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FC75" w14:textId="77777777" w:rsidR="001C6EAC" w:rsidRPr="008105FC" w:rsidRDefault="001C6EAC" w:rsidP="001C6EAC">
      <w:pPr>
        <w:rPr>
          <w:lang w:val="en-US"/>
        </w:rPr>
      </w:pPr>
      <w:r w:rsidRPr="00435A45">
        <w:rPr>
          <w:rFonts w:ascii="Times New Roman" w:hAnsi="Times New Roman" w:cs="Times New Roman"/>
          <w:b/>
          <w:bCs/>
          <w:lang w:val="en-US"/>
        </w:rPr>
        <w:t>Supplementary Materials</w:t>
      </w:r>
    </w:p>
    <w:p w14:paraId="24ACF131" w14:textId="77777777" w:rsidR="001C6EAC" w:rsidRPr="00435A45" w:rsidRDefault="001C6EAC" w:rsidP="001C6EAC">
      <w:pPr>
        <w:rPr>
          <w:rFonts w:ascii="Times New Roman" w:hAnsi="Times New Roman" w:cs="Times New Roman"/>
          <w:b/>
          <w:bCs/>
          <w:lang w:val="en-US"/>
        </w:rPr>
      </w:pPr>
    </w:p>
    <w:p w14:paraId="19ADB2BB" w14:textId="77777777" w:rsidR="001C6EAC" w:rsidRPr="00F320A0" w:rsidRDefault="001C6EAC" w:rsidP="001C6EAC">
      <w:pPr>
        <w:rPr>
          <w:rFonts w:ascii="Times New Roman" w:hAnsi="Times New Roman" w:cs="Times New Roman"/>
          <w:lang w:val="en-US"/>
        </w:rPr>
      </w:pPr>
    </w:p>
    <w:tbl>
      <w:tblPr>
        <w:tblW w:w="6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745"/>
        <w:gridCol w:w="1331"/>
        <w:gridCol w:w="1899"/>
        <w:gridCol w:w="1952"/>
      </w:tblGrid>
      <w:tr w:rsidR="001C6EAC" w:rsidRPr="005555E1" w14:paraId="22008DB4" w14:textId="77777777" w:rsidTr="00DE5E7A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5FD0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Task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8B06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Form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4490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Mean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2AEB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Std</w:t>
            </w:r>
            <w:proofErr w:type="spellEnd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Deviation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A54B5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Std</w:t>
            </w:r>
            <w:proofErr w:type="spellEnd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Error</w:t>
            </w:r>
            <w:proofErr w:type="spellEnd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Mean</w:t>
            </w:r>
            <w:proofErr w:type="spellEnd"/>
          </w:p>
        </w:tc>
      </w:tr>
      <w:tr w:rsidR="001C6EAC" w:rsidRPr="005555E1" w14:paraId="331CB330" w14:textId="77777777" w:rsidTr="00DE5E7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63D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F74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9EF2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8087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A5A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02</w:t>
            </w:r>
          </w:p>
        </w:tc>
      </w:tr>
      <w:tr w:rsidR="001C6EAC" w:rsidRPr="005555E1" w14:paraId="5357EFDA" w14:textId="77777777" w:rsidTr="00DE5E7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2FD85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C34A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BDFB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926B1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2C57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02</w:t>
            </w:r>
          </w:p>
        </w:tc>
      </w:tr>
      <w:tr w:rsidR="001C6EAC" w:rsidRPr="005555E1" w14:paraId="5C3825F7" w14:textId="77777777" w:rsidTr="00DE5E7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DC3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TC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D6F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453B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6A8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A600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01</w:t>
            </w:r>
          </w:p>
        </w:tc>
      </w:tr>
      <w:tr w:rsidR="001C6EAC" w:rsidRPr="005555E1" w14:paraId="4F59D874" w14:textId="77777777" w:rsidTr="00DE5E7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5802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E386A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25BC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F4DFF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3264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01</w:t>
            </w:r>
          </w:p>
        </w:tc>
      </w:tr>
      <w:tr w:rsidR="001C6EAC" w:rsidRPr="005555E1" w14:paraId="15212A96" w14:textId="77777777" w:rsidTr="00DE5E7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7D6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396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C8FA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DD3D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2C67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01</w:t>
            </w:r>
          </w:p>
        </w:tc>
      </w:tr>
      <w:tr w:rsidR="001C6EAC" w:rsidRPr="005555E1" w14:paraId="2EC734B5" w14:textId="77777777" w:rsidTr="00DE5E7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74B0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8669F" w14:textId="77777777" w:rsidR="001C6EAC" w:rsidRPr="005555E1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9DB4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E839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806B" w14:textId="77777777" w:rsidR="001C6EAC" w:rsidRPr="005555E1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5555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01</w:t>
            </w:r>
          </w:p>
        </w:tc>
      </w:tr>
    </w:tbl>
    <w:p w14:paraId="2B3DC133" w14:textId="1F52403F" w:rsidR="001C6EAC" w:rsidRPr="00774D58" w:rsidRDefault="001C6EA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4D58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1.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 Descriptive analysis of </w:t>
      </w:r>
      <w:r w:rsidR="00E014B8">
        <w:rPr>
          <w:rFonts w:ascii="Times New Roman" w:hAnsi="Times New Roman" w:cs="Times New Roman"/>
          <w:sz w:val="20"/>
          <w:szCs w:val="20"/>
          <w:lang w:val="en-US"/>
        </w:rPr>
        <w:t>the parallel versions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E014B8">
        <w:rPr>
          <w:rFonts w:ascii="Times New Roman" w:hAnsi="Times New Roman" w:cs="Times New Roman"/>
          <w:sz w:val="20"/>
          <w:szCs w:val="20"/>
          <w:lang w:val="en-US"/>
        </w:rPr>
        <w:t xml:space="preserve">the three 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>memory task</w:t>
      </w:r>
      <w:r w:rsidR="00E014B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 (N=50). </w:t>
      </w:r>
    </w:p>
    <w:p w14:paraId="7B2989E8" w14:textId="77777777" w:rsidR="001C6EAC" w:rsidRPr="00774D58" w:rsidRDefault="001C6EA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39C74F5" w14:textId="77777777" w:rsidR="001C6EAC" w:rsidRPr="00F320A0" w:rsidRDefault="001C6EAC" w:rsidP="001C6EAC">
      <w:pPr>
        <w:rPr>
          <w:rFonts w:ascii="Times New Roman" w:hAnsi="Times New Roman" w:cs="Times New Roman"/>
          <w:lang w:val="en-US"/>
        </w:rPr>
      </w:pP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60"/>
        <w:gridCol w:w="1920"/>
        <w:gridCol w:w="2060"/>
      </w:tblGrid>
      <w:tr w:rsidR="001C6EAC" w:rsidRPr="00F320A0" w14:paraId="21B387CF" w14:textId="77777777" w:rsidTr="00DE5E7A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8F3B" w14:textId="77777777" w:rsidR="001C6EAC" w:rsidRPr="00F320A0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Task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9510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5D5B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Sig. (2-tailed)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3E09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Mean</w:t>
            </w:r>
            <w:proofErr w:type="spellEnd"/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Difference</w:t>
            </w:r>
            <w:proofErr w:type="spellEnd"/>
          </w:p>
        </w:tc>
      </w:tr>
      <w:tr w:rsidR="001C6EAC" w:rsidRPr="00F320A0" w14:paraId="51255561" w14:textId="77777777" w:rsidTr="00DE5E7A"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CDF0" w14:textId="77777777" w:rsidR="001C6EAC" w:rsidRPr="00F320A0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263CE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93CD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201A1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1C6EAC" w:rsidRPr="00F320A0" w14:paraId="3DC4B234" w14:textId="77777777" w:rsidTr="00DE5E7A">
        <w:trPr>
          <w:trHeight w:val="38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468D" w14:textId="77777777" w:rsidR="001C6EAC" w:rsidRPr="00F320A0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60AC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D6AF8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D86AF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01</w:t>
            </w:r>
          </w:p>
        </w:tc>
      </w:tr>
      <w:tr w:rsidR="001C6EAC" w:rsidRPr="00F320A0" w14:paraId="0181CE22" w14:textId="77777777" w:rsidTr="00DE5E7A">
        <w:trPr>
          <w:trHeight w:val="38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54B6F" w14:textId="77777777" w:rsidR="001C6EAC" w:rsidRPr="00F320A0" w:rsidRDefault="001C6EAC" w:rsidP="00DE5E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B34D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3983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1455" w14:textId="77777777" w:rsidR="001C6EAC" w:rsidRPr="00F320A0" w:rsidRDefault="001C6EAC" w:rsidP="00DE5E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Pr="00F320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</w:tbl>
    <w:p w14:paraId="35881CE1" w14:textId="4EE1FE48" w:rsidR="001C6EAC" w:rsidRDefault="001C6EAC" w:rsidP="002A7F7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4D58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2.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 Independent samples t-tests confronting both versions of each memory task (N=50). </w:t>
      </w:r>
    </w:p>
    <w:p w14:paraId="41C8C61F" w14:textId="77777777" w:rsidR="004C6378" w:rsidRDefault="004C6378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E6559B2" w14:textId="77777777" w:rsidR="004C6378" w:rsidRPr="00774D58" w:rsidRDefault="004C6378" w:rsidP="004C6378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12"/>
        <w:gridCol w:w="1605"/>
        <w:gridCol w:w="1605"/>
        <w:gridCol w:w="1605"/>
        <w:gridCol w:w="1605"/>
      </w:tblGrid>
      <w:tr w:rsidR="004C6378" w:rsidRPr="008C2729" w14:paraId="5B11339A" w14:textId="77777777" w:rsidTr="00664BC8">
        <w:tc>
          <w:tcPr>
            <w:tcW w:w="1696" w:type="dxa"/>
          </w:tcPr>
          <w:p w14:paraId="212ED19D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TRIAL</w:t>
            </w:r>
          </w:p>
        </w:tc>
        <w:tc>
          <w:tcPr>
            <w:tcW w:w="1512" w:type="dxa"/>
          </w:tcPr>
          <w:p w14:paraId="1C2C469C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1st </w:t>
            </w:r>
            <w:proofErr w:type="spellStart"/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segment</w:t>
            </w:r>
            <w:proofErr w:type="spellEnd"/>
          </w:p>
        </w:tc>
        <w:tc>
          <w:tcPr>
            <w:tcW w:w="1605" w:type="dxa"/>
          </w:tcPr>
          <w:p w14:paraId="699D8897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1st turn angle</w:t>
            </w:r>
          </w:p>
        </w:tc>
        <w:tc>
          <w:tcPr>
            <w:tcW w:w="1605" w:type="dxa"/>
          </w:tcPr>
          <w:p w14:paraId="5B8DF25A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2nd </w:t>
            </w:r>
            <w:proofErr w:type="spellStart"/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segment</w:t>
            </w:r>
            <w:proofErr w:type="spellEnd"/>
          </w:p>
        </w:tc>
        <w:tc>
          <w:tcPr>
            <w:tcW w:w="1605" w:type="dxa"/>
          </w:tcPr>
          <w:p w14:paraId="6F975D4E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Return turn angle</w:t>
            </w:r>
          </w:p>
        </w:tc>
        <w:tc>
          <w:tcPr>
            <w:tcW w:w="1605" w:type="dxa"/>
          </w:tcPr>
          <w:p w14:paraId="1CE367C8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Homing</w:t>
            </w:r>
            <w:proofErr w:type="spellEnd"/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27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distance</w:t>
            </w:r>
            <w:proofErr w:type="spellEnd"/>
          </w:p>
        </w:tc>
      </w:tr>
      <w:tr w:rsidR="004C6378" w:rsidRPr="008C2729" w14:paraId="06BF3FFA" w14:textId="77777777" w:rsidTr="00664BC8">
        <w:tc>
          <w:tcPr>
            <w:tcW w:w="1696" w:type="dxa"/>
          </w:tcPr>
          <w:p w14:paraId="3DF593E1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12" w:type="dxa"/>
          </w:tcPr>
          <w:p w14:paraId="1136FF0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05E24C52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-90</w:t>
            </w:r>
          </w:p>
        </w:tc>
        <w:tc>
          <w:tcPr>
            <w:tcW w:w="1605" w:type="dxa"/>
          </w:tcPr>
          <w:p w14:paraId="55968FAC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0C12A7EF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-155</w:t>
            </w:r>
          </w:p>
        </w:tc>
        <w:tc>
          <w:tcPr>
            <w:tcW w:w="1605" w:type="dxa"/>
            <w:vAlign w:val="bottom"/>
          </w:tcPr>
          <w:p w14:paraId="42C12542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</w:tr>
      <w:tr w:rsidR="004C6378" w:rsidRPr="008C2729" w14:paraId="7E2531E1" w14:textId="77777777" w:rsidTr="00664BC8">
        <w:tc>
          <w:tcPr>
            <w:tcW w:w="1696" w:type="dxa"/>
          </w:tcPr>
          <w:p w14:paraId="72061BFB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512" w:type="dxa"/>
          </w:tcPr>
          <w:p w14:paraId="6F6C54E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2A032C44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-75</w:t>
            </w:r>
          </w:p>
        </w:tc>
        <w:tc>
          <w:tcPr>
            <w:tcW w:w="1605" w:type="dxa"/>
          </w:tcPr>
          <w:p w14:paraId="56C605A4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605" w:type="dxa"/>
          </w:tcPr>
          <w:p w14:paraId="05D355B9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-135</w:t>
            </w:r>
          </w:p>
        </w:tc>
        <w:tc>
          <w:tcPr>
            <w:tcW w:w="1605" w:type="dxa"/>
            <w:vAlign w:val="bottom"/>
          </w:tcPr>
          <w:p w14:paraId="178C5853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</w:tr>
      <w:tr w:rsidR="004C6378" w:rsidRPr="008C2729" w14:paraId="15CB934C" w14:textId="77777777" w:rsidTr="00664BC8">
        <w:trPr>
          <w:trHeight w:val="95"/>
        </w:trPr>
        <w:tc>
          <w:tcPr>
            <w:tcW w:w="1696" w:type="dxa"/>
          </w:tcPr>
          <w:p w14:paraId="73F77ABF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512" w:type="dxa"/>
          </w:tcPr>
          <w:p w14:paraId="782CF4E2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6FBB79E9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-125</w:t>
            </w:r>
          </w:p>
        </w:tc>
        <w:tc>
          <w:tcPr>
            <w:tcW w:w="1605" w:type="dxa"/>
          </w:tcPr>
          <w:p w14:paraId="0640CA92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605" w:type="dxa"/>
          </w:tcPr>
          <w:p w14:paraId="7EA7FE4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-140</w:t>
            </w:r>
          </w:p>
        </w:tc>
        <w:tc>
          <w:tcPr>
            <w:tcW w:w="1605" w:type="dxa"/>
            <w:vAlign w:val="bottom"/>
          </w:tcPr>
          <w:p w14:paraId="0DD3EA2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</w:tr>
      <w:tr w:rsidR="004C6378" w:rsidRPr="008C2729" w14:paraId="34DCE84F" w14:textId="77777777" w:rsidTr="00664BC8">
        <w:tc>
          <w:tcPr>
            <w:tcW w:w="1696" w:type="dxa"/>
          </w:tcPr>
          <w:p w14:paraId="3DDE8102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12" w:type="dxa"/>
          </w:tcPr>
          <w:p w14:paraId="1C07FE9F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79BFEBE1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1605" w:type="dxa"/>
          </w:tcPr>
          <w:p w14:paraId="52C919F0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605" w:type="dxa"/>
          </w:tcPr>
          <w:p w14:paraId="07F4E821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-120</w:t>
            </w:r>
          </w:p>
        </w:tc>
        <w:tc>
          <w:tcPr>
            <w:tcW w:w="1605" w:type="dxa"/>
            <w:vAlign w:val="bottom"/>
          </w:tcPr>
          <w:p w14:paraId="5979E89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4C6378" w:rsidRPr="008C2729" w14:paraId="5BDE2B7B" w14:textId="77777777" w:rsidTr="00664BC8">
        <w:tc>
          <w:tcPr>
            <w:tcW w:w="1696" w:type="dxa"/>
          </w:tcPr>
          <w:p w14:paraId="19C8F76B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12" w:type="dxa"/>
          </w:tcPr>
          <w:p w14:paraId="4DC879B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1EF35ED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205B1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05" w:type="dxa"/>
          </w:tcPr>
          <w:p w14:paraId="798B3340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1605" w:type="dxa"/>
          </w:tcPr>
          <w:p w14:paraId="6C3A1ED3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128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05" w:type="dxa"/>
            <w:vAlign w:val="bottom"/>
          </w:tcPr>
          <w:p w14:paraId="0CBD792B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</w:tr>
      <w:tr w:rsidR="004C6378" w:rsidRPr="008C2729" w14:paraId="078B95FD" w14:textId="77777777" w:rsidTr="00664BC8">
        <w:tc>
          <w:tcPr>
            <w:tcW w:w="1696" w:type="dxa"/>
          </w:tcPr>
          <w:p w14:paraId="7536E4BF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512" w:type="dxa"/>
          </w:tcPr>
          <w:p w14:paraId="55F27623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51AAF534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-120</w:t>
            </w:r>
          </w:p>
        </w:tc>
        <w:tc>
          <w:tcPr>
            <w:tcW w:w="1605" w:type="dxa"/>
          </w:tcPr>
          <w:p w14:paraId="268DB99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605" w:type="dxa"/>
          </w:tcPr>
          <w:p w14:paraId="2615865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-90</w:t>
            </w:r>
          </w:p>
        </w:tc>
        <w:tc>
          <w:tcPr>
            <w:tcW w:w="1605" w:type="dxa"/>
            <w:vAlign w:val="bottom"/>
          </w:tcPr>
          <w:p w14:paraId="22CF58BA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</w:tr>
      <w:tr w:rsidR="004C6378" w:rsidRPr="008C2729" w14:paraId="493BE82A" w14:textId="77777777" w:rsidTr="00664BC8">
        <w:tc>
          <w:tcPr>
            <w:tcW w:w="1696" w:type="dxa"/>
          </w:tcPr>
          <w:p w14:paraId="1105CA27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512" w:type="dxa"/>
          </w:tcPr>
          <w:p w14:paraId="2628F95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0CF21071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-110</w:t>
            </w:r>
          </w:p>
        </w:tc>
        <w:tc>
          <w:tcPr>
            <w:tcW w:w="1605" w:type="dxa"/>
          </w:tcPr>
          <w:p w14:paraId="3D6D7B5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605" w:type="dxa"/>
          </w:tcPr>
          <w:p w14:paraId="2C22A77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13B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05" w:type="dxa"/>
            <w:vAlign w:val="bottom"/>
          </w:tcPr>
          <w:p w14:paraId="487EF2F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</w:tr>
      <w:tr w:rsidR="004C6378" w:rsidRPr="008C2729" w14:paraId="05106FF0" w14:textId="77777777" w:rsidTr="00664BC8">
        <w:tc>
          <w:tcPr>
            <w:tcW w:w="1696" w:type="dxa"/>
          </w:tcPr>
          <w:p w14:paraId="1A466575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512" w:type="dxa"/>
          </w:tcPr>
          <w:p w14:paraId="19AEF6F3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684479A7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-145</w:t>
            </w:r>
          </w:p>
        </w:tc>
        <w:tc>
          <w:tcPr>
            <w:tcW w:w="1605" w:type="dxa"/>
          </w:tcPr>
          <w:p w14:paraId="25FBF06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605" w:type="dxa"/>
          </w:tcPr>
          <w:p w14:paraId="4D429F7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-90</w:t>
            </w:r>
          </w:p>
        </w:tc>
        <w:tc>
          <w:tcPr>
            <w:tcW w:w="1605" w:type="dxa"/>
            <w:vAlign w:val="bottom"/>
          </w:tcPr>
          <w:p w14:paraId="0FECA8B2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</w:tr>
      <w:tr w:rsidR="004C6378" w:rsidRPr="008C2729" w14:paraId="28CA1470" w14:textId="77777777" w:rsidTr="00664BC8">
        <w:tc>
          <w:tcPr>
            <w:tcW w:w="1696" w:type="dxa"/>
          </w:tcPr>
          <w:p w14:paraId="62A2F14C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12" w:type="dxa"/>
          </w:tcPr>
          <w:p w14:paraId="200FE9C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1D87F96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605" w:type="dxa"/>
          </w:tcPr>
          <w:p w14:paraId="04774E7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605" w:type="dxa"/>
          </w:tcPr>
          <w:p w14:paraId="7009FC9A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605" w:type="dxa"/>
            <w:vAlign w:val="bottom"/>
          </w:tcPr>
          <w:p w14:paraId="4A2C83D3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</w:tr>
      <w:tr w:rsidR="004C6378" w:rsidRPr="008C2729" w14:paraId="5E48D0FA" w14:textId="77777777" w:rsidTr="00664BC8">
        <w:tc>
          <w:tcPr>
            <w:tcW w:w="1696" w:type="dxa"/>
          </w:tcPr>
          <w:p w14:paraId="6B7EDDE8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1512" w:type="dxa"/>
          </w:tcPr>
          <w:p w14:paraId="7D14099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04C0A68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5" w:type="dxa"/>
          </w:tcPr>
          <w:p w14:paraId="6DC10CDD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605" w:type="dxa"/>
          </w:tcPr>
          <w:p w14:paraId="22175E3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05" w:type="dxa"/>
            <w:vAlign w:val="bottom"/>
          </w:tcPr>
          <w:p w14:paraId="75872FFC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4C6378" w:rsidRPr="008C2729" w14:paraId="0434427C" w14:textId="77777777" w:rsidTr="00664BC8">
        <w:tc>
          <w:tcPr>
            <w:tcW w:w="1696" w:type="dxa"/>
          </w:tcPr>
          <w:p w14:paraId="2A85FF88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1512" w:type="dxa"/>
          </w:tcPr>
          <w:p w14:paraId="71A8CFC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74382184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05" w:type="dxa"/>
          </w:tcPr>
          <w:p w14:paraId="286ABA84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218233A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05" w:type="dxa"/>
            <w:vAlign w:val="bottom"/>
          </w:tcPr>
          <w:p w14:paraId="1B0404AE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</w:tr>
      <w:tr w:rsidR="004C6378" w:rsidRPr="008C2729" w14:paraId="56B94D96" w14:textId="77777777" w:rsidTr="00664BC8">
        <w:tc>
          <w:tcPr>
            <w:tcW w:w="1696" w:type="dxa"/>
          </w:tcPr>
          <w:p w14:paraId="63E73628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512" w:type="dxa"/>
          </w:tcPr>
          <w:p w14:paraId="381595B1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5" w:type="dxa"/>
          </w:tcPr>
          <w:p w14:paraId="2F1C7620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605" w:type="dxa"/>
          </w:tcPr>
          <w:p w14:paraId="71EC86C2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605" w:type="dxa"/>
          </w:tcPr>
          <w:p w14:paraId="19FAB837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605" w:type="dxa"/>
            <w:vAlign w:val="bottom"/>
          </w:tcPr>
          <w:p w14:paraId="4279D3A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</w:tr>
      <w:tr w:rsidR="004C6378" w:rsidRPr="008C2729" w14:paraId="24A72362" w14:textId="77777777" w:rsidTr="00664BC8">
        <w:tc>
          <w:tcPr>
            <w:tcW w:w="1696" w:type="dxa"/>
          </w:tcPr>
          <w:p w14:paraId="1DE25BDF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512" w:type="dxa"/>
          </w:tcPr>
          <w:p w14:paraId="0FEB2E77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4C62446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5B1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05" w:type="dxa"/>
          </w:tcPr>
          <w:p w14:paraId="70E6ED9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1605" w:type="dxa"/>
          </w:tcPr>
          <w:p w14:paraId="6635D9AD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28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05" w:type="dxa"/>
            <w:vAlign w:val="bottom"/>
          </w:tcPr>
          <w:p w14:paraId="3AECAC9F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</w:tr>
      <w:tr w:rsidR="004C6378" w:rsidRPr="008C2729" w14:paraId="12680C93" w14:textId="77777777" w:rsidTr="00664BC8">
        <w:tc>
          <w:tcPr>
            <w:tcW w:w="1696" w:type="dxa"/>
          </w:tcPr>
          <w:p w14:paraId="3B05355A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512" w:type="dxa"/>
          </w:tcPr>
          <w:p w14:paraId="51DC93DD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16215AC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605" w:type="dxa"/>
          </w:tcPr>
          <w:p w14:paraId="18A467CD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605" w:type="dxa"/>
          </w:tcPr>
          <w:p w14:paraId="762EDF5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05" w:type="dxa"/>
            <w:vAlign w:val="bottom"/>
          </w:tcPr>
          <w:p w14:paraId="7F3AEB7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</w:tr>
      <w:tr w:rsidR="004C6378" w:rsidRPr="008C2729" w14:paraId="01AF0073" w14:textId="77777777" w:rsidTr="00664BC8">
        <w:tc>
          <w:tcPr>
            <w:tcW w:w="1696" w:type="dxa"/>
          </w:tcPr>
          <w:p w14:paraId="3CB71CDF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512" w:type="dxa"/>
          </w:tcPr>
          <w:p w14:paraId="57DB7D10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1A59B7CA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05" w:type="dxa"/>
          </w:tcPr>
          <w:p w14:paraId="7EEC863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605" w:type="dxa"/>
          </w:tcPr>
          <w:p w14:paraId="52E5D0E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05" w:type="dxa"/>
            <w:vAlign w:val="bottom"/>
          </w:tcPr>
          <w:p w14:paraId="558C47E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</w:tr>
      <w:tr w:rsidR="004C6378" w:rsidRPr="008C2729" w14:paraId="05A6BB59" w14:textId="77777777" w:rsidTr="00664BC8">
        <w:tc>
          <w:tcPr>
            <w:tcW w:w="1696" w:type="dxa"/>
          </w:tcPr>
          <w:p w14:paraId="31B0F09A" w14:textId="77777777" w:rsidR="004C6378" w:rsidRPr="008C2729" w:rsidRDefault="004C6378" w:rsidP="00664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512" w:type="dxa"/>
          </w:tcPr>
          <w:p w14:paraId="6C0B1FF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605" w:type="dxa"/>
          </w:tcPr>
          <w:p w14:paraId="01D5ECF3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605" w:type="dxa"/>
          </w:tcPr>
          <w:p w14:paraId="06EFCBF8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605" w:type="dxa"/>
          </w:tcPr>
          <w:p w14:paraId="3870AA96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3B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27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05" w:type="dxa"/>
            <w:vAlign w:val="bottom"/>
          </w:tcPr>
          <w:p w14:paraId="554CFD85" w14:textId="77777777" w:rsidR="004C6378" w:rsidRPr="008C2729" w:rsidRDefault="004C6378" w:rsidP="00664B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27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</w:tr>
    </w:tbl>
    <w:p w14:paraId="686E0B9D" w14:textId="77777777" w:rsidR="004C6378" w:rsidRDefault="004C6378" w:rsidP="004C637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Pr="00F00295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3.</w:t>
      </w:r>
      <w:r w:rsidRPr="00F00295">
        <w:rPr>
          <w:rFonts w:ascii="Times New Roman" w:hAnsi="Times New Roman" w:cs="Times New Roman"/>
          <w:sz w:val="20"/>
          <w:szCs w:val="20"/>
          <w:lang w:val="en-US"/>
        </w:rPr>
        <w:t xml:space="preserve"> Measures of the paths included in the egocentric navigational training. Distance is reported in centimeters and angles in degrees. </w:t>
      </w:r>
    </w:p>
    <w:p w14:paraId="028844CF" w14:textId="77777777" w:rsidR="002A7F70" w:rsidRPr="00774D58" w:rsidRDefault="002A7F70" w:rsidP="002A7F7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0C46B7A" w14:textId="77777777" w:rsidR="002A7F70" w:rsidRDefault="002A7F70" w:rsidP="002A7F70">
      <w:pPr>
        <w:rPr>
          <w:rFonts w:ascii="Times New Roman" w:hAnsi="Times New Roman" w:cs="Times New Roman"/>
          <w:lang w:val="en-US"/>
        </w:rPr>
      </w:pPr>
    </w:p>
    <w:p w14:paraId="4A5BFC97" w14:textId="77777777" w:rsidR="002A7F70" w:rsidRDefault="002A7F70" w:rsidP="002A7F70">
      <w:pPr>
        <w:rPr>
          <w:rFonts w:ascii="Times New Roman" w:hAnsi="Times New Roman" w:cs="Times New Roman"/>
          <w:lang w:val="en-US"/>
        </w:rPr>
      </w:pPr>
      <w:r>
        <w:rPr>
          <w:noProof/>
          <w:lang w:eastAsia="it-IT"/>
        </w:rPr>
        <w:drawing>
          <wp:inline distT="0" distB="0" distL="0" distR="0" wp14:anchorId="0C2EF809" wp14:editId="00EE2978">
            <wp:extent cx="2980481" cy="1758972"/>
            <wp:effectExtent l="0" t="0" r="4445" b="0"/>
            <wp:docPr id="4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CA1C1F60-6DFC-F940-BD1B-C5C5CC8415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CA1C1F60-6DFC-F940-BD1B-C5C5CC8415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481" cy="17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1275" w14:textId="77777777" w:rsidR="002A7F70" w:rsidRDefault="002A7F70" w:rsidP="002A7F7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4D5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Figure 1. 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Mean accuracy for </w:t>
      </w:r>
      <w:r>
        <w:rPr>
          <w:rFonts w:ascii="Times New Roman" w:hAnsi="Times New Roman" w:cs="Times New Roman"/>
          <w:sz w:val="20"/>
          <w:szCs w:val="20"/>
          <w:lang w:val="en-US"/>
        </w:rPr>
        <w:t>each parallel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 version of </w:t>
      </w:r>
      <w:r>
        <w:rPr>
          <w:rFonts w:ascii="Times New Roman" w:hAnsi="Times New Roman" w:cs="Times New Roman"/>
          <w:sz w:val="20"/>
          <w:szCs w:val="20"/>
          <w:lang w:val="en-US"/>
        </w:rPr>
        <w:t>the three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 memory task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74D58">
        <w:rPr>
          <w:rFonts w:ascii="Times New Roman" w:hAnsi="Times New Roman" w:cs="Times New Roman"/>
          <w:sz w:val="20"/>
          <w:szCs w:val="20"/>
          <w:lang w:val="en-US"/>
        </w:rPr>
        <w:t xml:space="preserve"> (N=50).</w:t>
      </w:r>
    </w:p>
    <w:p w14:paraId="72C82033" w14:textId="77777777" w:rsidR="002A7F70" w:rsidRDefault="002A7F70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1588CF5" w14:textId="77777777" w:rsidR="001C6EAC" w:rsidRPr="00774D58" w:rsidRDefault="001C6EA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D247289" w14:textId="77777777" w:rsidR="001C6EAC" w:rsidRPr="00774D58" w:rsidRDefault="001C6EA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A4AE251" w14:textId="77777777" w:rsidR="004C6378" w:rsidRDefault="004C6378" w:rsidP="004C6378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5D8EA28" w14:textId="77777777" w:rsidR="004C6378" w:rsidRDefault="004C6378" w:rsidP="004C6378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D9BEB3B" w14:textId="77777777" w:rsidR="00B62F5E" w:rsidRDefault="009826E1" w:rsidP="004C6378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noProof/>
          <w:lang w:eastAsia="it-IT"/>
        </w:rPr>
        <w:drawing>
          <wp:inline distT="0" distB="0" distL="0" distR="0" wp14:anchorId="5656682E" wp14:editId="4BE78234">
            <wp:extent cx="6120130" cy="17272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0317" w14:textId="6F111819" w:rsidR="001C6EAC" w:rsidRDefault="001C6EAC" w:rsidP="004C637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7218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Figure 2.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Examples of </w:t>
      </w:r>
      <w:r w:rsidR="00526600">
        <w:rPr>
          <w:rFonts w:ascii="Times New Roman" w:hAnsi="Times New Roman" w:cs="Times New Roman"/>
          <w:sz w:val="20"/>
          <w:szCs w:val="20"/>
          <w:lang w:val="en-US"/>
        </w:rPr>
        <w:t xml:space="preserve">behavioral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progression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 xml:space="preserve">during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526600"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en-US"/>
        </w:rPr>
        <w:t>avigation</w:t>
      </w:r>
      <w:r w:rsidR="00526600">
        <w:rPr>
          <w:rFonts w:ascii="Times New Roman" w:hAnsi="Times New Roman" w:cs="Times New Roman"/>
          <w:sz w:val="20"/>
          <w:szCs w:val="20"/>
          <w:lang w:val="en-US"/>
        </w:rPr>
        <w:t>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raining in three </w:t>
      </w:r>
      <w:r w:rsidR="005144FB">
        <w:rPr>
          <w:rFonts w:ascii="Times New Roman" w:hAnsi="Times New Roman" w:cs="Times New Roman"/>
          <w:sz w:val="20"/>
          <w:szCs w:val="20"/>
          <w:lang w:val="en-US"/>
        </w:rPr>
        <w:t>exemplar participants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144FB">
        <w:rPr>
          <w:rFonts w:ascii="Times New Roman" w:hAnsi="Times New Roman" w:cs="Times New Roman"/>
          <w:sz w:val="20"/>
          <w:szCs w:val="20"/>
          <w:lang w:val="en-US"/>
        </w:rPr>
        <w:t>Plotted values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represent mean distance error</w:t>
      </w:r>
      <w:r w:rsidR="005144FB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144FB">
        <w:rPr>
          <w:rFonts w:ascii="Times New Roman" w:hAnsi="Times New Roman" w:cs="Times New Roman"/>
          <w:sz w:val="20"/>
          <w:szCs w:val="20"/>
          <w:lang w:val="en-US"/>
        </w:rPr>
        <w:t xml:space="preserve">for each </w:t>
      </w:r>
      <w:r>
        <w:rPr>
          <w:rFonts w:ascii="Times New Roman" w:hAnsi="Times New Roman" w:cs="Times New Roman"/>
          <w:sz w:val="20"/>
          <w:szCs w:val="20"/>
          <w:lang w:val="en-US"/>
        </w:rPr>
        <w:t>repetition</w:t>
      </w:r>
      <w:r w:rsidR="005144FB">
        <w:rPr>
          <w:rFonts w:ascii="Times New Roman" w:hAnsi="Times New Roman" w:cs="Times New Roman"/>
          <w:sz w:val="20"/>
          <w:szCs w:val="20"/>
          <w:lang w:val="en-US"/>
        </w:rPr>
        <w:t xml:space="preserve"> (N=3)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within a session. </w:t>
      </w:r>
    </w:p>
    <w:p w14:paraId="592F35DD" w14:textId="77777777" w:rsidR="001C6EAC" w:rsidRDefault="001C6EA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3323515" w14:textId="77777777" w:rsidR="00945DCC" w:rsidRDefault="00945DC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82B24BF" w14:textId="77777777" w:rsidR="00945DCC" w:rsidRDefault="00945DC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A2D7D1E" w14:textId="77777777" w:rsidR="001C6EAC" w:rsidRDefault="00945DC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it-IT"/>
        </w:rPr>
        <w:drawing>
          <wp:inline distT="0" distB="0" distL="0" distR="0" wp14:anchorId="0B7AE866" wp14:editId="05324CED">
            <wp:extent cx="6120130" cy="1623695"/>
            <wp:effectExtent l="0" t="0" r="127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CE8C" w14:textId="3DE5B96F" w:rsidR="001C6EAC" w:rsidRDefault="001C6EA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4721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C47218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Examples of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 xml:space="preserve">behavioral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progression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 xml:space="preserve">during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isual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erceptual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>earning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 xml:space="preserve"> in three exemplar participants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>Plotted values represent 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ean accuracy </w:t>
      </w:r>
      <w:r w:rsidR="009444DA">
        <w:rPr>
          <w:rFonts w:ascii="Times New Roman" w:hAnsi="Times New Roman" w:cs="Times New Roman"/>
          <w:sz w:val="20"/>
          <w:szCs w:val="20"/>
          <w:lang w:val="en-US"/>
        </w:rPr>
        <w:t xml:space="preserve">during the different training </w:t>
      </w:r>
      <w:r>
        <w:rPr>
          <w:rFonts w:ascii="Times New Roman" w:hAnsi="Times New Roman" w:cs="Times New Roman"/>
          <w:sz w:val="20"/>
          <w:szCs w:val="20"/>
          <w:lang w:val="en-US"/>
        </w:rPr>
        <w:t>session</w:t>
      </w:r>
      <w:r w:rsidR="008D02A2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3107A95F" w14:textId="77777777" w:rsidR="000B101C" w:rsidRDefault="000B101C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07CE1E2" w14:textId="0ED6DFD0" w:rsidR="000825E0" w:rsidRDefault="000825E0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454D6DF" w14:textId="77777777" w:rsidR="00F610A5" w:rsidRDefault="00F610A5" w:rsidP="001C6EA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78DEEA6" w14:textId="0EFDE924" w:rsidR="001C6EAC" w:rsidRDefault="00F610A5" w:rsidP="001C6EA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610A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550E76" wp14:editId="445935FF">
            <wp:extent cx="6074796" cy="1083479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0509" cy="110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AB57C" w14:textId="3D56E9B8" w:rsidR="00915D0E" w:rsidRPr="000B101C" w:rsidRDefault="000825E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B101C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Figure 4.</w:t>
      </w:r>
      <w:r w:rsidRPr="000B10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10A5">
        <w:rPr>
          <w:rFonts w:ascii="Times New Roman" w:hAnsi="Times New Roman" w:cs="Times New Roman"/>
          <w:sz w:val="20"/>
          <w:szCs w:val="20"/>
          <w:lang w:val="en-US"/>
        </w:rPr>
        <w:t xml:space="preserve">Mixed model comparing Experiments 1 and 2, including the group (experimental vs. control) as a between factor, session and task as within factors, and accuracy (%) as dependent variable.  </w:t>
      </w:r>
      <w:bookmarkStart w:id="0" w:name="_GoBack"/>
      <w:bookmarkEnd w:id="0"/>
    </w:p>
    <w:sectPr w:rsidR="00915D0E" w:rsidRPr="000B101C" w:rsidSect="00C32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EAC"/>
    <w:rsid w:val="000825E0"/>
    <w:rsid w:val="000B101C"/>
    <w:rsid w:val="000E596C"/>
    <w:rsid w:val="00113B28"/>
    <w:rsid w:val="00167D14"/>
    <w:rsid w:val="001C6EAC"/>
    <w:rsid w:val="00205B17"/>
    <w:rsid w:val="00266506"/>
    <w:rsid w:val="002A7F70"/>
    <w:rsid w:val="004C6378"/>
    <w:rsid w:val="005144FB"/>
    <w:rsid w:val="00526600"/>
    <w:rsid w:val="008128D2"/>
    <w:rsid w:val="008D02A2"/>
    <w:rsid w:val="00915D0E"/>
    <w:rsid w:val="009444DA"/>
    <w:rsid w:val="00945DCC"/>
    <w:rsid w:val="009826E1"/>
    <w:rsid w:val="009B0975"/>
    <w:rsid w:val="00A50B30"/>
    <w:rsid w:val="00AD2CEF"/>
    <w:rsid w:val="00B07149"/>
    <w:rsid w:val="00B62F5E"/>
    <w:rsid w:val="00C32A78"/>
    <w:rsid w:val="00E014B8"/>
    <w:rsid w:val="00F07532"/>
    <w:rsid w:val="00F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FBE9"/>
  <w15:docId w15:val="{CBD347F2-7A0E-6142-AC94-FAEA9417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E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B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Fragueiro</dc:creator>
  <cp:keywords/>
  <dc:description/>
  <cp:lastModifiedBy>Agustina Fragueiro</cp:lastModifiedBy>
  <cp:revision>18</cp:revision>
  <dcterms:created xsi:type="dcterms:W3CDTF">2022-02-09T16:00:00Z</dcterms:created>
  <dcterms:modified xsi:type="dcterms:W3CDTF">2022-10-21T12:59:00Z</dcterms:modified>
</cp:coreProperties>
</file>