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22A48" w14:textId="1E244AAD" w:rsidR="00214E61" w:rsidRPr="006B4785" w:rsidRDefault="00214E61" w:rsidP="00214E61">
      <w:pPr>
        <w:jc w:val="both"/>
        <w:rPr>
          <w:rFonts w:ascii="Times New Roman" w:hAnsi="Times New Roman" w:cs="Times New Roman"/>
          <w:b/>
          <w:bCs/>
          <w:sz w:val="22"/>
          <w:szCs w:val="22"/>
        </w:rPr>
      </w:pPr>
      <w:r w:rsidRPr="006B4785">
        <w:rPr>
          <w:rFonts w:ascii="Times New Roman" w:hAnsi="Times New Roman" w:cs="Times New Roman"/>
          <w:b/>
          <w:bCs/>
          <w:sz w:val="22"/>
          <w:szCs w:val="22"/>
        </w:rPr>
        <w:t xml:space="preserve">Supplementary Information </w:t>
      </w:r>
    </w:p>
    <w:p w14:paraId="71518FF5" w14:textId="610CA449" w:rsidR="00214E61" w:rsidRPr="006B4785" w:rsidRDefault="00214E61" w:rsidP="00214E61">
      <w:pPr>
        <w:jc w:val="both"/>
        <w:rPr>
          <w:rFonts w:ascii="Times New Roman" w:hAnsi="Times New Roman" w:cs="Times New Roman"/>
          <w:sz w:val="22"/>
          <w:szCs w:val="22"/>
        </w:rPr>
      </w:pPr>
    </w:p>
    <w:p w14:paraId="13B5DB7F" w14:textId="77777777" w:rsidR="00A72F21" w:rsidRPr="006B4785" w:rsidRDefault="0037549A">
      <w:pPr>
        <w:rPr>
          <w:rFonts w:ascii="Times New Roman" w:hAnsi="Times New Roman" w:cs="Times New Roman"/>
          <w:i/>
          <w:iCs/>
          <w:sz w:val="22"/>
          <w:szCs w:val="22"/>
        </w:rPr>
      </w:pPr>
      <w:r w:rsidRPr="006B4785">
        <w:rPr>
          <w:rFonts w:ascii="Times New Roman" w:hAnsi="Times New Roman" w:cs="Times New Roman"/>
          <w:i/>
          <w:iCs/>
          <w:sz w:val="22"/>
          <w:szCs w:val="22"/>
        </w:rPr>
        <w:t xml:space="preserve">S1. SUMMARY OF PREVIOUS EMOTION RECOGNITION AND </w:t>
      </w:r>
      <w:r w:rsidR="007A5676" w:rsidRPr="006B4785">
        <w:rPr>
          <w:rFonts w:ascii="Times New Roman" w:hAnsi="Times New Roman" w:cs="Times New Roman"/>
          <w:i/>
          <w:iCs/>
          <w:sz w:val="22"/>
          <w:szCs w:val="22"/>
        </w:rPr>
        <w:t>MOVEMENT LIBR</w:t>
      </w:r>
      <w:r w:rsidR="00A72F21" w:rsidRPr="006B4785">
        <w:rPr>
          <w:rFonts w:ascii="Times New Roman" w:hAnsi="Times New Roman" w:cs="Times New Roman"/>
          <w:i/>
          <w:iCs/>
          <w:sz w:val="22"/>
          <w:szCs w:val="22"/>
        </w:rPr>
        <w:t>ARY VALIDATION EXPERIMENTS</w:t>
      </w:r>
    </w:p>
    <w:p w14:paraId="50BF2E59" w14:textId="77777777" w:rsidR="00A72F21" w:rsidRPr="006B4785" w:rsidRDefault="00A72F21">
      <w:pPr>
        <w:rPr>
          <w:rFonts w:ascii="Times New Roman" w:hAnsi="Times New Roman" w:cs="Times New Roman"/>
          <w:sz w:val="22"/>
          <w:szCs w:val="22"/>
        </w:rPr>
      </w:pPr>
    </w:p>
    <w:p w14:paraId="5161EBA4" w14:textId="19C73635" w:rsidR="00A72F21" w:rsidRPr="006B4785" w:rsidRDefault="00A72F21" w:rsidP="00A72F21">
      <w:pPr>
        <w:rPr>
          <w:rFonts w:ascii="Times New Roman" w:hAnsi="Times New Roman" w:cs="Times New Roman"/>
          <w:sz w:val="22"/>
          <w:szCs w:val="22"/>
        </w:rPr>
      </w:pPr>
      <w:r w:rsidRPr="006B4785">
        <w:rPr>
          <w:rFonts w:ascii="Times New Roman" w:hAnsi="Times New Roman" w:cs="Times New Roman"/>
          <w:b/>
          <w:bCs/>
          <w:sz w:val="22"/>
          <w:szCs w:val="22"/>
        </w:rPr>
        <w:t>Supplementary Table 1:</w:t>
      </w:r>
      <w:r w:rsidRPr="006B4785">
        <w:rPr>
          <w:rFonts w:ascii="Times New Roman" w:hAnsi="Times New Roman" w:cs="Times New Roman"/>
          <w:sz w:val="22"/>
          <w:szCs w:val="22"/>
        </w:rPr>
        <w:t xml:space="preserve"> A brief overview of the methods and results of previous emotion recognition, and stimulus library validation experiments. This table includes the following details: the authors and date of publication, the sample size used in the experiment, the nature of the participants (e.g., university students, dancers), the type of movements explored (e.g., dance, walking - and where possible whether gestures were included or excluded), the duration of the stimuli, the way the body was represented in the stimuli (e.g., full-light displays, point-light displays, avatars), the method for collecting and measuring emotion recognition, the emotions explored in the experiment, and recognition rates reported in the papers. It should be noted that recognition rates (expressed as percentage) were not always available. Some authors used different measures (e.g., Crane &amp; Gross (2013) used mean decoding accuracy expressed as a decimal value; Christensen et al., (2016), (2019) and (2021) used a 0-100 slider scale for the extent of expressivity, and Dahl &amp; Friberg (2007) used a 6-point Likert scale to measure the extent of expressivity of each specific emotion), and some authors did not provide emotion-specific recognition rates (e.g., Atkinson, Tunstall &amp; Dittrich (2007) show recognition rates for each emotion in Figure 2, but the specific values were not available in the text).</w:t>
      </w:r>
    </w:p>
    <w:p w14:paraId="3499CE37" w14:textId="77777777" w:rsidR="00A72F21" w:rsidRPr="006B4785" w:rsidRDefault="00A72F21" w:rsidP="00A72F21">
      <w:pPr>
        <w:rPr>
          <w:rFonts w:ascii="Times New Roman" w:hAnsi="Times New Roman" w:cs="Times New Roman"/>
          <w:sz w:val="22"/>
          <w:szCs w:val="22"/>
        </w:rPr>
      </w:pPr>
    </w:p>
    <w:tbl>
      <w:tblPr>
        <w:tblStyle w:val="TableGrid"/>
        <w:tblW w:w="14979" w:type="dxa"/>
        <w:tblInd w:w="-525" w:type="dxa"/>
        <w:tblLook w:val="04A0" w:firstRow="1" w:lastRow="0" w:firstColumn="1" w:lastColumn="0" w:noHBand="0" w:noVBand="1"/>
      </w:tblPr>
      <w:tblGrid>
        <w:gridCol w:w="1501"/>
        <w:gridCol w:w="1279"/>
        <w:gridCol w:w="1635"/>
        <w:gridCol w:w="1616"/>
        <w:gridCol w:w="1172"/>
        <w:gridCol w:w="1657"/>
        <w:gridCol w:w="1400"/>
        <w:gridCol w:w="1300"/>
        <w:gridCol w:w="1712"/>
        <w:gridCol w:w="1707"/>
      </w:tblGrid>
      <w:tr w:rsidR="00A72F21" w:rsidRPr="006B4785" w14:paraId="63B8B7BA" w14:textId="77777777" w:rsidTr="006C1C31">
        <w:tc>
          <w:tcPr>
            <w:tcW w:w="1523" w:type="dxa"/>
            <w:vAlign w:val="center"/>
          </w:tcPr>
          <w:p w14:paraId="0B88F371"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Authors</w:t>
            </w:r>
          </w:p>
        </w:tc>
        <w:tc>
          <w:tcPr>
            <w:tcW w:w="1097" w:type="dxa"/>
            <w:vAlign w:val="center"/>
          </w:tcPr>
          <w:p w14:paraId="1FEFF944"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Sample Size</w:t>
            </w:r>
          </w:p>
        </w:tc>
        <w:tc>
          <w:tcPr>
            <w:tcW w:w="1649" w:type="dxa"/>
            <w:vAlign w:val="center"/>
          </w:tcPr>
          <w:p w14:paraId="543A568E"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Nature of Participants</w:t>
            </w:r>
          </w:p>
        </w:tc>
        <w:tc>
          <w:tcPr>
            <w:tcW w:w="1632" w:type="dxa"/>
            <w:vAlign w:val="center"/>
          </w:tcPr>
          <w:p w14:paraId="5D176FE8"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Movement Type</w:t>
            </w:r>
          </w:p>
        </w:tc>
        <w:tc>
          <w:tcPr>
            <w:tcW w:w="1183" w:type="dxa"/>
            <w:vAlign w:val="center"/>
          </w:tcPr>
          <w:p w14:paraId="672D0DD1"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Stimuli Duration</w:t>
            </w:r>
          </w:p>
        </w:tc>
        <w:tc>
          <w:tcPr>
            <w:tcW w:w="1674" w:type="dxa"/>
            <w:vAlign w:val="center"/>
          </w:tcPr>
          <w:p w14:paraId="4677F267"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Experimental Design</w:t>
            </w:r>
          </w:p>
        </w:tc>
        <w:tc>
          <w:tcPr>
            <w:tcW w:w="1413" w:type="dxa"/>
            <w:vAlign w:val="center"/>
          </w:tcPr>
          <w:p w14:paraId="029B2D57"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Chance Level Recognition</w:t>
            </w:r>
          </w:p>
        </w:tc>
        <w:tc>
          <w:tcPr>
            <w:tcW w:w="1310" w:type="dxa"/>
            <w:vAlign w:val="center"/>
          </w:tcPr>
          <w:p w14:paraId="162726DE"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Stimuli Type</w:t>
            </w:r>
          </w:p>
        </w:tc>
        <w:tc>
          <w:tcPr>
            <w:tcW w:w="1740" w:type="dxa"/>
            <w:vAlign w:val="center"/>
          </w:tcPr>
          <w:p w14:paraId="770AD855"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Emotion Category</w:t>
            </w:r>
          </w:p>
        </w:tc>
        <w:tc>
          <w:tcPr>
            <w:tcW w:w="1758" w:type="dxa"/>
            <w:vAlign w:val="center"/>
          </w:tcPr>
          <w:p w14:paraId="761A22DF"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Recognition Rate</w:t>
            </w:r>
          </w:p>
        </w:tc>
      </w:tr>
      <w:tr w:rsidR="00A72F21" w:rsidRPr="006B4785" w14:paraId="527C4343" w14:textId="77777777" w:rsidTr="006C1C31">
        <w:tc>
          <w:tcPr>
            <w:tcW w:w="1523" w:type="dxa"/>
            <w:vAlign w:val="center"/>
          </w:tcPr>
          <w:p w14:paraId="406D3802" w14:textId="77777777" w:rsidR="00A72F21" w:rsidRPr="006B4785" w:rsidRDefault="00A72F21"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t>Atkinson, Dittrich, Gemmell &amp; Young (2004)</w:t>
            </w:r>
          </w:p>
        </w:tc>
        <w:tc>
          <w:tcPr>
            <w:tcW w:w="1097" w:type="dxa"/>
            <w:vAlign w:val="center"/>
          </w:tcPr>
          <w:p w14:paraId="390A6B9C"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36</w:t>
            </w:r>
          </w:p>
        </w:tc>
        <w:tc>
          <w:tcPr>
            <w:tcW w:w="1649" w:type="dxa"/>
            <w:vAlign w:val="center"/>
          </w:tcPr>
          <w:p w14:paraId="5FCF1311"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University Students</w:t>
            </w:r>
          </w:p>
        </w:tc>
        <w:tc>
          <w:tcPr>
            <w:tcW w:w="1632" w:type="dxa"/>
            <w:vAlign w:val="center"/>
          </w:tcPr>
          <w:p w14:paraId="261B5363"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Free Movement </w:t>
            </w:r>
            <w:r w:rsidRPr="006B4785">
              <w:rPr>
                <w:rFonts w:ascii="Times New Roman" w:hAnsi="Times New Roman" w:cs="Times New Roman"/>
                <w:i/>
                <w:iCs/>
                <w:sz w:val="22"/>
                <w:szCs w:val="22"/>
              </w:rPr>
              <w:t>(including gestural cues)</w:t>
            </w:r>
          </w:p>
        </w:tc>
        <w:tc>
          <w:tcPr>
            <w:tcW w:w="1183" w:type="dxa"/>
            <w:vAlign w:val="center"/>
          </w:tcPr>
          <w:p w14:paraId="015AB923"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6 seconds</w:t>
            </w:r>
          </w:p>
        </w:tc>
        <w:tc>
          <w:tcPr>
            <w:tcW w:w="1674" w:type="dxa"/>
            <w:vAlign w:val="center"/>
          </w:tcPr>
          <w:p w14:paraId="107D21B9"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Forced-choice emotion recognition task</w:t>
            </w:r>
          </w:p>
        </w:tc>
        <w:tc>
          <w:tcPr>
            <w:tcW w:w="1413" w:type="dxa"/>
            <w:vAlign w:val="center"/>
          </w:tcPr>
          <w:p w14:paraId="2B837DEB"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20%</w:t>
            </w:r>
          </w:p>
        </w:tc>
        <w:tc>
          <w:tcPr>
            <w:tcW w:w="1310" w:type="dxa"/>
            <w:vAlign w:val="center"/>
          </w:tcPr>
          <w:p w14:paraId="6E8258D4"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Point-Light Videos &amp; Full-Light Videos</w:t>
            </w:r>
          </w:p>
        </w:tc>
        <w:tc>
          <w:tcPr>
            <w:tcW w:w="1740" w:type="dxa"/>
          </w:tcPr>
          <w:p w14:paraId="1996A4E8"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Point-Light Videos</w:t>
            </w:r>
          </w:p>
          <w:p w14:paraId="43411918"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Anger</w:t>
            </w:r>
          </w:p>
          <w:p w14:paraId="336C8C2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Disgust</w:t>
            </w:r>
          </w:p>
          <w:p w14:paraId="6648A2B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Fear</w:t>
            </w:r>
          </w:p>
          <w:p w14:paraId="0B97CA7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Happiness</w:t>
            </w:r>
          </w:p>
          <w:p w14:paraId="593FB5C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Sadness</w:t>
            </w:r>
          </w:p>
          <w:p w14:paraId="7C2CD4F3" w14:textId="77777777" w:rsidR="00A72F21" w:rsidRPr="006B4785" w:rsidRDefault="00A72F21" w:rsidP="006C1C31">
            <w:pPr>
              <w:rPr>
                <w:rFonts w:ascii="Times New Roman" w:hAnsi="Times New Roman" w:cs="Times New Roman"/>
                <w:sz w:val="22"/>
                <w:szCs w:val="22"/>
              </w:rPr>
            </w:pPr>
          </w:p>
          <w:p w14:paraId="5EF269AF"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Full-Light Videos</w:t>
            </w:r>
          </w:p>
          <w:p w14:paraId="14CD3EB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Anger</w:t>
            </w:r>
          </w:p>
          <w:p w14:paraId="20EB815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Disgust</w:t>
            </w:r>
          </w:p>
          <w:p w14:paraId="05CCD8E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Fear</w:t>
            </w:r>
          </w:p>
          <w:p w14:paraId="1EAA76B5"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Happiness</w:t>
            </w:r>
          </w:p>
          <w:p w14:paraId="0C98AE3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Sadness</w:t>
            </w:r>
          </w:p>
        </w:tc>
        <w:tc>
          <w:tcPr>
            <w:tcW w:w="1758" w:type="dxa"/>
          </w:tcPr>
          <w:p w14:paraId="5860FB47" w14:textId="77777777" w:rsidR="00A72F21" w:rsidRPr="006B4785" w:rsidRDefault="00A72F21" w:rsidP="006C1C31">
            <w:pPr>
              <w:rPr>
                <w:rFonts w:ascii="Times New Roman" w:hAnsi="Times New Roman" w:cs="Times New Roman"/>
                <w:sz w:val="22"/>
                <w:szCs w:val="22"/>
              </w:rPr>
            </w:pPr>
          </w:p>
          <w:p w14:paraId="1B94B793" w14:textId="77777777" w:rsidR="00A72F21" w:rsidRPr="006B4785" w:rsidRDefault="00A72F21" w:rsidP="006C1C31">
            <w:pPr>
              <w:rPr>
                <w:rFonts w:ascii="Times New Roman" w:hAnsi="Times New Roman" w:cs="Times New Roman"/>
                <w:sz w:val="22"/>
                <w:szCs w:val="22"/>
              </w:rPr>
            </w:pPr>
          </w:p>
          <w:p w14:paraId="335341A5"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71.94%</w:t>
            </w:r>
          </w:p>
          <w:p w14:paraId="1C0A161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63.06%</w:t>
            </w:r>
            <w:r w:rsidRPr="006B4785">
              <w:rPr>
                <w:rFonts w:ascii="Times New Roman" w:hAnsi="Times New Roman" w:cs="Times New Roman"/>
                <w:sz w:val="22"/>
                <w:szCs w:val="22"/>
                <w:vertAlign w:val="superscript"/>
              </w:rPr>
              <w:t>■</w:t>
            </w:r>
          </w:p>
          <w:p w14:paraId="49FEE85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79.72%</w:t>
            </w:r>
          </w:p>
          <w:p w14:paraId="532540D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84.17%</w:t>
            </w:r>
            <w:r w:rsidRPr="006B4785">
              <w:rPr>
                <w:rFonts w:ascii="Times New Roman" w:hAnsi="Times New Roman" w:cs="Times New Roman"/>
                <w:color w:val="3C4043"/>
                <w:sz w:val="22"/>
                <w:szCs w:val="22"/>
                <w:shd w:val="clear" w:color="auto" w:fill="FFFFFF"/>
                <w:vertAlign w:val="superscript"/>
              </w:rPr>
              <w:t>▲</w:t>
            </w:r>
          </w:p>
          <w:p w14:paraId="5734E75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82.22%</w:t>
            </w:r>
          </w:p>
          <w:p w14:paraId="239B1A9E" w14:textId="77777777" w:rsidR="00A72F21" w:rsidRPr="006B4785" w:rsidRDefault="00A72F21" w:rsidP="006C1C31">
            <w:pPr>
              <w:rPr>
                <w:rFonts w:ascii="Times New Roman" w:hAnsi="Times New Roman" w:cs="Times New Roman"/>
                <w:sz w:val="22"/>
                <w:szCs w:val="22"/>
              </w:rPr>
            </w:pPr>
          </w:p>
          <w:p w14:paraId="1058F379" w14:textId="77777777" w:rsidR="00A72F21" w:rsidRPr="006B4785" w:rsidRDefault="00A72F21" w:rsidP="006C1C31">
            <w:pPr>
              <w:rPr>
                <w:rFonts w:ascii="Times New Roman" w:hAnsi="Times New Roman" w:cs="Times New Roman"/>
                <w:sz w:val="22"/>
                <w:szCs w:val="22"/>
              </w:rPr>
            </w:pPr>
          </w:p>
          <w:p w14:paraId="3F8114CA" w14:textId="77777777" w:rsidR="00A72F21" w:rsidRPr="006B4785" w:rsidRDefault="00A72F21" w:rsidP="006C1C31">
            <w:pPr>
              <w:rPr>
                <w:rFonts w:ascii="Times New Roman" w:hAnsi="Times New Roman" w:cs="Times New Roman"/>
                <w:sz w:val="22"/>
                <w:szCs w:val="22"/>
              </w:rPr>
            </w:pPr>
          </w:p>
          <w:p w14:paraId="56076D3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85.55%</w:t>
            </w:r>
          </w:p>
          <w:p w14:paraId="75F4A22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75.28%</w:t>
            </w:r>
            <w:r w:rsidRPr="006B4785">
              <w:rPr>
                <w:rFonts w:ascii="Times New Roman" w:hAnsi="Times New Roman" w:cs="Times New Roman"/>
                <w:sz w:val="22"/>
                <w:szCs w:val="22"/>
                <w:vertAlign w:val="superscript"/>
              </w:rPr>
              <w:t>■</w:t>
            </w:r>
          </w:p>
          <w:p w14:paraId="44FE8D1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91.11%</w:t>
            </w:r>
            <w:r w:rsidRPr="006B4785">
              <w:rPr>
                <w:rFonts w:ascii="Times New Roman" w:hAnsi="Times New Roman" w:cs="Times New Roman"/>
                <w:color w:val="3C4043"/>
                <w:sz w:val="22"/>
                <w:szCs w:val="22"/>
                <w:shd w:val="clear" w:color="auto" w:fill="FFFFFF"/>
                <w:vertAlign w:val="superscript"/>
              </w:rPr>
              <w:t>▲</w:t>
            </w:r>
          </w:p>
          <w:p w14:paraId="74775ED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86.67%</w:t>
            </w:r>
          </w:p>
          <w:p w14:paraId="227DE30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86.94%</w:t>
            </w:r>
          </w:p>
        </w:tc>
      </w:tr>
      <w:tr w:rsidR="00A72F21" w:rsidRPr="006B4785" w14:paraId="3229B19C" w14:textId="77777777" w:rsidTr="006C1C31">
        <w:tc>
          <w:tcPr>
            <w:tcW w:w="1523" w:type="dxa"/>
            <w:vAlign w:val="center"/>
          </w:tcPr>
          <w:p w14:paraId="042D3D81" w14:textId="77777777" w:rsidR="00A72F21" w:rsidRPr="006B4785" w:rsidRDefault="00A72F21"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t>Crane &amp; Gross (2007)</w:t>
            </w:r>
          </w:p>
        </w:tc>
        <w:tc>
          <w:tcPr>
            <w:tcW w:w="1097" w:type="dxa"/>
            <w:vAlign w:val="center"/>
          </w:tcPr>
          <w:p w14:paraId="569D415F"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60</w:t>
            </w:r>
          </w:p>
        </w:tc>
        <w:tc>
          <w:tcPr>
            <w:tcW w:w="1649" w:type="dxa"/>
            <w:vAlign w:val="center"/>
          </w:tcPr>
          <w:p w14:paraId="69E1CC99"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University Students </w:t>
            </w:r>
            <w:r w:rsidRPr="006B4785">
              <w:rPr>
                <w:rFonts w:ascii="Times New Roman" w:hAnsi="Times New Roman" w:cs="Times New Roman"/>
                <w:i/>
                <w:iCs/>
                <w:sz w:val="22"/>
                <w:szCs w:val="22"/>
              </w:rPr>
              <w:t xml:space="preserve">(who performed the </w:t>
            </w:r>
            <w:r w:rsidRPr="006B4785">
              <w:rPr>
                <w:rFonts w:ascii="Times New Roman" w:hAnsi="Times New Roman" w:cs="Times New Roman"/>
                <w:i/>
                <w:iCs/>
                <w:sz w:val="22"/>
                <w:szCs w:val="22"/>
              </w:rPr>
              <w:lastRenderedPageBreak/>
              <w:t>walking motions)</w:t>
            </w:r>
          </w:p>
        </w:tc>
        <w:tc>
          <w:tcPr>
            <w:tcW w:w="1632" w:type="dxa"/>
            <w:vAlign w:val="center"/>
          </w:tcPr>
          <w:p w14:paraId="167309CA"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lastRenderedPageBreak/>
              <w:t xml:space="preserve">Walking motions after emotion </w:t>
            </w:r>
            <w:r w:rsidRPr="006B4785">
              <w:rPr>
                <w:rFonts w:ascii="Times New Roman" w:hAnsi="Times New Roman" w:cs="Times New Roman"/>
                <w:sz w:val="22"/>
                <w:szCs w:val="22"/>
              </w:rPr>
              <w:lastRenderedPageBreak/>
              <w:t>elicitation phase</w:t>
            </w:r>
          </w:p>
        </w:tc>
        <w:tc>
          <w:tcPr>
            <w:tcW w:w="1183" w:type="dxa"/>
            <w:vAlign w:val="center"/>
          </w:tcPr>
          <w:p w14:paraId="564B35B1"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lastRenderedPageBreak/>
              <w:t>Various durations</w:t>
            </w:r>
          </w:p>
        </w:tc>
        <w:tc>
          <w:tcPr>
            <w:tcW w:w="1674" w:type="dxa"/>
            <w:vAlign w:val="center"/>
          </w:tcPr>
          <w:p w14:paraId="1E57A0B1"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Binary choice for agreement with the felt </w:t>
            </w:r>
            <w:r w:rsidRPr="006B4785">
              <w:rPr>
                <w:rFonts w:ascii="Times New Roman" w:hAnsi="Times New Roman" w:cs="Times New Roman"/>
                <w:sz w:val="22"/>
                <w:szCs w:val="22"/>
              </w:rPr>
              <w:lastRenderedPageBreak/>
              <w:t>emotion (agreement or disagreement)</w:t>
            </w:r>
          </w:p>
        </w:tc>
        <w:tc>
          <w:tcPr>
            <w:tcW w:w="1413" w:type="dxa"/>
            <w:vAlign w:val="center"/>
          </w:tcPr>
          <w:p w14:paraId="22BC7487"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lastRenderedPageBreak/>
              <w:t>50%</w:t>
            </w:r>
          </w:p>
        </w:tc>
        <w:tc>
          <w:tcPr>
            <w:tcW w:w="1310" w:type="dxa"/>
            <w:vAlign w:val="center"/>
          </w:tcPr>
          <w:p w14:paraId="32CF2ACC"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Point-Light Videos</w:t>
            </w:r>
          </w:p>
        </w:tc>
        <w:tc>
          <w:tcPr>
            <w:tcW w:w="1740" w:type="dxa"/>
          </w:tcPr>
          <w:p w14:paraId="50A9A01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Neutral</w:t>
            </w:r>
          </w:p>
          <w:p w14:paraId="166F4CE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w:t>
            </w:r>
          </w:p>
          <w:p w14:paraId="46E501E5"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Content</w:t>
            </w:r>
          </w:p>
          <w:p w14:paraId="5A8683D5"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lastRenderedPageBreak/>
              <w:t>Joy</w:t>
            </w:r>
          </w:p>
          <w:p w14:paraId="757C73D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Anger</w:t>
            </w:r>
          </w:p>
        </w:tc>
        <w:tc>
          <w:tcPr>
            <w:tcW w:w="1758" w:type="dxa"/>
          </w:tcPr>
          <w:p w14:paraId="4274194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lastRenderedPageBreak/>
              <w:t>83%</w:t>
            </w:r>
            <w:r w:rsidRPr="006B4785">
              <w:rPr>
                <w:rFonts w:ascii="Times New Roman" w:hAnsi="Times New Roman" w:cs="Times New Roman"/>
                <w:color w:val="3C4043"/>
                <w:sz w:val="22"/>
                <w:szCs w:val="22"/>
                <w:shd w:val="clear" w:color="auto" w:fill="FFFFFF"/>
                <w:vertAlign w:val="superscript"/>
              </w:rPr>
              <w:t>▲</w:t>
            </w:r>
          </w:p>
          <w:p w14:paraId="7AFA9879"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76%</w:t>
            </w:r>
          </w:p>
          <w:p w14:paraId="7AB8586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74%</w:t>
            </w:r>
          </w:p>
          <w:p w14:paraId="0D258B8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lastRenderedPageBreak/>
              <w:t>67%</w:t>
            </w:r>
          </w:p>
          <w:p w14:paraId="746718A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62%</w:t>
            </w:r>
            <w:r w:rsidRPr="006B4785">
              <w:rPr>
                <w:rFonts w:ascii="Times New Roman" w:hAnsi="Times New Roman" w:cs="Times New Roman"/>
                <w:sz w:val="22"/>
                <w:szCs w:val="22"/>
                <w:vertAlign w:val="superscript"/>
              </w:rPr>
              <w:t>■</w:t>
            </w:r>
          </w:p>
        </w:tc>
      </w:tr>
      <w:tr w:rsidR="00A72F21" w:rsidRPr="006B4785" w14:paraId="54254CEF" w14:textId="77777777" w:rsidTr="006C1C31">
        <w:tc>
          <w:tcPr>
            <w:tcW w:w="1523" w:type="dxa"/>
            <w:vAlign w:val="center"/>
          </w:tcPr>
          <w:p w14:paraId="048F79BA" w14:textId="77777777" w:rsidR="00A72F21" w:rsidRPr="006B4785" w:rsidRDefault="00A72F21"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lastRenderedPageBreak/>
              <w:t>Crane &amp; Gross (2013)</w:t>
            </w:r>
          </w:p>
        </w:tc>
        <w:tc>
          <w:tcPr>
            <w:tcW w:w="1097" w:type="dxa"/>
            <w:vAlign w:val="center"/>
          </w:tcPr>
          <w:p w14:paraId="0F3D961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42</w:t>
            </w:r>
          </w:p>
        </w:tc>
        <w:tc>
          <w:tcPr>
            <w:tcW w:w="1649" w:type="dxa"/>
            <w:vAlign w:val="center"/>
          </w:tcPr>
          <w:p w14:paraId="48B28DD9"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University Students </w:t>
            </w:r>
            <w:r w:rsidRPr="006B4785">
              <w:rPr>
                <w:rFonts w:ascii="Times New Roman" w:hAnsi="Times New Roman" w:cs="Times New Roman"/>
                <w:i/>
                <w:iCs/>
                <w:sz w:val="22"/>
                <w:szCs w:val="22"/>
              </w:rPr>
              <w:t>(who performed the walking motions)</w:t>
            </w:r>
          </w:p>
        </w:tc>
        <w:tc>
          <w:tcPr>
            <w:tcW w:w="1632" w:type="dxa"/>
            <w:vAlign w:val="center"/>
          </w:tcPr>
          <w:p w14:paraId="04F893DB"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Walking motions after emotion elicitation phase</w:t>
            </w:r>
          </w:p>
        </w:tc>
        <w:tc>
          <w:tcPr>
            <w:tcW w:w="1183" w:type="dxa"/>
            <w:vAlign w:val="center"/>
          </w:tcPr>
          <w:p w14:paraId="4F4CD9C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Various durations</w:t>
            </w:r>
          </w:p>
        </w:tc>
        <w:tc>
          <w:tcPr>
            <w:tcW w:w="1674" w:type="dxa"/>
            <w:vAlign w:val="center"/>
          </w:tcPr>
          <w:p w14:paraId="524A867F"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Forced-choice emotion recognition task</w:t>
            </w:r>
          </w:p>
        </w:tc>
        <w:tc>
          <w:tcPr>
            <w:tcW w:w="1413" w:type="dxa"/>
            <w:vAlign w:val="center"/>
          </w:tcPr>
          <w:p w14:paraId="1016979F"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.10</w:t>
            </w:r>
          </w:p>
        </w:tc>
        <w:tc>
          <w:tcPr>
            <w:tcW w:w="1310" w:type="dxa"/>
            <w:vAlign w:val="center"/>
          </w:tcPr>
          <w:p w14:paraId="4DC36E4D"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Full-Light Videos</w:t>
            </w:r>
          </w:p>
        </w:tc>
        <w:tc>
          <w:tcPr>
            <w:tcW w:w="1740" w:type="dxa"/>
          </w:tcPr>
          <w:p w14:paraId="5D6B5B0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Anger</w:t>
            </w:r>
          </w:p>
          <w:p w14:paraId="7A8F5029"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Content</w:t>
            </w:r>
          </w:p>
          <w:p w14:paraId="67033F6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Joy</w:t>
            </w:r>
          </w:p>
          <w:p w14:paraId="02A57FF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Neutral</w:t>
            </w:r>
          </w:p>
          <w:p w14:paraId="222BA749"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w:t>
            </w:r>
          </w:p>
        </w:tc>
        <w:tc>
          <w:tcPr>
            <w:tcW w:w="1758" w:type="dxa"/>
          </w:tcPr>
          <w:p w14:paraId="7FBD72F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.23</w:t>
            </w:r>
            <w:r w:rsidRPr="006B4785">
              <w:rPr>
                <w:rFonts w:ascii="Times New Roman" w:hAnsi="Times New Roman" w:cs="Times New Roman"/>
                <w:sz w:val="22"/>
                <w:szCs w:val="22"/>
                <w:vertAlign w:val="superscript"/>
              </w:rPr>
              <w:t>■</w:t>
            </w:r>
          </w:p>
          <w:p w14:paraId="21F0373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.23</w:t>
            </w:r>
            <w:r w:rsidRPr="006B4785">
              <w:rPr>
                <w:rFonts w:ascii="Times New Roman" w:hAnsi="Times New Roman" w:cs="Times New Roman"/>
                <w:sz w:val="22"/>
                <w:szCs w:val="22"/>
                <w:vertAlign w:val="superscript"/>
              </w:rPr>
              <w:t>■</w:t>
            </w:r>
          </w:p>
          <w:p w14:paraId="1783D9F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.24</w:t>
            </w:r>
          </w:p>
          <w:p w14:paraId="384E3C3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.25</w:t>
            </w:r>
          </w:p>
          <w:p w14:paraId="2C68CF2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.43</w:t>
            </w:r>
            <w:r w:rsidRPr="006B4785">
              <w:rPr>
                <w:rFonts w:ascii="Times New Roman" w:hAnsi="Times New Roman" w:cs="Times New Roman"/>
                <w:color w:val="3C4043"/>
                <w:sz w:val="22"/>
                <w:szCs w:val="22"/>
                <w:shd w:val="clear" w:color="auto" w:fill="FFFFFF"/>
                <w:vertAlign w:val="superscript"/>
              </w:rPr>
              <w:t>▲</w:t>
            </w:r>
          </w:p>
          <w:p w14:paraId="4BDF64A8" w14:textId="77777777" w:rsidR="00A72F21" w:rsidRPr="006B4785" w:rsidRDefault="00A72F21" w:rsidP="006C1C31">
            <w:pPr>
              <w:rPr>
                <w:rFonts w:ascii="Times New Roman" w:hAnsi="Times New Roman" w:cs="Times New Roman"/>
                <w:i/>
                <w:iCs/>
                <w:sz w:val="22"/>
                <w:szCs w:val="22"/>
              </w:rPr>
            </w:pPr>
            <w:r w:rsidRPr="006B4785">
              <w:rPr>
                <w:rFonts w:ascii="Times New Roman" w:hAnsi="Times New Roman" w:cs="Times New Roman"/>
                <w:i/>
                <w:iCs/>
                <w:sz w:val="22"/>
                <w:szCs w:val="22"/>
              </w:rPr>
              <w:t>(mean decoding accuracies)</w:t>
            </w:r>
          </w:p>
        </w:tc>
      </w:tr>
      <w:tr w:rsidR="00A72F21" w:rsidRPr="006B4785" w14:paraId="1A93629C" w14:textId="77777777" w:rsidTr="006C1C31">
        <w:tc>
          <w:tcPr>
            <w:tcW w:w="1523" w:type="dxa"/>
            <w:vAlign w:val="center"/>
          </w:tcPr>
          <w:p w14:paraId="360546BD" w14:textId="77777777" w:rsidR="00A72F21" w:rsidRPr="006B4785" w:rsidRDefault="00A72F21"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t>Gross, Crane &amp; Fredrickson (2012)</w:t>
            </w:r>
          </w:p>
        </w:tc>
        <w:tc>
          <w:tcPr>
            <w:tcW w:w="1097" w:type="dxa"/>
            <w:vAlign w:val="center"/>
          </w:tcPr>
          <w:p w14:paraId="0377994E"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30</w:t>
            </w:r>
          </w:p>
        </w:tc>
        <w:tc>
          <w:tcPr>
            <w:tcW w:w="1649" w:type="dxa"/>
            <w:vAlign w:val="center"/>
          </w:tcPr>
          <w:p w14:paraId="1E40F43E"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University Students</w:t>
            </w:r>
          </w:p>
        </w:tc>
        <w:tc>
          <w:tcPr>
            <w:tcW w:w="1632" w:type="dxa"/>
            <w:vAlign w:val="center"/>
          </w:tcPr>
          <w:p w14:paraId="3CE6BD2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Walking motions</w:t>
            </w:r>
          </w:p>
        </w:tc>
        <w:tc>
          <w:tcPr>
            <w:tcW w:w="1183" w:type="dxa"/>
            <w:vAlign w:val="center"/>
          </w:tcPr>
          <w:p w14:paraId="7AF23CDA"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Various durations</w:t>
            </w:r>
          </w:p>
        </w:tc>
        <w:tc>
          <w:tcPr>
            <w:tcW w:w="1674" w:type="dxa"/>
            <w:vAlign w:val="center"/>
          </w:tcPr>
          <w:p w14:paraId="3A157B4B"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Forced-choice emotion recognition task</w:t>
            </w:r>
          </w:p>
        </w:tc>
        <w:tc>
          <w:tcPr>
            <w:tcW w:w="1413" w:type="dxa"/>
            <w:vAlign w:val="center"/>
          </w:tcPr>
          <w:p w14:paraId="6527CF13"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10%</w:t>
            </w:r>
          </w:p>
        </w:tc>
        <w:tc>
          <w:tcPr>
            <w:tcW w:w="1310" w:type="dxa"/>
            <w:vAlign w:val="center"/>
          </w:tcPr>
          <w:p w14:paraId="433FFC25"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Full-Light Videos</w:t>
            </w:r>
          </w:p>
        </w:tc>
        <w:tc>
          <w:tcPr>
            <w:tcW w:w="1740" w:type="dxa"/>
          </w:tcPr>
          <w:p w14:paraId="08B8F508"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Anger</w:t>
            </w:r>
          </w:p>
          <w:p w14:paraId="3A9CE25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Joy</w:t>
            </w:r>
          </w:p>
          <w:p w14:paraId="2FA4D4F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w:t>
            </w:r>
          </w:p>
          <w:p w14:paraId="6189DC25"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Content</w:t>
            </w:r>
          </w:p>
          <w:p w14:paraId="00CF52E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Neutral</w:t>
            </w:r>
          </w:p>
        </w:tc>
        <w:tc>
          <w:tcPr>
            <w:tcW w:w="1758" w:type="dxa"/>
          </w:tcPr>
          <w:p w14:paraId="2CAD45F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22%</w:t>
            </w:r>
          </w:p>
          <w:p w14:paraId="0E62A00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20%</w:t>
            </w:r>
          </w:p>
          <w:p w14:paraId="78A101F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43%</w:t>
            </w:r>
            <w:r w:rsidRPr="006B4785">
              <w:rPr>
                <w:rFonts w:ascii="Times New Roman" w:hAnsi="Times New Roman" w:cs="Times New Roman"/>
                <w:color w:val="3C4043"/>
                <w:sz w:val="22"/>
                <w:szCs w:val="22"/>
                <w:shd w:val="clear" w:color="auto" w:fill="FFFFFF"/>
                <w:vertAlign w:val="superscript"/>
              </w:rPr>
              <w:t>▲</w:t>
            </w:r>
          </w:p>
          <w:p w14:paraId="53D560B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19%</w:t>
            </w:r>
            <w:r w:rsidRPr="006B4785">
              <w:rPr>
                <w:rFonts w:ascii="Times New Roman" w:hAnsi="Times New Roman" w:cs="Times New Roman"/>
                <w:sz w:val="22"/>
                <w:szCs w:val="22"/>
                <w:vertAlign w:val="superscript"/>
              </w:rPr>
              <w:t>■</w:t>
            </w:r>
          </w:p>
          <w:p w14:paraId="3BED52E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25%</w:t>
            </w:r>
          </w:p>
        </w:tc>
      </w:tr>
      <w:tr w:rsidR="00A72F21" w:rsidRPr="006B4785" w14:paraId="6921AAAF" w14:textId="77777777" w:rsidTr="006C1C31">
        <w:tc>
          <w:tcPr>
            <w:tcW w:w="1523" w:type="dxa"/>
            <w:vAlign w:val="center"/>
          </w:tcPr>
          <w:p w14:paraId="233AAE99" w14:textId="77777777" w:rsidR="00A72F21" w:rsidRPr="006B4785" w:rsidRDefault="00A72F21" w:rsidP="006C1C31">
            <w:pPr>
              <w:jc w:val="center"/>
              <w:rPr>
                <w:rFonts w:ascii="Times New Roman" w:hAnsi="Times New Roman" w:cs="Times New Roman"/>
                <w:i/>
                <w:iCs/>
                <w:sz w:val="22"/>
                <w:szCs w:val="22"/>
              </w:rPr>
            </w:pPr>
            <w:proofErr w:type="spellStart"/>
            <w:r w:rsidRPr="006B4785">
              <w:rPr>
                <w:rFonts w:ascii="Times New Roman" w:hAnsi="Times New Roman" w:cs="Times New Roman"/>
                <w:i/>
                <w:iCs/>
                <w:sz w:val="22"/>
                <w:szCs w:val="22"/>
              </w:rPr>
              <w:t>Montepare</w:t>
            </w:r>
            <w:proofErr w:type="spellEnd"/>
            <w:r w:rsidRPr="006B4785">
              <w:rPr>
                <w:rFonts w:ascii="Times New Roman" w:hAnsi="Times New Roman" w:cs="Times New Roman"/>
                <w:i/>
                <w:iCs/>
                <w:sz w:val="22"/>
                <w:szCs w:val="22"/>
              </w:rPr>
              <w:t xml:space="preserve">, </w:t>
            </w:r>
            <w:proofErr w:type="spellStart"/>
            <w:r w:rsidRPr="006B4785">
              <w:rPr>
                <w:rFonts w:ascii="Times New Roman" w:hAnsi="Times New Roman" w:cs="Times New Roman"/>
                <w:i/>
                <w:iCs/>
                <w:sz w:val="22"/>
                <w:szCs w:val="22"/>
              </w:rPr>
              <w:t>Koff</w:t>
            </w:r>
            <w:proofErr w:type="spellEnd"/>
            <w:r w:rsidRPr="006B4785">
              <w:rPr>
                <w:rFonts w:ascii="Times New Roman" w:hAnsi="Times New Roman" w:cs="Times New Roman"/>
                <w:i/>
                <w:iCs/>
                <w:sz w:val="22"/>
                <w:szCs w:val="22"/>
              </w:rPr>
              <w:t xml:space="preserve">, </w:t>
            </w:r>
            <w:proofErr w:type="spellStart"/>
            <w:r w:rsidRPr="006B4785">
              <w:rPr>
                <w:rFonts w:ascii="Times New Roman" w:hAnsi="Times New Roman" w:cs="Times New Roman"/>
                <w:i/>
                <w:iCs/>
                <w:sz w:val="22"/>
                <w:szCs w:val="22"/>
              </w:rPr>
              <w:t>Zaitchik</w:t>
            </w:r>
            <w:proofErr w:type="spellEnd"/>
            <w:r w:rsidRPr="006B4785">
              <w:rPr>
                <w:rFonts w:ascii="Times New Roman" w:hAnsi="Times New Roman" w:cs="Times New Roman"/>
                <w:i/>
                <w:iCs/>
                <w:sz w:val="22"/>
                <w:szCs w:val="22"/>
              </w:rPr>
              <w:t xml:space="preserve"> &amp; Albert (1999)</w:t>
            </w:r>
          </w:p>
        </w:tc>
        <w:tc>
          <w:tcPr>
            <w:tcW w:w="1097" w:type="dxa"/>
            <w:vAlign w:val="center"/>
          </w:tcPr>
          <w:p w14:paraId="1D48F8B4"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41</w:t>
            </w:r>
          </w:p>
        </w:tc>
        <w:tc>
          <w:tcPr>
            <w:tcW w:w="1649" w:type="dxa"/>
            <w:vAlign w:val="center"/>
          </w:tcPr>
          <w:p w14:paraId="1379D20F"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University Students</w:t>
            </w:r>
          </w:p>
          <w:p w14:paraId="437C338F"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i/>
                <w:iCs/>
                <w:sz w:val="22"/>
                <w:szCs w:val="22"/>
              </w:rPr>
              <w:t>(N = 20)</w:t>
            </w:r>
            <w:r w:rsidRPr="006B4785">
              <w:rPr>
                <w:rFonts w:ascii="Times New Roman" w:hAnsi="Times New Roman" w:cs="Times New Roman"/>
                <w:sz w:val="22"/>
                <w:szCs w:val="22"/>
              </w:rPr>
              <w:t xml:space="preserve"> &amp; Older Adults </w:t>
            </w:r>
            <w:r w:rsidRPr="006B4785">
              <w:rPr>
                <w:rFonts w:ascii="Times New Roman" w:hAnsi="Times New Roman" w:cs="Times New Roman"/>
                <w:i/>
                <w:iCs/>
                <w:sz w:val="22"/>
                <w:szCs w:val="22"/>
              </w:rPr>
              <w:t>(N = 21)</w:t>
            </w:r>
          </w:p>
        </w:tc>
        <w:tc>
          <w:tcPr>
            <w:tcW w:w="1632" w:type="dxa"/>
            <w:vAlign w:val="center"/>
          </w:tcPr>
          <w:p w14:paraId="0ED2D1F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Dramatized depictions of emotions </w:t>
            </w:r>
            <w:r w:rsidRPr="006B4785">
              <w:rPr>
                <w:rFonts w:ascii="Times New Roman" w:hAnsi="Times New Roman" w:cs="Times New Roman"/>
                <w:i/>
                <w:iCs/>
                <w:sz w:val="22"/>
                <w:szCs w:val="22"/>
              </w:rPr>
              <w:t>(including gestural cues)</w:t>
            </w:r>
          </w:p>
        </w:tc>
        <w:tc>
          <w:tcPr>
            <w:tcW w:w="1183" w:type="dxa"/>
            <w:vAlign w:val="center"/>
          </w:tcPr>
          <w:p w14:paraId="48CCA79F"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3 seconds</w:t>
            </w:r>
          </w:p>
        </w:tc>
        <w:tc>
          <w:tcPr>
            <w:tcW w:w="1674" w:type="dxa"/>
            <w:vAlign w:val="center"/>
          </w:tcPr>
          <w:p w14:paraId="6E476AE1"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Forced-choice emotion recognition task</w:t>
            </w:r>
          </w:p>
        </w:tc>
        <w:tc>
          <w:tcPr>
            <w:tcW w:w="1413" w:type="dxa"/>
            <w:vAlign w:val="center"/>
          </w:tcPr>
          <w:p w14:paraId="44DC3E1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25%</w:t>
            </w:r>
          </w:p>
        </w:tc>
        <w:tc>
          <w:tcPr>
            <w:tcW w:w="1310" w:type="dxa"/>
            <w:vAlign w:val="center"/>
          </w:tcPr>
          <w:p w14:paraId="5045BD42"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Full-Light Videos</w:t>
            </w:r>
          </w:p>
        </w:tc>
        <w:tc>
          <w:tcPr>
            <w:tcW w:w="1740" w:type="dxa"/>
          </w:tcPr>
          <w:p w14:paraId="1E7A77D4"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University Students</w:t>
            </w:r>
          </w:p>
          <w:p w14:paraId="5B53B43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Neutral</w:t>
            </w:r>
          </w:p>
          <w:p w14:paraId="3536792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Happy</w:t>
            </w:r>
          </w:p>
          <w:p w14:paraId="05D2A3B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Angry</w:t>
            </w:r>
          </w:p>
          <w:p w14:paraId="7CDF4F1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w:t>
            </w:r>
          </w:p>
          <w:p w14:paraId="1DE9F442" w14:textId="77777777" w:rsidR="00A72F21" w:rsidRPr="006B4785" w:rsidRDefault="00A72F21" w:rsidP="006C1C31">
            <w:pPr>
              <w:rPr>
                <w:rFonts w:ascii="Times New Roman" w:hAnsi="Times New Roman" w:cs="Times New Roman"/>
                <w:sz w:val="22"/>
                <w:szCs w:val="22"/>
              </w:rPr>
            </w:pPr>
          </w:p>
          <w:p w14:paraId="334C45CB"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Older Adults</w:t>
            </w:r>
          </w:p>
          <w:p w14:paraId="101E50F8"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Neutral</w:t>
            </w:r>
          </w:p>
          <w:p w14:paraId="7614F3D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Happy</w:t>
            </w:r>
          </w:p>
          <w:p w14:paraId="1CDC40DA"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Angry</w:t>
            </w:r>
          </w:p>
          <w:p w14:paraId="48B09D79"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w:t>
            </w:r>
          </w:p>
        </w:tc>
        <w:tc>
          <w:tcPr>
            <w:tcW w:w="1758" w:type="dxa"/>
          </w:tcPr>
          <w:p w14:paraId="3A96003A" w14:textId="77777777" w:rsidR="00A72F21" w:rsidRPr="006B4785" w:rsidRDefault="00A72F21" w:rsidP="006C1C31">
            <w:pPr>
              <w:rPr>
                <w:rFonts w:ascii="Times New Roman" w:hAnsi="Times New Roman" w:cs="Times New Roman"/>
                <w:sz w:val="22"/>
                <w:szCs w:val="22"/>
              </w:rPr>
            </w:pPr>
          </w:p>
          <w:p w14:paraId="27937FAC" w14:textId="77777777" w:rsidR="00A72F21" w:rsidRPr="006B4785" w:rsidRDefault="00A72F21" w:rsidP="006C1C31">
            <w:pPr>
              <w:rPr>
                <w:rFonts w:ascii="Times New Roman" w:hAnsi="Times New Roman" w:cs="Times New Roman"/>
                <w:sz w:val="22"/>
                <w:szCs w:val="22"/>
              </w:rPr>
            </w:pPr>
          </w:p>
          <w:p w14:paraId="6095B1B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95.74%</w:t>
            </w:r>
            <w:r w:rsidRPr="006B4785">
              <w:rPr>
                <w:rFonts w:ascii="Times New Roman" w:hAnsi="Times New Roman" w:cs="Times New Roman"/>
                <w:color w:val="3C4043"/>
                <w:sz w:val="22"/>
                <w:szCs w:val="22"/>
                <w:shd w:val="clear" w:color="auto" w:fill="FFFFFF"/>
                <w:vertAlign w:val="superscript"/>
              </w:rPr>
              <w:t>▲</w:t>
            </w:r>
          </w:p>
          <w:p w14:paraId="69CF973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73.68%</w:t>
            </w:r>
            <w:r w:rsidRPr="006B4785">
              <w:rPr>
                <w:rFonts w:ascii="Times New Roman" w:hAnsi="Times New Roman" w:cs="Times New Roman"/>
                <w:sz w:val="22"/>
                <w:szCs w:val="22"/>
                <w:vertAlign w:val="superscript"/>
              </w:rPr>
              <w:t>■</w:t>
            </w:r>
          </w:p>
          <w:p w14:paraId="5BE8FBB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90.99%</w:t>
            </w:r>
          </w:p>
          <w:p w14:paraId="140E449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82.41%</w:t>
            </w:r>
          </w:p>
          <w:p w14:paraId="026976C0" w14:textId="77777777" w:rsidR="00A72F21" w:rsidRPr="006B4785" w:rsidRDefault="00A72F21" w:rsidP="006C1C31">
            <w:pPr>
              <w:rPr>
                <w:rFonts w:ascii="Times New Roman" w:hAnsi="Times New Roman" w:cs="Times New Roman"/>
                <w:sz w:val="22"/>
                <w:szCs w:val="22"/>
              </w:rPr>
            </w:pPr>
          </w:p>
          <w:p w14:paraId="22FD51D5" w14:textId="77777777" w:rsidR="00A72F21" w:rsidRPr="006B4785" w:rsidRDefault="00A72F21" w:rsidP="006C1C31">
            <w:pPr>
              <w:rPr>
                <w:rFonts w:ascii="Times New Roman" w:hAnsi="Times New Roman" w:cs="Times New Roman"/>
                <w:sz w:val="22"/>
                <w:szCs w:val="22"/>
              </w:rPr>
            </w:pPr>
          </w:p>
          <w:p w14:paraId="6B39270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92.34%</w:t>
            </w:r>
            <w:r w:rsidRPr="006B4785">
              <w:rPr>
                <w:rFonts w:ascii="Times New Roman" w:hAnsi="Times New Roman" w:cs="Times New Roman"/>
                <w:color w:val="3C4043"/>
                <w:sz w:val="22"/>
                <w:szCs w:val="22"/>
                <w:shd w:val="clear" w:color="auto" w:fill="FFFFFF"/>
                <w:vertAlign w:val="superscript"/>
              </w:rPr>
              <w:t>▲</w:t>
            </w:r>
          </w:p>
          <w:p w14:paraId="0A9C2A4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71.92%</w:t>
            </w:r>
          </w:p>
          <w:p w14:paraId="240F296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78.66%</w:t>
            </w:r>
          </w:p>
          <w:p w14:paraId="74B544EA"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68.77%</w:t>
            </w:r>
            <w:r w:rsidRPr="006B4785">
              <w:rPr>
                <w:rFonts w:ascii="Times New Roman" w:hAnsi="Times New Roman" w:cs="Times New Roman"/>
                <w:sz w:val="22"/>
                <w:szCs w:val="22"/>
                <w:vertAlign w:val="superscript"/>
              </w:rPr>
              <w:t>■</w:t>
            </w:r>
          </w:p>
        </w:tc>
      </w:tr>
      <w:tr w:rsidR="00A72F21" w:rsidRPr="006B4785" w14:paraId="41B9CA20" w14:textId="77777777" w:rsidTr="006C1C31">
        <w:tc>
          <w:tcPr>
            <w:tcW w:w="1523" w:type="dxa"/>
            <w:vAlign w:val="center"/>
          </w:tcPr>
          <w:p w14:paraId="4B9DE825" w14:textId="77777777" w:rsidR="00A72F21" w:rsidRPr="006B4785" w:rsidRDefault="00A72F21"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t xml:space="preserve">Pasch &amp; </w:t>
            </w:r>
            <w:proofErr w:type="spellStart"/>
            <w:r w:rsidRPr="006B4785">
              <w:rPr>
                <w:rFonts w:ascii="Times New Roman" w:hAnsi="Times New Roman" w:cs="Times New Roman"/>
                <w:i/>
                <w:iCs/>
                <w:sz w:val="22"/>
                <w:szCs w:val="22"/>
              </w:rPr>
              <w:t>Poppe</w:t>
            </w:r>
            <w:proofErr w:type="spellEnd"/>
            <w:r w:rsidRPr="006B4785">
              <w:rPr>
                <w:rFonts w:ascii="Times New Roman" w:hAnsi="Times New Roman" w:cs="Times New Roman"/>
                <w:i/>
                <w:iCs/>
                <w:sz w:val="22"/>
                <w:szCs w:val="22"/>
              </w:rPr>
              <w:t xml:space="preserve"> (2007)</w:t>
            </w:r>
          </w:p>
        </w:tc>
        <w:tc>
          <w:tcPr>
            <w:tcW w:w="1097" w:type="dxa"/>
            <w:vAlign w:val="center"/>
          </w:tcPr>
          <w:p w14:paraId="03DFB4DA"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48</w:t>
            </w:r>
          </w:p>
        </w:tc>
        <w:tc>
          <w:tcPr>
            <w:tcW w:w="1649" w:type="dxa"/>
            <w:vAlign w:val="center"/>
          </w:tcPr>
          <w:p w14:paraId="3829C7C4"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University Students &amp; Staff</w:t>
            </w:r>
          </w:p>
        </w:tc>
        <w:tc>
          <w:tcPr>
            <w:tcW w:w="1632" w:type="dxa"/>
            <w:vAlign w:val="center"/>
          </w:tcPr>
          <w:p w14:paraId="35E1895D"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Static Images of Body Postures</w:t>
            </w:r>
          </w:p>
        </w:tc>
        <w:tc>
          <w:tcPr>
            <w:tcW w:w="1183" w:type="dxa"/>
            <w:vAlign w:val="center"/>
          </w:tcPr>
          <w:p w14:paraId="285F827D"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N/A</w:t>
            </w:r>
          </w:p>
        </w:tc>
        <w:tc>
          <w:tcPr>
            <w:tcW w:w="1674" w:type="dxa"/>
            <w:vAlign w:val="center"/>
          </w:tcPr>
          <w:p w14:paraId="731DB6BF"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Forced-choice emotion recognition task</w:t>
            </w:r>
          </w:p>
        </w:tc>
        <w:tc>
          <w:tcPr>
            <w:tcW w:w="1413" w:type="dxa"/>
            <w:vAlign w:val="center"/>
          </w:tcPr>
          <w:p w14:paraId="55F8A636"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16.67%</w:t>
            </w:r>
          </w:p>
        </w:tc>
        <w:tc>
          <w:tcPr>
            <w:tcW w:w="1310" w:type="dxa"/>
            <w:vAlign w:val="center"/>
          </w:tcPr>
          <w:p w14:paraId="3F0D43F4"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Full-Light 3D Renderings of Human Bodies and Human-Like </w:t>
            </w:r>
            <w:r w:rsidRPr="006B4785">
              <w:rPr>
                <w:rFonts w:ascii="Times New Roman" w:hAnsi="Times New Roman" w:cs="Times New Roman"/>
                <w:sz w:val="22"/>
                <w:szCs w:val="22"/>
              </w:rPr>
              <w:lastRenderedPageBreak/>
              <w:t>Wooden Avatars</w:t>
            </w:r>
          </w:p>
        </w:tc>
        <w:tc>
          <w:tcPr>
            <w:tcW w:w="1740" w:type="dxa"/>
          </w:tcPr>
          <w:p w14:paraId="7AF4B56A"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lastRenderedPageBreak/>
              <w:t>Human Body Renderings</w:t>
            </w:r>
          </w:p>
          <w:p w14:paraId="18E0922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Anger</w:t>
            </w:r>
          </w:p>
          <w:p w14:paraId="7A54AD1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Disgust</w:t>
            </w:r>
          </w:p>
          <w:p w14:paraId="1D828A3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Fear</w:t>
            </w:r>
          </w:p>
          <w:p w14:paraId="33FDB899"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Happiness</w:t>
            </w:r>
          </w:p>
          <w:p w14:paraId="279FA425"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Sadness</w:t>
            </w:r>
          </w:p>
          <w:p w14:paraId="3268DBC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Surprise</w:t>
            </w:r>
          </w:p>
          <w:p w14:paraId="7BC383C7" w14:textId="77777777" w:rsidR="00A72F21" w:rsidRPr="006B4785" w:rsidRDefault="00A72F21" w:rsidP="006C1C31">
            <w:pPr>
              <w:rPr>
                <w:rFonts w:ascii="Times New Roman" w:hAnsi="Times New Roman" w:cs="Times New Roman"/>
                <w:sz w:val="22"/>
                <w:szCs w:val="22"/>
              </w:rPr>
            </w:pPr>
          </w:p>
          <w:p w14:paraId="16A3757D"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Wooden Avatars</w:t>
            </w:r>
          </w:p>
          <w:p w14:paraId="17DEEA3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Anger</w:t>
            </w:r>
          </w:p>
          <w:p w14:paraId="5DCB32F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Disgust</w:t>
            </w:r>
          </w:p>
          <w:p w14:paraId="576F0D6A"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Fear</w:t>
            </w:r>
          </w:p>
          <w:p w14:paraId="5A62739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Happiness</w:t>
            </w:r>
          </w:p>
          <w:p w14:paraId="0DFA8BF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Sadness</w:t>
            </w:r>
          </w:p>
          <w:p w14:paraId="5FD8E14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Surprise</w:t>
            </w:r>
          </w:p>
        </w:tc>
        <w:tc>
          <w:tcPr>
            <w:tcW w:w="1758" w:type="dxa"/>
          </w:tcPr>
          <w:p w14:paraId="1E46D9AD" w14:textId="77777777" w:rsidR="00A72F21" w:rsidRPr="006B4785" w:rsidRDefault="00A72F21" w:rsidP="006C1C31">
            <w:pPr>
              <w:rPr>
                <w:rFonts w:ascii="Times New Roman" w:hAnsi="Times New Roman" w:cs="Times New Roman"/>
                <w:sz w:val="22"/>
                <w:szCs w:val="22"/>
              </w:rPr>
            </w:pPr>
          </w:p>
          <w:p w14:paraId="1F1991E0" w14:textId="77777777" w:rsidR="00A72F21" w:rsidRPr="006B4785" w:rsidRDefault="00A72F21" w:rsidP="006C1C31">
            <w:pPr>
              <w:rPr>
                <w:rFonts w:ascii="Times New Roman" w:hAnsi="Times New Roman" w:cs="Times New Roman"/>
                <w:sz w:val="22"/>
                <w:szCs w:val="22"/>
              </w:rPr>
            </w:pPr>
          </w:p>
          <w:p w14:paraId="32FDF18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32%</w:t>
            </w:r>
          </w:p>
          <w:p w14:paraId="53288A6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9%</w:t>
            </w:r>
            <w:r w:rsidRPr="006B4785">
              <w:rPr>
                <w:rFonts w:ascii="Times New Roman" w:hAnsi="Times New Roman" w:cs="Times New Roman"/>
                <w:sz w:val="22"/>
                <w:szCs w:val="22"/>
                <w:vertAlign w:val="superscript"/>
              </w:rPr>
              <w:t>■</w:t>
            </w:r>
          </w:p>
          <w:p w14:paraId="5551BB79"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36%</w:t>
            </w:r>
          </w:p>
          <w:p w14:paraId="3B92040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57%</w:t>
            </w:r>
          </w:p>
          <w:p w14:paraId="6BB21A3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58%</w:t>
            </w:r>
            <w:r w:rsidRPr="006B4785">
              <w:rPr>
                <w:rFonts w:ascii="Times New Roman" w:hAnsi="Times New Roman" w:cs="Times New Roman"/>
                <w:color w:val="3C4043"/>
                <w:sz w:val="22"/>
                <w:szCs w:val="22"/>
                <w:shd w:val="clear" w:color="auto" w:fill="FFFFFF"/>
                <w:vertAlign w:val="superscript"/>
              </w:rPr>
              <w:t>▲</w:t>
            </w:r>
          </w:p>
          <w:p w14:paraId="2AA3E83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32%</w:t>
            </w:r>
          </w:p>
          <w:p w14:paraId="6D0FC610" w14:textId="77777777" w:rsidR="00A72F21" w:rsidRPr="006B4785" w:rsidRDefault="00A72F21" w:rsidP="006C1C31">
            <w:pPr>
              <w:rPr>
                <w:rFonts w:ascii="Times New Roman" w:hAnsi="Times New Roman" w:cs="Times New Roman"/>
                <w:sz w:val="22"/>
                <w:szCs w:val="22"/>
              </w:rPr>
            </w:pPr>
          </w:p>
          <w:p w14:paraId="112E5657" w14:textId="77777777" w:rsidR="00A72F21" w:rsidRPr="006B4785" w:rsidRDefault="00A72F21" w:rsidP="006C1C31">
            <w:pPr>
              <w:rPr>
                <w:rFonts w:ascii="Times New Roman" w:hAnsi="Times New Roman" w:cs="Times New Roman"/>
                <w:sz w:val="22"/>
                <w:szCs w:val="22"/>
              </w:rPr>
            </w:pPr>
          </w:p>
          <w:p w14:paraId="39B30B4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39%</w:t>
            </w:r>
          </w:p>
          <w:p w14:paraId="24C40A5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24%</w:t>
            </w:r>
          </w:p>
          <w:p w14:paraId="0FCE89C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23%</w:t>
            </w:r>
          </w:p>
          <w:p w14:paraId="018736D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62%</w:t>
            </w:r>
            <w:r w:rsidRPr="006B4785">
              <w:rPr>
                <w:rFonts w:ascii="Times New Roman" w:hAnsi="Times New Roman" w:cs="Times New Roman"/>
                <w:color w:val="3C4043"/>
                <w:sz w:val="22"/>
                <w:szCs w:val="22"/>
                <w:shd w:val="clear" w:color="auto" w:fill="FFFFFF"/>
                <w:vertAlign w:val="superscript"/>
              </w:rPr>
              <w:t>▲</w:t>
            </w:r>
          </w:p>
          <w:p w14:paraId="3B4E758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54%</w:t>
            </w:r>
          </w:p>
          <w:p w14:paraId="4C00473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16%</w:t>
            </w:r>
            <w:r w:rsidRPr="006B4785">
              <w:rPr>
                <w:rFonts w:ascii="Times New Roman" w:hAnsi="Times New Roman" w:cs="Times New Roman"/>
                <w:sz w:val="22"/>
                <w:szCs w:val="22"/>
                <w:vertAlign w:val="superscript"/>
              </w:rPr>
              <w:t>■</w:t>
            </w:r>
          </w:p>
        </w:tc>
      </w:tr>
      <w:tr w:rsidR="00A72F21" w:rsidRPr="006B4785" w14:paraId="3B62DEC5" w14:textId="77777777" w:rsidTr="006C1C31">
        <w:tc>
          <w:tcPr>
            <w:tcW w:w="1523" w:type="dxa"/>
            <w:vAlign w:val="center"/>
          </w:tcPr>
          <w:p w14:paraId="0F8BF4BC" w14:textId="77777777" w:rsidR="00A72F21" w:rsidRPr="006B4785" w:rsidRDefault="00A72F21"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lastRenderedPageBreak/>
              <w:t>Bernhardt &amp; Robinson (2007)</w:t>
            </w:r>
          </w:p>
        </w:tc>
        <w:tc>
          <w:tcPr>
            <w:tcW w:w="1097" w:type="dxa"/>
            <w:vAlign w:val="center"/>
          </w:tcPr>
          <w:p w14:paraId="0738923D"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N/A</w:t>
            </w:r>
          </w:p>
        </w:tc>
        <w:tc>
          <w:tcPr>
            <w:tcW w:w="1649" w:type="dxa"/>
            <w:vAlign w:val="center"/>
          </w:tcPr>
          <w:p w14:paraId="204EDBA5"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Machine Learning Algorithm</w:t>
            </w:r>
          </w:p>
        </w:tc>
        <w:tc>
          <w:tcPr>
            <w:tcW w:w="1632" w:type="dxa"/>
            <w:vAlign w:val="center"/>
          </w:tcPr>
          <w:p w14:paraId="0C4D063C"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Everyday Motions </w:t>
            </w:r>
            <w:r w:rsidRPr="006B4785">
              <w:rPr>
                <w:rFonts w:ascii="Times New Roman" w:hAnsi="Times New Roman" w:cs="Times New Roman"/>
                <w:i/>
                <w:iCs/>
                <w:sz w:val="22"/>
                <w:szCs w:val="22"/>
              </w:rPr>
              <w:t>(e.g., knocking, throwing, lifting)</w:t>
            </w:r>
          </w:p>
        </w:tc>
        <w:tc>
          <w:tcPr>
            <w:tcW w:w="1183" w:type="dxa"/>
            <w:vAlign w:val="center"/>
          </w:tcPr>
          <w:p w14:paraId="01F4F59B"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Various durations</w:t>
            </w:r>
          </w:p>
        </w:tc>
        <w:tc>
          <w:tcPr>
            <w:tcW w:w="1674" w:type="dxa"/>
            <w:vAlign w:val="center"/>
          </w:tcPr>
          <w:p w14:paraId="2D7EEB9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Machine Learning Algorithm based on Movement Kinematics</w:t>
            </w:r>
          </w:p>
        </w:tc>
        <w:tc>
          <w:tcPr>
            <w:tcW w:w="1413" w:type="dxa"/>
            <w:vAlign w:val="center"/>
          </w:tcPr>
          <w:p w14:paraId="791FCC4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25%</w:t>
            </w:r>
          </w:p>
        </w:tc>
        <w:tc>
          <w:tcPr>
            <w:tcW w:w="1310" w:type="dxa"/>
            <w:vAlign w:val="center"/>
          </w:tcPr>
          <w:p w14:paraId="53EBBB65"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Point-Light Displays</w:t>
            </w:r>
          </w:p>
        </w:tc>
        <w:tc>
          <w:tcPr>
            <w:tcW w:w="1740" w:type="dxa"/>
          </w:tcPr>
          <w:p w14:paraId="1580ED2F"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Using Unbiased Features</w:t>
            </w:r>
          </w:p>
          <w:p w14:paraId="0E17CF3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Neutral</w:t>
            </w:r>
          </w:p>
          <w:p w14:paraId="4275FC4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Happy</w:t>
            </w:r>
          </w:p>
          <w:p w14:paraId="435AF9B8"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Angry</w:t>
            </w:r>
          </w:p>
          <w:p w14:paraId="142AD2DA"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w:t>
            </w:r>
          </w:p>
          <w:p w14:paraId="49E7A1DA" w14:textId="77777777" w:rsidR="00A72F21" w:rsidRPr="006B4785" w:rsidRDefault="00A72F21" w:rsidP="006C1C31">
            <w:pPr>
              <w:rPr>
                <w:rFonts w:ascii="Times New Roman" w:hAnsi="Times New Roman" w:cs="Times New Roman"/>
                <w:sz w:val="22"/>
                <w:szCs w:val="22"/>
              </w:rPr>
            </w:pPr>
          </w:p>
          <w:p w14:paraId="56390BED"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Using Biased Features</w:t>
            </w:r>
          </w:p>
          <w:p w14:paraId="658B53D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Neutral</w:t>
            </w:r>
          </w:p>
          <w:p w14:paraId="2D1D648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Happy</w:t>
            </w:r>
          </w:p>
          <w:p w14:paraId="5BA5A88A"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Angry</w:t>
            </w:r>
          </w:p>
          <w:p w14:paraId="7D3FA3C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w:t>
            </w:r>
          </w:p>
        </w:tc>
        <w:tc>
          <w:tcPr>
            <w:tcW w:w="1758" w:type="dxa"/>
          </w:tcPr>
          <w:p w14:paraId="0D79F2FE" w14:textId="77777777" w:rsidR="00A72F21" w:rsidRPr="006B4785" w:rsidRDefault="00A72F21" w:rsidP="006C1C31">
            <w:pPr>
              <w:rPr>
                <w:rFonts w:ascii="Times New Roman" w:hAnsi="Times New Roman" w:cs="Times New Roman"/>
                <w:sz w:val="22"/>
                <w:szCs w:val="22"/>
              </w:rPr>
            </w:pPr>
          </w:p>
          <w:p w14:paraId="1A6B9FAA" w14:textId="77777777" w:rsidR="00A72F21" w:rsidRPr="006B4785" w:rsidRDefault="00A72F21" w:rsidP="006C1C31">
            <w:pPr>
              <w:rPr>
                <w:rFonts w:ascii="Times New Roman" w:hAnsi="Times New Roman" w:cs="Times New Roman"/>
                <w:sz w:val="22"/>
                <w:szCs w:val="22"/>
              </w:rPr>
            </w:pPr>
          </w:p>
          <w:p w14:paraId="2DD908B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37.9%</w:t>
            </w:r>
            <w:r w:rsidRPr="006B4785">
              <w:rPr>
                <w:rFonts w:ascii="Times New Roman" w:hAnsi="Times New Roman" w:cs="Times New Roman"/>
                <w:sz w:val="22"/>
                <w:szCs w:val="22"/>
                <w:vertAlign w:val="superscript"/>
              </w:rPr>
              <w:t>■</w:t>
            </w:r>
          </w:p>
          <w:p w14:paraId="7A30F52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41.1%</w:t>
            </w:r>
          </w:p>
          <w:p w14:paraId="433ABA3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59.1%</w:t>
            </w:r>
          </w:p>
          <w:p w14:paraId="3F073F1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62.4%</w:t>
            </w:r>
            <w:r w:rsidRPr="006B4785">
              <w:rPr>
                <w:rFonts w:ascii="Times New Roman" w:hAnsi="Times New Roman" w:cs="Times New Roman"/>
                <w:color w:val="3C4043"/>
                <w:sz w:val="22"/>
                <w:szCs w:val="22"/>
                <w:shd w:val="clear" w:color="auto" w:fill="FFFFFF"/>
                <w:vertAlign w:val="superscript"/>
              </w:rPr>
              <w:t>▲</w:t>
            </w:r>
          </w:p>
          <w:p w14:paraId="140BAD59" w14:textId="77777777" w:rsidR="00A72F21" w:rsidRPr="006B4785" w:rsidRDefault="00A72F21" w:rsidP="006C1C31">
            <w:pPr>
              <w:rPr>
                <w:rFonts w:ascii="Times New Roman" w:hAnsi="Times New Roman" w:cs="Times New Roman"/>
                <w:sz w:val="22"/>
                <w:szCs w:val="22"/>
              </w:rPr>
            </w:pPr>
          </w:p>
          <w:p w14:paraId="1F05E2F6" w14:textId="77777777" w:rsidR="00A72F21" w:rsidRPr="006B4785" w:rsidRDefault="00A72F21" w:rsidP="006C1C31">
            <w:pPr>
              <w:rPr>
                <w:rFonts w:ascii="Times New Roman" w:hAnsi="Times New Roman" w:cs="Times New Roman"/>
                <w:sz w:val="22"/>
                <w:szCs w:val="22"/>
              </w:rPr>
            </w:pPr>
          </w:p>
          <w:p w14:paraId="3FE0B09D" w14:textId="77777777" w:rsidR="00A72F21" w:rsidRPr="006B4785" w:rsidRDefault="00A72F21" w:rsidP="006C1C31">
            <w:pPr>
              <w:rPr>
                <w:rFonts w:ascii="Times New Roman" w:hAnsi="Times New Roman" w:cs="Times New Roman"/>
                <w:sz w:val="22"/>
                <w:szCs w:val="22"/>
              </w:rPr>
            </w:pPr>
          </w:p>
          <w:p w14:paraId="29E4482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74.2%</w:t>
            </w:r>
          </w:p>
          <w:p w14:paraId="35B2020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65.3%</w:t>
            </w:r>
            <w:r w:rsidRPr="006B4785">
              <w:rPr>
                <w:rFonts w:ascii="Times New Roman" w:hAnsi="Times New Roman" w:cs="Times New Roman"/>
                <w:sz w:val="22"/>
                <w:szCs w:val="22"/>
                <w:vertAlign w:val="superscript"/>
              </w:rPr>
              <w:t>■</w:t>
            </w:r>
          </w:p>
          <w:p w14:paraId="0905717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92.4%</w:t>
            </w:r>
            <w:r w:rsidRPr="006B4785">
              <w:rPr>
                <w:rFonts w:ascii="Times New Roman" w:hAnsi="Times New Roman" w:cs="Times New Roman"/>
                <w:color w:val="3C4043"/>
                <w:sz w:val="22"/>
                <w:szCs w:val="22"/>
                <w:shd w:val="clear" w:color="auto" w:fill="FFFFFF"/>
                <w:vertAlign w:val="superscript"/>
              </w:rPr>
              <w:t>▲</w:t>
            </w:r>
          </w:p>
          <w:p w14:paraId="30DD7875"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92.4%</w:t>
            </w:r>
            <w:r w:rsidRPr="006B4785">
              <w:rPr>
                <w:rFonts w:ascii="Times New Roman" w:hAnsi="Times New Roman" w:cs="Times New Roman"/>
                <w:color w:val="3C4043"/>
                <w:sz w:val="22"/>
                <w:szCs w:val="22"/>
                <w:shd w:val="clear" w:color="auto" w:fill="FFFFFF"/>
                <w:vertAlign w:val="superscript"/>
              </w:rPr>
              <w:t>▲</w:t>
            </w:r>
          </w:p>
        </w:tc>
      </w:tr>
      <w:tr w:rsidR="00A72F21" w:rsidRPr="006B4785" w14:paraId="56EA73E5" w14:textId="77777777" w:rsidTr="006C1C31">
        <w:tc>
          <w:tcPr>
            <w:tcW w:w="1523" w:type="dxa"/>
            <w:vAlign w:val="center"/>
          </w:tcPr>
          <w:p w14:paraId="5B09033B" w14:textId="77777777" w:rsidR="00A72F21" w:rsidRPr="006B4785" w:rsidRDefault="00A72F21" w:rsidP="006C1C31">
            <w:pPr>
              <w:jc w:val="center"/>
              <w:rPr>
                <w:rFonts w:ascii="Times New Roman" w:hAnsi="Times New Roman" w:cs="Times New Roman"/>
                <w:i/>
                <w:iCs/>
                <w:sz w:val="22"/>
                <w:szCs w:val="22"/>
              </w:rPr>
            </w:pPr>
            <w:proofErr w:type="spellStart"/>
            <w:r w:rsidRPr="006B4785">
              <w:rPr>
                <w:rFonts w:ascii="Times New Roman" w:hAnsi="Times New Roman" w:cs="Times New Roman"/>
                <w:i/>
                <w:iCs/>
                <w:sz w:val="22"/>
                <w:szCs w:val="22"/>
              </w:rPr>
              <w:t>Dael</w:t>
            </w:r>
            <w:proofErr w:type="spellEnd"/>
            <w:r w:rsidRPr="006B4785">
              <w:rPr>
                <w:rFonts w:ascii="Times New Roman" w:hAnsi="Times New Roman" w:cs="Times New Roman"/>
                <w:i/>
                <w:iCs/>
                <w:sz w:val="22"/>
                <w:szCs w:val="22"/>
              </w:rPr>
              <w:t xml:space="preserve">, </w:t>
            </w:r>
            <w:proofErr w:type="spellStart"/>
            <w:r w:rsidRPr="006B4785">
              <w:rPr>
                <w:rFonts w:ascii="Times New Roman" w:hAnsi="Times New Roman" w:cs="Times New Roman"/>
                <w:i/>
                <w:iCs/>
                <w:sz w:val="22"/>
                <w:szCs w:val="22"/>
              </w:rPr>
              <w:t>Mortillaro</w:t>
            </w:r>
            <w:proofErr w:type="spellEnd"/>
            <w:r w:rsidRPr="006B4785">
              <w:rPr>
                <w:rFonts w:ascii="Times New Roman" w:hAnsi="Times New Roman" w:cs="Times New Roman"/>
                <w:i/>
                <w:iCs/>
                <w:sz w:val="22"/>
                <w:szCs w:val="22"/>
              </w:rPr>
              <w:t xml:space="preserve"> &amp; Scherer (2012)</w:t>
            </w:r>
          </w:p>
        </w:tc>
        <w:tc>
          <w:tcPr>
            <w:tcW w:w="1097" w:type="dxa"/>
            <w:vAlign w:val="center"/>
          </w:tcPr>
          <w:p w14:paraId="03CDDC35"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N/A</w:t>
            </w:r>
          </w:p>
        </w:tc>
        <w:tc>
          <w:tcPr>
            <w:tcW w:w="1649" w:type="dxa"/>
            <w:vAlign w:val="center"/>
          </w:tcPr>
          <w:p w14:paraId="0B8594B4"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Algorithm based on Movement Characteristics</w:t>
            </w:r>
          </w:p>
        </w:tc>
        <w:tc>
          <w:tcPr>
            <w:tcW w:w="1632" w:type="dxa"/>
            <w:vAlign w:val="center"/>
          </w:tcPr>
          <w:p w14:paraId="1EA680C1"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Emotions Portrayed in Scenario-Based Interaction Settings by Actors</w:t>
            </w:r>
          </w:p>
        </w:tc>
        <w:tc>
          <w:tcPr>
            <w:tcW w:w="1183" w:type="dxa"/>
            <w:vAlign w:val="center"/>
          </w:tcPr>
          <w:p w14:paraId="74A62AE6"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Various Durations</w:t>
            </w:r>
          </w:p>
        </w:tc>
        <w:tc>
          <w:tcPr>
            <w:tcW w:w="1674" w:type="dxa"/>
            <w:vAlign w:val="center"/>
          </w:tcPr>
          <w:p w14:paraId="25C8C20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Algorithm based on Movement Characteristics</w:t>
            </w:r>
          </w:p>
        </w:tc>
        <w:tc>
          <w:tcPr>
            <w:tcW w:w="1413" w:type="dxa"/>
            <w:vAlign w:val="center"/>
          </w:tcPr>
          <w:p w14:paraId="21C74B0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8.33%</w:t>
            </w:r>
          </w:p>
        </w:tc>
        <w:tc>
          <w:tcPr>
            <w:tcW w:w="1310" w:type="dxa"/>
            <w:vAlign w:val="center"/>
          </w:tcPr>
          <w:p w14:paraId="75950009"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Full-Light Videos</w:t>
            </w:r>
          </w:p>
        </w:tc>
        <w:tc>
          <w:tcPr>
            <w:tcW w:w="1740" w:type="dxa"/>
          </w:tcPr>
          <w:p w14:paraId="702F4C95"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Amusement</w:t>
            </w:r>
          </w:p>
          <w:p w14:paraId="6199DEF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Pride</w:t>
            </w:r>
          </w:p>
          <w:p w14:paraId="670ADCA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Elated Joy</w:t>
            </w:r>
          </w:p>
          <w:p w14:paraId="26BEE9DA"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Panic Fear</w:t>
            </w:r>
          </w:p>
          <w:p w14:paraId="051E101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Anxiety</w:t>
            </w:r>
          </w:p>
          <w:p w14:paraId="6D5CD9B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Despair</w:t>
            </w:r>
          </w:p>
          <w:p w14:paraId="1E1814C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Sadness</w:t>
            </w:r>
          </w:p>
          <w:p w14:paraId="1CE1AFB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Hot Anger</w:t>
            </w:r>
          </w:p>
          <w:p w14:paraId="191E093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Irritation</w:t>
            </w:r>
          </w:p>
          <w:p w14:paraId="3055779A"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Interest</w:t>
            </w:r>
          </w:p>
          <w:p w14:paraId="59DA0DE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Pleasure</w:t>
            </w:r>
          </w:p>
          <w:p w14:paraId="1D53871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Relief</w:t>
            </w:r>
          </w:p>
        </w:tc>
        <w:tc>
          <w:tcPr>
            <w:tcW w:w="1758" w:type="dxa"/>
          </w:tcPr>
          <w:p w14:paraId="287378F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70%</w:t>
            </w:r>
          </w:p>
          <w:p w14:paraId="70F396B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50%</w:t>
            </w:r>
          </w:p>
          <w:p w14:paraId="4BEA745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90%</w:t>
            </w:r>
            <w:r w:rsidRPr="006B4785">
              <w:rPr>
                <w:rFonts w:ascii="Times New Roman" w:hAnsi="Times New Roman" w:cs="Times New Roman"/>
                <w:color w:val="3C4043"/>
                <w:sz w:val="22"/>
                <w:szCs w:val="22"/>
                <w:shd w:val="clear" w:color="auto" w:fill="FFFFFF"/>
                <w:vertAlign w:val="superscript"/>
              </w:rPr>
              <w:t>▲</w:t>
            </w:r>
          </w:p>
          <w:p w14:paraId="7C7D7FA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60%</w:t>
            </w:r>
          </w:p>
          <w:p w14:paraId="7597DC6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50%</w:t>
            </w:r>
          </w:p>
          <w:p w14:paraId="5DF00DA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40%</w:t>
            </w:r>
          </w:p>
          <w:p w14:paraId="5D48813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30%</w:t>
            </w:r>
            <w:r w:rsidRPr="006B4785">
              <w:rPr>
                <w:rFonts w:ascii="Times New Roman" w:hAnsi="Times New Roman" w:cs="Times New Roman"/>
                <w:sz w:val="22"/>
                <w:szCs w:val="22"/>
                <w:vertAlign w:val="superscript"/>
              </w:rPr>
              <w:t>■</w:t>
            </w:r>
          </w:p>
          <w:p w14:paraId="41928BC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70%</w:t>
            </w:r>
          </w:p>
          <w:p w14:paraId="2E0A095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30%</w:t>
            </w:r>
            <w:r w:rsidRPr="006B4785">
              <w:rPr>
                <w:rFonts w:ascii="Times New Roman" w:hAnsi="Times New Roman" w:cs="Times New Roman"/>
                <w:sz w:val="22"/>
                <w:szCs w:val="22"/>
                <w:vertAlign w:val="superscript"/>
              </w:rPr>
              <w:t>■</w:t>
            </w:r>
          </w:p>
          <w:p w14:paraId="5216497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60%</w:t>
            </w:r>
          </w:p>
          <w:p w14:paraId="3C0C5C4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60%</w:t>
            </w:r>
          </w:p>
          <w:p w14:paraId="413CDCA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50%</w:t>
            </w:r>
          </w:p>
        </w:tc>
      </w:tr>
      <w:tr w:rsidR="00A72F21" w:rsidRPr="006B4785" w14:paraId="7C124721" w14:textId="77777777" w:rsidTr="006C1C31">
        <w:tc>
          <w:tcPr>
            <w:tcW w:w="1523" w:type="dxa"/>
            <w:vAlign w:val="center"/>
          </w:tcPr>
          <w:p w14:paraId="7B6D07FB" w14:textId="77777777" w:rsidR="00A72F21" w:rsidRPr="006B4785" w:rsidRDefault="00A72F21" w:rsidP="006C1C31">
            <w:pPr>
              <w:jc w:val="center"/>
              <w:rPr>
                <w:rFonts w:ascii="Times New Roman" w:hAnsi="Times New Roman" w:cs="Times New Roman"/>
                <w:i/>
                <w:iCs/>
                <w:sz w:val="22"/>
                <w:szCs w:val="22"/>
              </w:rPr>
            </w:pPr>
            <w:proofErr w:type="spellStart"/>
            <w:r w:rsidRPr="006B4785">
              <w:rPr>
                <w:rFonts w:ascii="Times New Roman" w:hAnsi="Times New Roman" w:cs="Times New Roman"/>
                <w:i/>
                <w:iCs/>
                <w:sz w:val="22"/>
                <w:szCs w:val="22"/>
              </w:rPr>
              <w:lastRenderedPageBreak/>
              <w:t>Roether</w:t>
            </w:r>
            <w:proofErr w:type="spellEnd"/>
            <w:r w:rsidRPr="006B4785">
              <w:rPr>
                <w:rFonts w:ascii="Times New Roman" w:hAnsi="Times New Roman" w:cs="Times New Roman"/>
                <w:i/>
                <w:iCs/>
                <w:sz w:val="22"/>
                <w:szCs w:val="22"/>
              </w:rPr>
              <w:t xml:space="preserve">, </w:t>
            </w:r>
            <w:proofErr w:type="spellStart"/>
            <w:r w:rsidRPr="006B4785">
              <w:rPr>
                <w:rFonts w:ascii="Times New Roman" w:hAnsi="Times New Roman" w:cs="Times New Roman"/>
                <w:i/>
                <w:iCs/>
                <w:sz w:val="22"/>
                <w:szCs w:val="22"/>
              </w:rPr>
              <w:t>Omlor</w:t>
            </w:r>
            <w:proofErr w:type="spellEnd"/>
            <w:r w:rsidRPr="006B4785">
              <w:rPr>
                <w:rFonts w:ascii="Times New Roman" w:hAnsi="Times New Roman" w:cs="Times New Roman"/>
                <w:i/>
                <w:iCs/>
                <w:sz w:val="22"/>
                <w:szCs w:val="22"/>
              </w:rPr>
              <w:t>, Christensen &amp; Giese (2009)</w:t>
            </w:r>
          </w:p>
        </w:tc>
        <w:tc>
          <w:tcPr>
            <w:tcW w:w="1097" w:type="dxa"/>
            <w:vAlign w:val="center"/>
          </w:tcPr>
          <w:p w14:paraId="20D828B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21</w:t>
            </w:r>
          </w:p>
        </w:tc>
        <w:tc>
          <w:tcPr>
            <w:tcW w:w="1649" w:type="dxa"/>
            <w:vAlign w:val="center"/>
          </w:tcPr>
          <w:p w14:paraId="1F9DAF32"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University Students</w:t>
            </w:r>
          </w:p>
        </w:tc>
        <w:tc>
          <w:tcPr>
            <w:tcW w:w="1632" w:type="dxa"/>
            <w:vAlign w:val="center"/>
          </w:tcPr>
          <w:p w14:paraId="7F56E109"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Walking motion</w:t>
            </w:r>
          </w:p>
        </w:tc>
        <w:tc>
          <w:tcPr>
            <w:tcW w:w="1183" w:type="dxa"/>
            <w:vAlign w:val="center"/>
          </w:tcPr>
          <w:p w14:paraId="4304083C"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Various Durations</w:t>
            </w:r>
          </w:p>
        </w:tc>
        <w:tc>
          <w:tcPr>
            <w:tcW w:w="1674" w:type="dxa"/>
            <w:vAlign w:val="center"/>
          </w:tcPr>
          <w:p w14:paraId="0CBCCA47"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Forced-choice emotion recognition task</w:t>
            </w:r>
          </w:p>
        </w:tc>
        <w:tc>
          <w:tcPr>
            <w:tcW w:w="1413" w:type="dxa"/>
            <w:vAlign w:val="center"/>
          </w:tcPr>
          <w:p w14:paraId="41A8CF86"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25%</w:t>
            </w:r>
          </w:p>
        </w:tc>
        <w:tc>
          <w:tcPr>
            <w:tcW w:w="1310" w:type="dxa"/>
            <w:vAlign w:val="center"/>
          </w:tcPr>
          <w:p w14:paraId="042E1755"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3D Avatar Renderings</w:t>
            </w:r>
          </w:p>
        </w:tc>
        <w:tc>
          <w:tcPr>
            <w:tcW w:w="1740" w:type="dxa"/>
          </w:tcPr>
          <w:p w14:paraId="7741CE9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Anger</w:t>
            </w:r>
          </w:p>
          <w:p w14:paraId="329ECE2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Happiness</w:t>
            </w:r>
          </w:p>
          <w:p w14:paraId="11582FB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Neutral</w:t>
            </w:r>
          </w:p>
          <w:p w14:paraId="7F2AA4F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Fear</w:t>
            </w:r>
          </w:p>
          <w:p w14:paraId="220787C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Sadness</w:t>
            </w:r>
          </w:p>
        </w:tc>
        <w:tc>
          <w:tcPr>
            <w:tcW w:w="1758" w:type="dxa"/>
          </w:tcPr>
          <w:p w14:paraId="15EF998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76.0%</w:t>
            </w:r>
          </w:p>
          <w:p w14:paraId="23E0D20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65.1%</w:t>
            </w:r>
            <w:r w:rsidRPr="006B4785">
              <w:rPr>
                <w:rFonts w:ascii="Times New Roman" w:hAnsi="Times New Roman" w:cs="Times New Roman"/>
                <w:sz w:val="22"/>
                <w:szCs w:val="22"/>
                <w:vertAlign w:val="superscript"/>
              </w:rPr>
              <w:t>■</w:t>
            </w:r>
          </w:p>
          <w:p w14:paraId="02E5A95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71.5%</w:t>
            </w:r>
          </w:p>
          <w:p w14:paraId="3F9F1A5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80.0%</w:t>
            </w:r>
          </w:p>
          <w:p w14:paraId="55C184D8"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92.0%</w:t>
            </w:r>
            <w:r w:rsidRPr="006B4785">
              <w:rPr>
                <w:rFonts w:ascii="Times New Roman" w:hAnsi="Times New Roman" w:cs="Times New Roman"/>
                <w:color w:val="3C4043"/>
                <w:sz w:val="22"/>
                <w:szCs w:val="22"/>
                <w:shd w:val="clear" w:color="auto" w:fill="FFFFFF"/>
                <w:vertAlign w:val="superscript"/>
              </w:rPr>
              <w:t>▲</w:t>
            </w:r>
          </w:p>
        </w:tc>
      </w:tr>
      <w:tr w:rsidR="00A72F21" w:rsidRPr="006B4785" w14:paraId="4BF06F3E" w14:textId="77777777" w:rsidTr="006C1C31">
        <w:tc>
          <w:tcPr>
            <w:tcW w:w="1523" w:type="dxa"/>
            <w:vAlign w:val="center"/>
          </w:tcPr>
          <w:p w14:paraId="643FB612" w14:textId="77777777" w:rsidR="00A72F21" w:rsidRPr="006B4785" w:rsidRDefault="00A72F21"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t>Gross, Crane &amp; Fredrickson (2010)</w:t>
            </w:r>
          </w:p>
        </w:tc>
        <w:tc>
          <w:tcPr>
            <w:tcW w:w="1097" w:type="dxa"/>
            <w:vAlign w:val="center"/>
          </w:tcPr>
          <w:p w14:paraId="7B38BEC1"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35</w:t>
            </w:r>
          </w:p>
        </w:tc>
        <w:tc>
          <w:tcPr>
            <w:tcW w:w="1649" w:type="dxa"/>
            <w:vAlign w:val="center"/>
          </w:tcPr>
          <w:p w14:paraId="4AFAF9BC"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University Students</w:t>
            </w:r>
          </w:p>
        </w:tc>
        <w:tc>
          <w:tcPr>
            <w:tcW w:w="1632" w:type="dxa"/>
            <w:vAlign w:val="center"/>
          </w:tcPr>
          <w:p w14:paraId="194B7272"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Knocking motion after emotion elicitation phase</w:t>
            </w:r>
          </w:p>
        </w:tc>
        <w:tc>
          <w:tcPr>
            <w:tcW w:w="1183" w:type="dxa"/>
            <w:vAlign w:val="center"/>
          </w:tcPr>
          <w:p w14:paraId="7E724E63"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Various durations</w:t>
            </w:r>
          </w:p>
        </w:tc>
        <w:tc>
          <w:tcPr>
            <w:tcW w:w="1674" w:type="dxa"/>
            <w:vAlign w:val="center"/>
          </w:tcPr>
          <w:p w14:paraId="0236170B"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Intensity scores for each emotion including the target emotion on a 5-point Likert scale (classified as recognised if the target emotion was rated ‘moderately’ (3) or above in intensity</w:t>
            </w:r>
          </w:p>
        </w:tc>
        <w:tc>
          <w:tcPr>
            <w:tcW w:w="1413" w:type="dxa"/>
            <w:vAlign w:val="center"/>
          </w:tcPr>
          <w:p w14:paraId="701EA3D6"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N/A</w:t>
            </w:r>
          </w:p>
        </w:tc>
        <w:tc>
          <w:tcPr>
            <w:tcW w:w="1310" w:type="dxa"/>
            <w:vAlign w:val="center"/>
          </w:tcPr>
          <w:p w14:paraId="62803457"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Full-Light Videos</w:t>
            </w:r>
          </w:p>
        </w:tc>
        <w:tc>
          <w:tcPr>
            <w:tcW w:w="1740" w:type="dxa"/>
          </w:tcPr>
          <w:p w14:paraId="6B64D83A"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 xml:space="preserve">Across All Clips (Emotions Felt and Unfelt) </w:t>
            </w:r>
          </w:p>
          <w:p w14:paraId="16C8151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Angry</w:t>
            </w:r>
          </w:p>
          <w:p w14:paraId="14DEF70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Anxious</w:t>
            </w:r>
          </w:p>
          <w:p w14:paraId="48B81DF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w:t>
            </w:r>
          </w:p>
          <w:p w14:paraId="5A63473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Joyful</w:t>
            </w:r>
          </w:p>
          <w:p w14:paraId="2DAF7CF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Proud</w:t>
            </w:r>
          </w:p>
          <w:p w14:paraId="405AF3B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Content</w:t>
            </w:r>
          </w:p>
          <w:p w14:paraId="7C448C58" w14:textId="77777777" w:rsidR="00A72F21" w:rsidRPr="006B4785" w:rsidRDefault="00A72F21" w:rsidP="006C1C31">
            <w:pPr>
              <w:rPr>
                <w:rFonts w:ascii="Times New Roman" w:hAnsi="Times New Roman" w:cs="Times New Roman"/>
                <w:sz w:val="22"/>
                <w:szCs w:val="22"/>
              </w:rPr>
            </w:pPr>
          </w:p>
          <w:p w14:paraId="6CC8F624"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Across Only Clips where Emotion was Felt</w:t>
            </w:r>
          </w:p>
          <w:p w14:paraId="7497ABC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Angry</w:t>
            </w:r>
          </w:p>
          <w:p w14:paraId="79A4DB8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Anxious</w:t>
            </w:r>
          </w:p>
          <w:p w14:paraId="448606A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Content</w:t>
            </w:r>
          </w:p>
          <w:p w14:paraId="64BB362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Joy</w:t>
            </w:r>
          </w:p>
          <w:p w14:paraId="7D1A249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Proud</w:t>
            </w:r>
          </w:p>
          <w:p w14:paraId="6EFA1F8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w:t>
            </w:r>
          </w:p>
        </w:tc>
        <w:tc>
          <w:tcPr>
            <w:tcW w:w="1758" w:type="dxa"/>
          </w:tcPr>
          <w:p w14:paraId="0C975455" w14:textId="77777777" w:rsidR="00A72F21" w:rsidRPr="006B4785" w:rsidRDefault="00A72F21" w:rsidP="006C1C31">
            <w:pPr>
              <w:rPr>
                <w:rFonts w:ascii="Times New Roman" w:hAnsi="Times New Roman" w:cs="Times New Roman"/>
                <w:sz w:val="22"/>
                <w:szCs w:val="22"/>
              </w:rPr>
            </w:pPr>
          </w:p>
          <w:p w14:paraId="248B0AD6" w14:textId="77777777" w:rsidR="00A72F21" w:rsidRPr="006B4785" w:rsidRDefault="00A72F21" w:rsidP="006C1C31">
            <w:pPr>
              <w:rPr>
                <w:rFonts w:ascii="Times New Roman" w:hAnsi="Times New Roman" w:cs="Times New Roman"/>
                <w:sz w:val="22"/>
                <w:szCs w:val="22"/>
              </w:rPr>
            </w:pPr>
          </w:p>
          <w:p w14:paraId="052B71F0" w14:textId="77777777" w:rsidR="00A72F21" w:rsidRPr="006B4785" w:rsidRDefault="00A72F21" w:rsidP="006C1C31">
            <w:pPr>
              <w:rPr>
                <w:rFonts w:ascii="Times New Roman" w:hAnsi="Times New Roman" w:cs="Times New Roman"/>
                <w:sz w:val="22"/>
                <w:szCs w:val="22"/>
              </w:rPr>
            </w:pPr>
          </w:p>
          <w:p w14:paraId="6EBEAE85"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78%</w:t>
            </w:r>
            <w:r w:rsidRPr="006B4785">
              <w:rPr>
                <w:rFonts w:ascii="Times New Roman" w:hAnsi="Times New Roman" w:cs="Times New Roman"/>
                <w:color w:val="3C4043"/>
                <w:sz w:val="22"/>
                <w:szCs w:val="22"/>
                <w:shd w:val="clear" w:color="auto" w:fill="FFFFFF"/>
                <w:vertAlign w:val="superscript"/>
              </w:rPr>
              <w:t>▲</w:t>
            </w:r>
          </w:p>
          <w:p w14:paraId="243A163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65%</w:t>
            </w:r>
          </w:p>
          <w:p w14:paraId="6372CCB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56%</w:t>
            </w:r>
          </w:p>
          <w:p w14:paraId="4623692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39%</w:t>
            </w:r>
          </w:p>
          <w:p w14:paraId="57870378"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56%</w:t>
            </w:r>
          </w:p>
          <w:p w14:paraId="719CF2C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33%</w:t>
            </w:r>
            <w:r w:rsidRPr="006B4785">
              <w:rPr>
                <w:rFonts w:ascii="Times New Roman" w:hAnsi="Times New Roman" w:cs="Times New Roman"/>
                <w:sz w:val="22"/>
                <w:szCs w:val="22"/>
                <w:vertAlign w:val="superscript"/>
              </w:rPr>
              <w:t>■</w:t>
            </w:r>
          </w:p>
          <w:p w14:paraId="2D1B8501" w14:textId="77777777" w:rsidR="00A72F21" w:rsidRPr="006B4785" w:rsidRDefault="00A72F21" w:rsidP="006C1C31">
            <w:pPr>
              <w:rPr>
                <w:rFonts w:ascii="Times New Roman" w:hAnsi="Times New Roman" w:cs="Times New Roman"/>
                <w:sz w:val="22"/>
                <w:szCs w:val="22"/>
              </w:rPr>
            </w:pPr>
          </w:p>
          <w:p w14:paraId="13CA4BCF" w14:textId="77777777" w:rsidR="00A72F21" w:rsidRPr="006B4785" w:rsidRDefault="00A72F21" w:rsidP="006C1C31">
            <w:pPr>
              <w:rPr>
                <w:rFonts w:ascii="Times New Roman" w:hAnsi="Times New Roman" w:cs="Times New Roman"/>
                <w:sz w:val="22"/>
                <w:szCs w:val="22"/>
              </w:rPr>
            </w:pPr>
          </w:p>
          <w:p w14:paraId="52CB12E0" w14:textId="77777777" w:rsidR="00A72F21" w:rsidRPr="006B4785" w:rsidRDefault="00A72F21" w:rsidP="006C1C31">
            <w:pPr>
              <w:rPr>
                <w:rFonts w:ascii="Times New Roman" w:hAnsi="Times New Roman" w:cs="Times New Roman"/>
                <w:sz w:val="22"/>
                <w:szCs w:val="22"/>
              </w:rPr>
            </w:pPr>
          </w:p>
          <w:p w14:paraId="539FEA93" w14:textId="77777777" w:rsidR="00A72F21" w:rsidRPr="006B4785" w:rsidRDefault="00A72F21" w:rsidP="006C1C31">
            <w:pPr>
              <w:rPr>
                <w:rFonts w:ascii="Times New Roman" w:hAnsi="Times New Roman" w:cs="Times New Roman"/>
                <w:sz w:val="22"/>
                <w:szCs w:val="22"/>
              </w:rPr>
            </w:pPr>
          </w:p>
          <w:p w14:paraId="38F6E304" w14:textId="77777777" w:rsidR="00A72F21" w:rsidRPr="006B4785" w:rsidRDefault="00A72F21" w:rsidP="006C1C31">
            <w:pPr>
              <w:rPr>
                <w:rFonts w:ascii="Times New Roman" w:hAnsi="Times New Roman" w:cs="Times New Roman"/>
                <w:sz w:val="22"/>
                <w:szCs w:val="22"/>
              </w:rPr>
            </w:pPr>
          </w:p>
          <w:p w14:paraId="726FF395"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w:t>
            </w:r>
            <w:r w:rsidRPr="006B4785">
              <w:rPr>
                <w:rFonts w:ascii="Times New Roman" w:hAnsi="Times New Roman" w:cs="Times New Roman"/>
                <w:color w:val="3C4043"/>
                <w:sz w:val="22"/>
                <w:szCs w:val="22"/>
                <w:shd w:val="clear" w:color="auto" w:fill="FFFFFF"/>
                <w:vertAlign w:val="superscript"/>
              </w:rPr>
              <w:t>▲</w:t>
            </w:r>
          </w:p>
          <w:p w14:paraId="4BE080E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w:t>
            </w:r>
          </w:p>
          <w:p w14:paraId="7EBD2B59"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w:t>
            </w:r>
            <w:r w:rsidRPr="006B4785">
              <w:rPr>
                <w:rFonts w:ascii="Times New Roman" w:hAnsi="Times New Roman" w:cs="Times New Roman"/>
                <w:sz w:val="22"/>
                <w:szCs w:val="22"/>
                <w:vertAlign w:val="superscript"/>
              </w:rPr>
              <w:t>■</w:t>
            </w:r>
          </w:p>
          <w:p w14:paraId="3A34FFF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w:t>
            </w:r>
            <w:r w:rsidRPr="006B4785">
              <w:rPr>
                <w:rFonts w:ascii="Times New Roman" w:hAnsi="Times New Roman" w:cs="Times New Roman"/>
                <w:sz w:val="22"/>
                <w:szCs w:val="22"/>
                <w:vertAlign w:val="superscript"/>
              </w:rPr>
              <w:t>■</w:t>
            </w:r>
          </w:p>
          <w:p w14:paraId="1E4BE89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w:t>
            </w:r>
          </w:p>
          <w:p w14:paraId="6127B8F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w:t>
            </w:r>
          </w:p>
        </w:tc>
      </w:tr>
      <w:tr w:rsidR="00A72F21" w:rsidRPr="006B4785" w14:paraId="73338CE3" w14:textId="77777777" w:rsidTr="006C1C31">
        <w:tc>
          <w:tcPr>
            <w:tcW w:w="1523" w:type="dxa"/>
            <w:vAlign w:val="center"/>
          </w:tcPr>
          <w:p w14:paraId="61E8733D" w14:textId="77777777" w:rsidR="00A72F21" w:rsidRPr="006B4785" w:rsidRDefault="00A72F21" w:rsidP="006C1C31">
            <w:pPr>
              <w:jc w:val="center"/>
              <w:rPr>
                <w:rFonts w:ascii="Times New Roman" w:hAnsi="Times New Roman" w:cs="Times New Roman"/>
                <w:i/>
                <w:iCs/>
                <w:sz w:val="22"/>
                <w:szCs w:val="22"/>
              </w:rPr>
            </w:pPr>
            <w:proofErr w:type="spellStart"/>
            <w:r w:rsidRPr="006B4785">
              <w:rPr>
                <w:rFonts w:ascii="Times New Roman" w:hAnsi="Times New Roman" w:cs="Times New Roman"/>
                <w:i/>
                <w:iCs/>
                <w:sz w:val="22"/>
                <w:szCs w:val="22"/>
              </w:rPr>
              <w:t>Camurri</w:t>
            </w:r>
            <w:proofErr w:type="spellEnd"/>
            <w:r w:rsidRPr="006B4785">
              <w:rPr>
                <w:rFonts w:ascii="Times New Roman" w:hAnsi="Times New Roman" w:cs="Times New Roman"/>
                <w:i/>
                <w:iCs/>
                <w:sz w:val="22"/>
                <w:szCs w:val="22"/>
              </w:rPr>
              <w:t xml:space="preserve">, </w:t>
            </w:r>
            <w:proofErr w:type="spellStart"/>
            <w:r w:rsidRPr="006B4785">
              <w:rPr>
                <w:rFonts w:ascii="Times New Roman" w:hAnsi="Times New Roman" w:cs="Times New Roman"/>
                <w:i/>
                <w:iCs/>
                <w:sz w:val="22"/>
                <w:szCs w:val="22"/>
              </w:rPr>
              <w:t>Lagerl</w:t>
            </w:r>
            <w:bookmarkStart w:id="0" w:name="_Hlk92978148"/>
            <w:r w:rsidRPr="006B4785">
              <w:rPr>
                <w:rFonts w:ascii="Times New Roman" w:hAnsi="Times New Roman" w:cs="Times New Roman"/>
                <w:i/>
                <w:iCs/>
                <w:sz w:val="22"/>
                <w:szCs w:val="22"/>
              </w:rPr>
              <w:t>ö</w:t>
            </w:r>
            <w:bookmarkEnd w:id="0"/>
            <w:r w:rsidRPr="006B4785">
              <w:rPr>
                <w:rFonts w:ascii="Times New Roman" w:hAnsi="Times New Roman" w:cs="Times New Roman"/>
                <w:i/>
                <w:iCs/>
                <w:sz w:val="22"/>
                <w:szCs w:val="22"/>
              </w:rPr>
              <w:t>f</w:t>
            </w:r>
            <w:proofErr w:type="spellEnd"/>
            <w:r w:rsidRPr="006B4785">
              <w:rPr>
                <w:rFonts w:ascii="Times New Roman" w:hAnsi="Times New Roman" w:cs="Times New Roman"/>
                <w:i/>
                <w:iCs/>
                <w:sz w:val="22"/>
                <w:szCs w:val="22"/>
              </w:rPr>
              <w:t xml:space="preserve"> &amp; Volpe (2003)</w:t>
            </w:r>
          </w:p>
        </w:tc>
        <w:tc>
          <w:tcPr>
            <w:tcW w:w="1097" w:type="dxa"/>
            <w:vAlign w:val="center"/>
          </w:tcPr>
          <w:p w14:paraId="2D99E392"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32</w:t>
            </w:r>
          </w:p>
        </w:tc>
        <w:tc>
          <w:tcPr>
            <w:tcW w:w="1649" w:type="dxa"/>
            <w:vAlign w:val="center"/>
          </w:tcPr>
          <w:p w14:paraId="03BC2DE9"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University Students</w:t>
            </w:r>
          </w:p>
          <w:p w14:paraId="6539FD43" w14:textId="77777777" w:rsidR="00A72F21" w:rsidRPr="006B4785" w:rsidRDefault="00A72F21" w:rsidP="006C1C31">
            <w:pPr>
              <w:jc w:val="center"/>
              <w:rPr>
                <w:rFonts w:ascii="Times New Roman" w:hAnsi="Times New Roman" w:cs="Times New Roman"/>
                <w:sz w:val="22"/>
                <w:szCs w:val="22"/>
              </w:rPr>
            </w:pPr>
          </w:p>
        </w:tc>
        <w:tc>
          <w:tcPr>
            <w:tcW w:w="1632" w:type="dxa"/>
            <w:vAlign w:val="center"/>
          </w:tcPr>
          <w:p w14:paraId="7CB5E753"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Modern Dance movements </w:t>
            </w:r>
            <w:r w:rsidRPr="006B4785">
              <w:rPr>
                <w:rFonts w:ascii="Times New Roman" w:hAnsi="Times New Roman" w:cs="Times New Roman"/>
                <w:i/>
                <w:iCs/>
                <w:sz w:val="22"/>
                <w:szCs w:val="22"/>
              </w:rPr>
              <w:t>(specifically excluding gestures)</w:t>
            </w:r>
          </w:p>
        </w:tc>
        <w:tc>
          <w:tcPr>
            <w:tcW w:w="1183" w:type="dxa"/>
            <w:vAlign w:val="center"/>
          </w:tcPr>
          <w:p w14:paraId="6978623F"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Various durations</w:t>
            </w:r>
          </w:p>
        </w:tc>
        <w:tc>
          <w:tcPr>
            <w:tcW w:w="1674" w:type="dxa"/>
            <w:vAlign w:val="center"/>
          </w:tcPr>
          <w:p w14:paraId="4A5DF7E8"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Forced-choice emotion recognition task &amp; Intensity Ratings for All Emotions</w:t>
            </w:r>
          </w:p>
        </w:tc>
        <w:tc>
          <w:tcPr>
            <w:tcW w:w="1413" w:type="dxa"/>
            <w:vAlign w:val="center"/>
          </w:tcPr>
          <w:p w14:paraId="11FC6423"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25%</w:t>
            </w:r>
          </w:p>
        </w:tc>
        <w:tc>
          <w:tcPr>
            <w:tcW w:w="1310" w:type="dxa"/>
            <w:vAlign w:val="center"/>
          </w:tcPr>
          <w:p w14:paraId="1A9A58ED"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Full-Light Videos</w:t>
            </w:r>
          </w:p>
        </w:tc>
        <w:tc>
          <w:tcPr>
            <w:tcW w:w="1740" w:type="dxa"/>
          </w:tcPr>
          <w:p w14:paraId="2E523724"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Across All Participants and Portrayals</w:t>
            </w:r>
          </w:p>
          <w:p w14:paraId="231A3F0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Anger</w:t>
            </w:r>
          </w:p>
          <w:p w14:paraId="40F0354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Joy</w:t>
            </w:r>
          </w:p>
          <w:p w14:paraId="5A37A5F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Fear</w:t>
            </w:r>
          </w:p>
          <w:p w14:paraId="23E642F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Grief</w:t>
            </w:r>
          </w:p>
        </w:tc>
        <w:tc>
          <w:tcPr>
            <w:tcW w:w="1758" w:type="dxa"/>
          </w:tcPr>
          <w:p w14:paraId="53A459A5" w14:textId="77777777" w:rsidR="00A72F21" w:rsidRPr="006B4785" w:rsidRDefault="00A72F21" w:rsidP="006C1C31">
            <w:pPr>
              <w:rPr>
                <w:rFonts w:ascii="Times New Roman" w:hAnsi="Times New Roman" w:cs="Times New Roman"/>
                <w:sz w:val="22"/>
                <w:szCs w:val="22"/>
              </w:rPr>
            </w:pPr>
          </w:p>
          <w:p w14:paraId="630FED33" w14:textId="77777777" w:rsidR="00A72F21" w:rsidRPr="006B4785" w:rsidRDefault="00A72F21" w:rsidP="006C1C31">
            <w:pPr>
              <w:rPr>
                <w:rFonts w:ascii="Times New Roman" w:hAnsi="Times New Roman" w:cs="Times New Roman"/>
                <w:sz w:val="22"/>
                <w:szCs w:val="22"/>
              </w:rPr>
            </w:pPr>
          </w:p>
          <w:p w14:paraId="750BAAB2" w14:textId="77777777" w:rsidR="00A72F21" w:rsidRPr="006B4785" w:rsidRDefault="00A72F21" w:rsidP="006C1C31">
            <w:pPr>
              <w:rPr>
                <w:rFonts w:ascii="Times New Roman" w:hAnsi="Times New Roman" w:cs="Times New Roman"/>
                <w:sz w:val="22"/>
                <w:szCs w:val="22"/>
              </w:rPr>
            </w:pPr>
          </w:p>
          <w:p w14:paraId="5BA0617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60.6%</w:t>
            </w:r>
          </w:p>
          <w:p w14:paraId="32C78379"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55.0%</w:t>
            </w:r>
          </w:p>
          <w:p w14:paraId="2B0B74C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39.8%</w:t>
            </w:r>
            <w:r w:rsidRPr="006B4785">
              <w:rPr>
                <w:rFonts w:ascii="Times New Roman" w:hAnsi="Times New Roman" w:cs="Times New Roman"/>
                <w:sz w:val="22"/>
                <w:szCs w:val="22"/>
                <w:vertAlign w:val="superscript"/>
              </w:rPr>
              <w:t>■</w:t>
            </w:r>
          </w:p>
          <w:p w14:paraId="718AC1A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70.4%</w:t>
            </w:r>
            <w:r w:rsidRPr="006B4785">
              <w:rPr>
                <w:rFonts w:ascii="Times New Roman" w:hAnsi="Times New Roman" w:cs="Times New Roman"/>
                <w:color w:val="3C4043"/>
                <w:sz w:val="22"/>
                <w:szCs w:val="22"/>
                <w:shd w:val="clear" w:color="auto" w:fill="FFFFFF"/>
                <w:vertAlign w:val="superscript"/>
              </w:rPr>
              <w:t>▲</w:t>
            </w:r>
          </w:p>
        </w:tc>
      </w:tr>
      <w:tr w:rsidR="00A72F21" w:rsidRPr="006B4785" w14:paraId="161CB491" w14:textId="77777777" w:rsidTr="006C1C31">
        <w:tc>
          <w:tcPr>
            <w:tcW w:w="1523" w:type="dxa"/>
            <w:vAlign w:val="center"/>
          </w:tcPr>
          <w:p w14:paraId="1BB0D847" w14:textId="77777777" w:rsidR="00A72F21" w:rsidRPr="006B4785" w:rsidRDefault="00A72F21"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t xml:space="preserve">Melzer, </w:t>
            </w:r>
            <w:proofErr w:type="spellStart"/>
            <w:r w:rsidRPr="006B4785">
              <w:rPr>
                <w:rFonts w:ascii="Times New Roman" w:hAnsi="Times New Roman" w:cs="Times New Roman"/>
                <w:i/>
                <w:iCs/>
                <w:sz w:val="22"/>
                <w:szCs w:val="22"/>
              </w:rPr>
              <w:t>Shafir</w:t>
            </w:r>
            <w:proofErr w:type="spellEnd"/>
            <w:r w:rsidRPr="006B4785">
              <w:rPr>
                <w:rFonts w:ascii="Times New Roman" w:hAnsi="Times New Roman" w:cs="Times New Roman"/>
                <w:i/>
                <w:iCs/>
                <w:sz w:val="22"/>
                <w:szCs w:val="22"/>
              </w:rPr>
              <w:t xml:space="preserve"> &amp; </w:t>
            </w:r>
            <w:proofErr w:type="spellStart"/>
            <w:r w:rsidRPr="006B4785">
              <w:rPr>
                <w:rFonts w:ascii="Times New Roman" w:hAnsi="Times New Roman" w:cs="Times New Roman"/>
                <w:i/>
                <w:iCs/>
                <w:sz w:val="22"/>
                <w:szCs w:val="22"/>
              </w:rPr>
              <w:t>Tsachor</w:t>
            </w:r>
            <w:proofErr w:type="spellEnd"/>
            <w:r w:rsidRPr="006B4785">
              <w:rPr>
                <w:rFonts w:ascii="Times New Roman" w:hAnsi="Times New Roman" w:cs="Times New Roman"/>
                <w:i/>
                <w:iCs/>
                <w:sz w:val="22"/>
                <w:szCs w:val="22"/>
              </w:rPr>
              <w:t xml:space="preserve"> (2019)</w:t>
            </w:r>
          </w:p>
        </w:tc>
        <w:tc>
          <w:tcPr>
            <w:tcW w:w="1097" w:type="dxa"/>
            <w:vAlign w:val="center"/>
          </w:tcPr>
          <w:p w14:paraId="6A65E05A"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62</w:t>
            </w:r>
          </w:p>
        </w:tc>
        <w:tc>
          <w:tcPr>
            <w:tcW w:w="1649" w:type="dxa"/>
            <w:vAlign w:val="center"/>
          </w:tcPr>
          <w:p w14:paraId="615CBE4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General Population</w:t>
            </w:r>
          </w:p>
        </w:tc>
        <w:tc>
          <w:tcPr>
            <w:tcW w:w="1632" w:type="dxa"/>
            <w:vAlign w:val="center"/>
          </w:tcPr>
          <w:p w14:paraId="3DFB8A1F"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Free movement </w:t>
            </w:r>
            <w:r w:rsidRPr="006B4785">
              <w:rPr>
                <w:rFonts w:ascii="Times New Roman" w:hAnsi="Times New Roman" w:cs="Times New Roman"/>
                <w:i/>
                <w:iCs/>
                <w:sz w:val="22"/>
                <w:szCs w:val="22"/>
              </w:rPr>
              <w:t>(including gestural cues)</w:t>
            </w:r>
          </w:p>
        </w:tc>
        <w:tc>
          <w:tcPr>
            <w:tcW w:w="1183" w:type="dxa"/>
            <w:vAlign w:val="center"/>
          </w:tcPr>
          <w:p w14:paraId="75EE9E2D"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3 seconds</w:t>
            </w:r>
          </w:p>
        </w:tc>
        <w:tc>
          <w:tcPr>
            <w:tcW w:w="1674" w:type="dxa"/>
            <w:vAlign w:val="center"/>
          </w:tcPr>
          <w:p w14:paraId="5E371929"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Forced-choice emotion recognition task</w:t>
            </w:r>
          </w:p>
        </w:tc>
        <w:tc>
          <w:tcPr>
            <w:tcW w:w="1413" w:type="dxa"/>
            <w:vAlign w:val="center"/>
          </w:tcPr>
          <w:p w14:paraId="02CD1AA2"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20.7%</w:t>
            </w:r>
          </w:p>
          <w:p w14:paraId="11835913"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lastRenderedPageBreak/>
              <w:t>(for the entire sample)</w:t>
            </w:r>
          </w:p>
          <w:p w14:paraId="76FCE56C" w14:textId="77777777" w:rsidR="00A72F21" w:rsidRPr="006B4785" w:rsidRDefault="00A72F21" w:rsidP="006C1C31">
            <w:pPr>
              <w:jc w:val="center"/>
              <w:rPr>
                <w:rFonts w:ascii="Times New Roman" w:hAnsi="Times New Roman" w:cs="Times New Roman"/>
                <w:sz w:val="22"/>
                <w:szCs w:val="22"/>
              </w:rPr>
            </w:pPr>
          </w:p>
        </w:tc>
        <w:tc>
          <w:tcPr>
            <w:tcW w:w="1310" w:type="dxa"/>
            <w:vAlign w:val="center"/>
          </w:tcPr>
          <w:p w14:paraId="5EFA67EE"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lastRenderedPageBreak/>
              <w:t>Full-Light Videos</w:t>
            </w:r>
          </w:p>
        </w:tc>
        <w:tc>
          <w:tcPr>
            <w:tcW w:w="1740" w:type="dxa"/>
          </w:tcPr>
          <w:p w14:paraId="4771ED8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Happy</w:t>
            </w:r>
          </w:p>
          <w:p w14:paraId="78B131B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Sadness</w:t>
            </w:r>
          </w:p>
          <w:p w14:paraId="40CE5BF5"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Fear</w:t>
            </w:r>
          </w:p>
          <w:p w14:paraId="47AA8B5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lastRenderedPageBreak/>
              <w:t>Anger</w:t>
            </w:r>
          </w:p>
          <w:p w14:paraId="74AF569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Neutral</w:t>
            </w:r>
          </w:p>
        </w:tc>
        <w:tc>
          <w:tcPr>
            <w:tcW w:w="1758" w:type="dxa"/>
          </w:tcPr>
          <w:p w14:paraId="05992F6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lastRenderedPageBreak/>
              <w:t>81.39%</w:t>
            </w:r>
            <w:r w:rsidRPr="006B4785">
              <w:rPr>
                <w:rFonts w:ascii="Times New Roman" w:hAnsi="Times New Roman" w:cs="Times New Roman"/>
                <w:color w:val="3C4043"/>
                <w:sz w:val="22"/>
                <w:szCs w:val="22"/>
                <w:shd w:val="clear" w:color="auto" w:fill="FFFFFF"/>
                <w:vertAlign w:val="superscript"/>
              </w:rPr>
              <w:t>▲</w:t>
            </w:r>
          </w:p>
          <w:p w14:paraId="60BD435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78.57%</w:t>
            </w:r>
          </w:p>
          <w:p w14:paraId="57CD12C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51.15%</w:t>
            </w:r>
          </w:p>
          <w:p w14:paraId="71575D7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lastRenderedPageBreak/>
              <w:t>47.29%</w:t>
            </w:r>
            <w:r w:rsidRPr="006B4785">
              <w:rPr>
                <w:rFonts w:ascii="Times New Roman" w:hAnsi="Times New Roman" w:cs="Times New Roman"/>
                <w:sz w:val="22"/>
                <w:szCs w:val="22"/>
                <w:vertAlign w:val="superscript"/>
              </w:rPr>
              <w:t>■</w:t>
            </w:r>
          </w:p>
          <w:p w14:paraId="3FAACA39"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67.42%</w:t>
            </w:r>
          </w:p>
        </w:tc>
      </w:tr>
      <w:tr w:rsidR="00A72F21" w:rsidRPr="006B4785" w14:paraId="53C96270" w14:textId="77777777" w:rsidTr="006C1C31">
        <w:tc>
          <w:tcPr>
            <w:tcW w:w="1523" w:type="dxa"/>
            <w:vAlign w:val="center"/>
          </w:tcPr>
          <w:p w14:paraId="6647D991" w14:textId="77777777" w:rsidR="00A72F21" w:rsidRPr="006B4785" w:rsidRDefault="00A72F21" w:rsidP="006C1C31">
            <w:pPr>
              <w:jc w:val="center"/>
              <w:rPr>
                <w:rFonts w:ascii="Times New Roman" w:hAnsi="Times New Roman" w:cs="Times New Roman"/>
                <w:i/>
                <w:iCs/>
                <w:sz w:val="22"/>
                <w:szCs w:val="22"/>
              </w:rPr>
            </w:pPr>
            <w:proofErr w:type="spellStart"/>
            <w:r w:rsidRPr="006B4785">
              <w:rPr>
                <w:rFonts w:ascii="Times New Roman" w:hAnsi="Times New Roman" w:cs="Times New Roman"/>
                <w:i/>
                <w:iCs/>
                <w:sz w:val="22"/>
                <w:szCs w:val="22"/>
              </w:rPr>
              <w:lastRenderedPageBreak/>
              <w:t>Alaerts</w:t>
            </w:r>
            <w:proofErr w:type="spellEnd"/>
            <w:r w:rsidRPr="006B4785">
              <w:rPr>
                <w:rFonts w:ascii="Times New Roman" w:hAnsi="Times New Roman" w:cs="Times New Roman"/>
                <w:i/>
                <w:iCs/>
                <w:sz w:val="22"/>
                <w:szCs w:val="22"/>
              </w:rPr>
              <w:t xml:space="preserve"> et al., (2011)</w:t>
            </w:r>
          </w:p>
        </w:tc>
        <w:tc>
          <w:tcPr>
            <w:tcW w:w="1097" w:type="dxa"/>
            <w:vAlign w:val="center"/>
          </w:tcPr>
          <w:p w14:paraId="6D728709"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32 (after technical issues)</w:t>
            </w:r>
          </w:p>
        </w:tc>
        <w:tc>
          <w:tcPr>
            <w:tcW w:w="1649" w:type="dxa"/>
            <w:vAlign w:val="center"/>
          </w:tcPr>
          <w:p w14:paraId="5DB34BAB"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University Students</w:t>
            </w:r>
          </w:p>
        </w:tc>
        <w:tc>
          <w:tcPr>
            <w:tcW w:w="1632" w:type="dxa"/>
            <w:vAlign w:val="center"/>
          </w:tcPr>
          <w:p w14:paraId="426AD27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Everyday Motions </w:t>
            </w:r>
            <w:r w:rsidRPr="006B4785">
              <w:rPr>
                <w:rFonts w:ascii="Times New Roman" w:hAnsi="Times New Roman" w:cs="Times New Roman"/>
                <w:i/>
                <w:iCs/>
                <w:sz w:val="22"/>
                <w:szCs w:val="22"/>
              </w:rPr>
              <w:t>(e.g., walking, jumping, kicking)</w:t>
            </w:r>
          </w:p>
        </w:tc>
        <w:tc>
          <w:tcPr>
            <w:tcW w:w="1183" w:type="dxa"/>
            <w:vAlign w:val="center"/>
          </w:tcPr>
          <w:p w14:paraId="1717DB12"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3 seconds</w:t>
            </w:r>
          </w:p>
        </w:tc>
        <w:tc>
          <w:tcPr>
            <w:tcW w:w="1674" w:type="dxa"/>
            <w:vAlign w:val="center"/>
          </w:tcPr>
          <w:p w14:paraId="093C06DA"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Forced-choice emotion recognition task (happier’, ‘sadder, ‘angrier’ or ‘not-different’ to a neutral clip)</w:t>
            </w:r>
          </w:p>
        </w:tc>
        <w:tc>
          <w:tcPr>
            <w:tcW w:w="1413" w:type="dxa"/>
            <w:vAlign w:val="center"/>
          </w:tcPr>
          <w:p w14:paraId="5EDF8D58"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25%</w:t>
            </w:r>
          </w:p>
        </w:tc>
        <w:tc>
          <w:tcPr>
            <w:tcW w:w="1310" w:type="dxa"/>
            <w:vAlign w:val="center"/>
          </w:tcPr>
          <w:p w14:paraId="413E52FE"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Point-Light Videos</w:t>
            </w:r>
          </w:p>
        </w:tc>
        <w:tc>
          <w:tcPr>
            <w:tcW w:w="1740" w:type="dxa"/>
          </w:tcPr>
          <w:p w14:paraId="0F02B4F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Neutral</w:t>
            </w:r>
          </w:p>
          <w:p w14:paraId="75E42CC8"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Happy</w:t>
            </w:r>
          </w:p>
          <w:p w14:paraId="4D96ED7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w:t>
            </w:r>
          </w:p>
          <w:p w14:paraId="321FDA6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Angry</w:t>
            </w:r>
          </w:p>
        </w:tc>
        <w:tc>
          <w:tcPr>
            <w:tcW w:w="1758" w:type="dxa"/>
          </w:tcPr>
          <w:p w14:paraId="0B0A467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54.3%</w:t>
            </w:r>
          </w:p>
          <w:p w14:paraId="243CDFD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44.2%</w:t>
            </w:r>
            <w:r w:rsidRPr="006B4785">
              <w:rPr>
                <w:rFonts w:ascii="Times New Roman" w:hAnsi="Times New Roman" w:cs="Times New Roman"/>
                <w:sz w:val="22"/>
                <w:szCs w:val="22"/>
                <w:vertAlign w:val="superscript"/>
              </w:rPr>
              <w:t>■</w:t>
            </w:r>
          </w:p>
          <w:p w14:paraId="4E6370C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45.8%</w:t>
            </w:r>
          </w:p>
          <w:p w14:paraId="57EA54F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58.6%</w:t>
            </w:r>
            <w:r w:rsidRPr="006B4785">
              <w:rPr>
                <w:rFonts w:ascii="Times New Roman" w:hAnsi="Times New Roman" w:cs="Times New Roman"/>
                <w:color w:val="3C4043"/>
                <w:sz w:val="22"/>
                <w:szCs w:val="22"/>
                <w:shd w:val="clear" w:color="auto" w:fill="FFFFFF"/>
                <w:vertAlign w:val="superscript"/>
              </w:rPr>
              <w:t>▲</w:t>
            </w:r>
          </w:p>
        </w:tc>
      </w:tr>
      <w:tr w:rsidR="00A72F21" w:rsidRPr="006B4785" w14:paraId="622EDDD6" w14:textId="77777777" w:rsidTr="006C1C31">
        <w:tc>
          <w:tcPr>
            <w:tcW w:w="1523" w:type="dxa"/>
            <w:vAlign w:val="center"/>
          </w:tcPr>
          <w:p w14:paraId="6FD24810" w14:textId="77777777" w:rsidR="00A72F21" w:rsidRPr="006B4785" w:rsidRDefault="00A72F21"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t>Atkinson, Tunstall &amp; Dittrich (2007)</w:t>
            </w:r>
          </w:p>
        </w:tc>
        <w:tc>
          <w:tcPr>
            <w:tcW w:w="1097" w:type="dxa"/>
            <w:vAlign w:val="center"/>
          </w:tcPr>
          <w:p w14:paraId="712384CC"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32</w:t>
            </w:r>
          </w:p>
        </w:tc>
        <w:tc>
          <w:tcPr>
            <w:tcW w:w="1649" w:type="dxa"/>
            <w:vAlign w:val="center"/>
          </w:tcPr>
          <w:p w14:paraId="7AAA7107"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University Students</w:t>
            </w:r>
          </w:p>
        </w:tc>
        <w:tc>
          <w:tcPr>
            <w:tcW w:w="1632" w:type="dxa"/>
            <w:vAlign w:val="center"/>
          </w:tcPr>
          <w:p w14:paraId="77BF2189"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Free movement </w:t>
            </w:r>
            <w:r w:rsidRPr="006B4785">
              <w:rPr>
                <w:rFonts w:ascii="Times New Roman" w:hAnsi="Times New Roman" w:cs="Times New Roman"/>
                <w:i/>
                <w:iCs/>
                <w:sz w:val="22"/>
                <w:szCs w:val="22"/>
              </w:rPr>
              <w:t>(including gestural cues)</w:t>
            </w:r>
          </w:p>
        </w:tc>
        <w:tc>
          <w:tcPr>
            <w:tcW w:w="1183" w:type="dxa"/>
            <w:vAlign w:val="center"/>
          </w:tcPr>
          <w:p w14:paraId="7A7678AE"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3 seconds</w:t>
            </w:r>
          </w:p>
        </w:tc>
        <w:tc>
          <w:tcPr>
            <w:tcW w:w="1674" w:type="dxa"/>
            <w:vAlign w:val="center"/>
          </w:tcPr>
          <w:p w14:paraId="2E00AB6A"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Forced-choice emotion recognition task</w:t>
            </w:r>
          </w:p>
        </w:tc>
        <w:tc>
          <w:tcPr>
            <w:tcW w:w="1413" w:type="dxa"/>
            <w:vAlign w:val="center"/>
          </w:tcPr>
          <w:p w14:paraId="6ABCD341"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16.67%</w:t>
            </w:r>
          </w:p>
        </w:tc>
        <w:tc>
          <w:tcPr>
            <w:tcW w:w="1310" w:type="dxa"/>
            <w:vAlign w:val="center"/>
          </w:tcPr>
          <w:p w14:paraId="690144F8"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Full-Light Videos &amp; Point-Light Videos</w:t>
            </w:r>
          </w:p>
        </w:tc>
        <w:tc>
          <w:tcPr>
            <w:tcW w:w="1740" w:type="dxa"/>
          </w:tcPr>
          <w:p w14:paraId="70BFCE8F"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Full-Light Videos</w:t>
            </w:r>
          </w:p>
          <w:p w14:paraId="0964367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Overall</w:t>
            </w:r>
          </w:p>
          <w:p w14:paraId="64895581" w14:textId="77777777" w:rsidR="00A72F21" w:rsidRPr="006B4785" w:rsidRDefault="00A72F21" w:rsidP="006C1C31">
            <w:pPr>
              <w:rPr>
                <w:rFonts w:ascii="Times New Roman" w:hAnsi="Times New Roman" w:cs="Times New Roman"/>
                <w:sz w:val="22"/>
                <w:szCs w:val="22"/>
              </w:rPr>
            </w:pPr>
          </w:p>
          <w:p w14:paraId="03A22882"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Point-Light Videos</w:t>
            </w:r>
          </w:p>
          <w:p w14:paraId="7EF8B34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Overall</w:t>
            </w:r>
          </w:p>
          <w:p w14:paraId="2601AF03" w14:textId="77777777" w:rsidR="00A72F21" w:rsidRPr="006B4785" w:rsidRDefault="00A72F21" w:rsidP="006C1C31">
            <w:pPr>
              <w:rPr>
                <w:rFonts w:ascii="Times New Roman" w:hAnsi="Times New Roman" w:cs="Times New Roman"/>
                <w:sz w:val="22"/>
                <w:szCs w:val="22"/>
              </w:rPr>
            </w:pPr>
          </w:p>
          <w:p w14:paraId="29A3DD3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*Note: No means for emotion-specific recognition rates were available in the paper</w:t>
            </w:r>
          </w:p>
        </w:tc>
        <w:tc>
          <w:tcPr>
            <w:tcW w:w="1758" w:type="dxa"/>
          </w:tcPr>
          <w:p w14:paraId="0E6B03CB" w14:textId="77777777" w:rsidR="00A72F21" w:rsidRPr="006B4785" w:rsidRDefault="00A72F21" w:rsidP="006C1C31">
            <w:pPr>
              <w:rPr>
                <w:rFonts w:ascii="Times New Roman" w:hAnsi="Times New Roman" w:cs="Times New Roman"/>
                <w:sz w:val="22"/>
                <w:szCs w:val="22"/>
              </w:rPr>
            </w:pPr>
          </w:p>
          <w:p w14:paraId="3A7D30AE" w14:textId="77777777" w:rsidR="00A72F21" w:rsidRPr="006B4785" w:rsidRDefault="00A72F21" w:rsidP="006C1C31">
            <w:pPr>
              <w:rPr>
                <w:rFonts w:ascii="Times New Roman" w:hAnsi="Times New Roman" w:cs="Times New Roman"/>
                <w:sz w:val="22"/>
                <w:szCs w:val="22"/>
              </w:rPr>
            </w:pPr>
          </w:p>
          <w:p w14:paraId="6FC143F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84.2%</w:t>
            </w:r>
          </w:p>
          <w:p w14:paraId="645898B7" w14:textId="77777777" w:rsidR="00A72F21" w:rsidRPr="006B4785" w:rsidRDefault="00A72F21" w:rsidP="006C1C31">
            <w:pPr>
              <w:rPr>
                <w:rFonts w:ascii="Times New Roman" w:hAnsi="Times New Roman" w:cs="Times New Roman"/>
                <w:sz w:val="22"/>
                <w:szCs w:val="22"/>
              </w:rPr>
            </w:pPr>
          </w:p>
          <w:p w14:paraId="35E7A3C9" w14:textId="77777777" w:rsidR="00A72F21" w:rsidRPr="006B4785" w:rsidRDefault="00A72F21" w:rsidP="006C1C31">
            <w:pPr>
              <w:rPr>
                <w:rFonts w:ascii="Times New Roman" w:hAnsi="Times New Roman" w:cs="Times New Roman"/>
                <w:sz w:val="22"/>
                <w:szCs w:val="22"/>
              </w:rPr>
            </w:pPr>
          </w:p>
          <w:p w14:paraId="128320CD" w14:textId="77777777" w:rsidR="00A72F21" w:rsidRPr="006B4785" w:rsidRDefault="00A72F21" w:rsidP="006C1C31">
            <w:pPr>
              <w:rPr>
                <w:rFonts w:ascii="Times New Roman" w:hAnsi="Times New Roman" w:cs="Times New Roman"/>
                <w:sz w:val="22"/>
                <w:szCs w:val="22"/>
              </w:rPr>
            </w:pPr>
          </w:p>
          <w:p w14:paraId="4B8E169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81.7%</w:t>
            </w:r>
          </w:p>
          <w:p w14:paraId="25056896" w14:textId="77777777" w:rsidR="00A72F21" w:rsidRPr="006B4785" w:rsidRDefault="00A72F21" w:rsidP="006C1C31">
            <w:pPr>
              <w:rPr>
                <w:rFonts w:ascii="Times New Roman" w:hAnsi="Times New Roman" w:cs="Times New Roman"/>
                <w:sz w:val="22"/>
                <w:szCs w:val="22"/>
              </w:rPr>
            </w:pPr>
          </w:p>
          <w:p w14:paraId="5B8A122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From Figure 2, the general order of recognition rates (from highest to lowest) was</w:t>
            </w:r>
          </w:p>
          <w:p w14:paraId="5AE6CC2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1. Sadness</w:t>
            </w:r>
            <w:r w:rsidRPr="006B4785">
              <w:rPr>
                <w:rFonts w:ascii="Times New Roman" w:hAnsi="Times New Roman" w:cs="Times New Roman"/>
                <w:color w:val="3C4043"/>
                <w:sz w:val="22"/>
                <w:szCs w:val="22"/>
                <w:shd w:val="clear" w:color="auto" w:fill="FFFFFF"/>
                <w:vertAlign w:val="superscript"/>
              </w:rPr>
              <w:t>▲</w:t>
            </w:r>
          </w:p>
          <w:p w14:paraId="63324B7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2. Happiness</w:t>
            </w:r>
          </w:p>
          <w:p w14:paraId="1B8695B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 Neutral</w:t>
            </w:r>
          </w:p>
          <w:p w14:paraId="152938E9"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4. Anger</w:t>
            </w:r>
          </w:p>
          <w:p w14:paraId="6979106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 Fear</w:t>
            </w:r>
          </w:p>
          <w:p w14:paraId="6477C78A"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 Disgust</w:t>
            </w:r>
            <w:r w:rsidRPr="006B4785">
              <w:rPr>
                <w:rFonts w:ascii="Times New Roman" w:hAnsi="Times New Roman" w:cs="Times New Roman"/>
                <w:sz w:val="22"/>
                <w:szCs w:val="22"/>
                <w:vertAlign w:val="superscript"/>
              </w:rPr>
              <w:t>■</w:t>
            </w:r>
          </w:p>
        </w:tc>
      </w:tr>
      <w:tr w:rsidR="00A72F21" w:rsidRPr="006B4785" w14:paraId="31D6D555" w14:textId="77777777" w:rsidTr="006C1C31">
        <w:tc>
          <w:tcPr>
            <w:tcW w:w="1523" w:type="dxa"/>
            <w:vAlign w:val="center"/>
          </w:tcPr>
          <w:p w14:paraId="3B013961"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i/>
                <w:iCs/>
                <w:sz w:val="22"/>
                <w:szCs w:val="22"/>
              </w:rPr>
              <w:lastRenderedPageBreak/>
              <w:t xml:space="preserve">Bachmann, </w:t>
            </w:r>
            <w:proofErr w:type="spellStart"/>
            <w:r w:rsidRPr="006B4785">
              <w:rPr>
                <w:rFonts w:ascii="Times New Roman" w:hAnsi="Times New Roman" w:cs="Times New Roman"/>
                <w:i/>
                <w:iCs/>
                <w:sz w:val="22"/>
                <w:szCs w:val="22"/>
              </w:rPr>
              <w:t>Zabicki</w:t>
            </w:r>
            <w:proofErr w:type="spellEnd"/>
            <w:r w:rsidRPr="006B4785">
              <w:rPr>
                <w:rFonts w:ascii="Times New Roman" w:hAnsi="Times New Roman" w:cs="Times New Roman"/>
                <w:i/>
                <w:iCs/>
                <w:sz w:val="22"/>
                <w:szCs w:val="22"/>
              </w:rPr>
              <w:t xml:space="preserve">, </w:t>
            </w:r>
            <w:proofErr w:type="spellStart"/>
            <w:r w:rsidRPr="006B4785">
              <w:rPr>
                <w:rFonts w:ascii="Times New Roman" w:hAnsi="Times New Roman" w:cs="Times New Roman"/>
                <w:i/>
                <w:iCs/>
                <w:sz w:val="22"/>
                <w:szCs w:val="22"/>
              </w:rPr>
              <w:t>Munzert</w:t>
            </w:r>
            <w:proofErr w:type="spellEnd"/>
            <w:r w:rsidRPr="006B4785">
              <w:rPr>
                <w:rFonts w:ascii="Times New Roman" w:hAnsi="Times New Roman" w:cs="Times New Roman"/>
                <w:i/>
                <w:iCs/>
                <w:sz w:val="22"/>
                <w:szCs w:val="22"/>
              </w:rPr>
              <w:t xml:space="preserve"> &amp; </w:t>
            </w:r>
            <w:proofErr w:type="spellStart"/>
            <w:r w:rsidRPr="006B4785">
              <w:rPr>
                <w:rFonts w:ascii="Times New Roman" w:hAnsi="Times New Roman" w:cs="Times New Roman"/>
                <w:i/>
                <w:iCs/>
                <w:sz w:val="22"/>
                <w:szCs w:val="22"/>
              </w:rPr>
              <w:t>Kr</w:t>
            </w:r>
            <w:r w:rsidRPr="006B4785">
              <w:rPr>
                <w:rFonts w:ascii="Times New Roman" w:hAnsi="Times New Roman" w:cs="Times New Roman"/>
                <w:sz w:val="22"/>
                <w:szCs w:val="22"/>
              </w:rPr>
              <w:t>üger</w:t>
            </w:r>
            <w:proofErr w:type="spellEnd"/>
            <w:r w:rsidRPr="006B4785">
              <w:rPr>
                <w:rFonts w:ascii="Times New Roman" w:hAnsi="Times New Roman" w:cs="Times New Roman"/>
                <w:sz w:val="22"/>
                <w:szCs w:val="22"/>
              </w:rPr>
              <w:t xml:space="preserve"> (2020)</w:t>
            </w:r>
          </w:p>
        </w:tc>
        <w:tc>
          <w:tcPr>
            <w:tcW w:w="1097" w:type="dxa"/>
            <w:vAlign w:val="center"/>
          </w:tcPr>
          <w:p w14:paraId="39030186"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30</w:t>
            </w:r>
          </w:p>
        </w:tc>
        <w:tc>
          <w:tcPr>
            <w:tcW w:w="1649" w:type="dxa"/>
            <w:vAlign w:val="center"/>
          </w:tcPr>
          <w:p w14:paraId="435E4FDD"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General Population</w:t>
            </w:r>
          </w:p>
        </w:tc>
        <w:tc>
          <w:tcPr>
            <w:tcW w:w="1632" w:type="dxa"/>
            <w:vAlign w:val="center"/>
          </w:tcPr>
          <w:p w14:paraId="142AB77E"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Emotions Portrayed in Interaction Settings by Actors</w:t>
            </w:r>
          </w:p>
        </w:tc>
        <w:tc>
          <w:tcPr>
            <w:tcW w:w="1183" w:type="dxa"/>
            <w:vAlign w:val="center"/>
          </w:tcPr>
          <w:p w14:paraId="45CE06F5"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4 seconds</w:t>
            </w:r>
          </w:p>
        </w:tc>
        <w:tc>
          <w:tcPr>
            <w:tcW w:w="1674" w:type="dxa"/>
            <w:vAlign w:val="center"/>
          </w:tcPr>
          <w:p w14:paraId="0BEDC8F6"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Forced-choice emotion recognition task</w:t>
            </w:r>
          </w:p>
        </w:tc>
        <w:tc>
          <w:tcPr>
            <w:tcW w:w="1413" w:type="dxa"/>
            <w:vAlign w:val="center"/>
          </w:tcPr>
          <w:p w14:paraId="3C4344AF"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20%</w:t>
            </w:r>
          </w:p>
        </w:tc>
        <w:tc>
          <w:tcPr>
            <w:tcW w:w="1310" w:type="dxa"/>
            <w:vAlign w:val="center"/>
          </w:tcPr>
          <w:p w14:paraId="7BAEB3B4"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Point-Light Videos</w:t>
            </w:r>
          </w:p>
        </w:tc>
        <w:tc>
          <w:tcPr>
            <w:tcW w:w="1740" w:type="dxa"/>
          </w:tcPr>
          <w:p w14:paraId="78310130"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Full-Body Stimuli</w:t>
            </w:r>
          </w:p>
          <w:p w14:paraId="0B0797E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Overall</w:t>
            </w:r>
          </w:p>
          <w:p w14:paraId="3D5C6B4A"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Anger</w:t>
            </w:r>
          </w:p>
          <w:p w14:paraId="1D8CC9F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Happiness</w:t>
            </w:r>
          </w:p>
          <w:p w14:paraId="3D2C67D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Sadness</w:t>
            </w:r>
          </w:p>
          <w:p w14:paraId="6B98608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Affection</w:t>
            </w:r>
          </w:p>
          <w:p w14:paraId="4FBCB29A" w14:textId="77777777" w:rsidR="00A72F21" w:rsidRPr="006B4785" w:rsidRDefault="00A72F21" w:rsidP="006C1C31">
            <w:pPr>
              <w:rPr>
                <w:rFonts w:ascii="Times New Roman" w:hAnsi="Times New Roman" w:cs="Times New Roman"/>
                <w:sz w:val="22"/>
                <w:szCs w:val="22"/>
              </w:rPr>
            </w:pPr>
          </w:p>
          <w:p w14:paraId="151C8C66"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Arms-Only Stimuli</w:t>
            </w:r>
          </w:p>
          <w:p w14:paraId="0342DF5A"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Overall</w:t>
            </w:r>
          </w:p>
          <w:p w14:paraId="377F3F4F" w14:textId="77777777" w:rsidR="00A72F21" w:rsidRPr="006B4785" w:rsidRDefault="00A72F21" w:rsidP="006C1C31">
            <w:pPr>
              <w:rPr>
                <w:rFonts w:ascii="Times New Roman" w:hAnsi="Times New Roman" w:cs="Times New Roman"/>
                <w:sz w:val="22"/>
                <w:szCs w:val="22"/>
              </w:rPr>
            </w:pPr>
          </w:p>
          <w:p w14:paraId="27AC9BB6"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Trunk-Only Stimuli</w:t>
            </w:r>
          </w:p>
          <w:p w14:paraId="23DE4FB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Overall</w:t>
            </w:r>
          </w:p>
          <w:p w14:paraId="22A4D49B" w14:textId="77777777" w:rsidR="00A72F21" w:rsidRPr="006B4785" w:rsidRDefault="00A72F21" w:rsidP="006C1C31">
            <w:pPr>
              <w:rPr>
                <w:rFonts w:ascii="Times New Roman" w:hAnsi="Times New Roman" w:cs="Times New Roman"/>
                <w:sz w:val="22"/>
                <w:szCs w:val="22"/>
              </w:rPr>
            </w:pPr>
          </w:p>
        </w:tc>
        <w:tc>
          <w:tcPr>
            <w:tcW w:w="1758" w:type="dxa"/>
          </w:tcPr>
          <w:p w14:paraId="287D0FD5" w14:textId="77777777" w:rsidR="00A72F21" w:rsidRPr="006B4785" w:rsidRDefault="00A72F21" w:rsidP="006C1C31">
            <w:pPr>
              <w:rPr>
                <w:rFonts w:ascii="Times New Roman" w:hAnsi="Times New Roman" w:cs="Times New Roman"/>
                <w:sz w:val="22"/>
                <w:szCs w:val="22"/>
              </w:rPr>
            </w:pPr>
          </w:p>
          <w:p w14:paraId="60D529D4" w14:textId="77777777" w:rsidR="00A72F21" w:rsidRPr="006B4785" w:rsidRDefault="00A72F21" w:rsidP="006C1C31">
            <w:pPr>
              <w:rPr>
                <w:rFonts w:ascii="Times New Roman" w:hAnsi="Times New Roman" w:cs="Times New Roman"/>
                <w:sz w:val="22"/>
                <w:szCs w:val="22"/>
              </w:rPr>
            </w:pPr>
          </w:p>
          <w:p w14:paraId="6CB2A6D8"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80.7%</w:t>
            </w:r>
          </w:p>
          <w:p w14:paraId="1CB79DD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87.8%</w:t>
            </w:r>
            <w:r w:rsidRPr="006B4785">
              <w:rPr>
                <w:rFonts w:ascii="Times New Roman" w:hAnsi="Times New Roman" w:cs="Times New Roman"/>
                <w:color w:val="3C4043"/>
                <w:sz w:val="22"/>
                <w:szCs w:val="22"/>
                <w:shd w:val="clear" w:color="auto" w:fill="FFFFFF"/>
                <w:vertAlign w:val="superscript"/>
              </w:rPr>
              <w:t>▲</w:t>
            </w:r>
          </w:p>
          <w:p w14:paraId="4B2EEDD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85.6%</w:t>
            </w:r>
          </w:p>
          <w:p w14:paraId="6267157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82.1%</w:t>
            </w:r>
          </w:p>
          <w:p w14:paraId="27AE5CB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67.6%</w:t>
            </w:r>
            <w:r w:rsidRPr="006B4785">
              <w:rPr>
                <w:rFonts w:ascii="Times New Roman" w:hAnsi="Times New Roman" w:cs="Times New Roman"/>
                <w:sz w:val="22"/>
                <w:szCs w:val="22"/>
                <w:vertAlign w:val="superscript"/>
              </w:rPr>
              <w:t>■</w:t>
            </w:r>
          </w:p>
          <w:p w14:paraId="67273842" w14:textId="77777777" w:rsidR="00A72F21" w:rsidRPr="006B4785" w:rsidRDefault="00A72F21" w:rsidP="006C1C31">
            <w:pPr>
              <w:rPr>
                <w:rFonts w:ascii="Times New Roman" w:hAnsi="Times New Roman" w:cs="Times New Roman"/>
                <w:sz w:val="22"/>
                <w:szCs w:val="22"/>
              </w:rPr>
            </w:pPr>
          </w:p>
          <w:p w14:paraId="66A63821" w14:textId="77777777" w:rsidR="00A72F21" w:rsidRPr="006B4785" w:rsidRDefault="00A72F21" w:rsidP="006C1C31">
            <w:pPr>
              <w:rPr>
                <w:rFonts w:ascii="Times New Roman" w:hAnsi="Times New Roman" w:cs="Times New Roman"/>
                <w:sz w:val="22"/>
                <w:szCs w:val="22"/>
              </w:rPr>
            </w:pPr>
          </w:p>
          <w:p w14:paraId="11C4495F" w14:textId="77777777" w:rsidR="00A72F21" w:rsidRPr="006B4785" w:rsidRDefault="00A72F21" w:rsidP="006C1C31">
            <w:pPr>
              <w:rPr>
                <w:rFonts w:ascii="Times New Roman" w:hAnsi="Times New Roman" w:cs="Times New Roman"/>
                <w:sz w:val="22"/>
                <w:szCs w:val="22"/>
              </w:rPr>
            </w:pPr>
          </w:p>
          <w:p w14:paraId="323F6CE5"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68.9%</w:t>
            </w:r>
          </w:p>
          <w:p w14:paraId="46416D8D" w14:textId="77777777" w:rsidR="00A72F21" w:rsidRPr="006B4785" w:rsidRDefault="00A72F21" w:rsidP="006C1C31">
            <w:pPr>
              <w:rPr>
                <w:rFonts w:ascii="Times New Roman" w:hAnsi="Times New Roman" w:cs="Times New Roman"/>
                <w:sz w:val="22"/>
                <w:szCs w:val="22"/>
              </w:rPr>
            </w:pPr>
          </w:p>
          <w:p w14:paraId="57148453" w14:textId="77777777" w:rsidR="00A72F21" w:rsidRPr="006B4785" w:rsidRDefault="00A72F21" w:rsidP="006C1C31">
            <w:pPr>
              <w:rPr>
                <w:rFonts w:ascii="Times New Roman" w:hAnsi="Times New Roman" w:cs="Times New Roman"/>
                <w:sz w:val="22"/>
                <w:szCs w:val="22"/>
              </w:rPr>
            </w:pPr>
          </w:p>
          <w:p w14:paraId="492556A4" w14:textId="77777777" w:rsidR="00A72F21" w:rsidRPr="006B4785" w:rsidRDefault="00A72F21" w:rsidP="006C1C31">
            <w:pPr>
              <w:rPr>
                <w:rFonts w:ascii="Times New Roman" w:hAnsi="Times New Roman" w:cs="Times New Roman"/>
                <w:sz w:val="22"/>
                <w:szCs w:val="22"/>
              </w:rPr>
            </w:pPr>
          </w:p>
          <w:p w14:paraId="3879C06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57.8%</w:t>
            </w:r>
          </w:p>
        </w:tc>
      </w:tr>
      <w:tr w:rsidR="00A72F21" w:rsidRPr="006B4785" w14:paraId="7B50405B" w14:textId="77777777" w:rsidTr="006C1C31">
        <w:tc>
          <w:tcPr>
            <w:tcW w:w="1523" w:type="dxa"/>
            <w:vAlign w:val="center"/>
          </w:tcPr>
          <w:p w14:paraId="19C2F446" w14:textId="77777777" w:rsidR="00A72F21" w:rsidRPr="006B4785" w:rsidRDefault="00A72F21"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t>Christensen et al., (2016)</w:t>
            </w:r>
          </w:p>
        </w:tc>
        <w:tc>
          <w:tcPr>
            <w:tcW w:w="1097" w:type="dxa"/>
            <w:vAlign w:val="center"/>
          </w:tcPr>
          <w:p w14:paraId="6721E576"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44</w:t>
            </w:r>
          </w:p>
        </w:tc>
        <w:tc>
          <w:tcPr>
            <w:tcW w:w="1649" w:type="dxa"/>
            <w:vAlign w:val="center"/>
          </w:tcPr>
          <w:p w14:paraId="1A6CDD6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University Students </w:t>
            </w:r>
            <w:r w:rsidRPr="006B4785">
              <w:rPr>
                <w:rFonts w:ascii="Times New Roman" w:hAnsi="Times New Roman" w:cs="Times New Roman"/>
                <w:i/>
                <w:iCs/>
                <w:sz w:val="22"/>
                <w:szCs w:val="22"/>
              </w:rPr>
              <w:t>(N = 24)</w:t>
            </w:r>
            <w:r w:rsidRPr="006B4785">
              <w:rPr>
                <w:rFonts w:ascii="Times New Roman" w:hAnsi="Times New Roman" w:cs="Times New Roman"/>
                <w:sz w:val="22"/>
                <w:szCs w:val="22"/>
              </w:rPr>
              <w:t xml:space="preserve"> &amp; Ballet Dancers </w:t>
            </w:r>
            <w:r w:rsidRPr="006B4785">
              <w:rPr>
                <w:rFonts w:ascii="Times New Roman" w:hAnsi="Times New Roman" w:cs="Times New Roman"/>
                <w:i/>
                <w:iCs/>
                <w:sz w:val="22"/>
                <w:szCs w:val="22"/>
              </w:rPr>
              <w:t>(N = 20)</w:t>
            </w:r>
          </w:p>
        </w:tc>
        <w:tc>
          <w:tcPr>
            <w:tcW w:w="1632" w:type="dxa"/>
            <w:vAlign w:val="center"/>
          </w:tcPr>
          <w:p w14:paraId="5D7568DD"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Ballet Dance Movements</w:t>
            </w:r>
          </w:p>
        </w:tc>
        <w:tc>
          <w:tcPr>
            <w:tcW w:w="1183" w:type="dxa"/>
            <w:vAlign w:val="center"/>
          </w:tcPr>
          <w:p w14:paraId="7C44E0F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5-6 seconds</w:t>
            </w:r>
          </w:p>
        </w:tc>
        <w:tc>
          <w:tcPr>
            <w:tcW w:w="1674" w:type="dxa"/>
            <w:vAlign w:val="center"/>
          </w:tcPr>
          <w:p w14:paraId="797664A6"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Slider Scale Response from ‘Very Sad’ (0) to ‘Very Happy’ (100)</w:t>
            </w:r>
          </w:p>
        </w:tc>
        <w:tc>
          <w:tcPr>
            <w:tcW w:w="1413" w:type="dxa"/>
            <w:vAlign w:val="center"/>
          </w:tcPr>
          <w:p w14:paraId="4E00321C"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Slider Scale Value for Perfect Recognition of Happy = 100</w:t>
            </w:r>
          </w:p>
          <w:p w14:paraId="788F351C" w14:textId="77777777" w:rsidR="00A72F21" w:rsidRPr="006B4785" w:rsidRDefault="00A72F21" w:rsidP="006C1C31">
            <w:pPr>
              <w:jc w:val="center"/>
              <w:rPr>
                <w:rFonts w:ascii="Times New Roman" w:hAnsi="Times New Roman" w:cs="Times New Roman"/>
                <w:sz w:val="22"/>
                <w:szCs w:val="22"/>
              </w:rPr>
            </w:pPr>
          </w:p>
          <w:p w14:paraId="28F56451"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Slider Scale Value for Perfect Recognition of Sad = 0</w:t>
            </w:r>
          </w:p>
        </w:tc>
        <w:tc>
          <w:tcPr>
            <w:tcW w:w="1310" w:type="dxa"/>
            <w:vAlign w:val="center"/>
          </w:tcPr>
          <w:p w14:paraId="691635B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Full-Light Videos</w:t>
            </w:r>
          </w:p>
        </w:tc>
        <w:tc>
          <w:tcPr>
            <w:tcW w:w="1740" w:type="dxa"/>
          </w:tcPr>
          <w:p w14:paraId="14169EF8"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Happy</w:t>
            </w:r>
          </w:p>
          <w:p w14:paraId="42DD5780" w14:textId="77777777" w:rsidR="00A72F21" w:rsidRPr="006B4785" w:rsidRDefault="00A72F21" w:rsidP="006C1C31">
            <w:pPr>
              <w:rPr>
                <w:rFonts w:ascii="Times New Roman" w:hAnsi="Times New Roman" w:cs="Times New Roman"/>
                <w:sz w:val="22"/>
                <w:szCs w:val="22"/>
              </w:rPr>
            </w:pPr>
          </w:p>
          <w:p w14:paraId="4072A74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w:t>
            </w:r>
          </w:p>
        </w:tc>
        <w:tc>
          <w:tcPr>
            <w:tcW w:w="1758" w:type="dxa"/>
          </w:tcPr>
          <w:p w14:paraId="09896B6D" w14:textId="77777777" w:rsidR="00A72F21" w:rsidRPr="006B4785" w:rsidRDefault="00A72F21" w:rsidP="006C1C31">
            <w:pPr>
              <w:rPr>
                <w:rFonts w:ascii="Times New Roman" w:hAnsi="Times New Roman" w:cs="Times New Roman"/>
                <w:i/>
                <w:iCs/>
                <w:sz w:val="22"/>
                <w:szCs w:val="22"/>
              </w:rPr>
            </w:pPr>
            <w:r w:rsidRPr="006B4785">
              <w:rPr>
                <w:rFonts w:ascii="Times New Roman" w:hAnsi="Times New Roman" w:cs="Times New Roman"/>
                <w:sz w:val="22"/>
                <w:szCs w:val="22"/>
              </w:rPr>
              <w:t>60.54</w:t>
            </w:r>
          </w:p>
          <w:p w14:paraId="77EAF362" w14:textId="77777777" w:rsidR="00A72F21" w:rsidRPr="006B4785" w:rsidRDefault="00A72F21" w:rsidP="006C1C31">
            <w:pPr>
              <w:rPr>
                <w:rFonts w:ascii="Times New Roman" w:hAnsi="Times New Roman" w:cs="Times New Roman"/>
                <w:sz w:val="22"/>
                <w:szCs w:val="22"/>
              </w:rPr>
            </w:pPr>
          </w:p>
          <w:p w14:paraId="0B87FF0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39.68</w:t>
            </w:r>
          </w:p>
        </w:tc>
      </w:tr>
      <w:tr w:rsidR="00A72F21" w:rsidRPr="006B4785" w14:paraId="0176F481" w14:textId="77777777" w:rsidTr="006C1C31">
        <w:tc>
          <w:tcPr>
            <w:tcW w:w="1523" w:type="dxa"/>
            <w:vAlign w:val="center"/>
          </w:tcPr>
          <w:p w14:paraId="50C1CA75" w14:textId="77777777" w:rsidR="00A72F21" w:rsidRPr="006B4785" w:rsidRDefault="00A72F21"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t xml:space="preserve">Christensen, </w:t>
            </w:r>
            <w:proofErr w:type="spellStart"/>
            <w:r w:rsidRPr="006B4785">
              <w:rPr>
                <w:rFonts w:ascii="Times New Roman" w:hAnsi="Times New Roman" w:cs="Times New Roman"/>
                <w:i/>
                <w:iCs/>
                <w:sz w:val="22"/>
                <w:szCs w:val="22"/>
              </w:rPr>
              <w:t>Azevedo</w:t>
            </w:r>
            <w:proofErr w:type="spellEnd"/>
            <w:r w:rsidRPr="006B4785">
              <w:rPr>
                <w:rFonts w:ascii="Times New Roman" w:hAnsi="Times New Roman" w:cs="Times New Roman"/>
                <w:i/>
                <w:iCs/>
                <w:sz w:val="22"/>
                <w:szCs w:val="22"/>
              </w:rPr>
              <w:t xml:space="preserve"> &amp; </w:t>
            </w:r>
            <w:proofErr w:type="spellStart"/>
            <w:r w:rsidRPr="006B4785">
              <w:rPr>
                <w:rFonts w:ascii="Times New Roman" w:hAnsi="Times New Roman" w:cs="Times New Roman"/>
                <w:i/>
                <w:iCs/>
                <w:sz w:val="22"/>
                <w:szCs w:val="22"/>
              </w:rPr>
              <w:t>Tsakiris</w:t>
            </w:r>
            <w:proofErr w:type="spellEnd"/>
            <w:r w:rsidRPr="006B4785">
              <w:rPr>
                <w:rFonts w:ascii="Times New Roman" w:hAnsi="Times New Roman" w:cs="Times New Roman"/>
                <w:i/>
                <w:iCs/>
                <w:sz w:val="22"/>
                <w:szCs w:val="22"/>
              </w:rPr>
              <w:t xml:space="preserve"> (2021)</w:t>
            </w:r>
          </w:p>
        </w:tc>
        <w:tc>
          <w:tcPr>
            <w:tcW w:w="1097" w:type="dxa"/>
            <w:vAlign w:val="center"/>
          </w:tcPr>
          <w:p w14:paraId="3580DDD2"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41</w:t>
            </w:r>
          </w:p>
        </w:tc>
        <w:tc>
          <w:tcPr>
            <w:tcW w:w="1649" w:type="dxa"/>
            <w:vAlign w:val="center"/>
          </w:tcPr>
          <w:p w14:paraId="2BCA89AC"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General Population </w:t>
            </w:r>
            <w:r w:rsidRPr="006B4785">
              <w:rPr>
                <w:rFonts w:ascii="Times New Roman" w:hAnsi="Times New Roman" w:cs="Times New Roman"/>
                <w:i/>
                <w:iCs/>
                <w:sz w:val="22"/>
                <w:szCs w:val="22"/>
              </w:rPr>
              <w:t>(with varying levels of prior dance experience)</w:t>
            </w:r>
          </w:p>
        </w:tc>
        <w:tc>
          <w:tcPr>
            <w:tcW w:w="1632" w:type="dxa"/>
            <w:vAlign w:val="center"/>
          </w:tcPr>
          <w:p w14:paraId="141050CC"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Western Ballet and Contemporary Dance Movements </w:t>
            </w:r>
            <w:r w:rsidRPr="006B4785">
              <w:rPr>
                <w:rFonts w:ascii="Times New Roman" w:hAnsi="Times New Roman" w:cs="Times New Roman"/>
                <w:i/>
                <w:iCs/>
                <w:sz w:val="22"/>
                <w:szCs w:val="22"/>
              </w:rPr>
              <w:t xml:space="preserve">(Emotionally Expressive- </w:t>
            </w:r>
            <w:r w:rsidRPr="006B4785">
              <w:rPr>
                <w:rFonts w:ascii="Times New Roman" w:hAnsi="Times New Roman" w:cs="Times New Roman"/>
                <w:i/>
                <w:iCs/>
                <w:sz w:val="22"/>
                <w:szCs w:val="22"/>
              </w:rPr>
              <w:lastRenderedPageBreak/>
              <w:t>Positive, Emotionally Expressive- Negative &amp; Non-Expressive)</w:t>
            </w:r>
          </w:p>
        </w:tc>
        <w:tc>
          <w:tcPr>
            <w:tcW w:w="1183" w:type="dxa"/>
            <w:vAlign w:val="center"/>
          </w:tcPr>
          <w:p w14:paraId="50F85642"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lastRenderedPageBreak/>
              <w:t>6-8 seconds</w:t>
            </w:r>
          </w:p>
        </w:tc>
        <w:tc>
          <w:tcPr>
            <w:tcW w:w="1674" w:type="dxa"/>
            <w:vAlign w:val="center"/>
          </w:tcPr>
          <w:p w14:paraId="62120C0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Slider Scale Response from ‘Not at all (expressive)’ (0) to ‘Very (expressive)’ (100)</w:t>
            </w:r>
          </w:p>
        </w:tc>
        <w:tc>
          <w:tcPr>
            <w:tcW w:w="1413" w:type="dxa"/>
            <w:vAlign w:val="center"/>
          </w:tcPr>
          <w:p w14:paraId="696336A9"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Slider Scale Value for Perfect Recognition of Expression = 100</w:t>
            </w:r>
          </w:p>
          <w:p w14:paraId="1E34E95B" w14:textId="77777777" w:rsidR="00A72F21" w:rsidRPr="006B4785" w:rsidRDefault="00A72F21" w:rsidP="006C1C31">
            <w:pPr>
              <w:jc w:val="center"/>
              <w:rPr>
                <w:rFonts w:ascii="Times New Roman" w:hAnsi="Times New Roman" w:cs="Times New Roman"/>
                <w:sz w:val="22"/>
                <w:szCs w:val="22"/>
              </w:rPr>
            </w:pPr>
          </w:p>
          <w:p w14:paraId="6EE91A7A"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Slider Scale Value for Perfect Recognition of Non-Expression = 0</w:t>
            </w:r>
          </w:p>
        </w:tc>
        <w:tc>
          <w:tcPr>
            <w:tcW w:w="1310" w:type="dxa"/>
            <w:vAlign w:val="center"/>
          </w:tcPr>
          <w:p w14:paraId="7FA9B307"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lastRenderedPageBreak/>
              <w:t>Full-Light Videos</w:t>
            </w:r>
          </w:p>
        </w:tc>
        <w:tc>
          <w:tcPr>
            <w:tcW w:w="1740" w:type="dxa"/>
          </w:tcPr>
          <w:p w14:paraId="2C46055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Expressive Contemporary</w:t>
            </w:r>
          </w:p>
          <w:p w14:paraId="154870F8" w14:textId="77777777" w:rsidR="00A72F21" w:rsidRPr="006B4785" w:rsidRDefault="00A72F21" w:rsidP="006C1C31">
            <w:pPr>
              <w:rPr>
                <w:rFonts w:ascii="Times New Roman" w:hAnsi="Times New Roman" w:cs="Times New Roman"/>
                <w:sz w:val="22"/>
                <w:szCs w:val="22"/>
              </w:rPr>
            </w:pPr>
          </w:p>
          <w:p w14:paraId="172285B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Not-Expressive Contemporary</w:t>
            </w:r>
          </w:p>
          <w:p w14:paraId="2270194B" w14:textId="77777777" w:rsidR="00A72F21" w:rsidRPr="006B4785" w:rsidRDefault="00A72F21" w:rsidP="006C1C31">
            <w:pPr>
              <w:rPr>
                <w:rFonts w:ascii="Times New Roman" w:hAnsi="Times New Roman" w:cs="Times New Roman"/>
                <w:sz w:val="22"/>
                <w:szCs w:val="22"/>
              </w:rPr>
            </w:pPr>
          </w:p>
          <w:p w14:paraId="41870FF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lastRenderedPageBreak/>
              <w:t>Expressive Ballet</w:t>
            </w:r>
          </w:p>
          <w:p w14:paraId="757D2A29" w14:textId="77777777" w:rsidR="00A72F21" w:rsidRPr="006B4785" w:rsidRDefault="00A72F21" w:rsidP="006C1C31">
            <w:pPr>
              <w:rPr>
                <w:rFonts w:ascii="Times New Roman" w:hAnsi="Times New Roman" w:cs="Times New Roman"/>
                <w:sz w:val="22"/>
                <w:szCs w:val="22"/>
              </w:rPr>
            </w:pPr>
          </w:p>
          <w:p w14:paraId="5DC74B2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Not-Expressive Ballet</w:t>
            </w:r>
          </w:p>
        </w:tc>
        <w:tc>
          <w:tcPr>
            <w:tcW w:w="1758" w:type="dxa"/>
          </w:tcPr>
          <w:p w14:paraId="419ACC24" w14:textId="77777777" w:rsidR="00A72F21" w:rsidRPr="006B4785" w:rsidRDefault="00A72F21" w:rsidP="006C1C31">
            <w:pPr>
              <w:rPr>
                <w:rFonts w:ascii="Times New Roman" w:hAnsi="Times New Roman" w:cs="Times New Roman"/>
                <w:i/>
                <w:iCs/>
                <w:sz w:val="22"/>
                <w:szCs w:val="22"/>
              </w:rPr>
            </w:pPr>
            <w:r w:rsidRPr="006B4785">
              <w:rPr>
                <w:rFonts w:ascii="Times New Roman" w:hAnsi="Times New Roman" w:cs="Times New Roman"/>
                <w:sz w:val="22"/>
                <w:szCs w:val="22"/>
              </w:rPr>
              <w:lastRenderedPageBreak/>
              <w:t>61.88</w:t>
            </w:r>
          </w:p>
          <w:p w14:paraId="6A966B06" w14:textId="77777777" w:rsidR="00A72F21" w:rsidRPr="006B4785" w:rsidRDefault="00A72F21" w:rsidP="006C1C31">
            <w:pPr>
              <w:rPr>
                <w:rFonts w:ascii="Times New Roman" w:hAnsi="Times New Roman" w:cs="Times New Roman"/>
                <w:i/>
                <w:iCs/>
                <w:sz w:val="22"/>
                <w:szCs w:val="22"/>
              </w:rPr>
            </w:pPr>
          </w:p>
          <w:p w14:paraId="2794BF3D" w14:textId="77777777" w:rsidR="00A72F21" w:rsidRPr="006B4785" w:rsidRDefault="00A72F21" w:rsidP="006C1C31">
            <w:pPr>
              <w:rPr>
                <w:rFonts w:ascii="Times New Roman" w:hAnsi="Times New Roman" w:cs="Times New Roman"/>
                <w:sz w:val="22"/>
                <w:szCs w:val="22"/>
              </w:rPr>
            </w:pPr>
          </w:p>
          <w:p w14:paraId="10795CE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43.34</w:t>
            </w:r>
          </w:p>
          <w:p w14:paraId="1AECF5CA" w14:textId="77777777" w:rsidR="00A72F21" w:rsidRPr="006B4785" w:rsidRDefault="00A72F21" w:rsidP="006C1C31">
            <w:pPr>
              <w:rPr>
                <w:rFonts w:ascii="Times New Roman" w:hAnsi="Times New Roman" w:cs="Times New Roman"/>
                <w:sz w:val="22"/>
                <w:szCs w:val="22"/>
              </w:rPr>
            </w:pPr>
          </w:p>
          <w:p w14:paraId="0F9DF5E4" w14:textId="77777777" w:rsidR="00A72F21" w:rsidRPr="006B4785" w:rsidRDefault="00A72F21" w:rsidP="006C1C31">
            <w:pPr>
              <w:rPr>
                <w:rFonts w:ascii="Times New Roman" w:hAnsi="Times New Roman" w:cs="Times New Roman"/>
                <w:sz w:val="22"/>
                <w:szCs w:val="22"/>
              </w:rPr>
            </w:pPr>
          </w:p>
          <w:p w14:paraId="39EEE57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57.22</w:t>
            </w:r>
          </w:p>
          <w:p w14:paraId="1CE53A68" w14:textId="77777777" w:rsidR="00A72F21" w:rsidRPr="006B4785" w:rsidRDefault="00A72F21" w:rsidP="006C1C31">
            <w:pPr>
              <w:rPr>
                <w:rFonts w:ascii="Times New Roman" w:hAnsi="Times New Roman" w:cs="Times New Roman"/>
                <w:sz w:val="22"/>
                <w:szCs w:val="22"/>
              </w:rPr>
            </w:pPr>
          </w:p>
          <w:p w14:paraId="20FE6227" w14:textId="77777777" w:rsidR="00A72F21" w:rsidRPr="006B4785" w:rsidRDefault="00A72F21" w:rsidP="006C1C31">
            <w:pPr>
              <w:rPr>
                <w:rFonts w:ascii="Times New Roman" w:hAnsi="Times New Roman" w:cs="Times New Roman"/>
                <w:sz w:val="22"/>
                <w:szCs w:val="22"/>
              </w:rPr>
            </w:pPr>
          </w:p>
          <w:p w14:paraId="5A0838C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46.40</w:t>
            </w:r>
          </w:p>
          <w:p w14:paraId="0875FBA4" w14:textId="77777777" w:rsidR="00A72F21" w:rsidRPr="006B4785" w:rsidRDefault="00A72F21" w:rsidP="006C1C31">
            <w:pPr>
              <w:rPr>
                <w:rFonts w:ascii="Times New Roman" w:hAnsi="Times New Roman" w:cs="Times New Roman"/>
                <w:sz w:val="22"/>
                <w:szCs w:val="22"/>
              </w:rPr>
            </w:pPr>
          </w:p>
          <w:p w14:paraId="3143668C" w14:textId="77777777" w:rsidR="00A72F21" w:rsidRPr="006B4785" w:rsidRDefault="00A72F21" w:rsidP="006C1C31">
            <w:pPr>
              <w:rPr>
                <w:rFonts w:ascii="Times New Roman" w:hAnsi="Times New Roman" w:cs="Times New Roman"/>
                <w:sz w:val="22"/>
                <w:szCs w:val="22"/>
              </w:rPr>
            </w:pPr>
          </w:p>
          <w:p w14:paraId="01C1C388" w14:textId="77777777" w:rsidR="00A72F21" w:rsidRPr="006B4785" w:rsidRDefault="00A72F21" w:rsidP="006C1C31">
            <w:pPr>
              <w:rPr>
                <w:rFonts w:ascii="Times New Roman" w:hAnsi="Times New Roman" w:cs="Times New Roman"/>
                <w:sz w:val="22"/>
                <w:szCs w:val="22"/>
              </w:rPr>
            </w:pPr>
          </w:p>
        </w:tc>
      </w:tr>
      <w:tr w:rsidR="00A72F21" w:rsidRPr="006B4785" w14:paraId="0F462222" w14:textId="77777777" w:rsidTr="006C1C31">
        <w:tc>
          <w:tcPr>
            <w:tcW w:w="1523" w:type="dxa"/>
            <w:vAlign w:val="center"/>
          </w:tcPr>
          <w:p w14:paraId="4B8E9FE7" w14:textId="77777777" w:rsidR="00A72F21" w:rsidRPr="006B4785" w:rsidRDefault="00A72F21"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lastRenderedPageBreak/>
              <w:t xml:space="preserve">Christensen, </w:t>
            </w:r>
            <w:proofErr w:type="spellStart"/>
            <w:r w:rsidRPr="006B4785">
              <w:rPr>
                <w:rFonts w:ascii="Times New Roman" w:hAnsi="Times New Roman" w:cs="Times New Roman"/>
                <w:i/>
                <w:iCs/>
                <w:sz w:val="22"/>
                <w:szCs w:val="22"/>
              </w:rPr>
              <w:t>Lambrechts</w:t>
            </w:r>
            <w:proofErr w:type="spellEnd"/>
            <w:r w:rsidRPr="006B4785">
              <w:rPr>
                <w:rFonts w:ascii="Times New Roman" w:hAnsi="Times New Roman" w:cs="Times New Roman"/>
                <w:i/>
                <w:iCs/>
                <w:sz w:val="22"/>
                <w:szCs w:val="22"/>
              </w:rPr>
              <w:t xml:space="preserve"> &amp; </w:t>
            </w:r>
            <w:proofErr w:type="spellStart"/>
            <w:r w:rsidRPr="006B4785">
              <w:rPr>
                <w:rFonts w:ascii="Times New Roman" w:hAnsi="Times New Roman" w:cs="Times New Roman"/>
                <w:i/>
                <w:iCs/>
                <w:sz w:val="22"/>
                <w:szCs w:val="22"/>
              </w:rPr>
              <w:t>Tsakiris</w:t>
            </w:r>
            <w:proofErr w:type="spellEnd"/>
            <w:r w:rsidRPr="006B4785">
              <w:rPr>
                <w:rFonts w:ascii="Times New Roman" w:hAnsi="Times New Roman" w:cs="Times New Roman"/>
                <w:i/>
                <w:iCs/>
                <w:sz w:val="22"/>
                <w:szCs w:val="22"/>
              </w:rPr>
              <w:t xml:space="preserve"> (2019)</w:t>
            </w:r>
          </w:p>
        </w:tc>
        <w:tc>
          <w:tcPr>
            <w:tcW w:w="1097" w:type="dxa"/>
            <w:vAlign w:val="center"/>
          </w:tcPr>
          <w:p w14:paraId="399943BE" w14:textId="63D96BE4"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r w:rsidR="00D32E0F" w:rsidRPr="006B4785">
              <w:rPr>
                <w:rFonts w:ascii="Times New Roman" w:hAnsi="Times New Roman" w:cs="Times New Roman"/>
                <w:sz w:val="22"/>
                <w:szCs w:val="22"/>
              </w:rPr>
              <w:t>80</w:t>
            </w:r>
            <w:r w:rsidR="009B3736" w:rsidRPr="006B4785">
              <w:rPr>
                <w:rFonts w:ascii="Times New Roman" w:hAnsi="Times New Roman" w:cs="Times New Roman"/>
                <w:sz w:val="22"/>
                <w:szCs w:val="22"/>
              </w:rPr>
              <w:t xml:space="preserve"> (in each experiment)</w:t>
            </w:r>
          </w:p>
        </w:tc>
        <w:tc>
          <w:tcPr>
            <w:tcW w:w="1649" w:type="dxa"/>
            <w:vAlign w:val="center"/>
          </w:tcPr>
          <w:p w14:paraId="47C8AD29" w14:textId="77777777" w:rsidR="00A72F21" w:rsidRPr="006B4785" w:rsidRDefault="00A72F21" w:rsidP="006C1C31">
            <w:pPr>
              <w:jc w:val="center"/>
              <w:rPr>
                <w:rFonts w:ascii="Times New Roman" w:hAnsi="Times New Roman" w:cs="Times New Roman"/>
                <w:sz w:val="22"/>
                <w:szCs w:val="22"/>
              </w:rPr>
            </w:pPr>
          </w:p>
        </w:tc>
        <w:tc>
          <w:tcPr>
            <w:tcW w:w="1632" w:type="dxa"/>
            <w:vAlign w:val="center"/>
          </w:tcPr>
          <w:p w14:paraId="78A7CF43"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Western Ballet and Contemporary Dance Movements </w:t>
            </w:r>
            <w:r w:rsidRPr="006B4785">
              <w:rPr>
                <w:rFonts w:ascii="Times New Roman" w:hAnsi="Times New Roman" w:cs="Times New Roman"/>
                <w:i/>
                <w:iCs/>
                <w:sz w:val="22"/>
                <w:szCs w:val="22"/>
              </w:rPr>
              <w:t>(Emotionally Expressive- Positive, Emotionally Expressive- Negative &amp; Non-Expressive)</w:t>
            </w:r>
          </w:p>
        </w:tc>
        <w:tc>
          <w:tcPr>
            <w:tcW w:w="1183" w:type="dxa"/>
            <w:vAlign w:val="center"/>
          </w:tcPr>
          <w:p w14:paraId="58C74795"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6 seconds</w:t>
            </w:r>
          </w:p>
        </w:tc>
        <w:tc>
          <w:tcPr>
            <w:tcW w:w="1674" w:type="dxa"/>
            <w:vAlign w:val="center"/>
          </w:tcPr>
          <w:p w14:paraId="7011FDE9"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Slider Scale Response from ‘Not at all (expressive)’ (0) to ‘Very (expressive)’ (100)</w:t>
            </w:r>
          </w:p>
        </w:tc>
        <w:tc>
          <w:tcPr>
            <w:tcW w:w="1413" w:type="dxa"/>
            <w:vAlign w:val="center"/>
          </w:tcPr>
          <w:p w14:paraId="7D46CB3A"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Slider Scale Value for Perfect Recognition of Expression = 100</w:t>
            </w:r>
          </w:p>
          <w:p w14:paraId="1FEF6C61" w14:textId="77777777" w:rsidR="00A72F21" w:rsidRPr="006B4785" w:rsidRDefault="00A72F21" w:rsidP="006C1C31">
            <w:pPr>
              <w:jc w:val="center"/>
              <w:rPr>
                <w:rFonts w:ascii="Times New Roman" w:hAnsi="Times New Roman" w:cs="Times New Roman"/>
                <w:sz w:val="22"/>
                <w:szCs w:val="22"/>
              </w:rPr>
            </w:pPr>
          </w:p>
          <w:p w14:paraId="3F1D85E7"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Slider Scale Value for Perfect Recognition of Non-Expression = 0</w:t>
            </w:r>
          </w:p>
        </w:tc>
        <w:tc>
          <w:tcPr>
            <w:tcW w:w="1310" w:type="dxa"/>
            <w:vAlign w:val="bottom"/>
          </w:tcPr>
          <w:p w14:paraId="6AA6BF64"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Full-Light Videos</w:t>
            </w:r>
          </w:p>
        </w:tc>
        <w:tc>
          <w:tcPr>
            <w:tcW w:w="1740" w:type="dxa"/>
          </w:tcPr>
          <w:p w14:paraId="1A093C5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Expressive-Positive Contemporary</w:t>
            </w:r>
          </w:p>
          <w:p w14:paraId="6F5BB2D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Expressive-Negative Contemporary</w:t>
            </w:r>
          </w:p>
          <w:p w14:paraId="2BE98E0C" w14:textId="77777777" w:rsidR="00A72F21" w:rsidRPr="006B4785" w:rsidRDefault="00A72F21" w:rsidP="006C1C31">
            <w:pPr>
              <w:rPr>
                <w:rFonts w:ascii="Times New Roman" w:hAnsi="Times New Roman" w:cs="Times New Roman"/>
                <w:sz w:val="22"/>
                <w:szCs w:val="22"/>
              </w:rPr>
            </w:pPr>
          </w:p>
          <w:p w14:paraId="39FB1A08"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Not-Expressive Contemporary</w:t>
            </w:r>
          </w:p>
          <w:p w14:paraId="71227D2B" w14:textId="77777777" w:rsidR="00A72F21" w:rsidRPr="006B4785" w:rsidRDefault="00A72F21" w:rsidP="006C1C31">
            <w:pPr>
              <w:rPr>
                <w:rFonts w:ascii="Times New Roman" w:hAnsi="Times New Roman" w:cs="Times New Roman"/>
                <w:sz w:val="22"/>
                <w:szCs w:val="22"/>
              </w:rPr>
            </w:pPr>
          </w:p>
          <w:p w14:paraId="5328D9C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Expressive-Positive Ballet</w:t>
            </w:r>
          </w:p>
          <w:p w14:paraId="61376435" w14:textId="77777777" w:rsidR="00A72F21" w:rsidRPr="006B4785" w:rsidRDefault="00A72F21" w:rsidP="006C1C31">
            <w:pPr>
              <w:rPr>
                <w:rFonts w:ascii="Times New Roman" w:hAnsi="Times New Roman" w:cs="Times New Roman"/>
                <w:sz w:val="22"/>
                <w:szCs w:val="22"/>
              </w:rPr>
            </w:pPr>
          </w:p>
          <w:p w14:paraId="250C38F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Expressive-Negative Ballet</w:t>
            </w:r>
          </w:p>
          <w:p w14:paraId="60F160C5" w14:textId="77777777" w:rsidR="00A72F21" w:rsidRPr="006B4785" w:rsidRDefault="00A72F21" w:rsidP="006C1C31">
            <w:pPr>
              <w:rPr>
                <w:rFonts w:ascii="Times New Roman" w:hAnsi="Times New Roman" w:cs="Times New Roman"/>
                <w:sz w:val="22"/>
                <w:szCs w:val="22"/>
              </w:rPr>
            </w:pPr>
          </w:p>
          <w:p w14:paraId="271A630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Not-Expressive Ballet</w:t>
            </w:r>
          </w:p>
        </w:tc>
        <w:tc>
          <w:tcPr>
            <w:tcW w:w="1758" w:type="dxa"/>
          </w:tcPr>
          <w:p w14:paraId="3A54AD0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57.99</w:t>
            </w:r>
          </w:p>
          <w:p w14:paraId="5D7E9798" w14:textId="77777777" w:rsidR="00A72F21" w:rsidRPr="006B4785" w:rsidRDefault="00A72F21" w:rsidP="006C1C31">
            <w:pPr>
              <w:rPr>
                <w:rFonts w:ascii="Times New Roman" w:hAnsi="Times New Roman" w:cs="Times New Roman"/>
                <w:sz w:val="22"/>
                <w:szCs w:val="22"/>
              </w:rPr>
            </w:pPr>
          </w:p>
          <w:p w14:paraId="5C8A88F2" w14:textId="77777777" w:rsidR="00A72F21" w:rsidRPr="006B4785" w:rsidRDefault="00A72F21" w:rsidP="006C1C31">
            <w:pPr>
              <w:rPr>
                <w:rFonts w:ascii="Times New Roman" w:hAnsi="Times New Roman" w:cs="Times New Roman"/>
                <w:sz w:val="22"/>
                <w:szCs w:val="22"/>
              </w:rPr>
            </w:pPr>
          </w:p>
          <w:p w14:paraId="49B486E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56.16</w:t>
            </w:r>
          </w:p>
          <w:p w14:paraId="2DA72CD9" w14:textId="77777777" w:rsidR="00A72F21" w:rsidRPr="006B4785" w:rsidRDefault="00A72F21" w:rsidP="006C1C31">
            <w:pPr>
              <w:rPr>
                <w:rFonts w:ascii="Times New Roman" w:hAnsi="Times New Roman" w:cs="Times New Roman"/>
                <w:sz w:val="22"/>
                <w:szCs w:val="22"/>
              </w:rPr>
            </w:pPr>
          </w:p>
          <w:p w14:paraId="017042C6" w14:textId="77777777" w:rsidR="00A72F21" w:rsidRPr="006B4785" w:rsidRDefault="00A72F21" w:rsidP="006C1C31">
            <w:pPr>
              <w:rPr>
                <w:rFonts w:ascii="Times New Roman" w:hAnsi="Times New Roman" w:cs="Times New Roman"/>
                <w:sz w:val="22"/>
                <w:szCs w:val="22"/>
              </w:rPr>
            </w:pPr>
          </w:p>
          <w:p w14:paraId="4ABE5369" w14:textId="77777777" w:rsidR="00A72F21" w:rsidRPr="006B4785" w:rsidRDefault="00A72F21" w:rsidP="006C1C31">
            <w:pPr>
              <w:rPr>
                <w:rFonts w:ascii="Times New Roman" w:hAnsi="Times New Roman" w:cs="Times New Roman"/>
                <w:sz w:val="22"/>
                <w:szCs w:val="22"/>
              </w:rPr>
            </w:pPr>
          </w:p>
          <w:p w14:paraId="0292C6C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50.46</w:t>
            </w:r>
          </w:p>
          <w:p w14:paraId="53E17BBD" w14:textId="77777777" w:rsidR="00A72F21" w:rsidRPr="006B4785" w:rsidRDefault="00A72F21" w:rsidP="006C1C31">
            <w:pPr>
              <w:rPr>
                <w:rFonts w:ascii="Times New Roman" w:hAnsi="Times New Roman" w:cs="Times New Roman"/>
                <w:sz w:val="22"/>
                <w:szCs w:val="22"/>
              </w:rPr>
            </w:pPr>
          </w:p>
          <w:p w14:paraId="0C54F6A1" w14:textId="77777777" w:rsidR="00A72F21" w:rsidRPr="006B4785" w:rsidRDefault="00A72F21" w:rsidP="006C1C31">
            <w:pPr>
              <w:rPr>
                <w:rFonts w:ascii="Times New Roman" w:hAnsi="Times New Roman" w:cs="Times New Roman"/>
                <w:sz w:val="22"/>
                <w:szCs w:val="22"/>
              </w:rPr>
            </w:pPr>
          </w:p>
          <w:p w14:paraId="3286375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58.49</w:t>
            </w:r>
          </w:p>
          <w:p w14:paraId="62069917" w14:textId="77777777" w:rsidR="00A72F21" w:rsidRPr="006B4785" w:rsidRDefault="00A72F21" w:rsidP="006C1C31">
            <w:pPr>
              <w:rPr>
                <w:rFonts w:ascii="Times New Roman" w:hAnsi="Times New Roman" w:cs="Times New Roman"/>
                <w:sz w:val="22"/>
                <w:szCs w:val="22"/>
              </w:rPr>
            </w:pPr>
          </w:p>
          <w:p w14:paraId="322BEAF0" w14:textId="77777777" w:rsidR="00A72F21" w:rsidRPr="006B4785" w:rsidRDefault="00A72F21" w:rsidP="006C1C31">
            <w:pPr>
              <w:rPr>
                <w:rFonts w:ascii="Times New Roman" w:hAnsi="Times New Roman" w:cs="Times New Roman"/>
                <w:sz w:val="22"/>
                <w:szCs w:val="22"/>
              </w:rPr>
            </w:pPr>
          </w:p>
          <w:p w14:paraId="59E0BC0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56.51</w:t>
            </w:r>
          </w:p>
          <w:p w14:paraId="1D9A0CEC" w14:textId="77777777" w:rsidR="00A72F21" w:rsidRPr="006B4785" w:rsidRDefault="00A72F21" w:rsidP="006C1C31">
            <w:pPr>
              <w:rPr>
                <w:rFonts w:ascii="Times New Roman" w:hAnsi="Times New Roman" w:cs="Times New Roman"/>
                <w:sz w:val="22"/>
                <w:szCs w:val="22"/>
              </w:rPr>
            </w:pPr>
          </w:p>
          <w:p w14:paraId="39EE6BF0" w14:textId="77777777" w:rsidR="00A72F21" w:rsidRPr="006B4785" w:rsidRDefault="00A72F21" w:rsidP="006C1C31">
            <w:pPr>
              <w:rPr>
                <w:rFonts w:ascii="Times New Roman" w:hAnsi="Times New Roman" w:cs="Times New Roman"/>
                <w:sz w:val="22"/>
                <w:szCs w:val="22"/>
              </w:rPr>
            </w:pPr>
          </w:p>
          <w:p w14:paraId="0AAFA47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46.22</w:t>
            </w:r>
          </w:p>
        </w:tc>
      </w:tr>
      <w:tr w:rsidR="00A72F21" w:rsidRPr="006B4785" w14:paraId="688F2416" w14:textId="77777777" w:rsidTr="006C1C31">
        <w:tc>
          <w:tcPr>
            <w:tcW w:w="1523" w:type="dxa"/>
            <w:vAlign w:val="center"/>
          </w:tcPr>
          <w:p w14:paraId="10983A36" w14:textId="77777777" w:rsidR="00A72F21" w:rsidRPr="006B4785" w:rsidRDefault="00A72F21" w:rsidP="006C1C31">
            <w:pPr>
              <w:jc w:val="center"/>
              <w:rPr>
                <w:rFonts w:ascii="Times New Roman" w:hAnsi="Times New Roman" w:cs="Times New Roman"/>
                <w:i/>
                <w:iCs/>
                <w:sz w:val="22"/>
                <w:szCs w:val="22"/>
              </w:rPr>
            </w:pPr>
            <w:proofErr w:type="spellStart"/>
            <w:r w:rsidRPr="006B4785">
              <w:rPr>
                <w:rFonts w:ascii="Times New Roman" w:hAnsi="Times New Roman" w:cs="Times New Roman"/>
                <w:i/>
                <w:iCs/>
                <w:sz w:val="22"/>
                <w:szCs w:val="22"/>
              </w:rPr>
              <w:t>Dittrich</w:t>
            </w:r>
            <w:proofErr w:type="spellEnd"/>
            <w:r w:rsidRPr="006B4785">
              <w:rPr>
                <w:rFonts w:ascii="Times New Roman" w:hAnsi="Times New Roman" w:cs="Times New Roman"/>
                <w:i/>
                <w:iCs/>
                <w:sz w:val="22"/>
                <w:szCs w:val="22"/>
              </w:rPr>
              <w:t xml:space="preserve">, </w:t>
            </w:r>
            <w:proofErr w:type="spellStart"/>
            <w:r w:rsidRPr="006B4785">
              <w:rPr>
                <w:rFonts w:ascii="Times New Roman" w:hAnsi="Times New Roman" w:cs="Times New Roman"/>
                <w:i/>
                <w:iCs/>
                <w:sz w:val="22"/>
                <w:szCs w:val="22"/>
              </w:rPr>
              <w:t>Troscianko</w:t>
            </w:r>
            <w:proofErr w:type="spellEnd"/>
            <w:r w:rsidRPr="006B4785">
              <w:rPr>
                <w:rFonts w:ascii="Times New Roman" w:hAnsi="Times New Roman" w:cs="Times New Roman"/>
                <w:i/>
                <w:iCs/>
                <w:sz w:val="22"/>
                <w:szCs w:val="22"/>
              </w:rPr>
              <w:t>, Lea &amp; Morgan (1996)</w:t>
            </w:r>
          </w:p>
        </w:tc>
        <w:tc>
          <w:tcPr>
            <w:tcW w:w="1097" w:type="dxa"/>
            <w:vAlign w:val="center"/>
          </w:tcPr>
          <w:p w14:paraId="3AFDE483"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72</w:t>
            </w:r>
          </w:p>
        </w:tc>
        <w:tc>
          <w:tcPr>
            <w:tcW w:w="1649" w:type="dxa"/>
            <w:vAlign w:val="center"/>
          </w:tcPr>
          <w:p w14:paraId="39344697"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University Students</w:t>
            </w:r>
          </w:p>
        </w:tc>
        <w:tc>
          <w:tcPr>
            <w:tcW w:w="1632" w:type="dxa"/>
            <w:vAlign w:val="center"/>
          </w:tcPr>
          <w:p w14:paraId="2584CFE5"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Emotional Dance Movements</w:t>
            </w:r>
          </w:p>
        </w:tc>
        <w:tc>
          <w:tcPr>
            <w:tcW w:w="1183" w:type="dxa"/>
            <w:vAlign w:val="center"/>
          </w:tcPr>
          <w:p w14:paraId="73285124"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5 seconds</w:t>
            </w:r>
          </w:p>
        </w:tc>
        <w:tc>
          <w:tcPr>
            <w:tcW w:w="1674" w:type="dxa"/>
            <w:vAlign w:val="center"/>
          </w:tcPr>
          <w:p w14:paraId="6CBDC0D2"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Rating Questionnaire (numbers assigned to emotions based on likelihood of being the intended emotion)</w:t>
            </w:r>
          </w:p>
        </w:tc>
        <w:tc>
          <w:tcPr>
            <w:tcW w:w="1413" w:type="dxa"/>
            <w:vAlign w:val="center"/>
          </w:tcPr>
          <w:p w14:paraId="469B241C"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Rescaled values range from 0 (least likely) to 5 (most likely) where 5 is Perfect Recognition of the </w:t>
            </w:r>
            <w:r w:rsidRPr="006B4785">
              <w:rPr>
                <w:rFonts w:ascii="Times New Roman" w:hAnsi="Times New Roman" w:cs="Times New Roman"/>
                <w:sz w:val="22"/>
                <w:szCs w:val="22"/>
              </w:rPr>
              <w:lastRenderedPageBreak/>
              <w:t>Intended Emotion</w:t>
            </w:r>
          </w:p>
          <w:p w14:paraId="48C52EB2" w14:textId="77777777" w:rsidR="00A72F21" w:rsidRPr="006B4785" w:rsidRDefault="00A72F21" w:rsidP="006C1C31">
            <w:pPr>
              <w:jc w:val="center"/>
              <w:rPr>
                <w:rFonts w:ascii="Times New Roman" w:hAnsi="Times New Roman" w:cs="Times New Roman"/>
                <w:sz w:val="22"/>
                <w:szCs w:val="22"/>
              </w:rPr>
            </w:pPr>
          </w:p>
          <w:p w14:paraId="4F9D4B6A"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Chance = 2.5</w:t>
            </w:r>
          </w:p>
        </w:tc>
        <w:tc>
          <w:tcPr>
            <w:tcW w:w="1310" w:type="dxa"/>
            <w:vAlign w:val="center"/>
          </w:tcPr>
          <w:p w14:paraId="6062F8CC"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lastRenderedPageBreak/>
              <w:t>Full-Light Videos &amp; Point-Light Videos</w:t>
            </w:r>
          </w:p>
        </w:tc>
        <w:tc>
          <w:tcPr>
            <w:tcW w:w="1740" w:type="dxa"/>
          </w:tcPr>
          <w:p w14:paraId="4FEF9B66"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t>Full-Light Videos</w:t>
            </w:r>
          </w:p>
          <w:p w14:paraId="36298A79"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Surprise</w:t>
            </w:r>
          </w:p>
          <w:p w14:paraId="72B2057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Fear</w:t>
            </w:r>
          </w:p>
          <w:p w14:paraId="3287B6D0"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Anger</w:t>
            </w:r>
          </w:p>
          <w:p w14:paraId="1B7D1FA8"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Disgust</w:t>
            </w:r>
          </w:p>
          <w:p w14:paraId="2A343E8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Grief</w:t>
            </w:r>
          </w:p>
          <w:p w14:paraId="3150B53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Joy</w:t>
            </w:r>
          </w:p>
          <w:p w14:paraId="0044BA7A" w14:textId="77777777" w:rsidR="00A72F21" w:rsidRPr="006B4785" w:rsidRDefault="00A72F21" w:rsidP="006C1C31">
            <w:pPr>
              <w:rPr>
                <w:rFonts w:ascii="Times New Roman" w:hAnsi="Times New Roman" w:cs="Times New Roman"/>
                <w:sz w:val="22"/>
                <w:szCs w:val="22"/>
              </w:rPr>
            </w:pPr>
          </w:p>
          <w:p w14:paraId="67B29656" w14:textId="77777777" w:rsidR="00A72F21" w:rsidRPr="006B4785" w:rsidRDefault="00A72F21" w:rsidP="006C1C31">
            <w:pPr>
              <w:rPr>
                <w:rFonts w:ascii="Times New Roman" w:hAnsi="Times New Roman" w:cs="Times New Roman"/>
                <w:i/>
                <w:iCs/>
                <w:sz w:val="22"/>
                <w:szCs w:val="22"/>
                <w:u w:val="single"/>
              </w:rPr>
            </w:pPr>
            <w:r w:rsidRPr="006B4785">
              <w:rPr>
                <w:rFonts w:ascii="Times New Roman" w:hAnsi="Times New Roman" w:cs="Times New Roman"/>
                <w:i/>
                <w:iCs/>
                <w:sz w:val="22"/>
                <w:szCs w:val="22"/>
                <w:u w:val="single"/>
              </w:rPr>
              <w:lastRenderedPageBreak/>
              <w:t>Point-Light Videos</w:t>
            </w:r>
          </w:p>
          <w:p w14:paraId="493E4E0A"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Surprise</w:t>
            </w:r>
          </w:p>
          <w:p w14:paraId="7644B3F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Fear</w:t>
            </w:r>
          </w:p>
          <w:p w14:paraId="44B8FED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Anger</w:t>
            </w:r>
          </w:p>
          <w:p w14:paraId="08167979"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Disgust</w:t>
            </w:r>
          </w:p>
          <w:p w14:paraId="613EBCD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Grief</w:t>
            </w:r>
          </w:p>
          <w:p w14:paraId="3EE08D68"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Joy</w:t>
            </w:r>
          </w:p>
          <w:p w14:paraId="479D92D1" w14:textId="77777777" w:rsidR="00A72F21" w:rsidRPr="006B4785" w:rsidRDefault="00A72F21" w:rsidP="006C1C31">
            <w:pPr>
              <w:rPr>
                <w:rFonts w:ascii="Times New Roman" w:hAnsi="Times New Roman" w:cs="Times New Roman"/>
                <w:sz w:val="22"/>
                <w:szCs w:val="22"/>
              </w:rPr>
            </w:pPr>
          </w:p>
        </w:tc>
        <w:tc>
          <w:tcPr>
            <w:tcW w:w="1758" w:type="dxa"/>
          </w:tcPr>
          <w:p w14:paraId="03163312" w14:textId="77777777" w:rsidR="00A72F21" w:rsidRPr="006B4785" w:rsidRDefault="00A72F21" w:rsidP="006C1C31">
            <w:pPr>
              <w:rPr>
                <w:rFonts w:ascii="Times New Roman" w:hAnsi="Times New Roman" w:cs="Times New Roman"/>
                <w:sz w:val="22"/>
                <w:szCs w:val="22"/>
              </w:rPr>
            </w:pPr>
          </w:p>
          <w:p w14:paraId="05B1F689" w14:textId="77777777" w:rsidR="00A72F21" w:rsidRPr="006B4785" w:rsidRDefault="00A72F21" w:rsidP="006C1C31">
            <w:pPr>
              <w:rPr>
                <w:rFonts w:ascii="Times New Roman" w:hAnsi="Times New Roman" w:cs="Times New Roman"/>
                <w:sz w:val="22"/>
                <w:szCs w:val="22"/>
              </w:rPr>
            </w:pPr>
          </w:p>
          <w:p w14:paraId="174B93B5"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4.80</w:t>
            </w:r>
            <w:r w:rsidRPr="006B4785">
              <w:rPr>
                <w:rFonts w:ascii="Times New Roman" w:hAnsi="Times New Roman" w:cs="Times New Roman"/>
                <w:color w:val="3C4043"/>
                <w:sz w:val="22"/>
                <w:szCs w:val="22"/>
                <w:shd w:val="clear" w:color="auto" w:fill="FFFFFF"/>
                <w:vertAlign w:val="superscript"/>
              </w:rPr>
              <w:t>▲</w:t>
            </w:r>
          </w:p>
          <w:p w14:paraId="496E381F"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3.92</w:t>
            </w:r>
          </w:p>
          <w:p w14:paraId="246BE2C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4.43</w:t>
            </w:r>
          </w:p>
          <w:p w14:paraId="59E6CE0B"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3.50</w:t>
            </w:r>
            <w:r w:rsidRPr="006B4785">
              <w:rPr>
                <w:rFonts w:ascii="Times New Roman" w:hAnsi="Times New Roman" w:cs="Times New Roman"/>
                <w:sz w:val="22"/>
                <w:szCs w:val="22"/>
                <w:vertAlign w:val="superscript"/>
              </w:rPr>
              <w:t>■</w:t>
            </w:r>
          </w:p>
          <w:p w14:paraId="067B643A"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4.65</w:t>
            </w:r>
          </w:p>
          <w:p w14:paraId="46C0AB95"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4.79</w:t>
            </w:r>
          </w:p>
          <w:p w14:paraId="68835AE7" w14:textId="77777777" w:rsidR="00A72F21" w:rsidRPr="006B4785" w:rsidRDefault="00A72F21" w:rsidP="006C1C31">
            <w:pPr>
              <w:rPr>
                <w:rFonts w:ascii="Times New Roman" w:hAnsi="Times New Roman" w:cs="Times New Roman"/>
                <w:sz w:val="22"/>
                <w:szCs w:val="22"/>
              </w:rPr>
            </w:pPr>
          </w:p>
          <w:p w14:paraId="12433FB7" w14:textId="77777777" w:rsidR="00A72F21" w:rsidRPr="006B4785" w:rsidRDefault="00A72F21" w:rsidP="006C1C31">
            <w:pPr>
              <w:rPr>
                <w:rFonts w:ascii="Times New Roman" w:hAnsi="Times New Roman" w:cs="Times New Roman"/>
                <w:sz w:val="22"/>
                <w:szCs w:val="22"/>
              </w:rPr>
            </w:pPr>
          </w:p>
          <w:p w14:paraId="38F00342" w14:textId="77777777" w:rsidR="00A72F21" w:rsidRPr="006B4785" w:rsidRDefault="00A72F21" w:rsidP="006C1C31">
            <w:pPr>
              <w:rPr>
                <w:rFonts w:ascii="Times New Roman" w:hAnsi="Times New Roman" w:cs="Times New Roman"/>
                <w:sz w:val="22"/>
                <w:szCs w:val="22"/>
              </w:rPr>
            </w:pPr>
          </w:p>
          <w:p w14:paraId="6AB9C228"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3.11</w:t>
            </w:r>
          </w:p>
          <w:p w14:paraId="735A67CC"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3.02</w:t>
            </w:r>
            <w:r w:rsidRPr="006B4785">
              <w:rPr>
                <w:rFonts w:ascii="Times New Roman" w:hAnsi="Times New Roman" w:cs="Times New Roman"/>
                <w:sz w:val="22"/>
                <w:szCs w:val="22"/>
                <w:vertAlign w:val="superscript"/>
              </w:rPr>
              <w:t>■</w:t>
            </w:r>
          </w:p>
          <w:p w14:paraId="6E4CF33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3.06</w:t>
            </w:r>
          </w:p>
          <w:p w14:paraId="191AA93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2.77</w:t>
            </w:r>
          </w:p>
          <w:p w14:paraId="2ED9A98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3.72</w:t>
            </w:r>
            <w:r w:rsidRPr="006B4785">
              <w:rPr>
                <w:rFonts w:ascii="Times New Roman" w:hAnsi="Times New Roman" w:cs="Times New Roman"/>
                <w:color w:val="3C4043"/>
                <w:sz w:val="22"/>
                <w:szCs w:val="22"/>
                <w:shd w:val="clear" w:color="auto" w:fill="FFFFFF"/>
                <w:vertAlign w:val="superscript"/>
              </w:rPr>
              <w:t>▲</w:t>
            </w:r>
          </w:p>
          <w:p w14:paraId="6F4942A8"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3.69</w:t>
            </w:r>
          </w:p>
        </w:tc>
      </w:tr>
      <w:tr w:rsidR="00A72F21" w:rsidRPr="006B4785" w14:paraId="26F0B285" w14:textId="77777777" w:rsidTr="006C1C31">
        <w:tc>
          <w:tcPr>
            <w:tcW w:w="1523" w:type="dxa"/>
            <w:vAlign w:val="center"/>
          </w:tcPr>
          <w:p w14:paraId="56683FF9" w14:textId="77777777" w:rsidR="00A72F21" w:rsidRPr="006B4785" w:rsidRDefault="00A72F21" w:rsidP="006C1C31">
            <w:pPr>
              <w:jc w:val="center"/>
              <w:rPr>
                <w:rFonts w:ascii="Times New Roman" w:hAnsi="Times New Roman" w:cs="Times New Roman"/>
                <w:i/>
                <w:iCs/>
                <w:sz w:val="22"/>
                <w:szCs w:val="22"/>
              </w:rPr>
            </w:pPr>
            <w:proofErr w:type="spellStart"/>
            <w:r w:rsidRPr="006B4785">
              <w:rPr>
                <w:rFonts w:ascii="Times New Roman" w:hAnsi="Times New Roman" w:cs="Times New Roman"/>
                <w:i/>
                <w:iCs/>
                <w:sz w:val="22"/>
                <w:szCs w:val="22"/>
              </w:rPr>
              <w:lastRenderedPageBreak/>
              <w:t>Grèzes</w:t>
            </w:r>
            <w:proofErr w:type="spellEnd"/>
            <w:r w:rsidRPr="006B4785">
              <w:rPr>
                <w:rFonts w:ascii="Times New Roman" w:hAnsi="Times New Roman" w:cs="Times New Roman"/>
                <w:i/>
                <w:iCs/>
                <w:sz w:val="22"/>
                <w:szCs w:val="22"/>
              </w:rPr>
              <w:t xml:space="preserve">, </w:t>
            </w:r>
            <w:proofErr w:type="spellStart"/>
            <w:r w:rsidRPr="006B4785">
              <w:rPr>
                <w:rFonts w:ascii="Times New Roman" w:hAnsi="Times New Roman" w:cs="Times New Roman"/>
                <w:i/>
                <w:iCs/>
                <w:sz w:val="22"/>
                <w:szCs w:val="22"/>
              </w:rPr>
              <w:t>Pichon</w:t>
            </w:r>
            <w:proofErr w:type="spellEnd"/>
            <w:r w:rsidRPr="006B4785">
              <w:rPr>
                <w:rFonts w:ascii="Times New Roman" w:hAnsi="Times New Roman" w:cs="Times New Roman"/>
                <w:i/>
                <w:iCs/>
                <w:sz w:val="22"/>
                <w:szCs w:val="22"/>
              </w:rPr>
              <w:t xml:space="preserve"> &amp; de Gelder (2007)</w:t>
            </w:r>
          </w:p>
          <w:p w14:paraId="786B2771" w14:textId="77777777" w:rsidR="00A72F21" w:rsidRPr="006B4785" w:rsidRDefault="00A72F21"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t>[Pilot Study]</w:t>
            </w:r>
          </w:p>
        </w:tc>
        <w:tc>
          <w:tcPr>
            <w:tcW w:w="1097" w:type="dxa"/>
            <w:vAlign w:val="center"/>
          </w:tcPr>
          <w:p w14:paraId="41D52126"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12</w:t>
            </w:r>
          </w:p>
        </w:tc>
        <w:tc>
          <w:tcPr>
            <w:tcW w:w="1649" w:type="dxa"/>
            <w:vAlign w:val="center"/>
          </w:tcPr>
          <w:p w14:paraId="28657577"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Information Unavailable</w:t>
            </w:r>
          </w:p>
        </w:tc>
        <w:tc>
          <w:tcPr>
            <w:tcW w:w="1632" w:type="dxa"/>
            <w:vAlign w:val="center"/>
          </w:tcPr>
          <w:p w14:paraId="575814B8"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Emotions Portrayed in Scenarios by Actors</w:t>
            </w:r>
          </w:p>
        </w:tc>
        <w:tc>
          <w:tcPr>
            <w:tcW w:w="1183" w:type="dxa"/>
            <w:vAlign w:val="center"/>
          </w:tcPr>
          <w:p w14:paraId="691FC36A"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3 seconds</w:t>
            </w:r>
          </w:p>
        </w:tc>
        <w:tc>
          <w:tcPr>
            <w:tcW w:w="1674" w:type="dxa"/>
            <w:vAlign w:val="center"/>
          </w:tcPr>
          <w:p w14:paraId="02989AEB"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Forced-choice emotion Recognition Task</w:t>
            </w:r>
          </w:p>
        </w:tc>
        <w:tc>
          <w:tcPr>
            <w:tcW w:w="1413" w:type="dxa"/>
            <w:vAlign w:val="center"/>
          </w:tcPr>
          <w:p w14:paraId="337BE1F1"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33.33%</w:t>
            </w:r>
          </w:p>
        </w:tc>
        <w:tc>
          <w:tcPr>
            <w:tcW w:w="1310" w:type="dxa"/>
            <w:vAlign w:val="center"/>
          </w:tcPr>
          <w:p w14:paraId="3297B9B7"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Full-Light Videos</w:t>
            </w:r>
          </w:p>
        </w:tc>
        <w:tc>
          <w:tcPr>
            <w:tcW w:w="1740" w:type="dxa"/>
          </w:tcPr>
          <w:p w14:paraId="01BC5FD3"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Fear</w:t>
            </w:r>
          </w:p>
          <w:p w14:paraId="32B4D9ED"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Neutral</w:t>
            </w:r>
          </w:p>
        </w:tc>
        <w:tc>
          <w:tcPr>
            <w:tcW w:w="1758" w:type="dxa"/>
          </w:tcPr>
          <w:p w14:paraId="5F191C6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79%</w:t>
            </w:r>
            <w:r w:rsidRPr="006B4785">
              <w:rPr>
                <w:rFonts w:ascii="Times New Roman" w:hAnsi="Times New Roman" w:cs="Times New Roman"/>
                <w:sz w:val="22"/>
                <w:szCs w:val="22"/>
                <w:vertAlign w:val="superscript"/>
              </w:rPr>
              <w:t>■</w:t>
            </w:r>
          </w:p>
          <w:p w14:paraId="6162D0CA"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88%</w:t>
            </w:r>
            <w:r w:rsidRPr="006B4785">
              <w:rPr>
                <w:rFonts w:ascii="Times New Roman" w:hAnsi="Times New Roman" w:cs="Times New Roman"/>
                <w:color w:val="3C4043"/>
                <w:sz w:val="22"/>
                <w:szCs w:val="22"/>
                <w:shd w:val="clear" w:color="auto" w:fill="FFFFFF"/>
                <w:vertAlign w:val="superscript"/>
              </w:rPr>
              <w:t>▲</w:t>
            </w:r>
          </w:p>
        </w:tc>
      </w:tr>
      <w:tr w:rsidR="00A72F21" w:rsidRPr="006B4785" w14:paraId="1C4FDBCD" w14:textId="77777777" w:rsidTr="006C1C31">
        <w:tc>
          <w:tcPr>
            <w:tcW w:w="1523" w:type="dxa"/>
            <w:vAlign w:val="center"/>
          </w:tcPr>
          <w:p w14:paraId="7AFD69AF" w14:textId="77777777" w:rsidR="00A72F21" w:rsidRPr="006B4785" w:rsidRDefault="00A72F21"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t>Dahl &amp; Friberg (2007)</w:t>
            </w:r>
          </w:p>
        </w:tc>
        <w:tc>
          <w:tcPr>
            <w:tcW w:w="1097" w:type="dxa"/>
            <w:vAlign w:val="center"/>
          </w:tcPr>
          <w:p w14:paraId="66CC68D1"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 = 20</w:t>
            </w:r>
          </w:p>
        </w:tc>
        <w:tc>
          <w:tcPr>
            <w:tcW w:w="1649" w:type="dxa"/>
            <w:vAlign w:val="center"/>
          </w:tcPr>
          <w:p w14:paraId="4ADDF8B6"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University Students</w:t>
            </w:r>
          </w:p>
        </w:tc>
        <w:tc>
          <w:tcPr>
            <w:tcW w:w="1632" w:type="dxa"/>
            <w:vAlign w:val="center"/>
          </w:tcPr>
          <w:p w14:paraId="409B2F57"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Musician Playing the Marimba with Different Emotion Expressions</w:t>
            </w:r>
          </w:p>
        </w:tc>
        <w:tc>
          <w:tcPr>
            <w:tcW w:w="1183" w:type="dxa"/>
            <w:vAlign w:val="center"/>
          </w:tcPr>
          <w:p w14:paraId="1C73F28D"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30-50 seconds</w:t>
            </w:r>
          </w:p>
        </w:tc>
        <w:tc>
          <w:tcPr>
            <w:tcW w:w="1674" w:type="dxa"/>
            <w:vAlign w:val="center"/>
          </w:tcPr>
          <w:p w14:paraId="272CCBD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Rating the Expression of Each Emotion on a 6-Point Scale from ‘Nothing’ (0) to “Very much’ (6)</w:t>
            </w:r>
          </w:p>
        </w:tc>
        <w:tc>
          <w:tcPr>
            <w:tcW w:w="1413" w:type="dxa"/>
            <w:vAlign w:val="center"/>
          </w:tcPr>
          <w:p w14:paraId="7C93B410"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N/A</w:t>
            </w:r>
          </w:p>
        </w:tc>
        <w:tc>
          <w:tcPr>
            <w:tcW w:w="1310" w:type="dxa"/>
            <w:vAlign w:val="center"/>
          </w:tcPr>
          <w:p w14:paraId="496FD148" w14:textId="77777777" w:rsidR="00A72F21" w:rsidRPr="006B4785" w:rsidRDefault="00A72F21" w:rsidP="006C1C31">
            <w:pPr>
              <w:jc w:val="center"/>
              <w:rPr>
                <w:rFonts w:ascii="Times New Roman" w:hAnsi="Times New Roman" w:cs="Times New Roman"/>
                <w:sz w:val="22"/>
                <w:szCs w:val="22"/>
              </w:rPr>
            </w:pPr>
            <w:r w:rsidRPr="006B4785">
              <w:rPr>
                <w:rFonts w:ascii="Times New Roman" w:hAnsi="Times New Roman" w:cs="Times New Roman"/>
                <w:sz w:val="22"/>
                <w:szCs w:val="22"/>
              </w:rPr>
              <w:t>Full-Light Videos</w:t>
            </w:r>
          </w:p>
        </w:tc>
        <w:tc>
          <w:tcPr>
            <w:tcW w:w="1740" w:type="dxa"/>
          </w:tcPr>
          <w:p w14:paraId="61BCA094"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Happy</w:t>
            </w:r>
          </w:p>
          <w:p w14:paraId="1C693D69"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Sad</w:t>
            </w:r>
          </w:p>
          <w:p w14:paraId="0C65B15A"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Angry</w:t>
            </w:r>
          </w:p>
          <w:p w14:paraId="345172C2"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Fearful</w:t>
            </w:r>
          </w:p>
          <w:p w14:paraId="33AC44A2" w14:textId="77777777" w:rsidR="00A72F21" w:rsidRPr="006B4785" w:rsidRDefault="00A72F21" w:rsidP="006C1C31">
            <w:pPr>
              <w:rPr>
                <w:rFonts w:ascii="Times New Roman" w:hAnsi="Times New Roman" w:cs="Times New Roman"/>
                <w:sz w:val="22"/>
                <w:szCs w:val="22"/>
              </w:rPr>
            </w:pPr>
          </w:p>
          <w:p w14:paraId="72D1D19E"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*Note: No exact values for emotion-specific recognition were available in the paper</w:t>
            </w:r>
          </w:p>
        </w:tc>
        <w:tc>
          <w:tcPr>
            <w:tcW w:w="1758" w:type="dxa"/>
          </w:tcPr>
          <w:p w14:paraId="7663814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 4.0</w:t>
            </w:r>
            <w:r w:rsidRPr="006B4785">
              <w:rPr>
                <w:rFonts w:ascii="Times New Roman" w:hAnsi="Times New Roman" w:cs="Times New Roman"/>
                <w:color w:val="3C4043"/>
                <w:sz w:val="22"/>
                <w:szCs w:val="22"/>
                <w:shd w:val="clear" w:color="auto" w:fill="FFFFFF"/>
                <w:vertAlign w:val="superscript"/>
              </w:rPr>
              <w:t>▲</w:t>
            </w:r>
          </w:p>
          <w:p w14:paraId="62634367"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 4.5</w:t>
            </w:r>
          </w:p>
          <w:p w14:paraId="151DB2B1"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 3.5</w:t>
            </w:r>
          </w:p>
          <w:p w14:paraId="2F5CF5D6" w14:textId="77777777" w:rsidR="00A72F21" w:rsidRPr="006B4785" w:rsidRDefault="00A72F21" w:rsidP="006C1C31">
            <w:pPr>
              <w:rPr>
                <w:rFonts w:ascii="Times New Roman" w:hAnsi="Times New Roman" w:cs="Times New Roman"/>
                <w:sz w:val="22"/>
                <w:szCs w:val="22"/>
              </w:rPr>
            </w:pPr>
            <w:r w:rsidRPr="006B4785">
              <w:rPr>
                <w:rFonts w:ascii="Times New Roman" w:hAnsi="Times New Roman" w:cs="Times New Roman"/>
                <w:sz w:val="22"/>
                <w:szCs w:val="22"/>
              </w:rPr>
              <w:t>~ 2.0</w:t>
            </w:r>
            <w:r w:rsidRPr="006B4785">
              <w:rPr>
                <w:rFonts w:ascii="Times New Roman" w:hAnsi="Times New Roman" w:cs="Times New Roman"/>
                <w:sz w:val="22"/>
                <w:szCs w:val="22"/>
                <w:vertAlign w:val="superscript"/>
              </w:rPr>
              <w:t>■</w:t>
            </w:r>
          </w:p>
        </w:tc>
      </w:tr>
    </w:tbl>
    <w:p w14:paraId="3EAFFEC5" w14:textId="77777777" w:rsidR="00A72F21" w:rsidRPr="006B4785" w:rsidRDefault="00A72F21" w:rsidP="00A72F21">
      <w:pPr>
        <w:rPr>
          <w:rFonts w:ascii="Times New Roman" w:hAnsi="Times New Roman" w:cs="Times New Roman"/>
          <w:sz w:val="22"/>
          <w:szCs w:val="22"/>
        </w:rPr>
      </w:pPr>
    </w:p>
    <w:p w14:paraId="00CDA75C" w14:textId="77777777" w:rsidR="00A72F21" w:rsidRPr="006B4785" w:rsidRDefault="00A72F21" w:rsidP="00A72F21">
      <w:pPr>
        <w:rPr>
          <w:rFonts w:ascii="Times New Roman" w:hAnsi="Times New Roman" w:cs="Times New Roman"/>
          <w:sz w:val="22"/>
          <w:szCs w:val="22"/>
        </w:rPr>
      </w:pPr>
      <w:r w:rsidRPr="006B4785">
        <w:rPr>
          <w:rFonts w:ascii="Times New Roman" w:hAnsi="Times New Roman" w:cs="Times New Roman"/>
          <w:sz w:val="22"/>
          <w:szCs w:val="22"/>
        </w:rPr>
        <w:t xml:space="preserve">Where </w:t>
      </w:r>
      <w:r w:rsidRPr="006B4785">
        <w:rPr>
          <w:rFonts w:ascii="Times New Roman" w:hAnsi="Times New Roman" w:cs="Times New Roman"/>
          <w:sz w:val="22"/>
          <w:szCs w:val="22"/>
          <w:vertAlign w:val="superscript"/>
        </w:rPr>
        <w:t xml:space="preserve">■ </w:t>
      </w:r>
      <w:r w:rsidRPr="006B4785">
        <w:rPr>
          <w:rFonts w:ascii="Times New Roman" w:hAnsi="Times New Roman" w:cs="Times New Roman"/>
          <w:sz w:val="22"/>
          <w:szCs w:val="22"/>
        </w:rPr>
        <w:t xml:space="preserve">denotes the emotion with the lowest level of recognition, and where </w:t>
      </w:r>
      <w:r w:rsidRPr="006B4785">
        <w:rPr>
          <w:rFonts w:ascii="Times New Roman" w:hAnsi="Times New Roman" w:cs="Times New Roman"/>
          <w:color w:val="3C4043"/>
          <w:sz w:val="22"/>
          <w:szCs w:val="22"/>
          <w:shd w:val="clear" w:color="auto" w:fill="FFFFFF"/>
          <w:vertAlign w:val="superscript"/>
        </w:rPr>
        <w:t xml:space="preserve">▲ </w:t>
      </w:r>
      <w:r w:rsidRPr="006B4785">
        <w:rPr>
          <w:rFonts w:ascii="Times New Roman" w:hAnsi="Times New Roman" w:cs="Times New Roman"/>
          <w:sz w:val="22"/>
          <w:szCs w:val="22"/>
        </w:rPr>
        <w:t>denotes the emotion with the highest level of recognition.</w:t>
      </w:r>
    </w:p>
    <w:p w14:paraId="7F3B8E02" w14:textId="77777777" w:rsidR="003A48AF" w:rsidRPr="006B4785" w:rsidRDefault="003A48AF">
      <w:pPr>
        <w:rPr>
          <w:rFonts w:ascii="Times New Roman" w:hAnsi="Times New Roman" w:cs="Times New Roman"/>
          <w:sz w:val="22"/>
          <w:szCs w:val="22"/>
        </w:rPr>
      </w:pPr>
      <w:r w:rsidRPr="006B4785">
        <w:rPr>
          <w:rFonts w:ascii="Times New Roman" w:hAnsi="Times New Roman" w:cs="Times New Roman"/>
          <w:sz w:val="22"/>
          <w:szCs w:val="22"/>
        </w:rPr>
        <w:br w:type="page"/>
      </w:r>
    </w:p>
    <w:p w14:paraId="34303052" w14:textId="77777777" w:rsidR="007714E6" w:rsidRPr="006B4785" w:rsidRDefault="003A48AF" w:rsidP="00CA11E7">
      <w:pPr>
        <w:rPr>
          <w:rFonts w:ascii="Times New Roman" w:hAnsi="Times New Roman" w:cs="Times New Roman"/>
          <w:sz w:val="22"/>
          <w:szCs w:val="22"/>
        </w:rPr>
      </w:pPr>
      <w:r w:rsidRPr="006B4785">
        <w:rPr>
          <w:rFonts w:ascii="Times New Roman" w:hAnsi="Times New Roman" w:cs="Times New Roman"/>
          <w:b/>
          <w:bCs/>
          <w:sz w:val="22"/>
          <w:szCs w:val="22"/>
        </w:rPr>
        <w:lastRenderedPageBreak/>
        <w:t xml:space="preserve">Supplementary Table 2: </w:t>
      </w:r>
      <w:r w:rsidR="00CA11E7" w:rsidRPr="006B4785">
        <w:rPr>
          <w:rFonts w:ascii="Times New Roman" w:hAnsi="Times New Roman" w:cs="Times New Roman"/>
          <w:sz w:val="22"/>
          <w:szCs w:val="22"/>
        </w:rPr>
        <w:t>A summary of average recognition rates (%) for different types of stimuli reported in the previous emotion recognition tasks (from the publications summarised in Supplementary Table 1). Recognition rates expressed as percentage were not always available.</w:t>
      </w:r>
    </w:p>
    <w:p w14:paraId="24ACDAEA" w14:textId="6DFA3E2D" w:rsidR="00CA11E7" w:rsidRPr="006B4785" w:rsidRDefault="00CA11E7" w:rsidP="00CA11E7">
      <w:pPr>
        <w:rPr>
          <w:rFonts w:ascii="Times New Roman" w:hAnsi="Times New Roman" w:cs="Times New Roman"/>
          <w:sz w:val="22"/>
          <w:szCs w:val="22"/>
        </w:rPr>
      </w:pPr>
      <w:r w:rsidRPr="006B4785">
        <w:rPr>
          <w:rFonts w:ascii="Times New Roman" w:hAnsi="Times New Roman" w:cs="Times New Roman"/>
          <w:sz w:val="22"/>
          <w:szCs w:val="22"/>
        </w:rPr>
        <w:t xml:space="preserve"> </w:t>
      </w:r>
    </w:p>
    <w:tbl>
      <w:tblPr>
        <w:tblStyle w:val="TableGrid"/>
        <w:tblW w:w="0" w:type="auto"/>
        <w:tblLook w:val="04A0" w:firstRow="1" w:lastRow="0" w:firstColumn="1" w:lastColumn="0" w:noHBand="0" w:noVBand="1"/>
      </w:tblPr>
      <w:tblGrid>
        <w:gridCol w:w="1240"/>
        <w:gridCol w:w="1800"/>
        <w:gridCol w:w="1341"/>
        <w:gridCol w:w="1940"/>
        <w:gridCol w:w="3204"/>
      </w:tblGrid>
      <w:tr w:rsidR="00CA11E7" w:rsidRPr="006B4785" w14:paraId="585A06FD" w14:textId="77777777" w:rsidTr="00CA11E7">
        <w:trPr>
          <w:trHeight w:val="290"/>
        </w:trPr>
        <w:tc>
          <w:tcPr>
            <w:tcW w:w="1240" w:type="dxa"/>
            <w:tcBorders>
              <w:top w:val="single" w:sz="8" w:space="0" w:color="auto"/>
              <w:left w:val="single" w:sz="8" w:space="0" w:color="auto"/>
              <w:bottom w:val="single" w:sz="8" w:space="0" w:color="auto"/>
            </w:tcBorders>
            <w:shd w:val="clear" w:color="auto" w:fill="auto"/>
            <w:noWrap/>
            <w:hideMark/>
          </w:tcPr>
          <w:p w14:paraId="16570C11"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Stimuli Type</w:t>
            </w:r>
          </w:p>
        </w:tc>
        <w:tc>
          <w:tcPr>
            <w:tcW w:w="1800" w:type="dxa"/>
            <w:tcBorders>
              <w:top w:val="single" w:sz="8" w:space="0" w:color="auto"/>
              <w:bottom w:val="single" w:sz="8" w:space="0" w:color="auto"/>
            </w:tcBorders>
            <w:shd w:val="clear" w:color="auto" w:fill="auto"/>
            <w:noWrap/>
            <w:hideMark/>
          </w:tcPr>
          <w:p w14:paraId="24769F7A"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Emotion Category</w:t>
            </w:r>
          </w:p>
        </w:tc>
        <w:tc>
          <w:tcPr>
            <w:tcW w:w="1304" w:type="dxa"/>
            <w:tcBorders>
              <w:top w:val="single" w:sz="8" w:space="0" w:color="auto"/>
              <w:bottom w:val="single" w:sz="8" w:space="0" w:color="auto"/>
            </w:tcBorders>
            <w:shd w:val="clear" w:color="auto" w:fill="auto"/>
            <w:noWrap/>
            <w:hideMark/>
          </w:tcPr>
          <w:p w14:paraId="75D0C0BE"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Average</w:t>
            </w:r>
          </w:p>
          <w:p w14:paraId="647F266B"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Recognition Rate (</w:t>
            </w:r>
            <w:r w:rsidRPr="006B4785">
              <w:rPr>
                <w:rFonts w:ascii="Times New Roman" w:hAnsi="Times New Roman" w:cs="Times New Roman"/>
                <w:b/>
                <w:bCs/>
                <w:i/>
                <w:iCs/>
                <w:sz w:val="22"/>
                <w:szCs w:val="22"/>
              </w:rPr>
              <w:t>%</w:t>
            </w:r>
            <w:r w:rsidRPr="006B4785">
              <w:rPr>
                <w:rFonts w:ascii="Times New Roman" w:hAnsi="Times New Roman" w:cs="Times New Roman"/>
                <w:b/>
                <w:bCs/>
                <w:sz w:val="22"/>
                <w:szCs w:val="22"/>
              </w:rPr>
              <w:t>)</w:t>
            </w:r>
          </w:p>
        </w:tc>
        <w:tc>
          <w:tcPr>
            <w:tcW w:w="1940" w:type="dxa"/>
            <w:tcBorders>
              <w:top w:val="single" w:sz="8" w:space="0" w:color="auto"/>
              <w:bottom w:val="single" w:sz="8" w:space="0" w:color="auto"/>
              <w:right w:val="single" w:sz="8" w:space="0" w:color="auto"/>
            </w:tcBorders>
            <w:shd w:val="clear" w:color="auto" w:fill="auto"/>
            <w:noWrap/>
            <w:hideMark/>
          </w:tcPr>
          <w:p w14:paraId="7CF1B833"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Number of Data Points Included in Calculation</w:t>
            </w:r>
          </w:p>
        </w:tc>
        <w:tc>
          <w:tcPr>
            <w:tcW w:w="3204" w:type="dxa"/>
            <w:tcBorders>
              <w:top w:val="single" w:sz="8" w:space="0" w:color="auto"/>
              <w:bottom w:val="single" w:sz="8" w:space="0" w:color="auto"/>
              <w:right w:val="single" w:sz="8" w:space="0" w:color="auto"/>
            </w:tcBorders>
            <w:shd w:val="clear" w:color="auto" w:fill="auto"/>
          </w:tcPr>
          <w:p w14:paraId="60347ADB"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Range in Reported Recognition Rates (</w:t>
            </w:r>
            <w:r w:rsidRPr="006B4785">
              <w:rPr>
                <w:rFonts w:ascii="Times New Roman" w:hAnsi="Times New Roman" w:cs="Times New Roman"/>
                <w:b/>
                <w:bCs/>
                <w:i/>
                <w:iCs/>
                <w:sz w:val="22"/>
                <w:szCs w:val="22"/>
              </w:rPr>
              <w:t>%</w:t>
            </w:r>
            <w:r w:rsidRPr="006B4785">
              <w:rPr>
                <w:rFonts w:ascii="Times New Roman" w:hAnsi="Times New Roman" w:cs="Times New Roman"/>
                <w:b/>
                <w:bCs/>
                <w:sz w:val="22"/>
                <w:szCs w:val="22"/>
              </w:rPr>
              <w:t>)</w:t>
            </w:r>
          </w:p>
        </w:tc>
      </w:tr>
      <w:tr w:rsidR="00CA11E7" w:rsidRPr="006B4785" w14:paraId="62DDBAFA" w14:textId="77777777" w:rsidTr="00CA11E7">
        <w:trPr>
          <w:trHeight w:val="290"/>
        </w:trPr>
        <w:tc>
          <w:tcPr>
            <w:tcW w:w="1240" w:type="dxa"/>
            <w:tcBorders>
              <w:top w:val="single" w:sz="8" w:space="0" w:color="auto"/>
              <w:left w:val="single" w:sz="8" w:space="0" w:color="auto"/>
              <w:bottom w:val="single" w:sz="8" w:space="0" w:color="auto"/>
            </w:tcBorders>
            <w:shd w:val="clear" w:color="auto" w:fill="auto"/>
            <w:noWrap/>
            <w:hideMark/>
          </w:tcPr>
          <w:p w14:paraId="10CAF32D"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Avatar</w:t>
            </w:r>
          </w:p>
        </w:tc>
        <w:tc>
          <w:tcPr>
            <w:tcW w:w="1800" w:type="dxa"/>
            <w:tcBorders>
              <w:top w:val="single" w:sz="8" w:space="0" w:color="auto"/>
              <w:bottom w:val="single" w:sz="8" w:space="0" w:color="auto"/>
            </w:tcBorders>
            <w:shd w:val="clear" w:color="auto" w:fill="auto"/>
            <w:noWrap/>
            <w:hideMark/>
          </w:tcPr>
          <w:p w14:paraId="54DFC1F7"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Overall</w:t>
            </w:r>
          </w:p>
        </w:tc>
        <w:tc>
          <w:tcPr>
            <w:tcW w:w="1304" w:type="dxa"/>
            <w:tcBorders>
              <w:top w:val="single" w:sz="8" w:space="0" w:color="auto"/>
              <w:bottom w:val="single" w:sz="8" w:space="0" w:color="auto"/>
            </w:tcBorders>
            <w:shd w:val="clear" w:color="auto" w:fill="auto"/>
            <w:noWrap/>
            <w:hideMark/>
          </w:tcPr>
          <w:p w14:paraId="2720F88C"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54.78</w:t>
            </w:r>
          </w:p>
        </w:tc>
        <w:tc>
          <w:tcPr>
            <w:tcW w:w="1940" w:type="dxa"/>
            <w:tcBorders>
              <w:top w:val="single" w:sz="8" w:space="0" w:color="auto"/>
              <w:bottom w:val="single" w:sz="8" w:space="0" w:color="auto"/>
              <w:right w:val="single" w:sz="8" w:space="0" w:color="auto"/>
            </w:tcBorders>
            <w:shd w:val="clear" w:color="auto" w:fill="auto"/>
            <w:noWrap/>
            <w:hideMark/>
          </w:tcPr>
          <w:p w14:paraId="36EBE834"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11</w:t>
            </w:r>
          </w:p>
        </w:tc>
        <w:tc>
          <w:tcPr>
            <w:tcW w:w="3204" w:type="dxa"/>
            <w:tcBorders>
              <w:top w:val="single" w:sz="8" w:space="0" w:color="auto"/>
              <w:bottom w:val="single" w:sz="8" w:space="0" w:color="auto"/>
              <w:right w:val="single" w:sz="8" w:space="0" w:color="auto"/>
            </w:tcBorders>
            <w:shd w:val="clear" w:color="auto" w:fill="auto"/>
          </w:tcPr>
          <w:p w14:paraId="1337E876"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16 – 92</w:t>
            </w:r>
          </w:p>
        </w:tc>
      </w:tr>
      <w:tr w:rsidR="00CA11E7" w:rsidRPr="006B4785" w14:paraId="4CE31D68" w14:textId="77777777" w:rsidTr="00CA11E7">
        <w:trPr>
          <w:trHeight w:val="290"/>
        </w:trPr>
        <w:tc>
          <w:tcPr>
            <w:tcW w:w="1240" w:type="dxa"/>
            <w:tcBorders>
              <w:top w:val="single" w:sz="8" w:space="0" w:color="auto"/>
              <w:left w:val="single" w:sz="8" w:space="0" w:color="auto"/>
            </w:tcBorders>
            <w:shd w:val="clear" w:color="auto" w:fill="auto"/>
            <w:noWrap/>
            <w:hideMark/>
          </w:tcPr>
          <w:p w14:paraId="6F5AE6ED"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Avatar</w:t>
            </w:r>
          </w:p>
        </w:tc>
        <w:tc>
          <w:tcPr>
            <w:tcW w:w="1800" w:type="dxa"/>
            <w:tcBorders>
              <w:top w:val="single" w:sz="8" w:space="0" w:color="auto"/>
            </w:tcBorders>
            <w:shd w:val="clear" w:color="auto" w:fill="auto"/>
            <w:noWrap/>
            <w:hideMark/>
          </w:tcPr>
          <w:p w14:paraId="0D5A17B3"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Neutral</w:t>
            </w:r>
          </w:p>
        </w:tc>
        <w:tc>
          <w:tcPr>
            <w:tcW w:w="1304" w:type="dxa"/>
            <w:tcBorders>
              <w:top w:val="single" w:sz="8" w:space="0" w:color="auto"/>
            </w:tcBorders>
            <w:shd w:val="clear" w:color="auto" w:fill="auto"/>
            <w:noWrap/>
            <w:hideMark/>
          </w:tcPr>
          <w:p w14:paraId="544BDC68"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71.5</w:t>
            </w:r>
          </w:p>
        </w:tc>
        <w:tc>
          <w:tcPr>
            <w:tcW w:w="1940" w:type="dxa"/>
            <w:tcBorders>
              <w:top w:val="single" w:sz="8" w:space="0" w:color="auto"/>
              <w:right w:val="single" w:sz="8" w:space="0" w:color="auto"/>
            </w:tcBorders>
            <w:shd w:val="clear" w:color="auto" w:fill="auto"/>
            <w:noWrap/>
            <w:hideMark/>
          </w:tcPr>
          <w:p w14:paraId="7D536C53"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1</w:t>
            </w:r>
          </w:p>
        </w:tc>
        <w:tc>
          <w:tcPr>
            <w:tcW w:w="3204" w:type="dxa"/>
            <w:tcBorders>
              <w:top w:val="single" w:sz="8" w:space="0" w:color="auto"/>
              <w:right w:val="single" w:sz="8" w:space="0" w:color="auto"/>
            </w:tcBorders>
            <w:shd w:val="clear" w:color="auto" w:fill="auto"/>
          </w:tcPr>
          <w:p w14:paraId="046FB799"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N/A</w:t>
            </w:r>
          </w:p>
        </w:tc>
      </w:tr>
      <w:tr w:rsidR="00CA11E7" w:rsidRPr="006B4785" w14:paraId="640D787D" w14:textId="77777777" w:rsidTr="00CA11E7">
        <w:trPr>
          <w:trHeight w:val="290"/>
        </w:trPr>
        <w:tc>
          <w:tcPr>
            <w:tcW w:w="1240" w:type="dxa"/>
            <w:tcBorders>
              <w:left w:val="single" w:sz="8" w:space="0" w:color="auto"/>
            </w:tcBorders>
            <w:shd w:val="clear" w:color="auto" w:fill="auto"/>
            <w:noWrap/>
            <w:hideMark/>
          </w:tcPr>
          <w:p w14:paraId="3FEBFACB"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Avatar</w:t>
            </w:r>
          </w:p>
        </w:tc>
        <w:tc>
          <w:tcPr>
            <w:tcW w:w="1800" w:type="dxa"/>
            <w:shd w:val="clear" w:color="auto" w:fill="auto"/>
            <w:noWrap/>
            <w:hideMark/>
          </w:tcPr>
          <w:p w14:paraId="5B0119AF"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Happy</w:t>
            </w:r>
          </w:p>
        </w:tc>
        <w:tc>
          <w:tcPr>
            <w:tcW w:w="1304" w:type="dxa"/>
            <w:shd w:val="clear" w:color="auto" w:fill="auto"/>
            <w:noWrap/>
            <w:hideMark/>
          </w:tcPr>
          <w:p w14:paraId="5443238B"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63.55</w:t>
            </w:r>
          </w:p>
        </w:tc>
        <w:tc>
          <w:tcPr>
            <w:tcW w:w="1940" w:type="dxa"/>
            <w:tcBorders>
              <w:right w:val="single" w:sz="8" w:space="0" w:color="auto"/>
            </w:tcBorders>
            <w:shd w:val="clear" w:color="auto" w:fill="auto"/>
            <w:noWrap/>
            <w:hideMark/>
          </w:tcPr>
          <w:p w14:paraId="2EB76496"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2</w:t>
            </w:r>
          </w:p>
        </w:tc>
        <w:tc>
          <w:tcPr>
            <w:tcW w:w="3204" w:type="dxa"/>
            <w:tcBorders>
              <w:right w:val="single" w:sz="8" w:space="0" w:color="auto"/>
            </w:tcBorders>
            <w:shd w:val="clear" w:color="auto" w:fill="auto"/>
          </w:tcPr>
          <w:p w14:paraId="4C9AA735"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62 – 65.1</w:t>
            </w:r>
          </w:p>
        </w:tc>
      </w:tr>
      <w:tr w:rsidR="00CA11E7" w:rsidRPr="006B4785" w14:paraId="417365BC" w14:textId="77777777" w:rsidTr="00CA11E7">
        <w:trPr>
          <w:trHeight w:val="290"/>
        </w:trPr>
        <w:tc>
          <w:tcPr>
            <w:tcW w:w="1240" w:type="dxa"/>
            <w:tcBorders>
              <w:left w:val="single" w:sz="8" w:space="0" w:color="auto"/>
            </w:tcBorders>
            <w:shd w:val="clear" w:color="auto" w:fill="auto"/>
            <w:noWrap/>
            <w:hideMark/>
          </w:tcPr>
          <w:p w14:paraId="73D44440"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Avatar</w:t>
            </w:r>
          </w:p>
        </w:tc>
        <w:tc>
          <w:tcPr>
            <w:tcW w:w="1800" w:type="dxa"/>
            <w:shd w:val="clear" w:color="auto" w:fill="auto"/>
            <w:noWrap/>
            <w:hideMark/>
          </w:tcPr>
          <w:p w14:paraId="314B3A38"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Sad</w:t>
            </w:r>
          </w:p>
        </w:tc>
        <w:tc>
          <w:tcPr>
            <w:tcW w:w="1304" w:type="dxa"/>
            <w:shd w:val="clear" w:color="auto" w:fill="auto"/>
            <w:noWrap/>
            <w:hideMark/>
          </w:tcPr>
          <w:p w14:paraId="2E0550A2"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73</w:t>
            </w:r>
          </w:p>
        </w:tc>
        <w:tc>
          <w:tcPr>
            <w:tcW w:w="1940" w:type="dxa"/>
            <w:tcBorders>
              <w:right w:val="single" w:sz="8" w:space="0" w:color="auto"/>
            </w:tcBorders>
            <w:shd w:val="clear" w:color="auto" w:fill="auto"/>
            <w:noWrap/>
            <w:hideMark/>
          </w:tcPr>
          <w:p w14:paraId="1CF32BF9"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2</w:t>
            </w:r>
          </w:p>
        </w:tc>
        <w:tc>
          <w:tcPr>
            <w:tcW w:w="3204" w:type="dxa"/>
            <w:tcBorders>
              <w:right w:val="single" w:sz="8" w:space="0" w:color="auto"/>
            </w:tcBorders>
            <w:shd w:val="clear" w:color="auto" w:fill="auto"/>
          </w:tcPr>
          <w:p w14:paraId="37EAB01F"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54 – 92</w:t>
            </w:r>
          </w:p>
        </w:tc>
      </w:tr>
      <w:tr w:rsidR="00CA11E7" w:rsidRPr="006B4785" w14:paraId="67926E1A" w14:textId="77777777" w:rsidTr="00CA11E7">
        <w:trPr>
          <w:trHeight w:val="290"/>
        </w:trPr>
        <w:tc>
          <w:tcPr>
            <w:tcW w:w="1240" w:type="dxa"/>
            <w:tcBorders>
              <w:left w:val="single" w:sz="8" w:space="0" w:color="auto"/>
            </w:tcBorders>
            <w:shd w:val="clear" w:color="auto" w:fill="auto"/>
            <w:noWrap/>
            <w:hideMark/>
          </w:tcPr>
          <w:p w14:paraId="0312BA49"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Avatar</w:t>
            </w:r>
          </w:p>
        </w:tc>
        <w:tc>
          <w:tcPr>
            <w:tcW w:w="1800" w:type="dxa"/>
            <w:shd w:val="clear" w:color="auto" w:fill="auto"/>
            <w:noWrap/>
            <w:hideMark/>
          </w:tcPr>
          <w:p w14:paraId="008145F6"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Anger</w:t>
            </w:r>
          </w:p>
        </w:tc>
        <w:tc>
          <w:tcPr>
            <w:tcW w:w="1304" w:type="dxa"/>
            <w:shd w:val="clear" w:color="auto" w:fill="auto"/>
            <w:noWrap/>
            <w:hideMark/>
          </w:tcPr>
          <w:p w14:paraId="7A658DC3"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57.5</w:t>
            </w:r>
          </w:p>
        </w:tc>
        <w:tc>
          <w:tcPr>
            <w:tcW w:w="1940" w:type="dxa"/>
            <w:tcBorders>
              <w:right w:val="single" w:sz="8" w:space="0" w:color="auto"/>
            </w:tcBorders>
            <w:shd w:val="clear" w:color="auto" w:fill="auto"/>
            <w:noWrap/>
            <w:hideMark/>
          </w:tcPr>
          <w:p w14:paraId="24FC66CD"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2</w:t>
            </w:r>
          </w:p>
        </w:tc>
        <w:tc>
          <w:tcPr>
            <w:tcW w:w="3204" w:type="dxa"/>
            <w:tcBorders>
              <w:right w:val="single" w:sz="8" w:space="0" w:color="auto"/>
            </w:tcBorders>
            <w:shd w:val="clear" w:color="auto" w:fill="auto"/>
          </w:tcPr>
          <w:p w14:paraId="02007B9A"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39 – 76</w:t>
            </w:r>
          </w:p>
        </w:tc>
      </w:tr>
      <w:tr w:rsidR="00CA11E7" w:rsidRPr="006B4785" w14:paraId="65EA0805" w14:textId="77777777" w:rsidTr="00CA11E7">
        <w:trPr>
          <w:trHeight w:val="290"/>
        </w:trPr>
        <w:tc>
          <w:tcPr>
            <w:tcW w:w="1240" w:type="dxa"/>
            <w:tcBorders>
              <w:left w:val="single" w:sz="8" w:space="0" w:color="auto"/>
            </w:tcBorders>
            <w:shd w:val="clear" w:color="auto" w:fill="auto"/>
            <w:noWrap/>
            <w:hideMark/>
          </w:tcPr>
          <w:p w14:paraId="7796CD43"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Avatar</w:t>
            </w:r>
          </w:p>
        </w:tc>
        <w:tc>
          <w:tcPr>
            <w:tcW w:w="1800" w:type="dxa"/>
            <w:shd w:val="clear" w:color="auto" w:fill="auto"/>
            <w:noWrap/>
            <w:hideMark/>
          </w:tcPr>
          <w:p w14:paraId="6F4D70CF"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Fear</w:t>
            </w:r>
          </w:p>
        </w:tc>
        <w:tc>
          <w:tcPr>
            <w:tcW w:w="1304" w:type="dxa"/>
            <w:shd w:val="clear" w:color="auto" w:fill="auto"/>
            <w:noWrap/>
            <w:hideMark/>
          </w:tcPr>
          <w:p w14:paraId="08ED9D94"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51.5</w:t>
            </w:r>
          </w:p>
        </w:tc>
        <w:tc>
          <w:tcPr>
            <w:tcW w:w="1940" w:type="dxa"/>
            <w:tcBorders>
              <w:right w:val="single" w:sz="8" w:space="0" w:color="auto"/>
            </w:tcBorders>
            <w:shd w:val="clear" w:color="auto" w:fill="auto"/>
            <w:noWrap/>
            <w:hideMark/>
          </w:tcPr>
          <w:p w14:paraId="1EC2EB4B"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2</w:t>
            </w:r>
          </w:p>
        </w:tc>
        <w:tc>
          <w:tcPr>
            <w:tcW w:w="3204" w:type="dxa"/>
            <w:tcBorders>
              <w:right w:val="single" w:sz="8" w:space="0" w:color="auto"/>
            </w:tcBorders>
            <w:shd w:val="clear" w:color="auto" w:fill="auto"/>
          </w:tcPr>
          <w:p w14:paraId="36C95C63"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23 – 80</w:t>
            </w:r>
          </w:p>
        </w:tc>
      </w:tr>
      <w:tr w:rsidR="00CA11E7" w:rsidRPr="006B4785" w14:paraId="02E6F697" w14:textId="77777777" w:rsidTr="00CA11E7">
        <w:trPr>
          <w:trHeight w:val="290"/>
        </w:trPr>
        <w:tc>
          <w:tcPr>
            <w:tcW w:w="1240" w:type="dxa"/>
            <w:tcBorders>
              <w:left w:val="single" w:sz="8" w:space="0" w:color="auto"/>
              <w:bottom w:val="single" w:sz="8" w:space="0" w:color="auto"/>
            </w:tcBorders>
            <w:shd w:val="clear" w:color="auto" w:fill="auto"/>
            <w:noWrap/>
            <w:hideMark/>
          </w:tcPr>
          <w:p w14:paraId="5E42A1A6"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Avatar</w:t>
            </w:r>
          </w:p>
        </w:tc>
        <w:tc>
          <w:tcPr>
            <w:tcW w:w="1800" w:type="dxa"/>
            <w:tcBorders>
              <w:bottom w:val="single" w:sz="8" w:space="0" w:color="auto"/>
            </w:tcBorders>
            <w:shd w:val="clear" w:color="auto" w:fill="auto"/>
            <w:noWrap/>
            <w:hideMark/>
          </w:tcPr>
          <w:p w14:paraId="3D40447B"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Other</w:t>
            </w:r>
          </w:p>
        </w:tc>
        <w:tc>
          <w:tcPr>
            <w:tcW w:w="1304" w:type="dxa"/>
            <w:tcBorders>
              <w:bottom w:val="single" w:sz="8" w:space="0" w:color="auto"/>
            </w:tcBorders>
            <w:shd w:val="clear" w:color="auto" w:fill="auto"/>
            <w:noWrap/>
            <w:hideMark/>
          </w:tcPr>
          <w:p w14:paraId="65900117"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20</w:t>
            </w:r>
          </w:p>
        </w:tc>
        <w:tc>
          <w:tcPr>
            <w:tcW w:w="1940" w:type="dxa"/>
            <w:tcBorders>
              <w:bottom w:val="single" w:sz="8" w:space="0" w:color="auto"/>
              <w:right w:val="single" w:sz="8" w:space="0" w:color="auto"/>
            </w:tcBorders>
            <w:shd w:val="clear" w:color="auto" w:fill="auto"/>
            <w:noWrap/>
            <w:hideMark/>
          </w:tcPr>
          <w:p w14:paraId="6086CA76"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2</w:t>
            </w:r>
          </w:p>
        </w:tc>
        <w:tc>
          <w:tcPr>
            <w:tcW w:w="3204" w:type="dxa"/>
            <w:tcBorders>
              <w:bottom w:val="single" w:sz="8" w:space="0" w:color="auto"/>
              <w:right w:val="single" w:sz="8" w:space="0" w:color="auto"/>
            </w:tcBorders>
            <w:shd w:val="clear" w:color="auto" w:fill="auto"/>
          </w:tcPr>
          <w:p w14:paraId="2E11FB6B"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16 – 24</w:t>
            </w:r>
          </w:p>
        </w:tc>
      </w:tr>
      <w:tr w:rsidR="00CA11E7" w:rsidRPr="006B4785" w14:paraId="5782195B" w14:textId="77777777" w:rsidTr="00CA11E7">
        <w:trPr>
          <w:trHeight w:val="290"/>
        </w:trPr>
        <w:tc>
          <w:tcPr>
            <w:tcW w:w="1240" w:type="dxa"/>
            <w:tcBorders>
              <w:top w:val="single" w:sz="8" w:space="0" w:color="auto"/>
              <w:left w:val="single" w:sz="8" w:space="0" w:color="auto"/>
              <w:bottom w:val="single" w:sz="8" w:space="0" w:color="auto"/>
            </w:tcBorders>
            <w:shd w:val="clear" w:color="auto" w:fill="auto"/>
            <w:noWrap/>
            <w:hideMark/>
          </w:tcPr>
          <w:p w14:paraId="718EB39A"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FLD</w:t>
            </w:r>
          </w:p>
        </w:tc>
        <w:tc>
          <w:tcPr>
            <w:tcW w:w="1800" w:type="dxa"/>
            <w:tcBorders>
              <w:top w:val="single" w:sz="8" w:space="0" w:color="auto"/>
              <w:bottom w:val="single" w:sz="8" w:space="0" w:color="auto"/>
            </w:tcBorders>
            <w:shd w:val="clear" w:color="auto" w:fill="auto"/>
            <w:noWrap/>
            <w:hideMark/>
          </w:tcPr>
          <w:p w14:paraId="0A8D165C"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Overall</w:t>
            </w:r>
          </w:p>
        </w:tc>
        <w:tc>
          <w:tcPr>
            <w:tcW w:w="1304" w:type="dxa"/>
            <w:tcBorders>
              <w:top w:val="single" w:sz="8" w:space="0" w:color="auto"/>
              <w:bottom w:val="single" w:sz="8" w:space="0" w:color="auto"/>
            </w:tcBorders>
            <w:shd w:val="clear" w:color="auto" w:fill="auto"/>
            <w:noWrap/>
            <w:hideMark/>
          </w:tcPr>
          <w:p w14:paraId="619F71C1"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50.67</w:t>
            </w:r>
          </w:p>
        </w:tc>
        <w:tc>
          <w:tcPr>
            <w:tcW w:w="1940" w:type="dxa"/>
            <w:tcBorders>
              <w:top w:val="single" w:sz="8" w:space="0" w:color="auto"/>
              <w:bottom w:val="single" w:sz="8" w:space="0" w:color="auto"/>
              <w:right w:val="single" w:sz="8" w:space="0" w:color="auto"/>
            </w:tcBorders>
            <w:shd w:val="clear" w:color="auto" w:fill="auto"/>
            <w:noWrap/>
            <w:hideMark/>
          </w:tcPr>
          <w:p w14:paraId="3CDBEB01"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64</w:t>
            </w:r>
          </w:p>
        </w:tc>
        <w:tc>
          <w:tcPr>
            <w:tcW w:w="3204" w:type="dxa"/>
            <w:tcBorders>
              <w:top w:val="single" w:sz="8" w:space="0" w:color="auto"/>
              <w:bottom w:val="single" w:sz="8" w:space="0" w:color="auto"/>
              <w:right w:val="single" w:sz="8" w:space="0" w:color="auto"/>
            </w:tcBorders>
            <w:shd w:val="clear" w:color="auto" w:fill="auto"/>
          </w:tcPr>
          <w:p w14:paraId="5BD362CC"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3 – 95.74</w:t>
            </w:r>
          </w:p>
        </w:tc>
      </w:tr>
      <w:tr w:rsidR="00CA11E7" w:rsidRPr="006B4785" w14:paraId="1D9874FC" w14:textId="77777777" w:rsidTr="00CA11E7">
        <w:trPr>
          <w:trHeight w:val="290"/>
        </w:trPr>
        <w:tc>
          <w:tcPr>
            <w:tcW w:w="1240" w:type="dxa"/>
            <w:tcBorders>
              <w:top w:val="single" w:sz="8" w:space="0" w:color="auto"/>
              <w:left w:val="single" w:sz="8" w:space="0" w:color="auto"/>
            </w:tcBorders>
            <w:shd w:val="clear" w:color="auto" w:fill="auto"/>
            <w:noWrap/>
            <w:hideMark/>
          </w:tcPr>
          <w:p w14:paraId="35138B74"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FLD</w:t>
            </w:r>
          </w:p>
        </w:tc>
        <w:tc>
          <w:tcPr>
            <w:tcW w:w="1800" w:type="dxa"/>
            <w:tcBorders>
              <w:top w:val="single" w:sz="8" w:space="0" w:color="auto"/>
            </w:tcBorders>
            <w:shd w:val="clear" w:color="auto" w:fill="auto"/>
            <w:noWrap/>
            <w:hideMark/>
          </w:tcPr>
          <w:p w14:paraId="49D9C159"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Neutral</w:t>
            </w:r>
          </w:p>
        </w:tc>
        <w:tc>
          <w:tcPr>
            <w:tcW w:w="1304" w:type="dxa"/>
            <w:tcBorders>
              <w:top w:val="single" w:sz="8" w:space="0" w:color="auto"/>
            </w:tcBorders>
            <w:shd w:val="clear" w:color="auto" w:fill="auto"/>
            <w:noWrap/>
            <w:hideMark/>
          </w:tcPr>
          <w:p w14:paraId="41DB55DD"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65.58</w:t>
            </w:r>
          </w:p>
        </w:tc>
        <w:tc>
          <w:tcPr>
            <w:tcW w:w="1940" w:type="dxa"/>
            <w:tcBorders>
              <w:top w:val="single" w:sz="8" w:space="0" w:color="auto"/>
              <w:right w:val="single" w:sz="8" w:space="0" w:color="auto"/>
            </w:tcBorders>
            <w:shd w:val="clear" w:color="auto" w:fill="auto"/>
            <w:noWrap/>
            <w:hideMark/>
          </w:tcPr>
          <w:p w14:paraId="1679D3A8"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6</w:t>
            </w:r>
          </w:p>
        </w:tc>
        <w:tc>
          <w:tcPr>
            <w:tcW w:w="3204" w:type="dxa"/>
            <w:tcBorders>
              <w:top w:val="single" w:sz="8" w:space="0" w:color="auto"/>
              <w:right w:val="single" w:sz="8" w:space="0" w:color="auto"/>
            </w:tcBorders>
            <w:shd w:val="clear" w:color="auto" w:fill="auto"/>
          </w:tcPr>
          <w:p w14:paraId="5AB99BBC"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25 – 95.74</w:t>
            </w:r>
          </w:p>
        </w:tc>
      </w:tr>
      <w:tr w:rsidR="00CA11E7" w:rsidRPr="006B4785" w14:paraId="501A6AB6" w14:textId="77777777" w:rsidTr="00CA11E7">
        <w:trPr>
          <w:trHeight w:val="290"/>
        </w:trPr>
        <w:tc>
          <w:tcPr>
            <w:tcW w:w="1240" w:type="dxa"/>
            <w:tcBorders>
              <w:left w:val="single" w:sz="8" w:space="0" w:color="auto"/>
            </w:tcBorders>
            <w:shd w:val="clear" w:color="auto" w:fill="auto"/>
            <w:noWrap/>
            <w:hideMark/>
          </w:tcPr>
          <w:p w14:paraId="7CCC9A6B"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FLD</w:t>
            </w:r>
          </w:p>
        </w:tc>
        <w:tc>
          <w:tcPr>
            <w:tcW w:w="1800" w:type="dxa"/>
            <w:shd w:val="clear" w:color="auto" w:fill="auto"/>
            <w:noWrap/>
            <w:hideMark/>
          </w:tcPr>
          <w:p w14:paraId="504D07E3"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Happy</w:t>
            </w:r>
          </w:p>
        </w:tc>
        <w:tc>
          <w:tcPr>
            <w:tcW w:w="1304" w:type="dxa"/>
            <w:shd w:val="clear" w:color="auto" w:fill="auto"/>
            <w:noWrap/>
            <w:hideMark/>
          </w:tcPr>
          <w:p w14:paraId="3634639C"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54.7</w:t>
            </w:r>
          </w:p>
        </w:tc>
        <w:tc>
          <w:tcPr>
            <w:tcW w:w="1940" w:type="dxa"/>
            <w:tcBorders>
              <w:right w:val="single" w:sz="8" w:space="0" w:color="auto"/>
            </w:tcBorders>
            <w:shd w:val="clear" w:color="auto" w:fill="auto"/>
            <w:noWrap/>
            <w:hideMark/>
          </w:tcPr>
          <w:p w14:paraId="12DE30D7"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11</w:t>
            </w:r>
          </w:p>
        </w:tc>
        <w:tc>
          <w:tcPr>
            <w:tcW w:w="3204" w:type="dxa"/>
            <w:tcBorders>
              <w:right w:val="single" w:sz="8" w:space="0" w:color="auto"/>
            </w:tcBorders>
            <w:shd w:val="clear" w:color="auto" w:fill="auto"/>
          </w:tcPr>
          <w:p w14:paraId="7104616C"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3 – 90</w:t>
            </w:r>
          </w:p>
        </w:tc>
      </w:tr>
      <w:tr w:rsidR="00CA11E7" w:rsidRPr="006B4785" w14:paraId="6C1BC585" w14:textId="77777777" w:rsidTr="00CA11E7">
        <w:trPr>
          <w:trHeight w:val="290"/>
        </w:trPr>
        <w:tc>
          <w:tcPr>
            <w:tcW w:w="1240" w:type="dxa"/>
            <w:tcBorders>
              <w:left w:val="single" w:sz="8" w:space="0" w:color="auto"/>
            </w:tcBorders>
            <w:shd w:val="clear" w:color="auto" w:fill="auto"/>
            <w:noWrap/>
            <w:hideMark/>
          </w:tcPr>
          <w:p w14:paraId="207CB956"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FLD</w:t>
            </w:r>
          </w:p>
        </w:tc>
        <w:tc>
          <w:tcPr>
            <w:tcW w:w="1800" w:type="dxa"/>
            <w:shd w:val="clear" w:color="auto" w:fill="auto"/>
            <w:noWrap/>
            <w:hideMark/>
          </w:tcPr>
          <w:p w14:paraId="6BDEDD53"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Sad</w:t>
            </w:r>
          </w:p>
        </w:tc>
        <w:tc>
          <w:tcPr>
            <w:tcW w:w="1304" w:type="dxa"/>
            <w:shd w:val="clear" w:color="auto" w:fill="auto"/>
            <w:noWrap/>
            <w:hideMark/>
          </w:tcPr>
          <w:p w14:paraId="5FDDA51F"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55.26</w:t>
            </w:r>
          </w:p>
        </w:tc>
        <w:tc>
          <w:tcPr>
            <w:tcW w:w="1940" w:type="dxa"/>
            <w:tcBorders>
              <w:right w:val="single" w:sz="8" w:space="0" w:color="auto"/>
            </w:tcBorders>
            <w:shd w:val="clear" w:color="auto" w:fill="auto"/>
            <w:noWrap/>
            <w:hideMark/>
          </w:tcPr>
          <w:p w14:paraId="55148CB9"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12</w:t>
            </w:r>
          </w:p>
        </w:tc>
        <w:tc>
          <w:tcPr>
            <w:tcW w:w="3204" w:type="dxa"/>
            <w:tcBorders>
              <w:right w:val="single" w:sz="8" w:space="0" w:color="auto"/>
            </w:tcBorders>
            <w:shd w:val="clear" w:color="auto" w:fill="auto"/>
          </w:tcPr>
          <w:p w14:paraId="106775B8"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6 – 86.94</w:t>
            </w:r>
          </w:p>
        </w:tc>
      </w:tr>
      <w:tr w:rsidR="00CA11E7" w:rsidRPr="006B4785" w14:paraId="54A2984E" w14:textId="77777777" w:rsidTr="00CA11E7">
        <w:trPr>
          <w:trHeight w:val="290"/>
        </w:trPr>
        <w:tc>
          <w:tcPr>
            <w:tcW w:w="1240" w:type="dxa"/>
            <w:tcBorders>
              <w:left w:val="single" w:sz="8" w:space="0" w:color="auto"/>
            </w:tcBorders>
            <w:shd w:val="clear" w:color="auto" w:fill="auto"/>
            <w:noWrap/>
            <w:hideMark/>
          </w:tcPr>
          <w:p w14:paraId="00756992"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FLD</w:t>
            </w:r>
          </w:p>
        </w:tc>
        <w:tc>
          <w:tcPr>
            <w:tcW w:w="1800" w:type="dxa"/>
            <w:shd w:val="clear" w:color="auto" w:fill="auto"/>
            <w:noWrap/>
            <w:hideMark/>
          </w:tcPr>
          <w:p w14:paraId="335FA908"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Anger</w:t>
            </w:r>
          </w:p>
        </w:tc>
        <w:tc>
          <w:tcPr>
            <w:tcW w:w="1304" w:type="dxa"/>
            <w:shd w:val="clear" w:color="auto" w:fill="auto"/>
            <w:noWrap/>
            <w:hideMark/>
          </w:tcPr>
          <w:p w14:paraId="77E46B13"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54.19</w:t>
            </w:r>
          </w:p>
        </w:tc>
        <w:tc>
          <w:tcPr>
            <w:tcW w:w="1940" w:type="dxa"/>
            <w:tcBorders>
              <w:right w:val="single" w:sz="8" w:space="0" w:color="auto"/>
            </w:tcBorders>
            <w:shd w:val="clear" w:color="auto" w:fill="auto"/>
            <w:noWrap/>
            <w:hideMark/>
          </w:tcPr>
          <w:p w14:paraId="10ECB513"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12</w:t>
            </w:r>
          </w:p>
        </w:tc>
        <w:tc>
          <w:tcPr>
            <w:tcW w:w="3204" w:type="dxa"/>
            <w:tcBorders>
              <w:right w:val="single" w:sz="8" w:space="0" w:color="auto"/>
            </w:tcBorders>
            <w:shd w:val="clear" w:color="auto" w:fill="auto"/>
          </w:tcPr>
          <w:p w14:paraId="63EB4AD4"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8 – 90.99</w:t>
            </w:r>
          </w:p>
        </w:tc>
      </w:tr>
      <w:tr w:rsidR="00CA11E7" w:rsidRPr="006B4785" w14:paraId="72DCCA77" w14:textId="77777777" w:rsidTr="00CA11E7">
        <w:trPr>
          <w:trHeight w:val="290"/>
        </w:trPr>
        <w:tc>
          <w:tcPr>
            <w:tcW w:w="1240" w:type="dxa"/>
            <w:tcBorders>
              <w:left w:val="single" w:sz="8" w:space="0" w:color="auto"/>
            </w:tcBorders>
            <w:shd w:val="clear" w:color="auto" w:fill="auto"/>
            <w:noWrap/>
            <w:hideMark/>
          </w:tcPr>
          <w:p w14:paraId="7CB9DAC0"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FLD</w:t>
            </w:r>
          </w:p>
        </w:tc>
        <w:tc>
          <w:tcPr>
            <w:tcW w:w="1800" w:type="dxa"/>
            <w:shd w:val="clear" w:color="auto" w:fill="auto"/>
            <w:noWrap/>
            <w:hideMark/>
          </w:tcPr>
          <w:p w14:paraId="0109DF9B"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Fear</w:t>
            </w:r>
          </w:p>
        </w:tc>
        <w:tc>
          <w:tcPr>
            <w:tcW w:w="1304" w:type="dxa"/>
            <w:shd w:val="clear" w:color="auto" w:fill="auto"/>
            <w:noWrap/>
            <w:hideMark/>
          </w:tcPr>
          <w:p w14:paraId="72D3E77E"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59.51</w:t>
            </w:r>
          </w:p>
        </w:tc>
        <w:tc>
          <w:tcPr>
            <w:tcW w:w="1940" w:type="dxa"/>
            <w:tcBorders>
              <w:right w:val="single" w:sz="8" w:space="0" w:color="auto"/>
            </w:tcBorders>
            <w:shd w:val="clear" w:color="auto" w:fill="auto"/>
            <w:noWrap/>
            <w:hideMark/>
          </w:tcPr>
          <w:p w14:paraId="4664B0BB"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6</w:t>
            </w:r>
          </w:p>
        </w:tc>
        <w:tc>
          <w:tcPr>
            <w:tcW w:w="3204" w:type="dxa"/>
            <w:tcBorders>
              <w:right w:val="single" w:sz="8" w:space="0" w:color="auto"/>
            </w:tcBorders>
            <w:shd w:val="clear" w:color="auto" w:fill="auto"/>
          </w:tcPr>
          <w:p w14:paraId="1FDCC0CA"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36 – 91.11</w:t>
            </w:r>
          </w:p>
        </w:tc>
      </w:tr>
      <w:tr w:rsidR="00CA11E7" w:rsidRPr="006B4785" w14:paraId="168D1166" w14:textId="77777777" w:rsidTr="00CA11E7">
        <w:trPr>
          <w:trHeight w:val="290"/>
        </w:trPr>
        <w:tc>
          <w:tcPr>
            <w:tcW w:w="1240" w:type="dxa"/>
            <w:tcBorders>
              <w:left w:val="single" w:sz="8" w:space="0" w:color="auto"/>
              <w:bottom w:val="single" w:sz="8" w:space="0" w:color="auto"/>
            </w:tcBorders>
            <w:shd w:val="clear" w:color="auto" w:fill="auto"/>
            <w:noWrap/>
            <w:hideMark/>
          </w:tcPr>
          <w:p w14:paraId="1B502334"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FLD</w:t>
            </w:r>
          </w:p>
        </w:tc>
        <w:tc>
          <w:tcPr>
            <w:tcW w:w="1800" w:type="dxa"/>
            <w:tcBorders>
              <w:bottom w:val="single" w:sz="8" w:space="0" w:color="auto"/>
            </w:tcBorders>
            <w:shd w:val="clear" w:color="auto" w:fill="auto"/>
            <w:noWrap/>
            <w:hideMark/>
          </w:tcPr>
          <w:p w14:paraId="6C6351FD"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Other</w:t>
            </w:r>
          </w:p>
        </w:tc>
        <w:tc>
          <w:tcPr>
            <w:tcW w:w="1304" w:type="dxa"/>
            <w:tcBorders>
              <w:bottom w:val="single" w:sz="8" w:space="0" w:color="auto"/>
            </w:tcBorders>
            <w:shd w:val="clear" w:color="auto" w:fill="auto"/>
            <w:noWrap/>
            <w:hideMark/>
          </w:tcPr>
          <w:p w14:paraId="394D376B"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38.74</w:t>
            </w:r>
          </w:p>
        </w:tc>
        <w:tc>
          <w:tcPr>
            <w:tcW w:w="1940" w:type="dxa"/>
            <w:tcBorders>
              <w:bottom w:val="single" w:sz="8" w:space="0" w:color="auto"/>
              <w:right w:val="single" w:sz="8" w:space="0" w:color="auto"/>
            </w:tcBorders>
            <w:shd w:val="clear" w:color="auto" w:fill="auto"/>
            <w:noWrap/>
            <w:hideMark/>
          </w:tcPr>
          <w:p w14:paraId="6253DBE9"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18</w:t>
            </w:r>
          </w:p>
        </w:tc>
        <w:tc>
          <w:tcPr>
            <w:tcW w:w="3204" w:type="dxa"/>
            <w:tcBorders>
              <w:bottom w:val="single" w:sz="8" w:space="0" w:color="auto"/>
              <w:right w:val="single" w:sz="8" w:space="0" w:color="auto"/>
            </w:tcBorders>
            <w:shd w:val="clear" w:color="auto" w:fill="auto"/>
          </w:tcPr>
          <w:p w14:paraId="462863E5"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3 – 75.28</w:t>
            </w:r>
          </w:p>
        </w:tc>
      </w:tr>
      <w:tr w:rsidR="00CA11E7" w:rsidRPr="006B4785" w14:paraId="5D6B38BC" w14:textId="77777777" w:rsidTr="00CA11E7">
        <w:trPr>
          <w:trHeight w:val="290"/>
        </w:trPr>
        <w:tc>
          <w:tcPr>
            <w:tcW w:w="1240" w:type="dxa"/>
            <w:tcBorders>
              <w:top w:val="single" w:sz="8" w:space="0" w:color="auto"/>
              <w:left w:val="single" w:sz="8" w:space="0" w:color="auto"/>
              <w:bottom w:val="single" w:sz="8" w:space="0" w:color="auto"/>
            </w:tcBorders>
            <w:shd w:val="clear" w:color="auto" w:fill="auto"/>
            <w:noWrap/>
            <w:hideMark/>
          </w:tcPr>
          <w:p w14:paraId="3CE13B4A"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PLD</w:t>
            </w:r>
          </w:p>
        </w:tc>
        <w:tc>
          <w:tcPr>
            <w:tcW w:w="1800" w:type="dxa"/>
            <w:tcBorders>
              <w:top w:val="single" w:sz="8" w:space="0" w:color="auto"/>
              <w:bottom w:val="single" w:sz="8" w:space="0" w:color="auto"/>
            </w:tcBorders>
            <w:shd w:val="clear" w:color="auto" w:fill="auto"/>
            <w:noWrap/>
            <w:hideMark/>
          </w:tcPr>
          <w:p w14:paraId="27AC596E"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Overall</w:t>
            </w:r>
          </w:p>
        </w:tc>
        <w:tc>
          <w:tcPr>
            <w:tcW w:w="1304" w:type="dxa"/>
            <w:tcBorders>
              <w:top w:val="single" w:sz="8" w:space="0" w:color="auto"/>
              <w:bottom w:val="single" w:sz="8" w:space="0" w:color="auto"/>
            </w:tcBorders>
            <w:shd w:val="clear" w:color="auto" w:fill="auto"/>
            <w:noWrap/>
            <w:hideMark/>
          </w:tcPr>
          <w:p w14:paraId="19EF98BF"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69</w:t>
            </w:r>
          </w:p>
        </w:tc>
        <w:tc>
          <w:tcPr>
            <w:tcW w:w="1940" w:type="dxa"/>
            <w:tcBorders>
              <w:top w:val="single" w:sz="8" w:space="0" w:color="auto"/>
              <w:bottom w:val="single" w:sz="8" w:space="0" w:color="auto"/>
              <w:right w:val="single" w:sz="8" w:space="0" w:color="auto"/>
            </w:tcBorders>
            <w:shd w:val="clear" w:color="auto" w:fill="auto"/>
            <w:noWrap/>
            <w:hideMark/>
          </w:tcPr>
          <w:p w14:paraId="17C38B51"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26</w:t>
            </w:r>
          </w:p>
        </w:tc>
        <w:tc>
          <w:tcPr>
            <w:tcW w:w="3204" w:type="dxa"/>
            <w:tcBorders>
              <w:top w:val="single" w:sz="8" w:space="0" w:color="auto"/>
              <w:bottom w:val="single" w:sz="8" w:space="0" w:color="auto"/>
              <w:right w:val="single" w:sz="8" w:space="0" w:color="auto"/>
            </w:tcBorders>
            <w:shd w:val="clear" w:color="auto" w:fill="auto"/>
          </w:tcPr>
          <w:p w14:paraId="43C4512E"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37.9 – 92.4</w:t>
            </w:r>
          </w:p>
        </w:tc>
      </w:tr>
      <w:tr w:rsidR="00CA11E7" w:rsidRPr="006B4785" w14:paraId="7C7E4467" w14:textId="77777777" w:rsidTr="00CA11E7">
        <w:trPr>
          <w:trHeight w:val="290"/>
        </w:trPr>
        <w:tc>
          <w:tcPr>
            <w:tcW w:w="1240" w:type="dxa"/>
            <w:tcBorders>
              <w:top w:val="single" w:sz="8" w:space="0" w:color="auto"/>
              <w:left w:val="single" w:sz="8" w:space="0" w:color="auto"/>
            </w:tcBorders>
            <w:shd w:val="clear" w:color="auto" w:fill="auto"/>
            <w:noWrap/>
            <w:hideMark/>
          </w:tcPr>
          <w:p w14:paraId="756C7B21"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PLD</w:t>
            </w:r>
          </w:p>
        </w:tc>
        <w:tc>
          <w:tcPr>
            <w:tcW w:w="1800" w:type="dxa"/>
            <w:tcBorders>
              <w:top w:val="single" w:sz="8" w:space="0" w:color="auto"/>
            </w:tcBorders>
            <w:shd w:val="clear" w:color="auto" w:fill="auto"/>
            <w:noWrap/>
            <w:hideMark/>
          </w:tcPr>
          <w:p w14:paraId="5DBCA456"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Neutral</w:t>
            </w:r>
          </w:p>
        </w:tc>
        <w:tc>
          <w:tcPr>
            <w:tcW w:w="1304" w:type="dxa"/>
            <w:tcBorders>
              <w:top w:val="single" w:sz="8" w:space="0" w:color="auto"/>
            </w:tcBorders>
            <w:shd w:val="clear" w:color="auto" w:fill="auto"/>
            <w:noWrap/>
            <w:hideMark/>
          </w:tcPr>
          <w:p w14:paraId="28F9611E"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62.35</w:t>
            </w:r>
          </w:p>
        </w:tc>
        <w:tc>
          <w:tcPr>
            <w:tcW w:w="1940" w:type="dxa"/>
            <w:tcBorders>
              <w:top w:val="single" w:sz="8" w:space="0" w:color="auto"/>
              <w:right w:val="single" w:sz="8" w:space="0" w:color="auto"/>
            </w:tcBorders>
            <w:shd w:val="clear" w:color="auto" w:fill="auto"/>
            <w:noWrap/>
            <w:hideMark/>
          </w:tcPr>
          <w:p w14:paraId="020F88A1"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4</w:t>
            </w:r>
          </w:p>
        </w:tc>
        <w:tc>
          <w:tcPr>
            <w:tcW w:w="3204" w:type="dxa"/>
            <w:tcBorders>
              <w:top w:val="single" w:sz="8" w:space="0" w:color="auto"/>
              <w:right w:val="single" w:sz="8" w:space="0" w:color="auto"/>
            </w:tcBorders>
            <w:shd w:val="clear" w:color="auto" w:fill="auto"/>
          </w:tcPr>
          <w:p w14:paraId="28F93BF7"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37.9 – 83</w:t>
            </w:r>
          </w:p>
        </w:tc>
      </w:tr>
      <w:tr w:rsidR="00CA11E7" w:rsidRPr="006B4785" w14:paraId="7D058DF1" w14:textId="77777777" w:rsidTr="00CA11E7">
        <w:trPr>
          <w:trHeight w:val="290"/>
        </w:trPr>
        <w:tc>
          <w:tcPr>
            <w:tcW w:w="1240" w:type="dxa"/>
            <w:tcBorders>
              <w:left w:val="single" w:sz="8" w:space="0" w:color="auto"/>
            </w:tcBorders>
            <w:shd w:val="clear" w:color="auto" w:fill="auto"/>
            <w:noWrap/>
            <w:hideMark/>
          </w:tcPr>
          <w:p w14:paraId="131313D0"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PLD</w:t>
            </w:r>
          </w:p>
        </w:tc>
        <w:tc>
          <w:tcPr>
            <w:tcW w:w="1800" w:type="dxa"/>
            <w:shd w:val="clear" w:color="auto" w:fill="auto"/>
            <w:noWrap/>
            <w:hideMark/>
          </w:tcPr>
          <w:p w14:paraId="5DEBD7B8"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Happy</w:t>
            </w:r>
          </w:p>
        </w:tc>
        <w:tc>
          <w:tcPr>
            <w:tcW w:w="1304" w:type="dxa"/>
            <w:shd w:val="clear" w:color="auto" w:fill="auto"/>
            <w:noWrap/>
            <w:hideMark/>
          </w:tcPr>
          <w:p w14:paraId="3BBFA0C9"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64.56</w:t>
            </w:r>
          </w:p>
        </w:tc>
        <w:tc>
          <w:tcPr>
            <w:tcW w:w="1940" w:type="dxa"/>
            <w:tcBorders>
              <w:right w:val="single" w:sz="8" w:space="0" w:color="auto"/>
            </w:tcBorders>
            <w:shd w:val="clear" w:color="auto" w:fill="auto"/>
            <w:noWrap/>
            <w:hideMark/>
          </w:tcPr>
          <w:p w14:paraId="41880AEC"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6</w:t>
            </w:r>
          </w:p>
        </w:tc>
        <w:tc>
          <w:tcPr>
            <w:tcW w:w="3204" w:type="dxa"/>
            <w:tcBorders>
              <w:right w:val="single" w:sz="8" w:space="0" w:color="auto"/>
            </w:tcBorders>
            <w:shd w:val="clear" w:color="auto" w:fill="auto"/>
          </w:tcPr>
          <w:p w14:paraId="1B17D9A7"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41.1 – 85.6</w:t>
            </w:r>
          </w:p>
        </w:tc>
      </w:tr>
      <w:tr w:rsidR="00CA11E7" w:rsidRPr="006B4785" w14:paraId="1BDABF21" w14:textId="77777777" w:rsidTr="00CA11E7">
        <w:trPr>
          <w:trHeight w:val="290"/>
        </w:trPr>
        <w:tc>
          <w:tcPr>
            <w:tcW w:w="1240" w:type="dxa"/>
            <w:tcBorders>
              <w:left w:val="single" w:sz="8" w:space="0" w:color="auto"/>
            </w:tcBorders>
            <w:shd w:val="clear" w:color="auto" w:fill="auto"/>
            <w:noWrap/>
            <w:hideMark/>
          </w:tcPr>
          <w:p w14:paraId="5923522E"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PLD</w:t>
            </w:r>
          </w:p>
        </w:tc>
        <w:tc>
          <w:tcPr>
            <w:tcW w:w="1800" w:type="dxa"/>
            <w:shd w:val="clear" w:color="auto" w:fill="auto"/>
            <w:noWrap/>
            <w:hideMark/>
          </w:tcPr>
          <w:p w14:paraId="3B14A3D3"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Sad</w:t>
            </w:r>
          </w:p>
        </w:tc>
        <w:tc>
          <w:tcPr>
            <w:tcW w:w="1304" w:type="dxa"/>
            <w:shd w:val="clear" w:color="auto" w:fill="auto"/>
            <w:noWrap/>
            <w:hideMark/>
          </w:tcPr>
          <w:p w14:paraId="21DDABD2"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73.49</w:t>
            </w:r>
          </w:p>
        </w:tc>
        <w:tc>
          <w:tcPr>
            <w:tcW w:w="1940" w:type="dxa"/>
            <w:tcBorders>
              <w:right w:val="single" w:sz="8" w:space="0" w:color="auto"/>
            </w:tcBorders>
            <w:shd w:val="clear" w:color="auto" w:fill="auto"/>
            <w:noWrap/>
            <w:hideMark/>
          </w:tcPr>
          <w:p w14:paraId="50156CC8"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6</w:t>
            </w:r>
          </w:p>
        </w:tc>
        <w:tc>
          <w:tcPr>
            <w:tcW w:w="3204" w:type="dxa"/>
            <w:tcBorders>
              <w:right w:val="single" w:sz="8" w:space="0" w:color="auto"/>
            </w:tcBorders>
            <w:shd w:val="clear" w:color="auto" w:fill="auto"/>
          </w:tcPr>
          <w:p w14:paraId="60FB1829"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45.8 – 92.4</w:t>
            </w:r>
          </w:p>
        </w:tc>
      </w:tr>
      <w:tr w:rsidR="00CA11E7" w:rsidRPr="006B4785" w14:paraId="3167B1E8" w14:textId="77777777" w:rsidTr="00CA11E7">
        <w:trPr>
          <w:trHeight w:val="290"/>
        </w:trPr>
        <w:tc>
          <w:tcPr>
            <w:tcW w:w="1240" w:type="dxa"/>
            <w:tcBorders>
              <w:left w:val="single" w:sz="8" w:space="0" w:color="auto"/>
            </w:tcBorders>
            <w:shd w:val="clear" w:color="auto" w:fill="auto"/>
            <w:noWrap/>
            <w:hideMark/>
          </w:tcPr>
          <w:p w14:paraId="31E30D7C"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PLD</w:t>
            </w:r>
          </w:p>
        </w:tc>
        <w:tc>
          <w:tcPr>
            <w:tcW w:w="1800" w:type="dxa"/>
            <w:shd w:val="clear" w:color="auto" w:fill="auto"/>
            <w:noWrap/>
            <w:hideMark/>
          </w:tcPr>
          <w:p w14:paraId="6E89263C"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Anger</w:t>
            </w:r>
          </w:p>
        </w:tc>
        <w:tc>
          <w:tcPr>
            <w:tcW w:w="1304" w:type="dxa"/>
            <w:shd w:val="clear" w:color="auto" w:fill="auto"/>
            <w:noWrap/>
            <w:hideMark/>
          </w:tcPr>
          <w:p w14:paraId="1E8CC3FC"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71.97</w:t>
            </w:r>
          </w:p>
        </w:tc>
        <w:tc>
          <w:tcPr>
            <w:tcW w:w="1940" w:type="dxa"/>
            <w:tcBorders>
              <w:right w:val="single" w:sz="8" w:space="0" w:color="auto"/>
            </w:tcBorders>
            <w:shd w:val="clear" w:color="auto" w:fill="auto"/>
            <w:noWrap/>
            <w:hideMark/>
          </w:tcPr>
          <w:p w14:paraId="19475B83"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6</w:t>
            </w:r>
          </w:p>
        </w:tc>
        <w:tc>
          <w:tcPr>
            <w:tcW w:w="3204" w:type="dxa"/>
            <w:tcBorders>
              <w:right w:val="single" w:sz="8" w:space="0" w:color="auto"/>
            </w:tcBorders>
            <w:shd w:val="clear" w:color="auto" w:fill="auto"/>
          </w:tcPr>
          <w:p w14:paraId="618E7692"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58.6 – 92.4</w:t>
            </w:r>
          </w:p>
        </w:tc>
      </w:tr>
      <w:tr w:rsidR="00CA11E7" w:rsidRPr="006B4785" w14:paraId="6AB2340C" w14:textId="77777777" w:rsidTr="00CA11E7">
        <w:trPr>
          <w:trHeight w:val="290"/>
        </w:trPr>
        <w:tc>
          <w:tcPr>
            <w:tcW w:w="1240" w:type="dxa"/>
            <w:tcBorders>
              <w:left w:val="single" w:sz="8" w:space="0" w:color="auto"/>
            </w:tcBorders>
            <w:shd w:val="clear" w:color="auto" w:fill="auto"/>
            <w:noWrap/>
            <w:hideMark/>
          </w:tcPr>
          <w:p w14:paraId="7220D636"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PLD</w:t>
            </w:r>
          </w:p>
        </w:tc>
        <w:tc>
          <w:tcPr>
            <w:tcW w:w="1800" w:type="dxa"/>
            <w:shd w:val="clear" w:color="auto" w:fill="auto"/>
            <w:noWrap/>
            <w:hideMark/>
          </w:tcPr>
          <w:p w14:paraId="70C6DA03"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Fear</w:t>
            </w:r>
          </w:p>
        </w:tc>
        <w:tc>
          <w:tcPr>
            <w:tcW w:w="1304" w:type="dxa"/>
            <w:shd w:val="clear" w:color="auto" w:fill="auto"/>
            <w:noWrap/>
            <w:hideMark/>
          </w:tcPr>
          <w:p w14:paraId="17A6A3CC"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79.72</w:t>
            </w:r>
          </w:p>
        </w:tc>
        <w:tc>
          <w:tcPr>
            <w:tcW w:w="1940" w:type="dxa"/>
            <w:tcBorders>
              <w:right w:val="single" w:sz="8" w:space="0" w:color="auto"/>
            </w:tcBorders>
            <w:shd w:val="clear" w:color="auto" w:fill="auto"/>
            <w:noWrap/>
            <w:hideMark/>
          </w:tcPr>
          <w:p w14:paraId="6EE68294"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1</w:t>
            </w:r>
          </w:p>
        </w:tc>
        <w:tc>
          <w:tcPr>
            <w:tcW w:w="3204" w:type="dxa"/>
            <w:tcBorders>
              <w:right w:val="single" w:sz="8" w:space="0" w:color="auto"/>
            </w:tcBorders>
            <w:shd w:val="clear" w:color="auto" w:fill="auto"/>
          </w:tcPr>
          <w:p w14:paraId="1C2C4DD2"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N/A</w:t>
            </w:r>
          </w:p>
        </w:tc>
      </w:tr>
      <w:tr w:rsidR="00CA11E7" w:rsidRPr="006B4785" w14:paraId="3374FEE6" w14:textId="77777777" w:rsidTr="00CA11E7">
        <w:trPr>
          <w:trHeight w:val="290"/>
        </w:trPr>
        <w:tc>
          <w:tcPr>
            <w:tcW w:w="1240" w:type="dxa"/>
            <w:tcBorders>
              <w:left w:val="single" w:sz="8" w:space="0" w:color="auto"/>
              <w:bottom w:val="single" w:sz="8" w:space="0" w:color="auto"/>
            </w:tcBorders>
            <w:shd w:val="clear" w:color="auto" w:fill="auto"/>
            <w:noWrap/>
            <w:hideMark/>
          </w:tcPr>
          <w:p w14:paraId="5183AA7E"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PLD</w:t>
            </w:r>
          </w:p>
        </w:tc>
        <w:tc>
          <w:tcPr>
            <w:tcW w:w="1800" w:type="dxa"/>
            <w:tcBorders>
              <w:bottom w:val="single" w:sz="8" w:space="0" w:color="auto"/>
            </w:tcBorders>
            <w:shd w:val="clear" w:color="auto" w:fill="auto"/>
            <w:noWrap/>
            <w:hideMark/>
          </w:tcPr>
          <w:p w14:paraId="43308076"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Other</w:t>
            </w:r>
          </w:p>
        </w:tc>
        <w:tc>
          <w:tcPr>
            <w:tcW w:w="1304" w:type="dxa"/>
            <w:tcBorders>
              <w:bottom w:val="single" w:sz="8" w:space="0" w:color="auto"/>
            </w:tcBorders>
            <w:shd w:val="clear" w:color="auto" w:fill="auto"/>
            <w:noWrap/>
            <w:hideMark/>
          </w:tcPr>
          <w:p w14:paraId="36BCFCCB"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68.22</w:t>
            </w:r>
          </w:p>
        </w:tc>
        <w:tc>
          <w:tcPr>
            <w:tcW w:w="1940" w:type="dxa"/>
            <w:tcBorders>
              <w:bottom w:val="single" w:sz="8" w:space="0" w:color="auto"/>
              <w:right w:val="single" w:sz="8" w:space="0" w:color="auto"/>
            </w:tcBorders>
            <w:shd w:val="clear" w:color="auto" w:fill="auto"/>
            <w:noWrap/>
            <w:hideMark/>
          </w:tcPr>
          <w:p w14:paraId="0B3ACDFE"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3</w:t>
            </w:r>
          </w:p>
        </w:tc>
        <w:tc>
          <w:tcPr>
            <w:tcW w:w="3204" w:type="dxa"/>
            <w:tcBorders>
              <w:bottom w:val="single" w:sz="8" w:space="0" w:color="auto"/>
              <w:right w:val="single" w:sz="8" w:space="0" w:color="auto"/>
            </w:tcBorders>
            <w:shd w:val="clear" w:color="auto" w:fill="auto"/>
          </w:tcPr>
          <w:p w14:paraId="69FD3F5F" w14:textId="77777777" w:rsidR="00CA11E7" w:rsidRPr="006B4785" w:rsidRDefault="00CA11E7" w:rsidP="006C1C31">
            <w:pPr>
              <w:rPr>
                <w:rFonts w:ascii="Times New Roman" w:hAnsi="Times New Roman" w:cs="Times New Roman"/>
                <w:sz w:val="22"/>
                <w:szCs w:val="22"/>
              </w:rPr>
            </w:pPr>
            <w:r w:rsidRPr="006B4785">
              <w:rPr>
                <w:rFonts w:ascii="Times New Roman" w:hAnsi="Times New Roman" w:cs="Times New Roman"/>
                <w:sz w:val="22"/>
                <w:szCs w:val="22"/>
              </w:rPr>
              <w:t>63.06 – 74</w:t>
            </w:r>
          </w:p>
        </w:tc>
      </w:tr>
      <w:tr w:rsidR="00CA11E7" w:rsidRPr="006B4785" w14:paraId="149CED57" w14:textId="77777777" w:rsidTr="00CA11E7">
        <w:trPr>
          <w:trHeight w:val="290"/>
        </w:trPr>
        <w:tc>
          <w:tcPr>
            <w:tcW w:w="1240" w:type="dxa"/>
            <w:tcBorders>
              <w:top w:val="single" w:sz="8" w:space="0" w:color="auto"/>
              <w:left w:val="single" w:sz="8" w:space="0" w:color="auto"/>
            </w:tcBorders>
            <w:shd w:val="clear" w:color="auto" w:fill="auto"/>
            <w:noWrap/>
            <w:hideMark/>
          </w:tcPr>
          <w:p w14:paraId="2A6379CC"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Overall</w:t>
            </w:r>
          </w:p>
        </w:tc>
        <w:tc>
          <w:tcPr>
            <w:tcW w:w="1800" w:type="dxa"/>
            <w:tcBorders>
              <w:top w:val="single" w:sz="8" w:space="0" w:color="auto"/>
            </w:tcBorders>
            <w:shd w:val="clear" w:color="auto" w:fill="auto"/>
            <w:noWrap/>
            <w:hideMark/>
          </w:tcPr>
          <w:p w14:paraId="45446272"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Neutral</w:t>
            </w:r>
          </w:p>
        </w:tc>
        <w:tc>
          <w:tcPr>
            <w:tcW w:w="1304" w:type="dxa"/>
            <w:tcBorders>
              <w:top w:val="single" w:sz="8" w:space="0" w:color="auto"/>
            </w:tcBorders>
            <w:shd w:val="clear" w:color="auto" w:fill="auto"/>
            <w:noWrap/>
            <w:hideMark/>
          </w:tcPr>
          <w:p w14:paraId="6B81995C"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64.95</w:t>
            </w:r>
          </w:p>
        </w:tc>
        <w:tc>
          <w:tcPr>
            <w:tcW w:w="1940" w:type="dxa"/>
            <w:tcBorders>
              <w:top w:val="single" w:sz="8" w:space="0" w:color="auto"/>
              <w:right w:val="single" w:sz="8" w:space="0" w:color="auto"/>
            </w:tcBorders>
            <w:shd w:val="clear" w:color="auto" w:fill="auto"/>
            <w:noWrap/>
            <w:hideMark/>
          </w:tcPr>
          <w:p w14:paraId="65E5587A"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11</w:t>
            </w:r>
          </w:p>
        </w:tc>
        <w:tc>
          <w:tcPr>
            <w:tcW w:w="3204" w:type="dxa"/>
            <w:tcBorders>
              <w:top w:val="single" w:sz="8" w:space="0" w:color="auto"/>
              <w:right w:val="single" w:sz="8" w:space="0" w:color="auto"/>
            </w:tcBorders>
            <w:shd w:val="clear" w:color="auto" w:fill="auto"/>
          </w:tcPr>
          <w:p w14:paraId="2A803C7A"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25 – 95.74</w:t>
            </w:r>
          </w:p>
        </w:tc>
      </w:tr>
      <w:tr w:rsidR="00CA11E7" w:rsidRPr="006B4785" w14:paraId="4E10588D" w14:textId="77777777" w:rsidTr="00CA11E7">
        <w:trPr>
          <w:trHeight w:val="290"/>
        </w:trPr>
        <w:tc>
          <w:tcPr>
            <w:tcW w:w="1240" w:type="dxa"/>
            <w:tcBorders>
              <w:left w:val="single" w:sz="8" w:space="0" w:color="auto"/>
            </w:tcBorders>
            <w:shd w:val="clear" w:color="auto" w:fill="auto"/>
            <w:noWrap/>
            <w:hideMark/>
          </w:tcPr>
          <w:p w14:paraId="6349CDFD"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Overall</w:t>
            </w:r>
          </w:p>
        </w:tc>
        <w:tc>
          <w:tcPr>
            <w:tcW w:w="1800" w:type="dxa"/>
            <w:shd w:val="clear" w:color="auto" w:fill="auto"/>
            <w:noWrap/>
            <w:hideMark/>
          </w:tcPr>
          <w:p w14:paraId="21704345"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Happy</w:t>
            </w:r>
          </w:p>
        </w:tc>
        <w:tc>
          <w:tcPr>
            <w:tcW w:w="1304" w:type="dxa"/>
            <w:shd w:val="clear" w:color="auto" w:fill="auto"/>
            <w:noWrap/>
            <w:hideMark/>
          </w:tcPr>
          <w:p w14:paraId="6AD1782B"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58.74</w:t>
            </w:r>
          </w:p>
        </w:tc>
        <w:tc>
          <w:tcPr>
            <w:tcW w:w="1940" w:type="dxa"/>
            <w:tcBorders>
              <w:right w:val="single" w:sz="8" w:space="0" w:color="auto"/>
            </w:tcBorders>
            <w:shd w:val="clear" w:color="auto" w:fill="auto"/>
            <w:noWrap/>
            <w:hideMark/>
          </w:tcPr>
          <w:p w14:paraId="00FBFC1E"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19</w:t>
            </w:r>
          </w:p>
        </w:tc>
        <w:tc>
          <w:tcPr>
            <w:tcW w:w="3204" w:type="dxa"/>
            <w:tcBorders>
              <w:right w:val="single" w:sz="8" w:space="0" w:color="auto"/>
            </w:tcBorders>
            <w:shd w:val="clear" w:color="auto" w:fill="auto"/>
          </w:tcPr>
          <w:p w14:paraId="5E03ACFD"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3 – 90</w:t>
            </w:r>
          </w:p>
        </w:tc>
      </w:tr>
      <w:tr w:rsidR="00CA11E7" w:rsidRPr="006B4785" w14:paraId="06E7B1CF" w14:textId="77777777" w:rsidTr="00CA11E7">
        <w:trPr>
          <w:trHeight w:val="290"/>
        </w:trPr>
        <w:tc>
          <w:tcPr>
            <w:tcW w:w="1240" w:type="dxa"/>
            <w:tcBorders>
              <w:left w:val="single" w:sz="8" w:space="0" w:color="auto"/>
            </w:tcBorders>
            <w:shd w:val="clear" w:color="auto" w:fill="auto"/>
            <w:noWrap/>
            <w:hideMark/>
          </w:tcPr>
          <w:p w14:paraId="6421FB14"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Overall</w:t>
            </w:r>
          </w:p>
        </w:tc>
        <w:tc>
          <w:tcPr>
            <w:tcW w:w="1800" w:type="dxa"/>
            <w:shd w:val="clear" w:color="auto" w:fill="auto"/>
            <w:noWrap/>
            <w:hideMark/>
          </w:tcPr>
          <w:p w14:paraId="06AA10A6"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Sad</w:t>
            </w:r>
          </w:p>
        </w:tc>
        <w:tc>
          <w:tcPr>
            <w:tcW w:w="1304" w:type="dxa"/>
            <w:shd w:val="clear" w:color="auto" w:fill="auto"/>
            <w:noWrap/>
            <w:hideMark/>
          </w:tcPr>
          <w:p w14:paraId="454D76BD"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62.5</w:t>
            </w:r>
          </w:p>
        </w:tc>
        <w:tc>
          <w:tcPr>
            <w:tcW w:w="1940" w:type="dxa"/>
            <w:tcBorders>
              <w:right w:val="single" w:sz="8" w:space="0" w:color="auto"/>
            </w:tcBorders>
            <w:shd w:val="clear" w:color="auto" w:fill="auto"/>
            <w:noWrap/>
            <w:hideMark/>
          </w:tcPr>
          <w:p w14:paraId="47D1009C"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20</w:t>
            </w:r>
          </w:p>
        </w:tc>
        <w:tc>
          <w:tcPr>
            <w:tcW w:w="3204" w:type="dxa"/>
            <w:tcBorders>
              <w:right w:val="single" w:sz="8" w:space="0" w:color="auto"/>
            </w:tcBorders>
            <w:shd w:val="clear" w:color="auto" w:fill="auto"/>
          </w:tcPr>
          <w:p w14:paraId="3811333E"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6 – 92.4</w:t>
            </w:r>
          </w:p>
        </w:tc>
      </w:tr>
      <w:tr w:rsidR="00CA11E7" w:rsidRPr="006B4785" w14:paraId="2BBDE788" w14:textId="77777777" w:rsidTr="00CA11E7">
        <w:trPr>
          <w:trHeight w:val="290"/>
        </w:trPr>
        <w:tc>
          <w:tcPr>
            <w:tcW w:w="1240" w:type="dxa"/>
            <w:tcBorders>
              <w:left w:val="single" w:sz="8" w:space="0" w:color="auto"/>
            </w:tcBorders>
            <w:shd w:val="clear" w:color="auto" w:fill="auto"/>
            <w:noWrap/>
            <w:hideMark/>
          </w:tcPr>
          <w:p w14:paraId="019D1557"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lastRenderedPageBreak/>
              <w:t>Overall</w:t>
            </w:r>
          </w:p>
        </w:tc>
        <w:tc>
          <w:tcPr>
            <w:tcW w:w="1800" w:type="dxa"/>
            <w:shd w:val="clear" w:color="auto" w:fill="auto"/>
            <w:noWrap/>
            <w:hideMark/>
          </w:tcPr>
          <w:p w14:paraId="0248547F"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Anger</w:t>
            </w:r>
          </w:p>
        </w:tc>
        <w:tc>
          <w:tcPr>
            <w:tcW w:w="1304" w:type="dxa"/>
            <w:shd w:val="clear" w:color="auto" w:fill="auto"/>
            <w:noWrap/>
            <w:hideMark/>
          </w:tcPr>
          <w:p w14:paraId="2BDE2DDB"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60.15</w:t>
            </w:r>
          </w:p>
        </w:tc>
        <w:tc>
          <w:tcPr>
            <w:tcW w:w="1940" w:type="dxa"/>
            <w:tcBorders>
              <w:right w:val="single" w:sz="8" w:space="0" w:color="auto"/>
            </w:tcBorders>
            <w:shd w:val="clear" w:color="auto" w:fill="auto"/>
            <w:noWrap/>
            <w:hideMark/>
          </w:tcPr>
          <w:p w14:paraId="059205DC"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19</w:t>
            </w:r>
          </w:p>
        </w:tc>
        <w:tc>
          <w:tcPr>
            <w:tcW w:w="3204" w:type="dxa"/>
            <w:tcBorders>
              <w:right w:val="single" w:sz="8" w:space="0" w:color="auto"/>
            </w:tcBorders>
            <w:shd w:val="clear" w:color="auto" w:fill="auto"/>
          </w:tcPr>
          <w:p w14:paraId="4DF78533"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8 – 92.4</w:t>
            </w:r>
          </w:p>
        </w:tc>
      </w:tr>
      <w:tr w:rsidR="00CA11E7" w:rsidRPr="006B4785" w14:paraId="372278A8" w14:textId="77777777" w:rsidTr="00CA11E7">
        <w:trPr>
          <w:trHeight w:val="290"/>
        </w:trPr>
        <w:tc>
          <w:tcPr>
            <w:tcW w:w="1240" w:type="dxa"/>
            <w:tcBorders>
              <w:left w:val="single" w:sz="8" w:space="0" w:color="auto"/>
            </w:tcBorders>
            <w:shd w:val="clear" w:color="auto" w:fill="auto"/>
            <w:noWrap/>
            <w:hideMark/>
          </w:tcPr>
          <w:p w14:paraId="2F682114"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Overall</w:t>
            </w:r>
          </w:p>
        </w:tc>
        <w:tc>
          <w:tcPr>
            <w:tcW w:w="1800" w:type="dxa"/>
            <w:shd w:val="clear" w:color="auto" w:fill="auto"/>
            <w:noWrap/>
            <w:hideMark/>
          </w:tcPr>
          <w:p w14:paraId="48C9B97B"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Fear</w:t>
            </w:r>
          </w:p>
        </w:tc>
        <w:tc>
          <w:tcPr>
            <w:tcW w:w="1304" w:type="dxa"/>
            <w:shd w:val="clear" w:color="auto" w:fill="auto"/>
            <w:noWrap/>
            <w:hideMark/>
          </w:tcPr>
          <w:p w14:paraId="7DDD8CE1"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59.98</w:t>
            </w:r>
          </w:p>
        </w:tc>
        <w:tc>
          <w:tcPr>
            <w:tcW w:w="1940" w:type="dxa"/>
            <w:tcBorders>
              <w:right w:val="single" w:sz="8" w:space="0" w:color="auto"/>
            </w:tcBorders>
            <w:shd w:val="clear" w:color="auto" w:fill="auto"/>
            <w:noWrap/>
            <w:hideMark/>
          </w:tcPr>
          <w:p w14:paraId="377294D7"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9</w:t>
            </w:r>
          </w:p>
        </w:tc>
        <w:tc>
          <w:tcPr>
            <w:tcW w:w="3204" w:type="dxa"/>
            <w:tcBorders>
              <w:right w:val="single" w:sz="8" w:space="0" w:color="auto"/>
            </w:tcBorders>
            <w:shd w:val="clear" w:color="auto" w:fill="auto"/>
          </w:tcPr>
          <w:p w14:paraId="41C4D4BF"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23 – 91.11</w:t>
            </w:r>
          </w:p>
        </w:tc>
      </w:tr>
      <w:tr w:rsidR="00CA11E7" w:rsidRPr="006B4785" w14:paraId="0720A4FE" w14:textId="77777777" w:rsidTr="00CA11E7">
        <w:trPr>
          <w:trHeight w:val="290"/>
        </w:trPr>
        <w:tc>
          <w:tcPr>
            <w:tcW w:w="1240" w:type="dxa"/>
            <w:tcBorders>
              <w:left w:val="single" w:sz="8" w:space="0" w:color="auto"/>
              <w:bottom w:val="single" w:sz="8" w:space="0" w:color="auto"/>
            </w:tcBorders>
            <w:shd w:val="clear" w:color="auto" w:fill="auto"/>
            <w:noWrap/>
            <w:hideMark/>
          </w:tcPr>
          <w:p w14:paraId="407B93A2"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Overall</w:t>
            </w:r>
          </w:p>
        </w:tc>
        <w:tc>
          <w:tcPr>
            <w:tcW w:w="1800" w:type="dxa"/>
            <w:tcBorders>
              <w:bottom w:val="single" w:sz="8" w:space="0" w:color="auto"/>
            </w:tcBorders>
            <w:shd w:val="clear" w:color="auto" w:fill="auto"/>
            <w:noWrap/>
            <w:hideMark/>
          </w:tcPr>
          <w:p w14:paraId="5FDB7615"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Other</w:t>
            </w:r>
          </w:p>
        </w:tc>
        <w:tc>
          <w:tcPr>
            <w:tcW w:w="1304" w:type="dxa"/>
            <w:tcBorders>
              <w:bottom w:val="single" w:sz="8" w:space="0" w:color="auto"/>
            </w:tcBorders>
            <w:shd w:val="clear" w:color="auto" w:fill="auto"/>
            <w:noWrap/>
            <w:hideMark/>
          </w:tcPr>
          <w:p w14:paraId="014DE15E"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40.95</w:t>
            </w:r>
          </w:p>
        </w:tc>
        <w:tc>
          <w:tcPr>
            <w:tcW w:w="1940" w:type="dxa"/>
            <w:tcBorders>
              <w:bottom w:val="single" w:sz="8" w:space="0" w:color="auto"/>
              <w:right w:val="single" w:sz="8" w:space="0" w:color="auto"/>
            </w:tcBorders>
            <w:shd w:val="clear" w:color="auto" w:fill="auto"/>
            <w:noWrap/>
            <w:hideMark/>
          </w:tcPr>
          <w:p w14:paraId="23CB8F8B"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23</w:t>
            </w:r>
          </w:p>
        </w:tc>
        <w:tc>
          <w:tcPr>
            <w:tcW w:w="3204" w:type="dxa"/>
            <w:tcBorders>
              <w:bottom w:val="single" w:sz="8" w:space="0" w:color="auto"/>
              <w:right w:val="single" w:sz="8" w:space="0" w:color="auto"/>
            </w:tcBorders>
            <w:shd w:val="clear" w:color="auto" w:fill="auto"/>
          </w:tcPr>
          <w:p w14:paraId="534E8A68" w14:textId="77777777" w:rsidR="00CA11E7" w:rsidRPr="006B4785" w:rsidRDefault="00CA11E7" w:rsidP="006C1C31">
            <w:pPr>
              <w:rPr>
                <w:rFonts w:ascii="Times New Roman" w:hAnsi="Times New Roman" w:cs="Times New Roman"/>
                <w:b/>
                <w:bCs/>
                <w:sz w:val="22"/>
                <w:szCs w:val="22"/>
              </w:rPr>
            </w:pPr>
            <w:r w:rsidRPr="006B4785">
              <w:rPr>
                <w:rFonts w:ascii="Times New Roman" w:hAnsi="Times New Roman" w:cs="Times New Roman"/>
                <w:b/>
                <w:bCs/>
                <w:sz w:val="22"/>
                <w:szCs w:val="22"/>
              </w:rPr>
              <w:t>3 – 75.28</w:t>
            </w:r>
          </w:p>
        </w:tc>
      </w:tr>
    </w:tbl>
    <w:p w14:paraId="7AC08E28" w14:textId="0A6660F8" w:rsidR="0037549A" w:rsidRPr="006B4785" w:rsidRDefault="0037549A">
      <w:pPr>
        <w:rPr>
          <w:rFonts w:ascii="Times New Roman" w:hAnsi="Times New Roman" w:cs="Times New Roman"/>
          <w:i/>
          <w:iCs/>
          <w:sz w:val="22"/>
          <w:szCs w:val="22"/>
        </w:rPr>
      </w:pPr>
      <w:r w:rsidRPr="006B4785">
        <w:rPr>
          <w:rFonts w:ascii="Times New Roman" w:hAnsi="Times New Roman" w:cs="Times New Roman"/>
          <w:i/>
          <w:iCs/>
          <w:sz w:val="22"/>
          <w:szCs w:val="22"/>
        </w:rPr>
        <w:br w:type="page"/>
      </w:r>
    </w:p>
    <w:p w14:paraId="3D076F25" w14:textId="308C3C50" w:rsidR="00214E61" w:rsidRPr="006B4785" w:rsidRDefault="00133514" w:rsidP="00214E61">
      <w:pPr>
        <w:jc w:val="both"/>
        <w:rPr>
          <w:rFonts w:ascii="Times New Roman" w:hAnsi="Times New Roman" w:cs="Times New Roman"/>
          <w:i/>
          <w:iCs/>
          <w:sz w:val="22"/>
          <w:szCs w:val="22"/>
        </w:rPr>
      </w:pPr>
      <w:r w:rsidRPr="006B4785">
        <w:rPr>
          <w:rFonts w:ascii="Times New Roman" w:hAnsi="Times New Roman" w:cs="Times New Roman"/>
          <w:i/>
          <w:iCs/>
          <w:sz w:val="22"/>
          <w:szCs w:val="22"/>
        </w:rPr>
        <w:lastRenderedPageBreak/>
        <w:t>S</w:t>
      </w:r>
      <w:r w:rsidR="000E5078" w:rsidRPr="006B4785">
        <w:rPr>
          <w:rFonts w:ascii="Times New Roman" w:hAnsi="Times New Roman" w:cs="Times New Roman"/>
          <w:i/>
          <w:iCs/>
          <w:sz w:val="22"/>
          <w:szCs w:val="22"/>
        </w:rPr>
        <w:t>2</w:t>
      </w:r>
      <w:r w:rsidRPr="006B4785">
        <w:rPr>
          <w:rFonts w:ascii="Times New Roman" w:hAnsi="Times New Roman" w:cs="Times New Roman"/>
          <w:i/>
          <w:iCs/>
          <w:sz w:val="22"/>
          <w:szCs w:val="22"/>
        </w:rPr>
        <w:t>.</w:t>
      </w:r>
      <w:r w:rsidR="00214E61" w:rsidRPr="006B4785">
        <w:rPr>
          <w:rFonts w:ascii="Times New Roman" w:hAnsi="Times New Roman" w:cs="Times New Roman"/>
          <w:i/>
          <w:iCs/>
          <w:sz w:val="22"/>
          <w:szCs w:val="22"/>
        </w:rPr>
        <w:t xml:space="preserve"> MOTION CAPTURE GAP-FILLING TECHNIQUE</w:t>
      </w:r>
    </w:p>
    <w:p w14:paraId="49028135" w14:textId="2642D77A" w:rsidR="00214E61" w:rsidRPr="006B4785" w:rsidRDefault="00214E61" w:rsidP="00214E61">
      <w:pPr>
        <w:jc w:val="both"/>
        <w:rPr>
          <w:rFonts w:ascii="Times New Roman" w:hAnsi="Times New Roman" w:cs="Times New Roman"/>
          <w:sz w:val="22"/>
          <w:szCs w:val="22"/>
        </w:rPr>
      </w:pPr>
      <w:r w:rsidRPr="006B4785">
        <w:rPr>
          <w:rFonts w:ascii="Times New Roman" w:hAnsi="Times New Roman" w:cs="Times New Roman"/>
          <w:sz w:val="22"/>
          <w:szCs w:val="22"/>
        </w:rPr>
        <w:t>For each instance of missing data, the 100 preceding and succeeding points were graphed to show the intended trajectory of the coordinates across each time point of the gap. If the gap appeared to show a linear trajectory, the data was interpolated linearly (</w:t>
      </w:r>
      <w:r w:rsidR="00415758" w:rsidRPr="006B4785">
        <w:rPr>
          <w:rFonts w:ascii="Times New Roman" w:hAnsi="Times New Roman" w:cs="Times New Roman"/>
          <w:sz w:val="22"/>
          <w:szCs w:val="22"/>
        </w:rPr>
        <w:t xml:space="preserve">Supplementary </w:t>
      </w:r>
      <w:r w:rsidRPr="006B4785">
        <w:rPr>
          <w:rFonts w:ascii="Times New Roman" w:hAnsi="Times New Roman" w:cs="Times New Roman"/>
          <w:sz w:val="22"/>
          <w:szCs w:val="22"/>
        </w:rPr>
        <w:t>Figure 1). If the gap in the trajectory appeared to be parabolic then a different method was used. For seemingly parabolic gaps, the data was extrapolated linearly from the datapoints preceding the gap, and from the datapoints following the gap, the point where these lines intersected was used as the peak of the parabola and the missing data was extrapolated accordingly (</w:t>
      </w:r>
      <w:r w:rsidR="00415758" w:rsidRPr="006B4785">
        <w:rPr>
          <w:rFonts w:ascii="Times New Roman" w:hAnsi="Times New Roman" w:cs="Times New Roman"/>
          <w:sz w:val="22"/>
          <w:szCs w:val="22"/>
        </w:rPr>
        <w:t xml:space="preserve">Supplementary </w:t>
      </w:r>
      <w:r w:rsidRPr="006B4785">
        <w:rPr>
          <w:rFonts w:ascii="Times New Roman" w:hAnsi="Times New Roman" w:cs="Times New Roman"/>
          <w:sz w:val="22"/>
          <w:szCs w:val="22"/>
        </w:rPr>
        <w:t xml:space="preserve">Figure </w:t>
      </w:r>
      <w:r w:rsidR="00AC5224" w:rsidRPr="006B4785">
        <w:rPr>
          <w:rFonts w:ascii="Times New Roman" w:hAnsi="Times New Roman" w:cs="Times New Roman"/>
          <w:sz w:val="22"/>
          <w:szCs w:val="22"/>
        </w:rPr>
        <w:t>2</w:t>
      </w:r>
      <w:r w:rsidRPr="006B4785">
        <w:rPr>
          <w:rFonts w:ascii="Times New Roman" w:hAnsi="Times New Roman" w:cs="Times New Roman"/>
          <w:sz w:val="22"/>
          <w:szCs w:val="22"/>
        </w:rPr>
        <w:t>).</w:t>
      </w:r>
    </w:p>
    <w:p w14:paraId="78EB36F9" w14:textId="77777777" w:rsidR="00214E61" w:rsidRPr="006B4785" w:rsidRDefault="00214E61" w:rsidP="00214E61">
      <w:pPr>
        <w:jc w:val="both"/>
        <w:rPr>
          <w:rFonts w:ascii="Times New Roman" w:hAnsi="Times New Roman" w:cs="Times New Roman"/>
          <w:sz w:val="22"/>
          <w:szCs w:val="22"/>
        </w:rPr>
      </w:pPr>
    </w:p>
    <w:p w14:paraId="1F28F6B0" w14:textId="4C8FE887" w:rsidR="00214E61" w:rsidRPr="006B4785" w:rsidRDefault="00214E61" w:rsidP="006E04B7">
      <w:pPr>
        <w:jc w:val="both"/>
        <w:rPr>
          <w:rFonts w:ascii="Times New Roman" w:hAnsi="Times New Roman" w:cs="Times New Roman"/>
          <w:sz w:val="22"/>
          <w:szCs w:val="22"/>
        </w:rPr>
      </w:pPr>
      <w:r w:rsidRPr="006B4785">
        <w:rPr>
          <w:rFonts w:ascii="Times New Roman" w:hAnsi="Times New Roman" w:cs="Times New Roman"/>
          <w:noProof/>
          <w:sz w:val="22"/>
          <w:szCs w:val="22"/>
          <w:lang w:val="en-US"/>
        </w:rPr>
        <w:drawing>
          <wp:inline distT="0" distB="0" distL="0" distR="0" wp14:anchorId="47D863DA" wp14:editId="15A23888">
            <wp:extent cx="5727700" cy="1883427"/>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rotWithShape="1">
                    <a:blip r:embed="rId7">
                      <a:extLst>
                        <a:ext uri="{28A0092B-C50C-407E-A947-70E740481C1C}">
                          <a14:useLocalDpi xmlns:a14="http://schemas.microsoft.com/office/drawing/2010/main" val="0"/>
                        </a:ext>
                      </a:extLst>
                    </a:blip>
                    <a:srcRect b="11332"/>
                    <a:stretch/>
                  </pic:blipFill>
                  <pic:spPr bwMode="auto">
                    <a:xfrm>
                      <a:off x="0" y="0"/>
                      <a:ext cx="5727700" cy="1883427"/>
                    </a:xfrm>
                    <a:prstGeom prst="rect">
                      <a:avLst/>
                    </a:prstGeom>
                    <a:ln>
                      <a:noFill/>
                    </a:ln>
                    <a:extLst>
                      <a:ext uri="{53640926-AAD7-44D8-BBD7-CCE9431645EC}">
                        <a14:shadowObscured xmlns:a14="http://schemas.microsoft.com/office/drawing/2010/main"/>
                      </a:ext>
                    </a:extLst>
                  </pic:spPr>
                </pic:pic>
              </a:graphicData>
            </a:graphic>
          </wp:inline>
        </w:drawing>
      </w:r>
    </w:p>
    <w:p w14:paraId="4EBCA204" w14:textId="35A045F3" w:rsidR="006E04B7" w:rsidRPr="006B4785" w:rsidRDefault="006E04B7" w:rsidP="006E04B7">
      <w:pPr>
        <w:jc w:val="both"/>
        <w:rPr>
          <w:rFonts w:ascii="Times New Roman" w:hAnsi="Times New Roman" w:cs="Times New Roman"/>
          <w:sz w:val="22"/>
          <w:szCs w:val="22"/>
        </w:rPr>
      </w:pPr>
    </w:p>
    <w:p w14:paraId="1C13C3A6" w14:textId="08F3533C" w:rsidR="00214E61" w:rsidRPr="006B4785" w:rsidRDefault="006A2C46" w:rsidP="00214E61">
      <w:pPr>
        <w:jc w:val="both"/>
        <w:rPr>
          <w:rFonts w:ascii="Times New Roman" w:hAnsi="Times New Roman" w:cs="Times New Roman"/>
          <w:sz w:val="22"/>
          <w:szCs w:val="22"/>
        </w:rPr>
      </w:pPr>
      <w:r w:rsidRPr="006B4785">
        <w:rPr>
          <w:rFonts w:ascii="Times New Roman" w:hAnsi="Times New Roman" w:cs="Times New Roman"/>
          <w:b/>
          <w:bCs/>
          <w:sz w:val="22"/>
          <w:szCs w:val="22"/>
        </w:rPr>
        <w:t xml:space="preserve">Supplementary </w:t>
      </w:r>
      <w:r w:rsidR="00214E61" w:rsidRPr="006B4785">
        <w:rPr>
          <w:rFonts w:ascii="Times New Roman" w:hAnsi="Times New Roman" w:cs="Times New Roman"/>
          <w:b/>
          <w:bCs/>
          <w:sz w:val="22"/>
          <w:szCs w:val="22"/>
        </w:rPr>
        <w:t>Fig 1:</w:t>
      </w:r>
      <w:r w:rsidR="00214E61" w:rsidRPr="006B4785">
        <w:rPr>
          <w:rFonts w:ascii="Times New Roman" w:hAnsi="Times New Roman" w:cs="Times New Roman"/>
          <w:sz w:val="22"/>
          <w:szCs w:val="22"/>
        </w:rPr>
        <w:t xml:space="preserve"> Case-by-Case Linear Extrapolation: Shows an example of missing data which appears to follow a linear trajectory. The red line depicts the points which were extrapolated to fill this type of gap.</w:t>
      </w:r>
    </w:p>
    <w:p w14:paraId="1A6F04F4" w14:textId="5779D3FA" w:rsidR="006E04B7" w:rsidRPr="006B4785" w:rsidRDefault="006E04B7" w:rsidP="006E04B7">
      <w:pPr>
        <w:jc w:val="both"/>
        <w:rPr>
          <w:rFonts w:ascii="Times New Roman" w:hAnsi="Times New Roman" w:cs="Times New Roman"/>
          <w:sz w:val="22"/>
          <w:szCs w:val="22"/>
        </w:rPr>
      </w:pPr>
    </w:p>
    <w:p w14:paraId="658D4054" w14:textId="77777777" w:rsidR="00CC52EB" w:rsidRPr="006B4785" w:rsidRDefault="00CC52EB" w:rsidP="006E04B7">
      <w:pPr>
        <w:jc w:val="both"/>
        <w:rPr>
          <w:rFonts w:ascii="Times New Roman" w:hAnsi="Times New Roman" w:cs="Times New Roman"/>
          <w:sz w:val="22"/>
          <w:szCs w:val="22"/>
        </w:rPr>
      </w:pPr>
    </w:p>
    <w:p w14:paraId="0038EC8D" w14:textId="77777777" w:rsidR="00CC52EB" w:rsidRPr="006B4785" w:rsidRDefault="00CC52EB" w:rsidP="006E04B7">
      <w:pPr>
        <w:jc w:val="both"/>
        <w:rPr>
          <w:rFonts w:ascii="Times New Roman" w:hAnsi="Times New Roman" w:cs="Times New Roman"/>
          <w:sz w:val="22"/>
          <w:szCs w:val="22"/>
        </w:rPr>
      </w:pPr>
    </w:p>
    <w:p w14:paraId="77C5F8DB" w14:textId="00E8DE00" w:rsidR="00214E61" w:rsidRPr="006B4785" w:rsidRDefault="00214E61" w:rsidP="006E04B7">
      <w:pPr>
        <w:jc w:val="both"/>
        <w:rPr>
          <w:rFonts w:ascii="Times New Roman" w:hAnsi="Times New Roman" w:cs="Times New Roman"/>
          <w:sz w:val="22"/>
          <w:szCs w:val="22"/>
        </w:rPr>
      </w:pPr>
      <w:r w:rsidRPr="006B4785">
        <w:rPr>
          <w:rFonts w:ascii="Times New Roman" w:hAnsi="Times New Roman" w:cs="Times New Roman"/>
          <w:noProof/>
          <w:sz w:val="22"/>
          <w:szCs w:val="22"/>
          <w:lang w:val="en-US"/>
        </w:rPr>
        <w:lastRenderedPageBreak/>
        <w:drawing>
          <wp:inline distT="0" distB="0" distL="0" distR="0" wp14:anchorId="009963F8" wp14:editId="67B7646C">
            <wp:extent cx="5727700" cy="1889773"/>
            <wp:effectExtent l="0" t="0" r="0" b="254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700" cy="1889773"/>
                    </a:xfrm>
                    <a:prstGeom prst="rect">
                      <a:avLst/>
                    </a:prstGeom>
                  </pic:spPr>
                </pic:pic>
              </a:graphicData>
            </a:graphic>
          </wp:inline>
        </w:drawing>
      </w:r>
    </w:p>
    <w:p w14:paraId="0CA112AA" w14:textId="77777777" w:rsidR="00214E61" w:rsidRPr="006B4785" w:rsidRDefault="00214E61" w:rsidP="00214E61">
      <w:pPr>
        <w:jc w:val="both"/>
        <w:rPr>
          <w:rFonts w:ascii="Times New Roman" w:hAnsi="Times New Roman" w:cs="Times New Roman"/>
          <w:b/>
          <w:bCs/>
          <w:sz w:val="22"/>
          <w:szCs w:val="22"/>
        </w:rPr>
      </w:pPr>
    </w:p>
    <w:p w14:paraId="6DBF3489" w14:textId="1DC3224F" w:rsidR="00214E61" w:rsidRPr="006B4785" w:rsidRDefault="006A2C46" w:rsidP="00214E61">
      <w:pPr>
        <w:jc w:val="both"/>
        <w:rPr>
          <w:rFonts w:ascii="Times New Roman" w:hAnsi="Times New Roman" w:cs="Times New Roman"/>
          <w:sz w:val="22"/>
          <w:szCs w:val="22"/>
        </w:rPr>
      </w:pPr>
      <w:r w:rsidRPr="006B4785">
        <w:rPr>
          <w:rFonts w:ascii="Times New Roman" w:hAnsi="Times New Roman" w:cs="Times New Roman"/>
          <w:b/>
          <w:bCs/>
          <w:sz w:val="22"/>
          <w:szCs w:val="22"/>
        </w:rPr>
        <w:t xml:space="preserve">Supplementary </w:t>
      </w:r>
      <w:r w:rsidR="00214E61" w:rsidRPr="006B4785">
        <w:rPr>
          <w:rFonts w:ascii="Times New Roman" w:hAnsi="Times New Roman" w:cs="Times New Roman"/>
          <w:b/>
          <w:bCs/>
          <w:sz w:val="22"/>
          <w:szCs w:val="22"/>
        </w:rPr>
        <w:t>Fig</w:t>
      </w:r>
      <w:r w:rsidR="00415758" w:rsidRPr="006B4785">
        <w:rPr>
          <w:rFonts w:ascii="Times New Roman" w:hAnsi="Times New Roman" w:cs="Times New Roman"/>
          <w:b/>
          <w:bCs/>
          <w:sz w:val="22"/>
          <w:szCs w:val="22"/>
        </w:rPr>
        <w:t xml:space="preserve"> </w:t>
      </w:r>
      <w:r w:rsidR="00214E61" w:rsidRPr="006B4785">
        <w:rPr>
          <w:rFonts w:ascii="Times New Roman" w:hAnsi="Times New Roman" w:cs="Times New Roman"/>
          <w:b/>
          <w:bCs/>
          <w:sz w:val="22"/>
          <w:szCs w:val="22"/>
        </w:rPr>
        <w:t>2:</w:t>
      </w:r>
      <w:r w:rsidR="00214E61" w:rsidRPr="006B4785">
        <w:rPr>
          <w:rFonts w:ascii="Times New Roman" w:hAnsi="Times New Roman" w:cs="Times New Roman"/>
          <w:sz w:val="22"/>
          <w:szCs w:val="22"/>
        </w:rPr>
        <w:t xml:space="preserve"> Depicts an example of missing data which appears to follow a parabolic trajectory. On each side of the gap a linear extrapolation was carried out. The point where these two lines intersected was identified as the peak of the parabola and the surrounding points were manually smoothed to create a curve in the trajectory. </w:t>
      </w:r>
    </w:p>
    <w:p w14:paraId="44BC8A18" w14:textId="6623E1CD" w:rsidR="006E04B7" w:rsidRPr="006B4785" w:rsidRDefault="006E04B7" w:rsidP="00D06959">
      <w:pPr>
        <w:jc w:val="both"/>
        <w:rPr>
          <w:rFonts w:ascii="Times New Roman" w:hAnsi="Times New Roman" w:cs="Times New Roman"/>
          <w:sz w:val="22"/>
          <w:szCs w:val="22"/>
        </w:rPr>
      </w:pPr>
    </w:p>
    <w:p w14:paraId="42473B2B" w14:textId="77777777" w:rsidR="00CC52EB" w:rsidRPr="006B4785" w:rsidRDefault="00214E61" w:rsidP="00DA5246">
      <w:pPr>
        <w:jc w:val="both"/>
        <w:rPr>
          <w:rFonts w:ascii="Times New Roman" w:hAnsi="Times New Roman" w:cs="Times New Roman"/>
          <w:sz w:val="22"/>
          <w:szCs w:val="22"/>
        </w:rPr>
      </w:pPr>
      <w:r w:rsidRPr="006B4785">
        <w:rPr>
          <w:rFonts w:ascii="Times New Roman" w:hAnsi="Times New Roman" w:cs="Times New Roman"/>
          <w:sz w:val="22"/>
          <w:szCs w:val="22"/>
        </w:rPr>
        <w:t xml:space="preserve">This was identified as the best method for estimating the missing data points when examining the visual output of these manipulations (compared to linear extrapolation and other such methods), but it should be acknowledged that this case-by-case method may have led to several errors </w:t>
      </w:r>
      <w:r w:rsidR="00B30651" w:rsidRPr="006B4785">
        <w:rPr>
          <w:rFonts w:ascii="Times New Roman" w:hAnsi="Times New Roman" w:cs="Times New Roman"/>
          <w:sz w:val="22"/>
          <w:szCs w:val="22"/>
        </w:rPr>
        <w:t xml:space="preserve">that should be considered when running a </w:t>
      </w:r>
      <w:r w:rsidRPr="006B4785">
        <w:rPr>
          <w:rFonts w:ascii="Times New Roman" w:hAnsi="Times New Roman" w:cs="Times New Roman"/>
          <w:sz w:val="22"/>
          <w:szCs w:val="22"/>
        </w:rPr>
        <w:t>computational kinematic analysis</w:t>
      </w:r>
      <w:r w:rsidR="00941297" w:rsidRPr="006B4785">
        <w:rPr>
          <w:rFonts w:ascii="Times New Roman" w:hAnsi="Times New Roman" w:cs="Times New Roman"/>
          <w:sz w:val="22"/>
          <w:szCs w:val="22"/>
        </w:rPr>
        <w:t xml:space="preserve"> on this data</w:t>
      </w:r>
      <w:r w:rsidRPr="006B4785">
        <w:rPr>
          <w:rFonts w:ascii="Times New Roman" w:hAnsi="Times New Roman" w:cs="Times New Roman"/>
          <w:sz w:val="22"/>
          <w:szCs w:val="22"/>
        </w:rPr>
        <w:t>. Movements contained in these sequences were often mathematically unpredictable, and the trajectories created using this method may not have accurately captured all of the complexities of this motion. However, for the creation of these point light displays, the aim was only to create stimuli with no missing movement information (i.e.</w:t>
      </w:r>
      <w:r w:rsidR="0092716F" w:rsidRPr="006B4785">
        <w:rPr>
          <w:rFonts w:ascii="Times New Roman" w:hAnsi="Times New Roman" w:cs="Times New Roman"/>
          <w:sz w:val="22"/>
          <w:szCs w:val="22"/>
        </w:rPr>
        <w:t>,</w:t>
      </w:r>
      <w:r w:rsidRPr="006B4785">
        <w:rPr>
          <w:rFonts w:ascii="Times New Roman" w:hAnsi="Times New Roman" w:cs="Times New Roman"/>
          <w:sz w:val="22"/>
          <w:szCs w:val="22"/>
        </w:rPr>
        <w:t xml:space="preserve"> to avoid markers disappearing throughout the duration of the sequence) and to minimise the amount of movement perturbation. Therefore, for this purpose, this method of gap filling was deemed sufficient.</w:t>
      </w:r>
    </w:p>
    <w:p w14:paraId="6ECED064" w14:textId="77777777" w:rsidR="00CC52EB" w:rsidRPr="006B4785" w:rsidRDefault="00CC52EB" w:rsidP="00DA5246">
      <w:pPr>
        <w:jc w:val="both"/>
        <w:rPr>
          <w:rFonts w:ascii="Times New Roman" w:hAnsi="Times New Roman" w:cs="Times New Roman"/>
          <w:sz w:val="22"/>
          <w:szCs w:val="22"/>
        </w:rPr>
      </w:pPr>
      <w:r w:rsidRPr="006B4785">
        <w:rPr>
          <w:rFonts w:ascii="Times New Roman" w:hAnsi="Times New Roman" w:cs="Times New Roman"/>
          <w:sz w:val="22"/>
          <w:szCs w:val="22"/>
        </w:rPr>
        <w:br w:type="page"/>
      </w:r>
    </w:p>
    <w:p w14:paraId="6E818297" w14:textId="09D6D255" w:rsidR="000E5078" w:rsidRPr="006B4785" w:rsidRDefault="0068404F" w:rsidP="00DA5246">
      <w:pPr>
        <w:jc w:val="both"/>
        <w:rPr>
          <w:rFonts w:ascii="Times New Roman" w:hAnsi="Times New Roman" w:cs="Times New Roman"/>
          <w:i/>
          <w:iCs/>
        </w:rPr>
      </w:pPr>
      <w:r w:rsidRPr="006B4785">
        <w:rPr>
          <w:rFonts w:ascii="Times New Roman" w:hAnsi="Times New Roman" w:cs="Times New Roman"/>
          <w:i/>
          <w:iCs/>
        </w:rPr>
        <w:lastRenderedPageBreak/>
        <w:t>S</w:t>
      </w:r>
      <w:r w:rsidR="000E5078" w:rsidRPr="006B4785">
        <w:rPr>
          <w:rFonts w:ascii="Times New Roman" w:hAnsi="Times New Roman" w:cs="Times New Roman"/>
          <w:i/>
          <w:iCs/>
        </w:rPr>
        <w:t>3</w:t>
      </w:r>
      <w:r w:rsidRPr="006B4785">
        <w:rPr>
          <w:rFonts w:ascii="Times New Roman" w:hAnsi="Times New Roman" w:cs="Times New Roman"/>
          <w:i/>
          <w:iCs/>
        </w:rPr>
        <w:t>. SUMMARY OF INDIVIDUAL STIMULI IN THE MCNORM LIBRARY</w:t>
      </w:r>
    </w:p>
    <w:p w14:paraId="21C6C96A" w14:textId="77777777" w:rsidR="000E5078" w:rsidRPr="006B4785" w:rsidRDefault="000E5078" w:rsidP="00DA5246">
      <w:pPr>
        <w:jc w:val="both"/>
        <w:rPr>
          <w:rFonts w:ascii="Times New Roman" w:hAnsi="Times New Roman" w:cs="Times New Roman"/>
        </w:rPr>
      </w:pPr>
    </w:p>
    <w:p w14:paraId="1EBAE9C5" w14:textId="0A294AA5" w:rsidR="000E5078" w:rsidRPr="006B4785" w:rsidRDefault="000E5078" w:rsidP="00DA5246">
      <w:pPr>
        <w:jc w:val="both"/>
        <w:rPr>
          <w:rFonts w:ascii="Times New Roman" w:hAnsi="Times New Roman" w:cs="Times New Roman"/>
          <w:sz w:val="22"/>
          <w:szCs w:val="22"/>
        </w:rPr>
      </w:pPr>
      <w:r w:rsidRPr="006B4785">
        <w:rPr>
          <w:rFonts w:ascii="Times New Roman" w:hAnsi="Times New Roman" w:cs="Times New Roman"/>
          <w:b/>
          <w:bCs/>
          <w:sz w:val="22"/>
          <w:szCs w:val="22"/>
        </w:rPr>
        <w:t xml:space="preserve">Supplementary Table </w:t>
      </w:r>
      <w:r w:rsidR="00E409F1" w:rsidRPr="006B4785">
        <w:rPr>
          <w:rFonts w:ascii="Times New Roman" w:hAnsi="Times New Roman" w:cs="Times New Roman"/>
          <w:b/>
          <w:bCs/>
          <w:sz w:val="22"/>
          <w:szCs w:val="22"/>
        </w:rPr>
        <w:t>3</w:t>
      </w:r>
      <w:r w:rsidRPr="006B4785">
        <w:rPr>
          <w:rFonts w:ascii="Times New Roman" w:hAnsi="Times New Roman" w:cs="Times New Roman"/>
          <w:b/>
          <w:bCs/>
          <w:sz w:val="22"/>
          <w:szCs w:val="22"/>
        </w:rPr>
        <w:t xml:space="preserve">: </w:t>
      </w:r>
      <w:r w:rsidR="00E719C2" w:rsidRPr="006B4785">
        <w:rPr>
          <w:rFonts w:ascii="Times New Roman" w:hAnsi="Times New Roman" w:cs="Times New Roman"/>
          <w:sz w:val="22"/>
          <w:szCs w:val="22"/>
        </w:rPr>
        <w:t xml:space="preserve">Information about each individual clip within the full, original McNorm Library. </w:t>
      </w:r>
    </w:p>
    <w:p w14:paraId="2FB4EA3C" w14:textId="77777777" w:rsidR="000E5078" w:rsidRPr="006B4785" w:rsidRDefault="000E5078" w:rsidP="00DA5246">
      <w:pPr>
        <w:jc w:val="both"/>
        <w:rPr>
          <w:rFonts w:ascii="Times New Roman" w:hAnsi="Times New Roman" w:cs="Times New Roman"/>
          <w:b/>
          <w:bCs/>
          <w:sz w:val="22"/>
          <w:szCs w:val="22"/>
        </w:rPr>
      </w:pPr>
    </w:p>
    <w:tbl>
      <w:tblPr>
        <w:tblStyle w:val="TableGrid"/>
        <w:tblW w:w="15020" w:type="dxa"/>
        <w:tblLayout w:type="fixed"/>
        <w:tblLook w:val="04A0" w:firstRow="1" w:lastRow="0" w:firstColumn="1" w:lastColumn="0" w:noHBand="0" w:noVBand="1"/>
      </w:tblPr>
      <w:tblGrid>
        <w:gridCol w:w="1413"/>
        <w:gridCol w:w="992"/>
        <w:gridCol w:w="992"/>
        <w:gridCol w:w="1418"/>
        <w:gridCol w:w="1417"/>
        <w:gridCol w:w="1134"/>
        <w:gridCol w:w="1560"/>
        <w:gridCol w:w="2126"/>
        <w:gridCol w:w="1984"/>
        <w:gridCol w:w="1984"/>
      </w:tblGrid>
      <w:tr w:rsidR="000E5078" w:rsidRPr="006B4785" w14:paraId="54A75733" w14:textId="77777777" w:rsidTr="006C1C31">
        <w:tc>
          <w:tcPr>
            <w:tcW w:w="1413" w:type="dxa"/>
            <w:tcBorders>
              <w:top w:val="single" w:sz="8" w:space="0" w:color="auto"/>
              <w:left w:val="single" w:sz="12" w:space="0" w:color="auto"/>
              <w:bottom w:val="single" w:sz="12" w:space="0" w:color="auto"/>
            </w:tcBorders>
            <w:vAlign w:val="center"/>
          </w:tcPr>
          <w:p w14:paraId="03A6E2B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Movement Sequence</w:t>
            </w:r>
          </w:p>
        </w:tc>
        <w:tc>
          <w:tcPr>
            <w:tcW w:w="992" w:type="dxa"/>
            <w:tcBorders>
              <w:top w:val="single" w:sz="8" w:space="0" w:color="auto"/>
              <w:bottom w:val="single" w:sz="12" w:space="0" w:color="auto"/>
            </w:tcBorders>
            <w:vAlign w:val="center"/>
          </w:tcPr>
          <w:p w14:paraId="345355A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Emotion Portrayal</w:t>
            </w:r>
          </w:p>
        </w:tc>
        <w:tc>
          <w:tcPr>
            <w:tcW w:w="992" w:type="dxa"/>
            <w:tcBorders>
              <w:top w:val="single" w:sz="8" w:space="0" w:color="auto"/>
              <w:bottom w:val="single" w:sz="12" w:space="0" w:color="auto"/>
            </w:tcBorders>
            <w:vAlign w:val="center"/>
          </w:tcPr>
          <w:p w14:paraId="7C09A7B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Stimuli Code</w:t>
            </w:r>
          </w:p>
        </w:tc>
        <w:tc>
          <w:tcPr>
            <w:tcW w:w="1418" w:type="dxa"/>
            <w:tcBorders>
              <w:top w:val="single" w:sz="8" w:space="0" w:color="auto"/>
              <w:bottom w:val="single" w:sz="12" w:space="0" w:color="auto"/>
            </w:tcBorders>
            <w:vAlign w:val="center"/>
          </w:tcPr>
          <w:p w14:paraId="1974966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Validated in Experiment 1?</w:t>
            </w:r>
          </w:p>
        </w:tc>
        <w:tc>
          <w:tcPr>
            <w:tcW w:w="1417" w:type="dxa"/>
            <w:tcBorders>
              <w:top w:val="single" w:sz="8" w:space="0" w:color="auto"/>
              <w:bottom w:val="single" w:sz="12" w:space="0" w:color="auto"/>
            </w:tcBorders>
            <w:vAlign w:val="center"/>
          </w:tcPr>
          <w:p w14:paraId="28BA2BB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Validated in Experiment 2?</w:t>
            </w:r>
          </w:p>
        </w:tc>
        <w:tc>
          <w:tcPr>
            <w:tcW w:w="1134" w:type="dxa"/>
            <w:tcBorders>
              <w:top w:val="single" w:sz="8" w:space="0" w:color="auto"/>
              <w:bottom w:val="single" w:sz="12" w:space="0" w:color="auto"/>
            </w:tcBorders>
            <w:vAlign w:val="center"/>
          </w:tcPr>
          <w:p w14:paraId="092B8D2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Duration</w:t>
            </w:r>
          </w:p>
          <w:p w14:paraId="66D204AD" w14:textId="77777777" w:rsidR="000E5078" w:rsidRPr="006B4785" w:rsidRDefault="000E5078" w:rsidP="006C1C31">
            <w:pPr>
              <w:jc w:val="center"/>
              <w:rPr>
                <w:rFonts w:ascii="Times New Roman" w:hAnsi="Times New Roman" w:cs="Times New Roman"/>
                <w:i/>
                <w:iCs/>
                <w:sz w:val="22"/>
                <w:szCs w:val="22"/>
              </w:rPr>
            </w:pPr>
            <w:r w:rsidRPr="006B4785">
              <w:rPr>
                <w:rFonts w:ascii="Times New Roman" w:hAnsi="Times New Roman" w:cs="Times New Roman"/>
                <w:i/>
                <w:iCs/>
                <w:sz w:val="22"/>
                <w:szCs w:val="22"/>
              </w:rPr>
              <w:t>(seconds)</w:t>
            </w:r>
          </w:p>
        </w:tc>
        <w:tc>
          <w:tcPr>
            <w:tcW w:w="1560" w:type="dxa"/>
            <w:tcBorders>
              <w:top w:val="single" w:sz="8" w:space="0" w:color="auto"/>
              <w:bottom w:val="single" w:sz="12" w:space="0" w:color="auto"/>
            </w:tcBorders>
            <w:vAlign w:val="center"/>
          </w:tcPr>
          <w:p w14:paraId="220A4AF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Video Size </w:t>
            </w:r>
            <w:r w:rsidRPr="006B4785">
              <w:rPr>
                <w:rFonts w:ascii="Times New Roman" w:hAnsi="Times New Roman" w:cs="Times New Roman"/>
                <w:i/>
                <w:iCs/>
                <w:sz w:val="22"/>
                <w:szCs w:val="22"/>
              </w:rPr>
              <w:t>(pixel width x pixel height)</w:t>
            </w:r>
          </w:p>
        </w:tc>
        <w:tc>
          <w:tcPr>
            <w:tcW w:w="2126" w:type="dxa"/>
            <w:tcBorders>
              <w:top w:val="single" w:sz="8" w:space="0" w:color="auto"/>
              <w:bottom w:val="single" w:sz="12" w:space="0" w:color="auto"/>
            </w:tcBorders>
            <w:vAlign w:val="center"/>
          </w:tcPr>
          <w:p w14:paraId="7FEA078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Average Recognition Accuracy (</w:t>
            </w:r>
            <w:r w:rsidRPr="006B4785">
              <w:rPr>
                <w:rFonts w:ascii="Times New Roman" w:hAnsi="Times New Roman" w:cs="Times New Roman"/>
                <w:i/>
                <w:iCs/>
                <w:sz w:val="22"/>
                <w:szCs w:val="22"/>
              </w:rPr>
              <w:t>%</w:t>
            </w:r>
            <w:r w:rsidRPr="006B4785">
              <w:rPr>
                <w:rFonts w:ascii="Times New Roman" w:hAnsi="Times New Roman" w:cs="Times New Roman"/>
                <w:sz w:val="22"/>
                <w:szCs w:val="22"/>
              </w:rPr>
              <w:t>) in Experiment 1</w:t>
            </w:r>
          </w:p>
        </w:tc>
        <w:tc>
          <w:tcPr>
            <w:tcW w:w="1984" w:type="dxa"/>
            <w:tcBorders>
              <w:top w:val="single" w:sz="8" w:space="0" w:color="auto"/>
              <w:bottom w:val="single" w:sz="12" w:space="0" w:color="auto"/>
            </w:tcBorders>
            <w:vAlign w:val="center"/>
          </w:tcPr>
          <w:p w14:paraId="5030535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Average Recognition Accuracy (</w:t>
            </w:r>
            <w:r w:rsidRPr="006B4785">
              <w:rPr>
                <w:rFonts w:ascii="Times New Roman" w:hAnsi="Times New Roman" w:cs="Times New Roman"/>
                <w:i/>
                <w:iCs/>
                <w:sz w:val="22"/>
                <w:szCs w:val="22"/>
              </w:rPr>
              <w:t>%</w:t>
            </w:r>
            <w:r w:rsidRPr="006B4785">
              <w:rPr>
                <w:rFonts w:ascii="Times New Roman" w:hAnsi="Times New Roman" w:cs="Times New Roman"/>
                <w:sz w:val="22"/>
                <w:szCs w:val="22"/>
              </w:rPr>
              <w:t>) in Experiment 2</w:t>
            </w:r>
          </w:p>
        </w:tc>
        <w:tc>
          <w:tcPr>
            <w:tcW w:w="1984" w:type="dxa"/>
            <w:tcBorders>
              <w:top w:val="single" w:sz="8" w:space="0" w:color="auto"/>
              <w:bottom w:val="single" w:sz="12" w:space="0" w:color="auto"/>
              <w:right w:val="single" w:sz="12" w:space="0" w:color="auto"/>
            </w:tcBorders>
          </w:tcPr>
          <w:p w14:paraId="68F9DD3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Average Recognition Accuracy (</w:t>
            </w:r>
            <w:r w:rsidRPr="006B4785">
              <w:rPr>
                <w:rFonts w:ascii="Times New Roman" w:hAnsi="Times New Roman" w:cs="Times New Roman"/>
                <w:i/>
                <w:iCs/>
                <w:sz w:val="22"/>
                <w:szCs w:val="22"/>
              </w:rPr>
              <w:t>%</w:t>
            </w:r>
            <w:r w:rsidRPr="006B4785">
              <w:rPr>
                <w:rFonts w:ascii="Times New Roman" w:hAnsi="Times New Roman" w:cs="Times New Roman"/>
                <w:sz w:val="22"/>
                <w:szCs w:val="22"/>
              </w:rPr>
              <w:t>) Across Experiments 1 &amp; 2</w:t>
            </w:r>
          </w:p>
        </w:tc>
      </w:tr>
      <w:tr w:rsidR="000E5078" w:rsidRPr="006B4785" w14:paraId="527A0A11"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32C9146C"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rdej</w:t>
            </w:r>
            <w:proofErr w:type="spellEnd"/>
          </w:p>
        </w:tc>
        <w:tc>
          <w:tcPr>
            <w:tcW w:w="992" w:type="dxa"/>
            <w:tcBorders>
              <w:top w:val="single" w:sz="12" w:space="0" w:color="auto"/>
            </w:tcBorders>
            <w:shd w:val="clear" w:color="auto" w:fill="D0CECE" w:themeFill="background2" w:themeFillShade="E6"/>
            <w:vAlign w:val="center"/>
          </w:tcPr>
          <w:p w14:paraId="6721455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026E90E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N1</w:t>
            </w:r>
          </w:p>
        </w:tc>
        <w:tc>
          <w:tcPr>
            <w:tcW w:w="1418" w:type="dxa"/>
            <w:tcBorders>
              <w:top w:val="single" w:sz="12" w:space="0" w:color="auto"/>
            </w:tcBorders>
            <w:shd w:val="clear" w:color="auto" w:fill="D0CECE" w:themeFill="background2" w:themeFillShade="E6"/>
            <w:vAlign w:val="center"/>
          </w:tcPr>
          <w:p w14:paraId="66B97D0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74FF501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top w:val="single" w:sz="12" w:space="0" w:color="auto"/>
            </w:tcBorders>
            <w:shd w:val="clear" w:color="auto" w:fill="D0CECE" w:themeFill="background2" w:themeFillShade="E6"/>
            <w:vAlign w:val="center"/>
          </w:tcPr>
          <w:p w14:paraId="01B0503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31.6</w:t>
            </w:r>
          </w:p>
        </w:tc>
        <w:tc>
          <w:tcPr>
            <w:tcW w:w="1560" w:type="dxa"/>
            <w:tcBorders>
              <w:top w:val="single" w:sz="12" w:space="0" w:color="auto"/>
            </w:tcBorders>
            <w:shd w:val="clear" w:color="auto" w:fill="D0CECE" w:themeFill="background2" w:themeFillShade="E6"/>
            <w:vAlign w:val="center"/>
          </w:tcPr>
          <w:p w14:paraId="6401D09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34AC8B8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42</w:t>
            </w:r>
          </w:p>
        </w:tc>
        <w:tc>
          <w:tcPr>
            <w:tcW w:w="1984" w:type="dxa"/>
            <w:tcBorders>
              <w:top w:val="single" w:sz="12" w:space="0" w:color="auto"/>
            </w:tcBorders>
            <w:shd w:val="clear" w:color="auto" w:fill="D0CECE" w:themeFill="background2" w:themeFillShade="E6"/>
            <w:vAlign w:val="center"/>
          </w:tcPr>
          <w:p w14:paraId="5A707907"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top w:val="single" w:sz="12" w:space="0" w:color="auto"/>
              <w:right w:val="single" w:sz="12" w:space="0" w:color="auto"/>
            </w:tcBorders>
            <w:shd w:val="clear" w:color="auto" w:fill="D0CECE" w:themeFill="background2" w:themeFillShade="E6"/>
          </w:tcPr>
          <w:p w14:paraId="27DFDEFB"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24AB79F3" w14:textId="77777777" w:rsidTr="006C1C31">
        <w:tc>
          <w:tcPr>
            <w:tcW w:w="1413" w:type="dxa"/>
            <w:tcBorders>
              <w:left w:val="single" w:sz="12" w:space="0" w:color="auto"/>
            </w:tcBorders>
            <w:shd w:val="clear" w:color="auto" w:fill="FFF2CC" w:themeFill="accent4" w:themeFillTint="33"/>
            <w:vAlign w:val="center"/>
          </w:tcPr>
          <w:p w14:paraId="2EE10193"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rdej</w:t>
            </w:r>
            <w:proofErr w:type="spellEnd"/>
          </w:p>
        </w:tc>
        <w:tc>
          <w:tcPr>
            <w:tcW w:w="992" w:type="dxa"/>
            <w:shd w:val="clear" w:color="auto" w:fill="FFF2CC" w:themeFill="accent4" w:themeFillTint="33"/>
            <w:vAlign w:val="center"/>
          </w:tcPr>
          <w:p w14:paraId="09061E4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4AC3396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H1</w:t>
            </w:r>
          </w:p>
        </w:tc>
        <w:tc>
          <w:tcPr>
            <w:tcW w:w="1418" w:type="dxa"/>
            <w:shd w:val="clear" w:color="auto" w:fill="FFF2CC" w:themeFill="accent4" w:themeFillTint="33"/>
            <w:vAlign w:val="center"/>
          </w:tcPr>
          <w:p w14:paraId="3E7E923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18BD1C3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FF2CC" w:themeFill="accent4" w:themeFillTint="33"/>
            <w:vAlign w:val="center"/>
          </w:tcPr>
          <w:p w14:paraId="29F0D6C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30.6</w:t>
            </w:r>
          </w:p>
        </w:tc>
        <w:tc>
          <w:tcPr>
            <w:tcW w:w="1560" w:type="dxa"/>
            <w:shd w:val="clear" w:color="auto" w:fill="FFF2CC" w:themeFill="accent4" w:themeFillTint="33"/>
            <w:vAlign w:val="center"/>
          </w:tcPr>
          <w:p w14:paraId="176B835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129AFA5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38</w:t>
            </w:r>
          </w:p>
        </w:tc>
        <w:tc>
          <w:tcPr>
            <w:tcW w:w="1984" w:type="dxa"/>
            <w:shd w:val="clear" w:color="auto" w:fill="FFF2CC" w:themeFill="accent4" w:themeFillTint="33"/>
            <w:vAlign w:val="center"/>
          </w:tcPr>
          <w:p w14:paraId="5E82FC53"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FF2CC" w:themeFill="accent4" w:themeFillTint="33"/>
          </w:tcPr>
          <w:p w14:paraId="6216EDBE"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0EE5B904" w14:textId="77777777" w:rsidTr="006C1C31">
        <w:tc>
          <w:tcPr>
            <w:tcW w:w="1413" w:type="dxa"/>
            <w:tcBorders>
              <w:left w:val="single" w:sz="12" w:space="0" w:color="auto"/>
            </w:tcBorders>
            <w:shd w:val="clear" w:color="auto" w:fill="DEEAF6" w:themeFill="accent5" w:themeFillTint="33"/>
            <w:vAlign w:val="center"/>
          </w:tcPr>
          <w:p w14:paraId="617236A4"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rdej</w:t>
            </w:r>
            <w:proofErr w:type="spellEnd"/>
          </w:p>
        </w:tc>
        <w:tc>
          <w:tcPr>
            <w:tcW w:w="992" w:type="dxa"/>
            <w:shd w:val="clear" w:color="auto" w:fill="DEEAF6" w:themeFill="accent5" w:themeFillTint="33"/>
            <w:vAlign w:val="center"/>
          </w:tcPr>
          <w:p w14:paraId="75A729D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28FCE50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S2</w:t>
            </w:r>
          </w:p>
        </w:tc>
        <w:tc>
          <w:tcPr>
            <w:tcW w:w="1418" w:type="dxa"/>
            <w:shd w:val="clear" w:color="auto" w:fill="DEEAF6" w:themeFill="accent5" w:themeFillTint="33"/>
            <w:vAlign w:val="center"/>
          </w:tcPr>
          <w:p w14:paraId="08EB728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4B943F0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shd w:val="clear" w:color="auto" w:fill="DEEAF6" w:themeFill="accent5" w:themeFillTint="33"/>
            <w:vAlign w:val="center"/>
          </w:tcPr>
          <w:p w14:paraId="11423DD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32.6</w:t>
            </w:r>
          </w:p>
        </w:tc>
        <w:tc>
          <w:tcPr>
            <w:tcW w:w="1560" w:type="dxa"/>
            <w:shd w:val="clear" w:color="auto" w:fill="DEEAF6" w:themeFill="accent5" w:themeFillTint="33"/>
            <w:vAlign w:val="center"/>
          </w:tcPr>
          <w:p w14:paraId="354C371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47E9D46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52</w:t>
            </w:r>
          </w:p>
        </w:tc>
        <w:tc>
          <w:tcPr>
            <w:tcW w:w="1984" w:type="dxa"/>
            <w:shd w:val="clear" w:color="auto" w:fill="DEEAF6" w:themeFill="accent5" w:themeFillTint="33"/>
            <w:vAlign w:val="center"/>
          </w:tcPr>
          <w:p w14:paraId="708660F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45.28</w:t>
            </w:r>
          </w:p>
        </w:tc>
        <w:tc>
          <w:tcPr>
            <w:tcW w:w="1984" w:type="dxa"/>
            <w:tcBorders>
              <w:right w:val="single" w:sz="12" w:space="0" w:color="auto"/>
            </w:tcBorders>
            <w:shd w:val="clear" w:color="auto" w:fill="DEEAF6" w:themeFill="accent5" w:themeFillTint="33"/>
          </w:tcPr>
          <w:p w14:paraId="6E42ACA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48.64</w:t>
            </w:r>
          </w:p>
        </w:tc>
      </w:tr>
      <w:tr w:rsidR="000E5078" w:rsidRPr="006B4785" w14:paraId="4D9B23AA" w14:textId="77777777" w:rsidTr="006C1C31">
        <w:tc>
          <w:tcPr>
            <w:tcW w:w="1413" w:type="dxa"/>
            <w:tcBorders>
              <w:left w:val="single" w:sz="12" w:space="0" w:color="auto"/>
            </w:tcBorders>
            <w:shd w:val="clear" w:color="auto" w:fill="F7CAAC" w:themeFill="accent2" w:themeFillTint="66"/>
            <w:vAlign w:val="center"/>
          </w:tcPr>
          <w:p w14:paraId="1DF7932A"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rdej</w:t>
            </w:r>
            <w:proofErr w:type="spellEnd"/>
          </w:p>
        </w:tc>
        <w:tc>
          <w:tcPr>
            <w:tcW w:w="992" w:type="dxa"/>
            <w:shd w:val="clear" w:color="auto" w:fill="F7CAAC" w:themeFill="accent2" w:themeFillTint="66"/>
            <w:vAlign w:val="center"/>
          </w:tcPr>
          <w:p w14:paraId="3DD57B6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shd w:val="clear" w:color="auto" w:fill="F7CAAC" w:themeFill="accent2" w:themeFillTint="66"/>
            <w:vAlign w:val="center"/>
          </w:tcPr>
          <w:p w14:paraId="41EB699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A1</w:t>
            </w:r>
          </w:p>
        </w:tc>
        <w:tc>
          <w:tcPr>
            <w:tcW w:w="1418" w:type="dxa"/>
            <w:shd w:val="clear" w:color="auto" w:fill="F7CAAC" w:themeFill="accent2" w:themeFillTint="66"/>
            <w:vAlign w:val="center"/>
          </w:tcPr>
          <w:p w14:paraId="7F3EC3E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7CAAC" w:themeFill="accent2" w:themeFillTint="66"/>
            <w:vAlign w:val="center"/>
          </w:tcPr>
          <w:p w14:paraId="25EDA2E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7CAAC" w:themeFill="accent2" w:themeFillTint="66"/>
            <w:vAlign w:val="center"/>
          </w:tcPr>
          <w:p w14:paraId="288E22E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30.2</w:t>
            </w:r>
          </w:p>
        </w:tc>
        <w:tc>
          <w:tcPr>
            <w:tcW w:w="1560" w:type="dxa"/>
            <w:shd w:val="clear" w:color="auto" w:fill="F7CAAC" w:themeFill="accent2" w:themeFillTint="66"/>
            <w:vAlign w:val="center"/>
          </w:tcPr>
          <w:p w14:paraId="6FDD9BE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7CAAC" w:themeFill="accent2" w:themeFillTint="66"/>
            <w:vAlign w:val="center"/>
          </w:tcPr>
          <w:p w14:paraId="23B20E2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12</w:t>
            </w:r>
          </w:p>
        </w:tc>
        <w:tc>
          <w:tcPr>
            <w:tcW w:w="1984" w:type="dxa"/>
            <w:shd w:val="clear" w:color="auto" w:fill="F7CAAC" w:themeFill="accent2" w:themeFillTint="66"/>
            <w:vAlign w:val="center"/>
          </w:tcPr>
          <w:p w14:paraId="00D510E3"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7CAAC" w:themeFill="accent2" w:themeFillTint="66"/>
          </w:tcPr>
          <w:p w14:paraId="08F58279"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6D4A7A92" w14:textId="77777777" w:rsidTr="006C1C31">
        <w:tc>
          <w:tcPr>
            <w:tcW w:w="1413" w:type="dxa"/>
            <w:tcBorders>
              <w:left w:val="single" w:sz="12" w:space="0" w:color="auto"/>
            </w:tcBorders>
            <w:shd w:val="clear" w:color="auto" w:fill="E2EFD9" w:themeFill="accent6" w:themeFillTint="33"/>
            <w:vAlign w:val="center"/>
          </w:tcPr>
          <w:p w14:paraId="53B40F94"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rdej</w:t>
            </w:r>
            <w:proofErr w:type="spellEnd"/>
          </w:p>
        </w:tc>
        <w:tc>
          <w:tcPr>
            <w:tcW w:w="992" w:type="dxa"/>
            <w:tcBorders>
              <w:bottom w:val="single" w:sz="12" w:space="0" w:color="auto"/>
            </w:tcBorders>
            <w:shd w:val="clear" w:color="auto" w:fill="E2EFD9" w:themeFill="accent6" w:themeFillTint="33"/>
            <w:vAlign w:val="center"/>
          </w:tcPr>
          <w:p w14:paraId="3DC6889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0473E5C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F1</w:t>
            </w:r>
          </w:p>
        </w:tc>
        <w:tc>
          <w:tcPr>
            <w:tcW w:w="1418" w:type="dxa"/>
            <w:tcBorders>
              <w:bottom w:val="single" w:sz="12" w:space="0" w:color="auto"/>
            </w:tcBorders>
            <w:shd w:val="clear" w:color="auto" w:fill="E2EFD9" w:themeFill="accent6" w:themeFillTint="33"/>
            <w:vAlign w:val="center"/>
          </w:tcPr>
          <w:p w14:paraId="6D43992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12" w:space="0" w:color="auto"/>
            </w:tcBorders>
            <w:shd w:val="clear" w:color="auto" w:fill="E2EFD9" w:themeFill="accent6" w:themeFillTint="33"/>
            <w:vAlign w:val="center"/>
          </w:tcPr>
          <w:p w14:paraId="55564E8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bottom w:val="single" w:sz="12" w:space="0" w:color="auto"/>
            </w:tcBorders>
            <w:shd w:val="clear" w:color="auto" w:fill="E2EFD9" w:themeFill="accent6" w:themeFillTint="33"/>
            <w:vAlign w:val="center"/>
          </w:tcPr>
          <w:p w14:paraId="6B10165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30.4</w:t>
            </w:r>
          </w:p>
        </w:tc>
        <w:tc>
          <w:tcPr>
            <w:tcW w:w="1560" w:type="dxa"/>
            <w:tcBorders>
              <w:bottom w:val="single" w:sz="12" w:space="0" w:color="auto"/>
            </w:tcBorders>
            <w:shd w:val="clear" w:color="auto" w:fill="E2EFD9" w:themeFill="accent6" w:themeFillTint="33"/>
            <w:vAlign w:val="center"/>
          </w:tcPr>
          <w:p w14:paraId="633509E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12" w:space="0" w:color="auto"/>
            </w:tcBorders>
            <w:shd w:val="clear" w:color="auto" w:fill="E2EFD9" w:themeFill="accent6" w:themeFillTint="33"/>
            <w:vAlign w:val="center"/>
          </w:tcPr>
          <w:p w14:paraId="04C8B84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14</w:t>
            </w:r>
          </w:p>
        </w:tc>
        <w:tc>
          <w:tcPr>
            <w:tcW w:w="1984" w:type="dxa"/>
            <w:tcBorders>
              <w:bottom w:val="single" w:sz="12" w:space="0" w:color="auto"/>
            </w:tcBorders>
            <w:shd w:val="clear" w:color="auto" w:fill="E2EFD9" w:themeFill="accent6" w:themeFillTint="33"/>
            <w:vAlign w:val="center"/>
          </w:tcPr>
          <w:p w14:paraId="235371B0"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bottom w:val="single" w:sz="12" w:space="0" w:color="auto"/>
              <w:right w:val="single" w:sz="12" w:space="0" w:color="auto"/>
            </w:tcBorders>
            <w:shd w:val="clear" w:color="auto" w:fill="E2EFD9" w:themeFill="accent6" w:themeFillTint="33"/>
          </w:tcPr>
          <w:p w14:paraId="533D2F40"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5D30AD98"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5D4D287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tendu</w:t>
            </w:r>
          </w:p>
        </w:tc>
        <w:tc>
          <w:tcPr>
            <w:tcW w:w="992" w:type="dxa"/>
            <w:tcBorders>
              <w:top w:val="single" w:sz="12" w:space="0" w:color="auto"/>
            </w:tcBorders>
            <w:shd w:val="clear" w:color="auto" w:fill="D0CECE" w:themeFill="background2" w:themeFillShade="E6"/>
            <w:vAlign w:val="center"/>
          </w:tcPr>
          <w:p w14:paraId="7415B5E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7FEFDE2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N2</w:t>
            </w:r>
          </w:p>
        </w:tc>
        <w:tc>
          <w:tcPr>
            <w:tcW w:w="1418" w:type="dxa"/>
            <w:tcBorders>
              <w:top w:val="single" w:sz="12" w:space="0" w:color="auto"/>
            </w:tcBorders>
            <w:shd w:val="clear" w:color="auto" w:fill="D0CECE" w:themeFill="background2" w:themeFillShade="E6"/>
            <w:vAlign w:val="center"/>
          </w:tcPr>
          <w:p w14:paraId="302AF8A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7B92013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tcBorders>
              <w:top w:val="single" w:sz="12" w:space="0" w:color="auto"/>
            </w:tcBorders>
            <w:shd w:val="clear" w:color="auto" w:fill="D0CECE" w:themeFill="background2" w:themeFillShade="E6"/>
            <w:vAlign w:val="center"/>
          </w:tcPr>
          <w:p w14:paraId="2B44D5E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22.3</w:t>
            </w:r>
          </w:p>
        </w:tc>
        <w:tc>
          <w:tcPr>
            <w:tcW w:w="1560" w:type="dxa"/>
            <w:tcBorders>
              <w:top w:val="single" w:sz="12" w:space="0" w:color="auto"/>
            </w:tcBorders>
            <w:shd w:val="clear" w:color="auto" w:fill="D0CECE" w:themeFill="background2" w:themeFillShade="E6"/>
            <w:vAlign w:val="center"/>
          </w:tcPr>
          <w:p w14:paraId="0ACEA06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33ECBD6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62</w:t>
            </w:r>
          </w:p>
        </w:tc>
        <w:tc>
          <w:tcPr>
            <w:tcW w:w="1984" w:type="dxa"/>
            <w:tcBorders>
              <w:top w:val="single" w:sz="12" w:space="0" w:color="auto"/>
            </w:tcBorders>
            <w:shd w:val="clear" w:color="auto" w:fill="D0CECE" w:themeFill="background2" w:themeFillShade="E6"/>
            <w:vAlign w:val="center"/>
          </w:tcPr>
          <w:p w14:paraId="1C2AE96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60.38</w:t>
            </w:r>
          </w:p>
        </w:tc>
        <w:tc>
          <w:tcPr>
            <w:tcW w:w="1984" w:type="dxa"/>
            <w:tcBorders>
              <w:top w:val="single" w:sz="12" w:space="0" w:color="auto"/>
              <w:right w:val="single" w:sz="12" w:space="0" w:color="auto"/>
            </w:tcBorders>
            <w:shd w:val="clear" w:color="auto" w:fill="D0CECE" w:themeFill="background2" w:themeFillShade="E6"/>
          </w:tcPr>
          <w:p w14:paraId="35496EE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61.19</w:t>
            </w:r>
          </w:p>
        </w:tc>
      </w:tr>
      <w:tr w:rsidR="000E5078" w:rsidRPr="006B4785" w14:paraId="370F98B5" w14:textId="77777777" w:rsidTr="006C1C31">
        <w:tc>
          <w:tcPr>
            <w:tcW w:w="1413" w:type="dxa"/>
            <w:tcBorders>
              <w:left w:val="single" w:sz="12" w:space="0" w:color="auto"/>
            </w:tcBorders>
            <w:shd w:val="clear" w:color="auto" w:fill="FFF2CC" w:themeFill="accent4" w:themeFillTint="33"/>
            <w:vAlign w:val="center"/>
          </w:tcPr>
          <w:p w14:paraId="2F808EF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tendu</w:t>
            </w:r>
          </w:p>
        </w:tc>
        <w:tc>
          <w:tcPr>
            <w:tcW w:w="992" w:type="dxa"/>
            <w:shd w:val="clear" w:color="auto" w:fill="FFF2CC" w:themeFill="accent4" w:themeFillTint="33"/>
            <w:vAlign w:val="center"/>
          </w:tcPr>
          <w:p w14:paraId="71F95F0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06BFDD2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H2</w:t>
            </w:r>
          </w:p>
        </w:tc>
        <w:tc>
          <w:tcPr>
            <w:tcW w:w="1418" w:type="dxa"/>
            <w:shd w:val="clear" w:color="auto" w:fill="FFF2CC" w:themeFill="accent4" w:themeFillTint="33"/>
            <w:vAlign w:val="center"/>
          </w:tcPr>
          <w:p w14:paraId="0993BE7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03FEB5E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FF2CC" w:themeFill="accent4" w:themeFillTint="33"/>
            <w:vAlign w:val="center"/>
          </w:tcPr>
          <w:p w14:paraId="5D94E3C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23.0</w:t>
            </w:r>
          </w:p>
        </w:tc>
        <w:tc>
          <w:tcPr>
            <w:tcW w:w="1560" w:type="dxa"/>
            <w:shd w:val="clear" w:color="auto" w:fill="FFF2CC" w:themeFill="accent4" w:themeFillTint="33"/>
            <w:vAlign w:val="center"/>
          </w:tcPr>
          <w:p w14:paraId="33F38EC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21BA472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32</w:t>
            </w:r>
          </w:p>
        </w:tc>
        <w:tc>
          <w:tcPr>
            <w:tcW w:w="1984" w:type="dxa"/>
            <w:shd w:val="clear" w:color="auto" w:fill="FFF2CC" w:themeFill="accent4" w:themeFillTint="33"/>
            <w:vAlign w:val="center"/>
          </w:tcPr>
          <w:p w14:paraId="0249A175"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FF2CC" w:themeFill="accent4" w:themeFillTint="33"/>
          </w:tcPr>
          <w:p w14:paraId="5DC3AEA3"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542E78D7" w14:textId="77777777" w:rsidTr="006C1C31">
        <w:tc>
          <w:tcPr>
            <w:tcW w:w="1413" w:type="dxa"/>
            <w:tcBorders>
              <w:left w:val="single" w:sz="12" w:space="0" w:color="auto"/>
            </w:tcBorders>
            <w:shd w:val="clear" w:color="auto" w:fill="DEEAF6" w:themeFill="accent5" w:themeFillTint="33"/>
            <w:vAlign w:val="center"/>
          </w:tcPr>
          <w:p w14:paraId="6C621B0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tendu</w:t>
            </w:r>
          </w:p>
        </w:tc>
        <w:tc>
          <w:tcPr>
            <w:tcW w:w="992" w:type="dxa"/>
            <w:shd w:val="clear" w:color="auto" w:fill="DEEAF6" w:themeFill="accent5" w:themeFillTint="33"/>
            <w:vAlign w:val="center"/>
          </w:tcPr>
          <w:p w14:paraId="0AB42CD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3D28343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S3</w:t>
            </w:r>
          </w:p>
        </w:tc>
        <w:tc>
          <w:tcPr>
            <w:tcW w:w="1418" w:type="dxa"/>
            <w:shd w:val="clear" w:color="auto" w:fill="DEEAF6" w:themeFill="accent5" w:themeFillTint="33"/>
            <w:vAlign w:val="center"/>
          </w:tcPr>
          <w:p w14:paraId="4A67866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009C239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DEEAF6" w:themeFill="accent5" w:themeFillTint="33"/>
            <w:vAlign w:val="center"/>
          </w:tcPr>
          <w:p w14:paraId="010F241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23.8</w:t>
            </w:r>
          </w:p>
        </w:tc>
        <w:tc>
          <w:tcPr>
            <w:tcW w:w="1560" w:type="dxa"/>
            <w:shd w:val="clear" w:color="auto" w:fill="DEEAF6" w:themeFill="accent5" w:themeFillTint="33"/>
            <w:vAlign w:val="center"/>
          </w:tcPr>
          <w:p w14:paraId="3CE848F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3644236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42</w:t>
            </w:r>
          </w:p>
        </w:tc>
        <w:tc>
          <w:tcPr>
            <w:tcW w:w="1984" w:type="dxa"/>
            <w:shd w:val="clear" w:color="auto" w:fill="DEEAF6" w:themeFill="accent5" w:themeFillTint="33"/>
            <w:vAlign w:val="center"/>
          </w:tcPr>
          <w:p w14:paraId="6F0FE935"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DEEAF6" w:themeFill="accent5" w:themeFillTint="33"/>
          </w:tcPr>
          <w:p w14:paraId="50728393"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59E9E2BD" w14:textId="77777777" w:rsidTr="006C1C31">
        <w:tc>
          <w:tcPr>
            <w:tcW w:w="1413" w:type="dxa"/>
            <w:tcBorders>
              <w:left w:val="single" w:sz="12" w:space="0" w:color="auto"/>
            </w:tcBorders>
            <w:shd w:val="clear" w:color="auto" w:fill="F7CAAC" w:themeFill="accent2" w:themeFillTint="66"/>
            <w:vAlign w:val="center"/>
          </w:tcPr>
          <w:p w14:paraId="15DEB32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tendu</w:t>
            </w:r>
          </w:p>
        </w:tc>
        <w:tc>
          <w:tcPr>
            <w:tcW w:w="992" w:type="dxa"/>
            <w:shd w:val="clear" w:color="auto" w:fill="F7CAAC" w:themeFill="accent2" w:themeFillTint="66"/>
            <w:vAlign w:val="center"/>
          </w:tcPr>
          <w:p w14:paraId="1B8C0AA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shd w:val="clear" w:color="auto" w:fill="F7CAAC" w:themeFill="accent2" w:themeFillTint="66"/>
            <w:vAlign w:val="center"/>
          </w:tcPr>
          <w:p w14:paraId="6682866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A2</w:t>
            </w:r>
          </w:p>
        </w:tc>
        <w:tc>
          <w:tcPr>
            <w:tcW w:w="1418" w:type="dxa"/>
            <w:shd w:val="clear" w:color="auto" w:fill="F7CAAC" w:themeFill="accent2" w:themeFillTint="66"/>
            <w:vAlign w:val="center"/>
          </w:tcPr>
          <w:p w14:paraId="386C264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7CAAC" w:themeFill="accent2" w:themeFillTint="66"/>
            <w:vAlign w:val="center"/>
          </w:tcPr>
          <w:p w14:paraId="2804E5A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7CAAC" w:themeFill="accent2" w:themeFillTint="66"/>
            <w:vAlign w:val="center"/>
          </w:tcPr>
          <w:p w14:paraId="5EEB278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21.5</w:t>
            </w:r>
          </w:p>
        </w:tc>
        <w:tc>
          <w:tcPr>
            <w:tcW w:w="1560" w:type="dxa"/>
            <w:shd w:val="clear" w:color="auto" w:fill="F7CAAC" w:themeFill="accent2" w:themeFillTint="66"/>
            <w:vAlign w:val="center"/>
          </w:tcPr>
          <w:p w14:paraId="7E5893E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7CAAC" w:themeFill="accent2" w:themeFillTint="66"/>
            <w:vAlign w:val="center"/>
          </w:tcPr>
          <w:p w14:paraId="272DE1C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w:t>
            </w:r>
          </w:p>
        </w:tc>
        <w:tc>
          <w:tcPr>
            <w:tcW w:w="1984" w:type="dxa"/>
            <w:shd w:val="clear" w:color="auto" w:fill="F7CAAC" w:themeFill="accent2" w:themeFillTint="66"/>
            <w:vAlign w:val="center"/>
          </w:tcPr>
          <w:p w14:paraId="263C3ED4"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7CAAC" w:themeFill="accent2" w:themeFillTint="66"/>
          </w:tcPr>
          <w:p w14:paraId="70431E2F"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56EC2E25" w14:textId="77777777" w:rsidTr="006C1C31">
        <w:tc>
          <w:tcPr>
            <w:tcW w:w="1413" w:type="dxa"/>
            <w:tcBorders>
              <w:left w:val="single" w:sz="12" w:space="0" w:color="auto"/>
              <w:bottom w:val="single" w:sz="12" w:space="0" w:color="auto"/>
            </w:tcBorders>
            <w:shd w:val="clear" w:color="auto" w:fill="E2EFD9" w:themeFill="accent6" w:themeFillTint="33"/>
            <w:vAlign w:val="center"/>
          </w:tcPr>
          <w:p w14:paraId="7CAC5BA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tendu</w:t>
            </w:r>
          </w:p>
        </w:tc>
        <w:tc>
          <w:tcPr>
            <w:tcW w:w="992" w:type="dxa"/>
            <w:tcBorders>
              <w:bottom w:val="single" w:sz="12" w:space="0" w:color="auto"/>
            </w:tcBorders>
            <w:shd w:val="clear" w:color="auto" w:fill="E2EFD9" w:themeFill="accent6" w:themeFillTint="33"/>
            <w:vAlign w:val="center"/>
          </w:tcPr>
          <w:p w14:paraId="7B4409B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7C350C8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F2</w:t>
            </w:r>
          </w:p>
        </w:tc>
        <w:tc>
          <w:tcPr>
            <w:tcW w:w="1418" w:type="dxa"/>
            <w:tcBorders>
              <w:bottom w:val="single" w:sz="12" w:space="0" w:color="auto"/>
            </w:tcBorders>
            <w:shd w:val="clear" w:color="auto" w:fill="E2EFD9" w:themeFill="accent6" w:themeFillTint="33"/>
            <w:vAlign w:val="center"/>
          </w:tcPr>
          <w:p w14:paraId="1A2EF55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12" w:space="0" w:color="auto"/>
            </w:tcBorders>
            <w:shd w:val="clear" w:color="auto" w:fill="E2EFD9" w:themeFill="accent6" w:themeFillTint="33"/>
            <w:vAlign w:val="center"/>
          </w:tcPr>
          <w:p w14:paraId="16877B3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bottom w:val="single" w:sz="12" w:space="0" w:color="auto"/>
            </w:tcBorders>
            <w:shd w:val="clear" w:color="auto" w:fill="E2EFD9" w:themeFill="accent6" w:themeFillTint="33"/>
            <w:vAlign w:val="center"/>
          </w:tcPr>
          <w:p w14:paraId="668E36E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22.6</w:t>
            </w:r>
          </w:p>
        </w:tc>
        <w:tc>
          <w:tcPr>
            <w:tcW w:w="1560" w:type="dxa"/>
            <w:tcBorders>
              <w:bottom w:val="single" w:sz="12" w:space="0" w:color="auto"/>
            </w:tcBorders>
            <w:shd w:val="clear" w:color="auto" w:fill="E2EFD9" w:themeFill="accent6" w:themeFillTint="33"/>
            <w:vAlign w:val="center"/>
          </w:tcPr>
          <w:p w14:paraId="78DC506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12" w:space="0" w:color="auto"/>
            </w:tcBorders>
            <w:shd w:val="clear" w:color="auto" w:fill="E2EFD9" w:themeFill="accent6" w:themeFillTint="33"/>
            <w:vAlign w:val="center"/>
          </w:tcPr>
          <w:p w14:paraId="370519C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20</w:t>
            </w:r>
          </w:p>
        </w:tc>
        <w:tc>
          <w:tcPr>
            <w:tcW w:w="1984" w:type="dxa"/>
            <w:tcBorders>
              <w:bottom w:val="single" w:sz="12" w:space="0" w:color="auto"/>
            </w:tcBorders>
            <w:shd w:val="clear" w:color="auto" w:fill="E2EFD9" w:themeFill="accent6" w:themeFillTint="33"/>
            <w:vAlign w:val="center"/>
          </w:tcPr>
          <w:p w14:paraId="59BB5830"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bottom w:val="single" w:sz="12" w:space="0" w:color="auto"/>
              <w:right w:val="single" w:sz="12" w:space="0" w:color="auto"/>
            </w:tcBorders>
            <w:shd w:val="clear" w:color="auto" w:fill="E2EFD9" w:themeFill="accent6" w:themeFillTint="33"/>
          </w:tcPr>
          <w:p w14:paraId="0333024E"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792F7F89"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3DB32A0B"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ever_con</w:t>
            </w:r>
            <w:proofErr w:type="spellEnd"/>
          </w:p>
        </w:tc>
        <w:tc>
          <w:tcPr>
            <w:tcW w:w="992" w:type="dxa"/>
            <w:tcBorders>
              <w:top w:val="single" w:sz="12" w:space="0" w:color="auto"/>
            </w:tcBorders>
            <w:shd w:val="clear" w:color="auto" w:fill="D0CECE" w:themeFill="background2" w:themeFillShade="E6"/>
            <w:vAlign w:val="center"/>
          </w:tcPr>
          <w:p w14:paraId="1D60C85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24F3152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N3</w:t>
            </w:r>
          </w:p>
        </w:tc>
        <w:tc>
          <w:tcPr>
            <w:tcW w:w="1418" w:type="dxa"/>
            <w:tcBorders>
              <w:top w:val="single" w:sz="12" w:space="0" w:color="auto"/>
            </w:tcBorders>
            <w:shd w:val="clear" w:color="auto" w:fill="D0CECE" w:themeFill="background2" w:themeFillShade="E6"/>
            <w:vAlign w:val="center"/>
          </w:tcPr>
          <w:p w14:paraId="1C7FB86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6AD1766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top w:val="single" w:sz="12" w:space="0" w:color="auto"/>
            </w:tcBorders>
            <w:shd w:val="clear" w:color="auto" w:fill="D0CECE" w:themeFill="background2" w:themeFillShade="E6"/>
            <w:vAlign w:val="center"/>
          </w:tcPr>
          <w:p w14:paraId="00B8D98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12.6</w:t>
            </w:r>
          </w:p>
        </w:tc>
        <w:tc>
          <w:tcPr>
            <w:tcW w:w="1560" w:type="dxa"/>
            <w:tcBorders>
              <w:top w:val="single" w:sz="12" w:space="0" w:color="auto"/>
            </w:tcBorders>
            <w:shd w:val="clear" w:color="auto" w:fill="D0CECE" w:themeFill="background2" w:themeFillShade="E6"/>
            <w:vAlign w:val="center"/>
          </w:tcPr>
          <w:p w14:paraId="4E7D4D2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3804E35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20</w:t>
            </w:r>
          </w:p>
        </w:tc>
        <w:tc>
          <w:tcPr>
            <w:tcW w:w="1984" w:type="dxa"/>
            <w:tcBorders>
              <w:top w:val="single" w:sz="12" w:space="0" w:color="auto"/>
            </w:tcBorders>
            <w:shd w:val="clear" w:color="auto" w:fill="D0CECE" w:themeFill="background2" w:themeFillShade="E6"/>
            <w:vAlign w:val="center"/>
          </w:tcPr>
          <w:p w14:paraId="2E91C184"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top w:val="single" w:sz="12" w:space="0" w:color="auto"/>
              <w:right w:val="single" w:sz="12" w:space="0" w:color="auto"/>
            </w:tcBorders>
            <w:shd w:val="clear" w:color="auto" w:fill="D0CECE" w:themeFill="background2" w:themeFillShade="E6"/>
          </w:tcPr>
          <w:p w14:paraId="28B9C10B"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3071D9B5" w14:textId="77777777" w:rsidTr="006C1C31">
        <w:tc>
          <w:tcPr>
            <w:tcW w:w="1413" w:type="dxa"/>
            <w:tcBorders>
              <w:left w:val="single" w:sz="12" w:space="0" w:color="auto"/>
            </w:tcBorders>
            <w:shd w:val="clear" w:color="auto" w:fill="FFF2CC" w:themeFill="accent4" w:themeFillTint="33"/>
            <w:vAlign w:val="center"/>
          </w:tcPr>
          <w:p w14:paraId="2E3CA1FB"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ever_con</w:t>
            </w:r>
            <w:proofErr w:type="spellEnd"/>
          </w:p>
        </w:tc>
        <w:tc>
          <w:tcPr>
            <w:tcW w:w="992" w:type="dxa"/>
            <w:shd w:val="clear" w:color="auto" w:fill="FFF2CC" w:themeFill="accent4" w:themeFillTint="33"/>
            <w:vAlign w:val="center"/>
          </w:tcPr>
          <w:p w14:paraId="671EF3B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2978DC5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H3</w:t>
            </w:r>
          </w:p>
        </w:tc>
        <w:tc>
          <w:tcPr>
            <w:tcW w:w="1418" w:type="dxa"/>
            <w:shd w:val="clear" w:color="auto" w:fill="FFF2CC" w:themeFill="accent4" w:themeFillTint="33"/>
            <w:vAlign w:val="center"/>
          </w:tcPr>
          <w:p w14:paraId="1CAAEC0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642D6EE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FF2CC" w:themeFill="accent4" w:themeFillTint="33"/>
            <w:vAlign w:val="center"/>
          </w:tcPr>
          <w:p w14:paraId="3E04941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13.6</w:t>
            </w:r>
          </w:p>
        </w:tc>
        <w:tc>
          <w:tcPr>
            <w:tcW w:w="1560" w:type="dxa"/>
            <w:shd w:val="clear" w:color="auto" w:fill="FFF2CC" w:themeFill="accent4" w:themeFillTint="33"/>
            <w:vAlign w:val="center"/>
          </w:tcPr>
          <w:p w14:paraId="50B33AE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06E8BC3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22</w:t>
            </w:r>
          </w:p>
        </w:tc>
        <w:tc>
          <w:tcPr>
            <w:tcW w:w="1984" w:type="dxa"/>
            <w:shd w:val="clear" w:color="auto" w:fill="FFF2CC" w:themeFill="accent4" w:themeFillTint="33"/>
            <w:vAlign w:val="center"/>
          </w:tcPr>
          <w:p w14:paraId="29895835"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FF2CC" w:themeFill="accent4" w:themeFillTint="33"/>
          </w:tcPr>
          <w:p w14:paraId="1509B502"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025EDA90" w14:textId="77777777" w:rsidTr="006C1C31">
        <w:tc>
          <w:tcPr>
            <w:tcW w:w="1413" w:type="dxa"/>
            <w:tcBorders>
              <w:left w:val="single" w:sz="12" w:space="0" w:color="auto"/>
            </w:tcBorders>
            <w:shd w:val="clear" w:color="auto" w:fill="DEEAF6" w:themeFill="accent5" w:themeFillTint="33"/>
            <w:vAlign w:val="center"/>
          </w:tcPr>
          <w:p w14:paraId="1AB9AF47"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ever_con</w:t>
            </w:r>
            <w:proofErr w:type="spellEnd"/>
          </w:p>
        </w:tc>
        <w:tc>
          <w:tcPr>
            <w:tcW w:w="992" w:type="dxa"/>
            <w:shd w:val="clear" w:color="auto" w:fill="DEEAF6" w:themeFill="accent5" w:themeFillTint="33"/>
            <w:vAlign w:val="center"/>
          </w:tcPr>
          <w:p w14:paraId="6085E4F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0BAD13E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S4</w:t>
            </w:r>
          </w:p>
        </w:tc>
        <w:tc>
          <w:tcPr>
            <w:tcW w:w="1418" w:type="dxa"/>
            <w:shd w:val="clear" w:color="auto" w:fill="DEEAF6" w:themeFill="accent5" w:themeFillTint="33"/>
            <w:vAlign w:val="center"/>
          </w:tcPr>
          <w:p w14:paraId="09E20FD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4085788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DEEAF6" w:themeFill="accent5" w:themeFillTint="33"/>
            <w:vAlign w:val="center"/>
          </w:tcPr>
          <w:p w14:paraId="5B6E98D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16.4</w:t>
            </w:r>
          </w:p>
        </w:tc>
        <w:tc>
          <w:tcPr>
            <w:tcW w:w="1560" w:type="dxa"/>
            <w:shd w:val="clear" w:color="auto" w:fill="DEEAF6" w:themeFill="accent5" w:themeFillTint="33"/>
            <w:vAlign w:val="center"/>
          </w:tcPr>
          <w:p w14:paraId="3CE9F48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7656AE0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26</w:t>
            </w:r>
          </w:p>
        </w:tc>
        <w:tc>
          <w:tcPr>
            <w:tcW w:w="1984" w:type="dxa"/>
            <w:shd w:val="clear" w:color="auto" w:fill="DEEAF6" w:themeFill="accent5" w:themeFillTint="33"/>
            <w:vAlign w:val="center"/>
          </w:tcPr>
          <w:p w14:paraId="765EBA86"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DEEAF6" w:themeFill="accent5" w:themeFillTint="33"/>
          </w:tcPr>
          <w:p w14:paraId="2B269640"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6063E91D" w14:textId="77777777" w:rsidTr="006C1C31">
        <w:tc>
          <w:tcPr>
            <w:tcW w:w="1413" w:type="dxa"/>
            <w:tcBorders>
              <w:left w:val="single" w:sz="12" w:space="0" w:color="auto"/>
            </w:tcBorders>
            <w:shd w:val="clear" w:color="auto" w:fill="F7CAAC" w:themeFill="accent2" w:themeFillTint="66"/>
            <w:vAlign w:val="center"/>
          </w:tcPr>
          <w:p w14:paraId="0BF37A77"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ever_con</w:t>
            </w:r>
            <w:proofErr w:type="spellEnd"/>
          </w:p>
        </w:tc>
        <w:tc>
          <w:tcPr>
            <w:tcW w:w="992" w:type="dxa"/>
            <w:shd w:val="clear" w:color="auto" w:fill="F7CAAC" w:themeFill="accent2" w:themeFillTint="66"/>
            <w:vAlign w:val="center"/>
          </w:tcPr>
          <w:p w14:paraId="16ADEAE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shd w:val="clear" w:color="auto" w:fill="F7CAAC" w:themeFill="accent2" w:themeFillTint="66"/>
            <w:vAlign w:val="center"/>
          </w:tcPr>
          <w:p w14:paraId="29191E7D"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418" w:type="dxa"/>
            <w:shd w:val="clear" w:color="auto" w:fill="F7CAAC" w:themeFill="accent2" w:themeFillTint="66"/>
            <w:vAlign w:val="center"/>
          </w:tcPr>
          <w:p w14:paraId="43B35AB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417" w:type="dxa"/>
            <w:shd w:val="clear" w:color="auto" w:fill="F7CAAC" w:themeFill="accent2" w:themeFillTint="66"/>
            <w:vAlign w:val="center"/>
          </w:tcPr>
          <w:p w14:paraId="52AB201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7CAAC" w:themeFill="accent2" w:themeFillTint="66"/>
            <w:vAlign w:val="center"/>
          </w:tcPr>
          <w:p w14:paraId="09FBD899"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560" w:type="dxa"/>
            <w:shd w:val="clear" w:color="auto" w:fill="F7CAAC" w:themeFill="accent2" w:themeFillTint="66"/>
            <w:vAlign w:val="center"/>
          </w:tcPr>
          <w:p w14:paraId="1DB113D1"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2126" w:type="dxa"/>
            <w:shd w:val="clear" w:color="auto" w:fill="F7CAAC" w:themeFill="accent2" w:themeFillTint="66"/>
            <w:vAlign w:val="center"/>
          </w:tcPr>
          <w:p w14:paraId="2D51EF2D"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shd w:val="clear" w:color="auto" w:fill="F7CAAC" w:themeFill="accent2" w:themeFillTint="66"/>
            <w:vAlign w:val="center"/>
          </w:tcPr>
          <w:p w14:paraId="3B51584E"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7CAAC" w:themeFill="accent2" w:themeFillTint="66"/>
          </w:tcPr>
          <w:p w14:paraId="3AB582B3"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0E4FB8C2" w14:textId="77777777" w:rsidTr="006C1C31">
        <w:tc>
          <w:tcPr>
            <w:tcW w:w="1413" w:type="dxa"/>
            <w:tcBorders>
              <w:left w:val="single" w:sz="12" w:space="0" w:color="auto"/>
              <w:bottom w:val="single" w:sz="12" w:space="0" w:color="auto"/>
            </w:tcBorders>
            <w:shd w:val="clear" w:color="auto" w:fill="E2EFD9" w:themeFill="accent6" w:themeFillTint="33"/>
            <w:vAlign w:val="center"/>
          </w:tcPr>
          <w:p w14:paraId="73F2E070"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ever_con</w:t>
            </w:r>
            <w:proofErr w:type="spellEnd"/>
          </w:p>
        </w:tc>
        <w:tc>
          <w:tcPr>
            <w:tcW w:w="992" w:type="dxa"/>
            <w:tcBorders>
              <w:bottom w:val="single" w:sz="12" w:space="0" w:color="auto"/>
            </w:tcBorders>
            <w:shd w:val="clear" w:color="auto" w:fill="E2EFD9" w:themeFill="accent6" w:themeFillTint="33"/>
            <w:vAlign w:val="center"/>
          </w:tcPr>
          <w:p w14:paraId="47991FE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5869941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F3</w:t>
            </w:r>
          </w:p>
        </w:tc>
        <w:tc>
          <w:tcPr>
            <w:tcW w:w="1418" w:type="dxa"/>
            <w:tcBorders>
              <w:bottom w:val="single" w:sz="12" w:space="0" w:color="auto"/>
            </w:tcBorders>
            <w:shd w:val="clear" w:color="auto" w:fill="E2EFD9" w:themeFill="accent6" w:themeFillTint="33"/>
            <w:vAlign w:val="center"/>
          </w:tcPr>
          <w:p w14:paraId="656338E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12" w:space="0" w:color="auto"/>
            </w:tcBorders>
            <w:shd w:val="clear" w:color="auto" w:fill="E2EFD9" w:themeFill="accent6" w:themeFillTint="33"/>
            <w:vAlign w:val="center"/>
          </w:tcPr>
          <w:p w14:paraId="2A89F99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tcBorders>
              <w:bottom w:val="single" w:sz="12" w:space="0" w:color="auto"/>
            </w:tcBorders>
            <w:shd w:val="clear" w:color="auto" w:fill="E2EFD9" w:themeFill="accent6" w:themeFillTint="33"/>
            <w:vAlign w:val="center"/>
          </w:tcPr>
          <w:p w14:paraId="0A39C8C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17.2</w:t>
            </w:r>
          </w:p>
        </w:tc>
        <w:tc>
          <w:tcPr>
            <w:tcW w:w="1560" w:type="dxa"/>
            <w:tcBorders>
              <w:bottom w:val="single" w:sz="12" w:space="0" w:color="auto"/>
            </w:tcBorders>
            <w:shd w:val="clear" w:color="auto" w:fill="E2EFD9" w:themeFill="accent6" w:themeFillTint="33"/>
            <w:vAlign w:val="center"/>
          </w:tcPr>
          <w:p w14:paraId="65D7BAA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12" w:space="0" w:color="auto"/>
            </w:tcBorders>
            <w:shd w:val="clear" w:color="auto" w:fill="E2EFD9" w:themeFill="accent6" w:themeFillTint="33"/>
            <w:vAlign w:val="center"/>
          </w:tcPr>
          <w:p w14:paraId="202176E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42</w:t>
            </w:r>
          </w:p>
        </w:tc>
        <w:tc>
          <w:tcPr>
            <w:tcW w:w="1984" w:type="dxa"/>
            <w:tcBorders>
              <w:bottom w:val="single" w:sz="12" w:space="0" w:color="auto"/>
            </w:tcBorders>
            <w:shd w:val="clear" w:color="auto" w:fill="E2EFD9" w:themeFill="accent6" w:themeFillTint="33"/>
            <w:vAlign w:val="center"/>
          </w:tcPr>
          <w:p w14:paraId="3EDA957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45.28</w:t>
            </w:r>
          </w:p>
        </w:tc>
        <w:tc>
          <w:tcPr>
            <w:tcW w:w="1984" w:type="dxa"/>
            <w:tcBorders>
              <w:bottom w:val="single" w:sz="12" w:space="0" w:color="auto"/>
              <w:right w:val="single" w:sz="12" w:space="0" w:color="auto"/>
            </w:tcBorders>
            <w:shd w:val="clear" w:color="auto" w:fill="E2EFD9" w:themeFill="accent6" w:themeFillTint="33"/>
          </w:tcPr>
          <w:p w14:paraId="62A5D0F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43.64</w:t>
            </w:r>
          </w:p>
        </w:tc>
      </w:tr>
      <w:tr w:rsidR="000E5078" w:rsidRPr="006B4785" w14:paraId="7C9960D6"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236F901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bitter</w:t>
            </w:r>
          </w:p>
        </w:tc>
        <w:tc>
          <w:tcPr>
            <w:tcW w:w="992" w:type="dxa"/>
            <w:tcBorders>
              <w:top w:val="single" w:sz="12" w:space="0" w:color="auto"/>
            </w:tcBorders>
            <w:shd w:val="clear" w:color="auto" w:fill="D0CECE" w:themeFill="background2" w:themeFillShade="E6"/>
            <w:vAlign w:val="center"/>
          </w:tcPr>
          <w:p w14:paraId="09F7A33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7C3E2FA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N4</w:t>
            </w:r>
          </w:p>
        </w:tc>
        <w:tc>
          <w:tcPr>
            <w:tcW w:w="1418" w:type="dxa"/>
            <w:tcBorders>
              <w:top w:val="single" w:sz="12" w:space="0" w:color="auto"/>
            </w:tcBorders>
            <w:shd w:val="clear" w:color="auto" w:fill="D0CECE" w:themeFill="background2" w:themeFillShade="E6"/>
            <w:vAlign w:val="center"/>
          </w:tcPr>
          <w:p w14:paraId="78B7FBD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4545CBB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top w:val="single" w:sz="12" w:space="0" w:color="auto"/>
            </w:tcBorders>
            <w:shd w:val="clear" w:color="auto" w:fill="D0CECE" w:themeFill="background2" w:themeFillShade="E6"/>
            <w:vAlign w:val="center"/>
          </w:tcPr>
          <w:p w14:paraId="21A4E62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17.1</w:t>
            </w:r>
          </w:p>
        </w:tc>
        <w:tc>
          <w:tcPr>
            <w:tcW w:w="1560" w:type="dxa"/>
            <w:tcBorders>
              <w:top w:val="single" w:sz="12" w:space="0" w:color="auto"/>
            </w:tcBorders>
            <w:shd w:val="clear" w:color="auto" w:fill="D0CECE" w:themeFill="background2" w:themeFillShade="E6"/>
            <w:vAlign w:val="center"/>
          </w:tcPr>
          <w:p w14:paraId="4E1E224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751531B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w:t>
            </w:r>
          </w:p>
        </w:tc>
        <w:tc>
          <w:tcPr>
            <w:tcW w:w="1984" w:type="dxa"/>
            <w:tcBorders>
              <w:top w:val="single" w:sz="12" w:space="0" w:color="auto"/>
            </w:tcBorders>
            <w:shd w:val="clear" w:color="auto" w:fill="D0CECE" w:themeFill="background2" w:themeFillShade="E6"/>
            <w:vAlign w:val="center"/>
          </w:tcPr>
          <w:p w14:paraId="492211DA"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top w:val="single" w:sz="12" w:space="0" w:color="auto"/>
              <w:right w:val="single" w:sz="12" w:space="0" w:color="auto"/>
            </w:tcBorders>
            <w:shd w:val="clear" w:color="auto" w:fill="D0CECE" w:themeFill="background2" w:themeFillShade="E6"/>
          </w:tcPr>
          <w:p w14:paraId="3B13AB24"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06C7D6E9" w14:textId="77777777" w:rsidTr="006C1C31">
        <w:tc>
          <w:tcPr>
            <w:tcW w:w="1413" w:type="dxa"/>
            <w:tcBorders>
              <w:left w:val="single" w:sz="12" w:space="0" w:color="auto"/>
            </w:tcBorders>
            <w:shd w:val="clear" w:color="auto" w:fill="FFF2CC" w:themeFill="accent4" w:themeFillTint="33"/>
            <w:vAlign w:val="center"/>
          </w:tcPr>
          <w:p w14:paraId="2324ED0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bitter</w:t>
            </w:r>
          </w:p>
        </w:tc>
        <w:tc>
          <w:tcPr>
            <w:tcW w:w="992" w:type="dxa"/>
            <w:shd w:val="clear" w:color="auto" w:fill="FFF2CC" w:themeFill="accent4" w:themeFillTint="33"/>
            <w:vAlign w:val="center"/>
          </w:tcPr>
          <w:p w14:paraId="5AA4EB3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03DFC0F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H4</w:t>
            </w:r>
          </w:p>
        </w:tc>
        <w:tc>
          <w:tcPr>
            <w:tcW w:w="1418" w:type="dxa"/>
            <w:shd w:val="clear" w:color="auto" w:fill="FFF2CC" w:themeFill="accent4" w:themeFillTint="33"/>
            <w:vAlign w:val="center"/>
          </w:tcPr>
          <w:p w14:paraId="39FAC1D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63EAFD1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FF2CC" w:themeFill="accent4" w:themeFillTint="33"/>
            <w:vAlign w:val="center"/>
          </w:tcPr>
          <w:p w14:paraId="48FD419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17.1</w:t>
            </w:r>
          </w:p>
        </w:tc>
        <w:tc>
          <w:tcPr>
            <w:tcW w:w="1560" w:type="dxa"/>
            <w:shd w:val="clear" w:color="auto" w:fill="FFF2CC" w:themeFill="accent4" w:themeFillTint="33"/>
            <w:vAlign w:val="center"/>
          </w:tcPr>
          <w:p w14:paraId="36CA019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7EABDF7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18</w:t>
            </w:r>
          </w:p>
        </w:tc>
        <w:tc>
          <w:tcPr>
            <w:tcW w:w="1984" w:type="dxa"/>
            <w:shd w:val="clear" w:color="auto" w:fill="FFF2CC" w:themeFill="accent4" w:themeFillTint="33"/>
            <w:vAlign w:val="center"/>
          </w:tcPr>
          <w:p w14:paraId="22A98BE3"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FF2CC" w:themeFill="accent4" w:themeFillTint="33"/>
          </w:tcPr>
          <w:p w14:paraId="5D685669"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44D18E25" w14:textId="77777777" w:rsidTr="006C1C31">
        <w:tc>
          <w:tcPr>
            <w:tcW w:w="1413" w:type="dxa"/>
            <w:tcBorders>
              <w:left w:val="single" w:sz="12" w:space="0" w:color="auto"/>
            </w:tcBorders>
            <w:shd w:val="clear" w:color="auto" w:fill="DEEAF6" w:themeFill="accent5" w:themeFillTint="33"/>
            <w:vAlign w:val="center"/>
          </w:tcPr>
          <w:p w14:paraId="3B8C572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bitter</w:t>
            </w:r>
          </w:p>
        </w:tc>
        <w:tc>
          <w:tcPr>
            <w:tcW w:w="992" w:type="dxa"/>
            <w:shd w:val="clear" w:color="auto" w:fill="DEEAF6" w:themeFill="accent5" w:themeFillTint="33"/>
            <w:vAlign w:val="center"/>
          </w:tcPr>
          <w:p w14:paraId="11F92B7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1F05776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S5</w:t>
            </w:r>
          </w:p>
        </w:tc>
        <w:tc>
          <w:tcPr>
            <w:tcW w:w="1418" w:type="dxa"/>
            <w:shd w:val="clear" w:color="auto" w:fill="DEEAF6" w:themeFill="accent5" w:themeFillTint="33"/>
            <w:vAlign w:val="center"/>
          </w:tcPr>
          <w:p w14:paraId="2FC392D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7CE476A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DEEAF6" w:themeFill="accent5" w:themeFillTint="33"/>
            <w:vAlign w:val="center"/>
          </w:tcPr>
          <w:p w14:paraId="63A8C1E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17.7</w:t>
            </w:r>
          </w:p>
        </w:tc>
        <w:tc>
          <w:tcPr>
            <w:tcW w:w="1560" w:type="dxa"/>
            <w:shd w:val="clear" w:color="auto" w:fill="DEEAF6" w:themeFill="accent5" w:themeFillTint="33"/>
            <w:vAlign w:val="center"/>
          </w:tcPr>
          <w:p w14:paraId="5C22AD1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3956B80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18</w:t>
            </w:r>
          </w:p>
        </w:tc>
        <w:tc>
          <w:tcPr>
            <w:tcW w:w="1984" w:type="dxa"/>
            <w:shd w:val="clear" w:color="auto" w:fill="DEEAF6" w:themeFill="accent5" w:themeFillTint="33"/>
            <w:vAlign w:val="center"/>
          </w:tcPr>
          <w:p w14:paraId="4EDE9D43"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DEEAF6" w:themeFill="accent5" w:themeFillTint="33"/>
          </w:tcPr>
          <w:p w14:paraId="4D44006F"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07227F92" w14:textId="77777777" w:rsidTr="006C1C31">
        <w:tc>
          <w:tcPr>
            <w:tcW w:w="1413" w:type="dxa"/>
            <w:tcBorders>
              <w:left w:val="single" w:sz="12" w:space="0" w:color="auto"/>
            </w:tcBorders>
            <w:shd w:val="clear" w:color="auto" w:fill="F7CAAC" w:themeFill="accent2" w:themeFillTint="66"/>
            <w:vAlign w:val="center"/>
          </w:tcPr>
          <w:p w14:paraId="364709E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bitter</w:t>
            </w:r>
          </w:p>
        </w:tc>
        <w:tc>
          <w:tcPr>
            <w:tcW w:w="992" w:type="dxa"/>
            <w:shd w:val="clear" w:color="auto" w:fill="F7CAAC" w:themeFill="accent2" w:themeFillTint="66"/>
            <w:vAlign w:val="center"/>
          </w:tcPr>
          <w:p w14:paraId="5E53519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shd w:val="clear" w:color="auto" w:fill="F7CAAC" w:themeFill="accent2" w:themeFillTint="66"/>
            <w:vAlign w:val="center"/>
          </w:tcPr>
          <w:p w14:paraId="3D6EA91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A3</w:t>
            </w:r>
          </w:p>
        </w:tc>
        <w:tc>
          <w:tcPr>
            <w:tcW w:w="1418" w:type="dxa"/>
            <w:shd w:val="clear" w:color="auto" w:fill="F7CAAC" w:themeFill="accent2" w:themeFillTint="66"/>
            <w:vAlign w:val="center"/>
          </w:tcPr>
          <w:p w14:paraId="59597B8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7CAAC" w:themeFill="accent2" w:themeFillTint="66"/>
            <w:vAlign w:val="center"/>
          </w:tcPr>
          <w:p w14:paraId="58E5796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shd w:val="clear" w:color="auto" w:fill="F7CAAC" w:themeFill="accent2" w:themeFillTint="66"/>
            <w:vAlign w:val="center"/>
          </w:tcPr>
          <w:p w14:paraId="76706D6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17.4</w:t>
            </w:r>
          </w:p>
        </w:tc>
        <w:tc>
          <w:tcPr>
            <w:tcW w:w="1560" w:type="dxa"/>
            <w:shd w:val="clear" w:color="auto" w:fill="F7CAAC" w:themeFill="accent2" w:themeFillTint="66"/>
            <w:vAlign w:val="center"/>
          </w:tcPr>
          <w:p w14:paraId="5222706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7CAAC" w:themeFill="accent2" w:themeFillTint="66"/>
            <w:vAlign w:val="center"/>
          </w:tcPr>
          <w:p w14:paraId="0E3EBA5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52</w:t>
            </w:r>
          </w:p>
        </w:tc>
        <w:tc>
          <w:tcPr>
            <w:tcW w:w="1984" w:type="dxa"/>
            <w:shd w:val="clear" w:color="auto" w:fill="F7CAAC" w:themeFill="accent2" w:themeFillTint="66"/>
            <w:vAlign w:val="center"/>
          </w:tcPr>
          <w:p w14:paraId="177E974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35.85</w:t>
            </w:r>
          </w:p>
        </w:tc>
        <w:tc>
          <w:tcPr>
            <w:tcW w:w="1984" w:type="dxa"/>
            <w:tcBorders>
              <w:right w:val="single" w:sz="12" w:space="0" w:color="auto"/>
            </w:tcBorders>
            <w:shd w:val="clear" w:color="auto" w:fill="F7CAAC" w:themeFill="accent2" w:themeFillTint="66"/>
          </w:tcPr>
          <w:p w14:paraId="6E7E878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43.93</w:t>
            </w:r>
          </w:p>
        </w:tc>
      </w:tr>
      <w:tr w:rsidR="000E5078" w:rsidRPr="006B4785" w14:paraId="622AF72A" w14:textId="77777777" w:rsidTr="006C1C31">
        <w:tc>
          <w:tcPr>
            <w:tcW w:w="1413" w:type="dxa"/>
            <w:tcBorders>
              <w:left w:val="single" w:sz="12" w:space="0" w:color="auto"/>
              <w:bottom w:val="single" w:sz="12" w:space="0" w:color="auto"/>
            </w:tcBorders>
            <w:shd w:val="clear" w:color="auto" w:fill="E2EFD9" w:themeFill="accent6" w:themeFillTint="33"/>
            <w:vAlign w:val="center"/>
          </w:tcPr>
          <w:p w14:paraId="5184ADA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bitter</w:t>
            </w:r>
          </w:p>
        </w:tc>
        <w:tc>
          <w:tcPr>
            <w:tcW w:w="992" w:type="dxa"/>
            <w:tcBorders>
              <w:bottom w:val="single" w:sz="12" w:space="0" w:color="auto"/>
            </w:tcBorders>
            <w:shd w:val="clear" w:color="auto" w:fill="E2EFD9" w:themeFill="accent6" w:themeFillTint="33"/>
            <w:vAlign w:val="center"/>
          </w:tcPr>
          <w:p w14:paraId="6A05A5B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75B27DF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F4</w:t>
            </w:r>
          </w:p>
        </w:tc>
        <w:tc>
          <w:tcPr>
            <w:tcW w:w="1418" w:type="dxa"/>
            <w:tcBorders>
              <w:bottom w:val="single" w:sz="12" w:space="0" w:color="auto"/>
            </w:tcBorders>
            <w:shd w:val="clear" w:color="auto" w:fill="E2EFD9" w:themeFill="accent6" w:themeFillTint="33"/>
            <w:vAlign w:val="center"/>
          </w:tcPr>
          <w:p w14:paraId="5B96966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12" w:space="0" w:color="auto"/>
            </w:tcBorders>
            <w:shd w:val="clear" w:color="auto" w:fill="E2EFD9" w:themeFill="accent6" w:themeFillTint="33"/>
            <w:vAlign w:val="center"/>
          </w:tcPr>
          <w:p w14:paraId="3B1530C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tcBorders>
              <w:bottom w:val="single" w:sz="12" w:space="0" w:color="auto"/>
            </w:tcBorders>
            <w:shd w:val="clear" w:color="auto" w:fill="E2EFD9" w:themeFill="accent6" w:themeFillTint="33"/>
            <w:vAlign w:val="center"/>
          </w:tcPr>
          <w:p w14:paraId="36FC4A8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18.2</w:t>
            </w:r>
          </w:p>
        </w:tc>
        <w:tc>
          <w:tcPr>
            <w:tcW w:w="1560" w:type="dxa"/>
            <w:tcBorders>
              <w:bottom w:val="single" w:sz="12" w:space="0" w:color="auto"/>
            </w:tcBorders>
            <w:shd w:val="clear" w:color="auto" w:fill="E2EFD9" w:themeFill="accent6" w:themeFillTint="33"/>
            <w:vAlign w:val="center"/>
          </w:tcPr>
          <w:p w14:paraId="07C51FC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12" w:space="0" w:color="auto"/>
            </w:tcBorders>
            <w:shd w:val="clear" w:color="auto" w:fill="E2EFD9" w:themeFill="accent6" w:themeFillTint="33"/>
            <w:vAlign w:val="center"/>
          </w:tcPr>
          <w:p w14:paraId="305FCD6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30</w:t>
            </w:r>
          </w:p>
        </w:tc>
        <w:tc>
          <w:tcPr>
            <w:tcW w:w="1984" w:type="dxa"/>
            <w:tcBorders>
              <w:bottom w:val="single" w:sz="12" w:space="0" w:color="auto"/>
            </w:tcBorders>
            <w:shd w:val="clear" w:color="auto" w:fill="E2EFD9" w:themeFill="accent6" w:themeFillTint="33"/>
            <w:vAlign w:val="center"/>
          </w:tcPr>
          <w:p w14:paraId="6657112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30.19</w:t>
            </w:r>
          </w:p>
        </w:tc>
        <w:tc>
          <w:tcPr>
            <w:tcW w:w="1984" w:type="dxa"/>
            <w:tcBorders>
              <w:bottom w:val="single" w:sz="12" w:space="0" w:color="auto"/>
              <w:right w:val="single" w:sz="12" w:space="0" w:color="auto"/>
            </w:tcBorders>
            <w:shd w:val="clear" w:color="auto" w:fill="E2EFD9" w:themeFill="accent6" w:themeFillTint="33"/>
          </w:tcPr>
          <w:p w14:paraId="3538E16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30.10</w:t>
            </w:r>
          </w:p>
        </w:tc>
      </w:tr>
      <w:tr w:rsidR="000E5078" w:rsidRPr="006B4785" w14:paraId="666EC303"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2558F78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char</w:t>
            </w:r>
          </w:p>
        </w:tc>
        <w:tc>
          <w:tcPr>
            <w:tcW w:w="992" w:type="dxa"/>
            <w:tcBorders>
              <w:top w:val="single" w:sz="12" w:space="0" w:color="auto"/>
            </w:tcBorders>
            <w:shd w:val="clear" w:color="auto" w:fill="D0CECE" w:themeFill="background2" w:themeFillShade="E6"/>
            <w:vAlign w:val="center"/>
          </w:tcPr>
          <w:p w14:paraId="611DA84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49CD6D4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N6</w:t>
            </w:r>
          </w:p>
        </w:tc>
        <w:tc>
          <w:tcPr>
            <w:tcW w:w="1418" w:type="dxa"/>
            <w:tcBorders>
              <w:top w:val="single" w:sz="12" w:space="0" w:color="auto"/>
            </w:tcBorders>
            <w:shd w:val="clear" w:color="auto" w:fill="D0CECE" w:themeFill="background2" w:themeFillShade="E6"/>
            <w:vAlign w:val="center"/>
          </w:tcPr>
          <w:p w14:paraId="68E6338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6254A49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top w:val="single" w:sz="12" w:space="0" w:color="auto"/>
            </w:tcBorders>
            <w:shd w:val="clear" w:color="auto" w:fill="D0CECE" w:themeFill="background2" w:themeFillShade="E6"/>
            <w:vAlign w:val="center"/>
          </w:tcPr>
          <w:p w14:paraId="643B95D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6.6</w:t>
            </w:r>
          </w:p>
        </w:tc>
        <w:tc>
          <w:tcPr>
            <w:tcW w:w="1560" w:type="dxa"/>
            <w:tcBorders>
              <w:top w:val="single" w:sz="12" w:space="0" w:color="auto"/>
            </w:tcBorders>
            <w:shd w:val="clear" w:color="auto" w:fill="D0CECE" w:themeFill="background2" w:themeFillShade="E6"/>
            <w:vAlign w:val="center"/>
          </w:tcPr>
          <w:p w14:paraId="5CF12B0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2B0CB36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w:t>
            </w:r>
          </w:p>
        </w:tc>
        <w:tc>
          <w:tcPr>
            <w:tcW w:w="1984" w:type="dxa"/>
            <w:tcBorders>
              <w:top w:val="single" w:sz="12" w:space="0" w:color="auto"/>
            </w:tcBorders>
            <w:shd w:val="clear" w:color="auto" w:fill="D0CECE" w:themeFill="background2" w:themeFillShade="E6"/>
            <w:vAlign w:val="center"/>
          </w:tcPr>
          <w:p w14:paraId="214AC2DF"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top w:val="single" w:sz="12" w:space="0" w:color="auto"/>
              <w:right w:val="single" w:sz="12" w:space="0" w:color="auto"/>
            </w:tcBorders>
            <w:shd w:val="clear" w:color="auto" w:fill="D0CECE" w:themeFill="background2" w:themeFillShade="E6"/>
          </w:tcPr>
          <w:p w14:paraId="4C2299B0"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3666EC4D" w14:textId="77777777" w:rsidTr="006C1C31">
        <w:tc>
          <w:tcPr>
            <w:tcW w:w="1413" w:type="dxa"/>
            <w:tcBorders>
              <w:left w:val="single" w:sz="12" w:space="0" w:color="auto"/>
            </w:tcBorders>
            <w:shd w:val="clear" w:color="auto" w:fill="FFF2CC" w:themeFill="accent4" w:themeFillTint="33"/>
            <w:vAlign w:val="center"/>
          </w:tcPr>
          <w:p w14:paraId="423C2E4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char</w:t>
            </w:r>
          </w:p>
        </w:tc>
        <w:tc>
          <w:tcPr>
            <w:tcW w:w="992" w:type="dxa"/>
            <w:shd w:val="clear" w:color="auto" w:fill="FFF2CC" w:themeFill="accent4" w:themeFillTint="33"/>
            <w:vAlign w:val="center"/>
          </w:tcPr>
          <w:p w14:paraId="19C7E14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241A8DA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H5</w:t>
            </w:r>
          </w:p>
        </w:tc>
        <w:tc>
          <w:tcPr>
            <w:tcW w:w="1418" w:type="dxa"/>
            <w:shd w:val="clear" w:color="auto" w:fill="FFF2CC" w:themeFill="accent4" w:themeFillTint="33"/>
            <w:vAlign w:val="center"/>
          </w:tcPr>
          <w:p w14:paraId="29B91B3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3D567EE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shd w:val="clear" w:color="auto" w:fill="FFF2CC" w:themeFill="accent4" w:themeFillTint="33"/>
            <w:vAlign w:val="center"/>
          </w:tcPr>
          <w:p w14:paraId="3A50116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8.1</w:t>
            </w:r>
          </w:p>
        </w:tc>
        <w:tc>
          <w:tcPr>
            <w:tcW w:w="1560" w:type="dxa"/>
            <w:shd w:val="clear" w:color="auto" w:fill="FFF2CC" w:themeFill="accent4" w:themeFillTint="33"/>
            <w:vAlign w:val="center"/>
          </w:tcPr>
          <w:p w14:paraId="2CB97FC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6368C95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50</w:t>
            </w:r>
          </w:p>
        </w:tc>
        <w:tc>
          <w:tcPr>
            <w:tcW w:w="1984" w:type="dxa"/>
            <w:shd w:val="clear" w:color="auto" w:fill="FFF2CC" w:themeFill="accent4" w:themeFillTint="33"/>
            <w:vAlign w:val="center"/>
          </w:tcPr>
          <w:p w14:paraId="46000D3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56.60</w:t>
            </w:r>
          </w:p>
        </w:tc>
        <w:tc>
          <w:tcPr>
            <w:tcW w:w="1984" w:type="dxa"/>
            <w:tcBorders>
              <w:right w:val="single" w:sz="12" w:space="0" w:color="auto"/>
            </w:tcBorders>
            <w:shd w:val="clear" w:color="auto" w:fill="FFF2CC" w:themeFill="accent4" w:themeFillTint="33"/>
          </w:tcPr>
          <w:p w14:paraId="0B07697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53.3</w:t>
            </w:r>
          </w:p>
        </w:tc>
      </w:tr>
      <w:tr w:rsidR="000E5078" w:rsidRPr="006B4785" w14:paraId="69CA85E7" w14:textId="77777777" w:rsidTr="006C1C31">
        <w:tc>
          <w:tcPr>
            <w:tcW w:w="1413" w:type="dxa"/>
            <w:tcBorders>
              <w:left w:val="single" w:sz="12" w:space="0" w:color="auto"/>
            </w:tcBorders>
            <w:shd w:val="clear" w:color="auto" w:fill="DEEAF6" w:themeFill="accent5" w:themeFillTint="33"/>
            <w:vAlign w:val="center"/>
          </w:tcPr>
          <w:p w14:paraId="2584248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char</w:t>
            </w:r>
          </w:p>
        </w:tc>
        <w:tc>
          <w:tcPr>
            <w:tcW w:w="992" w:type="dxa"/>
            <w:shd w:val="clear" w:color="auto" w:fill="DEEAF6" w:themeFill="accent5" w:themeFillTint="33"/>
            <w:vAlign w:val="center"/>
          </w:tcPr>
          <w:p w14:paraId="597A581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4592264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S6</w:t>
            </w:r>
          </w:p>
        </w:tc>
        <w:tc>
          <w:tcPr>
            <w:tcW w:w="1418" w:type="dxa"/>
            <w:shd w:val="clear" w:color="auto" w:fill="DEEAF6" w:themeFill="accent5" w:themeFillTint="33"/>
            <w:vAlign w:val="center"/>
          </w:tcPr>
          <w:p w14:paraId="12D4177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6D93F7C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DEEAF6" w:themeFill="accent5" w:themeFillTint="33"/>
            <w:vAlign w:val="center"/>
          </w:tcPr>
          <w:p w14:paraId="60949FA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9.2</w:t>
            </w:r>
          </w:p>
        </w:tc>
        <w:tc>
          <w:tcPr>
            <w:tcW w:w="1560" w:type="dxa"/>
            <w:shd w:val="clear" w:color="auto" w:fill="DEEAF6" w:themeFill="accent5" w:themeFillTint="33"/>
            <w:vAlign w:val="center"/>
          </w:tcPr>
          <w:p w14:paraId="40BE6D5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6476677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w:t>
            </w:r>
          </w:p>
        </w:tc>
        <w:tc>
          <w:tcPr>
            <w:tcW w:w="1984" w:type="dxa"/>
            <w:shd w:val="clear" w:color="auto" w:fill="DEEAF6" w:themeFill="accent5" w:themeFillTint="33"/>
            <w:vAlign w:val="center"/>
          </w:tcPr>
          <w:p w14:paraId="2D6D3D64"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DEEAF6" w:themeFill="accent5" w:themeFillTint="33"/>
          </w:tcPr>
          <w:p w14:paraId="52D8FF64"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3CCAF7E8" w14:textId="77777777" w:rsidTr="006C1C31">
        <w:tc>
          <w:tcPr>
            <w:tcW w:w="1413" w:type="dxa"/>
            <w:tcBorders>
              <w:left w:val="single" w:sz="12" w:space="0" w:color="auto"/>
            </w:tcBorders>
            <w:shd w:val="clear" w:color="auto" w:fill="F7CAAC" w:themeFill="accent2" w:themeFillTint="66"/>
            <w:vAlign w:val="center"/>
          </w:tcPr>
          <w:p w14:paraId="197FE24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char</w:t>
            </w:r>
          </w:p>
        </w:tc>
        <w:tc>
          <w:tcPr>
            <w:tcW w:w="992" w:type="dxa"/>
            <w:shd w:val="clear" w:color="auto" w:fill="F7CAAC" w:themeFill="accent2" w:themeFillTint="66"/>
            <w:vAlign w:val="center"/>
          </w:tcPr>
          <w:p w14:paraId="5A19C00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shd w:val="clear" w:color="auto" w:fill="F7CAAC" w:themeFill="accent2" w:themeFillTint="66"/>
            <w:vAlign w:val="center"/>
          </w:tcPr>
          <w:p w14:paraId="28E973E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A4</w:t>
            </w:r>
          </w:p>
        </w:tc>
        <w:tc>
          <w:tcPr>
            <w:tcW w:w="1418" w:type="dxa"/>
            <w:shd w:val="clear" w:color="auto" w:fill="F7CAAC" w:themeFill="accent2" w:themeFillTint="66"/>
            <w:vAlign w:val="center"/>
          </w:tcPr>
          <w:p w14:paraId="1F108C8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7CAAC" w:themeFill="accent2" w:themeFillTint="66"/>
            <w:vAlign w:val="center"/>
          </w:tcPr>
          <w:p w14:paraId="58EC23E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shd w:val="clear" w:color="auto" w:fill="F7CAAC" w:themeFill="accent2" w:themeFillTint="66"/>
            <w:vAlign w:val="center"/>
          </w:tcPr>
          <w:p w14:paraId="762A67B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7.3</w:t>
            </w:r>
          </w:p>
        </w:tc>
        <w:tc>
          <w:tcPr>
            <w:tcW w:w="1560" w:type="dxa"/>
            <w:shd w:val="clear" w:color="auto" w:fill="F7CAAC" w:themeFill="accent2" w:themeFillTint="66"/>
            <w:vAlign w:val="center"/>
          </w:tcPr>
          <w:p w14:paraId="53D937D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7CAAC" w:themeFill="accent2" w:themeFillTint="66"/>
            <w:vAlign w:val="center"/>
          </w:tcPr>
          <w:p w14:paraId="4F40DA3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66</w:t>
            </w:r>
          </w:p>
        </w:tc>
        <w:tc>
          <w:tcPr>
            <w:tcW w:w="1984" w:type="dxa"/>
            <w:shd w:val="clear" w:color="auto" w:fill="F7CAAC" w:themeFill="accent2" w:themeFillTint="66"/>
            <w:vAlign w:val="center"/>
          </w:tcPr>
          <w:p w14:paraId="06018F3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64.23</w:t>
            </w:r>
          </w:p>
        </w:tc>
        <w:tc>
          <w:tcPr>
            <w:tcW w:w="1984" w:type="dxa"/>
            <w:tcBorders>
              <w:right w:val="single" w:sz="12" w:space="0" w:color="auto"/>
            </w:tcBorders>
            <w:shd w:val="clear" w:color="auto" w:fill="F7CAAC" w:themeFill="accent2" w:themeFillTint="66"/>
          </w:tcPr>
          <w:p w14:paraId="04E0BD4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65.12</w:t>
            </w:r>
          </w:p>
        </w:tc>
      </w:tr>
      <w:tr w:rsidR="000E5078" w:rsidRPr="006B4785" w14:paraId="3D20BDE5" w14:textId="77777777" w:rsidTr="006C1C31">
        <w:tc>
          <w:tcPr>
            <w:tcW w:w="1413" w:type="dxa"/>
            <w:tcBorders>
              <w:left w:val="single" w:sz="12" w:space="0" w:color="auto"/>
              <w:bottom w:val="single" w:sz="12" w:space="0" w:color="auto"/>
            </w:tcBorders>
            <w:shd w:val="clear" w:color="auto" w:fill="E2EFD9" w:themeFill="accent6" w:themeFillTint="33"/>
            <w:vAlign w:val="center"/>
          </w:tcPr>
          <w:p w14:paraId="51955D5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lastRenderedPageBreak/>
              <w:t>char</w:t>
            </w:r>
          </w:p>
        </w:tc>
        <w:tc>
          <w:tcPr>
            <w:tcW w:w="992" w:type="dxa"/>
            <w:tcBorders>
              <w:bottom w:val="single" w:sz="12" w:space="0" w:color="auto"/>
            </w:tcBorders>
            <w:shd w:val="clear" w:color="auto" w:fill="E2EFD9" w:themeFill="accent6" w:themeFillTint="33"/>
            <w:vAlign w:val="center"/>
          </w:tcPr>
          <w:p w14:paraId="6A29C4B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5F6B931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F5</w:t>
            </w:r>
          </w:p>
        </w:tc>
        <w:tc>
          <w:tcPr>
            <w:tcW w:w="1418" w:type="dxa"/>
            <w:tcBorders>
              <w:bottom w:val="single" w:sz="12" w:space="0" w:color="auto"/>
            </w:tcBorders>
            <w:shd w:val="clear" w:color="auto" w:fill="E2EFD9" w:themeFill="accent6" w:themeFillTint="33"/>
            <w:vAlign w:val="center"/>
          </w:tcPr>
          <w:p w14:paraId="3CF6BC9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12" w:space="0" w:color="auto"/>
            </w:tcBorders>
            <w:shd w:val="clear" w:color="auto" w:fill="E2EFD9" w:themeFill="accent6" w:themeFillTint="33"/>
            <w:vAlign w:val="center"/>
          </w:tcPr>
          <w:p w14:paraId="60ACA6A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bottom w:val="single" w:sz="12" w:space="0" w:color="auto"/>
            </w:tcBorders>
            <w:shd w:val="clear" w:color="auto" w:fill="E2EFD9" w:themeFill="accent6" w:themeFillTint="33"/>
            <w:vAlign w:val="center"/>
          </w:tcPr>
          <w:p w14:paraId="5A82DD7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7.8</w:t>
            </w:r>
          </w:p>
        </w:tc>
        <w:tc>
          <w:tcPr>
            <w:tcW w:w="1560" w:type="dxa"/>
            <w:tcBorders>
              <w:bottom w:val="single" w:sz="12" w:space="0" w:color="auto"/>
            </w:tcBorders>
            <w:shd w:val="clear" w:color="auto" w:fill="E2EFD9" w:themeFill="accent6" w:themeFillTint="33"/>
            <w:vAlign w:val="center"/>
          </w:tcPr>
          <w:p w14:paraId="6976F4E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12" w:space="0" w:color="auto"/>
            </w:tcBorders>
            <w:shd w:val="clear" w:color="auto" w:fill="E2EFD9" w:themeFill="accent6" w:themeFillTint="33"/>
            <w:vAlign w:val="center"/>
          </w:tcPr>
          <w:p w14:paraId="139EE1A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0</w:t>
            </w:r>
          </w:p>
        </w:tc>
        <w:tc>
          <w:tcPr>
            <w:tcW w:w="1984" w:type="dxa"/>
            <w:tcBorders>
              <w:bottom w:val="single" w:sz="12" w:space="0" w:color="auto"/>
            </w:tcBorders>
            <w:shd w:val="clear" w:color="auto" w:fill="E2EFD9" w:themeFill="accent6" w:themeFillTint="33"/>
            <w:vAlign w:val="center"/>
          </w:tcPr>
          <w:p w14:paraId="51433D99"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bottom w:val="single" w:sz="12" w:space="0" w:color="auto"/>
              <w:right w:val="single" w:sz="12" w:space="0" w:color="auto"/>
            </w:tcBorders>
            <w:shd w:val="clear" w:color="auto" w:fill="E2EFD9" w:themeFill="accent6" w:themeFillTint="33"/>
          </w:tcPr>
          <w:p w14:paraId="1B9EFB70"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26C8F7BD"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2C21DB9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jete</w:t>
            </w:r>
          </w:p>
        </w:tc>
        <w:tc>
          <w:tcPr>
            <w:tcW w:w="992" w:type="dxa"/>
            <w:tcBorders>
              <w:top w:val="single" w:sz="12" w:space="0" w:color="auto"/>
            </w:tcBorders>
            <w:shd w:val="clear" w:color="auto" w:fill="D0CECE" w:themeFill="background2" w:themeFillShade="E6"/>
            <w:vAlign w:val="center"/>
          </w:tcPr>
          <w:p w14:paraId="29F25B8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51ADB61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N5</w:t>
            </w:r>
          </w:p>
        </w:tc>
        <w:tc>
          <w:tcPr>
            <w:tcW w:w="1418" w:type="dxa"/>
            <w:tcBorders>
              <w:top w:val="single" w:sz="12" w:space="0" w:color="auto"/>
            </w:tcBorders>
            <w:shd w:val="clear" w:color="auto" w:fill="D0CECE" w:themeFill="background2" w:themeFillShade="E6"/>
            <w:vAlign w:val="center"/>
          </w:tcPr>
          <w:p w14:paraId="1030443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26B6998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tcBorders>
              <w:top w:val="single" w:sz="12" w:space="0" w:color="auto"/>
            </w:tcBorders>
            <w:shd w:val="clear" w:color="auto" w:fill="D0CECE" w:themeFill="background2" w:themeFillShade="E6"/>
            <w:vAlign w:val="center"/>
          </w:tcPr>
          <w:p w14:paraId="462B85F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19.9</w:t>
            </w:r>
          </w:p>
        </w:tc>
        <w:tc>
          <w:tcPr>
            <w:tcW w:w="1560" w:type="dxa"/>
            <w:tcBorders>
              <w:top w:val="single" w:sz="12" w:space="0" w:color="auto"/>
            </w:tcBorders>
            <w:shd w:val="clear" w:color="auto" w:fill="D0CECE" w:themeFill="background2" w:themeFillShade="E6"/>
            <w:vAlign w:val="center"/>
          </w:tcPr>
          <w:p w14:paraId="0EBF0CA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5254434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58</w:t>
            </w:r>
          </w:p>
        </w:tc>
        <w:tc>
          <w:tcPr>
            <w:tcW w:w="1984" w:type="dxa"/>
            <w:tcBorders>
              <w:top w:val="single" w:sz="12" w:space="0" w:color="auto"/>
            </w:tcBorders>
            <w:shd w:val="clear" w:color="auto" w:fill="D0CECE" w:themeFill="background2" w:themeFillShade="E6"/>
            <w:vAlign w:val="center"/>
          </w:tcPr>
          <w:p w14:paraId="05A6870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58.49</w:t>
            </w:r>
          </w:p>
        </w:tc>
        <w:tc>
          <w:tcPr>
            <w:tcW w:w="1984" w:type="dxa"/>
            <w:tcBorders>
              <w:top w:val="single" w:sz="12" w:space="0" w:color="auto"/>
              <w:right w:val="single" w:sz="12" w:space="0" w:color="auto"/>
            </w:tcBorders>
            <w:shd w:val="clear" w:color="auto" w:fill="D0CECE" w:themeFill="background2" w:themeFillShade="E6"/>
          </w:tcPr>
          <w:p w14:paraId="6097489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58.25</w:t>
            </w:r>
          </w:p>
        </w:tc>
      </w:tr>
      <w:tr w:rsidR="000E5078" w:rsidRPr="006B4785" w14:paraId="3A7DB42D" w14:textId="77777777" w:rsidTr="006C1C31">
        <w:tc>
          <w:tcPr>
            <w:tcW w:w="1413" w:type="dxa"/>
            <w:tcBorders>
              <w:left w:val="single" w:sz="12" w:space="0" w:color="auto"/>
            </w:tcBorders>
            <w:shd w:val="clear" w:color="auto" w:fill="FFF2CC" w:themeFill="accent4" w:themeFillTint="33"/>
            <w:vAlign w:val="center"/>
          </w:tcPr>
          <w:p w14:paraId="06D4E58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jete</w:t>
            </w:r>
          </w:p>
        </w:tc>
        <w:tc>
          <w:tcPr>
            <w:tcW w:w="992" w:type="dxa"/>
            <w:shd w:val="clear" w:color="auto" w:fill="FFF2CC" w:themeFill="accent4" w:themeFillTint="33"/>
            <w:vAlign w:val="center"/>
          </w:tcPr>
          <w:p w14:paraId="30772E8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67410F3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H6</w:t>
            </w:r>
          </w:p>
        </w:tc>
        <w:tc>
          <w:tcPr>
            <w:tcW w:w="1418" w:type="dxa"/>
            <w:shd w:val="clear" w:color="auto" w:fill="FFF2CC" w:themeFill="accent4" w:themeFillTint="33"/>
            <w:vAlign w:val="center"/>
          </w:tcPr>
          <w:p w14:paraId="45F19BD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60F3EE9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FF2CC" w:themeFill="accent4" w:themeFillTint="33"/>
            <w:vAlign w:val="center"/>
          </w:tcPr>
          <w:p w14:paraId="09157AF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20.9</w:t>
            </w:r>
          </w:p>
        </w:tc>
        <w:tc>
          <w:tcPr>
            <w:tcW w:w="1560" w:type="dxa"/>
            <w:shd w:val="clear" w:color="auto" w:fill="FFF2CC" w:themeFill="accent4" w:themeFillTint="33"/>
            <w:vAlign w:val="center"/>
          </w:tcPr>
          <w:p w14:paraId="181A1FB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3D401AE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42</w:t>
            </w:r>
          </w:p>
        </w:tc>
        <w:tc>
          <w:tcPr>
            <w:tcW w:w="1984" w:type="dxa"/>
            <w:shd w:val="clear" w:color="auto" w:fill="FFF2CC" w:themeFill="accent4" w:themeFillTint="33"/>
            <w:vAlign w:val="center"/>
          </w:tcPr>
          <w:p w14:paraId="5F55052E"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FF2CC" w:themeFill="accent4" w:themeFillTint="33"/>
          </w:tcPr>
          <w:p w14:paraId="5BB499D0" w14:textId="77777777" w:rsidR="000E5078" w:rsidRPr="006B4785" w:rsidRDefault="000E5078" w:rsidP="006C1C31">
            <w:pPr>
              <w:jc w:val="center"/>
              <w:rPr>
                <w:rFonts w:ascii="Times New Roman" w:hAnsi="Times New Roman" w:cs="Times New Roman"/>
                <w:b/>
                <w:bCs/>
                <w:sz w:val="22"/>
                <w:szCs w:val="22"/>
              </w:rPr>
            </w:pPr>
          </w:p>
        </w:tc>
      </w:tr>
      <w:tr w:rsidR="000E5078" w:rsidRPr="006B4785" w14:paraId="1AE06DF4" w14:textId="77777777" w:rsidTr="006C1C31">
        <w:tc>
          <w:tcPr>
            <w:tcW w:w="1413" w:type="dxa"/>
            <w:tcBorders>
              <w:left w:val="single" w:sz="12" w:space="0" w:color="auto"/>
            </w:tcBorders>
            <w:shd w:val="clear" w:color="auto" w:fill="DEEAF6" w:themeFill="accent5" w:themeFillTint="33"/>
            <w:vAlign w:val="center"/>
          </w:tcPr>
          <w:p w14:paraId="0376069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jete</w:t>
            </w:r>
          </w:p>
        </w:tc>
        <w:tc>
          <w:tcPr>
            <w:tcW w:w="992" w:type="dxa"/>
            <w:shd w:val="clear" w:color="auto" w:fill="DEEAF6" w:themeFill="accent5" w:themeFillTint="33"/>
            <w:vAlign w:val="center"/>
          </w:tcPr>
          <w:p w14:paraId="61E81D2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20B27D5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S7</w:t>
            </w:r>
          </w:p>
        </w:tc>
        <w:tc>
          <w:tcPr>
            <w:tcW w:w="1418" w:type="dxa"/>
            <w:shd w:val="clear" w:color="auto" w:fill="DEEAF6" w:themeFill="accent5" w:themeFillTint="33"/>
            <w:vAlign w:val="center"/>
          </w:tcPr>
          <w:p w14:paraId="7A8034B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2373722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DEEAF6" w:themeFill="accent5" w:themeFillTint="33"/>
            <w:vAlign w:val="center"/>
          </w:tcPr>
          <w:p w14:paraId="1EF0019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20.2</w:t>
            </w:r>
          </w:p>
        </w:tc>
        <w:tc>
          <w:tcPr>
            <w:tcW w:w="1560" w:type="dxa"/>
            <w:shd w:val="clear" w:color="auto" w:fill="DEEAF6" w:themeFill="accent5" w:themeFillTint="33"/>
            <w:vAlign w:val="center"/>
          </w:tcPr>
          <w:p w14:paraId="7879BE2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7180656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18</w:t>
            </w:r>
          </w:p>
        </w:tc>
        <w:tc>
          <w:tcPr>
            <w:tcW w:w="1984" w:type="dxa"/>
            <w:shd w:val="clear" w:color="auto" w:fill="DEEAF6" w:themeFill="accent5" w:themeFillTint="33"/>
            <w:vAlign w:val="center"/>
          </w:tcPr>
          <w:p w14:paraId="65C044FD"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DEEAF6" w:themeFill="accent5" w:themeFillTint="33"/>
          </w:tcPr>
          <w:p w14:paraId="1C238CE2"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477EE940" w14:textId="77777777" w:rsidTr="006C1C31">
        <w:tc>
          <w:tcPr>
            <w:tcW w:w="1413" w:type="dxa"/>
            <w:tcBorders>
              <w:left w:val="single" w:sz="12" w:space="0" w:color="auto"/>
            </w:tcBorders>
            <w:shd w:val="clear" w:color="auto" w:fill="F7CAAC" w:themeFill="accent2" w:themeFillTint="66"/>
            <w:vAlign w:val="center"/>
          </w:tcPr>
          <w:p w14:paraId="2EE6F7C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jete</w:t>
            </w:r>
          </w:p>
        </w:tc>
        <w:tc>
          <w:tcPr>
            <w:tcW w:w="992" w:type="dxa"/>
            <w:shd w:val="clear" w:color="auto" w:fill="F7CAAC" w:themeFill="accent2" w:themeFillTint="66"/>
            <w:vAlign w:val="center"/>
          </w:tcPr>
          <w:p w14:paraId="6DBCEB8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shd w:val="clear" w:color="auto" w:fill="F7CAAC" w:themeFill="accent2" w:themeFillTint="66"/>
            <w:vAlign w:val="center"/>
          </w:tcPr>
          <w:p w14:paraId="03A4908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A5</w:t>
            </w:r>
          </w:p>
        </w:tc>
        <w:tc>
          <w:tcPr>
            <w:tcW w:w="1418" w:type="dxa"/>
            <w:shd w:val="clear" w:color="auto" w:fill="F7CAAC" w:themeFill="accent2" w:themeFillTint="66"/>
            <w:vAlign w:val="center"/>
          </w:tcPr>
          <w:p w14:paraId="5B48857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7CAAC" w:themeFill="accent2" w:themeFillTint="66"/>
            <w:vAlign w:val="center"/>
          </w:tcPr>
          <w:p w14:paraId="0834456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7CAAC" w:themeFill="accent2" w:themeFillTint="66"/>
            <w:vAlign w:val="center"/>
          </w:tcPr>
          <w:p w14:paraId="5858265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19.4</w:t>
            </w:r>
          </w:p>
        </w:tc>
        <w:tc>
          <w:tcPr>
            <w:tcW w:w="1560" w:type="dxa"/>
            <w:shd w:val="clear" w:color="auto" w:fill="F7CAAC" w:themeFill="accent2" w:themeFillTint="66"/>
            <w:vAlign w:val="center"/>
          </w:tcPr>
          <w:p w14:paraId="48C4875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7CAAC" w:themeFill="accent2" w:themeFillTint="66"/>
            <w:vAlign w:val="center"/>
          </w:tcPr>
          <w:p w14:paraId="3689E2D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24</w:t>
            </w:r>
          </w:p>
        </w:tc>
        <w:tc>
          <w:tcPr>
            <w:tcW w:w="1984" w:type="dxa"/>
            <w:shd w:val="clear" w:color="auto" w:fill="F7CAAC" w:themeFill="accent2" w:themeFillTint="66"/>
            <w:vAlign w:val="center"/>
          </w:tcPr>
          <w:p w14:paraId="62D0F739"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7CAAC" w:themeFill="accent2" w:themeFillTint="66"/>
          </w:tcPr>
          <w:p w14:paraId="05A935BB"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770FF674" w14:textId="77777777" w:rsidTr="006C1C31">
        <w:tc>
          <w:tcPr>
            <w:tcW w:w="1413" w:type="dxa"/>
            <w:tcBorders>
              <w:left w:val="single" w:sz="12" w:space="0" w:color="auto"/>
              <w:bottom w:val="single" w:sz="12" w:space="0" w:color="auto"/>
            </w:tcBorders>
            <w:shd w:val="clear" w:color="auto" w:fill="E2EFD9" w:themeFill="accent6" w:themeFillTint="33"/>
            <w:vAlign w:val="center"/>
          </w:tcPr>
          <w:p w14:paraId="6AC71D6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jete</w:t>
            </w:r>
          </w:p>
        </w:tc>
        <w:tc>
          <w:tcPr>
            <w:tcW w:w="992" w:type="dxa"/>
            <w:tcBorders>
              <w:bottom w:val="single" w:sz="12" w:space="0" w:color="auto"/>
            </w:tcBorders>
            <w:shd w:val="clear" w:color="auto" w:fill="E2EFD9" w:themeFill="accent6" w:themeFillTint="33"/>
            <w:vAlign w:val="center"/>
          </w:tcPr>
          <w:p w14:paraId="73C0F55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4C91693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F6</w:t>
            </w:r>
          </w:p>
        </w:tc>
        <w:tc>
          <w:tcPr>
            <w:tcW w:w="1418" w:type="dxa"/>
            <w:tcBorders>
              <w:bottom w:val="single" w:sz="12" w:space="0" w:color="auto"/>
            </w:tcBorders>
            <w:shd w:val="clear" w:color="auto" w:fill="E2EFD9" w:themeFill="accent6" w:themeFillTint="33"/>
            <w:vAlign w:val="center"/>
          </w:tcPr>
          <w:p w14:paraId="017E560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12" w:space="0" w:color="auto"/>
            </w:tcBorders>
            <w:shd w:val="clear" w:color="auto" w:fill="E2EFD9" w:themeFill="accent6" w:themeFillTint="33"/>
            <w:vAlign w:val="center"/>
          </w:tcPr>
          <w:p w14:paraId="66B5EA8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bottom w:val="single" w:sz="12" w:space="0" w:color="auto"/>
            </w:tcBorders>
            <w:shd w:val="clear" w:color="auto" w:fill="E2EFD9" w:themeFill="accent6" w:themeFillTint="33"/>
            <w:vAlign w:val="center"/>
          </w:tcPr>
          <w:p w14:paraId="6BF2530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18.8</w:t>
            </w:r>
          </w:p>
        </w:tc>
        <w:tc>
          <w:tcPr>
            <w:tcW w:w="1560" w:type="dxa"/>
            <w:tcBorders>
              <w:bottom w:val="single" w:sz="12" w:space="0" w:color="auto"/>
            </w:tcBorders>
            <w:shd w:val="clear" w:color="auto" w:fill="E2EFD9" w:themeFill="accent6" w:themeFillTint="33"/>
            <w:vAlign w:val="center"/>
          </w:tcPr>
          <w:p w14:paraId="4A67CB4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12" w:space="0" w:color="auto"/>
            </w:tcBorders>
            <w:shd w:val="clear" w:color="auto" w:fill="E2EFD9" w:themeFill="accent6" w:themeFillTint="33"/>
            <w:vAlign w:val="center"/>
          </w:tcPr>
          <w:p w14:paraId="0AEEEC6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10</w:t>
            </w:r>
          </w:p>
        </w:tc>
        <w:tc>
          <w:tcPr>
            <w:tcW w:w="1984" w:type="dxa"/>
            <w:tcBorders>
              <w:bottom w:val="single" w:sz="12" w:space="0" w:color="auto"/>
            </w:tcBorders>
            <w:shd w:val="clear" w:color="auto" w:fill="E2EFD9" w:themeFill="accent6" w:themeFillTint="33"/>
            <w:vAlign w:val="center"/>
          </w:tcPr>
          <w:p w14:paraId="0AF07521"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bottom w:val="single" w:sz="12" w:space="0" w:color="auto"/>
              <w:right w:val="single" w:sz="12" w:space="0" w:color="auto"/>
            </w:tcBorders>
            <w:shd w:val="clear" w:color="auto" w:fill="E2EFD9" w:themeFill="accent6" w:themeFillTint="33"/>
          </w:tcPr>
          <w:p w14:paraId="45CA2591"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0C88DF23"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3A6EA49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fondu</w:t>
            </w:r>
          </w:p>
        </w:tc>
        <w:tc>
          <w:tcPr>
            <w:tcW w:w="992" w:type="dxa"/>
            <w:tcBorders>
              <w:top w:val="single" w:sz="12" w:space="0" w:color="auto"/>
            </w:tcBorders>
            <w:shd w:val="clear" w:color="auto" w:fill="D0CECE" w:themeFill="background2" w:themeFillShade="E6"/>
            <w:vAlign w:val="center"/>
          </w:tcPr>
          <w:p w14:paraId="41AE319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52B05E4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N7</w:t>
            </w:r>
          </w:p>
        </w:tc>
        <w:tc>
          <w:tcPr>
            <w:tcW w:w="1418" w:type="dxa"/>
            <w:tcBorders>
              <w:top w:val="single" w:sz="12" w:space="0" w:color="auto"/>
            </w:tcBorders>
            <w:shd w:val="clear" w:color="auto" w:fill="D0CECE" w:themeFill="background2" w:themeFillShade="E6"/>
            <w:vAlign w:val="center"/>
          </w:tcPr>
          <w:p w14:paraId="531E3C2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49F7C83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top w:val="single" w:sz="12" w:space="0" w:color="auto"/>
            </w:tcBorders>
            <w:shd w:val="clear" w:color="auto" w:fill="D0CECE" w:themeFill="background2" w:themeFillShade="E6"/>
            <w:vAlign w:val="center"/>
          </w:tcPr>
          <w:p w14:paraId="41C8CA7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37.2</w:t>
            </w:r>
          </w:p>
        </w:tc>
        <w:tc>
          <w:tcPr>
            <w:tcW w:w="1560" w:type="dxa"/>
            <w:tcBorders>
              <w:top w:val="single" w:sz="12" w:space="0" w:color="auto"/>
            </w:tcBorders>
            <w:shd w:val="clear" w:color="auto" w:fill="D0CECE" w:themeFill="background2" w:themeFillShade="E6"/>
            <w:vAlign w:val="center"/>
          </w:tcPr>
          <w:p w14:paraId="4F0BDA9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14CDEF3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20</w:t>
            </w:r>
          </w:p>
        </w:tc>
        <w:tc>
          <w:tcPr>
            <w:tcW w:w="1984" w:type="dxa"/>
            <w:tcBorders>
              <w:top w:val="single" w:sz="12" w:space="0" w:color="auto"/>
            </w:tcBorders>
            <w:shd w:val="clear" w:color="auto" w:fill="D0CECE" w:themeFill="background2" w:themeFillShade="E6"/>
            <w:vAlign w:val="center"/>
          </w:tcPr>
          <w:p w14:paraId="3B5F877F"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top w:val="single" w:sz="12" w:space="0" w:color="auto"/>
              <w:right w:val="single" w:sz="12" w:space="0" w:color="auto"/>
            </w:tcBorders>
            <w:shd w:val="clear" w:color="auto" w:fill="D0CECE" w:themeFill="background2" w:themeFillShade="E6"/>
          </w:tcPr>
          <w:p w14:paraId="5ADDDD8A"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1EB6C0FE" w14:textId="77777777" w:rsidTr="006C1C31">
        <w:tc>
          <w:tcPr>
            <w:tcW w:w="1413" w:type="dxa"/>
            <w:tcBorders>
              <w:left w:val="single" w:sz="12" w:space="0" w:color="auto"/>
            </w:tcBorders>
            <w:shd w:val="clear" w:color="auto" w:fill="FFF2CC" w:themeFill="accent4" w:themeFillTint="33"/>
            <w:vAlign w:val="center"/>
          </w:tcPr>
          <w:p w14:paraId="79E4F9A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fondu</w:t>
            </w:r>
          </w:p>
        </w:tc>
        <w:tc>
          <w:tcPr>
            <w:tcW w:w="992" w:type="dxa"/>
            <w:shd w:val="clear" w:color="auto" w:fill="FFF2CC" w:themeFill="accent4" w:themeFillTint="33"/>
            <w:vAlign w:val="center"/>
          </w:tcPr>
          <w:p w14:paraId="604BA2B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50AE0EE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H7</w:t>
            </w:r>
          </w:p>
        </w:tc>
        <w:tc>
          <w:tcPr>
            <w:tcW w:w="1418" w:type="dxa"/>
            <w:shd w:val="clear" w:color="auto" w:fill="FFF2CC" w:themeFill="accent4" w:themeFillTint="33"/>
            <w:vAlign w:val="center"/>
          </w:tcPr>
          <w:p w14:paraId="407FD97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03C680A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FF2CC" w:themeFill="accent4" w:themeFillTint="33"/>
            <w:vAlign w:val="center"/>
          </w:tcPr>
          <w:p w14:paraId="71413E2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42.0</w:t>
            </w:r>
          </w:p>
        </w:tc>
        <w:tc>
          <w:tcPr>
            <w:tcW w:w="1560" w:type="dxa"/>
            <w:shd w:val="clear" w:color="auto" w:fill="FFF2CC" w:themeFill="accent4" w:themeFillTint="33"/>
            <w:vAlign w:val="center"/>
          </w:tcPr>
          <w:p w14:paraId="6EFA820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1B5B76B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12</w:t>
            </w:r>
          </w:p>
        </w:tc>
        <w:tc>
          <w:tcPr>
            <w:tcW w:w="1984" w:type="dxa"/>
            <w:shd w:val="clear" w:color="auto" w:fill="FFF2CC" w:themeFill="accent4" w:themeFillTint="33"/>
            <w:vAlign w:val="center"/>
          </w:tcPr>
          <w:p w14:paraId="1EE58C5E"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FF2CC" w:themeFill="accent4" w:themeFillTint="33"/>
          </w:tcPr>
          <w:p w14:paraId="6746B5BB"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38AD388C" w14:textId="77777777" w:rsidTr="006C1C31">
        <w:tc>
          <w:tcPr>
            <w:tcW w:w="1413" w:type="dxa"/>
            <w:tcBorders>
              <w:left w:val="single" w:sz="12" w:space="0" w:color="auto"/>
            </w:tcBorders>
            <w:shd w:val="clear" w:color="auto" w:fill="DEEAF6" w:themeFill="accent5" w:themeFillTint="33"/>
            <w:vAlign w:val="center"/>
          </w:tcPr>
          <w:p w14:paraId="6416A5F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fondu</w:t>
            </w:r>
          </w:p>
        </w:tc>
        <w:tc>
          <w:tcPr>
            <w:tcW w:w="992" w:type="dxa"/>
            <w:shd w:val="clear" w:color="auto" w:fill="DEEAF6" w:themeFill="accent5" w:themeFillTint="33"/>
            <w:vAlign w:val="center"/>
          </w:tcPr>
          <w:p w14:paraId="53EAD35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72B9C6A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S8</w:t>
            </w:r>
          </w:p>
        </w:tc>
        <w:tc>
          <w:tcPr>
            <w:tcW w:w="1418" w:type="dxa"/>
            <w:shd w:val="clear" w:color="auto" w:fill="DEEAF6" w:themeFill="accent5" w:themeFillTint="33"/>
            <w:vAlign w:val="center"/>
          </w:tcPr>
          <w:p w14:paraId="5C06FB0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12D8962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shd w:val="clear" w:color="auto" w:fill="DEEAF6" w:themeFill="accent5" w:themeFillTint="33"/>
            <w:vAlign w:val="center"/>
          </w:tcPr>
          <w:p w14:paraId="1A053DD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37.3</w:t>
            </w:r>
          </w:p>
        </w:tc>
        <w:tc>
          <w:tcPr>
            <w:tcW w:w="1560" w:type="dxa"/>
            <w:shd w:val="clear" w:color="auto" w:fill="DEEAF6" w:themeFill="accent5" w:themeFillTint="33"/>
            <w:vAlign w:val="center"/>
          </w:tcPr>
          <w:p w14:paraId="5623567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24B93E3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68</w:t>
            </w:r>
          </w:p>
        </w:tc>
        <w:tc>
          <w:tcPr>
            <w:tcW w:w="1984" w:type="dxa"/>
            <w:shd w:val="clear" w:color="auto" w:fill="DEEAF6" w:themeFill="accent5" w:themeFillTint="33"/>
            <w:vAlign w:val="center"/>
          </w:tcPr>
          <w:p w14:paraId="7194B12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67.92</w:t>
            </w:r>
          </w:p>
        </w:tc>
        <w:tc>
          <w:tcPr>
            <w:tcW w:w="1984" w:type="dxa"/>
            <w:tcBorders>
              <w:right w:val="single" w:sz="12" w:space="0" w:color="auto"/>
            </w:tcBorders>
            <w:shd w:val="clear" w:color="auto" w:fill="DEEAF6" w:themeFill="accent5" w:themeFillTint="33"/>
          </w:tcPr>
          <w:p w14:paraId="705CF19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67.96</w:t>
            </w:r>
          </w:p>
        </w:tc>
      </w:tr>
      <w:tr w:rsidR="000E5078" w:rsidRPr="006B4785" w14:paraId="28D979F2" w14:textId="77777777" w:rsidTr="006C1C31">
        <w:tc>
          <w:tcPr>
            <w:tcW w:w="1413" w:type="dxa"/>
            <w:tcBorders>
              <w:left w:val="single" w:sz="12" w:space="0" w:color="auto"/>
            </w:tcBorders>
            <w:shd w:val="clear" w:color="auto" w:fill="F7CAAC" w:themeFill="accent2" w:themeFillTint="66"/>
            <w:vAlign w:val="center"/>
          </w:tcPr>
          <w:p w14:paraId="685F351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fondu</w:t>
            </w:r>
          </w:p>
        </w:tc>
        <w:tc>
          <w:tcPr>
            <w:tcW w:w="992" w:type="dxa"/>
            <w:shd w:val="clear" w:color="auto" w:fill="F7CAAC" w:themeFill="accent2" w:themeFillTint="66"/>
            <w:vAlign w:val="center"/>
          </w:tcPr>
          <w:p w14:paraId="2784923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shd w:val="clear" w:color="auto" w:fill="F7CAAC" w:themeFill="accent2" w:themeFillTint="66"/>
            <w:vAlign w:val="center"/>
          </w:tcPr>
          <w:p w14:paraId="23EA202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A6</w:t>
            </w:r>
          </w:p>
        </w:tc>
        <w:tc>
          <w:tcPr>
            <w:tcW w:w="1418" w:type="dxa"/>
            <w:shd w:val="clear" w:color="auto" w:fill="F7CAAC" w:themeFill="accent2" w:themeFillTint="66"/>
            <w:vAlign w:val="center"/>
          </w:tcPr>
          <w:p w14:paraId="67E109C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7CAAC" w:themeFill="accent2" w:themeFillTint="66"/>
            <w:vAlign w:val="center"/>
          </w:tcPr>
          <w:p w14:paraId="3F420B2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7CAAC" w:themeFill="accent2" w:themeFillTint="66"/>
            <w:vAlign w:val="center"/>
          </w:tcPr>
          <w:p w14:paraId="63B3103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37.2</w:t>
            </w:r>
          </w:p>
        </w:tc>
        <w:tc>
          <w:tcPr>
            <w:tcW w:w="1560" w:type="dxa"/>
            <w:shd w:val="clear" w:color="auto" w:fill="F7CAAC" w:themeFill="accent2" w:themeFillTint="66"/>
            <w:vAlign w:val="center"/>
          </w:tcPr>
          <w:p w14:paraId="6782E70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7CAAC" w:themeFill="accent2" w:themeFillTint="66"/>
            <w:vAlign w:val="center"/>
          </w:tcPr>
          <w:p w14:paraId="23E5BC7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8</w:t>
            </w:r>
          </w:p>
        </w:tc>
        <w:tc>
          <w:tcPr>
            <w:tcW w:w="1984" w:type="dxa"/>
            <w:shd w:val="clear" w:color="auto" w:fill="F7CAAC" w:themeFill="accent2" w:themeFillTint="66"/>
            <w:vAlign w:val="center"/>
          </w:tcPr>
          <w:p w14:paraId="3F7C725B"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7CAAC" w:themeFill="accent2" w:themeFillTint="66"/>
          </w:tcPr>
          <w:p w14:paraId="243BE553"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1E714207" w14:textId="77777777" w:rsidTr="006C1C31">
        <w:tc>
          <w:tcPr>
            <w:tcW w:w="1413" w:type="dxa"/>
            <w:tcBorders>
              <w:left w:val="single" w:sz="12" w:space="0" w:color="auto"/>
              <w:bottom w:val="single" w:sz="12" w:space="0" w:color="auto"/>
            </w:tcBorders>
            <w:shd w:val="clear" w:color="auto" w:fill="E2EFD9" w:themeFill="accent6" w:themeFillTint="33"/>
            <w:vAlign w:val="center"/>
          </w:tcPr>
          <w:p w14:paraId="3A27F5C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fondu</w:t>
            </w:r>
          </w:p>
        </w:tc>
        <w:tc>
          <w:tcPr>
            <w:tcW w:w="992" w:type="dxa"/>
            <w:tcBorders>
              <w:bottom w:val="single" w:sz="12" w:space="0" w:color="auto"/>
            </w:tcBorders>
            <w:shd w:val="clear" w:color="auto" w:fill="E2EFD9" w:themeFill="accent6" w:themeFillTint="33"/>
            <w:vAlign w:val="center"/>
          </w:tcPr>
          <w:p w14:paraId="2A0BD9D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23B0AFB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F7</w:t>
            </w:r>
          </w:p>
        </w:tc>
        <w:tc>
          <w:tcPr>
            <w:tcW w:w="1418" w:type="dxa"/>
            <w:tcBorders>
              <w:bottom w:val="single" w:sz="12" w:space="0" w:color="auto"/>
            </w:tcBorders>
            <w:shd w:val="clear" w:color="auto" w:fill="E2EFD9" w:themeFill="accent6" w:themeFillTint="33"/>
            <w:vAlign w:val="center"/>
          </w:tcPr>
          <w:p w14:paraId="4C5222E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12" w:space="0" w:color="auto"/>
            </w:tcBorders>
            <w:shd w:val="clear" w:color="auto" w:fill="E2EFD9" w:themeFill="accent6" w:themeFillTint="33"/>
            <w:vAlign w:val="center"/>
          </w:tcPr>
          <w:p w14:paraId="0611B17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bottom w:val="single" w:sz="12" w:space="0" w:color="auto"/>
            </w:tcBorders>
            <w:shd w:val="clear" w:color="auto" w:fill="E2EFD9" w:themeFill="accent6" w:themeFillTint="33"/>
            <w:vAlign w:val="center"/>
          </w:tcPr>
          <w:p w14:paraId="6FD1E8E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42.8</w:t>
            </w:r>
          </w:p>
        </w:tc>
        <w:tc>
          <w:tcPr>
            <w:tcW w:w="1560" w:type="dxa"/>
            <w:tcBorders>
              <w:bottom w:val="single" w:sz="12" w:space="0" w:color="auto"/>
            </w:tcBorders>
            <w:shd w:val="clear" w:color="auto" w:fill="E2EFD9" w:themeFill="accent6" w:themeFillTint="33"/>
            <w:vAlign w:val="center"/>
          </w:tcPr>
          <w:p w14:paraId="62E0315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12" w:space="0" w:color="auto"/>
            </w:tcBorders>
            <w:shd w:val="clear" w:color="auto" w:fill="E2EFD9" w:themeFill="accent6" w:themeFillTint="33"/>
            <w:vAlign w:val="center"/>
          </w:tcPr>
          <w:p w14:paraId="4DD0DD2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16</w:t>
            </w:r>
          </w:p>
        </w:tc>
        <w:tc>
          <w:tcPr>
            <w:tcW w:w="1984" w:type="dxa"/>
            <w:tcBorders>
              <w:bottom w:val="single" w:sz="12" w:space="0" w:color="auto"/>
            </w:tcBorders>
            <w:shd w:val="clear" w:color="auto" w:fill="E2EFD9" w:themeFill="accent6" w:themeFillTint="33"/>
            <w:vAlign w:val="center"/>
          </w:tcPr>
          <w:p w14:paraId="60C0C3C8"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bottom w:val="single" w:sz="12" w:space="0" w:color="auto"/>
              <w:right w:val="single" w:sz="12" w:space="0" w:color="auto"/>
            </w:tcBorders>
            <w:shd w:val="clear" w:color="auto" w:fill="E2EFD9" w:themeFill="accent6" w:themeFillTint="33"/>
          </w:tcPr>
          <w:p w14:paraId="5E23CCB6"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00CA6B29"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79FECD32"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free_mov</w:t>
            </w:r>
            <w:proofErr w:type="spellEnd"/>
          </w:p>
        </w:tc>
        <w:tc>
          <w:tcPr>
            <w:tcW w:w="992" w:type="dxa"/>
            <w:tcBorders>
              <w:top w:val="single" w:sz="12" w:space="0" w:color="auto"/>
            </w:tcBorders>
            <w:shd w:val="clear" w:color="auto" w:fill="D0CECE" w:themeFill="background2" w:themeFillShade="E6"/>
            <w:vAlign w:val="center"/>
          </w:tcPr>
          <w:p w14:paraId="3F13026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574F2FF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N8</w:t>
            </w:r>
          </w:p>
        </w:tc>
        <w:tc>
          <w:tcPr>
            <w:tcW w:w="1418" w:type="dxa"/>
            <w:tcBorders>
              <w:top w:val="single" w:sz="12" w:space="0" w:color="auto"/>
            </w:tcBorders>
            <w:shd w:val="clear" w:color="auto" w:fill="D0CECE" w:themeFill="background2" w:themeFillShade="E6"/>
            <w:vAlign w:val="center"/>
          </w:tcPr>
          <w:p w14:paraId="13EFB95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6EA6620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top w:val="single" w:sz="12" w:space="0" w:color="auto"/>
            </w:tcBorders>
            <w:shd w:val="clear" w:color="auto" w:fill="D0CECE" w:themeFill="background2" w:themeFillShade="E6"/>
            <w:vAlign w:val="center"/>
          </w:tcPr>
          <w:p w14:paraId="000B601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26.1</w:t>
            </w:r>
          </w:p>
        </w:tc>
        <w:tc>
          <w:tcPr>
            <w:tcW w:w="1560" w:type="dxa"/>
            <w:tcBorders>
              <w:top w:val="single" w:sz="12" w:space="0" w:color="auto"/>
            </w:tcBorders>
            <w:shd w:val="clear" w:color="auto" w:fill="D0CECE" w:themeFill="background2" w:themeFillShade="E6"/>
            <w:vAlign w:val="center"/>
          </w:tcPr>
          <w:p w14:paraId="4F72190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67366CF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18</w:t>
            </w:r>
          </w:p>
        </w:tc>
        <w:tc>
          <w:tcPr>
            <w:tcW w:w="1984" w:type="dxa"/>
            <w:tcBorders>
              <w:top w:val="single" w:sz="12" w:space="0" w:color="auto"/>
            </w:tcBorders>
            <w:shd w:val="clear" w:color="auto" w:fill="D0CECE" w:themeFill="background2" w:themeFillShade="E6"/>
            <w:vAlign w:val="center"/>
          </w:tcPr>
          <w:p w14:paraId="2DFE53C3"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top w:val="single" w:sz="12" w:space="0" w:color="auto"/>
              <w:right w:val="single" w:sz="12" w:space="0" w:color="auto"/>
            </w:tcBorders>
            <w:shd w:val="clear" w:color="auto" w:fill="D0CECE" w:themeFill="background2" w:themeFillShade="E6"/>
          </w:tcPr>
          <w:p w14:paraId="10E01D22"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4C963904" w14:textId="77777777" w:rsidTr="006C1C31">
        <w:tc>
          <w:tcPr>
            <w:tcW w:w="1413" w:type="dxa"/>
            <w:tcBorders>
              <w:left w:val="single" w:sz="12" w:space="0" w:color="auto"/>
            </w:tcBorders>
            <w:shd w:val="clear" w:color="auto" w:fill="FFF2CC" w:themeFill="accent4" w:themeFillTint="33"/>
            <w:vAlign w:val="center"/>
          </w:tcPr>
          <w:p w14:paraId="707DB425"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free_mov</w:t>
            </w:r>
            <w:proofErr w:type="spellEnd"/>
          </w:p>
        </w:tc>
        <w:tc>
          <w:tcPr>
            <w:tcW w:w="992" w:type="dxa"/>
            <w:shd w:val="clear" w:color="auto" w:fill="FFF2CC" w:themeFill="accent4" w:themeFillTint="33"/>
            <w:vAlign w:val="center"/>
          </w:tcPr>
          <w:p w14:paraId="2174EEB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1DF7EBC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H8</w:t>
            </w:r>
          </w:p>
        </w:tc>
        <w:tc>
          <w:tcPr>
            <w:tcW w:w="1418" w:type="dxa"/>
            <w:shd w:val="clear" w:color="auto" w:fill="FFF2CC" w:themeFill="accent4" w:themeFillTint="33"/>
            <w:vAlign w:val="center"/>
          </w:tcPr>
          <w:p w14:paraId="4B1D1BB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36BC2C7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FF2CC" w:themeFill="accent4" w:themeFillTint="33"/>
            <w:vAlign w:val="center"/>
          </w:tcPr>
          <w:p w14:paraId="6C01CE6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27.9</w:t>
            </w:r>
          </w:p>
        </w:tc>
        <w:tc>
          <w:tcPr>
            <w:tcW w:w="1560" w:type="dxa"/>
            <w:shd w:val="clear" w:color="auto" w:fill="FFF2CC" w:themeFill="accent4" w:themeFillTint="33"/>
            <w:vAlign w:val="center"/>
          </w:tcPr>
          <w:p w14:paraId="1C58401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009F001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14</w:t>
            </w:r>
          </w:p>
        </w:tc>
        <w:tc>
          <w:tcPr>
            <w:tcW w:w="1984" w:type="dxa"/>
            <w:shd w:val="clear" w:color="auto" w:fill="FFF2CC" w:themeFill="accent4" w:themeFillTint="33"/>
            <w:vAlign w:val="center"/>
          </w:tcPr>
          <w:p w14:paraId="6ED2DDAC"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FF2CC" w:themeFill="accent4" w:themeFillTint="33"/>
          </w:tcPr>
          <w:p w14:paraId="2A8F0A98"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20663BDB" w14:textId="77777777" w:rsidTr="006C1C31">
        <w:tc>
          <w:tcPr>
            <w:tcW w:w="1413" w:type="dxa"/>
            <w:tcBorders>
              <w:left w:val="single" w:sz="12" w:space="0" w:color="auto"/>
            </w:tcBorders>
            <w:shd w:val="clear" w:color="auto" w:fill="DEEAF6" w:themeFill="accent5" w:themeFillTint="33"/>
            <w:vAlign w:val="center"/>
          </w:tcPr>
          <w:p w14:paraId="3A163974"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free_mov</w:t>
            </w:r>
            <w:proofErr w:type="spellEnd"/>
          </w:p>
        </w:tc>
        <w:tc>
          <w:tcPr>
            <w:tcW w:w="992" w:type="dxa"/>
            <w:shd w:val="clear" w:color="auto" w:fill="DEEAF6" w:themeFill="accent5" w:themeFillTint="33"/>
            <w:vAlign w:val="center"/>
          </w:tcPr>
          <w:p w14:paraId="01A6D94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78EB47B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S9</w:t>
            </w:r>
          </w:p>
        </w:tc>
        <w:tc>
          <w:tcPr>
            <w:tcW w:w="1418" w:type="dxa"/>
            <w:shd w:val="clear" w:color="auto" w:fill="DEEAF6" w:themeFill="accent5" w:themeFillTint="33"/>
            <w:vAlign w:val="center"/>
          </w:tcPr>
          <w:p w14:paraId="752B5B7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1B62140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shd w:val="clear" w:color="auto" w:fill="DEEAF6" w:themeFill="accent5" w:themeFillTint="33"/>
            <w:vAlign w:val="center"/>
          </w:tcPr>
          <w:p w14:paraId="1CA7BC0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36.8</w:t>
            </w:r>
          </w:p>
        </w:tc>
        <w:tc>
          <w:tcPr>
            <w:tcW w:w="1560" w:type="dxa"/>
            <w:shd w:val="clear" w:color="auto" w:fill="DEEAF6" w:themeFill="accent5" w:themeFillTint="33"/>
            <w:vAlign w:val="center"/>
          </w:tcPr>
          <w:p w14:paraId="69E5C7D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2F31494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56</w:t>
            </w:r>
          </w:p>
        </w:tc>
        <w:tc>
          <w:tcPr>
            <w:tcW w:w="1984" w:type="dxa"/>
            <w:shd w:val="clear" w:color="auto" w:fill="DEEAF6" w:themeFill="accent5" w:themeFillTint="33"/>
            <w:vAlign w:val="center"/>
          </w:tcPr>
          <w:p w14:paraId="10D4A9B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54.72</w:t>
            </w:r>
          </w:p>
        </w:tc>
        <w:tc>
          <w:tcPr>
            <w:tcW w:w="1984" w:type="dxa"/>
            <w:tcBorders>
              <w:right w:val="single" w:sz="12" w:space="0" w:color="auto"/>
            </w:tcBorders>
            <w:shd w:val="clear" w:color="auto" w:fill="DEEAF6" w:themeFill="accent5" w:themeFillTint="33"/>
          </w:tcPr>
          <w:p w14:paraId="497ECC0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55.36</w:t>
            </w:r>
          </w:p>
        </w:tc>
      </w:tr>
      <w:tr w:rsidR="000E5078" w:rsidRPr="006B4785" w14:paraId="503AB3DC" w14:textId="77777777" w:rsidTr="006C1C31">
        <w:tc>
          <w:tcPr>
            <w:tcW w:w="1413" w:type="dxa"/>
            <w:tcBorders>
              <w:left w:val="single" w:sz="12" w:space="0" w:color="auto"/>
            </w:tcBorders>
            <w:shd w:val="clear" w:color="auto" w:fill="F7CAAC" w:themeFill="accent2" w:themeFillTint="66"/>
            <w:vAlign w:val="center"/>
          </w:tcPr>
          <w:p w14:paraId="0D12F815"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free_mov</w:t>
            </w:r>
            <w:proofErr w:type="spellEnd"/>
          </w:p>
        </w:tc>
        <w:tc>
          <w:tcPr>
            <w:tcW w:w="992" w:type="dxa"/>
            <w:shd w:val="clear" w:color="auto" w:fill="F7CAAC" w:themeFill="accent2" w:themeFillTint="66"/>
            <w:vAlign w:val="center"/>
          </w:tcPr>
          <w:p w14:paraId="2BC407F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shd w:val="clear" w:color="auto" w:fill="F7CAAC" w:themeFill="accent2" w:themeFillTint="66"/>
            <w:vAlign w:val="center"/>
          </w:tcPr>
          <w:p w14:paraId="1A72230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A7</w:t>
            </w:r>
          </w:p>
        </w:tc>
        <w:tc>
          <w:tcPr>
            <w:tcW w:w="1418" w:type="dxa"/>
            <w:shd w:val="clear" w:color="auto" w:fill="F7CAAC" w:themeFill="accent2" w:themeFillTint="66"/>
            <w:vAlign w:val="center"/>
          </w:tcPr>
          <w:p w14:paraId="27B6F2B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7CAAC" w:themeFill="accent2" w:themeFillTint="66"/>
            <w:vAlign w:val="center"/>
          </w:tcPr>
          <w:p w14:paraId="308A96F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7CAAC" w:themeFill="accent2" w:themeFillTint="66"/>
            <w:vAlign w:val="center"/>
          </w:tcPr>
          <w:p w14:paraId="4FCE9A4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25.1</w:t>
            </w:r>
          </w:p>
        </w:tc>
        <w:tc>
          <w:tcPr>
            <w:tcW w:w="1560" w:type="dxa"/>
            <w:shd w:val="clear" w:color="auto" w:fill="F7CAAC" w:themeFill="accent2" w:themeFillTint="66"/>
            <w:vAlign w:val="center"/>
          </w:tcPr>
          <w:p w14:paraId="4401B57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7CAAC" w:themeFill="accent2" w:themeFillTint="66"/>
            <w:vAlign w:val="center"/>
          </w:tcPr>
          <w:p w14:paraId="109B72F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32</w:t>
            </w:r>
          </w:p>
        </w:tc>
        <w:tc>
          <w:tcPr>
            <w:tcW w:w="1984" w:type="dxa"/>
            <w:shd w:val="clear" w:color="auto" w:fill="F7CAAC" w:themeFill="accent2" w:themeFillTint="66"/>
            <w:vAlign w:val="center"/>
          </w:tcPr>
          <w:p w14:paraId="36974F2B"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7CAAC" w:themeFill="accent2" w:themeFillTint="66"/>
          </w:tcPr>
          <w:p w14:paraId="65C4F6BE"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6DFAE4FB" w14:textId="77777777" w:rsidTr="006C1C31">
        <w:tc>
          <w:tcPr>
            <w:tcW w:w="1413" w:type="dxa"/>
            <w:tcBorders>
              <w:left w:val="single" w:sz="12" w:space="0" w:color="auto"/>
              <w:bottom w:val="single" w:sz="12" w:space="0" w:color="auto"/>
            </w:tcBorders>
            <w:shd w:val="clear" w:color="auto" w:fill="E2EFD9" w:themeFill="accent6" w:themeFillTint="33"/>
            <w:vAlign w:val="center"/>
          </w:tcPr>
          <w:p w14:paraId="7712DAC8"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free_mov</w:t>
            </w:r>
            <w:proofErr w:type="spellEnd"/>
          </w:p>
        </w:tc>
        <w:tc>
          <w:tcPr>
            <w:tcW w:w="992" w:type="dxa"/>
            <w:tcBorders>
              <w:bottom w:val="single" w:sz="12" w:space="0" w:color="auto"/>
            </w:tcBorders>
            <w:shd w:val="clear" w:color="auto" w:fill="E2EFD9" w:themeFill="accent6" w:themeFillTint="33"/>
            <w:vAlign w:val="center"/>
          </w:tcPr>
          <w:p w14:paraId="29601F0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6792E01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F8</w:t>
            </w:r>
          </w:p>
        </w:tc>
        <w:tc>
          <w:tcPr>
            <w:tcW w:w="1418" w:type="dxa"/>
            <w:tcBorders>
              <w:bottom w:val="single" w:sz="12" w:space="0" w:color="auto"/>
            </w:tcBorders>
            <w:shd w:val="clear" w:color="auto" w:fill="E2EFD9" w:themeFill="accent6" w:themeFillTint="33"/>
            <w:vAlign w:val="center"/>
          </w:tcPr>
          <w:p w14:paraId="08AC24C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12" w:space="0" w:color="auto"/>
            </w:tcBorders>
            <w:shd w:val="clear" w:color="auto" w:fill="E2EFD9" w:themeFill="accent6" w:themeFillTint="33"/>
            <w:vAlign w:val="center"/>
          </w:tcPr>
          <w:p w14:paraId="4F0ADBC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bottom w:val="single" w:sz="12" w:space="0" w:color="auto"/>
            </w:tcBorders>
            <w:shd w:val="clear" w:color="auto" w:fill="E2EFD9" w:themeFill="accent6" w:themeFillTint="33"/>
            <w:vAlign w:val="center"/>
          </w:tcPr>
          <w:p w14:paraId="6E9D343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28.1</w:t>
            </w:r>
          </w:p>
        </w:tc>
        <w:tc>
          <w:tcPr>
            <w:tcW w:w="1560" w:type="dxa"/>
            <w:tcBorders>
              <w:bottom w:val="single" w:sz="12" w:space="0" w:color="auto"/>
            </w:tcBorders>
            <w:shd w:val="clear" w:color="auto" w:fill="E2EFD9" w:themeFill="accent6" w:themeFillTint="33"/>
            <w:vAlign w:val="center"/>
          </w:tcPr>
          <w:p w14:paraId="1FE8BED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12" w:space="0" w:color="auto"/>
            </w:tcBorders>
            <w:shd w:val="clear" w:color="auto" w:fill="E2EFD9" w:themeFill="accent6" w:themeFillTint="33"/>
            <w:vAlign w:val="center"/>
          </w:tcPr>
          <w:p w14:paraId="3EEDA24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18</w:t>
            </w:r>
          </w:p>
        </w:tc>
        <w:tc>
          <w:tcPr>
            <w:tcW w:w="1984" w:type="dxa"/>
            <w:tcBorders>
              <w:bottom w:val="single" w:sz="12" w:space="0" w:color="auto"/>
            </w:tcBorders>
            <w:shd w:val="clear" w:color="auto" w:fill="E2EFD9" w:themeFill="accent6" w:themeFillTint="33"/>
            <w:vAlign w:val="center"/>
          </w:tcPr>
          <w:p w14:paraId="3D787BA1"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bottom w:val="single" w:sz="12" w:space="0" w:color="auto"/>
              <w:right w:val="single" w:sz="12" w:space="0" w:color="auto"/>
            </w:tcBorders>
            <w:shd w:val="clear" w:color="auto" w:fill="E2EFD9" w:themeFill="accent6" w:themeFillTint="33"/>
          </w:tcPr>
          <w:p w14:paraId="522B9B8A"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7E17C324"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4D2F67F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frappe</w:t>
            </w:r>
          </w:p>
        </w:tc>
        <w:tc>
          <w:tcPr>
            <w:tcW w:w="992" w:type="dxa"/>
            <w:tcBorders>
              <w:top w:val="single" w:sz="12" w:space="0" w:color="auto"/>
            </w:tcBorders>
            <w:shd w:val="clear" w:color="auto" w:fill="D0CECE" w:themeFill="background2" w:themeFillShade="E6"/>
            <w:vAlign w:val="center"/>
          </w:tcPr>
          <w:p w14:paraId="2EB3850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38026C4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N9</w:t>
            </w:r>
          </w:p>
        </w:tc>
        <w:tc>
          <w:tcPr>
            <w:tcW w:w="1418" w:type="dxa"/>
            <w:tcBorders>
              <w:top w:val="single" w:sz="12" w:space="0" w:color="auto"/>
            </w:tcBorders>
            <w:shd w:val="clear" w:color="auto" w:fill="D0CECE" w:themeFill="background2" w:themeFillShade="E6"/>
            <w:vAlign w:val="center"/>
          </w:tcPr>
          <w:p w14:paraId="4FFFBAE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20B1053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tcBorders>
              <w:top w:val="single" w:sz="12" w:space="0" w:color="auto"/>
            </w:tcBorders>
            <w:shd w:val="clear" w:color="auto" w:fill="D0CECE" w:themeFill="background2" w:themeFillShade="E6"/>
            <w:vAlign w:val="center"/>
          </w:tcPr>
          <w:p w14:paraId="42228AD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16.3</w:t>
            </w:r>
          </w:p>
        </w:tc>
        <w:tc>
          <w:tcPr>
            <w:tcW w:w="1560" w:type="dxa"/>
            <w:tcBorders>
              <w:top w:val="single" w:sz="12" w:space="0" w:color="auto"/>
            </w:tcBorders>
            <w:shd w:val="clear" w:color="auto" w:fill="D0CECE" w:themeFill="background2" w:themeFillShade="E6"/>
            <w:vAlign w:val="center"/>
          </w:tcPr>
          <w:p w14:paraId="42343A5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68AFAB5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52</w:t>
            </w:r>
          </w:p>
        </w:tc>
        <w:tc>
          <w:tcPr>
            <w:tcW w:w="1984" w:type="dxa"/>
            <w:tcBorders>
              <w:top w:val="single" w:sz="12" w:space="0" w:color="auto"/>
            </w:tcBorders>
            <w:shd w:val="clear" w:color="auto" w:fill="D0CECE" w:themeFill="background2" w:themeFillShade="E6"/>
            <w:vAlign w:val="center"/>
          </w:tcPr>
          <w:p w14:paraId="364E2E1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52.83</w:t>
            </w:r>
          </w:p>
        </w:tc>
        <w:tc>
          <w:tcPr>
            <w:tcW w:w="1984" w:type="dxa"/>
            <w:tcBorders>
              <w:top w:val="single" w:sz="12" w:space="0" w:color="auto"/>
              <w:right w:val="single" w:sz="12" w:space="0" w:color="auto"/>
            </w:tcBorders>
            <w:shd w:val="clear" w:color="auto" w:fill="D0CECE" w:themeFill="background2" w:themeFillShade="E6"/>
          </w:tcPr>
          <w:p w14:paraId="704ABBE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52.42</w:t>
            </w:r>
          </w:p>
        </w:tc>
      </w:tr>
      <w:tr w:rsidR="000E5078" w:rsidRPr="006B4785" w14:paraId="41568DDB" w14:textId="77777777" w:rsidTr="006C1C31">
        <w:tc>
          <w:tcPr>
            <w:tcW w:w="1413" w:type="dxa"/>
            <w:tcBorders>
              <w:left w:val="single" w:sz="12" w:space="0" w:color="auto"/>
            </w:tcBorders>
            <w:shd w:val="clear" w:color="auto" w:fill="FFF2CC" w:themeFill="accent4" w:themeFillTint="33"/>
            <w:vAlign w:val="center"/>
          </w:tcPr>
          <w:p w14:paraId="70A632B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frappe</w:t>
            </w:r>
          </w:p>
        </w:tc>
        <w:tc>
          <w:tcPr>
            <w:tcW w:w="992" w:type="dxa"/>
            <w:shd w:val="clear" w:color="auto" w:fill="FFF2CC" w:themeFill="accent4" w:themeFillTint="33"/>
            <w:vAlign w:val="center"/>
          </w:tcPr>
          <w:p w14:paraId="32F3787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4160F75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H9</w:t>
            </w:r>
          </w:p>
        </w:tc>
        <w:tc>
          <w:tcPr>
            <w:tcW w:w="1418" w:type="dxa"/>
            <w:shd w:val="clear" w:color="auto" w:fill="FFF2CC" w:themeFill="accent4" w:themeFillTint="33"/>
            <w:vAlign w:val="center"/>
          </w:tcPr>
          <w:p w14:paraId="3FFDD8D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0873885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FF2CC" w:themeFill="accent4" w:themeFillTint="33"/>
            <w:vAlign w:val="center"/>
          </w:tcPr>
          <w:p w14:paraId="5342573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15.4</w:t>
            </w:r>
          </w:p>
        </w:tc>
        <w:tc>
          <w:tcPr>
            <w:tcW w:w="1560" w:type="dxa"/>
            <w:shd w:val="clear" w:color="auto" w:fill="FFF2CC" w:themeFill="accent4" w:themeFillTint="33"/>
            <w:vAlign w:val="center"/>
          </w:tcPr>
          <w:p w14:paraId="331871C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4BD1E43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22</w:t>
            </w:r>
          </w:p>
        </w:tc>
        <w:tc>
          <w:tcPr>
            <w:tcW w:w="1984" w:type="dxa"/>
            <w:shd w:val="clear" w:color="auto" w:fill="FFF2CC" w:themeFill="accent4" w:themeFillTint="33"/>
            <w:vAlign w:val="center"/>
          </w:tcPr>
          <w:p w14:paraId="4E2CF4A9"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FF2CC" w:themeFill="accent4" w:themeFillTint="33"/>
          </w:tcPr>
          <w:p w14:paraId="2DB2D9B4"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3F580533" w14:textId="77777777" w:rsidTr="006C1C31">
        <w:tc>
          <w:tcPr>
            <w:tcW w:w="1413" w:type="dxa"/>
            <w:tcBorders>
              <w:left w:val="single" w:sz="12" w:space="0" w:color="auto"/>
            </w:tcBorders>
            <w:shd w:val="clear" w:color="auto" w:fill="DEEAF6" w:themeFill="accent5" w:themeFillTint="33"/>
            <w:vAlign w:val="center"/>
          </w:tcPr>
          <w:p w14:paraId="308CDEA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frappe</w:t>
            </w:r>
          </w:p>
        </w:tc>
        <w:tc>
          <w:tcPr>
            <w:tcW w:w="992" w:type="dxa"/>
            <w:shd w:val="clear" w:color="auto" w:fill="DEEAF6" w:themeFill="accent5" w:themeFillTint="33"/>
            <w:vAlign w:val="center"/>
          </w:tcPr>
          <w:p w14:paraId="274598B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33FF556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S10</w:t>
            </w:r>
          </w:p>
        </w:tc>
        <w:tc>
          <w:tcPr>
            <w:tcW w:w="1418" w:type="dxa"/>
            <w:shd w:val="clear" w:color="auto" w:fill="DEEAF6" w:themeFill="accent5" w:themeFillTint="33"/>
            <w:vAlign w:val="center"/>
          </w:tcPr>
          <w:p w14:paraId="657B41F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449F088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DEEAF6" w:themeFill="accent5" w:themeFillTint="33"/>
            <w:vAlign w:val="center"/>
          </w:tcPr>
          <w:p w14:paraId="24182FA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16.4</w:t>
            </w:r>
          </w:p>
        </w:tc>
        <w:tc>
          <w:tcPr>
            <w:tcW w:w="1560" w:type="dxa"/>
            <w:shd w:val="clear" w:color="auto" w:fill="DEEAF6" w:themeFill="accent5" w:themeFillTint="33"/>
            <w:vAlign w:val="center"/>
          </w:tcPr>
          <w:p w14:paraId="4EE86A5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454360B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10</w:t>
            </w:r>
          </w:p>
        </w:tc>
        <w:tc>
          <w:tcPr>
            <w:tcW w:w="1984" w:type="dxa"/>
            <w:shd w:val="clear" w:color="auto" w:fill="DEEAF6" w:themeFill="accent5" w:themeFillTint="33"/>
            <w:vAlign w:val="center"/>
          </w:tcPr>
          <w:p w14:paraId="44E15A24"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DEEAF6" w:themeFill="accent5" w:themeFillTint="33"/>
          </w:tcPr>
          <w:p w14:paraId="144BE9E0"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2F1D7F64" w14:textId="77777777" w:rsidTr="006C1C31">
        <w:tc>
          <w:tcPr>
            <w:tcW w:w="1413" w:type="dxa"/>
            <w:tcBorders>
              <w:left w:val="single" w:sz="12" w:space="0" w:color="auto"/>
            </w:tcBorders>
            <w:shd w:val="clear" w:color="auto" w:fill="F7CAAC" w:themeFill="accent2" w:themeFillTint="66"/>
            <w:vAlign w:val="center"/>
          </w:tcPr>
          <w:p w14:paraId="2ECC52A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frappe</w:t>
            </w:r>
          </w:p>
        </w:tc>
        <w:tc>
          <w:tcPr>
            <w:tcW w:w="992" w:type="dxa"/>
            <w:shd w:val="clear" w:color="auto" w:fill="F7CAAC" w:themeFill="accent2" w:themeFillTint="66"/>
            <w:vAlign w:val="center"/>
          </w:tcPr>
          <w:p w14:paraId="6F8C152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shd w:val="clear" w:color="auto" w:fill="F7CAAC" w:themeFill="accent2" w:themeFillTint="66"/>
            <w:vAlign w:val="center"/>
          </w:tcPr>
          <w:p w14:paraId="6C1376D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A8</w:t>
            </w:r>
          </w:p>
        </w:tc>
        <w:tc>
          <w:tcPr>
            <w:tcW w:w="1418" w:type="dxa"/>
            <w:shd w:val="clear" w:color="auto" w:fill="F7CAAC" w:themeFill="accent2" w:themeFillTint="66"/>
            <w:vAlign w:val="center"/>
          </w:tcPr>
          <w:p w14:paraId="41C4016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7CAAC" w:themeFill="accent2" w:themeFillTint="66"/>
            <w:vAlign w:val="center"/>
          </w:tcPr>
          <w:p w14:paraId="1777D0A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7CAAC" w:themeFill="accent2" w:themeFillTint="66"/>
            <w:vAlign w:val="center"/>
          </w:tcPr>
          <w:p w14:paraId="6A8B40A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15.0</w:t>
            </w:r>
          </w:p>
        </w:tc>
        <w:tc>
          <w:tcPr>
            <w:tcW w:w="1560" w:type="dxa"/>
            <w:shd w:val="clear" w:color="auto" w:fill="F7CAAC" w:themeFill="accent2" w:themeFillTint="66"/>
            <w:vAlign w:val="center"/>
          </w:tcPr>
          <w:p w14:paraId="7B3CE95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7CAAC" w:themeFill="accent2" w:themeFillTint="66"/>
            <w:vAlign w:val="center"/>
          </w:tcPr>
          <w:p w14:paraId="6ACF924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18</w:t>
            </w:r>
          </w:p>
        </w:tc>
        <w:tc>
          <w:tcPr>
            <w:tcW w:w="1984" w:type="dxa"/>
            <w:shd w:val="clear" w:color="auto" w:fill="F7CAAC" w:themeFill="accent2" w:themeFillTint="66"/>
            <w:vAlign w:val="center"/>
          </w:tcPr>
          <w:p w14:paraId="382C9812"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7CAAC" w:themeFill="accent2" w:themeFillTint="66"/>
          </w:tcPr>
          <w:p w14:paraId="21D2CD5F"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57F2E88B" w14:textId="77777777" w:rsidTr="006C1C31">
        <w:tc>
          <w:tcPr>
            <w:tcW w:w="1413" w:type="dxa"/>
            <w:tcBorders>
              <w:left w:val="single" w:sz="12" w:space="0" w:color="auto"/>
              <w:bottom w:val="single" w:sz="12" w:space="0" w:color="auto"/>
            </w:tcBorders>
            <w:shd w:val="clear" w:color="auto" w:fill="E2EFD9" w:themeFill="accent6" w:themeFillTint="33"/>
            <w:vAlign w:val="center"/>
          </w:tcPr>
          <w:p w14:paraId="19ACFCE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frappe</w:t>
            </w:r>
          </w:p>
        </w:tc>
        <w:tc>
          <w:tcPr>
            <w:tcW w:w="992" w:type="dxa"/>
            <w:tcBorders>
              <w:bottom w:val="single" w:sz="12" w:space="0" w:color="auto"/>
            </w:tcBorders>
            <w:shd w:val="clear" w:color="auto" w:fill="E2EFD9" w:themeFill="accent6" w:themeFillTint="33"/>
            <w:vAlign w:val="center"/>
          </w:tcPr>
          <w:p w14:paraId="1C6F71D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7A6E9D2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F9</w:t>
            </w:r>
          </w:p>
        </w:tc>
        <w:tc>
          <w:tcPr>
            <w:tcW w:w="1418" w:type="dxa"/>
            <w:tcBorders>
              <w:bottom w:val="single" w:sz="12" w:space="0" w:color="auto"/>
            </w:tcBorders>
            <w:shd w:val="clear" w:color="auto" w:fill="E2EFD9" w:themeFill="accent6" w:themeFillTint="33"/>
            <w:vAlign w:val="center"/>
          </w:tcPr>
          <w:p w14:paraId="00905B9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12" w:space="0" w:color="auto"/>
            </w:tcBorders>
            <w:shd w:val="clear" w:color="auto" w:fill="E2EFD9" w:themeFill="accent6" w:themeFillTint="33"/>
            <w:vAlign w:val="center"/>
          </w:tcPr>
          <w:p w14:paraId="3D16186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bottom w:val="single" w:sz="12" w:space="0" w:color="auto"/>
            </w:tcBorders>
            <w:shd w:val="clear" w:color="auto" w:fill="E2EFD9" w:themeFill="accent6" w:themeFillTint="33"/>
            <w:vAlign w:val="center"/>
          </w:tcPr>
          <w:p w14:paraId="13B306E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15.8</w:t>
            </w:r>
          </w:p>
        </w:tc>
        <w:tc>
          <w:tcPr>
            <w:tcW w:w="1560" w:type="dxa"/>
            <w:tcBorders>
              <w:bottom w:val="single" w:sz="12" w:space="0" w:color="auto"/>
            </w:tcBorders>
            <w:shd w:val="clear" w:color="auto" w:fill="E2EFD9" w:themeFill="accent6" w:themeFillTint="33"/>
            <w:vAlign w:val="center"/>
          </w:tcPr>
          <w:p w14:paraId="561BB46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12" w:space="0" w:color="auto"/>
            </w:tcBorders>
            <w:shd w:val="clear" w:color="auto" w:fill="E2EFD9" w:themeFill="accent6" w:themeFillTint="33"/>
            <w:vAlign w:val="center"/>
          </w:tcPr>
          <w:p w14:paraId="7FE515B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w:t>
            </w:r>
          </w:p>
        </w:tc>
        <w:tc>
          <w:tcPr>
            <w:tcW w:w="1984" w:type="dxa"/>
            <w:tcBorders>
              <w:bottom w:val="single" w:sz="12" w:space="0" w:color="auto"/>
            </w:tcBorders>
            <w:shd w:val="clear" w:color="auto" w:fill="E2EFD9" w:themeFill="accent6" w:themeFillTint="33"/>
            <w:vAlign w:val="center"/>
          </w:tcPr>
          <w:p w14:paraId="127E9A5F"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bottom w:val="single" w:sz="12" w:space="0" w:color="auto"/>
              <w:right w:val="single" w:sz="12" w:space="0" w:color="auto"/>
            </w:tcBorders>
            <w:shd w:val="clear" w:color="auto" w:fill="E2EFD9" w:themeFill="accent6" w:themeFillTint="33"/>
          </w:tcPr>
          <w:p w14:paraId="1DF4EB48"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7B7B8B21"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1CD00FF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ice</w:t>
            </w:r>
          </w:p>
        </w:tc>
        <w:tc>
          <w:tcPr>
            <w:tcW w:w="992" w:type="dxa"/>
            <w:tcBorders>
              <w:top w:val="single" w:sz="12" w:space="0" w:color="auto"/>
            </w:tcBorders>
            <w:shd w:val="clear" w:color="auto" w:fill="D0CECE" w:themeFill="background2" w:themeFillShade="E6"/>
            <w:vAlign w:val="center"/>
          </w:tcPr>
          <w:p w14:paraId="750126A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4835EB0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N10</w:t>
            </w:r>
          </w:p>
        </w:tc>
        <w:tc>
          <w:tcPr>
            <w:tcW w:w="1418" w:type="dxa"/>
            <w:tcBorders>
              <w:top w:val="single" w:sz="12" w:space="0" w:color="auto"/>
            </w:tcBorders>
            <w:shd w:val="clear" w:color="auto" w:fill="D0CECE" w:themeFill="background2" w:themeFillShade="E6"/>
            <w:vAlign w:val="center"/>
          </w:tcPr>
          <w:p w14:paraId="578560B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32DB9CF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top w:val="single" w:sz="12" w:space="0" w:color="auto"/>
            </w:tcBorders>
            <w:shd w:val="clear" w:color="auto" w:fill="D0CECE" w:themeFill="background2" w:themeFillShade="E6"/>
            <w:vAlign w:val="center"/>
          </w:tcPr>
          <w:p w14:paraId="2E21F68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25.3</w:t>
            </w:r>
          </w:p>
        </w:tc>
        <w:tc>
          <w:tcPr>
            <w:tcW w:w="1560" w:type="dxa"/>
            <w:tcBorders>
              <w:top w:val="single" w:sz="12" w:space="0" w:color="auto"/>
            </w:tcBorders>
            <w:shd w:val="clear" w:color="auto" w:fill="D0CECE" w:themeFill="background2" w:themeFillShade="E6"/>
            <w:vAlign w:val="center"/>
          </w:tcPr>
          <w:p w14:paraId="67FAFBA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2295C78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w:t>
            </w:r>
          </w:p>
        </w:tc>
        <w:tc>
          <w:tcPr>
            <w:tcW w:w="1984" w:type="dxa"/>
            <w:tcBorders>
              <w:top w:val="single" w:sz="12" w:space="0" w:color="auto"/>
            </w:tcBorders>
            <w:shd w:val="clear" w:color="auto" w:fill="D0CECE" w:themeFill="background2" w:themeFillShade="E6"/>
            <w:vAlign w:val="center"/>
          </w:tcPr>
          <w:p w14:paraId="67148246"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top w:val="single" w:sz="12" w:space="0" w:color="auto"/>
              <w:right w:val="single" w:sz="12" w:space="0" w:color="auto"/>
            </w:tcBorders>
            <w:shd w:val="clear" w:color="auto" w:fill="D0CECE" w:themeFill="background2" w:themeFillShade="E6"/>
          </w:tcPr>
          <w:p w14:paraId="18D6976A"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15E75DD3" w14:textId="77777777" w:rsidTr="006C1C31">
        <w:tc>
          <w:tcPr>
            <w:tcW w:w="1413" w:type="dxa"/>
            <w:tcBorders>
              <w:left w:val="single" w:sz="12" w:space="0" w:color="auto"/>
            </w:tcBorders>
            <w:shd w:val="clear" w:color="auto" w:fill="FFF2CC" w:themeFill="accent4" w:themeFillTint="33"/>
            <w:vAlign w:val="center"/>
          </w:tcPr>
          <w:p w14:paraId="4D95781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ice</w:t>
            </w:r>
          </w:p>
        </w:tc>
        <w:tc>
          <w:tcPr>
            <w:tcW w:w="992" w:type="dxa"/>
            <w:shd w:val="clear" w:color="auto" w:fill="FFF2CC" w:themeFill="accent4" w:themeFillTint="33"/>
            <w:vAlign w:val="center"/>
          </w:tcPr>
          <w:p w14:paraId="7A2CAAA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1E9B872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H10</w:t>
            </w:r>
          </w:p>
        </w:tc>
        <w:tc>
          <w:tcPr>
            <w:tcW w:w="1418" w:type="dxa"/>
            <w:shd w:val="clear" w:color="auto" w:fill="FFF2CC" w:themeFill="accent4" w:themeFillTint="33"/>
            <w:vAlign w:val="center"/>
          </w:tcPr>
          <w:p w14:paraId="4F9CF64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539FE49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FF2CC" w:themeFill="accent4" w:themeFillTint="33"/>
            <w:vAlign w:val="center"/>
          </w:tcPr>
          <w:p w14:paraId="381171E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22.0</w:t>
            </w:r>
          </w:p>
        </w:tc>
        <w:tc>
          <w:tcPr>
            <w:tcW w:w="1560" w:type="dxa"/>
            <w:shd w:val="clear" w:color="auto" w:fill="FFF2CC" w:themeFill="accent4" w:themeFillTint="33"/>
            <w:vAlign w:val="center"/>
          </w:tcPr>
          <w:p w14:paraId="104BD78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4899293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12</w:t>
            </w:r>
          </w:p>
        </w:tc>
        <w:tc>
          <w:tcPr>
            <w:tcW w:w="1984" w:type="dxa"/>
            <w:shd w:val="clear" w:color="auto" w:fill="FFF2CC" w:themeFill="accent4" w:themeFillTint="33"/>
            <w:vAlign w:val="center"/>
          </w:tcPr>
          <w:p w14:paraId="36D01461"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FF2CC" w:themeFill="accent4" w:themeFillTint="33"/>
          </w:tcPr>
          <w:p w14:paraId="67AA9372"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28ADCFDE" w14:textId="77777777" w:rsidTr="006C1C31">
        <w:tc>
          <w:tcPr>
            <w:tcW w:w="1413" w:type="dxa"/>
            <w:tcBorders>
              <w:left w:val="single" w:sz="12" w:space="0" w:color="auto"/>
            </w:tcBorders>
            <w:shd w:val="clear" w:color="auto" w:fill="DEEAF6" w:themeFill="accent5" w:themeFillTint="33"/>
            <w:vAlign w:val="center"/>
          </w:tcPr>
          <w:p w14:paraId="6807203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ice</w:t>
            </w:r>
          </w:p>
        </w:tc>
        <w:tc>
          <w:tcPr>
            <w:tcW w:w="992" w:type="dxa"/>
            <w:shd w:val="clear" w:color="auto" w:fill="DEEAF6" w:themeFill="accent5" w:themeFillTint="33"/>
            <w:vAlign w:val="center"/>
          </w:tcPr>
          <w:p w14:paraId="746C09D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6FC3575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S11</w:t>
            </w:r>
          </w:p>
        </w:tc>
        <w:tc>
          <w:tcPr>
            <w:tcW w:w="1418" w:type="dxa"/>
            <w:shd w:val="clear" w:color="auto" w:fill="DEEAF6" w:themeFill="accent5" w:themeFillTint="33"/>
            <w:vAlign w:val="center"/>
          </w:tcPr>
          <w:p w14:paraId="33FAD91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3967D0A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DEEAF6" w:themeFill="accent5" w:themeFillTint="33"/>
            <w:vAlign w:val="center"/>
          </w:tcPr>
          <w:p w14:paraId="5EBD5DF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27.2</w:t>
            </w:r>
          </w:p>
        </w:tc>
        <w:tc>
          <w:tcPr>
            <w:tcW w:w="1560" w:type="dxa"/>
            <w:shd w:val="clear" w:color="auto" w:fill="DEEAF6" w:themeFill="accent5" w:themeFillTint="33"/>
            <w:vAlign w:val="center"/>
          </w:tcPr>
          <w:p w14:paraId="21CA431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677BAC7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46</w:t>
            </w:r>
          </w:p>
        </w:tc>
        <w:tc>
          <w:tcPr>
            <w:tcW w:w="1984" w:type="dxa"/>
            <w:shd w:val="clear" w:color="auto" w:fill="DEEAF6" w:themeFill="accent5" w:themeFillTint="33"/>
            <w:vAlign w:val="center"/>
          </w:tcPr>
          <w:p w14:paraId="0E93D0B6"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DEEAF6" w:themeFill="accent5" w:themeFillTint="33"/>
          </w:tcPr>
          <w:p w14:paraId="57BA7F2D"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3CB0971B" w14:textId="77777777" w:rsidTr="006C1C31">
        <w:tc>
          <w:tcPr>
            <w:tcW w:w="1413" w:type="dxa"/>
            <w:tcBorders>
              <w:left w:val="single" w:sz="12" w:space="0" w:color="auto"/>
            </w:tcBorders>
            <w:shd w:val="clear" w:color="auto" w:fill="F7CAAC" w:themeFill="accent2" w:themeFillTint="66"/>
            <w:vAlign w:val="center"/>
          </w:tcPr>
          <w:p w14:paraId="2F0C4E6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ice</w:t>
            </w:r>
          </w:p>
        </w:tc>
        <w:tc>
          <w:tcPr>
            <w:tcW w:w="992" w:type="dxa"/>
            <w:shd w:val="clear" w:color="auto" w:fill="F7CAAC" w:themeFill="accent2" w:themeFillTint="66"/>
            <w:vAlign w:val="center"/>
          </w:tcPr>
          <w:p w14:paraId="06291F6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shd w:val="clear" w:color="auto" w:fill="F7CAAC" w:themeFill="accent2" w:themeFillTint="66"/>
            <w:vAlign w:val="center"/>
          </w:tcPr>
          <w:p w14:paraId="72A5DB8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A9</w:t>
            </w:r>
          </w:p>
        </w:tc>
        <w:tc>
          <w:tcPr>
            <w:tcW w:w="1418" w:type="dxa"/>
            <w:shd w:val="clear" w:color="auto" w:fill="F7CAAC" w:themeFill="accent2" w:themeFillTint="66"/>
            <w:vAlign w:val="center"/>
          </w:tcPr>
          <w:p w14:paraId="5FE2A2B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7CAAC" w:themeFill="accent2" w:themeFillTint="66"/>
            <w:vAlign w:val="center"/>
          </w:tcPr>
          <w:p w14:paraId="1489A2B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7CAAC" w:themeFill="accent2" w:themeFillTint="66"/>
            <w:vAlign w:val="center"/>
          </w:tcPr>
          <w:p w14:paraId="7F335A6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19.8</w:t>
            </w:r>
          </w:p>
        </w:tc>
        <w:tc>
          <w:tcPr>
            <w:tcW w:w="1560" w:type="dxa"/>
            <w:shd w:val="clear" w:color="auto" w:fill="F7CAAC" w:themeFill="accent2" w:themeFillTint="66"/>
            <w:vAlign w:val="center"/>
          </w:tcPr>
          <w:p w14:paraId="7021310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7CAAC" w:themeFill="accent2" w:themeFillTint="66"/>
            <w:vAlign w:val="center"/>
          </w:tcPr>
          <w:p w14:paraId="44620E1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32</w:t>
            </w:r>
          </w:p>
        </w:tc>
        <w:tc>
          <w:tcPr>
            <w:tcW w:w="1984" w:type="dxa"/>
            <w:shd w:val="clear" w:color="auto" w:fill="F7CAAC" w:themeFill="accent2" w:themeFillTint="66"/>
            <w:vAlign w:val="center"/>
          </w:tcPr>
          <w:p w14:paraId="00C365A5"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7CAAC" w:themeFill="accent2" w:themeFillTint="66"/>
          </w:tcPr>
          <w:p w14:paraId="631F23E3"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25D86616" w14:textId="77777777" w:rsidTr="006C1C31">
        <w:tc>
          <w:tcPr>
            <w:tcW w:w="1413" w:type="dxa"/>
            <w:tcBorders>
              <w:left w:val="single" w:sz="12" w:space="0" w:color="auto"/>
              <w:bottom w:val="single" w:sz="12" w:space="0" w:color="auto"/>
            </w:tcBorders>
            <w:shd w:val="clear" w:color="auto" w:fill="E2EFD9" w:themeFill="accent6" w:themeFillTint="33"/>
            <w:vAlign w:val="center"/>
          </w:tcPr>
          <w:p w14:paraId="5DA1AB5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ice</w:t>
            </w:r>
          </w:p>
        </w:tc>
        <w:tc>
          <w:tcPr>
            <w:tcW w:w="992" w:type="dxa"/>
            <w:tcBorders>
              <w:bottom w:val="single" w:sz="12" w:space="0" w:color="auto"/>
            </w:tcBorders>
            <w:shd w:val="clear" w:color="auto" w:fill="E2EFD9" w:themeFill="accent6" w:themeFillTint="33"/>
            <w:vAlign w:val="center"/>
          </w:tcPr>
          <w:p w14:paraId="1E3816B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68CBE44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F10</w:t>
            </w:r>
          </w:p>
        </w:tc>
        <w:tc>
          <w:tcPr>
            <w:tcW w:w="1418" w:type="dxa"/>
            <w:tcBorders>
              <w:bottom w:val="single" w:sz="12" w:space="0" w:color="auto"/>
            </w:tcBorders>
            <w:shd w:val="clear" w:color="auto" w:fill="E2EFD9" w:themeFill="accent6" w:themeFillTint="33"/>
            <w:vAlign w:val="center"/>
          </w:tcPr>
          <w:p w14:paraId="7100B54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12" w:space="0" w:color="auto"/>
            </w:tcBorders>
            <w:shd w:val="clear" w:color="auto" w:fill="E2EFD9" w:themeFill="accent6" w:themeFillTint="33"/>
            <w:vAlign w:val="center"/>
          </w:tcPr>
          <w:p w14:paraId="4336736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tcBorders>
              <w:bottom w:val="single" w:sz="12" w:space="0" w:color="auto"/>
            </w:tcBorders>
            <w:shd w:val="clear" w:color="auto" w:fill="E2EFD9" w:themeFill="accent6" w:themeFillTint="33"/>
            <w:vAlign w:val="center"/>
          </w:tcPr>
          <w:p w14:paraId="1AF6FD5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26.4</w:t>
            </w:r>
          </w:p>
        </w:tc>
        <w:tc>
          <w:tcPr>
            <w:tcW w:w="1560" w:type="dxa"/>
            <w:tcBorders>
              <w:bottom w:val="single" w:sz="12" w:space="0" w:color="auto"/>
            </w:tcBorders>
            <w:shd w:val="clear" w:color="auto" w:fill="E2EFD9" w:themeFill="accent6" w:themeFillTint="33"/>
            <w:vAlign w:val="center"/>
          </w:tcPr>
          <w:p w14:paraId="10616C7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12" w:space="0" w:color="auto"/>
            </w:tcBorders>
            <w:shd w:val="clear" w:color="auto" w:fill="E2EFD9" w:themeFill="accent6" w:themeFillTint="33"/>
            <w:vAlign w:val="center"/>
          </w:tcPr>
          <w:p w14:paraId="048AC8C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36</w:t>
            </w:r>
          </w:p>
        </w:tc>
        <w:tc>
          <w:tcPr>
            <w:tcW w:w="1984" w:type="dxa"/>
            <w:tcBorders>
              <w:bottom w:val="single" w:sz="12" w:space="0" w:color="auto"/>
            </w:tcBorders>
            <w:shd w:val="clear" w:color="auto" w:fill="E2EFD9" w:themeFill="accent6" w:themeFillTint="33"/>
            <w:vAlign w:val="center"/>
          </w:tcPr>
          <w:p w14:paraId="5B445E7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50.94</w:t>
            </w:r>
          </w:p>
        </w:tc>
        <w:tc>
          <w:tcPr>
            <w:tcW w:w="1984" w:type="dxa"/>
            <w:tcBorders>
              <w:bottom w:val="single" w:sz="12" w:space="0" w:color="auto"/>
              <w:right w:val="single" w:sz="12" w:space="0" w:color="auto"/>
            </w:tcBorders>
            <w:shd w:val="clear" w:color="auto" w:fill="E2EFD9" w:themeFill="accent6" w:themeFillTint="33"/>
          </w:tcPr>
          <w:p w14:paraId="68E7F61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43.47</w:t>
            </w:r>
          </w:p>
        </w:tc>
      </w:tr>
      <w:tr w:rsidR="000E5078" w:rsidRPr="006B4785" w14:paraId="05D1052F"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79D1276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balanch</w:t>
            </w:r>
          </w:p>
        </w:tc>
        <w:tc>
          <w:tcPr>
            <w:tcW w:w="992" w:type="dxa"/>
            <w:tcBorders>
              <w:top w:val="single" w:sz="12" w:space="0" w:color="auto"/>
            </w:tcBorders>
            <w:shd w:val="clear" w:color="auto" w:fill="D0CECE" w:themeFill="background2" w:themeFillShade="E6"/>
            <w:vAlign w:val="center"/>
          </w:tcPr>
          <w:p w14:paraId="67E1198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419CD64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N11</w:t>
            </w:r>
          </w:p>
        </w:tc>
        <w:tc>
          <w:tcPr>
            <w:tcW w:w="1418" w:type="dxa"/>
            <w:tcBorders>
              <w:top w:val="single" w:sz="12" w:space="0" w:color="auto"/>
            </w:tcBorders>
            <w:shd w:val="clear" w:color="auto" w:fill="D0CECE" w:themeFill="background2" w:themeFillShade="E6"/>
            <w:vAlign w:val="center"/>
          </w:tcPr>
          <w:p w14:paraId="38D4A51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50CEAB5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top w:val="single" w:sz="12" w:space="0" w:color="auto"/>
            </w:tcBorders>
            <w:shd w:val="clear" w:color="auto" w:fill="D0CECE" w:themeFill="background2" w:themeFillShade="E6"/>
            <w:vAlign w:val="center"/>
          </w:tcPr>
          <w:p w14:paraId="238FFAB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8.2</w:t>
            </w:r>
          </w:p>
        </w:tc>
        <w:tc>
          <w:tcPr>
            <w:tcW w:w="1560" w:type="dxa"/>
            <w:tcBorders>
              <w:top w:val="single" w:sz="12" w:space="0" w:color="auto"/>
            </w:tcBorders>
            <w:shd w:val="clear" w:color="auto" w:fill="D0CECE" w:themeFill="background2" w:themeFillShade="E6"/>
            <w:vAlign w:val="center"/>
          </w:tcPr>
          <w:p w14:paraId="65928E6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426E07A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w:t>
            </w:r>
          </w:p>
        </w:tc>
        <w:tc>
          <w:tcPr>
            <w:tcW w:w="1984" w:type="dxa"/>
            <w:tcBorders>
              <w:top w:val="single" w:sz="12" w:space="0" w:color="auto"/>
            </w:tcBorders>
            <w:shd w:val="clear" w:color="auto" w:fill="D0CECE" w:themeFill="background2" w:themeFillShade="E6"/>
            <w:vAlign w:val="center"/>
          </w:tcPr>
          <w:p w14:paraId="122812F2"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top w:val="single" w:sz="12" w:space="0" w:color="auto"/>
              <w:right w:val="single" w:sz="12" w:space="0" w:color="auto"/>
            </w:tcBorders>
            <w:shd w:val="clear" w:color="auto" w:fill="D0CECE" w:themeFill="background2" w:themeFillShade="E6"/>
          </w:tcPr>
          <w:p w14:paraId="266B84C3"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123DFFF8" w14:textId="77777777" w:rsidTr="006C1C31">
        <w:tc>
          <w:tcPr>
            <w:tcW w:w="1413" w:type="dxa"/>
            <w:tcBorders>
              <w:left w:val="single" w:sz="12" w:space="0" w:color="auto"/>
            </w:tcBorders>
            <w:shd w:val="clear" w:color="auto" w:fill="FFF2CC" w:themeFill="accent4" w:themeFillTint="33"/>
            <w:vAlign w:val="center"/>
          </w:tcPr>
          <w:p w14:paraId="3EC0957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balanch</w:t>
            </w:r>
          </w:p>
        </w:tc>
        <w:tc>
          <w:tcPr>
            <w:tcW w:w="992" w:type="dxa"/>
            <w:shd w:val="clear" w:color="auto" w:fill="FFF2CC" w:themeFill="accent4" w:themeFillTint="33"/>
            <w:vAlign w:val="center"/>
          </w:tcPr>
          <w:p w14:paraId="7D32FBA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27EE08F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H11</w:t>
            </w:r>
          </w:p>
        </w:tc>
        <w:tc>
          <w:tcPr>
            <w:tcW w:w="1418" w:type="dxa"/>
            <w:shd w:val="clear" w:color="auto" w:fill="FFF2CC" w:themeFill="accent4" w:themeFillTint="33"/>
            <w:vAlign w:val="center"/>
          </w:tcPr>
          <w:p w14:paraId="71D9F15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510DB1F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shd w:val="clear" w:color="auto" w:fill="FFF2CC" w:themeFill="accent4" w:themeFillTint="33"/>
            <w:vAlign w:val="center"/>
          </w:tcPr>
          <w:p w14:paraId="15710C4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8.2</w:t>
            </w:r>
          </w:p>
        </w:tc>
        <w:tc>
          <w:tcPr>
            <w:tcW w:w="1560" w:type="dxa"/>
            <w:shd w:val="clear" w:color="auto" w:fill="FFF2CC" w:themeFill="accent4" w:themeFillTint="33"/>
            <w:vAlign w:val="center"/>
          </w:tcPr>
          <w:p w14:paraId="2CF1A8F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4DEBA7A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48</w:t>
            </w:r>
          </w:p>
        </w:tc>
        <w:tc>
          <w:tcPr>
            <w:tcW w:w="1984" w:type="dxa"/>
            <w:shd w:val="clear" w:color="auto" w:fill="FFF2CC" w:themeFill="accent4" w:themeFillTint="33"/>
            <w:vAlign w:val="center"/>
          </w:tcPr>
          <w:p w14:paraId="648C8E8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47.17</w:t>
            </w:r>
          </w:p>
        </w:tc>
        <w:tc>
          <w:tcPr>
            <w:tcW w:w="1984" w:type="dxa"/>
            <w:tcBorders>
              <w:right w:val="single" w:sz="12" w:space="0" w:color="auto"/>
            </w:tcBorders>
            <w:shd w:val="clear" w:color="auto" w:fill="FFF2CC" w:themeFill="accent4" w:themeFillTint="33"/>
          </w:tcPr>
          <w:p w14:paraId="7F44ECD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47.59</w:t>
            </w:r>
          </w:p>
        </w:tc>
      </w:tr>
      <w:tr w:rsidR="000E5078" w:rsidRPr="006B4785" w14:paraId="21A8498C" w14:textId="77777777" w:rsidTr="006C1C31">
        <w:tc>
          <w:tcPr>
            <w:tcW w:w="1413" w:type="dxa"/>
            <w:tcBorders>
              <w:left w:val="single" w:sz="12" w:space="0" w:color="auto"/>
            </w:tcBorders>
            <w:shd w:val="clear" w:color="auto" w:fill="DEEAF6" w:themeFill="accent5" w:themeFillTint="33"/>
            <w:vAlign w:val="center"/>
          </w:tcPr>
          <w:p w14:paraId="6F91924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balanch</w:t>
            </w:r>
          </w:p>
        </w:tc>
        <w:tc>
          <w:tcPr>
            <w:tcW w:w="992" w:type="dxa"/>
            <w:shd w:val="clear" w:color="auto" w:fill="DEEAF6" w:themeFill="accent5" w:themeFillTint="33"/>
            <w:vAlign w:val="center"/>
          </w:tcPr>
          <w:p w14:paraId="3EA4943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4AD5E7D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S12</w:t>
            </w:r>
          </w:p>
        </w:tc>
        <w:tc>
          <w:tcPr>
            <w:tcW w:w="1418" w:type="dxa"/>
            <w:shd w:val="clear" w:color="auto" w:fill="DEEAF6" w:themeFill="accent5" w:themeFillTint="33"/>
            <w:vAlign w:val="center"/>
          </w:tcPr>
          <w:p w14:paraId="0B2C7E0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44EC62C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DEEAF6" w:themeFill="accent5" w:themeFillTint="33"/>
            <w:vAlign w:val="center"/>
          </w:tcPr>
          <w:p w14:paraId="3B95827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10.9</w:t>
            </w:r>
          </w:p>
        </w:tc>
        <w:tc>
          <w:tcPr>
            <w:tcW w:w="1560" w:type="dxa"/>
            <w:shd w:val="clear" w:color="auto" w:fill="DEEAF6" w:themeFill="accent5" w:themeFillTint="33"/>
            <w:vAlign w:val="center"/>
          </w:tcPr>
          <w:p w14:paraId="71BC09B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55CCB70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0</w:t>
            </w:r>
          </w:p>
        </w:tc>
        <w:tc>
          <w:tcPr>
            <w:tcW w:w="1984" w:type="dxa"/>
            <w:shd w:val="clear" w:color="auto" w:fill="DEEAF6" w:themeFill="accent5" w:themeFillTint="33"/>
            <w:vAlign w:val="center"/>
          </w:tcPr>
          <w:p w14:paraId="299728FE"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DEEAF6" w:themeFill="accent5" w:themeFillTint="33"/>
          </w:tcPr>
          <w:p w14:paraId="270C65C0"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5DAC2C1D" w14:textId="77777777" w:rsidTr="006C1C31">
        <w:tc>
          <w:tcPr>
            <w:tcW w:w="1413" w:type="dxa"/>
            <w:tcBorders>
              <w:left w:val="single" w:sz="12" w:space="0" w:color="auto"/>
            </w:tcBorders>
            <w:shd w:val="clear" w:color="auto" w:fill="F7CAAC" w:themeFill="accent2" w:themeFillTint="66"/>
            <w:vAlign w:val="center"/>
          </w:tcPr>
          <w:p w14:paraId="501A4EA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balanch</w:t>
            </w:r>
          </w:p>
        </w:tc>
        <w:tc>
          <w:tcPr>
            <w:tcW w:w="992" w:type="dxa"/>
            <w:shd w:val="clear" w:color="auto" w:fill="F7CAAC" w:themeFill="accent2" w:themeFillTint="66"/>
            <w:vAlign w:val="center"/>
          </w:tcPr>
          <w:p w14:paraId="1C496CB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shd w:val="clear" w:color="auto" w:fill="F7CAAC" w:themeFill="accent2" w:themeFillTint="66"/>
            <w:vAlign w:val="center"/>
          </w:tcPr>
          <w:p w14:paraId="47DC537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A10</w:t>
            </w:r>
          </w:p>
        </w:tc>
        <w:tc>
          <w:tcPr>
            <w:tcW w:w="1418" w:type="dxa"/>
            <w:shd w:val="clear" w:color="auto" w:fill="F7CAAC" w:themeFill="accent2" w:themeFillTint="66"/>
            <w:vAlign w:val="center"/>
          </w:tcPr>
          <w:p w14:paraId="6A7BC64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7CAAC" w:themeFill="accent2" w:themeFillTint="66"/>
            <w:vAlign w:val="center"/>
          </w:tcPr>
          <w:p w14:paraId="2972E39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shd w:val="clear" w:color="auto" w:fill="F7CAAC" w:themeFill="accent2" w:themeFillTint="66"/>
            <w:vAlign w:val="center"/>
          </w:tcPr>
          <w:p w14:paraId="3792087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10.1</w:t>
            </w:r>
          </w:p>
        </w:tc>
        <w:tc>
          <w:tcPr>
            <w:tcW w:w="1560" w:type="dxa"/>
            <w:shd w:val="clear" w:color="auto" w:fill="F7CAAC" w:themeFill="accent2" w:themeFillTint="66"/>
            <w:vAlign w:val="center"/>
          </w:tcPr>
          <w:p w14:paraId="785BE40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7CAAC" w:themeFill="accent2" w:themeFillTint="66"/>
            <w:vAlign w:val="center"/>
          </w:tcPr>
          <w:p w14:paraId="78477A6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48</w:t>
            </w:r>
          </w:p>
        </w:tc>
        <w:tc>
          <w:tcPr>
            <w:tcW w:w="1984" w:type="dxa"/>
            <w:shd w:val="clear" w:color="auto" w:fill="F7CAAC" w:themeFill="accent2" w:themeFillTint="66"/>
            <w:vAlign w:val="center"/>
          </w:tcPr>
          <w:p w14:paraId="692F41C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37.74</w:t>
            </w:r>
          </w:p>
        </w:tc>
        <w:tc>
          <w:tcPr>
            <w:tcW w:w="1984" w:type="dxa"/>
            <w:tcBorders>
              <w:right w:val="single" w:sz="12" w:space="0" w:color="auto"/>
            </w:tcBorders>
            <w:shd w:val="clear" w:color="auto" w:fill="F7CAAC" w:themeFill="accent2" w:themeFillTint="66"/>
          </w:tcPr>
          <w:p w14:paraId="54FBDF2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42.87</w:t>
            </w:r>
          </w:p>
        </w:tc>
      </w:tr>
      <w:tr w:rsidR="000E5078" w:rsidRPr="006B4785" w14:paraId="2F0602CE" w14:textId="77777777" w:rsidTr="006C1C31">
        <w:tc>
          <w:tcPr>
            <w:tcW w:w="1413" w:type="dxa"/>
            <w:tcBorders>
              <w:left w:val="single" w:sz="12" w:space="0" w:color="auto"/>
              <w:bottom w:val="single" w:sz="12" w:space="0" w:color="auto"/>
            </w:tcBorders>
            <w:shd w:val="clear" w:color="auto" w:fill="E2EFD9" w:themeFill="accent6" w:themeFillTint="33"/>
            <w:vAlign w:val="center"/>
          </w:tcPr>
          <w:p w14:paraId="31252BA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balanch</w:t>
            </w:r>
          </w:p>
        </w:tc>
        <w:tc>
          <w:tcPr>
            <w:tcW w:w="992" w:type="dxa"/>
            <w:tcBorders>
              <w:bottom w:val="single" w:sz="12" w:space="0" w:color="auto"/>
            </w:tcBorders>
            <w:shd w:val="clear" w:color="auto" w:fill="E2EFD9" w:themeFill="accent6" w:themeFillTint="33"/>
            <w:vAlign w:val="center"/>
          </w:tcPr>
          <w:p w14:paraId="7A096F3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56FBF22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F11</w:t>
            </w:r>
          </w:p>
        </w:tc>
        <w:tc>
          <w:tcPr>
            <w:tcW w:w="1418" w:type="dxa"/>
            <w:tcBorders>
              <w:bottom w:val="single" w:sz="12" w:space="0" w:color="auto"/>
            </w:tcBorders>
            <w:shd w:val="clear" w:color="auto" w:fill="E2EFD9" w:themeFill="accent6" w:themeFillTint="33"/>
            <w:vAlign w:val="center"/>
          </w:tcPr>
          <w:p w14:paraId="1A86DC4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12" w:space="0" w:color="auto"/>
            </w:tcBorders>
            <w:shd w:val="clear" w:color="auto" w:fill="E2EFD9" w:themeFill="accent6" w:themeFillTint="33"/>
            <w:vAlign w:val="center"/>
          </w:tcPr>
          <w:p w14:paraId="42BC61A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bottom w:val="single" w:sz="12" w:space="0" w:color="auto"/>
            </w:tcBorders>
            <w:shd w:val="clear" w:color="auto" w:fill="E2EFD9" w:themeFill="accent6" w:themeFillTint="33"/>
            <w:vAlign w:val="center"/>
          </w:tcPr>
          <w:p w14:paraId="4FFB652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9.4</w:t>
            </w:r>
          </w:p>
        </w:tc>
        <w:tc>
          <w:tcPr>
            <w:tcW w:w="1560" w:type="dxa"/>
            <w:tcBorders>
              <w:bottom w:val="single" w:sz="12" w:space="0" w:color="auto"/>
            </w:tcBorders>
            <w:shd w:val="clear" w:color="auto" w:fill="E2EFD9" w:themeFill="accent6" w:themeFillTint="33"/>
            <w:vAlign w:val="center"/>
          </w:tcPr>
          <w:p w14:paraId="7A63DA4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12" w:space="0" w:color="auto"/>
            </w:tcBorders>
            <w:shd w:val="clear" w:color="auto" w:fill="E2EFD9" w:themeFill="accent6" w:themeFillTint="33"/>
            <w:vAlign w:val="center"/>
          </w:tcPr>
          <w:p w14:paraId="63B9216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0</w:t>
            </w:r>
          </w:p>
        </w:tc>
        <w:tc>
          <w:tcPr>
            <w:tcW w:w="1984" w:type="dxa"/>
            <w:tcBorders>
              <w:bottom w:val="single" w:sz="12" w:space="0" w:color="auto"/>
            </w:tcBorders>
            <w:shd w:val="clear" w:color="auto" w:fill="E2EFD9" w:themeFill="accent6" w:themeFillTint="33"/>
            <w:vAlign w:val="center"/>
          </w:tcPr>
          <w:p w14:paraId="5043E10F"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bottom w:val="single" w:sz="12" w:space="0" w:color="auto"/>
              <w:right w:val="single" w:sz="12" w:space="0" w:color="auto"/>
            </w:tcBorders>
            <w:shd w:val="clear" w:color="auto" w:fill="E2EFD9" w:themeFill="accent6" w:themeFillTint="33"/>
          </w:tcPr>
          <w:p w14:paraId="571DD876"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2170F179"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14A66DCF"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onegin</w:t>
            </w:r>
            <w:proofErr w:type="spellEnd"/>
          </w:p>
        </w:tc>
        <w:tc>
          <w:tcPr>
            <w:tcW w:w="992" w:type="dxa"/>
            <w:tcBorders>
              <w:top w:val="single" w:sz="12" w:space="0" w:color="auto"/>
            </w:tcBorders>
            <w:shd w:val="clear" w:color="auto" w:fill="D0CECE" w:themeFill="background2" w:themeFillShade="E6"/>
            <w:vAlign w:val="center"/>
          </w:tcPr>
          <w:p w14:paraId="4FCF50E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5F606CD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N12</w:t>
            </w:r>
          </w:p>
        </w:tc>
        <w:tc>
          <w:tcPr>
            <w:tcW w:w="1418" w:type="dxa"/>
            <w:tcBorders>
              <w:top w:val="single" w:sz="12" w:space="0" w:color="auto"/>
            </w:tcBorders>
            <w:shd w:val="clear" w:color="auto" w:fill="D0CECE" w:themeFill="background2" w:themeFillShade="E6"/>
            <w:vAlign w:val="center"/>
          </w:tcPr>
          <w:p w14:paraId="113B43C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29A4D9F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top w:val="single" w:sz="12" w:space="0" w:color="auto"/>
            </w:tcBorders>
            <w:shd w:val="clear" w:color="auto" w:fill="D0CECE" w:themeFill="background2" w:themeFillShade="E6"/>
            <w:vAlign w:val="center"/>
          </w:tcPr>
          <w:p w14:paraId="344A2E3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24.6</w:t>
            </w:r>
          </w:p>
        </w:tc>
        <w:tc>
          <w:tcPr>
            <w:tcW w:w="1560" w:type="dxa"/>
            <w:tcBorders>
              <w:top w:val="single" w:sz="12" w:space="0" w:color="auto"/>
            </w:tcBorders>
            <w:shd w:val="clear" w:color="auto" w:fill="D0CECE" w:themeFill="background2" w:themeFillShade="E6"/>
            <w:vAlign w:val="center"/>
          </w:tcPr>
          <w:p w14:paraId="1CDD011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6580109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20</w:t>
            </w:r>
          </w:p>
        </w:tc>
        <w:tc>
          <w:tcPr>
            <w:tcW w:w="1984" w:type="dxa"/>
            <w:tcBorders>
              <w:top w:val="single" w:sz="12" w:space="0" w:color="auto"/>
            </w:tcBorders>
            <w:shd w:val="clear" w:color="auto" w:fill="D0CECE" w:themeFill="background2" w:themeFillShade="E6"/>
            <w:vAlign w:val="center"/>
          </w:tcPr>
          <w:p w14:paraId="7D09825D"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top w:val="single" w:sz="12" w:space="0" w:color="auto"/>
              <w:right w:val="single" w:sz="12" w:space="0" w:color="auto"/>
            </w:tcBorders>
            <w:shd w:val="clear" w:color="auto" w:fill="D0CECE" w:themeFill="background2" w:themeFillShade="E6"/>
          </w:tcPr>
          <w:p w14:paraId="70DB203E"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195F799D" w14:textId="77777777" w:rsidTr="006C1C31">
        <w:tc>
          <w:tcPr>
            <w:tcW w:w="1413" w:type="dxa"/>
            <w:tcBorders>
              <w:left w:val="single" w:sz="12" w:space="0" w:color="auto"/>
            </w:tcBorders>
            <w:shd w:val="clear" w:color="auto" w:fill="FFF2CC" w:themeFill="accent4" w:themeFillTint="33"/>
            <w:vAlign w:val="center"/>
          </w:tcPr>
          <w:p w14:paraId="04EC67AF"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onegin</w:t>
            </w:r>
            <w:proofErr w:type="spellEnd"/>
          </w:p>
        </w:tc>
        <w:tc>
          <w:tcPr>
            <w:tcW w:w="992" w:type="dxa"/>
            <w:shd w:val="clear" w:color="auto" w:fill="FFF2CC" w:themeFill="accent4" w:themeFillTint="33"/>
            <w:vAlign w:val="center"/>
          </w:tcPr>
          <w:p w14:paraId="7C5244F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7B2BBD5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H12</w:t>
            </w:r>
          </w:p>
        </w:tc>
        <w:tc>
          <w:tcPr>
            <w:tcW w:w="1418" w:type="dxa"/>
            <w:shd w:val="clear" w:color="auto" w:fill="FFF2CC" w:themeFill="accent4" w:themeFillTint="33"/>
            <w:vAlign w:val="center"/>
          </w:tcPr>
          <w:p w14:paraId="580CCE0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7E49181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shd w:val="clear" w:color="auto" w:fill="FFF2CC" w:themeFill="accent4" w:themeFillTint="33"/>
            <w:vAlign w:val="center"/>
          </w:tcPr>
          <w:p w14:paraId="552E2EF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25.7</w:t>
            </w:r>
          </w:p>
        </w:tc>
        <w:tc>
          <w:tcPr>
            <w:tcW w:w="1560" w:type="dxa"/>
            <w:shd w:val="clear" w:color="auto" w:fill="FFF2CC" w:themeFill="accent4" w:themeFillTint="33"/>
            <w:vAlign w:val="center"/>
          </w:tcPr>
          <w:p w14:paraId="67CD1A2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4270B17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56</w:t>
            </w:r>
          </w:p>
        </w:tc>
        <w:tc>
          <w:tcPr>
            <w:tcW w:w="1984" w:type="dxa"/>
            <w:shd w:val="clear" w:color="auto" w:fill="FFF2CC" w:themeFill="accent4" w:themeFillTint="33"/>
            <w:vAlign w:val="center"/>
          </w:tcPr>
          <w:p w14:paraId="7854182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43.40</w:t>
            </w:r>
          </w:p>
        </w:tc>
        <w:tc>
          <w:tcPr>
            <w:tcW w:w="1984" w:type="dxa"/>
            <w:tcBorders>
              <w:right w:val="single" w:sz="12" w:space="0" w:color="auto"/>
            </w:tcBorders>
            <w:shd w:val="clear" w:color="auto" w:fill="FFF2CC" w:themeFill="accent4" w:themeFillTint="33"/>
          </w:tcPr>
          <w:p w14:paraId="4D2ED99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49.7</w:t>
            </w:r>
          </w:p>
        </w:tc>
      </w:tr>
      <w:tr w:rsidR="000E5078" w:rsidRPr="006B4785" w14:paraId="04654957" w14:textId="77777777" w:rsidTr="006C1C31">
        <w:tc>
          <w:tcPr>
            <w:tcW w:w="1413" w:type="dxa"/>
            <w:tcBorders>
              <w:left w:val="single" w:sz="12" w:space="0" w:color="auto"/>
            </w:tcBorders>
            <w:shd w:val="clear" w:color="auto" w:fill="DEEAF6" w:themeFill="accent5" w:themeFillTint="33"/>
            <w:vAlign w:val="center"/>
          </w:tcPr>
          <w:p w14:paraId="7EC92F22"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lastRenderedPageBreak/>
              <w:t>onegin</w:t>
            </w:r>
            <w:proofErr w:type="spellEnd"/>
          </w:p>
        </w:tc>
        <w:tc>
          <w:tcPr>
            <w:tcW w:w="992" w:type="dxa"/>
            <w:shd w:val="clear" w:color="auto" w:fill="DEEAF6" w:themeFill="accent5" w:themeFillTint="33"/>
            <w:vAlign w:val="center"/>
          </w:tcPr>
          <w:p w14:paraId="072226E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443B805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S13</w:t>
            </w:r>
          </w:p>
        </w:tc>
        <w:tc>
          <w:tcPr>
            <w:tcW w:w="1418" w:type="dxa"/>
            <w:shd w:val="clear" w:color="auto" w:fill="DEEAF6" w:themeFill="accent5" w:themeFillTint="33"/>
            <w:vAlign w:val="center"/>
          </w:tcPr>
          <w:p w14:paraId="39B7D00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5BB402B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DEEAF6" w:themeFill="accent5" w:themeFillTint="33"/>
            <w:vAlign w:val="center"/>
          </w:tcPr>
          <w:p w14:paraId="23D826F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31.1</w:t>
            </w:r>
          </w:p>
        </w:tc>
        <w:tc>
          <w:tcPr>
            <w:tcW w:w="1560" w:type="dxa"/>
            <w:shd w:val="clear" w:color="auto" w:fill="DEEAF6" w:themeFill="accent5" w:themeFillTint="33"/>
            <w:vAlign w:val="center"/>
          </w:tcPr>
          <w:p w14:paraId="365B32A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63B2627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22</w:t>
            </w:r>
          </w:p>
        </w:tc>
        <w:tc>
          <w:tcPr>
            <w:tcW w:w="1984" w:type="dxa"/>
            <w:shd w:val="clear" w:color="auto" w:fill="DEEAF6" w:themeFill="accent5" w:themeFillTint="33"/>
            <w:vAlign w:val="center"/>
          </w:tcPr>
          <w:p w14:paraId="4D7770FA"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DEEAF6" w:themeFill="accent5" w:themeFillTint="33"/>
          </w:tcPr>
          <w:p w14:paraId="7A35FE2F"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1C575245" w14:textId="77777777" w:rsidTr="006C1C31">
        <w:tc>
          <w:tcPr>
            <w:tcW w:w="1413" w:type="dxa"/>
            <w:tcBorders>
              <w:left w:val="single" w:sz="12" w:space="0" w:color="auto"/>
            </w:tcBorders>
            <w:shd w:val="clear" w:color="auto" w:fill="F7CAAC" w:themeFill="accent2" w:themeFillTint="66"/>
            <w:vAlign w:val="center"/>
          </w:tcPr>
          <w:p w14:paraId="3CBB3040"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onegin</w:t>
            </w:r>
            <w:proofErr w:type="spellEnd"/>
          </w:p>
        </w:tc>
        <w:tc>
          <w:tcPr>
            <w:tcW w:w="992" w:type="dxa"/>
            <w:shd w:val="clear" w:color="auto" w:fill="F7CAAC" w:themeFill="accent2" w:themeFillTint="66"/>
            <w:vAlign w:val="center"/>
          </w:tcPr>
          <w:p w14:paraId="7436D01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shd w:val="clear" w:color="auto" w:fill="F7CAAC" w:themeFill="accent2" w:themeFillTint="66"/>
            <w:vAlign w:val="center"/>
          </w:tcPr>
          <w:p w14:paraId="75D97E6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A11</w:t>
            </w:r>
          </w:p>
        </w:tc>
        <w:tc>
          <w:tcPr>
            <w:tcW w:w="1418" w:type="dxa"/>
            <w:shd w:val="clear" w:color="auto" w:fill="F7CAAC" w:themeFill="accent2" w:themeFillTint="66"/>
            <w:vAlign w:val="center"/>
          </w:tcPr>
          <w:p w14:paraId="33D25DD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7CAAC" w:themeFill="accent2" w:themeFillTint="66"/>
            <w:vAlign w:val="center"/>
          </w:tcPr>
          <w:p w14:paraId="28665AF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shd w:val="clear" w:color="auto" w:fill="F7CAAC" w:themeFill="accent2" w:themeFillTint="66"/>
            <w:vAlign w:val="center"/>
          </w:tcPr>
          <w:p w14:paraId="79BCA47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22.6</w:t>
            </w:r>
          </w:p>
        </w:tc>
        <w:tc>
          <w:tcPr>
            <w:tcW w:w="1560" w:type="dxa"/>
            <w:shd w:val="clear" w:color="auto" w:fill="F7CAAC" w:themeFill="accent2" w:themeFillTint="66"/>
            <w:vAlign w:val="center"/>
          </w:tcPr>
          <w:p w14:paraId="54FEA1A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7CAAC" w:themeFill="accent2" w:themeFillTint="66"/>
            <w:vAlign w:val="center"/>
          </w:tcPr>
          <w:p w14:paraId="478B781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42</w:t>
            </w:r>
          </w:p>
        </w:tc>
        <w:tc>
          <w:tcPr>
            <w:tcW w:w="1984" w:type="dxa"/>
            <w:shd w:val="clear" w:color="auto" w:fill="F7CAAC" w:themeFill="accent2" w:themeFillTint="66"/>
            <w:vAlign w:val="center"/>
          </w:tcPr>
          <w:p w14:paraId="4C8A61E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28.30</w:t>
            </w:r>
          </w:p>
        </w:tc>
        <w:tc>
          <w:tcPr>
            <w:tcW w:w="1984" w:type="dxa"/>
            <w:tcBorders>
              <w:right w:val="single" w:sz="12" w:space="0" w:color="auto"/>
            </w:tcBorders>
            <w:shd w:val="clear" w:color="auto" w:fill="F7CAAC" w:themeFill="accent2" w:themeFillTint="66"/>
          </w:tcPr>
          <w:p w14:paraId="73DA64B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35.15</w:t>
            </w:r>
          </w:p>
        </w:tc>
      </w:tr>
      <w:tr w:rsidR="000E5078" w:rsidRPr="006B4785" w14:paraId="74055B1B" w14:textId="77777777" w:rsidTr="006C1C31">
        <w:tc>
          <w:tcPr>
            <w:tcW w:w="1413" w:type="dxa"/>
            <w:tcBorders>
              <w:left w:val="single" w:sz="12" w:space="0" w:color="auto"/>
              <w:bottom w:val="single" w:sz="12" w:space="0" w:color="auto"/>
            </w:tcBorders>
            <w:shd w:val="clear" w:color="auto" w:fill="E2EFD9" w:themeFill="accent6" w:themeFillTint="33"/>
            <w:vAlign w:val="center"/>
          </w:tcPr>
          <w:p w14:paraId="5CFBF01D" w14:textId="77777777" w:rsidR="000E5078" w:rsidRPr="006B4785" w:rsidRDefault="000E5078" w:rsidP="006C1C31">
            <w:pPr>
              <w:jc w:val="center"/>
              <w:rPr>
                <w:rFonts w:ascii="Times New Roman" w:hAnsi="Times New Roman" w:cs="Times New Roman"/>
                <w:sz w:val="22"/>
                <w:szCs w:val="22"/>
              </w:rPr>
            </w:pPr>
            <w:proofErr w:type="spellStart"/>
            <w:r w:rsidRPr="006B4785">
              <w:rPr>
                <w:rFonts w:ascii="Times New Roman" w:hAnsi="Times New Roman" w:cs="Times New Roman"/>
                <w:sz w:val="22"/>
                <w:szCs w:val="22"/>
              </w:rPr>
              <w:t>onegin</w:t>
            </w:r>
            <w:proofErr w:type="spellEnd"/>
          </w:p>
        </w:tc>
        <w:tc>
          <w:tcPr>
            <w:tcW w:w="992" w:type="dxa"/>
            <w:tcBorders>
              <w:bottom w:val="single" w:sz="12" w:space="0" w:color="auto"/>
            </w:tcBorders>
            <w:shd w:val="clear" w:color="auto" w:fill="E2EFD9" w:themeFill="accent6" w:themeFillTint="33"/>
            <w:vAlign w:val="center"/>
          </w:tcPr>
          <w:p w14:paraId="48377A9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136644C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F12</w:t>
            </w:r>
          </w:p>
        </w:tc>
        <w:tc>
          <w:tcPr>
            <w:tcW w:w="1418" w:type="dxa"/>
            <w:tcBorders>
              <w:bottom w:val="single" w:sz="12" w:space="0" w:color="auto"/>
            </w:tcBorders>
            <w:shd w:val="clear" w:color="auto" w:fill="E2EFD9" w:themeFill="accent6" w:themeFillTint="33"/>
            <w:vAlign w:val="center"/>
          </w:tcPr>
          <w:p w14:paraId="556944E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12" w:space="0" w:color="auto"/>
            </w:tcBorders>
            <w:shd w:val="clear" w:color="auto" w:fill="E2EFD9" w:themeFill="accent6" w:themeFillTint="33"/>
            <w:vAlign w:val="center"/>
          </w:tcPr>
          <w:p w14:paraId="428658F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bottom w:val="single" w:sz="12" w:space="0" w:color="auto"/>
            </w:tcBorders>
            <w:shd w:val="clear" w:color="auto" w:fill="E2EFD9" w:themeFill="accent6" w:themeFillTint="33"/>
            <w:vAlign w:val="center"/>
          </w:tcPr>
          <w:p w14:paraId="370FFB4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24.4</w:t>
            </w:r>
          </w:p>
        </w:tc>
        <w:tc>
          <w:tcPr>
            <w:tcW w:w="1560" w:type="dxa"/>
            <w:tcBorders>
              <w:bottom w:val="single" w:sz="12" w:space="0" w:color="auto"/>
            </w:tcBorders>
            <w:shd w:val="clear" w:color="auto" w:fill="E2EFD9" w:themeFill="accent6" w:themeFillTint="33"/>
            <w:vAlign w:val="center"/>
          </w:tcPr>
          <w:p w14:paraId="7B26F2A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12" w:space="0" w:color="auto"/>
            </w:tcBorders>
            <w:shd w:val="clear" w:color="auto" w:fill="E2EFD9" w:themeFill="accent6" w:themeFillTint="33"/>
            <w:vAlign w:val="center"/>
          </w:tcPr>
          <w:p w14:paraId="2038158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w:t>
            </w:r>
          </w:p>
        </w:tc>
        <w:tc>
          <w:tcPr>
            <w:tcW w:w="1984" w:type="dxa"/>
            <w:tcBorders>
              <w:bottom w:val="single" w:sz="12" w:space="0" w:color="auto"/>
            </w:tcBorders>
            <w:shd w:val="clear" w:color="auto" w:fill="E2EFD9" w:themeFill="accent6" w:themeFillTint="33"/>
            <w:vAlign w:val="center"/>
          </w:tcPr>
          <w:p w14:paraId="229E0D72"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bottom w:val="single" w:sz="12" w:space="0" w:color="auto"/>
              <w:right w:val="single" w:sz="12" w:space="0" w:color="auto"/>
            </w:tcBorders>
            <w:shd w:val="clear" w:color="auto" w:fill="E2EFD9" w:themeFill="accent6" w:themeFillTint="33"/>
          </w:tcPr>
          <w:p w14:paraId="24769380"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65A71627"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0C85113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pirouette</w:t>
            </w:r>
          </w:p>
        </w:tc>
        <w:tc>
          <w:tcPr>
            <w:tcW w:w="992" w:type="dxa"/>
            <w:tcBorders>
              <w:top w:val="single" w:sz="12" w:space="0" w:color="auto"/>
            </w:tcBorders>
            <w:shd w:val="clear" w:color="auto" w:fill="D0CECE" w:themeFill="background2" w:themeFillShade="E6"/>
            <w:vAlign w:val="center"/>
          </w:tcPr>
          <w:p w14:paraId="67F184B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377CC98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N13</w:t>
            </w:r>
          </w:p>
        </w:tc>
        <w:tc>
          <w:tcPr>
            <w:tcW w:w="1418" w:type="dxa"/>
            <w:tcBorders>
              <w:top w:val="single" w:sz="12" w:space="0" w:color="auto"/>
            </w:tcBorders>
            <w:shd w:val="clear" w:color="auto" w:fill="D0CECE" w:themeFill="background2" w:themeFillShade="E6"/>
            <w:vAlign w:val="center"/>
          </w:tcPr>
          <w:p w14:paraId="494D101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2C6F5BC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top w:val="single" w:sz="12" w:space="0" w:color="auto"/>
            </w:tcBorders>
            <w:shd w:val="clear" w:color="auto" w:fill="D0CECE" w:themeFill="background2" w:themeFillShade="E6"/>
            <w:vAlign w:val="center"/>
          </w:tcPr>
          <w:p w14:paraId="4721EE0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15.4</w:t>
            </w:r>
          </w:p>
        </w:tc>
        <w:tc>
          <w:tcPr>
            <w:tcW w:w="1560" w:type="dxa"/>
            <w:tcBorders>
              <w:top w:val="single" w:sz="12" w:space="0" w:color="auto"/>
            </w:tcBorders>
            <w:shd w:val="clear" w:color="auto" w:fill="D0CECE" w:themeFill="background2" w:themeFillShade="E6"/>
            <w:vAlign w:val="center"/>
          </w:tcPr>
          <w:p w14:paraId="7BB5C74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07ABD4B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34</w:t>
            </w:r>
          </w:p>
        </w:tc>
        <w:tc>
          <w:tcPr>
            <w:tcW w:w="1984" w:type="dxa"/>
            <w:tcBorders>
              <w:top w:val="single" w:sz="12" w:space="0" w:color="auto"/>
            </w:tcBorders>
            <w:shd w:val="clear" w:color="auto" w:fill="D0CECE" w:themeFill="background2" w:themeFillShade="E6"/>
            <w:vAlign w:val="center"/>
          </w:tcPr>
          <w:p w14:paraId="660CB1DE"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top w:val="single" w:sz="12" w:space="0" w:color="auto"/>
              <w:right w:val="single" w:sz="12" w:space="0" w:color="auto"/>
            </w:tcBorders>
            <w:shd w:val="clear" w:color="auto" w:fill="D0CECE" w:themeFill="background2" w:themeFillShade="E6"/>
          </w:tcPr>
          <w:p w14:paraId="10108ABC"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70B9CD43" w14:textId="77777777" w:rsidTr="006C1C31">
        <w:tc>
          <w:tcPr>
            <w:tcW w:w="1413" w:type="dxa"/>
            <w:tcBorders>
              <w:left w:val="single" w:sz="12" w:space="0" w:color="auto"/>
            </w:tcBorders>
            <w:shd w:val="clear" w:color="auto" w:fill="FFF2CC" w:themeFill="accent4" w:themeFillTint="33"/>
            <w:vAlign w:val="center"/>
          </w:tcPr>
          <w:p w14:paraId="5609B76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pirouette</w:t>
            </w:r>
          </w:p>
        </w:tc>
        <w:tc>
          <w:tcPr>
            <w:tcW w:w="992" w:type="dxa"/>
            <w:shd w:val="clear" w:color="auto" w:fill="FFF2CC" w:themeFill="accent4" w:themeFillTint="33"/>
            <w:vAlign w:val="center"/>
          </w:tcPr>
          <w:p w14:paraId="4DCEA19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0B1A2BA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H13</w:t>
            </w:r>
          </w:p>
        </w:tc>
        <w:tc>
          <w:tcPr>
            <w:tcW w:w="1418" w:type="dxa"/>
            <w:shd w:val="clear" w:color="auto" w:fill="FFF2CC" w:themeFill="accent4" w:themeFillTint="33"/>
            <w:vAlign w:val="center"/>
          </w:tcPr>
          <w:p w14:paraId="06083FB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058117D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shd w:val="clear" w:color="auto" w:fill="FFF2CC" w:themeFill="accent4" w:themeFillTint="33"/>
            <w:vAlign w:val="center"/>
          </w:tcPr>
          <w:p w14:paraId="447D3E9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20.2</w:t>
            </w:r>
          </w:p>
        </w:tc>
        <w:tc>
          <w:tcPr>
            <w:tcW w:w="1560" w:type="dxa"/>
            <w:shd w:val="clear" w:color="auto" w:fill="FFF2CC" w:themeFill="accent4" w:themeFillTint="33"/>
            <w:vAlign w:val="center"/>
          </w:tcPr>
          <w:p w14:paraId="13D727B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401C1AF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60</w:t>
            </w:r>
          </w:p>
        </w:tc>
        <w:tc>
          <w:tcPr>
            <w:tcW w:w="1984" w:type="dxa"/>
            <w:shd w:val="clear" w:color="auto" w:fill="FFF2CC" w:themeFill="accent4" w:themeFillTint="33"/>
            <w:vAlign w:val="center"/>
          </w:tcPr>
          <w:p w14:paraId="114303A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41.51</w:t>
            </w:r>
          </w:p>
        </w:tc>
        <w:tc>
          <w:tcPr>
            <w:tcW w:w="1984" w:type="dxa"/>
            <w:tcBorders>
              <w:right w:val="single" w:sz="12" w:space="0" w:color="auto"/>
            </w:tcBorders>
            <w:shd w:val="clear" w:color="auto" w:fill="FFF2CC" w:themeFill="accent4" w:themeFillTint="33"/>
          </w:tcPr>
          <w:p w14:paraId="52F088B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50.76</w:t>
            </w:r>
          </w:p>
        </w:tc>
      </w:tr>
      <w:tr w:rsidR="000E5078" w:rsidRPr="006B4785" w14:paraId="5EE351B5" w14:textId="77777777" w:rsidTr="006C1C31">
        <w:tc>
          <w:tcPr>
            <w:tcW w:w="1413" w:type="dxa"/>
            <w:tcBorders>
              <w:left w:val="single" w:sz="12" w:space="0" w:color="auto"/>
            </w:tcBorders>
            <w:shd w:val="clear" w:color="auto" w:fill="DEEAF6" w:themeFill="accent5" w:themeFillTint="33"/>
            <w:vAlign w:val="center"/>
          </w:tcPr>
          <w:p w14:paraId="23047C0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pirouette</w:t>
            </w:r>
          </w:p>
        </w:tc>
        <w:tc>
          <w:tcPr>
            <w:tcW w:w="992" w:type="dxa"/>
            <w:shd w:val="clear" w:color="auto" w:fill="DEEAF6" w:themeFill="accent5" w:themeFillTint="33"/>
            <w:vAlign w:val="center"/>
          </w:tcPr>
          <w:p w14:paraId="7E17CA2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71B3F6D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S14</w:t>
            </w:r>
          </w:p>
        </w:tc>
        <w:tc>
          <w:tcPr>
            <w:tcW w:w="1418" w:type="dxa"/>
            <w:shd w:val="clear" w:color="auto" w:fill="DEEAF6" w:themeFill="accent5" w:themeFillTint="33"/>
            <w:vAlign w:val="center"/>
          </w:tcPr>
          <w:p w14:paraId="20107B1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334E8F4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DEEAF6" w:themeFill="accent5" w:themeFillTint="33"/>
            <w:vAlign w:val="center"/>
          </w:tcPr>
          <w:p w14:paraId="67DC391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19.9</w:t>
            </w:r>
          </w:p>
        </w:tc>
        <w:tc>
          <w:tcPr>
            <w:tcW w:w="1560" w:type="dxa"/>
            <w:shd w:val="clear" w:color="auto" w:fill="DEEAF6" w:themeFill="accent5" w:themeFillTint="33"/>
            <w:vAlign w:val="center"/>
          </w:tcPr>
          <w:p w14:paraId="06860E9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5FEA0F9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26</w:t>
            </w:r>
          </w:p>
        </w:tc>
        <w:tc>
          <w:tcPr>
            <w:tcW w:w="1984" w:type="dxa"/>
            <w:shd w:val="clear" w:color="auto" w:fill="DEEAF6" w:themeFill="accent5" w:themeFillTint="33"/>
            <w:vAlign w:val="center"/>
          </w:tcPr>
          <w:p w14:paraId="31650D2A"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DEEAF6" w:themeFill="accent5" w:themeFillTint="33"/>
          </w:tcPr>
          <w:p w14:paraId="0CB6E106"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200ADAB2" w14:textId="77777777" w:rsidTr="006C1C31">
        <w:tc>
          <w:tcPr>
            <w:tcW w:w="1413" w:type="dxa"/>
            <w:tcBorders>
              <w:left w:val="single" w:sz="12" w:space="0" w:color="auto"/>
            </w:tcBorders>
            <w:shd w:val="clear" w:color="auto" w:fill="F7CAAC" w:themeFill="accent2" w:themeFillTint="66"/>
            <w:vAlign w:val="center"/>
          </w:tcPr>
          <w:p w14:paraId="51C2853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pirouette</w:t>
            </w:r>
          </w:p>
        </w:tc>
        <w:tc>
          <w:tcPr>
            <w:tcW w:w="992" w:type="dxa"/>
            <w:shd w:val="clear" w:color="auto" w:fill="F7CAAC" w:themeFill="accent2" w:themeFillTint="66"/>
            <w:vAlign w:val="center"/>
          </w:tcPr>
          <w:p w14:paraId="2E7E51F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shd w:val="clear" w:color="auto" w:fill="F7CAAC" w:themeFill="accent2" w:themeFillTint="66"/>
            <w:vAlign w:val="center"/>
          </w:tcPr>
          <w:p w14:paraId="3F1C7F8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A12</w:t>
            </w:r>
          </w:p>
        </w:tc>
        <w:tc>
          <w:tcPr>
            <w:tcW w:w="1418" w:type="dxa"/>
            <w:shd w:val="clear" w:color="auto" w:fill="F7CAAC" w:themeFill="accent2" w:themeFillTint="66"/>
            <w:vAlign w:val="center"/>
          </w:tcPr>
          <w:p w14:paraId="43541F8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7CAAC" w:themeFill="accent2" w:themeFillTint="66"/>
            <w:vAlign w:val="center"/>
          </w:tcPr>
          <w:p w14:paraId="0D494EB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7CAAC" w:themeFill="accent2" w:themeFillTint="66"/>
            <w:vAlign w:val="center"/>
          </w:tcPr>
          <w:p w14:paraId="505D747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18.4</w:t>
            </w:r>
          </w:p>
        </w:tc>
        <w:tc>
          <w:tcPr>
            <w:tcW w:w="1560" w:type="dxa"/>
            <w:shd w:val="clear" w:color="auto" w:fill="F7CAAC" w:themeFill="accent2" w:themeFillTint="66"/>
            <w:vAlign w:val="center"/>
          </w:tcPr>
          <w:p w14:paraId="2C498C4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7CAAC" w:themeFill="accent2" w:themeFillTint="66"/>
            <w:vAlign w:val="center"/>
          </w:tcPr>
          <w:p w14:paraId="1C96C56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8</w:t>
            </w:r>
          </w:p>
        </w:tc>
        <w:tc>
          <w:tcPr>
            <w:tcW w:w="1984" w:type="dxa"/>
            <w:shd w:val="clear" w:color="auto" w:fill="F7CAAC" w:themeFill="accent2" w:themeFillTint="66"/>
            <w:vAlign w:val="center"/>
          </w:tcPr>
          <w:p w14:paraId="5F20AD54"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7CAAC" w:themeFill="accent2" w:themeFillTint="66"/>
          </w:tcPr>
          <w:p w14:paraId="03A65B57"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42CE4241" w14:textId="77777777" w:rsidTr="006C1C31">
        <w:tc>
          <w:tcPr>
            <w:tcW w:w="1413" w:type="dxa"/>
            <w:tcBorders>
              <w:left w:val="single" w:sz="12" w:space="0" w:color="auto"/>
              <w:bottom w:val="single" w:sz="12" w:space="0" w:color="auto"/>
            </w:tcBorders>
            <w:shd w:val="clear" w:color="auto" w:fill="E2EFD9" w:themeFill="accent6" w:themeFillTint="33"/>
            <w:vAlign w:val="center"/>
          </w:tcPr>
          <w:p w14:paraId="5B749A1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pirouette</w:t>
            </w:r>
          </w:p>
        </w:tc>
        <w:tc>
          <w:tcPr>
            <w:tcW w:w="992" w:type="dxa"/>
            <w:tcBorders>
              <w:bottom w:val="single" w:sz="12" w:space="0" w:color="auto"/>
            </w:tcBorders>
            <w:shd w:val="clear" w:color="auto" w:fill="E2EFD9" w:themeFill="accent6" w:themeFillTint="33"/>
            <w:vAlign w:val="center"/>
          </w:tcPr>
          <w:p w14:paraId="2347F30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1A43B78D" w14:textId="77777777" w:rsidR="000E5078" w:rsidRPr="006B4785" w:rsidRDefault="000E5078" w:rsidP="000E5078">
            <w:pPr>
              <w:pStyle w:val="ListParagraph"/>
              <w:numPr>
                <w:ilvl w:val="0"/>
                <w:numId w:val="3"/>
              </w:numPr>
              <w:jc w:val="center"/>
              <w:rPr>
                <w:rFonts w:ascii="Times New Roman" w:hAnsi="Times New Roman" w:cs="Times New Roman"/>
                <w:sz w:val="22"/>
                <w:szCs w:val="22"/>
              </w:rPr>
            </w:pPr>
          </w:p>
        </w:tc>
        <w:tc>
          <w:tcPr>
            <w:tcW w:w="1418" w:type="dxa"/>
            <w:tcBorders>
              <w:bottom w:val="single" w:sz="12" w:space="0" w:color="auto"/>
            </w:tcBorders>
            <w:shd w:val="clear" w:color="auto" w:fill="E2EFD9" w:themeFill="accent6" w:themeFillTint="33"/>
            <w:vAlign w:val="center"/>
          </w:tcPr>
          <w:p w14:paraId="32E56BC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417" w:type="dxa"/>
            <w:tcBorders>
              <w:bottom w:val="single" w:sz="12" w:space="0" w:color="auto"/>
            </w:tcBorders>
            <w:shd w:val="clear" w:color="auto" w:fill="E2EFD9" w:themeFill="accent6" w:themeFillTint="33"/>
            <w:vAlign w:val="center"/>
          </w:tcPr>
          <w:p w14:paraId="2665473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bottom w:val="single" w:sz="12" w:space="0" w:color="auto"/>
            </w:tcBorders>
            <w:shd w:val="clear" w:color="auto" w:fill="E2EFD9" w:themeFill="accent6" w:themeFillTint="33"/>
            <w:vAlign w:val="center"/>
          </w:tcPr>
          <w:p w14:paraId="1669646B"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560" w:type="dxa"/>
            <w:tcBorders>
              <w:bottom w:val="single" w:sz="12" w:space="0" w:color="auto"/>
            </w:tcBorders>
            <w:shd w:val="clear" w:color="auto" w:fill="E2EFD9" w:themeFill="accent6" w:themeFillTint="33"/>
            <w:vAlign w:val="center"/>
          </w:tcPr>
          <w:p w14:paraId="643E1E22"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2126" w:type="dxa"/>
            <w:tcBorders>
              <w:bottom w:val="single" w:sz="12" w:space="0" w:color="auto"/>
            </w:tcBorders>
            <w:shd w:val="clear" w:color="auto" w:fill="E2EFD9" w:themeFill="accent6" w:themeFillTint="33"/>
            <w:vAlign w:val="center"/>
          </w:tcPr>
          <w:p w14:paraId="3E16E035"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bottom w:val="single" w:sz="12" w:space="0" w:color="auto"/>
            </w:tcBorders>
            <w:shd w:val="clear" w:color="auto" w:fill="E2EFD9" w:themeFill="accent6" w:themeFillTint="33"/>
            <w:vAlign w:val="center"/>
          </w:tcPr>
          <w:p w14:paraId="0EA433A3"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bottom w:val="single" w:sz="12" w:space="0" w:color="auto"/>
              <w:right w:val="single" w:sz="12" w:space="0" w:color="auto"/>
            </w:tcBorders>
            <w:shd w:val="clear" w:color="auto" w:fill="E2EFD9" w:themeFill="accent6" w:themeFillTint="33"/>
          </w:tcPr>
          <w:p w14:paraId="4C5DBAA6"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0549EA5C"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7DD08A2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partner</w:t>
            </w:r>
          </w:p>
        </w:tc>
        <w:tc>
          <w:tcPr>
            <w:tcW w:w="992" w:type="dxa"/>
            <w:tcBorders>
              <w:top w:val="single" w:sz="12" w:space="0" w:color="auto"/>
            </w:tcBorders>
            <w:shd w:val="clear" w:color="auto" w:fill="D0CECE" w:themeFill="background2" w:themeFillShade="E6"/>
            <w:vAlign w:val="center"/>
          </w:tcPr>
          <w:p w14:paraId="44520D5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1AD745A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N14</w:t>
            </w:r>
          </w:p>
        </w:tc>
        <w:tc>
          <w:tcPr>
            <w:tcW w:w="1418" w:type="dxa"/>
            <w:tcBorders>
              <w:top w:val="single" w:sz="12" w:space="0" w:color="auto"/>
            </w:tcBorders>
            <w:shd w:val="clear" w:color="auto" w:fill="D0CECE" w:themeFill="background2" w:themeFillShade="E6"/>
            <w:vAlign w:val="center"/>
          </w:tcPr>
          <w:p w14:paraId="4F972F1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75F5897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top w:val="single" w:sz="12" w:space="0" w:color="auto"/>
            </w:tcBorders>
            <w:shd w:val="clear" w:color="auto" w:fill="D0CECE" w:themeFill="background2" w:themeFillShade="E6"/>
            <w:vAlign w:val="center"/>
          </w:tcPr>
          <w:p w14:paraId="67A8C3A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23.4</w:t>
            </w:r>
          </w:p>
        </w:tc>
        <w:tc>
          <w:tcPr>
            <w:tcW w:w="1560" w:type="dxa"/>
            <w:tcBorders>
              <w:top w:val="single" w:sz="12" w:space="0" w:color="auto"/>
            </w:tcBorders>
            <w:shd w:val="clear" w:color="auto" w:fill="D0CECE" w:themeFill="background2" w:themeFillShade="E6"/>
            <w:vAlign w:val="center"/>
          </w:tcPr>
          <w:p w14:paraId="5067851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2E6A650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20</w:t>
            </w:r>
          </w:p>
        </w:tc>
        <w:tc>
          <w:tcPr>
            <w:tcW w:w="1984" w:type="dxa"/>
            <w:tcBorders>
              <w:top w:val="single" w:sz="12" w:space="0" w:color="auto"/>
            </w:tcBorders>
            <w:shd w:val="clear" w:color="auto" w:fill="D0CECE" w:themeFill="background2" w:themeFillShade="E6"/>
            <w:vAlign w:val="center"/>
          </w:tcPr>
          <w:p w14:paraId="42B29FED"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top w:val="single" w:sz="12" w:space="0" w:color="auto"/>
              <w:right w:val="single" w:sz="12" w:space="0" w:color="auto"/>
            </w:tcBorders>
            <w:shd w:val="clear" w:color="auto" w:fill="D0CECE" w:themeFill="background2" w:themeFillShade="E6"/>
          </w:tcPr>
          <w:p w14:paraId="59AE0D87"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48402594" w14:textId="77777777" w:rsidTr="006C1C31">
        <w:tc>
          <w:tcPr>
            <w:tcW w:w="1413" w:type="dxa"/>
            <w:tcBorders>
              <w:left w:val="single" w:sz="12" w:space="0" w:color="auto"/>
            </w:tcBorders>
            <w:shd w:val="clear" w:color="auto" w:fill="FFF2CC" w:themeFill="accent4" w:themeFillTint="33"/>
            <w:vAlign w:val="center"/>
          </w:tcPr>
          <w:p w14:paraId="7FB077A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partner</w:t>
            </w:r>
          </w:p>
        </w:tc>
        <w:tc>
          <w:tcPr>
            <w:tcW w:w="992" w:type="dxa"/>
            <w:shd w:val="clear" w:color="auto" w:fill="FFF2CC" w:themeFill="accent4" w:themeFillTint="33"/>
            <w:vAlign w:val="center"/>
          </w:tcPr>
          <w:p w14:paraId="2FEA3BC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4803DE2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H14</w:t>
            </w:r>
          </w:p>
        </w:tc>
        <w:tc>
          <w:tcPr>
            <w:tcW w:w="1418" w:type="dxa"/>
            <w:shd w:val="clear" w:color="auto" w:fill="FFF2CC" w:themeFill="accent4" w:themeFillTint="33"/>
            <w:vAlign w:val="center"/>
          </w:tcPr>
          <w:p w14:paraId="576DE24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2D8F419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FF2CC" w:themeFill="accent4" w:themeFillTint="33"/>
            <w:vAlign w:val="center"/>
          </w:tcPr>
          <w:p w14:paraId="6BD34E3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23.0</w:t>
            </w:r>
          </w:p>
        </w:tc>
        <w:tc>
          <w:tcPr>
            <w:tcW w:w="1560" w:type="dxa"/>
            <w:shd w:val="clear" w:color="auto" w:fill="FFF2CC" w:themeFill="accent4" w:themeFillTint="33"/>
            <w:vAlign w:val="center"/>
          </w:tcPr>
          <w:p w14:paraId="246C551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6B094DB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w:t>
            </w:r>
          </w:p>
        </w:tc>
        <w:tc>
          <w:tcPr>
            <w:tcW w:w="1984" w:type="dxa"/>
            <w:shd w:val="clear" w:color="auto" w:fill="FFF2CC" w:themeFill="accent4" w:themeFillTint="33"/>
            <w:vAlign w:val="center"/>
          </w:tcPr>
          <w:p w14:paraId="5EF730B5"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FF2CC" w:themeFill="accent4" w:themeFillTint="33"/>
          </w:tcPr>
          <w:p w14:paraId="4C1477AE"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4325810F" w14:textId="77777777" w:rsidTr="006C1C31">
        <w:tc>
          <w:tcPr>
            <w:tcW w:w="1413" w:type="dxa"/>
            <w:tcBorders>
              <w:left w:val="single" w:sz="12" w:space="0" w:color="auto"/>
            </w:tcBorders>
            <w:shd w:val="clear" w:color="auto" w:fill="DEEAF6" w:themeFill="accent5" w:themeFillTint="33"/>
            <w:vAlign w:val="center"/>
          </w:tcPr>
          <w:p w14:paraId="5FEE70A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partner</w:t>
            </w:r>
          </w:p>
        </w:tc>
        <w:tc>
          <w:tcPr>
            <w:tcW w:w="992" w:type="dxa"/>
            <w:shd w:val="clear" w:color="auto" w:fill="DEEAF6" w:themeFill="accent5" w:themeFillTint="33"/>
            <w:vAlign w:val="center"/>
          </w:tcPr>
          <w:p w14:paraId="5964F1B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1098D52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S15</w:t>
            </w:r>
          </w:p>
        </w:tc>
        <w:tc>
          <w:tcPr>
            <w:tcW w:w="1418" w:type="dxa"/>
            <w:shd w:val="clear" w:color="auto" w:fill="DEEAF6" w:themeFill="accent5" w:themeFillTint="33"/>
            <w:vAlign w:val="center"/>
          </w:tcPr>
          <w:p w14:paraId="5236792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0ED1F52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DEEAF6" w:themeFill="accent5" w:themeFillTint="33"/>
            <w:vAlign w:val="center"/>
          </w:tcPr>
          <w:p w14:paraId="27B5BC6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28.9</w:t>
            </w:r>
          </w:p>
        </w:tc>
        <w:tc>
          <w:tcPr>
            <w:tcW w:w="1560" w:type="dxa"/>
            <w:shd w:val="clear" w:color="auto" w:fill="DEEAF6" w:themeFill="accent5" w:themeFillTint="33"/>
            <w:vAlign w:val="center"/>
          </w:tcPr>
          <w:p w14:paraId="020A2F0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5BBA4D4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40</w:t>
            </w:r>
          </w:p>
        </w:tc>
        <w:tc>
          <w:tcPr>
            <w:tcW w:w="1984" w:type="dxa"/>
            <w:shd w:val="clear" w:color="auto" w:fill="DEEAF6" w:themeFill="accent5" w:themeFillTint="33"/>
            <w:vAlign w:val="center"/>
          </w:tcPr>
          <w:p w14:paraId="15333F57"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DEEAF6" w:themeFill="accent5" w:themeFillTint="33"/>
          </w:tcPr>
          <w:p w14:paraId="6A11ACF7"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438FA1A7" w14:textId="77777777" w:rsidTr="006C1C31">
        <w:tc>
          <w:tcPr>
            <w:tcW w:w="1413" w:type="dxa"/>
            <w:tcBorders>
              <w:left w:val="single" w:sz="12" w:space="0" w:color="auto"/>
              <w:bottom w:val="single" w:sz="4" w:space="0" w:color="auto"/>
            </w:tcBorders>
            <w:shd w:val="clear" w:color="auto" w:fill="F7CAAC" w:themeFill="accent2" w:themeFillTint="66"/>
            <w:vAlign w:val="center"/>
          </w:tcPr>
          <w:p w14:paraId="10D4E38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partner</w:t>
            </w:r>
          </w:p>
        </w:tc>
        <w:tc>
          <w:tcPr>
            <w:tcW w:w="992" w:type="dxa"/>
            <w:tcBorders>
              <w:bottom w:val="single" w:sz="4" w:space="0" w:color="auto"/>
            </w:tcBorders>
            <w:shd w:val="clear" w:color="auto" w:fill="F7CAAC" w:themeFill="accent2" w:themeFillTint="66"/>
            <w:vAlign w:val="center"/>
          </w:tcPr>
          <w:p w14:paraId="522AA6E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tcBorders>
              <w:bottom w:val="single" w:sz="4" w:space="0" w:color="auto"/>
            </w:tcBorders>
            <w:shd w:val="clear" w:color="auto" w:fill="F7CAAC" w:themeFill="accent2" w:themeFillTint="66"/>
            <w:vAlign w:val="center"/>
          </w:tcPr>
          <w:p w14:paraId="4951264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A13</w:t>
            </w:r>
          </w:p>
        </w:tc>
        <w:tc>
          <w:tcPr>
            <w:tcW w:w="1418" w:type="dxa"/>
            <w:tcBorders>
              <w:bottom w:val="single" w:sz="4" w:space="0" w:color="auto"/>
            </w:tcBorders>
            <w:shd w:val="clear" w:color="auto" w:fill="F7CAAC" w:themeFill="accent2" w:themeFillTint="66"/>
            <w:vAlign w:val="center"/>
          </w:tcPr>
          <w:p w14:paraId="4937885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4" w:space="0" w:color="auto"/>
            </w:tcBorders>
            <w:shd w:val="clear" w:color="auto" w:fill="F7CAAC" w:themeFill="accent2" w:themeFillTint="66"/>
            <w:vAlign w:val="center"/>
          </w:tcPr>
          <w:p w14:paraId="7276D4D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bottom w:val="single" w:sz="4" w:space="0" w:color="auto"/>
            </w:tcBorders>
            <w:shd w:val="clear" w:color="auto" w:fill="F7CAAC" w:themeFill="accent2" w:themeFillTint="66"/>
            <w:vAlign w:val="center"/>
          </w:tcPr>
          <w:p w14:paraId="53D0F8E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20.4</w:t>
            </w:r>
          </w:p>
        </w:tc>
        <w:tc>
          <w:tcPr>
            <w:tcW w:w="1560" w:type="dxa"/>
            <w:tcBorders>
              <w:bottom w:val="single" w:sz="4" w:space="0" w:color="auto"/>
            </w:tcBorders>
            <w:shd w:val="clear" w:color="auto" w:fill="F7CAAC" w:themeFill="accent2" w:themeFillTint="66"/>
            <w:vAlign w:val="center"/>
          </w:tcPr>
          <w:p w14:paraId="12E98ED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4" w:space="0" w:color="auto"/>
            </w:tcBorders>
            <w:shd w:val="clear" w:color="auto" w:fill="F7CAAC" w:themeFill="accent2" w:themeFillTint="66"/>
            <w:vAlign w:val="center"/>
          </w:tcPr>
          <w:p w14:paraId="251A58B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18</w:t>
            </w:r>
          </w:p>
        </w:tc>
        <w:tc>
          <w:tcPr>
            <w:tcW w:w="1984" w:type="dxa"/>
            <w:tcBorders>
              <w:bottom w:val="single" w:sz="4" w:space="0" w:color="auto"/>
            </w:tcBorders>
            <w:shd w:val="clear" w:color="auto" w:fill="F7CAAC" w:themeFill="accent2" w:themeFillTint="66"/>
            <w:vAlign w:val="center"/>
          </w:tcPr>
          <w:p w14:paraId="7EC9AF81"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bottom w:val="single" w:sz="4" w:space="0" w:color="auto"/>
              <w:right w:val="single" w:sz="12" w:space="0" w:color="auto"/>
            </w:tcBorders>
            <w:shd w:val="clear" w:color="auto" w:fill="F7CAAC" w:themeFill="accent2" w:themeFillTint="66"/>
          </w:tcPr>
          <w:p w14:paraId="1A5ED7F5"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4119E438" w14:textId="77777777" w:rsidTr="006C1C31">
        <w:tc>
          <w:tcPr>
            <w:tcW w:w="1413" w:type="dxa"/>
            <w:tcBorders>
              <w:left w:val="single" w:sz="12" w:space="0" w:color="auto"/>
              <w:bottom w:val="single" w:sz="12" w:space="0" w:color="auto"/>
            </w:tcBorders>
            <w:shd w:val="clear" w:color="auto" w:fill="E2EFD9" w:themeFill="accent6" w:themeFillTint="33"/>
            <w:vAlign w:val="center"/>
          </w:tcPr>
          <w:p w14:paraId="783960B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partner</w:t>
            </w:r>
          </w:p>
        </w:tc>
        <w:tc>
          <w:tcPr>
            <w:tcW w:w="992" w:type="dxa"/>
            <w:tcBorders>
              <w:bottom w:val="single" w:sz="12" w:space="0" w:color="auto"/>
            </w:tcBorders>
            <w:shd w:val="clear" w:color="auto" w:fill="E2EFD9" w:themeFill="accent6" w:themeFillTint="33"/>
            <w:vAlign w:val="center"/>
          </w:tcPr>
          <w:p w14:paraId="4C40B05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68B9BB5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F13</w:t>
            </w:r>
          </w:p>
        </w:tc>
        <w:tc>
          <w:tcPr>
            <w:tcW w:w="1418" w:type="dxa"/>
            <w:tcBorders>
              <w:bottom w:val="single" w:sz="12" w:space="0" w:color="auto"/>
            </w:tcBorders>
            <w:shd w:val="clear" w:color="auto" w:fill="E2EFD9" w:themeFill="accent6" w:themeFillTint="33"/>
            <w:vAlign w:val="center"/>
          </w:tcPr>
          <w:p w14:paraId="3853F7B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12" w:space="0" w:color="auto"/>
            </w:tcBorders>
            <w:shd w:val="clear" w:color="auto" w:fill="E2EFD9" w:themeFill="accent6" w:themeFillTint="33"/>
            <w:vAlign w:val="center"/>
          </w:tcPr>
          <w:p w14:paraId="08538A9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tcBorders>
              <w:bottom w:val="single" w:sz="12" w:space="0" w:color="auto"/>
            </w:tcBorders>
            <w:shd w:val="clear" w:color="auto" w:fill="E2EFD9" w:themeFill="accent6" w:themeFillTint="33"/>
            <w:vAlign w:val="center"/>
          </w:tcPr>
          <w:p w14:paraId="07F88B8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24.1</w:t>
            </w:r>
          </w:p>
        </w:tc>
        <w:tc>
          <w:tcPr>
            <w:tcW w:w="1560" w:type="dxa"/>
            <w:tcBorders>
              <w:bottom w:val="single" w:sz="12" w:space="0" w:color="auto"/>
            </w:tcBorders>
            <w:shd w:val="clear" w:color="auto" w:fill="E2EFD9" w:themeFill="accent6" w:themeFillTint="33"/>
            <w:vAlign w:val="center"/>
          </w:tcPr>
          <w:p w14:paraId="650DE7F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12" w:space="0" w:color="auto"/>
            </w:tcBorders>
            <w:shd w:val="clear" w:color="auto" w:fill="E2EFD9" w:themeFill="accent6" w:themeFillTint="33"/>
            <w:vAlign w:val="center"/>
          </w:tcPr>
          <w:p w14:paraId="618845A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44</w:t>
            </w:r>
          </w:p>
        </w:tc>
        <w:tc>
          <w:tcPr>
            <w:tcW w:w="1984" w:type="dxa"/>
            <w:tcBorders>
              <w:bottom w:val="single" w:sz="12" w:space="0" w:color="auto"/>
            </w:tcBorders>
            <w:shd w:val="clear" w:color="auto" w:fill="E2EFD9" w:themeFill="accent6" w:themeFillTint="33"/>
            <w:vAlign w:val="center"/>
          </w:tcPr>
          <w:p w14:paraId="43E59CA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30.19</w:t>
            </w:r>
          </w:p>
        </w:tc>
        <w:tc>
          <w:tcPr>
            <w:tcW w:w="1984" w:type="dxa"/>
            <w:tcBorders>
              <w:bottom w:val="single" w:sz="12" w:space="0" w:color="auto"/>
              <w:right w:val="single" w:sz="12" w:space="0" w:color="auto"/>
            </w:tcBorders>
            <w:shd w:val="clear" w:color="auto" w:fill="E2EFD9" w:themeFill="accent6" w:themeFillTint="33"/>
          </w:tcPr>
          <w:p w14:paraId="5AB7328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37.095</w:t>
            </w:r>
          </w:p>
        </w:tc>
      </w:tr>
      <w:tr w:rsidR="000E5078" w:rsidRPr="006B4785" w14:paraId="66801306" w14:textId="77777777" w:rsidTr="006C1C31">
        <w:tc>
          <w:tcPr>
            <w:tcW w:w="1413" w:type="dxa"/>
            <w:tcBorders>
              <w:top w:val="single" w:sz="12" w:space="0" w:color="auto"/>
              <w:left w:val="single" w:sz="12" w:space="0" w:color="auto"/>
            </w:tcBorders>
            <w:shd w:val="clear" w:color="auto" w:fill="D0CECE" w:themeFill="background2" w:themeFillShade="E6"/>
            <w:vAlign w:val="center"/>
          </w:tcPr>
          <w:p w14:paraId="1955124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plie</w:t>
            </w:r>
          </w:p>
        </w:tc>
        <w:tc>
          <w:tcPr>
            <w:tcW w:w="992" w:type="dxa"/>
            <w:tcBorders>
              <w:top w:val="single" w:sz="12" w:space="0" w:color="auto"/>
            </w:tcBorders>
            <w:shd w:val="clear" w:color="auto" w:fill="D0CECE" w:themeFill="background2" w:themeFillShade="E6"/>
            <w:vAlign w:val="center"/>
          </w:tcPr>
          <w:p w14:paraId="6FAA469D"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992" w:type="dxa"/>
            <w:tcBorders>
              <w:top w:val="single" w:sz="12" w:space="0" w:color="auto"/>
            </w:tcBorders>
            <w:shd w:val="clear" w:color="auto" w:fill="D0CECE" w:themeFill="background2" w:themeFillShade="E6"/>
            <w:vAlign w:val="center"/>
          </w:tcPr>
          <w:p w14:paraId="7263F0A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N15</w:t>
            </w:r>
          </w:p>
        </w:tc>
        <w:tc>
          <w:tcPr>
            <w:tcW w:w="1418" w:type="dxa"/>
            <w:tcBorders>
              <w:top w:val="single" w:sz="12" w:space="0" w:color="auto"/>
            </w:tcBorders>
            <w:shd w:val="clear" w:color="auto" w:fill="D0CECE" w:themeFill="background2" w:themeFillShade="E6"/>
            <w:vAlign w:val="center"/>
          </w:tcPr>
          <w:p w14:paraId="7F149ED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top w:val="single" w:sz="12" w:space="0" w:color="auto"/>
            </w:tcBorders>
            <w:shd w:val="clear" w:color="auto" w:fill="D0CECE" w:themeFill="background2" w:themeFillShade="E6"/>
            <w:vAlign w:val="center"/>
          </w:tcPr>
          <w:p w14:paraId="551FA74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tcBorders>
              <w:top w:val="single" w:sz="12" w:space="0" w:color="auto"/>
            </w:tcBorders>
            <w:shd w:val="clear" w:color="auto" w:fill="D0CECE" w:themeFill="background2" w:themeFillShade="E6"/>
            <w:vAlign w:val="center"/>
          </w:tcPr>
          <w:p w14:paraId="3A60452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29.6</w:t>
            </w:r>
          </w:p>
        </w:tc>
        <w:tc>
          <w:tcPr>
            <w:tcW w:w="1560" w:type="dxa"/>
            <w:tcBorders>
              <w:top w:val="single" w:sz="12" w:space="0" w:color="auto"/>
            </w:tcBorders>
            <w:shd w:val="clear" w:color="auto" w:fill="D0CECE" w:themeFill="background2" w:themeFillShade="E6"/>
            <w:vAlign w:val="center"/>
          </w:tcPr>
          <w:p w14:paraId="1A49A92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top w:val="single" w:sz="12" w:space="0" w:color="auto"/>
            </w:tcBorders>
            <w:shd w:val="clear" w:color="auto" w:fill="D0CECE" w:themeFill="background2" w:themeFillShade="E6"/>
            <w:vAlign w:val="center"/>
          </w:tcPr>
          <w:p w14:paraId="16EB420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58</w:t>
            </w:r>
          </w:p>
        </w:tc>
        <w:tc>
          <w:tcPr>
            <w:tcW w:w="1984" w:type="dxa"/>
            <w:tcBorders>
              <w:top w:val="single" w:sz="12" w:space="0" w:color="auto"/>
            </w:tcBorders>
            <w:shd w:val="clear" w:color="auto" w:fill="D0CECE" w:themeFill="background2" w:themeFillShade="E6"/>
            <w:vAlign w:val="center"/>
          </w:tcPr>
          <w:p w14:paraId="5A506F2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62.26</w:t>
            </w:r>
          </w:p>
        </w:tc>
        <w:tc>
          <w:tcPr>
            <w:tcW w:w="1984" w:type="dxa"/>
            <w:tcBorders>
              <w:top w:val="single" w:sz="12" w:space="0" w:color="auto"/>
              <w:right w:val="single" w:sz="12" w:space="0" w:color="auto"/>
            </w:tcBorders>
            <w:shd w:val="clear" w:color="auto" w:fill="D0CECE" w:themeFill="background2" w:themeFillShade="E6"/>
          </w:tcPr>
          <w:p w14:paraId="5AC584A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60.13</w:t>
            </w:r>
          </w:p>
        </w:tc>
      </w:tr>
      <w:tr w:rsidR="000E5078" w:rsidRPr="006B4785" w14:paraId="6416A04E" w14:textId="77777777" w:rsidTr="006C1C31">
        <w:tc>
          <w:tcPr>
            <w:tcW w:w="1413" w:type="dxa"/>
            <w:tcBorders>
              <w:left w:val="single" w:sz="12" w:space="0" w:color="auto"/>
            </w:tcBorders>
            <w:shd w:val="clear" w:color="auto" w:fill="FFF2CC" w:themeFill="accent4" w:themeFillTint="33"/>
            <w:vAlign w:val="center"/>
          </w:tcPr>
          <w:p w14:paraId="5A66CB2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plie</w:t>
            </w:r>
          </w:p>
        </w:tc>
        <w:tc>
          <w:tcPr>
            <w:tcW w:w="992" w:type="dxa"/>
            <w:shd w:val="clear" w:color="auto" w:fill="FFF2CC" w:themeFill="accent4" w:themeFillTint="33"/>
            <w:vAlign w:val="center"/>
          </w:tcPr>
          <w:p w14:paraId="348BBE2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992" w:type="dxa"/>
            <w:shd w:val="clear" w:color="auto" w:fill="FFF2CC" w:themeFill="accent4" w:themeFillTint="33"/>
            <w:vAlign w:val="center"/>
          </w:tcPr>
          <w:p w14:paraId="700AC01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H15</w:t>
            </w:r>
          </w:p>
        </w:tc>
        <w:tc>
          <w:tcPr>
            <w:tcW w:w="1418" w:type="dxa"/>
            <w:shd w:val="clear" w:color="auto" w:fill="FFF2CC" w:themeFill="accent4" w:themeFillTint="33"/>
            <w:vAlign w:val="center"/>
          </w:tcPr>
          <w:p w14:paraId="6778686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FF2CC" w:themeFill="accent4" w:themeFillTint="33"/>
            <w:vAlign w:val="center"/>
          </w:tcPr>
          <w:p w14:paraId="114B2CC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FF2CC" w:themeFill="accent4" w:themeFillTint="33"/>
            <w:vAlign w:val="center"/>
          </w:tcPr>
          <w:p w14:paraId="0C01F948"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30.6</w:t>
            </w:r>
          </w:p>
        </w:tc>
        <w:tc>
          <w:tcPr>
            <w:tcW w:w="1560" w:type="dxa"/>
            <w:shd w:val="clear" w:color="auto" w:fill="FFF2CC" w:themeFill="accent4" w:themeFillTint="33"/>
            <w:vAlign w:val="center"/>
          </w:tcPr>
          <w:p w14:paraId="42C505F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FF2CC" w:themeFill="accent4" w:themeFillTint="33"/>
            <w:vAlign w:val="center"/>
          </w:tcPr>
          <w:p w14:paraId="1B82A12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16</w:t>
            </w:r>
          </w:p>
        </w:tc>
        <w:tc>
          <w:tcPr>
            <w:tcW w:w="1984" w:type="dxa"/>
            <w:shd w:val="clear" w:color="auto" w:fill="FFF2CC" w:themeFill="accent4" w:themeFillTint="33"/>
            <w:vAlign w:val="center"/>
          </w:tcPr>
          <w:p w14:paraId="7D6D5FDB"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FF2CC" w:themeFill="accent4" w:themeFillTint="33"/>
          </w:tcPr>
          <w:p w14:paraId="68035D13"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7EA6F2A3" w14:textId="77777777" w:rsidTr="006C1C31">
        <w:tc>
          <w:tcPr>
            <w:tcW w:w="1413" w:type="dxa"/>
            <w:tcBorders>
              <w:left w:val="single" w:sz="12" w:space="0" w:color="auto"/>
            </w:tcBorders>
            <w:shd w:val="clear" w:color="auto" w:fill="DEEAF6" w:themeFill="accent5" w:themeFillTint="33"/>
            <w:vAlign w:val="center"/>
          </w:tcPr>
          <w:p w14:paraId="5310BA95"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plie</w:t>
            </w:r>
          </w:p>
        </w:tc>
        <w:tc>
          <w:tcPr>
            <w:tcW w:w="992" w:type="dxa"/>
            <w:shd w:val="clear" w:color="auto" w:fill="DEEAF6" w:themeFill="accent5" w:themeFillTint="33"/>
            <w:vAlign w:val="center"/>
          </w:tcPr>
          <w:p w14:paraId="43D2D5B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992" w:type="dxa"/>
            <w:shd w:val="clear" w:color="auto" w:fill="DEEAF6" w:themeFill="accent5" w:themeFillTint="33"/>
            <w:vAlign w:val="center"/>
          </w:tcPr>
          <w:p w14:paraId="0A5CF944"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S1</w:t>
            </w:r>
          </w:p>
        </w:tc>
        <w:tc>
          <w:tcPr>
            <w:tcW w:w="1418" w:type="dxa"/>
            <w:shd w:val="clear" w:color="auto" w:fill="DEEAF6" w:themeFill="accent5" w:themeFillTint="33"/>
            <w:vAlign w:val="center"/>
          </w:tcPr>
          <w:p w14:paraId="2BD352E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DEEAF6" w:themeFill="accent5" w:themeFillTint="33"/>
            <w:vAlign w:val="center"/>
          </w:tcPr>
          <w:p w14:paraId="651F963F"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134" w:type="dxa"/>
            <w:shd w:val="clear" w:color="auto" w:fill="DEEAF6" w:themeFill="accent5" w:themeFillTint="33"/>
            <w:vAlign w:val="center"/>
          </w:tcPr>
          <w:p w14:paraId="07D3C92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35.7</w:t>
            </w:r>
          </w:p>
        </w:tc>
        <w:tc>
          <w:tcPr>
            <w:tcW w:w="1560" w:type="dxa"/>
            <w:shd w:val="clear" w:color="auto" w:fill="DEEAF6" w:themeFill="accent5" w:themeFillTint="33"/>
            <w:vAlign w:val="center"/>
          </w:tcPr>
          <w:p w14:paraId="62D9987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DEEAF6" w:themeFill="accent5" w:themeFillTint="33"/>
            <w:vAlign w:val="center"/>
          </w:tcPr>
          <w:p w14:paraId="50BAF442"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64</w:t>
            </w:r>
          </w:p>
        </w:tc>
        <w:tc>
          <w:tcPr>
            <w:tcW w:w="1984" w:type="dxa"/>
            <w:shd w:val="clear" w:color="auto" w:fill="DEEAF6" w:themeFill="accent5" w:themeFillTint="33"/>
            <w:vAlign w:val="center"/>
          </w:tcPr>
          <w:p w14:paraId="2F39587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64.15</w:t>
            </w:r>
          </w:p>
        </w:tc>
        <w:tc>
          <w:tcPr>
            <w:tcW w:w="1984" w:type="dxa"/>
            <w:tcBorders>
              <w:right w:val="single" w:sz="12" w:space="0" w:color="auto"/>
            </w:tcBorders>
            <w:shd w:val="clear" w:color="auto" w:fill="DEEAF6" w:themeFill="accent5" w:themeFillTint="33"/>
          </w:tcPr>
          <w:p w14:paraId="460310C3"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64.08</w:t>
            </w:r>
          </w:p>
        </w:tc>
      </w:tr>
      <w:tr w:rsidR="000E5078" w:rsidRPr="006B4785" w14:paraId="19D465EA" w14:textId="77777777" w:rsidTr="006C1C31">
        <w:tc>
          <w:tcPr>
            <w:tcW w:w="1413" w:type="dxa"/>
            <w:tcBorders>
              <w:left w:val="single" w:sz="12" w:space="0" w:color="auto"/>
            </w:tcBorders>
            <w:shd w:val="clear" w:color="auto" w:fill="F7CAAC" w:themeFill="accent2" w:themeFillTint="66"/>
            <w:vAlign w:val="center"/>
          </w:tcPr>
          <w:p w14:paraId="65B74356"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plie</w:t>
            </w:r>
          </w:p>
        </w:tc>
        <w:tc>
          <w:tcPr>
            <w:tcW w:w="992" w:type="dxa"/>
            <w:shd w:val="clear" w:color="auto" w:fill="F7CAAC" w:themeFill="accent2" w:themeFillTint="66"/>
            <w:vAlign w:val="center"/>
          </w:tcPr>
          <w:p w14:paraId="429F184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992" w:type="dxa"/>
            <w:shd w:val="clear" w:color="auto" w:fill="F7CAAC" w:themeFill="accent2" w:themeFillTint="66"/>
            <w:vAlign w:val="center"/>
          </w:tcPr>
          <w:p w14:paraId="6C73340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A14</w:t>
            </w:r>
          </w:p>
        </w:tc>
        <w:tc>
          <w:tcPr>
            <w:tcW w:w="1418" w:type="dxa"/>
            <w:shd w:val="clear" w:color="auto" w:fill="F7CAAC" w:themeFill="accent2" w:themeFillTint="66"/>
            <w:vAlign w:val="center"/>
          </w:tcPr>
          <w:p w14:paraId="1AA0FC3E"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shd w:val="clear" w:color="auto" w:fill="F7CAAC" w:themeFill="accent2" w:themeFillTint="66"/>
            <w:vAlign w:val="center"/>
          </w:tcPr>
          <w:p w14:paraId="2CF99371"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shd w:val="clear" w:color="auto" w:fill="F7CAAC" w:themeFill="accent2" w:themeFillTint="66"/>
            <w:vAlign w:val="center"/>
          </w:tcPr>
          <w:p w14:paraId="7D9A236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24.4</w:t>
            </w:r>
          </w:p>
        </w:tc>
        <w:tc>
          <w:tcPr>
            <w:tcW w:w="1560" w:type="dxa"/>
            <w:shd w:val="clear" w:color="auto" w:fill="F7CAAC" w:themeFill="accent2" w:themeFillTint="66"/>
            <w:vAlign w:val="center"/>
          </w:tcPr>
          <w:p w14:paraId="1D4C051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shd w:val="clear" w:color="auto" w:fill="F7CAAC" w:themeFill="accent2" w:themeFillTint="66"/>
            <w:vAlign w:val="center"/>
          </w:tcPr>
          <w:p w14:paraId="086C673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6</w:t>
            </w:r>
          </w:p>
        </w:tc>
        <w:tc>
          <w:tcPr>
            <w:tcW w:w="1984" w:type="dxa"/>
            <w:shd w:val="clear" w:color="auto" w:fill="F7CAAC" w:themeFill="accent2" w:themeFillTint="66"/>
            <w:vAlign w:val="center"/>
          </w:tcPr>
          <w:p w14:paraId="41C0D910"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right w:val="single" w:sz="12" w:space="0" w:color="auto"/>
            </w:tcBorders>
            <w:shd w:val="clear" w:color="auto" w:fill="F7CAAC" w:themeFill="accent2" w:themeFillTint="66"/>
          </w:tcPr>
          <w:p w14:paraId="1E540F1C"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r w:rsidR="000E5078" w:rsidRPr="006B4785" w14:paraId="34D30EA6" w14:textId="77777777" w:rsidTr="006C1C31">
        <w:tc>
          <w:tcPr>
            <w:tcW w:w="1413" w:type="dxa"/>
            <w:tcBorders>
              <w:left w:val="single" w:sz="12" w:space="0" w:color="auto"/>
              <w:bottom w:val="single" w:sz="12" w:space="0" w:color="auto"/>
            </w:tcBorders>
            <w:shd w:val="clear" w:color="auto" w:fill="E2EFD9" w:themeFill="accent6" w:themeFillTint="33"/>
            <w:vAlign w:val="center"/>
          </w:tcPr>
          <w:p w14:paraId="04567317"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plie</w:t>
            </w:r>
          </w:p>
        </w:tc>
        <w:tc>
          <w:tcPr>
            <w:tcW w:w="992" w:type="dxa"/>
            <w:tcBorders>
              <w:bottom w:val="single" w:sz="12" w:space="0" w:color="auto"/>
            </w:tcBorders>
            <w:shd w:val="clear" w:color="auto" w:fill="E2EFD9" w:themeFill="accent6" w:themeFillTint="33"/>
            <w:vAlign w:val="center"/>
          </w:tcPr>
          <w:p w14:paraId="0389EBD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992" w:type="dxa"/>
            <w:tcBorders>
              <w:bottom w:val="single" w:sz="12" w:space="0" w:color="auto"/>
            </w:tcBorders>
            <w:shd w:val="clear" w:color="auto" w:fill="E2EFD9" w:themeFill="accent6" w:themeFillTint="33"/>
            <w:vAlign w:val="center"/>
          </w:tcPr>
          <w:p w14:paraId="5D2A1ABB"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F14</w:t>
            </w:r>
          </w:p>
        </w:tc>
        <w:tc>
          <w:tcPr>
            <w:tcW w:w="1418" w:type="dxa"/>
            <w:tcBorders>
              <w:bottom w:val="single" w:sz="12" w:space="0" w:color="auto"/>
            </w:tcBorders>
            <w:shd w:val="clear" w:color="auto" w:fill="E2EFD9" w:themeFill="accent6" w:themeFillTint="33"/>
            <w:vAlign w:val="center"/>
          </w:tcPr>
          <w:p w14:paraId="3350608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Y</w:t>
            </w:r>
          </w:p>
        </w:tc>
        <w:tc>
          <w:tcPr>
            <w:tcW w:w="1417" w:type="dxa"/>
            <w:tcBorders>
              <w:bottom w:val="single" w:sz="12" w:space="0" w:color="auto"/>
            </w:tcBorders>
            <w:shd w:val="clear" w:color="auto" w:fill="E2EFD9" w:themeFill="accent6" w:themeFillTint="33"/>
            <w:vAlign w:val="center"/>
          </w:tcPr>
          <w:p w14:paraId="2D943120"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N</w:t>
            </w:r>
          </w:p>
        </w:tc>
        <w:tc>
          <w:tcPr>
            <w:tcW w:w="1134" w:type="dxa"/>
            <w:tcBorders>
              <w:bottom w:val="single" w:sz="12" w:space="0" w:color="auto"/>
            </w:tcBorders>
            <w:shd w:val="clear" w:color="auto" w:fill="E2EFD9" w:themeFill="accent6" w:themeFillTint="33"/>
            <w:vAlign w:val="center"/>
          </w:tcPr>
          <w:p w14:paraId="292D6BCC"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28.4</w:t>
            </w:r>
          </w:p>
        </w:tc>
        <w:tc>
          <w:tcPr>
            <w:tcW w:w="1560" w:type="dxa"/>
            <w:tcBorders>
              <w:bottom w:val="single" w:sz="12" w:space="0" w:color="auto"/>
            </w:tcBorders>
            <w:shd w:val="clear" w:color="auto" w:fill="E2EFD9" w:themeFill="accent6" w:themeFillTint="33"/>
            <w:vAlign w:val="center"/>
          </w:tcPr>
          <w:p w14:paraId="4E8D3C69"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496 x 370</w:t>
            </w:r>
          </w:p>
        </w:tc>
        <w:tc>
          <w:tcPr>
            <w:tcW w:w="2126" w:type="dxa"/>
            <w:tcBorders>
              <w:bottom w:val="single" w:sz="12" w:space="0" w:color="auto"/>
            </w:tcBorders>
            <w:shd w:val="clear" w:color="auto" w:fill="E2EFD9" w:themeFill="accent6" w:themeFillTint="33"/>
            <w:vAlign w:val="center"/>
          </w:tcPr>
          <w:p w14:paraId="1B53770A" w14:textId="77777777" w:rsidR="000E5078" w:rsidRPr="006B4785" w:rsidRDefault="000E5078" w:rsidP="006C1C31">
            <w:pPr>
              <w:jc w:val="center"/>
              <w:rPr>
                <w:rFonts w:ascii="Times New Roman" w:hAnsi="Times New Roman" w:cs="Times New Roman"/>
                <w:sz w:val="22"/>
                <w:szCs w:val="22"/>
              </w:rPr>
            </w:pPr>
            <w:r w:rsidRPr="006B4785">
              <w:rPr>
                <w:rFonts w:ascii="Times New Roman" w:hAnsi="Times New Roman" w:cs="Times New Roman"/>
                <w:sz w:val="22"/>
                <w:szCs w:val="22"/>
              </w:rPr>
              <w:t>4</w:t>
            </w:r>
          </w:p>
        </w:tc>
        <w:tc>
          <w:tcPr>
            <w:tcW w:w="1984" w:type="dxa"/>
            <w:tcBorders>
              <w:bottom w:val="single" w:sz="12" w:space="0" w:color="auto"/>
            </w:tcBorders>
            <w:shd w:val="clear" w:color="auto" w:fill="E2EFD9" w:themeFill="accent6" w:themeFillTint="33"/>
            <w:vAlign w:val="center"/>
          </w:tcPr>
          <w:p w14:paraId="6C0A8DE0"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c>
          <w:tcPr>
            <w:tcW w:w="1984" w:type="dxa"/>
            <w:tcBorders>
              <w:bottom w:val="single" w:sz="12" w:space="0" w:color="auto"/>
              <w:right w:val="single" w:sz="12" w:space="0" w:color="auto"/>
            </w:tcBorders>
            <w:shd w:val="clear" w:color="auto" w:fill="E2EFD9" w:themeFill="accent6" w:themeFillTint="33"/>
          </w:tcPr>
          <w:p w14:paraId="6BF1C302" w14:textId="77777777" w:rsidR="000E5078" w:rsidRPr="006B4785" w:rsidRDefault="000E5078" w:rsidP="006C1C31">
            <w:pPr>
              <w:jc w:val="center"/>
              <w:rPr>
                <w:rFonts w:ascii="Times New Roman" w:hAnsi="Times New Roman" w:cs="Times New Roman"/>
                <w:b/>
                <w:bCs/>
                <w:sz w:val="22"/>
                <w:szCs w:val="22"/>
              </w:rPr>
            </w:pPr>
            <w:r w:rsidRPr="006B4785">
              <w:rPr>
                <w:rFonts w:ascii="Times New Roman" w:hAnsi="Times New Roman" w:cs="Times New Roman"/>
                <w:b/>
                <w:bCs/>
                <w:sz w:val="22"/>
                <w:szCs w:val="22"/>
              </w:rPr>
              <w:t>—</w:t>
            </w:r>
          </w:p>
        </w:tc>
      </w:tr>
    </w:tbl>
    <w:p w14:paraId="0ED4FAFC" w14:textId="77777777" w:rsidR="00B20112" w:rsidRPr="006B4785" w:rsidRDefault="00B20112" w:rsidP="00DA5246">
      <w:pPr>
        <w:jc w:val="both"/>
        <w:rPr>
          <w:rFonts w:ascii="Times New Roman" w:hAnsi="Times New Roman" w:cs="Times New Roman"/>
          <w:sz w:val="22"/>
          <w:szCs w:val="22"/>
        </w:rPr>
      </w:pPr>
    </w:p>
    <w:p w14:paraId="35201121" w14:textId="05F83C24" w:rsidR="00B20112" w:rsidRPr="006B4785" w:rsidRDefault="00B20112" w:rsidP="00DA5246">
      <w:pPr>
        <w:jc w:val="both"/>
        <w:rPr>
          <w:rFonts w:ascii="Times New Roman" w:hAnsi="Times New Roman" w:cs="Times New Roman"/>
          <w:sz w:val="22"/>
          <w:szCs w:val="22"/>
        </w:rPr>
      </w:pPr>
      <w:r w:rsidRPr="006B4785">
        <w:rPr>
          <w:rFonts w:ascii="Times New Roman" w:hAnsi="Times New Roman" w:cs="Times New Roman"/>
          <w:b/>
          <w:bCs/>
          <w:sz w:val="22"/>
          <w:szCs w:val="22"/>
        </w:rPr>
        <w:t>Supplementary Table 4:</w:t>
      </w:r>
      <w:r w:rsidR="00BA4D71" w:rsidRPr="006B4785">
        <w:rPr>
          <w:rFonts w:ascii="Times New Roman" w:hAnsi="Times New Roman" w:cs="Times New Roman"/>
          <w:b/>
          <w:bCs/>
          <w:sz w:val="22"/>
          <w:szCs w:val="22"/>
        </w:rPr>
        <w:t xml:space="preserve"> </w:t>
      </w:r>
      <w:r w:rsidR="00BA4D71" w:rsidRPr="006B4785">
        <w:rPr>
          <w:rFonts w:ascii="Times New Roman" w:hAnsi="Times New Roman" w:cs="Times New Roman"/>
          <w:sz w:val="22"/>
          <w:szCs w:val="22"/>
        </w:rPr>
        <w:t>A</w:t>
      </w:r>
      <w:r w:rsidR="00F63095" w:rsidRPr="006B4785">
        <w:rPr>
          <w:rFonts w:ascii="Times New Roman" w:hAnsi="Times New Roman" w:cs="Times New Roman"/>
          <w:sz w:val="22"/>
          <w:szCs w:val="22"/>
        </w:rPr>
        <w:t xml:space="preserve"> summary of the a</w:t>
      </w:r>
      <w:r w:rsidR="00BA4D71" w:rsidRPr="006B4785">
        <w:rPr>
          <w:rFonts w:ascii="Times New Roman" w:hAnsi="Times New Roman" w:cs="Times New Roman"/>
          <w:sz w:val="22"/>
          <w:szCs w:val="22"/>
        </w:rPr>
        <w:t xml:space="preserve">verage durations and recognition rates for clips </w:t>
      </w:r>
      <w:r w:rsidR="00F63095" w:rsidRPr="006B4785">
        <w:rPr>
          <w:rFonts w:ascii="Times New Roman" w:hAnsi="Times New Roman" w:cs="Times New Roman"/>
          <w:sz w:val="22"/>
          <w:szCs w:val="22"/>
        </w:rPr>
        <w:t>from each emotion category in the McNorm Library.</w:t>
      </w:r>
    </w:p>
    <w:p w14:paraId="5802128F" w14:textId="77777777" w:rsidR="00F63095" w:rsidRPr="006B4785" w:rsidRDefault="00F63095" w:rsidP="00DA5246">
      <w:pPr>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13"/>
        <w:gridCol w:w="1559"/>
        <w:gridCol w:w="1843"/>
        <w:gridCol w:w="1843"/>
        <w:gridCol w:w="2835"/>
        <w:gridCol w:w="2551"/>
      </w:tblGrid>
      <w:tr w:rsidR="000A04EE" w:rsidRPr="006B4785" w14:paraId="37B2B83A" w14:textId="77777777" w:rsidTr="006C1C31">
        <w:tc>
          <w:tcPr>
            <w:tcW w:w="1413" w:type="dxa"/>
            <w:vAlign w:val="center"/>
          </w:tcPr>
          <w:p w14:paraId="7EEB3CA0"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Clip Emotion Category</w:t>
            </w:r>
          </w:p>
        </w:tc>
        <w:tc>
          <w:tcPr>
            <w:tcW w:w="1559" w:type="dxa"/>
            <w:vAlign w:val="center"/>
          </w:tcPr>
          <w:p w14:paraId="2181C68E"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Mean Duration </w:t>
            </w:r>
            <w:r w:rsidRPr="006B4785">
              <w:rPr>
                <w:rFonts w:ascii="Times New Roman" w:hAnsi="Times New Roman" w:cs="Times New Roman"/>
                <w:i/>
                <w:iCs/>
                <w:sz w:val="22"/>
                <w:szCs w:val="22"/>
              </w:rPr>
              <w:t>(seconds)</w:t>
            </w:r>
          </w:p>
        </w:tc>
        <w:tc>
          <w:tcPr>
            <w:tcW w:w="1843" w:type="dxa"/>
            <w:vAlign w:val="center"/>
          </w:tcPr>
          <w:p w14:paraId="0AAAF5F4"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Minimum Duration </w:t>
            </w:r>
            <w:r w:rsidRPr="006B4785">
              <w:rPr>
                <w:rFonts w:ascii="Times New Roman" w:hAnsi="Times New Roman" w:cs="Times New Roman"/>
                <w:i/>
                <w:iCs/>
                <w:sz w:val="22"/>
                <w:szCs w:val="22"/>
              </w:rPr>
              <w:t>(seconds)</w:t>
            </w:r>
          </w:p>
        </w:tc>
        <w:tc>
          <w:tcPr>
            <w:tcW w:w="1843" w:type="dxa"/>
            <w:vAlign w:val="center"/>
          </w:tcPr>
          <w:p w14:paraId="5BAA463D"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Maximum Duration </w:t>
            </w:r>
            <w:r w:rsidRPr="006B4785">
              <w:rPr>
                <w:rFonts w:ascii="Times New Roman" w:hAnsi="Times New Roman" w:cs="Times New Roman"/>
                <w:i/>
                <w:iCs/>
                <w:sz w:val="22"/>
                <w:szCs w:val="22"/>
              </w:rPr>
              <w:t>(seconds)</w:t>
            </w:r>
          </w:p>
        </w:tc>
        <w:tc>
          <w:tcPr>
            <w:tcW w:w="2835" w:type="dxa"/>
            <w:vAlign w:val="center"/>
          </w:tcPr>
          <w:p w14:paraId="2E557FA2"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Mean Recognition Accuracy (</w:t>
            </w:r>
            <w:r w:rsidRPr="006B4785">
              <w:rPr>
                <w:rFonts w:ascii="Times New Roman" w:hAnsi="Times New Roman" w:cs="Times New Roman"/>
                <w:i/>
                <w:iCs/>
                <w:sz w:val="22"/>
                <w:szCs w:val="22"/>
              </w:rPr>
              <w:t>%</w:t>
            </w:r>
            <w:r w:rsidRPr="006B4785">
              <w:rPr>
                <w:rFonts w:ascii="Times New Roman" w:hAnsi="Times New Roman" w:cs="Times New Roman"/>
                <w:sz w:val="22"/>
                <w:szCs w:val="22"/>
              </w:rPr>
              <w:t>) Across All Clips in the Full Stimuli Set from Experiment 1</w:t>
            </w:r>
          </w:p>
        </w:tc>
        <w:tc>
          <w:tcPr>
            <w:tcW w:w="2551" w:type="dxa"/>
            <w:vAlign w:val="center"/>
          </w:tcPr>
          <w:p w14:paraId="210E2BCA"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Mean Recognition Accuracy (</w:t>
            </w:r>
            <w:r w:rsidRPr="006B4785">
              <w:rPr>
                <w:rFonts w:ascii="Times New Roman" w:hAnsi="Times New Roman" w:cs="Times New Roman"/>
                <w:i/>
                <w:iCs/>
                <w:sz w:val="22"/>
                <w:szCs w:val="22"/>
              </w:rPr>
              <w:t>%</w:t>
            </w:r>
            <w:r w:rsidRPr="006B4785">
              <w:rPr>
                <w:rFonts w:ascii="Times New Roman" w:hAnsi="Times New Roman" w:cs="Times New Roman"/>
                <w:sz w:val="22"/>
                <w:szCs w:val="22"/>
              </w:rPr>
              <w:t>) for Subset of Clips Across Experiment 1 &amp; 2</w:t>
            </w:r>
          </w:p>
        </w:tc>
      </w:tr>
      <w:tr w:rsidR="000A04EE" w:rsidRPr="006B4785" w14:paraId="4B2DBF20" w14:textId="77777777" w:rsidTr="006C1C31">
        <w:tc>
          <w:tcPr>
            <w:tcW w:w="1413" w:type="dxa"/>
            <w:shd w:val="clear" w:color="auto" w:fill="D0CECE" w:themeFill="background2" w:themeFillShade="E6"/>
            <w:vAlign w:val="center"/>
          </w:tcPr>
          <w:p w14:paraId="5E526CB9"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Neutral</w:t>
            </w:r>
          </w:p>
        </w:tc>
        <w:tc>
          <w:tcPr>
            <w:tcW w:w="1559" w:type="dxa"/>
            <w:shd w:val="clear" w:color="auto" w:fill="D0CECE" w:themeFill="background2" w:themeFillShade="E6"/>
            <w:vAlign w:val="center"/>
          </w:tcPr>
          <w:p w14:paraId="1B21E561"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21.08</w:t>
            </w:r>
          </w:p>
        </w:tc>
        <w:tc>
          <w:tcPr>
            <w:tcW w:w="1843" w:type="dxa"/>
            <w:shd w:val="clear" w:color="auto" w:fill="D0CECE" w:themeFill="background2" w:themeFillShade="E6"/>
            <w:vAlign w:val="center"/>
          </w:tcPr>
          <w:p w14:paraId="7E696A7D"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6.6</w:t>
            </w:r>
          </w:p>
        </w:tc>
        <w:tc>
          <w:tcPr>
            <w:tcW w:w="1843" w:type="dxa"/>
            <w:shd w:val="clear" w:color="auto" w:fill="D0CECE" w:themeFill="background2" w:themeFillShade="E6"/>
            <w:vAlign w:val="center"/>
          </w:tcPr>
          <w:p w14:paraId="2D273CB7"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37.2</w:t>
            </w:r>
          </w:p>
        </w:tc>
        <w:tc>
          <w:tcPr>
            <w:tcW w:w="2835" w:type="dxa"/>
            <w:shd w:val="clear" w:color="auto" w:fill="D0CECE" w:themeFill="background2" w:themeFillShade="E6"/>
            <w:vAlign w:val="center"/>
          </w:tcPr>
          <w:p w14:paraId="55510355"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28.13 </w:t>
            </w:r>
            <w:r w:rsidRPr="006B4785">
              <w:rPr>
                <w:rFonts w:ascii="Times New Roman" w:hAnsi="Times New Roman" w:cs="Times New Roman"/>
                <w:i/>
                <w:iCs/>
                <w:sz w:val="22"/>
                <w:szCs w:val="22"/>
              </w:rPr>
              <w:t>(N = 15)</w:t>
            </w:r>
          </w:p>
        </w:tc>
        <w:tc>
          <w:tcPr>
            <w:tcW w:w="2551" w:type="dxa"/>
            <w:shd w:val="clear" w:color="auto" w:fill="D0CECE" w:themeFill="background2" w:themeFillShade="E6"/>
            <w:vAlign w:val="center"/>
          </w:tcPr>
          <w:p w14:paraId="1FF9BF54"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58.00 </w:t>
            </w:r>
            <w:r w:rsidRPr="006B4785">
              <w:rPr>
                <w:rFonts w:ascii="Times New Roman" w:hAnsi="Times New Roman" w:cs="Times New Roman"/>
                <w:i/>
                <w:iCs/>
                <w:sz w:val="22"/>
                <w:szCs w:val="22"/>
              </w:rPr>
              <w:t>(N = 4)</w:t>
            </w:r>
          </w:p>
        </w:tc>
      </w:tr>
      <w:tr w:rsidR="000A04EE" w:rsidRPr="006B4785" w14:paraId="3EE337A2" w14:textId="77777777" w:rsidTr="006C1C31">
        <w:tc>
          <w:tcPr>
            <w:tcW w:w="1413" w:type="dxa"/>
            <w:shd w:val="clear" w:color="auto" w:fill="FFF2CC" w:themeFill="accent4" w:themeFillTint="33"/>
            <w:vAlign w:val="center"/>
          </w:tcPr>
          <w:p w14:paraId="3509FEA6"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Happy</w:t>
            </w:r>
          </w:p>
        </w:tc>
        <w:tc>
          <w:tcPr>
            <w:tcW w:w="1559" w:type="dxa"/>
            <w:shd w:val="clear" w:color="auto" w:fill="FFF2CC" w:themeFill="accent4" w:themeFillTint="33"/>
            <w:vAlign w:val="center"/>
          </w:tcPr>
          <w:p w14:paraId="5B7AFFD8"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21.89</w:t>
            </w:r>
          </w:p>
        </w:tc>
        <w:tc>
          <w:tcPr>
            <w:tcW w:w="1843" w:type="dxa"/>
            <w:shd w:val="clear" w:color="auto" w:fill="FFF2CC" w:themeFill="accent4" w:themeFillTint="33"/>
            <w:vAlign w:val="center"/>
          </w:tcPr>
          <w:p w14:paraId="18B5DDA2"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8.1</w:t>
            </w:r>
          </w:p>
        </w:tc>
        <w:tc>
          <w:tcPr>
            <w:tcW w:w="1843" w:type="dxa"/>
            <w:shd w:val="clear" w:color="auto" w:fill="FFF2CC" w:themeFill="accent4" w:themeFillTint="33"/>
            <w:vAlign w:val="center"/>
          </w:tcPr>
          <w:p w14:paraId="1404535D"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42</w:t>
            </w:r>
          </w:p>
        </w:tc>
        <w:tc>
          <w:tcPr>
            <w:tcW w:w="2835" w:type="dxa"/>
            <w:shd w:val="clear" w:color="auto" w:fill="FFF2CC" w:themeFill="accent4" w:themeFillTint="33"/>
            <w:vAlign w:val="center"/>
          </w:tcPr>
          <w:p w14:paraId="04FEE384"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29.73 </w:t>
            </w:r>
            <w:r w:rsidRPr="006B4785">
              <w:rPr>
                <w:rFonts w:ascii="Times New Roman" w:hAnsi="Times New Roman" w:cs="Times New Roman"/>
                <w:i/>
                <w:iCs/>
                <w:sz w:val="22"/>
                <w:szCs w:val="22"/>
              </w:rPr>
              <w:t>(N = 15)</w:t>
            </w:r>
          </w:p>
        </w:tc>
        <w:tc>
          <w:tcPr>
            <w:tcW w:w="2551" w:type="dxa"/>
            <w:shd w:val="clear" w:color="auto" w:fill="FFF2CC" w:themeFill="accent4" w:themeFillTint="33"/>
            <w:vAlign w:val="center"/>
          </w:tcPr>
          <w:p w14:paraId="416AF26E"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50.34 </w:t>
            </w:r>
            <w:r w:rsidRPr="006B4785">
              <w:rPr>
                <w:rFonts w:ascii="Times New Roman" w:hAnsi="Times New Roman" w:cs="Times New Roman"/>
                <w:i/>
                <w:iCs/>
                <w:sz w:val="22"/>
                <w:szCs w:val="22"/>
              </w:rPr>
              <w:t>(N = 4)</w:t>
            </w:r>
          </w:p>
        </w:tc>
      </w:tr>
      <w:tr w:rsidR="000A04EE" w:rsidRPr="006B4785" w14:paraId="69180B9A" w14:textId="77777777" w:rsidTr="006C1C31">
        <w:tc>
          <w:tcPr>
            <w:tcW w:w="1413" w:type="dxa"/>
            <w:shd w:val="clear" w:color="auto" w:fill="D9E2F3" w:themeFill="accent1" w:themeFillTint="33"/>
            <w:vAlign w:val="center"/>
          </w:tcPr>
          <w:p w14:paraId="2DDA1B3E"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Sad</w:t>
            </w:r>
          </w:p>
        </w:tc>
        <w:tc>
          <w:tcPr>
            <w:tcW w:w="1559" w:type="dxa"/>
            <w:shd w:val="clear" w:color="auto" w:fill="D9E2F3" w:themeFill="accent1" w:themeFillTint="33"/>
            <w:vAlign w:val="center"/>
          </w:tcPr>
          <w:p w14:paraId="2353E7C0"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24.27</w:t>
            </w:r>
          </w:p>
        </w:tc>
        <w:tc>
          <w:tcPr>
            <w:tcW w:w="1843" w:type="dxa"/>
            <w:shd w:val="clear" w:color="auto" w:fill="D9E2F3" w:themeFill="accent1" w:themeFillTint="33"/>
            <w:vAlign w:val="center"/>
          </w:tcPr>
          <w:p w14:paraId="64EE7C80"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9.2</w:t>
            </w:r>
          </w:p>
        </w:tc>
        <w:tc>
          <w:tcPr>
            <w:tcW w:w="1843" w:type="dxa"/>
            <w:shd w:val="clear" w:color="auto" w:fill="D9E2F3" w:themeFill="accent1" w:themeFillTint="33"/>
            <w:vAlign w:val="center"/>
          </w:tcPr>
          <w:p w14:paraId="2C2B2CD8"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37.3</w:t>
            </w:r>
          </w:p>
        </w:tc>
        <w:tc>
          <w:tcPr>
            <w:tcW w:w="2835" w:type="dxa"/>
            <w:shd w:val="clear" w:color="auto" w:fill="D9E2F3" w:themeFill="accent1" w:themeFillTint="33"/>
            <w:vAlign w:val="center"/>
          </w:tcPr>
          <w:p w14:paraId="0F6414FE"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32.67 </w:t>
            </w:r>
            <w:r w:rsidRPr="006B4785">
              <w:rPr>
                <w:rFonts w:ascii="Times New Roman" w:hAnsi="Times New Roman" w:cs="Times New Roman"/>
                <w:i/>
                <w:iCs/>
                <w:sz w:val="22"/>
                <w:szCs w:val="22"/>
              </w:rPr>
              <w:t>(N = 15)</w:t>
            </w:r>
          </w:p>
        </w:tc>
        <w:tc>
          <w:tcPr>
            <w:tcW w:w="2551" w:type="dxa"/>
            <w:shd w:val="clear" w:color="auto" w:fill="D9E2F3" w:themeFill="accent1" w:themeFillTint="33"/>
            <w:vAlign w:val="center"/>
          </w:tcPr>
          <w:p w14:paraId="0D86026F"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59.01 </w:t>
            </w:r>
            <w:r w:rsidRPr="006B4785">
              <w:rPr>
                <w:rFonts w:ascii="Times New Roman" w:hAnsi="Times New Roman" w:cs="Times New Roman"/>
                <w:i/>
                <w:iCs/>
                <w:sz w:val="22"/>
                <w:szCs w:val="22"/>
              </w:rPr>
              <w:t>(N = 4)</w:t>
            </w:r>
          </w:p>
        </w:tc>
      </w:tr>
      <w:tr w:rsidR="000A04EE" w:rsidRPr="006B4785" w14:paraId="35DBE888" w14:textId="77777777" w:rsidTr="006C1C31">
        <w:tc>
          <w:tcPr>
            <w:tcW w:w="1413" w:type="dxa"/>
            <w:shd w:val="clear" w:color="auto" w:fill="F7CAAC" w:themeFill="accent2" w:themeFillTint="66"/>
            <w:vAlign w:val="center"/>
          </w:tcPr>
          <w:p w14:paraId="5A820463"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Angry</w:t>
            </w:r>
          </w:p>
        </w:tc>
        <w:tc>
          <w:tcPr>
            <w:tcW w:w="1559" w:type="dxa"/>
            <w:shd w:val="clear" w:color="auto" w:fill="F7CAAC" w:themeFill="accent2" w:themeFillTint="66"/>
            <w:vAlign w:val="center"/>
          </w:tcPr>
          <w:p w14:paraId="48EF23F4"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20.63</w:t>
            </w:r>
          </w:p>
        </w:tc>
        <w:tc>
          <w:tcPr>
            <w:tcW w:w="1843" w:type="dxa"/>
            <w:shd w:val="clear" w:color="auto" w:fill="F7CAAC" w:themeFill="accent2" w:themeFillTint="66"/>
            <w:vAlign w:val="center"/>
          </w:tcPr>
          <w:p w14:paraId="19432740"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7.3</w:t>
            </w:r>
          </w:p>
        </w:tc>
        <w:tc>
          <w:tcPr>
            <w:tcW w:w="1843" w:type="dxa"/>
            <w:shd w:val="clear" w:color="auto" w:fill="F7CAAC" w:themeFill="accent2" w:themeFillTint="66"/>
            <w:vAlign w:val="center"/>
          </w:tcPr>
          <w:p w14:paraId="40459366"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37.2</w:t>
            </w:r>
          </w:p>
        </w:tc>
        <w:tc>
          <w:tcPr>
            <w:tcW w:w="2835" w:type="dxa"/>
            <w:shd w:val="clear" w:color="auto" w:fill="F7CAAC" w:themeFill="accent2" w:themeFillTint="66"/>
            <w:vAlign w:val="center"/>
          </w:tcPr>
          <w:p w14:paraId="48347F07"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26.00 </w:t>
            </w:r>
            <w:r w:rsidRPr="006B4785">
              <w:rPr>
                <w:rFonts w:ascii="Times New Roman" w:hAnsi="Times New Roman" w:cs="Times New Roman"/>
                <w:i/>
                <w:iCs/>
                <w:sz w:val="22"/>
                <w:szCs w:val="22"/>
              </w:rPr>
              <w:t>(N = 14)</w:t>
            </w:r>
          </w:p>
        </w:tc>
        <w:tc>
          <w:tcPr>
            <w:tcW w:w="2551" w:type="dxa"/>
            <w:shd w:val="clear" w:color="auto" w:fill="F7CAAC" w:themeFill="accent2" w:themeFillTint="66"/>
            <w:vAlign w:val="center"/>
          </w:tcPr>
          <w:p w14:paraId="20FA1A9E"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46.77 </w:t>
            </w:r>
            <w:r w:rsidRPr="006B4785">
              <w:rPr>
                <w:rFonts w:ascii="Times New Roman" w:hAnsi="Times New Roman" w:cs="Times New Roman"/>
                <w:i/>
                <w:iCs/>
                <w:sz w:val="22"/>
                <w:szCs w:val="22"/>
              </w:rPr>
              <w:t>(N = 4)</w:t>
            </w:r>
          </w:p>
        </w:tc>
      </w:tr>
      <w:tr w:rsidR="000A04EE" w:rsidRPr="006B4785" w14:paraId="27BDD08F" w14:textId="77777777" w:rsidTr="006C1C31">
        <w:tc>
          <w:tcPr>
            <w:tcW w:w="1413" w:type="dxa"/>
            <w:shd w:val="clear" w:color="auto" w:fill="E2EFD9" w:themeFill="accent6" w:themeFillTint="33"/>
            <w:vAlign w:val="center"/>
          </w:tcPr>
          <w:p w14:paraId="507467AC"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Fearful</w:t>
            </w:r>
          </w:p>
        </w:tc>
        <w:tc>
          <w:tcPr>
            <w:tcW w:w="1559" w:type="dxa"/>
            <w:shd w:val="clear" w:color="auto" w:fill="E2EFD9" w:themeFill="accent6" w:themeFillTint="33"/>
            <w:vAlign w:val="center"/>
          </w:tcPr>
          <w:p w14:paraId="1CBA0927"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22.46</w:t>
            </w:r>
          </w:p>
        </w:tc>
        <w:tc>
          <w:tcPr>
            <w:tcW w:w="1843" w:type="dxa"/>
            <w:shd w:val="clear" w:color="auto" w:fill="E2EFD9" w:themeFill="accent6" w:themeFillTint="33"/>
            <w:vAlign w:val="center"/>
          </w:tcPr>
          <w:p w14:paraId="27FDE494"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7.8</w:t>
            </w:r>
          </w:p>
        </w:tc>
        <w:tc>
          <w:tcPr>
            <w:tcW w:w="1843" w:type="dxa"/>
            <w:shd w:val="clear" w:color="auto" w:fill="E2EFD9" w:themeFill="accent6" w:themeFillTint="33"/>
            <w:vAlign w:val="center"/>
          </w:tcPr>
          <w:p w14:paraId="5236B936"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42.8</w:t>
            </w:r>
          </w:p>
        </w:tc>
        <w:tc>
          <w:tcPr>
            <w:tcW w:w="2835" w:type="dxa"/>
            <w:shd w:val="clear" w:color="auto" w:fill="E2EFD9" w:themeFill="accent6" w:themeFillTint="33"/>
            <w:vAlign w:val="center"/>
          </w:tcPr>
          <w:p w14:paraId="186C3658"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17.29 </w:t>
            </w:r>
            <w:r w:rsidRPr="006B4785">
              <w:rPr>
                <w:rFonts w:ascii="Times New Roman" w:hAnsi="Times New Roman" w:cs="Times New Roman"/>
                <w:i/>
                <w:iCs/>
                <w:sz w:val="22"/>
                <w:szCs w:val="22"/>
              </w:rPr>
              <w:t>(N = 14)</w:t>
            </w:r>
          </w:p>
        </w:tc>
        <w:tc>
          <w:tcPr>
            <w:tcW w:w="2551" w:type="dxa"/>
            <w:shd w:val="clear" w:color="auto" w:fill="E2EFD9" w:themeFill="accent6" w:themeFillTint="33"/>
            <w:vAlign w:val="center"/>
          </w:tcPr>
          <w:p w14:paraId="0A6D8CC3" w14:textId="77777777" w:rsidR="000A04EE" w:rsidRPr="006B4785" w:rsidRDefault="000A04EE" w:rsidP="006C1C31">
            <w:pPr>
              <w:jc w:val="center"/>
              <w:rPr>
                <w:rFonts w:ascii="Times New Roman" w:hAnsi="Times New Roman" w:cs="Times New Roman"/>
                <w:sz w:val="22"/>
                <w:szCs w:val="22"/>
              </w:rPr>
            </w:pPr>
            <w:r w:rsidRPr="006B4785">
              <w:rPr>
                <w:rFonts w:ascii="Times New Roman" w:hAnsi="Times New Roman" w:cs="Times New Roman"/>
                <w:sz w:val="22"/>
                <w:szCs w:val="22"/>
              </w:rPr>
              <w:t xml:space="preserve">38.58 </w:t>
            </w:r>
            <w:r w:rsidRPr="006B4785">
              <w:rPr>
                <w:rFonts w:ascii="Times New Roman" w:hAnsi="Times New Roman" w:cs="Times New Roman"/>
                <w:i/>
                <w:iCs/>
                <w:sz w:val="22"/>
                <w:szCs w:val="22"/>
              </w:rPr>
              <w:t>(N = 4)</w:t>
            </w:r>
          </w:p>
        </w:tc>
      </w:tr>
    </w:tbl>
    <w:p w14:paraId="3294C01D" w14:textId="630E42A8" w:rsidR="00DA5246" w:rsidRPr="006B4785" w:rsidRDefault="00DA5246" w:rsidP="00DA5246">
      <w:pPr>
        <w:jc w:val="both"/>
        <w:rPr>
          <w:rFonts w:ascii="Times New Roman" w:hAnsi="Times New Roman" w:cs="Times New Roman"/>
          <w:sz w:val="22"/>
          <w:szCs w:val="22"/>
        </w:rPr>
      </w:pPr>
      <w:r w:rsidRPr="006B4785">
        <w:rPr>
          <w:rFonts w:ascii="Times New Roman" w:hAnsi="Times New Roman" w:cs="Times New Roman"/>
          <w:sz w:val="22"/>
          <w:szCs w:val="22"/>
        </w:rPr>
        <w:br w:type="page"/>
      </w:r>
    </w:p>
    <w:p w14:paraId="14F400CC" w14:textId="77777777" w:rsidR="00DD2AEE" w:rsidRPr="006B4785" w:rsidRDefault="00DD2AEE" w:rsidP="00415758">
      <w:pPr>
        <w:rPr>
          <w:rFonts w:ascii="Times New Roman" w:hAnsi="Times New Roman" w:cs="Times New Roman"/>
        </w:rPr>
        <w:sectPr w:rsidR="00DD2AEE" w:rsidRPr="006B4785" w:rsidSect="00000519">
          <w:footerReference w:type="even" r:id="rId9"/>
          <w:footerReference w:type="default" r:id="rId10"/>
          <w:pgSz w:w="16840" w:h="11900" w:orient="landscape"/>
          <w:pgMar w:top="1440" w:right="1440" w:bottom="1440" w:left="1440" w:header="708" w:footer="708" w:gutter="0"/>
          <w:cols w:space="708"/>
          <w:docGrid w:linePitch="360"/>
        </w:sectPr>
      </w:pPr>
    </w:p>
    <w:p w14:paraId="39AD323E" w14:textId="4C2D2841" w:rsidR="000E5078" w:rsidRPr="006B4785" w:rsidRDefault="00262711" w:rsidP="006C3CDD">
      <w:pPr>
        <w:jc w:val="both"/>
        <w:rPr>
          <w:rFonts w:ascii="Times New Roman" w:hAnsi="Times New Roman" w:cs="Times New Roman"/>
          <w:i/>
          <w:iCs/>
          <w:sz w:val="22"/>
          <w:szCs w:val="22"/>
        </w:rPr>
      </w:pPr>
      <w:r w:rsidRPr="006B4785">
        <w:rPr>
          <w:rFonts w:ascii="Times New Roman" w:hAnsi="Times New Roman" w:cs="Times New Roman"/>
          <w:i/>
          <w:iCs/>
          <w:sz w:val="22"/>
          <w:szCs w:val="22"/>
        </w:rPr>
        <w:lastRenderedPageBreak/>
        <w:t xml:space="preserve">S4: </w:t>
      </w:r>
      <w:r w:rsidR="00097BFA" w:rsidRPr="006B4785">
        <w:rPr>
          <w:rFonts w:ascii="Times New Roman" w:hAnsi="Times New Roman" w:cs="Times New Roman"/>
          <w:i/>
          <w:iCs/>
          <w:sz w:val="22"/>
          <w:szCs w:val="22"/>
        </w:rPr>
        <w:t xml:space="preserve">SUMMARY OF </w:t>
      </w:r>
      <w:r w:rsidRPr="006B4785">
        <w:rPr>
          <w:rFonts w:ascii="Times New Roman" w:hAnsi="Times New Roman" w:cs="Times New Roman"/>
          <w:i/>
          <w:iCs/>
          <w:sz w:val="22"/>
          <w:szCs w:val="22"/>
        </w:rPr>
        <w:t xml:space="preserve">INDIVIDUAL RECOGNITION RATES ACROSS </w:t>
      </w:r>
      <w:r w:rsidR="00097BFA" w:rsidRPr="006B4785">
        <w:rPr>
          <w:rFonts w:ascii="Times New Roman" w:hAnsi="Times New Roman" w:cs="Times New Roman"/>
          <w:i/>
          <w:iCs/>
          <w:sz w:val="22"/>
          <w:szCs w:val="22"/>
        </w:rPr>
        <w:t xml:space="preserve">ALL CLIPS IN </w:t>
      </w:r>
      <w:r w:rsidRPr="006B4785">
        <w:rPr>
          <w:rFonts w:ascii="Times New Roman" w:hAnsi="Times New Roman" w:cs="Times New Roman"/>
          <w:i/>
          <w:iCs/>
          <w:sz w:val="22"/>
          <w:szCs w:val="22"/>
        </w:rPr>
        <w:t>THE FULL, ORIGINAL MCNORM LIBRARY</w:t>
      </w:r>
    </w:p>
    <w:p w14:paraId="42CC12F6" w14:textId="4217A3D4" w:rsidR="00DA5246" w:rsidRPr="003F458E" w:rsidRDefault="006C3CDD" w:rsidP="003F458E">
      <w:pPr>
        <w:jc w:val="both"/>
        <w:rPr>
          <w:rFonts w:ascii="Times New Roman" w:hAnsi="Times New Roman" w:cs="Times New Roman"/>
          <w:sz w:val="22"/>
          <w:szCs w:val="22"/>
        </w:rPr>
      </w:pPr>
      <w:r w:rsidRPr="006B4785">
        <w:rPr>
          <w:rFonts w:ascii="Times New Roman" w:hAnsi="Times New Roman" w:cs="Times New Roman"/>
          <w:b/>
          <w:bCs/>
          <w:noProof/>
          <w:lang w:val="en-US"/>
        </w:rPr>
        <w:drawing>
          <wp:anchor distT="0" distB="0" distL="114300" distR="114300" simplePos="0" relativeHeight="251658240" behindDoc="1" locked="0" layoutInCell="1" allowOverlap="1" wp14:anchorId="4702A35C" wp14:editId="07F33FA9">
            <wp:simplePos x="0" y="0"/>
            <wp:positionH relativeFrom="column">
              <wp:posOffset>-572770</wp:posOffset>
            </wp:positionH>
            <wp:positionV relativeFrom="paragraph">
              <wp:posOffset>497</wp:posOffset>
            </wp:positionV>
            <wp:extent cx="10014585" cy="3345180"/>
            <wp:effectExtent l="0" t="0" r="5715" b="0"/>
            <wp:wrapTight wrapText="bothSides">
              <wp:wrapPolygon edited="0">
                <wp:start x="0" y="0"/>
                <wp:lineTo x="0" y="21485"/>
                <wp:lineTo x="21585" y="21485"/>
                <wp:lineTo x="21585" y="0"/>
                <wp:lineTo x="0" y="0"/>
              </wp:wrapPolygon>
            </wp:wrapTight>
            <wp:docPr id="12"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pic:nvPicPr>
                  <pic:blipFill rotWithShape="1">
                    <a:blip r:embed="rId11" cstate="print">
                      <a:extLst>
                        <a:ext uri="{28A0092B-C50C-407E-A947-70E740481C1C}">
                          <a14:useLocalDpi xmlns:a14="http://schemas.microsoft.com/office/drawing/2010/main" val="0"/>
                        </a:ext>
                      </a:extLst>
                    </a:blip>
                    <a:srcRect t="16742" b="9747"/>
                    <a:stretch/>
                  </pic:blipFill>
                  <pic:spPr bwMode="auto">
                    <a:xfrm>
                      <a:off x="0" y="0"/>
                      <a:ext cx="10014585" cy="3345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2AEE" w:rsidRPr="006B4785">
        <w:rPr>
          <w:rFonts w:ascii="Times New Roman" w:hAnsi="Times New Roman" w:cs="Times New Roman"/>
          <w:b/>
          <w:bCs/>
          <w:sz w:val="22"/>
          <w:szCs w:val="22"/>
        </w:rPr>
        <w:t xml:space="preserve">Supplementary Fig </w:t>
      </w:r>
      <w:r w:rsidR="00415758" w:rsidRPr="006B4785">
        <w:rPr>
          <w:rFonts w:ascii="Times New Roman" w:hAnsi="Times New Roman" w:cs="Times New Roman"/>
          <w:b/>
          <w:bCs/>
          <w:sz w:val="22"/>
          <w:szCs w:val="22"/>
        </w:rPr>
        <w:t>3</w:t>
      </w:r>
      <w:r w:rsidR="00DD2AEE" w:rsidRPr="006B4785">
        <w:rPr>
          <w:rFonts w:ascii="Times New Roman" w:hAnsi="Times New Roman" w:cs="Times New Roman"/>
          <w:b/>
          <w:bCs/>
          <w:sz w:val="22"/>
          <w:szCs w:val="22"/>
        </w:rPr>
        <w:t>:</w:t>
      </w:r>
      <w:r w:rsidR="00DD2AEE" w:rsidRPr="006B4785">
        <w:rPr>
          <w:rFonts w:ascii="Times New Roman" w:hAnsi="Times New Roman" w:cs="Times New Roman"/>
          <w:sz w:val="22"/>
          <w:szCs w:val="22"/>
        </w:rPr>
        <w:t xml:space="preserve"> The bar plot shows average recognition of the intended emotion for each individual clip in the full McNorm Library</w:t>
      </w:r>
      <w:r w:rsidR="00097BFA" w:rsidRPr="006B4785">
        <w:rPr>
          <w:rFonts w:ascii="Times New Roman" w:hAnsi="Times New Roman" w:cs="Times New Roman"/>
          <w:sz w:val="22"/>
          <w:szCs w:val="22"/>
        </w:rPr>
        <w:t xml:space="preserve"> from Experiment 1</w:t>
      </w:r>
      <w:r w:rsidR="00DD2AEE" w:rsidRPr="006B4785">
        <w:rPr>
          <w:rFonts w:ascii="Times New Roman" w:hAnsi="Times New Roman" w:cs="Times New Roman"/>
          <w:sz w:val="22"/>
          <w:szCs w:val="22"/>
        </w:rPr>
        <w:t>. This ranged from 0% (S12, F5, F11) to 68% (S8). Neutral clips are shown in grey, happy clips are shown in yellow, sad clips are shown in blue, anger in red, and fear in green. Highlighted bars indicate clips from the full McNorm library which were selected for further study in Experiment 2. 4 clips from each emotion category (with the highest recognition rates for the target emotion) were selected. These individual stimuli clips are N2, N5, N9, and N15 for neutral (grey); H5, H11, H12 and H13 for happy (yellow); S1, S2, S8 and S9 for sad (blue); A3, A4, A10 and A11 for anger (red); F3, F4, F10 and F13 for fear (green).</w:t>
      </w:r>
      <w:r w:rsidR="00DD2AEE" w:rsidRPr="00415758">
        <w:rPr>
          <w:rFonts w:ascii="Times New Roman" w:hAnsi="Times New Roman" w:cs="Times New Roman"/>
          <w:sz w:val="22"/>
          <w:szCs w:val="22"/>
        </w:rPr>
        <w:t xml:space="preserve"> </w:t>
      </w:r>
      <w:bookmarkStart w:id="1" w:name="_GoBack"/>
      <w:bookmarkEnd w:id="1"/>
    </w:p>
    <w:sectPr w:rsidR="00DA5246" w:rsidRPr="003F458E" w:rsidSect="006C3CDD">
      <w:pgSz w:w="1684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BF4F4" w14:textId="77777777" w:rsidR="001E0C71" w:rsidRDefault="001E0C71" w:rsidP="006C3CDD">
      <w:r>
        <w:separator/>
      </w:r>
    </w:p>
  </w:endnote>
  <w:endnote w:type="continuationSeparator" w:id="0">
    <w:p w14:paraId="5304C52C" w14:textId="77777777" w:rsidR="001E0C71" w:rsidRDefault="001E0C71" w:rsidP="006C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662651"/>
      <w:docPartObj>
        <w:docPartGallery w:val="Page Numbers (Bottom of Page)"/>
        <w:docPartUnique/>
      </w:docPartObj>
    </w:sdtPr>
    <w:sdtEndPr>
      <w:rPr>
        <w:rStyle w:val="PageNumber"/>
      </w:rPr>
    </w:sdtEndPr>
    <w:sdtContent>
      <w:p w14:paraId="1C9A6DB3" w14:textId="22ECF475" w:rsidR="00DA5246" w:rsidRDefault="00DA5246" w:rsidP="00DA52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D8D82" w14:textId="77777777" w:rsidR="00DA5246" w:rsidRDefault="00DA5246" w:rsidP="006C3C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96518562"/>
      <w:docPartObj>
        <w:docPartGallery w:val="Page Numbers (Bottom of Page)"/>
        <w:docPartUnique/>
      </w:docPartObj>
    </w:sdtPr>
    <w:sdtEndPr>
      <w:rPr>
        <w:rStyle w:val="PageNumber"/>
      </w:rPr>
    </w:sdtEndPr>
    <w:sdtContent>
      <w:p w14:paraId="4DBBC028" w14:textId="5D4414DF" w:rsidR="00DA5246" w:rsidRDefault="00DA5246" w:rsidP="00DA52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4785">
          <w:rPr>
            <w:rStyle w:val="PageNumber"/>
            <w:noProof/>
          </w:rPr>
          <w:t>15</w:t>
        </w:r>
        <w:r>
          <w:rPr>
            <w:rStyle w:val="PageNumber"/>
          </w:rPr>
          <w:fldChar w:fldCharType="end"/>
        </w:r>
      </w:p>
    </w:sdtContent>
  </w:sdt>
  <w:p w14:paraId="74BB3A62" w14:textId="77777777" w:rsidR="00DA5246" w:rsidRDefault="00DA5246" w:rsidP="006C3C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D3F79" w14:textId="77777777" w:rsidR="001E0C71" w:rsidRDefault="001E0C71" w:rsidP="006C3CDD">
      <w:r>
        <w:separator/>
      </w:r>
    </w:p>
  </w:footnote>
  <w:footnote w:type="continuationSeparator" w:id="0">
    <w:p w14:paraId="2E6B3ED9" w14:textId="77777777" w:rsidR="001E0C71" w:rsidRDefault="001E0C71" w:rsidP="006C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EDF"/>
    <w:multiLevelType w:val="hybridMultilevel"/>
    <w:tmpl w:val="11881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B107D8"/>
    <w:multiLevelType w:val="hybridMultilevel"/>
    <w:tmpl w:val="B18842A4"/>
    <w:lvl w:ilvl="0" w:tplc="4EE2A6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E030B"/>
    <w:multiLevelType w:val="hybridMultilevel"/>
    <w:tmpl w:val="E5D84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5A"/>
    <w:rsid w:val="00000519"/>
    <w:rsid w:val="00001619"/>
    <w:rsid w:val="000019CB"/>
    <w:rsid w:val="00007876"/>
    <w:rsid w:val="00013D3F"/>
    <w:rsid w:val="00016740"/>
    <w:rsid w:val="00016F32"/>
    <w:rsid w:val="00020357"/>
    <w:rsid w:val="00025DA3"/>
    <w:rsid w:val="0002700B"/>
    <w:rsid w:val="0003100E"/>
    <w:rsid w:val="00032FED"/>
    <w:rsid w:val="0004233C"/>
    <w:rsid w:val="00043FA1"/>
    <w:rsid w:val="0005379E"/>
    <w:rsid w:val="00060231"/>
    <w:rsid w:val="00061284"/>
    <w:rsid w:val="00062C28"/>
    <w:rsid w:val="000666B7"/>
    <w:rsid w:val="000677AB"/>
    <w:rsid w:val="000707C6"/>
    <w:rsid w:val="00070A68"/>
    <w:rsid w:val="00074ADD"/>
    <w:rsid w:val="0008412F"/>
    <w:rsid w:val="000860E2"/>
    <w:rsid w:val="0009290A"/>
    <w:rsid w:val="000970DB"/>
    <w:rsid w:val="00097BFA"/>
    <w:rsid w:val="000A04EE"/>
    <w:rsid w:val="000A11A9"/>
    <w:rsid w:val="000A2839"/>
    <w:rsid w:val="000A30D9"/>
    <w:rsid w:val="000A4129"/>
    <w:rsid w:val="000A7239"/>
    <w:rsid w:val="000B3B1A"/>
    <w:rsid w:val="000B4FB6"/>
    <w:rsid w:val="000C0E6B"/>
    <w:rsid w:val="000C1A51"/>
    <w:rsid w:val="000C1AFE"/>
    <w:rsid w:val="000C3155"/>
    <w:rsid w:val="000C546F"/>
    <w:rsid w:val="000D097E"/>
    <w:rsid w:val="000D3727"/>
    <w:rsid w:val="000D388C"/>
    <w:rsid w:val="000D4ADF"/>
    <w:rsid w:val="000E3EC8"/>
    <w:rsid w:val="000E5078"/>
    <w:rsid w:val="000E727C"/>
    <w:rsid w:val="000F0D8E"/>
    <w:rsid w:val="000F622C"/>
    <w:rsid w:val="000F6BCB"/>
    <w:rsid w:val="0011628D"/>
    <w:rsid w:val="001227BE"/>
    <w:rsid w:val="00123458"/>
    <w:rsid w:val="00133514"/>
    <w:rsid w:val="00134D5F"/>
    <w:rsid w:val="0014043C"/>
    <w:rsid w:val="00141117"/>
    <w:rsid w:val="001412B1"/>
    <w:rsid w:val="001421F8"/>
    <w:rsid w:val="001478F8"/>
    <w:rsid w:val="0015388A"/>
    <w:rsid w:val="0015537D"/>
    <w:rsid w:val="001641A8"/>
    <w:rsid w:val="001772C5"/>
    <w:rsid w:val="00177BEF"/>
    <w:rsid w:val="00182110"/>
    <w:rsid w:val="001832B2"/>
    <w:rsid w:val="0018395A"/>
    <w:rsid w:val="0018562D"/>
    <w:rsid w:val="001947E9"/>
    <w:rsid w:val="00195B85"/>
    <w:rsid w:val="001A1603"/>
    <w:rsid w:val="001A3C1C"/>
    <w:rsid w:val="001A43B6"/>
    <w:rsid w:val="001A72E6"/>
    <w:rsid w:val="001A785D"/>
    <w:rsid w:val="001B1D6A"/>
    <w:rsid w:val="001C2FFA"/>
    <w:rsid w:val="001C6008"/>
    <w:rsid w:val="001C78E5"/>
    <w:rsid w:val="001D2F76"/>
    <w:rsid w:val="001D559F"/>
    <w:rsid w:val="001D5946"/>
    <w:rsid w:val="001D7604"/>
    <w:rsid w:val="001D7D98"/>
    <w:rsid w:val="001E0380"/>
    <w:rsid w:val="001E0C71"/>
    <w:rsid w:val="001E283A"/>
    <w:rsid w:val="001E6DBD"/>
    <w:rsid w:val="001E77D3"/>
    <w:rsid w:val="001E7E0D"/>
    <w:rsid w:val="002045DA"/>
    <w:rsid w:val="00206B06"/>
    <w:rsid w:val="002120B2"/>
    <w:rsid w:val="00214038"/>
    <w:rsid w:val="00214E61"/>
    <w:rsid w:val="00217AB8"/>
    <w:rsid w:val="00223FA9"/>
    <w:rsid w:val="002258D0"/>
    <w:rsid w:val="00230FC1"/>
    <w:rsid w:val="00232585"/>
    <w:rsid w:val="002367C3"/>
    <w:rsid w:val="00241114"/>
    <w:rsid w:val="00242A26"/>
    <w:rsid w:val="0025464A"/>
    <w:rsid w:val="00262711"/>
    <w:rsid w:val="00270FFB"/>
    <w:rsid w:val="00271406"/>
    <w:rsid w:val="002722F0"/>
    <w:rsid w:val="002734B2"/>
    <w:rsid w:val="00285B76"/>
    <w:rsid w:val="002879F7"/>
    <w:rsid w:val="00293718"/>
    <w:rsid w:val="002A56DF"/>
    <w:rsid w:val="002B103A"/>
    <w:rsid w:val="002B2FED"/>
    <w:rsid w:val="002B404A"/>
    <w:rsid w:val="002B6137"/>
    <w:rsid w:val="002C06BE"/>
    <w:rsid w:val="002C3CE0"/>
    <w:rsid w:val="002D2635"/>
    <w:rsid w:val="00304623"/>
    <w:rsid w:val="00307114"/>
    <w:rsid w:val="00310E03"/>
    <w:rsid w:val="00313FA2"/>
    <w:rsid w:val="00315907"/>
    <w:rsid w:val="00316806"/>
    <w:rsid w:val="00317892"/>
    <w:rsid w:val="003207C2"/>
    <w:rsid w:val="003223A9"/>
    <w:rsid w:val="00326A8D"/>
    <w:rsid w:val="00331EB5"/>
    <w:rsid w:val="00334251"/>
    <w:rsid w:val="003354ED"/>
    <w:rsid w:val="00336390"/>
    <w:rsid w:val="00337F8B"/>
    <w:rsid w:val="00341B6A"/>
    <w:rsid w:val="003610F5"/>
    <w:rsid w:val="00362377"/>
    <w:rsid w:val="00363EFE"/>
    <w:rsid w:val="003736B0"/>
    <w:rsid w:val="0037549A"/>
    <w:rsid w:val="003811FE"/>
    <w:rsid w:val="00381C6F"/>
    <w:rsid w:val="003821A9"/>
    <w:rsid w:val="00382F3A"/>
    <w:rsid w:val="00383636"/>
    <w:rsid w:val="00383DE5"/>
    <w:rsid w:val="00386C6B"/>
    <w:rsid w:val="0039136D"/>
    <w:rsid w:val="003A1453"/>
    <w:rsid w:val="003A1779"/>
    <w:rsid w:val="003A48AF"/>
    <w:rsid w:val="003A6F3A"/>
    <w:rsid w:val="003B0997"/>
    <w:rsid w:val="003B3203"/>
    <w:rsid w:val="003C3A31"/>
    <w:rsid w:val="003C4C6D"/>
    <w:rsid w:val="003D5CB9"/>
    <w:rsid w:val="003D6BDB"/>
    <w:rsid w:val="003E0391"/>
    <w:rsid w:val="003E1665"/>
    <w:rsid w:val="003E1A09"/>
    <w:rsid w:val="003E34C0"/>
    <w:rsid w:val="003F458E"/>
    <w:rsid w:val="003F577B"/>
    <w:rsid w:val="0040071D"/>
    <w:rsid w:val="00400B5F"/>
    <w:rsid w:val="00405DCF"/>
    <w:rsid w:val="00407CE8"/>
    <w:rsid w:val="00412D96"/>
    <w:rsid w:val="00413268"/>
    <w:rsid w:val="00415065"/>
    <w:rsid w:val="00415758"/>
    <w:rsid w:val="00415CB6"/>
    <w:rsid w:val="004167B4"/>
    <w:rsid w:val="00417D30"/>
    <w:rsid w:val="0042034C"/>
    <w:rsid w:val="00420A8F"/>
    <w:rsid w:val="0043298E"/>
    <w:rsid w:val="00434866"/>
    <w:rsid w:val="00443046"/>
    <w:rsid w:val="00446062"/>
    <w:rsid w:val="004506BF"/>
    <w:rsid w:val="004613C9"/>
    <w:rsid w:val="0046213C"/>
    <w:rsid w:val="00464DDB"/>
    <w:rsid w:val="0046551D"/>
    <w:rsid w:val="004664D5"/>
    <w:rsid w:val="0046682A"/>
    <w:rsid w:val="0047221D"/>
    <w:rsid w:val="00473552"/>
    <w:rsid w:val="00481E6D"/>
    <w:rsid w:val="004857A9"/>
    <w:rsid w:val="004878E3"/>
    <w:rsid w:val="00487A20"/>
    <w:rsid w:val="004976BD"/>
    <w:rsid w:val="004A2F99"/>
    <w:rsid w:val="004A57F6"/>
    <w:rsid w:val="004A672B"/>
    <w:rsid w:val="004A71A5"/>
    <w:rsid w:val="004B11F9"/>
    <w:rsid w:val="004B1D73"/>
    <w:rsid w:val="004B2600"/>
    <w:rsid w:val="004B5AE2"/>
    <w:rsid w:val="004B7B11"/>
    <w:rsid w:val="004C1DC5"/>
    <w:rsid w:val="004C7AD4"/>
    <w:rsid w:val="004D5B40"/>
    <w:rsid w:val="004E12F3"/>
    <w:rsid w:val="004E5A28"/>
    <w:rsid w:val="004E690D"/>
    <w:rsid w:val="004F6F8E"/>
    <w:rsid w:val="005065C6"/>
    <w:rsid w:val="00511C4C"/>
    <w:rsid w:val="0051380D"/>
    <w:rsid w:val="00514349"/>
    <w:rsid w:val="00520C26"/>
    <w:rsid w:val="00521B89"/>
    <w:rsid w:val="00522660"/>
    <w:rsid w:val="00525277"/>
    <w:rsid w:val="005273C7"/>
    <w:rsid w:val="00530B70"/>
    <w:rsid w:val="0053295B"/>
    <w:rsid w:val="00545CCF"/>
    <w:rsid w:val="005559FE"/>
    <w:rsid w:val="005610B0"/>
    <w:rsid w:val="00563078"/>
    <w:rsid w:val="0056530D"/>
    <w:rsid w:val="00565318"/>
    <w:rsid w:val="00565AD5"/>
    <w:rsid w:val="00566E5A"/>
    <w:rsid w:val="005678ED"/>
    <w:rsid w:val="00570A83"/>
    <w:rsid w:val="00575DCE"/>
    <w:rsid w:val="00580F66"/>
    <w:rsid w:val="005819DB"/>
    <w:rsid w:val="005821C2"/>
    <w:rsid w:val="005859AF"/>
    <w:rsid w:val="005862B3"/>
    <w:rsid w:val="00593C3C"/>
    <w:rsid w:val="005944B6"/>
    <w:rsid w:val="00597060"/>
    <w:rsid w:val="005A0D4F"/>
    <w:rsid w:val="005A621F"/>
    <w:rsid w:val="005A651C"/>
    <w:rsid w:val="005A6FBF"/>
    <w:rsid w:val="005B765D"/>
    <w:rsid w:val="005C029D"/>
    <w:rsid w:val="005C2B2F"/>
    <w:rsid w:val="005C4029"/>
    <w:rsid w:val="005C6A36"/>
    <w:rsid w:val="005D2D08"/>
    <w:rsid w:val="005D3383"/>
    <w:rsid w:val="005D36D2"/>
    <w:rsid w:val="005D3AF5"/>
    <w:rsid w:val="005D5BF6"/>
    <w:rsid w:val="005E74FB"/>
    <w:rsid w:val="005E76DE"/>
    <w:rsid w:val="005F0A69"/>
    <w:rsid w:val="005F1F1A"/>
    <w:rsid w:val="005F56D3"/>
    <w:rsid w:val="00604908"/>
    <w:rsid w:val="0060584E"/>
    <w:rsid w:val="0061568E"/>
    <w:rsid w:val="00616F0B"/>
    <w:rsid w:val="006174E5"/>
    <w:rsid w:val="0062061A"/>
    <w:rsid w:val="00624F30"/>
    <w:rsid w:val="00631C16"/>
    <w:rsid w:val="00634834"/>
    <w:rsid w:val="0063688B"/>
    <w:rsid w:val="00636B71"/>
    <w:rsid w:val="00643712"/>
    <w:rsid w:val="00643B16"/>
    <w:rsid w:val="0066070A"/>
    <w:rsid w:val="00663870"/>
    <w:rsid w:val="00666DD3"/>
    <w:rsid w:val="00676D53"/>
    <w:rsid w:val="0068404F"/>
    <w:rsid w:val="006870ED"/>
    <w:rsid w:val="006A2C46"/>
    <w:rsid w:val="006A39EB"/>
    <w:rsid w:val="006A478E"/>
    <w:rsid w:val="006A695F"/>
    <w:rsid w:val="006A7DCC"/>
    <w:rsid w:val="006B0B9A"/>
    <w:rsid w:val="006B4785"/>
    <w:rsid w:val="006B56FE"/>
    <w:rsid w:val="006B5868"/>
    <w:rsid w:val="006B7EBD"/>
    <w:rsid w:val="006C10E8"/>
    <w:rsid w:val="006C3CDD"/>
    <w:rsid w:val="006C530C"/>
    <w:rsid w:val="006C6EA6"/>
    <w:rsid w:val="006D0323"/>
    <w:rsid w:val="006D5ABE"/>
    <w:rsid w:val="006D6095"/>
    <w:rsid w:val="006E04B7"/>
    <w:rsid w:val="006E1530"/>
    <w:rsid w:val="006F29A2"/>
    <w:rsid w:val="006F2F4B"/>
    <w:rsid w:val="00700181"/>
    <w:rsid w:val="0070083B"/>
    <w:rsid w:val="00707B2D"/>
    <w:rsid w:val="007131F1"/>
    <w:rsid w:val="007254E4"/>
    <w:rsid w:val="00744E64"/>
    <w:rsid w:val="00752D9F"/>
    <w:rsid w:val="00757170"/>
    <w:rsid w:val="007611DC"/>
    <w:rsid w:val="00765A51"/>
    <w:rsid w:val="007705B7"/>
    <w:rsid w:val="00770A58"/>
    <w:rsid w:val="007714E6"/>
    <w:rsid w:val="007746CB"/>
    <w:rsid w:val="007753BF"/>
    <w:rsid w:val="00782674"/>
    <w:rsid w:val="00783F04"/>
    <w:rsid w:val="00790C59"/>
    <w:rsid w:val="007933B5"/>
    <w:rsid w:val="007935B7"/>
    <w:rsid w:val="007935CA"/>
    <w:rsid w:val="00793941"/>
    <w:rsid w:val="007A334F"/>
    <w:rsid w:val="007A5676"/>
    <w:rsid w:val="007A743D"/>
    <w:rsid w:val="007B138E"/>
    <w:rsid w:val="007B5BAE"/>
    <w:rsid w:val="007E1B1D"/>
    <w:rsid w:val="007E5CB7"/>
    <w:rsid w:val="00807088"/>
    <w:rsid w:val="00815D68"/>
    <w:rsid w:val="008249E1"/>
    <w:rsid w:val="00850307"/>
    <w:rsid w:val="008517E1"/>
    <w:rsid w:val="00851865"/>
    <w:rsid w:val="00853BB1"/>
    <w:rsid w:val="00854D18"/>
    <w:rsid w:val="008576E9"/>
    <w:rsid w:val="00860E0D"/>
    <w:rsid w:val="00864548"/>
    <w:rsid w:val="008714DD"/>
    <w:rsid w:val="00872A88"/>
    <w:rsid w:val="008734F0"/>
    <w:rsid w:val="00886497"/>
    <w:rsid w:val="00893A53"/>
    <w:rsid w:val="008A28E5"/>
    <w:rsid w:val="008A4446"/>
    <w:rsid w:val="008A4527"/>
    <w:rsid w:val="008A4A02"/>
    <w:rsid w:val="008A52C0"/>
    <w:rsid w:val="008B06EB"/>
    <w:rsid w:val="008B10DD"/>
    <w:rsid w:val="008B22B1"/>
    <w:rsid w:val="008B49E9"/>
    <w:rsid w:val="008C2083"/>
    <w:rsid w:val="008C2368"/>
    <w:rsid w:val="008C3ABA"/>
    <w:rsid w:val="008C3D1E"/>
    <w:rsid w:val="008D466E"/>
    <w:rsid w:val="008E03DD"/>
    <w:rsid w:val="008E47D8"/>
    <w:rsid w:val="008E74E7"/>
    <w:rsid w:val="008F0FF9"/>
    <w:rsid w:val="008F10B6"/>
    <w:rsid w:val="008F6A05"/>
    <w:rsid w:val="008F6FBE"/>
    <w:rsid w:val="0090005C"/>
    <w:rsid w:val="00902E58"/>
    <w:rsid w:val="009059C8"/>
    <w:rsid w:val="009135A8"/>
    <w:rsid w:val="0091474F"/>
    <w:rsid w:val="00916EAB"/>
    <w:rsid w:val="00926400"/>
    <w:rsid w:val="0092716F"/>
    <w:rsid w:val="00930483"/>
    <w:rsid w:val="00941297"/>
    <w:rsid w:val="009419FD"/>
    <w:rsid w:val="00947EC6"/>
    <w:rsid w:val="00952B1C"/>
    <w:rsid w:val="00956D4F"/>
    <w:rsid w:val="00956F97"/>
    <w:rsid w:val="00956FA2"/>
    <w:rsid w:val="00962DD3"/>
    <w:rsid w:val="00967054"/>
    <w:rsid w:val="00967EB8"/>
    <w:rsid w:val="00976C50"/>
    <w:rsid w:val="0098498B"/>
    <w:rsid w:val="00987B8C"/>
    <w:rsid w:val="00990D8A"/>
    <w:rsid w:val="00992586"/>
    <w:rsid w:val="00992B06"/>
    <w:rsid w:val="00996F96"/>
    <w:rsid w:val="009A2024"/>
    <w:rsid w:val="009A2A05"/>
    <w:rsid w:val="009B3736"/>
    <w:rsid w:val="009B3CBD"/>
    <w:rsid w:val="009B4D4F"/>
    <w:rsid w:val="009B713F"/>
    <w:rsid w:val="009C0A33"/>
    <w:rsid w:val="009C4A92"/>
    <w:rsid w:val="009D0CCA"/>
    <w:rsid w:val="009D2284"/>
    <w:rsid w:val="009D31E2"/>
    <w:rsid w:val="009D5042"/>
    <w:rsid w:val="009D7D33"/>
    <w:rsid w:val="009E1C28"/>
    <w:rsid w:val="009E264B"/>
    <w:rsid w:val="009F04BC"/>
    <w:rsid w:val="009F208A"/>
    <w:rsid w:val="00A00EE5"/>
    <w:rsid w:val="00A072E5"/>
    <w:rsid w:val="00A1119C"/>
    <w:rsid w:val="00A13ED6"/>
    <w:rsid w:val="00A1606A"/>
    <w:rsid w:val="00A254C3"/>
    <w:rsid w:val="00A31BB4"/>
    <w:rsid w:val="00A31E6D"/>
    <w:rsid w:val="00A40802"/>
    <w:rsid w:val="00A43960"/>
    <w:rsid w:val="00A51AB9"/>
    <w:rsid w:val="00A54399"/>
    <w:rsid w:val="00A615D6"/>
    <w:rsid w:val="00A6440A"/>
    <w:rsid w:val="00A70E44"/>
    <w:rsid w:val="00A72F21"/>
    <w:rsid w:val="00A74A1B"/>
    <w:rsid w:val="00A756FB"/>
    <w:rsid w:val="00A87D67"/>
    <w:rsid w:val="00A914B2"/>
    <w:rsid w:val="00A91F35"/>
    <w:rsid w:val="00AA4B0D"/>
    <w:rsid w:val="00AA550A"/>
    <w:rsid w:val="00AB6583"/>
    <w:rsid w:val="00AB77AA"/>
    <w:rsid w:val="00AC2DAE"/>
    <w:rsid w:val="00AC5224"/>
    <w:rsid w:val="00AE2872"/>
    <w:rsid w:val="00AE7F6C"/>
    <w:rsid w:val="00AF2317"/>
    <w:rsid w:val="00AF6BC7"/>
    <w:rsid w:val="00B03450"/>
    <w:rsid w:val="00B10A8C"/>
    <w:rsid w:val="00B1769A"/>
    <w:rsid w:val="00B17AC7"/>
    <w:rsid w:val="00B20112"/>
    <w:rsid w:val="00B21AAA"/>
    <w:rsid w:val="00B226C5"/>
    <w:rsid w:val="00B24A24"/>
    <w:rsid w:val="00B276FA"/>
    <w:rsid w:val="00B305BC"/>
    <w:rsid w:val="00B30651"/>
    <w:rsid w:val="00B3118D"/>
    <w:rsid w:val="00B50B74"/>
    <w:rsid w:val="00B51048"/>
    <w:rsid w:val="00B51DBC"/>
    <w:rsid w:val="00B51F4B"/>
    <w:rsid w:val="00B52AEE"/>
    <w:rsid w:val="00B70455"/>
    <w:rsid w:val="00B74EE8"/>
    <w:rsid w:val="00B7556F"/>
    <w:rsid w:val="00B8171E"/>
    <w:rsid w:val="00B83529"/>
    <w:rsid w:val="00B8435C"/>
    <w:rsid w:val="00BA4D71"/>
    <w:rsid w:val="00BB5D54"/>
    <w:rsid w:val="00BC5B0A"/>
    <w:rsid w:val="00BD0239"/>
    <w:rsid w:val="00BD02F3"/>
    <w:rsid w:val="00BD17B3"/>
    <w:rsid w:val="00BD4917"/>
    <w:rsid w:val="00BE3DEA"/>
    <w:rsid w:val="00BE69CA"/>
    <w:rsid w:val="00BE7AB3"/>
    <w:rsid w:val="00BF273A"/>
    <w:rsid w:val="00BF285A"/>
    <w:rsid w:val="00BF4FF4"/>
    <w:rsid w:val="00BF676F"/>
    <w:rsid w:val="00C11611"/>
    <w:rsid w:val="00C130C1"/>
    <w:rsid w:val="00C1325A"/>
    <w:rsid w:val="00C215DE"/>
    <w:rsid w:val="00C2622F"/>
    <w:rsid w:val="00C27180"/>
    <w:rsid w:val="00C27C5F"/>
    <w:rsid w:val="00C358DD"/>
    <w:rsid w:val="00C40447"/>
    <w:rsid w:val="00C43C0E"/>
    <w:rsid w:val="00C4449E"/>
    <w:rsid w:val="00C52AE8"/>
    <w:rsid w:val="00C5420F"/>
    <w:rsid w:val="00C5763B"/>
    <w:rsid w:val="00C576DB"/>
    <w:rsid w:val="00C62648"/>
    <w:rsid w:val="00C74601"/>
    <w:rsid w:val="00C74A56"/>
    <w:rsid w:val="00C80B82"/>
    <w:rsid w:val="00C853B1"/>
    <w:rsid w:val="00C9230D"/>
    <w:rsid w:val="00C928BE"/>
    <w:rsid w:val="00CA11E7"/>
    <w:rsid w:val="00CA3F8F"/>
    <w:rsid w:val="00CA6D3B"/>
    <w:rsid w:val="00CB2A8F"/>
    <w:rsid w:val="00CB37A3"/>
    <w:rsid w:val="00CB6863"/>
    <w:rsid w:val="00CC0E68"/>
    <w:rsid w:val="00CC1B53"/>
    <w:rsid w:val="00CC1D91"/>
    <w:rsid w:val="00CC52EB"/>
    <w:rsid w:val="00CC630C"/>
    <w:rsid w:val="00CD021E"/>
    <w:rsid w:val="00CD73C8"/>
    <w:rsid w:val="00CD7B9E"/>
    <w:rsid w:val="00CE6073"/>
    <w:rsid w:val="00CF101E"/>
    <w:rsid w:val="00CF22E4"/>
    <w:rsid w:val="00CF3B63"/>
    <w:rsid w:val="00CF45F0"/>
    <w:rsid w:val="00D0176A"/>
    <w:rsid w:val="00D018CE"/>
    <w:rsid w:val="00D01C88"/>
    <w:rsid w:val="00D06959"/>
    <w:rsid w:val="00D11BA2"/>
    <w:rsid w:val="00D11F8A"/>
    <w:rsid w:val="00D14DBE"/>
    <w:rsid w:val="00D14DF4"/>
    <w:rsid w:val="00D17BB3"/>
    <w:rsid w:val="00D26452"/>
    <w:rsid w:val="00D26F24"/>
    <w:rsid w:val="00D30753"/>
    <w:rsid w:val="00D32E0F"/>
    <w:rsid w:val="00D36636"/>
    <w:rsid w:val="00D375D4"/>
    <w:rsid w:val="00D3776B"/>
    <w:rsid w:val="00D41017"/>
    <w:rsid w:val="00D41E52"/>
    <w:rsid w:val="00D44940"/>
    <w:rsid w:val="00D47287"/>
    <w:rsid w:val="00D52999"/>
    <w:rsid w:val="00D5307D"/>
    <w:rsid w:val="00D627F8"/>
    <w:rsid w:val="00D70FF8"/>
    <w:rsid w:val="00D73B31"/>
    <w:rsid w:val="00D76B77"/>
    <w:rsid w:val="00D805C9"/>
    <w:rsid w:val="00D81728"/>
    <w:rsid w:val="00D85C4C"/>
    <w:rsid w:val="00D87A70"/>
    <w:rsid w:val="00D90880"/>
    <w:rsid w:val="00D912E3"/>
    <w:rsid w:val="00D93C91"/>
    <w:rsid w:val="00D95DFF"/>
    <w:rsid w:val="00D96EB9"/>
    <w:rsid w:val="00DA0E78"/>
    <w:rsid w:val="00DA12F3"/>
    <w:rsid w:val="00DA239A"/>
    <w:rsid w:val="00DA5246"/>
    <w:rsid w:val="00DC1347"/>
    <w:rsid w:val="00DC244C"/>
    <w:rsid w:val="00DC4DA5"/>
    <w:rsid w:val="00DC6F22"/>
    <w:rsid w:val="00DD0BB2"/>
    <w:rsid w:val="00DD2AEE"/>
    <w:rsid w:val="00DD2BA3"/>
    <w:rsid w:val="00DE68A8"/>
    <w:rsid w:val="00E0304A"/>
    <w:rsid w:val="00E05355"/>
    <w:rsid w:val="00E1071C"/>
    <w:rsid w:val="00E12A8A"/>
    <w:rsid w:val="00E13BF0"/>
    <w:rsid w:val="00E144B0"/>
    <w:rsid w:val="00E16C5B"/>
    <w:rsid w:val="00E21108"/>
    <w:rsid w:val="00E22D6C"/>
    <w:rsid w:val="00E246BD"/>
    <w:rsid w:val="00E25655"/>
    <w:rsid w:val="00E264B8"/>
    <w:rsid w:val="00E333F6"/>
    <w:rsid w:val="00E409F1"/>
    <w:rsid w:val="00E42101"/>
    <w:rsid w:val="00E438CD"/>
    <w:rsid w:val="00E43B86"/>
    <w:rsid w:val="00E5006F"/>
    <w:rsid w:val="00E50ED4"/>
    <w:rsid w:val="00E5357C"/>
    <w:rsid w:val="00E65FF5"/>
    <w:rsid w:val="00E719C2"/>
    <w:rsid w:val="00E730B3"/>
    <w:rsid w:val="00E73EE4"/>
    <w:rsid w:val="00E777C0"/>
    <w:rsid w:val="00E77FEB"/>
    <w:rsid w:val="00E8252A"/>
    <w:rsid w:val="00E8691C"/>
    <w:rsid w:val="00E879CA"/>
    <w:rsid w:val="00E97F3D"/>
    <w:rsid w:val="00EA0C98"/>
    <w:rsid w:val="00EA5C12"/>
    <w:rsid w:val="00EA76FB"/>
    <w:rsid w:val="00EB14F2"/>
    <w:rsid w:val="00EB7EF1"/>
    <w:rsid w:val="00EC4E6F"/>
    <w:rsid w:val="00EC7EBD"/>
    <w:rsid w:val="00ED1E7D"/>
    <w:rsid w:val="00ED2E56"/>
    <w:rsid w:val="00ED70A4"/>
    <w:rsid w:val="00EE7409"/>
    <w:rsid w:val="00EF04F5"/>
    <w:rsid w:val="00EF32B2"/>
    <w:rsid w:val="00EF335B"/>
    <w:rsid w:val="00EF37D7"/>
    <w:rsid w:val="00EF3E52"/>
    <w:rsid w:val="00F00804"/>
    <w:rsid w:val="00F0479E"/>
    <w:rsid w:val="00F07F5A"/>
    <w:rsid w:val="00F14046"/>
    <w:rsid w:val="00F145E5"/>
    <w:rsid w:val="00F16F45"/>
    <w:rsid w:val="00F26C39"/>
    <w:rsid w:val="00F276EC"/>
    <w:rsid w:val="00F34FD9"/>
    <w:rsid w:val="00F358D9"/>
    <w:rsid w:val="00F411EE"/>
    <w:rsid w:val="00F41AA3"/>
    <w:rsid w:val="00F43511"/>
    <w:rsid w:val="00F46677"/>
    <w:rsid w:val="00F61B5D"/>
    <w:rsid w:val="00F63095"/>
    <w:rsid w:val="00F6601F"/>
    <w:rsid w:val="00F702EC"/>
    <w:rsid w:val="00F70F1C"/>
    <w:rsid w:val="00F73548"/>
    <w:rsid w:val="00F87BA2"/>
    <w:rsid w:val="00F91698"/>
    <w:rsid w:val="00F94EBD"/>
    <w:rsid w:val="00F955E3"/>
    <w:rsid w:val="00FA1F87"/>
    <w:rsid w:val="00FA3DCE"/>
    <w:rsid w:val="00FA4566"/>
    <w:rsid w:val="00FA45A6"/>
    <w:rsid w:val="00FB140B"/>
    <w:rsid w:val="00FB2CE5"/>
    <w:rsid w:val="00FB7959"/>
    <w:rsid w:val="00FB7D67"/>
    <w:rsid w:val="00FC072A"/>
    <w:rsid w:val="00FC1E11"/>
    <w:rsid w:val="00FD3571"/>
    <w:rsid w:val="00FE1351"/>
    <w:rsid w:val="00FE39FA"/>
    <w:rsid w:val="00FE4C10"/>
    <w:rsid w:val="00FE5839"/>
    <w:rsid w:val="00FE6699"/>
    <w:rsid w:val="00FF03ED"/>
    <w:rsid w:val="00FF254B"/>
    <w:rsid w:val="00FF2C85"/>
    <w:rsid w:val="00FF3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8A39"/>
  <w15:chartTrackingRefBased/>
  <w15:docId w15:val="{4F1E8C91-D0A6-8544-9B28-DF8833DD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325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E04B7"/>
    <w:rPr>
      <w:sz w:val="16"/>
      <w:szCs w:val="16"/>
    </w:rPr>
  </w:style>
  <w:style w:type="paragraph" w:styleId="CommentText">
    <w:name w:val="annotation text"/>
    <w:basedOn w:val="Normal"/>
    <w:link w:val="CommentTextChar"/>
    <w:uiPriority w:val="99"/>
    <w:unhideWhenUsed/>
    <w:rsid w:val="006E04B7"/>
    <w:pPr>
      <w:spacing w:after="160"/>
    </w:pPr>
    <w:rPr>
      <w:sz w:val="20"/>
      <w:szCs w:val="20"/>
    </w:rPr>
  </w:style>
  <w:style w:type="character" w:customStyle="1" w:styleId="CommentTextChar">
    <w:name w:val="Comment Text Char"/>
    <w:basedOn w:val="DefaultParagraphFont"/>
    <w:link w:val="CommentText"/>
    <w:uiPriority w:val="99"/>
    <w:rsid w:val="006E04B7"/>
    <w:rPr>
      <w:sz w:val="20"/>
      <w:szCs w:val="20"/>
    </w:rPr>
  </w:style>
  <w:style w:type="table" w:styleId="TableGrid">
    <w:name w:val="Table Grid"/>
    <w:basedOn w:val="TableNormal"/>
    <w:uiPriority w:val="39"/>
    <w:rsid w:val="00C7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C530C"/>
    <w:pPr>
      <w:spacing w:after="0"/>
    </w:pPr>
    <w:rPr>
      <w:b/>
      <w:bCs/>
    </w:rPr>
  </w:style>
  <w:style w:type="character" w:customStyle="1" w:styleId="CommentSubjectChar">
    <w:name w:val="Comment Subject Char"/>
    <w:basedOn w:val="CommentTextChar"/>
    <w:link w:val="CommentSubject"/>
    <w:uiPriority w:val="99"/>
    <w:semiHidden/>
    <w:rsid w:val="006C530C"/>
    <w:rPr>
      <w:b/>
      <w:bCs/>
      <w:sz w:val="20"/>
      <w:szCs w:val="20"/>
    </w:rPr>
  </w:style>
  <w:style w:type="paragraph" w:styleId="ListParagraph">
    <w:name w:val="List Paragraph"/>
    <w:basedOn w:val="Normal"/>
    <w:uiPriority w:val="34"/>
    <w:qFormat/>
    <w:rsid w:val="00545CCF"/>
    <w:pPr>
      <w:ind w:left="720"/>
      <w:contextualSpacing/>
    </w:pPr>
  </w:style>
  <w:style w:type="character" w:styleId="Hyperlink">
    <w:name w:val="Hyperlink"/>
    <w:basedOn w:val="DefaultParagraphFont"/>
    <w:uiPriority w:val="99"/>
    <w:unhideWhenUsed/>
    <w:rsid w:val="00415758"/>
    <w:rPr>
      <w:color w:val="0563C1" w:themeColor="hyperlink"/>
      <w:u w:val="single"/>
    </w:rPr>
  </w:style>
  <w:style w:type="character" w:customStyle="1" w:styleId="UnresolvedMention">
    <w:name w:val="Unresolved Mention"/>
    <w:basedOn w:val="DefaultParagraphFont"/>
    <w:uiPriority w:val="99"/>
    <w:semiHidden/>
    <w:unhideWhenUsed/>
    <w:rsid w:val="00415758"/>
    <w:rPr>
      <w:color w:val="605E5C"/>
      <w:shd w:val="clear" w:color="auto" w:fill="E1DFDD"/>
    </w:rPr>
  </w:style>
  <w:style w:type="character" w:styleId="FollowedHyperlink">
    <w:name w:val="FollowedHyperlink"/>
    <w:basedOn w:val="DefaultParagraphFont"/>
    <w:uiPriority w:val="99"/>
    <w:semiHidden/>
    <w:unhideWhenUsed/>
    <w:rsid w:val="00415758"/>
    <w:rPr>
      <w:color w:val="954F72" w:themeColor="followedHyperlink"/>
      <w:u w:val="single"/>
    </w:rPr>
  </w:style>
  <w:style w:type="paragraph" w:styleId="Footer">
    <w:name w:val="footer"/>
    <w:basedOn w:val="Normal"/>
    <w:link w:val="FooterChar"/>
    <w:uiPriority w:val="99"/>
    <w:unhideWhenUsed/>
    <w:rsid w:val="006C3CDD"/>
    <w:pPr>
      <w:tabs>
        <w:tab w:val="center" w:pos="4513"/>
        <w:tab w:val="right" w:pos="9026"/>
      </w:tabs>
    </w:pPr>
  </w:style>
  <w:style w:type="character" w:customStyle="1" w:styleId="FooterChar">
    <w:name w:val="Footer Char"/>
    <w:basedOn w:val="DefaultParagraphFont"/>
    <w:link w:val="Footer"/>
    <w:uiPriority w:val="99"/>
    <w:rsid w:val="006C3CDD"/>
  </w:style>
  <w:style w:type="character" w:styleId="PageNumber">
    <w:name w:val="page number"/>
    <w:basedOn w:val="DefaultParagraphFont"/>
    <w:uiPriority w:val="99"/>
    <w:semiHidden/>
    <w:unhideWhenUsed/>
    <w:rsid w:val="006C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1674">
      <w:bodyDiv w:val="1"/>
      <w:marLeft w:val="0"/>
      <w:marRight w:val="0"/>
      <w:marTop w:val="0"/>
      <w:marBottom w:val="0"/>
      <w:divBdr>
        <w:top w:val="none" w:sz="0" w:space="0" w:color="auto"/>
        <w:left w:val="none" w:sz="0" w:space="0" w:color="auto"/>
        <w:bottom w:val="none" w:sz="0" w:space="0" w:color="auto"/>
        <w:right w:val="none" w:sz="0" w:space="0" w:color="auto"/>
      </w:divBdr>
    </w:div>
    <w:div w:id="384569269">
      <w:bodyDiv w:val="1"/>
      <w:marLeft w:val="0"/>
      <w:marRight w:val="0"/>
      <w:marTop w:val="0"/>
      <w:marBottom w:val="0"/>
      <w:divBdr>
        <w:top w:val="none" w:sz="0" w:space="0" w:color="auto"/>
        <w:left w:val="none" w:sz="0" w:space="0" w:color="auto"/>
        <w:bottom w:val="none" w:sz="0" w:space="0" w:color="auto"/>
        <w:right w:val="none" w:sz="0" w:space="0" w:color="auto"/>
      </w:divBdr>
    </w:div>
    <w:div w:id="503325121">
      <w:bodyDiv w:val="1"/>
      <w:marLeft w:val="0"/>
      <w:marRight w:val="0"/>
      <w:marTop w:val="0"/>
      <w:marBottom w:val="0"/>
      <w:divBdr>
        <w:top w:val="none" w:sz="0" w:space="0" w:color="auto"/>
        <w:left w:val="none" w:sz="0" w:space="0" w:color="auto"/>
        <w:bottom w:val="none" w:sz="0" w:space="0" w:color="auto"/>
        <w:right w:val="none" w:sz="0" w:space="0" w:color="auto"/>
      </w:divBdr>
    </w:div>
    <w:div w:id="866648588">
      <w:bodyDiv w:val="1"/>
      <w:marLeft w:val="0"/>
      <w:marRight w:val="0"/>
      <w:marTop w:val="0"/>
      <w:marBottom w:val="0"/>
      <w:divBdr>
        <w:top w:val="none" w:sz="0" w:space="0" w:color="auto"/>
        <w:left w:val="none" w:sz="0" w:space="0" w:color="auto"/>
        <w:bottom w:val="none" w:sz="0" w:space="0" w:color="auto"/>
        <w:right w:val="none" w:sz="0" w:space="0" w:color="auto"/>
      </w:divBdr>
    </w:div>
    <w:div w:id="992681533">
      <w:bodyDiv w:val="1"/>
      <w:marLeft w:val="0"/>
      <w:marRight w:val="0"/>
      <w:marTop w:val="0"/>
      <w:marBottom w:val="0"/>
      <w:divBdr>
        <w:top w:val="none" w:sz="0" w:space="0" w:color="auto"/>
        <w:left w:val="none" w:sz="0" w:space="0" w:color="auto"/>
        <w:bottom w:val="none" w:sz="0" w:space="0" w:color="auto"/>
        <w:right w:val="none" w:sz="0" w:space="0" w:color="auto"/>
      </w:divBdr>
    </w:div>
    <w:div w:id="10013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Chase</dc:creator>
  <cp:keywords/>
  <dc:description/>
  <cp:lastModifiedBy>Karpaga Sankari</cp:lastModifiedBy>
  <cp:revision>3</cp:revision>
  <dcterms:created xsi:type="dcterms:W3CDTF">2022-01-20T05:09:00Z</dcterms:created>
  <dcterms:modified xsi:type="dcterms:W3CDTF">2022-03-10T01:01:00Z</dcterms:modified>
</cp:coreProperties>
</file>