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B393" w14:textId="77777777" w:rsidR="00B665B6" w:rsidRPr="0005679D" w:rsidRDefault="00B665B6" w:rsidP="00D51788">
      <w:pPr>
        <w:ind w:right="828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0" w:name="_GoBack"/>
      <w:bookmarkEnd w:id="0"/>
      <w:r w:rsidRPr="0005679D">
        <w:rPr>
          <w:rFonts w:asciiTheme="minorBidi" w:hAnsiTheme="minorBidi"/>
          <w:b/>
          <w:bCs/>
          <w:sz w:val="24"/>
          <w:szCs w:val="24"/>
          <w:u w:val="single"/>
        </w:rPr>
        <w:t>Home Exercise Programme</w:t>
      </w:r>
    </w:p>
    <w:p w14:paraId="4B3BB394" w14:textId="77777777" w:rsidR="0005679D" w:rsidRDefault="0005679D" w:rsidP="00D51788">
      <w:pPr>
        <w:ind w:right="828"/>
        <w:rPr>
          <w:rFonts w:asciiTheme="minorBidi" w:hAnsiTheme="minorBidi"/>
          <w:sz w:val="24"/>
          <w:szCs w:val="24"/>
        </w:rPr>
      </w:pPr>
    </w:p>
    <w:p w14:paraId="4B3BB395" w14:textId="77777777" w:rsidR="00B665B6" w:rsidRPr="0005679D" w:rsidRDefault="00B665B6" w:rsidP="00D51788">
      <w:pPr>
        <w:ind w:right="828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sz w:val="24"/>
          <w:szCs w:val="24"/>
        </w:rPr>
        <w:t>Dear</w:t>
      </w:r>
    </w:p>
    <w:p w14:paraId="4B3BB396" w14:textId="77777777" w:rsidR="00B665B6" w:rsidRPr="0005679D" w:rsidRDefault="00B665B6" w:rsidP="00B665B6">
      <w:pPr>
        <w:ind w:right="828"/>
        <w:jc w:val="center"/>
        <w:rPr>
          <w:rFonts w:asciiTheme="minorBidi" w:hAnsiTheme="minorBidi"/>
          <w:b/>
          <w:bCs/>
          <w:sz w:val="24"/>
          <w:szCs w:val="24"/>
        </w:rPr>
      </w:pPr>
      <w:r w:rsidRPr="0005679D">
        <w:rPr>
          <w:rFonts w:asciiTheme="minorBidi" w:hAnsiTheme="minorBidi"/>
          <w:b/>
          <w:bCs/>
          <w:sz w:val="24"/>
          <w:szCs w:val="24"/>
        </w:rPr>
        <w:t>Can a form of physiotherapy reduce stiffness in the foot joints of people with diabetes?</w:t>
      </w:r>
    </w:p>
    <w:p w14:paraId="4B3BB397" w14:textId="77777777" w:rsidR="0005679D" w:rsidRDefault="0005679D" w:rsidP="0023679A">
      <w:pPr>
        <w:ind w:right="828"/>
        <w:rPr>
          <w:rFonts w:asciiTheme="minorBidi" w:hAnsiTheme="minorBidi"/>
          <w:sz w:val="24"/>
          <w:szCs w:val="24"/>
        </w:rPr>
      </w:pPr>
    </w:p>
    <w:p w14:paraId="4B3BB398" w14:textId="77777777" w:rsidR="00B26ECE" w:rsidRPr="0005679D" w:rsidRDefault="00B26ECE" w:rsidP="0023679A">
      <w:pPr>
        <w:ind w:right="828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sz w:val="24"/>
          <w:szCs w:val="24"/>
        </w:rPr>
        <w:t>This leaflet provides written explanation and should act as a reminder o</w:t>
      </w:r>
      <w:r w:rsidR="0023679A" w:rsidRPr="0005679D">
        <w:rPr>
          <w:rFonts w:asciiTheme="minorBidi" w:hAnsiTheme="minorBidi"/>
          <w:sz w:val="24"/>
          <w:szCs w:val="24"/>
        </w:rPr>
        <w:t>f</w:t>
      </w:r>
      <w:r w:rsidRPr="0005679D">
        <w:rPr>
          <w:rFonts w:asciiTheme="minorBidi" w:hAnsiTheme="minorBidi"/>
          <w:sz w:val="24"/>
          <w:szCs w:val="24"/>
        </w:rPr>
        <w:t xml:space="preserve"> the exercises </w:t>
      </w:r>
      <w:r w:rsidR="0023679A" w:rsidRPr="0005679D">
        <w:rPr>
          <w:rFonts w:asciiTheme="minorBidi" w:hAnsiTheme="minorBidi"/>
          <w:sz w:val="24"/>
          <w:szCs w:val="24"/>
        </w:rPr>
        <w:t>prescribed</w:t>
      </w:r>
      <w:r w:rsidRPr="0005679D">
        <w:rPr>
          <w:rFonts w:asciiTheme="minorBidi" w:hAnsiTheme="minorBidi"/>
          <w:sz w:val="24"/>
          <w:szCs w:val="24"/>
        </w:rPr>
        <w:t xml:space="preserve"> to you by your physiotherapist.</w:t>
      </w:r>
      <w:r w:rsidR="00D51788" w:rsidRPr="0005679D">
        <w:rPr>
          <w:rFonts w:asciiTheme="minorBidi" w:hAnsiTheme="minorBidi"/>
          <w:sz w:val="24"/>
          <w:szCs w:val="24"/>
        </w:rPr>
        <w:t xml:space="preserve"> These exercises should </w:t>
      </w:r>
      <w:r w:rsidR="00B665B6" w:rsidRPr="0005679D">
        <w:rPr>
          <w:rFonts w:asciiTheme="minorBidi" w:hAnsiTheme="minorBidi"/>
          <w:b/>
          <w:bCs/>
          <w:sz w:val="24"/>
          <w:szCs w:val="24"/>
        </w:rPr>
        <w:t>NOT</w:t>
      </w:r>
      <w:r w:rsidR="00B665B6" w:rsidRPr="0005679D">
        <w:rPr>
          <w:rFonts w:asciiTheme="minorBidi" w:hAnsiTheme="minorBidi"/>
          <w:sz w:val="24"/>
          <w:szCs w:val="24"/>
        </w:rPr>
        <w:t xml:space="preserve"> cause you any pain but you should feel a </w:t>
      </w:r>
      <w:r w:rsidR="00B665B6" w:rsidRPr="0005679D">
        <w:rPr>
          <w:rFonts w:asciiTheme="minorBidi" w:hAnsiTheme="minorBidi"/>
          <w:sz w:val="24"/>
          <w:szCs w:val="24"/>
          <w:u w:val="single"/>
        </w:rPr>
        <w:t>sensation of “pulling”, “stretching” or “tightness”</w:t>
      </w:r>
      <w:r w:rsidR="00B665B6" w:rsidRPr="0005679D">
        <w:rPr>
          <w:rFonts w:asciiTheme="minorBidi" w:hAnsiTheme="minorBidi"/>
          <w:sz w:val="24"/>
          <w:szCs w:val="24"/>
        </w:rPr>
        <w:t xml:space="preserve"> </w:t>
      </w:r>
      <w:r w:rsidR="0023679A" w:rsidRPr="0005679D">
        <w:rPr>
          <w:rFonts w:asciiTheme="minorBidi" w:hAnsiTheme="minorBidi"/>
          <w:sz w:val="24"/>
          <w:szCs w:val="24"/>
        </w:rPr>
        <w:t xml:space="preserve">in </w:t>
      </w:r>
      <w:r w:rsidR="00B665B6" w:rsidRPr="0005679D">
        <w:rPr>
          <w:rFonts w:asciiTheme="minorBidi" w:hAnsiTheme="minorBidi"/>
          <w:sz w:val="24"/>
          <w:szCs w:val="24"/>
        </w:rPr>
        <w:t xml:space="preserve">the area that you are stretching. If any of these exercises cause you pain or discomfort you should stop them immediately and inform your physiotherapist at your next appointment. </w:t>
      </w:r>
    </w:p>
    <w:p w14:paraId="4B3BB399" w14:textId="77777777" w:rsidR="00B26ECE" w:rsidRPr="0005679D" w:rsidRDefault="00B26ECE" w:rsidP="00B26ECE">
      <w:pPr>
        <w:tabs>
          <w:tab w:val="left" w:pos="6521"/>
        </w:tabs>
        <w:ind w:right="1111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sz w:val="24"/>
          <w:szCs w:val="24"/>
        </w:rPr>
        <w:t xml:space="preserve">  </w:t>
      </w:r>
    </w:p>
    <w:p w14:paraId="4B3BB39A" w14:textId="77777777" w:rsidR="00E03B8D" w:rsidRDefault="009727E4" w:rsidP="00B26ECE">
      <w:pPr>
        <w:tabs>
          <w:tab w:val="left" w:pos="6521"/>
        </w:tabs>
        <w:ind w:right="1111"/>
        <w:rPr>
          <w:rFonts w:asciiTheme="minorBidi" w:hAnsiTheme="minorBidi"/>
          <w:sz w:val="24"/>
          <w:szCs w:val="24"/>
        </w:rPr>
      </w:pPr>
      <w:r w:rsidRPr="0005013F">
        <w:rPr>
          <w:rFonts w:asciiTheme="minorBidi" w:hAnsiTheme="minorBidi"/>
          <w:b/>
          <w:bCs/>
          <w:color w:val="548DD4" w:themeColor="text2" w:themeTint="99"/>
          <w:sz w:val="24"/>
          <w:szCs w:val="24"/>
        </w:rPr>
        <w:t>Calf stretches</w:t>
      </w:r>
      <w:r w:rsidR="00E03B8D" w:rsidRPr="00E03B8D">
        <w:rPr>
          <w:rFonts w:asciiTheme="minorBidi" w:hAnsiTheme="minorBidi"/>
          <w:sz w:val="24"/>
          <w:szCs w:val="24"/>
        </w:rPr>
        <w:t xml:space="preserve"> </w:t>
      </w:r>
    </w:p>
    <w:p w14:paraId="4B3BB39B" w14:textId="77777777" w:rsidR="001A3F42" w:rsidRDefault="00E03B8D" w:rsidP="00B26ECE">
      <w:pPr>
        <w:tabs>
          <w:tab w:val="left" w:pos="6521"/>
        </w:tabs>
        <w:ind w:right="1111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Standing with the leg to be stretched at the back and both hands against a wall at shoulder height.</w:t>
      </w:r>
    </w:p>
    <w:p w14:paraId="4B3BB39C" w14:textId="77777777" w:rsidR="00B26ECE" w:rsidRPr="0005679D" w:rsidRDefault="0023679A" w:rsidP="00E03B8D">
      <w:pPr>
        <w:tabs>
          <w:tab w:val="left" w:pos="6521"/>
        </w:tabs>
        <w:ind w:right="1111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b/>
          <w:bCs/>
          <w:sz w:val="24"/>
          <w:szCs w:val="24"/>
          <w:u w:val="single"/>
        </w:rPr>
        <w:t>EXERCISE 1</w:t>
      </w:r>
      <w:r w:rsidRPr="0005679D">
        <w:rPr>
          <w:rFonts w:asciiTheme="minorBidi" w:hAnsiTheme="minorBidi"/>
          <w:sz w:val="24"/>
          <w:szCs w:val="24"/>
        </w:rPr>
        <w:t xml:space="preserve">: </w:t>
      </w:r>
      <w:r w:rsidR="009727E4" w:rsidRPr="0005679D">
        <w:rPr>
          <w:rFonts w:asciiTheme="minorBidi" w:hAnsiTheme="minorBidi"/>
          <w:sz w:val="24"/>
          <w:szCs w:val="24"/>
        </w:rPr>
        <w:t>Bend</w:t>
      </w:r>
      <w:r w:rsidR="00E03B8D">
        <w:rPr>
          <w:rFonts w:asciiTheme="minorBidi" w:hAnsiTheme="minorBidi"/>
          <w:sz w:val="24"/>
          <w:szCs w:val="24"/>
        </w:rPr>
        <w:t>ing the front leg at knee level and leaning forwards, keeping the back leg and knee straight and pushing the heel down into the floor; 20-30 sec hold, 2 times each leg twice daily.</w:t>
      </w:r>
      <w:r w:rsidR="009727E4" w:rsidRPr="0005679D">
        <w:rPr>
          <w:rFonts w:asciiTheme="minorBidi" w:hAnsiTheme="minorBidi"/>
          <w:sz w:val="24"/>
          <w:szCs w:val="24"/>
        </w:rPr>
        <w:t xml:space="preserve"> </w:t>
      </w:r>
    </w:p>
    <w:p w14:paraId="4B3BB39D" w14:textId="77777777" w:rsidR="009727E4" w:rsidRPr="0005679D" w:rsidRDefault="00232BC7" w:rsidP="00B26ECE">
      <w:pPr>
        <w:pStyle w:val="ListParagraph"/>
        <w:tabs>
          <w:tab w:val="left" w:pos="6521"/>
        </w:tabs>
        <w:ind w:left="1080" w:right="1111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4B3BB3B1" wp14:editId="4B3BB3B2">
            <wp:extent cx="1141755" cy="1376362"/>
            <wp:effectExtent l="0" t="0" r="1270" b="0"/>
            <wp:docPr id="2" name="Picture 2" descr="Image result for gastroc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stroc stre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55" cy="137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B39E" w14:textId="77777777" w:rsidR="009727E4" w:rsidRPr="0005679D" w:rsidRDefault="0023679A" w:rsidP="00E03B8D">
      <w:pPr>
        <w:tabs>
          <w:tab w:val="left" w:pos="6521"/>
        </w:tabs>
        <w:ind w:right="1111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b/>
          <w:bCs/>
          <w:sz w:val="24"/>
          <w:szCs w:val="24"/>
          <w:u w:val="single"/>
        </w:rPr>
        <w:t>EXERCISE 2</w:t>
      </w:r>
      <w:r w:rsidRPr="0005679D">
        <w:rPr>
          <w:rFonts w:asciiTheme="minorBidi" w:hAnsiTheme="minorBidi"/>
          <w:sz w:val="24"/>
          <w:szCs w:val="24"/>
        </w:rPr>
        <w:t xml:space="preserve">: </w:t>
      </w:r>
      <w:r w:rsidR="009727E4" w:rsidRPr="0005679D">
        <w:rPr>
          <w:rFonts w:asciiTheme="minorBidi" w:hAnsiTheme="minorBidi"/>
          <w:sz w:val="24"/>
          <w:szCs w:val="24"/>
        </w:rPr>
        <w:t>Bend</w:t>
      </w:r>
      <w:r w:rsidR="00E03B8D">
        <w:rPr>
          <w:rFonts w:asciiTheme="minorBidi" w:hAnsiTheme="minorBidi"/>
          <w:sz w:val="24"/>
          <w:szCs w:val="24"/>
        </w:rPr>
        <w:t>ing</w:t>
      </w:r>
      <w:r w:rsidR="009727E4" w:rsidRPr="0005679D">
        <w:rPr>
          <w:rFonts w:asciiTheme="minorBidi" w:hAnsiTheme="minorBidi"/>
          <w:sz w:val="24"/>
          <w:szCs w:val="24"/>
        </w:rPr>
        <w:t xml:space="preserve"> both</w:t>
      </w:r>
      <w:r w:rsidR="00E03B8D">
        <w:rPr>
          <w:rFonts w:asciiTheme="minorBidi" w:hAnsiTheme="minorBidi"/>
          <w:sz w:val="24"/>
          <w:szCs w:val="24"/>
        </w:rPr>
        <w:t xml:space="preserve"> legs at knee level</w:t>
      </w:r>
      <w:r w:rsidR="009727E4" w:rsidRPr="0005679D">
        <w:rPr>
          <w:rFonts w:asciiTheme="minorBidi" w:hAnsiTheme="minorBidi"/>
          <w:sz w:val="24"/>
          <w:szCs w:val="24"/>
        </w:rPr>
        <w:t>,</w:t>
      </w:r>
      <w:r w:rsidR="00E03B8D">
        <w:rPr>
          <w:rFonts w:asciiTheme="minorBidi" w:hAnsiTheme="minorBidi"/>
          <w:sz w:val="24"/>
          <w:szCs w:val="24"/>
        </w:rPr>
        <w:t xml:space="preserve"> and pushing the heel of the back leg down into the floor; 20-30 sec hold, 2 times each leg twice daily. </w:t>
      </w:r>
    </w:p>
    <w:p w14:paraId="4B3BB39F" w14:textId="77777777" w:rsidR="00B665B6" w:rsidRPr="0005679D" w:rsidRDefault="00232BC7" w:rsidP="0005679D">
      <w:pPr>
        <w:tabs>
          <w:tab w:val="left" w:pos="6521"/>
        </w:tabs>
        <w:ind w:left="1134" w:right="1111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4B3BB3B3" wp14:editId="4B3BB3B4">
            <wp:extent cx="1061933" cy="1471613"/>
            <wp:effectExtent l="0" t="0" r="5080" b="0"/>
            <wp:docPr id="3" name="Picture 3" descr="Image result for soleus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leus stre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33" cy="14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B3A0" w14:textId="77777777" w:rsidR="007B6DBD" w:rsidRPr="0005013F" w:rsidRDefault="007B6DBD" w:rsidP="00B26ECE">
      <w:pPr>
        <w:tabs>
          <w:tab w:val="left" w:pos="6521"/>
        </w:tabs>
        <w:ind w:right="1111"/>
        <w:rPr>
          <w:rFonts w:asciiTheme="minorBidi" w:hAnsiTheme="minorBidi"/>
          <w:b/>
          <w:bCs/>
          <w:color w:val="548DD4" w:themeColor="text2" w:themeTint="99"/>
          <w:sz w:val="24"/>
          <w:szCs w:val="24"/>
        </w:rPr>
      </w:pPr>
      <w:r w:rsidRPr="0005013F">
        <w:rPr>
          <w:rFonts w:asciiTheme="minorBidi" w:hAnsiTheme="minorBidi"/>
          <w:b/>
          <w:bCs/>
          <w:color w:val="548DD4" w:themeColor="text2" w:themeTint="99"/>
          <w:sz w:val="24"/>
          <w:szCs w:val="24"/>
        </w:rPr>
        <w:lastRenderedPageBreak/>
        <w:t>Plantar fascia stretch</w:t>
      </w:r>
    </w:p>
    <w:p w14:paraId="4B3BB3A1" w14:textId="77777777" w:rsidR="007B6DBD" w:rsidRPr="0005679D" w:rsidRDefault="0023679A" w:rsidP="00E03B8D">
      <w:pPr>
        <w:tabs>
          <w:tab w:val="left" w:pos="6521"/>
        </w:tabs>
        <w:ind w:right="1111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b/>
          <w:bCs/>
          <w:sz w:val="24"/>
          <w:szCs w:val="24"/>
          <w:u w:val="single"/>
        </w:rPr>
        <w:t>EXERCISE 3</w:t>
      </w:r>
      <w:r w:rsidRPr="0005679D">
        <w:rPr>
          <w:rFonts w:asciiTheme="minorBidi" w:hAnsiTheme="minorBidi"/>
          <w:sz w:val="24"/>
          <w:szCs w:val="24"/>
        </w:rPr>
        <w:t xml:space="preserve">: </w:t>
      </w:r>
      <w:r w:rsidR="007B6DBD" w:rsidRPr="0005679D">
        <w:rPr>
          <w:rFonts w:asciiTheme="minorBidi" w:hAnsiTheme="minorBidi"/>
          <w:sz w:val="24"/>
          <w:szCs w:val="24"/>
        </w:rPr>
        <w:t>Place your toes, concentrating on your big toe, against a wall and lean forward or push your knee f</w:t>
      </w:r>
      <w:r w:rsidR="00E03B8D">
        <w:rPr>
          <w:rFonts w:asciiTheme="minorBidi" w:hAnsiTheme="minorBidi"/>
          <w:sz w:val="24"/>
          <w:szCs w:val="24"/>
        </w:rPr>
        <w:t>orward over your toes</w:t>
      </w:r>
      <w:r w:rsidR="007B6DBD" w:rsidRPr="0005679D">
        <w:rPr>
          <w:rFonts w:asciiTheme="minorBidi" w:hAnsiTheme="minorBidi"/>
          <w:sz w:val="24"/>
          <w:szCs w:val="24"/>
        </w:rPr>
        <w:t xml:space="preserve">; </w:t>
      </w:r>
      <w:r w:rsidR="00E03B8D">
        <w:rPr>
          <w:rFonts w:asciiTheme="minorBidi" w:hAnsiTheme="minorBidi"/>
          <w:sz w:val="24"/>
          <w:szCs w:val="24"/>
        </w:rPr>
        <w:t xml:space="preserve">20-30 </w:t>
      </w:r>
      <w:r w:rsidR="007B6DBD" w:rsidRPr="0005679D">
        <w:rPr>
          <w:rFonts w:asciiTheme="minorBidi" w:hAnsiTheme="minorBidi"/>
          <w:sz w:val="24"/>
          <w:szCs w:val="24"/>
        </w:rPr>
        <w:t>hold,</w:t>
      </w:r>
      <w:r w:rsidR="00E03B8D">
        <w:rPr>
          <w:rFonts w:asciiTheme="minorBidi" w:hAnsiTheme="minorBidi"/>
          <w:sz w:val="24"/>
          <w:szCs w:val="24"/>
        </w:rPr>
        <w:t xml:space="preserve"> 2 times each leg twice daily.</w:t>
      </w:r>
      <w:r w:rsidR="00232BC7" w:rsidRPr="0005679D">
        <w:rPr>
          <w:rFonts w:asciiTheme="minorBidi" w:hAnsiTheme="minorBidi"/>
          <w:sz w:val="24"/>
          <w:szCs w:val="24"/>
        </w:rPr>
        <w:t xml:space="preserve"> </w:t>
      </w:r>
    </w:p>
    <w:p w14:paraId="4B3BB3A2" w14:textId="77777777" w:rsidR="00B665B6" w:rsidRPr="0005679D" w:rsidRDefault="00232BC7" w:rsidP="00232BC7">
      <w:pPr>
        <w:tabs>
          <w:tab w:val="left" w:pos="6521"/>
        </w:tabs>
        <w:ind w:left="1134" w:right="2789"/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4B3BB3B5" wp14:editId="4B3BB3B6">
            <wp:extent cx="1421645" cy="1123950"/>
            <wp:effectExtent l="0" t="0" r="7620" b="0"/>
            <wp:docPr id="4" name="Picture 4" descr="Image result for plantar fascia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tar fascia stret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B3A3" w14:textId="77777777" w:rsidR="00B665B6" w:rsidRPr="0005679D" w:rsidRDefault="00B665B6" w:rsidP="00B665B6">
      <w:pPr>
        <w:rPr>
          <w:rFonts w:asciiTheme="minorBidi" w:hAnsiTheme="minorBidi"/>
          <w:sz w:val="24"/>
          <w:szCs w:val="24"/>
        </w:rPr>
      </w:pPr>
    </w:p>
    <w:p w14:paraId="4B3BB3A4" w14:textId="77777777" w:rsidR="0023679A" w:rsidRPr="0005679D" w:rsidRDefault="0023679A" w:rsidP="004D4A87">
      <w:pPr>
        <w:tabs>
          <w:tab w:val="left" w:pos="1133"/>
        </w:tabs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sz w:val="24"/>
          <w:szCs w:val="24"/>
        </w:rPr>
        <w:t xml:space="preserve">If you </w:t>
      </w:r>
      <w:r w:rsidR="00E03B8D">
        <w:rPr>
          <w:rFonts w:asciiTheme="minorBidi" w:hAnsiTheme="minorBidi"/>
          <w:sz w:val="24"/>
          <w:szCs w:val="24"/>
        </w:rPr>
        <w:t>feel</w:t>
      </w:r>
      <w:r w:rsidRPr="0005679D">
        <w:rPr>
          <w:rFonts w:asciiTheme="minorBidi" w:hAnsiTheme="minorBidi"/>
          <w:sz w:val="24"/>
          <w:szCs w:val="24"/>
        </w:rPr>
        <w:t xml:space="preserve"> confused </w:t>
      </w:r>
      <w:r w:rsidR="004D4A87">
        <w:rPr>
          <w:rFonts w:asciiTheme="minorBidi" w:hAnsiTheme="minorBidi"/>
          <w:sz w:val="24"/>
          <w:szCs w:val="24"/>
        </w:rPr>
        <w:t>on how</w:t>
      </w:r>
      <w:r w:rsidR="00E03B8D">
        <w:rPr>
          <w:rFonts w:asciiTheme="minorBidi" w:hAnsiTheme="minorBidi"/>
          <w:sz w:val="24"/>
          <w:szCs w:val="24"/>
        </w:rPr>
        <w:t xml:space="preserve"> to carry out any of the</w:t>
      </w:r>
      <w:r w:rsidRPr="0005679D">
        <w:rPr>
          <w:rFonts w:asciiTheme="minorBidi" w:hAnsiTheme="minorBidi"/>
          <w:sz w:val="24"/>
          <w:szCs w:val="24"/>
        </w:rPr>
        <w:t xml:space="preserve"> exercises or you would like further explanation, please let your physiotherapist know who will be happy to demonstrate to you how to perform these exercises efficiently and safely. </w:t>
      </w:r>
    </w:p>
    <w:p w14:paraId="4B3BB3A5" w14:textId="77777777" w:rsidR="0023679A" w:rsidRPr="0005679D" w:rsidRDefault="0023679A" w:rsidP="0023679A">
      <w:pPr>
        <w:tabs>
          <w:tab w:val="left" w:pos="1133"/>
        </w:tabs>
        <w:rPr>
          <w:rFonts w:asciiTheme="minorBidi" w:hAnsiTheme="minorBidi"/>
          <w:sz w:val="24"/>
          <w:szCs w:val="24"/>
        </w:rPr>
      </w:pPr>
    </w:p>
    <w:p w14:paraId="4B3BB3A6" w14:textId="77777777" w:rsidR="0023679A" w:rsidRPr="0005679D" w:rsidRDefault="00B665B6" w:rsidP="00D2572D">
      <w:pPr>
        <w:tabs>
          <w:tab w:val="left" w:pos="1133"/>
        </w:tabs>
        <w:rPr>
          <w:rFonts w:asciiTheme="minorBidi" w:hAnsiTheme="minorBidi"/>
          <w:sz w:val="24"/>
          <w:szCs w:val="24"/>
        </w:rPr>
      </w:pPr>
      <w:r w:rsidRPr="0005679D">
        <w:rPr>
          <w:rFonts w:asciiTheme="minorBidi" w:hAnsiTheme="minorBidi"/>
          <w:sz w:val="24"/>
          <w:szCs w:val="24"/>
        </w:rPr>
        <w:t>Please record the exercises</w:t>
      </w:r>
      <w:r w:rsidR="00E03B8D">
        <w:rPr>
          <w:rFonts w:asciiTheme="minorBidi" w:hAnsiTheme="minorBidi"/>
          <w:sz w:val="24"/>
          <w:szCs w:val="24"/>
        </w:rPr>
        <w:t xml:space="preserve"> by ticking them as appropriately</w:t>
      </w:r>
      <w:r w:rsidRPr="0005679D">
        <w:rPr>
          <w:rFonts w:asciiTheme="minorBidi" w:hAnsiTheme="minorBidi"/>
          <w:sz w:val="24"/>
          <w:szCs w:val="24"/>
        </w:rPr>
        <w:t xml:space="preserve"> in your exerc</w:t>
      </w:r>
      <w:r w:rsidR="00E03B8D">
        <w:rPr>
          <w:rFonts w:asciiTheme="minorBidi" w:hAnsiTheme="minorBidi"/>
          <w:sz w:val="24"/>
          <w:szCs w:val="24"/>
        </w:rPr>
        <w:t>ise diary sheet supplied to you.</w:t>
      </w:r>
      <w:r w:rsidR="0023679A" w:rsidRPr="0005679D">
        <w:rPr>
          <w:rFonts w:asciiTheme="minorBidi" w:hAnsiTheme="minorBidi"/>
          <w:sz w:val="24"/>
          <w:szCs w:val="24"/>
        </w:rPr>
        <w:t xml:space="preserve"> </w:t>
      </w:r>
    </w:p>
    <w:p w14:paraId="4B3BB3A7" w14:textId="77777777" w:rsidR="0023679A" w:rsidRPr="0023679A" w:rsidRDefault="0023679A" w:rsidP="0023679A">
      <w:pPr>
        <w:spacing w:after="0" w:line="240" w:lineRule="auto"/>
        <w:jc w:val="both"/>
        <w:rPr>
          <w:rFonts w:asciiTheme="minorBidi" w:eastAsia="Times New Roman" w:hAnsiTheme="minorBidi"/>
          <w:b/>
          <w:sz w:val="24"/>
          <w:szCs w:val="24"/>
          <w:lang w:eastAsia="en-GB"/>
        </w:rPr>
      </w:pPr>
    </w:p>
    <w:p w14:paraId="4B3BB3A8" w14:textId="77777777" w:rsidR="0023679A" w:rsidRPr="0023679A" w:rsidRDefault="0023679A" w:rsidP="0023679A">
      <w:pPr>
        <w:spacing w:after="0" w:line="240" w:lineRule="auto"/>
        <w:jc w:val="both"/>
        <w:rPr>
          <w:rFonts w:asciiTheme="minorBidi" w:eastAsia="Times New Roman" w:hAnsiTheme="minorBidi"/>
          <w:b/>
          <w:sz w:val="24"/>
          <w:szCs w:val="24"/>
          <w:u w:val="single"/>
          <w:lang w:eastAsia="en-US"/>
        </w:rPr>
      </w:pPr>
      <w:r w:rsidRPr="0023679A">
        <w:rPr>
          <w:rFonts w:asciiTheme="minorBidi" w:eastAsia="Times New Roman" w:hAnsiTheme="minorBidi"/>
          <w:b/>
          <w:sz w:val="24"/>
          <w:szCs w:val="24"/>
          <w:u w:val="single"/>
          <w:lang w:eastAsia="en-US"/>
        </w:rPr>
        <w:t>What if I have any further questions or require further information?</w:t>
      </w:r>
    </w:p>
    <w:p w14:paraId="4B3BB3A9" w14:textId="77777777" w:rsidR="0023679A" w:rsidRPr="0023679A" w:rsidRDefault="0023679A" w:rsidP="0023679A">
      <w:pPr>
        <w:spacing w:after="0" w:line="240" w:lineRule="auto"/>
        <w:jc w:val="both"/>
        <w:rPr>
          <w:rFonts w:asciiTheme="minorBidi" w:eastAsia="Times New Roman" w:hAnsiTheme="minorBidi"/>
          <w:b/>
          <w:sz w:val="24"/>
          <w:szCs w:val="24"/>
          <w:u w:val="single"/>
          <w:lang w:eastAsia="en-US"/>
        </w:rPr>
      </w:pPr>
    </w:p>
    <w:p w14:paraId="4B3BB3AA" w14:textId="77777777" w:rsidR="007676CB" w:rsidRDefault="007676CB" w:rsidP="0023679A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lang w:val="nn-NO" w:eastAsia="en-US"/>
        </w:rPr>
      </w:pPr>
      <w:r>
        <w:rPr>
          <w:rFonts w:asciiTheme="minorBidi" w:eastAsia="Times New Roman" w:hAnsiTheme="minorBidi"/>
          <w:sz w:val="24"/>
          <w:szCs w:val="24"/>
          <w:lang w:val="nn-NO" w:eastAsia="en-US"/>
        </w:rPr>
        <w:t>Contact:</w:t>
      </w:r>
    </w:p>
    <w:p w14:paraId="4B3BB3AB" w14:textId="77777777" w:rsidR="007676CB" w:rsidRDefault="007676CB" w:rsidP="0023679A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lang w:val="nn-NO" w:eastAsia="en-US"/>
        </w:rPr>
      </w:pPr>
      <w:r w:rsidRPr="007676CB">
        <w:rPr>
          <w:rFonts w:asciiTheme="minorBidi" w:eastAsia="Times New Roman" w:hAnsiTheme="minorBidi"/>
          <w:sz w:val="24"/>
          <w:szCs w:val="24"/>
          <w:lang w:val="nn-NO" w:eastAsia="en-US"/>
        </w:rPr>
        <w:t xml:space="preserve">Jon Marsden </w:t>
      </w:r>
    </w:p>
    <w:p w14:paraId="4B3BB3AC" w14:textId="77777777" w:rsidR="007676CB" w:rsidRDefault="007676CB" w:rsidP="0023679A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lang w:val="nn-NO" w:eastAsia="en-US"/>
        </w:rPr>
      </w:pPr>
      <w:r w:rsidRPr="007676CB">
        <w:rPr>
          <w:rFonts w:asciiTheme="minorBidi" w:eastAsia="Times New Roman" w:hAnsiTheme="minorBidi"/>
          <w:sz w:val="24"/>
          <w:szCs w:val="24"/>
          <w:lang w:val="nn-NO" w:eastAsia="en-US"/>
        </w:rPr>
        <w:t xml:space="preserve">01752 587 590 </w:t>
      </w:r>
    </w:p>
    <w:p w14:paraId="4B3BB3AD" w14:textId="77777777" w:rsidR="0023679A" w:rsidRPr="007676CB" w:rsidRDefault="007676CB" w:rsidP="0023679A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lang w:val="nn-NO" w:eastAsia="en-US"/>
        </w:rPr>
      </w:pPr>
      <w:r w:rsidRPr="007676CB">
        <w:rPr>
          <w:rFonts w:asciiTheme="minorBidi" w:eastAsia="Times New Roman" w:hAnsiTheme="minorBidi"/>
          <w:sz w:val="24"/>
          <w:szCs w:val="24"/>
          <w:lang w:val="nn-NO" w:eastAsia="en-US"/>
        </w:rPr>
        <w:t>jonathan.marsden@plymouth.ac.uk (mon-friday)</w:t>
      </w:r>
    </w:p>
    <w:p w14:paraId="4B3BB3AE" w14:textId="77777777" w:rsidR="00232BC7" w:rsidRDefault="00232BC7" w:rsidP="0023679A">
      <w:pPr>
        <w:rPr>
          <w:rFonts w:asciiTheme="minorBidi" w:hAnsiTheme="minorBidi"/>
          <w:sz w:val="24"/>
          <w:szCs w:val="24"/>
        </w:rPr>
      </w:pPr>
    </w:p>
    <w:p w14:paraId="4B3BB3AF" w14:textId="77777777" w:rsidR="004E696F" w:rsidRDefault="004E696F" w:rsidP="004E696F">
      <w:pPr>
        <w:jc w:val="center"/>
        <w:rPr>
          <w:rFonts w:asciiTheme="minorBidi" w:hAnsiTheme="minorBidi"/>
          <w:i/>
          <w:iCs/>
          <w:sz w:val="24"/>
          <w:szCs w:val="24"/>
        </w:rPr>
      </w:pPr>
    </w:p>
    <w:p w14:paraId="4B3BB3B0" w14:textId="77777777" w:rsidR="004E696F" w:rsidRPr="004E696F" w:rsidRDefault="004E696F" w:rsidP="004E696F">
      <w:pPr>
        <w:jc w:val="center"/>
        <w:rPr>
          <w:rFonts w:asciiTheme="minorBidi" w:hAnsiTheme="minorBidi"/>
          <w:i/>
          <w:iCs/>
          <w:sz w:val="24"/>
          <w:szCs w:val="24"/>
        </w:rPr>
      </w:pPr>
      <w:r w:rsidRPr="004E696F">
        <w:rPr>
          <w:rFonts w:asciiTheme="minorBidi" w:hAnsiTheme="minorBidi"/>
          <w:i/>
          <w:iCs/>
          <w:sz w:val="24"/>
          <w:szCs w:val="24"/>
        </w:rPr>
        <w:t>Thank you for taking part in the study</w:t>
      </w:r>
    </w:p>
    <w:sectPr w:rsidR="004E696F" w:rsidRPr="004E696F" w:rsidSect="007B6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C31C" w14:textId="77777777" w:rsidR="00D50D30" w:rsidRDefault="00D50D30" w:rsidP="00DA72F4">
      <w:pPr>
        <w:spacing w:after="0" w:line="240" w:lineRule="auto"/>
      </w:pPr>
      <w:r>
        <w:separator/>
      </w:r>
    </w:p>
  </w:endnote>
  <w:endnote w:type="continuationSeparator" w:id="0">
    <w:p w14:paraId="36C11C27" w14:textId="77777777" w:rsidR="00D50D30" w:rsidRDefault="00D50D30" w:rsidP="00DA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3BE" w14:textId="77777777" w:rsidR="00DA72F4" w:rsidRDefault="00DA7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3BF" w14:textId="77777777" w:rsidR="00DA72F4" w:rsidRDefault="00DA7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3C1" w14:textId="77777777" w:rsidR="00DA72F4" w:rsidRDefault="00DA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AEF6" w14:textId="77777777" w:rsidR="00D50D30" w:rsidRDefault="00D50D30" w:rsidP="00DA72F4">
      <w:pPr>
        <w:spacing w:after="0" w:line="240" w:lineRule="auto"/>
      </w:pPr>
      <w:r>
        <w:separator/>
      </w:r>
    </w:p>
  </w:footnote>
  <w:footnote w:type="continuationSeparator" w:id="0">
    <w:p w14:paraId="5FDBF08F" w14:textId="77777777" w:rsidR="00D50D30" w:rsidRDefault="00D50D30" w:rsidP="00DA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3BB" w14:textId="77777777" w:rsidR="00DA72F4" w:rsidRDefault="00DA7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3BC" w14:textId="77777777" w:rsidR="00DA72F4" w:rsidRPr="00DA72F4" w:rsidRDefault="00DA72F4" w:rsidP="00DA72F4">
    <w:pPr>
      <w:tabs>
        <w:tab w:val="center" w:pos="4513"/>
        <w:tab w:val="right" w:pos="9026"/>
      </w:tabs>
      <w:spacing w:after="0" w:line="240" w:lineRule="auto"/>
      <w:rPr>
        <w:rFonts w:ascii="Calibri" w:eastAsia="SimSun" w:hAnsi="Calibri" w:cs="Arial"/>
        <w:sz w:val="20"/>
        <w:szCs w:val="20"/>
      </w:rPr>
    </w:pPr>
    <w:r w:rsidRPr="00DA72F4">
      <w:rPr>
        <w:rFonts w:ascii="Calibri" w:eastAsia="SimSun" w:hAnsi="Calibri" w:cs="Arial"/>
        <w:sz w:val="20"/>
        <w:szCs w:val="20"/>
      </w:rPr>
      <w:t xml:space="preserve">Manual therapy to reduce joint stiffness in the feet of people with diabetes – </w:t>
    </w:r>
    <w:r>
      <w:rPr>
        <w:rFonts w:ascii="Calibri" w:eastAsia="SimSun" w:hAnsi="Calibri" w:cs="Arial"/>
        <w:sz w:val="20"/>
        <w:szCs w:val="20"/>
      </w:rPr>
      <w:t>Home Exercise Programme</w:t>
    </w:r>
    <w:r w:rsidRPr="00DA72F4">
      <w:rPr>
        <w:rFonts w:ascii="Calibri" w:eastAsia="SimSun" w:hAnsi="Calibri" w:cs="Arial"/>
        <w:sz w:val="20"/>
        <w:szCs w:val="20"/>
      </w:rPr>
      <w:t>. V.1 12/05/17</w:t>
    </w:r>
    <w:r w:rsidR="00AC645E">
      <w:rPr>
        <w:rFonts w:ascii="Calibri" w:eastAsia="SimSun" w:hAnsi="Calibri" w:cs="Arial"/>
        <w:sz w:val="20"/>
        <w:szCs w:val="20"/>
      </w:rPr>
      <w:tab/>
    </w:r>
    <w:r w:rsidR="00AC645E">
      <w:rPr>
        <w:rFonts w:ascii="Calibri" w:eastAsia="SimSun" w:hAnsi="Calibri" w:cs="Arial"/>
        <w:sz w:val="20"/>
        <w:szCs w:val="20"/>
      </w:rPr>
      <w:tab/>
    </w:r>
    <w:r w:rsidR="00AC645E" w:rsidRPr="00AC645E">
      <w:rPr>
        <w:rFonts w:ascii="Arial" w:hAnsi="Arial" w:cs="Arial"/>
        <w:color w:val="000000"/>
        <w:sz w:val="20"/>
        <w:szCs w:val="20"/>
        <w:shd w:val="clear" w:color="auto" w:fill="F1F5F6"/>
      </w:rPr>
      <w:t xml:space="preserve"> </w:t>
    </w:r>
    <w:r w:rsidR="00AC645E">
      <w:rPr>
        <w:rFonts w:ascii="Arial" w:hAnsi="Arial" w:cs="Arial"/>
        <w:color w:val="000000"/>
        <w:sz w:val="20"/>
        <w:szCs w:val="20"/>
        <w:shd w:val="clear" w:color="auto" w:fill="F1F5F6"/>
      </w:rPr>
      <w:t>IRAS Project ID:</w:t>
    </w:r>
    <w:r w:rsidR="00AC645E">
      <w:rPr>
        <w:rStyle w:val="apple-converted-space"/>
        <w:rFonts w:ascii="Arial" w:hAnsi="Arial" w:cs="Arial"/>
        <w:color w:val="000000"/>
        <w:sz w:val="20"/>
        <w:szCs w:val="20"/>
        <w:shd w:val="clear" w:color="auto" w:fill="F1F5F6"/>
      </w:rPr>
      <w:t> </w:t>
    </w:r>
    <w:r w:rsidR="00AC645E">
      <w:rPr>
        <w:rFonts w:ascii="Arial" w:hAnsi="Arial" w:cs="Arial"/>
        <w:b/>
        <w:bCs/>
        <w:color w:val="000000"/>
        <w:sz w:val="20"/>
        <w:szCs w:val="20"/>
        <w:shd w:val="clear" w:color="auto" w:fill="F1F5F6"/>
      </w:rPr>
      <w:t>228115</w:t>
    </w:r>
    <w:r w:rsidR="00AC645E">
      <w:rPr>
        <w:rFonts w:ascii="Calibri" w:eastAsia="SimSun" w:hAnsi="Calibri" w:cs="Arial"/>
        <w:sz w:val="20"/>
        <w:szCs w:val="20"/>
      </w:rPr>
      <w:tab/>
    </w:r>
    <w:r w:rsidR="00AC645E">
      <w:rPr>
        <w:rFonts w:ascii="Calibri" w:eastAsia="SimSun" w:hAnsi="Calibri" w:cs="Arial"/>
        <w:sz w:val="20"/>
        <w:szCs w:val="20"/>
      </w:rPr>
      <w:tab/>
    </w:r>
  </w:p>
  <w:p w14:paraId="4B3BB3BD" w14:textId="77777777" w:rsidR="00DA72F4" w:rsidRDefault="00DA7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3C0" w14:textId="77777777" w:rsidR="00DA72F4" w:rsidRDefault="00DA7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51B"/>
    <w:multiLevelType w:val="hybridMultilevel"/>
    <w:tmpl w:val="4BAC9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3B8"/>
    <w:multiLevelType w:val="hybridMultilevel"/>
    <w:tmpl w:val="9760C6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D12"/>
    <w:multiLevelType w:val="hybridMultilevel"/>
    <w:tmpl w:val="952E6F68"/>
    <w:lvl w:ilvl="0" w:tplc="5CDCC00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2076E"/>
    <w:multiLevelType w:val="hybridMultilevel"/>
    <w:tmpl w:val="A126B8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4"/>
    <w:rsid w:val="0005013F"/>
    <w:rsid w:val="0005679D"/>
    <w:rsid w:val="001A3F42"/>
    <w:rsid w:val="00232BC7"/>
    <w:rsid w:val="0023679A"/>
    <w:rsid w:val="002D2C6A"/>
    <w:rsid w:val="004D4A87"/>
    <w:rsid w:val="004E696F"/>
    <w:rsid w:val="005B4D62"/>
    <w:rsid w:val="005D35DD"/>
    <w:rsid w:val="006030FA"/>
    <w:rsid w:val="0065513E"/>
    <w:rsid w:val="007676CB"/>
    <w:rsid w:val="00797894"/>
    <w:rsid w:val="007B6DBD"/>
    <w:rsid w:val="009727E4"/>
    <w:rsid w:val="00AC645E"/>
    <w:rsid w:val="00B24EE2"/>
    <w:rsid w:val="00B26ECE"/>
    <w:rsid w:val="00B665B6"/>
    <w:rsid w:val="00CE39F2"/>
    <w:rsid w:val="00D24BBB"/>
    <w:rsid w:val="00D2572D"/>
    <w:rsid w:val="00D50D30"/>
    <w:rsid w:val="00D51788"/>
    <w:rsid w:val="00DA72F4"/>
    <w:rsid w:val="00E03B8D"/>
    <w:rsid w:val="00E066A3"/>
    <w:rsid w:val="00F50363"/>
    <w:rsid w:val="00FA5F9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B393"/>
  <w15:docId w15:val="{8C4735D4-56E7-4DB6-91D1-9A67EFA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F4"/>
  </w:style>
  <w:style w:type="paragraph" w:styleId="Footer">
    <w:name w:val="footer"/>
    <w:basedOn w:val="Normal"/>
    <w:link w:val="FooterChar"/>
    <w:uiPriority w:val="99"/>
    <w:unhideWhenUsed/>
    <w:rsid w:val="00DA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F4"/>
  </w:style>
  <w:style w:type="character" w:customStyle="1" w:styleId="apple-converted-space">
    <w:name w:val="apple-converted-space"/>
    <w:basedOn w:val="DefaultParagraphFont"/>
    <w:rsid w:val="00AC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Lepesis</dc:creator>
  <cp:lastModifiedBy>Vasileios Lepesis</cp:lastModifiedBy>
  <cp:revision>2</cp:revision>
  <cp:lastPrinted>2017-05-12T13:48:00Z</cp:lastPrinted>
  <dcterms:created xsi:type="dcterms:W3CDTF">2021-06-17T12:01:00Z</dcterms:created>
  <dcterms:modified xsi:type="dcterms:W3CDTF">2021-06-17T12:01:00Z</dcterms:modified>
</cp:coreProperties>
</file>