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CE6E36" w14:textId="56B415F4" w:rsidR="00DA5C91" w:rsidRPr="00DF7173" w:rsidRDefault="0050422F" w:rsidP="00DF7173">
      <w:pPr>
        <w:rPr>
          <w:rFonts w:ascii="Times New Roman" w:hAnsi="Times New Roman" w:cs="Times New Roman"/>
          <w:b/>
          <w:lang w:val="en-US"/>
        </w:rPr>
      </w:pPr>
      <w:bookmarkStart w:id="0" w:name="_GoBack"/>
      <w:bookmarkEnd w:id="0"/>
      <w:r w:rsidRPr="00DF7173">
        <w:rPr>
          <w:rFonts w:ascii="Times New Roman" w:hAnsi="Times New Roman" w:cs="Times New Roman"/>
          <w:b/>
          <w:lang w:val="en-US"/>
        </w:rPr>
        <w:t>Supplementary Online Material 6:</w:t>
      </w:r>
      <w:r w:rsidR="00A03087" w:rsidRPr="00DF7173">
        <w:rPr>
          <w:rFonts w:ascii="Times New Roman" w:hAnsi="Times New Roman" w:cs="Times New Roman"/>
          <w:b/>
          <w:lang w:val="en-US"/>
        </w:rPr>
        <w:t xml:space="preserve"> </w:t>
      </w:r>
      <w:r w:rsidR="00BA5D50" w:rsidRPr="00DF7173">
        <w:rPr>
          <w:rFonts w:ascii="Times New Roman" w:hAnsi="Times New Roman" w:cs="Times New Roman"/>
          <w:b/>
          <w:lang w:val="en-US"/>
        </w:rPr>
        <w:t>Results and s</w:t>
      </w:r>
      <w:r w:rsidR="00783DCA" w:rsidRPr="00DF7173">
        <w:rPr>
          <w:rFonts w:ascii="Times New Roman" w:hAnsi="Times New Roman" w:cs="Times New Roman"/>
          <w:b/>
          <w:lang w:val="en-US"/>
        </w:rPr>
        <w:t>ensitivity analyse</w:t>
      </w:r>
      <w:r w:rsidR="00A03087" w:rsidRPr="00DF7173">
        <w:rPr>
          <w:rFonts w:ascii="Times New Roman" w:hAnsi="Times New Roman" w:cs="Times New Roman"/>
          <w:b/>
          <w:lang w:val="en-US"/>
        </w:rPr>
        <w:t>s</w:t>
      </w:r>
      <w:r w:rsidR="00783DCA" w:rsidRPr="00DF7173">
        <w:rPr>
          <w:rFonts w:ascii="Times New Roman" w:hAnsi="Times New Roman" w:cs="Times New Roman"/>
          <w:b/>
          <w:lang w:val="en-US"/>
        </w:rPr>
        <w:t xml:space="preserve"> of broad categories</w:t>
      </w:r>
    </w:p>
    <w:p w14:paraId="73670EA4" w14:textId="13C97351" w:rsidR="001230E9" w:rsidRPr="00DF7173" w:rsidRDefault="00D3076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TE = Treatment effect (standardized mean difference – SMD), </w:t>
      </w:r>
      <w:proofErr w:type="spellStart"/>
      <w:r w:rsidRPr="00DF7173">
        <w:rPr>
          <w:rFonts w:ascii="Times New Roman" w:hAnsi="Times New Roman" w:cs="Times New Roman"/>
          <w:lang w:val="en-US"/>
        </w:rPr>
        <w:t>seTE</w:t>
      </w:r>
      <w:proofErr w:type="spellEnd"/>
      <w:r w:rsidRPr="00DF7173">
        <w:rPr>
          <w:rFonts w:ascii="Times New Roman" w:hAnsi="Times New Roman" w:cs="Times New Roman"/>
          <w:lang w:val="en-US"/>
        </w:rPr>
        <w:t xml:space="preserve"> = standard error of treatment effect</w:t>
      </w:r>
    </w:p>
    <w:p w14:paraId="53A9A1B0" w14:textId="6D680641" w:rsidR="001230E9" w:rsidRPr="00DF7173" w:rsidRDefault="00471C64" w:rsidP="00DF7173">
      <w:pPr>
        <w:pStyle w:val="berschrift1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lastRenderedPageBreak/>
        <w:t>P</w:t>
      </w:r>
      <w:r w:rsidR="001230E9" w:rsidRPr="00DF7173">
        <w:rPr>
          <w:rFonts w:ascii="Times New Roman" w:hAnsi="Times New Roman" w:cs="Times New Roman"/>
          <w:lang w:val="en-US"/>
        </w:rPr>
        <w:t>ost-intervention</w:t>
      </w:r>
    </w:p>
    <w:p w14:paraId="2DACBD5F" w14:textId="309D25EB" w:rsidR="001230E9" w:rsidRPr="00DF7173" w:rsidRDefault="00AB369A" w:rsidP="00DF7173">
      <w:pPr>
        <w:pStyle w:val="berschrift2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 xml:space="preserve">1.1 </w:t>
      </w:r>
      <w:r w:rsidR="00783DCA" w:rsidRPr="00DF7173">
        <w:rPr>
          <w:rFonts w:ascii="Times New Roman" w:hAnsi="Times New Roman" w:cs="Times New Roman"/>
          <w:b w:val="0"/>
          <w:lang w:val="en-US"/>
        </w:rPr>
        <w:t>Mindfulness</w:t>
      </w:r>
    </w:p>
    <w:p w14:paraId="410A848C" w14:textId="148B8183" w:rsidR="00557E22" w:rsidRPr="00DF7173" w:rsidRDefault="0050422F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S6.1</w:t>
      </w:r>
      <w:r w:rsidR="00BE0D70" w:rsidRPr="00DF7173">
        <w:rPr>
          <w:rFonts w:ascii="Times New Roman" w:hAnsi="Times New Roman" w:cs="Times New Roman"/>
          <w:b w:val="0"/>
          <w:lang w:val="en-US"/>
        </w:rPr>
        <w:t>.1.1</w:t>
      </w:r>
      <w:r w:rsidRPr="00DF7173">
        <w:rPr>
          <w:rFonts w:ascii="Times New Roman" w:hAnsi="Times New Roman" w:cs="Times New Roman"/>
          <w:b w:val="0"/>
          <w:lang w:val="en-US"/>
        </w:rPr>
        <w:t xml:space="preserve">: </w:t>
      </w:r>
      <w:r w:rsidR="008C7E3E" w:rsidRPr="00DF7173">
        <w:rPr>
          <w:rFonts w:ascii="Times New Roman" w:hAnsi="Times New Roman" w:cs="Times New Roman"/>
          <w:b w:val="0"/>
          <w:lang w:val="en-US"/>
        </w:rPr>
        <w:t>Forest plot</w:t>
      </w:r>
      <w:r w:rsidRPr="00DF7173">
        <w:rPr>
          <w:rFonts w:ascii="Times New Roman" w:hAnsi="Times New Roman" w:cs="Times New Roman"/>
          <w:b w:val="0"/>
          <w:lang w:val="en-US"/>
        </w:rPr>
        <w:t xml:space="preserve"> – Mindfulness with all studies</w:t>
      </w:r>
      <w:r w:rsidR="00557E22" w:rsidRPr="00DF7173">
        <w:rPr>
          <w:rFonts w:ascii="Times New Roman" w:hAnsi="Times New Roman" w:cs="Times New Roman"/>
          <w:b w:val="0"/>
          <w:noProof/>
          <w:lang w:eastAsia="de-DE"/>
        </w:rPr>
        <w:drawing>
          <wp:inline distT="0" distB="0" distL="0" distR="0" wp14:anchorId="20C8B263" wp14:editId="7D7FF8DB">
            <wp:extent cx="5760720" cy="57607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4D3D" w14:textId="54F16840" w:rsidR="0050422F" w:rsidRPr="00DF7173" w:rsidRDefault="0050422F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</w:t>
      </w:r>
      <w:r w:rsidR="00BE0D70" w:rsidRPr="00DF7173">
        <w:rPr>
          <w:rFonts w:ascii="Times New Roman" w:hAnsi="Times New Roman" w:cs="Times New Roman"/>
          <w:b w:val="0"/>
          <w:lang w:val="en-US"/>
        </w:rPr>
        <w:t>1.1.2</w:t>
      </w:r>
      <w:r w:rsidRPr="00DF7173">
        <w:rPr>
          <w:rFonts w:ascii="Times New Roman" w:hAnsi="Times New Roman" w:cs="Times New Roman"/>
          <w:b w:val="0"/>
          <w:lang w:val="en-US"/>
        </w:rPr>
        <w:t>: Funnel plot – Mindfulness with all studies</w:t>
      </w:r>
      <w:r w:rsidRPr="00DF7173" w:rsidDel="0050422F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5F0E607F" w14:textId="15C09324" w:rsidR="001230E9" w:rsidRPr="00DF7173" w:rsidRDefault="00557E2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 wp14:anchorId="75AC1A95" wp14:editId="37183556">
            <wp:extent cx="3005837" cy="3404516"/>
            <wp:effectExtent l="0" t="0" r="4445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36" cy="34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A98C" w14:textId="77777777" w:rsidR="0050422F" w:rsidRPr="00DF7173" w:rsidRDefault="0050422F" w:rsidP="00DF7173">
      <w:pPr>
        <w:rPr>
          <w:rFonts w:ascii="Times New Roman" w:hAnsi="Times New Roman" w:cs="Times New Roman"/>
          <w:lang w:val="en-US"/>
        </w:rPr>
      </w:pPr>
    </w:p>
    <w:p w14:paraId="2864159C" w14:textId="1A049B6D" w:rsidR="0050422F" w:rsidRPr="00DF7173" w:rsidRDefault="0050422F" w:rsidP="00DF7173">
      <w:pPr>
        <w:pStyle w:val="berschrift3"/>
        <w:rPr>
          <w:rFonts w:ascii="Times New Roman" w:hAnsi="Times New Roman" w:cs="Times New Roman"/>
          <w:b w:val="0"/>
          <w:i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Table S6.1</w:t>
      </w:r>
      <w:r w:rsidR="00BE0D70" w:rsidRPr="00DF7173">
        <w:rPr>
          <w:rFonts w:ascii="Times New Roman" w:hAnsi="Times New Roman" w:cs="Times New Roman"/>
          <w:b w:val="0"/>
          <w:lang w:val="en-US"/>
        </w:rPr>
        <w:t>.1.1</w:t>
      </w:r>
      <w:r w:rsidRPr="00DF7173">
        <w:rPr>
          <w:rFonts w:ascii="Times New Roman" w:hAnsi="Times New Roman" w:cs="Times New Roman"/>
          <w:b w:val="0"/>
          <w:lang w:val="en-US"/>
        </w:rPr>
        <w:t>: Egger’s test – Mindfulness with all studies</w:t>
      </w:r>
    </w:p>
    <w:p w14:paraId="29CB698D" w14:textId="4953A169" w:rsidR="00471C64" w:rsidRPr="00DF7173" w:rsidRDefault="00471C64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390"/>
        <w:gridCol w:w="785"/>
        <w:gridCol w:w="711"/>
      </w:tblGrid>
      <w:tr w:rsidR="00471C64" w:rsidRPr="00DF7173" w14:paraId="6BED9552" w14:textId="77777777" w:rsidTr="00DF7173">
        <w:tc>
          <w:tcPr>
            <w:tcW w:w="0" w:type="auto"/>
          </w:tcPr>
          <w:p w14:paraId="2F94644D" w14:textId="1F8B9E4B" w:rsidR="00471C64" w:rsidRPr="00DF7173" w:rsidRDefault="00471C64" w:rsidP="00471C6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6AD8ADD8" w14:textId="41D53BB9" w:rsidR="00471C64" w:rsidRPr="00DF7173" w:rsidRDefault="00471C64" w:rsidP="00471C6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15922970" w14:textId="119A5C0D" w:rsidR="00471C64" w:rsidRPr="00DF7173" w:rsidRDefault="00471C64" w:rsidP="00471C6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234C6BCE" w14:textId="4F13894E" w:rsidR="00471C64" w:rsidRPr="00DF7173" w:rsidRDefault="00471C64" w:rsidP="00471C6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471C64" w:rsidRPr="00DF7173" w14:paraId="017555BE" w14:textId="77777777" w:rsidTr="00DF7173">
        <w:tc>
          <w:tcPr>
            <w:tcW w:w="0" w:type="auto"/>
          </w:tcPr>
          <w:p w14:paraId="14866E37" w14:textId="5002DA82" w:rsidR="00471C64" w:rsidRPr="00DF7173" w:rsidRDefault="00557E22" w:rsidP="00471C6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-0.703</w:t>
            </w:r>
          </w:p>
        </w:tc>
        <w:tc>
          <w:tcPr>
            <w:tcW w:w="0" w:type="auto"/>
          </w:tcPr>
          <w:p w14:paraId="043EFE8A" w14:textId="440C619C" w:rsidR="00471C64" w:rsidRPr="00DF7173" w:rsidRDefault="00557E22" w:rsidP="00471C6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[-4.97 - 3.56</w:t>
            </w:r>
            <w:r w:rsidR="006F6E15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7FB79D57" w14:textId="45BE6BEB" w:rsidR="00471C64" w:rsidRPr="00DF7173" w:rsidRDefault="00557E22" w:rsidP="00471C6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-0.323</w:t>
            </w:r>
          </w:p>
        </w:tc>
        <w:tc>
          <w:tcPr>
            <w:tcW w:w="0" w:type="auto"/>
          </w:tcPr>
          <w:p w14:paraId="421C0F10" w14:textId="61D00594" w:rsidR="00471C64" w:rsidRPr="00DF7173" w:rsidRDefault="00557E22" w:rsidP="004023CC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0.748</w:t>
            </w:r>
          </w:p>
        </w:tc>
      </w:tr>
    </w:tbl>
    <w:p w14:paraId="6992B851" w14:textId="37B85612" w:rsidR="00471C64" w:rsidRPr="00DF7173" w:rsidRDefault="00471C64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3F8F38FA" w14:textId="77777777" w:rsidR="00471C64" w:rsidRPr="00DF7173" w:rsidRDefault="00471C64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1A56D42F" w14:textId="77777777" w:rsidR="00557E22" w:rsidRPr="00DF7173" w:rsidRDefault="00557E2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39 </w:t>
      </w:r>
    </w:p>
    <w:p w14:paraId="1016D0F0" w14:textId="77777777" w:rsidR="00557E22" w:rsidRPr="00DF7173" w:rsidRDefault="00557E2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36 (92.31%) </w:t>
      </w:r>
    </w:p>
    <w:p w14:paraId="046B8668" w14:textId="7D116663" w:rsidR="00557E22" w:rsidRPr="00DF7173" w:rsidRDefault="00557E2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- Total number of studies with p&lt;0.025: k = 34 (87.18%)</w:t>
      </w:r>
    </w:p>
    <w:p w14:paraId="1F91CCF1" w14:textId="77777777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</w:p>
    <w:p w14:paraId="5089BB06" w14:textId="7E03DFDA" w:rsidR="0050422F" w:rsidRPr="00DF7173" w:rsidRDefault="0050422F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</w:t>
      </w:r>
      <w:r w:rsidR="002F0087" w:rsidRPr="00DF7173">
        <w:rPr>
          <w:rFonts w:ascii="Times New Roman" w:hAnsi="Times New Roman" w:cs="Times New Roman"/>
          <w:b w:val="0"/>
          <w:lang w:val="en-US"/>
        </w:rPr>
        <w:t>1.1.</w:t>
      </w:r>
      <w:r w:rsidRPr="00DF7173">
        <w:rPr>
          <w:rFonts w:ascii="Times New Roman" w:hAnsi="Times New Roman" w:cs="Times New Roman"/>
          <w:b w:val="0"/>
          <w:lang w:val="en-US"/>
        </w:rPr>
        <w:t>3: Forest plot – Mindfulness without outliers</w:t>
      </w:r>
    </w:p>
    <w:p w14:paraId="5C89F93B" w14:textId="032A0B98" w:rsidR="00557E22" w:rsidRPr="00DF7173" w:rsidRDefault="00557E2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5140C2DE" wp14:editId="6980898E">
            <wp:extent cx="5759450" cy="69469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4A3C" w14:textId="6835332B" w:rsidR="00783DCA" w:rsidRPr="00DF7173" w:rsidRDefault="00AB369A" w:rsidP="00DF7173">
      <w:pPr>
        <w:pStyle w:val="berschrift2"/>
        <w:rPr>
          <w:rFonts w:ascii="Times New Roman" w:hAnsi="Times New Roman" w:cs="Times New Roman"/>
          <w:b w:val="0"/>
          <w:u w:val="single"/>
          <w:lang w:val="en-US"/>
        </w:rPr>
      </w:pPr>
      <w:r w:rsidRPr="00DF7173">
        <w:rPr>
          <w:rFonts w:ascii="Times New Roman" w:hAnsi="Times New Roman" w:cs="Times New Roman"/>
          <w:b w:val="0"/>
          <w:u w:val="single"/>
          <w:lang w:val="en-US"/>
        </w:rPr>
        <w:lastRenderedPageBreak/>
        <w:t xml:space="preserve">1.2 </w:t>
      </w:r>
      <w:r w:rsidR="00783DCA" w:rsidRPr="00DF7173">
        <w:rPr>
          <w:rFonts w:ascii="Times New Roman" w:hAnsi="Times New Roman" w:cs="Times New Roman"/>
          <w:b w:val="0"/>
          <w:u w:val="single"/>
          <w:lang w:val="en-US"/>
        </w:rPr>
        <w:t>Well-being</w:t>
      </w:r>
      <w:r w:rsidR="00BE0D70" w:rsidRPr="00DF7173">
        <w:rPr>
          <w:rFonts w:ascii="Times New Roman" w:hAnsi="Times New Roman" w:cs="Times New Roman"/>
          <w:b w:val="0"/>
          <w:u w:val="single"/>
          <w:lang w:val="en-US"/>
        </w:rPr>
        <w:t xml:space="preserve"> </w:t>
      </w:r>
    </w:p>
    <w:p w14:paraId="47541BB5" w14:textId="5BF8F048" w:rsidR="0050422F" w:rsidRPr="00DF7173" w:rsidRDefault="0050422F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</w:t>
      </w:r>
      <w:r w:rsidR="00032231" w:rsidRPr="00DF7173">
        <w:rPr>
          <w:rFonts w:ascii="Times New Roman" w:hAnsi="Times New Roman" w:cs="Times New Roman"/>
          <w:b w:val="0"/>
          <w:lang w:val="en-US"/>
        </w:rPr>
        <w:t>1.</w:t>
      </w:r>
      <w:r w:rsidR="002F0087" w:rsidRPr="00DF7173">
        <w:rPr>
          <w:rFonts w:ascii="Times New Roman" w:hAnsi="Times New Roman" w:cs="Times New Roman"/>
          <w:b w:val="0"/>
          <w:lang w:val="en-US"/>
        </w:rPr>
        <w:t>2.</w:t>
      </w:r>
      <w:r w:rsidR="00A6175C" w:rsidRPr="00DF7173">
        <w:rPr>
          <w:rFonts w:ascii="Times New Roman" w:hAnsi="Times New Roman" w:cs="Times New Roman"/>
          <w:b w:val="0"/>
          <w:lang w:val="en-US"/>
        </w:rPr>
        <w:t>1</w:t>
      </w:r>
      <w:r w:rsidRPr="00DF7173">
        <w:rPr>
          <w:rFonts w:ascii="Times New Roman" w:hAnsi="Times New Roman" w:cs="Times New Roman"/>
          <w:b w:val="0"/>
          <w:lang w:val="en-US"/>
        </w:rPr>
        <w:t>: Forest plot – Well-being with all studies</w:t>
      </w:r>
      <w:r w:rsidRPr="00DF7173" w:rsidDel="0050422F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32FB90F9" w14:textId="042E4944" w:rsidR="00557E22" w:rsidRPr="00DF7173" w:rsidRDefault="00557E2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05B7FFCC" wp14:editId="56C5FAAB">
            <wp:extent cx="5759450" cy="57594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CE12" w14:textId="06D86A74" w:rsidR="00A6175C" w:rsidRPr="00DF7173" w:rsidRDefault="00A6175C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</w:t>
      </w:r>
      <w:r w:rsidR="00032231" w:rsidRPr="00DF7173">
        <w:rPr>
          <w:rFonts w:ascii="Times New Roman" w:hAnsi="Times New Roman" w:cs="Times New Roman"/>
          <w:b w:val="0"/>
          <w:lang w:val="en-US"/>
        </w:rPr>
        <w:t>1.</w:t>
      </w:r>
      <w:r w:rsidRPr="00DF7173">
        <w:rPr>
          <w:rFonts w:ascii="Times New Roman" w:hAnsi="Times New Roman" w:cs="Times New Roman"/>
          <w:b w:val="0"/>
          <w:lang w:val="en-US"/>
        </w:rPr>
        <w:t>2.2: Funnel plot –</w:t>
      </w:r>
      <w:r w:rsidR="00D87BED" w:rsidRPr="00DF7173">
        <w:rPr>
          <w:rFonts w:ascii="Times New Roman" w:hAnsi="Times New Roman" w:cs="Times New Roman"/>
          <w:b w:val="0"/>
          <w:lang w:val="en-US"/>
        </w:rPr>
        <w:t xml:space="preserve"> </w:t>
      </w:r>
      <w:r w:rsidRPr="00DF7173">
        <w:rPr>
          <w:rFonts w:ascii="Times New Roman" w:hAnsi="Times New Roman" w:cs="Times New Roman"/>
          <w:b w:val="0"/>
          <w:lang w:val="en-US"/>
        </w:rPr>
        <w:t>Well-being with all studies</w:t>
      </w:r>
    </w:p>
    <w:p w14:paraId="22596860" w14:textId="5F2A852C" w:rsidR="00783DCA" w:rsidRPr="00DF7173" w:rsidRDefault="00557E2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5FB34263" wp14:editId="253127FD">
            <wp:extent cx="2963423" cy="3356477"/>
            <wp:effectExtent l="0" t="0" r="889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53" cy="33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FC96" w14:textId="77777777" w:rsidR="00CF4991" w:rsidRPr="00DF7173" w:rsidRDefault="00CF4991" w:rsidP="00DF7173">
      <w:pPr>
        <w:rPr>
          <w:rFonts w:ascii="Times New Roman" w:hAnsi="Times New Roman" w:cs="Times New Roman"/>
          <w:i/>
          <w:lang w:val="en-US"/>
        </w:rPr>
      </w:pPr>
    </w:p>
    <w:p w14:paraId="0F0E3233" w14:textId="36249A4D" w:rsidR="00CF4991" w:rsidRPr="00DF7173" w:rsidRDefault="00CF4991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Table S6.</w:t>
      </w:r>
      <w:r w:rsidR="00032231" w:rsidRPr="00DF7173">
        <w:rPr>
          <w:rFonts w:ascii="Times New Roman" w:hAnsi="Times New Roman" w:cs="Times New Roman"/>
          <w:b w:val="0"/>
          <w:lang w:val="en-US"/>
        </w:rPr>
        <w:t>1.2</w:t>
      </w:r>
      <w:r w:rsidRPr="00DF7173">
        <w:rPr>
          <w:rFonts w:ascii="Times New Roman" w:hAnsi="Times New Roman" w:cs="Times New Roman"/>
          <w:b w:val="0"/>
          <w:lang w:val="en-US"/>
        </w:rPr>
        <w:t>.1: Egger's test – Well-being with</w:t>
      </w:r>
      <w:r w:rsidR="006613C0" w:rsidRPr="00DF7173">
        <w:rPr>
          <w:rFonts w:ascii="Times New Roman" w:hAnsi="Times New Roman" w:cs="Times New Roman"/>
          <w:b w:val="0"/>
          <w:lang w:val="en-US"/>
        </w:rPr>
        <w:t xml:space="preserve"> all studies</w:t>
      </w:r>
    </w:p>
    <w:p w14:paraId="7BDA1EDA" w14:textId="77777777" w:rsidR="00CF4991" w:rsidRPr="00DF7173" w:rsidRDefault="00CF4991" w:rsidP="00DF7173">
      <w:pPr>
        <w:rPr>
          <w:rFonts w:ascii="Times New Roman" w:hAnsi="Times New Roman" w:cs="Times New Roman"/>
          <w:i/>
          <w:lang w:val="en-US"/>
        </w:rPr>
      </w:pPr>
    </w:p>
    <w:p w14:paraId="5B05F2A8" w14:textId="7BEADAD5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121"/>
        <w:gridCol w:w="711"/>
        <w:gridCol w:w="821"/>
      </w:tblGrid>
      <w:tr w:rsidR="00783DCA" w:rsidRPr="00DF7173" w14:paraId="1081B9F9" w14:textId="77777777" w:rsidTr="00DF7173">
        <w:tc>
          <w:tcPr>
            <w:tcW w:w="0" w:type="auto"/>
          </w:tcPr>
          <w:p w14:paraId="0E3AF153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0648ABE9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2CF7CA4F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3919092C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1EE6246B" w14:textId="77777777" w:rsidTr="00DF7173">
        <w:tc>
          <w:tcPr>
            <w:tcW w:w="0" w:type="auto"/>
          </w:tcPr>
          <w:p w14:paraId="5BC848E4" w14:textId="71C73DAC" w:rsidR="00783DCA" w:rsidRPr="00DF7173" w:rsidRDefault="001B3AC5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4.602</w:t>
            </w:r>
          </w:p>
        </w:tc>
        <w:tc>
          <w:tcPr>
            <w:tcW w:w="0" w:type="auto"/>
          </w:tcPr>
          <w:p w14:paraId="2DA13EF3" w14:textId="7DF092AA" w:rsidR="00783DCA" w:rsidRPr="00DF7173" w:rsidRDefault="001B3AC5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0.39;8.81</w:t>
            </w:r>
            <w:r w:rsidR="00783DCA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1DF8CE3D" w14:textId="19F01FA2" w:rsidR="00783DCA" w:rsidRPr="00DF7173" w:rsidRDefault="001B3AC5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2.144</w:t>
            </w:r>
          </w:p>
        </w:tc>
        <w:tc>
          <w:tcPr>
            <w:tcW w:w="0" w:type="auto"/>
          </w:tcPr>
          <w:p w14:paraId="6D0CCB74" w14:textId="12D60973" w:rsidR="00783DCA" w:rsidRPr="00DF7173" w:rsidRDefault="001B3AC5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0.0395</w:t>
            </w:r>
          </w:p>
        </w:tc>
      </w:tr>
    </w:tbl>
    <w:p w14:paraId="7E0FD956" w14:textId="766D63D3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indicate</w:t>
      </w:r>
      <w:r w:rsidR="00B03D7D" w:rsidRPr="00DF7173">
        <w:rPr>
          <w:rFonts w:ascii="Times New Roman" w:hAnsi="Times New Roman" w:cs="Times New Roman"/>
          <w:lang w:val="en-US"/>
        </w:rPr>
        <w:t>s</w:t>
      </w:r>
      <w:r w:rsidRPr="00DF7173">
        <w:rPr>
          <w:rFonts w:ascii="Times New Roman" w:hAnsi="Times New Roman" w:cs="Times New Roman"/>
          <w:lang w:val="en-US"/>
        </w:rPr>
        <w:t xml:space="preserve"> the presence of funnel plot asymmetry.</w:t>
      </w:r>
    </w:p>
    <w:p w14:paraId="4111A87C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1C9AC921" w14:textId="77777777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35 </w:t>
      </w:r>
    </w:p>
    <w:p w14:paraId="7922AB83" w14:textId="77777777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28 (80%) </w:t>
      </w:r>
    </w:p>
    <w:p w14:paraId="0D3D9B98" w14:textId="73085CB9" w:rsidR="00783DCA" w:rsidRPr="00DF7173" w:rsidRDefault="007A18A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- Total number of studies with p&lt;0.025: k = 27 (77.14%)</w:t>
      </w:r>
    </w:p>
    <w:p w14:paraId="22DA2530" w14:textId="090B9E9E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</w:p>
    <w:p w14:paraId="5BAF3968" w14:textId="378E8797" w:rsidR="00EE2459" w:rsidRPr="00DF7173" w:rsidRDefault="00EE2459" w:rsidP="00DF7173">
      <w:pPr>
        <w:rPr>
          <w:rFonts w:ascii="Times New Roman" w:hAnsi="Times New Roman" w:cs="Times New Roman"/>
          <w:lang w:val="en-US"/>
        </w:rPr>
      </w:pPr>
    </w:p>
    <w:p w14:paraId="3633BABC" w14:textId="32877DDB" w:rsidR="00EE2459" w:rsidRPr="00DF7173" w:rsidRDefault="00EE2459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</w:t>
      </w:r>
      <w:r w:rsidR="00032231" w:rsidRPr="00DF7173">
        <w:rPr>
          <w:rFonts w:ascii="Times New Roman" w:hAnsi="Times New Roman" w:cs="Times New Roman"/>
          <w:b w:val="0"/>
          <w:lang w:val="en-US"/>
        </w:rPr>
        <w:t>1.2</w:t>
      </w:r>
      <w:r w:rsidRPr="00DF7173">
        <w:rPr>
          <w:rFonts w:ascii="Times New Roman" w:hAnsi="Times New Roman" w:cs="Times New Roman"/>
          <w:b w:val="0"/>
          <w:lang w:val="en-US"/>
        </w:rPr>
        <w:t>.3: Forest plot – Well-being without outliers</w:t>
      </w:r>
    </w:p>
    <w:p w14:paraId="1DD0CF45" w14:textId="6A03F3D4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48CBD59B" wp14:editId="6BDBCAE7">
            <wp:extent cx="5759450" cy="650303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8274" w14:textId="77777777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</w:p>
    <w:p w14:paraId="756605F6" w14:textId="54F43714" w:rsidR="001230E9" w:rsidRPr="00DF7173" w:rsidRDefault="001230E9" w:rsidP="00DF7173">
      <w:pPr>
        <w:pStyle w:val="berschrift2"/>
        <w:numPr>
          <w:ilvl w:val="1"/>
          <w:numId w:val="2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Physical Health</w:t>
      </w:r>
      <w:r w:rsidR="00EE2459"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2DCC9E77" w14:textId="526BAC9A" w:rsidR="0019762A" w:rsidRPr="00DF7173" w:rsidRDefault="0019762A" w:rsidP="00DF7173">
      <w:pPr>
        <w:rPr>
          <w:rFonts w:ascii="Times New Roman" w:hAnsi="Times New Roman" w:cs="Times New Roman"/>
          <w:lang w:val="en-US"/>
        </w:rPr>
      </w:pPr>
    </w:p>
    <w:p w14:paraId="318A9EB6" w14:textId="29FE2FE3" w:rsidR="0019762A" w:rsidRPr="00DF7173" w:rsidRDefault="0019762A" w:rsidP="00DF7173">
      <w:pPr>
        <w:rPr>
          <w:rFonts w:ascii="Times New Roman" w:hAnsi="Times New Roman" w:cs="Times New Roman"/>
          <w:lang w:val="en-US"/>
        </w:rPr>
      </w:pPr>
    </w:p>
    <w:p w14:paraId="177FD762" w14:textId="0EB30303" w:rsidR="0019762A" w:rsidRPr="00DF7173" w:rsidRDefault="0019762A" w:rsidP="00DF7173">
      <w:pPr>
        <w:rPr>
          <w:rFonts w:ascii="Times New Roman" w:hAnsi="Times New Roman" w:cs="Times New Roman"/>
          <w:lang w:val="en-US"/>
        </w:rPr>
      </w:pPr>
    </w:p>
    <w:p w14:paraId="04874523" w14:textId="2D37ED60" w:rsidR="0019762A" w:rsidRPr="00DF7173" w:rsidRDefault="0019762A" w:rsidP="00DF7173">
      <w:pPr>
        <w:rPr>
          <w:rFonts w:ascii="Times New Roman" w:hAnsi="Times New Roman" w:cs="Times New Roman"/>
          <w:lang w:val="en-US"/>
        </w:rPr>
      </w:pPr>
    </w:p>
    <w:p w14:paraId="559A4454" w14:textId="77777777" w:rsidR="0019762A" w:rsidRPr="00DF7173" w:rsidRDefault="0019762A" w:rsidP="00DF7173">
      <w:pPr>
        <w:rPr>
          <w:rFonts w:ascii="Times New Roman" w:hAnsi="Times New Roman" w:cs="Times New Roman"/>
          <w:lang w:val="en-US"/>
        </w:rPr>
      </w:pPr>
    </w:p>
    <w:p w14:paraId="341567DE" w14:textId="70B85A1B" w:rsidR="0019762A" w:rsidRPr="00DF7173" w:rsidRDefault="0019762A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</w:t>
      </w:r>
      <w:r w:rsidR="0040341C" w:rsidRPr="00DF7173">
        <w:rPr>
          <w:rFonts w:ascii="Times New Roman" w:hAnsi="Times New Roman" w:cs="Times New Roman"/>
          <w:b w:val="0"/>
          <w:lang w:val="en-US"/>
        </w:rPr>
        <w:t>1.</w:t>
      </w:r>
      <w:r w:rsidRPr="00DF7173">
        <w:rPr>
          <w:rFonts w:ascii="Times New Roman" w:hAnsi="Times New Roman" w:cs="Times New Roman"/>
          <w:b w:val="0"/>
          <w:lang w:val="en-US"/>
        </w:rPr>
        <w:t>3.1: Forest plot – Physical Health with all studies</w:t>
      </w:r>
    </w:p>
    <w:p w14:paraId="63FED2B7" w14:textId="563986B0" w:rsidR="00FB476D" w:rsidRPr="00DF7173" w:rsidRDefault="007A18A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188AD6F2" wp14:editId="305D2F46">
            <wp:extent cx="5759450" cy="4797425"/>
            <wp:effectExtent l="0" t="0" r="0" b="317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3393F" w14:textId="026EBEE6" w:rsidR="0040341C" w:rsidRPr="00DF7173" w:rsidRDefault="0040341C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S6.1.3.2: Funnel plot – Physical Health with all studies</w:t>
      </w:r>
    </w:p>
    <w:p w14:paraId="64F8970D" w14:textId="03BEE2EF" w:rsidR="006F6E15" w:rsidRPr="00DF7173" w:rsidRDefault="007A18A6" w:rsidP="00DF7173">
      <w:pPr>
        <w:rPr>
          <w:rFonts w:ascii="Times New Roman" w:hAnsi="Times New Roman" w:cs="Times New Roman"/>
          <w:noProof/>
          <w:lang w:eastAsia="de-DE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1BB81376" wp14:editId="72C3F1DA">
            <wp:extent cx="3035973" cy="3421493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25" cy="342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F4C24" w14:textId="39C3FC3D" w:rsidR="002B3FCA" w:rsidRPr="00DF7173" w:rsidRDefault="00D505DB" w:rsidP="00DF7173">
      <w:pPr>
        <w:pStyle w:val="berschrift3"/>
        <w:rPr>
          <w:rFonts w:ascii="Times New Roman" w:hAnsi="Times New Roman" w:cs="Times New Roman"/>
          <w:b w:val="0"/>
          <w:noProof/>
          <w:lang w:val="en-GB" w:eastAsia="de-DE"/>
        </w:rPr>
      </w:pPr>
      <w:r w:rsidRPr="00DF7173">
        <w:rPr>
          <w:rFonts w:ascii="Times New Roman" w:hAnsi="Times New Roman" w:cs="Times New Roman"/>
          <w:b w:val="0"/>
          <w:noProof/>
          <w:lang w:val="en-GB" w:eastAsia="de-DE"/>
        </w:rPr>
        <w:lastRenderedPageBreak/>
        <w:t>Table</w:t>
      </w:r>
      <w:r w:rsidR="002B3FCA" w:rsidRPr="00DF7173">
        <w:rPr>
          <w:rFonts w:ascii="Times New Roman" w:hAnsi="Times New Roman" w:cs="Times New Roman"/>
          <w:b w:val="0"/>
          <w:noProof/>
          <w:lang w:val="en-GB" w:eastAsia="de-DE"/>
        </w:rPr>
        <w:t xml:space="preserve"> S6.1.3.1:</w:t>
      </w:r>
      <w:r w:rsidR="002B3FCA" w:rsidRPr="00DF7173">
        <w:rPr>
          <w:rFonts w:ascii="Times New Roman" w:hAnsi="Times New Roman" w:cs="Times New Roman"/>
          <w:b w:val="0"/>
          <w:lang w:val="en-GB"/>
        </w:rPr>
        <w:t xml:space="preserve"> </w:t>
      </w:r>
      <w:r w:rsidR="002B3FCA" w:rsidRPr="00DF7173">
        <w:rPr>
          <w:rFonts w:ascii="Times New Roman" w:hAnsi="Times New Roman" w:cs="Times New Roman"/>
          <w:b w:val="0"/>
          <w:noProof/>
          <w:lang w:val="en-GB" w:eastAsia="de-DE"/>
        </w:rPr>
        <w:t>Egger's test – Physical Health with all studies</w:t>
      </w:r>
    </w:p>
    <w:p w14:paraId="4D14A9EA" w14:textId="25F8C364" w:rsidR="002B3FCA" w:rsidRPr="00DF7173" w:rsidRDefault="002B3FCA" w:rsidP="00DF7173">
      <w:pPr>
        <w:rPr>
          <w:rFonts w:ascii="Times New Roman" w:hAnsi="Times New Roman" w:cs="Times New Roman"/>
          <w:noProof/>
          <w:lang w:val="en-GB" w:eastAsia="de-DE"/>
        </w:rPr>
      </w:pPr>
    </w:p>
    <w:p w14:paraId="2CF4456E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322"/>
        <w:gridCol w:w="785"/>
        <w:gridCol w:w="711"/>
      </w:tblGrid>
      <w:tr w:rsidR="00FB476D" w:rsidRPr="00DF7173" w14:paraId="5E2CD2FC" w14:textId="77777777" w:rsidTr="00DF7173">
        <w:tc>
          <w:tcPr>
            <w:tcW w:w="0" w:type="auto"/>
          </w:tcPr>
          <w:p w14:paraId="32185CD6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6BAE4958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18409960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0148BAA4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FB476D" w:rsidRPr="00DF7173" w14:paraId="10525C76" w14:textId="77777777" w:rsidTr="00DF7173">
        <w:tc>
          <w:tcPr>
            <w:tcW w:w="0" w:type="auto"/>
          </w:tcPr>
          <w:p w14:paraId="78A6EA3B" w14:textId="7C87C964" w:rsidR="00FB476D" w:rsidRPr="00DF7173" w:rsidRDefault="007A18A6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-1.448</w:t>
            </w:r>
          </w:p>
        </w:tc>
        <w:tc>
          <w:tcPr>
            <w:tcW w:w="0" w:type="auto"/>
          </w:tcPr>
          <w:p w14:paraId="3674D930" w14:textId="76A5018C" w:rsidR="00FB476D" w:rsidRPr="00DF7173" w:rsidRDefault="007A18A6" w:rsidP="003A1AE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[-9.36; 6.47</w:t>
            </w:r>
            <w:r w:rsidR="00FB476D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3BBCD4BD" w14:textId="1F4B7DEE" w:rsidR="00FB476D" w:rsidRPr="00DF7173" w:rsidRDefault="007A18A6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-0.359</w:t>
            </w:r>
          </w:p>
        </w:tc>
        <w:tc>
          <w:tcPr>
            <w:tcW w:w="0" w:type="auto"/>
          </w:tcPr>
          <w:p w14:paraId="563A2961" w14:textId="2C6589FF" w:rsidR="00FB476D" w:rsidRPr="00DF7173" w:rsidRDefault="007A18A6" w:rsidP="007A18A6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0.722</w:t>
            </w:r>
          </w:p>
        </w:tc>
      </w:tr>
    </w:tbl>
    <w:p w14:paraId="42B1D5C3" w14:textId="77777777" w:rsidR="00FB476D" w:rsidRPr="00DF7173" w:rsidRDefault="00FB476D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3B626AD7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4CBE6ED3" w14:textId="77777777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37 </w:t>
      </w:r>
    </w:p>
    <w:p w14:paraId="40AE75FC" w14:textId="77777777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33 (89.19%) </w:t>
      </w:r>
    </w:p>
    <w:p w14:paraId="471E6F71" w14:textId="7FF11C82" w:rsidR="001230E9" w:rsidRPr="00DF7173" w:rsidRDefault="007A18A6" w:rsidP="00DF7173">
      <w:pPr>
        <w:rPr>
          <w:rFonts w:ascii="Times New Roman" w:hAnsi="Times New Roman" w:cs="Times New Roman"/>
          <w:u w:val="single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studies with p&lt;0.025: k = 32 (86.49%) </w:t>
      </w:r>
      <w:r w:rsidR="00783DCA" w:rsidRPr="00DF7173">
        <w:rPr>
          <w:rFonts w:ascii="Times New Roman" w:hAnsi="Times New Roman" w:cs="Times New Roman"/>
          <w:u w:val="single"/>
          <w:lang w:val="en-US"/>
        </w:rPr>
        <w:t>Mental</w:t>
      </w:r>
      <w:r w:rsidR="001230E9" w:rsidRPr="00DF7173">
        <w:rPr>
          <w:rFonts w:ascii="Times New Roman" w:hAnsi="Times New Roman" w:cs="Times New Roman"/>
          <w:u w:val="single"/>
          <w:lang w:val="en-US"/>
        </w:rPr>
        <w:t xml:space="preserve"> Health</w:t>
      </w:r>
    </w:p>
    <w:p w14:paraId="5480C6E3" w14:textId="77777777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</w:p>
    <w:p w14:paraId="3D9DE909" w14:textId="3C75ADE6" w:rsidR="00D74F23" w:rsidRPr="00DF7173" w:rsidRDefault="00D74F23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S6.1.3.3: Forest plot</w:t>
      </w:r>
      <w:r w:rsidR="00BF6FA5" w:rsidRPr="00DF7173">
        <w:rPr>
          <w:rFonts w:ascii="Times New Roman" w:hAnsi="Times New Roman" w:cs="Times New Roman"/>
          <w:b w:val="0"/>
          <w:lang w:val="en-US"/>
        </w:rPr>
        <w:t xml:space="preserve"> – Physical Health</w:t>
      </w:r>
      <w:r w:rsidRPr="00DF7173">
        <w:rPr>
          <w:rFonts w:ascii="Times New Roman" w:hAnsi="Times New Roman" w:cs="Times New Roman"/>
          <w:b w:val="0"/>
          <w:lang w:val="en-US"/>
        </w:rPr>
        <w:t xml:space="preserve"> without outliers</w:t>
      </w:r>
    </w:p>
    <w:p w14:paraId="0497A5E9" w14:textId="21E20739" w:rsidR="007A18A6" w:rsidRPr="00DF7173" w:rsidRDefault="007A18A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32437D34" wp14:editId="72DD05B7">
            <wp:extent cx="4691333" cy="5957248"/>
            <wp:effectExtent l="0" t="0" r="0" b="571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26" cy="59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E1EF8" w14:textId="36898DEB" w:rsidR="007A18A6" w:rsidRPr="00DF7173" w:rsidRDefault="005F5CAC" w:rsidP="00DF7173">
      <w:pPr>
        <w:pStyle w:val="berschrift2"/>
        <w:numPr>
          <w:ilvl w:val="1"/>
          <w:numId w:val="2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 xml:space="preserve">Mental </w:t>
      </w:r>
      <w:r w:rsidR="00CD31E2" w:rsidRPr="00DF7173">
        <w:rPr>
          <w:rFonts w:ascii="Times New Roman" w:hAnsi="Times New Roman" w:cs="Times New Roman"/>
          <w:b w:val="0"/>
          <w:lang w:val="en-US"/>
        </w:rPr>
        <w:t>H</w:t>
      </w:r>
      <w:r w:rsidRPr="00DF7173">
        <w:rPr>
          <w:rFonts w:ascii="Times New Roman" w:hAnsi="Times New Roman" w:cs="Times New Roman"/>
          <w:b w:val="0"/>
          <w:lang w:val="en-US"/>
        </w:rPr>
        <w:t>ealth</w:t>
      </w:r>
      <w:r w:rsidR="00EE2459"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714F4EB4" w14:textId="143B1D08" w:rsidR="00CD31E2" w:rsidRPr="00DF7173" w:rsidRDefault="00CD31E2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S6.1.4.1: Forest plot – Mental Health</w:t>
      </w:r>
      <w:r w:rsidR="00D52454" w:rsidRPr="00DF7173">
        <w:rPr>
          <w:rFonts w:ascii="Times New Roman" w:hAnsi="Times New Roman" w:cs="Times New Roman"/>
          <w:b w:val="0"/>
          <w:lang w:val="en-US"/>
        </w:rPr>
        <w:t xml:space="preserve"> with all studies</w:t>
      </w:r>
    </w:p>
    <w:p w14:paraId="24CBC10F" w14:textId="008235E5" w:rsidR="005F5CAC" w:rsidRPr="00DF7173" w:rsidRDefault="005F5CAC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 wp14:anchorId="4075ADBE" wp14:editId="74AF349C">
            <wp:extent cx="5759450" cy="8639175"/>
            <wp:effectExtent l="0" t="0" r="0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7615C" w14:textId="77F0FC01" w:rsidR="00D52454" w:rsidRPr="00DF7173" w:rsidRDefault="00D52454" w:rsidP="00DF7173">
      <w:pPr>
        <w:rPr>
          <w:rFonts w:ascii="Times New Roman" w:hAnsi="Times New Roman" w:cs="Times New Roman"/>
          <w:lang w:val="en-US"/>
        </w:rPr>
      </w:pPr>
    </w:p>
    <w:p w14:paraId="5B9C2B28" w14:textId="3BDDD669" w:rsidR="00D52454" w:rsidRPr="00DF7173" w:rsidRDefault="00D52454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S6.1.4.2: Funnel plot – Mental Health with all studies</w:t>
      </w:r>
    </w:p>
    <w:p w14:paraId="151E2BA5" w14:textId="10664487" w:rsidR="003A167D" w:rsidRPr="00DF7173" w:rsidRDefault="003A167D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6339E02C" wp14:editId="6F11FCA8">
            <wp:extent cx="3512205" cy="3978047"/>
            <wp:effectExtent l="0" t="0" r="0" b="381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13" cy="39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6259" w14:textId="115EAEC8" w:rsidR="00953943" w:rsidRPr="00DF7173" w:rsidRDefault="00D505DB" w:rsidP="00DF7173">
      <w:pPr>
        <w:pStyle w:val="berschrift3"/>
        <w:rPr>
          <w:rFonts w:ascii="Times New Roman" w:hAnsi="Times New Roman" w:cs="Times New Roman"/>
          <w:b w:val="0"/>
          <w:noProof/>
          <w:lang w:val="en-GB" w:eastAsia="de-DE"/>
        </w:rPr>
      </w:pPr>
      <w:r w:rsidRPr="00DF7173">
        <w:rPr>
          <w:rFonts w:ascii="Times New Roman" w:hAnsi="Times New Roman" w:cs="Times New Roman"/>
          <w:b w:val="0"/>
          <w:noProof/>
          <w:lang w:val="en-GB" w:eastAsia="de-DE"/>
        </w:rPr>
        <w:t>Table</w:t>
      </w:r>
      <w:r w:rsidR="00953943" w:rsidRPr="00DF7173">
        <w:rPr>
          <w:rFonts w:ascii="Times New Roman" w:hAnsi="Times New Roman" w:cs="Times New Roman"/>
          <w:b w:val="0"/>
          <w:noProof/>
          <w:lang w:val="en-GB" w:eastAsia="de-DE"/>
        </w:rPr>
        <w:t xml:space="preserve"> S6.1.4.1: Egger's test – Mental Health with all studies</w:t>
      </w:r>
    </w:p>
    <w:p w14:paraId="1593A151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322"/>
        <w:gridCol w:w="711"/>
        <w:gridCol w:w="711"/>
      </w:tblGrid>
      <w:tr w:rsidR="00FB476D" w:rsidRPr="00DF7173" w14:paraId="080DE8E9" w14:textId="77777777" w:rsidTr="00DF7173">
        <w:tc>
          <w:tcPr>
            <w:tcW w:w="0" w:type="auto"/>
          </w:tcPr>
          <w:p w14:paraId="5BA066B5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33911621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600ACACD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1912FA02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FB476D" w:rsidRPr="00DF7173" w14:paraId="3CE6EFCC" w14:textId="77777777" w:rsidTr="00DF7173">
        <w:tc>
          <w:tcPr>
            <w:tcW w:w="0" w:type="auto"/>
          </w:tcPr>
          <w:p w14:paraId="18ACDF61" w14:textId="39B648EC" w:rsidR="00FB476D" w:rsidRPr="00DF7173" w:rsidRDefault="000D5D72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4.32</w:t>
            </w:r>
          </w:p>
        </w:tc>
        <w:tc>
          <w:tcPr>
            <w:tcW w:w="0" w:type="auto"/>
          </w:tcPr>
          <w:p w14:paraId="3B025093" w14:textId="5DC452C9" w:rsidR="00FB476D" w:rsidRPr="00DF7173" w:rsidRDefault="00FB476D" w:rsidP="000D5D72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[-</w:t>
            </w:r>
            <w:r w:rsidR="000D5D72" w:rsidRPr="00DF7173">
              <w:rPr>
                <w:rFonts w:ascii="Times New Roman" w:hAnsi="Times New Roman" w:cs="Times New Roman"/>
                <w:lang w:val="en-US"/>
              </w:rPr>
              <w:t>0.44</w:t>
            </w:r>
            <w:r w:rsidRPr="00DF7173">
              <w:rPr>
                <w:rFonts w:ascii="Times New Roman" w:hAnsi="Times New Roman" w:cs="Times New Roman"/>
                <w:lang w:val="en-US"/>
              </w:rPr>
              <w:t>;</w:t>
            </w:r>
            <w:r w:rsidR="004023CC" w:rsidRPr="00DF717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D5D72" w:rsidRPr="00DF7173">
              <w:rPr>
                <w:rFonts w:ascii="Times New Roman" w:hAnsi="Times New Roman" w:cs="Times New Roman"/>
                <w:lang w:val="en-US"/>
              </w:rPr>
              <w:t>9.09</w:t>
            </w:r>
            <w:r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62D9E40D" w14:textId="70D7FE39" w:rsidR="00FB476D" w:rsidRPr="00DF7173" w:rsidRDefault="00FB476D" w:rsidP="003A1AE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</w:t>
            </w:r>
            <w:r w:rsidR="000D5D72" w:rsidRPr="00DF7173">
              <w:rPr>
                <w:rFonts w:ascii="Times New Roman" w:hAnsi="Times New Roman" w:cs="Times New Roman"/>
                <w:lang w:val="en-US"/>
              </w:rPr>
              <w:t>777</w:t>
            </w:r>
          </w:p>
        </w:tc>
        <w:tc>
          <w:tcPr>
            <w:tcW w:w="0" w:type="auto"/>
          </w:tcPr>
          <w:p w14:paraId="5C0EBFF5" w14:textId="544C6D8F" w:rsidR="00FB476D" w:rsidRPr="00DF7173" w:rsidRDefault="00FB476D" w:rsidP="003A1AE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</w:t>
            </w:r>
            <w:r w:rsidR="000D5D72" w:rsidRPr="00DF7173">
              <w:rPr>
                <w:rFonts w:ascii="Times New Roman" w:hAnsi="Times New Roman" w:cs="Times New Roman"/>
                <w:lang w:val="en-US"/>
              </w:rPr>
              <w:t>080</w:t>
            </w:r>
          </w:p>
        </w:tc>
      </w:tr>
    </w:tbl>
    <w:p w14:paraId="028A3E21" w14:textId="77777777" w:rsidR="00FB476D" w:rsidRPr="00DF7173" w:rsidRDefault="00FB476D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0C7E2360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2ACFA34F" w14:textId="77777777" w:rsidR="000D5D72" w:rsidRPr="00DF7173" w:rsidRDefault="000D5D7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68 </w:t>
      </w:r>
    </w:p>
    <w:p w14:paraId="7AB8D5ED" w14:textId="77777777" w:rsidR="000D5D72" w:rsidRPr="00DF7173" w:rsidRDefault="000D5D7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64 (94.12%) </w:t>
      </w:r>
    </w:p>
    <w:p w14:paraId="087890D4" w14:textId="7D87B8F0" w:rsidR="000D5D72" w:rsidRPr="00DF7173" w:rsidRDefault="000D5D72" w:rsidP="00DF7173">
      <w:pPr>
        <w:rPr>
          <w:rFonts w:ascii="Times New Roman" w:hAnsi="Times New Roman" w:cs="Times New Roman"/>
          <w:bCs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studies with p&lt;0.025: k = 64 (94.12%) </w:t>
      </w:r>
    </w:p>
    <w:p w14:paraId="5ACEDB4D" w14:textId="27544E43" w:rsidR="002425F2" w:rsidRPr="00DF7173" w:rsidRDefault="002425F2" w:rsidP="00DF7173">
      <w:pPr>
        <w:rPr>
          <w:lang w:val="en-US"/>
        </w:rPr>
      </w:pPr>
    </w:p>
    <w:p w14:paraId="5A7E27B1" w14:textId="6473912F" w:rsidR="0060534F" w:rsidRPr="00DF7173" w:rsidRDefault="0060534F" w:rsidP="00DF7173">
      <w:pPr>
        <w:rPr>
          <w:rFonts w:ascii="Times New Roman" w:hAnsi="Times New Roman" w:cs="Times New Roman"/>
          <w:lang w:val="en-US"/>
        </w:rPr>
      </w:pPr>
    </w:p>
    <w:p w14:paraId="4095A7A5" w14:textId="29705968" w:rsidR="0060534F" w:rsidRPr="00DF7173" w:rsidRDefault="0060534F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S6.1.4.3: Forest plot – Mental Health without outliers</w:t>
      </w:r>
    </w:p>
    <w:p w14:paraId="14C6E1C5" w14:textId="411826C2" w:rsidR="002425F2" w:rsidRPr="00DF7173" w:rsidRDefault="002425F2" w:rsidP="00DF7173">
      <w:pPr>
        <w:rPr>
          <w:lang w:val="en-US"/>
        </w:rPr>
      </w:pPr>
      <w:r w:rsidRPr="00DF7173">
        <w:rPr>
          <w:noProof/>
          <w:lang w:eastAsia="de-DE"/>
        </w:rPr>
        <w:drawing>
          <wp:inline distT="0" distB="0" distL="0" distR="0" wp14:anchorId="3EE7959A" wp14:editId="213D2098">
            <wp:extent cx="5760720" cy="7498080"/>
            <wp:effectExtent l="0" t="0" r="0" b="762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4E73" w14:textId="3B4781BF" w:rsidR="002425F2" w:rsidRPr="00DF7173" w:rsidRDefault="002425F2" w:rsidP="00DF7173">
      <w:pPr>
        <w:rPr>
          <w:lang w:val="en-US"/>
        </w:rPr>
      </w:pPr>
      <w:r w:rsidRPr="00DF7173">
        <w:rPr>
          <w:noProof/>
          <w:lang w:eastAsia="de-DE"/>
        </w:rPr>
        <w:lastRenderedPageBreak/>
        <w:drawing>
          <wp:inline distT="0" distB="0" distL="0" distR="0" wp14:anchorId="5011C451" wp14:editId="6EF1549A">
            <wp:extent cx="5760720" cy="4206240"/>
            <wp:effectExtent l="0" t="0" r="0" b="381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D8A4F" w14:textId="77777777" w:rsidR="002425F2" w:rsidRPr="00DF7173" w:rsidRDefault="002425F2" w:rsidP="00DF7173">
      <w:pPr>
        <w:rPr>
          <w:lang w:val="en-US"/>
        </w:rPr>
      </w:pPr>
    </w:p>
    <w:p w14:paraId="02A78F34" w14:textId="7B489EBC" w:rsidR="0050089E" w:rsidRPr="00DF7173" w:rsidRDefault="00783DCA" w:rsidP="00DF7173">
      <w:pPr>
        <w:pStyle w:val="berschrift2"/>
        <w:numPr>
          <w:ilvl w:val="1"/>
          <w:numId w:val="2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Stress</w:t>
      </w:r>
    </w:p>
    <w:p w14:paraId="038B2622" w14:textId="4EF9DBC2" w:rsidR="00D505DB" w:rsidRPr="00DF7173" w:rsidRDefault="00D505DB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S6.1.5.1: Forest plot – Stress with all studies</w:t>
      </w:r>
    </w:p>
    <w:p w14:paraId="15EEE9DA" w14:textId="03BB4FB8" w:rsidR="002425F2" w:rsidRPr="00DF7173" w:rsidRDefault="002425F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3CAB3191" wp14:editId="0070D580">
            <wp:extent cx="5760720" cy="7498080"/>
            <wp:effectExtent l="0" t="0" r="0" b="762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435D" w14:textId="7B56C79B" w:rsidR="00E51117" w:rsidRPr="00DF7173" w:rsidRDefault="00E5111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S6.1.5.2: Funnel plot – Stress with all studies</w:t>
      </w:r>
    </w:p>
    <w:p w14:paraId="36A77928" w14:textId="4BE6C9B9" w:rsidR="003A1AE9" w:rsidRPr="00DF7173" w:rsidRDefault="002425F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4FBAD9C4" wp14:editId="39C50934">
            <wp:extent cx="3111690" cy="3506826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39" cy="35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8C44" w14:textId="3955C498" w:rsidR="00E51117" w:rsidRPr="00DF7173" w:rsidRDefault="00E51117" w:rsidP="00DF7173">
      <w:pPr>
        <w:pStyle w:val="berschrift3"/>
        <w:rPr>
          <w:rFonts w:ascii="Times New Roman" w:hAnsi="Times New Roman" w:cs="Times New Roman"/>
          <w:b w:val="0"/>
          <w:noProof/>
          <w:lang w:val="en-GB" w:eastAsia="de-DE"/>
        </w:rPr>
      </w:pPr>
      <w:r w:rsidRPr="00DF7173">
        <w:rPr>
          <w:rFonts w:ascii="Times New Roman" w:hAnsi="Times New Roman" w:cs="Times New Roman"/>
          <w:b w:val="0"/>
          <w:noProof/>
          <w:lang w:val="en-GB" w:eastAsia="de-DE"/>
        </w:rPr>
        <w:t>Table S6.1.5.1: Egger's test – Stress with all studies</w:t>
      </w:r>
    </w:p>
    <w:p w14:paraId="6FD59845" w14:textId="77777777" w:rsidR="00E51117" w:rsidRPr="00DF7173" w:rsidRDefault="00E51117" w:rsidP="00DF7173">
      <w:pPr>
        <w:rPr>
          <w:rFonts w:ascii="Times New Roman" w:hAnsi="Times New Roman" w:cs="Times New Roman"/>
          <w:lang w:val="en-GB"/>
        </w:rPr>
      </w:pPr>
    </w:p>
    <w:p w14:paraId="549881BA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194"/>
        <w:gridCol w:w="711"/>
        <w:gridCol w:w="821"/>
      </w:tblGrid>
      <w:tr w:rsidR="00FB476D" w:rsidRPr="00DF7173" w14:paraId="4198119E" w14:textId="77777777" w:rsidTr="00DF7173">
        <w:tc>
          <w:tcPr>
            <w:tcW w:w="0" w:type="auto"/>
          </w:tcPr>
          <w:p w14:paraId="79B5B008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4A2F1F96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0CDBA0ED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60B958FF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FB476D" w:rsidRPr="00DF7173" w14:paraId="7E6FC0D4" w14:textId="77777777" w:rsidTr="00DF7173">
        <w:tc>
          <w:tcPr>
            <w:tcW w:w="0" w:type="auto"/>
          </w:tcPr>
          <w:p w14:paraId="01E8B238" w14:textId="63A79C16" w:rsidR="00FB476D" w:rsidRPr="00DF7173" w:rsidRDefault="002425F2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4.298</w:t>
            </w:r>
          </w:p>
        </w:tc>
        <w:tc>
          <w:tcPr>
            <w:tcW w:w="0" w:type="auto"/>
          </w:tcPr>
          <w:p w14:paraId="5709BD53" w14:textId="62A41F0D" w:rsidR="00FB476D" w:rsidRPr="00DF7173" w:rsidRDefault="002425F2" w:rsidP="003A1AE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[0.56;8.03</w:t>
            </w:r>
            <w:r w:rsidR="00FB476D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2BB0EEB9" w14:textId="4746B75C" w:rsidR="00FB476D" w:rsidRPr="00DF7173" w:rsidRDefault="002425F2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2.256</w:t>
            </w:r>
          </w:p>
        </w:tc>
        <w:tc>
          <w:tcPr>
            <w:tcW w:w="0" w:type="auto"/>
          </w:tcPr>
          <w:p w14:paraId="3DC30A52" w14:textId="594BD29C" w:rsidR="00FB476D" w:rsidRPr="00DF7173" w:rsidRDefault="002425F2" w:rsidP="003A1AE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0.0279</w:t>
            </w:r>
          </w:p>
        </w:tc>
      </w:tr>
    </w:tbl>
    <w:p w14:paraId="20458B70" w14:textId="77777777" w:rsidR="00FB476D" w:rsidRPr="00DF7173" w:rsidRDefault="00FB476D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27031C6F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612DDBF7" w14:textId="77777777" w:rsidR="00426C76" w:rsidRPr="00DF7173" w:rsidRDefault="00426C7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59 </w:t>
      </w:r>
    </w:p>
    <w:p w14:paraId="375C8FF0" w14:textId="77777777" w:rsidR="00426C76" w:rsidRPr="00DF7173" w:rsidRDefault="00426C7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53 (89.83%) </w:t>
      </w:r>
    </w:p>
    <w:p w14:paraId="750AB1AB" w14:textId="642BBC85" w:rsidR="00426C76" w:rsidRPr="00DF7173" w:rsidRDefault="00426C76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studies with p&lt;0.025: k = 53 (89.83%) </w:t>
      </w:r>
    </w:p>
    <w:p w14:paraId="68B567C5" w14:textId="7E0FF4BE" w:rsidR="00E51117" w:rsidRPr="00DF7173" w:rsidRDefault="00E51117" w:rsidP="00DF7173">
      <w:pPr>
        <w:rPr>
          <w:rFonts w:ascii="Times New Roman" w:hAnsi="Times New Roman" w:cs="Times New Roman"/>
          <w:lang w:val="en-US"/>
        </w:rPr>
      </w:pPr>
    </w:p>
    <w:p w14:paraId="622193C4" w14:textId="7891409F" w:rsidR="00E51117" w:rsidRPr="00DF7173" w:rsidRDefault="00E5111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 xml:space="preserve">Figure S6.1.5.3: Forest plot – Stress without outliers </w:t>
      </w:r>
    </w:p>
    <w:p w14:paraId="4D1FB55E" w14:textId="09D1E6D9" w:rsidR="00F42BEB" w:rsidRPr="00DF7173" w:rsidRDefault="00DA7501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40789A0E" wp14:editId="42CED716">
            <wp:extent cx="5104307" cy="7534929"/>
            <wp:effectExtent l="0" t="0" r="1270" b="889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67" cy="753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C090" w14:textId="1071FDB6" w:rsidR="00F42BEB" w:rsidRPr="00DF7173" w:rsidRDefault="00F42BEB" w:rsidP="00DF7173">
      <w:pPr>
        <w:rPr>
          <w:rFonts w:ascii="Times New Roman" w:hAnsi="Times New Roman" w:cs="Times New Roman"/>
          <w:lang w:val="en-US"/>
        </w:rPr>
      </w:pPr>
    </w:p>
    <w:p w14:paraId="001EF27B" w14:textId="63422136" w:rsidR="00F42BEB" w:rsidRPr="00DF7173" w:rsidRDefault="00DA7501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 wp14:anchorId="3ECF6B49" wp14:editId="4F31E785">
            <wp:extent cx="5056496" cy="2889426"/>
            <wp:effectExtent l="0" t="0" r="0" b="635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48" cy="28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080C6" w14:textId="35E0757E" w:rsidR="0050089E" w:rsidRPr="00DF7173" w:rsidRDefault="00783DCA" w:rsidP="00DF7173">
      <w:pPr>
        <w:pStyle w:val="berschrift2"/>
        <w:numPr>
          <w:ilvl w:val="1"/>
          <w:numId w:val="2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Resilience</w:t>
      </w:r>
      <w:r w:rsidR="00EE2459"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5F3FFDD7" w14:textId="60302032" w:rsidR="001C0416" w:rsidRPr="00DF7173" w:rsidRDefault="001C0416" w:rsidP="00DF7173">
      <w:pPr>
        <w:rPr>
          <w:rFonts w:ascii="Times New Roman" w:hAnsi="Times New Roman" w:cs="Times New Roman"/>
          <w:lang w:val="en-US"/>
        </w:rPr>
      </w:pPr>
    </w:p>
    <w:p w14:paraId="10231154" w14:textId="168880E4" w:rsidR="001C0416" w:rsidRPr="00DF7173" w:rsidRDefault="001C0416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S6.1.</w:t>
      </w:r>
      <w:r w:rsidR="00A51535" w:rsidRPr="00DF7173">
        <w:rPr>
          <w:rFonts w:ascii="Times New Roman" w:hAnsi="Times New Roman" w:cs="Times New Roman"/>
          <w:b w:val="0"/>
          <w:lang w:val="en-US"/>
        </w:rPr>
        <w:t>6</w:t>
      </w:r>
      <w:r w:rsidRPr="00DF7173">
        <w:rPr>
          <w:rFonts w:ascii="Times New Roman" w:hAnsi="Times New Roman" w:cs="Times New Roman"/>
          <w:b w:val="0"/>
          <w:lang w:val="en-US"/>
        </w:rPr>
        <w:t xml:space="preserve">.1: Forest plot – Resilience with all studies </w:t>
      </w:r>
    </w:p>
    <w:p w14:paraId="302371C8" w14:textId="0D4FA355" w:rsidR="009A190D" w:rsidRPr="00DF7173" w:rsidRDefault="009A190D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3119CB41" wp14:editId="3E5CE87C">
            <wp:extent cx="5760720" cy="219456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71FC" w14:textId="79E77C1F" w:rsidR="001C0416" w:rsidRPr="00DF7173" w:rsidRDefault="001C0416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S6.1.</w:t>
      </w:r>
      <w:r w:rsidR="00A51535" w:rsidRPr="00DF7173">
        <w:rPr>
          <w:rFonts w:ascii="Times New Roman" w:hAnsi="Times New Roman" w:cs="Times New Roman"/>
          <w:b w:val="0"/>
          <w:lang w:val="en-US"/>
        </w:rPr>
        <w:t>6</w:t>
      </w:r>
      <w:r w:rsidRPr="00DF7173">
        <w:rPr>
          <w:rFonts w:ascii="Times New Roman" w:hAnsi="Times New Roman" w:cs="Times New Roman"/>
          <w:b w:val="0"/>
          <w:lang w:val="en-US"/>
        </w:rPr>
        <w:t xml:space="preserve">.2: Funnel plot – Resilience with all studies </w:t>
      </w:r>
    </w:p>
    <w:p w14:paraId="35CC7453" w14:textId="497C6991" w:rsidR="003A1AE9" w:rsidRPr="00DF7173" w:rsidRDefault="009A190D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590349C5" wp14:editId="52D5B14C">
            <wp:extent cx="2823686" cy="318225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15" cy="31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1906" w14:textId="7DD06E51" w:rsidR="00472710" w:rsidRPr="00DF7173" w:rsidRDefault="00472710" w:rsidP="00DF7173">
      <w:pPr>
        <w:pStyle w:val="berschrift3"/>
        <w:rPr>
          <w:rFonts w:ascii="Times New Roman" w:hAnsi="Times New Roman" w:cs="Times New Roman"/>
          <w:b w:val="0"/>
          <w:noProof/>
          <w:lang w:val="en-GB" w:eastAsia="de-DE"/>
        </w:rPr>
      </w:pPr>
      <w:r w:rsidRPr="00DF7173">
        <w:rPr>
          <w:rFonts w:ascii="Times New Roman" w:hAnsi="Times New Roman" w:cs="Times New Roman"/>
          <w:b w:val="0"/>
          <w:noProof/>
          <w:lang w:val="en-GB" w:eastAsia="de-DE"/>
        </w:rPr>
        <w:t>Table S6.1.6.1: Egger's test – Resilience with all studies</w:t>
      </w:r>
    </w:p>
    <w:p w14:paraId="44EABBEA" w14:textId="77777777" w:rsidR="00472710" w:rsidRPr="00DF7173" w:rsidRDefault="00472710" w:rsidP="00DF7173">
      <w:pPr>
        <w:rPr>
          <w:rFonts w:ascii="Times New Roman" w:hAnsi="Times New Roman" w:cs="Times New Roman"/>
          <w:lang w:val="en-GB"/>
        </w:rPr>
      </w:pPr>
    </w:p>
    <w:p w14:paraId="50B298DC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194"/>
        <w:gridCol w:w="711"/>
        <w:gridCol w:w="711"/>
      </w:tblGrid>
      <w:tr w:rsidR="00FB476D" w:rsidRPr="00DF7173" w14:paraId="68CC5A96" w14:textId="77777777" w:rsidTr="00DF7173">
        <w:tc>
          <w:tcPr>
            <w:tcW w:w="0" w:type="auto"/>
          </w:tcPr>
          <w:p w14:paraId="6E9F04AA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6582D84E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67B10D90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0E62365E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FB476D" w:rsidRPr="00DF7173" w14:paraId="5B6206B1" w14:textId="77777777" w:rsidTr="00DF7173">
        <w:tc>
          <w:tcPr>
            <w:tcW w:w="0" w:type="auto"/>
          </w:tcPr>
          <w:p w14:paraId="02BC0D4E" w14:textId="62998C98" w:rsidR="00FB476D" w:rsidRPr="00DF7173" w:rsidRDefault="009A190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8.153</w:t>
            </w:r>
          </w:p>
        </w:tc>
        <w:tc>
          <w:tcPr>
            <w:tcW w:w="0" w:type="auto"/>
          </w:tcPr>
          <w:p w14:paraId="03571087" w14:textId="6BCCFC1D" w:rsidR="00FB476D" w:rsidRPr="00DF7173" w:rsidRDefault="009A190D" w:rsidP="009A190D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-2.89;19.2</w:t>
            </w:r>
            <w:r w:rsidR="00FB476D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3E21BE72" w14:textId="31D150C7" w:rsidR="00FB476D" w:rsidRPr="00DF7173" w:rsidRDefault="009A190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1.447</w:t>
            </w:r>
          </w:p>
        </w:tc>
        <w:tc>
          <w:tcPr>
            <w:tcW w:w="0" w:type="auto"/>
          </w:tcPr>
          <w:p w14:paraId="2F93FD1D" w14:textId="76C269F8" w:rsidR="00FB476D" w:rsidRPr="00DF7173" w:rsidRDefault="009A190D" w:rsidP="003A1AE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0.198</w:t>
            </w:r>
          </w:p>
        </w:tc>
      </w:tr>
    </w:tbl>
    <w:p w14:paraId="5AA7A73D" w14:textId="77777777" w:rsidR="00FB476D" w:rsidRPr="00DF7173" w:rsidRDefault="00FB476D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6CC7C16C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7FA8C94F" w14:textId="77777777" w:rsidR="00BB6768" w:rsidRPr="00DF7173" w:rsidRDefault="00BB6768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8 </w:t>
      </w:r>
    </w:p>
    <w:p w14:paraId="093FD9F6" w14:textId="77777777" w:rsidR="00BB6768" w:rsidRPr="00DF7173" w:rsidRDefault="00BB6768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6 (75%) </w:t>
      </w:r>
    </w:p>
    <w:p w14:paraId="62425614" w14:textId="7FE618EA" w:rsidR="00BB6768" w:rsidRPr="00DF7173" w:rsidRDefault="00BB6768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studies with p&lt;0.025: k = 6 (75%) </w:t>
      </w:r>
    </w:p>
    <w:p w14:paraId="6EC64699" w14:textId="660397D9" w:rsidR="00472710" w:rsidRPr="00DF7173" w:rsidRDefault="00472710" w:rsidP="00DF7173">
      <w:pPr>
        <w:pStyle w:val="berschrift3"/>
        <w:rPr>
          <w:rFonts w:ascii="Times New Roman" w:hAnsi="Times New Roman" w:cs="Times New Roman"/>
          <w:b w:val="0"/>
          <w:bCs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S6.1.6.3: Forest plot – Resilience without outliers</w:t>
      </w:r>
    </w:p>
    <w:p w14:paraId="612994B3" w14:textId="43AA058C" w:rsidR="00BB6768" w:rsidRPr="00DF7173" w:rsidRDefault="00BF0329" w:rsidP="00DF7173">
      <w:pPr>
        <w:rPr>
          <w:rFonts w:ascii="Times New Roman" w:hAnsi="Times New Roman" w:cs="Times New Roman"/>
          <w:bCs/>
          <w:lang w:val="en-US"/>
        </w:rPr>
      </w:pPr>
      <w:r w:rsidRPr="00DF7173">
        <w:rPr>
          <w:rFonts w:ascii="Times New Roman" w:hAnsi="Times New Roman" w:cs="Times New Roman"/>
          <w:bCs/>
          <w:noProof/>
          <w:lang w:eastAsia="de-DE"/>
        </w:rPr>
        <w:drawing>
          <wp:inline distT="0" distB="0" distL="0" distR="0" wp14:anchorId="6A78EF90" wp14:editId="0D20C829">
            <wp:extent cx="4244454" cy="2341768"/>
            <wp:effectExtent l="0" t="0" r="3810" b="190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93" cy="23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EA3C" w14:textId="46D700CE" w:rsidR="0050089E" w:rsidRPr="00DF7173" w:rsidRDefault="00AB369A" w:rsidP="00DF7173">
      <w:pPr>
        <w:pStyle w:val="berschrift2"/>
        <w:rPr>
          <w:rFonts w:ascii="Times New Roman" w:hAnsi="Times New Roman" w:cs="Times New Roman"/>
          <w:b w:val="0"/>
          <w:u w:val="single"/>
          <w:lang w:val="en-US"/>
        </w:rPr>
      </w:pPr>
      <w:r w:rsidRPr="00DF7173">
        <w:rPr>
          <w:rFonts w:ascii="Times New Roman" w:hAnsi="Times New Roman" w:cs="Times New Roman"/>
          <w:b w:val="0"/>
          <w:u w:val="single"/>
          <w:lang w:val="en-US"/>
        </w:rPr>
        <w:lastRenderedPageBreak/>
        <w:t xml:space="preserve">1.7 </w:t>
      </w:r>
      <w:r w:rsidR="0050089E" w:rsidRPr="00DF7173">
        <w:rPr>
          <w:rFonts w:ascii="Times New Roman" w:hAnsi="Times New Roman" w:cs="Times New Roman"/>
          <w:b w:val="0"/>
          <w:u w:val="single"/>
          <w:lang w:val="en-US"/>
        </w:rPr>
        <w:t>Work-related factors</w:t>
      </w:r>
    </w:p>
    <w:p w14:paraId="65C43FCF" w14:textId="51263C51" w:rsidR="00E16C27" w:rsidRPr="00DF7173" w:rsidRDefault="00E16C2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S6.1.7.1: Forest plot – Work-related factors with all studies</w:t>
      </w:r>
    </w:p>
    <w:p w14:paraId="6F0C3B0A" w14:textId="7A8D9E3F" w:rsidR="00460496" w:rsidRPr="00DF7173" w:rsidRDefault="00460496" w:rsidP="00DF7173">
      <w:pPr>
        <w:rPr>
          <w:rFonts w:ascii="Times New Roman" w:hAnsi="Times New Roman" w:cs="Times New Roman"/>
          <w:noProof/>
          <w:lang w:eastAsia="de-DE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3078BDC5" wp14:editId="37029EAA">
            <wp:extent cx="5760720" cy="402336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E24D" w14:textId="35679365" w:rsidR="00E16C27" w:rsidRPr="00DF7173" w:rsidRDefault="00E16C2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 xml:space="preserve">Figure S6.1.7.2: Funnel plot – Work-related factors with all studies </w:t>
      </w:r>
    </w:p>
    <w:p w14:paraId="1CF1A6CC" w14:textId="074F104D" w:rsidR="0040639F" w:rsidRPr="00DF7173" w:rsidRDefault="00460496" w:rsidP="00DF7173">
      <w:pPr>
        <w:spacing w:line="480" w:lineRule="auto"/>
        <w:rPr>
          <w:rFonts w:ascii="Times New Roman" w:hAnsi="Times New Roman" w:cs="Times New Roman"/>
          <w:u w:val="single"/>
          <w:lang w:val="en-US"/>
        </w:rPr>
      </w:pPr>
      <w:r w:rsidRPr="00DF7173">
        <w:rPr>
          <w:rFonts w:ascii="Times New Roman" w:hAnsi="Times New Roman" w:cs="Times New Roman"/>
          <w:noProof/>
          <w:u w:val="single"/>
          <w:lang w:eastAsia="de-DE"/>
        </w:rPr>
        <w:drawing>
          <wp:inline distT="0" distB="0" distL="0" distR="0" wp14:anchorId="642AC935" wp14:editId="2DD04402">
            <wp:extent cx="3144694" cy="3561791"/>
            <wp:effectExtent l="0" t="0" r="0" b="63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29" cy="35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02BB" w14:textId="09D6D740" w:rsidR="00E16C27" w:rsidRPr="00DF7173" w:rsidRDefault="00E16C2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Table S6.1.7.1: Egger's test – Work-related factors with all studies</w:t>
      </w:r>
    </w:p>
    <w:p w14:paraId="0D777450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139"/>
        <w:gridCol w:w="711"/>
        <w:gridCol w:w="711"/>
      </w:tblGrid>
      <w:tr w:rsidR="00FB476D" w:rsidRPr="00DF7173" w14:paraId="4E489ECB" w14:textId="77777777" w:rsidTr="00DF7173">
        <w:tc>
          <w:tcPr>
            <w:tcW w:w="0" w:type="auto"/>
          </w:tcPr>
          <w:p w14:paraId="3AB5CB53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6B45F3B6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75A36EAC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19D9A982" w14:textId="77777777" w:rsidR="00FB476D" w:rsidRPr="00DF7173" w:rsidRDefault="00FB476D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FB476D" w:rsidRPr="00DF7173" w14:paraId="167B90CD" w14:textId="77777777" w:rsidTr="00DF7173">
        <w:tc>
          <w:tcPr>
            <w:tcW w:w="0" w:type="auto"/>
          </w:tcPr>
          <w:p w14:paraId="53009EEC" w14:textId="394FB7D8" w:rsidR="00FB476D" w:rsidRPr="00DF7173" w:rsidRDefault="00800032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3.535</w:t>
            </w:r>
          </w:p>
        </w:tc>
        <w:tc>
          <w:tcPr>
            <w:tcW w:w="0" w:type="auto"/>
          </w:tcPr>
          <w:p w14:paraId="59DDA105" w14:textId="71B174A6" w:rsidR="00FB476D" w:rsidRPr="00DF7173" w:rsidRDefault="00800032" w:rsidP="0040639F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[1.53; 8.6</w:t>
            </w:r>
            <w:r w:rsidR="00FB476D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26771C21" w14:textId="69DC5284" w:rsidR="00FB476D" w:rsidRPr="00DF7173" w:rsidRDefault="00800032" w:rsidP="00FB2D1B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1.369</w:t>
            </w:r>
          </w:p>
        </w:tc>
        <w:tc>
          <w:tcPr>
            <w:tcW w:w="0" w:type="auto"/>
          </w:tcPr>
          <w:p w14:paraId="427ED343" w14:textId="1E8C9318" w:rsidR="00FB476D" w:rsidRPr="00DF7173" w:rsidRDefault="00800032" w:rsidP="00D62377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0.182</w:t>
            </w:r>
          </w:p>
        </w:tc>
      </w:tr>
    </w:tbl>
    <w:p w14:paraId="1D6ECBB0" w14:textId="77777777" w:rsidR="00FB476D" w:rsidRPr="00DF7173" w:rsidRDefault="00FB476D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3E88CFCB" w14:textId="77777777" w:rsidR="00FB476D" w:rsidRPr="00DF7173" w:rsidRDefault="00FB476D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3ED01E5B" w14:textId="77777777" w:rsidR="00800032" w:rsidRPr="00DF7173" w:rsidRDefault="0080003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29 </w:t>
      </w:r>
    </w:p>
    <w:p w14:paraId="51295842" w14:textId="77777777" w:rsidR="00800032" w:rsidRPr="00DF7173" w:rsidRDefault="0080003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18 (62.07%) </w:t>
      </w:r>
    </w:p>
    <w:p w14:paraId="4294E16A" w14:textId="6F7280B1" w:rsidR="00800032" w:rsidRPr="00DF7173" w:rsidRDefault="0080003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studies with p&lt;0.025: k = 18 (62.07%) </w:t>
      </w:r>
    </w:p>
    <w:p w14:paraId="16BFFAE4" w14:textId="5AF40DE4" w:rsidR="00353031" w:rsidRPr="00DF7173" w:rsidRDefault="00353031" w:rsidP="00DF7173">
      <w:pPr>
        <w:rPr>
          <w:rFonts w:ascii="Times New Roman" w:hAnsi="Times New Roman" w:cs="Times New Roman"/>
          <w:lang w:val="en-US"/>
        </w:rPr>
      </w:pPr>
    </w:p>
    <w:p w14:paraId="5EF7C48C" w14:textId="486AD54C" w:rsidR="00E16C27" w:rsidRPr="00DF7173" w:rsidRDefault="00E16C2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 xml:space="preserve">Figure S6.1.7.3: Forest plot – Work-related factors without outliers </w:t>
      </w:r>
    </w:p>
    <w:p w14:paraId="5162ECA5" w14:textId="3B9954A2" w:rsidR="00353031" w:rsidRPr="00DF7173" w:rsidRDefault="00353031" w:rsidP="00DF7173">
      <w:pPr>
        <w:rPr>
          <w:rFonts w:ascii="Times New Roman" w:hAnsi="Times New Roman" w:cs="Times New Roman"/>
          <w:bCs/>
          <w:lang w:val="en-US"/>
        </w:rPr>
      </w:pPr>
      <w:r w:rsidRPr="00DF7173">
        <w:rPr>
          <w:rFonts w:ascii="Times New Roman" w:hAnsi="Times New Roman" w:cs="Times New Roman"/>
          <w:bCs/>
          <w:noProof/>
          <w:lang w:eastAsia="de-DE"/>
        </w:rPr>
        <w:drawing>
          <wp:inline distT="0" distB="0" distL="0" distR="0" wp14:anchorId="69CD1C79" wp14:editId="70B06ED8">
            <wp:extent cx="5760720" cy="5577840"/>
            <wp:effectExtent l="0" t="0" r="0" b="381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EB8A" w14:textId="7E8848E1" w:rsidR="0050089E" w:rsidRPr="00DF7173" w:rsidRDefault="0050089E" w:rsidP="00DF7173">
      <w:pPr>
        <w:pStyle w:val="berschrift1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lastRenderedPageBreak/>
        <w:t>Short</w:t>
      </w:r>
      <w:r w:rsidR="00FB476D" w:rsidRPr="00DF7173">
        <w:rPr>
          <w:rFonts w:ascii="Times New Roman" w:hAnsi="Times New Roman" w:cs="Times New Roman"/>
          <w:lang w:val="en-US"/>
        </w:rPr>
        <w:t>-term</w:t>
      </w:r>
      <w:r w:rsidRPr="00DF7173">
        <w:rPr>
          <w:rFonts w:ascii="Times New Roman" w:hAnsi="Times New Roman" w:cs="Times New Roman"/>
          <w:lang w:val="en-US"/>
        </w:rPr>
        <w:t xml:space="preserve"> follow-up</w:t>
      </w:r>
      <w:r w:rsidR="00BE0D70" w:rsidRPr="00DF7173">
        <w:rPr>
          <w:rFonts w:ascii="Times New Roman" w:hAnsi="Times New Roman" w:cs="Times New Roman"/>
          <w:lang w:val="en-US"/>
        </w:rPr>
        <w:t xml:space="preserve"> </w:t>
      </w:r>
    </w:p>
    <w:p w14:paraId="60AED0B1" w14:textId="14659EBD" w:rsidR="00783DCA" w:rsidRPr="00DF7173" w:rsidRDefault="00783DCA" w:rsidP="00DF7173">
      <w:pPr>
        <w:pStyle w:val="berschrift2"/>
        <w:numPr>
          <w:ilvl w:val="1"/>
          <w:numId w:val="6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Mindfulness</w:t>
      </w:r>
    </w:p>
    <w:p w14:paraId="4177C67F" w14:textId="7C14BB02" w:rsidR="00E16C27" w:rsidRPr="00DF7173" w:rsidRDefault="00E16C27" w:rsidP="00DF7173">
      <w:pPr>
        <w:rPr>
          <w:rFonts w:ascii="Times New Roman" w:hAnsi="Times New Roman" w:cs="Times New Roman"/>
          <w:lang w:val="en-US"/>
        </w:rPr>
      </w:pPr>
    </w:p>
    <w:p w14:paraId="453458A7" w14:textId="6FE69261" w:rsidR="00E16C27" w:rsidRPr="00DF7173" w:rsidRDefault="00E16C2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S6.2.1.1: Forest plot – Mindfulness with all studies</w:t>
      </w:r>
    </w:p>
    <w:p w14:paraId="1F9757FF" w14:textId="35F35DD5" w:rsidR="00E66F33" w:rsidRPr="00DF7173" w:rsidRDefault="00E66F33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2112B4C7" wp14:editId="575D6B89">
            <wp:extent cx="5753100" cy="2276475"/>
            <wp:effectExtent l="0" t="0" r="0" b="952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F876" w14:textId="4257332A" w:rsidR="00E16C27" w:rsidRPr="00DF7173" w:rsidRDefault="00E16C27" w:rsidP="00DF7173">
      <w:pPr>
        <w:rPr>
          <w:rFonts w:ascii="Times New Roman" w:hAnsi="Times New Roman" w:cs="Times New Roman"/>
          <w:lang w:val="en-US"/>
        </w:rPr>
      </w:pPr>
    </w:p>
    <w:p w14:paraId="2CDA32A8" w14:textId="2B849334" w:rsidR="00E16C27" w:rsidRPr="00DF7173" w:rsidRDefault="00E16C2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S6.2.1.2: Funnel plot – Mindfulness with all studies</w:t>
      </w:r>
    </w:p>
    <w:p w14:paraId="4459EA6D" w14:textId="5A8F096E" w:rsidR="00783DCA" w:rsidRPr="00DF7173" w:rsidRDefault="00E66F33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77876B75" wp14:editId="5FF3FB13">
            <wp:extent cx="3441657" cy="3878693"/>
            <wp:effectExtent l="0" t="0" r="6985" b="762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45" cy="38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A4D7" w14:textId="5C4A8EF7" w:rsidR="00E16C27" w:rsidRPr="00DF7173" w:rsidRDefault="00E16C2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Table S6.2.1.1: Egger’s test – Mindfulness with all studies</w:t>
      </w:r>
    </w:p>
    <w:p w14:paraId="488326DF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432"/>
        <w:gridCol w:w="711"/>
        <w:gridCol w:w="711"/>
      </w:tblGrid>
      <w:tr w:rsidR="00783DCA" w:rsidRPr="00DF7173" w14:paraId="00EEFFD5" w14:textId="77777777" w:rsidTr="00DF7173">
        <w:tc>
          <w:tcPr>
            <w:tcW w:w="0" w:type="auto"/>
          </w:tcPr>
          <w:p w14:paraId="6A771998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761DBB3A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6DA48632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5BBD1C2E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7DB4FC05" w14:textId="77777777" w:rsidTr="00DF7173">
        <w:tc>
          <w:tcPr>
            <w:tcW w:w="0" w:type="auto"/>
          </w:tcPr>
          <w:p w14:paraId="6BD9502A" w14:textId="77D666B8" w:rsidR="00783DCA" w:rsidRPr="00DF7173" w:rsidRDefault="00481575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5.116</w:t>
            </w:r>
          </w:p>
        </w:tc>
        <w:tc>
          <w:tcPr>
            <w:tcW w:w="0" w:type="auto"/>
          </w:tcPr>
          <w:p w14:paraId="0AE54789" w14:textId="3BC9E375" w:rsidR="00783DCA" w:rsidRPr="00DF7173" w:rsidRDefault="00481575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[-2.18; 12.42</w:t>
            </w:r>
            <w:r w:rsidR="00783DCA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18F5FD8E" w14:textId="556DD746" w:rsidR="00783DCA" w:rsidRPr="00DF7173" w:rsidRDefault="00481575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1.374</w:t>
            </w:r>
          </w:p>
        </w:tc>
        <w:tc>
          <w:tcPr>
            <w:tcW w:w="0" w:type="auto"/>
          </w:tcPr>
          <w:p w14:paraId="300CFF90" w14:textId="2B38A920" w:rsidR="00783DCA" w:rsidRPr="00DF7173" w:rsidRDefault="00481575" w:rsidP="00481575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0.203</w:t>
            </w:r>
          </w:p>
        </w:tc>
      </w:tr>
    </w:tbl>
    <w:p w14:paraId="23353B50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4C312A54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lastRenderedPageBreak/>
        <w:t xml:space="preserve">P-curve analysis </w:t>
      </w:r>
    </w:p>
    <w:p w14:paraId="1CDDC6DA" w14:textId="77777777" w:rsidR="0053370E" w:rsidRPr="00DF7173" w:rsidRDefault="0053370E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11 </w:t>
      </w:r>
    </w:p>
    <w:p w14:paraId="03224EA0" w14:textId="77777777" w:rsidR="0053370E" w:rsidRPr="00DF7173" w:rsidRDefault="0053370E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9 (81.82%) </w:t>
      </w:r>
    </w:p>
    <w:p w14:paraId="1531B02F" w14:textId="3C924DC7" w:rsidR="00783DCA" w:rsidRPr="00DF7173" w:rsidRDefault="0053370E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- Total number of studies with p&lt;0.025: k = 9 (81.82%)</w:t>
      </w:r>
    </w:p>
    <w:p w14:paraId="68A5283C" w14:textId="26529A6A" w:rsidR="00D62D76" w:rsidRPr="00DF7173" w:rsidRDefault="00D62D76" w:rsidP="00DF7173">
      <w:pPr>
        <w:rPr>
          <w:rFonts w:ascii="Times New Roman" w:hAnsi="Times New Roman" w:cs="Times New Roman"/>
          <w:lang w:val="en-US"/>
        </w:rPr>
      </w:pPr>
    </w:p>
    <w:p w14:paraId="18F20C4D" w14:textId="32100007" w:rsidR="00E16C27" w:rsidRPr="00DF7173" w:rsidRDefault="00E16C27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</w:t>
      </w:r>
      <w:r w:rsidR="00D62D76" w:rsidRPr="00DF7173">
        <w:rPr>
          <w:rFonts w:ascii="Times New Roman" w:hAnsi="Times New Roman" w:cs="Times New Roman"/>
          <w:b w:val="0"/>
          <w:lang w:val="en-US"/>
        </w:rPr>
        <w:t xml:space="preserve">.2.1.3: Forest plot – Mindfulness without outliers </w:t>
      </w:r>
    </w:p>
    <w:p w14:paraId="070A7D12" w14:textId="77777777" w:rsidR="00E16C27" w:rsidRPr="00DF7173" w:rsidRDefault="00E16C27" w:rsidP="00DF7173">
      <w:pPr>
        <w:rPr>
          <w:rFonts w:ascii="Times New Roman" w:hAnsi="Times New Roman" w:cs="Times New Roman"/>
          <w:lang w:val="en-US"/>
        </w:rPr>
      </w:pPr>
    </w:p>
    <w:p w14:paraId="2E40C27B" w14:textId="49B43560" w:rsidR="00783DCA" w:rsidRPr="00DF7173" w:rsidRDefault="0053370E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44397D20" wp14:editId="519484B7">
            <wp:extent cx="5759450" cy="3077845"/>
            <wp:effectExtent l="0" t="0" r="0" b="825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1C67F" w14:textId="70CD1267" w:rsidR="00783DCA" w:rsidRPr="00DF7173" w:rsidRDefault="00783DCA" w:rsidP="00DF7173">
      <w:pPr>
        <w:pStyle w:val="berschrift2"/>
        <w:numPr>
          <w:ilvl w:val="1"/>
          <w:numId w:val="6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Well-being</w:t>
      </w:r>
      <w:r w:rsidR="00E16C27"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56D39785" w14:textId="4317AC47" w:rsidR="00D62D76" w:rsidRPr="00DF7173" w:rsidRDefault="00D62D76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S6.2.2.1: Forest plot – Well-being with all studies</w:t>
      </w:r>
    </w:p>
    <w:p w14:paraId="1A7C30C6" w14:textId="693D83A6" w:rsidR="0053370E" w:rsidRPr="00DF7173" w:rsidRDefault="0053370E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4E4216E3" wp14:editId="2BDD70CF">
            <wp:extent cx="5752465" cy="2292985"/>
            <wp:effectExtent l="0" t="0" r="635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FC28" w14:textId="0207542F" w:rsidR="00D62D76" w:rsidRPr="00DF7173" w:rsidRDefault="00D62D76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 xml:space="preserve">Figure S6.2.2.2: Funnel plot – Well-being with all studies </w:t>
      </w:r>
    </w:p>
    <w:p w14:paraId="5A8A5E65" w14:textId="69442892" w:rsidR="00783DCA" w:rsidRPr="00DF7173" w:rsidRDefault="0053370E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79F728D4" wp14:editId="65D82BF3">
            <wp:extent cx="3465878" cy="3905989"/>
            <wp:effectExtent l="0" t="0" r="127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61" cy="39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53A9" w14:textId="6E071D8C" w:rsidR="00D62D76" w:rsidRPr="00DF7173" w:rsidRDefault="00D62D76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Table S6.2.2.1: Egger’s test – Well-being with all studies</w:t>
      </w:r>
    </w:p>
    <w:p w14:paraId="095420E3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212"/>
        <w:gridCol w:w="711"/>
        <w:gridCol w:w="711"/>
      </w:tblGrid>
      <w:tr w:rsidR="00783DCA" w:rsidRPr="00DF7173" w14:paraId="7F8876DB" w14:textId="77777777" w:rsidTr="00DF7173">
        <w:tc>
          <w:tcPr>
            <w:tcW w:w="0" w:type="auto"/>
          </w:tcPr>
          <w:p w14:paraId="7B7E4FEC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37CCF810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4D5543DF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5B19957B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3252937B" w14:textId="77777777" w:rsidTr="00DF7173">
        <w:tc>
          <w:tcPr>
            <w:tcW w:w="0" w:type="auto"/>
          </w:tcPr>
          <w:p w14:paraId="3144B455" w14:textId="19DCC078" w:rsidR="00783DCA" w:rsidRPr="00DF7173" w:rsidRDefault="008A4E1E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2.714</w:t>
            </w:r>
          </w:p>
        </w:tc>
        <w:tc>
          <w:tcPr>
            <w:tcW w:w="0" w:type="auto"/>
          </w:tcPr>
          <w:p w14:paraId="33C6F5A0" w14:textId="391792CC" w:rsidR="00783DCA" w:rsidRPr="00DF7173" w:rsidRDefault="008A4E1E" w:rsidP="008A4E1E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[-0.4; 5.82</w:t>
            </w:r>
            <w:r w:rsidR="00783DCA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72C9BF4F" w14:textId="6B00E374" w:rsidR="00783DCA" w:rsidRPr="00DF7173" w:rsidRDefault="008A4E1E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1.711</w:t>
            </w:r>
          </w:p>
        </w:tc>
        <w:tc>
          <w:tcPr>
            <w:tcW w:w="0" w:type="auto"/>
          </w:tcPr>
          <w:p w14:paraId="40BD1EC7" w14:textId="5ADFB5F7" w:rsidR="00783DCA" w:rsidRPr="00DF7173" w:rsidRDefault="008A4E1E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0.121</w:t>
            </w:r>
          </w:p>
        </w:tc>
      </w:tr>
    </w:tbl>
    <w:p w14:paraId="24F0B1B3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40DDD59A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4E108E4A" w14:textId="77777777" w:rsidR="008A4E1E" w:rsidRPr="00DF7173" w:rsidRDefault="008A4E1E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11 </w:t>
      </w:r>
    </w:p>
    <w:p w14:paraId="6C2F879E" w14:textId="77777777" w:rsidR="008A4E1E" w:rsidRPr="00DF7173" w:rsidRDefault="008A4E1E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10 (90.91%) </w:t>
      </w:r>
    </w:p>
    <w:p w14:paraId="6B186F18" w14:textId="0827A002" w:rsidR="00783DCA" w:rsidRPr="00DF7173" w:rsidRDefault="008A4E1E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- Total number of studies with p&lt;0.025: k = 10 (90.91%)</w:t>
      </w:r>
    </w:p>
    <w:p w14:paraId="1254074F" w14:textId="30E2F931" w:rsidR="00D62D76" w:rsidRPr="00DF7173" w:rsidRDefault="00D62D76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S6.2.2.3: Forest plot – Well-being without outliers</w:t>
      </w:r>
    </w:p>
    <w:p w14:paraId="73322452" w14:textId="4EEE2682" w:rsidR="008A4E1E" w:rsidRPr="00DF7173" w:rsidRDefault="00170623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157CD5B0" wp14:editId="5E571C86">
            <wp:extent cx="5760720" cy="310896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C234" w14:textId="55ADF288" w:rsidR="00D62D76" w:rsidRPr="00DF7173" w:rsidRDefault="00783DCA" w:rsidP="00DF7173">
      <w:pPr>
        <w:pStyle w:val="berschrift2"/>
        <w:numPr>
          <w:ilvl w:val="1"/>
          <w:numId w:val="6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Physical Health</w:t>
      </w:r>
      <w:r w:rsidR="00E16C27"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29AC583D" w14:textId="1F56300A" w:rsidR="00D62D76" w:rsidRPr="00DF7173" w:rsidRDefault="00D62D76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S6.2.3.1: Forest plot – Physical Health with all studies</w:t>
      </w:r>
    </w:p>
    <w:p w14:paraId="7EE7606B" w14:textId="77FDE743" w:rsidR="00170623" w:rsidRPr="00DF7173" w:rsidRDefault="00170623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7B72F13B" wp14:editId="4C5F1D8F">
            <wp:extent cx="5752465" cy="2176780"/>
            <wp:effectExtent l="0" t="0" r="635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22E2" w14:textId="3A398507" w:rsidR="00D62D76" w:rsidRPr="00DF7173" w:rsidRDefault="00D62D76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 xml:space="preserve">Figure S6.2.3.2: Funnel plot – Physical Health with all studies </w:t>
      </w:r>
    </w:p>
    <w:p w14:paraId="3F9E3FD6" w14:textId="3C341770" w:rsidR="00783DCA" w:rsidRPr="00DF7173" w:rsidRDefault="00170623" w:rsidP="00DF7173">
      <w:pPr>
        <w:rPr>
          <w:rFonts w:ascii="Times New Roman" w:hAnsi="Times New Roman" w:cs="Times New Roman"/>
          <w:noProof/>
          <w:lang w:val="en-GB" w:eastAsia="de-DE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642ADD8C" wp14:editId="1099278B">
            <wp:extent cx="3054138" cy="3441965"/>
            <wp:effectExtent l="0" t="0" r="0" b="635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66" cy="34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2D68" w14:textId="6A83A7AF" w:rsidR="00D62D76" w:rsidRPr="00DF7173" w:rsidRDefault="00D62D76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Table S6.2.3.1: Egger’s test – Physical Health with all studies</w:t>
      </w:r>
    </w:p>
    <w:p w14:paraId="3573F01E" w14:textId="77777777" w:rsidR="00D62D76" w:rsidRPr="00DF7173" w:rsidRDefault="00D62D76" w:rsidP="00DF7173">
      <w:pPr>
        <w:rPr>
          <w:rFonts w:ascii="Times New Roman" w:hAnsi="Times New Roman" w:cs="Times New Roman"/>
          <w:noProof/>
          <w:lang w:val="en-US" w:eastAsia="de-DE"/>
        </w:rPr>
      </w:pPr>
    </w:p>
    <w:p w14:paraId="3503C2E5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322"/>
        <w:gridCol w:w="711"/>
        <w:gridCol w:w="711"/>
      </w:tblGrid>
      <w:tr w:rsidR="00783DCA" w:rsidRPr="00DF7173" w14:paraId="4BD3456E" w14:textId="77777777" w:rsidTr="00DF7173">
        <w:tc>
          <w:tcPr>
            <w:tcW w:w="0" w:type="auto"/>
          </w:tcPr>
          <w:p w14:paraId="6C588FF9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1C9839EC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16F2CCF5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7BAD8BA5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559B3494" w14:textId="77777777" w:rsidTr="00DF7173">
        <w:tc>
          <w:tcPr>
            <w:tcW w:w="0" w:type="auto"/>
          </w:tcPr>
          <w:p w14:paraId="031B7CFC" w14:textId="3EEE2BCE" w:rsidR="00783DCA" w:rsidRPr="00DF7173" w:rsidRDefault="0011140F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2.594</w:t>
            </w:r>
          </w:p>
        </w:tc>
        <w:tc>
          <w:tcPr>
            <w:tcW w:w="0" w:type="auto"/>
          </w:tcPr>
          <w:p w14:paraId="509671DD" w14:textId="6BC37E8F" w:rsidR="00783DCA" w:rsidRPr="00DF7173" w:rsidRDefault="0011140F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[-1.18; 6.36</w:t>
            </w:r>
            <w:r w:rsidR="00783DCA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369B0C78" w14:textId="461C9615" w:rsidR="00783DCA" w:rsidRPr="00DF7173" w:rsidRDefault="0011140F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1.349</w:t>
            </w:r>
          </w:p>
        </w:tc>
        <w:tc>
          <w:tcPr>
            <w:tcW w:w="0" w:type="auto"/>
          </w:tcPr>
          <w:p w14:paraId="753A389F" w14:textId="060DBB3A" w:rsidR="00783DCA" w:rsidRPr="00DF7173" w:rsidRDefault="0011140F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0.226</w:t>
            </w:r>
          </w:p>
        </w:tc>
      </w:tr>
    </w:tbl>
    <w:p w14:paraId="3E3D05AE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460FBDFA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28F1D3C3" w14:textId="77777777" w:rsidR="0011140F" w:rsidRPr="00DF7173" w:rsidRDefault="0011140F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8 </w:t>
      </w:r>
    </w:p>
    <w:p w14:paraId="6055A18D" w14:textId="77777777" w:rsidR="0011140F" w:rsidRPr="00DF7173" w:rsidRDefault="0011140F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6 (75%) </w:t>
      </w:r>
    </w:p>
    <w:p w14:paraId="13DF5359" w14:textId="77777777" w:rsidR="0011140F" w:rsidRPr="00DF7173" w:rsidRDefault="0011140F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- Total number of studies with p&lt;0.025: k = 6 (75%)</w:t>
      </w:r>
    </w:p>
    <w:p w14:paraId="0D36F103" w14:textId="77777777" w:rsidR="00170623" w:rsidRPr="00DF7173" w:rsidRDefault="00170623" w:rsidP="00DF7173">
      <w:pPr>
        <w:rPr>
          <w:rFonts w:ascii="Times New Roman" w:hAnsi="Times New Roman" w:cs="Times New Roman"/>
          <w:lang w:val="en-US"/>
        </w:rPr>
      </w:pPr>
    </w:p>
    <w:p w14:paraId="15ECF431" w14:textId="6EFBEB9F" w:rsidR="00783DCA" w:rsidRPr="00DF7173" w:rsidRDefault="00783DCA" w:rsidP="00DF7173">
      <w:pPr>
        <w:pStyle w:val="berschrift2"/>
        <w:numPr>
          <w:ilvl w:val="1"/>
          <w:numId w:val="6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Mental Health</w:t>
      </w:r>
      <w:r w:rsidR="00E16C27"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59932010" w14:textId="55F36055" w:rsidR="00DB31C8" w:rsidRPr="00DF7173" w:rsidRDefault="00DB31C8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S6.2.4.1: Forest plot – Mental Health with all studies</w:t>
      </w:r>
    </w:p>
    <w:p w14:paraId="7DE6F6F5" w14:textId="3D905DC5" w:rsidR="00C14FE0" w:rsidRPr="00DF7173" w:rsidRDefault="00C14FE0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1E2E2BAA" wp14:editId="290EF316">
            <wp:extent cx="5753100" cy="272415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261F" w14:textId="5CE65858" w:rsidR="00DB31C8" w:rsidRPr="00DF7173" w:rsidRDefault="00DB31C8" w:rsidP="00DF7173">
      <w:pPr>
        <w:rPr>
          <w:rFonts w:ascii="Times New Roman" w:hAnsi="Times New Roman" w:cs="Times New Roman"/>
          <w:lang w:val="en-US"/>
        </w:rPr>
      </w:pPr>
    </w:p>
    <w:p w14:paraId="350B64E3" w14:textId="41B3E312" w:rsidR="00DB31C8" w:rsidRPr="00DF7173" w:rsidRDefault="00DB31C8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S6.2.4.2: Funnel plot – Mental Health with all studies</w:t>
      </w:r>
    </w:p>
    <w:p w14:paraId="6B73675C" w14:textId="495F0C83" w:rsidR="00783DCA" w:rsidRPr="00DF7173" w:rsidRDefault="00C14FE0" w:rsidP="00DF7173">
      <w:pPr>
        <w:rPr>
          <w:rFonts w:ascii="Times New Roman" w:hAnsi="Times New Roman" w:cs="Times New Roman"/>
          <w:noProof/>
          <w:lang w:val="en-GB" w:eastAsia="de-DE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72DEA299" wp14:editId="39D864C4">
            <wp:extent cx="3562757" cy="4015171"/>
            <wp:effectExtent l="0" t="0" r="0" b="444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01" cy="40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8378" w14:textId="181DD410" w:rsidR="00DB31C8" w:rsidRPr="00DF7173" w:rsidRDefault="00DB31C8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Table S6.2.4.1: Egger’s test – Mental Health with all studies</w:t>
      </w:r>
    </w:p>
    <w:p w14:paraId="5E6FDB40" w14:textId="77777777" w:rsidR="00DB31C8" w:rsidRPr="00DF7173" w:rsidRDefault="00DB31C8" w:rsidP="00DF7173">
      <w:pPr>
        <w:rPr>
          <w:rFonts w:ascii="Times New Roman" w:hAnsi="Times New Roman" w:cs="Times New Roman"/>
          <w:noProof/>
          <w:lang w:val="en-US" w:eastAsia="de-DE"/>
        </w:rPr>
      </w:pPr>
    </w:p>
    <w:p w14:paraId="45511A8D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432"/>
        <w:gridCol w:w="711"/>
        <w:gridCol w:w="711"/>
      </w:tblGrid>
      <w:tr w:rsidR="00783DCA" w:rsidRPr="00DF7173" w14:paraId="2C8D110F" w14:textId="77777777" w:rsidTr="00DF7173">
        <w:tc>
          <w:tcPr>
            <w:tcW w:w="0" w:type="auto"/>
          </w:tcPr>
          <w:p w14:paraId="53745CE0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321BEC6B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7449A60D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4874311D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58F48ECC" w14:textId="77777777" w:rsidTr="00DF7173">
        <w:tc>
          <w:tcPr>
            <w:tcW w:w="0" w:type="auto"/>
          </w:tcPr>
          <w:p w14:paraId="3AD43907" w14:textId="2774A9D4" w:rsidR="00783DCA" w:rsidRPr="00DF7173" w:rsidRDefault="00C14FE0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lastRenderedPageBreak/>
              <w:t>5.186</w:t>
            </w:r>
          </w:p>
        </w:tc>
        <w:tc>
          <w:tcPr>
            <w:tcW w:w="0" w:type="auto"/>
          </w:tcPr>
          <w:p w14:paraId="7A9C8D71" w14:textId="220F8532" w:rsidR="00783DCA" w:rsidRPr="00DF7173" w:rsidRDefault="00783DCA" w:rsidP="00C14FE0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</w:t>
            </w:r>
            <w:r w:rsidR="00C14FE0" w:rsidRPr="00DF7173">
              <w:rPr>
                <w:rFonts w:ascii="Times New Roman" w:hAnsi="Times New Roman" w:cs="Times New Roman"/>
                <w:lang w:val="en-US"/>
              </w:rPr>
              <w:t>-4.61; 14.98</w:t>
            </w:r>
            <w:r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62EB2854" w14:textId="20ECF528" w:rsidR="00783DCA" w:rsidRPr="00DF7173" w:rsidRDefault="00C14FE0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1.037</w:t>
            </w:r>
          </w:p>
        </w:tc>
        <w:tc>
          <w:tcPr>
            <w:tcW w:w="0" w:type="auto"/>
          </w:tcPr>
          <w:p w14:paraId="7276F727" w14:textId="46CF2A72" w:rsidR="00783DCA" w:rsidRPr="00DF7173" w:rsidRDefault="00C14FE0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0.317</w:t>
            </w:r>
          </w:p>
        </w:tc>
      </w:tr>
    </w:tbl>
    <w:p w14:paraId="39171D39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46C8E9E0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2D77F55E" w14:textId="77777777" w:rsidR="00C14FE0" w:rsidRPr="00DF7173" w:rsidRDefault="00C14FE0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16 </w:t>
      </w:r>
    </w:p>
    <w:p w14:paraId="6E0CD423" w14:textId="77777777" w:rsidR="00C14FE0" w:rsidRPr="00DF7173" w:rsidRDefault="00C14FE0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14 (87.5%) </w:t>
      </w:r>
    </w:p>
    <w:p w14:paraId="155DBDCA" w14:textId="77777777" w:rsidR="00C14FE0" w:rsidRPr="00DF7173" w:rsidRDefault="00C14FE0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studies with p&lt;0.025: k = 13 (81.25%) </w:t>
      </w:r>
    </w:p>
    <w:p w14:paraId="36BE9B15" w14:textId="0BD813CB" w:rsidR="00DB31C8" w:rsidRPr="00DF7173" w:rsidRDefault="00DB31C8" w:rsidP="00DF7173">
      <w:pPr>
        <w:rPr>
          <w:rFonts w:ascii="Times New Roman" w:hAnsi="Times New Roman" w:cs="Times New Roman"/>
          <w:lang w:val="en-US"/>
        </w:rPr>
      </w:pPr>
    </w:p>
    <w:p w14:paraId="5ED5556E" w14:textId="22D093B0" w:rsidR="00DB31C8" w:rsidRPr="00DF7173" w:rsidRDefault="00DB31C8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S6.2.4.3: Forest plot – Mental Health without outliers</w:t>
      </w:r>
    </w:p>
    <w:p w14:paraId="73D54BD7" w14:textId="30EA0EA0" w:rsidR="00170623" w:rsidRPr="00DF7173" w:rsidRDefault="00C14FE0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7075D612" wp14:editId="4E6918D2">
            <wp:extent cx="5760720" cy="3749040"/>
            <wp:effectExtent l="0" t="0" r="0" b="381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12728" w14:textId="4FBE3330" w:rsidR="00783DCA" w:rsidRPr="00DF7173" w:rsidRDefault="00AB369A" w:rsidP="00DF7173">
      <w:pPr>
        <w:pStyle w:val="berschrift2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 xml:space="preserve">2.5 </w:t>
      </w:r>
      <w:r w:rsidR="00783DCA" w:rsidRPr="00DF7173">
        <w:rPr>
          <w:rFonts w:ascii="Times New Roman" w:hAnsi="Times New Roman" w:cs="Times New Roman"/>
          <w:b w:val="0"/>
          <w:lang w:val="en-US"/>
        </w:rPr>
        <w:t>Stress</w:t>
      </w:r>
      <w:r w:rsidR="00E16C27"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565A5199" w14:textId="34FC46D5" w:rsidR="00DB31C8" w:rsidRPr="00DF7173" w:rsidRDefault="00DB31C8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S6.2.5.1: Forest plot – Stress with all studies</w:t>
      </w:r>
    </w:p>
    <w:p w14:paraId="7E1B2DFD" w14:textId="1029C217" w:rsidR="00C14FE0" w:rsidRPr="00DF7173" w:rsidRDefault="00C14FE0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6307D3CF" wp14:editId="37108777">
            <wp:extent cx="5760720" cy="310896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58F3" w14:textId="3CC0B167" w:rsidR="00DB31C8" w:rsidRPr="00DF7173" w:rsidRDefault="00DB31C8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S6.2.5.2: Funnel plot – Stress with all studies</w:t>
      </w:r>
    </w:p>
    <w:p w14:paraId="41373359" w14:textId="267DEE0B" w:rsidR="00783DCA" w:rsidRPr="00DF7173" w:rsidRDefault="00C14FE0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7CE13E97" wp14:editId="7C047B23">
            <wp:extent cx="3477988" cy="3919637"/>
            <wp:effectExtent l="0" t="0" r="8255" b="508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68" cy="392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FB203" w14:textId="77777777" w:rsidR="00215EAD" w:rsidRPr="00DF7173" w:rsidRDefault="00215EAD" w:rsidP="00DF7173">
      <w:pPr>
        <w:rPr>
          <w:rFonts w:ascii="Times New Roman" w:hAnsi="Times New Roman" w:cs="Times New Roman"/>
          <w:noProof/>
          <w:lang w:val="en-GB" w:eastAsia="de-DE"/>
        </w:rPr>
      </w:pPr>
      <w:r w:rsidRPr="00DF7173"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 wp14:anchorId="4E34FE58" wp14:editId="620E525B">
            <wp:extent cx="3562757" cy="4015171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01" cy="40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E1F3" w14:textId="4485633F" w:rsidR="00215EAD" w:rsidRPr="00DF7173" w:rsidRDefault="00215EAD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Table S6.2.5.1: Egger’s test – Stress with all studies</w:t>
      </w:r>
    </w:p>
    <w:p w14:paraId="4821DADC" w14:textId="77777777" w:rsidR="00215EAD" w:rsidRPr="00DF7173" w:rsidRDefault="00215EAD" w:rsidP="00DF7173">
      <w:pPr>
        <w:rPr>
          <w:rFonts w:ascii="Times New Roman" w:hAnsi="Times New Roman" w:cs="Times New Roman"/>
          <w:lang w:val="en-US"/>
        </w:rPr>
      </w:pPr>
    </w:p>
    <w:p w14:paraId="7DB9C4A8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377"/>
        <w:gridCol w:w="711"/>
        <w:gridCol w:w="711"/>
      </w:tblGrid>
      <w:tr w:rsidR="00783DCA" w:rsidRPr="00DF7173" w14:paraId="3F36844E" w14:textId="77777777" w:rsidTr="00DF7173">
        <w:tc>
          <w:tcPr>
            <w:tcW w:w="0" w:type="auto"/>
          </w:tcPr>
          <w:p w14:paraId="5ABA4D60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38374EE4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3CDA53B3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1EC9CFD3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2DA57075" w14:textId="77777777" w:rsidTr="00DF7173">
        <w:tc>
          <w:tcPr>
            <w:tcW w:w="0" w:type="auto"/>
          </w:tcPr>
          <w:p w14:paraId="297E7616" w14:textId="21095EC9" w:rsidR="00783DCA" w:rsidRPr="00DF7173" w:rsidRDefault="00FB3319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4.706</w:t>
            </w:r>
          </w:p>
        </w:tc>
        <w:tc>
          <w:tcPr>
            <w:tcW w:w="0" w:type="auto"/>
          </w:tcPr>
          <w:p w14:paraId="7384E3FC" w14:textId="02405D77" w:rsidR="00783DCA" w:rsidRPr="00DF7173" w:rsidRDefault="00FB3319" w:rsidP="00FB331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[-3.87;13.28</w:t>
            </w:r>
            <w:r w:rsidR="00783DCA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4C2B2B04" w14:textId="6F09657E" w:rsidR="00783DCA" w:rsidRPr="00DF7173" w:rsidRDefault="00FB3319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1.075</w:t>
            </w:r>
          </w:p>
        </w:tc>
        <w:tc>
          <w:tcPr>
            <w:tcW w:w="0" w:type="auto"/>
          </w:tcPr>
          <w:p w14:paraId="2F1E04A8" w14:textId="56AC67AA" w:rsidR="00783DCA" w:rsidRPr="00DF7173" w:rsidRDefault="00FB3319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0.299</w:t>
            </w:r>
          </w:p>
        </w:tc>
      </w:tr>
    </w:tbl>
    <w:p w14:paraId="3ED800A9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7F9E2A28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62E50AB8" w14:textId="77777777" w:rsidR="00FB3319" w:rsidRPr="00DF7173" w:rsidRDefault="00FB331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17 </w:t>
      </w:r>
    </w:p>
    <w:p w14:paraId="07D9301B" w14:textId="77777777" w:rsidR="00FB3319" w:rsidRPr="00DF7173" w:rsidRDefault="00FB331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14 (82.35%) </w:t>
      </w:r>
    </w:p>
    <w:p w14:paraId="4CD74392" w14:textId="77777777" w:rsidR="00FB3319" w:rsidRPr="00DF7173" w:rsidRDefault="00FB331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- Total number of studies with p&lt;0.025: k = 13 (76.47%)</w:t>
      </w:r>
    </w:p>
    <w:p w14:paraId="2DEB65D5" w14:textId="453A5C48" w:rsidR="00215EAD" w:rsidRPr="00DF7173" w:rsidRDefault="00215EAD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 xml:space="preserve">Figure S6.2.5.3: Forest plot – Stress without outliers </w:t>
      </w:r>
    </w:p>
    <w:p w14:paraId="3263A995" w14:textId="38092C23" w:rsidR="00170623" w:rsidRPr="00DF7173" w:rsidRDefault="00FB331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68E8FC51" wp14:editId="45E33230">
            <wp:extent cx="5760720" cy="4297680"/>
            <wp:effectExtent l="0" t="0" r="0" b="762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5A38" w14:textId="77777777" w:rsidR="001302D1" w:rsidRPr="00DF7173" w:rsidRDefault="001302D1" w:rsidP="00DF7173">
      <w:pPr>
        <w:pStyle w:val="berschrift2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2.6 Resilience</w:t>
      </w:r>
    </w:p>
    <w:p w14:paraId="29FC9DC9" w14:textId="77777777" w:rsidR="001302D1" w:rsidRPr="00DF7173" w:rsidRDefault="001302D1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/</w:t>
      </w:r>
    </w:p>
    <w:p w14:paraId="79F658A7" w14:textId="0E889D06" w:rsidR="00783DCA" w:rsidRPr="00DF7173" w:rsidRDefault="00AB369A" w:rsidP="00DF7173">
      <w:pPr>
        <w:pStyle w:val="berschrift2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 xml:space="preserve">2.7 </w:t>
      </w:r>
      <w:r w:rsidR="00783DCA" w:rsidRPr="00DF7173">
        <w:rPr>
          <w:rFonts w:ascii="Times New Roman" w:hAnsi="Times New Roman" w:cs="Times New Roman"/>
          <w:b w:val="0"/>
          <w:lang w:val="en-US"/>
        </w:rPr>
        <w:t>Work-related factors</w:t>
      </w:r>
      <w:r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4369CE98" w14:textId="2EB406F2" w:rsidR="00D87BED" w:rsidRPr="00DF7173" w:rsidRDefault="00D87BED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S6.2.7.1: Forest plot – Work-related factors with all studies</w:t>
      </w:r>
    </w:p>
    <w:p w14:paraId="64ABB4CA" w14:textId="3B009094" w:rsidR="00AC4286" w:rsidRPr="00DF7173" w:rsidRDefault="00AC4286" w:rsidP="00DF7173">
      <w:pPr>
        <w:rPr>
          <w:rFonts w:ascii="Times New Roman" w:hAnsi="Times New Roman" w:cs="Times New Roman"/>
          <w:noProof/>
          <w:lang w:val="en-GB" w:eastAsia="de-DE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1D357BC8" wp14:editId="3A932BB5">
            <wp:extent cx="5760720" cy="210312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F517" w14:textId="351EF24A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</w:p>
    <w:p w14:paraId="7E88C756" w14:textId="3BE217EF" w:rsidR="00D87BED" w:rsidRPr="00DF7173" w:rsidRDefault="00D87BED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S6.2.7.2: Funnel plot – Work-related factors with all studies</w:t>
      </w:r>
    </w:p>
    <w:p w14:paraId="66C759B5" w14:textId="0BF8F92D" w:rsidR="00783DCA" w:rsidRPr="00DF7173" w:rsidRDefault="00AC4286" w:rsidP="00DF7173">
      <w:pPr>
        <w:spacing w:line="480" w:lineRule="auto"/>
        <w:rPr>
          <w:rFonts w:ascii="Times New Roman" w:hAnsi="Times New Roman" w:cs="Times New Roman"/>
          <w:u w:val="single"/>
          <w:lang w:val="en-US"/>
        </w:rPr>
      </w:pPr>
      <w:r w:rsidRPr="00DF7173">
        <w:rPr>
          <w:rFonts w:ascii="Times New Roman" w:hAnsi="Times New Roman" w:cs="Times New Roman"/>
          <w:noProof/>
          <w:u w:val="single"/>
          <w:lang w:eastAsia="de-DE"/>
        </w:rPr>
        <w:drawing>
          <wp:inline distT="0" distB="0" distL="0" distR="0" wp14:anchorId="5F4E7B8E" wp14:editId="799B6778">
            <wp:extent cx="3417438" cy="3851398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32" cy="38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0123" w14:textId="0506E42B" w:rsidR="00D87BED" w:rsidRPr="00DF7173" w:rsidRDefault="00D87BED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Table S6.2.7.1: Egger’s test – Work-related factors with all studies</w:t>
      </w:r>
    </w:p>
    <w:p w14:paraId="697BEFF6" w14:textId="77777777" w:rsidR="00D87BED" w:rsidRPr="00DF7173" w:rsidRDefault="00D87BED" w:rsidP="00DF7173">
      <w:pPr>
        <w:spacing w:line="480" w:lineRule="auto"/>
        <w:rPr>
          <w:rFonts w:ascii="Times New Roman" w:hAnsi="Times New Roman" w:cs="Times New Roman"/>
          <w:u w:val="single"/>
          <w:lang w:val="en-US"/>
        </w:rPr>
      </w:pPr>
    </w:p>
    <w:p w14:paraId="08C9533E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377"/>
        <w:gridCol w:w="711"/>
        <w:gridCol w:w="711"/>
      </w:tblGrid>
      <w:tr w:rsidR="00783DCA" w:rsidRPr="00DF7173" w14:paraId="61858BFF" w14:textId="77777777" w:rsidTr="00DF7173">
        <w:tc>
          <w:tcPr>
            <w:tcW w:w="0" w:type="auto"/>
          </w:tcPr>
          <w:p w14:paraId="2E8B26E0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2B5F1F71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7B45F123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4540C9AB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25EA6049" w14:textId="77777777" w:rsidTr="00DF7173">
        <w:tc>
          <w:tcPr>
            <w:tcW w:w="0" w:type="auto"/>
          </w:tcPr>
          <w:p w14:paraId="5B589E89" w14:textId="03E19D45" w:rsidR="00783DCA" w:rsidRPr="00DF7173" w:rsidRDefault="00873B44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3.559</w:t>
            </w:r>
          </w:p>
        </w:tc>
        <w:tc>
          <w:tcPr>
            <w:tcW w:w="0" w:type="auto"/>
          </w:tcPr>
          <w:p w14:paraId="71C6D2FF" w14:textId="1D10326A" w:rsidR="00783DCA" w:rsidRPr="00DF7173" w:rsidRDefault="00783DCA" w:rsidP="00873B4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</w:t>
            </w:r>
            <w:r w:rsidR="00873B44" w:rsidRPr="00DF7173">
              <w:rPr>
                <w:rFonts w:ascii="Times New Roman" w:hAnsi="Times New Roman" w:cs="Times New Roman"/>
                <w:lang w:val="en-US"/>
              </w:rPr>
              <w:t>-9.77;16.89</w:t>
            </w:r>
            <w:r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739969AF" w14:textId="38E365FD" w:rsidR="00783DCA" w:rsidRPr="00DF7173" w:rsidRDefault="00873B44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0.523</w:t>
            </w:r>
          </w:p>
        </w:tc>
        <w:tc>
          <w:tcPr>
            <w:tcW w:w="0" w:type="auto"/>
          </w:tcPr>
          <w:p w14:paraId="5F7851E3" w14:textId="562B44E7" w:rsidR="00783DCA" w:rsidRPr="00DF7173" w:rsidRDefault="00873B44" w:rsidP="00873B4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0.617</w:t>
            </w:r>
          </w:p>
        </w:tc>
      </w:tr>
    </w:tbl>
    <w:p w14:paraId="2B7C9CCC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66981480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29FA57E6" w14:textId="77777777" w:rsidR="00873B44" w:rsidRPr="00DF7173" w:rsidRDefault="00873B44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9 </w:t>
      </w:r>
    </w:p>
    <w:p w14:paraId="040ADD1D" w14:textId="77777777" w:rsidR="00873B44" w:rsidRPr="00DF7173" w:rsidRDefault="00873B44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5 (55.56%) </w:t>
      </w:r>
    </w:p>
    <w:p w14:paraId="5CEA4EB8" w14:textId="77777777" w:rsidR="00873B44" w:rsidRPr="00DF7173" w:rsidRDefault="00873B44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studies with p&lt;0.025: k = 5 (55.56%) </w:t>
      </w:r>
    </w:p>
    <w:p w14:paraId="53B21FEC" w14:textId="7B1FE4D7" w:rsidR="00D87BED" w:rsidRPr="00DF7173" w:rsidRDefault="00D87BED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S6.2.7.3: Forest plot – Work-related factors without outliers</w:t>
      </w:r>
    </w:p>
    <w:p w14:paraId="27B51D03" w14:textId="13293E05" w:rsidR="00170623" w:rsidRPr="00DF7173" w:rsidRDefault="00641A5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44D06D69" wp14:editId="6252879B">
            <wp:extent cx="5760720" cy="274320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E84A" w14:textId="1AB73ACA" w:rsidR="00D62377" w:rsidRPr="00DF7173" w:rsidRDefault="00D62377" w:rsidP="00DF7173">
      <w:pPr>
        <w:rPr>
          <w:rFonts w:ascii="Times New Roman" w:hAnsi="Times New Roman" w:cs="Times New Roman"/>
          <w:lang w:val="en-US"/>
        </w:rPr>
      </w:pPr>
    </w:p>
    <w:p w14:paraId="5292999A" w14:textId="762B89C1" w:rsidR="0050089E" w:rsidRPr="00DF7173" w:rsidRDefault="0050089E" w:rsidP="00DF7173">
      <w:pPr>
        <w:pStyle w:val="berschrift1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Long-term follow-up</w:t>
      </w:r>
    </w:p>
    <w:p w14:paraId="03EA8EFA" w14:textId="226850C8" w:rsidR="001302D1" w:rsidRPr="00DF7173" w:rsidRDefault="001302D1" w:rsidP="00DF7173">
      <w:pPr>
        <w:pStyle w:val="berschrift2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3.1 Mindfulness</w:t>
      </w:r>
    </w:p>
    <w:p w14:paraId="58B49F5A" w14:textId="32D142DB" w:rsidR="001302D1" w:rsidRPr="00DF7173" w:rsidRDefault="001302D1" w:rsidP="00DF7173">
      <w:pPr>
        <w:rPr>
          <w:lang w:val="en-US"/>
        </w:rPr>
      </w:pPr>
      <w:r w:rsidRPr="00DF7173">
        <w:rPr>
          <w:lang w:val="en-US"/>
        </w:rPr>
        <w:t>/</w:t>
      </w:r>
    </w:p>
    <w:p w14:paraId="2FFAD704" w14:textId="699E95ED" w:rsidR="00783DCA" w:rsidRPr="00DF7173" w:rsidRDefault="001302D1" w:rsidP="00DF7173">
      <w:pPr>
        <w:pStyle w:val="berschrift2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 xml:space="preserve">3.2 </w:t>
      </w:r>
      <w:r w:rsidR="00783DCA" w:rsidRPr="00DF7173">
        <w:rPr>
          <w:rFonts w:ascii="Times New Roman" w:hAnsi="Times New Roman" w:cs="Times New Roman"/>
          <w:b w:val="0"/>
          <w:lang w:val="en-US"/>
        </w:rPr>
        <w:t>Well-being</w:t>
      </w:r>
      <w:r w:rsidR="00BE0D70"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48DA2FD0" w14:textId="6B176B18" w:rsidR="005A7D9E" w:rsidRPr="00DF7173" w:rsidRDefault="005A7D9E" w:rsidP="00DF7173">
      <w:pPr>
        <w:rPr>
          <w:rFonts w:ascii="Times New Roman" w:hAnsi="Times New Roman" w:cs="Times New Roman"/>
          <w:lang w:val="en-US"/>
        </w:rPr>
      </w:pPr>
    </w:p>
    <w:p w14:paraId="5DE6CF41" w14:textId="76F3FD9E" w:rsidR="005A7D9E" w:rsidRPr="00DF7173" w:rsidRDefault="005A7D9E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S6.3.2.1: Forest plot – Well-being with all studies</w:t>
      </w:r>
    </w:p>
    <w:p w14:paraId="173A7941" w14:textId="1D938ADB" w:rsidR="00504CB0" w:rsidRPr="00DF7173" w:rsidRDefault="00504CB0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6DECC936" wp14:editId="24F31C5B">
            <wp:extent cx="5760720" cy="13716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E3F3" w14:textId="774E20F1" w:rsidR="005A7D9E" w:rsidRPr="00DF7173" w:rsidRDefault="005A7D9E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S6.3.2.2: Funnel plot – Well-being with all studies</w:t>
      </w:r>
    </w:p>
    <w:p w14:paraId="3125E806" w14:textId="06D0D6A2" w:rsidR="00783DCA" w:rsidRPr="00DF7173" w:rsidRDefault="00504CB0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0FEBF5D3" wp14:editId="7142853E">
            <wp:extent cx="3306026" cy="3725839"/>
            <wp:effectExtent l="0" t="0" r="8890" b="8255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52" cy="37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6AA9E" w14:textId="531C4A7D" w:rsidR="00735124" w:rsidRPr="00DF7173" w:rsidRDefault="00735124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Table S6.3.2.1: Egger’s test – Well-being with all studies</w:t>
      </w:r>
    </w:p>
    <w:p w14:paraId="16430865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249"/>
        <w:gridCol w:w="711"/>
        <w:gridCol w:w="711"/>
      </w:tblGrid>
      <w:tr w:rsidR="00783DCA" w:rsidRPr="00DF7173" w14:paraId="55B35C2A" w14:textId="77777777" w:rsidTr="00DF7173">
        <w:tc>
          <w:tcPr>
            <w:tcW w:w="0" w:type="auto"/>
          </w:tcPr>
          <w:p w14:paraId="24A5D8D8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097C9B42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0C5CDCB7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618C12A0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38B710EB" w14:textId="77777777" w:rsidTr="00DF7173">
        <w:tc>
          <w:tcPr>
            <w:tcW w:w="0" w:type="auto"/>
          </w:tcPr>
          <w:p w14:paraId="5CE3A181" w14:textId="0D4CD02E" w:rsidR="00783DCA" w:rsidRPr="00DF7173" w:rsidRDefault="004A674F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2.938</w:t>
            </w:r>
          </w:p>
        </w:tc>
        <w:tc>
          <w:tcPr>
            <w:tcW w:w="0" w:type="auto"/>
          </w:tcPr>
          <w:p w14:paraId="23B7C16F" w14:textId="39508805" w:rsidR="00783DCA" w:rsidRPr="00DF7173" w:rsidRDefault="004A674F" w:rsidP="004A674F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[2.64; 3.24</w:t>
            </w:r>
            <w:r w:rsidR="00783DCA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5B84848E" w14:textId="4FC281FD" w:rsidR="00783DCA" w:rsidRPr="00DF7173" w:rsidRDefault="004A674F" w:rsidP="004A674F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19.22</w:t>
            </w:r>
          </w:p>
        </w:tc>
        <w:tc>
          <w:tcPr>
            <w:tcW w:w="0" w:type="auto"/>
          </w:tcPr>
          <w:p w14:paraId="05DE3580" w14:textId="4AA58925" w:rsidR="00783DCA" w:rsidRPr="00DF7173" w:rsidRDefault="004A674F" w:rsidP="004A674F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0.003</w:t>
            </w:r>
          </w:p>
        </w:tc>
      </w:tr>
    </w:tbl>
    <w:p w14:paraId="6210E1A8" w14:textId="748D513C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indicate the presence of funnel plot asymmetry.</w:t>
      </w:r>
    </w:p>
    <w:p w14:paraId="3CADE583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1E5073C9" w14:textId="77777777" w:rsidR="00003897" w:rsidRPr="00DF7173" w:rsidRDefault="00003897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4 </w:t>
      </w:r>
    </w:p>
    <w:p w14:paraId="0F76BAFE" w14:textId="77777777" w:rsidR="00003897" w:rsidRPr="00DF7173" w:rsidRDefault="00003897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3 (75%) </w:t>
      </w:r>
    </w:p>
    <w:p w14:paraId="1A23EFDD" w14:textId="77777777" w:rsidR="00003897" w:rsidRPr="00DF7173" w:rsidRDefault="00003897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studies with p&lt;0.025: k = 3 (75%) </w:t>
      </w:r>
    </w:p>
    <w:p w14:paraId="743DF225" w14:textId="217898ED" w:rsidR="00783DCA" w:rsidRPr="00DF7173" w:rsidRDefault="001302D1" w:rsidP="00DF7173">
      <w:pPr>
        <w:pStyle w:val="berschrift2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 xml:space="preserve">3.3 </w:t>
      </w:r>
      <w:r w:rsidR="00783DCA" w:rsidRPr="00DF7173">
        <w:rPr>
          <w:rFonts w:ascii="Times New Roman" w:hAnsi="Times New Roman" w:cs="Times New Roman"/>
          <w:b w:val="0"/>
          <w:lang w:val="en-US"/>
        </w:rPr>
        <w:t>Physical Health</w:t>
      </w:r>
    </w:p>
    <w:p w14:paraId="06A225F2" w14:textId="1DF0A458" w:rsidR="00735124" w:rsidRPr="00DF7173" w:rsidRDefault="00735124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S6.3.3.1: Forest plot – Physical Health with all studies</w:t>
      </w:r>
    </w:p>
    <w:p w14:paraId="74B51678" w14:textId="4D2CDA79" w:rsidR="00003897" w:rsidRPr="00DF7173" w:rsidRDefault="00003897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26058D7A" wp14:editId="5EA3CE43">
            <wp:extent cx="5753100" cy="175260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AAB1" w14:textId="1C0E65DE" w:rsidR="00735124" w:rsidRPr="00DF7173" w:rsidRDefault="00735124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Figure S6.3.3.2: Funnel plot – Physical Health with all studies</w:t>
      </w:r>
    </w:p>
    <w:p w14:paraId="25EB3C1F" w14:textId="063ED01E" w:rsidR="00003897" w:rsidRPr="00DF7173" w:rsidRDefault="00003897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7A8F5001" wp14:editId="0CEE7882">
            <wp:extent cx="4019550" cy="4558596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56" cy="45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FDCB1" w14:textId="5CDFF158" w:rsidR="00783DCA" w:rsidRPr="00DF7173" w:rsidRDefault="00735124" w:rsidP="00DF7173">
      <w:pPr>
        <w:pStyle w:val="berschrift3"/>
        <w:rPr>
          <w:rFonts w:ascii="Times New Roman" w:hAnsi="Times New Roman" w:cs="Times New Roman"/>
          <w:b w:val="0"/>
          <w:noProof/>
          <w:lang w:val="en-GB" w:eastAsia="de-DE"/>
        </w:rPr>
      </w:pPr>
      <w:r w:rsidRPr="00DF7173">
        <w:rPr>
          <w:rFonts w:ascii="Times New Roman" w:hAnsi="Times New Roman" w:cs="Times New Roman"/>
          <w:b w:val="0"/>
          <w:noProof/>
          <w:lang w:val="en-GB" w:eastAsia="de-DE"/>
        </w:rPr>
        <w:t>Table S6.3.3.1: Egger’s test – Physical Health with all studies</w:t>
      </w:r>
    </w:p>
    <w:p w14:paraId="20724D1E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267"/>
        <w:gridCol w:w="785"/>
        <w:gridCol w:w="711"/>
      </w:tblGrid>
      <w:tr w:rsidR="00783DCA" w:rsidRPr="00DF7173" w14:paraId="68C0481D" w14:textId="77777777" w:rsidTr="00DF7173">
        <w:tc>
          <w:tcPr>
            <w:tcW w:w="0" w:type="auto"/>
          </w:tcPr>
          <w:p w14:paraId="5C053111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4E3849B8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6070EAF0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66F1E3E2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18C636AF" w14:textId="77777777" w:rsidTr="00DF7173">
        <w:tc>
          <w:tcPr>
            <w:tcW w:w="0" w:type="auto"/>
          </w:tcPr>
          <w:p w14:paraId="339B79C5" w14:textId="301B3F64" w:rsidR="00783DCA" w:rsidRPr="00DF7173" w:rsidRDefault="00003897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-0.691</w:t>
            </w:r>
          </w:p>
        </w:tc>
        <w:tc>
          <w:tcPr>
            <w:tcW w:w="0" w:type="auto"/>
          </w:tcPr>
          <w:p w14:paraId="6E9B505B" w14:textId="24D416E4" w:rsidR="00783DCA" w:rsidRPr="00DF7173" w:rsidRDefault="00003897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[-4.89;3.51</w:t>
            </w:r>
            <w:r w:rsidR="00783DCA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5766B270" w14:textId="60F66E6E" w:rsidR="00783DCA" w:rsidRPr="00DF7173" w:rsidRDefault="00003897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-0.322</w:t>
            </w:r>
          </w:p>
        </w:tc>
        <w:tc>
          <w:tcPr>
            <w:tcW w:w="0" w:type="auto"/>
          </w:tcPr>
          <w:p w14:paraId="19D84470" w14:textId="4D132140" w:rsidR="00783DCA" w:rsidRPr="00DF7173" w:rsidRDefault="00003897" w:rsidP="00003897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0.778</w:t>
            </w:r>
          </w:p>
        </w:tc>
      </w:tr>
    </w:tbl>
    <w:p w14:paraId="072CA1AF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56435C56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73CE7318" w14:textId="77777777" w:rsidR="00B94D29" w:rsidRPr="00DF7173" w:rsidRDefault="00B94D2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4 </w:t>
      </w:r>
    </w:p>
    <w:p w14:paraId="5222476B" w14:textId="77777777" w:rsidR="00B94D29" w:rsidRPr="00DF7173" w:rsidRDefault="00B94D2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3 (75%) </w:t>
      </w:r>
    </w:p>
    <w:p w14:paraId="4B84C21D" w14:textId="77777777" w:rsidR="00B94D29" w:rsidRPr="00DF7173" w:rsidRDefault="00B94D2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- Total number of studies with p&lt;0.025: k = 3 (75%)</w:t>
      </w:r>
    </w:p>
    <w:p w14:paraId="34395347" w14:textId="77777777" w:rsidR="00170623" w:rsidRPr="00DF7173" w:rsidRDefault="00170623" w:rsidP="00DF7173">
      <w:pPr>
        <w:rPr>
          <w:rFonts w:ascii="Times New Roman" w:hAnsi="Times New Roman" w:cs="Times New Roman"/>
          <w:lang w:val="en-US"/>
        </w:rPr>
      </w:pPr>
    </w:p>
    <w:p w14:paraId="626BB816" w14:textId="5A49C6B8" w:rsidR="00783DCA" w:rsidRPr="00DF7173" w:rsidRDefault="001302D1" w:rsidP="00DF7173">
      <w:pPr>
        <w:pStyle w:val="berschrift2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 xml:space="preserve">3.4 </w:t>
      </w:r>
      <w:r w:rsidR="00783DCA" w:rsidRPr="00DF7173">
        <w:rPr>
          <w:rFonts w:ascii="Times New Roman" w:hAnsi="Times New Roman" w:cs="Times New Roman"/>
          <w:b w:val="0"/>
          <w:lang w:val="en-US"/>
        </w:rPr>
        <w:t>Mental Health</w:t>
      </w:r>
    </w:p>
    <w:p w14:paraId="7781E9CD" w14:textId="35A3F5B3" w:rsidR="00735124" w:rsidRPr="00DF7173" w:rsidRDefault="00735124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S6.3.4.1: Forest plot – Mental Health with all studies</w:t>
      </w:r>
    </w:p>
    <w:p w14:paraId="26911A76" w14:textId="783FF9AA" w:rsidR="00B94D29" w:rsidRPr="00DF7173" w:rsidRDefault="00B94D29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07A11FD2" wp14:editId="57050FE7">
            <wp:extent cx="5762625" cy="1476375"/>
            <wp:effectExtent l="0" t="0" r="9525" b="952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75EF" w14:textId="09ECD2E8" w:rsidR="00735124" w:rsidRPr="00DF7173" w:rsidRDefault="00735124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S6.3.4.2: Funnel plot – Mental Health with all studies</w:t>
      </w:r>
    </w:p>
    <w:p w14:paraId="5E1737BA" w14:textId="69E5E35B" w:rsidR="00783DCA" w:rsidRPr="00DF7173" w:rsidRDefault="00B94D29" w:rsidP="00DF7173">
      <w:pPr>
        <w:rPr>
          <w:rFonts w:ascii="Times New Roman" w:hAnsi="Times New Roman" w:cs="Times New Roman"/>
          <w:noProof/>
          <w:lang w:val="en-GB" w:eastAsia="de-DE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238EC439" wp14:editId="121C0E17">
            <wp:extent cx="3424860" cy="3859763"/>
            <wp:effectExtent l="0" t="0" r="4445" b="762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16" cy="38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B4258" w14:textId="0C08BD65" w:rsidR="00735124" w:rsidRPr="00DF7173" w:rsidRDefault="00735124" w:rsidP="00DF7173">
      <w:pPr>
        <w:pStyle w:val="berschrift3"/>
        <w:rPr>
          <w:rFonts w:ascii="Times New Roman" w:hAnsi="Times New Roman" w:cs="Times New Roman"/>
          <w:b w:val="0"/>
          <w:noProof/>
          <w:lang w:val="en-GB" w:eastAsia="de-DE"/>
        </w:rPr>
      </w:pPr>
      <w:r w:rsidRPr="00DF7173">
        <w:rPr>
          <w:rFonts w:ascii="Times New Roman" w:hAnsi="Times New Roman" w:cs="Times New Roman"/>
          <w:b w:val="0"/>
          <w:noProof/>
          <w:lang w:val="en-GB" w:eastAsia="de-DE"/>
        </w:rPr>
        <w:t>Table S6.3.4.1: Egger’s test – Mental Health with all studies</w:t>
      </w:r>
    </w:p>
    <w:p w14:paraId="334FF865" w14:textId="77777777" w:rsidR="00735124" w:rsidRPr="00DF7173" w:rsidRDefault="00735124" w:rsidP="00DF7173">
      <w:pPr>
        <w:rPr>
          <w:rFonts w:ascii="Times New Roman" w:hAnsi="Times New Roman" w:cs="Times New Roman"/>
          <w:noProof/>
          <w:lang w:val="en-GB" w:eastAsia="de-DE"/>
        </w:rPr>
      </w:pPr>
    </w:p>
    <w:p w14:paraId="3BC1D527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047"/>
        <w:gridCol w:w="711"/>
        <w:gridCol w:w="711"/>
      </w:tblGrid>
      <w:tr w:rsidR="00783DCA" w:rsidRPr="00DF7173" w14:paraId="4F1B4C53" w14:textId="77777777" w:rsidTr="00DF7173">
        <w:tc>
          <w:tcPr>
            <w:tcW w:w="0" w:type="auto"/>
          </w:tcPr>
          <w:p w14:paraId="161B194E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28A67A89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15B7B243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433E7BAC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5554E4A9" w14:textId="77777777" w:rsidTr="00DF7173">
        <w:tc>
          <w:tcPr>
            <w:tcW w:w="0" w:type="auto"/>
          </w:tcPr>
          <w:p w14:paraId="654BF9FF" w14:textId="09398842" w:rsidR="00783DCA" w:rsidRPr="00DF7173" w:rsidRDefault="001C56AD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2.013</w:t>
            </w:r>
          </w:p>
        </w:tc>
        <w:tc>
          <w:tcPr>
            <w:tcW w:w="0" w:type="auto"/>
          </w:tcPr>
          <w:p w14:paraId="2EC2906B" w14:textId="17BF624F" w:rsidR="00783DCA" w:rsidRPr="00DF7173" w:rsidRDefault="00783DCA" w:rsidP="001C56AD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</w:t>
            </w:r>
            <w:r w:rsidR="001C56AD" w:rsidRPr="00DF7173">
              <w:rPr>
                <w:rFonts w:ascii="Times New Roman" w:hAnsi="Times New Roman" w:cs="Times New Roman"/>
                <w:lang w:val="en-US"/>
              </w:rPr>
              <w:t>-2.97; 7</w:t>
            </w:r>
            <w:r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792B181B" w14:textId="3EA3E7E3" w:rsidR="00783DCA" w:rsidRPr="00DF7173" w:rsidRDefault="001C56AD" w:rsidP="001C56AD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0.792</w:t>
            </w:r>
          </w:p>
        </w:tc>
        <w:tc>
          <w:tcPr>
            <w:tcW w:w="0" w:type="auto"/>
          </w:tcPr>
          <w:p w14:paraId="0548CFB4" w14:textId="02478223" w:rsidR="00783DCA" w:rsidRPr="00DF7173" w:rsidRDefault="001C56AD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0.511</w:t>
            </w:r>
          </w:p>
        </w:tc>
      </w:tr>
    </w:tbl>
    <w:p w14:paraId="34D5110B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6CFBB12E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58C6B6B6" w14:textId="77777777" w:rsidR="003D1BF8" w:rsidRPr="00DF7173" w:rsidRDefault="003D1BF8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4 </w:t>
      </w:r>
    </w:p>
    <w:p w14:paraId="5A5C4E4A" w14:textId="77777777" w:rsidR="003D1BF8" w:rsidRPr="00DF7173" w:rsidRDefault="003D1BF8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3 (75%) </w:t>
      </w:r>
    </w:p>
    <w:p w14:paraId="45655AAB" w14:textId="77777777" w:rsidR="003D1BF8" w:rsidRPr="00DF7173" w:rsidRDefault="003D1BF8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- Total number of studies with p&lt;0.025: k = 3 (75%)</w:t>
      </w:r>
    </w:p>
    <w:p w14:paraId="2A5163AB" w14:textId="77777777" w:rsidR="00170623" w:rsidRPr="00DF7173" w:rsidRDefault="00170623" w:rsidP="00DF7173">
      <w:pPr>
        <w:rPr>
          <w:rFonts w:ascii="Times New Roman" w:hAnsi="Times New Roman" w:cs="Times New Roman"/>
          <w:lang w:val="en-US"/>
        </w:rPr>
      </w:pPr>
    </w:p>
    <w:p w14:paraId="53A73C8E" w14:textId="4A0A9E5F" w:rsidR="00783DCA" w:rsidRPr="00DF7173" w:rsidRDefault="00783DCA" w:rsidP="00DF7173">
      <w:pPr>
        <w:pStyle w:val="berschrift2"/>
        <w:numPr>
          <w:ilvl w:val="1"/>
          <w:numId w:val="8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lastRenderedPageBreak/>
        <w:t>Stress</w:t>
      </w:r>
      <w:r w:rsidR="00D87BED" w:rsidRPr="00DF7173">
        <w:rPr>
          <w:rFonts w:ascii="Times New Roman" w:hAnsi="Times New Roman" w:cs="Times New Roman"/>
          <w:b w:val="0"/>
          <w:lang w:val="en-US"/>
        </w:rPr>
        <w:t xml:space="preserve"> </w:t>
      </w:r>
    </w:p>
    <w:p w14:paraId="2DCD9D1D" w14:textId="68C3CAF4" w:rsidR="00735124" w:rsidRPr="00DF7173" w:rsidRDefault="00735124" w:rsidP="00DF7173">
      <w:pPr>
        <w:rPr>
          <w:rFonts w:ascii="Times New Roman" w:hAnsi="Times New Roman" w:cs="Times New Roman"/>
          <w:lang w:val="en-US"/>
        </w:rPr>
      </w:pPr>
    </w:p>
    <w:p w14:paraId="6DB5ED67" w14:textId="48AD9B1E" w:rsidR="00735124" w:rsidRPr="00DF7173" w:rsidRDefault="00735124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S6.3.5.1: Forest plot – Stress with all studies</w:t>
      </w:r>
    </w:p>
    <w:p w14:paraId="28A19589" w14:textId="4AB5B39A" w:rsidR="00104C62" w:rsidRPr="00DF7173" w:rsidRDefault="00104C6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34DB9935" wp14:editId="3B9E8088">
            <wp:extent cx="5756910" cy="1884680"/>
            <wp:effectExtent l="0" t="0" r="0" b="127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F333" w14:textId="124B56AE" w:rsidR="00735124" w:rsidRPr="00DF7173" w:rsidRDefault="00735124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S6.3.5.2: Funnel plot – Stress with all studies</w:t>
      </w:r>
    </w:p>
    <w:p w14:paraId="45382A59" w14:textId="2583B77F" w:rsidR="00104C62" w:rsidRPr="00DF7173" w:rsidRDefault="00104C62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7FB61EA7" wp14:editId="10718FC1">
            <wp:extent cx="3187045" cy="3614447"/>
            <wp:effectExtent l="0" t="0" r="0" b="508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78" cy="36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F5A3" w14:textId="255F35A7" w:rsidR="00735124" w:rsidRPr="00DF7173" w:rsidRDefault="00735124" w:rsidP="00DF7173">
      <w:pPr>
        <w:pStyle w:val="berschrift3"/>
        <w:rPr>
          <w:rFonts w:ascii="Times New Roman" w:hAnsi="Times New Roman" w:cs="Times New Roman"/>
          <w:b w:val="0"/>
          <w:noProof/>
          <w:lang w:val="en-GB" w:eastAsia="de-DE"/>
        </w:rPr>
      </w:pPr>
      <w:r w:rsidRPr="00DF7173">
        <w:rPr>
          <w:rFonts w:ascii="Times New Roman" w:hAnsi="Times New Roman" w:cs="Times New Roman"/>
          <w:b w:val="0"/>
          <w:noProof/>
          <w:lang w:val="en-GB" w:eastAsia="de-DE"/>
        </w:rPr>
        <w:t>Table S6.3.5.1: Egger’s test – Stress with all studies</w:t>
      </w:r>
    </w:p>
    <w:p w14:paraId="02B6521B" w14:textId="77777777" w:rsidR="00783DCA" w:rsidRPr="00DF7173" w:rsidRDefault="00783DCA" w:rsidP="00DF7173">
      <w:pPr>
        <w:rPr>
          <w:rFonts w:ascii="Times New Roman" w:hAnsi="Times New Roman" w:cs="Times New Roman"/>
          <w:lang w:val="en-GB"/>
        </w:rPr>
      </w:pPr>
    </w:p>
    <w:p w14:paraId="27789281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322"/>
        <w:gridCol w:w="711"/>
        <w:gridCol w:w="711"/>
      </w:tblGrid>
      <w:tr w:rsidR="00783DCA" w:rsidRPr="00DF7173" w14:paraId="0308FD68" w14:textId="77777777" w:rsidTr="00DF7173">
        <w:tc>
          <w:tcPr>
            <w:tcW w:w="0" w:type="auto"/>
          </w:tcPr>
          <w:p w14:paraId="57991749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271F33BF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7310F343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6C51391D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368331BB" w14:textId="77777777" w:rsidTr="00DF7173">
        <w:tc>
          <w:tcPr>
            <w:tcW w:w="0" w:type="auto"/>
          </w:tcPr>
          <w:p w14:paraId="0AEE399B" w14:textId="1DE3E1DC" w:rsidR="00783DCA" w:rsidRPr="00DF7173" w:rsidRDefault="00104C62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4.089</w:t>
            </w:r>
          </w:p>
        </w:tc>
        <w:tc>
          <w:tcPr>
            <w:tcW w:w="0" w:type="auto"/>
          </w:tcPr>
          <w:p w14:paraId="702492F9" w14:textId="5BA80A98" w:rsidR="00783DCA" w:rsidRPr="00DF7173" w:rsidRDefault="00783DCA" w:rsidP="00104C62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</w:t>
            </w:r>
            <w:r w:rsidR="00104C62" w:rsidRPr="00DF7173">
              <w:rPr>
                <w:rFonts w:ascii="Times New Roman" w:hAnsi="Times New Roman" w:cs="Times New Roman"/>
                <w:lang w:val="en-US"/>
              </w:rPr>
              <w:t>-0.56; 8.73</w:t>
            </w:r>
            <w:r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46275CF9" w14:textId="65318304" w:rsidR="00783DCA" w:rsidRPr="00DF7173" w:rsidRDefault="00104C62" w:rsidP="00104C62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1.725</w:t>
            </w:r>
          </w:p>
        </w:tc>
        <w:tc>
          <w:tcPr>
            <w:tcW w:w="0" w:type="auto"/>
          </w:tcPr>
          <w:p w14:paraId="6F269731" w14:textId="5D7CEC32" w:rsidR="00783DCA" w:rsidRPr="00DF7173" w:rsidRDefault="00104C62" w:rsidP="00104C62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0.183</w:t>
            </w:r>
          </w:p>
        </w:tc>
      </w:tr>
    </w:tbl>
    <w:p w14:paraId="6217A162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3F970D42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P-curve analysis </w:t>
      </w:r>
    </w:p>
    <w:p w14:paraId="7190C5D7" w14:textId="77777777" w:rsidR="00FC1E4F" w:rsidRPr="00DF7173" w:rsidRDefault="00FC1E4F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5 </w:t>
      </w:r>
    </w:p>
    <w:p w14:paraId="5A02B899" w14:textId="77777777" w:rsidR="00FC1E4F" w:rsidRPr="00DF7173" w:rsidRDefault="00FC1E4F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3 (60%) </w:t>
      </w:r>
    </w:p>
    <w:p w14:paraId="2689DD49" w14:textId="77777777" w:rsidR="00FC1E4F" w:rsidRPr="00DF7173" w:rsidRDefault="00FC1E4F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lastRenderedPageBreak/>
        <w:t>- Total number of studies with p&lt;0.025: k = 3 (60%)</w:t>
      </w:r>
    </w:p>
    <w:p w14:paraId="257E701A" w14:textId="77777777" w:rsidR="00170623" w:rsidRPr="00DF7173" w:rsidRDefault="00170623" w:rsidP="00DF7173">
      <w:pPr>
        <w:rPr>
          <w:rFonts w:ascii="Times New Roman" w:hAnsi="Times New Roman" w:cs="Times New Roman"/>
          <w:lang w:val="en-US"/>
        </w:rPr>
      </w:pPr>
    </w:p>
    <w:p w14:paraId="04F2F571" w14:textId="2ADB52C0" w:rsidR="00DF7173" w:rsidRPr="00DF7173" w:rsidRDefault="00DF7173" w:rsidP="00DF7173">
      <w:pPr>
        <w:pStyle w:val="berschrift2"/>
        <w:numPr>
          <w:ilvl w:val="1"/>
          <w:numId w:val="8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Resilience</w:t>
      </w:r>
    </w:p>
    <w:p w14:paraId="3B025775" w14:textId="3F752D91" w:rsidR="00DF7173" w:rsidRPr="00DF7173" w:rsidRDefault="00DF7173" w:rsidP="00DF7173">
      <w:pPr>
        <w:rPr>
          <w:lang w:val="en-US"/>
        </w:rPr>
      </w:pPr>
      <w:r w:rsidRPr="00DF7173">
        <w:rPr>
          <w:lang w:val="en-US"/>
        </w:rPr>
        <w:t>/</w:t>
      </w:r>
    </w:p>
    <w:p w14:paraId="6CB94637" w14:textId="4419DAC5" w:rsidR="00783DCA" w:rsidRPr="00DF7173" w:rsidRDefault="00783DCA" w:rsidP="00DF7173">
      <w:pPr>
        <w:pStyle w:val="berschrift2"/>
        <w:numPr>
          <w:ilvl w:val="1"/>
          <w:numId w:val="8"/>
        </w:numPr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Work-related factors</w:t>
      </w:r>
    </w:p>
    <w:p w14:paraId="65FEF622" w14:textId="3077DDF5" w:rsidR="001669CF" w:rsidRPr="00DF7173" w:rsidRDefault="001669CF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Fonts w:ascii="Times New Roman" w:hAnsi="Times New Roman" w:cs="Times New Roman"/>
          <w:b w:val="0"/>
          <w:lang w:val="en-US"/>
        </w:rPr>
        <w:t>Figure S6.3.7.1: Forest plot – Work-related factors with all studies</w:t>
      </w:r>
    </w:p>
    <w:p w14:paraId="65A13D3B" w14:textId="5B468180" w:rsidR="00060724" w:rsidRPr="00DF7173" w:rsidRDefault="00060724" w:rsidP="00DF7173">
      <w:pPr>
        <w:rPr>
          <w:rFonts w:ascii="Times New Roman" w:hAnsi="Times New Roman" w:cs="Times New Roman"/>
          <w:noProof/>
          <w:lang w:val="en-GB" w:eastAsia="de-DE"/>
        </w:rPr>
      </w:pPr>
      <w:r w:rsidRPr="00DF7173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537B98A9" wp14:editId="1031A2FD">
            <wp:extent cx="5756910" cy="1391285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B07E" w14:textId="12F0E03F" w:rsidR="001669CF" w:rsidRPr="00DF7173" w:rsidRDefault="001669CF" w:rsidP="00DF7173">
      <w:pPr>
        <w:pStyle w:val="berschrift3"/>
        <w:rPr>
          <w:rFonts w:ascii="Times New Roman" w:hAnsi="Times New Roman" w:cs="Times New Roman"/>
          <w:b w:val="0"/>
          <w:lang w:val="en-US"/>
        </w:rPr>
      </w:pPr>
      <w:r w:rsidRPr="00DF7173">
        <w:rPr>
          <w:rStyle w:val="berschrift3Zchn"/>
          <w:rFonts w:ascii="Times New Roman" w:hAnsi="Times New Roman" w:cs="Times New Roman"/>
          <w:lang w:val="en-US"/>
        </w:rPr>
        <w:t xml:space="preserve">Figure S6.3.7.2: Funnel plot – Work-related factors with all </w:t>
      </w:r>
      <w:r w:rsidRPr="00DF7173">
        <w:rPr>
          <w:rFonts w:ascii="Times New Roman" w:hAnsi="Times New Roman" w:cs="Times New Roman"/>
          <w:b w:val="0"/>
          <w:lang w:val="en-US"/>
        </w:rPr>
        <w:t xml:space="preserve">studies </w:t>
      </w:r>
    </w:p>
    <w:p w14:paraId="6A37DEBC" w14:textId="0784C0EF" w:rsidR="00783DCA" w:rsidRPr="00DF7173" w:rsidRDefault="00060724" w:rsidP="00DF7173">
      <w:pPr>
        <w:spacing w:line="480" w:lineRule="auto"/>
        <w:rPr>
          <w:rFonts w:ascii="Times New Roman" w:hAnsi="Times New Roman" w:cs="Times New Roman"/>
          <w:u w:val="single"/>
          <w:lang w:val="en-US"/>
        </w:rPr>
      </w:pPr>
      <w:r w:rsidRPr="00DF7173">
        <w:rPr>
          <w:rFonts w:ascii="Times New Roman" w:hAnsi="Times New Roman" w:cs="Times New Roman"/>
          <w:noProof/>
          <w:u w:val="single"/>
          <w:lang w:eastAsia="de-DE"/>
        </w:rPr>
        <w:drawing>
          <wp:inline distT="0" distB="0" distL="0" distR="0" wp14:anchorId="1843CFF2" wp14:editId="00DD1753">
            <wp:extent cx="3358548" cy="3804009"/>
            <wp:effectExtent l="0" t="0" r="0" b="635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62" cy="38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90B8" w14:textId="5EB80310" w:rsidR="001669CF" w:rsidRPr="00DF7173" w:rsidRDefault="001669CF" w:rsidP="00DF7173">
      <w:pPr>
        <w:pStyle w:val="berschrift3"/>
        <w:rPr>
          <w:rFonts w:ascii="Times New Roman" w:hAnsi="Times New Roman" w:cs="Times New Roman"/>
          <w:b w:val="0"/>
          <w:noProof/>
          <w:lang w:val="en-GB" w:eastAsia="de-DE"/>
        </w:rPr>
      </w:pPr>
      <w:r w:rsidRPr="00DF7173">
        <w:rPr>
          <w:rFonts w:ascii="Times New Roman" w:hAnsi="Times New Roman" w:cs="Times New Roman"/>
          <w:b w:val="0"/>
          <w:noProof/>
          <w:lang w:val="en-GB" w:eastAsia="de-DE"/>
        </w:rPr>
        <w:t>Table S6.3.7.1: Egger’s test – Work-related factors with all studies</w:t>
      </w:r>
    </w:p>
    <w:p w14:paraId="0AEA34B8" w14:textId="77777777" w:rsidR="001669CF" w:rsidRPr="00DF7173" w:rsidRDefault="001669CF" w:rsidP="00DF7173">
      <w:pPr>
        <w:spacing w:line="480" w:lineRule="auto"/>
        <w:rPr>
          <w:rFonts w:ascii="Times New Roman" w:hAnsi="Times New Roman" w:cs="Times New Roman"/>
          <w:u w:val="single"/>
          <w:lang w:val="en-GB"/>
        </w:rPr>
      </w:pPr>
    </w:p>
    <w:p w14:paraId="7C68CCBA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t xml:space="preserve">Eggers' test of the intercept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6"/>
        <w:gridCol w:w="1212"/>
        <w:gridCol w:w="711"/>
        <w:gridCol w:w="711"/>
      </w:tblGrid>
      <w:tr w:rsidR="00783DCA" w:rsidRPr="00DF7173" w14:paraId="548705E9" w14:textId="77777777" w:rsidTr="00DF7173">
        <w:tc>
          <w:tcPr>
            <w:tcW w:w="0" w:type="auto"/>
          </w:tcPr>
          <w:p w14:paraId="5B82F421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intercept       </w:t>
            </w:r>
          </w:p>
        </w:tc>
        <w:tc>
          <w:tcPr>
            <w:tcW w:w="0" w:type="auto"/>
          </w:tcPr>
          <w:p w14:paraId="49DC79DE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 xml:space="preserve">95% CI     </w:t>
            </w:r>
          </w:p>
        </w:tc>
        <w:tc>
          <w:tcPr>
            <w:tcW w:w="0" w:type="auto"/>
          </w:tcPr>
          <w:p w14:paraId="2A3C185C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t</w:t>
            </w:r>
          </w:p>
        </w:tc>
        <w:tc>
          <w:tcPr>
            <w:tcW w:w="0" w:type="auto"/>
          </w:tcPr>
          <w:p w14:paraId="5E7F4BAD" w14:textId="77777777" w:rsidR="00783DCA" w:rsidRPr="00DF7173" w:rsidRDefault="00783DCA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p</w:t>
            </w:r>
          </w:p>
        </w:tc>
      </w:tr>
      <w:tr w:rsidR="00783DCA" w:rsidRPr="00DF7173" w14:paraId="2D5C41D0" w14:textId="77777777" w:rsidTr="00DF7173">
        <w:tc>
          <w:tcPr>
            <w:tcW w:w="0" w:type="auto"/>
          </w:tcPr>
          <w:p w14:paraId="5AFAA238" w14:textId="32B40706" w:rsidR="00783DCA" w:rsidRPr="00DF7173" w:rsidRDefault="00060724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1.577</w:t>
            </w:r>
          </w:p>
        </w:tc>
        <w:tc>
          <w:tcPr>
            <w:tcW w:w="0" w:type="auto"/>
          </w:tcPr>
          <w:p w14:paraId="5C2E31BB" w14:textId="5A900358" w:rsidR="00783DCA" w:rsidRPr="00DF7173" w:rsidRDefault="00060724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[-0.5; 3.66</w:t>
            </w:r>
            <w:r w:rsidR="00783DCA" w:rsidRPr="00DF7173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0" w:type="auto"/>
          </w:tcPr>
          <w:p w14:paraId="7336C8A5" w14:textId="52CD917E" w:rsidR="00783DCA" w:rsidRPr="00DF7173" w:rsidRDefault="00060724" w:rsidP="00060724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1.486</w:t>
            </w:r>
          </w:p>
        </w:tc>
        <w:tc>
          <w:tcPr>
            <w:tcW w:w="0" w:type="auto"/>
          </w:tcPr>
          <w:p w14:paraId="17BC497F" w14:textId="70D0F61C" w:rsidR="00783DCA" w:rsidRPr="00DF7173" w:rsidRDefault="00060724" w:rsidP="00D75769">
            <w:pPr>
              <w:rPr>
                <w:rFonts w:ascii="Times New Roman" w:hAnsi="Times New Roman" w:cs="Times New Roman"/>
                <w:lang w:val="en-US"/>
              </w:rPr>
            </w:pPr>
            <w:r w:rsidRPr="00DF7173">
              <w:rPr>
                <w:rFonts w:ascii="Times New Roman" w:hAnsi="Times New Roman" w:cs="Times New Roman"/>
                <w:lang w:val="en-US"/>
              </w:rPr>
              <w:t>0.275</w:t>
            </w:r>
          </w:p>
        </w:tc>
      </w:tr>
    </w:tbl>
    <w:p w14:paraId="475596A3" w14:textId="77777777" w:rsidR="00783DCA" w:rsidRPr="00DF7173" w:rsidRDefault="00783DCA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>Eggers' test does not indicate the presence of funnel plot asymmetry.</w:t>
      </w:r>
    </w:p>
    <w:p w14:paraId="3980CF65" w14:textId="77777777" w:rsidR="00783DCA" w:rsidRPr="00DF7173" w:rsidRDefault="00783DCA" w:rsidP="00DF7173">
      <w:pPr>
        <w:rPr>
          <w:rFonts w:ascii="Times New Roman" w:hAnsi="Times New Roman" w:cs="Times New Roman"/>
          <w:i/>
          <w:lang w:val="en-US"/>
        </w:rPr>
      </w:pPr>
      <w:r w:rsidRPr="00DF7173">
        <w:rPr>
          <w:rFonts w:ascii="Times New Roman" w:hAnsi="Times New Roman" w:cs="Times New Roman"/>
          <w:i/>
          <w:lang w:val="en-US"/>
        </w:rPr>
        <w:lastRenderedPageBreak/>
        <w:t xml:space="preserve">P-curve analysis </w:t>
      </w:r>
    </w:p>
    <w:p w14:paraId="17DA0FD4" w14:textId="77777777" w:rsidR="00060724" w:rsidRPr="00DF7173" w:rsidRDefault="00060724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provided studies: k = 4 </w:t>
      </w:r>
    </w:p>
    <w:p w14:paraId="239DEB32" w14:textId="77777777" w:rsidR="00060724" w:rsidRPr="00DF7173" w:rsidRDefault="00060724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p&lt;0.05 studies included into the analysis: k = 3 (75%) </w:t>
      </w:r>
    </w:p>
    <w:p w14:paraId="50885DAD" w14:textId="3176C0C4" w:rsidR="00170623" w:rsidRPr="00DF7173" w:rsidRDefault="00060724" w:rsidP="00DF7173">
      <w:pPr>
        <w:rPr>
          <w:rFonts w:ascii="Times New Roman" w:hAnsi="Times New Roman" w:cs="Times New Roman"/>
          <w:lang w:val="en-US"/>
        </w:rPr>
      </w:pPr>
      <w:r w:rsidRPr="00DF7173">
        <w:rPr>
          <w:rFonts w:ascii="Times New Roman" w:hAnsi="Times New Roman" w:cs="Times New Roman"/>
          <w:lang w:val="en-US"/>
        </w:rPr>
        <w:t xml:space="preserve">- Total number of studies with p&lt;0.025: k = 2 (50%) </w:t>
      </w:r>
    </w:p>
    <w:p w14:paraId="5F83629F" w14:textId="77777777" w:rsidR="00170623" w:rsidRPr="00DF7173" w:rsidRDefault="00170623" w:rsidP="00DF7173">
      <w:pPr>
        <w:rPr>
          <w:rFonts w:ascii="Times New Roman" w:hAnsi="Times New Roman" w:cs="Times New Roman"/>
          <w:lang w:val="en-US"/>
        </w:rPr>
      </w:pPr>
    </w:p>
    <w:p w14:paraId="25A3FDC5" w14:textId="77777777" w:rsidR="001230E9" w:rsidRPr="00DF7173" w:rsidRDefault="001230E9" w:rsidP="00DF7173">
      <w:pPr>
        <w:rPr>
          <w:rFonts w:ascii="Times New Roman" w:hAnsi="Times New Roman" w:cs="Times New Roman"/>
          <w:lang w:val="en-US"/>
        </w:rPr>
      </w:pPr>
    </w:p>
    <w:sectPr w:rsidR="001230E9" w:rsidRPr="00DF7173">
      <w:footerReference w:type="default" r:id="rId5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29E392" w14:textId="77777777" w:rsidR="00656750" w:rsidRDefault="00656750" w:rsidP="00755665">
      <w:pPr>
        <w:spacing w:after="0" w:line="240" w:lineRule="auto"/>
      </w:pPr>
      <w:r>
        <w:separator/>
      </w:r>
    </w:p>
  </w:endnote>
  <w:endnote w:type="continuationSeparator" w:id="0">
    <w:p w14:paraId="336EAD9F" w14:textId="77777777" w:rsidR="00656750" w:rsidRDefault="00656750" w:rsidP="0075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8055392"/>
      <w:docPartObj>
        <w:docPartGallery w:val="Page Numbers (Bottom of Page)"/>
        <w:docPartUnique/>
      </w:docPartObj>
    </w:sdtPr>
    <w:sdtEndPr/>
    <w:sdtContent>
      <w:p w14:paraId="3B9F5967" w14:textId="3499749F" w:rsidR="00755665" w:rsidRDefault="0075566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F2E">
          <w:rPr>
            <w:noProof/>
          </w:rPr>
          <w:t>22</w:t>
        </w:r>
        <w:r>
          <w:fldChar w:fldCharType="end"/>
        </w:r>
      </w:p>
    </w:sdtContent>
  </w:sdt>
  <w:p w14:paraId="4A865839" w14:textId="77777777" w:rsidR="00755665" w:rsidRDefault="007556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82A16" w14:textId="77777777" w:rsidR="00656750" w:rsidRDefault="00656750" w:rsidP="00755665">
      <w:pPr>
        <w:spacing w:after="0" w:line="240" w:lineRule="auto"/>
      </w:pPr>
      <w:r>
        <w:separator/>
      </w:r>
    </w:p>
  </w:footnote>
  <w:footnote w:type="continuationSeparator" w:id="0">
    <w:p w14:paraId="74F1D845" w14:textId="77777777" w:rsidR="00656750" w:rsidRDefault="00656750" w:rsidP="00755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77A90"/>
    <w:multiLevelType w:val="multilevel"/>
    <w:tmpl w:val="727221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9B75F1B"/>
    <w:multiLevelType w:val="hybridMultilevel"/>
    <w:tmpl w:val="69F6965A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DC19C9"/>
    <w:multiLevelType w:val="hybridMultilevel"/>
    <w:tmpl w:val="3FFC0C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D6A8F"/>
    <w:multiLevelType w:val="hybridMultilevel"/>
    <w:tmpl w:val="04F45F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6493A"/>
    <w:multiLevelType w:val="hybridMultilevel"/>
    <w:tmpl w:val="B84A5CDC"/>
    <w:lvl w:ilvl="0" w:tplc="AACA972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B1FB5"/>
    <w:multiLevelType w:val="multilevel"/>
    <w:tmpl w:val="B94AE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68EB4395"/>
    <w:multiLevelType w:val="hybridMultilevel"/>
    <w:tmpl w:val="A66880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4388E"/>
    <w:multiLevelType w:val="multilevel"/>
    <w:tmpl w:val="727221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0E9"/>
    <w:rsid w:val="00003897"/>
    <w:rsid w:val="00032231"/>
    <w:rsid w:val="000534F0"/>
    <w:rsid w:val="00060724"/>
    <w:rsid w:val="000D5D72"/>
    <w:rsid w:val="00104C62"/>
    <w:rsid w:val="0011140F"/>
    <w:rsid w:val="001230E9"/>
    <w:rsid w:val="001302D1"/>
    <w:rsid w:val="001669CF"/>
    <w:rsid w:val="00170623"/>
    <w:rsid w:val="0019762A"/>
    <w:rsid w:val="001B3AC5"/>
    <w:rsid w:val="001C0416"/>
    <w:rsid w:val="001C56AD"/>
    <w:rsid w:val="001F5A65"/>
    <w:rsid w:val="00215EAD"/>
    <w:rsid w:val="002425F2"/>
    <w:rsid w:val="002B3FCA"/>
    <w:rsid w:val="002F0087"/>
    <w:rsid w:val="0034301E"/>
    <w:rsid w:val="00353031"/>
    <w:rsid w:val="003705AF"/>
    <w:rsid w:val="003A167D"/>
    <w:rsid w:val="003A1AE9"/>
    <w:rsid w:val="003D1BF8"/>
    <w:rsid w:val="004023CC"/>
    <w:rsid w:val="0040341C"/>
    <w:rsid w:val="0040639F"/>
    <w:rsid w:val="00426C76"/>
    <w:rsid w:val="00460496"/>
    <w:rsid w:val="00471C64"/>
    <w:rsid w:val="00472710"/>
    <w:rsid w:val="0047501F"/>
    <w:rsid w:val="00481575"/>
    <w:rsid w:val="004A674F"/>
    <w:rsid w:val="004B39B9"/>
    <w:rsid w:val="0050089E"/>
    <w:rsid w:val="0050422F"/>
    <w:rsid w:val="00504CB0"/>
    <w:rsid w:val="0053370E"/>
    <w:rsid w:val="00557E22"/>
    <w:rsid w:val="005A7D9E"/>
    <w:rsid w:val="005B63FA"/>
    <w:rsid w:val="005D78EA"/>
    <w:rsid w:val="005F5CAC"/>
    <w:rsid w:val="00601A51"/>
    <w:rsid w:val="0060534F"/>
    <w:rsid w:val="00641A59"/>
    <w:rsid w:val="00656750"/>
    <w:rsid w:val="006613C0"/>
    <w:rsid w:val="006F6E15"/>
    <w:rsid w:val="00735124"/>
    <w:rsid w:val="00755665"/>
    <w:rsid w:val="00783DCA"/>
    <w:rsid w:val="007A18A6"/>
    <w:rsid w:val="00800032"/>
    <w:rsid w:val="00837979"/>
    <w:rsid w:val="00854C04"/>
    <w:rsid w:val="008729FB"/>
    <w:rsid w:val="00873B44"/>
    <w:rsid w:val="008A4E1E"/>
    <w:rsid w:val="008C7E3E"/>
    <w:rsid w:val="008D63C0"/>
    <w:rsid w:val="00953943"/>
    <w:rsid w:val="009A190D"/>
    <w:rsid w:val="009C143F"/>
    <w:rsid w:val="00A03087"/>
    <w:rsid w:val="00A51535"/>
    <w:rsid w:val="00A6175C"/>
    <w:rsid w:val="00AB0DD6"/>
    <w:rsid w:val="00AB1940"/>
    <w:rsid w:val="00AB369A"/>
    <w:rsid w:val="00AC4286"/>
    <w:rsid w:val="00AE2585"/>
    <w:rsid w:val="00AE654F"/>
    <w:rsid w:val="00AE7023"/>
    <w:rsid w:val="00B03D7D"/>
    <w:rsid w:val="00B1240C"/>
    <w:rsid w:val="00B94D29"/>
    <w:rsid w:val="00BA5D50"/>
    <w:rsid w:val="00BB1F2E"/>
    <w:rsid w:val="00BB6768"/>
    <w:rsid w:val="00BE0D70"/>
    <w:rsid w:val="00BF0329"/>
    <w:rsid w:val="00BF6FA5"/>
    <w:rsid w:val="00C14FE0"/>
    <w:rsid w:val="00CD31E2"/>
    <w:rsid w:val="00CF4991"/>
    <w:rsid w:val="00D30769"/>
    <w:rsid w:val="00D505DB"/>
    <w:rsid w:val="00D52454"/>
    <w:rsid w:val="00D543CE"/>
    <w:rsid w:val="00D55A52"/>
    <w:rsid w:val="00D57DF3"/>
    <w:rsid w:val="00D606FD"/>
    <w:rsid w:val="00D62377"/>
    <w:rsid w:val="00D62D76"/>
    <w:rsid w:val="00D74F23"/>
    <w:rsid w:val="00D87BED"/>
    <w:rsid w:val="00DA7501"/>
    <w:rsid w:val="00DB31C8"/>
    <w:rsid w:val="00DF7173"/>
    <w:rsid w:val="00E16C27"/>
    <w:rsid w:val="00E51117"/>
    <w:rsid w:val="00E66F33"/>
    <w:rsid w:val="00EE2459"/>
    <w:rsid w:val="00F179FE"/>
    <w:rsid w:val="00F42BEB"/>
    <w:rsid w:val="00FB3319"/>
    <w:rsid w:val="00FB476D"/>
    <w:rsid w:val="00FC1E4F"/>
    <w:rsid w:val="00FF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BB604"/>
  <w15:chartTrackingRefBased/>
  <w15:docId w15:val="{CD5FA7CC-D20F-4E0C-81FA-52D5BD65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F5C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230E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230E9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1230E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230E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enabsatz">
    <w:name w:val="List Paragraph"/>
    <w:basedOn w:val="Standard"/>
    <w:uiPriority w:val="34"/>
    <w:qFormat/>
    <w:rsid w:val="008D63C0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D63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63C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63C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63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63C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3C0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471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55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5665"/>
  </w:style>
  <w:style w:type="paragraph" w:styleId="Fuzeile">
    <w:name w:val="footer"/>
    <w:basedOn w:val="Standard"/>
    <w:link w:val="FuzeileZchn"/>
    <w:uiPriority w:val="99"/>
    <w:unhideWhenUsed/>
    <w:rsid w:val="00755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5665"/>
  </w:style>
  <w:style w:type="character" w:customStyle="1" w:styleId="berschrift1Zchn">
    <w:name w:val="Überschrift 1 Zchn"/>
    <w:basedOn w:val="Absatz-Standardschriftart"/>
    <w:link w:val="berschrift1"/>
    <w:uiPriority w:val="9"/>
    <w:rsid w:val="005F5C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arbeitung">
    <w:name w:val="Revision"/>
    <w:hidden/>
    <w:uiPriority w:val="99"/>
    <w:semiHidden/>
    <w:rsid w:val="00BE0D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EA59B-1CD3-45F2-8990-7013B4286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1544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Witten/Herdecke</Company>
  <LinksUpToDate>false</LinksUpToDate>
  <CharactersWithSpaces>11254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Michaelsen, Maren</dc:creator>
  <cp:keywords/>
  <dc:description/>
  <cp:lastModifiedBy>Michaelsen, Maren</cp:lastModifiedBy>
  <cp:revision>3</cp:revision>
  <dcterms:created xsi:type="dcterms:W3CDTF">2023-02-15T08:24:00Z</dcterms:created>
  <dcterms:modified xsi:type="dcterms:W3CDTF">2023-02-27T18:43:00Z</dcterms:modified>
</cp:coreProperties>
</file>