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6E59" w14:textId="5AB7258C" w:rsidR="002A5008" w:rsidRDefault="00D23F34" w:rsidP="00645725">
      <w:pPr>
        <w:pStyle w:val="BasistekstVilans"/>
      </w:pPr>
      <w:r>
        <w:t xml:space="preserve">Deze vragenlijst is ontwikkeld </w:t>
      </w:r>
      <w:r w:rsidR="007F76CF">
        <w:t>in het kader van programma Waardigheid en trots</w:t>
      </w:r>
      <w:r w:rsidR="00D149E4">
        <w:t xml:space="preserve"> op locatie</w:t>
      </w:r>
      <w:r w:rsidR="00CA2575">
        <w:t xml:space="preserve">. </w:t>
      </w:r>
      <w:r w:rsidR="003C71C3">
        <w:t>Dit document kan worden gebruikt om inzicht te krijgen in hoe de vragenlijst is opgebouwd en ter inspiratie</w:t>
      </w:r>
      <w:r w:rsidR="00C204C2">
        <w:t xml:space="preserve">, maar is niet geschikt voor vrij gebruik. Mocht jouw organisatie gebruik willen maken van deze vragenlijst neem dan contact op met Vilans: </w:t>
      </w:r>
      <w:hyperlink r:id="rId11" w:history="1">
        <w:r w:rsidR="00C204C2" w:rsidRPr="003462D8">
          <w:rPr>
            <w:rStyle w:val="Hyperlink"/>
          </w:rPr>
          <w:t>KVC@vilans.nl</w:t>
        </w:r>
      </w:hyperlink>
      <w:r w:rsidR="00C204C2">
        <w:t xml:space="preserve"> </w:t>
      </w:r>
    </w:p>
    <w:p w14:paraId="5BBA2817" w14:textId="77777777" w:rsidR="00D23F34" w:rsidRDefault="00D23F34" w:rsidP="00645725">
      <w:pPr>
        <w:pStyle w:val="BasistekstVilans"/>
      </w:pPr>
    </w:p>
    <w:tbl>
      <w:tblPr>
        <w:tblStyle w:val="Tabelraster"/>
        <w:tblW w:w="0" w:type="auto"/>
        <w:tblLook w:val="04A0" w:firstRow="1" w:lastRow="0" w:firstColumn="1" w:lastColumn="0" w:noHBand="0" w:noVBand="1"/>
      </w:tblPr>
      <w:tblGrid>
        <w:gridCol w:w="2198"/>
        <w:gridCol w:w="2801"/>
        <w:gridCol w:w="5457"/>
      </w:tblGrid>
      <w:tr w:rsidR="00D23F34" w:rsidRPr="00AD562C" w14:paraId="5E869419" w14:textId="77777777" w:rsidTr="00D23F34">
        <w:trPr>
          <w:trHeight w:val="300"/>
        </w:trPr>
        <w:tc>
          <w:tcPr>
            <w:tcW w:w="2546" w:type="dxa"/>
            <w:shd w:val="clear" w:color="auto" w:fill="BFBFBF" w:themeFill="background1" w:themeFillShade="BF"/>
            <w:noWrap/>
            <w:hideMark/>
          </w:tcPr>
          <w:p w14:paraId="36795B5C" w14:textId="77777777" w:rsidR="00D23F34" w:rsidRPr="00AD562C" w:rsidRDefault="00D23F34" w:rsidP="0002186A">
            <w:pPr>
              <w:pStyle w:val="BasistekstVilans"/>
              <w:rPr>
                <w:b/>
                <w:bCs/>
              </w:rPr>
            </w:pPr>
            <w:r>
              <w:rPr>
                <w:b/>
                <w:bCs/>
              </w:rPr>
              <w:t>Onderwerp</w:t>
            </w:r>
          </w:p>
        </w:tc>
        <w:tc>
          <w:tcPr>
            <w:tcW w:w="284" w:type="dxa"/>
            <w:shd w:val="clear" w:color="auto" w:fill="BFBFBF" w:themeFill="background1" w:themeFillShade="BF"/>
            <w:noWrap/>
            <w:hideMark/>
          </w:tcPr>
          <w:p w14:paraId="68B2ABAA" w14:textId="77777777" w:rsidR="00D23F34" w:rsidRPr="00AD562C" w:rsidRDefault="00D23F34" w:rsidP="0002186A">
            <w:pPr>
              <w:pStyle w:val="BasistekstVilans"/>
              <w:rPr>
                <w:b/>
                <w:bCs/>
              </w:rPr>
            </w:pPr>
            <w:r w:rsidRPr="00AD562C">
              <w:rPr>
                <w:b/>
                <w:bCs/>
              </w:rPr>
              <w:t>Subgroep</w:t>
            </w:r>
          </w:p>
        </w:tc>
        <w:tc>
          <w:tcPr>
            <w:tcW w:w="7626" w:type="dxa"/>
            <w:shd w:val="clear" w:color="auto" w:fill="BFBFBF" w:themeFill="background1" w:themeFillShade="BF"/>
            <w:noWrap/>
            <w:hideMark/>
          </w:tcPr>
          <w:p w14:paraId="29709165" w14:textId="77777777" w:rsidR="00D23F34" w:rsidRPr="00AD562C" w:rsidRDefault="00D23F34" w:rsidP="0002186A">
            <w:pPr>
              <w:pStyle w:val="BasistekstVilans"/>
              <w:rPr>
                <w:b/>
                <w:bCs/>
              </w:rPr>
            </w:pPr>
            <w:r w:rsidRPr="00AD562C">
              <w:rPr>
                <w:b/>
                <w:bCs/>
              </w:rPr>
              <w:t>Definitieve Vraag</w:t>
            </w:r>
          </w:p>
        </w:tc>
      </w:tr>
      <w:tr w:rsidR="00D23F34" w:rsidRPr="00AD562C" w14:paraId="6A86C3EC" w14:textId="77777777" w:rsidTr="0002186A">
        <w:trPr>
          <w:trHeight w:val="300"/>
        </w:trPr>
        <w:tc>
          <w:tcPr>
            <w:tcW w:w="10456" w:type="dxa"/>
            <w:gridSpan w:val="3"/>
            <w:shd w:val="clear" w:color="auto" w:fill="D9D9D9" w:themeFill="background1" w:themeFillShade="D9"/>
            <w:noWrap/>
          </w:tcPr>
          <w:p w14:paraId="6BEC7D10" w14:textId="77777777" w:rsidR="00D23F34" w:rsidRPr="00AD562C" w:rsidRDefault="00D23F34" w:rsidP="0002186A">
            <w:pPr>
              <w:pStyle w:val="BasistekstVilans"/>
            </w:pPr>
            <w:r w:rsidRPr="00AD562C">
              <w:t>Thema 1: Persoonsgerichte zorg</w:t>
            </w:r>
          </w:p>
        </w:tc>
      </w:tr>
      <w:tr w:rsidR="00D23F34" w:rsidRPr="00AD562C" w14:paraId="467DBA8E" w14:textId="77777777" w:rsidTr="00D23F34">
        <w:trPr>
          <w:trHeight w:val="300"/>
        </w:trPr>
        <w:tc>
          <w:tcPr>
            <w:tcW w:w="2546" w:type="dxa"/>
            <w:noWrap/>
            <w:hideMark/>
          </w:tcPr>
          <w:p w14:paraId="4F173157" w14:textId="77777777" w:rsidR="00D23F34" w:rsidRPr="00AD562C" w:rsidRDefault="00D23F34" w:rsidP="0002186A">
            <w:pPr>
              <w:pStyle w:val="BasistekstVilans"/>
            </w:pPr>
            <w:r w:rsidRPr="00AD562C">
              <w:t>Aandacht voor bewoners</w:t>
            </w:r>
          </w:p>
        </w:tc>
        <w:tc>
          <w:tcPr>
            <w:tcW w:w="284" w:type="dxa"/>
            <w:noWrap/>
            <w:hideMark/>
          </w:tcPr>
          <w:p w14:paraId="47CCB311" w14:textId="77777777" w:rsidR="00D23F34" w:rsidRPr="00AD562C" w:rsidRDefault="00D23F34" w:rsidP="0002186A">
            <w:pPr>
              <w:pStyle w:val="BasistekstVilans"/>
            </w:pPr>
            <w:r w:rsidRPr="00AD562C">
              <w:t>Bestuur/(Zorg)management/Beleid en kwaliteit</w:t>
            </w:r>
          </w:p>
        </w:tc>
        <w:tc>
          <w:tcPr>
            <w:tcW w:w="7626" w:type="dxa"/>
            <w:hideMark/>
          </w:tcPr>
          <w:p w14:paraId="12FE7290" w14:textId="77777777" w:rsidR="00D23F34" w:rsidRPr="00AD562C" w:rsidRDefault="00D23F34" w:rsidP="0002186A">
            <w:pPr>
              <w:pStyle w:val="BasistekstVilans"/>
            </w:pPr>
            <w:r w:rsidRPr="00AD562C">
              <w:t>Er zijn duidelijke afspraken rondom persoonsgericht werken en wij ondersteunen medewerkers om hiernaar te kunnen handelen.</w:t>
            </w:r>
          </w:p>
        </w:tc>
      </w:tr>
      <w:tr w:rsidR="00D23F34" w:rsidRPr="00AD562C" w14:paraId="553D28DC" w14:textId="77777777" w:rsidTr="00D23F34">
        <w:trPr>
          <w:trHeight w:val="300"/>
        </w:trPr>
        <w:tc>
          <w:tcPr>
            <w:tcW w:w="2546" w:type="dxa"/>
            <w:noWrap/>
            <w:hideMark/>
          </w:tcPr>
          <w:p w14:paraId="606AB4EC" w14:textId="77777777" w:rsidR="00D23F34" w:rsidRPr="00AD562C" w:rsidRDefault="00D23F34" w:rsidP="0002186A">
            <w:pPr>
              <w:pStyle w:val="BasistekstVilans"/>
            </w:pPr>
            <w:r w:rsidRPr="00AD562C">
              <w:t>Aandacht voor bewoners</w:t>
            </w:r>
          </w:p>
        </w:tc>
        <w:tc>
          <w:tcPr>
            <w:tcW w:w="284" w:type="dxa"/>
            <w:noWrap/>
            <w:hideMark/>
          </w:tcPr>
          <w:p w14:paraId="78ABABAE" w14:textId="0CD526CE" w:rsidR="00D23F34" w:rsidRPr="00AD562C" w:rsidRDefault="00D149E4" w:rsidP="0002186A">
            <w:pPr>
              <w:pStyle w:val="BasistekstVilans"/>
            </w:pPr>
            <w:r>
              <w:t>Cliënt/Naaste</w:t>
            </w:r>
          </w:p>
        </w:tc>
        <w:tc>
          <w:tcPr>
            <w:tcW w:w="7626" w:type="dxa"/>
            <w:noWrap/>
            <w:hideMark/>
          </w:tcPr>
          <w:p w14:paraId="6CE62C44" w14:textId="77777777" w:rsidR="00D23F34" w:rsidRPr="00AD562C" w:rsidRDefault="00D23F34" w:rsidP="0002186A">
            <w:pPr>
              <w:pStyle w:val="BasistekstVilans"/>
            </w:pPr>
            <w:r w:rsidRPr="00AD562C">
              <w:t xml:space="preserve">Medewerkers hebben voldoende aandacht voor mij en mijn situatie. Dat betekent dat zij persoonlijk contact maken, betrokken zijn en goed luisteren naar wat ik zeg. </w:t>
            </w:r>
          </w:p>
        </w:tc>
      </w:tr>
      <w:tr w:rsidR="00D23F34" w:rsidRPr="00AD562C" w14:paraId="42B63262" w14:textId="77777777" w:rsidTr="00D23F34">
        <w:trPr>
          <w:trHeight w:val="300"/>
        </w:trPr>
        <w:tc>
          <w:tcPr>
            <w:tcW w:w="2546" w:type="dxa"/>
            <w:noWrap/>
            <w:hideMark/>
          </w:tcPr>
          <w:p w14:paraId="26555903" w14:textId="77777777" w:rsidR="00D23F34" w:rsidRPr="00AD562C" w:rsidRDefault="00D23F34" w:rsidP="0002186A">
            <w:pPr>
              <w:pStyle w:val="BasistekstVilans"/>
            </w:pPr>
            <w:r w:rsidRPr="00AD562C">
              <w:t>Aandacht voor bewoners</w:t>
            </w:r>
          </w:p>
        </w:tc>
        <w:tc>
          <w:tcPr>
            <w:tcW w:w="284" w:type="dxa"/>
            <w:noWrap/>
            <w:hideMark/>
          </w:tcPr>
          <w:p w14:paraId="3344A0CE" w14:textId="77777777" w:rsidR="00D23F34" w:rsidRPr="00AD562C" w:rsidRDefault="00D23F34" w:rsidP="0002186A">
            <w:pPr>
              <w:pStyle w:val="BasistekstVilans"/>
            </w:pPr>
            <w:r w:rsidRPr="00AD562C">
              <w:t>Verzorgende/Verpleegkundige/Helpende</w:t>
            </w:r>
          </w:p>
        </w:tc>
        <w:tc>
          <w:tcPr>
            <w:tcW w:w="7626" w:type="dxa"/>
            <w:noWrap/>
            <w:hideMark/>
          </w:tcPr>
          <w:p w14:paraId="6AD9DB12" w14:textId="77777777" w:rsidR="00D23F34" w:rsidRPr="00AD562C" w:rsidRDefault="00D23F34" w:rsidP="0002186A">
            <w:pPr>
              <w:pStyle w:val="BasistekstVilans"/>
            </w:pPr>
            <w:r w:rsidRPr="00AD562C">
              <w:t>Medewerkers hebben voldoende aandacht voor bewoners en hun situatie. Dat betekent dat zij persoonlijk contact maken, betrokken zijn en goed luisteren naar wat bewoners zeggen.</w:t>
            </w:r>
          </w:p>
        </w:tc>
      </w:tr>
      <w:tr w:rsidR="00D23F34" w:rsidRPr="00AD562C" w14:paraId="0A1F9694" w14:textId="77777777" w:rsidTr="00D23F34">
        <w:trPr>
          <w:trHeight w:val="300"/>
        </w:trPr>
        <w:tc>
          <w:tcPr>
            <w:tcW w:w="2546" w:type="dxa"/>
            <w:noWrap/>
            <w:hideMark/>
          </w:tcPr>
          <w:p w14:paraId="62B7A25B" w14:textId="77777777" w:rsidR="00D23F34" w:rsidRPr="00AD562C" w:rsidRDefault="00D23F34" w:rsidP="0002186A">
            <w:pPr>
              <w:pStyle w:val="BasistekstVilans"/>
            </w:pPr>
            <w:r w:rsidRPr="00AD562C">
              <w:t>Opstellen zorgleefplan</w:t>
            </w:r>
          </w:p>
        </w:tc>
        <w:tc>
          <w:tcPr>
            <w:tcW w:w="284" w:type="dxa"/>
            <w:noWrap/>
            <w:hideMark/>
          </w:tcPr>
          <w:p w14:paraId="39DC6536" w14:textId="77777777" w:rsidR="00D23F34" w:rsidRPr="00AD562C" w:rsidRDefault="00D23F34" w:rsidP="0002186A">
            <w:pPr>
              <w:pStyle w:val="BasistekstVilans"/>
            </w:pPr>
            <w:r w:rsidRPr="00AD562C">
              <w:t>Bestuur/(Zorg)management/Beleid en kwaliteit</w:t>
            </w:r>
          </w:p>
        </w:tc>
        <w:tc>
          <w:tcPr>
            <w:tcW w:w="7626" w:type="dxa"/>
            <w:noWrap/>
            <w:hideMark/>
          </w:tcPr>
          <w:p w14:paraId="57238E86" w14:textId="77777777" w:rsidR="00D23F34" w:rsidRPr="00AD562C" w:rsidRDefault="00D23F34" w:rsidP="0002186A">
            <w:pPr>
              <w:pStyle w:val="BasistekstVilans"/>
            </w:pPr>
            <w:r w:rsidRPr="00AD562C">
              <w:t>Er zijn duidelijke afspraken rondom het opstellen en werken met het zorgleefplan en wij ondersteunen medewerkers om hiernaar te kunnen handelen.</w:t>
            </w:r>
          </w:p>
        </w:tc>
      </w:tr>
      <w:tr w:rsidR="00D23F34" w:rsidRPr="00AD562C" w14:paraId="1AF181F4" w14:textId="77777777" w:rsidTr="00D23F34">
        <w:trPr>
          <w:trHeight w:val="300"/>
        </w:trPr>
        <w:tc>
          <w:tcPr>
            <w:tcW w:w="2546" w:type="dxa"/>
            <w:noWrap/>
            <w:hideMark/>
          </w:tcPr>
          <w:p w14:paraId="78E074D1" w14:textId="77777777" w:rsidR="00D23F34" w:rsidRPr="00AD562C" w:rsidRDefault="00D23F34" w:rsidP="0002186A">
            <w:pPr>
              <w:pStyle w:val="BasistekstVilans"/>
            </w:pPr>
            <w:r w:rsidRPr="00AD562C">
              <w:t>Opstellen zorgleefplan</w:t>
            </w:r>
          </w:p>
        </w:tc>
        <w:tc>
          <w:tcPr>
            <w:tcW w:w="284" w:type="dxa"/>
            <w:noWrap/>
            <w:hideMark/>
          </w:tcPr>
          <w:p w14:paraId="55EE79F3" w14:textId="5F9B6A69" w:rsidR="00D23F34" w:rsidRPr="00AD562C" w:rsidRDefault="00D149E4" w:rsidP="0002186A">
            <w:pPr>
              <w:pStyle w:val="BasistekstVilans"/>
            </w:pPr>
            <w:r>
              <w:t>Cliënt/naaste</w:t>
            </w:r>
          </w:p>
        </w:tc>
        <w:tc>
          <w:tcPr>
            <w:tcW w:w="7626" w:type="dxa"/>
            <w:noWrap/>
            <w:hideMark/>
          </w:tcPr>
          <w:p w14:paraId="38C93B37" w14:textId="77777777" w:rsidR="00D23F34" w:rsidRPr="00AD562C" w:rsidRDefault="00D23F34" w:rsidP="0002186A">
            <w:pPr>
              <w:pStyle w:val="BasistekstVilans"/>
            </w:pPr>
            <w:r w:rsidRPr="00AD562C">
              <w:t xml:space="preserve">Medewerkers stellen samen met mij een zorgleefplan op met doelen en afspraken. Mijn wensen, behoeften en mogelijkheden zijn daarvoor het uitgangspunt.                                                                                              </w:t>
            </w:r>
          </w:p>
        </w:tc>
      </w:tr>
      <w:tr w:rsidR="00D23F34" w:rsidRPr="00AD562C" w14:paraId="112B2F3D" w14:textId="77777777" w:rsidTr="00D23F34">
        <w:trPr>
          <w:trHeight w:val="300"/>
        </w:trPr>
        <w:tc>
          <w:tcPr>
            <w:tcW w:w="2546" w:type="dxa"/>
            <w:noWrap/>
            <w:hideMark/>
          </w:tcPr>
          <w:p w14:paraId="3E13205E" w14:textId="77777777" w:rsidR="00D23F34" w:rsidRPr="00AD562C" w:rsidRDefault="00D23F34" w:rsidP="0002186A">
            <w:pPr>
              <w:pStyle w:val="BasistekstVilans"/>
            </w:pPr>
            <w:r w:rsidRPr="00AD562C">
              <w:t>Opstellen zorgleefplan</w:t>
            </w:r>
          </w:p>
        </w:tc>
        <w:tc>
          <w:tcPr>
            <w:tcW w:w="284" w:type="dxa"/>
            <w:noWrap/>
            <w:hideMark/>
          </w:tcPr>
          <w:p w14:paraId="7ECD8EDC" w14:textId="77777777" w:rsidR="00D23F34" w:rsidRPr="00AD562C" w:rsidRDefault="00D23F34" w:rsidP="0002186A">
            <w:pPr>
              <w:pStyle w:val="BasistekstVilans"/>
            </w:pPr>
            <w:r w:rsidRPr="00AD562C">
              <w:t>Verzorgende/Verpleegkundige/Helpende</w:t>
            </w:r>
          </w:p>
        </w:tc>
        <w:tc>
          <w:tcPr>
            <w:tcW w:w="7626" w:type="dxa"/>
            <w:noWrap/>
            <w:hideMark/>
          </w:tcPr>
          <w:p w14:paraId="2EEE9086" w14:textId="77777777" w:rsidR="00D23F34" w:rsidRPr="00AD562C" w:rsidRDefault="00D23F34" w:rsidP="0002186A">
            <w:pPr>
              <w:pStyle w:val="BasistekstVilans"/>
            </w:pPr>
            <w:r w:rsidRPr="00AD562C">
              <w:t xml:space="preserve">Medewerkers stellen samen met bewoners en/of naasten een zorgleefplan op met doelen en afspraken. De wensen, behoeften en mogelijkheden van de bewoner zijn daarvoor het uitgangspunt. </w:t>
            </w:r>
          </w:p>
        </w:tc>
      </w:tr>
      <w:tr w:rsidR="00D23F34" w:rsidRPr="00AD562C" w14:paraId="4DBE3D01" w14:textId="77777777" w:rsidTr="00D23F34">
        <w:trPr>
          <w:trHeight w:val="300"/>
        </w:trPr>
        <w:tc>
          <w:tcPr>
            <w:tcW w:w="2546" w:type="dxa"/>
            <w:noWrap/>
            <w:hideMark/>
          </w:tcPr>
          <w:p w14:paraId="40BFE05F" w14:textId="77777777" w:rsidR="00D23F34" w:rsidRPr="00AD562C" w:rsidRDefault="00D23F34" w:rsidP="0002186A">
            <w:pPr>
              <w:pStyle w:val="BasistekstVilans"/>
            </w:pPr>
            <w:r w:rsidRPr="00AD562C">
              <w:t>Zorgleefplan binnen 6 weken</w:t>
            </w:r>
          </w:p>
        </w:tc>
        <w:tc>
          <w:tcPr>
            <w:tcW w:w="284" w:type="dxa"/>
            <w:noWrap/>
            <w:hideMark/>
          </w:tcPr>
          <w:p w14:paraId="1C0F729B" w14:textId="77777777" w:rsidR="00D23F34" w:rsidRPr="00AD562C" w:rsidRDefault="00D23F34" w:rsidP="0002186A">
            <w:pPr>
              <w:pStyle w:val="BasistekstVilans"/>
            </w:pPr>
            <w:r w:rsidRPr="00AD562C">
              <w:t>Bestuur/(Zorg)management/Beleid en kwaliteit</w:t>
            </w:r>
          </w:p>
        </w:tc>
        <w:tc>
          <w:tcPr>
            <w:tcW w:w="7626" w:type="dxa"/>
            <w:hideMark/>
          </w:tcPr>
          <w:p w14:paraId="17AC72D6" w14:textId="77777777" w:rsidR="00D23F34" w:rsidRPr="00AD562C" w:rsidRDefault="00D23F34" w:rsidP="0002186A">
            <w:pPr>
              <w:pStyle w:val="BasistekstVilans"/>
            </w:pPr>
            <w:r w:rsidRPr="00AD562C">
              <w:t>Iedere bewoner heeft binnen 6 weken nadat hij of zij hier is komen wonen een compleet ingevuld zorgleefplan.</w:t>
            </w:r>
          </w:p>
        </w:tc>
      </w:tr>
      <w:tr w:rsidR="00D23F34" w:rsidRPr="00AD562C" w14:paraId="24332F50" w14:textId="77777777" w:rsidTr="00D23F34">
        <w:trPr>
          <w:trHeight w:val="300"/>
        </w:trPr>
        <w:tc>
          <w:tcPr>
            <w:tcW w:w="2546" w:type="dxa"/>
            <w:noWrap/>
            <w:hideMark/>
          </w:tcPr>
          <w:p w14:paraId="16373139" w14:textId="77777777" w:rsidR="00D23F34" w:rsidRPr="00AD562C" w:rsidRDefault="00D23F34" w:rsidP="0002186A">
            <w:pPr>
              <w:pStyle w:val="BasistekstVilans"/>
            </w:pPr>
            <w:r w:rsidRPr="00AD562C">
              <w:t>Zorgleefplan binnen 6 weken</w:t>
            </w:r>
          </w:p>
        </w:tc>
        <w:tc>
          <w:tcPr>
            <w:tcW w:w="284" w:type="dxa"/>
            <w:noWrap/>
            <w:hideMark/>
          </w:tcPr>
          <w:p w14:paraId="5E6813B9" w14:textId="77777777" w:rsidR="00D23F34" w:rsidRPr="00AD562C" w:rsidRDefault="00D23F34" w:rsidP="0002186A">
            <w:pPr>
              <w:pStyle w:val="BasistekstVilans"/>
            </w:pPr>
            <w:r w:rsidRPr="00AD562C">
              <w:t>Verzorgende/Verpleegkundige/Helpende</w:t>
            </w:r>
          </w:p>
        </w:tc>
        <w:tc>
          <w:tcPr>
            <w:tcW w:w="7626" w:type="dxa"/>
            <w:noWrap/>
            <w:hideMark/>
          </w:tcPr>
          <w:p w14:paraId="59C98D00" w14:textId="77777777" w:rsidR="00D23F34" w:rsidRPr="00AD562C" w:rsidRDefault="00D23F34" w:rsidP="0002186A">
            <w:pPr>
              <w:pStyle w:val="BasistekstVilans"/>
            </w:pPr>
            <w:r w:rsidRPr="00AD562C">
              <w:t>Iedere bewoner heeft binnen 6 weken nadat hij of zij hier is komen wonen een compleet ingevuld zorgleefplan.</w:t>
            </w:r>
          </w:p>
        </w:tc>
      </w:tr>
      <w:tr w:rsidR="00D23F34" w:rsidRPr="00AD562C" w14:paraId="7FBAE171" w14:textId="77777777" w:rsidTr="00D23F34">
        <w:trPr>
          <w:trHeight w:val="300"/>
        </w:trPr>
        <w:tc>
          <w:tcPr>
            <w:tcW w:w="2546" w:type="dxa"/>
            <w:noWrap/>
            <w:hideMark/>
          </w:tcPr>
          <w:p w14:paraId="5AAAE2A2" w14:textId="77777777" w:rsidR="00D23F34" w:rsidRPr="00AD562C" w:rsidRDefault="00D23F34" w:rsidP="0002186A">
            <w:pPr>
              <w:pStyle w:val="BasistekstVilans"/>
            </w:pPr>
            <w:r w:rsidRPr="00AD562C">
              <w:t>Zorgleefplan kennen bewoner</w:t>
            </w:r>
          </w:p>
        </w:tc>
        <w:tc>
          <w:tcPr>
            <w:tcW w:w="284" w:type="dxa"/>
            <w:noWrap/>
            <w:hideMark/>
          </w:tcPr>
          <w:p w14:paraId="68C54122" w14:textId="1B535E2C" w:rsidR="00D23F34" w:rsidRPr="00AD562C" w:rsidRDefault="00D149E4" w:rsidP="0002186A">
            <w:pPr>
              <w:pStyle w:val="BasistekstVilans"/>
            </w:pPr>
            <w:r>
              <w:t>Cliënt/Naaste</w:t>
            </w:r>
          </w:p>
        </w:tc>
        <w:tc>
          <w:tcPr>
            <w:tcW w:w="7626" w:type="dxa"/>
            <w:noWrap/>
            <w:hideMark/>
          </w:tcPr>
          <w:p w14:paraId="72609ED9" w14:textId="77777777" w:rsidR="00D23F34" w:rsidRPr="00AD562C" w:rsidRDefault="00D23F34" w:rsidP="0002186A">
            <w:pPr>
              <w:pStyle w:val="BasistekstVilans"/>
            </w:pPr>
            <w:r w:rsidRPr="00AD562C">
              <w:t>Uit mijn zorgleefplan blijkt dat medewerkers mij goed kennen en rekening houden met mijn wensen, behoeften, mogelijkheden en beperkingen.</w:t>
            </w:r>
          </w:p>
        </w:tc>
      </w:tr>
      <w:tr w:rsidR="00D23F34" w:rsidRPr="00AD562C" w14:paraId="7B45DAE7" w14:textId="77777777" w:rsidTr="00D23F34">
        <w:trPr>
          <w:trHeight w:val="300"/>
        </w:trPr>
        <w:tc>
          <w:tcPr>
            <w:tcW w:w="2546" w:type="dxa"/>
            <w:noWrap/>
            <w:hideMark/>
          </w:tcPr>
          <w:p w14:paraId="3F679A92" w14:textId="77777777" w:rsidR="00D23F34" w:rsidRPr="00AD562C" w:rsidRDefault="00D23F34" w:rsidP="0002186A">
            <w:pPr>
              <w:pStyle w:val="BasistekstVilans"/>
            </w:pPr>
            <w:r w:rsidRPr="00AD562C">
              <w:t>Zorgleefplan kennen bewoner</w:t>
            </w:r>
          </w:p>
        </w:tc>
        <w:tc>
          <w:tcPr>
            <w:tcW w:w="284" w:type="dxa"/>
            <w:noWrap/>
            <w:hideMark/>
          </w:tcPr>
          <w:p w14:paraId="04A1A9E3" w14:textId="77777777" w:rsidR="00D23F34" w:rsidRPr="00AD562C" w:rsidRDefault="00D23F34" w:rsidP="0002186A">
            <w:pPr>
              <w:pStyle w:val="BasistekstVilans"/>
            </w:pPr>
            <w:r w:rsidRPr="00AD562C">
              <w:t>Verzorgende/Verpleegkundige/Helpende</w:t>
            </w:r>
          </w:p>
        </w:tc>
        <w:tc>
          <w:tcPr>
            <w:tcW w:w="7626" w:type="dxa"/>
            <w:noWrap/>
            <w:hideMark/>
          </w:tcPr>
          <w:p w14:paraId="48FF0A95" w14:textId="77777777" w:rsidR="00D23F34" w:rsidRPr="00AD562C" w:rsidRDefault="00D23F34" w:rsidP="0002186A">
            <w:pPr>
              <w:pStyle w:val="BasistekstVilans"/>
            </w:pPr>
            <w:r w:rsidRPr="00AD562C">
              <w:t>Uit de zorgleefplannen blijkt dat medewerkers de bewoners goed kennen en rekening houden met hun wensen, behoeften, mogelijkheden en beperkingen.</w:t>
            </w:r>
          </w:p>
        </w:tc>
      </w:tr>
      <w:tr w:rsidR="00D23F34" w:rsidRPr="00AD562C" w14:paraId="5DBAB40A" w14:textId="77777777" w:rsidTr="00D23F34">
        <w:trPr>
          <w:trHeight w:val="300"/>
        </w:trPr>
        <w:tc>
          <w:tcPr>
            <w:tcW w:w="2546" w:type="dxa"/>
            <w:noWrap/>
            <w:hideMark/>
          </w:tcPr>
          <w:p w14:paraId="41EBDBE2" w14:textId="77777777" w:rsidR="00D23F34" w:rsidRPr="00AD562C" w:rsidRDefault="00D23F34" w:rsidP="0002186A">
            <w:pPr>
              <w:pStyle w:val="BasistekstVilans"/>
            </w:pPr>
            <w:r w:rsidRPr="00AD562C">
              <w:t>Verzorging volgens Zorgleefplan</w:t>
            </w:r>
          </w:p>
        </w:tc>
        <w:tc>
          <w:tcPr>
            <w:tcW w:w="284" w:type="dxa"/>
            <w:noWrap/>
            <w:hideMark/>
          </w:tcPr>
          <w:p w14:paraId="105F52A2" w14:textId="7381D1FD" w:rsidR="00D23F34" w:rsidRPr="00AD562C" w:rsidRDefault="00D149E4" w:rsidP="0002186A">
            <w:pPr>
              <w:pStyle w:val="BasistekstVilans"/>
            </w:pPr>
            <w:r>
              <w:t>Cliënt/Naaste</w:t>
            </w:r>
          </w:p>
        </w:tc>
        <w:tc>
          <w:tcPr>
            <w:tcW w:w="7626" w:type="dxa"/>
            <w:noWrap/>
            <w:hideMark/>
          </w:tcPr>
          <w:p w14:paraId="33F1C90D" w14:textId="77777777" w:rsidR="00D23F34" w:rsidRPr="00AD562C" w:rsidRDefault="00D23F34" w:rsidP="0002186A">
            <w:pPr>
              <w:pStyle w:val="BasistekstVilans"/>
            </w:pPr>
            <w:r w:rsidRPr="00AD562C">
              <w:t xml:space="preserve">Medewerkers verzorgen mij volgens de afspraken in het zorgleefplan. </w:t>
            </w:r>
          </w:p>
        </w:tc>
      </w:tr>
      <w:tr w:rsidR="00D23F34" w:rsidRPr="00AD562C" w14:paraId="169EDDE1" w14:textId="77777777" w:rsidTr="00D23F34">
        <w:trPr>
          <w:trHeight w:val="300"/>
        </w:trPr>
        <w:tc>
          <w:tcPr>
            <w:tcW w:w="2546" w:type="dxa"/>
            <w:noWrap/>
            <w:hideMark/>
          </w:tcPr>
          <w:p w14:paraId="5E99C5F0" w14:textId="77777777" w:rsidR="00D23F34" w:rsidRPr="00AD562C" w:rsidRDefault="00D23F34" w:rsidP="0002186A">
            <w:pPr>
              <w:pStyle w:val="BasistekstVilans"/>
            </w:pPr>
            <w:r w:rsidRPr="00AD562C">
              <w:t>Verzorging volgens Zorgleefplan</w:t>
            </w:r>
          </w:p>
        </w:tc>
        <w:tc>
          <w:tcPr>
            <w:tcW w:w="284" w:type="dxa"/>
            <w:noWrap/>
            <w:hideMark/>
          </w:tcPr>
          <w:p w14:paraId="4C4B6E04" w14:textId="77777777" w:rsidR="00D23F34" w:rsidRPr="00AD562C" w:rsidRDefault="00D23F34" w:rsidP="0002186A">
            <w:pPr>
              <w:pStyle w:val="BasistekstVilans"/>
            </w:pPr>
            <w:r w:rsidRPr="00AD562C">
              <w:t>Verzorgende/Verpleegkundige/Helpende</w:t>
            </w:r>
          </w:p>
        </w:tc>
        <w:tc>
          <w:tcPr>
            <w:tcW w:w="7626" w:type="dxa"/>
            <w:noWrap/>
            <w:hideMark/>
          </w:tcPr>
          <w:p w14:paraId="04C86387" w14:textId="77777777" w:rsidR="00D23F34" w:rsidRPr="00AD562C" w:rsidRDefault="00D23F34" w:rsidP="0002186A">
            <w:pPr>
              <w:pStyle w:val="BasistekstVilans"/>
            </w:pPr>
            <w:r w:rsidRPr="00AD562C">
              <w:t>Medewerkers geven de zorg en ondersteuning die is afgesproken en opgeschreven in het zorgleefplan.</w:t>
            </w:r>
          </w:p>
        </w:tc>
      </w:tr>
      <w:tr w:rsidR="00D23F34" w:rsidRPr="00AD562C" w14:paraId="4D7063A4" w14:textId="77777777" w:rsidTr="00D23F34">
        <w:trPr>
          <w:trHeight w:val="300"/>
        </w:trPr>
        <w:tc>
          <w:tcPr>
            <w:tcW w:w="2546" w:type="dxa"/>
            <w:noWrap/>
            <w:hideMark/>
          </w:tcPr>
          <w:p w14:paraId="67B2BE2D" w14:textId="77777777" w:rsidR="00D23F34" w:rsidRPr="00AD562C" w:rsidRDefault="00D23F34" w:rsidP="0002186A">
            <w:pPr>
              <w:pStyle w:val="BasistekstVilans"/>
            </w:pPr>
            <w:r w:rsidRPr="00AD562C">
              <w:t>Medewerkers en behandelaren werken goed samen</w:t>
            </w:r>
          </w:p>
        </w:tc>
        <w:tc>
          <w:tcPr>
            <w:tcW w:w="284" w:type="dxa"/>
            <w:noWrap/>
            <w:hideMark/>
          </w:tcPr>
          <w:p w14:paraId="4F36C274" w14:textId="77777777" w:rsidR="00D23F34" w:rsidRPr="00AD562C" w:rsidRDefault="00D23F34" w:rsidP="0002186A">
            <w:pPr>
              <w:pStyle w:val="BasistekstVilans"/>
            </w:pPr>
            <w:r w:rsidRPr="00AD562C">
              <w:t>Verzorgende/Verpleegkundige/Helpende</w:t>
            </w:r>
          </w:p>
        </w:tc>
        <w:tc>
          <w:tcPr>
            <w:tcW w:w="7626" w:type="dxa"/>
            <w:noWrap/>
            <w:hideMark/>
          </w:tcPr>
          <w:p w14:paraId="02CEAA85" w14:textId="77777777" w:rsidR="00D23F34" w:rsidRPr="00AD562C" w:rsidRDefault="00D23F34" w:rsidP="0002186A">
            <w:pPr>
              <w:pStyle w:val="BasistekstVilans"/>
            </w:pPr>
            <w:r w:rsidRPr="00AD562C">
              <w:t>De zorgmedewerkers, behandelaren, specialist ouderengeneeskunde en huisarts werken goed samen.</w:t>
            </w:r>
          </w:p>
        </w:tc>
      </w:tr>
      <w:tr w:rsidR="00D23F34" w:rsidRPr="00AD562C" w14:paraId="295181DE" w14:textId="77777777" w:rsidTr="00D23F34">
        <w:trPr>
          <w:trHeight w:val="300"/>
        </w:trPr>
        <w:tc>
          <w:tcPr>
            <w:tcW w:w="2546" w:type="dxa"/>
            <w:noWrap/>
            <w:hideMark/>
          </w:tcPr>
          <w:p w14:paraId="6BAB74AD" w14:textId="77777777" w:rsidR="00D23F34" w:rsidRPr="00AD562C" w:rsidRDefault="00D23F34" w:rsidP="0002186A">
            <w:pPr>
              <w:pStyle w:val="BasistekstVilans"/>
            </w:pPr>
            <w:r w:rsidRPr="00AD562C">
              <w:t>Zorgleefplan 2x per jaar besproken</w:t>
            </w:r>
          </w:p>
        </w:tc>
        <w:tc>
          <w:tcPr>
            <w:tcW w:w="284" w:type="dxa"/>
            <w:noWrap/>
            <w:hideMark/>
          </w:tcPr>
          <w:p w14:paraId="2BA8097C" w14:textId="03245E3F" w:rsidR="00D23F34" w:rsidRPr="00AD562C" w:rsidRDefault="00D149E4" w:rsidP="0002186A">
            <w:pPr>
              <w:pStyle w:val="BasistekstVilans"/>
            </w:pPr>
            <w:r>
              <w:t>Cliënt/Naaste</w:t>
            </w:r>
          </w:p>
        </w:tc>
        <w:tc>
          <w:tcPr>
            <w:tcW w:w="7626" w:type="dxa"/>
            <w:noWrap/>
            <w:hideMark/>
          </w:tcPr>
          <w:p w14:paraId="68809E9B" w14:textId="77777777" w:rsidR="00D23F34" w:rsidRPr="00AD562C" w:rsidRDefault="00D23F34" w:rsidP="0002186A">
            <w:pPr>
              <w:pStyle w:val="BasistekstVilans"/>
            </w:pPr>
            <w:r w:rsidRPr="00AD562C">
              <w:t xml:space="preserve">Zorgmedewerkers bespreken het zorgleefplan minimaal twee keer per jaar met mij en/of mijn naaste. </w:t>
            </w:r>
          </w:p>
        </w:tc>
      </w:tr>
      <w:tr w:rsidR="00D23F34" w:rsidRPr="00AD562C" w14:paraId="3674F8BB" w14:textId="77777777" w:rsidTr="00D23F34">
        <w:trPr>
          <w:trHeight w:val="300"/>
        </w:trPr>
        <w:tc>
          <w:tcPr>
            <w:tcW w:w="2546" w:type="dxa"/>
            <w:noWrap/>
            <w:hideMark/>
          </w:tcPr>
          <w:p w14:paraId="36EFE828" w14:textId="77777777" w:rsidR="00D23F34" w:rsidRPr="00AD562C" w:rsidRDefault="00D23F34" w:rsidP="0002186A">
            <w:pPr>
              <w:pStyle w:val="BasistekstVilans"/>
            </w:pPr>
            <w:r w:rsidRPr="00AD562C">
              <w:t>Zorgleefplan 2x per jaar besproken</w:t>
            </w:r>
          </w:p>
        </w:tc>
        <w:tc>
          <w:tcPr>
            <w:tcW w:w="284" w:type="dxa"/>
            <w:noWrap/>
            <w:hideMark/>
          </w:tcPr>
          <w:p w14:paraId="2CAA1D73" w14:textId="77777777" w:rsidR="00D23F34" w:rsidRPr="00AD562C" w:rsidRDefault="00D23F34" w:rsidP="0002186A">
            <w:pPr>
              <w:pStyle w:val="BasistekstVilans"/>
            </w:pPr>
            <w:r w:rsidRPr="00AD562C">
              <w:t>Verzorgende/Verpleegkundige/Helpende</w:t>
            </w:r>
          </w:p>
        </w:tc>
        <w:tc>
          <w:tcPr>
            <w:tcW w:w="7626" w:type="dxa"/>
            <w:noWrap/>
            <w:hideMark/>
          </w:tcPr>
          <w:p w14:paraId="1538933B" w14:textId="77777777" w:rsidR="00D23F34" w:rsidRPr="00AD562C" w:rsidRDefault="00D23F34" w:rsidP="0002186A">
            <w:pPr>
              <w:pStyle w:val="BasistekstVilans"/>
            </w:pPr>
            <w:r w:rsidRPr="00AD562C">
              <w:t>Medewerkers bespreken het zorgleefplan minimaal twee keer per jaar met de bewoner en/of naasten, bijvoorbeeld in een multidisciplinair overleg.</w:t>
            </w:r>
          </w:p>
        </w:tc>
      </w:tr>
      <w:tr w:rsidR="00D23F34" w:rsidRPr="00AD562C" w14:paraId="07EF1B81" w14:textId="77777777" w:rsidTr="00D23F34">
        <w:trPr>
          <w:trHeight w:val="300"/>
        </w:trPr>
        <w:tc>
          <w:tcPr>
            <w:tcW w:w="2546" w:type="dxa"/>
            <w:noWrap/>
            <w:hideMark/>
          </w:tcPr>
          <w:p w14:paraId="4076DD8C" w14:textId="77777777" w:rsidR="00D23F34" w:rsidRPr="00AD562C" w:rsidRDefault="00D23F34" w:rsidP="0002186A">
            <w:pPr>
              <w:pStyle w:val="BasistekstVilans"/>
            </w:pPr>
            <w:r w:rsidRPr="00AD562C">
              <w:t>Wensen en behoeften bewoners zijn leidend</w:t>
            </w:r>
          </w:p>
        </w:tc>
        <w:tc>
          <w:tcPr>
            <w:tcW w:w="284" w:type="dxa"/>
            <w:noWrap/>
            <w:hideMark/>
          </w:tcPr>
          <w:p w14:paraId="2B1E25DE" w14:textId="30FE261B" w:rsidR="00D23F34" w:rsidRPr="00AD562C" w:rsidRDefault="00D149E4" w:rsidP="0002186A">
            <w:pPr>
              <w:pStyle w:val="BasistekstVilans"/>
            </w:pPr>
            <w:r>
              <w:t>Cliënt/Naaste</w:t>
            </w:r>
          </w:p>
        </w:tc>
        <w:tc>
          <w:tcPr>
            <w:tcW w:w="7626" w:type="dxa"/>
            <w:noWrap/>
            <w:hideMark/>
          </w:tcPr>
          <w:p w14:paraId="3E9F7F9A" w14:textId="77777777" w:rsidR="00D23F34" w:rsidRPr="00AD562C" w:rsidRDefault="00D23F34" w:rsidP="0002186A">
            <w:pPr>
              <w:pStyle w:val="BasistekstVilans"/>
            </w:pPr>
            <w:r w:rsidRPr="00AD562C">
              <w:t xml:space="preserve">Medewerkers komen zoveel mogelijk tegemoet aan mijn wensen en behoeften, ook als dat betekent dat ze moeten afwijken van de afspraken in het zorgleefplan. </w:t>
            </w:r>
          </w:p>
        </w:tc>
      </w:tr>
      <w:tr w:rsidR="00D23F34" w:rsidRPr="00AD562C" w14:paraId="53BA2F90" w14:textId="77777777" w:rsidTr="00D23F34">
        <w:trPr>
          <w:trHeight w:val="300"/>
        </w:trPr>
        <w:tc>
          <w:tcPr>
            <w:tcW w:w="2546" w:type="dxa"/>
            <w:noWrap/>
            <w:hideMark/>
          </w:tcPr>
          <w:p w14:paraId="7AFECE32" w14:textId="77777777" w:rsidR="00D23F34" w:rsidRPr="00AD562C" w:rsidRDefault="00D23F34" w:rsidP="0002186A">
            <w:pPr>
              <w:pStyle w:val="BasistekstVilans"/>
            </w:pPr>
            <w:r w:rsidRPr="00AD562C">
              <w:t>Wensen en behoeften bewoners zijn leidend</w:t>
            </w:r>
          </w:p>
        </w:tc>
        <w:tc>
          <w:tcPr>
            <w:tcW w:w="284" w:type="dxa"/>
            <w:noWrap/>
            <w:hideMark/>
          </w:tcPr>
          <w:p w14:paraId="1C39460F" w14:textId="77777777" w:rsidR="00D23F34" w:rsidRPr="00AD562C" w:rsidRDefault="00D23F34" w:rsidP="0002186A">
            <w:pPr>
              <w:pStyle w:val="BasistekstVilans"/>
            </w:pPr>
            <w:r w:rsidRPr="00AD562C">
              <w:t>Verzorgende/Verpleegkundige/Helpende</w:t>
            </w:r>
          </w:p>
        </w:tc>
        <w:tc>
          <w:tcPr>
            <w:tcW w:w="7626" w:type="dxa"/>
            <w:noWrap/>
            <w:hideMark/>
          </w:tcPr>
          <w:p w14:paraId="5C416485" w14:textId="77777777" w:rsidR="00D23F34" w:rsidRPr="00AD562C" w:rsidRDefault="00D23F34" w:rsidP="0002186A">
            <w:pPr>
              <w:pStyle w:val="BasistekstVilans"/>
            </w:pPr>
            <w:r w:rsidRPr="00AD562C">
              <w:t xml:space="preserve">Medewerkers komen zoveel mogelijk tegemoet aan de wensen en behoeften van de bewoners, ook als dat betekent dat ze moeten afwijken van de afspraken in het zorgleefplan. </w:t>
            </w:r>
          </w:p>
        </w:tc>
      </w:tr>
      <w:tr w:rsidR="00D23F34" w:rsidRPr="00AD562C" w14:paraId="54D351F6" w14:textId="77777777" w:rsidTr="0002186A">
        <w:trPr>
          <w:trHeight w:val="300"/>
        </w:trPr>
        <w:tc>
          <w:tcPr>
            <w:tcW w:w="10456" w:type="dxa"/>
            <w:gridSpan w:val="3"/>
            <w:shd w:val="clear" w:color="auto" w:fill="D9D9D9" w:themeFill="background1" w:themeFillShade="D9"/>
            <w:noWrap/>
          </w:tcPr>
          <w:p w14:paraId="28BF7AB6" w14:textId="77777777" w:rsidR="00D23F34" w:rsidRPr="00AD562C" w:rsidRDefault="00D23F34" w:rsidP="0002186A">
            <w:pPr>
              <w:pStyle w:val="BasistekstVilans"/>
            </w:pPr>
            <w:r>
              <w:t>Thema 2: Wonen en Welzijn</w:t>
            </w:r>
          </w:p>
        </w:tc>
      </w:tr>
      <w:tr w:rsidR="00D23F34" w:rsidRPr="00AD562C" w14:paraId="16A6B029" w14:textId="77777777" w:rsidTr="00D23F34">
        <w:trPr>
          <w:trHeight w:val="300"/>
        </w:trPr>
        <w:tc>
          <w:tcPr>
            <w:tcW w:w="2546" w:type="dxa"/>
            <w:noWrap/>
            <w:hideMark/>
          </w:tcPr>
          <w:p w14:paraId="49FC2CE6" w14:textId="77777777" w:rsidR="00D23F34" w:rsidRPr="00AD562C" w:rsidRDefault="00D23F34" w:rsidP="0002186A">
            <w:pPr>
              <w:pStyle w:val="BasistekstVilans"/>
            </w:pPr>
            <w:r w:rsidRPr="00AD562C">
              <w:t xml:space="preserve">Aandacht voor levensvragen </w:t>
            </w:r>
          </w:p>
        </w:tc>
        <w:tc>
          <w:tcPr>
            <w:tcW w:w="284" w:type="dxa"/>
            <w:noWrap/>
            <w:hideMark/>
          </w:tcPr>
          <w:p w14:paraId="6A5347EC" w14:textId="77777777" w:rsidR="00D23F34" w:rsidRPr="00AD562C" w:rsidRDefault="00D23F34" w:rsidP="0002186A">
            <w:pPr>
              <w:pStyle w:val="BasistekstVilans"/>
            </w:pPr>
            <w:r w:rsidRPr="00AD562C">
              <w:t>Bestuur/(Zorg)management/Beleid en kwaliteit</w:t>
            </w:r>
          </w:p>
        </w:tc>
        <w:tc>
          <w:tcPr>
            <w:tcW w:w="7626" w:type="dxa"/>
            <w:noWrap/>
            <w:hideMark/>
          </w:tcPr>
          <w:p w14:paraId="17FB16CF" w14:textId="77777777" w:rsidR="00D23F34" w:rsidRPr="00AD562C" w:rsidRDefault="00D23F34" w:rsidP="0002186A">
            <w:pPr>
              <w:pStyle w:val="BasistekstVilans"/>
            </w:pPr>
            <w:r w:rsidRPr="00AD562C">
              <w:t>Wij hebben duidelijk beleid omtrent de ondersteuning van bewoners bij levensvragen.</w:t>
            </w:r>
          </w:p>
        </w:tc>
      </w:tr>
      <w:tr w:rsidR="00D23F34" w:rsidRPr="00AD562C" w14:paraId="5565DBD5" w14:textId="77777777" w:rsidTr="00D23F34">
        <w:trPr>
          <w:trHeight w:val="300"/>
        </w:trPr>
        <w:tc>
          <w:tcPr>
            <w:tcW w:w="2546" w:type="dxa"/>
            <w:noWrap/>
            <w:hideMark/>
          </w:tcPr>
          <w:p w14:paraId="13C0C7C6" w14:textId="77777777" w:rsidR="00D23F34" w:rsidRPr="00AD562C" w:rsidRDefault="00D23F34" w:rsidP="0002186A">
            <w:pPr>
              <w:pStyle w:val="BasistekstVilans"/>
            </w:pPr>
            <w:r w:rsidRPr="00AD562C">
              <w:t xml:space="preserve">Aandacht voor levensvragen </w:t>
            </w:r>
          </w:p>
        </w:tc>
        <w:tc>
          <w:tcPr>
            <w:tcW w:w="284" w:type="dxa"/>
            <w:noWrap/>
            <w:hideMark/>
          </w:tcPr>
          <w:p w14:paraId="65BCB737" w14:textId="614BEDBD" w:rsidR="00D23F34" w:rsidRPr="00AD562C" w:rsidRDefault="00D149E4" w:rsidP="0002186A">
            <w:pPr>
              <w:pStyle w:val="BasistekstVilans"/>
            </w:pPr>
            <w:r>
              <w:t>Cliënt/Naaste</w:t>
            </w:r>
          </w:p>
        </w:tc>
        <w:tc>
          <w:tcPr>
            <w:tcW w:w="7626" w:type="dxa"/>
            <w:noWrap/>
            <w:hideMark/>
          </w:tcPr>
          <w:p w14:paraId="13CDB357" w14:textId="77777777" w:rsidR="00D23F34" w:rsidRPr="00AD562C" w:rsidRDefault="00D23F34" w:rsidP="0002186A">
            <w:pPr>
              <w:pStyle w:val="BasistekstVilans"/>
            </w:pPr>
            <w:r w:rsidRPr="00AD562C">
              <w:t xml:space="preserve">Medewerkers hebben aandacht voor mijn levensvragen. </w:t>
            </w:r>
          </w:p>
        </w:tc>
      </w:tr>
      <w:tr w:rsidR="00D23F34" w:rsidRPr="00AD562C" w14:paraId="049886D1" w14:textId="77777777" w:rsidTr="00D23F34">
        <w:trPr>
          <w:trHeight w:val="300"/>
        </w:trPr>
        <w:tc>
          <w:tcPr>
            <w:tcW w:w="2546" w:type="dxa"/>
            <w:noWrap/>
            <w:hideMark/>
          </w:tcPr>
          <w:p w14:paraId="3FAF624E" w14:textId="77777777" w:rsidR="00D23F34" w:rsidRPr="00AD562C" w:rsidRDefault="00D23F34" w:rsidP="0002186A">
            <w:pPr>
              <w:pStyle w:val="BasistekstVilans"/>
            </w:pPr>
            <w:r w:rsidRPr="00AD562C">
              <w:t xml:space="preserve">Aandacht voor levensvragen </w:t>
            </w:r>
          </w:p>
        </w:tc>
        <w:tc>
          <w:tcPr>
            <w:tcW w:w="284" w:type="dxa"/>
            <w:noWrap/>
            <w:hideMark/>
          </w:tcPr>
          <w:p w14:paraId="465B21B4" w14:textId="77777777" w:rsidR="00D23F34" w:rsidRPr="00AD562C" w:rsidRDefault="00D23F34" w:rsidP="0002186A">
            <w:pPr>
              <w:pStyle w:val="BasistekstVilans"/>
            </w:pPr>
            <w:r w:rsidRPr="00AD562C">
              <w:t>Verzorgende/Verpleegkundige/Helpende</w:t>
            </w:r>
          </w:p>
        </w:tc>
        <w:tc>
          <w:tcPr>
            <w:tcW w:w="7626" w:type="dxa"/>
            <w:noWrap/>
            <w:hideMark/>
          </w:tcPr>
          <w:p w14:paraId="3128C84A" w14:textId="77777777" w:rsidR="00D23F34" w:rsidRPr="00AD562C" w:rsidRDefault="00D23F34" w:rsidP="0002186A">
            <w:pPr>
              <w:pStyle w:val="BasistekstVilans"/>
            </w:pPr>
            <w:r w:rsidRPr="00AD562C">
              <w:t xml:space="preserve">Medewerkers hebben aandacht voor de levensvragen van bewoners. </w:t>
            </w:r>
          </w:p>
        </w:tc>
      </w:tr>
      <w:tr w:rsidR="00D23F34" w:rsidRPr="00AD562C" w14:paraId="61D25B8B" w14:textId="77777777" w:rsidTr="00D23F34">
        <w:trPr>
          <w:trHeight w:val="300"/>
        </w:trPr>
        <w:tc>
          <w:tcPr>
            <w:tcW w:w="2546" w:type="dxa"/>
            <w:noWrap/>
            <w:hideMark/>
          </w:tcPr>
          <w:p w14:paraId="6A78C1C9" w14:textId="77777777" w:rsidR="00D23F34" w:rsidRPr="00AD562C" w:rsidRDefault="00D23F34" w:rsidP="0002186A">
            <w:pPr>
              <w:pStyle w:val="BasistekstVilans"/>
            </w:pPr>
            <w:r w:rsidRPr="00AD562C">
              <w:t>Actieve bijdrage familie</w:t>
            </w:r>
          </w:p>
        </w:tc>
        <w:tc>
          <w:tcPr>
            <w:tcW w:w="284" w:type="dxa"/>
            <w:noWrap/>
            <w:hideMark/>
          </w:tcPr>
          <w:p w14:paraId="35AF2F43" w14:textId="77777777" w:rsidR="00D23F34" w:rsidRPr="00AD562C" w:rsidRDefault="00D23F34" w:rsidP="0002186A">
            <w:pPr>
              <w:pStyle w:val="BasistekstVilans"/>
            </w:pPr>
            <w:r w:rsidRPr="00AD562C">
              <w:t>Bestuur/(Zorg)management/Beleid en kwaliteit</w:t>
            </w:r>
          </w:p>
        </w:tc>
        <w:tc>
          <w:tcPr>
            <w:tcW w:w="7626" w:type="dxa"/>
            <w:noWrap/>
            <w:hideMark/>
          </w:tcPr>
          <w:p w14:paraId="1CB4DEC1" w14:textId="77777777" w:rsidR="00D23F34" w:rsidRPr="00AD562C" w:rsidRDefault="00D23F34" w:rsidP="0002186A">
            <w:pPr>
              <w:pStyle w:val="BasistekstVilans"/>
            </w:pPr>
            <w:r w:rsidRPr="00AD562C">
              <w:t>Wij hebben duidelijk beleid omtrent familieparticipatie.</w:t>
            </w:r>
          </w:p>
        </w:tc>
      </w:tr>
      <w:tr w:rsidR="00D23F34" w:rsidRPr="00AD562C" w14:paraId="53755F2A" w14:textId="77777777" w:rsidTr="00D23F34">
        <w:trPr>
          <w:trHeight w:val="300"/>
        </w:trPr>
        <w:tc>
          <w:tcPr>
            <w:tcW w:w="2546" w:type="dxa"/>
            <w:noWrap/>
            <w:hideMark/>
          </w:tcPr>
          <w:p w14:paraId="5E0EBDA2" w14:textId="77777777" w:rsidR="00D23F34" w:rsidRPr="00AD562C" w:rsidRDefault="00D23F34" w:rsidP="0002186A">
            <w:pPr>
              <w:pStyle w:val="BasistekstVilans"/>
            </w:pPr>
            <w:r w:rsidRPr="00AD562C">
              <w:t>Actieve bijdrage familie</w:t>
            </w:r>
          </w:p>
        </w:tc>
        <w:tc>
          <w:tcPr>
            <w:tcW w:w="284" w:type="dxa"/>
            <w:noWrap/>
            <w:hideMark/>
          </w:tcPr>
          <w:p w14:paraId="768DDD65" w14:textId="5FE49B1D" w:rsidR="00D23F34" w:rsidRPr="00AD562C" w:rsidRDefault="00D149E4" w:rsidP="0002186A">
            <w:pPr>
              <w:pStyle w:val="BasistekstVilans"/>
            </w:pPr>
            <w:r>
              <w:t>Cliënt/Naaste</w:t>
            </w:r>
          </w:p>
        </w:tc>
        <w:tc>
          <w:tcPr>
            <w:tcW w:w="7626" w:type="dxa"/>
            <w:noWrap/>
            <w:hideMark/>
          </w:tcPr>
          <w:p w14:paraId="3B735AF6" w14:textId="77777777" w:rsidR="00D23F34" w:rsidRPr="00AD562C" w:rsidRDefault="00D23F34" w:rsidP="0002186A">
            <w:pPr>
              <w:pStyle w:val="BasistekstVilans"/>
            </w:pPr>
            <w:r w:rsidRPr="00AD562C">
              <w:t xml:space="preserve">Medewerkers vragen mijn naasten actief bij te dragen aan de zorg en ondersteuning. </w:t>
            </w:r>
          </w:p>
        </w:tc>
      </w:tr>
      <w:tr w:rsidR="00D23F34" w:rsidRPr="00AD562C" w14:paraId="4172CA86" w14:textId="77777777" w:rsidTr="00D23F34">
        <w:trPr>
          <w:trHeight w:val="300"/>
        </w:trPr>
        <w:tc>
          <w:tcPr>
            <w:tcW w:w="2546" w:type="dxa"/>
            <w:noWrap/>
            <w:hideMark/>
          </w:tcPr>
          <w:p w14:paraId="58D0B941" w14:textId="77777777" w:rsidR="00D23F34" w:rsidRPr="00AD562C" w:rsidRDefault="00D23F34" w:rsidP="0002186A">
            <w:pPr>
              <w:pStyle w:val="BasistekstVilans"/>
            </w:pPr>
            <w:r w:rsidRPr="00AD562C">
              <w:t>Actieve bijdrage familie</w:t>
            </w:r>
          </w:p>
        </w:tc>
        <w:tc>
          <w:tcPr>
            <w:tcW w:w="284" w:type="dxa"/>
            <w:noWrap/>
            <w:hideMark/>
          </w:tcPr>
          <w:p w14:paraId="5A5FDB23" w14:textId="77777777" w:rsidR="00D23F34" w:rsidRPr="00AD562C" w:rsidRDefault="00D23F34" w:rsidP="0002186A">
            <w:pPr>
              <w:pStyle w:val="BasistekstVilans"/>
            </w:pPr>
            <w:r w:rsidRPr="00AD562C">
              <w:t>Verzorgende/Verpleegkundige/Helpende</w:t>
            </w:r>
          </w:p>
        </w:tc>
        <w:tc>
          <w:tcPr>
            <w:tcW w:w="7626" w:type="dxa"/>
            <w:noWrap/>
            <w:hideMark/>
          </w:tcPr>
          <w:p w14:paraId="2A66B677" w14:textId="77777777" w:rsidR="00D23F34" w:rsidRPr="00AD562C" w:rsidRDefault="00D23F34" w:rsidP="0002186A">
            <w:pPr>
              <w:pStyle w:val="BasistekstVilans"/>
            </w:pPr>
            <w:r w:rsidRPr="00AD562C">
              <w:t xml:space="preserve">Medewerkers vragen familie en naasten actief bij te dragen aan de zorg en ondersteuning. </w:t>
            </w:r>
          </w:p>
        </w:tc>
      </w:tr>
      <w:tr w:rsidR="00D23F34" w:rsidRPr="00AD562C" w14:paraId="39763DB8" w14:textId="77777777" w:rsidTr="00D23F34">
        <w:trPr>
          <w:trHeight w:val="300"/>
        </w:trPr>
        <w:tc>
          <w:tcPr>
            <w:tcW w:w="2546" w:type="dxa"/>
            <w:noWrap/>
            <w:hideMark/>
          </w:tcPr>
          <w:p w14:paraId="6BD0419B" w14:textId="77777777" w:rsidR="00D23F34" w:rsidRPr="00AD562C" w:rsidRDefault="00D23F34" w:rsidP="0002186A">
            <w:pPr>
              <w:pStyle w:val="BasistekstVilans"/>
            </w:pPr>
            <w:r w:rsidRPr="00AD562C">
              <w:t>Persoonlijke verzorging bewoners</w:t>
            </w:r>
          </w:p>
        </w:tc>
        <w:tc>
          <w:tcPr>
            <w:tcW w:w="284" w:type="dxa"/>
            <w:noWrap/>
            <w:hideMark/>
          </w:tcPr>
          <w:p w14:paraId="2F71C9BA" w14:textId="34318BDC" w:rsidR="00D23F34" w:rsidRPr="00AD562C" w:rsidRDefault="00D149E4" w:rsidP="0002186A">
            <w:pPr>
              <w:pStyle w:val="BasistekstVilans"/>
            </w:pPr>
            <w:r>
              <w:t>Cliënt/Naaste</w:t>
            </w:r>
          </w:p>
        </w:tc>
        <w:tc>
          <w:tcPr>
            <w:tcW w:w="7626" w:type="dxa"/>
            <w:noWrap/>
            <w:hideMark/>
          </w:tcPr>
          <w:p w14:paraId="3B54A622" w14:textId="77777777" w:rsidR="00D23F34" w:rsidRPr="00AD562C" w:rsidRDefault="00D23F34" w:rsidP="0002186A">
            <w:pPr>
              <w:pStyle w:val="BasistekstVilans"/>
            </w:pPr>
            <w:r w:rsidRPr="00AD562C">
              <w:t xml:space="preserve">Medewerkers hebben aandacht voor mijn persoonlijke verzorging. </w:t>
            </w:r>
          </w:p>
        </w:tc>
      </w:tr>
      <w:tr w:rsidR="00D23F34" w:rsidRPr="00AD562C" w14:paraId="7996AA86" w14:textId="77777777" w:rsidTr="00D23F34">
        <w:trPr>
          <w:trHeight w:val="300"/>
        </w:trPr>
        <w:tc>
          <w:tcPr>
            <w:tcW w:w="2546" w:type="dxa"/>
            <w:noWrap/>
            <w:hideMark/>
          </w:tcPr>
          <w:p w14:paraId="082A8DBE" w14:textId="77777777" w:rsidR="00D23F34" w:rsidRPr="00AD562C" w:rsidRDefault="00D23F34" w:rsidP="0002186A">
            <w:pPr>
              <w:pStyle w:val="BasistekstVilans"/>
            </w:pPr>
            <w:r w:rsidRPr="00AD562C">
              <w:t>Persoonlijke verzorging bewoners</w:t>
            </w:r>
          </w:p>
        </w:tc>
        <w:tc>
          <w:tcPr>
            <w:tcW w:w="284" w:type="dxa"/>
            <w:noWrap/>
            <w:hideMark/>
          </w:tcPr>
          <w:p w14:paraId="638C79F4" w14:textId="77777777" w:rsidR="00D23F34" w:rsidRPr="00AD562C" w:rsidRDefault="00D23F34" w:rsidP="0002186A">
            <w:pPr>
              <w:pStyle w:val="BasistekstVilans"/>
            </w:pPr>
            <w:r w:rsidRPr="00AD562C">
              <w:t>Verzorgende/Verpleegkundige/Helpende</w:t>
            </w:r>
          </w:p>
        </w:tc>
        <w:tc>
          <w:tcPr>
            <w:tcW w:w="7626" w:type="dxa"/>
            <w:noWrap/>
            <w:hideMark/>
          </w:tcPr>
          <w:p w14:paraId="1F2F6DDE" w14:textId="77777777" w:rsidR="00D23F34" w:rsidRPr="00AD562C" w:rsidRDefault="00D23F34" w:rsidP="0002186A">
            <w:pPr>
              <w:pStyle w:val="BasistekstVilans"/>
            </w:pPr>
            <w:r w:rsidRPr="00AD562C">
              <w:t xml:space="preserve">Medewerkers hebben aandacht voor de persoonlijke verzorging van de bewoner. </w:t>
            </w:r>
          </w:p>
        </w:tc>
      </w:tr>
      <w:tr w:rsidR="00D23F34" w:rsidRPr="00AD562C" w14:paraId="61E845CD" w14:textId="77777777" w:rsidTr="00D23F34">
        <w:trPr>
          <w:trHeight w:val="300"/>
        </w:trPr>
        <w:tc>
          <w:tcPr>
            <w:tcW w:w="2546" w:type="dxa"/>
            <w:noWrap/>
            <w:hideMark/>
          </w:tcPr>
          <w:p w14:paraId="2418BE75" w14:textId="77777777" w:rsidR="00D23F34" w:rsidRPr="00AD562C" w:rsidRDefault="00D23F34" w:rsidP="0002186A">
            <w:pPr>
              <w:pStyle w:val="BasistekstVilans"/>
            </w:pPr>
            <w:r w:rsidRPr="00AD562C">
              <w:t>Hygiene: schone ruimtes</w:t>
            </w:r>
          </w:p>
        </w:tc>
        <w:tc>
          <w:tcPr>
            <w:tcW w:w="284" w:type="dxa"/>
            <w:noWrap/>
            <w:hideMark/>
          </w:tcPr>
          <w:p w14:paraId="644F5802" w14:textId="77777777" w:rsidR="00D23F34" w:rsidRPr="00AD562C" w:rsidRDefault="00D23F34" w:rsidP="0002186A">
            <w:pPr>
              <w:pStyle w:val="BasistekstVilans"/>
            </w:pPr>
            <w:r w:rsidRPr="00AD562C">
              <w:t>Bestuur/(Zorg)management/Beleid en kwaliteit</w:t>
            </w:r>
          </w:p>
        </w:tc>
        <w:tc>
          <w:tcPr>
            <w:tcW w:w="7626" w:type="dxa"/>
            <w:noWrap/>
            <w:hideMark/>
          </w:tcPr>
          <w:p w14:paraId="52F025D5" w14:textId="77777777" w:rsidR="00D23F34" w:rsidRPr="00AD562C" w:rsidRDefault="00D23F34" w:rsidP="0002186A">
            <w:pPr>
              <w:pStyle w:val="BasistekstVilans"/>
            </w:pPr>
            <w:r w:rsidRPr="00AD562C">
              <w:t xml:space="preserve">Wij monitoren het functioneren van onze schoonmaakdiensten. </w:t>
            </w:r>
          </w:p>
        </w:tc>
      </w:tr>
      <w:tr w:rsidR="00D23F34" w:rsidRPr="00AD562C" w14:paraId="0268172C" w14:textId="77777777" w:rsidTr="00D23F34">
        <w:trPr>
          <w:trHeight w:val="300"/>
        </w:trPr>
        <w:tc>
          <w:tcPr>
            <w:tcW w:w="2546" w:type="dxa"/>
            <w:noWrap/>
            <w:hideMark/>
          </w:tcPr>
          <w:p w14:paraId="26CAB91E" w14:textId="77777777" w:rsidR="00D23F34" w:rsidRPr="00AD562C" w:rsidRDefault="00D23F34" w:rsidP="0002186A">
            <w:pPr>
              <w:pStyle w:val="BasistekstVilans"/>
            </w:pPr>
            <w:r w:rsidRPr="00AD562C">
              <w:t>Hygiene: schone ruimtes</w:t>
            </w:r>
          </w:p>
        </w:tc>
        <w:tc>
          <w:tcPr>
            <w:tcW w:w="284" w:type="dxa"/>
            <w:noWrap/>
            <w:hideMark/>
          </w:tcPr>
          <w:p w14:paraId="4A2C801A" w14:textId="071B8B67" w:rsidR="00D23F34" w:rsidRPr="00AD562C" w:rsidRDefault="00D149E4" w:rsidP="0002186A">
            <w:pPr>
              <w:pStyle w:val="BasistekstVilans"/>
            </w:pPr>
            <w:r>
              <w:t>Cliënt/Naaste</w:t>
            </w:r>
          </w:p>
        </w:tc>
        <w:tc>
          <w:tcPr>
            <w:tcW w:w="7626" w:type="dxa"/>
            <w:noWrap/>
            <w:hideMark/>
          </w:tcPr>
          <w:p w14:paraId="283B34DF" w14:textId="77777777" w:rsidR="00D23F34" w:rsidRPr="00AD562C" w:rsidRDefault="00D23F34" w:rsidP="0002186A">
            <w:pPr>
              <w:pStyle w:val="BasistekstVilans"/>
            </w:pPr>
            <w:r w:rsidRPr="00AD562C">
              <w:t xml:space="preserve">Mijn kamer en gemeenschappelijke ruimtes zijn schoon. </w:t>
            </w:r>
          </w:p>
        </w:tc>
      </w:tr>
      <w:tr w:rsidR="00D23F34" w:rsidRPr="00AD562C" w14:paraId="5F394BE3" w14:textId="77777777" w:rsidTr="00D23F34">
        <w:trPr>
          <w:trHeight w:val="300"/>
        </w:trPr>
        <w:tc>
          <w:tcPr>
            <w:tcW w:w="2546" w:type="dxa"/>
            <w:noWrap/>
            <w:hideMark/>
          </w:tcPr>
          <w:p w14:paraId="6E4DA363" w14:textId="77777777" w:rsidR="00D23F34" w:rsidRPr="00AD562C" w:rsidRDefault="00D23F34" w:rsidP="0002186A">
            <w:pPr>
              <w:pStyle w:val="BasistekstVilans"/>
            </w:pPr>
            <w:r w:rsidRPr="00AD562C">
              <w:t>Hygiene: schone ruimtes</w:t>
            </w:r>
          </w:p>
        </w:tc>
        <w:tc>
          <w:tcPr>
            <w:tcW w:w="284" w:type="dxa"/>
            <w:noWrap/>
            <w:hideMark/>
          </w:tcPr>
          <w:p w14:paraId="3381F3D8" w14:textId="77777777" w:rsidR="00D23F34" w:rsidRPr="00AD562C" w:rsidRDefault="00D23F34" w:rsidP="0002186A">
            <w:pPr>
              <w:pStyle w:val="BasistekstVilans"/>
            </w:pPr>
            <w:r w:rsidRPr="00AD562C">
              <w:t>Verzorgende/Verpleegkundige/Helpende</w:t>
            </w:r>
          </w:p>
        </w:tc>
        <w:tc>
          <w:tcPr>
            <w:tcW w:w="7626" w:type="dxa"/>
            <w:noWrap/>
            <w:hideMark/>
          </w:tcPr>
          <w:p w14:paraId="1B747F03" w14:textId="77777777" w:rsidR="00D23F34" w:rsidRPr="00AD562C" w:rsidRDefault="00D23F34" w:rsidP="0002186A">
            <w:pPr>
              <w:pStyle w:val="BasistekstVilans"/>
            </w:pPr>
            <w:r w:rsidRPr="00AD562C">
              <w:t>De kamers van de bewoners en gemeenschappelijke ruimtes zijn schoon.</w:t>
            </w:r>
          </w:p>
        </w:tc>
      </w:tr>
      <w:tr w:rsidR="00D23F34" w:rsidRPr="00AD562C" w14:paraId="4ACCC997" w14:textId="77777777" w:rsidTr="00D23F34">
        <w:trPr>
          <w:trHeight w:val="300"/>
        </w:trPr>
        <w:tc>
          <w:tcPr>
            <w:tcW w:w="2546" w:type="dxa"/>
            <w:noWrap/>
            <w:hideMark/>
          </w:tcPr>
          <w:p w14:paraId="34212D57" w14:textId="77777777" w:rsidR="00D23F34" w:rsidRPr="00AD562C" w:rsidRDefault="00D23F34" w:rsidP="0002186A">
            <w:pPr>
              <w:pStyle w:val="BasistekstVilans"/>
            </w:pPr>
            <w:r w:rsidRPr="00AD562C">
              <w:t>Zinvolle tijdsbesteding en activiteiten</w:t>
            </w:r>
          </w:p>
        </w:tc>
        <w:tc>
          <w:tcPr>
            <w:tcW w:w="284" w:type="dxa"/>
            <w:noWrap/>
            <w:hideMark/>
          </w:tcPr>
          <w:p w14:paraId="77D52F54" w14:textId="77777777" w:rsidR="00D23F34" w:rsidRPr="00AD562C" w:rsidRDefault="00D23F34" w:rsidP="0002186A">
            <w:pPr>
              <w:pStyle w:val="BasistekstVilans"/>
            </w:pPr>
            <w:r w:rsidRPr="00AD562C">
              <w:t>Bestuur/(Zorg)management/Beleid en kwaliteit</w:t>
            </w:r>
          </w:p>
        </w:tc>
        <w:tc>
          <w:tcPr>
            <w:tcW w:w="7626" w:type="dxa"/>
            <w:noWrap/>
            <w:hideMark/>
          </w:tcPr>
          <w:p w14:paraId="4885A9B8" w14:textId="77777777" w:rsidR="00D23F34" w:rsidRPr="00AD562C" w:rsidRDefault="00D23F34" w:rsidP="0002186A">
            <w:pPr>
              <w:pStyle w:val="BasistekstVilans"/>
            </w:pPr>
            <w:r w:rsidRPr="00AD562C">
              <w:t>Wij hebben duidelijk beleid omtrent zinvolle tijdsbesteding van bewoners.</w:t>
            </w:r>
          </w:p>
        </w:tc>
      </w:tr>
      <w:tr w:rsidR="00D23F34" w:rsidRPr="00AD562C" w14:paraId="436E0BB8" w14:textId="77777777" w:rsidTr="00D23F34">
        <w:trPr>
          <w:trHeight w:val="300"/>
        </w:trPr>
        <w:tc>
          <w:tcPr>
            <w:tcW w:w="2546" w:type="dxa"/>
            <w:noWrap/>
            <w:hideMark/>
          </w:tcPr>
          <w:p w14:paraId="2D5E8637" w14:textId="77777777" w:rsidR="00D23F34" w:rsidRPr="00AD562C" w:rsidRDefault="00D23F34" w:rsidP="0002186A">
            <w:pPr>
              <w:pStyle w:val="BasistekstVilans"/>
            </w:pPr>
            <w:r w:rsidRPr="00AD562C">
              <w:t>Zinvolle tijdsbesteding en activiteiten</w:t>
            </w:r>
          </w:p>
        </w:tc>
        <w:tc>
          <w:tcPr>
            <w:tcW w:w="284" w:type="dxa"/>
            <w:noWrap/>
            <w:hideMark/>
          </w:tcPr>
          <w:p w14:paraId="1E4FB616" w14:textId="3E5CBAC3" w:rsidR="00D23F34" w:rsidRPr="00AD562C" w:rsidRDefault="00D149E4" w:rsidP="0002186A">
            <w:pPr>
              <w:pStyle w:val="BasistekstVilans"/>
            </w:pPr>
            <w:r>
              <w:t>Cliënt/Naaste</w:t>
            </w:r>
          </w:p>
        </w:tc>
        <w:tc>
          <w:tcPr>
            <w:tcW w:w="7626" w:type="dxa"/>
            <w:noWrap/>
            <w:hideMark/>
          </w:tcPr>
          <w:p w14:paraId="7309361E" w14:textId="77777777" w:rsidR="00D23F34" w:rsidRPr="00AD562C" w:rsidRDefault="00D23F34" w:rsidP="0002186A">
            <w:pPr>
              <w:pStyle w:val="BasistekstVilans"/>
            </w:pPr>
            <w:r w:rsidRPr="00AD562C">
              <w:t>Er zijn overdag en 's avonds voldoende activiteiten die aansluiten bij mijn behoeften en interesses.</w:t>
            </w:r>
          </w:p>
        </w:tc>
      </w:tr>
      <w:tr w:rsidR="00D23F34" w:rsidRPr="00AD562C" w14:paraId="1CBE6944" w14:textId="77777777" w:rsidTr="00D23F34">
        <w:trPr>
          <w:trHeight w:val="300"/>
        </w:trPr>
        <w:tc>
          <w:tcPr>
            <w:tcW w:w="2546" w:type="dxa"/>
            <w:noWrap/>
            <w:hideMark/>
          </w:tcPr>
          <w:p w14:paraId="6FC45E31" w14:textId="77777777" w:rsidR="00D23F34" w:rsidRPr="00AD562C" w:rsidRDefault="00D23F34" w:rsidP="0002186A">
            <w:pPr>
              <w:pStyle w:val="BasistekstVilans"/>
            </w:pPr>
            <w:r w:rsidRPr="00AD562C">
              <w:t>Zinvolle tijdsbesteding en activiteiten</w:t>
            </w:r>
          </w:p>
        </w:tc>
        <w:tc>
          <w:tcPr>
            <w:tcW w:w="284" w:type="dxa"/>
            <w:noWrap/>
            <w:hideMark/>
          </w:tcPr>
          <w:p w14:paraId="5B5E8186" w14:textId="77777777" w:rsidR="00D23F34" w:rsidRPr="00AD562C" w:rsidRDefault="00D23F34" w:rsidP="0002186A">
            <w:pPr>
              <w:pStyle w:val="BasistekstVilans"/>
            </w:pPr>
            <w:r w:rsidRPr="00AD562C">
              <w:t>Verzorgende/Verpleegkundige/Helpende</w:t>
            </w:r>
          </w:p>
        </w:tc>
        <w:tc>
          <w:tcPr>
            <w:tcW w:w="7626" w:type="dxa"/>
            <w:noWrap/>
            <w:hideMark/>
          </w:tcPr>
          <w:p w14:paraId="539BD81B" w14:textId="77777777" w:rsidR="00D23F34" w:rsidRPr="00AD562C" w:rsidRDefault="00D23F34" w:rsidP="0002186A">
            <w:pPr>
              <w:pStyle w:val="BasistekstVilans"/>
            </w:pPr>
            <w:r w:rsidRPr="00AD562C">
              <w:t>Er zijn overdag en 's avonds voldoende activiteiten die aansluiten bij de behoeften en interesses van de bewoners.</w:t>
            </w:r>
          </w:p>
        </w:tc>
      </w:tr>
      <w:tr w:rsidR="00D23F34" w:rsidRPr="00AD562C" w14:paraId="4A8EF36A" w14:textId="77777777" w:rsidTr="00D23F34">
        <w:trPr>
          <w:trHeight w:val="300"/>
        </w:trPr>
        <w:tc>
          <w:tcPr>
            <w:tcW w:w="2546" w:type="dxa"/>
            <w:noWrap/>
            <w:hideMark/>
          </w:tcPr>
          <w:p w14:paraId="4FD906EE" w14:textId="77777777" w:rsidR="00D23F34" w:rsidRPr="00AD562C" w:rsidRDefault="00D23F34" w:rsidP="0002186A">
            <w:pPr>
              <w:pStyle w:val="BasistekstVilans"/>
            </w:pPr>
            <w:r w:rsidRPr="00AD562C">
              <w:t>Goede samenwerking vrijwilligers</w:t>
            </w:r>
          </w:p>
        </w:tc>
        <w:tc>
          <w:tcPr>
            <w:tcW w:w="284" w:type="dxa"/>
            <w:noWrap/>
            <w:hideMark/>
          </w:tcPr>
          <w:p w14:paraId="53EBBF43" w14:textId="77777777" w:rsidR="00D23F34" w:rsidRPr="00AD562C" w:rsidRDefault="00D23F34" w:rsidP="0002186A">
            <w:pPr>
              <w:pStyle w:val="BasistekstVilans"/>
            </w:pPr>
            <w:r w:rsidRPr="00AD562C">
              <w:t>Bestuur/(Zorg)management/Beleid en kwaliteit</w:t>
            </w:r>
          </w:p>
        </w:tc>
        <w:tc>
          <w:tcPr>
            <w:tcW w:w="7626" w:type="dxa"/>
            <w:noWrap/>
            <w:hideMark/>
          </w:tcPr>
          <w:p w14:paraId="16154F46" w14:textId="77777777" w:rsidR="00D23F34" w:rsidRPr="00AD562C" w:rsidRDefault="00D23F34" w:rsidP="0002186A">
            <w:pPr>
              <w:pStyle w:val="BasistekstVilans"/>
            </w:pPr>
            <w:r w:rsidRPr="00AD562C">
              <w:t>Er is duidelijk beleid ten aanzien van het werven, inzetten en waarderen van vrijwilligers.</w:t>
            </w:r>
          </w:p>
        </w:tc>
      </w:tr>
      <w:tr w:rsidR="00D23F34" w:rsidRPr="00AD562C" w14:paraId="09BCDC7D" w14:textId="77777777" w:rsidTr="00D23F34">
        <w:trPr>
          <w:trHeight w:val="300"/>
        </w:trPr>
        <w:tc>
          <w:tcPr>
            <w:tcW w:w="2546" w:type="dxa"/>
            <w:noWrap/>
            <w:hideMark/>
          </w:tcPr>
          <w:p w14:paraId="691D122E" w14:textId="77777777" w:rsidR="00D23F34" w:rsidRPr="00AD562C" w:rsidRDefault="00D23F34" w:rsidP="0002186A">
            <w:pPr>
              <w:pStyle w:val="BasistekstVilans"/>
            </w:pPr>
            <w:r w:rsidRPr="00AD562C">
              <w:t>Goede samenwerking vrijwilligers</w:t>
            </w:r>
          </w:p>
        </w:tc>
        <w:tc>
          <w:tcPr>
            <w:tcW w:w="284" w:type="dxa"/>
            <w:noWrap/>
            <w:hideMark/>
          </w:tcPr>
          <w:p w14:paraId="1B4F6566" w14:textId="77777777" w:rsidR="00D23F34" w:rsidRPr="00AD562C" w:rsidRDefault="00D23F34" w:rsidP="0002186A">
            <w:pPr>
              <w:pStyle w:val="BasistekstVilans"/>
            </w:pPr>
            <w:r w:rsidRPr="00AD562C">
              <w:t>Verzorgende/Verpleegkundige/Helpende</w:t>
            </w:r>
          </w:p>
        </w:tc>
        <w:tc>
          <w:tcPr>
            <w:tcW w:w="7626" w:type="dxa"/>
            <w:noWrap/>
            <w:hideMark/>
          </w:tcPr>
          <w:p w14:paraId="4FF1C91A" w14:textId="77777777" w:rsidR="00D23F34" w:rsidRPr="00AD562C" w:rsidRDefault="00D23F34" w:rsidP="0002186A">
            <w:pPr>
              <w:pStyle w:val="BasistekstVilans"/>
            </w:pPr>
            <w:r w:rsidRPr="00AD562C">
              <w:t>Medewerkers werken goed samen met vrijwilligers en stemmen af wat ze van elkaar verwachten.</w:t>
            </w:r>
          </w:p>
        </w:tc>
      </w:tr>
      <w:tr w:rsidR="00D23F34" w:rsidRPr="00AD562C" w14:paraId="68F9A97B" w14:textId="77777777" w:rsidTr="00D23F34">
        <w:trPr>
          <w:trHeight w:val="300"/>
        </w:trPr>
        <w:tc>
          <w:tcPr>
            <w:tcW w:w="2546" w:type="dxa"/>
            <w:noWrap/>
            <w:hideMark/>
          </w:tcPr>
          <w:p w14:paraId="2D636C6C" w14:textId="77777777" w:rsidR="00D23F34" w:rsidRPr="00AD562C" w:rsidRDefault="00D23F34" w:rsidP="0002186A">
            <w:pPr>
              <w:pStyle w:val="BasistekstVilans"/>
            </w:pPr>
            <w:r w:rsidRPr="00AD562C">
              <w:t>Tevredenheid maaltijden</w:t>
            </w:r>
          </w:p>
        </w:tc>
        <w:tc>
          <w:tcPr>
            <w:tcW w:w="284" w:type="dxa"/>
            <w:noWrap/>
            <w:hideMark/>
          </w:tcPr>
          <w:p w14:paraId="5A4329E0" w14:textId="77777777" w:rsidR="00D23F34" w:rsidRPr="00AD562C" w:rsidRDefault="00D23F34" w:rsidP="0002186A">
            <w:pPr>
              <w:pStyle w:val="BasistekstVilans"/>
            </w:pPr>
            <w:r w:rsidRPr="00AD562C">
              <w:t>Bestuur/(Zorg)management/Beleid en kwaliteit</w:t>
            </w:r>
          </w:p>
        </w:tc>
        <w:tc>
          <w:tcPr>
            <w:tcW w:w="7626" w:type="dxa"/>
            <w:noWrap/>
            <w:hideMark/>
          </w:tcPr>
          <w:p w14:paraId="5DAA4A85" w14:textId="77777777" w:rsidR="00D23F34" w:rsidRPr="00AD562C" w:rsidRDefault="00D23F34" w:rsidP="0002186A">
            <w:pPr>
              <w:pStyle w:val="BasistekstVilans"/>
            </w:pPr>
            <w:r w:rsidRPr="00AD562C">
              <w:t xml:space="preserve">Wij evalueren regelmatig de kwaliteit van de maaltijden en de tevredenheid van de bewoners omtrent de maaltijden. </w:t>
            </w:r>
          </w:p>
        </w:tc>
      </w:tr>
      <w:tr w:rsidR="00D23F34" w:rsidRPr="00AD562C" w14:paraId="24F6BF1C" w14:textId="77777777" w:rsidTr="00D23F34">
        <w:trPr>
          <w:trHeight w:val="300"/>
        </w:trPr>
        <w:tc>
          <w:tcPr>
            <w:tcW w:w="2546" w:type="dxa"/>
            <w:noWrap/>
            <w:hideMark/>
          </w:tcPr>
          <w:p w14:paraId="4CE7B35E" w14:textId="77777777" w:rsidR="00D23F34" w:rsidRPr="00AD562C" w:rsidRDefault="00D23F34" w:rsidP="0002186A">
            <w:pPr>
              <w:pStyle w:val="BasistekstVilans"/>
            </w:pPr>
            <w:r w:rsidRPr="00AD562C">
              <w:t>Tevredenheid maaltijden</w:t>
            </w:r>
          </w:p>
        </w:tc>
        <w:tc>
          <w:tcPr>
            <w:tcW w:w="284" w:type="dxa"/>
            <w:noWrap/>
            <w:hideMark/>
          </w:tcPr>
          <w:p w14:paraId="6FD8F543" w14:textId="6C2422E5" w:rsidR="00D23F34" w:rsidRPr="00AD562C" w:rsidRDefault="00D149E4" w:rsidP="0002186A">
            <w:pPr>
              <w:pStyle w:val="BasistekstVilans"/>
            </w:pPr>
            <w:r>
              <w:t>Cliënt/Naaste</w:t>
            </w:r>
          </w:p>
        </w:tc>
        <w:tc>
          <w:tcPr>
            <w:tcW w:w="7626" w:type="dxa"/>
            <w:noWrap/>
            <w:hideMark/>
          </w:tcPr>
          <w:p w14:paraId="7145FC8E" w14:textId="77777777" w:rsidR="00D23F34" w:rsidRPr="00AD562C" w:rsidRDefault="00D23F34" w:rsidP="0002186A">
            <w:pPr>
              <w:pStyle w:val="BasistekstVilans"/>
            </w:pPr>
            <w:r w:rsidRPr="00AD562C">
              <w:t>Ik ben in het algemeen tevreden over de maaltijden.</w:t>
            </w:r>
          </w:p>
        </w:tc>
      </w:tr>
      <w:tr w:rsidR="00D23F34" w:rsidRPr="00AD562C" w14:paraId="49319AF9" w14:textId="77777777" w:rsidTr="00D23F34">
        <w:trPr>
          <w:trHeight w:val="300"/>
        </w:trPr>
        <w:tc>
          <w:tcPr>
            <w:tcW w:w="2546" w:type="dxa"/>
            <w:noWrap/>
            <w:hideMark/>
          </w:tcPr>
          <w:p w14:paraId="290E61D3" w14:textId="77777777" w:rsidR="00D23F34" w:rsidRPr="00AD562C" w:rsidRDefault="00D23F34" w:rsidP="0002186A">
            <w:pPr>
              <w:pStyle w:val="BasistekstVilans"/>
            </w:pPr>
            <w:r w:rsidRPr="00AD562C">
              <w:t>Tevredenheid maaltijden</w:t>
            </w:r>
          </w:p>
        </w:tc>
        <w:tc>
          <w:tcPr>
            <w:tcW w:w="284" w:type="dxa"/>
            <w:noWrap/>
            <w:hideMark/>
          </w:tcPr>
          <w:p w14:paraId="27CBAE86" w14:textId="77777777" w:rsidR="00D23F34" w:rsidRPr="00AD562C" w:rsidRDefault="00D23F34" w:rsidP="0002186A">
            <w:pPr>
              <w:pStyle w:val="BasistekstVilans"/>
            </w:pPr>
            <w:r w:rsidRPr="00AD562C">
              <w:t>Verzorgende/Verpleegkundige/Helpende</w:t>
            </w:r>
          </w:p>
        </w:tc>
        <w:tc>
          <w:tcPr>
            <w:tcW w:w="7626" w:type="dxa"/>
            <w:noWrap/>
            <w:hideMark/>
          </w:tcPr>
          <w:p w14:paraId="4BF32079" w14:textId="77777777" w:rsidR="00D23F34" w:rsidRPr="00AD562C" w:rsidRDefault="00D23F34" w:rsidP="0002186A">
            <w:pPr>
              <w:pStyle w:val="BasistekstVilans"/>
            </w:pPr>
            <w:r w:rsidRPr="00AD562C">
              <w:t xml:space="preserve">Bewoners zijn in het algemeen tevreden over de maaltijden. </w:t>
            </w:r>
          </w:p>
        </w:tc>
      </w:tr>
      <w:tr w:rsidR="00D23F34" w:rsidRPr="00AD562C" w14:paraId="0E1A5330" w14:textId="77777777" w:rsidTr="00D23F34">
        <w:trPr>
          <w:trHeight w:val="300"/>
        </w:trPr>
        <w:tc>
          <w:tcPr>
            <w:tcW w:w="2546" w:type="dxa"/>
            <w:noWrap/>
            <w:hideMark/>
          </w:tcPr>
          <w:p w14:paraId="0F131435" w14:textId="77777777" w:rsidR="00D23F34" w:rsidRPr="00AD562C" w:rsidRDefault="00D23F34" w:rsidP="0002186A">
            <w:pPr>
              <w:pStyle w:val="BasistekstVilans"/>
            </w:pPr>
            <w:r w:rsidRPr="00AD562C">
              <w:t>Leefruimtes passend bij doelgroep</w:t>
            </w:r>
          </w:p>
        </w:tc>
        <w:tc>
          <w:tcPr>
            <w:tcW w:w="284" w:type="dxa"/>
            <w:noWrap/>
            <w:hideMark/>
          </w:tcPr>
          <w:p w14:paraId="69FAEF3F" w14:textId="77777777" w:rsidR="00D23F34" w:rsidRPr="00AD562C" w:rsidRDefault="00D23F34" w:rsidP="0002186A">
            <w:pPr>
              <w:pStyle w:val="BasistekstVilans"/>
            </w:pPr>
            <w:r w:rsidRPr="00AD562C">
              <w:t>Bestuur/(Zorg)management/Beleid en kwaliteit</w:t>
            </w:r>
          </w:p>
        </w:tc>
        <w:tc>
          <w:tcPr>
            <w:tcW w:w="7626" w:type="dxa"/>
            <w:noWrap/>
            <w:hideMark/>
          </w:tcPr>
          <w:p w14:paraId="5AB9345A" w14:textId="77777777" w:rsidR="00D23F34" w:rsidRPr="00AD562C" w:rsidRDefault="00D23F34" w:rsidP="0002186A">
            <w:pPr>
              <w:pStyle w:val="BasistekstVilans"/>
            </w:pPr>
            <w:r w:rsidRPr="00AD562C">
              <w:t>Wij hebben ons beleid omtrent het inrichten van de leefruimtes zorgvuldig afgestemd op de behoeften van de doelgroep.</w:t>
            </w:r>
          </w:p>
        </w:tc>
      </w:tr>
      <w:tr w:rsidR="00D23F34" w:rsidRPr="00AD562C" w14:paraId="239FFFF2" w14:textId="77777777" w:rsidTr="00D23F34">
        <w:trPr>
          <w:trHeight w:val="300"/>
        </w:trPr>
        <w:tc>
          <w:tcPr>
            <w:tcW w:w="2546" w:type="dxa"/>
            <w:noWrap/>
            <w:hideMark/>
          </w:tcPr>
          <w:p w14:paraId="22F620E5" w14:textId="77777777" w:rsidR="00D23F34" w:rsidRPr="00AD562C" w:rsidRDefault="00D23F34" w:rsidP="0002186A">
            <w:pPr>
              <w:pStyle w:val="BasistekstVilans"/>
            </w:pPr>
            <w:r w:rsidRPr="00AD562C">
              <w:t>Leefruimtes passend bij doelgroep</w:t>
            </w:r>
          </w:p>
        </w:tc>
        <w:tc>
          <w:tcPr>
            <w:tcW w:w="284" w:type="dxa"/>
            <w:noWrap/>
            <w:hideMark/>
          </w:tcPr>
          <w:p w14:paraId="5758BD78" w14:textId="7338A58A" w:rsidR="00D23F34" w:rsidRPr="00AD562C" w:rsidRDefault="00D149E4" w:rsidP="0002186A">
            <w:pPr>
              <w:pStyle w:val="BasistekstVilans"/>
            </w:pPr>
            <w:r>
              <w:t>Cliënt/Naaste</w:t>
            </w:r>
          </w:p>
        </w:tc>
        <w:tc>
          <w:tcPr>
            <w:tcW w:w="7626" w:type="dxa"/>
            <w:noWrap/>
            <w:hideMark/>
          </w:tcPr>
          <w:p w14:paraId="02697AFD" w14:textId="77777777" w:rsidR="00D23F34" w:rsidRPr="00AD562C" w:rsidRDefault="00D23F34" w:rsidP="0002186A">
            <w:pPr>
              <w:pStyle w:val="BasistekstVilans"/>
            </w:pPr>
            <w:r w:rsidRPr="00AD562C">
              <w:t xml:space="preserve">Mijn kamer en gemeenschappelijke ruimtes zijn zo veel mogelijk ingericht naar mijn wensen en behoeften. </w:t>
            </w:r>
          </w:p>
        </w:tc>
      </w:tr>
      <w:tr w:rsidR="00D23F34" w:rsidRPr="00AD562C" w14:paraId="6C627C80" w14:textId="77777777" w:rsidTr="00D23F34">
        <w:trPr>
          <w:trHeight w:val="300"/>
        </w:trPr>
        <w:tc>
          <w:tcPr>
            <w:tcW w:w="2546" w:type="dxa"/>
            <w:noWrap/>
            <w:hideMark/>
          </w:tcPr>
          <w:p w14:paraId="4C2ABE0F" w14:textId="77777777" w:rsidR="00D23F34" w:rsidRPr="00AD562C" w:rsidRDefault="00D23F34" w:rsidP="0002186A">
            <w:pPr>
              <w:pStyle w:val="BasistekstVilans"/>
            </w:pPr>
            <w:r w:rsidRPr="00AD562C">
              <w:t>Leefruimtes passend bij doelgroep</w:t>
            </w:r>
          </w:p>
        </w:tc>
        <w:tc>
          <w:tcPr>
            <w:tcW w:w="284" w:type="dxa"/>
            <w:noWrap/>
            <w:hideMark/>
          </w:tcPr>
          <w:p w14:paraId="1ECA1972" w14:textId="77777777" w:rsidR="00D23F34" w:rsidRPr="00AD562C" w:rsidRDefault="00D23F34" w:rsidP="0002186A">
            <w:pPr>
              <w:pStyle w:val="BasistekstVilans"/>
            </w:pPr>
            <w:r w:rsidRPr="00AD562C">
              <w:t>Verzorgende/Verpleegkundige/Helpende</w:t>
            </w:r>
          </w:p>
        </w:tc>
        <w:tc>
          <w:tcPr>
            <w:tcW w:w="7626" w:type="dxa"/>
            <w:noWrap/>
            <w:hideMark/>
          </w:tcPr>
          <w:p w14:paraId="4A3EF5A4" w14:textId="77777777" w:rsidR="00D23F34" w:rsidRPr="00AD562C" w:rsidRDefault="00D23F34" w:rsidP="0002186A">
            <w:pPr>
              <w:pStyle w:val="BasistekstVilans"/>
            </w:pPr>
            <w:r w:rsidRPr="00AD562C">
              <w:t xml:space="preserve">De kamer en gemeenschappelijke ruimtes zijn zo veel mogelijk ingericht naar de wensen en behoeften van de bewoners. </w:t>
            </w:r>
          </w:p>
        </w:tc>
      </w:tr>
      <w:tr w:rsidR="00D23F34" w:rsidRPr="00AD562C" w14:paraId="0F2D017C" w14:textId="77777777" w:rsidTr="0002186A">
        <w:trPr>
          <w:trHeight w:val="300"/>
        </w:trPr>
        <w:tc>
          <w:tcPr>
            <w:tcW w:w="10456" w:type="dxa"/>
            <w:gridSpan w:val="3"/>
            <w:shd w:val="clear" w:color="auto" w:fill="D9D9D9" w:themeFill="background1" w:themeFillShade="D9"/>
            <w:noWrap/>
          </w:tcPr>
          <w:p w14:paraId="194F383B" w14:textId="77777777" w:rsidR="00D23F34" w:rsidRPr="00AD562C" w:rsidRDefault="00D23F34" w:rsidP="0002186A">
            <w:pPr>
              <w:pStyle w:val="BasistekstVilans"/>
            </w:pPr>
            <w:r>
              <w:t>Thema 3: Veilige zorg</w:t>
            </w:r>
          </w:p>
        </w:tc>
      </w:tr>
      <w:tr w:rsidR="00D23F34" w:rsidRPr="00AD562C" w14:paraId="4D3C8C78" w14:textId="77777777" w:rsidTr="00D23F34">
        <w:trPr>
          <w:trHeight w:val="300"/>
        </w:trPr>
        <w:tc>
          <w:tcPr>
            <w:tcW w:w="2546" w:type="dxa"/>
            <w:noWrap/>
            <w:hideMark/>
          </w:tcPr>
          <w:p w14:paraId="4C9EA18D" w14:textId="77777777" w:rsidR="00D23F34" w:rsidRPr="00AD562C" w:rsidRDefault="00D23F34" w:rsidP="0002186A">
            <w:pPr>
              <w:pStyle w:val="BasistekstVilans"/>
            </w:pPr>
            <w:r w:rsidRPr="00AD562C">
              <w:t>Risico-signalering</w:t>
            </w:r>
          </w:p>
        </w:tc>
        <w:tc>
          <w:tcPr>
            <w:tcW w:w="284" w:type="dxa"/>
            <w:noWrap/>
            <w:hideMark/>
          </w:tcPr>
          <w:p w14:paraId="7CA87E34" w14:textId="77777777" w:rsidR="00D23F34" w:rsidRPr="00AD562C" w:rsidRDefault="00D23F34" w:rsidP="0002186A">
            <w:pPr>
              <w:pStyle w:val="BasistekstVilans"/>
            </w:pPr>
            <w:r w:rsidRPr="00AD562C">
              <w:t>Bestuur/(Zorg)management/Beleid en kwaliteit</w:t>
            </w:r>
          </w:p>
        </w:tc>
        <w:tc>
          <w:tcPr>
            <w:tcW w:w="7626" w:type="dxa"/>
            <w:noWrap/>
            <w:hideMark/>
          </w:tcPr>
          <w:p w14:paraId="66FE84E1" w14:textId="77777777" w:rsidR="00D23F34" w:rsidRPr="00AD562C" w:rsidRDefault="00D23F34" w:rsidP="0002186A">
            <w:pPr>
              <w:pStyle w:val="BasistekstVilans"/>
            </w:pPr>
            <w:r w:rsidRPr="00AD562C">
              <w:t>Wij hebben duidelijk beleid omtrent het signaleren van risico's.</w:t>
            </w:r>
          </w:p>
        </w:tc>
      </w:tr>
      <w:tr w:rsidR="00D23F34" w:rsidRPr="00AD562C" w14:paraId="46C94E79" w14:textId="77777777" w:rsidTr="00D23F34">
        <w:trPr>
          <w:trHeight w:val="300"/>
        </w:trPr>
        <w:tc>
          <w:tcPr>
            <w:tcW w:w="2546" w:type="dxa"/>
            <w:noWrap/>
            <w:hideMark/>
          </w:tcPr>
          <w:p w14:paraId="26E5C48B" w14:textId="77777777" w:rsidR="00D23F34" w:rsidRPr="00AD562C" w:rsidRDefault="00D23F34" w:rsidP="0002186A">
            <w:pPr>
              <w:pStyle w:val="BasistekstVilans"/>
            </w:pPr>
            <w:r w:rsidRPr="00AD562C">
              <w:t>Risico-signalering</w:t>
            </w:r>
          </w:p>
        </w:tc>
        <w:tc>
          <w:tcPr>
            <w:tcW w:w="284" w:type="dxa"/>
            <w:noWrap/>
            <w:hideMark/>
          </w:tcPr>
          <w:p w14:paraId="57B1C004" w14:textId="5BA80A3A" w:rsidR="00D23F34" w:rsidRPr="00AD562C" w:rsidRDefault="00D149E4" w:rsidP="0002186A">
            <w:pPr>
              <w:pStyle w:val="BasistekstVilans"/>
            </w:pPr>
            <w:r>
              <w:t>Cliënt/Naaste</w:t>
            </w:r>
          </w:p>
        </w:tc>
        <w:tc>
          <w:tcPr>
            <w:tcW w:w="7626" w:type="dxa"/>
            <w:noWrap/>
            <w:hideMark/>
          </w:tcPr>
          <w:p w14:paraId="59204A25" w14:textId="77777777" w:rsidR="00D23F34" w:rsidRPr="00AD562C" w:rsidRDefault="00D23F34" w:rsidP="0002186A">
            <w:pPr>
              <w:pStyle w:val="BasistekstVilans"/>
            </w:pPr>
            <w:r w:rsidRPr="00AD562C">
              <w:t xml:space="preserve">De zorgmedewerkers zijn alert op mijn gezondheid. </w:t>
            </w:r>
          </w:p>
        </w:tc>
      </w:tr>
      <w:tr w:rsidR="00D23F34" w:rsidRPr="00AD562C" w14:paraId="2FA63BE7" w14:textId="77777777" w:rsidTr="00D23F34">
        <w:trPr>
          <w:trHeight w:val="300"/>
        </w:trPr>
        <w:tc>
          <w:tcPr>
            <w:tcW w:w="2546" w:type="dxa"/>
            <w:noWrap/>
            <w:hideMark/>
          </w:tcPr>
          <w:p w14:paraId="33D45A6A" w14:textId="77777777" w:rsidR="00D23F34" w:rsidRPr="00AD562C" w:rsidRDefault="00D23F34" w:rsidP="0002186A">
            <w:pPr>
              <w:pStyle w:val="BasistekstVilans"/>
            </w:pPr>
            <w:r w:rsidRPr="00AD562C">
              <w:t>Risico-signalering</w:t>
            </w:r>
          </w:p>
        </w:tc>
        <w:tc>
          <w:tcPr>
            <w:tcW w:w="284" w:type="dxa"/>
            <w:noWrap/>
            <w:hideMark/>
          </w:tcPr>
          <w:p w14:paraId="749D61E8" w14:textId="77777777" w:rsidR="00D23F34" w:rsidRPr="00AD562C" w:rsidRDefault="00D23F34" w:rsidP="0002186A">
            <w:pPr>
              <w:pStyle w:val="BasistekstVilans"/>
            </w:pPr>
            <w:r w:rsidRPr="00AD562C">
              <w:t>Verzorgende/Verpleegkundige/Helpende</w:t>
            </w:r>
          </w:p>
        </w:tc>
        <w:tc>
          <w:tcPr>
            <w:tcW w:w="7626" w:type="dxa"/>
            <w:noWrap/>
            <w:hideMark/>
          </w:tcPr>
          <w:p w14:paraId="54C1F379" w14:textId="77777777" w:rsidR="00D23F34" w:rsidRPr="00AD562C" w:rsidRDefault="00D23F34" w:rsidP="0002186A">
            <w:pPr>
              <w:pStyle w:val="BasistekstVilans"/>
            </w:pPr>
            <w:r w:rsidRPr="00AD562C">
              <w:t xml:space="preserve">De zorgmedewerkers zijn alert op de gezondheid van bewoners. </w:t>
            </w:r>
          </w:p>
        </w:tc>
      </w:tr>
      <w:tr w:rsidR="00D23F34" w:rsidRPr="00AD562C" w14:paraId="69A3854B" w14:textId="77777777" w:rsidTr="00D23F34">
        <w:trPr>
          <w:trHeight w:val="300"/>
        </w:trPr>
        <w:tc>
          <w:tcPr>
            <w:tcW w:w="2546" w:type="dxa"/>
            <w:noWrap/>
            <w:hideMark/>
          </w:tcPr>
          <w:p w14:paraId="1754E9AF" w14:textId="77777777" w:rsidR="00D23F34" w:rsidRPr="00AD562C" w:rsidRDefault="00D23F34" w:rsidP="0002186A">
            <w:pPr>
              <w:pStyle w:val="BasistekstVilans"/>
            </w:pPr>
            <w:r w:rsidRPr="00AD562C">
              <w:t>Melden incidenten</w:t>
            </w:r>
          </w:p>
        </w:tc>
        <w:tc>
          <w:tcPr>
            <w:tcW w:w="284" w:type="dxa"/>
            <w:noWrap/>
            <w:hideMark/>
          </w:tcPr>
          <w:p w14:paraId="2F958D1B" w14:textId="77777777" w:rsidR="00D23F34" w:rsidRPr="00AD562C" w:rsidRDefault="00D23F34" w:rsidP="0002186A">
            <w:pPr>
              <w:pStyle w:val="BasistekstVilans"/>
            </w:pPr>
            <w:r w:rsidRPr="00AD562C">
              <w:t>Bestuur/(Zorg)management/Beleid en kwaliteit</w:t>
            </w:r>
          </w:p>
        </w:tc>
        <w:tc>
          <w:tcPr>
            <w:tcW w:w="7626" w:type="dxa"/>
            <w:noWrap/>
            <w:hideMark/>
          </w:tcPr>
          <w:p w14:paraId="175316EF" w14:textId="77777777" w:rsidR="00D23F34" w:rsidRPr="00AD562C" w:rsidRDefault="00D23F34" w:rsidP="0002186A">
            <w:pPr>
              <w:pStyle w:val="BasistekstVilans"/>
            </w:pPr>
            <w:r w:rsidRPr="00AD562C">
              <w:t>Wij hebben duidelijke afspraken met medewerkers over het voorkomen en omgaan met incidenten en fouten (MIC en MIM).</w:t>
            </w:r>
          </w:p>
        </w:tc>
      </w:tr>
      <w:tr w:rsidR="00D23F34" w:rsidRPr="00AD562C" w14:paraId="59805152" w14:textId="77777777" w:rsidTr="00D23F34">
        <w:trPr>
          <w:trHeight w:val="300"/>
        </w:trPr>
        <w:tc>
          <w:tcPr>
            <w:tcW w:w="2546" w:type="dxa"/>
            <w:noWrap/>
            <w:hideMark/>
          </w:tcPr>
          <w:p w14:paraId="413D9079" w14:textId="77777777" w:rsidR="00D23F34" w:rsidRPr="00AD562C" w:rsidRDefault="00D23F34" w:rsidP="0002186A">
            <w:pPr>
              <w:pStyle w:val="BasistekstVilans"/>
            </w:pPr>
            <w:r w:rsidRPr="00AD562C">
              <w:t>Melden incidenten</w:t>
            </w:r>
          </w:p>
        </w:tc>
        <w:tc>
          <w:tcPr>
            <w:tcW w:w="284" w:type="dxa"/>
            <w:noWrap/>
            <w:hideMark/>
          </w:tcPr>
          <w:p w14:paraId="71DC3FF4" w14:textId="77777777" w:rsidR="00D23F34" w:rsidRPr="00AD562C" w:rsidRDefault="00D23F34" w:rsidP="0002186A">
            <w:pPr>
              <w:pStyle w:val="BasistekstVilans"/>
            </w:pPr>
            <w:r w:rsidRPr="00AD562C">
              <w:t>Verzorgende/Verpleegkundige/Helpende</w:t>
            </w:r>
          </w:p>
        </w:tc>
        <w:tc>
          <w:tcPr>
            <w:tcW w:w="7626" w:type="dxa"/>
            <w:noWrap/>
            <w:hideMark/>
          </w:tcPr>
          <w:p w14:paraId="298E7737" w14:textId="77777777" w:rsidR="00D23F34" w:rsidRPr="00AD562C" w:rsidRDefault="00D23F34" w:rsidP="0002186A">
            <w:pPr>
              <w:pStyle w:val="BasistekstVilans"/>
            </w:pPr>
            <w:r w:rsidRPr="00AD562C">
              <w:t>Zorgmedewerkers ervaren geen drempels om incidenten en fouten (MIC en MIM)  te melden: het is gemakkelijk en wordt onderling en door leidinggevenden gestimuleerd.</w:t>
            </w:r>
          </w:p>
        </w:tc>
      </w:tr>
      <w:tr w:rsidR="00D23F34" w:rsidRPr="00AD562C" w14:paraId="421996C3" w14:textId="77777777" w:rsidTr="00D23F34">
        <w:trPr>
          <w:trHeight w:val="300"/>
        </w:trPr>
        <w:tc>
          <w:tcPr>
            <w:tcW w:w="2546" w:type="dxa"/>
            <w:noWrap/>
            <w:hideMark/>
          </w:tcPr>
          <w:p w14:paraId="2ABC968D" w14:textId="77777777" w:rsidR="00D23F34" w:rsidRPr="00AD562C" w:rsidRDefault="00D23F34" w:rsidP="0002186A">
            <w:pPr>
              <w:pStyle w:val="BasistekstVilans"/>
            </w:pPr>
            <w:r w:rsidRPr="00AD562C">
              <w:t>Opvolgen incidenten</w:t>
            </w:r>
          </w:p>
        </w:tc>
        <w:tc>
          <w:tcPr>
            <w:tcW w:w="284" w:type="dxa"/>
            <w:noWrap/>
            <w:hideMark/>
          </w:tcPr>
          <w:p w14:paraId="1FE857F2" w14:textId="77777777" w:rsidR="00D23F34" w:rsidRPr="00AD562C" w:rsidRDefault="00D23F34" w:rsidP="0002186A">
            <w:pPr>
              <w:pStyle w:val="BasistekstVilans"/>
            </w:pPr>
            <w:r w:rsidRPr="00AD562C">
              <w:t>Bestuur/(Zorg)management/Beleid en kwaliteit</w:t>
            </w:r>
          </w:p>
        </w:tc>
        <w:tc>
          <w:tcPr>
            <w:tcW w:w="7626" w:type="dxa"/>
            <w:noWrap/>
            <w:hideMark/>
          </w:tcPr>
          <w:p w14:paraId="2F82A5A6" w14:textId="77777777" w:rsidR="00D23F34" w:rsidRPr="00AD562C" w:rsidRDefault="00D23F34" w:rsidP="0002186A">
            <w:pPr>
              <w:pStyle w:val="BasistekstVilans"/>
            </w:pPr>
            <w:r w:rsidRPr="00AD562C">
              <w:t>Wij hebben duidelijke afspraken met medewerkers over het melden en opvolgen van incidenten en fouten (MIC en MIM).</w:t>
            </w:r>
          </w:p>
        </w:tc>
      </w:tr>
      <w:tr w:rsidR="00D23F34" w:rsidRPr="00AD562C" w14:paraId="4F60168A" w14:textId="77777777" w:rsidTr="00D23F34">
        <w:trPr>
          <w:trHeight w:val="300"/>
        </w:trPr>
        <w:tc>
          <w:tcPr>
            <w:tcW w:w="2546" w:type="dxa"/>
            <w:noWrap/>
            <w:hideMark/>
          </w:tcPr>
          <w:p w14:paraId="6AB99F4A" w14:textId="77777777" w:rsidR="00D23F34" w:rsidRPr="00AD562C" w:rsidRDefault="00D23F34" w:rsidP="0002186A">
            <w:pPr>
              <w:pStyle w:val="BasistekstVilans"/>
            </w:pPr>
            <w:r w:rsidRPr="00AD562C">
              <w:t>Opvolgen incidenten</w:t>
            </w:r>
          </w:p>
        </w:tc>
        <w:tc>
          <w:tcPr>
            <w:tcW w:w="284" w:type="dxa"/>
            <w:noWrap/>
            <w:hideMark/>
          </w:tcPr>
          <w:p w14:paraId="6E20BBA9" w14:textId="1FFEE1C2" w:rsidR="00D23F34" w:rsidRPr="00AD562C" w:rsidRDefault="00D149E4" w:rsidP="0002186A">
            <w:pPr>
              <w:pStyle w:val="BasistekstVilans"/>
            </w:pPr>
            <w:r>
              <w:t>Cliënt/Naaste</w:t>
            </w:r>
          </w:p>
        </w:tc>
        <w:tc>
          <w:tcPr>
            <w:tcW w:w="7626" w:type="dxa"/>
            <w:noWrap/>
            <w:hideMark/>
          </w:tcPr>
          <w:p w14:paraId="78CC442B" w14:textId="77777777" w:rsidR="00D23F34" w:rsidRPr="00AD562C" w:rsidRDefault="00D23F34" w:rsidP="0002186A">
            <w:pPr>
              <w:pStyle w:val="BasistekstVilans"/>
            </w:pPr>
            <w:r w:rsidRPr="00AD562C">
              <w:t>Incidenten en fouten worden met mij of mijn naaste besproken</w:t>
            </w:r>
          </w:p>
        </w:tc>
      </w:tr>
      <w:tr w:rsidR="00D23F34" w:rsidRPr="00AD562C" w14:paraId="440BC5E3" w14:textId="77777777" w:rsidTr="00D23F34">
        <w:trPr>
          <w:trHeight w:val="300"/>
        </w:trPr>
        <w:tc>
          <w:tcPr>
            <w:tcW w:w="2546" w:type="dxa"/>
            <w:noWrap/>
            <w:hideMark/>
          </w:tcPr>
          <w:p w14:paraId="344D7BC8" w14:textId="77777777" w:rsidR="00D23F34" w:rsidRPr="00AD562C" w:rsidRDefault="00D23F34" w:rsidP="0002186A">
            <w:pPr>
              <w:pStyle w:val="BasistekstVilans"/>
            </w:pPr>
            <w:r w:rsidRPr="00AD562C">
              <w:t>Opvolgen incidenten</w:t>
            </w:r>
          </w:p>
        </w:tc>
        <w:tc>
          <w:tcPr>
            <w:tcW w:w="284" w:type="dxa"/>
            <w:noWrap/>
            <w:hideMark/>
          </w:tcPr>
          <w:p w14:paraId="1B9284B8" w14:textId="77777777" w:rsidR="00D23F34" w:rsidRPr="00AD562C" w:rsidRDefault="00D23F34" w:rsidP="0002186A">
            <w:pPr>
              <w:pStyle w:val="BasistekstVilans"/>
            </w:pPr>
            <w:r w:rsidRPr="00AD562C">
              <w:t>Verzorgende/Verpleegkundige/Helpende</w:t>
            </w:r>
          </w:p>
        </w:tc>
        <w:tc>
          <w:tcPr>
            <w:tcW w:w="7626" w:type="dxa"/>
            <w:noWrap/>
            <w:hideMark/>
          </w:tcPr>
          <w:p w14:paraId="5EFA513F" w14:textId="77777777" w:rsidR="00D23F34" w:rsidRPr="00AD562C" w:rsidRDefault="00D23F34" w:rsidP="0002186A">
            <w:pPr>
              <w:pStyle w:val="BasistekstVilans"/>
            </w:pPr>
            <w:r w:rsidRPr="00AD562C">
              <w:t>Bij incidenten en fouten (MIC en MIM) bedenkt het team verbeteringen en voert deze uit. De bewoner en/of naasten worden van de MIC's op de hoogte gehouden.</w:t>
            </w:r>
          </w:p>
        </w:tc>
      </w:tr>
      <w:tr w:rsidR="00D23F34" w:rsidRPr="00AD562C" w14:paraId="0DD0244B" w14:textId="77777777" w:rsidTr="00D23F34">
        <w:trPr>
          <w:trHeight w:val="300"/>
        </w:trPr>
        <w:tc>
          <w:tcPr>
            <w:tcW w:w="2546" w:type="dxa"/>
            <w:noWrap/>
            <w:hideMark/>
          </w:tcPr>
          <w:p w14:paraId="12B373CD" w14:textId="77777777" w:rsidR="00D23F34" w:rsidRPr="00AD562C" w:rsidRDefault="00D23F34" w:rsidP="0002186A">
            <w:pPr>
              <w:pStyle w:val="BasistekstVilans"/>
            </w:pPr>
            <w:r w:rsidRPr="00AD562C">
              <w:t>Bevoegd en bekwaam</w:t>
            </w:r>
          </w:p>
        </w:tc>
        <w:tc>
          <w:tcPr>
            <w:tcW w:w="284" w:type="dxa"/>
            <w:noWrap/>
            <w:hideMark/>
          </w:tcPr>
          <w:p w14:paraId="096E4D40" w14:textId="77777777" w:rsidR="00D23F34" w:rsidRPr="00AD562C" w:rsidRDefault="00D23F34" w:rsidP="0002186A">
            <w:pPr>
              <w:pStyle w:val="BasistekstVilans"/>
            </w:pPr>
            <w:r w:rsidRPr="00AD562C">
              <w:t>Bestuur/(Zorg)management/Beleid en kwaliteit</w:t>
            </w:r>
          </w:p>
        </w:tc>
        <w:tc>
          <w:tcPr>
            <w:tcW w:w="7626" w:type="dxa"/>
            <w:noWrap/>
            <w:hideMark/>
          </w:tcPr>
          <w:p w14:paraId="6796588E" w14:textId="77777777" w:rsidR="00D23F34" w:rsidRPr="00AD562C" w:rsidRDefault="00D23F34" w:rsidP="0002186A">
            <w:pPr>
              <w:pStyle w:val="BasistekstVilans"/>
            </w:pPr>
            <w:r w:rsidRPr="00AD562C">
              <w:t>Wij hebben duidelijke afspraken gemaakt over welke zorgmedewerkers voorbehouden en risicovolle handelingen mogen uitvoeren.</w:t>
            </w:r>
          </w:p>
        </w:tc>
      </w:tr>
      <w:tr w:rsidR="00D23F34" w:rsidRPr="00AD562C" w14:paraId="7EADE830" w14:textId="77777777" w:rsidTr="00D23F34">
        <w:trPr>
          <w:trHeight w:val="300"/>
        </w:trPr>
        <w:tc>
          <w:tcPr>
            <w:tcW w:w="2546" w:type="dxa"/>
            <w:noWrap/>
            <w:hideMark/>
          </w:tcPr>
          <w:p w14:paraId="050D0985" w14:textId="77777777" w:rsidR="00D23F34" w:rsidRPr="00AD562C" w:rsidRDefault="00D23F34" w:rsidP="0002186A">
            <w:pPr>
              <w:pStyle w:val="BasistekstVilans"/>
            </w:pPr>
            <w:r w:rsidRPr="00AD562C">
              <w:t>Bevoegd en bekwaam</w:t>
            </w:r>
          </w:p>
        </w:tc>
        <w:tc>
          <w:tcPr>
            <w:tcW w:w="284" w:type="dxa"/>
            <w:noWrap/>
            <w:hideMark/>
          </w:tcPr>
          <w:p w14:paraId="6032F69A" w14:textId="77777777" w:rsidR="00D23F34" w:rsidRPr="00AD562C" w:rsidRDefault="00D23F34" w:rsidP="0002186A">
            <w:pPr>
              <w:pStyle w:val="BasistekstVilans"/>
            </w:pPr>
            <w:r w:rsidRPr="00AD562C">
              <w:t>Verzorgende/Verpleegkundige/Helpende</w:t>
            </w:r>
          </w:p>
        </w:tc>
        <w:tc>
          <w:tcPr>
            <w:tcW w:w="7626" w:type="dxa"/>
            <w:noWrap/>
            <w:hideMark/>
          </w:tcPr>
          <w:p w14:paraId="1E2B5022" w14:textId="77777777" w:rsidR="00D23F34" w:rsidRPr="00AD562C" w:rsidRDefault="00D23F34" w:rsidP="0002186A">
            <w:pPr>
              <w:pStyle w:val="BasistekstVilans"/>
            </w:pPr>
            <w:r w:rsidRPr="00AD562C">
              <w:t xml:space="preserve">Alleen bevoegde en bekwame zorgmedewerkers voeren voorbehouden en risicovolle handelingen uit. </w:t>
            </w:r>
          </w:p>
        </w:tc>
      </w:tr>
      <w:tr w:rsidR="00D23F34" w:rsidRPr="00AD562C" w14:paraId="782B2C6B" w14:textId="77777777" w:rsidTr="00D23F34">
        <w:trPr>
          <w:trHeight w:val="300"/>
        </w:trPr>
        <w:tc>
          <w:tcPr>
            <w:tcW w:w="2546" w:type="dxa"/>
            <w:noWrap/>
            <w:hideMark/>
          </w:tcPr>
          <w:p w14:paraId="70B17059" w14:textId="77777777" w:rsidR="00D23F34" w:rsidRPr="00AD562C" w:rsidRDefault="00D23F34" w:rsidP="0002186A">
            <w:pPr>
              <w:pStyle w:val="BasistekstVilans"/>
            </w:pPr>
            <w:r w:rsidRPr="00AD562C">
              <w:t>Bevoegd en bekwaam</w:t>
            </w:r>
          </w:p>
        </w:tc>
        <w:tc>
          <w:tcPr>
            <w:tcW w:w="284" w:type="dxa"/>
            <w:noWrap/>
            <w:hideMark/>
          </w:tcPr>
          <w:p w14:paraId="622FEA5C" w14:textId="77777777" w:rsidR="00D23F34" w:rsidRPr="00AD562C" w:rsidRDefault="00D23F34" w:rsidP="0002186A">
            <w:pPr>
              <w:pStyle w:val="BasistekstVilans"/>
            </w:pPr>
            <w:r w:rsidRPr="00AD562C">
              <w:t>Bestuur/(Zorg)management/Beleid en kwaliteit</w:t>
            </w:r>
          </w:p>
        </w:tc>
        <w:tc>
          <w:tcPr>
            <w:tcW w:w="7626" w:type="dxa"/>
            <w:noWrap/>
            <w:hideMark/>
          </w:tcPr>
          <w:p w14:paraId="633EB824" w14:textId="77777777" w:rsidR="00D23F34" w:rsidRPr="00AD562C" w:rsidRDefault="00D23F34" w:rsidP="0002186A">
            <w:pPr>
              <w:pStyle w:val="BasistekstVilans"/>
            </w:pPr>
            <w:r w:rsidRPr="00AD562C">
              <w:t>Wij hebben duidelijk beleid omtrent het bewaren en verstrekken van medicijnen.</w:t>
            </w:r>
          </w:p>
        </w:tc>
      </w:tr>
      <w:tr w:rsidR="00D23F34" w:rsidRPr="00AD562C" w14:paraId="49326E58" w14:textId="77777777" w:rsidTr="00D23F34">
        <w:trPr>
          <w:trHeight w:val="300"/>
        </w:trPr>
        <w:tc>
          <w:tcPr>
            <w:tcW w:w="2546" w:type="dxa"/>
            <w:noWrap/>
            <w:hideMark/>
          </w:tcPr>
          <w:p w14:paraId="2B5401EE" w14:textId="77777777" w:rsidR="00D23F34" w:rsidRPr="00AD562C" w:rsidRDefault="00D23F34" w:rsidP="0002186A">
            <w:pPr>
              <w:pStyle w:val="BasistekstVilans"/>
            </w:pPr>
            <w:r w:rsidRPr="00AD562C">
              <w:t>Medicatieveiligheid</w:t>
            </w:r>
          </w:p>
        </w:tc>
        <w:tc>
          <w:tcPr>
            <w:tcW w:w="284" w:type="dxa"/>
            <w:noWrap/>
            <w:hideMark/>
          </w:tcPr>
          <w:p w14:paraId="50DAC115" w14:textId="77777777" w:rsidR="00D23F34" w:rsidRPr="00AD562C" w:rsidRDefault="00D23F34" w:rsidP="0002186A">
            <w:pPr>
              <w:pStyle w:val="BasistekstVilans"/>
            </w:pPr>
            <w:r w:rsidRPr="00AD562C">
              <w:t>Verzorgende/Verpleegkundige/Helpende</w:t>
            </w:r>
          </w:p>
        </w:tc>
        <w:tc>
          <w:tcPr>
            <w:tcW w:w="7626" w:type="dxa"/>
            <w:noWrap/>
            <w:hideMark/>
          </w:tcPr>
          <w:p w14:paraId="732E1040" w14:textId="77777777" w:rsidR="00D23F34" w:rsidRPr="00AD562C" w:rsidRDefault="00D23F34" w:rsidP="0002186A">
            <w:pPr>
              <w:pStyle w:val="BasistekstVilans"/>
            </w:pPr>
            <w:r w:rsidRPr="00AD562C">
              <w:t>Medicijnen worden bewaard en verstrekt volgens de gemaakte afspraken.</w:t>
            </w:r>
          </w:p>
        </w:tc>
      </w:tr>
      <w:tr w:rsidR="00D23F34" w:rsidRPr="00AD562C" w14:paraId="17B4268E" w14:textId="77777777" w:rsidTr="00D23F34">
        <w:trPr>
          <w:trHeight w:val="300"/>
        </w:trPr>
        <w:tc>
          <w:tcPr>
            <w:tcW w:w="2546" w:type="dxa"/>
            <w:noWrap/>
            <w:hideMark/>
          </w:tcPr>
          <w:p w14:paraId="2EC012FE" w14:textId="77777777" w:rsidR="00D23F34" w:rsidRPr="00AD562C" w:rsidRDefault="00D23F34" w:rsidP="0002186A">
            <w:pPr>
              <w:pStyle w:val="BasistekstVilans"/>
            </w:pPr>
            <w:r w:rsidRPr="00AD562C">
              <w:t>Zorg en dwang</w:t>
            </w:r>
          </w:p>
        </w:tc>
        <w:tc>
          <w:tcPr>
            <w:tcW w:w="284" w:type="dxa"/>
            <w:noWrap/>
            <w:hideMark/>
          </w:tcPr>
          <w:p w14:paraId="19A558C4" w14:textId="77777777" w:rsidR="00D23F34" w:rsidRPr="00AD562C" w:rsidRDefault="00D23F34" w:rsidP="0002186A">
            <w:pPr>
              <w:pStyle w:val="BasistekstVilans"/>
            </w:pPr>
            <w:r w:rsidRPr="00AD562C">
              <w:t>Bestuur/(Zorg)management/Beleid en kwaliteit</w:t>
            </w:r>
          </w:p>
        </w:tc>
        <w:tc>
          <w:tcPr>
            <w:tcW w:w="7626" w:type="dxa"/>
            <w:noWrap/>
            <w:hideMark/>
          </w:tcPr>
          <w:p w14:paraId="774B1D68" w14:textId="77777777" w:rsidR="00D23F34" w:rsidRPr="00AD562C" w:rsidRDefault="00D23F34" w:rsidP="0002186A">
            <w:pPr>
              <w:pStyle w:val="BasistekstVilans"/>
            </w:pPr>
            <w:r w:rsidRPr="00AD562C">
              <w:t>Wij hebben duidelijk beleid omtrent vrijheidsbeperkende maatregelen en onvrijwillige zorg.</w:t>
            </w:r>
          </w:p>
        </w:tc>
      </w:tr>
      <w:tr w:rsidR="00D23F34" w:rsidRPr="00AD562C" w14:paraId="0DD3B685" w14:textId="77777777" w:rsidTr="00D23F34">
        <w:trPr>
          <w:trHeight w:val="300"/>
        </w:trPr>
        <w:tc>
          <w:tcPr>
            <w:tcW w:w="2546" w:type="dxa"/>
            <w:noWrap/>
            <w:hideMark/>
          </w:tcPr>
          <w:p w14:paraId="7537CE27" w14:textId="77777777" w:rsidR="00D23F34" w:rsidRPr="00AD562C" w:rsidRDefault="00D23F34" w:rsidP="0002186A">
            <w:pPr>
              <w:pStyle w:val="BasistekstVilans"/>
            </w:pPr>
            <w:r w:rsidRPr="00AD562C">
              <w:t>Zorg en dwang</w:t>
            </w:r>
          </w:p>
        </w:tc>
        <w:tc>
          <w:tcPr>
            <w:tcW w:w="284" w:type="dxa"/>
            <w:noWrap/>
            <w:hideMark/>
          </w:tcPr>
          <w:p w14:paraId="78ECB3B0" w14:textId="77777777" w:rsidR="00D23F34" w:rsidRPr="00AD562C" w:rsidRDefault="00D23F34" w:rsidP="0002186A">
            <w:pPr>
              <w:pStyle w:val="BasistekstVilans"/>
            </w:pPr>
            <w:r w:rsidRPr="00AD562C">
              <w:t>Verzorgende/Verpleegkundige/Helpende</w:t>
            </w:r>
          </w:p>
        </w:tc>
        <w:tc>
          <w:tcPr>
            <w:tcW w:w="7626" w:type="dxa"/>
            <w:noWrap/>
            <w:hideMark/>
          </w:tcPr>
          <w:p w14:paraId="2BB65B27" w14:textId="77777777" w:rsidR="00D23F34" w:rsidRPr="00AD562C" w:rsidRDefault="00D23F34" w:rsidP="0002186A">
            <w:pPr>
              <w:pStyle w:val="BasistekstVilans"/>
            </w:pPr>
            <w:r w:rsidRPr="00AD562C">
              <w:t>Medewerkers weten wat ze moeten doen om vrijheidsbeperkende maatregelen te voorkomen en op welke wijze zij deze kunnen inzetten (als ze toch nodig zijn).</w:t>
            </w:r>
          </w:p>
        </w:tc>
      </w:tr>
      <w:tr w:rsidR="00D23F34" w:rsidRPr="00AD562C" w14:paraId="4E26E7AC" w14:textId="77777777" w:rsidTr="00D23F34">
        <w:trPr>
          <w:trHeight w:val="300"/>
        </w:trPr>
        <w:tc>
          <w:tcPr>
            <w:tcW w:w="2546" w:type="dxa"/>
            <w:noWrap/>
            <w:hideMark/>
          </w:tcPr>
          <w:p w14:paraId="0E0DCD82" w14:textId="77777777" w:rsidR="00D23F34" w:rsidRPr="00AD562C" w:rsidRDefault="00D23F34" w:rsidP="0002186A">
            <w:pPr>
              <w:pStyle w:val="BasistekstVilans"/>
            </w:pPr>
            <w:r w:rsidRPr="00AD562C">
              <w:t>Medewerkers werken hygienisch</w:t>
            </w:r>
          </w:p>
        </w:tc>
        <w:tc>
          <w:tcPr>
            <w:tcW w:w="284" w:type="dxa"/>
            <w:noWrap/>
            <w:hideMark/>
          </w:tcPr>
          <w:p w14:paraId="4291A8C0" w14:textId="77777777" w:rsidR="00D23F34" w:rsidRPr="00AD562C" w:rsidRDefault="00D23F34" w:rsidP="0002186A">
            <w:pPr>
              <w:pStyle w:val="BasistekstVilans"/>
            </w:pPr>
            <w:r w:rsidRPr="00AD562C">
              <w:t>Bestuur/(Zorg)management/Beleid en kwaliteit</w:t>
            </w:r>
          </w:p>
        </w:tc>
        <w:tc>
          <w:tcPr>
            <w:tcW w:w="7626" w:type="dxa"/>
            <w:noWrap/>
            <w:hideMark/>
          </w:tcPr>
          <w:p w14:paraId="6903B440" w14:textId="77777777" w:rsidR="00D23F34" w:rsidRPr="00AD562C" w:rsidRDefault="00D23F34" w:rsidP="0002186A">
            <w:pPr>
              <w:pStyle w:val="BasistekstVilans"/>
            </w:pPr>
            <w:r w:rsidRPr="00AD562C">
              <w:t xml:space="preserve">Wij hebben duidelijk beleid omtrent hygiënisch werken. </w:t>
            </w:r>
          </w:p>
        </w:tc>
      </w:tr>
      <w:tr w:rsidR="00D23F34" w:rsidRPr="00AD562C" w14:paraId="4FF52AFC" w14:textId="77777777" w:rsidTr="00D23F34">
        <w:trPr>
          <w:trHeight w:val="300"/>
        </w:trPr>
        <w:tc>
          <w:tcPr>
            <w:tcW w:w="2546" w:type="dxa"/>
            <w:noWrap/>
            <w:hideMark/>
          </w:tcPr>
          <w:p w14:paraId="459284F4" w14:textId="77777777" w:rsidR="00D23F34" w:rsidRPr="00AD562C" w:rsidRDefault="00D23F34" w:rsidP="0002186A">
            <w:pPr>
              <w:pStyle w:val="BasistekstVilans"/>
            </w:pPr>
            <w:r w:rsidRPr="00AD562C">
              <w:t>Medewerkers werken hygienisch</w:t>
            </w:r>
          </w:p>
        </w:tc>
        <w:tc>
          <w:tcPr>
            <w:tcW w:w="284" w:type="dxa"/>
            <w:noWrap/>
            <w:hideMark/>
          </w:tcPr>
          <w:p w14:paraId="21036BD2" w14:textId="5B9D4559" w:rsidR="00D23F34" w:rsidRPr="00AD562C" w:rsidRDefault="00D149E4" w:rsidP="0002186A">
            <w:pPr>
              <w:pStyle w:val="BasistekstVilans"/>
            </w:pPr>
            <w:r>
              <w:t>Cliënt/Naaste</w:t>
            </w:r>
          </w:p>
        </w:tc>
        <w:tc>
          <w:tcPr>
            <w:tcW w:w="7626" w:type="dxa"/>
            <w:hideMark/>
          </w:tcPr>
          <w:p w14:paraId="1B4C0F57" w14:textId="77777777" w:rsidR="00D23F34" w:rsidRPr="00AD562C" w:rsidRDefault="00D23F34" w:rsidP="0002186A">
            <w:pPr>
              <w:pStyle w:val="BasistekstVilans"/>
            </w:pPr>
            <w:r w:rsidRPr="00AD562C">
              <w:t xml:space="preserve">Medewerkers werken hygiënisch en netjes. </w:t>
            </w:r>
          </w:p>
        </w:tc>
      </w:tr>
      <w:tr w:rsidR="00D23F34" w:rsidRPr="00AD562C" w14:paraId="503FCDC0" w14:textId="77777777" w:rsidTr="00D23F34">
        <w:trPr>
          <w:trHeight w:val="300"/>
        </w:trPr>
        <w:tc>
          <w:tcPr>
            <w:tcW w:w="2546" w:type="dxa"/>
            <w:noWrap/>
            <w:hideMark/>
          </w:tcPr>
          <w:p w14:paraId="0B7EF019" w14:textId="77777777" w:rsidR="00D23F34" w:rsidRPr="00AD562C" w:rsidRDefault="00D23F34" w:rsidP="0002186A">
            <w:pPr>
              <w:pStyle w:val="BasistekstVilans"/>
            </w:pPr>
            <w:r w:rsidRPr="00AD562C">
              <w:t>Medewerkers werken hygienisch</w:t>
            </w:r>
          </w:p>
        </w:tc>
        <w:tc>
          <w:tcPr>
            <w:tcW w:w="284" w:type="dxa"/>
            <w:noWrap/>
            <w:hideMark/>
          </w:tcPr>
          <w:p w14:paraId="1FCDADCD" w14:textId="77777777" w:rsidR="00D23F34" w:rsidRPr="00AD562C" w:rsidRDefault="00D23F34" w:rsidP="0002186A">
            <w:pPr>
              <w:pStyle w:val="BasistekstVilans"/>
            </w:pPr>
            <w:r w:rsidRPr="00AD562C">
              <w:t>Verzorgende/Verpleegkundige/Helpende</w:t>
            </w:r>
          </w:p>
        </w:tc>
        <w:tc>
          <w:tcPr>
            <w:tcW w:w="7626" w:type="dxa"/>
            <w:hideMark/>
          </w:tcPr>
          <w:p w14:paraId="30914639" w14:textId="77777777" w:rsidR="00D23F34" w:rsidRPr="00AD562C" w:rsidRDefault="00D23F34" w:rsidP="0002186A">
            <w:pPr>
              <w:pStyle w:val="BasistekstVilans"/>
            </w:pPr>
            <w:r w:rsidRPr="00AD562C">
              <w:t xml:space="preserve">Medewerkers werken hygiënisch en netjes. </w:t>
            </w:r>
          </w:p>
        </w:tc>
      </w:tr>
      <w:tr w:rsidR="00D23F34" w:rsidRPr="00AD562C" w14:paraId="616FAF61" w14:textId="77777777" w:rsidTr="00D23F34">
        <w:trPr>
          <w:trHeight w:val="300"/>
        </w:trPr>
        <w:tc>
          <w:tcPr>
            <w:tcW w:w="2546" w:type="dxa"/>
            <w:noWrap/>
            <w:hideMark/>
          </w:tcPr>
          <w:p w14:paraId="3AC51ECF" w14:textId="77777777" w:rsidR="00D23F34" w:rsidRPr="00AD562C" w:rsidRDefault="00D23F34" w:rsidP="0002186A">
            <w:pPr>
              <w:pStyle w:val="BasistekstVilans"/>
            </w:pPr>
            <w:r w:rsidRPr="00AD562C">
              <w:t>Voedselveiligheid</w:t>
            </w:r>
          </w:p>
        </w:tc>
        <w:tc>
          <w:tcPr>
            <w:tcW w:w="284" w:type="dxa"/>
            <w:noWrap/>
            <w:hideMark/>
          </w:tcPr>
          <w:p w14:paraId="373BBFCB" w14:textId="77777777" w:rsidR="00D23F34" w:rsidRPr="00AD562C" w:rsidRDefault="00D23F34" w:rsidP="0002186A">
            <w:pPr>
              <w:pStyle w:val="BasistekstVilans"/>
            </w:pPr>
            <w:r w:rsidRPr="00AD562C">
              <w:t>Bestuur/(Zorg)management/Beleid en kwaliteit</w:t>
            </w:r>
          </w:p>
        </w:tc>
        <w:tc>
          <w:tcPr>
            <w:tcW w:w="7626" w:type="dxa"/>
            <w:noWrap/>
            <w:hideMark/>
          </w:tcPr>
          <w:p w14:paraId="0A39AB5C" w14:textId="77777777" w:rsidR="00D23F34" w:rsidRPr="00AD562C" w:rsidRDefault="00D23F34" w:rsidP="0002186A">
            <w:pPr>
              <w:pStyle w:val="BasistekstVilans"/>
            </w:pPr>
            <w:r w:rsidRPr="00AD562C">
              <w:t xml:space="preserve">Wij hebben duidelijk beleid omtrent voedselveiligheid (HACCP). </w:t>
            </w:r>
          </w:p>
        </w:tc>
      </w:tr>
      <w:tr w:rsidR="00D23F34" w:rsidRPr="00AD562C" w14:paraId="4F46DB69" w14:textId="77777777" w:rsidTr="00D23F34">
        <w:trPr>
          <w:trHeight w:val="300"/>
        </w:trPr>
        <w:tc>
          <w:tcPr>
            <w:tcW w:w="2546" w:type="dxa"/>
            <w:noWrap/>
            <w:hideMark/>
          </w:tcPr>
          <w:p w14:paraId="14A7F69B" w14:textId="77777777" w:rsidR="00D23F34" w:rsidRPr="00AD562C" w:rsidRDefault="00D23F34" w:rsidP="0002186A">
            <w:pPr>
              <w:pStyle w:val="BasistekstVilans"/>
            </w:pPr>
            <w:r w:rsidRPr="00AD562C">
              <w:t>Voedselveiligheid</w:t>
            </w:r>
          </w:p>
        </w:tc>
        <w:tc>
          <w:tcPr>
            <w:tcW w:w="284" w:type="dxa"/>
            <w:noWrap/>
            <w:hideMark/>
          </w:tcPr>
          <w:p w14:paraId="0AAC4E09" w14:textId="77777777" w:rsidR="00D23F34" w:rsidRPr="00AD562C" w:rsidRDefault="00D23F34" w:rsidP="0002186A">
            <w:pPr>
              <w:pStyle w:val="BasistekstVilans"/>
            </w:pPr>
            <w:r w:rsidRPr="00AD562C">
              <w:t>Verzorgende/Verpleegkundige/Helpende</w:t>
            </w:r>
          </w:p>
        </w:tc>
        <w:tc>
          <w:tcPr>
            <w:tcW w:w="7626" w:type="dxa"/>
            <w:noWrap/>
            <w:hideMark/>
          </w:tcPr>
          <w:p w14:paraId="0F3A6BD1" w14:textId="77777777" w:rsidR="00D23F34" w:rsidRPr="00AD562C" w:rsidRDefault="00D23F34" w:rsidP="0002186A">
            <w:pPr>
              <w:pStyle w:val="BasistekstVilans"/>
            </w:pPr>
            <w:r w:rsidRPr="00AD562C">
              <w:t>Medewerkers werken volgens de richtlijnen voor voedselveiligheid (HACCP).</w:t>
            </w:r>
          </w:p>
        </w:tc>
      </w:tr>
      <w:tr w:rsidR="00D23F34" w:rsidRPr="00AD562C" w14:paraId="25F549DE" w14:textId="77777777" w:rsidTr="0002186A">
        <w:trPr>
          <w:trHeight w:val="300"/>
        </w:trPr>
        <w:tc>
          <w:tcPr>
            <w:tcW w:w="10456" w:type="dxa"/>
            <w:gridSpan w:val="3"/>
            <w:shd w:val="clear" w:color="auto" w:fill="D9D9D9" w:themeFill="background1" w:themeFillShade="D9"/>
            <w:noWrap/>
          </w:tcPr>
          <w:p w14:paraId="6C5C249B" w14:textId="77777777" w:rsidR="00D23F34" w:rsidRPr="00AD562C" w:rsidRDefault="00D23F34" w:rsidP="0002186A">
            <w:pPr>
              <w:pStyle w:val="BasistekstVilans"/>
            </w:pPr>
            <w:r>
              <w:t xml:space="preserve">Thema 4: Leren en ontwikkelen </w:t>
            </w:r>
          </w:p>
        </w:tc>
      </w:tr>
      <w:tr w:rsidR="00D23F34" w:rsidRPr="00AD562C" w14:paraId="126843FA" w14:textId="77777777" w:rsidTr="00D23F34">
        <w:trPr>
          <w:trHeight w:val="300"/>
        </w:trPr>
        <w:tc>
          <w:tcPr>
            <w:tcW w:w="2546" w:type="dxa"/>
            <w:noWrap/>
            <w:hideMark/>
          </w:tcPr>
          <w:p w14:paraId="4E1F915B" w14:textId="77777777" w:rsidR="00D23F34" w:rsidRPr="00AD562C" w:rsidRDefault="00D23F34" w:rsidP="0002186A">
            <w:pPr>
              <w:pStyle w:val="BasistekstVilans"/>
            </w:pPr>
            <w:r w:rsidRPr="00AD562C">
              <w:t>Reflectie en bespreken wat beter kan</w:t>
            </w:r>
          </w:p>
        </w:tc>
        <w:tc>
          <w:tcPr>
            <w:tcW w:w="284" w:type="dxa"/>
            <w:noWrap/>
            <w:hideMark/>
          </w:tcPr>
          <w:p w14:paraId="2C182361" w14:textId="77777777" w:rsidR="00D23F34" w:rsidRPr="00AD562C" w:rsidRDefault="00D23F34" w:rsidP="0002186A">
            <w:pPr>
              <w:pStyle w:val="BasistekstVilans"/>
            </w:pPr>
            <w:r w:rsidRPr="00AD562C">
              <w:t>Bestuur/(Zorg)management/Beleid en kwaliteit</w:t>
            </w:r>
          </w:p>
        </w:tc>
        <w:tc>
          <w:tcPr>
            <w:tcW w:w="7626" w:type="dxa"/>
            <w:noWrap/>
            <w:hideMark/>
          </w:tcPr>
          <w:p w14:paraId="3512197B" w14:textId="77777777" w:rsidR="00D23F34" w:rsidRPr="00AD562C" w:rsidRDefault="00D23F34" w:rsidP="0002186A">
            <w:pPr>
              <w:pStyle w:val="BasistekstVilans"/>
            </w:pPr>
            <w:r w:rsidRPr="00AD562C">
              <w:t xml:space="preserve">Wij stimuleren een open cultuur waarin medewerkers reflecteren op het werk en bespreken met elkaar wat beter kan. </w:t>
            </w:r>
          </w:p>
        </w:tc>
      </w:tr>
      <w:tr w:rsidR="00D23F34" w:rsidRPr="00AD562C" w14:paraId="54AAB245" w14:textId="77777777" w:rsidTr="00D23F34">
        <w:trPr>
          <w:trHeight w:val="300"/>
        </w:trPr>
        <w:tc>
          <w:tcPr>
            <w:tcW w:w="2546" w:type="dxa"/>
            <w:noWrap/>
            <w:hideMark/>
          </w:tcPr>
          <w:p w14:paraId="45047B74" w14:textId="77777777" w:rsidR="00D23F34" w:rsidRPr="00AD562C" w:rsidRDefault="00D23F34" w:rsidP="0002186A">
            <w:pPr>
              <w:pStyle w:val="BasistekstVilans"/>
            </w:pPr>
            <w:r w:rsidRPr="00AD562C">
              <w:t>Reflectie en bespreken wat beter kan</w:t>
            </w:r>
          </w:p>
        </w:tc>
        <w:tc>
          <w:tcPr>
            <w:tcW w:w="284" w:type="dxa"/>
            <w:noWrap/>
            <w:hideMark/>
          </w:tcPr>
          <w:p w14:paraId="5800DC5E" w14:textId="5E0E908A" w:rsidR="00D23F34" w:rsidRPr="00AD562C" w:rsidRDefault="00D149E4" w:rsidP="0002186A">
            <w:pPr>
              <w:pStyle w:val="BasistekstVilans"/>
            </w:pPr>
            <w:r>
              <w:t>Cliënt/Naaste</w:t>
            </w:r>
          </w:p>
        </w:tc>
        <w:tc>
          <w:tcPr>
            <w:tcW w:w="7626" w:type="dxa"/>
            <w:noWrap/>
            <w:hideMark/>
          </w:tcPr>
          <w:p w14:paraId="3412EA13" w14:textId="77777777" w:rsidR="00D23F34" w:rsidRPr="00AD562C" w:rsidRDefault="00D23F34" w:rsidP="0002186A">
            <w:pPr>
              <w:pStyle w:val="BasistekstVilans"/>
            </w:pPr>
            <w:r w:rsidRPr="00AD562C">
              <w:t xml:space="preserve">Ik merk dat medewerkers nadenken over hoe hun werk beter kan. </w:t>
            </w:r>
          </w:p>
        </w:tc>
      </w:tr>
      <w:tr w:rsidR="00D23F34" w:rsidRPr="00AD562C" w14:paraId="5A6E8CA3" w14:textId="77777777" w:rsidTr="00D23F34">
        <w:trPr>
          <w:trHeight w:val="300"/>
        </w:trPr>
        <w:tc>
          <w:tcPr>
            <w:tcW w:w="2546" w:type="dxa"/>
            <w:noWrap/>
            <w:hideMark/>
          </w:tcPr>
          <w:p w14:paraId="3385D2F7" w14:textId="77777777" w:rsidR="00D23F34" w:rsidRPr="00AD562C" w:rsidRDefault="00D23F34" w:rsidP="0002186A">
            <w:pPr>
              <w:pStyle w:val="BasistekstVilans"/>
            </w:pPr>
            <w:r w:rsidRPr="00AD562C">
              <w:t>Reflectie en bespreken wat beter kan</w:t>
            </w:r>
          </w:p>
        </w:tc>
        <w:tc>
          <w:tcPr>
            <w:tcW w:w="284" w:type="dxa"/>
            <w:noWrap/>
            <w:hideMark/>
          </w:tcPr>
          <w:p w14:paraId="2FFB15AA" w14:textId="77777777" w:rsidR="00D23F34" w:rsidRPr="00AD562C" w:rsidRDefault="00D23F34" w:rsidP="0002186A">
            <w:pPr>
              <w:pStyle w:val="BasistekstVilans"/>
            </w:pPr>
            <w:r w:rsidRPr="00AD562C">
              <w:t>Verzorgende/Verpleegkundige/Helpende</w:t>
            </w:r>
          </w:p>
        </w:tc>
        <w:tc>
          <w:tcPr>
            <w:tcW w:w="7626" w:type="dxa"/>
            <w:noWrap/>
            <w:hideMark/>
          </w:tcPr>
          <w:p w14:paraId="4E7ADC9F" w14:textId="77777777" w:rsidR="00D23F34" w:rsidRPr="00AD562C" w:rsidRDefault="00D23F34" w:rsidP="0002186A">
            <w:pPr>
              <w:pStyle w:val="BasistekstVilans"/>
            </w:pPr>
            <w:r w:rsidRPr="00AD562C">
              <w:t xml:space="preserve">Medewerkers denken kritisch na over hoe hun werk beter kan en bespreken dat met elkaar. &gt;&gt; naar thema Veiligheid? </w:t>
            </w:r>
          </w:p>
        </w:tc>
      </w:tr>
      <w:tr w:rsidR="00D23F34" w:rsidRPr="00AD562C" w14:paraId="69FB2096" w14:textId="77777777" w:rsidTr="00D23F34">
        <w:trPr>
          <w:trHeight w:val="300"/>
        </w:trPr>
        <w:tc>
          <w:tcPr>
            <w:tcW w:w="2546" w:type="dxa"/>
            <w:noWrap/>
            <w:hideMark/>
          </w:tcPr>
          <w:p w14:paraId="5E1630FD" w14:textId="77777777" w:rsidR="00D23F34" w:rsidRPr="00AD562C" w:rsidRDefault="00D23F34" w:rsidP="0002186A">
            <w:pPr>
              <w:pStyle w:val="BasistekstVilans"/>
            </w:pPr>
            <w:r w:rsidRPr="00AD562C">
              <w:t>Voldoende overlegmomenten</w:t>
            </w:r>
          </w:p>
        </w:tc>
        <w:tc>
          <w:tcPr>
            <w:tcW w:w="284" w:type="dxa"/>
            <w:noWrap/>
            <w:hideMark/>
          </w:tcPr>
          <w:p w14:paraId="146249B5" w14:textId="77777777" w:rsidR="00D23F34" w:rsidRPr="00AD562C" w:rsidRDefault="00D23F34" w:rsidP="0002186A">
            <w:pPr>
              <w:pStyle w:val="BasistekstVilans"/>
            </w:pPr>
            <w:r w:rsidRPr="00AD562C">
              <w:t>Bestuur/(Zorg)management/Beleid en kwaliteit</w:t>
            </w:r>
          </w:p>
        </w:tc>
        <w:tc>
          <w:tcPr>
            <w:tcW w:w="7626" w:type="dxa"/>
            <w:noWrap/>
            <w:hideMark/>
          </w:tcPr>
          <w:p w14:paraId="19B25888" w14:textId="77777777" w:rsidR="00D23F34" w:rsidRPr="00AD562C" w:rsidRDefault="00D23F34" w:rsidP="0002186A">
            <w:pPr>
              <w:pStyle w:val="BasistekstVilans"/>
            </w:pPr>
            <w:r w:rsidRPr="00AD562C">
              <w:t>Wij bieden medewerkers voldoende tijd voor werkoverleg.</w:t>
            </w:r>
          </w:p>
        </w:tc>
      </w:tr>
      <w:tr w:rsidR="00D23F34" w:rsidRPr="00AD562C" w14:paraId="34F60341" w14:textId="77777777" w:rsidTr="00D23F34">
        <w:trPr>
          <w:trHeight w:val="300"/>
        </w:trPr>
        <w:tc>
          <w:tcPr>
            <w:tcW w:w="2546" w:type="dxa"/>
            <w:noWrap/>
            <w:hideMark/>
          </w:tcPr>
          <w:p w14:paraId="621E09C2" w14:textId="77777777" w:rsidR="00D23F34" w:rsidRPr="00AD562C" w:rsidRDefault="00D23F34" w:rsidP="0002186A">
            <w:pPr>
              <w:pStyle w:val="BasistekstVilans"/>
            </w:pPr>
            <w:r w:rsidRPr="00AD562C">
              <w:t>Voldoende overlegmomenten</w:t>
            </w:r>
          </w:p>
        </w:tc>
        <w:tc>
          <w:tcPr>
            <w:tcW w:w="284" w:type="dxa"/>
            <w:noWrap/>
            <w:hideMark/>
          </w:tcPr>
          <w:p w14:paraId="35694D91" w14:textId="77777777" w:rsidR="00D23F34" w:rsidRPr="00AD562C" w:rsidRDefault="00D23F34" w:rsidP="0002186A">
            <w:pPr>
              <w:pStyle w:val="BasistekstVilans"/>
            </w:pPr>
            <w:r w:rsidRPr="00AD562C">
              <w:t>Verzorgende/Verpleegkundige/Helpende</w:t>
            </w:r>
          </w:p>
        </w:tc>
        <w:tc>
          <w:tcPr>
            <w:tcW w:w="7626" w:type="dxa"/>
            <w:noWrap/>
            <w:hideMark/>
          </w:tcPr>
          <w:p w14:paraId="23D17158" w14:textId="77777777" w:rsidR="00D23F34" w:rsidRPr="00AD562C" w:rsidRDefault="00D23F34" w:rsidP="0002186A">
            <w:pPr>
              <w:pStyle w:val="BasistekstVilans"/>
            </w:pPr>
            <w:r w:rsidRPr="00AD562C">
              <w:t>Wij hebben voldoende overlegmomenten om belangrijke zaken te bespreken en af te stemmen.</w:t>
            </w:r>
          </w:p>
        </w:tc>
      </w:tr>
      <w:tr w:rsidR="00D23F34" w:rsidRPr="00AD562C" w14:paraId="47CEA363" w14:textId="77777777" w:rsidTr="00D23F34">
        <w:trPr>
          <w:trHeight w:val="300"/>
        </w:trPr>
        <w:tc>
          <w:tcPr>
            <w:tcW w:w="2546" w:type="dxa"/>
            <w:noWrap/>
            <w:hideMark/>
          </w:tcPr>
          <w:p w14:paraId="5CE796A0" w14:textId="77777777" w:rsidR="00D23F34" w:rsidRPr="00AD562C" w:rsidRDefault="00D23F34" w:rsidP="0002186A">
            <w:pPr>
              <w:pStyle w:val="BasistekstVilans"/>
            </w:pPr>
            <w:r w:rsidRPr="00AD562C">
              <w:t>Zorgmedewerkers kunnen input geven voor kwaliteitsplan</w:t>
            </w:r>
          </w:p>
        </w:tc>
        <w:tc>
          <w:tcPr>
            <w:tcW w:w="284" w:type="dxa"/>
            <w:noWrap/>
            <w:hideMark/>
          </w:tcPr>
          <w:p w14:paraId="3B8A52F0" w14:textId="77777777" w:rsidR="00D23F34" w:rsidRPr="00AD562C" w:rsidRDefault="00D23F34" w:rsidP="0002186A">
            <w:pPr>
              <w:pStyle w:val="BasistekstVilans"/>
            </w:pPr>
            <w:r w:rsidRPr="00AD562C">
              <w:t>Bestuur/(Zorg)management/Beleid en kwaliteit</w:t>
            </w:r>
          </w:p>
        </w:tc>
        <w:tc>
          <w:tcPr>
            <w:tcW w:w="7626" w:type="dxa"/>
            <w:noWrap/>
            <w:hideMark/>
          </w:tcPr>
          <w:p w14:paraId="449CA0B9" w14:textId="77777777" w:rsidR="00D23F34" w:rsidRPr="00AD562C" w:rsidRDefault="00D23F34" w:rsidP="0002186A">
            <w:pPr>
              <w:pStyle w:val="BasistekstVilans"/>
            </w:pPr>
            <w:r w:rsidRPr="00AD562C">
              <w:t>De organisatie beschikt over een actueel kwaliteitsplan en -verslag dat is opgesteld in afstemming met cliënten, naasten, cliëntenraad en medewerkers.</w:t>
            </w:r>
          </w:p>
        </w:tc>
      </w:tr>
      <w:tr w:rsidR="00D23F34" w:rsidRPr="00AD562C" w14:paraId="084E7B61" w14:textId="77777777" w:rsidTr="00D23F34">
        <w:trPr>
          <w:trHeight w:val="300"/>
        </w:trPr>
        <w:tc>
          <w:tcPr>
            <w:tcW w:w="2546" w:type="dxa"/>
            <w:noWrap/>
            <w:hideMark/>
          </w:tcPr>
          <w:p w14:paraId="5D5EE00F" w14:textId="77777777" w:rsidR="00D23F34" w:rsidRPr="00AD562C" w:rsidRDefault="00D23F34" w:rsidP="0002186A">
            <w:pPr>
              <w:pStyle w:val="BasistekstVilans"/>
            </w:pPr>
            <w:r w:rsidRPr="00AD562C">
              <w:t>Zorgmedewerkers kunnen input geven voor kwaliteitsplan</w:t>
            </w:r>
          </w:p>
        </w:tc>
        <w:tc>
          <w:tcPr>
            <w:tcW w:w="284" w:type="dxa"/>
            <w:noWrap/>
            <w:hideMark/>
          </w:tcPr>
          <w:p w14:paraId="1BC68A26" w14:textId="77777777" w:rsidR="00D23F34" w:rsidRPr="00AD562C" w:rsidRDefault="00D23F34" w:rsidP="0002186A">
            <w:pPr>
              <w:pStyle w:val="BasistekstVilans"/>
            </w:pPr>
            <w:r w:rsidRPr="00AD562C">
              <w:t>Verzorgende/Verpleegkundige/Helpende</w:t>
            </w:r>
          </w:p>
        </w:tc>
        <w:tc>
          <w:tcPr>
            <w:tcW w:w="7626" w:type="dxa"/>
            <w:hideMark/>
          </w:tcPr>
          <w:p w14:paraId="2AAEA075" w14:textId="77777777" w:rsidR="00D23F34" w:rsidRPr="00AD562C" w:rsidRDefault="00D23F34" w:rsidP="0002186A">
            <w:pPr>
              <w:pStyle w:val="BasistekstVilans"/>
            </w:pPr>
            <w:r w:rsidRPr="00AD562C">
              <w:t>Medewerkers kunnen ideeën inbrengen voor het kwaliteitsplan en -verslag van onze organisatie.</w:t>
            </w:r>
          </w:p>
        </w:tc>
      </w:tr>
      <w:tr w:rsidR="00D23F34" w:rsidRPr="00AD562C" w14:paraId="4D6FE339" w14:textId="77777777" w:rsidTr="00D23F34">
        <w:trPr>
          <w:trHeight w:val="300"/>
        </w:trPr>
        <w:tc>
          <w:tcPr>
            <w:tcW w:w="2546" w:type="dxa"/>
            <w:noWrap/>
            <w:hideMark/>
          </w:tcPr>
          <w:p w14:paraId="45DFE7AB" w14:textId="77777777" w:rsidR="00D23F34" w:rsidRPr="00AD562C" w:rsidRDefault="00D23F34" w:rsidP="0002186A">
            <w:pPr>
              <w:pStyle w:val="BasistekstVilans"/>
            </w:pPr>
            <w:r w:rsidRPr="00AD562C">
              <w:t>Kwaliteitsmanagementsysteem, procedures</w:t>
            </w:r>
          </w:p>
        </w:tc>
        <w:tc>
          <w:tcPr>
            <w:tcW w:w="284" w:type="dxa"/>
            <w:noWrap/>
            <w:hideMark/>
          </w:tcPr>
          <w:p w14:paraId="39C76423" w14:textId="77777777" w:rsidR="00D23F34" w:rsidRPr="00AD562C" w:rsidRDefault="00D23F34" w:rsidP="0002186A">
            <w:pPr>
              <w:pStyle w:val="BasistekstVilans"/>
            </w:pPr>
            <w:r w:rsidRPr="00AD562C">
              <w:t>Bestuur/(Zorg)management/Beleid en kwaliteit</w:t>
            </w:r>
          </w:p>
        </w:tc>
        <w:tc>
          <w:tcPr>
            <w:tcW w:w="7626" w:type="dxa"/>
            <w:noWrap/>
            <w:hideMark/>
          </w:tcPr>
          <w:p w14:paraId="31596476" w14:textId="77777777" w:rsidR="00D23F34" w:rsidRPr="00AD562C" w:rsidRDefault="00D23F34" w:rsidP="0002186A">
            <w:pPr>
              <w:pStyle w:val="BasistekstVilans"/>
            </w:pPr>
            <w:r w:rsidRPr="00AD562C">
              <w:t>Wij hebben een kwaliteitsmanagementsysteem dat ondersteunend is aan kwaliteitsborging en verbetering.</w:t>
            </w:r>
          </w:p>
        </w:tc>
      </w:tr>
      <w:tr w:rsidR="00D23F34" w:rsidRPr="00AD562C" w14:paraId="043D8293" w14:textId="77777777" w:rsidTr="00D23F34">
        <w:trPr>
          <w:trHeight w:val="300"/>
        </w:trPr>
        <w:tc>
          <w:tcPr>
            <w:tcW w:w="2546" w:type="dxa"/>
            <w:noWrap/>
            <w:hideMark/>
          </w:tcPr>
          <w:p w14:paraId="586CF22C" w14:textId="77777777" w:rsidR="00D23F34" w:rsidRPr="00AD562C" w:rsidRDefault="00D23F34" w:rsidP="0002186A">
            <w:pPr>
              <w:pStyle w:val="BasistekstVilans"/>
            </w:pPr>
            <w:r w:rsidRPr="00AD562C">
              <w:t>Kwaliteitsmanagementsysteem, procedures</w:t>
            </w:r>
          </w:p>
        </w:tc>
        <w:tc>
          <w:tcPr>
            <w:tcW w:w="284" w:type="dxa"/>
            <w:noWrap/>
            <w:hideMark/>
          </w:tcPr>
          <w:p w14:paraId="66937479" w14:textId="77777777" w:rsidR="00D23F34" w:rsidRPr="00AD562C" w:rsidRDefault="00D23F34" w:rsidP="0002186A">
            <w:pPr>
              <w:pStyle w:val="BasistekstVilans"/>
            </w:pPr>
            <w:r w:rsidRPr="00AD562C">
              <w:t>Verzorgende/Verpleegkundige/Helpende</w:t>
            </w:r>
          </w:p>
        </w:tc>
        <w:tc>
          <w:tcPr>
            <w:tcW w:w="7626" w:type="dxa"/>
            <w:noWrap/>
            <w:hideMark/>
          </w:tcPr>
          <w:p w14:paraId="41E834C7" w14:textId="77777777" w:rsidR="00D23F34" w:rsidRPr="00AD562C" w:rsidRDefault="00D23F34" w:rsidP="0002186A">
            <w:pPr>
              <w:pStyle w:val="BasistekstVilans"/>
            </w:pPr>
            <w:r w:rsidRPr="00AD562C">
              <w:t xml:space="preserve">De organisatie heeft werkwijzen, procedures en richtlijnen opgesteld die medewerkers gebruiken bij hun dagelijkse werkzaamheden. </w:t>
            </w:r>
          </w:p>
        </w:tc>
      </w:tr>
      <w:tr w:rsidR="00D23F34" w:rsidRPr="00AD562C" w14:paraId="711C62AA" w14:textId="77777777" w:rsidTr="00D23F34">
        <w:trPr>
          <w:trHeight w:val="300"/>
        </w:trPr>
        <w:tc>
          <w:tcPr>
            <w:tcW w:w="2546" w:type="dxa"/>
            <w:noWrap/>
            <w:hideMark/>
          </w:tcPr>
          <w:p w14:paraId="46C6F16E" w14:textId="77777777" w:rsidR="00D23F34" w:rsidRPr="00AD562C" w:rsidRDefault="00D23F34" w:rsidP="0002186A">
            <w:pPr>
              <w:pStyle w:val="BasistekstVilans"/>
            </w:pPr>
            <w:r w:rsidRPr="00AD562C">
              <w:t>Cultuur van leren en verbeteren</w:t>
            </w:r>
          </w:p>
        </w:tc>
        <w:tc>
          <w:tcPr>
            <w:tcW w:w="284" w:type="dxa"/>
            <w:noWrap/>
            <w:hideMark/>
          </w:tcPr>
          <w:p w14:paraId="5928F35C" w14:textId="77777777" w:rsidR="00D23F34" w:rsidRPr="00AD562C" w:rsidRDefault="00D23F34" w:rsidP="0002186A">
            <w:pPr>
              <w:pStyle w:val="BasistekstVilans"/>
            </w:pPr>
            <w:r w:rsidRPr="00AD562C">
              <w:t>Bestuur/(Zorg)management/Beleid en kwaliteit</w:t>
            </w:r>
          </w:p>
        </w:tc>
        <w:tc>
          <w:tcPr>
            <w:tcW w:w="7626" w:type="dxa"/>
            <w:noWrap/>
            <w:hideMark/>
          </w:tcPr>
          <w:p w14:paraId="130CE791" w14:textId="77777777" w:rsidR="00D23F34" w:rsidRPr="00AD562C" w:rsidRDefault="00D23F34" w:rsidP="0002186A">
            <w:pPr>
              <w:pStyle w:val="BasistekstVilans"/>
            </w:pPr>
            <w:r w:rsidRPr="00AD562C">
              <w:t xml:space="preserve">Er zijn duidelijke afspraken ten aanzien van het leren en verbeteren van de kwaliteit van zorg en wij ondersteunen medewerkers zodat zij hiernaar kunnen handelen. </w:t>
            </w:r>
          </w:p>
        </w:tc>
      </w:tr>
      <w:tr w:rsidR="00D23F34" w:rsidRPr="00AD562C" w14:paraId="78C90A4A" w14:textId="77777777" w:rsidTr="00D23F34">
        <w:trPr>
          <w:trHeight w:val="300"/>
        </w:trPr>
        <w:tc>
          <w:tcPr>
            <w:tcW w:w="2546" w:type="dxa"/>
            <w:noWrap/>
            <w:hideMark/>
          </w:tcPr>
          <w:p w14:paraId="69020E6A" w14:textId="77777777" w:rsidR="00D23F34" w:rsidRPr="00AD562C" w:rsidRDefault="00D23F34" w:rsidP="0002186A">
            <w:pPr>
              <w:pStyle w:val="BasistekstVilans"/>
            </w:pPr>
            <w:r w:rsidRPr="00AD562C">
              <w:t>Cultuur van leren en verbeteren</w:t>
            </w:r>
          </w:p>
        </w:tc>
        <w:tc>
          <w:tcPr>
            <w:tcW w:w="284" w:type="dxa"/>
            <w:noWrap/>
            <w:hideMark/>
          </w:tcPr>
          <w:p w14:paraId="0EEFDFB0" w14:textId="7DB87421" w:rsidR="00D23F34" w:rsidRPr="00AD562C" w:rsidRDefault="00D149E4" w:rsidP="0002186A">
            <w:pPr>
              <w:pStyle w:val="BasistekstVilans"/>
            </w:pPr>
            <w:r>
              <w:t>Cliënt/Naaste</w:t>
            </w:r>
          </w:p>
        </w:tc>
        <w:tc>
          <w:tcPr>
            <w:tcW w:w="7626" w:type="dxa"/>
            <w:noWrap/>
            <w:hideMark/>
          </w:tcPr>
          <w:p w14:paraId="23651AFC" w14:textId="77777777" w:rsidR="00D23F34" w:rsidRPr="00AD562C" w:rsidRDefault="00D23F34" w:rsidP="0002186A">
            <w:pPr>
              <w:pStyle w:val="BasistekstVilans"/>
            </w:pPr>
            <w:r w:rsidRPr="00AD562C">
              <w:t>Medewerkers nemen mijn opmerkingen en tips serieus en koppelen terug wat ermee is gedaan.</w:t>
            </w:r>
          </w:p>
        </w:tc>
      </w:tr>
      <w:tr w:rsidR="00D23F34" w:rsidRPr="00AD562C" w14:paraId="215E5237" w14:textId="77777777" w:rsidTr="00D23F34">
        <w:trPr>
          <w:trHeight w:val="300"/>
        </w:trPr>
        <w:tc>
          <w:tcPr>
            <w:tcW w:w="2546" w:type="dxa"/>
            <w:noWrap/>
            <w:hideMark/>
          </w:tcPr>
          <w:p w14:paraId="539CA36E" w14:textId="77777777" w:rsidR="00D23F34" w:rsidRPr="00AD562C" w:rsidRDefault="00D23F34" w:rsidP="0002186A">
            <w:pPr>
              <w:pStyle w:val="BasistekstVilans"/>
            </w:pPr>
            <w:r w:rsidRPr="00AD562C">
              <w:t>Cultuur van leren en verbeteren</w:t>
            </w:r>
          </w:p>
        </w:tc>
        <w:tc>
          <w:tcPr>
            <w:tcW w:w="284" w:type="dxa"/>
            <w:noWrap/>
            <w:hideMark/>
          </w:tcPr>
          <w:p w14:paraId="3B369831" w14:textId="77777777" w:rsidR="00D23F34" w:rsidRPr="00AD562C" w:rsidRDefault="00D23F34" w:rsidP="0002186A">
            <w:pPr>
              <w:pStyle w:val="BasistekstVilans"/>
            </w:pPr>
            <w:r w:rsidRPr="00AD562C">
              <w:t>Verzorgende/Verpleegkundige/Helpende</w:t>
            </w:r>
          </w:p>
        </w:tc>
        <w:tc>
          <w:tcPr>
            <w:tcW w:w="7626" w:type="dxa"/>
            <w:noWrap/>
            <w:hideMark/>
          </w:tcPr>
          <w:p w14:paraId="3879527D" w14:textId="77777777" w:rsidR="00D23F34" w:rsidRPr="00AD562C" w:rsidRDefault="00D23F34" w:rsidP="0002186A">
            <w:pPr>
              <w:pStyle w:val="BasistekstVilans"/>
            </w:pPr>
            <w:r w:rsidRPr="00AD562C">
              <w:t xml:space="preserve">Wij leren van situaties en (cliënt)ervaringen en koppelen terug aan bewoners, naasten en elkaar wat ermee is gedaan.  </w:t>
            </w:r>
          </w:p>
        </w:tc>
      </w:tr>
      <w:tr w:rsidR="00D23F34" w:rsidRPr="00AD562C" w14:paraId="5D606FBE" w14:textId="77777777" w:rsidTr="00D23F34">
        <w:trPr>
          <w:trHeight w:val="300"/>
        </w:trPr>
        <w:tc>
          <w:tcPr>
            <w:tcW w:w="2546" w:type="dxa"/>
            <w:noWrap/>
            <w:hideMark/>
          </w:tcPr>
          <w:p w14:paraId="3A84C26D" w14:textId="77777777" w:rsidR="00D23F34" w:rsidRPr="00AD562C" w:rsidRDefault="00D23F34" w:rsidP="0002186A">
            <w:pPr>
              <w:pStyle w:val="BasistekstVilans"/>
            </w:pPr>
            <w:r w:rsidRPr="00AD562C">
              <w:t>Voldoende tijd en ruimte voor deelname aan lerend netwer</w:t>
            </w:r>
          </w:p>
        </w:tc>
        <w:tc>
          <w:tcPr>
            <w:tcW w:w="284" w:type="dxa"/>
            <w:noWrap/>
            <w:hideMark/>
          </w:tcPr>
          <w:p w14:paraId="12239D27" w14:textId="77777777" w:rsidR="00D23F34" w:rsidRPr="00AD562C" w:rsidRDefault="00D23F34" w:rsidP="0002186A">
            <w:pPr>
              <w:pStyle w:val="BasistekstVilans"/>
            </w:pPr>
            <w:r w:rsidRPr="00AD562C">
              <w:t>Bestuur/(Zorg)management/Beleid en kwaliteit</w:t>
            </w:r>
          </w:p>
        </w:tc>
        <w:tc>
          <w:tcPr>
            <w:tcW w:w="7626" w:type="dxa"/>
            <w:noWrap/>
            <w:hideMark/>
          </w:tcPr>
          <w:p w14:paraId="7B509491" w14:textId="77777777" w:rsidR="00D23F34" w:rsidRPr="00AD562C" w:rsidRDefault="00D23F34" w:rsidP="0002186A">
            <w:pPr>
              <w:pStyle w:val="BasistekstVilans"/>
            </w:pPr>
            <w:r w:rsidRPr="00AD562C">
              <w:t>Wij hebben een goed functionerend lerend netwerk en scheppen voorwaarden zodat er voor alle medewerkers tijd en ruimte beschikbaar is om mee te lopen en kennis te delen bij een collega-organisatie.</w:t>
            </w:r>
          </w:p>
        </w:tc>
      </w:tr>
      <w:tr w:rsidR="00D23F34" w:rsidRPr="00AD562C" w14:paraId="5C2ACB21" w14:textId="77777777" w:rsidTr="00D23F34">
        <w:trPr>
          <w:trHeight w:val="300"/>
        </w:trPr>
        <w:tc>
          <w:tcPr>
            <w:tcW w:w="2546" w:type="dxa"/>
            <w:noWrap/>
            <w:hideMark/>
          </w:tcPr>
          <w:p w14:paraId="57ABA99C" w14:textId="77777777" w:rsidR="00D23F34" w:rsidRPr="00AD562C" w:rsidRDefault="00D23F34" w:rsidP="0002186A">
            <w:pPr>
              <w:pStyle w:val="BasistekstVilans"/>
            </w:pPr>
            <w:r w:rsidRPr="00AD562C">
              <w:t>Voldoende tijd en ruimte voor deelname aan lerend netwer</w:t>
            </w:r>
          </w:p>
        </w:tc>
        <w:tc>
          <w:tcPr>
            <w:tcW w:w="284" w:type="dxa"/>
            <w:noWrap/>
            <w:hideMark/>
          </w:tcPr>
          <w:p w14:paraId="6F969A7D" w14:textId="77777777" w:rsidR="00D23F34" w:rsidRPr="00AD562C" w:rsidRDefault="00D23F34" w:rsidP="0002186A">
            <w:pPr>
              <w:pStyle w:val="BasistekstVilans"/>
            </w:pPr>
            <w:r w:rsidRPr="00AD562C">
              <w:t>Verzorgende/Verpleegkundige/Helpende</w:t>
            </w:r>
          </w:p>
        </w:tc>
        <w:tc>
          <w:tcPr>
            <w:tcW w:w="7626" w:type="dxa"/>
            <w:noWrap/>
            <w:hideMark/>
          </w:tcPr>
          <w:p w14:paraId="7FB19EEC" w14:textId="77777777" w:rsidR="00D23F34" w:rsidRPr="00AD562C" w:rsidRDefault="00D23F34" w:rsidP="0002186A">
            <w:pPr>
              <w:pStyle w:val="BasistekstVilans"/>
            </w:pPr>
            <w:r w:rsidRPr="00AD562C">
              <w:t>Medewerkers krijgen voldoende tijd om zelf mee te lopen met andere collega's of organisaties (in een lerend netwerk) om van elkaar te leren.</w:t>
            </w:r>
          </w:p>
        </w:tc>
      </w:tr>
      <w:tr w:rsidR="00D23F34" w:rsidRPr="00AD562C" w14:paraId="008B29B1" w14:textId="77777777" w:rsidTr="0002186A">
        <w:trPr>
          <w:trHeight w:val="300"/>
        </w:trPr>
        <w:tc>
          <w:tcPr>
            <w:tcW w:w="10456" w:type="dxa"/>
            <w:gridSpan w:val="3"/>
            <w:shd w:val="clear" w:color="auto" w:fill="D9D9D9" w:themeFill="background1" w:themeFillShade="D9"/>
            <w:noWrap/>
          </w:tcPr>
          <w:p w14:paraId="70BF9384" w14:textId="77777777" w:rsidR="00D23F34" w:rsidRPr="00AD562C" w:rsidRDefault="00D23F34" w:rsidP="0002186A">
            <w:pPr>
              <w:pStyle w:val="BasistekstVilans"/>
            </w:pPr>
            <w:r>
              <w:t>Thema 5: Leiderschap, management en governance</w:t>
            </w:r>
          </w:p>
        </w:tc>
      </w:tr>
      <w:tr w:rsidR="00D23F34" w:rsidRPr="00AD562C" w14:paraId="6F64C8E7" w14:textId="77777777" w:rsidTr="00D23F34">
        <w:trPr>
          <w:trHeight w:val="300"/>
        </w:trPr>
        <w:tc>
          <w:tcPr>
            <w:tcW w:w="2546" w:type="dxa"/>
            <w:noWrap/>
            <w:hideMark/>
          </w:tcPr>
          <w:p w14:paraId="75CB0CCA" w14:textId="77777777" w:rsidR="00D23F34" w:rsidRPr="00AD562C" w:rsidRDefault="00D23F34" w:rsidP="0002186A">
            <w:pPr>
              <w:pStyle w:val="BasistekstVilans"/>
            </w:pPr>
            <w:r w:rsidRPr="00AD562C">
              <w:t>Organisatie heeft heldere visie</w:t>
            </w:r>
          </w:p>
        </w:tc>
        <w:tc>
          <w:tcPr>
            <w:tcW w:w="284" w:type="dxa"/>
            <w:noWrap/>
            <w:hideMark/>
          </w:tcPr>
          <w:p w14:paraId="09B6A902" w14:textId="77777777" w:rsidR="00D23F34" w:rsidRPr="00AD562C" w:rsidRDefault="00D23F34" w:rsidP="0002186A">
            <w:pPr>
              <w:pStyle w:val="BasistekstVilans"/>
            </w:pPr>
            <w:r w:rsidRPr="00AD562C">
              <w:t>Bestuur/(Zorg)management/Beleid en kwaliteit</w:t>
            </w:r>
          </w:p>
        </w:tc>
        <w:tc>
          <w:tcPr>
            <w:tcW w:w="7626" w:type="dxa"/>
            <w:noWrap/>
            <w:hideMark/>
          </w:tcPr>
          <w:p w14:paraId="3F7E67E6" w14:textId="77777777" w:rsidR="00D23F34" w:rsidRPr="00AD562C" w:rsidRDefault="00D23F34" w:rsidP="0002186A">
            <w:pPr>
              <w:pStyle w:val="BasistekstVilans"/>
            </w:pPr>
            <w:r w:rsidRPr="00AD562C">
              <w:t>De organisatie heeft een heldere visie op waar de organisatie voor gaat en staat.</w:t>
            </w:r>
          </w:p>
        </w:tc>
      </w:tr>
      <w:tr w:rsidR="00D23F34" w:rsidRPr="00AD562C" w14:paraId="11B1A8AC" w14:textId="77777777" w:rsidTr="00D23F34">
        <w:trPr>
          <w:trHeight w:val="300"/>
        </w:trPr>
        <w:tc>
          <w:tcPr>
            <w:tcW w:w="2546" w:type="dxa"/>
            <w:noWrap/>
            <w:hideMark/>
          </w:tcPr>
          <w:p w14:paraId="087C4AC5" w14:textId="77777777" w:rsidR="00D23F34" w:rsidRPr="00AD562C" w:rsidRDefault="00D23F34" w:rsidP="0002186A">
            <w:pPr>
              <w:pStyle w:val="BasistekstVilans"/>
            </w:pPr>
            <w:r w:rsidRPr="00AD562C">
              <w:t>Organisatie heeft heldere visie</w:t>
            </w:r>
          </w:p>
        </w:tc>
        <w:tc>
          <w:tcPr>
            <w:tcW w:w="284" w:type="dxa"/>
            <w:noWrap/>
            <w:hideMark/>
          </w:tcPr>
          <w:p w14:paraId="234D1CFE" w14:textId="09A02BB1" w:rsidR="00D23F34" w:rsidRPr="00AD562C" w:rsidRDefault="00D149E4" w:rsidP="0002186A">
            <w:pPr>
              <w:pStyle w:val="BasistekstVilans"/>
            </w:pPr>
            <w:r>
              <w:t>Cliënt/Naaste</w:t>
            </w:r>
          </w:p>
        </w:tc>
        <w:tc>
          <w:tcPr>
            <w:tcW w:w="7626" w:type="dxa"/>
            <w:noWrap/>
            <w:hideMark/>
          </w:tcPr>
          <w:p w14:paraId="605E034E" w14:textId="77777777" w:rsidR="00D23F34" w:rsidRPr="00AD562C" w:rsidRDefault="00D23F34" w:rsidP="0002186A">
            <w:pPr>
              <w:pStyle w:val="BasistekstVilans"/>
            </w:pPr>
            <w:r w:rsidRPr="00AD562C">
              <w:t>Ik merk dat medewerkers volgens de visie van de organisatie werken, zij weten waar de organisatie voor gaat en staat.</w:t>
            </w:r>
          </w:p>
        </w:tc>
      </w:tr>
      <w:tr w:rsidR="00D23F34" w:rsidRPr="00AD562C" w14:paraId="15262057" w14:textId="77777777" w:rsidTr="00D23F34">
        <w:trPr>
          <w:trHeight w:val="300"/>
        </w:trPr>
        <w:tc>
          <w:tcPr>
            <w:tcW w:w="2546" w:type="dxa"/>
            <w:noWrap/>
            <w:hideMark/>
          </w:tcPr>
          <w:p w14:paraId="67A08016" w14:textId="77777777" w:rsidR="00D23F34" w:rsidRPr="00AD562C" w:rsidRDefault="00D23F34" w:rsidP="0002186A">
            <w:pPr>
              <w:pStyle w:val="BasistekstVilans"/>
            </w:pPr>
            <w:r w:rsidRPr="00AD562C">
              <w:t>Organisatie heeft heldere visie</w:t>
            </w:r>
          </w:p>
        </w:tc>
        <w:tc>
          <w:tcPr>
            <w:tcW w:w="284" w:type="dxa"/>
            <w:noWrap/>
            <w:hideMark/>
          </w:tcPr>
          <w:p w14:paraId="135EAF46" w14:textId="77777777" w:rsidR="00D23F34" w:rsidRPr="00AD562C" w:rsidRDefault="00D23F34" w:rsidP="0002186A">
            <w:pPr>
              <w:pStyle w:val="BasistekstVilans"/>
            </w:pPr>
            <w:r w:rsidRPr="00AD562C">
              <w:t>Verzorgende/Verpleegkundige/Helpende</w:t>
            </w:r>
          </w:p>
        </w:tc>
        <w:tc>
          <w:tcPr>
            <w:tcW w:w="7626" w:type="dxa"/>
            <w:noWrap/>
            <w:hideMark/>
          </w:tcPr>
          <w:p w14:paraId="3276DDC2" w14:textId="77777777" w:rsidR="00D23F34" w:rsidRPr="00AD562C" w:rsidRDefault="00D23F34" w:rsidP="0002186A">
            <w:pPr>
              <w:pStyle w:val="BasistekstVilans"/>
            </w:pPr>
            <w:r w:rsidRPr="00AD562C">
              <w:t>Medewerkers werken volgens de visie van de organisatie, zij weten waar de organisatie voor gaat en staat.</w:t>
            </w:r>
          </w:p>
        </w:tc>
      </w:tr>
      <w:tr w:rsidR="00D23F34" w:rsidRPr="00AD562C" w14:paraId="6EB0BD60" w14:textId="77777777" w:rsidTr="00D23F34">
        <w:trPr>
          <w:trHeight w:val="300"/>
        </w:trPr>
        <w:tc>
          <w:tcPr>
            <w:tcW w:w="2546" w:type="dxa"/>
            <w:noWrap/>
            <w:hideMark/>
          </w:tcPr>
          <w:p w14:paraId="72B35A4E" w14:textId="77777777" w:rsidR="00D23F34" w:rsidRPr="00AD562C" w:rsidRDefault="00D23F34" w:rsidP="0002186A">
            <w:pPr>
              <w:pStyle w:val="BasistekstVilans"/>
            </w:pPr>
            <w:r w:rsidRPr="00AD562C">
              <w:t>Bestuur en MT sturen op kwaliteit</w:t>
            </w:r>
          </w:p>
        </w:tc>
        <w:tc>
          <w:tcPr>
            <w:tcW w:w="284" w:type="dxa"/>
            <w:noWrap/>
            <w:hideMark/>
          </w:tcPr>
          <w:p w14:paraId="659C6515" w14:textId="77777777" w:rsidR="00D23F34" w:rsidRPr="00AD562C" w:rsidRDefault="00D23F34" w:rsidP="0002186A">
            <w:pPr>
              <w:pStyle w:val="BasistekstVilans"/>
            </w:pPr>
            <w:r w:rsidRPr="00AD562C">
              <w:t>Bestuur/(Zorg)management/Beleid en kwaliteit</w:t>
            </w:r>
          </w:p>
        </w:tc>
        <w:tc>
          <w:tcPr>
            <w:tcW w:w="7626" w:type="dxa"/>
            <w:noWrap/>
            <w:hideMark/>
          </w:tcPr>
          <w:p w14:paraId="3BDED57C" w14:textId="77777777" w:rsidR="00D23F34" w:rsidRPr="00AD562C" w:rsidRDefault="00D23F34" w:rsidP="0002186A">
            <w:pPr>
              <w:pStyle w:val="BasistekstVilans"/>
            </w:pPr>
            <w:r w:rsidRPr="00AD562C">
              <w:t>De kwaliteit van zorg en persoonsgerichte zorg zijn belangrijke thema's voor het bestuur en het management.</w:t>
            </w:r>
          </w:p>
        </w:tc>
      </w:tr>
      <w:tr w:rsidR="00D23F34" w:rsidRPr="00AD562C" w14:paraId="6148F9EB" w14:textId="77777777" w:rsidTr="00D23F34">
        <w:trPr>
          <w:trHeight w:val="300"/>
        </w:trPr>
        <w:tc>
          <w:tcPr>
            <w:tcW w:w="2546" w:type="dxa"/>
            <w:noWrap/>
            <w:hideMark/>
          </w:tcPr>
          <w:p w14:paraId="0D5E0915" w14:textId="77777777" w:rsidR="00D23F34" w:rsidRPr="00AD562C" w:rsidRDefault="00D23F34" w:rsidP="0002186A">
            <w:pPr>
              <w:pStyle w:val="BasistekstVilans"/>
            </w:pPr>
            <w:r w:rsidRPr="00AD562C">
              <w:t>Bestuur en MT sturen op kwaliteit</w:t>
            </w:r>
          </w:p>
        </w:tc>
        <w:tc>
          <w:tcPr>
            <w:tcW w:w="284" w:type="dxa"/>
            <w:noWrap/>
            <w:hideMark/>
          </w:tcPr>
          <w:p w14:paraId="6B8F322F" w14:textId="77777777" w:rsidR="00D23F34" w:rsidRPr="00AD562C" w:rsidRDefault="00D23F34" w:rsidP="0002186A">
            <w:pPr>
              <w:pStyle w:val="BasistekstVilans"/>
            </w:pPr>
            <w:r w:rsidRPr="00AD562C">
              <w:t>Verzorgende/Verpleegkundige/Helpende</w:t>
            </w:r>
          </w:p>
        </w:tc>
        <w:tc>
          <w:tcPr>
            <w:tcW w:w="7626" w:type="dxa"/>
            <w:noWrap/>
            <w:hideMark/>
          </w:tcPr>
          <w:p w14:paraId="6F8520D2" w14:textId="77777777" w:rsidR="00D23F34" w:rsidRPr="00AD562C" w:rsidRDefault="00D23F34" w:rsidP="0002186A">
            <w:pPr>
              <w:pStyle w:val="BasistekstVilans"/>
            </w:pPr>
            <w:r w:rsidRPr="00AD562C">
              <w:t>Ik merk dat de kwaliteit van zorg en persoonsgerichte zorg belangrijke thema's zijn voor het bestuur en management.</w:t>
            </w:r>
          </w:p>
        </w:tc>
      </w:tr>
      <w:tr w:rsidR="00D23F34" w:rsidRPr="00AD562C" w14:paraId="07911139" w14:textId="77777777" w:rsidTr="00D23F34">
        <w:trPr>
          <w:trHeight w:val="300"/>
        </w:trPr>
        <w:tc>
          <w:tcPr>
            <w:tcW w:w="2546" w:type="dxa"/>
            <w:noWrap/>
            <w:hideMark/>
          </w:tcPr>
          <w:p w14:paraId="47A8A049" w14:textId="77777777" w:rsidR="00D23F34" w:rsidRPr="00AD562C" w:rsidRDefault="00D23F34" w:rsidP="0002186A">
            <w:pPr>
              <w:pStyle w:val="BasistekstVilans"/>
            </w:pPr>
            <w:r w:rsidRPr="00AD562C">
              <w:t>Leiding is betrokken</w:t>
            </w:r>
          </w:p>
        </w:tc>
        <w:tc>
          <w:tcPr>
            <w:tcW w:w="284" w:type="dxa"/>
            <w:noWrap/>
            <w:hideMark/>
          </w:tcPr>
          <w:p w14:paraId="2B19EA49" w14:textId="77777777" w:rsidR="00D23F34" w:rsidRPr="00AD562C" w:rsidRDefault="00D23F34" w:rsidP="0002186A">
            <w:pPr>
              <w:pStyle w:val="BasistekstVilans"/>
            </w:pPr>
            <w:r w:rsidRPr="00AD562C">
              <w:t>Bestuur/(Zorg)management/Beleid en kwaliteit</w:t>
            </w:r>
          </w:p>
        </w:tc>
        <w:tc>
          <w:tcPr>
            <w:tcW w:w="7626" w:type="dxa"/>
            <w:noWrap/>
            <w:hideMark/>
          </w:tcPr>
          <w:p w14:paraId="1C3DBD3A" w14:textId="77777777" w:rsidR="00D23F34" w:rsidRPr="00AD562C" w:rsidRDefault="00D23F34" w:rsidP="0002186A">
            <w:pPr>
              <w:pStyle w:val="BasistekstVilans"/>
            </w:pPr>
            <w:r w:rsidRPr="00AD562C">
              <w:t xml:space="preserve">Het bestuur en management is betrokken en weet wat er speelt op de locatie. </w:t>
            </w:r>
          </w:p>
        </w:tc>
      </w:tr>
      <w:tr w:rsidR="00D23F34" w:rsidRPr="00AD562C" w14:paraId="067CEB14" w14:textId="77777777" w:rsidTr="00D23F34">
        <w:trPr>
          <w:trHeight w:val="300"/>
        </w:trPr>
        <w:tc>
          <w:tcPr>
            <w:tcW w:w="2546" w:type="dxa"/>
            <w:noWrap/>
            <w:hideMark/>
          </w:tcPr>
          <w:p w14:paraId="634E5F31" w14:textId="77777777" w:rsidR="00D23F34" w:rsidRPr="00AD562C" w:rsidRDefault="00D23F34" w:rsidP="0002186A">
            <w:pPr>
              <w:pStyle w:val="BasistekstVilans"/>
            </w:pPr>
            <w:r w:rsidRPr="00AD562C">
              <w:t>Leiding is betrokken</w:t>
            </w:r>
          </w:p>
        </w:tc>
        <w:tc>
          <w:tcPr>
            <w:tcW w:w="284" w:type="dxa"/>
            <w:noWrap/>
            <w:hideMark/>
          </w:tcPr>
          <w:p w14:paraId="50A6D070" w14:textId="77777777" w:rsidR="00D23F34" w:rsidRPr="00AD562C" w:rsidRDefault="00D23F34" w:rsidP="0002186A">
            <w:pPr>
              <w:pStyle w:val="BasistekstVilans"/>
            </w:pPr>
            <w:r w:rsidRPr="00AD562C">
              <w:t>Verzorgende/Verpleegkundige/Helpende</w:t>
            </w:r>
          </w:p>
        </w:tc>
        <w:tc>
          <w:tcPr>
            <w:tcW w:w="7626" w:type="dxa"/>
            <w:noWrap/>
            <w:hideMark/>
          </w:tcPr>
          <w:p w14:paraId="2A973946" w14:textId="77777777" w:rsidR="00D23F34" w:rsidRPr="00AD562C" w:rsidRDefault="00D23F34" w:rsidP="0002186A">
            <w:pPr>
              <w:pStyle w:val="BasistekstVilans"/>
            </w:pPr>
            <w:r w:rsidRPr="00AD562C">
              <w:t xml:space="preserve">Het bestuur en management is betrokken en weet wat er speelt op de locatie. </w:t>
            </w:r>
          </w:p>
        </w:tc>
      </w:tr>
      <w:tr w:rsidR="00D23F34" w:rsidRPr="00AD562C" w14:paraId="6726712D" w14:textId="77777777" w:rsidTr="00D23F34">
        <w:trPr>
          <w:trHeight w:val="300"/>
        </w:trPr>
        <w:tc>
          <w:tcPr>
            <w:tcW w:w="2546" w:type="dxa"/>
            <w:noWrap/>
            <w:hideMark/>
          </w:tcPr>
          <w:p w14:paraId="01531E09" w14:textId="77777777" w:rsidR="00D23F34" w:rsidRPr="00AD562C" w:rsidRDefault="00D23F34" w:rsidP="0002186A">
            <w:pPr>
              <w:pStyle w:val="BasistekstVilans"/>
            </w:pPr>
            <w:r w:rsidRPr="00AD562C">
              <w:t>Leiding is ondersteunend</w:t>
            </w:r>
          </w:p>
        </w:tc>
        <w:tc>
          <w:tcPr>
            <w:tcW w:w="284" w:type="dxa"/>
            <w:noWrap/>
            <w:hideMark/>
          </w:tcPr>
          <w:p w14:paraId="6CB3E27C" w14:textId="77777777" w:rsidR="00D23F34" w:rsidRPr="00AD562C" w:rsidRDefault="00D23F34" w:rsidP="0002186A">
            <w:pPr>
              <w:pStyle w:val="BasistekstVilans"/>
            </w:pPr>
            <w:r w:rsidRPr="00AD562C">
              <w:t>Bestuur/(Zorg)management/Beleid en kwaliteit</w:t>
            </w:r>
          </w:p>
        </w:tc>
        <w:tc>
          <w:tcPr>
            <w:tcW w:w="7626" w:type="dxa"/>
            <w:noWrap/>
            <w:hideMark/>
          </w:tcPr>
          <w:p w14:paraId="4C04971F" w14:textId="77777777" w:rsidR="00D23F34" w:rsidRPr="00AD562C" w:rsidRDefault="00D23F34" w:rsidP="0002186A">
            <w:pPr>
              <w:pStyle w:val="BasistekstVilans"/>
            </w:pPr>
            <w:r w:rsidRPr="00AD562C">
              <w:t xml:space="preserve">Het bestuur en management weten wat medewerkers nodig hebben om hun werk goed uit te kunnen voeren en ondersteunen hen hierin. </w:t>
            </w:r>
          </w:p>
        </w:tc>
      </w:tr>
      <w:tr w:rsidR="00D23F34" w:rsidRPr="00AD562C" w14:paraId="7EA77192" w14:textId="77777777" w:rsidTr="00D23F34">
        <w:trPr>
          <w:trHeight w:val="300"/>
        </w:trPr>
        <w:tc>
          <w:tcPr>
            <w:tcW w:w="2546" w:type="dxa"/>
            <w:noWrap/>
            <w:hideMark/>
          </w:tcPr>
          <w:p w14:paraId="48D0C149" w14:textId="77777777" w:rsidR="00D23F34" w:rsidRPr="00AD562C" w:rsidRDefault="00D23F34" w:rsidP="0002186A">
            <w:pPr>
              <w:pStyle w:val="BasistekstVilans"/>
            </w:pPr>
            <w:r w:rsidRPr="00AD562C">
              <w:t>Leiding is ondersteunend</w:t>
            </w:r>
          </w:p>
        </w:tc>
        <w:tc>
          <w:tcPr>
            <w:tcW w:w="284" w:type="dxa"/>
            <w:noWrap/>
            <w:hideMark/>
          </w:tcPr>
          <w:p w14:paraId="0B93E39E" w14:textId="77777777" w:rsidR="00D23F34" w:rsidRPr="00AD562C" w:rsidRDefault="00D23F34" w:rsidP="0002186A">
            <w:pPr>
              <w:pStyle w:val="BasistekstVilans"/>
            </w:pPr>
            <w:r w:rsidRPr="00AD562C">
              <w:t>Verzorgende/Verpleegkundige/Helpende</w:t>
            </w:r>
          </w:p>
        </w:tc>
        <w:tc>
          <w:tcPr>
            <w:tcW w:w="7626" w:type="dxa"/>
            <w:noWrap/>
            <w:hideMark/>
          </w:tcPr>
          <w:p w14:paraId="438FCC8F" w14:textId="77777777" w:rsidR="00D23F34" w:rsidRPr="00AD562C" w:rsidRDefault="00D23F34" w:rsidP="0002186A">
            <w:pPr>
              <w:pStyle w:val="BasistekstVilans"/>
            </w:pPr>
            <w:r w:rsidRPr="00AD562C">
              <w:t xml:space="preserve">Het bestuur en management weten wat medewerkers nodig hebben om hun werk goed uit te kunnen voeren en ondersteunen hen hierin. </w:t>
            </w:r>
          </w:p>
        </w:tc>
      </w:tr>
      <w:tr w:rsidR="00D23F34" w:rsidRPr="00AD562C" w14:paraId="4E8D8C29" w14:textId="77777777" w:rsidTr="00D23F34">
        <w:trPr>
          <w:trHeight w:val="300"/>
        </w:trPr>
        <w:tc>
          <w:tcPr>
            <w:tcW w:w="2546" w:type="dxa"/>
            <w:noWrap/>
            <w:hideMark/>
          </w:tcPr>
          <w:p w14:paraId="78BCF641" w14:textId="77777777" w:rsidR="00D23F34" w:rsidRPr="00AD562C" w:rsidRDefault="00D23F34" w:rsidP="0002186A">
            <w:pPr>
              <w:pStyle w:val="BasistekstVilans"/>
            </w:pPr>
            <w:r w:rsidRPr="00AD562C">
              <w:t>Invloed uitoefenen op beleid</w:t>
            </w:r>
          </w:p>
        </w:tc>
        <w:tc>
          <w:tcPr>
            <w:tcW w:w="284" w:type="dxa"/>
            <w:noWrap/>
            <w:hideMark/>
          </w:tcPr>
          <w:p w14:paraId="04402483" w14:textId="77777777" w:rsidR="00D23F34" w:rsidRPr="00AD562C" w:rsidRDefault="00D23F34" w:rsidP="0002186A">
            <w:pPr>
              <w:pStyle w:val="BasistekstVilans"/>
            </w:pPr>
            <w:r w:rsidRPr="00AD562C">
              <w:t>Bestuur/(Zorg)management/Beleid en kwaliteit</w:t>
            </w:r>
          </w:p>
        </w:tc>
        <w:tc>
          <w:tcPr>
            <w:tcW w:w="7626" w:type="dxa"/>
            <w:noWrap/>
            <w:hideMark/>
          </w:tcPr>
          <w:p w14:paraId="2BC563AC" w14:textId="77777777" w:rsidR="00D23F34" w:rsidRPr="00AD562C" w:rsidRDefault="00D23F34" w:rsidP="0002186A">
            <w:pPr>
              <w:pStyle w:val="BasistekstVilans"/>
            </w:pPr>
            <w:r w:rsidRPr="00AD562C">
              <w:t>Wij maken gebruik van de adviezen die voortkomen uit de verschillende adviesraden zoals de VAR, PAR, (C)CR en OR.</w:t>
            </w:r>
          </w:p>
        </w:tc>
      </w:tr>
      <w:tr w:rsidR="00D23F34" w:rsidRPr="00AD562C" w14:paraId="3A11E47B" w14:textId="77777777" w:rsidTr="00D23F34">
        <w:trPr>
          <w:trHeight w:val="300"/>
        </w:trPr>
        <w:tc>
          <w:tcPr>
            <w:tcW w:w="2546" w:type="dxa"/>
            <w:noWrap/>
            <w:hideMark/>
          </w:tcPr>
          <w:p w14:paraId="2746D018" w14:textId="77777777" w:rsidR="00D23F34" w:rsidRPr="00AD562C" w:rsidRDefault="00D23F34" w:rsidP="0002186A">
            <w:pPr>
              <w:pStyle w:val="BasistekstVilans"/>
            </w:pPr>
            <w:r w:rsidRPr="00AD562C">
              <w:t>Invloed uitoefenen op beleid</w:t>
            </w:r>
          </w:p>
        </w:tc>
        <w:tc>
          <w:tcPr>
            <w:tcW w:w="284" w:type="dxa"/>
            <w:noWrap/>
            <w:hideMark/>
          </w:tcPr>
          <w:p w14:paraId="62AA0255" w14:textId="2C1F55F6" w:rsidR="00D23F34" w:rsidRPr="00AD562C" w:rsidRDefault="00D149E4" w:rsidP="0002186A">
            <w:pPr>
              <w:pStyle w:val="BasistekstVilans"/>
            </w:pPr>
            <w:r>
              <w:t>Cliënt/Naaste</w:t>
            </w:r>
          </w:p>
        </w:tc>
        <w:tc>
          <w:tcPr>
            <w:tcW w:w="7626" w:type="dxa"/>
            <w:noWrap/>
            <w:hideMark/>
          </w:tcPr>
          <w:p w14:paraId="2F285A03" w14:textId="77777777" w:rsidR="00D23F34" w:rsidRPr="00AD562C" w:rsidRDefault="00D23F34" w:rsidP="0002186A">
            <w:pPr>
              <w:pStyle w:val="BasistekstVilans"/>
            </w:pPr>
            <w:r w:rsidRPr="00AD562C">
              <w:t xml:space="preserve">Ik kan invloed uitoefenen op het beleid van de organisatie via de cliëntenraad (CR). </w:t>
            </w:r>
          </w:p>
        </w:tc>
      </w:tr>
      <w:tr w:rsidR="00D23F34" w:rsidRPr="00AD562C" w14:paraId="478E37C0" w14:textId="77777777" w:rsidTr="00D23F34">
        <w:trPr>
          <w:trHeight w:val="300"/>
        </w:trPr>
        <w:tc>
          <w:tcPr>
            <w:tcW w:w="2546" w:type="dxa"/>
            <w:noWrap/>
            <w:hideMark/>
          </w:tcPr>
          <w:p w14:paraId="5B770FC9" w14:textId="77777777" w:rsidR="00D23F34" w:rsidRPr="00AD562C" w:rsidRDefault="00D23F34" w:rsidP="0002186A">
            <w:pPr>
              <w:pStyle w:val="BasistekstVilans"/>
            </w:pPr>
            <w:r w:rsidRPr="00AD562C">
              <w:t>Invloed uitoefenen op beleid</w:t>
            </w:r>
          </w:p>
        </w:tc>
        <w:tc>
          <w:tcPr>
            <w:tcW w:w="284" w:type="dxa"/>
            <w:noWrap/>
            <w:hideMark/>
          </w:tcPr>
          <w:p w14:paraId="01A56857" w14:textId="77777777" w:rsidR="00D23F34" w:rsidRPr="00AD562C" w:rsidRDefault="00D23F34" w:rsidP="0002186A">
            <w:pPr>
              <w:pStyle w:val="BasistekstVilans"/>
            </w:pPr>
            <w:r w:rsidRPr="00AD562C">
              <w:t>Verzorgende/Verpleegkundige/Helpende</w:t>
            </w:r>
          </w:p>
        </w:tc>
        <w:tc>
          <w:tcPr>
            <w:tcW w:w="7626" w:type="dxa"/>
            <w:noWrap/>
            <w:hideMark/>
          </w:tcPr>
          <w:p w14:paraId="41A08EAC" w14:textId="77777777" w:rsidR="00D23F34" w:rsidRPr="00AD562C" w:rsidRDefault="00D23F34" w:rsidP="0002186A">
            <w:pPr>
              <w:pStyle w:val="BasistekstVilans"/>
            </w:pPr>
            <w:r w:rsidRPr="00AD562C">
              <w:t xml:space="preserve">Ik kan invloed uitoefenen op het beleid van de organisatie via de verpleegkundige/verzorgende adviesraad (VAR). </w:t>
            </w:r>
          </w:p>
        </w:tc>
      </w:tr>
      <w:tr w:rsidR="00D23F34" w:rsidRPr="00AD562C" w14:paraId="5A77232D" w14:textId="77777777" w:rsidTr="0002186A">
        <w:trPr>
          <w:trHeight w:val="300"/>
        </w:trPr>
        <w:tc>
          <w:tcPr>
            <w:tcW w:w="10456" w:type="dxa"/>
            <w:gridSpan w:val="3"/>
            <w:shd w:val="clear" w:color="auto" w:fill="D9D9D9" w:themeFill="background1" w:themeFillShade="D9"/>
            <w:noWrap/>
          </w:tcPr>
          <w:p w14:paraId="35FD88D5" w14:textId="77777777" w:rsidR="00D23F34" w:rsidRPr="00AD562C" w:rsidRDefault="00D23F34" w:rsidP="0002186A">
            <w:pPr>
              <w:pStyle w:val="BasistekstVilans"/>
            </w:pPr>
            <w:r>
              <w:t>Thema 6: Personeelssamenstelling</w:t>
            </w:r>
          </w:p>
        </w:tc>
      </w:tr>
      <w:tr w:rsidR="00D23F34" w:rsidRPr="00AD562C" w14:paraId="79A1061E" w14:textId="77777777" w:rsidTr="00D23F34">
        <w:trPr>
          <w:trHeight w:val="300"/>
        </w:trPr>
        <w:tc>
          <w:tcPr>
            <w:tcW w:w="2546" w:type="dxa"/>
            <w:noWrap/>
            <w:hideMark/>
          </w:tcPr>
          <w:p w14:paraId="278D6059" w14:textId="77777777" w:rsidR="00D23F34" w:rsidRPr="00AD562C" w:rsidRDefault="00D23F34" w:rsidP="0002186A">
            <w:pPr>
              <w:pStyle w:val="BasistekstVilans"/>
            </w:pPr>
            <w:r w:rsidRPr="00AD562C">
              <w:t>Deskundig personeel: voldoende kennis en vaardigheden</w:t>
            </w:r>
          </w:p>
        </w:tc>
        <w:tc>
          <w:tcPr>
            <w:tcW w:w="284" w:type="dxa"/>
            <w:noWrap/>
            <w:hideMark/>
          </w:tcPr>
          <w:p w14:paraId="75B5F87E" w14:textId="77777777" w:rsidR="00D23F34" w:rsidRPr="00AD562C" w:rsidRDefault="00D23F34" w:rsidP="0002186A">
            <w:pPr>
              <w:pStyle w:val="BasistekstVilans"/>
            </w:pPr>
            <w:r w:rsidRPr="00AD562C">
              <w:t>Bestuur/(Zorg)management/Beleid en kwaliteit</w:t>
            </w:r>
          </w:p>
        </w:tc>
        <w:tc>
          <w:tcPr>
            <w:tcW w:w="7626" w:type="dxa"/>
            <w:noWrap/>
            <w:hideMark/>
          </w:tcPr>
          <w:p w14:paraId="610AE286" w14:textId="77777777" w:rsidR="00D23F34" w:rsidRPr="00AD562C" w:rsidRDefault="00D23F34" w:rsidP="0002186A">
            <w:pPr>
              <w:pStyle w:val="BasistekstVilans"/>
            </w:pPr>
            <w:r w:rsidRPr="00AD562C">
              <w:t>Wij maken minimaal één keer per jaar een strategische personeelsplanning om het gewenste zorgaanbod te realiseren.</w:t>
            </w:r>
          </w:p>
        </w:tc>
      </w:tr>
      <w:tr w:rsidR="00D23F34" w:rsidRPr="00AD562C" w14:paraId="0ACBAE42" w14:textId="77777777" w:rsidTr="00D23F34">
        <w:trPr>
          <w:trHeight w:val="300"/>
        </w:trPr>
        <w:tc>
          <w:tcPr>
            <w:tcW w:w="2546" w:type="dxa"/>
            <w:noWrap/>
            <w:hideMark/>
          </w:tcPr>
          <w:p w14:paraId="3174AC21" w14:textId="77777777" w:rsidR="00D23F34" w:rsidRPr="00AD562C" w:rsidRDefault="00D23F34" w:rsidP="0002186A">
            <w:pPr>
              <w:pStyle w:val="BasistekstVilans"/>
            </w:pPr>
            <w:r w:rsidRPr="00AD562C">
              <w:t>Deskundig personeel: voldoende kennis en vaardigheden</w:t>
            </w:r>
          </w:p>
        </w:tc>
        <w:tc>
          <w:tcPr>
            <w:tcW w:w="284" w:type="dxa"/>
            <w:noWrap/>
            <w:hideMark/>
          </w:tcPr>
          <w:p w14:paraId="63FC31F2" w14:textId="0C3EF6BC" w:rsidR="00D23F34" w:rsidRPr="00AD562C" w:rsidRDefault="00D149E4" w:rsidP="0002186A">
            <w:pPr>
              <w:pStyle w:val="BasistekstVilans"/>
            </w:pPr>
            <w:r>
              <w:t>Cliënt/Naaste</w:t>
            </w:r>
          </w:p>
        </w:tc>
        <w:tc>
          <w:tcPr>
            <w:tcW w:w="7626" w:type="dxa"/>
            <w:noWrap/>
            <w:hideMark/>
          </w:tcPr>
          <w:p w14:paraId="5D150773" w14:textId="77777777" w:rsidR="00D23F34" w:rsidRPr="00AD562C" w:rsidRDefault="00D23F34" w:rsidP="0002186A">
            <w:pPr>
              <w:pStyle w:val="BasistekstVilans"/>
            </w:pPr>
            <w:r w:rsidRPr="00AD562C">
              <w:t>De zorgmedewerkers zijn deskundig en hebben voldoende kennis en vaardigheden voor het bieden van goede zorg.</w:t>
            </w:r>
          </w:p>
        </w:tc>
      </w:tr>
      <w:tr w:rsidR="00D23F34" w:rsidRPr="00AD562C" w14:paraId="474B1EFF" w14:textId="77777777" w:rsidTr="00D23F34">
        <w:trPr>
          <w:trHeight w:val="300"/>
        </w:trPr>
        <w:tc>
          <w:tcPr>
            <w:tcW w:w="2546" w:type="dxa"/>
            <w:noWrap/>
            <w:hideMark/>
          </w:tcPr>
          <w:p w14:paraId="42E8C788" w14:textId="77777777" w:rsidR="00D23F34" w:rsidRPr="00AD562C" w:rsidRDefault="00D23F34" w:rsidP="0002186A">
            <w:pPr>
              <w:pStyle w:val="BasistekstVilans"/>
            </w:pPr>
            <w:r w:rsidRPr="00AD562C">
              <w:t>Deskundig personeel: voldoende kennis en vaardigheden</w:t>
            </w:r>
          </w:p>
        </w:tc>
        <w:tc>
          <w:tcPr>
            <w:tcW w:w="284" w:type="dxa"/>
            <w:noWrap/>
            <w:hideMark/>
          </w:tcPr>
          <w:p w14:paraId="773B9707" w14:textId="77777777" w:rsidR="00D23F34" w:rsidRPr="00AD562C" w:rsidRDefault="00D23F34" w:rsidP="0002186A">
            <w:pPr>
              <w:pStyle w:val="BasistekstVilans"/>
            </w:pPr>
            <w:r w:rsidRPr="00AD562C">
              <w:t>Verzorgende/Verpleegkundige/Helpende</w:t>
            </w:r>
          </w:p>
        </w:tc>
        <w:tc>
          <w:tcPr>
            <w:tcW w:w="7626" w:type="dxa"/>
            <w:noWrap/>
            <w:hideMark/>
          </w:tcPr>
          <w:p w14:paraId="441DD397" w14:textId="77777777" w:rsidR="00D23F34" w:rsidRPr="00AD562C" w:rsidRDefault="00D23F34" w:rsidP="0002186A">
            <w:pPr>
              <w:pStyle w:val="BasistekstVilans"/>
            </w:pPr>
            <w:r w:rsidRPr="00AD562C">
              <w:t xml:space="preserve">De zorgmedewerkers zijn deskundig en hebben voldoende kennis en vaardigheden om goede zorg te bieden die past bij de veranderende zorgvraag van bewoners. </w:t>
            </w:r>
          </w:p>
        </w:tc>
      </w:tr>
      <w:tr w:rsidR="00D23F34" w:rsidRPr="00AD562C" w14:paraId="5FDB25BC" w14:textId="77777777" w:rsidTr="00D23F34">
        <w:trPr>
          <w:trHeight w:val="300"/>
        </w:trPr>
        <w:tc>
          <w:tcPr>
            <w:tcW w:w="2546" w:type="dxa"/>
            <w:noWrap/>
            <w:hideMark/>
          </w:tcPr>
          <w:p w14:paraId="27F0FFFE" w14:textId="77777777" w:rsidR="00D23F34" w:rsidRPr="00AD562C" w:rsidRDefault="00D23F34" w:rsidP="0002186A">
            <w:pPr>
              <w:pStyle w:val="BasistekstVilans"/>
            </w:pPr>
            <w:r w:rsidRPr="00AD562C">
              <w:t>Voldoende personeel voor uitvoering van de zorg</w:t>
            </w:r>
          </w:p>
        </w:tc>
        <w:tc>
          <w:tcPr>
            <w:tcW w:w="284" w:type="dxa"/>
            <w:noWrap/>
            <w:hideMark/>
          </w:tcPr>
          <w:p w14:paraId="63998791" w14:textId="77777777" w:rsidR="00D23F34" w:rsidRPr="00AD562C" w:rsidRDefault="00D23F34" w:rsidP="0002186A">
            <w:pPr>
              <w:pStyle w:val="BasistekstVilans"/>
            </w:pPr>
            <w:r w:rsidRPr="00AD562C">
              <w:t>Bestuur/(Zorg)management/Beleid en kwaliteit</w:t>
            </w:r>
          </w:p>
        </w:tc>
        <w:tc>
          <w:tcPr>
            <w:tcW w:w="7626" w:type="dxa"/>
            <w:noWrap/>
            <w:hideMark/>
          </w:tcPr>
          <w:p w14:paraId="13F2ACC8" w14:textId="77777777" w:rsidR="00D23F34" w:rsidRPr="00AD562C" w:rsidRDefault="00D23F34" w:rsidP="0002186A">
            <w:pPr>
              <w:pStyle w:val="BasistekstVilans"/>
            </w:pPr>
            <w:r w:rsidRPr="00AD562C">
              <w:t>Wij zetten voldoende zorgmedewerkers in om de dagelijkse zorg goed uit te voeren en om over deze zorg te rapporteren.</w:t>
            </w:r>
          </w:p>
        </w:tc>
      </w:tr>
      <w:tr w:rsidR="00D23F34" w:rsidRPr="00AD562C" w14:paraId="008DB486" w14:textId="77777777" w:rsidTr="00D23F34">
        <w:trPr>
          <w:trHeight w:val="300"/>
        </w:trPr>
        <w:tc>
          <w:tcPr>
            <w:tcW w:w="2546" w:type="dxa"/>
            <w:noWrap/>
            <w:hideMark/>
          </w:tcPr>
          <w:p w14:paraId="75437629" w14:textId="77777777" w:rsidR="00D23F34" w:rsidRPr="00AD562C" w:rsidRDefault="00D23F34" w:rsidP="0002186A">
            <w:pPr>
              <w:pStyle w:val="BasistekstVilans"/>
            </w:pPr>
            <w:r w:rsidRPr="00AD562C">
              <w:t>Voldoende personeel voor uitvoering van de zorg</w:t>
            </w:r>
          </w:p>
        </w:tc>
        <w:tc>
          <w:tcPr>
            <w:tcW w:w="284" w:type="dxa"/>
            <w:noWrap/>
            <w:hideMark/>
          </w:tcPr>
          <w:p w14:paraId="3818ED12" w14:textId="2DA6410B" w:rsidR="00D23F34" w:rsidRPr="00AD562C" w:rsidRDefault="00D149E4" w:rsidP="0002186A">
            <w:pPr>
              <w:pStyle w:val="BasistekstVilans"/>
            </w:pPr>
            <w:r>
              <w:t>Cliënt/Naaste</w:t>
            </w:r>
          </w:p>
        </w:tc>
        <w:tc>
          <w:tcPr>
            <w:tcW w:w="7626" w:type="dxa"/>
            <w:noWrap/>
            <w:hideMark/>
          </w:tcPr>
          <w:p w14:paraId="2F4B8DDA" w14:textId="77777777" w:rsidR="00D23F34" w:rsidRPr="00AD562C" w:rsidRDefault="00D23F34" w:rsidP="0002186A">
            <w:pPr>
              <w:pStyle w:val="BasistekstVilans"/>
            </w:pPr>
            <w:r w:rsidRPr="00AD562C">
              <w:t xml:space="preserve">Er worden voldoende zorgmedewerkers ingezet om mij goed te kunnen verzorgen en ondersteunen. </w:t>
            </w:r>
          </w:p>
        </w:tc>
      </w:tr>
      <w:tr w:rsidR="00D23F34" w:rsidRPr="00AD562C" w14:paraId="710F0765" w14:textId="77777777" w:rsidTr="00D23F34">
        <w:trPr>
          <w:trHeight w:val="300"/>
        </w:trPr>
        <w:tc>
          <w:tcPr>
            <w:tcW w:w="2546" w:type="dxa"/>
            <w:noWrap/>
            <w:hideMark/>
          </w:tcPr>
          <w:p w14:paraId="5753215D" w14:textId="77777777" w:rsidR="00D23F34" w:rsidRPr="00AD562C" w:rsidRDefault="00D23F34" w:rsidP="0002186A">
            <w:pPr>
              <w:pStyle w:val="BasistekstVilans"/>
            </w:pPr>
            <w:r w:rsidRPr="00AD562C">
              <w:t>Voldoende personeel voor uitvoering van de zorg</w:t>
            </w:r>
          </w:p>
        </w:tc>
        <w:tc>
          <w:tcPr>
            <w:tcW w:w="284" w:type="dxa"/>
            <w:noWrap/>
            <w:hideMark/>
          </w:tcPr>
          <w:p w14:paraId="2B33DED4" w14:textId="77777777" w:rsidR="00D23F34" w:rsidRPr="00AD562C" w:rsidRDefault="00D23F34" w:rsidP="0002186A">
            <w:pPr>
              <w:pStyle w:val="BasistekstVilans"/>
            </w:pPr>
            <w:r w:rsidRPr="00AD562C">
              <w:t>Verzorgende/Verpleegkundige/Helpende</w:t>
            </w:r>
          </w:p>
        </w:tc>
        <w:tc>
          <w:tcPr>
            <w:tcW w:w="7626" w:type="dxa"/>
            <w:noWrap/>
            <w:hideMark/>
          </w:tcPr>
          <w:p w14:paraId="7FF83B7C" w14:textId="77777777" w:rsidR="00D23F34" w:rsidRPr="00AD562C" w:rsidRDefault="00D23F34" w:rsidP="0002186A">
            <w:pPr>
              <w:pStyle w:val="BasistekstVilans"/>
            </w:pPr>
            <w:r w:rsidRPr="00AD562C">
              <w:t>Er worden voldoende zorgmedewerkers ingezet om de dagelijkse zorg goed uit te voeren en om over deze zorg te rapporteren.</w:t>
            </w:r>
          </w:p>
        </w:tc>
      </w:tr>
      <w:tr w:rsidR="00D23F34" w:rsidRPr="00AD562C" w14:paraId="2842968A" w14:textId="77777777" w:rsidTr="00D23F34">
        <w:trPr>
          <w:trHeight w:val="300"/>
        </w:trPr>
        <w:tc>
          <w:tcPr>
            <w:tcW w:w="2546" w:type="dxa"/>
            <w:noWrap/>
            <w:hideMark/>
          </w:tcPr>
          <w:p w14:paraId="689B9790" w14:textId="77777777" w:rsidR="00D23F34" w:rsidRPr="00AD562C" w:rsidRDefault="00D23F34" w:rsidP="0002186A">
            <w:pPr>
              <w:pStyle w:val="BasistekstVilans"/>
            </w:pPr>
            <w:r w:rsidRPr="00AD562C">
              <w:t>Intensieve zorgmomenten minimaal twee zorgmedewerkers</w:t>
            </w:r>
          </w:p>
        </w:tc>
        <w:tc>
          <w:tcPr>
            <w:tcW w:w="284" w:type="dxa"/>
            <w:noWrap/>
            <w:hideMark/>
          </w:tcPr>
          <w:p w14:paraId="3412627A" w14:textId="77777777" w:rsidR="00D23F34" w:rsidRPr="00AD562C" w:rsidRDefault="00D23F34" w:rsidP="0002186A">
            <w:pPr>
              <w:pStyle w:val="BasistekstVilans"/>
            </w:pPr>
            <w:r w:rsidRPr="00AD562C">
              <w:t>Bestuur/(Zorg)management/Beleid en kwaliteit</w:t>
            </w:r>
          </w:p>
        </w:tc>
        <w:tc>
          <w:tcPr>
            <w:tcW w:w="7626" w:type="dxa"/>
            <w:noWrap/>
            <w:hideMark/>
          </w:tcPr>
          <w:p w14:paraId="4058C321" w14:textId="77777777" w:rsidR="00D23F34" w:rsidRPr="00AD562C" w:rsidRDefault="00D23F34" w:rsidP="0002186A">
            <w:pPr>
              <w:pStyle w:val="BasistekstVilans"/>
            </w:pPr>
            <w:r w:rsidRPr="00AD562C">
              <w:t>Wij zorgen ervoor dat er bij intensieve zorgmomenten minimaal twee zorgmedewerkers beschikbaar zijn om de taken te verrichten.</w:t>
            </w:r>
          </w:p>
        </w:tc>
      </w:tr>
      <w:tr w:rsidR="00D23F34" w:rsidRPr="00AD562C" w14:paraId="33B49143" w14:textId="77777777" w:rsidTr="00D23F34">
        <w:trPr>
          <w:trHeight w:val="300"/>
        </w:trPr>
        <w:tc>
          <w:tcPr>
            <w:tcW w:w="2546" w:type="dxa"/>
            <w:noWrap/>
            <w:hideMark/>
          </w:tcPr>
          <w:p w14:paraId="1D9605E6" w14:textId="77777777" w:rsidR="00D23F34" w:rsidRPr="00AD562C" w:rsidRDefault="00D23F34" w:rsidP="0002186A">
            <w:pPr>
              <w:pStyle w:val="BasistekstVilans"/>
            </w:pPr>
            <w:r w:rsidRPr="00AD562C">
              <w:t>Intensieve zorgmomenten minimaal twee zorgmedewerkers</w:t>
            </w:r>
          </w:p>
        </w:tc>
        <w:tc>
          <w:tcPr>
            <w:tcW w:w="284" w:type="dxa"/>
            <w:noWrap/>
            <w:hideMark/>
          </w:tcPr>
          <w:p w14:paraId="1F6D1343" w14:textId="77777777" w:rsidR="00D23F34" w:rsidRPr="00AD562C" w:rsidRDefault="00D23F34" w:rsidP="0002186A">
            <w:pPr>
              <w:pStyle w:val="BasistekstVilans"/>
            </w:pPr>
            <w:r w:rsidRPr="00AD562C">
              <w:t>Verzorgende/Verpleegkundige/Helpende</w:t>
            </w:r>
          </w:p>
        </w:tc>
        <w:tc>
          <w:tcPr>
            <w:tcW w:w="7626" w:type="dxa"/>
            <w:noWrap/>
            <w:hideMark/>
          </w:tcPr>
          <w:p w14:paraId="3688A87D" w14:textId="77777777" w:rsidR="00D23F34" w:rsidRPr="00AD562C" w:rsidRDefault="00D23F34" w:rsidP="0002186A">
            <w:pPr>
              <w:pStyle w:val="BasistekstVilans"/>
            </w:pPr>
            <w:r w:rsidRPr="00AD562C">
              <w:t>Bij intensieve zorgmomenten die meer aandacht vragen zijn er minimaal twee zorgmedewerkers beschikbaar om de taken te verrichten.</w:t>
            </w:r>
          </w:p>
        </w:tc>
      </w:tr>
      <w:tr w:rsidR="00D23F34" w:rsidRPr="00AD562C" w14:paraId="2586D4E9" w14:textId="77777777" w:rsidTr="00D23F34">
        <w:trPr>
          <w:trHeight w:val="300"/>
        </w:trPr>
        <w:tc>
          <w:tcPr>
            <w:tcW w:w="2546" w:type="dxa"/>
            <w:noWrap/>
            <w:hideMark/>
          </w:tcPr>
          <w:p w14:paraId="3135869D" w14:textId="77777777" w:rsidR="00D23F34" w:rsidRPr="00AD562C" w:rsidRDefault="00D23F34" w:rsidP="0002186A">
            <w:pPr>
              <w:pStyle w:val="BasistekstVilans"/>
            </w:pPr>
            <w:r w:rsidRPr="00AD562C">
              <w:t xml:space="preserve">Altijd iemand in de huiskamer of gemeenschappelijke ruimte </w:t>
            </w:r>
          </w:p>
        </w:tc>
        <w:tc>
          <w:tcPr>
            <w:tcW w:w="284" w:type="dxa"/>
            <w:noWrap/>
            <w:hideMark/>
          </w:tcPr>
          <w:p w14:paraId="6D7A159E" w14:textId="77777777" w:rsidR="00D23F34" w:rsidRPr="00AD562C" w:rsidRDefault="00D23F34" w:rsidP="0002186A">
            <w:pPr>
              <w:pStyle w:val="BasistekstVilans"/>
            </w:pPr>
            <w:r w:rsidRPr="00AD562C">
              <w:t>Bestuur/(Zorg)management/Beleid en kwaliteit</w:t>
            </w:r>
          </w:p>
        </w:tc>
        <w:tc>
          <w:tcPr>
            <w:tcW w:w="7626" w:type="dxa"/>
            <w:noWrap/>
            <w:hideMark/>
          </w:tcPr>
          <w:p w14:paraId="7F9C2D67" w14:textId="77777777" w:rsidR="00D23F34" w:rsidRPr="00AD562C" w:rsidRDefault="00D23F34" w:rsidP="0002186A">
            <w:pPr>
              <w:pStyle w:val="BasistekstVilans"/>
            </w:pPr>
            <w:r w:rsidRPr="00AD562C">
              <w:t>Wij zorgen ervoor dat er overdag en 's avonds altijd iemand in de gemeenschappelijke ruimte aanwezig is om bewoners aandacht en nabijheid te bieden en toezicht te houden.</w:t>
            </w:r>
          </w:p>
        </w:tc>
      </w:tr>
      <w:tr w:rsidR="00D23F34" w:rsidRPr="00AD562C" w14:paraId="0BCC5A3A" w14:textId="77777777" w:rsidTr="00D23F34">
        <w:trPr>
          <w:trHeight w:val="300"/>
        </w:trPr>
        <w:tc>
          <w:tcPr>
            <w:tcW w:w="2546" w:type="dxa"/>
            <w:noWrap/>
            <w:hideMark/>
          </w:tcPr>
          <w:p w14:paraId="40A2B84D" w14:textId="77777777" w:rsidR="00D23F34" w:rsidRPr="00AD562C" w:rsidRDefault="00D23F34" w:rsidP="0002186A">
            <w:pPr>
              <w:pStyle w:val="BasistekstVilans"/>
            </w:pPr>
            <w:r w:rsidRPr="00AD562C">
              <w:t xml:space="preserve">Altijd iemand in de huiskamer of gemeenschappelijke ruimte </w:t>
            </w:r>
          </w:p>
        </w:tc>
        <w:tc>
          <w:tcPr>
            <w:tcW w:w="284" w:type="dxa"/>
            <w:noWrap/>
            <w:hideMark/>
          </w:tcPr>
          <w:p w14:paraId="3D852AA7" w14:textId="27309930" w:rsidR="00D23F34" w:rsidRPr="00AD562C" w:rsidRDefault="00D149E4" w:rsidP="0002186A">
            <w:pPr>
              <w:pStyle w:val="BasistekstVilans"/>
            </w:pPr>
            <w:r>
              <w:t>Cliënt/Naaste</w:t>
            </w:r>
          </w:p>
        </w:tc>
        <w:tc>
          <w:tcPr>
            <w:tcW w:w="7626" w:type="dxa"/>
            <w:noWrap/>
            <w:hideMark/>
          </w:tcPr>
          <w:p w14:paraId="38C229DA" w14:textId="77777777" w:rsidR="00D23F34" w:rsidRPr="00AD562C" w:rsidRDefault="00D23F34" w:rsidP="0002186A">
            <w:pPr>
              <w:pStyle w:val="BasistekstVilans"/>
            </w:pPr>
            <w:r w:rsidRPr="00AD562C">
              <w:t>Mijn ervaring is dat er overdag en 's avonds altijd iemand in de huiskamer of gemeenschappelijke ruimte aanwezig is om mij aandacht te geven.</w:t>
            </w:r>
          </w:p>
        </w:tc>
      </w:tr>
      <w:tr w:rsidR="00D23F34" w:rsidRPr="00AD562C" w14:paraId="27EEFC30" w14:textId="77777777" w:rsidTr="00D23F34">
        <w:trPr>
          <w:trHeight w:val="300"/>
        </w:trPr>
        <w:tc>
          <w:tcPr>
            <w:tcW w:w="2546" w:type="dxa"/>
            <w:noWrap/>
            <w:hideMark/>
          </w:tcPr>
          <w:p w14:paraId="39AE283B" w14:textId="77777777" w:rsidR="00D23F34" w:rsidRPr="00AD562C" w:rsidRDefault="00D23F34" w:rsidP="0002186A">
            <w:pPr>
              <w:pStyle w:val="BasistekstVilans"/>
            </w:pPr>
            <w:r w:rsidRPr="00AD562C">
              <w:t xml:space="preserve">Altijd iemand in de huiskamer of gemeenschappelijke ruimte </w:t>
            </w:r>
          </w:p>
        </w:tc>
        <w:tc>
          <w:tcPr>
            <w:tcW w:w="284" w:type="dxa"/>
            <w:noWrap/>
            <w:hideMark/>
          </w:tcPr>
          <w:p w14:paraId="694A2C02" w14:textId="77777777" w:rsidR="00D23F34" w:rsidRPr="00AD562C" w:rsidRDefault="00D23F34" w:rsidP="0002186A">
            <w:pPr>
              <w:pStyle w:val="BasistekstVilans"/>
            </w:pPr>
            <w:r w:rsidRPr="00AD562C">
              <w:t>Verzorgende/Verpleegkundige/Helpende</w:t>
            </w:r>
          </w:p>
        </w:tc>
        <w:tc>
          <w:tcPr>
            <w:tcW w:w="7626" w:type="dxa"/>
            <w:noWrap/>
            <w:hideMark/>
          </w:tcPr>
          <w:p w14:paraId="5D873AFE" w14:textId="77777777" w:rsidR="00D23F34" w:rsidRPr="00AD562C" w:rsidRDefault="00D23F34" w:rsidP="0002186A">
            <w:pPr>
              <w:pStyle w:val="BasistekstVilans"/>
            </w:pPr>
            <w:r w:rsidRPr="00AD562C">
              <w:t>Overdag en 's avonds is er altijd iemand in de huiskamer of gemeenschappelijke ruimte aanwezig om bewoners aandacht en nabijheid te bieden en toezicht te houden.</w:t>
            </w:r>
          </w:p>
        </w:tc>
      </w:tr>
      <w:tr w:rsidR="00D23F34" w:rsidRPr="00AD562C" w14:paraId="32A0A4BE" w14:textId="77777777" w:rsidTr="00D23F34">
        <w:trPr>
          <w:trHeight w:val="300"/>
        </w:trPr>
        <w:tc>
          <w:tcPr>
            <w:tcW w:w="2546" w:type="dxa"/>
            <w:noWrap/>
            <w:hideMark/>
          </w:tcPr>
          <w:p w14:paraId="164D9615" w14:textId="77777777" w:rsidR="00D23F34" w:rsidRPr="00AD562C" w:rsidRDefault="00D23F34" w:rsidP="0002186A">
            <w:pPr>
              <w:pStyle w:val="BasistekstVilans"/>
            </w:pPr>
            <w:r w:rsidRPr="00AD562C">
              <w:t>Vast personeel</w:t>
            </w:r>
          </w:p>
        </w:tc>
        <w:tc>
          <w:tcPr>
            <w:tcW w:w="284" w:type="dxa"/>
            <w:noWrap/>
            <w:hideMark/>
          </w:tcPr>
          <w:p w14:paraId="39835289" w14:textId="77777777" w:rsidR="00D23F34" w:rsidRPr="00AD562C" w:rsidRDefault="00D23F34" w:rsidP="0002186A">
            <w:pPr>
              <w:pStyle w:val="BasistekstVilans"/>
            </w:pPr>
            <w:r w:rsidRPr="00AD562C">
              <w:t>Bestuur/(Zorg)management/Beleid en kwaliteit</w:t>
            </w:r>
          </w:p>
        </w:tc>
        <w:tc>
          <w:tcPr>
            <w:tcW w:w="7626" w:type="dxa"/>
            <w:noWrap/>
            <w:hideMark/>
          </w:tcPr>
          <w:p w14:paraId="7E02205E" w14:textId="77777777" w:rsidR="00D23F34" w:rsidRPr="00AD562C" w:rsidRDefault="00D23F34" w:rsidP="0002186A">
            <w:pPr>
              <w:pStyle w:val="BasistekstVilans"/>
            </w:pPr>
            <w:r w:rsidRPr="00AD562C">
              <w:t>De bewoners worden meestal geholpen door medewerkers die de bewoners kennen (vast personeel).</w:t>
            </w:r>
          </w:p>
        </w:tc>
      </w:tr>
      <w:tr w:rsidR="00D23F34" w:rsidRPr="00AD562C" w14:paraId="7181B075" w14:textId="77777777" w:rsidTr="00D23F34">
        <w:trPr>
          <w:trHeight w:val="300"/>
        </w:trPr>
        <w:tc>
          <w:tcPr>
            <w:tcW w:w="2546" w:type="dxa"/>
            <w:noWrap/>
            <w:hideMark/>
          </w:tcPr>
          <w:p w14:paraId="57DCEAC2" w14:textId="77777777" w:rsidR="00D23F34" w:rsidRPr="00AD562C" w:rsidRDefault="00D23F34" w:rsidP="0002186A">
            <w:pPr>
              <w:pStyle w:val="BasistekstVilans"/>
            </w:pPr>
            <w:r w:rsidRPr="00AD562C">
              <w:t>Vast personeel</w:t>
            </w:r>
          </w:p>
        </w:tc>
        <w:tc>
          <w:tcPr>
            <w:tcW w:w="284" w:type="dxa"/>
            <w:noWrap/>
            <w:hideMark/>
          </w:tcPr>
          <w:p w14:paraId="5126F73B" w14:textId="364FCA4A" w:rsidR="00D23F34" w:rsidRPr="00AD562C" w:rsidRDefault="00D149E4" w:rsidP="0002186A">
            <w:pPr>
              <w:pStyle w:val="BasistekstVilans"/>
            </w:pPr>
            <w:r>
              <w:t>Cliënt/Naaste</w:t>
            </w:r>
          </w:p>
        </w:tc>
        <w:tc>
          <w:tcPr>
            <w:tcW w:w="7626" w:type="dxa"/>
            <w:noWrap/>
            <w:hideMark/>
          </w:tcPr>
          <w:p w14:paraId="5EE77BB5" w14:textId="77777777" w:rsidR="00D23F34" w:rsidRPr="00AD562C" w:rsidRDefault="00D23F34" w:rsidP="0002186A">
            <w:pPr>
              <w:pStyle w:val="BasistekstVilans"/>
            </w:pPr>
            <w:r w:rsidRPr="00AD562C">
              <w:t xml:space="preserve">Ik word meestal geholpen door medewerkers die ik ken (vast personeel). </w:t>
            </w:r>
          </w:p>
        </w:tc>
      </w:tr>
      <w:tr w:rsidR="00D23F34" w:rsidRPr="00AD562C" w14:paraId="3B42DA6D" w14:textId="77777777" w:rsidTr="00D23F34">
        <w:trPr>
          <w:trHeight w:val="300"/>
        </w:trPr>
        <w:tc>
          <w:tcPr>
            <w:tcW w:w="2546" w:type="dxa"/>
            <w:noWrap/>
            <w:hideMark/>
          </w:tcPr>
          <w:p w14:paraId="175B7350" w14:textId="77777777" w:rsidR="00D23F34" w:rsidRPr="00AD562C" w:rsidRDefault="00D23F34" w:rsidP="0002186A">
            <w:pPr>
              <w:pStyle w:val="BasistekstVilans"/>
            </w:pPr>
            <w:r w:rsidRPr="00AD562C">
              <w:t>Vast personeel</w:t>
            </w:r>
          </w:p>
        </w:tc>
        <w:tc>
          <w:tcPr>
            <w:tcW w:w="284" w:type="dxa"/>
            <w:noWrap/>
            <w:hideMark/>
          </w:tcPr>
          <w:p w14:paraId="2A6392D0" w14:textId="77777777" w:rsidR="00D23F34" w:rsidRPr="00AD562C" w:rsidRDefault="00D23F34" w:rsidP="0002186A">
            <w:pPr>
              <w:pStyle w:val="BasistekstVilans"/>
            </w:pPr>
            <w:r w:rsidRPr="00AD562C">
              <w:t>Verzorgende/Verpleegkundige/Helpende</w:t>
            </w:r>
          </w:p>
        </w:tc>
        <w:tc>
          <w:tcPr>
            <w:tcW w:w="7626" w:type="dxa"/>
            <w:noWrap/>
            <w:hideMark/>
          </w:tcPr>
          <w:p w14:paraId="49040BBB" w14:textId="77777777" w:rsidR="00D23F34" w:rsidRPr="00AD562C" w:rsidRDefault="00D23F34" w:rsidP="0002186A">
            <w:pPr>
              <w:pStyle w:val="BasistekstVilans"/>
            </w:pPr>
            <w:r w:rsidRPr="00AD562C">
              <w:t>De bewoners worden meestal geholpen door medewerkers die de bewoners kennen (vast personeel).</w:t>
            </w:r>
          </w:p>
        </w:tc>
      </w:tr>
      <w:tr w:rsidR="00D23F34" w:rsidRPr="00AD562C" w14:paraId="34DD0CF2" w14:textId="77777777" w:rsidTr="00D23F34">
        <w:trPr>
          <w:trHeight w:val="300"/>
        </w:trPr>
        <w:tc>
          <w:tcPr>
            <w:tcW w:w="2546" w:type="dxa"/>
            <w:noWrap/>
            <w:hideMark/>
          </w:tcPr>
          <w:p w14:paraId="0EC26B1B" w14:textId="77777777" w:rsidR="00D23F34" w:rsidRPr="00AD562C" w:rsidRDefault="00D23F34" w:rsidP="0002186A">
            <w:pPr>
              <w:pStyle w:val="BasistekstVilans"/>
            </w:pPr>
            <w:r w:rsidRPr="00AD562C">
              <w:t>Goede samenwerking in het team</w:t>
            </w:r>
          </w:p>
        </w:tc>
        <w:tc>
          <w:tcPr>
            <w:tcW w:w="284" w:type="dxa"/>
            <w:noWrap/>
            <w:hideMark/>
          </w:tcPr>
          <w:p w14:paraId="5393A6AD" w14:textId="3F236458" w:rsidR="00D23F34" w:rsidRPr="00AD562C" w:rsidRDefault="00D149E4" w:rsidP="0002186A">
            <w:pPr>
              <w:pStyle w:val="BasistekstVilans"/>
            </w:pPr>
            <w:r>
              <w:t>Cliënt/Naaste</w:t>
            </w:r>
          </w:p>
        </w:tc>
        <w:tc>
          <w:tcPr>
            <w:tcW w:w="7626" w:type="dxa"/>
            <w:noWrap/>
            <w:hideMark/>
          </w:tcPr>
          <w:p w14:paraId="626E19B5" w14:textId="77777777" w:rsidR="00D23F34" w:rsidRPr="00AD562C" w:rsidRDefault="00D23F34" w:rsidP="0002186A">
            <w:pPr>
              <w:pStyle w:val="BasistekstVilans"/>
            </w:pPr>
            <w:r w:rsidRPr="00AD562C">
              <w:t>Ik merk dat medewerkers goed met elkaar samenwerken.</w:t>
            </w:r>
          </w:p>
        </w:tc>
      </w:tr>
      <w:tr w:rsidR="00D23F34" w:rsidRPr="00AD562C" w14:paraId="06D9DED4" w14:textId="77777777" w:rsidTr="00D23F34">
        <w:trPr>
          <w:trHeight w:val="300"/>
        </w:trPr>
        <w:tc>
          <w:tcPr>
            <w:tcW w:w="2546" w:type="dxa"/>
            <w:noWrap/>
            <w:hideMark/>
          </w:tcPr>
          <w:p w14:paraId="1F4671BD" w14:textId="77777777" w:rsidR="00D23F34" w:rsidRPr="00AD562C" w:rsidRDefault="00D23F34" w:rsidP="0002186A">
            <w:pPr>
              <w:pStyle w:val="BasistekstVilans"/>
            </w:pPr>
            <w:r w:rsidRPr="00AD562C">
              <w:t>Goede samenwerking in het team</w:t>
            </w:r>
          </w:p>
        </w:tc>
        <w:tc>
          <w:tcPr>
            <w:tcW w:w="284" w:type="dxa"/>
            <w:noWrap/>
            <w:hideMark/>
          </w:tcPr>
          <w:p w14:paraId="6C86209F" w14:textId="77777777" w:rsidR="00D23F34" w:rsidRPr="00AD562C" w:rsidRDefault="00D23F34" w:rsidP="0002186A">
            <w:pPr>
              <w:pStyle w:val="BasistekstVilans"/>
            </w:pPr>
            <w:r w:rsidRPr="00AD562C">
              <w:t>Verzorgende/Verpleegkundige/Helpende</w:t>
            </w:r>
          </w:p>
        </w:tc>
        <w:tc>
          <w:tcPr>
            <w:tcW w:w="7626" w:type="dxa"/>
            <w:noWrap/>
            <w:hideMark/>
          </w:tcPr>
          <w:p w14:paraId="709E601B" w14:textId="77777777" w:rsidR="00D23F34" w:rsidRPr="00AD562C" w:rsidRDefault="00D23F34" w:rsidP="0002186A">
            <w:pPr>
              <w:pStyle w:val="BasistekstVilans"/>
            </w:pPr>
            <w:r w:rsidRPr="00AD562C">
              <w:t xml:space="preserve">Medewerkers werken goed met elkaar samen. Ze informeren elkaar over wat er is gebeurd of is afgesproken. </w:t>
            </w:r>
          </w:p>
        </w:tc>
      </w:tr>
      <w:tr w:rsidR="00D23F34" w:rsidRPr="00AD562C" w14:paraId="24D1313A" w14:textId="77777777" w:rsidTr="00D23F34">
        <w:trPr>
          <w:trHeight w:val="300"/>
        </w:trPr>
        <w:tc>
          <w:tcPr>
            <w:tcW w:w="2546" w:type="dxa"/>
            <w:noWrap/>
            <w:hideMark/>
          </w:tcPr>
          <w:p w14:paraId="6F461798" w14:textId="77777777" w:rsidR="00D23F34" w:rsidRPr="00AD562C" w:rsidRDefault="00D23F34" w:rsidP="0002186A">
            <w:pPr>
              <w:pStyle w:val="BasistekstVilans"/>
            </w:pPr>
            <w:r w:rsidRPr="00AD562C">
              <w:t>Scholing, sluit aan bij behoefte</w:t>
            </w:r>
          </w:p>
        </w:tc>
        <w:tc>
          <w:tcPr>
            <w:tcW w:w="284" w:type="dxa"/>
            <w:noWrap/>
            <w:hideMark/>
          </w:tcPr>
          <w:p w14:paraId="6F042557" w14:textId="77777777" w:rsidR="00D23F34" w:rsidRPr="00AD562C" w:rsidRDefault="00D23F34" w:rsidP="0002186A">
            <w:pPr>
              <w:pStyle w:val="BasistekstVilans"/>
            </w:pPr>
            <w:r w:rsidRPr="00AD562C">
              <w:t>Bestuur/(Zorg)management/Beleid en kwaliteit</w:t>
            </w:r>
          </w:p>
        </w:tc>
        <w:tc>
          <w:tcPr>
            <w:tcW w:w="7626" w:type="dxa"/>
            <w:noWrap/>
            <w:hideMark/>
          </w:tcPr>
          <w:p w14:paraId="0D197604" w14:textId="77777777" w:rsidR="00D23F34" w:rsidRPr="00AD562C" w:rsidRDefault="00D23F34" w:rsidP="0002186A">
            <w:pPr>
              <w:pStyle w:val="BasistekstVilans"/>
            </w:pPr>
            <w:r w:rsidRPr="00AD562C">
              <w:t>Wij zorgen ervoor dat scholing aansluit op de ontwikkel- en leerbehoeften van onze medewerkers.</w:t>
            </w:r>
          </w:p>
        </w:tc>
      </w:tr>
      <w:tr w:rsidR="00D23F34" w:rsidRPr="00AD562C" w14:paraId="28E4C800" w14:textId="77777777" w:rsidTr="00D23F34">
        <w:trPr>
          <w:trHeight w:val="300"/>
        </w:trPr>
        <w:tc>
          <w:tcPr>
            <w:tcW w:w="2546" w:type="dxa"/>
            <w:noWrap/>
            <w:hideMark/>
          </w:tcPr>
          <w:p w14:paraId="085A3346" w14:textId="77777777" w:rsidR="00D23F34" w:rsidRPr="00AD562C" w:rsidRDefault="00D23F34" w:rsidP="0002186A">
            <w:pPr>
              <w:pStyle w:val="BasistekstVilans"/>
            </w:pPr>
            <w:r w:rsidRPr="00AD562C">
              <w:t>Scholing, sluit aan bij behoefte</w:t>
            </w:r>
          </w:p>
        </w:tc>
        <w:tc>
          <w:tcPr>
            <w:tcW w:w="284" w:type="dxa"/>
            <w:noWrap/>
            <w:hideMark/>
          </w:tcPr>
          <w:p w14:paraId="076DB68F" w14:textId="77777777" w:rsidR="00D23F34" w:rsidRPr="00AD562C" w:rsidRDefault="00D23F34" w:rsidP="0002186A">
            <w:pPr>
              <w:pStyle w:val="BasistekstVilans"/>
            </w:pPr>
            <w:r w:rsidRPr="00AD562C">
              <w:t>Verzorgende/Verpleegkundige/Helpende</w:t>
            </w:r>
          </w:p>
        </w:tc>
        <w:tc>
          <w:tcPr>
            <w:tcW w:w="7626" w:type="dxa"/>
            <w:noWrap/>
            <w:hideMark/>
          </w:tcPr>
          <w:p w14:paraId="17015349" w14:textId="77777777" w:rsidR="00D23F34" w:rsidRPr="00AD562C" w:rsidRDefault="00D23F34" w:rsidP="0002186A">
            <w:pPr>
              <w:pStyle w:val="BasistekstVilans"/>
            </w:pPr>
            <w:r w:rsidRPr="00AD562C">
              <w:t>Er wordt voldoende scholing georganiseerd die aansluit bij de behoefte van medewerkers en bij de veranderende zorgvraag van bewoners.</w:t>
            </w:r>
          </w:p>
        </w:tc>
      </w:tr>
      <w:tr w:rsidR="00D23F34" w:rsidRPr="00AD562C" w14:paraId="4F0BDAFE" w14:textId="77777777" w:rsidTr="00D23F34">
        <w:trPr>
          <w:trHeight w:val="300"/>
        </w:trPr>
        <w:tc>
          <w:tcPr>
            <w:tcW w:w="2546" w:type="dxa"/>
            <w:noWrap/>
            <w:hideMark/>
          </w:tcPr>
          <w:p w14:paraId="6BD96F7B" w14:textId="77777777" w:rsidR="00D23F34" w:rsidRPr="00AD562C" w:rsidRDefault="00D23F34" w:rsidP="0002186A">
            <w:pPr>
              <w:pStyle w:val="BasistekstVilans"/>
            </w:pPr>
            <w:r w:rsidRPr="00AD562C">
              <w:t>Medewerkers voldoende tijd voor scholing</w:t>
            </w:r>
          </w:p>
        </w:tc>
        <w:tc>
          <w:tcPr>
            <w:tcW w:w="284" w:type="dxa"/>
            <w:noWrap/>
            <w:hideMark/>
          </w:tcPr>
          <w:p w14:paraId="0F96A677" w14:textId="77777777" w:rsidR="00D23F34" w:rsidRPr="00AD562C" w:rsidRDefault="00D23F34" w:rsidP="0002186A">
            <w:pPr>
              <w:pStyle w:val="BasistekstVilans"/>
            </w:pPr>
            <w:r w:rsidRPr="00AD562C">
              <w:t>Bestuur/(Zorg)management/Beleid en kwaliteit</w:t>
            </w:r>
          </w:p>
        </w:tc>
        <w:tc>
          <w:tcPr>
            <w:tcW w:w="7626" w:type="dxa"/>
            <w:noWrap/>
            <w:hideMark/>
          </w:tcPr>
          <w:p w14:paraId="217CE28C" w14:textId="77777777" w:rsidR="00D23F34" w:rsidRPr="00AD562C" w:rsidRDefault="00D23F34" w:rsidP="0002186A">
            <w:pPr>
              <w:pStyle w:val="BasistekstVilans"/>
            </w:pPr>
            <w:r w:rsidRPr="00AD562C">
              <w:t>Wij zorgen ervoor dat medewerkers voldoende tijd krijgen voor persoonlijke ontwikkeling en scholing.</w:t>
            </w:r>
          </w:p>
        </w:tc>
      </w:tr>
      <w:tr w:rsidR="00D23F34" w:rsidRPr="00AD562C" w14:paraId="1EBEF1CB" w14:textId="77777777" w:rsidTr="00D23F34">
        <w:trPr>
          <w:trHeight w:val="300"/>
        </w:trPr>
        <w:tc>
          <w:tcPr>
            <w:tcW w:w="2546" w:type="dxa"/>
            <w:noWrap/>
            <w:hideMark/>
          </w:tcPr>
          <w:p w14:paraId="14DD1CB7" w14:textId="77777777" w:rsidR="00D23F34" w:rsidRPr="00AD562C" w:rsidRDefault="00D23F34" w:rsidP="0002186A">
            <w:pPr>
              <w:pStyle w:val="BasistekstVilans"/>
            </w:pPr>
            <w:r w:rsidRPr="00AD562C">
              <w:t>Medewerkers voldoende tijd voor scholing</w:t>
            </w:r>
          </w:p>
        </w:tc>
        <w:tc>
          <w:tcPr>
            <w:tcW w:w="284" w:type="dxa"/>
            <w:noWrap/>
            <w:hideMark/>
          </w:tcPr>
          <w:p w14:paraId="01A3552D" w14:textId="77777777" w:rsidR="00D23F34" w:rsidRPr="00AD562C" w:rsidRDefault="00D23F34" w:rsidP="0002186A">
            <w:pPr>
              <w:pStyle w:val="BasistekstVilans"/>
            </w:pPr>
            <w:r w:rsidRPr="00AD562C">
              <w:t>Verzorgende/Verpleegkundige/Helpende</w:t>
            </w:r>
          </w:p>
        </w:tc>
        <w:tc>
          <w:tcPr>
            <w:tcW w:w="7626" w:type="dxa"/>
            <w:noWrap/>
            <w:hideMark/>
          </w:tcPr>
          <w:p w14:paraId="720757C4" w14:textId="77777777" w:rsidR="00D23F34" w:rsidRPr="00AD562C" w:rsidRDefault="00D23F34" w:rsidP="0002186A">
            <w:pPr>
              <w:pStyle w:val="BasistekstVilans"/>
            </w:pPr>
            <w:r w:rsidRPr="00AD562C">
              <w:t xml:space="preserve">Medewerkers krijgen voldoende tijd om scholing te volgen en nieuwe competenties en vaardigheden te leren. </w:t>
            </w:r>
          </w:p>
        </w:tc>
      </w:tr>
      <w:tr w:rsidR="00D23F34" w:rsidRPr="00AD562C" w14:paraId="53A61565" w14:textId="77777777" w:rsidTr="00D23F34">
        <w:trPr>
          <w:trHeight w:val="300"/>
        </w:trPr>
        <w:tc>
          <w:tcPr>
            <w:tcW w:w="2546" w:type="dxa"/>
            <w:noWrap/>
            <w:hideMark/>
          </w:tcPr>
          <w:p w14:paraId="1E4EB3DE" w14:textId="77777777" w:rsidR="00D23F34" w:rsidRPr="00AD562C" w:rsidRDefault="00D23F34" w:rsidP="0002186A">
            <w:pPr>
              <w:pStyle w:val="BasistekstVilans"/>
            </w:pPr>
            <w:r w:rsidRPr="00AD562C">
              <w:t>Jaarlijks functioneringsgesprek</w:t>
            </w:r>
          </w:p>
        </w:tc>
        <w:tc>
          <w:tcPr>
            <w:tcW w:w="284" w:type="dxa"/>
            <w:noWrap/>
            <w:hideMark/>
          </w:tcPr>
          <w:p w14:paraId="4C570B30" w14:textId="77777777" w:rsidR="00D23F34" w:rsidRPr="00AD562C" w:rsidRDefault="00D23F34" w:rsidP="0002186A">
            <w:pPr>
              <w:pStyle w:val="BasistekstVilans"/>
            </w:pPr>
            <w:r w:rsidRPr="00AD562C">
              <w:t>Bestuur/(Zorg)management/Beleid en kwaliteit</w:t>
            </w:r>
          </w:p>
        </w:tc>
        <w:tc>
          <w:tcPr>
            <w:tcW w:w="7626" w:type="dxa"/>
            <w:noWrap/>
            <w:hideMark/>
          </w:tcPr>
          <w:p w14:paraId="42550B7A" w14:textId="77777777" w:rsidR="00D23F34" w:rsidRPr="00AD562C" w:rsidRDefault="00D23F34" w:rsidP="0002186A">
            <w:pPr>
              <w:pStyle w:val="BasistekstVilans"/>
            </w:pPr>
            <w:r w:rsidRPr="00AD562C">
              <w:t>Medewerkers hebben jaarlijks een functioneringsgesprek waarin ook persoonlijke ontwikkeldoelen en scholing worden besproken.</w:t>
            </w:r>
          </w:p>
        </w:tc>
      </w:tr>
      <w:tr w:rsidR="00D23F34" w:rsidRPr="00AD562C" w14:paraId="4348CB3D" w14:textId="77777777" w:rsidTr="00D23F34">
        <w:trPr>
          <w:trHeight w:val="300"/>
        </w:trPr>
        <w:tc>
          <w:tcPr>
            <w:tcW w:w="2546" w:type="dxa"/>
            <w:noWrap/>
            <w:hideMark/>
          </w:tcPr>
          <w:p w14:paraId="258FA7DF" w14:textId="77777777" w:rsidR="00D23F34" w:rsidRPr="00AD562C" w:rsidRDefault="00D23F34" w:rsidP="0002186A">
            <w:pPr>
              <w:pStyle w:val="BasistekstVilans"/>
            </w:pPr>
            <w:r w:rsidRPr="00AD562C">
              <w:t>Jaarlijks functioneringsgesprek</w:t>
            </w:r>
          </w:p>
        </w:tc>
        <w:tc>
          <w:tcPr>
            <w:tcW w:w="284" w:type="dxa"/>
            <w:noWrap/>
            <w:hideMark/>
          </w:tcPr>
          <w:p w14:paraId="1327EA3C" w14:textId="77777777" w:rsidR="00D23F34" w:rsidRPr="00AD562C" w:rsidRDefault="00D23F34" w:rsidP="0002186A">
            <w:pPr>
              <w:pStyle w:val="BasistekstVilans"/>
            </w:pPr>
            <w:r w:rsidRPr="00AD562C">
              <w:t>Verzorgende/Verpleegkundige/Helpende</w:t>
            </w:r>
          </w:p>
        </w:tc>
        <w:tc>
          <w:tcPr>
            <w:tcW w:w="7626" w:type="dxa"/>
            <w:noWrap/>
            <w:hideMark/>
          </w:tcPr>
          <w:p w14:paraId="7D51B990" w14:textId="77777777" w:rsidR="00D23F34" w:rsidRPr="00AD562C" w:rsidRDefault="00D23F34" w:rsidP="0002186A">
            <w:pPr>
              <w:pStyle w:val="BasistekstVilans"/>
            </w:pPr>
            <w:r w:rsidRPr="00AD562C">
              <w:t>Medewerkers hebben periodiek een functioneringsgesprek waarin ook persoonlijke ontwikkeldoelen en scholing worden besproken.</w:t>
            </w:r>
          </w:p>
        </w:tc>
      </w:tr>
      <w:tr w:rsidR="00D23F34" w:rsidRPr="00AD562C" w14:paraId="4960E95B" w14:textId="77777777" w:rsidTr="00D23F34">
        <w:trPr>
          <w:trHeight w:val="300"/>
        </w:trPr>
        <w:tc>
          <w:tcPr>
            <w:tcW w:w="2546" w:type="dxa"/>
            <w:noWrap/>
            <w:hideMark/>
          </w:tcPr>
          <w:p w14:paraId="5AA9BBCD" w14:textId="77777777" w:rsidR="00D23F34" w:rsidRPr="00AD562C" w:rsidRDefault="00D23F34" w:rsidP="0002186A">
            <w:pPr>
              <w:pStyle w:val="BasistekstVilans"/>
            </w:pPr>
            <w:r w:rsidRPr="00AD562C">
              <w:t>Ziekteverzuim</w:t>
            </w:r>
          </w:p>
        </w:tc>
        <w:tc>
          <w:tcPr>
            <w:tcW w:w="284" w:type="dxa"/>
            <w:noWrap/>
            <w:hideMark/>
          </w:tcPr>
          <w:p w14:paraId="3C967CBE" w14:textId="77777777" w:rsidR="00D23F34" w:rsidRPr="00AD562C" w:rsidRDefault="00D23F34" w:rsidP="0002186A">
            <w:pPr>
              <w:pStyle w:val="BasistekstVilans"/>
            </w:pPr>
            <w:r w:rsidRPr="00AD562C">
              <w:t>Bestuur/(Zorg)management/Beleid en kwaliteit</w:t>
            </w:r>
          </w:p>
        </w:tc>
        <w:tc>
          <w:tcPr>
            <w:tcW w:w="7626" w:type="dxa"/>
            <w:noWrap/>
            <w:hideMark/>
          </w:tcPr>
          <w:p w14:paraId="743C539F" w14:textId="77777777" w:rsidR="00D23F34" w:rsidRPr="00AD562C" w:rsidRDefault="00D23F34" w:rsidP="0002186A">
            <w:pPr>
              <w:pStyle w:val="BasistekstVilans"/>
            </w:pPr>
            <w:r w:rsidRPr="00AD562C">
              <w:t>Medewerkers zijn zelden afwezig door (ziekte)verzuim en dit vormt geen structureel probleem.</w:t>
            </w:r>
          </w:p>
        </w:tc>
      </w:tr>
      <w:tr w:rsidR="00D23F34" w:rsidRPr="00AD562C" w14:paraId="7A34DFA2" w14:textId="77777777" w:rsidTr="00D23F34">
        <w:trPr>
          <w:trHeight w:val="300"/>
        </w:trPr>
        <w:tc>
          <w:tcPr>
            <w:tcW w:w="2546" w:type="dxa"/>
            <w:noWrap/>
            <w:hideMark/>
          </w:tcPr>
          <w:p w14:paraId="25E525CC" w14:textId="77777777" w:rsidR="00D23F34" w:rsidRPr="00AD562C" w:rsidRDefault="00D23F34" w:rsidP="0002186A">
            <w:pPr>
              <w:pStyle w:val="BasistekstVilans"/>
            </w:pPr>
            <w:r w:rsidRPr="00AD562C">
              <w:t>Ziekteverzuim</w:t>
            </w:r>
          </w:p>
        </w:tc>
        <w:tc>
          <w:tcPr>
            <w:tcW w:w="284" w:type="dxa"/>
            <w:noWrap/>
            <w:hideMark/>
          </w:tcPr>
          <w:p w14:paraId="62E7BF80" w14:textId="77777777" w:rsidR="00D23F34" w:rsidRPr="00AD562C" w:rsidRDefault="00D23F34" w:rsidP="0002186A">
            <w:pPr>
              <w:pStyle w:val="BasistekstVilans"/>
            </w:pPr>
            <w:r w:rsidRPr="00AD562C">
              <w:t>Verzorgende/Verpleegkundige/Helpende</w:t>
            </w:r>
          </w:p>
        </w:tc>
        <w:tc>
          <w:tcPr>
            <w:tcW w:w="7626" w:type="dxa"/>
            <w:noWrap/>
            <w:hideMark/>
          </w:tcPr>
          <w:p w14:paraId="6FAA7AC6" w14:textId="77777777" w:rsidR="00D23F34" w:rsidRPr="00AD562C" w:rsidRDefault="00D23F34" w:rsidP="0002186A">
            <w:pPr>
              <w:pStyle w:val="BasistekstVilans"/>
            </w:pPr>
            <w:r w:rsidRPr="00AD562C">
              <w:t>Medewerkers zijn zelden afwezig door (ziekte)verzuim en dit vormt geen structureel probleem.</w:t>
            </w:r>
          </w:p>
        </w:tc>
      </w:tr>
      <w:tr w:rsidR="00D23F34" w:rsidRPr="00AD562C" w14:paraId="21A7792B" w14:textId="77777777" w:rsidTr="00D23F34">
        <w:trPr>
          <w:trHeight w:val="300"/>
        </w:trPr>
        <w:tc>
          <w:tcPr>
            <w:tcW w:w="2546" w:type="dxa"/>
            <w:noWrap/>
            <w:hideMark/>
          </w:tcPr>
          <w:p w14:paraId="597444A8" w14:textId="77777777" w:rsidR="00D23F34" w:rsidRPr="00AD562C" w:rsidRDefault="00D23F34" w:rsidP="0002186A">
            <w:pPr>
              <w:pStyle w:val="BasistekstVilans"/>
            </w:pPr>
            <w:r w:rsidRPr="00AD562C">
              <w:t>Verloop van personeel</w:t>
            </w:r>
          </w:p>
        </w:tc>
        <w:tc>
          <w:tcPr>
            <w:tcW w:w="284" w:type="dxa"/>
            <w:noWrap/>
            <w:hideMark/>
          </w:tcPr>
          <w:p w14:paraId="5C7AD625" w14:textId="77777777" w:rsidR="00D23F34" w:rsidRPr="00AD562C" w:rsidRDefault="00D23F34" w:rsidP="0002186A">
            <w:pPr>
              <w:pStyle w:val="BasistekstVilans"/>
            </w:pPr>
            <w:r w:rsidRPr="00AD562C">
              <w:t>Bestuur/(Zorg)management/Beleid en kwaliteit</w:t>
            </w:r>
          </w:p>
        </w:tc>
        <w:tc>
          <w:tcPr>
            <w:tcW w:w="7626" w:type="dxa"/>
            <w:noWrap/>
            <w:hideMark/>
          </w:tcPr>
          <w:p w14:paraId="6F761F9B" w14:textId="77777777" w:rsidR="00D23F34" w:rsidRPr="00AD562C" w:rsidRDefault="00D23F34" w:rsidP="0002186A">
            <w:pPr>
              <w:pStyle w:val="BasistekstVilans"/>
            </w:pPr>
            <w:r w:rsidRPr="00AD562C">
              <w:t>Er zijn weinig wisselingen in de teams en het verloop van medewerkers vormt geen structureel probleem.</w:t>
            </w:r>
          </w:p>
        </w:tc>
      </w:tr>
      <w:tr w:rsidR="00D23F34" w:rsidRPr="00AD562C" w14:paraId="3A4D0073" w14:textId="77777777" w:rsidTr="00D23F34">
        <w:trPr>
          <w:trHeight w:val="300"/>
        </w:trPr>
        <w:tc>
          <w:tcPr>
            <w:tcW w:w="2546" w:type="dxa"/>
            <w:noWrap/>
            <w:hideMark/>
          </w:tcPr>
          <w:p w14:paraId="30E023D7" w14:textId="77777777" w:rsidR="00D23F34" w:rsidRPr="00AD562C" w:rsidRDefault="00D23F34" w:rsidP="0002186A">
            <w:pPr>
              <w:pStyle w:val="BasistekstVilans"/>
            </w:pPr>
            <w:r w:rsidRPr="00AD562C">
              <w:t>Verloop van personeel</w:t>
            </w:r>
          </w:p>
        </w:tc>
        <w:tc>
          <w:tcPr>
            <w:tcW w:w="284" w:type="dxa"/>
            <w:noWrap/>
            <w:hideMark/>
          </w:tcPr>
          <w:p w14:paraId="21CBB1F2" w14:textId="77777777" w:rsidR="00D23F34" w:rsidRPr="00AD562C" w:rsidRDefault="00D23F34" w:rsidP="0002186A">
            <w:pPr>
              <w:pStyle w:val="BasistekstVilans"/>
            </w:pPr>
            <w:r w:rsidRPr="00AD562C">
              <w:t>Verzorgende/Verpleegkundige/Helpende</w:t>
            </w:r>
          </w:p>
        </w:tc>
        <w:tc>
          <w:tcPr>
            <w:tcW w:w="7626" w:type="dxa"/>
            <w:noWrap/>
            <w:hideMark/>
          </w:tcPr>
          <w:p w14:paraId="1E76454B" w14:textId="77777777" w:rsidR="00D23F34" w:rsidRPr="00AD562C" w:rsidRDefault="00D23F34" w:rsidP="0002186A">
            <w:pPr>
              <w:pStyle w:val="BasistekstVilans"/>
            </w:pPr>
            <w:r w:rsidRPr="00AD562C">
              <w:t>Er zijn weinig wisselingen in de teams en het verloop van medewerkers vormt geen structureel probleem.</w:t>
            </w:r>
          </w:p>
        </w:tc>
      </w:tr>
      <w:tr w:rsidR="00D23F34" w:rsidRPr="00AD562C" w14:paraId="2FD5D876" w14:textId="77777777" w:rsidTr="00D23F34">
        <w:trPr>
          <w:trHeight w:val="300"/>
        </w:trPr>
        <w:tc>
          <w:tcPr>
            <w:tcW w:w="2546" w:type="dxa"/>
            <w:noWrap/>
            <w:hideMark/>
          </w:tcPr>
          <w:p w14:paraId="37170A14" w14:textId="77777777" w:rsidR="00D23F34" w:rsidRPr="00AD562C" w:rsidRDefault="00D23F34" w:rsidP="0002186A">
            <w:pPr>
              <w:pStyle w:val="BasistekstVilans"/>
            </w:pPr>
            <w:r w:rsidRPr="00AD562C">
              <w:t>Met plezier naar werk</w:t>
            </w:r>
          </w:p>
        </w:tc>
        <w:tc>
          <w:tcPr>
            <w:tcW w:w="284" w:type="dxa"/>
            <w:noWrap/>
            <w:hideMark/>
          </w:tcPr>
          <w:p w14:paraId="09EA73FD" w14:textId="77777777" w:rsidR="00D23F34" w:rsidRPr="00AD562C" w:rsidRDefault="00D23F34" w:rsidP="0002186A">
            <w:pPr>
              <w:pStyle w:val="BasistekstVilans"/>
            </w:pPr>
            <w:r w:rsidRPr="00AD562C">
              <w:t>Bestuur/(Zorg)management/Beleid en kwaliteit</w:t>
            </w:r>
          </w:p>
        </w:tc>
        <w:tc>
          <w:tcPr>
            <w:tcW w:w="7626" w:type="dxa"/>
            <w:noWrap/>
            <w:hideMark/>
          </w:tcPr>
          <w:p w14:paraId="027078C5" w14:textId="77777777" w:rsidR="00D23F34" w:rsidRPr="00AD562C" w:rsidRDefault="00D23F34" w:rsidP="0002186A">
            <w:pPr>
              <w:pStyle w:val="BasistekstVilans"/>
            </w:pPr>
            <w:r w:rsidRPr="00AD562C">
              <w:t>Ik ga met plezier naar mijn werk.</w:t>
            </w:r>
          </w:p>
        </w:tc>
      </w:tr>
      <w:tr w:rsidR="00D23F34" w:rsidRPr="00AD562C" w14:paraId="3283ABA5" w14:textId="77777777" w:rsidTr="00D23F34">
        <w:trPr>
          <w:trHeight w:val="300"/>
        </w:trPr>
        <w:tc>
          <w:tcPr>
            <w:tcW w:w="2546" w:type="dxa"/>
            <w:noWrap/>
            <w:hideMark/>
          </w:tcPr>
          <w:p w14:paraId="39DDF7DE" w14:textId="77777777" w:rsidR="00D23F34" w:rsidRPr="00AD562C" w:rsidRDefault="00D23F34" w:rsidP="0002186A">
            <w:pPr>
              <w:pStyle w:val="BasistekstVilans"/>
            </w:pPr>
            <w:r w:rsidRPr="00AD562C">
              <w:t>Met plezier naar werk</w:t>
            </w:r>
          </w:p>
        </w:tc>
        <w:tc>
          <w:tcPr>
            <w:tcW w:w="284" w:type="dxa"/>
            <w:noWrap/>
            <w:hideMark/>
          </w:tcPr>
          <w:p w14:paraId="137AD7B1" w14:textId="77777777" w:rsidR="00D23F34" w:rsidRPr="00AD562C" w:rsidRDefault="00D23F34" w:rsidP="0002186A">
            <w:pPr>
              <w:pStyle w:val="BasistekstVilans"/>
            </w:pPr>
            <w:r w:rsidRPr="00AD562C">
              <w:t>Verzorgende/Verpleegkundige/Helpende</w:t>
            </w:r>
          </w:p>
        </w:tc>
        <w:tc>
          <w:tcPr>
            <w:tcW w:w="7626" w:type="dxa"/>
            <w:noWrap/>
            <w:hideMark/>
          </w:tcPr>
          <w:p w14:paraId="6AB1652F" w14:textId="77777777" w:rsidR="00D23F34" w:rsidRPr="00AD562C" w:rsidRDefault="00D23F34" w:rsidP="0002186A">
            <w:pPr>
              <w:pStyle w:val="BasistekstVilans"/>
            </w:pPr>
            <w:r w:rsidRPr="00AD562C">
              <w:t xml:space="preserve">Ik ga met plezier naar mijn werk. </w:t>
            </w:r>
          </w:p>
        </w:tc>
      </w:tr>
      <w:tr w:rsidR="00D23F34" w:rsidRPr="00AD562C" w14:paraId="7C2CF7E4" w14:textId="77777777" w:rsidTr="0002186A">
        <w:trPr>
          <w:trHeight w:val="300"/>
        </w:trPr>
        <w:tc>
          <w:tcPr>
            <w:tcW w:w="10456" w:type="dxa"/>
            <w:gridSpan w:val="3"/>
            <w:shd w:val="clear" w:color="auto" w:fill="D9D9D9" w:themeFill="background1" w:themeFillShade="D9"/>
            <w:noWrap/>
          </w:tcPr>
          <w:p w14:paraId="005C9E2E" w14:textId="77777777" w:rsidR="00D23F34" w:rsidRPr="00AD562C" w:rsidRDefault="00D23F34" w:rsidP="0002186A">
            <w:pPr>
              <w:pStyle w:val="BasistekstVilans"/>
            </w:pPr>
            <w:r>
              <w:t>Thema 7: Gebruik van hulpbronnen</w:t>
            </w:r>
          </w:p>
        </w:tc>
      </w:tr>
      <w:tr w:rsidR="00D23F34" w:rsidRPr="00AD562C" w14:paraId="015DE3E7" w14:textId="77777777" w:rsidTr="00D23F34">
        <w:trPr>
          <w:trHeight w:val="300"/>
        </w:trPr>
        <w:tc>
          <w:tcPr>
            <w:tcW w:w="2546" w:type="dxa"/>
            <w:noWrap/>
            <w:hideMark/>
          </w:tcPr>
          <w:p w14:paraId="642ED3F9" w14:textId="77777777" w:rsidR="00D23F34" w:rsidRPr="00AD562C" w:rsidRDefault="00D23F34" w:rsidP="0002186A">
            <w:pPr>
              <w:pStyle w:val="BasistekstVilans"/>
            </w:pPr>
            <w:r w:rsidRPr="00AD562C">
              <w:t>Regelmatige evaluatie werkwijzen</w:t>
            </w:r>
          </w:p>
        </w:tc>
        <w:tc>
          <w:tcPr>
            <w:tcW w:w="284" w:type="dxa"/>
            <w:noWrap/>
            <w:hideMark/>
          </w:tcPr>
          <w:p w14:paraId="7386E021" w14:textId="77777777" w:rsidR="00D23F34" w:rsidRPr="00AD562C" w:rsidRDefault="00D23F34" w:rsidP="0002186A">
            <w:pPr>
              <w:pStyle w:val="BasistekstVilans"/>
            </w:pPr>
            <w:r w:rsidRPr="00AD562C">
              <w:t>Bestuur/(Zorg)management/Beleid en kwaliteit</w:t>
            </w:r>
          </w:p>
        </w:tc>
        <w:tc>
          <w:tcPr>
            <w:tcW w:w="7626" w:type="dxa"/>
            <w:noWrap/>
            <w:hideMark/>
          </w:tcPr>
          <w:p w14:paraId="185148AD" w14:textId="77777777" w:rsidR="00D23F34" w:rsidRPr="00AD562C" w:rsidRDefault="00D23F34" w:rsidP="0002186A">
            <w:pPr>
              <w:pStyle w:val="BasistekstVilans"/>
            </w:pPr>
            <w:r w:rsidRPr="00AD562C">
              <w:t>De werkwijzen en procedures worden regelmatig geëvalueerd en aangepast als dat nodig is.</w:t>
            </w:r>
          </w:p>
        </w:tc>
      </w:tr>
      <w:tr w:rsidR="00D23F34" w:rsidRPr="00AD562C" w14:paraId="7E4D135C" w14:textId="77777777" w:rsidTr="00D23F34">
        <w:trPr>
          <w:trHeight w:val="300"/>
        </w:trPr>
        <w:tc>
          <w:tcPr>
            <w:tcW w:w="2546" w:type="dxa"/>
            <w:noWrap/>
            <w:hideMark/>
          </w:tcPr>
          <w:p w14:paraId="09FCBA3C" w14:textId="77777777" w:rsidR="00D23F34" w:rsidRPr="00AD562C" w:rsidRDefault="00D23F34" w:rsidP="0002186A">
            <w:pPr>
              <w:pStyle w:val="BasistekstVilans"/>
            </w:pPr>
            <w:r w:rsidRPr="00AD562C">
              <w:t>Regelmatige evaluatie werkwijzen</w:t>
            </w:r>
          </w:p>
        </w:tc>
        <w:tc>
          <w:tcPr>
            <w:tcW w:w="284" w:type="dxa"/>
            <w:noWrap/>
            <w:hideMark/>
          </w:tcPr>
          <w:p w14:paraId="3F8154CF" w14:textId="77777777" w:rsidR="00D23F34" w:rsidRPr="00AD562C" w:rsidRDefault="00D23F34" w:rsidP="0002186A">
            <w:pPr>
              <w:pStyle w:val="BasistekstVilans"/>
            </w:pPr>
            <w:r w:rsidRPr="00AD562C">
              <w:t>Verzorgende/Verpleegkundige/Helpende</w:t>
            </w:r>
          </w:p>
        </w:tc>
        <w:tc>
          <w:tcPr>
            <w:tcW w:w="7626" w:type="dxa"/>
            <w:noWrap/>
            <w:hideMark/>
          </w:tcPr>
          <w:p w14:paraId="5F9F5357" w14:textId="77777777" w:rsidR="00D23F34" w:rsidRPr="00AD562C" w:rsidRDefault="00D23F34" w:rsidP="0002186A">
            <w:pPr>
              <w:pStyle w:val="BasistekstVilans"/>
            </w:pPr>
            <w:r w:rsidRPr="00AD562C">
              <w:t xml:space="preserve">Medewerkers evalueren regelmatig de werkwijzen en procedures en passen deze aan waar nodig. </w:t>
            </w:r>
          </w:p>
        </w:tc>
      </w:tr>
      <w:tr w:rsidR="00D23F34" w:rsidRPr="00AD562C" w14:paraId="76BB1A70" w14:textId="77777777" w:rsidTr="00D23F34">
        <w:trPr>
          <w:trHeight w:val="300"/>
        </w:trPr>
        <w:tc>
          <w:tcPr>
            <w:tcW w:w="2546" w:type="dxa"/>
            <w:noWrap/>
            <w:hideMark/>
          </w:tcPr>
          <w:p w14:paraId="6DEC99B2" w14:textId="77777777" w:rsidR="00D23F34" w:rsidRPr="00AD562C" w:rsidRDefault="00D23F34" w:rsidP="0002186A">
            <w:pPr>
              <w:pStyle w:val="BasistekstVilans"/>
            </w:pPr>
            <w:r w:rsidRPr="00AD562C">
              <w:t>Vindbaarheid materialen en hulpmiddelen</w:t>
            </w:r>
          </w:p>
        </w:tc>
        <w:tc>
          <w:tcPr>
            <w:tcW w:w="284" w:type="dxa"/>
            <w:noWrap/>
            <w:hideMark/>
          </w:tcPr>
          <w:p w14:paraId="28D12372" w14:textId="77777777" w:rsidR="00D23F34" w:rsidRPr="00AD562C" w:rsidRDefault="00D23F34" w:rsidP="0002186A">
            <w:pPr>
              <w:pStyle w:val="BasistekstVilans"/>
            </w:pPr>
            <w:r w:rsidRPr="00AD562C">
              <w:t>Verzorgende/Verpleegkundige/Helpende</w:t>
            </w:r>
          </w:p>
        </w:tc>
        <w:tc>
          <w:tcPr>
            <w:tcW w:w="7626" w:type="dxa"/>
            <w:noWrap/>
            <w:hideMark/>
          </w:tcPr>
          <w:p w14:paraId="7A49A7E6" w14:textId="77777777" w:rsidR="00D23F34" w:rsidRPr="00AD562C" w:rsidRDefault="00D23F34" w:rsidP="0002186A">
            <w:pPr>
              <w:pStyle w:val="BasistekstVilans"/>
            </w:pPr>
            <w:r w:rsidRPr="00AD562C">
              <w:t xml:space="preserve">De materialen en hulpmiddelen zijn altijd te vinden op de afgesproken plek. </w:t>
            </w:r>
          </w:p>
        </w:tc>
      </w:tr>
      <w:tr w:rsidR="00D23F34" w:rsidRPr="00AD562C" w14:paraId="51E0DC04" w14:textId="77777777" w:rsidTr="00D23F34">
        <w:trPr>
          <w:trHeight w:val="300"/>
        </w:trPr>
        <w:tc>
          <w:tcPr>
            <w:tcW w:w="2546" w:type="dxa"/>
            <w:noWrap/>
            <w:hideMark/>
          </w:tcPr>
          <w:p w14:paraId="02F22C82" w14:textId="77777777" w:rsidR="00D23F34" w:rsidRPr="00AD562C" w:rsidRDefault="00D23F34" w:rsidP="0002186A">
            <w:pPr>
              <w:pStyle w:val="BasistekstVilans"/>
            </w:pPr>
            <w:r w:rsidRPr="00AD562C">
              <w:t>Mogelijkheden voor inzet (vernieuwende) technologie</w:t>
            </w:r>
          </w:p>
        </w:tc>
        <w:tc>
          <w:tcPr>
            <w:tcW w:w="284" w:type="dxa"/>
            <w:noWrap/>
            <w:hideMark/>
          </w:tcPr>
          <w:p w14:paraId="1FA22768" w14:textId="77777777" w:rsidR="00D23F34" w:rsidRPr="00AD562C" w:rsidRDefault="00D23F34" w:rsidP="0002186A">
            <w:pPr>
              <w:pStyle w:val="BasistekstVilans"/>
            </w:pPr>
            <w:r w:rsidRPr="00AD562C">
              <w:t>Bestuur/(Zorg)management/Beleid en kwaliteit</w:t>
            </w:r>
          </w:p>
        </w:tc>
        <w:tc>
          <w:tcPr>
            <w:tcW w:w="7626" w:type="dxa"/>
            <w:noWrap/>
            <w:hideMark/>
          </w:tcPr>
          <w:p w14:paraId="2ACE92C2" w14:textId="77777777" w:rsidR="00D23F34" w:rsidRPr="00AD562C" w:rsidRDefault="00D23F34" w:rsidP="0002186A">
            <w:pPr>
              <w:pStyle w:val="BasistekstVilans"/>
            </w:pPr>
            <w:r w:rsidRPr="00AD562C">
              <w:t xml:space="preserve">Wij ondersteunen en stimuleren medewerkers bij het gebruik van technologie. </w:t>
            </w:r>
          </w:p>
        </w:tc>
      </w:tr>
      <w:tr w:rsidR="00D23F34" w:rsidRPr="00AD562C" w14:paraId="7030B34E" w14:textId="77777777" w:rsidTr="00D23F34">
        <w:trPr>
          <w:trHeight w:val="300"/>
        </w:trPr>
        <w:tc>
          <w:tcPr>
            <w:tcW w:w="2546" w:type="dxa"/>
            <w:noWrap/>
            <w:hideMark/>
          </w:tcPr>
          <w:p w14:paraId="3A65607E" w14:textId="77777777" w:rsidR="00D23F34" w:rsidRPr="00AD562C" w:rsidRDefault="00D23F34" w:rsidP="0002186A">
            <w:pPr>
              <w:pStyle w:val="BasistekstVilans"/>
            </w:pPr>
            <w:r w:rsidRPr="00AD562C">
              <w:t>Mogelijkheden voor inzet (vernieuwende) technologie</w:t>
            </w:r>
          </w:p>
        </w:tc>
        <w:tc>
          <w:tcPr>
            <w:tcW w:w="284" w:type="dxa"/>
            <w:noWrap/>
            <w:hideMark/>
          </w:tcPr>
          <w:p w14:paraId="5E338FD9" w14:textId="77777777" w:rsidR="00D23F34" w:rsidRPr="00AD562C" w:rsidRDefault="00D23F34" w:rsidP="0002186A">
            <w:pPr>
              <w:pStyle w:val="BasistekstVilans"/>
            </w:pPr>
            <w:r w:rsidRPr="00AD562C">
              <w:t>Verzorgende/Verpleegkundige/Helpende</w:t>
            </w:r>
          </w:p>
        </w:tc>
        <w:tc>
          <w:tcPr>
            <w:tcW w:w="7626" w:type="dxa"/>
            <w:noWrap/>
            <w:hideMark/>
          </w:tcPr>
          <w:p w14:paraId="7B225C02" w14:textId="77777777" w:rsidR="00D23F34" w:rsidRPr="00AD562C" w:rsidRDefault="00D23F34" w:rsidP="0002186A">
            <w:pPr>
              <w:pStyle w:val="BasistekstVilans"/>
            </w:pPr>
            <w:r w:rsidRPr="00AD562C">
              <w:t xml:space="preserve">Zorgmedewerkers worden gestimuleerd om technologie (e-health) te gebruiken bij de zorgverlening. </w:t>
            </w:r>
          </w:p>
        </w:tc>
      </w:tr>
      <w:tr w:rsidR="00D23F34" w:rsidRPr="00AD562C" w14:paraId="346A5C38" w14:textId="77777777" w:rsidTr="00D23F34">
        <w:trPr>
          <w:trHeight w:val="300"/>
        </w:trPr>
        <w:tc>
          <w:tcPr>
            <w:tcW w:w="2546" w:type="dxa"/>
            <w:noWrap/>
            <w:hideMark/>
          </w:tcPr>
          <w:p w14:paraId="175BBDD6" w14:textId="77777777" w:rsidR="00D23F34" w:rsidRPr="00AD562C" w:rsidRDefault="00D23F34" w:rsidP="0002186A">
            <w:pPr>
              <w:pStyle w:val="BasistekstVilans"/>
            </w:pPr>
            <w:r w:rsidRPr="00AD562C">
              <w:t>Facilitaire diensten ondersteunen zorgmedewerkers</w:t>
            </w:r>
          </w:p>
        </w:tc>
        <w:tc>
          <w:tcPr>
            <w:tcW w:w="284" w:type="dxa"/>
            <w:noWrap/>
            <w:hideMark/>
          </w:tcPr>
          <w:p w14:paraId="358E7004" w14:textId="77777777" w:rsidR="00D23F34" w:rsidRPr="00AD562C" w:rsidRDefault="00D23F34" w:rsidP="0002186A">
            <w:pPr>
              <w:pStyle w:val="BasistekstVilans"/>
            </w:pPr>
            <w:r w:rsidRPr="00AD562C">
              <w:t>Bestuur/(Zorg)management/Beleid en kwaliteit</w:t>
            </w:r>
          </w:p>
        </w:tc>
        <w:tc>
          <w:tcPr>
            <w:tcW w:w="7626" w:type="dxa"/>
            <w:noWrap/>
            <w:hideMark/>
          </w:tcPr>
          <w:p w14:paraId="346C28EA" w14:textId="77777777" w:rsidR="00D23F34" w:rsidRPr="00AD562C" w:rsidRDefault="00D23F34" w:rsidP="0002186A">
            <w:pPr>
              <w:pStyle w:val="BasistekstVilans"/>
            </w:pPr>
            <w:r w:rsidRPr="00AD562C">
              <w:t>De organisatie is zo ingericht dat de facilitaire diensten ondersteunend zijn aan de zorgteams om goede zorg te kunnen leveren.</w:t>
            </w:r>
          </w:p>
        </w:tc>
      </w:tr>
      <w:tr w:rsidR="00D23F34" w:rsidRPr="00AD562C" w14:paraId="0D562F4C" w14:textId="77777777" w:rsidTr="00D23F34">
        <w:trPr>
          <w:trHeight w:val="300"/>
        </w:trPr>
        <w:tc>
          <w:tcPr>
            <w:tcW w:w="2546" w:type="dxa"/>
            <w:noWrap/>
            <w:hideMark/>
          </w:tcPr>
          <w:p w14:paraId="6F60A78F" w14:textId="77777777" w:rsidR="00D23F34" w:rsidRPr="00AD562C" w:rsidRDefault="00D23F34" w:rsidP="0002186A">
            <w:pPr>
              <w:pStyle w:val="BasistekstVilans"/>
            </w:pPr>
            <w:r w:rsidRPr="00AD562C">
              <w:t>Facilitaire diensten ondersteunen zorgmedewerkers</w:t>
            </w:r>
          </w:p>
        </w:tc>
        <w:tc>
          <w:tcPr>
            <w:tcW w:w="284" w:type="dxa"/>
            <w:noWrap/>
            <w:hideMark/>
          </w:tcPr>
          <w:p w14:paraId="6A090345" w14:textId="77777777" w:rsidR="00D23F34" w:rsidRPr="00AD562C" w:rsidRDefault="00D23F34" w:rsidP="0002186A">
            <w:pPr>
              <w:pStyle w:val="BasistekstVilans"/>
            </w:pPr>
            <w:r w:rsidRPr="00AD562C">
              <w:t>Verzorgende/Verpleegkundige/Helpende</w:t>
            </w:r>
          </w:p>
        </w:tc>
        <w:tc>
          <w:tcPr>
            <w:tcW w:w="7626" w:type="dxa"/>
            <w:noWrap/>
            <w:hideMark/>
          </w:tcPr>
          <w:p w14:paraId="76CF64AD" w14:textId="77777777" w:rsidR="00D23F34" w:rsidRPr="00AD562C" w:rsidRDefault="00D23F34" w:rsidP="0002186A">
            <w:pPr>
              <w:pStyle w:val="BasistekstVilans"/>
            </w:pPr>
            <w:r w:rsidRPr="00AD562C">
              <w:t>De facilitaire diensten (keuken, technische dienst en huishouding) zijn ondersteunend aan de zorgteams.</w:t>
            </w:r>
          </w:p>
        </w:tc>
      </w:tr>
      <w:tr w:rsidR="00D23F34" w:rsidRPr="00AD562C" w14:paraId="7BBCE343" w14:textId="77777777" w:rsidTr="00D23F34">
        <w:trPr>
          <w:trHeight w:val="300"/>
        </w:trPr>
        <w:tc>
          <w:tcPr>
            <w:tcW w:w="2546" w:type="dxa"/>
            <w:noWrap/>
            <w:hideMark/>
          </w:tcPr>
          <w:p w14:paraId="3E612032" w14:textId="77777777" w:rsidR="00D23F34" w:rsidRPr="00AD562C" w:rsidRDefault="00D23F34" w:rsidP="0002186A">
            <w:pPr>
              <w:pStyle w:val="BasistekstVilans"/>
            </w:pPr>
            <w:r w:rsidRPr="00AD562C">
              <w:t>Ondersteunende diensten ondersteunen zorgproces</w:t>
            </w:r>
          </w:p>
        </w:tc>
        <w:tc>
          <w:tcPr>
            <w:tcW w:w="284" w:type="dxa"/>
            <w:noWrap/>
            <w:hideMark/>
          </w:tcPr>
          <w:p w14:paraId="2F1CF0BD" w14:textId="77777777" w:rsidR="00D23F34" w:rsidRPr="00AD562C" w:rsidRDefault="00D23F34" w:rsidP="0002186A">
            <w:pPr>
              <w:pStyle w:val="BasistekstVilans"/>
            </w:pPr>
            <w:r w:rsidRPr="00AD562C">
              <w:t>Bestuur/(Zorg)management/Beleid en kwaliteit</w:t>
            </w:r>
          </w:p>
        </w:tc>
        <w:tc>
          <w:tcPr>
            <w:tcW w:w="7626" w:type="dxa"/>
            <w:noWrap/>
            <w:hideMark/>
          </w:tcPr>
          <w:p w14:paraId="044C3C95" w14:textId="77777777" w:rsidR="00D23F34" w:rsidRPr="00AD562C" w:rsidRDefault="00D23F34" w:rsidP="0002186A">
            <w:pPr>
              <w:pStyle w:val="BasistekstVilans"/>
            </w:pPr>
            <w:r w:rsidRPr="00AD562C">
              <w:t xml:space="preserve">De organisatie is zo ingericht dat de ondersteunende diensten ondersteunend zijn aan de zorgteams om goede zorg te kunnen verlenen. </w:t>
            </w:r>
          </w:p>
        </w:tc>
      </w:tr>
      <w:tr w:rsidR="00D23F34" w:rsidRPr="00AD562C" w14:paraId="3F16AB40" w14:textId="77777777" w:rsidTr="00D23F34">
        <w:trPr>
          <w:trHeight w:val="300"/>
        </w:trPr>
        <w:tc>
          <w:tcPr>
            <w:tcW w:w="2546" w:type="dxa"/>
            <w:noWrap/>
            <w:hideMark/>
          </w:tcPr>
          <w:p w14:paraId="186777F4" w14:textId="77777777" w:rsidR="00D23F34" w:rsidRPr="00AD562C" w:rsidRDefault="00D23F34" w:rsidP="0002186A">
            <w:pPr>
              <w:pStyle w:val="BasistekstVilans"/>
            </w:pPr>
            <w:r w:rsidRPr="00AD562C">
              <w:t>Ondersteunende diensten ondersteunen zorgproces</w:t>
            </w:r>
          </w:p>
        </w:tc>
        <w:tc>
          <w:tcPr>
            <w:tcW w:w="284" w:type="dxa"/>
            <w:noWrap/>
            <w:hideMark/>
          </w:tcPr>
          <w:p w14:paraId="547193CC" w14:textId="77777777" w:rsidR="00D23F34" w:rsidRPr="00AD562C" w:rsidRDefault="00D23F34" w:rsidP="0002186A">
            <w:pPr>
              <w:pStyle w:val="BasistekstVilans"/>
            </w:pPr>
            <w:r w:rsidRPr="00AD562C">
              <w:t>Verzorgende/Verpleegkundige/Helpende</w:t>
            </w:r>
          </w:p>
        </w:tc>
        <w:tc>
          <w:tcPr>
            <w:tcW w:w="7626" w:type="dxa"/>
            <w:noWrap/>
            <w:hideMark/>
          </w:tcPr>
          <w:p w14:paraId="243FCFE1" w14:textId="77777777" w:rsidR="00D23F34" w:rsidRPr="00AD562C" w:rsidRDefault="00D23F34" w:rsidP="0002186A">
            <w:pPr>
              <w:pStyle w:val="BasistekstVilans"/>
            </w:pPr>
            <w:r w:rsidRPr="00AD562C">
              <w:t xml:space="preserve">De ondersteunende diensten (P&amp;O, kwaliteit, administratie en financiën) zijn ondersteunend aan de zorgteams. </w:t>
            </w:r>
          </w:p>
        </w:tc>
      </w:tr>
      <w:tr w:rsidR="00D23F34" w:rsidRPr="00AD562C" w14:paraId="234A5A09" w14:textId="77777777" w:rsidTr="0002186A">
        <w:trPr>
          <w:trHeight w:val="300"/>
        </w:trPr>
        <w:tc>
          <w:tcPr>
            <w:tcW w:w="10456" w:type="dxa"/>
            <w:gridSpan w:val="3"/>
            <w:shd w:val="clear" w:color="auto" w:fill="D9D9D9" w:themeFill="background1" w:themeFillShade="D9"/>
            <w:noWrap/>
          </w:tcPr>
          <w:p w14:paraId="63B49F26" w14:textId="77777777" w:rsidR="00D23F34" w:rsidRPr="00AD562C" w:rsidRDefault="00D23F34" w:rsidP="0002186A">
            <w:pPr>
              <w:pStyle w:val="BasistekstVilans"/>
            </w:pPr>
            <w:r>
              <w:t>Thema 8: Gebruik van informatie</w:t>
            </w:r>
          </w:p>
        </w:tc>
      </w:tr>
      <w:tr w:rsidR="00D23F34" w:rsidRPr="00AD562C" w14:paraId="6445A65C" w14:textId="77777777" w:rsidTr="00D23F34">
        <w:trPr>
          <w:trHeight w:val="300"/>
        </w:trPr>
        <w:tc>
          <w:tcPr>
            <w:tcW w:w="2546" w:type="dxa"/>
            <w:noWrap/>
            <w:hideMark/>
          </w:tcPr>
          <w:p w14:paraId="766CCDF4" w14:textId="77777777" w:rsidR="00D23F34" w:rsidRPr="00AD562C" w:rsidRDefault="00D23F34" w:rsidP="0002186A">
            <w:pPr>
              <w:pStyle w:val="BasistekstVilans"/>
            </w:pPr>
            <w:r w:rsidRPr="00AD562C">
              <w:t>Cliëntervaringen minimaal 1 keer per jaar gemeten</w:t>
            </w:r>
          </w:p>
        </w:tc>
        <w:tc>
          <w:tcPr>
            <w:tcW w:w="284" w:type="dxa"/>
            <w:noWrap/>
            <w:hideMark/>
          </w:tcPr>
          <w:p w14:paraId="4725FCCE" w14:textId="77777777" w:rsidR="00D23F34" w:rsidRPr="00AD562C" w:rsidRDefault="00D23F34" w:rsidP="0002186A">
            <w:pPr>
              <w:pStyle w:val="BasistekstVilans"/>
            </w:pPr>
            <w:r w:rsidRPr="00AD562C">
              <w:t>Bestuur/(Zorg)management/Beleid en kwaliteit</w:t>
            </w:r>
          </w:p>
        </w:tc>
        <w:tc>
          <w:tcPr>
            <w:tcW w:w="7626" w:type="dxa"/>
            <w:noWrap/>
            <w:hideMark/>
          </w:tcPr>
          <w:p w14:paraId="17604BB9" w14:textId="77777777" w:rsidR="00D23F34" w:rsidRPr="00AD562C" w:rsidRDefault="00D23F34" w:rsidP="0002186A">
            <w:pPr>
              <w:pStyle w:val="BasistekstVilans"/>
            </w:pPr>
            <w:r w:rsidRPr="00AD562C">
              <w:t>Wij vragen bewoners minimaal één keer per jaar naar hun ervaringen met de zorg, bijvoorbeeld via een cliëntervaringsonderzoek of interview.</w:t>
            </w:r>
          </w:p>
        </w:tc>
      </w:tr>
      <w:tr w:rsidR="00D23F34" w:rsidRPr="00AD562C" w14:paraId="640D2671" w14:textId="77777777" w:rsidTr="00D23F34">
        <w:trPr>
          <w:trHeight w:val="300"/>
        </w:trPr>
        <w:tc>
          <w:tcPr>
            <w:tcW w:w="2546" w:type="dxa"/>
            <w:noWrap/>
            <w:hideMark/>
          </w:tcPr>
          <w:p w14:paraId="5F0C136D" w14:textId="77777777" w:rsidR="00D23F34" w:rsidRPr="00AD562C" w:rsidRDefault="00D23F34" w:rsidP="0002186A">
            <w:pPr>
              <w:pStyle w:val="BasistekstVilans"/>
            </w:pPr>
            <w:r w:rsidRPr="00AD562C">
              <w:t>Cliëntervaringen minimaal 1 keer per jaar gemeten</w:t>
            </w:r>
          </w:p>
        </w:tc>
        <w:tc>
          <w:tcPr>
            <w:tcW w:w="284" w:type="dxa"/>
            <w:noWrap/>
            <w:hideMark/>
          </w:tcPr>
          <w:p w14:paraId="6D522E09" w14:textId="1D3366CD" w:rsidR="00D23F34" w:rsidRPr="00AD562C" w:rsidRDefault="00D149E4" w:rsidP="0002186A">
            <w:pPr>
              <w:pStyle w:val="BasistekstVilans"/>
            </w:pPr>
            <w:r>
              <w:t>Cliënt/Naaste</w:t>
            </w:r>
          </w:p>
        </w:tc>
        <w:tc>
          <w:tcPr>
            <w:tcW w:w="7626" w:type="dxa"/>
            <w:noWrap/>
            <w:hideMark/>
          </w:tcPr>
          <w:p w14:paraId="04BD0FA0" w14:textId="77777777" w:rsidR="00D23F34" w:rsidRPr="00AD562C" w:rsidRDefault="00D23F34" w:rsidP="0002186A">
            <w:pPr>
              <w:pStyle w:val="BasistekstVilans"/>
            </w:pPr>
            <w:r w:rsidRPr="00AD562C">
              <w:t>Minimaal één keer per jaar word ik gevraagd naar mijn ervaringen met de zorg, bijvoorbeeld via een cliëntervaringsonderzoek of interview.</w:t>
            </w:r>
          </w:p>
        </w:tc>
      </w:tr>
      <w:tr w:rsidR="00D23F34" w:rsidRPr="00AD562C" w14:paraId="6C6B8134" w14:textId="77777777" w:rsidTr="00D23F34">
        <w:trPr>
          <w:trHeight w:val="300"/>
        </w:trPr>
        <w:tc>
          <w:tcPr>
            <w:tcW w:w="2546" w:type="dxa"/>
            <w:noWrap/>
            <w:hideMark/>
          </w:tcPr>
          <w:p w14:paraId="6788BB87" w14:textId="77777777" w:rsidR="00D23F34" w:rsidRPr="00AD562C" w:rsidRDefault="00D23F34" w:rsidP="0002186A">
            <w:pPr>
              <w:pStyle w:val="BasistekstVilans"/>
            </w:pPr>
            <w:r w:rsidRPr="00AD562C">
              <w:t>Cliëntervaringen minimaal 1 keer per jaar gemeten</w:t>
            </w:r>
          </w:p>
        </w:tc>
        <w:tc>
          <w:tcPr>
            <w:tcW w:w="284" w:type="dxa"/>
            <w:noWrap/>
            <w:hideMark/>
          </w:tcPr>
          <w:p w14:paraId="038F1B43" w14:textId="77777777" w:rsidR="00D23F34" w:rsidRPr="00AD562C" w:rsidRDefault="00D23F34" w:rsidP="0002186A">
            <w:pPr>
              <w:pStyle w:val="BasistekstVilans"/>
            </w:pPr>
            <w:r w:rsidRPr="00AD562C">
              <w:t>Verzorgende/Verpleegkundige/Helpende</w:t>
            </w:r>
          </w:p>
        </w:tc>
        <w:tc>
          <w:tcPr>
            <w:tcW w:w="7626" w:type="dxa"/>
            <w:noWrap/>
            <w:hideMark/>
          </w:tcPr>
          <w:p w14:paraId="24159E6D" w14:textId="77777777" w:rsidR="00D23F34" w:rsidRPr="00AD562C" w:rsidRDefault="00D23F34" w:rsidP="0002186A">
            <w:pPr>
              <w:pStyle w:val="BasistekstVilans"/>
            </w:pPr>
            <w:r w:rsidRPr="00AD562C">
              <w:t>Minimaal één keer per jaar worden bewoners of naasten gevraagd naar de ervaringen met de zorg, bijvoorbeeld via een cliëntervaringsonderzoek of interview.</w:t>
            </w:r>
          </w:p>
        </w:tc>
      </w:tr>
      <w:tr w:rsidR="00D23F34" w:rsidRPr="00AD562C" w14:paraId="55A91960" w14:textId="77777777" w:rsidTr="00D23F34">
        <w:trPr>
          <w:trHeight w:val="300"/>
        </w:trPr>
        <w:tc>
          <w:tcPr>
            <w:tcW w:w="2546" w:type="dxa"/>
            <w:noWrap/>
            <w:hideMark/>
          </w:tcPr>
          <w:p w14:paraId="73489E46" w14:textId="77777777" w:rsidR="00D23F34" w:rsidRPr="00AD562C" w:rsidRDefault="00D23F34" w:rsidP="0002186A">
            <w:pPr>
              <w:pStyle w:val="BasistekstVilans"/>
            </w:pPr>
            <w:r w:rsidRPr="00AD562C">
              <w:t>Gebruik cliëntervaringen om zorg te verbeteren</w:t>
            </w:r>
          </w:p>
        </w:tc>
        <w:tc>
          <w:tcPr>
            <w:tcW w:w="284" w:type="dxa"/>
            <w:noWrap/>
            <w:hideMark/>
          </w:tcPr>
          <w:p w14:paraId="43ECE355" w14:textId="77777777" w:rsidR="00D23F34" w:rsidRPr="00AD562C" w:rsidRDefault="00D23F34" w:rsidP="0002186A">
            <w:pPr>
              <w:pStyle w:val="BasistekstVilans"/>
            </w:pPr>
            <w:r w:rsidRPr="00AD562C">
              <w:t>Bestuur/(Zorg)management/Beleid en kwaliteit</w:t>
            </w:r>
          </w:p>
        </w:tc>
        <w:tc>
          <w:tcPr>
            <w:tcW w:w="7626" w:type="dxa"/>
            <w:noWrap/>
            <w:hideMark/>
          </w:tcPr>
          <w:p w14:paraId="71DA101D" w14:textId="77777777" w:rsidR="00D23F34" w:rsidRPr="00AD562C" w:rsidRDefault="00D23F34" w:rsidP="0002186A">
            <w:pPr>
              <w:pStyle w:val="BasistekstVilans"/>
            </w:pPr>
            <w:r w:rsidRPr="00AD562C">
              <w:t>In onze organisatie vormen cliëntervaringsonderzoeken en andere vormen van cliëntfeedback belangrijke informatie voor het verbeteren van de zorgverlening.</w:t>
            </w:r>
          </w:p>
        </w:tc>
      </w:tr>
      <w:tr w:rsidR="00D23F34" w:rsidRPr="00AD562C" w14:paraId="04BEC5C4" w14:textId="77777777" w:rsidTr="00D23F34">
        <w:trPr>
          <w:trHeight w:val="300"/>
        </w:trPr>
        <w:tc>
          <w:tcPr>
            <w:tcW w:w="2546" w:type="dxa"/>
            <w:noWrap/>
            <w:hideMark/>
          </w:tcPr>
          <w:p w14:paraId="533F66FE" w14:textId="77777777" w:rsidR="00D23F34" w:rsidRPr="00AD562C" w:rsidRDefault="00D23F34" w:rsidP="0002186A">
            <w:pPr>
              <w:pStyle w:val="BasistekstVilans"/>
            </w:pPr>
            <w:r w:rsidRPr="00AD562C">
              <w:t>Gebruik cliëntervaringen om zorg te verbeteren</w:t>
            </w:r>
          </w:p>
        </w:tc>
        <w:tc>
          <w:tcPr>
            <w:tcW w:w="284" w:type="dxa"/>
            <w:noWrap/>
            <w:hideMark/>
          </w:tcPr>
          <w:p w14:paraId="425F066D" w14:textId="675C7B9C" w:rsidR="00D23F34" w:rsidRPr="00AD562C" w:rsidRDefault="00D149E4" w:rsidP="0002186A">
            <w:pPr>
              <w:pStyle w:val="BasistekstVilans"/>
            </w:pPr>
            <w:r>
              <w:t>Cliënt/Naaste</w:t>
            </w:r>
          </w:p>
        </w:tc>
        <w:tc>
          <w:tcPr>
            <w:tcW w:w="7626" w:type="dxa"/>
            <w:noWrap/>
            <w:hideMark/>
          </w:tcPr>
          <w:p w14:paraId="52864981" w14:textId="77777777" w:rsidR="00D23F34" w:rsidRPr="00AD562C" w:rsidRDefault="00D23F34" w:rsidP="0002186A">
            <w:pPr>
              <w:pStyle w:val="BasistekstVilans"/>
            </w:pPr>
            <w:r w:rsidRPr="00AD562C">
              <w:t xml:space="preserve">Medewerkers maken gebruik van de tips en adviezen uit het cliëntervaringsonderzoek om de zorgverlening te verbeteren. </w:t>
            </w:r>
          </w:p>
        </w:tc>
      </w:tr>
      <w:tr w:rsidR="00D23F34" w:rsidRPr="00AD562C" w14:paraId="283D3095" w14:textId="77777777" w:rsidTr="00D23F34">
        <w:trPr>
          <w:trHeight w:val="300"/>
        </w:trPr>
        <w:tc>
          <w:tcPr>
            <w:tcW w:w="2546" w:type="dxa"/>
            <w:noWrap/>
            <w:hideMark/>
          </w:tcPr>
          <w:p w14:paraId="25B592E6" w14:textId="77777777" w:rsidR="00D23F34" w:rsidRPr="00AD562C" w:rsidRDefault="00D23F34" w:rsidP="0002186A">
            <w:pPr>
              <w:pStyle w:val="BasistekstVilans"/>
            </w:pPr>
            <w:r w:rsidRPr="00AD562C">
              <w:t>Gebruik cliëntervaringen om zorg te verbeteren</w:t>
            </w:r>
          </w:p>
        </w:tc>
        <w:tc>
          <w:tcPr>
            <w:tcW w:w="284" w:type="dxa"/>
            <w:noWrap/>
            <w:hideMark/>
          </w:tcPr>
          <w:p w14:paraId="41D138DA" w14:textId="77777777" w:rsidR="00D23F34" w:rsidRPr="00AD562C" w:rsidRDefault="00D23F34" w:rsidP="0002186A">
            <w:pPr>
              <w:pStyle w:val="BasistekstVilans"/>
            </w:pPr>
            <w:r w:rsidRPr="00AD562C">
              <w:t>Verzorgende/Verpleegkundige/Helpende</w:t>
            </w:r>
          </w:p>
        </w:tc>
        <w:tc>
          <w:tcPr>
            <w:tcW w:w="7626" w:type="dxa"/>
            <w:noWrap/>
            <w:hideMark/>
          </w:tcPr>
          <w:p w14:paraId="127EDEFC" w14:textId="77777777" w:rsidR="00D23F34" w:rsidRPr="00AD562C" w:rsidRDefault="00D23F34" w:rsidP="0002186A">
            <w:pPr>
              <w:pStyle w:val="BasistekstVilans"/>
            </w:pPr>
            <w:r w:rsidRPr="00AD562C">
              <w:t xml:space="preserve">Medewerkers maken gebruik van de tips en adviezen uit het cliëntervaringsonderzoek om de zorgverlening te verbeteren. </w:t>
            </w:r>
          </w:p>
        </w:tc>
      </w:tr>
      <w:tr w:rsidR="00D23F34" w:rsidRPr="00AD562C" w14:paraId="06A1FDE8" w14:textId="77777777" w:rsidTr="00D23F34">
        <w:trPr>
          <w:trHeight w:val="300"/>
        </w:trPr>
        <w:tc>
          <w:tcPr>
            <w:tcW w:w="2546" w:type="dxa"/>
            <w:noWrap/>
            <w:hideMark/>
          </w:tcPr>
          <w:p w14:paraId="4E7D7F19" w14:textId="77777777" w:rsidR="00D23F34" w:rsidRPr="00AD562C" w:rsidRDefault="00D23F34" w:rsidP="0002186A">
            <w:pPr>
              <w:pStyle w:val="BasistekstVilans"/>
            </w:pPr>
            <w:r w:rsidRPr="00AD562C">
              <w:t>(Stuur)informatie is beschikbaar o.a. t.b.v. leren en verbeteren</w:t>
            </w:r>
          </w:p>
        </w:tc>
        <w:tc>
          <w:tcPr>
            <w:tcW w:w="284" w:type="dxa"/>
            <w:noWrap/>
            <w:hideMark/>
          </w:tcPr>
          <w:p w14:paraId="3F81BA0C" w14:textId="77777777" w:rsidR="00D23F34" w:rsidRPr="00AD562C" w:rsidRDefault="00D23F34" w:rsidP="0002186A">
            <w:pPr>
              <w:pStyle w:val="BasistekstVilans"/>
            </w:pPr>
            <w:r w:rsidRPr="00AD562C">
              <w:t>Bestuur/(Zorg)management/Beleid en kwaliteit</w:t>
            </w:r>
          </w:p>
        </w:tc>
        <w:tc>
          <w:tcPr>
            <w:tcW w:w="7626" w:type="dxa"/>
            <w:noWrap/>
            <w:hideMark/>
          </w:tcPr>
          <w:p w14:paraId="6ECB41A3" w14:textId="77777777" w:rsidR="00D23F34" w:rsidRPr="00AD562C" w:rsidRDefault="00D23F34" w:rsidP="0002186A">
            <w:pPr>
              <w:pStyle w:val="BasistekstVilans"/>
            </w:pPr>
            <w:r w:rsidRPr="00AD562C">
              <w:t>Wij beschikken over actuele en betrouwbare informatie over de kwaliteit van zorg en sturen bij op mogelijke risico's.</w:t>
            </w:r>
          </w:p>
        </w:tc>
      </w:tr>
      <w:tr w:rsidR="00D23F34" w:rsidRPr="00AD562C" w14:paraId="74C35E6E" w14:textId="77777777" w:rsidTr="00D23F34">
        <w:trPr>
          <w:trHeight w:val="300"/>
        </w:trPr>
        <w:tc>
          <w:tcPr>
            <w:tcW w:w="2546" w:type="dxa"/>
            <w:noWrap/>
            <w:hideMark/>
          </w:tcPr>
          <w:p w14:paraId="0F967225" w14:textId="77777777" w:rsidR="00D23F34" w:rsidRPr="00AD562C" w:rsidRDefault="00D23F34" w:rsidP="0002186A">
            <w:pPr>
              <w:pStyle w:val="BasistekstVilans"/>
            </w:pPr>
            <w:r w:rsidRPr="00AD562C">
              <w:t>(Stuur)informatie is beschikbaar o.a. t.b.v. leren en verbeteren</w:t>
            </w:r>
          </w:p>
        </w:tc>
        <w:tc>
          <w:tcPr>
            <w:tcW w:w="284" w:type="dxa"/>
            <w:noWrap/>
            <w:hideMark/>
          </w:tcPr>
          <w:p w14:paraId="19A5A626" w14:textId="77777777" w:rsidR="00D23F34" w:rsidRPr="00AD562C" w:rsidRDefault="00D23F34" w:rsidP="0002186A">
            <w:pPr>
              <w:pStyle w:val="BasistekstVilans"/>
            </w:pPr>
            <w:r w:rsidRPr="00AD562C">
              <w:t>Verzorgende/Verpleegkundige/Helpende</w:t>
            </w:r>
          </w:p>
        </w:tc>
        <w:tc>
          <w:tcPr>
            <w:tcW w:w="7626" w:type="dxa"/>
            <w:noWrap/>
            <w:hideMark/>
          </w:tcPr>
          <w:p w14:paraId="02E3B5D5" w14:textId="77777777" w:rsidR="00D23F34" w:rsidRPr="00AD562C" w:rsidRDefault="00D23F34" w:rsidP="0002186A">
            <w:pPr>
              <w:pStyle w:val="BasistekstVilans"/>
            </w:pPr>
            <w:r w:rsidRPr="00AD562C">
              <w:t xml:space="preserve">Medewerkers hebben toegang tot informatie over incidenten, cliëntervaringen en audits om de zorg te kunnen verbeteren.  </w:t>
            </w:r>
          </w:p>
        </w:tc>
      </w:tr>
      <w:tr w:rsidR="00D23F34" w:rsidRPr="00AD562C" w14:paraId="40C7ADEA" w14:textId="77777777" w:rsidTr="00D23F34">
        <w:trPr>
          <w:trHeight w:val="300"/>
        </w:trPr>
        <w:tc>
          <w:tcPr>
            <w:tcW w:w="2546" w:type="dxa"/>
            <w:noWrap/>
            <w:hideMark/>
          </w:tcPr>
          <w:p w14:paraId="060A88B2" w14:textId="77777777" w:rsidR="00D23F34" w:rsidRPr="00AD562C" w:rsidRDefault="00D23F34" w:rsidP="0002186A">
            <w:pPr>
              <w:pStyle w:val="BasistekstVilans"/>
            </w:pPr>
            <w:r w:rsidRPr="00AD562C">
              <w:t xml:space="preserve">Administratieve lasten </w:t>
            </w:r>
          </w:p>
        </w:tc>
        <w:tc>
          <w:tcPr>
            <w:tcW w:w="284" w:type="dxa"/>
            <w:noWrap/>
            <w:hideMark/>
          </w:tcPr>
          <w:p w14:paraId="5D2AB9E7" w14:textId="77777777" w:rsidR="00D23F34" w:rsidRPr="00AD562C" w:rsidRDefault="00D23F34" w:rsidP="0002186A">
            <w:pPr>
              <w:pStyle w:val="BasistekstVilans"/>
            </w:pPr>
            <w:r w:rsidRPr="00AD562C">
              <w:t>Bestuur/(Zorg)management/Beleid en kwaliteit</w:t>
            </w:r>
          </w:p>
        </w:tc>
        <w:tc>
          <w:tcPr>
            <w:tcW w:w="7626" w:type="dxa"/>
            <w:noWrap/>
            <w:hideMark/>
          </w:tcPr>
          <w:p w14:paraId="4B2AB752" w14:textId="77777777" w:rsidR="00D23F34" w:rsidRPr="00AD562C" w:rsidRDefault="00D23F34" w:rsidP="0002186A">
            <w:pPr>
              <w:pStyle w:val="BasistekstVilans"/>
            </w:pPr>
            <w:r w:rsidRPr="00AD562C">
              <w:t xml:space="preserve">Wij zijn alert op onnodige administratie en proberen de regeldruk in de organisatie te verlagen. </w:t>
            </w:r>
          </w:p>
        </w:tc>
      </w:tr>
      <w:tr w:rsidR="00D23F34" w:rsidRPr="00AD562C" w14:paraId="58EB366A" w14:textId="77777777" w:rsidTr="00D23F34">
        <w:trPr>
          <w:trHeight w:val="300"/>
        </w:trPr>
        <w:tc>
          <w:tcPr>
            <w:tcW w:w="2546" w:type="dxa"/>
            <w:noWrap/>
            <w:hideMark/>
          </w:tcPr>
          <w:p w14:paraId="4767BDC7" w14:textId="77777777" w:rsidR="00D23F34" w:rsidRPr="00AD562C" w:rsidRDefault="00D23F34" w:rsidP="0002186A">
            <w:pPr>
              <w:pStyle w:val="BasistekstVilans"/>
            </w:pPr>
            <w:r w:rsidRPr="00AD562C">
              <w:t xml:space="preserve">Administratieve lasten </w:t>
            </w:r>
          </w:p>
        </w:tc>
        <w:tc>
          <w:tcPr>
            <w:tcW w:w="284" w:type="dxa"/>
            <w:noWrap/>
            <w:hideMark/>
          </w:tcPr>
          <w:p w14:paraId="71E857FA" w14:textId="77777777" w:rsidR="00D23F34" w:rsidRPr="00AD562C" w:rsidRDefault="00D23F34" w:rsidP="0002186A">
            <w:pPr>
              <w:pStyle w:val="BasistekstVilans"/>
            </w:pPr>
            <w:r w:rsidRPr="00AD562C">
              <w:t>Verzorgende/Verpleegkundige/Helpende</w:t>
            </w:r>
          </w:p>
        </w:tc>
        <w:tc>
          <w:tcPr>
            <w:tcW w:w="7626" w:type="dxa"/>
            <w:noWrap/>
            <w:hideMark/>
          </w:tcPr>
          <w:p w14:paraId="7984061B" w14:textId="77777777" w:rsidR="00D23F34" w:rsidRPr="00AD562C" w:rsidRDefault="00D23F34" w:rsidP="0002186A">
            <w:pPr>
              <w:pStyle w:val="BasistekstVilans"/>
            </w:pPr>
            <w:r w:rsidRPr="00AD562C">
              <w:t xml:space="preserve">De organisatie probeert de administratieve lasten voor medewerkers zoveel mogelijk te beperken. </w:t>
            </w:r>
          </w:p>
        </w:tc>
      </w:tr>
    </w:tbl>
    <w:p w14:paraId="62B08D05" w14:textId="77777777" w:rsidR="00D23F34" w:rsidRPr="00AD562C" w:rsidRDefault="00D23F34" w:rsidP="00645725">
      <w:pPr>
        <w:pStyle w:val="BasistekstVilans"/>
      </w:pPr>
    </w:p>
    <w:sectPr w:rsidR="00D23F34" w:rsidRPr="00AD562C" w:rsidSect="00AD562C">
      <w:pgSz w:w="11906" w:h="16838" w:code="9"/>
      <w:pgMar w:top="720" w:right="720" w:bottom="720"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DF03" w14:textId="77777777" w:rsidR="00B43DCE" w:rsidRPr="00645725" w:rsidRDefault="00B43DCE" w:rsidP="00645725">
      <w:pPr>
        <w:pStyle w:val="Voettekst"/>
      </w:pPr>
    </w:p>
  </w:endnote>
  <w:endnote w:type="continuationSeparator" w:id="0">
    <w:p w14:paraId="420D4E2C" w14:textId="77777777" w:rsidR="00B43DCE" w:rsidRPr="00645725" w:rsidRDefault="00B43DCE" w:rsidP="00645725">
      <w:pPr>
        <w:pStyle w:val="Voettekst"/>
      </w:pPr>
    </w:p>
  </w:endnote>
  <w:endnote w:type="continuationNotice" w:id="1">
    <w:p w14:paraId="125587BC" w14:textId="77777777" w:rsidR="004C4575" w:rsidRDefault="004C45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50A9" w14:textId="77777777" w:rsidR="00B43DCE" w:rsidRPr="00645725" w:rsidRDefault="00B43DCE" w:rsidP="00645725">
      <w:pPr>
        <w:pStyle w:val="Voettekst"/>
      </w:pPr>
    </w:p>
  </w:footnote>
  <w:footnote w:type="continuationSeparator" w:id="0">
    <w:p w14:paraId="7B93AEF4" w14:textId="77777777" w:rsidR="00B43DCE" w:rsidRPr="00645725" w:rsidRDefault="00B43DCE" w:rsidP="00645725">
      <w:pPr>
        <w:pStyle w:val="Voettekst"/>
      </w:pPr>
    </w:p>
  </w:footnote>
  <w:footnote w:type="continuationNotice" w:id="1">
    <w:p w14:paraId="7377096E" w14:textId="77777777" w:rsidR="004C4575" w:rsidRDefault="004C457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7B421744"/>
    <w:numStyleLink w:val="OpsommingkleineletterVilans"/>
  </w:abstractNum>
  <w:abstractNum w:abstractNumId="11" w15:restartNumberingAfterBreak="0">
    <w:nsid w:val="06FB0A3D"/>
    <w:multiLevelType w:val="multilevel"/>
    <w:tmpl w:val="9E50E438"/>
    <w:styleLink w:val="OpsommingbolletjeVilans"/>
    <w:lvl w:ilvl="0">
      <w:start w:val="1"/>
      <w:numFmt w:val="bullet"/>
      <w:pStyle w:val="Opsommingbolletje1eniveauVilans"/>
      <w:lvlText w:val="•"/>
      <w:lvlJc w:val="left"/>
      <w:pPr>
        <w:ind w:left="284" w:hanging="284"/>
      </w:pPr>
      <w:rPr>
        <w:rFonts w:hint="default"/>
      </w:rPr>
    </w:lvl>
    <w:lvl w:ilvl="1">
      <w:start w:val="1"/>
      <w:numFmt w:val="bullet"/>
      <w:pStyle w:val="Opsommingbolletje2eniveauVilans"/>
      <w:lvlText w:val="•"/>
      <w:lvlJc w:val="left"/>
      <w:pPr>
        <w:ind w:left="568" w:hanging="284"/>
      </w:pPr>
      <w:rPr>
        <w:rFonts w:hint="default"/>
      </w:rPr>
    </w:lvl>
    <w:lvl w:ilvl="2">
      <w:start w:val="1"/>
      <w:numFmt w:val="bullet"/>
      <w:pStyle w:val="Opsommingbolletje3eniveauVilan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Vilans"/>
    <w:lvl w:ilvl="0">
      <w:start w:val="1"/>
      <w:numFmt w:val="bullet"/>
      <w:pStyle w:val="Opsommingstreepje1eniveauVilans"/>
      <w:lvlText w:val="–"/>
      <w:lvlJc w:val="left"/>
      <w:pPr>
        <w:ind w:left="284" w:hanging="284"/>
      </w:pPr>
      <w:rPr>
        <w:rFonts w:hint="default"/>
      </w:rPr>
    </w:lvl>
    <w:lvl w:ilvl="1">
      <w:start w:val="1"/>
      <w:numFmt w:val="bullet"/>
      <w:pStyle w:val="Opsommingstreepje2eniveauVilans"/>
      <w:lvlText w:val="–"/>
      <w:lvlJc w:val="left"/>
      <w:pPr>
        <w:ind w:left="568" w:hanging="284"/>
      </w:pPr>
      <w:rPr>
        <w:rFonts w:hint="default"/>
      </w:rPr>
    </w:lvl>
    <w:lvl w:ilvl="2">
      <w:start w:val="1"/>
      <w:numFmt w:val="bullet"/>
      <w:pStyle w:val="Opsommingstreepje3eniveauVilan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B80072F2"/>
    <w:numStyleLink w:val="KopnummeringVilans"/>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2E403D"/>
    <w:multiLevelType w:val="multilevel"/>
    <w:tmpl w:val="7B421744"/>
    <w:styleLink w:val="OpsommingkleineletterVilans"/>
    <w:lvl w:ilvl="0">
      <w:start w:val="1"/>
      <w:numFmt w:val="none"/>
      <w:pStyle w:val="OpsommingkleineletterbasistekstVilans"/>
      <w:suff w:val="nothing"/>
      <w:lvlText w:val=""/>
      <w:lvlJc w:val="left"/>
      <w:pPr>
        <w:ind w:left="0" w:firstLine="0"/>
      </w:pPr>
      <w:rPr>
        <w:rFonts w:hint="default"/>
      </w:rPr>
    </w:lvl>
    <w:lvl w:ilvl="1">
      <w:start w:val="1"/>
      <w:numFmt w:val="lowerLetter"/>
      <w:pStyle w:val="Opsommingkleineletter1eniveauVilans"/>
      <w:lvlText w:val="%2"/>
      <w:lvlJc w:val="left"/>
      <w:pPr>
        <w:ind w:left="284" w:hanging="284"/>
      </w:pPr>
      <w:rPr>
        <w:rFonts w:hint="default"/>
      </w:rPr>
    </w:lvl>
    <w:lvl w:ilvl="2">
      <w:start w:val="1"/>
      <w:numFmt w:val="lowerLetter"/>
      <w:pStyle w:val="Opsommingkleineletter2eniveauVilans"/>
      <w:lvlText w:val="%3"/>
      <w:lvlJc w:val="left"/>
      <w:pPr>
        <w:ind w:left="567" w:hanging="283"/>
      </w:pPr>
      <w:rPr>
        <w:rFonts w:hint="default"/>
      </w:rPr>
    </w:lvl>
    <w:lvl w:ilvl="3">
      <w:start w:val="1"/>
      <w:numFmt w:val="lowerLetter"/>
      <w:pStyle w:val="Opsommingkleineletter3eniveauVilan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18" w15:restartNumberingAfterBreak="0">
    <w:nsid w:val="2D665843"/>
    <w:multiLevelType w:val="multilevel"/>
    <w:tmpl w:val="90A8103A"/>
    <w:styleLink w:val="BijlagenummeringVilans"/>
    <w:lvl w:ilvl="0">
      <w:start w:val="1"/>
      <w:numFmt w:val="decimal"/>
      <w:pStyle w:val="Bijlagekop1Vilans"/>
      <w:suff w:val="space"/>
      <w:lvlText w:val="Bijlage %1"/>
      <w:lvlJc w:val="left"/>
      <w:pPr>
        <w:ind w:left="284" w:hanging="284"/>
      </w:pPr>
      <w:rPr>
        <w:rFonts w:hint="default"/>
      </w:rPr>
    </w:lvl>
    <w:lvl w:ilvl="1">
      <w:start w:val="1"/>
      <w:numFmt w:val="decimal"/>
      <w:pStyle w:val="Bijlagekop2Vilan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40EF61F8"/>
    <w:multiLevelType w:val="multilevel"/>
    <w:tmpl w:val="B80072F2"/>
    <w:styleLink w:val="KopnummeringVilans"/>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0" w15:restartNumberingAfterBreak="0">
    <w:nsid w:val="46A60AA0"/>
    <w:multiLevelType w:val="multilevel"/>
    <w:tmpl w:val="C9FA2D30"/>
    <w:styleLink w:val="OpsommingopenrondjeVilans"/>
    <w:lvl w:ilvl="0">
      <w:start w:val="1"/>
      <w:numFmt w:val="bullet"/>
      <w:pStyle w:val="Opsommingopenrondje1eniveauVilans"/>
      <w:lvlText w:val="○"/>
      <w:lvlJc w:val="left"/>
      <w:pPr>
        <w:ind w:left="284" w:hanging="284"/>
      </w:pPr>
      <w:rPr>
        <w:rFonts w:hint="default"/>
      </w:rPr>
    </w:lvl>
    <w:lvl w:ilvl="1">
      <w:start w:val="1"/>
      <w:numFmt w:val="bullet"/>
      <w:pStyle w:val="Opsommingopenrondje2eniveauVilans"/>
      <w:lvlText w:val="○"/>
      <w:lvlJc w:val="left"/>
      <w:pPr>
        <w:ind w:left="568" w:hanging="284"/>
      </w:pPr>
      <w:rPr>
        <w:rFonts w:hint="default"/>
      </w:rPr>
    </w:lvl>
    <w:lvl w:ilvl="2">
      <w:start w:val="1"/>
      <w:numFmt w:val="bullet"/>
      <w:pStyle w:val="Opsommingopenrondje3eniveauVilans"/>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49E04A53"/>
    <w:multiLevelType w:val="multilevel"/>
    <w:tmpl w:val="7FB6E594"/>
    <w:styleLink w:val="AgendapuntlijstVilans"/>
    <w:lvl w:ilvl="0">
      <w:start w:val="1"/>
      <w:numFmt w:val="decimal"/>
      <w:pStyle w:val="AgendapuntVilan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584C52"/>
    <w:multiLevelType w:val="multilevel"/>
    <w:tmpl w:val="8D0228AC"/>
    <w:numStyleLink w:val="OpsommingtekenVilans"/>
  </w:abstractNum>
  <w:abstractNum w:abstractNumId="24" w15:restartNumberingAfterBreak="0">
    <w:nsid w:val="4FF95A5C"/>
    <w:multiLevelType w:val="multilevel"/>
    <w:tmpl w:val="C3A2B1D8"/>
    <w:styleLink w:val="OpsommingnummerVilans"/>
    <w:lvl w:ilvl="0">
      <w:start w:val="1"/>
      <w:numFmt w:val="none"/>
      <w:pStyle w:val="OpsommingnummerbasistekstVilans"/>
      <w:suff w:val="nothing"/>
      <w:lvlText w:val=""/>
      <w:lvlJc w:val="left"/>
      <w:pPr>
        <w:ind w:left="0" w:firstLine="0"/>
      </w:pPr>
      <w:rPr>
        <w:rFonts w:hint="default"/>
      </w:rPr>
    </w:lvl>
    <w:lvl w:ilvl="1">
      <w:start w:val="1"/>
      <w:numFmt w:val="decimal"/>
      <w:pStyle w:val="Opsommingnummer1eniveauVilans"/>
      <w:lvlText w:val="%2"/>
      <w:lvlJc w:val="left"/>
      <w:pPr>
        <w:ind w:left="284" w:hanging="284"/>
      </w:pPr>
      <w:rPr>
        <w:rFonts w:hint="default"/>
      </w:rPr>
    </w:lvl>
    <w:lvl w:ilvl="2">
      <w:start w:val="1"/>
      <w:numFmt w:val="decimal"/>
      <w:pStyle w:val="Opsommingnummer2eniveauVilans"/>
      <w:lvlText w:val="%3"/>
      <w:lvlJc w:val="left"/>
      <w:pPr>
        <w:ind w:left="567" w:hanging="283"/>
      </w:pPr>
      <w:rPr>
        <w:rFonts w:hint="default"/>
      </w:rPr>
    </w:lvl>
    <w:lvl w:ilvl="3">
      <w:start w:val="1"/>
      <w:numFmt w:val="decimal"/>
      <w:pStyle w:val="Opsommingnummer3eniveauVilans"/>
      <w:lvlText w:val="%4"/>
      <w:lvlJc w:val="left"/>
      <w:pPr>
        <w:ind w:left="851" w:hanging="284"/>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63F335A0"/>
    <w:multiLevelType w:val="multilevel"/>
    <w:tmpl w:val="8D0228AC"/>
    <w:styleLink w:val="OpsommingtekenVilans"/>
    <w:lvl w:ilvl="0">
      <w:start w:val="1"/>
      <w:numFmt w:val="bullet"/>
      <w:pStyle w:val="Opsommingteken1eniveauVilans"/>
      <w:lvlText w:val="•"/>
      <w:lvlJc w:val="left"/>
      <w:pPr>
        <w:ind w:left="284" w:hanging="284"/>
      </w:pPr>
      <w:rPr>
        <w:rFonts w:hint="default"/>
      </w:rPr>
    </w:lvl>
    <w:lvl w:ilvl="1">
      <w:start w:val="1"/>
      <w:numFmt w:val="bullet"/>
      <w:pStyle w:val="Opsommingteken2eniveauVilans"/>
      <w:lvlText w:val="–"/>
      <w:lvlJc w:val="left"/>
      <w:pPr>
        <w:ind w:left="568" w:hanging="284"/>
      </w:pPr>
      <w:rPr>
        <w:rFonts w:hint="default"/>
      </w:rPr>
    </w:lvl>
    <w:lvl w:ilvl="2">
      <w:start w:val="1"/>
      <w:numFmt w:val="bullet"/>
      <w:pStyle w:val="Opsommingteken3eniveauVilans"/>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6C6644DD"/>
    <w:multiLevelType w:val="multilevel"/>
    <w:tmpl w:val="9E50E438"/>
    <w:numStyleLink w:val="OpsommingbolletjeVilans"/>
  </w:abstractNum>
  <w:abstractNum w:abstractNumId="27" w15:restartNumberingAfterBreak="0">
    <w:nsid w:val="6CAB1E63"/>
    <w:multiLevelType w:val="multilevel"/>
    <w:tmpl w:val="7FB6E594"/>
    <w:numStyleLink w:val="AgendapuntlijstVilans"/>
  </w:abstractNum>
  <w:abstractNum w:abstractNumId="28" w15:restartNumberingAfterBreak="0">
    <w:nsid w:val="7038598F"/>
    <w:multiLevelType w:val="multilevel"/>
    <w:tmpl w:val="90A8103A"/>
    <w:numStyleLink w:val="BijlagenummeringVilans"/>
  </w:abstractNum>
  <w:abstractNum w:abstractNumId="29" w15:restartNumberingAfterBreak="0">
    <w:nsid w:val="70EC4E8C"/>
    <w:multiLevelType w:val="multilevel"/>
    <w:tmpl w:val="C9FA2D30"/>
    <w:numStyleLink w:val="OpsommingopenrondjeVilans"/>
  </w:abstractNum>
  <w:abstractNum w:abstractNumId="30" w15:restartNumberingAfterBreak="0">
    <w:nsid w:val="79AE6CDF"/>
    <w:multiLevelType w:val="multilevel"/>
    <w:tmpl w:val="B4BACAD8"/>
    <w:numStyleLink w:val="OpsommingstreepjeVilans"/>
  </w:abstractNum>
  <w:abstractNum w:abstractNumId="31"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16cid:durableId="894850771">
    <w:abstractNumId w:val="11"/>
  </w:num>
  <w:num w:numId="2" w16cid:durableId="1693141004">
    <w:abstractNumId w:val="20"/>
  </w:num>
  <w:num w:numId="3" w16cid:durableId="722681038">
    <w:abstractNumId w:val="12"/>
  </w:num>
  <w:num w:numId="4" w16cid:durableId="257910015">
    <w:abstractNumId w:val="22"/>
  </w:num>
  <w:num w:numId="5" w16cid:durableId="1903173367">
    <w:abstractNumId w:val="15"/>
  </w:num>
  <w:num w:numId="6" w16cid:durableId="1507204507">
    <w:abstractNumId w:val="14"/>
  </w:num>
  <w:num w:numId="7" w16cid:durableId="140385575">
    <w:abstractNumId w:val="19"/>
  </w:num>
  <w:num w:numId="8" w16cid:durableId="830370599">
    <w:abstractNumId w:val="25"/>
  </w:num>
  <w:num w:numId="9" w16cid:durableId="9525965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82015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7287826">
    <w:abstractNumId w:val="18"/>
  </w:num>
  <w:num w:numId="12" w16cid:durableId="2107310199">
    <w:abstractNumId w:val="9"/>
  </w:num>
  <w:num w:numId="13" w16cid:durableId="2065717377">
    <w:abstractNumId w:val="7"/>
  </w:num>
  <w:num w:numId="14" w16cid:durableId="1634402761">
    <w:abstractNumId w:val="6"/>
  </w:num>
  <w:num w:numId="15" w16cid:durableId="831606942">
    <w:abstractNumId w:val="5"/>
  </w:num>
  <w:num w:numId="16" w16cid:durableId="1580170094">
    <w:abstractNumId w:val="4"/>
  </w:num>
  <w:num w:numId="17" w16cid:durableId="91827514">
    <w:abstractNumId w:val="8"/>
  </w:num>
  <w:num w:numId="18" w16cid:durableId="1081878134">
    <w:abstractNumId w:val="3"/>
  </w:num>
  <w:num w:numId="19" w16cid:durableId="633220662">
    <w:abstractNumId w:val="2"/>
  </w:num>
  <w:num w:numId="20" w16cid:durableId="1222866029">
    <w:abstractNumId w:val="1"/>
  </w:num>
  <w:num w:numId="21" w16cid:durableId="186648197">
    <w:abstractNumId w:val="0"/>
  </w:num>
  <w:num w:numId="22" w16cid:durableId="245310362">
    <w:abstractNumId w:val="21"/>
  </w:num>
  <w:num w:numId="23" w16cid:durableId="13725327">
    <w:abstractNumId w:val="27"/>
  </w:num>
  <w:num w:numId="24" w16cid:durableId="1439057498">
    <w:abstractNumId w:val="26"/>
  </w:num>
  <w:num w:numId="25" w16cid:durableId="108550023">
    <w:abstractNumId w:val="29"/>
  </w:num>
  <w:num w:numId="26" w16cid:durableId="1886477707">
    <w:abstractNumId w:val="30"/>
  </w:num>
  <w:num w:numId="27" w16cid:durableId="1997569259">
    <w:abstractNumId w:val="13"/>
  </w:num>
  <w:num w:numId="28" w16cid:durableId="1887571199">
    <w:abstractNumId w:val="28"/>
  </w:num>
  <w:num w:numId="29" w16cid:durableId="925459962">
    <w:abstractNumId w:val="23"/>
  </w:num>
  <w:num w:numId="30" w16cid:durableId="985470163">
    <w:abstractNumId w:val="17"/>
  </w:num>
  <w:num w:numId="31" w16cid:durableId="1707565590">
    <w:abstractNumId w:val="16"/>
  </w:num>
  <w:num w:numId="32" w16cid:durableId="471757268">
    <w:abstractNumId w:val="24"/>
  </w:num>
  <w:num w:numId="33" w16cid:durableId="19894320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7635587">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62C"/>
    <w:rsid w:val="00004562"/>
    <w:rsid w:val="00006237"/>
    <w:rsid w:val="0000663D"/>
    <w:rsid w:val="00010D95"/>
    <w:rsid w:val="00011BFA"/>
    <w:rsid w:val="00012581"/>
    <w:rsid w:val="0002562D"/>
    <w:rsid w:val="0003377A"/>
    <w:rsid w:val="00035232"/>
    <w:rsid w:val="000418EF"/>
    <w:rsid w:val="0004513F"/>
    <w:rsid w:val="000467F0"/>
    <w:rsid w:val="0004709B"/>
    <w:rsid w:val="00050D4B"/>
    <w:rsid w:val="0005205D"/>
    <w:rsid w:val="00052426"/>
    <w:rsid w:val="00052FF4"/>
    <w:rsid w:val="00053E43"/>
    <w:rsid w:val="0005430B"/>
    <w:rsid w:val="0005732F"/>
    <w:rsid w:val="00060895"/>
    <w:rsid w:val="00062462"/>
    <w:rsid w:val="00066DF0"/>
    <w:rsid w:val="00074DAC"/>
    <w:rsid w:val="0007714E"/>
    <w:rsid w:val="0009441E"/>
    <w:rsid w:val="0009698A"/>
    <w:rsid w:val="000A1B78"/>
    <w:rsid w:val="000C0969"/>
    <w:rsid w:val="000C1A1A"/>
    <w:rsid w:val="000C6E8E"/>
    <w:rsid w:val="000D0CCE"/>
    <w:rsid w:val="000D6AB7"/>
    <w:rsid w:val="000E1539"/>
    <w:rsid w:val="000E55A1"/>
    <w:rsid w:val="000E6E43"/>
    <w:rsid w:val="000F1D19"/>
    <w:rsid w:val="000F213A"/>
    <w:rsid w:val="000F2D93"/>
    <w:rsid w:val="000F650E"/>
    <w:rsid w:val="00100B98"/>
    <w:rsid w:val="00106601"/>
    <w:rsid w:val="00110A9F"/>
    <w:rsid w:val="001170AE"/>
    <w:rsid w:val="00117488"/>
    <w:rsid w:val="00122DED"/>
    <w:rsid w:val="00132265"/>
    <w:rsid w:val="00134E43"/>
    <w:rsid w:val="00135A2A"/>
    <w:rsid w:val="00135E7B"/>
    <w:rsid w:val="00137CBB"/>
    <w:rsid w:val="00145B8E"/>
    <w:rsid w:val="0014640F"/>
    <w:rsid w:val="001504A9"/>
    <w:rsid w:val="00152E4D"/>
    <w:rsid w:val="001579D8"/>
    <w:rsid w:val="001639F5"/>
    <w:rsid w:val="0018093D"/>
    <w:rsid w:val="00187A59"/>
    <w:rsid w:val="0019042B"/>
    <w:rsid w:val="001B1B37"/>
    <w:rsid w:val="001B4C7E"/>
    <w:rsid w:val="001C11BE"/>
    <w:rsid w:val="001C6232"/>
    <w:rsid w:val="001C63E7"/>
    <w:rsid w:val="001D2384"/>
    <w:rsid w:val="001D2A06"/>
    <w:rsid w:val="001E2293"/>
    <w:rsid w:val="001E34AC"/>
    <w:rsid w:val="001E5F7F"/>
    <w:rsid w:val="001E6C3F"/>
    <w:rsid w:val="001F09EC"/>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0AC1"/>
    <w:rsid w:val="00262D4E"/>
    <w:rsid w:val="002646C8"/>
    <w:rsid w:val="00280D1D"/>
    <w:rsid w:val="002816A4"/>
    <w:rsid w:val="00282B5D"/>
    <w:rsid w:val="00283592"/>
    <w:rsid w:val="00286914"/>
    <w:rsid w:val="00294CD2"/>
    <w:rsid w:val="002A2E44"/>
    <w:rsid w:val="002A5008"/>
    <w:rsid w:val="002B08A4"/>
    <w:rsid w:val="002B2998"/>
    <w:rsid w:val="002B64EE"/>
    <w:rsid w:val="002C46FB"/>
    <w:rsid w:val="002C49D6"/>
    <w:rsid w:val="002C6C31"/>
    <w:rsid w:val="002C748C"/>
    <w:rsid w:val="002D0E88"/>
    <w:rsid w:val="002D52B2"/>
    <w:rsid w:val="002E0941"/>
    <w:rsid w:val="002E2611"/>
    <w:rsid w:val="002E274E"/>
    <w:rsid w:val="002E68CD"/>
    <w:rsid w:val="002F678C"/>
    <w:rsid w:val="002F7B77"/>
    <w:rsid w:val="003063C0"/>
    <w:rsid w:val="00312D26"/>
    <w:rsid w:val="003145A9"/>
    <w:rsid w:val="00317DEA"/>
    <w:rsid w:val="00322A9F"/>
    <w:rsid w:val="00323121"/>
    <w:rsid w:val="00334D4B"/>
    <w:rsid w:val="00335B5E"/>
    <w:rsid w:val="00337DDE"/>
    <w:rsid w:val="00345315"/>
    <w:rsid w:val="00346631"/>
    <w:rsid w:val="00347094"/>
    <w:rsid w:val="00350B92"/>
    <w:rsid w:val="0036336D"/>
    <w:rsid w:val="00364B2C"/>
    <w:rsid w:val="00364E1D"/>
    <w:rsid w:val="00365254"/>
    <w:rsid w:val="00365327"/>
    <w:rsid w:val="00374C23"/>
    <w:rsid w:val="00374D9A"/>
    <w:rsid w:val="00377612"/>
    <w:rsid w:val="00382603"/>
    <w:rsid w:val="0038342C"/>
    <w:rsid w:val="00383954"/>
    <w:rsid w:val="0039126D"/>
    <w:rsid w:val="0039337D"/>
    <w:rsid w:val="003964D4"/>
    <w:rsid w:val="0039656A"/>
    <w:rsid w:val="003967FF"/>
    <w:rsid w:val="00396E0C"/>
    <w:rsid w:val="003A5ED3"/>
    <w:rsid w:val="003A6677"/>
    <w:rsid w:val="003B14A0"/>
    <w:rsid w:val="003B595E"/>
    <w:rsid w:val="003C2D66"/>
    <w:rsid w:val="003C71C3"/>
    <w:rsid w:val="003D04B7"/>
    <w:rsid w:val="003D09E4"/>
    <w:rsid w:val="003D414A"/>
    <w:rsid w:val="003D49E5"/>
    <w:rsid w:val="003E30F2"/>
    <w:rsid w:val="003E3B7D"/>
    <w:rsid w:val="003E766F"/>
    <w:rsid w:val="003F2747"/>
    <w:rsid w:val="003F768C"/>
    <w:rsid w:val="004001AF"/>
    <w:rsid w:val="00410F28"/>
    <w:rsid w:val="0041674F"/>
    <w:rsid w:val="0042284E"/>
    <w:rsid w:val="00424B7D"/>
    <w:rsid w:val="0042594D"/>
    <w:rsid w:val="00441382"/>
    <w:rsid w:val="00444A97"/>
    <w:rsid w:val="0044704B"/>
    <w:rsid w:val="00451221"/>
    <w:rsid w:val="00451FDB"/>
    <w:rsid w:val="004564A6"/>
    <w:rsid w:val="00460433"/>
    <w:rsid w:val="004656F6"/>
    <w:rsid w:val="004659D3"/>
    <w:rsid w:val="00466D71"/>
    <w:rsid w:val="00471C0F"/>
    <w:rsid w:val="00472E5E"/>
    <w:rsid w:val="004733C3"/>
    <w:rsid w:val="0047392D"/>
    <w:rsid w:val="0047518D"/>
    <w:rsid w:val="004804E1"/>
    <w:rsid w:val="00484C8E"/>
    <w:rsid w:val="00486319"/>
    <w:rsid w:val="00487543"/>
    <w:rsid w:val="004875E2"/>
    <w:rsid w:val="00490BBD"/>
    <w:rsid w:val="00495327"/>
    <w:rsid w:val="004A05B8"/>
    <w:rsid w:val="004B2C90"/>
    <w:rsid w:val="004B4E57"/>
    <w:rsid w:val="004C4575"/>
    <w:rsid w:val="004C51F8"/>
    <w:rsid w:val="004D2412"/>
    <w:rsid w:val="004D70F0"/>
    <w:rsid w:val="004F4A4D"/>
    <w:rsid w:val="004F6A99"/>
    <w:rsid w:val="004F702A"/>
    <w:rsid w:val="005017F3"/>
    <w:rsid w:val="00501A64"/>
    <w:rsid w:val="00503BFD"/>
    <w:rsid w:val="005043E5"/>
    <w:rsid w:val="00513D36"/>
    <w:rsid w:val="00514F37"/>
    <w:rsid w:val="00515E2F"/>
    <w:rsid w:val="00521726"/>
    <w:rsid w:val="00526530"/>
    <w:rsid w:val="0053645C"/>
    <w:rsid w:val="00543D5E"/>
    <w:rsid w:val="00545244"/>
    <w:rsid w:val="00550742"/>
    <w:rsid w:val="00553801"/>
    <w:rsid w:val="005615BE"/>
    <w:rsid w:val="00562E3D"/>
    <w:rsid w:val="00575FFC"/>
    <w:rsid w:val="005818B8"/>
    <w:rsid w:val="0059027A"/>
    <w:rsid w:val="005A1BD7"/>
    <w:rsid w:val="005A2BEC"/>
    <w:rsid w:val="005A36BE"/>
    <w:rsid w:val="005B4FAF"/>
    <w:rsid w:val="005B6E8C"/>
    <w:rsid w:val="005C29DD"/>
    <w:rsid w:val="005C5603"/>
    <w:rsid w:val="005C6668"/>
    <w:rsid w:val="005D4151"/>
    <w:rsid w:val="005D5E21"/>
    <w:rsid w:val="005E02CD"/>
    <w:rsid w:val="005E16B5"/>
    <w:rsid w:val="005E23A1"/>
    <w:rsid w:val="005E3E58"/>
    <w:rsid w:val="005F1E97"/>
    <w:rsid w:val="005F3A89"/>
    <w:rsid w:val="005F4572"/>
    <w:rsid w:val="00602CB6"/>
    <w:rsid w:val="006040DB"/>
    <w:rsid w:val="00606D41"/>
    <w:rsid w:val="00610FF8"/>
    <w:rsid w:val="00612C22"/>
    <w:rsid w:val="00622ADD"/>
    <w:rsid w:val="00624485"/>
    <w:rsid w:val="00641E45"/>
    <w:rsid w:val="00645725"/>
    <w:rsid w:val="00647A67"/>
    <w:rsid w:val="00653D01"/>
    <w:rsid w:val="00664EE1"/>
    <w:rsid w:val="006662ED"/>
    <w:rsid w:val="00670274"/>
    <w:rsid w:val="006767B2"/>
    <w:rsid w:val="00685EED"/>
    <w:rsid w:val="006953A2"/>
    <w:rsid w:val="006B0F13"/>
    <w:rsid w:val="006B6044"/>
    <w:rsid w:val="006C6A9D"/>
    <w:rsid w:val="006D1154"/>
    <w:rsid w:val="006D2ECD"/>
    <w:rsid w:val="006D5E62"/>
    <w:rsid w:val="006F44BE"/>
    <w:rsid w:val="00703BD3"/>
    <w:rsid w:val="00705849"/>
    <w:rsid w:val="00706308"/>
    <w:rsid w:val="00712665"/>
    <w:rsid w:val="0071386B"/>
    <w:rsid w:val="0072479C"/>
    <w:rsid w:val="00727966"/>
    <w:rsid w:val="007358BA"/>
    <w:rsid w:val="007361EE"/>
    <w:rsid w:val="00743326"/>
    <w:rsid w:val="00750733"/>
    <w:rsid w:val="00750780"/>
    <w:rsid w:val="007525D1"/>
    <w:rsid w:val="00752725"/>
    <w:rsid w:val="00756C31"/>
    <w:rsid w:val="007574D0"/>
    <w:rsid w:val="00760A65"/>
    <w:rsid w:val="00763B35"/>
    <w:rsid w:val="00764AF2"/>
    <w:rsid w:val="00766E99"/>
    <w:rsid w:val="00770652"/>
    <w:rsid w:val="00772136"/>
    <w:rsid w:val="00772BEF"/>
    <w:rsid w:val="00775717"/>
    <w:rsid w:val="00776618"/>
    <w:rsid w:val="007841A3"/>
    <w:rsid w:val="007865DD"/>
    <w:rsid w:val="00787B55"/>
    <w:rsid w:val="0079179F"/>
    <w:rsid w:val="00792FC0"/>
    <w:rsid w:val="00793E98"/>
    <w:rsid w:val="00796A8D"/>
    <w:rsid w:val="007B0C68"/>
    <w:rsid w:val="007B3114"/>
    <w:rsid w:val="007B5373"/>
    <w:rsid w:val="007B5460"/>
    <w:rsid w:val="007C0010"/>
    <w:rsid w:val="007C037C"/>
    <w:rsid w:val="007D4A7D"/>
    <w:rsid w:val="007D4DCE"/>
    <w:rsid w:val="007E7724"/>
    <w:rsid w:val="007F0A2A"/>
    <w:rsid w:val="007F1417"/>
    <w:rsid w:val="007F48F0"/>
    <w:rsid w:val="007F653F"/>
    <w:rsid w:val="007F76CF"/>
    <w:rsid w:val="008064EE"/>
    <w:rsid w:val="00810585"/>
    <w:rsid w:val="008137ED"/>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B5CD1"/>
    <w:rsid w:val="008C2F90"/>
    <w:rsid w:val="008C5834"/>
    <w:rsid w:val="008C6251"/>
    <w:rsid w:val="008D6125"/>
    <w:rsid w:val="008D7BDD"/>
    <w:rsid w:val="008E1C83"/>
    <w:rsid w:val="0090254C"/>
    <w:rsid w:val="0090724E"/>
    <w:rsid w:val="00907888"/>
    <w:rsid w:val="00907DE2"/>
    <w:rsid w:val="00910D57"/>
    <w:rsid w:val="009114A3"/>
    <w:rsid w:val="009221AC"/>
    <w:rsid w:val="009225D7"/>
    <w:rsid w:val="009248C1"/>
    <w:rsid w:val="009261FD"/>
    <w:rsid w:val="00934750"/>
    <w:rsid w:val="00934E30"/>
    <w:rsid w:val="00935271"/>
    <w:rsid w:val="00943209"/>
    <w:rsid w:val="0094509D"/>
    <w:rsid w:val="00945318"/>
    <w:rsid w:val="00950DB4"/>
    <w:rsid w:val="009534C6"/>
    <w:rsid w:val="00957CCB"/>
    <w:rsid w:val="009606EB"/>
    <w:rsid w:val="009634EC"/>
    <w:rsid w:val="00963973"/>
    <w:rsid w:val="00971786"/>
    <w:rsid w:val="00971B3B"/>
    <w:rsid w:val="009933AB"/>
    <w:rsid w:val="009B18A8"/>
    <w:rsid w:val="009B727B"/>
    <w:rsid w:val="009C1976"/>
    <w:rsid w:val="009C2F70"/>
    <w:rsid w:val="009C2F9E"/>
    <w:rsid w:val="009D5AE2"/>
    <w:rsid w:val="009F74CD"/>
    <w:rsid w:val="009F7CB4"/>
    <w:rsid w:val="00A07FEF"/>
    <w:rsid w:val="00A13BD1"/>
    <w:rsid w:val="00A1497C"/>
    <w:rsid w:val="00A21956"/>
    <w:rsid w:val="00A42EEC"/>
    <w:rsid w:val="00A463DC"/>
    <w:rsid w:val="00A50406"/>
    <w:rsid w:val="00A50767"/>
    <w:rsid w:val="00A50801"/>
    <w:rsid w:val="00A60A58"/>
    <w:rsid w:val="00A61B21"/>
    <w:rsid w:val="00A65B09"/>
    <w:rsid w:val="00A670BB"/>
    <w:rsid w:val="00A71291"/>
    <w:rsid w:val="00A72C59"/>
    <w:rsid w:val="00A76E7C"/>
    <w:rsid w:val="00A81265"/>
    <w:rsid w:val="00A871D6"/>
    <w:rsid w:val="00AA2F6F"/>
    <w:rsid w:val="00AB0D90"/>
    <w:rsid w:val="00AB1E21"/>
    <w:rsid w:val="00AB1E30"/>
    <w:rsid w:val="00AB2477"/>
    <w:rsid w:val="00AB56F0"/>
    <w:rsid w:val="00AB5DBD"/>
    <w:rsid w:val="00AB5F0C"/>
    <w:rsid w:val="00AB77BB"/>
    <w:rsid w:val="00AC273E"/>
    <w:rsid w:val="00AC7EB3"/>
    <w:rsid w:val="00AD24E6"/>
    <w:rsid w:val="00AD31A0"/>
    <w:rsid w:val="00AD44F1"/>
    <w:rsid w:val="00AD4DF7"/>
    <w:rsid w:val="00AD562C"/>
    <w:rsid w:val="00AE0183"/>
    <w:rsid w:val="00AE2110"/>
    <w:rsid w:val="00AE2EB1"/>
    <w:rsid w:val="00B01DA1"/>
    <w:rsid w:val="00B042DD"/>
    <w:rsid w:val="00B05ABA"/>
    <w:rsid w:val="00B11A76"/>
    <w:rsid w:val="00B233E3"/>
    <w:rsid w:val="00B30352"/>
    <w:rsid w:val="00B3179E"/>
    <w:rsid w:val="00B346DF"/>
    <w:rsid w:val="00B43DCE"/>
    <w:rsid w:val="00B460C2"/>
    <w:rsid w:val="00B47460"/>
    <w:rsid w:val="00B61142"/>
    <w:rsid w:val="00B63EB9"/>
    <w:rsid w:val="00B75ED8"/>
    <w:rsid w:val="00B77809"/>
    <w:rsid w:val="00B83AFB"/>
    <w:rsid w:val="00B83B98"/>
    <w:rsid w:val="00B83FAC"/>
    <w:rsid w:val="00B860DC"/>
    <w:rsid w:val="00B9540B"/>
    <w:rsid w:val="00BA3794"/>
    <w:rsid w:val="00BA3F4D"/>
    <w:rsid w:val="00BA79E3"/>
    <w:rsid w:val="00BB1FC1"/>
    <w:rsid w:val="00BB239A"/>
    <w:rsid w:val="00BB31CE"/>
    <w:rsid w:val="00BC0188"/>
    <w:rsid w:val="00BC0384"/>
    <w:rsid w:val="00BC6FB7"/>
    <w:rsid w:val="00BD19BE"/>
    <w:rsid w:val="00BD5564"/>
    <w:rsid w:val="00BE55A7"/>
    <w:rsid w:val="00BE64B3"/>
    <w:rsid w:val="00BF6A7B"/>
    <w:rsid w:val="00BF6B3C"/>
    <w:rsid w:val="00C00E45"/>
    <w:rsid w:val="00C06D9A"/>
    <w:rsid w:val="00C0702B"/>
    <w:rsid w:val="00C11B08"/>
    <w:rsid w:val="00C12133"/>
    <w:rsid w:val="00C12A81"/>
    <w:rsid w:val="00C16413"/>
    <w:rsid w:val="00C17A25"/>
    <w:rsid w:val="00C201EB"/>
    <w:rsid w:val="00C204C2"/>
    <w:rsid w:val="00C20B27"/>
    <w:rsid w:val="00C33308"/>
    <w:rsid w:val="00C4003A"/>
    <w:rsid w:val="00C40873"/>
    <w:rsid w:val="00C41422"/>
    <w:rsid w:val="00C426AA"/>
    <w:rsid w:val="00C50828"/>
    <w:rsid w:val="00C51137"/>
    <w:rsid w:val="00C6206C"/>
    <w:rsid w:val="00C62814"/>
    <w:rsid w:val="00C72D11"/>
    <w:rsid w:val="00C863AE"/>
    <w:rsid w:val="00C87372"/>
    <w:rsid w:val="00C92E08"/>
    <w:rsid w:val="00C93473"/>
    <w:rsid w:val="00C952DE"/>
    <w:rsid w:val="00C971C1"/>
    <w:rsid w:val="00CA1FE3"/>
    <w:rsid w:val="00CA2575"/>
    <w:rsid w:val="00CA332D"/>
    <w:rsid w:val="00CA7413"/>
    <w:rsid w:val="00CB254D"/>
    <w:rsid w:val="00CB3533"/>
    <w:rsid w:val="00CB7600"/>
    <w:rsid w:val="00CB7625"/>
    <w:rsid w:val="00CB7D61"/>
    <w:rsid w:val="00CC2125"/>
    <w:rsid w:val="00CC34F0"/>
    <w:rsid w:val="00CC6A4B"/>
    <w:rsid w:val="00CC771A"/>
    <w:rsid w:val="00CD7A5A"/>
    <w:rsid w:val="00CD7AAF"/>
    <w:rsid w:val="00CE2BA6"/>
    <w:rsid w:val="00CE564D"/>
    <w:rsid w:val="00CF181E"/>
    <w:rsid w:val="00CF2B0C"/>
    <w:rsid w:val="00D023A0"/>
    <w:rsid w:val="00D149E4"/>
    <w:rsid w:val="00D16E87"/>
    <w:rsid w:val="00D23F34"/>
    <w:rsid w:val="00D25AA0"/>
    <w:rsid w:val="00D27D0E"/>
    <w:rsid w:val="00D35DA7"/>
    <w:rsid w:val="00D47AD0"/>
    <w:rsid w:val="00D57A57"/>
    <w:rsid w:val="00D613A9"/>
    <w:rsid w:val="00D658D3"/>
    <w:rsid w:val="00D65FB6"/>
    <w:rsid w:val="00D7238E"/>
    <w:rsid w:val="00D73003"/>
    <w:rsid w:val="00D73C03"/>
    <w:rsid w:val="00D802A1"/>
    <w:rsid w:val="00D81A72"/>
    <w:rsid w:val="00D92EDA"/>
    <w:rsid w:val="00D9359B"/>
    <w:rsid w:val="00D94B0E"/>
    <w:rsid w:val="00DA0C43"/>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E14C5"/>
    <w:rsid w:val="00DE2331"/>
    <w:rsid w:val="00DE2FD1"/>
    <w:rsid w:val="00DE5157"/>
    <w:rsid w:val="00DF1BBC"/>
    <w:rsid w:val="00E05BA5"/>
    <w:rsid w:val="00E07762"/>
    <w:rsid w:val="00E12CAA"/>
    <w:rsid w:val="00E132D1"/>
    <w:rsid w:val="00E239D8"/>
    <w:rsid w:val="00E318F2"/>
    <w:rsid w:val="00E334BB"/>
    <w:rsid w:val="00E42DAD"/>
    <w:rsid w:val="00E4520C"/>
    <w:rsid w:val="00E454A7"/>
    <w:rsid w:val="00E45F90"/>
    <w:rsid w:val="00E47E3C"/>
    <w:rsid w:val="00E52291"/>
    <w:rsid w:val="00E527BE"/>
    <w:rsid w:val="00E5387D"/>
    <w:rsid w:val="00E56EFE"/>
    <w:rsid w:val="00E60CE6"/>
    <w:rsid w:val="00E61D02"/>
    <w:rsid w:val="00E62C23"/>
    <w:rsid w:val="00E62D48"/>
    <w:rsid w:val="00E6431C"/>
    <w:rsid w:val="00E64BFF"/>
    <w:rsid w:val="00E65900"/>
    <w:rsid w:val="00E65D32"/>
    <w:rsid w:val="00E678A0"/>
    <w:rsid w:val="00E7078D"/>
    <w:rsid w:val="00E7085E"/>
    <w:rsid w:val="00E76843"/>
    <w:rsid w:val="00E839C5"/>
    <w:rsid w:val="00E87FB4"/>
    <w:rsid w:val="00E93FCF"/>
    <w:rsid w:val="00E9542B"/>
    <w:rsid w:val="00E96BF0"/>
    <w:rsid w:val="00E9778E"/>
    <w:rsid w:val="00EA694A"/>
    <w:rsid w:val="00EB7C66"/>
    <w:rsid w:val="00EC1C43"/>
    <w:rsid w:val="00EC42E3"/>
    <w:rsid w:val="00EC72BE"/>
    <w:rsid w:val="00ED2A99"/>
    <w:rsid w:val="00EE35E4"/>
    <w:rsid w:val="00EF4D4B"/>
    <w:rsid w:val="00F005C9"/>
    <w:rsid w:val="00F1404D"/>
    <w:rsid w:val="00F16B2B"/>
    <w:rsid w:val="00F16EDB"/>
    <w:rsid w:val="00F208DC"/>
    <w:rsid w:val="00F22CB3"/>
    <w:rsid w:val="00F234F5"/>
    <w:rsid w:val="00F3166C"/>
    <w:rsid w:val="00F33259"/>
    <w:rsid w:val="00F44FB8"/>
    <w:rsid w:val="00F502CA"/>
    <w:rsid w:val="00F519B9"/>
    <w:rsid w:val="00F55E8B"/>
    <w:rsid w:val="00F564F9"/>
    <w:rsid w:val="00F61133"/>
    <w:rsid w:val="00F669BA"/>
    <w:rsid w:val="00F7766C"/>
    <w:rsid w:val="00F81C80"/>
    <w:rsid w:val="00F82076"/>
    <w:rsid w:val="00F85744"/>
    <w:rsid w:val="00F94FCC"/>
    <w:rsid w:val="00FA1AA5"/>
    <w:rsid w:val="00FA269F"/>
    <w:rsid w:val="00FB21F7"/>
    <w:rsid w:val="00FB22AF"/>
    <w:rsid w:val="00FB2AAE"/>
    <w:rsid w:val="00FB46A6"/>
    <w:rsid w:val="00FB7F9C"/>
    <w:rsid w:val="00FC0B96"/>
    <w:rsid w:val="00FC25E1"/>
    <w:rsid w:val="00FC3FA5"/>
    <w:rsid w:val="00FC6260"/>
    <w:rsid w:val="00FD26DC"/>
    <w:rsid w:val="00FD27CF"/>
    <w:rsid w:val="00FD2C03"/>
    <w:rsid w:val="00FD472A"/>
    <w:rsid w:val="00FD63B3"/>
    <w:rsid w:val="00FE1BFD"/>
    <w:rsid w:val="00FE6EA7"/>
    <w:rsid w:val="00FE7673"/>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01CFAC26"/>
  <w15:chartTrackingRefBased/>
  <w15:docId w15:val="{E5B3F353-D6B7-40E0-B6A4-510C7A81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Maiandra GD"/>
        <w:lang w:val="nl-NL" w:eastAsia="nl-NL" w:bidi="ar-SA"/>
      </w:rPr>
    </w:rPrDefault>
    <w:pPrDefault>
      <w:pPr>
        <w:spacing w:line="344" w:lineRule="atLeast"/>
      </w:pPr>
    </w:pPrDefault>
  </w:docDefaults>
  <w:latentStyles w:defLockedState="0" w:defUIPriority="0" w:defSemiHidden="0" w:defUnhideWhenUsed="0" w:defQFormat="0" w:count="376">
    <w:lsdException w:name="Normal" w:uiPriority="68"/>
    <w:lsdException w:name="heading 1" w:uiPriority="4" w:qFormat="1"/>
    <w:lsdException w:name="heading 2" w:uiPriority="6" w:qFormat="1"/>
    <w:lsdException w:name="heading 3" w:uiPriority="8" w:qFormat="1"/>
    <w:lsdException w:name="heading 4" w:uiPriority="59"/>
    <w:lsdException w:name="heading 5" w:uiPriority="60"/>
    <w:lsdException w:name="heading 6" w:uiPriority="61"/>
    <w:lsdException w:name="heading 7" w:semiHidden="1" w:uiPriority="62"/>
    <w:lsdException w:name="heading 8" w:semiHidden="1" w:uiPriority="63"/>
    <w:lsdException w:name="heading 9" w:semiHidden="1" w:uiPriority="64"/>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50"/>
    <w:lsdException w:name="toc 2" w:semiHidden="1" w:uiPriority="51"/>
    <w:lsdException w:name="toc 3" w:semiHidden="1" w:uiPriority="52"/>
    <w:lsdException w:name="toc 4" w:semiHidden="1" w:uiPriority="53"/>
    <w:lsdException w:name="toc 5" w:semiHidden="1" w:uiPriority="54"/>
    <w:lsdException w:name="toc 6" w:semiHidden="1" w:uiPriority="55"/>
    <w:lsdException w:name="toc 7" w:semiHidden="1" w:uiPriority="56"/>
    <w:lsdException w:name="toc 8" w:semiHidden="1" w:uiPriority="57"/>
    <w:lsdException w:name="toc 9" w:semiHidden="1" w:uiPriority="58"/>
    <w:lsdException w:name="Normal Indent" w:semiHidden="1"/>
    <w:lsdException w:name="footnote text" w:semiHidden="1" w:uiPriority="70"/>
    <w:lsdException w:name="annotation text" w:semiHidden="1"/>
    <w:lsdException w:name="header" w:semiHidden="1"/>
    <w:lsdException w:name="footer" w:semiHidden="1"/>
    <w:lsdException w:name="index heading" w:semiHidden="1"/>
    <w:lsdException w:name="caption" w:semiHidden="1" w:uiPriority="43"/>
    <w:lsdException w:name="table of figures" w:semiHidden="1" w:uiPriority="66"/>
    <w:lsdException w:name="envelope address" w:semiHidden="1"/>
    <w:lsdException w:name="envelope return" w:semiHidden="1"/>
    <w:lsdException w:name="footnote reference" w:semiHidden="1" w:uiPriority="69"/>
    <w:lsdException w:name="annotation reference" w:semiHidden="1"/>
    <w:lsdException w:name="line number" w:semiHidden="1"/>
    <w:lsdException w:name="page number" w:semiHidden="1"/>
    <w:lsdException w:name="endnote reference" w:semiHidden="1" w:uiPriority="46"/>
    <w:lsdException w:name="endnote text" w:semiHidden="1" w:uiPriority="47"/>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49"/>
    <w:lsdException w:name="FollowedHyperlink" w:semiHidden="1" w:uiPriority="48"/>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 Vilans"/>
    <w:uiPriority w:val="68"/>
    <w:rsid w:val="00D23F34"/>
  </w:style>
  <w:style w:type="paragraph" w:styleId="Kop1">
    <w:name w:val="heading 1"/>
    <w:aliases w:val="Kop 1 Vilans"/>
    <w:basedOn w:val="ZsysbasisVilans"/>
    <w:next w:val="BasistekstVilans"/>
    <w:uiPriority w:val="4"/>
    <w:qFormat/>
    <w:rsid w:val="00645725"/>
    <w:pPr>
      <w:keepNext/>
      <w:keepLines/>
      <w:numPr>
        <w:numId w:val="27"/>
      </w:numPr>
      <w:spacing w:before="344"/>
      <w:outlineLvl w:val="0"/>
    </w:pPr>
    <w:rPr>
      <w:b/>
      <w:bCs/>
      <w:szCs w:val="32"/>
    </w:rPr>
  </w:style>
  <w:style w:type="paragraph" w:styleId="Kop2">
    <w:name w:val="heading 2"/>
    <w:aliases w:val="Kop 2 Vilans"/>
    <w:basedOn w:val="ZsysbasisVilans"/>
    <w:next w:val="BasistekstVilans"/>
    <w:uiPriority w:val="6"/>
    <w:qFormat/>
    <w:rsid w:val="00645725"/>
    <w:pPr>
      <w:keepNext/>
      <w:keepLines/>
      <w:numPr>
        <w:ilvl w:val="1"/>
        <w:numId w:val="27"/>
      </w:numPr>
      <w:spacing w:before="344"/>
      <w:outlineLvl w:val="1"/>
    </w:pPr>
    <w:rPr>
      <w:b/>
      <w:bCs/>
      <w:iCs/>
      <w:szCs w:val="28"/>
    </w:rPr>
  </w:style>
  <w:style w:type="paragraph" w:styleId="Kop3">
    <w:name w:val="heading 3"/>
    <w:aliases w:val="Kop 3 Vilans"/>
    <w:basedOn w:val="ZsysbasisVilans"/>
    <w:next w:val="BasistekstVilans"/>
    <w:uiPriority w:val="8"/>
    <w:qFormat/>
    <w:rsid w:val="00645725"/>
    <w:pPr>
      <w:keepNext/>
      <w:keepLines/>
      <w:numPr>
        <w:ilvl w:val="2"/>
        <w:numId w:val="27"/>
      </w:numPr>
      <w:spacing w:before="344"/>
      <w:outlineLvl w:val="2"/>
    </w:pPr>
    <w:rPr>
      <w:i/>
      <w:iCs/>
    </w:rPr>
  </w:style>
  <w:style w:type="paragraph" w:styleId="Kop4">
    <w:name w:val="heading 4"/>
    <w:aliases w:val="Kop 4 Vilans"/>
    <w:basedOn w:val="ZsysbasisVilans"/>
    <w:next w:val="BasistekstVilans"/>
    <w:uiPriority w:val="59"/>
    <w:rsid w:val="00645725"/>
    <w:pPr>
      <w:keepNext/>
      <w:keepLines/>
      <w:numPr>
        <w:ilvl w:val="3"/>
        <w:numId w:val="27"/>
      </w:numPr>
      <w:outlineLvl w:val="3"/>
    </w:pPr>
    <w:rPr>
      <w:bCs/>
      <w:szCs w:val="24"/>
    </w:rPr>
  </w:style>
  <w:style w:type="paragraph" w:styleId="Kop5">
    <w:name w:val="heading 5"/>
    <w:aliases w:val="Kop 5 Vilans"/>
    <w:basedOn w:val="ZsysbasisVilans"/>
    <w:next w:val="BasistekstVilans"/>
    <w:uiPriority w:val="60"/>
    <w:rsid w:val="00645725"/>
    <w:pPr>
      <w:keepNext/>
      <w:keepLines/>
      <w:numPr>
        <w:ilvl w:val="4"/>
        <w:numId w:val="27"/>
      </w:numPr>
      <w:outlineLvl w:val="4"/>
    </w:pPr>
    <w:rPr>
      <w:bCs/>
      <w:iCs/>
      <w:szCs w:val="22"/>
    </w:rPr>
  </w:style>
  <w:style w:type="paragraph" w:styleId="Kop6">
    <w:name w:val="heading 6"/>
    <w:aliases w:val="Kop 6 Vilans"/>
    <w:basedOn w:val="ZsysbasisVilans"/>
    <w:next w:val="BasistekstVilans"/>
    <w:uiPriority w:val="61"/>
    <w:rsid w:val="00645725"/>
    <w:pPr>
      <w:keepNext/>
      <w:keepLines/>
      <w:numPr>
        <w:ilvl w:val="5"/>
        <w:numId w:val="27"/>
      </w:numPr>
      <w:outlineLvl w:val="5"/>
    </w:pPr>
  </w:style>
  <w:style w:type="paragraph" w:styleId="Kop7">
    <w:name w:val="heading 7"/>
    <w:aliases w:val="Kop 7 Vilans"/>
    <w:basedOn w:val="ZsysbasisVilans"/>
    <w:next w:val="BasistekstVilans"/>
    <w:uiPriority w:val="62"/>
    <w:rsid w:val="00645725"/>
    <w:pPr>
      <w:keepNext/>
      <w:keepLines/>
      <w:numPr>
        <w:ilvl w:val="6"/>
        <w:numId w:val="27"/>
      </w:numPr>
      <w:outlineLvl w:val="6"/>
    </w:pPr>
    <w:rPr>
      <w:bCs/>
    </w:rPr>
  </w:style>
  <w:style w:type="paragraph" w:styleId="Kop8">
    <w:name w:val="heading 8"/>
    <w:aliases w:val="Kop 8 Vilans"/>
    <w:basedOn w:val="ZsysbasisVilans"/>
    <w:next w:val="BasistekstVilans"/>
    <w:uiPriority w:val="63"/>
    <w:rsid w:val="00645725"/>
    <w:pPr>
      <w:keepNext/>
      <w:keepLines/>
      <w:numPr>
        <w:ilvl w:val="7"/>
        <w:numId w:val="27"/>
      </w:numPr>
      <w:outlineLvl w:val="7"/>
    </w:pPr>
    <w:rPr>
      <w:iCs/>
    </w:rPr>
  </w:style>
  <w:style w:type="paragraph" w:styleId="Kop9">
    <w:name w:val="heading 9"/>
    <w:aliases w:val="Kop 9 Vilans"/>
    <w:basedOn w:val="ZsysbasisVilans"/>
    <w:next w:val="BasistekstVilans"/>
    <w:uiPriority w:val="64"/>
    <w:rsid w:val="00645725"/>
    <w:pPr>
      <w:keepNext/>
      <w:keepLines/>
      <w:numPr>
        <w:ilvl w:val="8"/>
        <w:numId w:val="2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Vilans">
    <w:name w:val="Basistekst Vilans"/>
    <w:basedOn w:val="ZsysbasisVilans"/>
    <w:qFormat/>
    <w:rsid w:val="00645725"/>
  </w:style>
  <w:style w:type="paragraph" w:customStyle="1" w:styleId="ZsysbasisVilans">
    <w:name w:val="Zsysbasis Vilans"/>
    <w:next w:val="BasistekstVilans"/>
    <w:link w:val="ZsysbasisVilansChar"/>
    <w:semiHidden/>
    <w:rsid w:val="00645725"/>
  </w:style>
  <w:style w:type="paragraph" w:customStyle="1" w:styleId="BasistekstvetVilans">
    <w:name w:val="Basistekst vet Vilans"/>
    <w:basedOn w:val="ZsysbasisVilans"/>
    <w:next w:val="BasistekstVilans"/>
    <w:uiPriority w:val="1"/>
    <w:qFormat/>
    <w:rsid w:val="00645725"/>
    <w:rPr>
      <w:b/>
      <w:bCs/>
    </w:rPr>
  </w:style>
  <w:style w:type="character" w:styleId="GevolgdeHyperlink">
    <w:name w:val="FollowedHyperlink"/>
    <w:aliases w:val="GevolgdeHyperlink Vilans"/>
    <w:basedOn w:val="Standaardalinea-lettertype"/>
    <w:uiPriority w:val="48"/>
    <w:rsid w:val="00C426AA"/>
    <w:rPr>
      <w:color w:val="0563C1"/>
      <w:u w:val="single"/>
    </w:rPr>
  </w:style>
  <w:style w:type="character" w:styleId="Hyperlink">
    <w:name w:val="Hyperlink"/>
    <w:aliases w:val="Hyperlink Vilans"/>
    <w:basedOn w:val="Standaardalinea-lettertype"/>
    <w:uiPriority w:val="49"/>
    <w:rsid w:val="00C426AA"/>
    <w:rPr>
      <w:color w:val="0563C1"/>
      <w:u w:val="single"/>
    </w:rPr>
  </w:style>
  <w:style w:type="paragraph" w:customStyle="1" w:styleId="AdresvakVilans">
    <w:name w:val="Adresvak Vilans"/>
    <w:basedOn w:val="ZsysbasisVilans"/>
    <w:uiPriority w:val="40"/>
    <w:rsid w:val="00645725"/>
    <w:pPr>
      <w:spacing w:line="304" w:lineRule="exact"/>
      <w:contextualSpacing/>
    </w:pPr>
    <w:rPr>
      <w:noProof/>
      <w:sz w:val="22"/>
    </w:rPr>
  </w:style>
  <w:style w:type="paragraph" w:styleId="Koptekst">
    <w:name w:val="header"/>
    <w:basedOn w:val="ZsysbasisVilans"/>
    <w:next w:val="BasistekstVilans"/>
    <w:semiHidden/>
    <w:rsid w:val="00645725"/>
  </w:style>
  <w:style w:type="paragraph" w:styleId="Voettekst">
    <w:name w:val="footer"/>
    <w:basedOn w:val="ZsysbasisVilans"/>
    <w:next w:val="BasistekstVilans"/>
    <w:semiHidden/>
    <w:rsid w:val="00645725"/>
    <w:pPr>
      <w:jc w:val="right"/>
    </w:pPr>
  </w:style>
  <w:style w:type="paragraph" w:customStyle="1" w:styleId="KoptekstVilans">
    <w:name w:val="Koptekst Vilans"/>
    <w:basedOn w:val="ZsysbasisdocumentgegevensVilans"/>
    <w:uiPriority w:val="65"/>
    <w:rsid w:val="00645725"/>
  </w:style>
  <w:style w:type="paragraph" w:customStyle="1" w:styleId="VoettekstVilans">
    <w:name w:val="Voettekst Vilans"/>
    <w:basedOn w:val="ZsysbasisdocumentgegevensVilans"/>
    <w:uiPriority w:val="71"/>
    <w:rsid w:val="00645725"/>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Vilans">
    <w:name w:val="Basistekst cursief Vilans"/>
    <w:basedOn w:val="ZsysbasisVilans"/>
    <w:next w:val="BasistekstVilans"/>
    <w:uiPriority w:val="2"/>
    <w:qFormat/>
    <w:rsid w:val="00645725"/>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Vilans"/>
    <w:next w:val="BasistekstVilans"/>
    <w:semiHidden/>
    <w:rsid w:val="00645725"/>
  </w:style>
  <w:style w:type="paragraph" w:styleId="Adresenvelop">
    <w:name w:val="envelope address"/>
    <w:basedOn w:val="ZsysbasisVilans"/>
    <w:next w:val="BasistekstVilans"/>
    <w:semiHidden/>
    <w:rsid w:val="00645725"/>
  </w:style>
  <w:style w:type="paragraph" w:styleId="Afsluiting">
    <w:name w:val="Closing"/>
    <w:basedOn w:val="ZsysbasisVilans"/>
    <w:next w:val="BasistekstVilans"/>
    <w:semiHidden/>
    <w:rsid w:val="00645725"/>
  </w:style>
  <w:style w:type="paragraph" w:customStyle="1" w:styleId="Inspring1eniveauVilans">
    <w:name w:val="Inspring 1e niveau Vilans"/>
    <w:basedOn w:val="ZsysbasisVilans"/>
    <w:uiPriority w:val="31"/>
    <w:qFormat/>
    <w:rsid w:val="00645725"/>
    <w:pPr>
      <w:tabs>
        <w:tab w:val="left" w:pos="284"/>
      </w:tabs>
      <w:ind w:left="284" w:hanging="284"/>
    </w:pPr>
  </w:style>
  <w:style w:type="paragraph" w:customStyle="1" w:styleId="Inspring2eniveauVilans">
    <w:name w:val="Inspring 2e niveau Vilans"/>
    <w:basedOn w:val="ZsysbasisVilans"/>
    <w:uiPriority w:val="32"/>
    <w:qFormat/>
    <w:rsid w:val="00645725"/>
    <w:pPr>
      <w:tabs>
        <w:tab w:val="left" w:pos="567"/>
      </w:tabs>
      <w:ind w:left="568" w:hanging="284"/>
    </w:pPr>
  </w:style>
  <w:style w:type="paragraph" w:customStyle="1" w:styleId="Inspring3eniveauVilans">
    <w:name w:val="Inspring 3e niveau Vilans"/>
    <w:basedOn w:val="ZsysbasisVilans"/>
    <w:uiPriority w:val="33"/>
    <w:qFormat/>
    <w:rsid w:val="00645725"/>
    <w:pPr>
      <w:tabs>
        <w:tab w:val="left" w:pos="851"/>
      </w:tabs>
      <w:ind w:left="851" w:hanging="284"/>
    </w:pPr>
  </w:style>
  <w:style w:type="paragraph" w:customStyle="1" w:styleId="Zwevend1eniveauVilans">
    <w:name w:val="Zwevend 1e niveau Vilans"/>
    <w:basedOn w:val="ZsysbasisVilans"/>
    <w:uiPriority w:val="34"/>
    <w:qFormat/>
    <w:rsid w:val="00645725"/>
    <w:pPr>
      <w:ind w:left="284"/>
    </w:pPr>
  </w:style>
  <w:style w:type="paragraph" w:customStyle="1" w:styleId="Zwevend2eniveauVilans">
    <w:name w:val="Zwevend 2e niveau Vilans"/>
    <w:basedOn w:val="ZsysbasisVilans"/>
    <w:uiPriority w:val="35"/>
    <w:qFormat/>
    <w:rsid w:val="00645725"/>
    <w:pPr>
      <w:ind w:left="567"/>
    </w:pPr>
  </w:style>
  <w:style w:type="paragraph" w:customStyle="1" w:styleId="Zwevend3eniveauVilans">
    <w:name w:val="Zwevend 3e niveau Vilans"/>
    <w:basedOn w:val="ZsysbasisVilans"/>
    <w:uiPriority w:val="36"/>
    <w:qFormat/>
    <w:rsid w:val="00645725"/>
    <w:pPr>
      <w:ind w:left="851"/>
    </w:pPr>
  </w:style>
  <w:style w:type="paragraph" w:styleId="Inhopg1">
    <w:name w:val="toc 1"/>
    <w:aliases w:val="Inhopg 1 Vilans"/>
    <w:basedOn w:val="ZsysbasistocVilans"/>
    <w:next w:val="BasistekstVilans"/>
    <w:uiPriority w:val="50"/>
    <w:rsid w:val="00645725"/>
    <w:rPr>
      <w:b/>
    </w:rPr>
  </w:style>
  <w:style w:type="paragraph" w:styleId="Inhopg2">
    <w:name w:val="toc 2"/>
    <w:aliases w:val="Inhopg 2 Vilans"/>
    <w:basedOn w:val="ZsysbasistocVilans"/>
    <w:next w:val="BasistekstVilans"/>
    <w:uiPriority w:val="51"/>
    <w:rsid w:val="00645725"/>
  </w:style>
  <w:style w:type="paragraph" w:styleId="Inhopg3">
    <w:name w:val="toc 3"/>
    <w:aliases w:val="Inhopg 3 Vilans"/>
    <w:basedOn w:val="ZsysbasistocVilans"/>
    <w:next w:val="BasistekstVilans"/>
    <w:uiPriority w:val="52"/>
    <w:rsid w:val="00645725"/>
  </w:style>
  <w:style w:type="paragraph" w:styleId="Inhopg4">
    <w:name w:val="toc 4"/>
    <w:aliases w:val="Inhopg 4 Vilans"/>
    <w:basedOn w:val="ZsysbasistocVilans"/>
    <w:next w:val="BasistekstVilans"/>
    <w:uiPriority w:val="53"/>
    <w:rsid w:val="00645725"/>
  </w:style>
  <w:style w:type="paragraph" w:styleId="Bronvermelding">
    <w:name w:val="table of authorities"/>
    <w:basedOn w:val="ZsysbasisVilans"/>
    <w:next w:val="BasistekstVilans"/>
    <w:semiHidden/>
    <w:rsid w:val="00645725"/>
    <w:pPr>
      <w:ind w:left="180" w:hanging="180"/>
    </w:pPr>
  </w:style>
  <w:style w:type="paragraph" w:styleId="Index2">
    <w:name w:val="index 2"/>
    <w:basedOn w:val="ZsysbasisVilans"/>
    <w:next w:val="BasistekstVilans"/>
    <w:semiHidden/>
    <w:rsid w:val="00645725"/>
  </w:style>
  <w:style w:type="paragraph" w:styleId="Index3">
    <w:name w:val="index 3"/>
    <w:basedOn w:val="ZsysbasisVilans"/>
    <w:next w:val="BasistekstVilans"/>
    <w:semiHidden/>
    <w:rsid w:val="00645725"/>
  </w:style>
  <w:style w:type="paragraph" w:styleId="Ondertitel">
    <w:name w:val="Subtitle"/>
    <w:basedOn w:val="ZsysbasisVilans"/>
    <w:next w:val="BasistekstVilans"/>
    <w:semiHidden/>
    <w:rsid w:val="00645725"/>
  </w:style>
  <w:style w:type="paragraph" w:styleId="Titel">
    <w:name w:val="Title"/>
    <w:basedOn w:val="ZsysbasisVilans"/>
    <w:next w:val="BasistekstVilans"/>
    <w:semiHidden/>
    <w:rsid w:val="00645725"/>
  </w:style>
  <w:style w:type="paragraph" w:customStyle="1" w:styleId="Kop2zondernummerVilans">
    <w:name w:val="Kop 2 zonder nummer Vilans"/>
    <w:basedOn w:val="ZsysbasisVilans"/>
    <w:next w:val="BasistekstVilans"/>
    <w:uiPriority w:val="5"/>
    <w:qFormat/>
    <w:rsid w:val="00645725"/>
    <w:pPr>
      <w:keepNext/>
      <w:keepLines/>
      <w:spacing w:before="344"/>
      <w:outlineLvl w:val="1"/>
    </w:pPr>
    <w:rPr>
      <w:b/>
      <w:bCs/>
      <w:iCs/>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Vilans">
    <w:name w:val="Kop 1 zonder nummer Vilans"/>
    <w:basedOn w:val="ZsysbasisVilans"/>
    <w:next w:val="BasistekstVilans"/>
    <w:uiPriority w:val="3"/>
    <w:qFormat/>
    <w:rsid w:val="00645725"/>
    <w:pPr>
      <w:keepNext/>
      <w:keepLines/>
      <w:spacing w:before="344"/>
      <w:outlineLvl w:val="0"/>
    </w:pPr>
    <w:rPr>
      <w:b/>
      <w:bCs/>
      <w:szCs w:val="32"/>
    </w:rPr>
  </w:style>
  <w:style w:type="paragraph" w:customStyle="1" w:styleId="Kop3zondernummerVilans">
    <w:name w:val="Kop 3 zonder nummer Vilans"/>
    <w:basedOn w:val="ZsysbasisVilans"/>
    <w:next w:val="BasistekstVilans"/>
    <w:uiPriority w:val="7"/>
    <w:qFormat/>
    <w:rsid w:val="00645725"/>
    <w:pPr>
      <w:keepNext/>
      <w:keepLines/>
      <w:spacing w:before="344"/>
      <w:outlineLvl w:val="2"/>
    </w:pPr>
    <w:rPr>
      <w:i/>
      <w:iCs/>
    </w:rPr>
  </w:style>
  <w:style w:type="paragraph" w:styleId="Index4">
    <w:name w:val="index 4"/>
    <w:basedOn w:val="Standaard"/>
    <w:next w:val="Standaard"/>
    <w:semiHidden/>
    <w:rsid w:val="00645725"/>
    <w:pPr>
      <w:ind w:left="720" w:hanging="180"/>
    </w:pPr>
  </w:style>
  <w:style w:type="paragraph" w:styleId="Index5">
    <w:name w:val="index 5"/>
    <w:basedOn w:val="Standaard"/>
    <w:next w:val="Standaard"/>
    <w:semiHidden/>
    <w:rsid w:val="00645725"/>
    <w:pPr>
      <w:ind w:left="900" w:hanging="180"/>
    </w:pPr>
  </w:style>
  <w:style w:type="paragraph" w:styleId="Index6">
    <w:name w:val="index 6"/>
    <w:basedOn w:val="Standaard"/>
    <w:next w:val="Standaard"/>
    <w:semiHidden/>
    <w:rsid w:val="00645725"/>
    <w:pPr>
      <w:ind w:left="1080" w:hanging="180"/>
    </w:pPr>
  </w:style>
  <w:style w:type="paragraph" w:styleId="Index7">
    <w:name w:val="index 7"/>
    <w:basedOn w:val="Standaard"/>
    <w:next w:val="Standaard"/>
    <w:semiHidden/>
    <w:rsid w:val="00645725"/>
    <w:pPr>
      <w:ind w:left="1260" w:hanging="180"/>
    </w:pPr>
  </w:style>
  <w:style w:type="paragraph" w:styleId="Index8">
    <w:name w:val="index 8"/>
    <w:basedOn w:val="Standaard"/>
    <w:next w:val="Standaard"/>
    <w:semiHidden/>
    <w:rsid w:val="00645725"/>
    <w:pPr>
      <w:ind w:left="1440" w:hanging="180"/>
    </w:pPr>
  </w:style>
  <w:style w:type="paragraph" w:styleId="Index9">
    <w:name w:val="index 9"/>
    <w:basedOn w:val="Standaard"/>
    <w:next w:val="Standaard"/>
    <w:semiHidden/>
    <w:rsid w:val="00645725"/>
    <w:pPr>
      <w:ind w:left="1620" w:hanging="180"/>
    </w:pPr>
  </w:style>
  <w:style w:type="paragraph" w:styleId="Inhopg5">
    <w:name w:val="toc 5"/>
    <w:aliases w:val="Inhopg 5 Vilans"/>
    <w:basedOn w:val="ZsysbasistocVilans"/>
    <w:next w:val="BasistekstVilans"/>
    <w:uiPriority w:val="54"/>
    <w:rsid w:val="00645725"/>
  </w:style>
  <w:style w:type="paragraph" w:styleId="Inhopg6">
    <w:name w:val="toc 6"/>
    <w:aliases w:val="Inhopg 6 Vilans"/>
    <w:basedOn w:val="ZsysbasistocVilans"/>
    <w:next w:val="BasistekstVilans"/>
    <w:uiPriority w:val="55"/>
    <w:rsid w:val="00645725"/>
  </w:style>
  <w:style w:type="paragraph" w:styleId="Inhopg7">
    <w:name w:val="toc 7"/>
    <w:aliases w:val="Inhopg 7 Vilans"/>
    <w:basedOn w:val="ZsysbasistocVilans"/>
    <w:next w:val="BasistekstVilans"/>
    <w:uiPriority w:val="56"/>
    <w:rsid w:val="00645725"/>
  </w:style>
  <w:style w:type="paragraph" w:styleId="Inhopg8">
    <w:name w:val="toc 8"/>
    <w:aliases w:val="Inhopg 8 Vilans"/>
    <w:basedOn w:val="ZsysbasistocVilans"/>
    <w:next w:val="BasistekstVilans"/>
    <w:uiPriority w:val="57"/>
    <w:rsid w:val="00645725"/>
  </w:style>
  <w:style w:type="paragraph" w:styleId="Inhopg9">
    <w:name w:val="toc 9"/>
    <w:aliases w:val="Inhopg 9 Vilans"/>
    <w:basedOn w:val="ZsysbasistocVilans"/>
    <w:next w:val="BasistekstVilans"/>
    <w:uiPriority w:val="58"/>
    <w:rsid w:val="00645725"/>
  </w:style>
  <w:style w:type="paragraph" w:styleId="Afzender">
    <w:name w:val="envelope return"/>
    <w:basedOn w:val="ZsysbasisVilans"/>
    <w:next w:val="BasistekstVilans"/>
    <w:semiHidden/>
    <w:rsid w:val="00645725"/>
  </w:style>
  <w:style w:type="numbering" w:styleId="Artikelsectie">
    <w:name w:val="Outline List 3"/>
    <w:basedOn w:val="Geenlijst"/>
    <w:semiHidden/>
    <w:rsid w:val="00E07762"/>
    <w:pPr>
      <w:numPr>
        <w:numId w:val="6"/>
      </w:numPr>
    </w:pPr>
  </w:style>
  <w:style w:type="paragraph" w:styleId="Berichtkop">
    <w:name w:val="Message Header"/>
    <w:basedOn w:val="ZsysbasisVilans"/>
    <w:next w:val="BasistekstVilans"/>
    <w:semiHidden/>
    <w:rsid w:val="00645725"/>
  </w:style>
  <w:style w:type="paragraph" w:styleId="Bloktekst">
    <w:name w:val="Block Text"/>
    <w:basedOn w:val="ZsysbasisVilans"/>
    <w:next w:val="BasistekstVilans"/>
    <w:semiHidden/>
    <w:rsid w:val="00645725"/>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Vilans"/>
    <w:next w:val="BasistekstVilans"/>
    <w:semiHidden/>
    <w:rsid w:val="00645725"/>
  </w:style>
  <w:style w:type="paragraph" w:styleId="Handtekening">
    <w:name w:val="Signature"/>
    <w:basedOn w:val="ZsysbasisVilans"/>
    <w:next w:val="BasistekstVilans"/>
    <w:semiHidden/>
    <w:rsid w:val="00645725"/>
  </w:style>
  <w:style w:type="paragraph" w:styleId="HTML-voorafopgemaakt">
    <w:name w:val="HTML Preformatted"/>
    <w:basedOn w:val="ZsysbasisVilans"/>
    <w:next w:val="BasistekstVilans"/>
    <w:semiHidden/>
    <w:rsid w:val="00645725"/>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613670" w:themeColor="accent6"/>
        <w:left w:val="single" w:sz="8" w:space="0" w:color="613670" w:themeColor="accent6"/>
        <w:bottom w:val="single" w:sz="8" w:space="0" w:color="613670" w:themeColor="accent6"/>
        <w:right w:val="single" w:sz="8" w:space="0" w:color="613670" w:themeColor="accent6"/>
      </w:tblBorders>
    </w:tblPr>
    <w:tblStylePr w:type="firstRow">
      <w:pPr>
        <w:spacing w:before="0" w:after="0" w:line="240" w:lineRule="auto"/>
      </w:pPr>
      <w:rPr>
        <w:b/>
        <w:bCs/>
        <w:color w:val="FFFFFF" w:themeColor="background1"/>
      </w:rPr>
      <w:tblPr/>
      <w:tcPr>
        <w:shd w:val="clear" w:color="auto" w:fill="613670" w:themeFill="accent6"/>
      </w:tcPr>
    </w:tblStylePr>
    <w:tblStylePr w:type="lastRow">
      <w:pPr>
        <w:spacing w:before="0" w:after="0" w:line="240" w:lineRule="auto"/>
      </w:pPr>
      <w:rPr>
        <w:b/>
        <w:bCs/>
      </w:rPr>
      <w:tblPr/>
      <w:tcPr>
        <w:tcBorders>
          <w:top w:val="double" w:sz="6" w:space="0" w:color="613670" w:themeColor="accent6"/>
          <w:left w:val="single" w:sz="8" w:space="0" w:color="613670" w:themeColor="accent6"/>
          <w:bottom w:val="single" w:sz="8" w:space="0" w:color="613670" w:themeColor="accent6"/>
          <w:right w:val="single" w:sz="8" w:space="0" w:color="613670" w:themeColor="accent6"/>
        </w:tcBorders>
      </w:tcPr>
    </w:tblStylePr>
    <w:tblStylePr w:type="firstCol">
      <w:rPr>
        <w:b/>
        <w:bCs/>
      </w:rPr>
    </w:tblStylePr>
    <w:tblStylePr w:type="lastCol">
      <w:rPr>
        <w:b/>
        <w:bCs/>
      </w:rPr>
    </w:tblStylePr>
    <w:tblStylePr w:type="band1Vert">
      <w:tblPr/>
      <w:tcPr>
        <w:tcBorders>
          <w:top w:val="single" w:sz="8" w:space="0" w:color="613670" w:themeColor="accent6"/>
          <w:left w:val="single" w:sz="8" w:space="0" w:color="613670" w:themeColor="accent6"/>
          <w:bottom w:val="single" w:sz="8" w:space="0" w:color="613670" w:themeColor="accent6"/>
          <w:right w:val="single" w:sz="8" w:space="0" w:color="613670" w:themeColor="accent6"/>
        </w:tcBorders>
      </w:tcPr>
    </w:tblStylePr>
    <w:tblStylePr w:type="band1Horz">
      <w:tblPr/>
      <w:tcPr>
        <w:tcBorders>
          <w:top w:val="single" w:sz="8" w:space="0" w:color="613670" w:themeColor="accent6"/>
          <w:left w:val="single" w:sz="8" w:space="0" w:color="613670" w:themeColor="accent6"/>
          <w:bottom w:val="single" w:sz="8" w:space="0" w:color="613670" w:themeColor="accent6"/>
          <w:right w:val="single" w:sz="8" w:space="0" w:color="613670"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59A627" w:themeColor="accent5"/>
        <w:left w:val="single" w:sz="8" w:space="0" w:color="59A627" w:themeColor="accent5"/>
        <w:bottom w:val="single" w:sz="8" w:space="0" w:color="59A627" w:themeColor="accent5"/>
        <w:right w:val="single" w:sz="8" w:space="0" w:color="59A627" w:themeColor="accent5"/>
      </w:tblBorders>
    </w:tblPr>
    <w:tblStylePr w:type="firstRow">
      <w:pPr>
        <w:spacing w:before="0" w:after="0" w:line="240" w:lineRule="auto"/>
      </w:pPr>
      <w:rPr>
        <w:b/>
        <w:bCs/>
        <w:color w:val="FFFFFF" w:themeColor="background1"/>
      </w:rPr>
      <w:tblPr/>
      <w:tcPr>
        <w:shd w:val="clear" w:color="auto" w:fill="59A627" w:themeFill="accent5"/>
      </w:tcPr>
    </w:tblStylePr>
    <w:tblStylePr w:type="lastRow">
      <w:pPr>
        <w:spacing w:before="0" w:after="0" w:line="240" w:lineRule="auto"/>
      </w:pPr>
      <w:rPr>
        <w:b/>
        <w:bCs/>
      </w:rPr>
      <w:tblPr/>
      <w:tcPr>
        <w:tcBorders>
          <w:top w:val="double" w:sz="6" w:space="0" w:color="59A627" w:themeColor="accent5"/>
          <w:left w:val="single" w:sz="8" w:space="0" w:color="59A627" w:themeColor="accent5"/>
          <w:bottom w:val="single" w:sz="8" w:space="0" w:color="59A627" w:themeColor="accent5"/>
          <w:right w:val="single" w:sz="8" w:space="0" w:color="59A627" w:themeColor="accent5"/>
        </w:tcBorders>
      </w:tcPr>
    </w:tblStylePr>
    <w:tblStylePr w:type="firstCol">
      <w:rPr>
        <w:b/>
        <w:bCs/>
      </w:rPr>
    </w:tblStylePr>
    <w:tblStylePr w:type="lastCol">
      <w:rPr>
        <w:b/>
        <w:bCs/>
      </w:rPr>
    </w:tblStylePr>
    <w:tblStylePr w:type="band1Vert">
      <w:tblPr/>
      <w:tcPr>
        <w:tcBorders>
          <w:top w:val="single" w:sz="8" w:space="0" w:color="59A627" w:themeColor="accent5"/>
          <w:left w:val="single" w:sz="8" w:space="0" w:color="59A627" w:themeColor="accent5"/>
          <w:bottom w:val="single" w:sz="8" w:space="0" w:color="59A627" w:themeColor="accent5"/>
          <w:right w:val="single" w:sz="8" w:space="0" w:color="59A627" w:themeColor="accent5"/>
        </w:tcBorders>
      </w:tcPr>
    </w:tblStylePr>
    <w:tblStylePr w:type="band1Horz">
      <w:tblPr/>
      <w:tcPr>
        <w:tcBorders>
          <w:top w:val="single" w:sz="8" w:space="0" w:color="59A627" w:themeColor="accent5"/>
          <w:left w:val="single" w:sz="8" w:space="0" w:color="59A627" w:themeColor="accent5"/>
          <w:bottom w:val="single" w:sz="8" w:space="0" w:color="59A627" w:themeColor="accent5"/>
          <w:right w:val="single" w:sz="8" w:space="0" w:color="59A627"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003882" w:themeColor="accent4"/>
        <w:left w:val="single" w:sz="8" w:space="0" w:color="003882" w:themeColor="accent4"/>
        <w:bottom w:val="single" w:sz="8" w:space="0" w:color="003882" w:themeColor="accent4"/>
        <w:right w:val="single" w:sz="8" w:space="0" w:color="003882" w:themeColor="accent4"/>
      </w:tblBorders>
    </w:tblPr>
    <w:tblStylePr w:type="firstRow">
      <w:pPr>
        <w:spacing w:before="0" w:after="0" w:line="240" w:lineRule="auto"/>
      </w:pPr>
      <w:rPr>
        <w:b/>
        <w:bCs/>
        <w:color w:val="FFFFFF" w:themeColor="background1"/>
      </w:rPr>
      <w:tblPr/>
      <w:tcPr>
        <w:shd w:val="clear" w:color="auto" w:fill="003882" w:themeFill="accent4"/>
      </w:tcPr>
    </w:tblStylePr>
    <w:tblStylePr w:type="lastRow">
      <w:pPr>
        <w:spacing w:before="0" w:after="0" w:line="240" w:lineRule="auto"/>
      </w:pPr>
      <w:rPr>
        <w:b/>
        <w:bCs/>
      </w:rPr>
      <w:tblPr/>
      <w:tcPr>
        <w:tcBorders>
          <w:top w:val="double" w:sz="6" w:space="0" w:color="003882" w:themeColor="accent4"/>
          <w:left w:val="single" w:sz="8" w:space="0" w:color="003882" w:themeColor="accent4"/>
          <w:bottom w:val="single" w:sz="8" w:space="0" w:color="003882" w:themeColor="accent4"/>
          <w:right w:val="single" w:sz="8" w:space="0" w:color="003882" w:themeColor="accent4"/>
        </w:tcBorders>
      </w:tcPr>
    </w:tblStylePr>
    <w:tblStylePr w:type="firstCol">
      <w:rPr>
        <w:b/>
        <w:bCs/>
      </w:rPr>
    </w:tblStylePr>
    <w:tblStylePr w:type="lastCol">
      <w:rPr>
        <w:b/>
        <w:bCs/>
      </w:rPr>
    </w:tblStylePr>
    <w:tblStylePr w:type="band1Vert">
      <w:tblPr/>
      <w:tcPr>
        <w:tcBorders>
          <w:top w:val="single" w:sz="8" w:space="0" w:color="003882" w:themeColor="accent4"/>
          <w:left w:val="single" w:sz="8" w:space="0" w:color="003882" w:themeColor="accent4"/>
          <w:bottom w:val="single" w:sz="8" w:space="0" w:color="003882" w:themeColor="accent4"/>
          <w:right w:val="single" w:sz="8" w:space="0" w:color="003882" w:themeColor="accent4"/>
        </w:tcBorders>
      </w:tcPr>
    </w:tblStylePr>
    <w:tblStylePr w:type="band1Horz">
      <w:tblPr/>
      <w:tcPr>
        <w:tcBorders>
          <w:top w:val="single" w:sz="8" w:space="0" w:color="003882" w:themeColor="accent4"/>
          <w:left w:val="single" w:sz="8" w:space="0" w:color="003882" w:themeColor="accent4"/>
          <w:bottom w:val="single" w:sz="8" w:space="0" w:color="003882" w:themeColor="accent4"/>
          <w:right w:val="single" w:sz="8" w:space="0" w:color="003882"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008A89" w:themeColor="accent3"/>
        <w:left w:val="single" w:sz="8" w:space="0" w:color="008A89" w:themeColor="accent3"/>
        <w:bottom w:val="single" w:sz="8" w:space="0" w:color="008A89" w:themeColor="accent3"/>
        <w:right w:val="single" w:sz="8" w:space="0" w:color="008A89" w:themeColor="accent3"/>
      </w:tblBorders>
    </w:tblPr>
    <w:tblStylePr w:type="firstRow">
      <w:pPr>
        <w:spacing w:before="0" w:after="0" w:line="240" w:lineRule="auto"/>
      </w:pPr>
      <w:rPr>
        <w:b/>
        <w:bCs/>
        <w:color w:val="FFFFFF" w:themeColor="background1"/>
      </w:rPr>
      <w:tblPr/>
      <w:tcPr>
        <w:shd w:val="clear" w:color="auto" w:fill="008A89" w:themeFill="accent3"/>
      </w:tcPr>
    </w:tblStylePr>
    <w:tblStylePr w:type="lastRow">
      <w:pPr>
        <w:spacing w:before="0" w:after="0" w:line="240" w:lineRule="auto"/>
      </w:pPr>
      <w:rPr>
        <w:b/>
        <w:bCs/>
      </w:rPr>
      <w:tblPr/>
      <w:tcPr>
        <w:tcBorders>
          <w:top w:val="double" w:sz="6" w:space="0" w:color="008A89" w:themeColor="accent3"/>
          <w:left w:val="single" w:sz="8" w:space="0" w:color="008A89" w:themeColor="accent3"/>
          <w:bottom w:val="single" w:sz="8" w:space="0" w:color="008A89" w:themeColor="accent3"/>
          <w:right w:val="single" w:sz="8" w:space="0" w:color="008A89" w:themeColor="accent3"/>
        </w:tcBorders>
      </w:tcPr>
    </w:tblStylePr>
    <w:tblStylePr w:type="firstCol">
      <w:rPr>
        <w:b/>
        <w:bCs/>
      </w:rPr>
    </w:tblStylePr>
    <w:tblStylePr w:type="lastCol">
      <w:rPr>
        <w:b/>
        <w:bCs/>
      </w:rPr>
    </w:tblStylePr>
    <w:tblStylePr w:type="band1Vert">
      <w:tblPr/>
      <w:tcPr>
        <w:tcBorders>
          <w:top w:val="single" w:sz="8" w:space="0" w:color="008A89" w:themeColor="accent3"/>
          <w:left w:val="single" w:sz="8" w:space="0" w:color="008A89" w:themeColor="accent3"/>
          <w:bottom w:val="single" w:sz="8" w:space="0" w:color="008A89" w:themeColor="accent3"/>
          <w:right w:val="single" w:sz="8" w:space="0" w:color="008A89" w:themeColor="accent3"/>
        </w:tcBorders>
      </w:tcPr>
    </w:tblStylePr>
    <w:tblStylePr w:type="band1Horz">
      <w:tblPr/>
      <w:tcPr>
        <w:tcBorders>
          <w:top w:val="single" w:sz="8" w:space="0" w:color="008A89" w:themeColor="accent3"/>
          <w:left w:val="single" w:sz="8" w:space="0" w:color="008A89" w:themeColor="accent3"/>
          <w:bottom w:val="single" w:sz="8" w:space="0" w:color="008A89" w:themeColor="accent3"/>
          <w:right w:val="single" w:sz="8" w:space="0" w:color="008A89" w:themeColor="accent3"/>
        </w:tcBorders>
      </w:tcPr>
    </w:tblStylePr>
  </w:style>
  <w:style w:type="paragraph" w:styleId="HTML-adres">
    <w:name w:val="HTML Address"/>
    <w:basedOn w:val="ZsysbasisVilans"/>
    <w:next w:val="BasistekstVilans"/>
    <w:semiHidden/>
    <w:rsid w:val="00645725"/>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009FE3" w:themeColor="accent2"/>
        <w:left w:val="single" w:sz="8" w:space="0" w:color="009FE3" w:themeColor="accent2"/>
        <w:bottom w:val="single" w:sz="8" w:space="0" w:color="009FE3" w:themeColor="accent2"/>
        <w:right w:val="single" w:sz="8" w:space="0" w:color="009FE3" w:themeColor="accent2"/>
      </w:tblBorders>
    </w:tblPr>
    <w:tblStylePr w:type="firstRow">
      <w:pPr>
        <w:spacing w:before="0" w:after="0" w:line="240" w:lineRule="auto"/>
      </w:pPr>
      <w:rPr>
        <w:b/>
        <w:bCs/>
        <w:color w:val="FFFFFF" w:themeColor="background1"/>
      </w:rPr>
      <w:tblPr/>
      <w:tcPr>
        <w:shd w:val="clear" w:color="auto" w:fill="009FE3" w:themeFill="accent2"/>
      </w:tcPr>
    </w:tblStylePr>
    <w:tblStylePr w:type="lastRow">
      <w:pPr>
        <w:spacing w:before="0" w:after="0" w:line="240" w:lineRule="auto"/>
      </w:pPr>
      <w:rPr>
        <w:b/>
        <w:bCs/>
      </w:rPr>
      <w:tblPr/>
      <w:tcPr>
        <w:tcBorders>
          <w:top w:val="double" w:sz="6" w:space="0" w:color="009FE3" w:themeColor="accent2"/>
          <w:left w:val="single" w:sz="8" w:space="0" w:color="009FE3" w:themeColor="accent2"/>
          <w:bottom w:val="single" w:sz="8" w:space="0" w:color="009FE3" w:themeColor="accent2"/>
          <w:right w:val="single" w:sz="8" w:space="0" w:color="009FE3" w:themeColor="accent2"/>
        </w:tcBorders>
      </w:tcPr>
    </w:tblStylePr>
    <w:tblStylePr w:type="firstCol">
      <w:rPr>
        <w:b/>
        <w:bCs/>
      </w:rPr>
    </w:tblStylePr>
    <w:tblStylePr w:type="lastCol">
      <w:rPr>
        <w:b/>
        <w:bCs/>
      </w:rPr>
    </w:tblStylePr>
    <w:tblStylePr w:type="band1Vert">
      <w:tblPr/>
      <w:tcPr>
        <w:tcBorders>
          <w:top w:val="single" w:sz="8" w:space="0" w:color="009FE3" w:themeColor="accent2"/>
          <w:left w:val="single" w:sz="8" w:space="0" w:color="009FE3" w:themeColor="accent2"/>
          <w:bottom w:val="single" w:sz="8" w:space="0" w:color="009FE3" w:themeColor="accent2"/>
          <w:right w:val="single" w:sz="8" w:space="0" w:color="009FE3" w:themeColor="accent2"/>
        </w:tcBorders>
      </w:tcPr>
    </w:tblStylePr>
    <w:tblStylePr w:type="band1Horz">
      <w:tblPr/>
      <w:tcPr>
        <w:tcBorders>
          <w:top w:val="single" w:sz="8" w:space="0" w:color="009FE3" w:themeColor="accent2"/>
          <w:left w:val="single" w:sz="8" w:space="0" w:color="009FE3" w:themeColor="accent2"/>
          <w:bottom w:val="single" w:sz="8" w:space="0" w:color="009FE3" w:themeColor="accent2"/>
          <w:right w:val="single" w:sz="8" w:space="0" w:color="009FE3" w:themeColor="accent2"/>
        </w:tcBorders>
      </w:tcPr>
    </w:tblStylePr>
  </w:style>
  <w:style w:type="table" w:styleId="Lichtearcering-accent6">
    <w:name w:val="Light Shading Accent 6"/>
    <w:basedOn w:val="Standaardtabel"/>
    <w:uiPriority w:val="60"/>
    <w:semiHidden/>
    <w:rsid w:val="00E07762"/>
    <w:pPr>
      <w:spacing w:line="240" w:lineRule="auto"/>
    </w:pPr>
    <w:rPr>
      <w:color w:val="482853" w:themeColor="accent6" w:themeShade="BF"/>
    </w:rPr>
    <w:tblPr>
      <w:tblStyleRowBandSize w:val="1"/>
      <w:tblStyleColBandSize w:val="1"/>
      <w:tblBorders>
        <w:top w:val="single" w:sz="8" w:space="0" w:color="613670" w:themeColor="accent6"/>
        <w:bottom w:val="single" w:sz="8" w:space="0" w:color="613670" w:themeColor="accent6"/>
      </w:tblBorders>
    </w:tblPr>
    <w:tblStylePr w:type="firstRow">
      <w:pPr>
        <w:spacing w:before="0" w:after="0" w:line="240" w:lineRule="auto"/>
      </w:pPr>
      <w:rPr>
        <w:b/>
        <w:bCs/>
      </w:rPr>
      <w:tblPr/>
      <w:tcPr>
        <w:tcBorders>
          <w:top w:val="single" w:sz="8" w:space="0" w:color="613670" w:themeColor="accent6"/>
          <w:left w:val="nil"/>
          <w:bottom w:val="single" w:sz="8" w:space="0" w:color="613670" w:themeColor="accent6"/>
          <w:right w:val="nil"/>
          <w:insideH w:val="nil"/>
          <w:insideV w:val="nil"/>
        </w:tcBorders>
      </w:tcPr>
    </w:tblStylePr>
    <w:tblStylePr w:type="lastRow">
      <w:pPr>
        <w:spacing w:before="0" w:after="0" w:line="240" w:lineRule="auto"/>
      </w:pPr>
      <w:rPr>
        <w:b/>
        <w:bCs/>
      </w:rPr>
      <w:tblPr/>
      <w:tcPr>
        <w:tcBorders>
          <w:top w:val="single" w:sz="8" w:space="0" w:color="613670" w:themeColor="accent6"/>
          <w:left w:val="nil"/>
          <w:bottom w:val="single" w:sz="8" w:space="0" w:color="61367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C5E3" w:themeFill="accent6" w:themeFillTint="3F"/>
      </w:tcPr>
    </w:tblStylePr>
    <w:tblStylePr w:type="band1Horz">
      <w:tblPr/>
      <w:tcPr>
        <w:tcBorders>
          <w:left w:val="nil"/>
          <w:right w:val="nil"/>
          <w:insideH w:val="nil"/>
          <w:insideV w:val="nil"/>
        </w:tcBorders>
        <w:shd w:val="clear" w:color="auto" w:fill="DBC5E3"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Vilans"/>
    <w:next w:val="BasistekstVilans"/>
    <w:semiHidden/>
    <w:rsid w:val="00645725"/>
    <w:pPr>
      <w:ind w:left="284" w:hanging="284"/>
    </w:pPr>
  </w:style>
  <w:style w:type="paragraph" w:styleId="Lijst2">
    <w:name w:val="List 2"/>
    <w:basedOn w:val="ZsysbasisVilans"/>
    <w:next w:val="BasistekstVilans"/>
    <w:semiHidden/>
    <w:rsid w:val="00645725"/>
    <w:pPr>
      <w:ind w:left="568" w:hanging="284"/>
    </w:pPr>
  </w:style>
  <w:style w:type="paragraph" w:styleId="Lijst3">
    <w:name w:val="List 3"/>
    <w:basedOn w:val="ZsysbasisVilans"/>
    <w:next w:val="BasistekstVilans"/>
    <w:semiHidden/>
    <w:rsid w:val="00645725"/>
    <w:pPr>
      <w:ind w:left="851" w:hanging="284"/>
    </w:pPr>
  </w:style>
  <w:style w:type="paragraph" w:styleId="Lijst4">
    <w:name w:val="List 4"/>
    <w:basedOn w:val="ZsysbasisVilans"/>
    <w:next w:val="BasistekstVilans"/>
    <w:semiHidden/>
    <w:rsid w:val="00645725"/>
    <w:pPr>
      <w:ind w:left="1135" w:hanging="284"/>
    </w:pPr>
  </w:style>
  <w:style w:type="paragraph" w:styleId="Lijst5">
    <w:name w:val="List 5"/>
    <w:basedOn w:val="ZsysbasisVilans"/>
    <w:next w:val="BasistekstVilans"/>
    <w:semiHidden/>
    <w:rsid w:val="00645725"/>
    <w:pPr>
      <w:ind w:left="1418" w:hanging="284"/>
    </w:pPr>
  </w:style>
  <w:style w:type="paragraph" w:styleId="Index1">
    <w:name w:val="index 1"/>
    <w:basedOn w:val="ZsysbasisVilans"/>
    <w:next w:val="BasistekstVilans"/>
    <w:semiHidden/>
    <w:rsid w:val="00645725"/>
  </w:style>
  <w:style w:type="paragraph" w:styleId="Lijstopsomteken">
    <w:name w:val="List Bullet"/>
    <w:basedOn w:val="ZsysbasisVilans"/>
    <w:next w:val="BasistekstVilans"/>
    <w:semiHidden/>
    <w:rsid w:val="00645725"/>
    <w:pPr>
      <w:numPr>
        <w:numId w:val="12"/>
      </w:numPr>
      <w:ind w:left="357" w:hanging="357"/>
    </w:pPr>
  </w:style>
  <w:style w:type="paragraph" w:styleId="Lijstopsomteken2">
    <w:name w:val="List Bullet 2"/>
    <w:basedOn w:val="ZsysbasisVilans"/>
    <w:next w:val="BasistekstVilans"/>
    <w:semiHidden/>
    <w:rsid w:val="00645725"/>
    <w:pPr>
      <w:numPr>
        <w:numId w:val="13"/>
      </w:numPr>
      <w:ind w:left="641" w:hanging="357"/>
    </w:pPr>
  </w:style>
  <w:style w:type="paragraph" w:styleId="Lijstopsomteken3">
    <w:name w:val="List Bullet 3"/>
    <w:basedOn w:val="ZsysbasisVilans"/>
    <w:next w:val="BasistekstVilans"/>
    <w:semiHidden/>
    <w:rsid w:val="00645725"/>
    <w:pPr>
      <w:numPr>
        <w:numId w:val="14"/>
      </w:numPr>
      <w:ind w:left="924" w:hanging="357"/>
    </w:pPr>
  </w:style>
  <w:style w:type="paragraph" w:styleId="Lijstopsomteken4">
    <w:name w:val="List Bullet 4"/>
    <w:basedOn w:val="ZsysbasisVilans"/>
    <w:next w:val="BasistekstVilans"/>
    <w:semiHidden/>
    <w:rsid w:val="00645725"/>
    <w:pPr>
      <w:numPr>
        <w:numId w:val="15"/>
      </w:numPr>
      <w:ind w:left="1208" w:hanging="357"/>
    </w:pPr>
  </w:style>
  <w:style w:type="paragraph" w:styleId="Lijstnummering">
    <w:name w:val="List Number"/>
    <w:basedOn w:val="ZsysbasisVilans"/>
    <w:next w:val="BasistekstVilans"/>
    <w:semiHidden/>
    <w:rsid w:val="00645725"/>
    <w:pPr>
      <w:numPr>
        <w:numId w:val="17"/>
      </w:numPr>
      <w:ind w:left="357" w:hanging="357"/>
    </w:pPr>
  </w:style>
  <w:style w:type="paragraph" w:styleId="Lijstnummering2">
    <w:name w:val="List Number 2"/>
    <w:basedOn w:val="ZsysbasisVilans"/>
    <w:next w:val="BasistekstVilans"/>
    <w:semiHidden/>
    <w:rsid w:val="00645725"/>
    <w:pPr>
      <w:numPr>
        <w:numId w:val="18"/>
      </w:numPr>
      <w:ind w:left="641" w:hanging="357"/>
    </w:pPr>
  </w:style>
  <w:style w:type="paragraph" w:styleId="Lijstnummering3">
    <w:name w:val="List Number 3"/>
    <w:basedOn w:val="ZsysbasisVilans"/>
    <w:next w:val="BasistekstVilans"/>
    <w:semiHidden/>
    <w:rsid w:val="00645725"/>
    <w:pPr>
      <w:numPr>
        <w:numId w:val="19"/>
      </w:numPr>
      <w:ind w:left="924" w:hanging="357"/>
    </w:pPr>
  </w:style>
  <w:style w:type="paragraph" w:styleId="Lijstnummering4">
    <w:name w:val="List Number 4"/>
    <w:basedOn w:val="ZsysbasisVilans"/>
    <w:next w:val="BasistekstVilans"/>
    <w:semiHidden/>
    <w:rsid w:val="00645725"/>
    <w:pPr>
      <w:numPr>
        <w:numId w:val="20"/>
      </w:numPr>
      <w:ind w:left="1208" w:hanging="357"/>
    </w:pPr>
  </w:style>
  <w:style w:type="paragraph" w:styleId="Lijstnummering5">
    <w:name w:val="List Number 5"/>
    <w:basedOn w:val="ZsysbasisVilans"/>
    <w:next w:val="BasistekstVilans"/>
    <w:semiHidden/>
    <w:rsid w:val="00645725"/>
    <w:pPr>
      <w:numPr>
        <w:numId w:val="21"/>
      </w:numPr>
      <w:ind w:left="1491" w:hanging="357"/>
    </w:pPr>
  </w:style>
  <w:style w:type="paragraph" w:styleId="Lijstvoortzetting">
    <w:name w:val="List Continue"/>
    <w:basedOn w:val="ZsysbasisVilans"/>
    <w:next w:val="BasistekstVilans"/>
    <w:semiHidden/>
    <w:rsid w:val="00645725"/>
    <w:pPr>
      <w:ind w:left="284"/>
    </w:pPr>
  </w:style>
  <w:style w:type="paragraph" w:styleId="Lijstvoortzetting2">
    <w:name w:val="List Continue 2"/>
    <w:basedOn w:val="ZsysbasisVilans"/>
    <w:next w:val="BasistekstVilans"/>
    <w:semiHidden/>
    <w:rsid w:val="00645725"/>
    <w:pPr>
      <w:ind w:left="567"/>
    </w:pPr>
  </w:style>
  <w:style w:type="paragraph" w:styleId="Lijstvoortzetting3">
    <w:name w:val="List Continue 3"/>
    <w:basedOn w:val="ZsysbasisVilans"/>
    <w:next w:val="BasistekstVilans"/>
    <w:semiHidden/>
    <w:rsid w:val="00645725"/>
    <w:pPr>
      <w:ind w:left="851"/>
    </w:pPr>
  </w:style>
  <w:style w:type="paragraph" w:styleId="Lijstvoortzetting4">
    <w:name w:val="List Continue 4"/>
    <w:basedOn w:val="ZsysbasisVilans"/>
    <w:next w:val="BasistekstVilans"/>
    <w:semiHidden/>
    <w:rsid w:val="00645725"/>
    <w:pPr>
      <w:ind w:left="1134"/>
    </w:pPr>
  </w:style>
  <w:style w:type="paragraph" w:styleId="Lijstvoortzetting5">
    <w:name w:val="List Continue 5"/>
    <w:basedOn w:val="ZsysbasisVilans"/>
    <w:next w:val="BasistekstVilans"/>
    <w:semiHidden/>
    <w:rsid w:val="00645725"/>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Vilans"/>
    <w:next w:val="BasistekstVilans"/>
    <w:semiHidden/>
    <w:rsid w:val="00645725"/>
  </w:style>
  <w:style w:type="paragraph" w:styleId="Notitiekop">
    <w:name w:val="Note Heading"/>
    <w:basedOn w:val="ZsysbasisVilans"/>
    <w:next w:val="BasistekstVilans"/>
    <w:semiHidden/>
    <w:rsid w:val="00645725"/>
  </w:style>
  <w:style w:type="paragraph" w:styleId="Plattetekst">
    <w:name w:val="Body Text"/>
    <w:basedOn w:val="ZsysbasisVilans"/>
    <w:next w:val="BasistekstVilans"/>
    <w:link w:val="PlattetekstChar"/>
    <w:semiHidden/>
    <w:rsid w:val="00645725"/>
    <w:rPr>
      <w:rFonts w:asciiTheme="minorHAnsi" w:hAnsiTheme="minorHAnsi"/>
      <w:color w:val="000000" w:themeColor="text1"/>
      <w:sz w:val="18"/>
      <w:szCs w:val="18"/>
    </w:rPr>
  </w:style>
  <w:style w:type="paragraph" w:styleId="Plattetekst2">
    <w:name w:val="Body Text 2"/>
    <w:basedOn w:val="ZsysbasisVilans"/>
    <w:next w:val="BasistekstVilans"/>
    <w:link w:val="Plattetekst2Char"/>
    <w:semiHidden/>
    <w:rsid w:val="00645725"/>
    <w:rPr>
      <w:rFonts w:ascii="Maiandra GD" w:hAnsi="Maiandra GD"/>
      <w:sz w:val="18"/>
      <w:szCs w:val="18"/>
    </w:rPr>
  </w:style>
  <w:style w:type="paragraph" w:styleId="Plattetekst3">
    <w:name w:val="Body Text 3"/>
    <w:basedOn w:val="ZsysbasisVilans"/>
    <w:next w:val="BasistekstVilans"/>
    <w:semiHidden/>
    <w:rsid w:val="00645725"/>
  </w:style>
  <w:style w:type="paragraph" w:styleId="Platteteksteersteinspringing">
    <w:name w:val="Body Text First Indent"/>
    <w:basedOn w:val="ZsysbasisVilans"/>
    <w:next w:val="BasistekstVilans"/>
    <w:link w:val="PlatteteksteersteinspringingChar"/>
    <w:semiHidden/>
    <w:rsid w:val="00645725"/>
    <w:pPr>
      <w:ind w:firstLine="360"/>
    </w:pPr>
    <w:rPr>
      <w:rFonts w:asciiTheme="minorHAnsi" w:hAnsiTheme="minorHAnsi"/>
      <w:color w:val="000000" w:themeColor="text1"/>
      <w:sz w:val="18"/>
      <w:szCs w:val="18"/>
    </w:rPr>
  </w:style>
  <w:style w:type="character" w:customStyle="1" w:styleId="PlatteteksteersteinspringingChar">
    <w:name w:val="Platte tekst eerste inspringing Char"/>
    <w:basedOn w:val="PlattetekstChar"/>
    <w:link w:val="Platteteksteersteinspringing"/>
    <w:semiHidden/>
    <w:rsid w:val="00645725"/>
    <w:rPr>
      <w:rFonts w:asciiTheme="minorHAnsi" w:hAnsiTheme="minorHAnsi"/>
      <w:color w:val="000000" w:themeColor="text1"/>
      <w:sz w:val="18"/>
      <w:szCs w:val="18"/>
    </w:rPr>
  </w:style>
  <w:style w:type="paragraph" w:styleId="Plattetekstinspringen">
    <w:name w:val="Body Text Indent"/>
    <w:basedOn w:val="ZsysbasisVilans"/>
    <w:next w:val="BasistekstVilans"/>
    <w:link w:val="PlattetekstinspringenChar"/>
    <w:semiHidden/>
    <w:rsid w:val="00645725"/>
    <w:pPr>
      <w:ind w:left="284"/>
    </w:pPr>
    <w:rPr>
      <w:rFonts w:ascii="Maiandra GD" w:hAnsi="Maiandra GD"/>
      <w:sz w:val="18"/>
      <w:szCs w:val="18"/>
    </w:rPr>
  </w:style>
  <w:style w:type="character" w:customStyle="1" w:styleId="PlattetekstinspringenChar">
    <w:name w:val="Platte tekst inspringen Char"/>
    <w:basedOn w:val="Standaardalinea-lettertype"/>
    <w:link w:val="Plattetekstinspringen"/>
    <w:semiHidden/>
    <w:rsid w:val="00645725"/>
    <w:rPr>
      <w:rFonts w:ascii="Maiandra GD" w:hAnsi="Maiandra GD"/>
      <w:sz w:val="18"/>
      <w:szCs w:val="18"/>
    </w:rPr>
  </w:style>
  <w:style w:type="paragraph" w:styleId="Platteteksteersteinspringing2">
    <w:name w:val="Body Text First Indent 2"/>
    <w:basedOn w:val="ZsysbasisVilans"/>
    <w:next w:val="BasistekstVilans"/>
    <w:link w:val="Platteteksteersteinspringing2Char"/>
    <w:semiHidden/>
    <w:rsid w:val="00645725"/>
    <w:pPr>
      <w:ind w:left="360" w:firstLine="360"/>
    </w:pPr>
    <w:rPr>
      <w:rFonts w:ascii="Maiandra GD" w:hAnsi="Maiandra GD"/>
      <w:sz w:val="18"/>
      <w:szCs w:val="18"/>
    </w:r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VilansChar">
    <w:name w:val="Zsysbasis Vilans Char"/>
    <w:basedOn w:val="Standaardalinea-lettertype"/>
    <w:link w:val="ZsysbasisVilans"/>
    <w:semiHidden/>
    <w:rsid w:val="00645725"/>
  </w:style>
  <w:style w:type="paragraph" w:styleId="Standaardinspringing">
    <w:name w:val="Normal Indent"/>
    <w:basedOn w:val="ZsysbasisVilans"/>
    <w:next w:val="BasistekstVilans"/>
    <w:semiHidden/>
    <w:rsid w:val="00645725"/>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Vilans"/>
    <w:basedOn w:val="Standaardalinea-lettertype"/>
    <w:uiPriority w:val="69"/>
    <w:rsid w:val="00CB7600"/>
    <w:rPr>
      <w:vertAlign w:val="superscript"/>
    </w:rPr>
  </w:style>
  <w:style w:type="paragraph" w:styleId="Voetnoottekst">
    <w:name w:val="footnote text"/>
    <w:aliases w:val="Voetnoottekst Vilans"/>
    <w:basedOn w:val="ZsysbasisVilans"/>
    <w:uiPriority w:val="70"/>
    <w:rsid w:val="00645725"/>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Vilans"/>
    <w:next w:val="BasistekstVilans"/>
    <w:semiHidden/>
    <w:rsid w:val="00645725"/>
  </w:style>
  <w:style w:type="paragraph" w:styleId="Tekstzonderopmaak">
    <w:name w:val="Plain Text"/>
    <w:basedOn w:val="ZsysbasisVilans"/>
    <w:next w:val="BasistekstVilans"/>
    <w:semiHidden/>
    <w:rsid w:val="00645725"/>
  </w:style>
  <w:style w:type="paragraph" w:styleId="Ballontekst">
    <w:name w:val="Balloon Text"/>
    <w:basedOn w:val="ZsysbasisVilans"/>
    <w:next w:val="BasistekstVilans"/>
    <w:semiHidden/>
    <w:rsid w:val="00645725"/>
  </w:style>
  <w:style w:type="paragraph" w:styleId="Bijschrift">
    <w:name w:val="caption"/>
    <w:aliases w:val="Bijschrift Vilans"/>
    <w:basedOn w:val="ZsysbasisVilans"/>
    <w:next w:val="BasistekstVilans"/>
    <w:uiPriority w:val="43"/>
    <w:rsid w:val="00645725"/>
  </w:style>
  <w:style w:type="character" w:customStyle="1" w:styleId="TekstopmerkingChar">
    <w:name w:val="Tekst opmerking Char"/>
    <w:basedOn w:val="ZsysbasisVilansChar"/>
    <w:link w:val="Tekstopmerking"/>
    <w:semiHidden/>
    <w:rsid w:val="00645725"/>
    <w:rPr>
      <w:rFonts w:asciiTheme="minorHAnsi" w:hAnsiTheme="minorHAnsi"/>
      <w:color w:val="000000" w:themeColor="text1"/>
      <w:sz w:val="18"/>
      <w:szCs w:val="18"/>
    </w:rPr>
  </w:style>
  <w:style w:type="paragraph" w:styleId="Documentstructuur">
    <w:name w:val="Document Map"/>
    <w:basedOn w:val="ZsysbasisVilans"/>
    <w:next w:val="BasistekstVilans"/>
    <w:semiHidden/>
    <w:rsid w:val="00645725"/>
  </w:style>
  <w:style w:type="table" w:styleId="Lichtearcering-accent5">
    <w:name w:val="Light Shading Accent 5"/>
    <w:basedOn w:val="Standaardtabel"/>
    <w:uiPriority w:val="60"/>
    <w:semiHidden/>
    <w:rsid w:val="00E07762"/>
    <w:pPr>
      <w:spacing w:line="240" w:lineRule="auto"/>
    </w:pPr>
    <w:rPr>
      <w:color w:val="427C1D" w:themeColor="accent5" w:themeShade="BF"/>
    </w:rPr>
    <w:tblPr>
      <w:tblStyleRowBandSize w:val="1"/>
      <w:tblStyleColBandSize w:val="1"/>
      <w:tblBorders>
        <w:top w:val="single" w:sz="8" w:space="0" w:color="59A627" w:themeColor="accent5"/>
        <w:bottom w:val="single" w:sz="8" w:space="0" w:color="59A627" w:themeColor="accent5"/>
      </w:tblBorders>
    </w:tblPr>
    <w:tblStylePr w:type="firstRow">
      <w:pPr>
        <w:spacing w:before="0" w:after="0" w:line="240" w:lineRule="auto"/>
      </w:pPr>
      <w:rPr>
        <w:b/>
        <w:bCs/>
      </w:rPr>
      <w:tblPr/>
      <w:tcPr>
        <w:tcBorders>
          <w:top w:val="single" w:sz="8" w:space="0" w:color="59A627" w:themeColor="accent5"/>
          <w:left w:val="nil"/>
          <w:bottom w:val="single" w:sz="8" w:space="0" w:color="59A627" w:themeColor="accent5"/>
          <w:right w:val="nil"/>
          <w:insideH w:val="nil"/>
          <w:insideV w:val="nil"/>
        </w:tcBorders>
      </w:tcPr>
    </w:tblStylePr>
    <w:tblStylePr w:type="lastRow">
      <w:pPr>
        <w:spacing w:before="0" w:after="0" w:line="240" w:lineRule="auto"/>
      </w:pPr>
      <w:rPr>
        <w:b/>
        <w:bCs/>
      </w:rPr>
      <w:tblPr/>
      <w:tcPr>
        <w:tcBorders>
          <w:top w:val="single" w:sz="8" w:space="0" w:color="59A627" w:themeColor="accent5"/>
          <w:left w:val="nil"/>
          <w:bottom w:val="single" w:sz="8" w:space="0" w:color="59A6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0C1" w:themeFill="accent5" w:themeFillTint="3F"/>
      </w:tcPr>
    </w:tblStylePr>
    <w:tblStylePr w:type="band1Horz">
      <w:tblPr/>
      <w:tcPr>
        <w:tcBorders>
          <w:left w:val="nil"/>
          <w:right w:val="nil"/>
          <w:insideH w:val="nil"/>
          <w:insideV w:val="nil"/>
        </w:tcBorders>
        <w:shd w:val="clear" w:color="auto" w:fill="D4F0C1" w:themeFill="accent5" w:themeFillTint="3F"/>
      </w:tcPr>
    </w:tblStylePr>
  </w:style>
  <w:style w:type="paragraph" w:styleId="Eindnoottekst">
    <w:name w:val="endnote text"/>
    <w:aliases w:val="Eindnoottekst Vilans"/>
    <w:basedOn w:val="ZsysbasisVilans"/>
    <w:next w:val="BasistekstVilans"/>
    <w:uiPriority w:val="47"/>
    <w:rsid w:val="00645725"/>
  </w:style>
  <w:style w:type="paragraph" w:styleId="Indexkop">
    <w:name w:val="index heading"/>
    <w:basedOn w:val="ZsysbasisVilans"/>
    <w:next w:val="BasistekstVilans"/>
    <w:semiHidden/>
    <w:rsid w:val="00645725"/>
  </w:style>
  <w:style w:type="paragraph" w:styleId="Kopbronvermelding">
    <w:name w:val="toa heading"/>
    <w:basedOn w:val="ZsysbasisVilans"/>
    <w:next w:val="BasistekstVilans"/>
    <w:semiHidden/>
    <w:rsid w:val="00645725"/>
  </w:style>
  <w:style w:type="paragraph" w:styleId="Lijstopsomteken5">
    <w:name w:val="List Bullet 5"/>
    <w:basedOn w:val="ZsysbasisVilans"/>
    <w:next w:val="BasistekstVilans"/>
    <w:semiHidden/>
    <w:rsid w:val="00645725"/>
    <w:pPr>
      <w:numPr>
        <w:numId w:val="16"/>
      </w:numPr>
      <w:ind w:left="1491" w:hanging="357"/>
    </w:pPr>
  </w:style>
  <w:style w:type="paragraph" w:styleId="Macrotekst">
    <w:name w:val="macro"/>
    <w:basedOn w:val="ZsysbasisVilans"/>
    <w:next w:val="BasistekstVilans"/>
    <w:semiHidden/>
    <w:rsid w:val="00645725"/>
  </w:style>
  <w:style w:type="paragraph" w:styleId="Tekstopmerking">
    <w:name w:val="annotation text"/>
    <w:basedOn w:val="ZsysbasisVilans"/>
    <w:next w:val="BasistekstVilans"/>
    <w:link w:val="TekstopmerkingChar"/>
    <w:semiHidden/>
    <w:rsid w:val="00645725"/>
    <w:rPr>
      <w:rFonts w:asciiTheme="minorHAnsi" w:hAnsiTheme="minorHAnsi"/>
      <w:color w:val="000000" w:themeColor="text1"/>
      <w:sz w:val="18"/>
      <w:szCs w:val="18"/>
    </w:rPr>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Vilans">
    <w:name w:val="Opsomming teken 1e niveau Vilans"/>
    <w:basedOn w:val="ZsysbasisVilans"/>
    <w:uiPriority w:val="11"/>
    <w:qFormat/>
    <w:rsid w:val="00645725"/>
    <w:pPr>
      <w:numPr>
        <w:numId w:val="29"/>
      </w:numPr>
    </w:pPr>
  </w:style>
  <w:style w:type="paragraph" w:customStyle="1" w:styleId="Opsommingteken2eniveauVilans">
    <w:name w:val="Opsomming teken 2e niveau Vilans"/>
    <w:basedOn w:val="ZsysbasisVilans"/>
    <w:uiPriority w:val="12"/>
    <w:qFormat/>
    <w:rsid w:val="00645725"/>
    <w:pPr>
      <w:numPr>
        <w:ilvl w:val="1"/>
        <w:numId w:val="29"/>
      </w:numPr>
    </w:pPr>
  </w:style>
  <w:style w:type="paragraph" w:customStyle="1" w:styleId="Opsommingteken3eniveauVilans">
    <w:name w:val="Opsomming teken 3e niveau Vilans"/>
    <w:basedOn w:val="ZsysbasisVilans"/>
    <w:uiPriority w:val="13"/>
    <w:qFormat/>
    <w:rsid w:val="00645725"/>
    <w:pPr>
      <w:numPr>
        <w:ilvl w:val="2"/>
        <w:numId w:val="29"/>
      </w:numPr>
    </w:pPr>
  </w:style>
  <w:style w:type="paragraph" w:customStyle="1" w:styleId="Opsommingbolletje1eniveauVilans">
    <w:name w:val="Opsomming bolletje 1e niveau Vilans"/>
    <w:basedOn w:val="ZsysbasisVilans"/>
    <w:uiPriority w:val="22"/>
    <w:qFormat/>
    <w:rsid w:val="00645725"/>
    <w:pPr>
      <w:numPr>
        <w:numId w:val="24"/>
      </w:numPr>
    </w:pPr>
  </w:style>
  <w:style w:type="paragraph" w:customStyle="1" w:styleId="Opsommingbolletje2eniveauVilans">
    <w:name w:val="Opsomming bolletje 2e niveau Vilans"/>
    <w:basedOn w:val="ZsysbasisVilans"/>
    <w:uiPriority w:val="23"/>
    <w:qFormat/>
    <w:rsid w:val="00645725"/>
    <w:pPr>
      <w:numPr>
        <w:ilvl w:val="1"/>
        <w:numId w:val="24"/>
      </w:numPr>
    </w:pPr>
  </w:style>
  <w:style w:type="paragraph" w:customStyle="1" w:styleId="Opsommingbolletje3eniveauVilans">
    <w:name w:val="Opsomming bolletje 3e niveau Vilans"/>
    <w:basedOn w:val="ZsysbasisVilans"/>
    <w:uiPriority w:val="24"/>
    <w:qFormat/>
    <w:rsid w:val="00645725"/>
    <w:pPr>
      <w:numPr>
        <w:ilvl w:val="2"/>
        <w:numId w:val="24"/>
      </w:numPr>
    </w:pPr>
  </w:style>
  <w:style w:type="numbering" w:customStyle="1" w:styleId="OpsommingbolletjeVilans">
    <w:name w:val="Opsomming bolletje Vilans"/>
    <w:uiPriority w:val="99"/>
    <w:semiHidden/>
    <w:rsid w:val="005017F3"/>
    <w:pPr>
      <w:numPr>
        <w:numId w:val="1"/>
      </w:numPr>
    </w:pPr>
  </w:style>
  <w:style w:type="paragraph" w:customStyle="1" w:styleId="Opsommingkleineletter1eniveauVilans">
    <w:name w:val="Opsomming kleine letter 1e niveau Vilans"/>
    <w:basedOn w:val="ZsysbasisVilans"/>
    <w:uiPriority w:val="14"/>
    <w:qFormat/>
    <w:rsid w:val="00645725"/>
    <w:pPr>
      <w:numPr>
        <w:ilvl w:val="1"/>
        <w:numId w:val="34"/>
      </w:numPr>
    </w:pPr>
  </w:style>
  <w:style w:type="paragraph" w:customStyle="1" w:styleId="Opsommingkleineletter2eniveauVilans">
    <w:name w:val="Opsomming kleine letter 2e niveau Vilans"/>
    <w:basedOn w:val="ZsysbasisVilans"/>
    <w:uiPriority w:val="15"/>
    <w:qFormat/>
    <w:rsid w:val="00645725"/>
    <w:pPr>
      <w:numPr>
        <w:ilvl w:val="2"/>
        <w:numId w:val="34"/>
      </w:numPr>
    </w:pPr>
  </w:style>
  <w:style w:type="paragraph" w:customStyle="1" w:styleId="Opsommingkleineletter3eniveauVilans">
    <w:name w:val="Opsomming kleine letter 3e niveau Vilans"/>
    <w:basedOn w:val="ZsysbasisVilans"/>
    <w:uiPriority w:val="16"/>
    <w:qFormat/>
    <w:rsid w:val="00645725"/>
    <w:pPr>
      <w:numPr>
        <w:ilvl w:val="3"/>
        <w:numId w:val="34"/>
      </w:numPr>
    </w:pPr>
  </w:style>
  <w:style w:type="paragraph" w:customStyle="1" w:styleId="Opsommingnummer1eniveauVilans">
    <w:name w:val="Opsomming nummer 1e niveau Vilans"/>
    <w:basedOn w:val="ZsysbasisVilans"/>
    <w:uiPriority w:val="18"/>
    <w:qFormat/>
    <w:rsid w:val="00645725"/>
    <w:pPr>
      <w:numPr>
        <w:ilvl w:val="1"/>
        <w:numId w:val="32"/>
      </w:numPr>
    </w:pPr>
  </w:style>
  <w:style w:type="paragraph" w:customStyle="1" w:styleId="Opsommingnummer2eniveauVilans">
    <w:name w:val="Opsomming nummer 2e niveau Vilans"/>
    <w:basedOn w:val="ZsysbasisVilans"/>
    <w:uiPriority w:val="19"/>
    <w:qFormat/>
    <w:rsid w:val="00645725"/>
    <w:pPr>
      <w:numPr>
        <w:ilvl w:val="2"/>
        <w:numId w:val="32"/>
      </w:numPr>
    </w:pPr>
  </w:style>
  <w:style w:type="paragraph" w:customStyle="1" w:styleId="Opsommingnummer3eniveauVilans">
    <w:name w:val="Opsomming nummer 3e niveau Vilans"/>
    <w:basedOn w:val="ZsysbasisVilans"/>
    <w:uiPriority w:val="20"/>
    <w:qFormat/>
    <w:rsid w:val="00645725"/>
    <w:pPr>
      <w:numPr>
        <w:ilvl w:val="3"/>
        <w:numId w:val="32"/>
      </w:numPr>
    </w:pPr>
  </w:style>
  <w:style w:type="paragraph" w:customStyle="1" w:styleId="Opsommingopenrondje1eniveauVilans">
    <w:name w:val="Opsomming open rondje 1e niveau Vilans"/>
    <w:basedOn w:val="ZsysbasisVilans"/>
    <w:uiPriority w:val="25"/>
    <w:qFormat/>
    <w:rsid w:val="00645725"/>
    <w:pPr>
      <w:numPr>
        <w:numId w:val="25"/>
      </w:numPr>
    </w:pPr>
  </w:style>
  <w:style w:type="paragraph" w:customStyle="1" w:styleId="Opsommingopenrondje2eniveauVilans">
    <w:name w:val="Opsomming open rondje 2e niveau Vilans"/>
    <w:basedOn w:val="ZsysbasisVilans"/>
    <w:uiPriority w:val="26"/>
    <w:qFormat/>
    <w:rsid w:val="00645725"/>
    <w:pPr>
      <w:numPr>
        <w:ilvl w:val="1"/>
        <w:numId w:val="25"/>
      </w:numPr>
    </w:pPr>
  </w:style>
  <w:style w:type="paragraph" w:customStyle="1" w:styleId="Opsommingopenrondje3eniveauVilans">
    <w:name w:val="Opsomming open rondje 3e niveau Vilans"/>
    <w:basedOn w:val="ZsysbasisVilans"/>
    <w:uiPriority w:val="27"/>
    <w:qFormat/>
    <w:rsid w:val="00645725"/>
    <w:pPr>
      <w:numPr>
        <w:ilvl w:val="2"/>
        <w:numId w:val="25"/>
      </w:numPr>
    </w:pPr>
  </w:style>
  <w:style w:type="numbering" w:customStyle="1" w:styleId="OpsommingopenrondjeVilans">
    <w:name w:val="Opsomming open rondje Vilans"/>
    <w:uiPriority w:val="99"/>
    <w:semiHidden/>
    <w:rsid w:val="00957CCB"/>
    <w:pPr>
      <w:numPr>
        <w:numId w:val="2"/>
      </w:numPr>
    </w:pPr>
  </w:style>
  <w:style w:type="paragraph" w:customStyle="1" w:styleId="Opsommingstreepje1eniveauVilans">
    <w:name w:val="Opsomming streepje 1e niveau Vilans"/>
    <w:basedOn w:val="ZsysbasisVilans"/>
    <w:uiPriority w:val="28"/>
    <w:qFormat/>
    <w:rsid w:val="00645725"/>
    <w:pPr>
      <w:numPr>
        <w:numId w:val="26"/>
      </w:numPr>
    </w:pPr>
  </w:style>
  <w:style w:type="paragraph" w:customStyle="1" w:styleId="Opsommingstreepje2eniveauVilans">
    <w:name w:val="Opsomming streepje 2e niveau Vilans"/>
    <w:basedOn w:val="ZsysbasisVilans"/>
    <w:uiPriority w:val="29"/>
    <w:qFormat/>
    <w:rsid w:val="00645725"/>
    <w:pPr>
      <w:numPr>
        <w:ilvl w:val="1"/>
        <w:numId w:val="26"/>
      </w:numPr>
    </w:pPr>
  </w:style>
  <w:style w:type="paragraph" w:customStyle="1" w:styleId="Opsommingstreepje3eniveauVilans">
    <w:name w:val="Opsomming streepje 3e niveau Vilans"/>
    <w:basedOn w:val="ZsysbasisVilans"/>
    <w:uiPriority w:val="30"/>
    <w:qFormat/>
    <w:rsid w:val="00645725"/>
    <w:pPr>
      <w:numPr>
        <w:ilvl w:val="2"/>
        <w:numId w:val="26"/>
      </w:numPr>
    </w:pPr>
  </w:style>
  <w:style w:type="numbering" w:customStyle="1" w:styleId="OpsommingstreepjeVilans">
    <w:name w:val="Opsomming streepje Vilans"/>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002961" w:themeColor="accent4" w:themeShade="BF"/>
    </w:rPr>
    <w:tblPr>
      <w:tblStyleRowBandSize w:val="1"/>
      <w:tblStyleColBandSize w:val="1"/>
      <w:tblBorders>
        <w:top w:val="single" w:sz="8" w:space="0" w:color="003882" w:themeColor="accent4"/>
        <w:bottom w:val="single" w:sz="8" w:space="0" w:color="003882" w:themeColor="accent4"/>
      </w:tblBorders>
    </w:tblPr>
    <w:tblStylePr w:type="firstRow">
      <w:pPr>
        <w:spacing w:before="0" w:after="0" w:line="240" w:lineRule="auto"/>
      </w:pPr>
      <w:rPr>
        <w:b/>
        <w:bCs/>
      </w:rPr>
      <w:tblPr/>
      <w:tcPr>
        <w:tcBorders>
          <w:top w:val="single" w:sz="8" w:space="0" w:color="003882" w:themeColor="accent4"/>
          <w:left w:val="nil"/>
          <w:bottom w:val="single" w:sz="8" w:space="0" w:color="003882" w:themeColor="accent4"/>
          <w:right w:val="nil"/>
          <w:insideH w:val="nil"/>
          <w:insideV w:val="nil"/>
        </w:tcBorders>
      </w:tcPr>
    </w:tblStylePr>
    <w:tblStylePr w:type="lastRow">
      <w:pPr>
        <w:spacing w:before="0" w:after="0" w:line="240" w:lineRule="auto"/>
      </w:pPr>
      <w:rPr>
        <w:b/>
        <w:bCs/>
      </w:rPr>
      <w:tblPr/>
      <w:tcPr>
        <w:tcBorders>
          <w:top w:val="single" w:sz="8" w:space="0" w:color="003882" w:themeColor="accent4"/>
          <w:left w:val="nil"/>
          <w:bottom w:val="single" w:sz="8" w:space="0" w:color="00388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4" w:themeFillTint="3F"/>
      </w:tcPr>
    </w:tblStylePr>
    <w:tblStylePr w:type="band1Horz">
      <w:tblPr/>
      <w:tcPr>
        <w:tcBorders>
          <w:left w:val="nil"/>
          <w:right w:val="nil"/>
          <w:insideH w:val="nil"/>
          <w:insideV w:val="nil"/>
        </w:tcBorders>
        <w:shd w:val="clear" w:color="auto" w:fill="A1C9FF" w:themeFill="accent4" w:themeFillTint="3F"/>
      </w:tcPr>
    </w:tblStylePr>
  </w:style>
  <w:style w:type="table" w:styleId="Lichtearcering-accent3">
    <w:name w:val="Light Shading Accent 3"/>
    <w:basedOn w:val="Standaardtabel"/>
    <w:uiPriority w:val="60"/>
    <w:semiHidden/>
    <w:rsid w:val="00E07762"/>
    <w:pPr>
      <w:spacing w:line="240" w:lineRule="auto"/>
    </w:pPr>
    <w:rPr>
      <w:color w:val="006766" w:themeColor="accent3" w:themeShade="BF"/>
    </w:rPr>
    <w:tblPr>
      <w:tblStyleRowBandSize w:val="1"/>
      <w:tblStyleColBandSize w:val="1"/>
      <w:tblBorders>
        <w:top w:val="single" w:sz="8" w:space="0" w:color="008A89" w:themeColor="accent3"/>
        <w:bottom w:val="single" w:sz="8" w:space="0" w:color="008A89" w:themeColor="accent3"/>
      </w:tblBorders>
    </w:tblPr>
    <w:tblStylePr w:type="firstRow">
      <w:pPr>
        <w:spacing w:before="0" w:after="0" w:line="240" w:lineRule="auto"/>
      </w:pPr>
      <w:rPr>
        <w:b/>
        <w:bCs/>
      </w:rPr>
      <w:tblPr/>
      <w:tcPr>
        <w:tcBorders>
          <w:top w:val="single" w:sz="8" w:space="0" w:color="008A89" w:themeColor="accent3"/>
          <w:left w:val="nil"/>
          <w:bottom w:val="single" w:sz="8" w:space="0" w:color="008A89" w:themeColor="accent3"/>
          <w:right w:val="nil"/>
          <w:insideH w:val="nil"/>
          <w:insideV w:val="nil"/>
        </w:tcBorders>
      </w:tcPr>
    </w:tblStylePr>
    <w:tblStylePr w:type="lastRow">
      <w:pPr>
        <w:spacing w:before="0" w:after="0" w:line="240" w:lineRule="auto"/>
      </w:pPr>
      <w:rPr>
        <w:b/>
        <w:bCs/>
      </w:rPr>
      <w:tblPr/>
      <w:tcPr>
        <w:tcBorders>
          <w:top w:val="single" w:sz="8" w:space="0" w:color="008A89" w:themeColor="accent3"/>
          <w:left w:val="nil"/>
          <w:bottom w:val="single" w:sz="8" w:space="0" w:color="008A8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E" w:themeFill="accent3" w:themeFillTint="3F"/>
      </w:tcPr>
    </w:tblStylePr>
    <w:tblStylePr w:type="band1Horz">
      <w:tblPr/>
      <w:tcPr>
        <w:tcBorders>
          <w:left w:val="nil"/>
          <w:right w:val="nil"/>
          <w:insideH w:val="nil"/>
          <w:insideV w:val="nil"/>
        </w:tcBorders>
        <w:shd w:val="clear" w:color="auto" w:fill="A3FFFE" w:themeFill="accent3" w:themeFillTint="3F"/>
      </w:tcPr>
    </w:tblStylePr>
  </w:style>
  <w:style w:type="table" w:styleId="Lichtearcering-accent2">
    <w:name w:val="Light Shading Accent 2"/>
    <w:basedOn w:val="Standaardtabel"/>
    <w:uiPriority w:val="60"/>
    <w:semiHidden/>
    <w:rsid w:val="00E07762"/>
    <w:pPr>
      <w:spacing w:line="240" w:lineRule="auto"/>
    </w:pPr>
    <w:rPr>
      <w:color w:val="0076AA" w:themeColor="accent2" w:themeShade="BF"/>
    </w:rPr>
    <w:tblPr>
      <w:tblStyleRowBandSize w:val="1"/>
      <w:tblStyleColBandSize w:val="1"/>
      <w:tblBorders>
        <w:top w:val="single" w:sz="8" w:space="0" w:color="009FE3" w:themeColor="accent2"/>
        <w:bottom w:val="single" w:sz="8" w:space="0" w:color="009FE3" w:themeColor="accent2"/>
      </w:tblBorders>
    </w:tblPr>
    <w:tblStylePr w:type="firstRow">
      <w:pPr>
        <w:spacing w:before="0" w:after="0" w:line="240" w:lineRule="auto"/>
      </w:pPr>
      <w:rPr>
        <w:b/>
        <w:bCs/>
      </w:rPr>
      <w:tblPr/>
      <w:tcPr>
        <w:tcBorders>
          <w:top w:val="single" w:sz="8" w:space="0" w:color="009FE3" w:themeColor="accent2"/>
          <w:left w:val="nil"/>
          <w:bottom w:val="single" w:sz="8" w:space="0" w:color="009FE3" w:themeColor="accent2"/>
          <w:right w:val="nil"/>
          <w:insideH w:val="nil"/>
          <w:insideV w:val="nil"/>
        </w:tcBorders>
      </w:tcPr>
    </w:tblStylePr>
    <w:tblStylePr w:type="lastRow">
      <w:pPr>
        <w:spacing w:before="0" w:after="0" w:line="240" w:lineRule="auto"/>
      </w:pPr>
      <w:rPr>
        <w:b/>
        <w:bCs/>
      </w:rPr>
      <w:tblPr/>
      <w:tcPr>
        <w:tcBorders>
          <w:top w:val="single" w:sz="8" w:space="0" w:color="009FE3" w:themeColor="accent2"/>
          <w:left w:val="nil"/>
          <w:bottom w:val="single" w:sz="8" w:space="0" w:color="009F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2" w:themeFillTint="3F"/>
      </w:tcPr>
    </w:tblStylePr>
    <w:tblStylePr w:type="band1Horz">
      <w:tblPr/>
      <w:tcPr>
        <w:tcBorders>
          <w:left w:val="nil"/>
          <w:right w:val="nil"/>
          <w:insideH w:val="nil"/>
          <w:insideV w:val="nil"/>
        </w:tcBorders>
        <w:shd w:val="clear" w:color="auto" w:fill="B9E9FF"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613670" w:themeColor="accent6"/>
        <w:left w:val="single" w:sz="8" w:space="0" w:color="613670" w:themeColor="accent6"/>
        <w:bottom w:val="single" w:sz="8" w:space="0" w:color="613670" w:themeColor="accent6"/>
        <w:right w:val="single" w:sz="8" w:space="0" w:color="613670" w:themeColor="accent6"/>
        <w:insideH w:val="single" w:sz="8" w:space="0" w:color="613670" w:themeColor="accent6"/>
        <w:insideV w:val="single" w:sz="8" w:space="0" w:color="61367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3670" w:themeColor="accent6"/>
          <w:left w:val="single" w:sz="8" w:space="0" w:color="613670" w:themeColor="accent6"/>
          <w:bottom w:val="single" w:sz="18" w:space="0" w:color="613670" w:themeColor="accent6"/>
          <w:right w:val="single" w:sz="8" w:space="0" w:color="613670" w:themeColor="accent6"/>
          <w:insideH w:val="nil"/>
          <w:insideV w:val="single" w:sz="8" w:space="0" w:color="61367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3670" w:themeColor="accent6"/>
          <w:left w:val="single" w:sz="8" w:space="0" w:color="613670" w:themeColor="accent6"/>
          <w:bottom w:val="single" w:sz="8" w:space="0" w:color="613670" w:themeColor="accent6"/>
          <w:right w:val="single" w:sz="8" w:space="0" w:color="613670" w:themeColor="accent6"/>
          <w:insideH w:val="nil"/>
          <w:insideV w:val="single" w:sz="8" w:space="0" w:color="61367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3670" w:themeColor="accent6"/>
          <w:left w:val="single" w:sz="8" w:space="0" w:color="613670" w:themeColor="accent6"/>
          <w:bottom w:val="single" w:sz="8" w:space="0" w:color="613670" w:themeColor="accent6"/>
          <w:right w:val="single" w:sz="8" w:space="0" w:color="613670" w:themeColor="accent6"/>
        </w:tcBorders>
      </w:tcPr>
    </w:tblStylePr>
    <w:tblStylePr w:type="band1Vert">
      <w:tblPr/>
      <w:tcPr>
        <w:tcBorders>
          <w:top w:val="single" w:sz="8" w:space="0" w:color="613670" w:themeColor="accent6"/>
          <w:left w:val="single" w:sz="8" w:space="0" w:color="613670" w:themeColor="accent6"/>
          <w:bottom w:val="single" w:sz="8" w:space="0" w:color="613670" w:themeColor="accent6"/>
          <w:right w:val="single" w:sz="8" w:space="0" w:color="613670" w:themeColor="accent6"/>
        </w:tcBorders>
        <w:shd w:val="clear" w:color="auto" w:fill="DBC5E3" w:themeFill="accent6" w:themeFillTint="3F"/>
      </w:tcPr>
    </w:tblStylePr>
    <w:tblStylePr w:type="band1Horz">
      <w:tblPr/>
      <w:tcPr>
        <w:tcBorders>
          <w:top w:val="single" w:sz="8" w:space="0" w:color="613670" w:themeColor="accent6"/>
          <w:left w:val="single" w:sz="8" w:space="0" w:color="613670" w:themeColor="accent6"/>
          <w:bottom w:val="single" w:sz="8" w:space="0" w:color="613670" w:themeColor="accent6"/>
          <w:right w:val="single" w:sz="8" w:space="0" w:color="613670" w:themeColor="accent6"/>
          <w:insideV w:val="single" w:sz="8" w:space="0" w:color="613670" w:themeColor="accent6"/>
        </w:tcBorders>
        <w:shd w:val="clear" w:color="auto" w:fill="DBC5E3" w:themeFill="accent6" w:themeFillTint="3F"/>
      </w:tcPr>
    </w:tblStylePr>
    <w:tblStylePr w:type="band2Horz">
      <w:tblPr/>
      <w:tcPr>
        <w:tcBorders>
          <w:top w:val="single" w:sz="8" w:space="0" w:color="613670" w:themeColor="accent6"/>
          <w:left w:val="single" w:sz="8" w:space="0" w:color="613670" w:themeColor="accent6"/>
          <w:bottom w:val="single" w:sz="8" w:space="0" w:color="613670" w:themeColor="accent6"/>
          <w:right w:val="single" w:sz="8" w:space="0" w:color="613670" w:themeColor="accent6"/>
          <w:insideV w:val="single" w:sz="8" w:space="0" w:color="613670"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59A627" w:themeColor="accent5"/>
        <w:left w:val="single" w:sz="8" w:space="0" w:color="59A627" w:themeColor="accent5"/>
        <w:bottom w:val="single" w:sz="8" w:space="0" w:color="59A627" w:themeColor="accent5"/>
        <w:right w:val="single" w:sz="8" w:space="0" w:color="59A627" w:themeColor="accent5"/>
        <w:insideH w:val="single" w:sz="8" w:space="0" w:color="59A627" w:themeColor="accent5"/>
        <w:insideV w:val="single" w:sz="8" w:space="0" w:color="59A6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A627" w:themeColor="accent5"/>
          <w:left w:val="single" w:sz="8" w:space="0" w:color="59A627" w:themeColor="accent5"/>
          <w:bottom w:val="single" w:sz="18" w:space="0" w:color="59A627" w:themeColor="accent5"/>
          <w:right w:val="single" w:sz="8" w:space="0" w:color="59A627" w:themeColor="accent5"/>
          <w:insideH w:val="nil"/>
          <w:insideV w:val="single" w:sz="8" w:space="0" w:color="59A6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A627" w:themeColor="accent5"/>
          <w:left w:val="single" w:sz="8" w:space="0" w:color="59A627" w:themeColor="accent5"/>
          <w:bottom w:val="single" w:sz="8" w:space="0" w:color="59A627" w:themeColor="accent5"/>
          <w:right w:val="single" w:sz="8" w:space="0" w:color="59A627" w:themeColor="accent5"/>
          <w:insideH w:val="nil"/>
          <w:insideV w:val="single" w:sz="8" w:space="0" w:color="59A6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A627" w:themeColor="accent5"/>
          <w:left w:val="single" w:sz="8" w:space="0" w:color="59A627" w:themeColor="accent5"/>
          <w:bottom w:val="single" w:sz="8" w:space="0" w:color="59A627" w:themeColor="accent5"/>
          <w:right w:val="single" w:sz="8" w:space="0" w:color="59A627" w:themeColor="accent5"/>
        </w:tcBorders>
      </w:tcPr>
    </w:tblStylePr>
    <w:tblStylePr w:type="band1Vert">
      <w:tblPr/>
      <w:tcPr>
        <w:tcBorders>
          <w:top w:val="single" w:sz="8" w:space="0" w:color="59A627" w:themeColor="accent5"/>
          <w:left w:val="single" w:sz="8" w:space="0" w:color="59A627" w:themeColor="accent5"/>
          <w:bottom w:val="single" w:sz="8" w:space="0" w:color="59A627" w:themeColor="accent5"/>
          <w:right w:val="single" w:sz="8" w:space="0" w:color="59A627" w:themeColor="accent5"/>
        </w:tcBorders>
        <w:shd w:val="clear" w:color="auto" w:fill="D4F0C1" w:themeFill="accent5" w:themeFillTint="3F"/>
      </w:tcPr>
    </w:tblStylePr>
    <w:tblStylePr w:type="band1Horz">
      <w:tblPr/>
      <w:tcPr>
        <w:tcBorders>
          <w:top w:val="single" w:sz="8" w:space="0" w:color="59A627" w:themeColor="accent5"/>
          <w:left w:val="single" w:sz="8" w:space="0" w:color="59A627" w:themeColor="accent5"/>
          <w:bottom w:val="single" w:sz="8" w:space="0" w:color="59A627" w:themeColor="accent5"/>
          <w:right w:val="single" w:sz="8" w:space="0" w:color="59A627" w:themeColor="accent5"/>
          <w:insideV w:val="single" w:sz="8" w:space="0" w:color="59A627" w:themeColor="accent5"/>
        </w:tcBorders>
        <w:shd w:val="clear" w:color="auto" w:fill="D4F0C1" w:themeFill="accent5" w:themeFillTint="3F"/>
      </w:tcPr>
    </w:tblStylePr>
    <w:tblStylePr w:type="band2Horz">
      <w:tblPr/>
      <w:tcPr>
        <w:tcBorders>
          <w:top w:val="single" w:sz="8" w:space="0" w:color="59A627" w:themeColor="accent5"/>
          <w:left w:val="single" w:sz="8" w:space="0" w:color="59A627" w:themeColor="accent5"/>
          <w:bottom w:val="single" w:sz="8" w:space="0" w:color="59A627" w:themeColor="accent5"/>
          <w:right w:val="single" w:sz="8" w:space="0" w:color="59A627" w:themeColor="accent5"/>
          <w:insideV w:val="single" w:sz="8" w:space="0" w:color="59A627"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003882" w:themeColor="accent4"/>
        <w:left w:val="single" w:sz="8" w:space="0" w:color="003882" w:themeColor="accent4"/>
        <w:bottom w:val="single" w:sz="8" w:space="0" w:color="003882" w:themeColor="accent4"/>
        <w:right w:val="single" w:sz="8" w:space="0" w:color="003882" w:themeColor="accent4"/>
        <w:insideH w:val="single" w:sz="8" w:space="0" w:color="003882" w:themeColor="accent4"/>
        <w:insideV w:val="single" w:sz="8" w:space="0" w:color="00388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2" w:themeColor="accent4"/>
          <w:left w:val="single" w:sz="8" w:space="0" w:color="003882" w:themeColor="accent4"/>
          <w:bottom w:val="single" w:sz="18" w:space="0" w:color="003882" w:themeColor="accent4"/>
          <w:right w:val="single" w:sz="8" w:space="0" w:color="003882" w:themeColor="accent4"/>
          <w:insideH w:val="nil"/>
          <w:insideV w:val="single" w:sz="8" w:space="0" w:color="00388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2" w:themeColor="accent4"/>
          <w:left w:val="single" w:sz="8" w:space="0" w:color="003882" w:themeColor="accent4"/>
          <w:bottom w:val="single" w:sz="8" w:space="0" w:color="003882" w:themeColor="accent4"/>
          <w:right w:val="single" w:sz="8" w:space="0" w:color="003882" w:themeColor="accent4"/>
          <w:insideH w:val="nil"/>
          <w:insideV w:val="single" w:sz="8" w:space="0" w:color="00388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2" w:themeColor="accent4"/>
          <w:left w:val="single" w:sz="8" w:space="0" w:color="003882" w:themeColor="accent4"/>
          <w:bottom w:val="single" w:sz="8" w:space="0" w:color="003882" w:themeColor="accent4"/>
          <w:right w:val="single" w:sz="8" w:space="0" w:color="003882" w:themeColor="accent4"/>
        </w:tcBorders>
      </w:tcPr>
    </w:tblStylePr>
    <w:tblStylePr w:type="band1Vert">
      <w:tblPr/>
      <w:tcPr>
        <w:tcBorders>
          <w:top w:val="single" w:sz="8" w:space="0" w:color="003882" w:themeColor="accent4"/>
          <w:left w:val="single" w:sz="8" w:space="0" w:color="003882" w:themeColor="accent4"/>
          <w:bottom w:val="single" w:sz="8" w:space="0" w:color="003882" w:themeColor="accent4"/>
          <w:right w:val="single" w:sz="8" w:space="0" w:color="003882" w:themeColor="accent4"/>
        </w:tcBorders>
        <w:shd w:val="clear" w:color="auto" w:fill="A1C9FF" w:themeFill="accent4" w:themeFillTint="3F"/>
      </w:tcPr>
    </w:tblStylePr>
    <w:tblStylePr w:type="band1Horz">
      <w:tblPr/>
      <w:tcPr>
        <w:tcBorders>
          <w:top w:val="single" w:sz="8" w:space="0" w:color="003882" w:themeColor="accent4"/>
          <w:left w:val="single" w:sz="8" w:space="0" w:color="003882" w:themeColor="accent4"/>
          <w:bottom w:val="single" w:sz="8" w:space="0" w:color="003882" w:themeColor="accent4"/>
          <w:right w:val="single" w:sz="8" w:space="0" w:color="003882" w:themeColor="accent4"/>
          <w:insideV w:val="single" w:sz="8" w:space="0" w:color="003882" w:themeColor="accent4"/>
        </w:tcBorders>
        <w:shd w:val="clear" w:color="auto" w:fill="A1C9FF" w:themeFill="accent4" w:themeFillTint="3F"/>
      </w:tcPr>
    </w:tblStylePr>
    <w:tblStylePr w:type="band2Horz">
      <w:tblPr/>
      <w:tcPr>
        <w:tcBorders>
          <w:top w:val="single" w:sz="8" w:space="0" w:color="003882" w:themeColor="accent4"/>
          <w:left w:val="single" w:sz="8" w:space="0" w:color="003882" w:themeColor="accent4"/>
          <w:bottom w:val="single" w:sz="8" w:space="0" w:color="003882" w:themeColor="accent4"/>
          <w:right w:val="single" w:sz="8" w:space="0" w:color="003882" w:themeColor="accent4"/>
          <w:insideV w:val="single" w:sz="8" w:space="0" w:color="003882"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008A89" w:themeColor="accent3"/>
        <w:left w:val="single" w:sz="8" w:space="0" w:color="008A89" w:themeColor="accent3"/>
        <w:bottom w:val="single" w:sz="8" w:space="0" w:color="008A89" w:themeColor="accent3"/>
        <w:right w:val="single" w:sz="8" w:space="0" w:color="008A89" w:themeColor="accent3"/>
        <w:insideH w:val="single" w:sz="8" w:space="0" w:color="008A89" w:themeColor="accent3"/>
        <w:insideV w:val="single" w:sz="8" w:space="0" w:color="008A8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A89" w:themeColor="accent3"/>
          <w:left w:val="single" w:sz="8" w:space="0" w:color="008A89" w:themeColor="accent3"/>
          <w:bottom w:val="single" w:sz="18" w:space="0" w:color="008A89" w:themeColor="accent3"/>
          <w:right w:val="single" w:sz="8" w:space="0" w:color="008A89" w:themeColor="accent3"/>
          <w:insideH w:val="nil"/>
          <w:insideV w:val="single" w:sz="8" w:space="0" w:color="008A8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A89" w:themeColor="accent3"/>
          <w:left w:val="single" w:sz="8" w:space="0" w:color="008A89" w:themeColor="accent3"/>
          <w:bottom w:val="single" w:sz="8" w:space="0" w:color="008A89" w:themeColor="accent3"/>
          <w:right w:val="single" w:sz="8" w:space="0" w:color="008A89" w:themeColor="accent3"/>
          <w:insideH w:val="nil"/>
          <w:insideV w:val="single" w:sz="8" w:space="0" w:color="008A8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A89" w:themeColor="accent3"/>
          <w:left w:val="single" w:sz="8" w:space="0" w:color="008A89" w:themeColor="accent3"/>
          <w:bottom w:val="single" w:sz="8" w:space="0" w:color="008A89" w:themeColor="accent3"/>
          <w:right w:val="single" w:sz="8" w:space="0" w:color="008A89" w:themeColor="accent3"/>
        </w:tcBorders>
      </w:tcPr>
    </w:tblStylePr>
    <w:tblStylePr w:type="band1Vert">
      <w:tblPr/>
      <w:tcPr>
        <w:tcBorders>
          <w:top w:val="single" w:sz="8" w:space="0" w:color="008A89" w:themeColor="accent3"/>
          <w:left w:val="single" w:sz="8" w:space="0" w:color="008A89" w:themeColor="accent3"/>
          <w:bottom w:val="single" w:sz="8" w:space="0" w:color="008A89" w:themeColor="accent3"/>
          <w:right w:val="single" w:sz="8" w:space="0" w:color="008A89" w:themeColor="accent3"/>
        </w:tcBorders>
        <w:shd w:val="clear" w:color="auto" w:fill="A3FFFE" w:themeFill="accent3" w:themeFillTint="3F"/>
      </w:tcPr>
    </w:tblStylePr>
    <w:tblStylePr w:type="band1Horz">
      <w:tblPr/>
      <w:tcPr>
        <w:tcBorders>
          <w:top w:val="single" w:sz="8" w:space="0" w:color="008A89" w:themeColor="accent3"/>
          <w:left w:val="single" w:sz="8" w:space="0" w:color="008A89" w:themeColor="accent3"/>
          <w:bottom w:val="single" w:sz="8" w:space="0" w:color="008A89" w:themeColor="accent3"/>
          <w:right w:val="single" w:sz="8" w:space="0" w:color="008A89" w:themeColor="accent3"/>
          <w:insideV w:val="single" w:sz="8" w:space="0" w:color="008A89" w:themeColor="accent3"/>
        </w:tcBorders>
        <w:shd w:val="clear" w:color="auto" w:fill="A3FFFE" w:themeFill="accent3" w:themeFillTint="3F"/>
      </w:tcPr>
    </w:tblStylePr>
    <w:tblStylePr w:type="band2Horz">
      <w:tblPr/>
      <w:tcPr>
        <w:tcBorders>
          <w:top w:val="single" w:sz="8" w:space="0" w:color="008A89" w:themeColor="accent3"/>
          <w:left w:val="single" w:sz="8" w:space="0" w:color="008A89" w:themeColor="accent3"/>
          <w:bottom w:val="single" w:sz="8" w:space="0" w:color="008A89" w:themeColor="accent3"/>
          <w:right w:val="single" w:sz="8" w:space="0" w:color="008A89" w:themeColor="accent3"/>
          <w:insideV w:val="single" w:sz="8" w:space="0" w:color="008A89"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009FE3" w:themeColor="accent2"/>
        <w:left w:val="single" w:sz="8" w:space="0" w:color="009FE3" w:themeColor="accent2"/>
        <w:bottom w:val="single" w:sz="8" w:space="0" w:color="009FE3" w:themeColor="accent2"/>
        <w:right w:val="single" w:sz="8" w:space="0" w:color="009FE3" w:themeColor="accent2"/>
        <w:insideH w:val="single" w:sz="8" w:space="0" w:color="009FE3" w:themeColor="accent2"/>
        <w:insideV w:val="single" w:sz="8" w:space="0" w:color="009F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2"/>
          <w:left w:val="single" w:sz="8" w:space="0" w:color="009FE3" w:themeColor="accent2"/>
          <w:bottom w:val="single" w:sz="18" w:space="0" w:color="009FE3" w:themeColor="accent2"/>
          <w:right w:val="single" w:sz="8" w:space="0" w:color="009FE3" w:themeColor="accent2"/>
          <w:insideH w:val="nil"/>
          <w:insideV w:val="single" w:sz="8" w:space="0" w:color="009F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2"/>
          <w:left w:val="single" w:sz="8" w:space="0" w:color="009FE3" w:themeColor="accent2"/>
          <w:bottom w:val="single" w:sz="8" w:space="0" w:color="009FE3" w:themeColor="accent2"/>
          <w:right w:val="single" w:sz="8" w:space="0" w:color="009FE3" w:themeColor="accent2"/>
          <w:insideH w:val="nil"/>
          <w:insideV w:val="single" w:sz="8" w:space="0" w:color="009F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2"/>
          <w:left w:val="single" w:sz="8" w:space="0" w:color="009FE3" w:themeColor="accent2"/>
          <w:bottom w:val="single" w:sz="8" w:space="0" w:color="009FE3" w:themeColor="accent2"/>
          <w:right w:val="single" w:sz="8" w:space="0" w:color="009FE3" w:themeColor="accent2"/>
        </w:tcBorders>
      </w:tcPr>
    </w:tblStylePr>
    <w:tblStylePr w:type="band1Vert">
      <w:tblPr/>
      <w:tcPr>
        <w:tcBorders>
          <w:top w:val="single" w:sz="8" w:space="0" w:color="009FE3" w:themeColor="accent2"/>
          <w:left w:val="single" w:sz="8" w:space="0" w:color="009FE3" w:themeColor="accent2"/>
          <w:bottom w:val="single" w:sz="8" w:space="0" w:color="009FE3" w:themeColor="accent2"/>
          <w:right w:val="single" w:sz="8" w:space="0" w:color="009FE3" w:themeColor="accent2"/>
        </w:tcBorders>
        <w:shd w:val="clear" w:color="auto" w:fill="B9E9FF" w:themeFill="accent2" w:themeFillTint="3F"/>
      </w:tcPr>
    </w:tblStylePr>
    <w:tblStylePr w:type="band1Horz">
      <w:tblPr/>
      <w:tcPr>
        <w:tcBorders>
          <w:top w:val="single" w:sz="8" w:space="0" w:color="009FE3" w:themeColor="accent2"/>
          <w:left w:val="single" w:sz="8" w:space="0" w:color="009FE3" w:themeColor="accent2"/>
          <w:bottom w:val="single" w:sz="8" w:space="0" w:color="009FE3" w:themeColor="accent2"/>
          <w:right w:val="single" w:sz="8" w:space="0" w:color="009FE3" w:themeColor="accent2"/>
          <w:insideV w:val="single" w:sz="8" w:space="0" w:color="009FE3" w:themeColor="accent2"/>
        </w:tcBorders>
        <w:shd w:val="clear" w:color="auto" w:fill="B9E9FF" w:themeFill="accent2" w:themeFillTint="3F"/>
      </w:tcPr>
    </w:tblStylePr>
    <w:tblStylePr w:type="band2Horz">
      <w:tblPr/>
      <w:tcPr>
        <w:tcBorders>
          <w:top w:val="single" w:sz="8" w:space="0" w:color="009FE3" w:themeColor="accent2"/>
          <w:left w:val="single" w:sz="8" w:space="0" w:color="009FE3" w:themeColor="accent2"/>
          <w:bottom w:val="single" w:sz="8" w:space="0" w:color="009FE3" w:themeColor="accent2"/>
          <w:right w:val="single" w:sz="8" w:space="0" w:color="009FE3" w:themeColor="accent2"/>
          <w:insideV w:val="single" w:sz="8" w:space="0" w:color="009FE3"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0E8F4" w:themeFill="accent6" w:themeFillTint="19"/>
    </w:tcPr>
    <w:tblStylePr w:type="firstRow">
      <w:rPr>
        <w:b/>
        <w:bCs/>
        <w:color w:val="FFFFFF" w:themeColor="background1"/>
      </w:rPr>
      <w:tblPr/>
      <w:tcPr>
        <w:tcBorders>
          <w:bottom w:val="single" w:sz="12" w:space="0" w:color="FFFFFF" w:themeColor="background1"/>
        </w:tcBorders>
        <w:shd w:val="clear" w:color="auto" w:fill="47841F" w:themeFill="accent5" w:themeFillShade="CC"/>
      </w:tcPr>
    </w:tblStylePr>
    <w:tblStylePr w:type="lastRow">
      <w:rPr>
        <w:b/>
        <w:bCs/>
        <w:color w:val="4784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C5E3" w:themeFill="accent6" w:themeFillTint="3F"/>
      </w:tcPr>
    </w:tblStylePr>
    <w:tblStylePr w:type="band1Horz">
      <w:tblPr/>
      <w:tcPr>
        <w:shd w:val="clear" w:color="auto" w:fill="E2D0E8"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EDF9E6" w:themeFill="accent5" w:themeFillTint="19"/>
    </w:tcPr>
    <w:tblStylePr w:type="firstRow">
      <w:rPr>
        <w:b/>
        <w:bCs/>
        <w:color w:val="FFFFFF" w:themeColor="background1"/>
      </w:rPr>
      <w:tblPr/>
      <w:tcPr>
        <w:tcBorders>
          <w:bottom w:val="single" w:sz="12" w:space="0" w:color="FFFFFF" w:themeColor="background1"/>
        </w:tcBorders>
        <w:shd w:val="clear" w:color="auto" w:fill="4D2B59" w:themeFill="accent6" w:themeFillShade="CC"/>
      </w:tcPr>
    </w:tblStylePr>
    <w:tblStylePr w:type="lastRow">
      <w:rPr>
        <w:b/>
        <w:bCs/>
        <w:color w:val="4D2B5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0C1" w:themeFill="accent5" w:themeFillTint="3F"/>
      </w:tcPr>
    </w:tblStylePr>
    <w:tblStylePr w:type="band1Horz">
      <w:tblPr/>
      <w:tcPr>
        <w:shd w:val="clear" w:color="auto" w:fill="DCF3CD"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D9E9FF" w:themeFill="accent4" w:themeFillTint="19"/>
    </w:tcPr>
    <w:tblStylePr w:type="firstRow">
      <w:rPr>
        <w:b/>
        <w:bCs/>
        <w:color w:val="FFFFFF" w:themeColor="background1"/>
      </w:rPr>
      <w:tblPr/>
      <w:tcPr>
        <w:tcBorders>
          <w:bottom w:val="single" w:sz="12" w:space="0" w:color="FFFFFF" w:themeColor="background1"/>
        </w:tcBorders>
        <w:shd w:val="clear" w:color="auto" w:fill="006E6D" w:themeFill="accent3" w:themeFillShade="CC"/>
      </w:tcPr>
    </w:tblStylePr>
    <w:tblStylePr w:type="lastRow">
      <w:rPr>
        <w:b/>
        <w:bCs/>
        <w:color w:val="006E6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4" w:themeFillTint="3F"/>
      </w:tcPr>
    </w:tblStylePr>
    <w:tblStylePr w:type="band1Horz">
      <w:tblPr/>
      <w:tcPr>
        <w:shd w:val="clear" w:color="auto" w:fill="B3D3FF"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DAFFFE" w:themeFill="accent3" w:themeFillTint="19"/>
    </w:tcPr>
    <w:tblStylePr w:type="firstRow">
      <w:rPr>
        <w:b/>
        <w:bCs/>
        <w:color w:val="FFFFFF" w:themeColor="background1"/>
      </w:rPr>
      <w:tblPr/>
      <w:tcPr>
        <w:tcBorders>
          <w:bottom w:val="single" w:sz="12" w:space="0" w:color="FFFFFF" w:themeColor="background1"/>
        </w:tcBorders>
        <w:shd w:val="clear" w:color="auto" w:fill="002C68" w:themeFill="accent4" w:themeFillShade="CC"/>
      </w:tcPr>
    </w:tblStylePr>
    <w:tblStylePr w:type="lastRow">
      <w:rPr>
        <w:b/>
        <w:bCs/>
        <w:color w:val="002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FFFE" w:themeFill="accent3" w:themeFillTint="3F"/>
      </w:tcPr>
    </w:tblStylePr>
    <w:tblStylePr w:type="band1Horz">
      <w:tblPr/>
      <w:tcPr>
        <w:shd w:val="clear" w:color="auto" w:fill="B4FFF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E3F6FF" w:themeFill="accent2" w:themeFillTint="19"/>
    </w:tcPr>
    <w:tblStylePr w:type="firstRow">
      <w:rPr>
        <w:b/>
        <w:bCs/>
        <w:color w:val="FFFFFF" w:themeColor="background1"/>
      </w:rPr>
      <w:tblPr/>
      <w:tcPr>
        <w:tcBorders>
          <w:bottom w:val="single" w:sz="12" w:space="0" w:color="FFFFFF" w:themeColor="background1"/>
        </w:tcBorders>
        <w:shd w:val="clear" w:color="auto" w:fill="007EB5" w:themeFill="accent2" w:themeFillShade="CC"/>
      </w:tcPr>
    </w:tblStylePr>
    <w:tblStylePr w:type="lastRow">
      <w:rPr>
        <w:b/>
        <w:bCs/>
        <w:color w:val="007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E9FF" w:themeFill="accent2" w:themeFillTint="3F"/>
      </w:tcPr>
    </w:tblStylePr>
    <w:tblStylePr w:type="band1Horz">
      <w:tblPr/>
      <w:tcPr>
        <w:shd w:val="clear" w:color="auto" w:fill="C6EDFF"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FEFFE0" w:themeFill="accent1" w:themeFillTint="19"/>
    </w:tcPr>
    <w:tblStylePr w:type="firstRow">
      <w:rPr>
        <w:b/>
        <w:bCs/>
        <w:color w:val="FFFFFF" w:themeColor="background1"/>
      </w:rPr>
      <w:tblPr/>
      <w:tcPr>
        <w:tcBorders>
          <w:bottom w:val="single" w:sz="12" w:space="0" w:color="FFFFFF" w:themeColor="background1"/>
        </w:tcBorders>
        <w:shd w:val="clear" w:color="auto" w:fill="007EB5" w:themeFill="accent2" w:themeFillShade="CC"/>
      </w:tcPr>
    </w:tblStylePr>
    <w:tblStylePr w:type="lastRow">
      <w:rPr>
        <w:b/>
        <w:bCs/>
        <w:color w:val="007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2" w:themeFill="accent1" w:themeFillTint="3F"/>
      </w:tcPr>
    </w:tblStylePr>
    <w:tblStylePr w:type="band1Horz">
      <w:tblPr/>
      <w:tcPr>
        <w:shd w:val="clear" w:color="auto" w:fill="FDFFC1"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59A627" w:themeColor="accent5"/>
        <w:left w:val="single" w:sz="4" w:space="0" w:color="613670" w:themeColor="accent6"/>
        <w:bottom w:val="single" w:sz="4" w:space="0" w:color="613670" w:themeColor="accent6"/>
        <w:right w:val="single" w:sz="4" w:space="0" w:color="613670" w:themeColor="accent6"/>
        <w:insideH w:val="single" w:sz="4" w:space="0" w:color="FFFFFF" w:themeColor="background1"/>
        <w:insideV w:val="single" w:sz="4" w:space="0" w:color="FFFFFF" w:themeColor="background1"/>
      </w:tblBorders>
    </w:tblPr>
    <w:tcPr>
      <w:shd w:val="clear" w:color="auto" w:fill="F0E8F4" w:themeFill="accent6" w:themeFillTint="19"/>
    </w:tcPr>
    <w:tblStylePr w:type="firstRow">
      <w:rPr>
        <w:b/>
        <w:bCs/>
      </w:rPr>
      <w:tblPr/>
      <w:tcPr>
        <w:tcBorders>
          <w:top w:val="nil"/>
          <w:left w:val="nil"/>
          <w:bottom w:val="single" w:sz="24" w:space="0" w:color="59A6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043" w:themeFill="accent6" w:themeFillShade="99"/>
      </w:tcPr>
    </w:tblStylePr>
    <w:tblStylePr w:type="firstCol">
      <w:rPr>
        <w:color w:val="FFFFFF" w:themeColor="background1"/>
      </w:rPr>
      <w:tblPr/>
      <w:tcPr>
        <w:tcBorders>
          <w:top w:val="nil"/>
          <w:left w:val="nil"/>
          <w:bottom w:val="nil"/>
          <w:right w:val="nil"/>
          <w:insideH w:val="single" w:sz="4" w:space="0" w:color="3A2043" w:themeColor="accent6" w:themeShade="99"/>
          <w:insideV w:val="nil"/>
        </w:tcBorders>
        <w:shd w:val="clear" w:color="auto" w:fill="3A20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A2043" w:themeFill="accent6" w:themeFillShade="99"/>
      </w:tcPr>
    </w:tblStylePr>
    <w:tblStylePr w:type="band1Vert">
      <w:tblPr/>
      <w:tcPr>
        <w:shd w:val="clear" w:color="auto" w:fill="C5A2D2" w:themeFill="accent6" w:themeFillTint="66"/>
      </w:tcPr>
    </w:tblStylePr>
    <w:tblStylePr w:type="band1Horz">
      <w:tblPr/>
      <w:tcPr>
        <w:shd w:val="clear" w:color="auto" w:fill="B78BC7"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613670" w:themeColor="accent6"/>
        <w:left w:val="single" w:sz="4" w:space="0" w:color="59A627" w:themeColor="accent5"/>
        <w:bottom w:val="single" w:sz="4" w:space="0" w:color="59A627" w:themeColor="accent5"/>
        <w:right w:val="single" w:sz="4" w:space="0" w:color="59A627" w:themeColor="accent5"/>
        <w:insideH w:val="single" w:sz="4" w:space="0" w:color="FFFFFF" w:themeColor="background1"/>
        <w:insideV w:val="single" w:sz="4" w:space="0" w:color="FFFFFF" w:themeColor="background1"/>
      </w:tblBorders>
    </w:tblPr>
    <w:tcPr>
      <w:shd w:val="clear" w:color="auto" w:fill="EDF9E6" w:themeFill="accent5" w:themeFillTint="19"/>
    </w:tcPr>
    <w:tblStylePr w:type="firstRow">
      <w:rPr>
        <w:b/>
        <w:bCs/>
      </w:rPr>
      <w:tblPr/>
      <w:tcPr>
        <w:tcBorders>
          <w:top w:val="nil"/>
          <w:left w:val="nil"/>
          <w:bottom w:val="single" w:sz="24" w:space="0" w:color="61367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317" w:themeFill="accent5" w:themeFillShade="99"/>
      </w:tcPr>
    </w:tblStylePr>
    <w:tblStylePr w:type="firstCol">
      <w:rPr>
        <w:color w:val="FFFFFF" w:themeColor="background1"/>
      </w:rPr>
      <w:tblPr/>
      <w:tcPr>
        <w:tcBorders>
          <w:top w:val="nil"/>
          <w:left w:val="nil"/>
          <w:bottom w:val="nil"/>
          <w:right w:val="nil"/>
          <w:insideH w:val="single" w:sz="4" w:space="0" w:color="356317" w:themeColor="accent5" w:themeShade="99"/>
          <w:insideV w:val="nil"/>
        </w:tcBorders>
        <w:shd w:val="clear" w:color="auto" w:fill="3563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317" w:themeFill="accent5" w:themeFillShade="99"/>
      </w:tcPr>
    </w:tblStylePr>
    <w:tblStylePr w:type="band1Vert">
      <w:tblPr/>
      <w:tcPr>
        <w:shd w:val="clear" w:color="auto" w:fill="B9E79C" w:themeFill="accent5" w:themeFillTint="66"/>
      </w:tcPr>
    </w:tblStylePr>
    <w:tblStylePr w:type="band1Horz">
      <w:tblPr/>
      <w:tcPr>
        <w:shd w:val="clear" w:color="auto" w:fill="A8E283"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008A89" w:themeColor="accent3"/>
        <w:left w:val="single" w:sz="4" w:space="0" w:color="003882" w:themeColor="accent4"/>
        <w:bottom w:val="single" w:sz="4" w:space="0" w:color="003882" w:themeColor="accent4"/>
        <w:right w:val="single" w:sz="4" w:space="0" w:color="003882" w:themeColor="accent4"/>
        <w:insideH w:val="single" w:sz="4" w:space="0" w:color="FFFFFF" w:themeColor="background1"/>
        <w:insideV w:val="single" w:sz="4" w:space="0" w:color="FFFFFF" w:themeColor="background1"/>
      </w:tblBorders>
    </w:tblPr>
    <w:tcPr>
      <w:shd w:val="clear" w:color="auto" w:fill="D9E9FF" w:themeFill="accent4" w:themeFillTint="19"/>
    </w:tcPr>
    <w:tblStylePr w:type="firstRow">
      <w:rPr>
        <w:b/>
        <w:bCs/>
      </w:rPr>
      <w:tblPr/>
      <w:tcPr>
        <w:tcBorders>
          <w:top w:val="nil"/>
          <w:left w:val="nil"/>
          <w:bottom w:val="single" w:sz="24" w:space="0" w:color="008A8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4" w:themeFillShade="99"/>
      </w:tcPr>
    </w:tblStylePr>
    <w:tblStylePr w:type="firstCol">
      <w:rPr>
        <w:color w:val="FFFFFF" w:themeColor="background1"/>
      </w:rPr>
      <w:tblPr/>
      <w:tcPr>
        <w:tcBorders>
          <w:top w:val="nil"/>
          <w:left w:val="nil"/>
          <w:bottom w:val="nil"/>
          <w:right w:val="nil"/>
          <w:insideH w:val="single" w:sz="4" w:space="0" w:color="00214E" w:themeColor="accent4" w:themeShade="99"/>
          <w:insideV w:val="nil"/>
        </w:tcBorders>
        <w:shd w:val="clear" w:color="auto" w:fill="0021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4" w:themeFillShade="99"/>
      </w:tcPr>
    </w:tblStylePr>
    <w:tblStylePr w:type="band1Vert">
      <w:tblPr/>
      <w:tcPr>
        <w:shd w:val="clear" w:color="auto" w:fill="67A7FF" w:themeFill="accent4" w:themeFillTint="66"/>
      </w:tcPr>
    </w:tblStylePr>
    <w:tblStylePr w:type="band1Horz">
      <w:tblPr/>
      <w:tcPr>
        <w:shd w:val="clear" w:color="auto" w:fill="4192FF"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003882" w:themeColor="accent4"/>
        <w:left w:val="single" w:sz="4" w:space="0" w:color="008A89" w:themeColor="accent3"/>
        <w:bottom w:val="single" w:sz="4" w:space="0" w:color="008A89" w:themeColor="accent3"/>
        <w:right w:val="single" w:sz="4" w:space="0" w:color="008A89" w:themeColor="accent3"/>
        <w:insideH w:val="single" w:sz="4" w:space="0" w:color="FFFFFF" w:themeColor="background1"/>
        <w:insideV w:val="single" w:sz="4" w:space="0" w:color="FFFFFF" w:themeColor="background1"/>
      </w:tblBorders>
    </w:tblPr>
    <w:tcPr>
      <w:shd w:val="clear" w:color="auto" w:fill="DAFFFE" w:themeFill="accent3" w:themeFillTint="19"/>
    </w:tcPr>
    <w:tblStylePr w:type="firstRow">
      <w:rPr>
        <w:b/>
        <w:bCs/>
      </w:rPr>
      <w:tblPr/>
      <w:tcPr>
        <w:tcBorders>
          <w:top w:val="nil"/>
          <w:left w:val="nil"/>
          <w:bottom w:val="single" w:sz="24" w:space="0" w:color="00388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252" w:themeFill="accent3" w:themeFillShade="99"/>
      </w:tcPr>
    </w:tblStylePr>
    <w:tblStylePr w:type="firstCol">
      <w:rPr>
        <w:color w:val="FFFFFF" w:themeColor="background1"/>
      </w:rPr>
      <w:tblPr/>
      <w:tcPr>
        <w:tcBorders>
          <w:top w:val="nil"/>
          <w:left w:val="nil"/>
          <w:bottom w:val="nil"/>
          <w:right w:val="nil"/>
          <w:insideH w:val="single" w:sz="4" w:space="0" w:color="005252" w:themeColor="accent3" w:themeShade="99"/>
          <w:insideV w:val="nil"/>
        </w:tcBorders>
        <w:shd w:val="clear" w:color="auto" w:fill="00525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252" w:themeFill="accent3" w:themeFillShade="99"/>
      </w:tcPr>
    </w:tblStylePr>
    <w:tblStylePr w:type="band1Vert">
      <w:tblPr/>
      <w:tcPr>
        <w:shd w:val="clear" w:color="auto" w:fill="6AFFFD" w:themeFill="accent3" w:themeFillTint="66"/>
      </w:tcPr>
    </w:tblStylePr>
    <w:tblStylePr w:type="band1Horz">
      <w:tblPr/>
      <w:tcPr>
        <w:shd w:val="clear" w:color="auto" w:fill="45FFFD"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009FE3" w:themeColor="accent2"/>
        <w:left w:val="single" w:sz="4" w:space="0" w:color="009FE3" w:themeColor="accent2"/>
        <w:bottom w:val="single" w:sz="4" w:space="0" w:color="009FE3" w:themeColor="accent2"/>
        <w:right w:val="single" w:sz="4" w:space="0" w:color="009FE3" w:themeColor="accent2"/>
        <w:insideH w:val="single" w:sz="4" w:space="0" w:color="FFFFFF" w:themeColor="background1"/>
        <w:insideV w:val="single" w:sz="4" w:space="0" w:color="FFFFFF" w:themeColor="background1"/>
      </w:tblBorders>
    </w:tblPr>
    <w:tcPr>
      <w:shd w:val="clear" w:color="auto" w:fill="E3F6FF" w:themeFill="accent2" w:themeFillTint="19"/>
    </w:tcPr>
    <w:tblStylePr w:type="firstRow">
      <w:rPr>
        <w:b/>
        <w:bCs/>
      </w:rPr>
      <w:tblPr/>
      <w:tcPr>
        <w:tcBorders>
          <w:top w:val="nil"/>
          <w:left w:val="nil"/>
          <w:bottom w:val="single" w:sz="24" w:space="0" w:color="009F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8" w:themeFill="accent2" w:themeFillShade="99"/>
      </w:tcPr>
    </w:tblStylePr>
    <w:tblStylePr w:type="firstCol">
      <w:rPr>
        <w:color w:val="FFFFFF" w:themeColor="background1"/>
      </w:rPr>
      <w:tblPr/>
      <w:tcPr>
        <w:tcBorders>
          <w:top w:val="nil"/>
          <w:left w:val="nil"/>
          <w:bottom w:val="nil"/>
          <w:right w:val="nil"/>
          <w:insideH w:val="single" w:sz="4" w:space="0" w:color="005E88" w:themeColor="accent2" w:themeShade="99"/>
          <w:insideV w:val="nil"/>
        </w:tcBorders>
        <w:shd w:val="clear" w:color="auto" w:fill="005E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8" w:themeFill="accent2" w:themeFillShade="99"/>
      </w:tcPr>
    </w:tblStylePr>
    <w:tblStylePr w:type="band1Vert">
      <w:tblPr/>
      <w:tcPr>
        <w:shd w:val="clear" w:color="auto" w:fill="8DDCFF" w:themeFill="accent2" w:themeFillTint="66"/>
      </w:tcPr>
    </w:tblStylePr>
    <w:tblStylePr w:type="band1Horz">
      <w:tblPr/>
      <w:tcPr>
        <w:shd w:val="clear" w:color="auto" w:fill="72D4F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009FE3" w:themeColor="accent2"/>
        <w:left w:val="single" w:sz="4" w:space="0" w:color="C3C800" w:themeColor="accent1"/>
        <w:bottom w:val="single" w:sz="4" w:space="0" w:color="C3C800" w:themeColor="accent1"/>
        <w:right w:val="single" w:sz="4" w:space="0" w:color="C3C800" w:themeColor="accent1"/>
        <w:insideH w:val="single" w:sz="4" w:space="0" w:color="FFFFFF" w:themeColor="background1"/>
        <w:insideV w:val="single" w:sz="4" w:space="0" w:color="FFFFFF" w:themeColor="background1"/>
      </w:tblBorders>
    </w:tblPr>
    <w:tcPr>
      <w:shd w:val="clear" w:color="auto" w:fill="FEFFE0" w:themeFill="accent1" w:themeFillTint="19"/>
    </w:tcPr>
    <w:tblStylePr w:type="firstRow">
      <w:rPr>
        <w:b/>
        <w:bCs/>
      </w:rPr>
      <w:tblPr/>
      <w:tcPr>
        <w:tcBorders>
          <w:top w:val="nil"/>
          <w:left w:val="nil"/>
          <w:bottom w:val="single" w:sz="24" w:space="0" w:color="009F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800" w:themeFill="accent1" w:themeFillShade="99"/>
      </w:tcPr>
    </w:tblStylePr>
    <w:tblStylePr w:type="firstCol">
      <w:rPr>
        <w:color w:val="FFFFFF" w:themeColor="background1"/>
      </w:rPr>
      <w:tblPr/>
      <w:tcPr>
        <w:tcBorders>
          <w:top w:val="nil"/>
          <w:left w:val="nil"/>
          <w:bottom w:val="nil"/>
          <w:right w:val="nil"/>
          <w:insideH w:val="single" w:sz="4" w:space="0" w:color="747800" w:themeColor="accent1" w:themeShade="99"/>
          <w:insideV w:val="nil"/>
        </w:tcBorders>
        <w:shd w:val="clear" w:color="auto" w:fill="7478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47800" w:themeFill="accent1" w:themeFillShade="99"/>
      </w:tcPr>
    </w:tblStylePr>
    <w:tblStylePr w:type="band1Vert">
      <w:tblPr/>
      <w:tcPr>
        <w:shd w:val="clear" w:color="auto" w:fill="FBFF83" w:themeFill="accent1" w:themeFillTint="66"/>
      </w:tcPr>
    </w:tblStylePr>
    <w:tblStylePr w:type="band1Horz">
      <w:tblPr/>
      <w:tcPr>
        <w:shd w:val="clear" w:color="auto" w:fill="FAFF64"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D0E8" w:themeFill="accent6" w:themeFillTint="33"/>
    </w:tcPr>
    <w:tblStylePr w:type="firstRow">
      <w:rPr>
        <w:b/>
        <w:bCs/>
      </w:rPr>
      <w:tblPr/>
      <w:tcPr>
        <w:shd w:val="clear" w:color="auto" w:fill="C5A2D2" w:themeFill="accent6" w:themeFillTint="66"/>
      </w:tcPr>
    </w:tblStylePr>
    <w:tblStylePr w:type="lastRow">
      <w:rPr>
        <w:b/>
        <w:bCs/>
        <w:color w:val="000000" w:themeColor="text1"/>
      </w:rPr>
      <w:tblPr/>
      <w:tcPr>
        <w:shd w:val="clear" w:color="auto" w:fill="C5A2D2" w:themeFill="accent6" w:themeFillTint="66"/>
      </w:tcPr>
    </w:tblStylePr>
    <w:tblStylePr w:type="firstCol">
      <w:rPr>
        <w:color w:val="FFFFFF" w:themeColor="background1"/>
      </w:rPr>
      <w:tblPr/>
      <w:tcPr>
        <w:shd w:val="clear" w:color="auto" w:fill="482853" w:themeFill="accent6" w:themeFillShade="BF"/>
      </w:tcPr>
    </w:tblStylePr>
    <w:tblStylePr w:type="lastCol">
      <w:rPr>
        <w:color w:val="FFFFFF" w:themeColor="background1"/>
      </w:rPr>
      <w:tblPr/>
      <w:tcPr>
        <w:shd w:val="clear" w:color="auto" w:fill="482853" w:themeFill="accent6" w:themeFillShade="BF"/>
      </w:tcPr>
    </w:tblStylePr>
    <w:tblStylePr w:type="band1Vert">
      <w:tblPr/>
      <w:tcPr>
        <w:shd w:val="clear" w:color="auto" w:fill="B78BC7" w:themeFill="accent6" w:themeFillTint="7F"/>
      </w:tcPr>
    </w:tblStylePr>
    <w:tblStylePr w:type="band1Horz">
      <w:tblPr/>
      <w:tcPr>
        <w:shd w:val="clear" w:color="auto" w:fill="B78BC7"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F3CD" w:themeFill="accent5" w:themeFillTint="33"/>
    </w:tcPr>
    <w:tblStylePr w:type="firstRow">
      <w:rPr>
        <w:b/>
        <w:bCs/>
      </w:rPr>
      <w:tblPr/>
      <w:tcPr>
        <w:shd w:val="clear" w:color="auto" w:fill="B9E79C" w:themeFill="accent5" w:themeFillTint="66"/>
      </w:tcPr>
    </w:tblStylePr>
    <w:tblStylePr w:type="lastRow">
      <w:rPr>
        <w:b/>
        <w:bCs/>
        <w:color w:val="000000" w:themeColor="text1"/>
      </w:rPr>
      <w:tblPr/>
      <w:tcPr>
        <w:shd w:val="clear" w:color="auto" w:fill="B9E79C" w:themeFill="accent5" w:themeFillTint="66"/>
      </w:tcPr>
    </w:tblStylePr>
    <w:tblStylePr w:type="firstCol">
      <w:rPr>
        <w:color w:val="FFFFFF" w:themeColor="background1"/>
      </w:rPr>
      <w:tblPr/>
      <w:tcPr>
        <w:shd w:val="clear" w:color="auto" w:fill="427C1D" w:themeFill="accent5" w:themeFillShade="BF"/>
      </w:tcPr>
    </w:tblStylePr>
    <w:tblStylePr w:type="lastCol">
      <w:rPr>
        <w:color w:val="FFFFFF" w:themeColor="background1"/>
      </w:rPr>
      <w:tblPr/>
      <w:tcPr>
        <w:shd w:val="clear" w:color="auto" w:fill="427C1D" w:themeFill="accent5" w:themeFillShade="BF"/>
      </w:tcPr>
    </w:tblStylePr>
    <w:tblStylePr w:type="band1Vert">
      <w:tblPr/>
      <w:tcPr>
        <w:shd w:val="clear" w:color="auto" w:fill="A8E283" w:themeFill="accent5" w:themeFillTint="7F"/>
      </w:tcPr>
    </w:tblStylePr>
    <w:tblStylePr w:type="band1Horz">
      <w:tblPr/>
      <w:tcPr>
        <w:shd w:val="clear" w:color="auto" w:fill="A8E283"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4" w:themeFillTint="33"/>
    </w:tcPr>
    <w:tblStylePr w:type="firstRow">
      <w:rPr>
        <w:b/>
        <w:bCs/>
      </w:rPr>
      <w:tblPr/>
      <w:tcPr>
        <w:shd w:val="clear" w:color="auto" w:fill="67A7FF" w:themeFill="accent4" w:themeFillTint="66"/>
      </w:tcPr>
    </w:tblStylePr>
    <w:tblStylePr w:type="lastRow">
      <w:rPr>
        <w:b/>
        <w:bCs/>
        <w:color w:val="000000" w:themeColor="text1"/>
      </w:rPr>
      <w:tblPr/>
      <w:tcPr>
        <w:shd w:val="clear" w:color="auto" w:fill="67A7FF" w:themeFill="accent4" w:themeFillTint="66"/>
      </w:tcPr>
    </w:tblStylePr>
    <w:tblStylePr w:type="firstCol">
      <w:rPr>
        <w:color w:val="FFFFFF" w:themeColor="background1"/>
      </w:rPr>
      <w:tblPr/>
      <w:tcPr>
        <w:shd w:val="clear" w:color="auto" w:fill="002961" w:themeFill="accent4" w:themeFillShade="BF"/>
      </w:tcPr>
    </w:tblStylePr>
    <w:tblStylePr w:type="lastCol">
      <w:rPr>
        <w:color w:val="FFFFFF" w:themeColor="background1"/>
      </w:rPr>
      <w:tblPr/>
      <w:tcPr>
        <w:shd w:val="clear" w:color="auto" w:fill="002961" w:themeFill="accent4" w:themeFillShade="BF"/>
      </w:tcPr>
    </w:tblStylePr>
    <w:tblStylePr w:type="band1Vert">
      <w:tblPr/>
      <w:tcPr>
        <w:shd w:val="clear" w:color="auto" w:fill="4192FF" w:themeFill="accent4" w:themeFillTint="7F"/>
      </w:tcPr>
    </w:tblStylePr>
    <w:tblStylePr w:type="band1Horz">
      <w:tblPr/>
      <w:tcPr>
        <w:shd w:val="clear" w:color="auto" w:fill="4192FF"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FE" w:themeFill="accent3" w:themeFillTint="33"/>
    </w:tcPr>
    <w:tblStylePr w:type="firstRow">
      <w:rPr>
        <w:b/>
        <w:bCs/>
      </w:rPr>
      <w:tblPr/>
      <w:tcPr>
        <w:shd w:val="clear" w:color="auto" w:fill="6AFFFD" w:themeFill="accent3" w:themeFillTint="66"/>
      </w:tcPr>
    </w:tblStylePr>
    <w:tblStylePr w:type="lastRow">
      <w:rPr>
        <w:b/>
        <w:bCs/>
        <w:color w:val="000000" w:themeColor="text1"/>
      </w:rPr>
      <w:tblPr/>
      <w:tcPr>
        <w:shd w:val="clear" w:color="auto" w:fill="6AFFFD" w:themeFill="accent3" w:themeFillTint="66"/>
      </w:tcPr>
    </w:tblStylePr>
    <w:tblStylePr w:type="firstCol">
      <w:rPr>
        <w:color w:val="FFFFFF" w:themeColor="background1"/>
      </w:rPr>
      <w:tblPr/>
      <w:tcPr>
        <w:shd w:val="clear" w:color="auto" w:fill="006766" w:themeFill="accent3" w:themeFillShade="BF"/>
      </w:tcPr>
    </w:tblStylePr>
    <w:tblStylePr w:type="lastCol">
      <w:rPr>
        <w:color w:val="FFFFFF" w:themeColor="background1"/>
      </w:rPr>
      <w:tblPr/>
      <w:tcPr>
        <w:shd w:val="clear" w:color="auto" w:fill="006766" w:themeFill="accent3" w:themeFillShade="BF"/>
      </w:tcPr>
    </w:tblStylePr>
    <w:tblStylePr w:type="band1Vert">
      <w:tblPr/>
      <w:tcPr>
        <w:shd w:val="clear" w:color="auto" w:fill="45FFFD" w:themeFill="accent3" w:themeFillTint="7F"/>
      </w:tcPr>
    </w:tblStylePr>
    <w:tblStylePr w:type="band1Horz">
      <w:tblPr/>
      <w:tcPr>
        <w:shd w:val="clear" w:color="auto" w:fill="45FFFD"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6EDFF" w:themeFill="accent2" w:themeFillTint="33"/>
    </w:tcPr>
    <w:tblStylePr w:type="firstRow">
      <w:rPr>
        <w:b/>
        <w:bCs/>
      </w:rPr>
      <w:tblPr/>
      <w:tcPr>
        <w:shd w:val="clear" w:color="auto" w:fill="8DDCFF" w:themeFill="accent2" w:themeFillTint="66"/>
      </w:tcPr>
    </w:tblStylePr>
    <w:tblStylePr w:type="lastRow">
      <w:rPr>
        <w:b/>
        <w:bCs/>
        <w:color w:val="000000" w:themeColor="text1"/>
      </w:rPr>
      <w:tblPr/>
      <w:tcPr>
        <w:shd w:val="clear" w:color="auto" w:fill="8DDCFF" w:themeFill="accent2" w:themeFillTint="66"/>
      </w:tcPr>
    </w:tblStylePr>
    <w:tblStylePr w:type="firstCol">
      <w:rPr>
        <w:color w:val="FFFFFF" w:themeColor="background1"/>
      </w:rPr>
      <w:tblPr/>
      <w:tcPr>
        <w:shd w:val="clear" w:color="auto" w:fill="0076AA" w:themeFill="accent2" w:themeFillShade="BF"/>
      </w:tcPr>
    </w:tblStylePr>
    <w:tblStylePr w:type="lastCol">
      <w:rPr>
        <w:color w:val="FFFFFF" w:themeColor="background1"/>
      </w:rPr>
      <w:tblPr/>
      <w:tcPr>
        <w:shd w:val="clear" w:color="auto" w:fill="0076AA" w:themeFill="accent2" w:themeFillShade="BF"/>
      </w:tcPr>
    </w:tblStylePr>
    <w:tblStylePr w:type="band1Vert">
      <w:tblPr/>
      <w:tcPr>
        <w:shd w:val="clear" w:color="auto" w:fill="72D4FF" w:themeFill="accent2" w:themeFillTint="7F"/>
      </w:tcPr>
    </w:tblStylePr>
    <w:tblStylePr w:type="band1Horz">
      <w:tblPr/>
      <w:tcPr>
        <w:shd w:val="clear" w:color="auto" w:fill="72D4FF"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FC1" w:themeFill="accent1" w:themeFillTint="33"/>
    </w:tcPr>
    <w:tblStylePr w:type="firstRow">
      <w:rPr>
        <w:b/>
        <w:bCs/>
      </w:rPr>
      <w:tblPr/>
      <w:tcPr>
        <w:shd w:val="clear" w:color="auto" w:fill="FBFF83" w:themeFill="accent1" w:themeFillTint="66"/>
      </w:tcPr>
    </w:tblStylePr>
    <w:tblStylePr w:type="lastRow">
      <w:rPr>
        <w:b/>
        <w:bCs/>
        <w:color w:val="000000" w:themeColor="text1"/>
      </w:rPr>
      <w:tblPr/>
      <w:tcPr>
        <w:shd w:val="clear" w:color="auto" w:fill="FBFF83" w:themeFill="accent1" w:themeFillTint="66"/>
      </w:tcPr>
    </w:tblStylePr>
    <w:tblStylePr w:type="firstCol">
      <w:rPr>
        <w:color w:val="FFFFFF" w:themeColor="background1"/>
      </w:rPr>
      <w:tblPr/>
      <w:tcPr>
        <w:shd w:val="clear" w:color="auto" w:fill="919500" w:themeFill="accent1" w:themeFillShade="BF"/>
      </w:tcPr>
    </w:tblStylePr>
    <w:tblStylePr w:type="lastCol">
      <w:rPr>
        <w:color w:val="FFFFFF" w:themeColor="background1"/>
      </w:rPr>
      <w:tblPr/>
      <w:tcPr>
        <w:shd w:val="clear" w:color="auto" w:fill="919500" w:themeFill="accent1" w:themeFillShade="BF"/>
      </w:tcPr>
    </w:tblStylePr>
    <w:tblStylePr w:type="band1Vert">
      <w:tblPr/>
      <w:tcPr>
        <w:shd w:val="clear" w:color="auto" w:fill="FAFF64" w:themeFill="accent1" w:themeFillTint="7F"/>
      </w:tcPr>
    </w:tblStylePr>
    <w:tblStylePr w:type="band1Horz">
      <w:tblPr/>
      <w:tcPr>
        <w:shd w:val="clear" w:color="auto" w:fill="FAFF64"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3670" w:themeColor="accent6"/>
        <w:left w:val="single" w:sz="8" w:space="0" w:color="613670" w:themeColor="accent6"/>
        <w:bottom w:val="single" w:sz="8" w:space="0" w:color="613670" w:themeColor="accent6"/>
        <w:right w:val="single" w:sz="8" w:space="0" w:color="613670" w:themeColor="accent6"/>
      </w:tblBorders>
    </w:tblPr>
    <w:tblStylePr w:type="firstRow">
      <w:rPr>
        <w:sz w:val="24"/>
        <w:szCs w:val="24"/>
      </w:rPr>
      <w:tblPr/>
      <w:tcPr>
        <w:tcBorders>
          <w:top w:val="nil"/>
          <w:left w:val="nil"/>
          <w:bottom w:val="single" w:sz="24" w:space="0" w:color="613670" w:themeColor="accent6"/>
          <w:right w:val="nil"/>
          <w:insideH w:val="nil"/>
          <w:insideV w:val="nil"/>
        </w:tcBorders>
        <w:shd w:val="clear" w:color="auto" w:fill="FFFFFF" w:themeFill="background1"/>
      </w:tcPr>
    </w:tblStylePr>
    <w:tblStylePr w:type="lastRow">
      <w:tblPr/>
      <w:tcPr>
        <w:tcBorders>
          <w:top w:val="single" w:sz="8" w:space="0" w:color="61367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3670" w:themeColor="accent6"/>
          <w:insideH w:val="nil"/>
          <w:insideV w:val="nil"/>
        </w:tcBorders>
        <w:shd w:val="clear" w:color="auto" w:fill="FFFFFF" w:themeFill="background1"/>
      </w:tcPr>
    </w:tblStylePr>
    <w:tblStylePr w:type="lastCol">
      <w:tblPr/>
      <w:tcPr>
        <w:tcBorders>
          <w:top w:val="nil"/>
          <w:left w:val="single" w:sz="8" w:space="0" w:color="61367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C5E3" w:themeFill="accent6" w:themeFillTint="3F"/>
      </w:tcPr>
    </w:tblStylePr>
    <w:tblStylePr w:type="band1Horz">
      <w:tblPr/>
      <w:tcPr>
        <w:tcBorders>
          <w:top w:val="nil"/>
          <w:bottom w:val="nil"/>
          <w:insideH w:val="nil"/>
          <w:insideV w:val="nil"/>
        </w:tcBorders>
        <w:shd w:val="clear" w:color="auto" w:fill="DBC5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A627" w:themeColor="accent5"/>
        <w:left w:val="single" w:sz="8" w:space="0" w:color="59A627" w:themeColor="accent5"/>
        <w:bottom w:val="single" w:sz="8" w:space="0" w:color="59A627" w:themeColor="accent5"/>
        <w:right w:val="single" w:sz="8" w:space="0" w:color="59A627" w:themeColor="accent5"/>
      </w:tblBorders>
    </w:tblPr>
    <w:tblStylePr w:type="firstRow">
      <w:rPr>
        <w:sz w:val="24"/>
        <w:szCs w:val="24"/>
      </w:rPr>
      <w:tblPr/>
      <w:tcPr>
        <w:tcBorders>
          <w:top w:val="nil"/>
          <w:left w:val="nil"/>
          <w:bottom w:val="single" w:sz="24" w:space="0" w:color="59A627" w:themeColor="accent5"/>
          <w:right w:val="nil"/>
          <w:insideH w:val="nil"/>
          <w:insideV w:val="nil"/>
        </w:tcBorders>
        <w:shd w:val="clear" w:color="auto" w:fill="FFFFFF" w:themeFill="background1"/>
      </w:tcPr>
    </w:tblStylePr>
    <w:tblStylePr w:type="lastRow">
      <w:tblPr/>
      <w:tcPr>
        <w:tcBorders>
          <w:top w:val="single" w:sz="8" w:space="0" w:color="59A62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A627" w:themeColor="accent5"/>
          <w:insideH w:val="nil"/>
          <w:insideV w:val="nil"/>
        </w:tcBorders>
        <w:shd w:val="clear" w:color="auto" w:fill="FFFFFF" w:themeFill="background1"/>
      </w:tcPr>
    </w:tblStylePr>
    <w:tblStylePr w:type="lastCol">
      <w:tblPr/>
      <w:tcPr>
        <w:tcBorders>
          <w:top w:val="nil"/>
          <w:left w:val="single" w:sz="8" w:space="0" w:color="59A6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0C1" w:themeFill="accent5" w:themeFillTint="3F"/>
      </w:tcPr>
    </w:tblStylePr>
    <w:tblStylePr w:type="band1Horz">
      <w:tblPr/>
      <w:tcPr>
        <w:tcBorders>
          <w:top w:val="nil"/>
          <w:bottom w:val="nil"/>
          <w:insideH w:val="nil"/>
          <w:insideV w:val="nil"/>
        </w:tcBorders>
        <w:shd w:val="clear" w:color="auto" w:fill="D4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2" w:themeColor="accent4"/>
        <w:left w:val="single" w:sz="8" w:space="0" w:color="003882" w:themeColor="accent4"/>
        <w:bottom w:val="single" w:sz="8" w:space="0" w:color="003882" w:themeColor="accent4"/>
        <w:right w:val="single" w:sz="8" w:space="0" w:color="003882" w:themeColor="accent4"/>
      </w:tblBorders>
    </w:tblPr>
    <w:tblStylePr w:type="firstRow">
      <w:rPr>
        <w:sz w:val="24"/>
        <w:szCs w:val="24"/>
      </w:rPr>
      <w:tblPr/>
      <w:tcPr>
        <w:tcBorders>
          <w:top w:val="nil"/>
          <w:left w:val="nil"/>
          <w:bottom w:val="single" w:sz="24" w:space="0" w:color="003882" w:themeColor="accent4"/>
          <w:right w:val="nil"/>
          <w:insideH w:val="nil"/>
          <w:insideV w:val="nil"/>
        </w:tcBorders>
        <w:shd w:val="clear" w:color="auto" w:fill="FFFFFF" w:themeFill="background1"/>
      </w:tcPr>
    </w:tblStylePr>
    <w:tblStylePr w:type="lastRow">
      <w:tblPr/>
      <w:tcPr>
        <w:tcBorders>
          <w:top w:val="single" w:sz="8" w:space="0" w:color="00388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2" w:themeColor="accent4"/>
          <w:insideH w:val="nil"/>
          <w:insideV w:val="nil"/>
        </w:tcBorders>
        <w:shd w:val="clear" w:color="auto" w:fill="FFFFFF" w:themeFill="background1"/>
      </w:tcPr>
    </w:tblStylePr>
    <w:tblStylePr w:type="lastCol">
      <w:tblPr/>
      <w:tcPr>
        <w:tcBorders>
          <w:top w:val="nil"/>
          <w:left w:val="single" w:sz="8" w:space="0" w:color="00388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4" w:themeFillTint="3F"/>
      </w:tcPr>
    </w:tblStylePr>
    <w:tblStylePr w:type="band1Horz">
      <w:tblPr/>
      <w:tcPr>
        <w:tcBorders>
          <w:top w:val="nil"/>
          <w:bottom w:val="nil"/>
          <w:insideH w:val="nil"/>
          <w:insideV w:val="nil"/>
        </w:tcBorders>
        <w:shd w:val="clear" w:color="auto" w:fill="A1C9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A89" w:themeColor="accent3"/>
        <w:left w:val="single" w:sz="8" w:space="0" w:color="008A89" w:themeColor="accent3"/>
        <w:bottom w:val="single" w:sz="8" w:space="0" w:color="008A89" w:themeColor="accent3"/>
        <w:right w:val="single" w:sz="8" w:space="0" w:color="008A89" w:themeColor="accent3"/>
      </w:tblBorders>
    </w:tblPr>
    <w:tblStylePr w:type="firstRow">
      <w:rPr>
        <w:sz w:val="24"/>
        <w:szCs w:val="24"/>
      </w:rPr>
      <w:tblPr/>
      <w:tcPr>
        <w:tcBorders>
          <w:top w:val="nil"/>
          <w:left w:val="nil"/>
          <w:bottom w:val="single" w:sz="24" w:space="0" w:color="008A89" w:themeColor="accent3"/>
          <w:right w:val="nil"/>
          <w:insideH w:val="nil"/>
          <w:insideV w:val="nil"/>
        </w:tcBorders>
        <w:shd w:val="clear" w:color="auto" w:fill="FFFFFF" w:themeFill="background1"/>
      </w:tcPr>
    </w:tblStylePr>
    <w:tblStylePr w:type="lastRow">
      <w:tblPr/>
      <w:tcPr>
        <w:tcBorders>
          <w:top w:val="single" w:sz="8" w:space="0" w:color="008A8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A89" w:themeColor="accent3"/>
          <w:insideH w:val="nil"/>
          <w:insideV w:val="nil"/>
        </w:tcBorders>
        <w:shd w:val="clear" w:color="auto" w:fill="FFFFFF" w:themeFill="background1"/>
      </w:tcPr>
    </w:tblStylePr>
    <w:tblStylePr w:type="lastCol">
      <w:tblPr/>
      <w:tcPr>
        <w:tcBorders>
          <w:top w:val="nil"/>
          <w:left w:val="single" w:sz="8" w:space="0" w:color="008A8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FFFE" w:themeFill="accent3" w:themeFillTint="3F"/>
      </w:tcPr>
    </w:tblStylePr>
    <w:tblStylePr w:type="band1Horz">
      <w:tblPr/>
      <w:tcPr>
        <w:tcBorders>
          <w:top w:val="nil"/>
          <w:bottom w:val="nil"/>
          <w:insideH w:val="nil"/>
          <w:insideV w:val="nil"/>
        </w:tcBorders>
        <w:shd w:val="clear" w:color="auto" w:fill="A3FF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E3" w:themeColor="accent2"/>
        <w:left w:val="single" w:sz="8" w:space="0" w:color="009FE3" w:themeColor="accent2"/>
        <w:bottom w:val="single" w:sz="8" w:space="0" w:color="009FE3" w:themeColor="accent2"/>
        <w:right w:val="single" w:sz="8" w:space="0" w:color="009FE3" w:themeColor="accent2"/>
      </w:tblBorders>
    </w:tblPr>
    <w:tblStylePr w:type="firstRow">
      <w:rPr>
        <w:sz w:val="24"/>
        <w:szCs w:val="24"/>
      </w:rPr>
      <w:tblPr/>
      <w:tcPr>
        <w:tcBorders>
          <w:top w:val="nil"/>
          <w:left w:val="nil"/>
          <w:bottom w:val="single" w:sz="24" w:space="0" w:color="009FE3" w:themeColor="accent2"/>
          <w:right w:val="nil"/>
          <w:insideH w:val="nil"/>
          <w:insideV w:val="nil"/>
        </w:tcBorders>
        <w:shd w:val="clear" w:color="auto" w:fill="FFFFFF" w:themeFill="background1"/>
      </w:tcPr>
    </w:tblStylePr>
    <w:tblStylePr w:type="lastRow">
      <w:tblPr/>
      <w:tcPr>
        <w:tcBorders>
          <w:top w:val="single" w:sz="8" w:space="0" w:color="009FE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E3" w:themeColor="accent2"/>
          <w:insideH w:val="nil"/>
          <w:insideV w:val="nil"/>
        </w:tcBorders>
        <w:shd w:val="clear" w:color="auto" w:fill="FFFFFF" w:themeFill="background1"/>
      </w:tcPr>
    </w:tblStylePr>
    <w:tblStylePr w:type="lastCol">
      <w:tblPr/>
      <w:tcPr>
        <w:tcBorders>
          <w:top w:val="nil"/>
          <w:left w:val="single" w:sz="8" w:space="0" w:color="009F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E9FF" w:themeFill="accent2" w:themeFillTint="3F"/>
      </w:tcPr>
    </w:tblStylePr>
    <w:tblStylePr w:type="band1Horz">
      <w:tblPr/>
      <w:tcPr>
        <w:tcBorders>
          <w:top w:val="nil"/>
          <w:bottom w:val="nil"/>
          <w:insideH w:val="nil"/>
          <w:insideV w:val="nil"/>
        </w:tcBorders>
        <w:shd w:val="clear" w:color="auto" w:fill="B9E9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800" w:themeColor="accent1"/>
        <w:left w:val="single" w:sz="8" w:space="0" w:color="C3C800" w:themeColor="accent1"/>
        <w:bottom w:val="single" w:sz="8" w:space="0" w:color="C3C800" w:themeColor="accent1"/>
        <w:right w:val="single" w:sz="8" w:space="0" w:color="C3C800" w:themeColor="accent1"/>
      </w:tblBorders>
    </w:tblPr>
    <w:tblStylePr w:type="firstRow">
      <w:rPr>
        <w:sz w:val="24"/>
        <w:szCs w:val="24"/>
      </w:rPr>
      <w:tblPr/>
      <w:tcPr>
        <w:tcBorders>
          <w:top w:val="nil"/>
          <w:left w:val="nil"/>
          <w:bottom w:val="single" w:sz="24" w:space="0" w:color="C3C800" w:themeColor="accent1"/>
          <w:right w:val="nil"/>
          <w:insideH w:val="nil"/>
          <w:insideV w:val="nil"/>
        </w:tcBorders>
        <w:shd w:val="clear" w:color="auto" w:fill="FFFFFF" w:themeFill="background1"/>
      </w:tcPr>
    </w:tblStylePr>
    <w:tblStylePr w:type="lastRow">
      <w:tblPr/>
      <w:tcPr>
        <w:tcBorders>
          <w:top w:val="single" w:sz="8" w:space="0" w:color="C3C8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800" w:themeColor="accent1"/>
          <w:insideH w:val="nil"/>
          <w:insideV w:val="nil"/>
        </w:tcBorders>
        <w:shd w:val="clear" w:color="auto" w:fill="FFFFFF" w:themeFill="background1"/>
      </w:tcPr>
    </w:tblStylePr>
    <w:tblStylePr w:type="lastCol">
      <w:tblPr/>
      <w:tcPr>
        <w:tcBorders>
          <w:top w:val="nil"/>
          <w:left w:val="single" w:sz="8" w:space="0" w:color="C3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2" w:themeFill="accent1" w:themeFillTint="3F"/>
      </w:tcPr>
    </w:tblStylePr>
    <w:tblStylePr w:type="band1Horz">
      <w:tblPr/>
      <w:tcPr>
        <w:tcBorders>
          <w:top w:val="nil"/>
          <w:bottom w:val="nil"/>
          <w:insideH w:val="nil"/>
          <w:insideV w:val="nil"/>
        </w:tcBorders>
        <w:shd w:val="clear" w:color="auto" w:fill="FC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613670" w:themeColor="accent6"/>
        <w:bottom w:val="single" w:sz="8" w:space="0" w:color="613670" w:themeColor="accent6"/>
      </w:tblBorders>
    </w:tblPr>
    <w:tblStylePr w:type="firstRow">
      <w:rPr>
        <w:rFonts w:asciiTheme="majorHAnsi" w:eastAsiaTheme="majorEastAsia" w:hAnsiTheme="majorHAnsi" w:cstheme="majorBidi"/>
      </w:rPr>
      <w:tblPr/>
      <w:tcPr>
        <w:tcBorders>
          <w:top w:val="nil"/>
          <w:bottom w:val="single" w:sz="8" w:space="0" w:color="613670" w:themeColor="accent6"/>
        </w:tcBorders>
      </w:tcPr>
    </w:tblStylePr>
    <w:tblStylePr w:type="lastRow">
      <w:rPr>
        <w:b/>
        <w:bCs/>
        <w:color w:val="878787" w:themeColor="text2"/>
      </w:rPr>
      <w:tblPr/>
      <w:tcPr>
        <w:tcBorders>
          <w:top w:val="single" w:sz="8" w:space="0" w:color="613670" w:themeColor="accent6"/>
          <w:bottom w:val="single" w:sz="8" w:space="0" w:color="613670" w:themeColor="accent6"/>
        </w:tcBorders>
      </w:tcPr>
    </w:tblStylePr>
    <w:tblStylePr w:type="firstCol">
      <w:rPr>
        <w:b/>
        <w:bCs/>
      </w:rPr>
    </w:tblStylePr>
    <w:tblStylePr w:type="lastCol">
      <w:rPr>
        <w:b/>
        <w:bCs/>
      </w:rPr>
      <w:tblPr/>
      <w:tcPr>
        <w:tcBorders>
          <w:top w:val="single" w:sz="8" w:space="0" w:color="613670" w:themeColor="accent6"/>
          <w:bottom w:val="single" w:sz="8" w:space="0" w:color="613670" w:themeColor="accent6"/>
        </w:tcBorders>
      </w:tcPr>
    </w:tblStylePr>
    <w:tblStylePr w:type="band1Vert">
      <w:tblPr/>
      <w:tcPr>
        <w:shd w:val="clear" w:color="auto" w:fill="DBC5E3" w:themeFill="accent6" w:themeFillTint="3F"/>
      </w:tcPr>
    </w:tblStylePr>
    <w:tblStylePr w:type="band1Horz">
      <w:tblPr/>
      <w:tcPr>
        <w:shd w:val="clear" w:color="auto" w:fill="DBC5E3"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59A627" w:themeColor="accent5"/>
        <w:bottom w:val="single" w:sz="8" w:space="0" w:color="59A627" w:themeColor="accent5"/>
      </w:tblBorders>
    </w:tblPr>
    <w:tblStylePr w:type="firstRow">
      <w:rPr>
        <w:rFonts w:asciiTheme="majorHAnsi" w:eastAsiaTheme="majorEastAsia" w:hAnsiTheme="majorHAnsi" w:cstheme="majorBidi"/>
      </w:rPr>
      <w:tblPr/>
      <w:tcPr>
        <w:tcBorders>
          <w:top w:val="nil"/>
          <w:bottom w:val="single" w:sz="8" w:space="0" w:color="59A627" w:themeColor="accent5"/>
        </w:tcBorders>
      </w:tcPr>
    </w:tblStylePr>
    <w:tblStylePr w:type="lastRow">
      <w:rPr>
        <w:b/>
        <w:bCs/>
        <w:color w:val="878787" w:themeColor="text2"/>
      </w:rPr>
      <w:tblPr/>
      <w:tcPr>
        <w:tcBorders>
          <w:top w:val="single" w:sz="8" w:space="0" w:color="59A627" w:themeColor="accent5"/>
          <w:bottom w:val="single" w:sz="8" w:space="0" w:color="59A627" w:themeColor="accent5"/>
        </w:tcBorders>
      </w:tcPr>
    </w:tblStylePr>
    <w:tblStylePr w:type="firstCol">
      <w:rPr>
        <w:b/>
        <w:bCs/>
      </w:rPr>
    </w:tblStylePr>
    <w:tblStylePr w:type="lastCol">
      <w:rPr>
        <w:b/>
        <w:bCs/>
      </w:rPr>
      <w:tblPr/>
      <w:tcPr>
        <w:tcBorders>
          <w:top w:val="single" w:sz="8" w:space="0" w:color="59A627" w:themeColor="accent5"/>
          <w:bottom w:val="single" w:sz="8" w:space="0" w:color="59A627" w:themeColor="accent5"/>
        </w:tcBorders>
      </w:tcPr>
    </w:tblStylePr>
    <w:tblStylePr w:type="band1Vert">
      <w:tblPr/>
      <w:tcPr>
        <w:shd w:val="clear" w:color="auto" w:fill="D4F0C1" w:themeFill="accent5" w:themeFillTint="3F"/>
      </w:tcPr>
    </w:tblStylePr>
    <w:tblStylePr w:type="band1Horz">
      <w:tblPr/>
      <w:tcPr>
        <w:shd w:val="clear" w:color="auto" w:fill="D4F0C1"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003882" w:themeColor="accent4"/>
        <w:bottom w:val="single" w:sz="8" w:space="0" w:color="003882" w:themeColor="accent4"/>
      </w:tblBorders>
    </w:tblPr>
    <w:tblStylePr w:type="firstRow">
      <w:rPr>
        <w:rFonts w:asciiTheme="majorHAnsi" w:eastAsiaTheme="majorEastAsia" w:hAnsiTheme="majorHAnsi" w:cstheme="majorBidi"/>
      </w:rPr>
      <w:tblPr/>
      <w:tcPr>
        <w:tcBorders>
          <w:top w:val="nil"/>
          <w:bottom w:val="single" w:sz="8" w:space="0" w:color="003882" w:themeColor="accent4"/>
        </w:tcBorders>
      </w:tcPr>
    </w:tblStylePr>
    <w:tblStylePr w:type="lastRow">
      <w:rPr>
        <w:b/>
        <w:bCs/>
        <w:color w:val="878787" w:themeColor="text2"/>
      </w:rPr>
      <w:tblPr/>
      <w:tcPr>
        <w:tcBorders>
          <w:top w:val="single" w:sz="8" w:space="0" w:color="003882" w:themeColor="accent4"/>
          <w:bottom w:val="single" w:sz="8" w:space="0" w:color="003882" w:themeColor="accent4"/>
        </w:tcBorders>
      </w:tcPr>
    </w:tblStylePr>
    <w:tblStylePr w:type="firstCol">
      <w:rPr>
        <w:b/>
        <w:bCs/>
      </w:rPr>
    </w:tblStylePr>
    <w:tblStylePr w:type="lastCol">
      <w:rPr>
        <w:b/>
        <w:bCs/>
      </w:rPr>
      <w:tblPr/>
      <w:tcPr>
        <w:tcBorders>
          <w:top w:val="single" w:sz="8" w:space="0" w:color="003882" w:themeColor="accent4"/>
          <w:bottom w:val="single" w:sz="8" w:space="0" w:color="003882" w:themeColor="accent4"/>
        </w:tcBorders>
      </w:tcPr>
    </w:tblStylePr>
    <w:tblStylePr w:type="band1Vert">
      <w:tblPr/>
      <w:tcPr>
        <w:shd w:val="clear" w:color="auto" w:fill="A1C9FF" w:themeFill="accent4" w:themeFillTint="3F"/>
      </w:tcPr>
    </w:tblStylePr>
    <w:tblStylePr w:type="band1Horz">
      <w:tblPr/>
      <w:tcPr>
        <w:shd w:val="clear" w:color="auto" w:fill="A1C9FF"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008A89" w:themeColor="accent3"/>
        <w:bottom w:val="single" w:sz="8" w:space="0" w:color="008A89" w:themeColor="accent3"/>
      </w:tblBorders>
    </w:tblPr>
    <w:tblStylePr w:type="firstRow">
      <w:rPr>
        <w:rFonts w:asciiTheme="majorHAnsi" w:eastAsiaTheme="majorEastAsia" w:hAnsiTheme="majorHAnsi" w:cstheme="majorBidi"/>
      </w:rPr>
      <w:tblPr/>
      <w:tcPr>
        <w:tcBorders>
          <w:top w:val="nil"/>
          <w:bottom w:val="single" w:sz="8" w:space="0" w:color="008A89" w:themeColor="accent3"/>
        </w:tcBorders>
      </w:tcPr>
    </w:tblStylePr>
    <w:tblStylePr w:type="lastRow">
      <w:rPr>
        <w:b/>
        <w:bCs/>
        <w:color w:val="878787" w:themeColor="text2"/>
      </w:rPr>
      <w:tblPr/>
      <w:tcPr>
        <w:tcBorders>
          <w:top w:val="single" w:sz="8" w:space="0" w:color="008A89" w:themeColor="accent3"/>
          <w:bottom w:val="single" w:sz="8" w:space="0" w:color="008A89" w:themeColor="accent3"/>
        </w:tcBorders>
      </w:tcPr>
    </w:tblStylePr>
    <w:tblStylePr w:type="firstCol">
      <w:rPr>
        <w:b/>
        <w:bCs/>
      </w:rPr>
    </w:tblStylePr>
    <w:tblStylePr w:type="lastCol">
      <w:rPr>
        <w:b/>
        <w:bCs/>
      </w:rPr>
      <w:tblPr/>
      <w:tcPr>
        <w:tcBorders>
          <w:top w:val="single" w:sz="8" w:space="0" w:color="008A89" w:themeColor="accent3"/>
          <w:bottom w:val="single" w:sz="8" w:space="0" w:color="008A89" w:themeColor="accent3"/>
        </w:tcBorders>
      </w:tcPr>
    </w:tblStylePr>
    <w:tblStylePr w:type="band1Vert">
      <w:tblPr/>
      <w:tcPr>
        <w:shd w:val="clear" w:color="auto" w:fill="A3FFFE" w:themeFill="accent3" w:themeFillTint="3F"/>
      </w:tcPr>
    </w:tblStylePr>
    <w:tblStylePr w:type="band1Horz">
      <w:tblPr/>
      <w:tcPr>
        <w:shd w:val="clear" w:color="auto" w:fill="A3FFFE"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009FE3" w:themeColor="accent2"/>
        <w:bottom w:val="single" w:sz="8" w:space="0" w:color="009FE3" w:themeColor="accent2"/>
      </w:tblBorders>
    </w:tblPr>
    <w:tblStylePr w:type="firstRow">
      <w:rPr>
        <w:rFonts w:asciiTheme="majorHAnsi" w:eastAsiaTheme="majorEastAsia" w:hAnsiTheme="majorHAnsi" w:cstheme="majorBidi"/>
      </w:rPr>
      <w:tblPr/>
      <w:tcPr>
        <w:tcBorders>
          <w:top w:val="nil"/>
          <w:bottom w:val="single" w:sz="8" w:space="0" w:color="009FE3" w:themeColor="accent2"/>
        </w:tcBorders>
      </w:tcPr>
    </w:tblStylePr>
    <w:tblStylePr w:type="lastRow">
      <w:rPr>
        <w:b/>
        <w:bCs/>
        <w:color w:val="878787" w:themeColor="text2"/>
      </w:rPr>
      <w:tblPr/>
      <w:tcPr>
        <w:tcBorders>
          <w:top w:val="single" w:sz="8" w:space="0" w:color="009FE3" w:themeColor="accent2"/>
          <w:bottom w:val="single" w:sz="8" w:space="0" w:color="009FE3" w:themeColor="accent2"/>
        </w:tcBorders>
      </w:tcPr>
    </w:tblStylePr>
    <w:tblStylePr w:type="firstCol">
      <w:rPr>
        <w:b/>
        <w:bCs/>
      </w:rPr>
    </w:tblStylePr>
    <w:tblStylePr w:type="lastCol">
      <w:rPr>
        <w:b/>
        <w:bCs/>
      </w:rPr>
      <w:tblPr/>
      <w:tcPr>
        <w:tcBorders>
          <w:top w:val="single" w:sz="8" w:space="0" w:color="009FE3" w:themeColor="accent2"/>
          <w:bottom w:val="single" w:sz="8" w:space="0" w:color="009FE3" w:themeColor="accent2"/>
        </w:tcBorders>
      </w:tcPr>
    </w:tblStylePr>
    <w:tblStylePr w:type="band1Vert">
      <w:tblPr/>
      <w:tcPr>
        <w:shd w:val="clear" w:color="auto" w:fill="B9E9FF" w:themeFill="accent2" w:themeFillTint="3F"/>
      </w:tcPr>
    </w:tblStylePr>
    <w:tblStylePr w:type="band1Horz">
      <w:tblPr/>
      <w:tcPr>
        <w:shd w:val="clear" w:color="auto" w:fill="B9E9FF"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367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3670" w:themeFill="accent6"/>
      </w:tcPr>
    </w:tblStylePr>
    <w:tblStylePr w:type="lastCol">
      <w:rPr>
        <w:b/>
        <w:bCs/>
        <w:color w:val="FFFFFF" w:themeColor="background1"/>
      </w:rPr>
      <w:tblPr/>
      <w:tcPr>
        <w:tcBorders>
          <w:left w:val="nil"/>
          <w:right w:val="nil"/>
          <w:insideH w:val="nil"/>
          <w:insideV w:val="nil"/>
        </w:tcBorders>
        <w:shd w:val="clear" w:color="auto" w:fill="61367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A6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A627" w:themeFill="accent5"/>
      </w:tcPr>
    </w:tblStylePr>
    <w:tblStylePr w:type="lastCol">
      <w:rPr>
        <w:b/>
        <w:bCs/>
        <w:color w:val="FFFFFF" w:themeColor="background1"/>
      </w:rPr>
      <w:tblPr/>
      <w:tcPr>
        <w:tcBorders>
          <w:left w:val="nil"/>
          <w:right w:val="nil"/>
          <w:insideH w:val="nil"/>
          <w:insideV w:val="nil"/>
        </w:tcBorders>
        <w:shd w:val="clear" w:color="auto" w:fill="59A6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2" w:themeFill="accent4"/>
      </w:tcPr>
    </w:tblStylePr>
    <w:tblStylePr w:type="lastCol">
      <w:rPr>
        <w:b/>
        <w:bCs/>
        <w:color w:val="FFFFFF" w:themeColor="background1"/>
      </w:rPr>
      <w:tblPr/>
      <w:tcPr>
        <w:tcBorders>
          <w:left w:val="nil"/>
          <w:right w:val="nil"/>
          <w:insideH w:val="nil"/>
          <w:insideV w:val="nil"/>
        </w:tcBorders>
        <w:shd w:val="clear" w:color="auto" w:fill="00388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A8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A89" w:themeFill="accent3"/>
      </w:tcPr>
    </w:tblStylePr>
    <w:tblStylePr w:type="lastCol">
      <w:rPr>
        <w:b/>
        <w:bCs/>
        <w:color w:val="FFFFFF" w:themeColor="background1"/>
      </w:rPr>
      <w:tblPr/>
      <w:tcPr>
        <w:tcBorders>
          <w:left w:val="nil"/>
          <w:right w:val="nil"/>
          <w:insideH w:val="nil"/>
          <w:insideV w:val="nil"/>
        </w:tcBorders>
        <w:shd w:val="clear" w:color="auto" w:fill="008A8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E3" w:themeFill="accent2"/>
      </w:tcPr>
    </w:tblStylePr>
    <w:tblStylePr w:type="lastCol">
      <w:rPr>
        <w:b/>
        <w:bCs/>
        <w:color w:val="FFFFFF" w:themeColor="background1"/>
      </w:rPr>
      <w:tblPr/>
      <w:tcPr>
        <w:tcBorders>
          <w:left w:val="nil"/>
          <w:right w:val="nil"/>
          <w:insideH w:val="nil"/>
          <w:insideV w:val="nil"/>
        </w:tcBorders>
        <w:shd w:val="clear" w:color="auto" w:fill="009F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9352AA" w:themeColor="accent6" w:themeTint="BF"/>
        <w:left w:val="single" w:sz="8" w:space="0" w:color="9352AA" w:themeColor="accent6" w:themeTint="BF"/>
        <w:bottom w:val="single" w:sz="8" w:space="0" w:color="9352AA" w:themeColor="accent6" w:themeTint="BF"/>
        <w:right w:val="single" w:sz="8" w:space="0" w:color="9352AA" w:themeColor="accent6" w:themeTint="BF"/>
        <w:insideH w:val="single" w:sz="8" w:space="0" w:color="9352AA" w:themeColor="accent6" w:themeTint="BF"/>
      </w:tblBorders>
    </w:tblPr>
    <w:tblStylePr w:type="firstRow">
      <w:pPr>
        <w:spacing w:before="0" w:after="0" w:line="240" w:lineRule="auto"/>
      </w:pPr>
      <w:rPr>
        <w:b/>
        <w:bCs/>
        <w:color w:val="FFFFFF" w:themeColor="background1"/>
      </w:rPr>
      <w:tblPr/>
      <w:tcPr>
        <w:tcBorders>
          <w:top w:val="single" w:sz="8" w:space="0" w:color="9352AA" w:themeColor="accent6" w:themeTint="BF"/>
          <w:left w:val="single" w:sz="8" w:space="0" w:color="9352AA" w:themeColor="accent6" w:themeTint="BF"/>
          <w:bottom w:val="single" w:sz="8" w:space="0" w:color="9352AA" w:themeColor="accent6" w:themeTint="BF"/>
          <w:right w:val="single" w:sz="8" w:space="0" w:color="9352AA" w:themeColor="accent6" w:themeTint="BF"/>
          <w:insideH w:val="nil"/>
          <w:insideV w:val="nil"/>
        </w:tcBorders>
        <w:shd w:val="clear" w:color="auto" w:fill="613670" w:themeFill="accent6"/>
      </w:tcPr>
    </w:tblStylePr>
    <w:tblStylePr w:type="lastRow">
      <w:pPr>
        <w:spacing w:before="0" w:after="0" w:line="240" w:lineRule="auto"/>
      </w:pPr>
      <w:rPr>
        <w:b/>
        <w:bCs/>
      </w:rPr>
      <w:tblPr/>
      <w:tcPr>
        <w:tcBorders>
          <w:top w:val="double" w:sz="6" w:space="0" w:color="9352AA" w:themeColor="accent6" w:themeTint="BF"/>
          <w:left w:val="single" w:sz="8" w:space="0" w:color="9352AA" w:themeColor="accent6" w:themeTint="BF"/>
          <w:bottom w:val="single" w:sz="8" w:space="0" w:color="9352AA" w:themeColor="accent6" w:themeTint="BF"/>
          <w:right w:val="single" w:sz="8" w:space="0" w:color="9352A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C5E3" w:themeFill="accent6" w:themeFillTint="3F"/>
      </w:tcPr>
    </w:tblStylePr>
    <w:tblStylePr w:type="band1Horz">
      <w:tblPr/>
      <w:tcPr>
        <w:tcBorders>
          <w:insideH w:val="nil"/>
          <w:insideV w:val="nil"/>
        </w:tcBorders>
        <w:shd w:val="clear" w:color="auto" w:fill="DBC5E3"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7DD345" w:themeColor="accent5" w:themeTint="BF"/>
        <w:left w:val="single" w:sz="8" w:space="0" w:color="7DD345" w:themeColor="accent5" w:themeTint="BF"/>
        <w:bottom w:val="single" w:sz="8" w:space="0" w:color="7DD345" w:themeColor="accent5" w:themeTint="BF"/>
        <w:right w:val="single" w:sz="8" w:space="0" w:color="7DD345" w:themeColor="accent5" w:themeTint="BF"/>
        <w:insideH w:val="single" w:sz="8" w:space="0" w:color="7DD345" w:themeColor="accent5" w:themeTint="BF"/>
      </w:tblBorders>
    </w:tblPr>
    <w:tblStylePr w:type="firstRow">
      <w:pPr>
        <w:spacing w:before="0" w:after="0" w:line="240" w:lineRule="auto"/>
      </w:pPr>
      <w:rPr>
        <w:b/>
        <w:bCs/>
        <w:color w:val="FFFFFF" w:themeColor="background1"/>
      </w:rPr>
      <w:tblPr/>
      <w:tcPr>
        <w:tcBorders>
          <w:top w:val="single" w:sz="8" w:space="0" w:color="7DD345" w:themeColor="accent5" w:themeTint="BF"/>
          <w:left w:val="single" w:sz="8" w:space="0" w:color="7DD345" w:themeColor="accent5" w:themeTint="BF"/>
          <w:bottom w:val="single" w:sz="8" w:space="0" w:color="7DD345" w:themeColor="accent5" w:themeTint="BF"/>
          <w:right w:val="single" w:sz="8" w:space="0" w:color="7DD345" w:themeColor="accent5" w:themeTint="BF"/>
          <w:insideH w:val="nil"/>
          <w:insideV w:val="nil"/>
        </w:tcBorders>
        <w:shd w:val="clear" w:color="auto" w:fill="59A627" w:themeFill="accent5"/>
      </w:tcPr>
    </w:tblStylePr>
    <w:tblStylePr w:type="lastRow">
      <w:pPr>
        <w:spacing w:before="0" w:after="0" w:line="240" w:lineRule="auto"/>
      </w:pPr>
      <w:rPr>
        <w:b/>
        <w:bCs/>
      </w:rPr>
      <w:tblPr/>
      <w:tcPr>
        <w:tcBorders>
          <w:top w:val="double" w:sz="6" w:space="0" w:color="7DD345" w:themeColor="accent5" w:themeTint="BF"/>
          <w:left w:val="single" w:sz="8" w:space="0" w:color="7DD345" w:themeColor="accent5" w:themeTint="BF"/>
          <w:bottom w:val="single" w:sz="8" w:space="0" w:color="7DD345" w:themeColor="accent5" w:themeTint="BF"/>
          <w:right w:val="single" w:sz="8" w:space="0" w:color="7DD3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F0C1" w:themeFill="accent5" w:themeFillTint="3F"/>
      </w:tcPr>
    </w:tblStylePr>
    <w:tblStylePr w:type="band1Horz">
      <w:tblPr/>
      <w:tcPr>
        <w:tcBorders>
          <w:insideH w:val="nil"/>
          <w:insideV w:val="nil"/>
        </w:tcBorders>
        <w:shd w:val="clear" w:color="auto" w:fill="D4F0C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0060E1" w:themeColor="accent4" w:themeTint="BF"/>
        <w:left w:val="single" w:sz="8" w:space="0" w:color="0060E1" w:themeColor="accent4" w:themeTint="BF"/>
        <w:bottom w:val="single" w:sz="8" w:space="0" w:color="0060E1" w:themeColor="accent4" w:themeTint="BF"/>
        <w:right w:val="single" w:sz="8" w:space="0" w:color="0060E1" w:themeColor="accent4" w:themeTint="BF"/>
        <w:insideH w:val="single" w:sz="8" w:space="0" w:color="0060E1" w:themeColor="accent4" w:themeTint="BF"/>
      </w:tblBorders>
    </w:tblPr>
    <w:tblStylePr w:type="firstRow">
      <w:pPr>
        <w:spacing w:before="0" w:after="0" w:line="240" w:lineRule="auto"/>
      </w:pPr>
      <w:rPr>
        <w:b/>
        <w:bCs/>
        <w:color w:val="FFFFFF" w:themeColor="background1"/>
      </w:rPr>
      <w:tblPr/>
      <w:tcPr>
        <w:tcBorders>
          <w:top w:val="single" w:sz="8" w:space="0" w:color="0060E1" w:themeColor="accent4" w:themeTint="BF"/>
          <w:left w:val="single" w:sz="8" w:space="0" w:color="0060E1" w:themeColor="accent4" w:themeTint="BF"/>
          <w:bottom w:val="single" w:sz="8" w:space="0" w:color="0060E1" w:themeColor="accent4" w:themeTint="BF"/>
          <w:right w:val="single" w:sz="8" w:space="0" w:color="0060E1" w:themeColor="accent4" w:themeTint="BF"/>
          <w:insideH w:val="nil"/>
          <w:insideV w:val="nil"/>
        </w:tcBorders>
        <w:shd w:val="clear" w:color="auto" w:fill="003882" w:themeFill="accent4"/>
      </w:tcPr>
    </w:tblStylePr>
    <w:tblStylePr w:type="lastRow">
      <w:pPr>
        <w:spacing w:before="0" w:after="0" w:line="240" w:lineRule="auto"/>
      </w:pPr>
      <w:rPr>
        <w:b/>
        <w:bCs/>
      </w:rPr>
      <w:tblPr/>
      <w:tcPr>
        <w:tcBorders>
          <w:top w:val="double" w:sz="6" w:space="0" w:color="0060E1" w:themeColor="accent4" w:themeTint="BF"/>
          <w:left w:val="single" w:sz="8" w:space="0" w:color="0060E1" w:themeColor="accent4" w:themeTint="BF"/>
          <w:bottom w:val="single" w:sz="8" w:space="0" w:color="0060E1" w:themeColor="accent4" w:themeTint="BF"/>
          <w:right w:val="single" w:sz="8" w:space="0" w:color="0060E1" w:themeColor="accent4"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4" w:themeFillTint="3F"/>
      </w:tcPr>
    </w:tblStylePr>
    <w:tblStylePr w:type="band1Horz">
      <w:tblPr/>
      <w:tcPr>
        <w:tcBorders>
          <w:insideH w:val="nil"/>
          <w:insideV w:val="nil"/>
        </w:tcBorders>
        <w:shd w:val="clear" w:color="auto" w:fill="A1C9F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00E7E5" w:themeColor="accent3" w:themeTint="BF"/>
        <w:left w:val="single" w:sz="8" w:space="0" w:color="00E7E5" w:themeColor="accent3" w:themeTint="BF"/>
        <w:bottom w:val="single" w:sz="8" w:space="0" w:color="00E7E5" w:themeColor="accent3" w:themeTint="BF"/>
        <w:right w:val="single" w:sz="8" w:space="0" w:color="00E7E5" w:themeColor="accent3" w:themeTint="BF"/>
        <w:insideH w:val="single" w:sz="8" w:space="0" w:color="00E7E5" w:themeColor="accent3" w:themeTint="BF"/>
      </w:tblBorders>
    </w:tblPr>
    <w:tblStylePr w:type="firstRow">
      <w:pPr>
        <w:spacing w:before="0" w:after="0" w:line="240" w:lineRule="auto"/>
      </w:pPr>
      <w:rPr>
        <w:b/>
        <w:bCs/>
        <w:color w:val="FFFFFF" w:themeColor="background1"/>
      </w:rPr>
      <w:tblPr/>
      <w:tcPr>
        <w:tcBorders>
          <w:top w:val="single" w:sz="8" w:space="0" w:color="00E7E5" w:themeColor="accent3" w:themeTint="BF"/>
          <w:left w:val="single" w:sz="8" w:space="0" w:color="00E7E5" w:themeColor="accent3" w:themeTint="BF"/>
          <w:bottom w:val="single" w:sz="8" w:space="0" w:color="00E7E5" w:themeColor="accent3" w:themeTint="BF"/>
          <w:right w:val="single" w:sz="8" w:space="0" w:color="00E7E5" w:themeColor="accent3" w:themeTint="BF"/>
          <w:insideH w:val="nil"/>
          <w:insideV w:val="nil"/>
        </w:tcBorders>
        <w:shd w:val="clear" w:color="auto" w:fill="008A89" w:themeFill="accent3"/>
      </w:tcPr>
    </w:tblStylePr>
    <w:tblStylePr w:type="lastRow">
      <w:pPr>
        <w:spacing w:before="0" w:after="0" w:line="240" w:lineRule="auto"/>
      </w:pPr>
      <w:rPr>
        <w:b/>
        <w:bCs/>
      </w:rPr>
      <w:tblPr/>
      <w:tcPr>
        <w:tcBorders>
          <w:top w:val="double" w:sz="6" w:space="0" w:color="00E7E5" w:themeColor="accent3" w:themeTint="BF"/>
          <w:left w:val="single" w:sz="8" w:space="0" w:color="00E7E5" w:themeColor="accent3" w:themeTint="BF"/>
          <w:bottom w:val="single" w:sz="8" w:space="0" w:color="00E7E5" w:themeColor="accent3" w:themeTint="BF"/>
          <w:right w:val="single" w:sz="8" w:space="0" w:color="00E7E5" w:themeColor="accent3" w:themeTint="BF"/>
          <w:insideH w:val="nil"/>
          <w:insideV w:val="nil"/>
        </w:tcBorders>
      </w:tcPr>
    </w:tblStylePr>
    <w:tblStylePr w:type="firstCol">
      <w:rPr>
        <w:b/>
        <w:bCs/>
      </w:rPr>
    </w:tblStylePr>
    <w:tblStylePr w:type="lastCol">
      <w:rPr>
        <w:b/>
        <w:bCs/>
      </w:rPr>
    </w:tblStylePr>
    <w:tblStylePr w:type="band1Vert">
      <w:tblPr/>
      <w:tcPr>
        <w:shd w:val="clear" w:color="auto" w:fill="A3FFFE" w:themeFill="accent3" w:themeFillTint="3F"/>
      </w:tcPr>
    </w:tblStylePr>
    <w:tblStylePr w:type="band1Horz">
      <w:tblPr/>
      <w:tcPr>
        <w:tcBorders>
          <w:insideH w:val="nil"/>
          <w:insideV w:val="nil"/>
        </w:tcBorders>
        <w:shd w:val="clear" w:color="auto" w:fill="A3FFFE"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2BBEFF" w:themeColor="accent2" w:themeTint="BF"/>
        <w:left w:val="single" w:sz="8" w:space="0" w:color="2BBEFF" w:themeColor="accent2" w:themeTint="BF"/>
        <w:bottom w:val="single" w:sz="8" w:space="0" w:color="2BBEFF" w:themeColor="accent2" w:themeTint="BF"/>
        <w:right w:val="single" w:sz="8" w:space="0" w:color="2BBEFF" w:themeColor="accent2" w:themeTint="BF"/>
        <w:insideH w:val="single" w:sz="8" w:space="0" w:color="2BBEFF" w:themeColor="accent2" w:themeTint="BF"/>
      </w:tblBorders>
    </w:tblPr>
    <w:tblStylePr w:type="firstRow">
      <w:pPr>
        <w:spacing w:before="0" w:after="0" w:line="240" w:lineRule="auto"/>
      </w:pPr>
      <w:rPr>
        <w:b/>
        <w:bCs/>
        <w:color w:val="FFFFFF" w:themeColor="background1"/>
      </w:rPr>
      <w:tblPr/>
      <w:tcPr>
        <w:tcBorders>
          <w:top w:val="single" w:sz="8" w:space="0" w:color="2BBEFF" w:themeColor="accent2" w:themeTint="BF"/>
          <w:left w:val="single" w:sz="8" w:space="0" w:color="2BBEFF" w:themeColor="accent2" w:themeTint="BF"/>
          <w:bottom w:val="single" w:sz="8" w:space="0" w:color="2BBEFF" w:themeColor="accent2" w:themeTint="BF"/>
          <w:right w:val="single" w:sz="8" w:space="0" w:color="2BBEFF" w:themeColor="accent2" w:themeTint="BF"/>
          <w:insideH w:val="nil"/>
          <w:insideV w:val="nil"/>
        </w:tcBorders>
        <w:shd w:val="clear" w:color="auto" w:fill="009FE3" w:themeFill="accent2"/>
      </w:tcPr>
    </w:tblStylePr>
    <w:tblStylePr w:type="lastRow">
      <w:pPr>
        <w:spacing w:before="0" w:after="0" w:line="240" w:lineRule="auto"/>
      </w:pPr>
      <w:rPr>
        <w:b/>
        <w:bCs/>
      </w:rPr>
      <w:tblPr/>
      <w:tcPr>
        <w:tcBorders>
          <w:top w:val="double" w:sz="6" w:space="0" w:color="2BBEFF" w:themeColor="accent2" w:themeTint="BF"/>
          <w:left w:val="single" w:sz="8" w:space="0" w:color="2BBEFF" w:themeColor="accent2" w:themeTint="BF"/>
          <w:bottom w:val="single" w:sz="8" w:space="0" w:color="2BBEFF" w:themeColor="accent2" w:themeTint="BF"/>
          <w:right w:val="single" w:sz="8" w:space="0" w:color="2BBE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2" w:themeFillTint="3F"/>
      </w:tcPr>
    </w:tblStylePr>
    <w:tblStylePr w:type="band1Horz">
      <w:tblPr/>
      <w:tcPr>
        <w:tcBorders>
          <w:insideH w:val="nil"/>
          <w:insideV w:val="nil"/>
        </w:tcBorders>
        <w:shd w:val="clear" w:color="auto" w:fill="B9E9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C5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367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367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367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367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8B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8BC7"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A6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A6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A6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A6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E28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E283"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92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92FF"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FF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A8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A8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A8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A8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FF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FFFD"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E9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D4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D4FF"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8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8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8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8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F6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F64"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3670" w:themeColor="accent6"/>
        <w:left w:val="single" w:sz="8" w:space="0" w:color="613670" w:themeColor="accent6"/>
        <w:bottom w:val="single" w:sz="8" w:space="0" w:color="613670" w:themeColor="accent6"/>
        <w:right w:val="single" w:sz="8" w:space="0" w:color="613670" w:themeColor="accent6"/>
        <w:insideH w:val="single" w:sz="8" w:space="0" w:color="613670" w:themeColor="accent6"/>
        <w:insideV w:val="single" w:sz="8" w:space="0" w:color="613670" w:themeColor="accent6"/>
      </w:tblBorders>
    </w:tblPr>
    <w:tcPr>
      <w:shd w:val="clear" w:color="auto" w:fill="DBC5E3" w:themeFill="accent6" w:themeFillTint="3F"/>
    </w:tcPr>
    <w:tblStylePr w:type="firstRow">
      <w:rPr>
        <w:b/>
        <w:bCs/>
        <w:color w:val="000000" w:themeColor="text1"/>
      </w:rPr>
      <w:tblPr/>
      <w:tcPr>
        <w:shd w:val="clear" w:color="auto" w:fill="F0E8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0E8" w:themeFill="accent6" w:themeFillTint="33"/>
      </w:tcPr>
    </w:tblStylePr>
    <w:tblStylePr w:type="band1Vert">
      <w:tblPr/>
      <w:tcPr>
        <w:shd w:val="clear" w:color="auto" w:fill="B78BC7" w:themeFill="accent6" w:themeFillTint="7F"/>
      </w:tcPr>
    </w:tblStylePr>
    <w:tblStylePr w:type="band1Horz">
      <w:tblPr/>
      <w:tcPr>
        <w:tcBorders>
          <w:insideH w:val="single" w:sz="6" w:space="0" w:color="613670" w:themeColor="accent6"/>
          <w:insideV w:val="single" w:sz="6" w:space="0" w:color="613670" w:themeColor="accent6"/>
        </w:tcBorders>
        <w:shd w:val="clear" w:color="auto" w:fill="B78BC7"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A627" w:themeColor="accent5"/>
        <w:left w:val="single" w:sz="8" w:space="0" w:color="59A627" w:themeColor="accent5"/>
        <w:bottom w:val="single" w:sz="8" w:space="0" w:color="59A627" w:themeColor="accent5"/>
        <w:right w:val="single" w:sz="8" w:space="0" w:color="59A627" w:themeColor="accent5"/>
        <w:insideH w:val="single" w:sz="8" w:space="0" w:color="59A627" w:themeColor="accent5"/>
        <w:insideV w:val="single" w:sz="8" w:space="0" w:color="59A627" w:themeColor="accent5"/>
      </w:tblBorders>
    </w:tblPr>
    <w:tcPr>
      <w:shd w:val="clear" w:color="auto" w:fill="D4F0C1" w:themeFill="accent5" w:themeFillTint="3F"/>
    </w:tcPr>
    <w:tblStylePr w:type="firstRow">
      <w:rPr>
        <w:b/>
        <w:bCs/>
        <w:color w:val="000000" w:themeColor="text1"/>
      </w:rPr>
      <w:tblPr/>
      <w:tcPr>
        <w:shd w:val="clear" w:color="auto" w:fill="ED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3CD" w:themeFill="accent5" w:themeFillTint="33"/>
      </w:tcPr>
    </w:tblStylePr>
    <w:tblStylePr w:type="band1Vert">
      <w:tblPr/>
      <w:tcPr>
        <w:shd w:val="clear" w:color="auto" w:fill="A8E283" w:themeFill="accent5" w:themeFillTint="7F"/>
      </w:tcPr>
    </w:tblStylePr>
    <w:tblStylePr w:type="band1Horz">
      <w:tblPr/>
      <w:tcPr>
        <w:tcBorders>
          <w:insideH w:val="single" w:sz="6" w:space="0" w:color="59A627" w:themeColor="accent5"/>
          <w:insideV w:val="single" w:sz="6" w:space="0" w:color="59A627" w:themeColor="accent5"/>
        </w:tcBorders>
        <w:shd w:val="clear" w:color="auto" w:fill="A8E283"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2" w:themeColor="accent4"/>
        <w:left w:val="single" w:sz="8" w:space="0" w:color="003882" w:themeColor="accent4"/>
        <w:bottom w:val="single" w:sz="8" w:space="0" w:color="003882" w:themeColor="accent4"/>
        <w:right w:val="single" w:sz="8" w:space="0" w:color="003882" w:themeColor="accent4"/>
        <w:insideH w:val="single" w:sz="8" w:space="0" w:color="003882" w:themeColor="accent4"/>
        <w:insideV w:val="single" w:sz="8" w:space="0" w:color="003882" w:themeColor="accent4"/>
      </w:tblBorders>
    </w:tblPr>
    <w:tcPr>
      <w:shd w:val="clear" w:color="auto" w:fill="A1C9FF" w:themeFill="accent4" w:themeFillTint="3F"/>
    </w:tcPr>
    <w:tblStylePr w:type="firstRow">
      <w:rPr>
        <w:b/>
        <w:bCs/>
        <w:color w:val="000000" w:themeColor="text1"/>
      </w:rPr>
      <w:tblPr/>
      <w:tcPr>
        <w:shd w:val="clear" w:color="auto" w:fill="D9E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4" w:themeFillTint="33"/>
      </w:tcPr>
    </w:tblStylePr>
    <w:tblStylePr w:type="band1Vert">
      <w:tblPr/>
      <w:tcPr>
        <w:shd w:val="clear" w:color="auto" w:fill="4192FF" w:themeFill="accent4" w:themeFillTint="7F"/>
      </w:tcPr>
    </w:tblStylePr>
    <w:tblStylePr w:type="band1Horz">
      <w:tblPr/>
      <w:tcPr>
        <w:tcBorders>
          <w:insideH w:val="single" w:sz="6" w:space="0" w:color="003882" w:themeColor="accent4"/>
          <w:insideV w:val="single" w:sz="6" w:space="0" w:color="003882" w:themeColor="accent4"/>
        </w:tcBorders>
        <w:shd w:val="clear" w:color="auto" w:fill="4192FF"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A89" w:themeColor="accent3"/>
        <w:left w:val="single" w:sz="8" w:space="0" w:color="008A89" w:themeColor="accent3"/>
        <w:bottom w:val="single" w:sz="8" w:space="0" w:color="008A89" w:themeColor="accent3"/>
        <w:right w:val="single" w:sz="8" w:space="0" w:color="008A89" w:themeColor="accent3"/>
        <w:insideH w:val="single" w:sz="8" w:space="0" w:color="008A89" w:themeColor="accent3"/>
        <w:insideV w:val="single" w:sz="8" w:space="0" w:color="008A89" w:themeColor="accent3"/>
      </w:tblBorders>
    </w:tblPr>
    <w:tcPr>
      <w:shd w:val="clear" w:color="auto" w:fill="A3FFFE" w:themeFill="accent3" w:themeFillTint="3F"/>
    </w:tcPr>
    <w:tblStylePr w:type="firstRow">
      <w:rPr>
        <w:b/>
        <w:bCs/>
        <w:color w:val="000000" w:themeColor="text1"/>
      </w:rPr>
      <w:tblPr/>
      <w:tcPr>
        <w:shd w:val="clear" w:color="auto" w:fill="DAFF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FE" w:themeFill="accent3" w:themeFillTint="33"/>
      </w:tcPr>
    </w:tblStylePr>
    <w:tblStylePr w:type="band1Vert">
      <w:tblPr/>
      <w:tcPr>
        <w:shd w:val="clear" w:color="auto" w:fill="45FFFD" w:themeFill="accent3" w:themeFillTint="7F"/>
      </w:tcPr>
    </w:tblStylePr>
    <w:tblStylePr w:type="band1Horz">
      <w:tblPr/>
      <w:tcPr>
        <w:tcBorders>
          <w:insideH w:val="single" w:sz="6" w:space="0" w:color="008A89" w:themeColor="accent3"/>
          <w:insideV w:val="single" w:sz="6" w:space="0" w:color="008A89" w:themeColor="accent3"/>
        </w:tcBorders>
        <w:shd w:val="clear" w:color="auto" w:fill="45FFFD"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E3" w:themeColor="accent2"/>
        <w:left w:val="single" w:sz="8" w:space="0" w:color="009FE3" w:themeColor="accent2"/>
        <w:bottom w:val="single" w:sz="8" w:space="0" w:color="009FE3" w:themeColor="accent2"/>
        <w:right w:val="single" w:sz="8" w:space="0" w:color="009FE3" w:themeColor="accent2"/>
        <w:insideH w:val="single" w:sz="8" w:space="0" w:color="009FE3" w:themeColor="accent2"/>
        <w:insideV w:val="single" w:sz="8" w:space="0" w:color="009FE3" w:themeColor="accent2"/>
      </w:tblBorders>
    </w:tblPr>
    <w:tcPr>
      <w:shd w:val="clear" w:color="auto" w:fill="B9E9FF" w:themeFill="accent2" w:themeFillTint="3F"/>
    </w:tcPr>
    <w:tblStylePr w:type="firstRow">
      <w:rPr>
        <w:b/>
        <w:bCs/>
        <w:color w:val="000000" w:themeColor="text1"/>
      </w:rPr>
      <w:tblPr/>
      <w:tcPr>
        <w:shd w:val="clear" w:color="auto" w:fill="E3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DFF" w:themeFill="accent2" w:themeFillTint="33"/>
      </w:tcPr>
    </w:tblStylePr>
    <w:tblStylePr w:type="band1Vert">
      <w:tblPr/>
      <w:tcPr>
        <w:shd w:val="clear" w:color="auto" w:fill="72D4FF" w:themeFill="accent2" w:themeFillTint="7F"/>
      </w:tcPr>
    </w:tblStylePr>
    <w:tblStylePr w:type="band1Horz">
      <w:tblPr/>
      <w:tcPr>
        <w:tcBorders>
          <w:insideH w:val="single" w:sz="6" w:space="0" w:color="009FE3" w:themeColor="accent2"/>
          <w:insideV w:val="single" w:sz="6" w:space="0" w:color="009FE3" w:themeColor="accent2"/>
        </w:tcBorders>
        <w:shd w:val="clear" w:color="auto" w:fill="72D4F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800" w:themeColor="accent1"/>
        <w:left w:val="single" w:sz="8" w:space="0" w:color="C3C800" w:themeColor="accent1"/>
        <w:bottom w:val="single" w:sz="8" w:space="0" w:color="C3C800" w:themeColor="accent1"/>
        <w:right w:val="single" w:sz="8" w:space="0" w:color="C3C800" w:themeColor="accent1"/>
        <w:insideH w:val="single" w:sz="8" w:space="0" w:color="C3C800" w:themeColor="accent1"/>
        <w:insideV w:val="single" w:sz="8" w:space="0" w:color="C3C800" w:themeColor="accent1"/>
      </w:tblBorders>
    </w:tblPr>
    <w:tcPr>
      <w:shd w:val="clear" w:color="auto" w:fill="FCFFB2" w:themeFill="accent1" w:themeFillTint="3F"/>
    </w:tcPr>
    <w:tblStylePr w:type="firstRow">
      <w:rPr>
        <w:b/>
        <w:bCs/>
        <w:color w:val="000000" w:themeColor="text1"/>
      </w:rPr>
      <w:tblPr/>
      <w:tcPr>
        <w:shd w:val="clear" w:color="auto" w:fill="FEFF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FC1" w:themeFill="accent1" w:themeFillTint="33"/>
      </w:tcPr>
    </w:tblStylePr>
    <w:tblStylePr w:type="band1Vert">
      <w:tblPr/>
      <w:tcPr>
        <w:shd w:val="clear" w:color="auto" w:fill="FAFF64" w:themeFill="accent1" w:themeFillTint="7F"/>
      </w:tcPr>
    </w:tblStylePr>
    <w:tblStylePr w:type="band1Horz">
      <w:tblPr/>
      <w:tcPr>
        <w:tcBorders>
          <w:insideH w:val="single" w:sz="6" w:space="0" w:color="C3C800" w:themeColor="accent1"/>
          <w:insideV w:val="single" w:sz="6" w:space="0" w:color="C3C800" w:themeColor="accent1"/>
        </w:tcBorders>
        <w:shd w:val="clear" w:color="auto" w:fill="FAFF64"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9352AA" w:themeColor="accent6" w:themeTint="BF"/>
        <w:left w:val="single" w:sz="8" w:space="0" w:color="9352AA" w:themeColor="accent6" w:themeTint="BF"/>
        <w:bottom w:val="single" w:sz="8" w:space="0" w:color="9352AA" w:themeColor="accent6" w:themeTint="BF"/>
        <w:right w:val="single" w:sz="8" w:space="0" w:color="9352AA" w:themeColor="accent6" w:themeTint="BF"/>
        <w:insideH w:val="single" w:sz="8" w:space="0" w:color="9352AA" w:themeColor="accent6" w:themeTint="BF"/>
        <w:insideV w:val="single" w:sz="8" w:space="0" w:color="9352AA" w:themeColor="accent6" w:themeTint="BF"/>
      </w:tblBorders>
    </w:tblPr>
    <w:tcPr>
      <w:shd w:val="clear" w:color="auto" w:fill="DBC5E3" w:themeFill="accent6" w:themeFillTint="3F"/>
    </w:tcPr>
    <w:tblStylePr w:type="firstRow">
      <w:rPr>
        <w:b/>
        <w:bCs/>
      </w:rPr>
    </w:tblStylePr>
    <w:tblStylePr w:type="lastRow">
      <w:rPr>
        <w:b/>
        <w:bCs/>
      </w:rPr>
      <w:tblPr/>
      <w:tcPr>
        <w:tcBorders>
          <w:top w:val="single" w:sz="18" w:space="0" w:color="9352AA" w:themeColor="accent6" w:themeTint="BF"/>
        </w:tcBorders>
      </w:tcPr>
    </w:tblStylePr>
    <w:tblStylePr w:type="firstCol">
      <w:rPr>
        <w:b/>
        <w:bCs/>
      </w:rPr>
    </w:tblStylePr>
    <w:tblStylePr w:type="lastCol">
      <w:rPr>
        <w:b/>
        <w:bCs/>
      </w:rPr>
    </w:tblStylePr>
    <w:tblStylePr w:type="band1Vert">
      <w:tblPr/>
      <w:tcPr>
        <w:shd w:val="clear" w:color="auto" w:fill="B78BC7" w:themeFill="accent6" w:themeFillTint="7F"/>
      </w:tcPr>
    </w:tblStylePr>
    <w:tblStylePr w:type="band1Horz">
      <w:tblPr/>
      <w:tcPr>
        <w:shd w:val="clear" w:color="auto" w:fill="B78BC7"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7DD345" w:themeColor="accent5" w:themeTint="BF"/>
        <w:left w:val="single" w:sz="8" w:space="0" w:color="7DD345" w:themeColor="accent5" w:themeTint="BF"/>
        <w:bottom w:val="single" w:sz="8" w:space="0" w:color="7DD345" w:themeColor="accent5" w:themeTint="BF"/>
        <w:right w:val="single" w:sz="8" w:space="0" w:color="7DD345" w:themeColor="accent5" w:themeTint="BF"/>
        <w:insideH w:val="single" w:sz="8" w:space="0" w:color="7DD345" w:themeColor="accent5" w:themeTint="BF"/>
        <w:insideV w:val="single" w:sz="8" w:space="0" w:color="7DD345" w:themeColor="accent5" w:themeTint="BF"/>
      </w:tblBorders>
    </w:tblPr>
    <w:tcPr>
      <w:shd w:val="clear" w:color="auto" w:fill="D4F0C1" w:themeFill="accent5" w:themeFillTint="3F"/>
    </w:tcPr>
    <w:tblStylePr w:type="firstRow">
      <w:rPr>
        <w:b/>
        <w:bCs/>
      </w:rPr>
    </w:tblStylePr>
    <w:tblStylePr w:type="lastRow">
      <w:rPr>
        <w:b/>
        <w:bCs/>
      </w:rPr>
      <w:tblPr/>
      <w:tcPr>
        <w:tcBorders>
          <w:top w:val="single" w:sz="18" w:space="0" w:color="7DD345" w:themeColor="accent5" w:themeTint="BF"/>
        </w:tcBorders>
      </w:tcPr>
    </w:tblStylePr>
    <w:tblStylePr w:type="firstCol">
      <w:rPr>
        <w:b/>
        <w:bCs/>
      </w:rPr>
    </w:tblStylePr>
    <w:tblStylePr w:type="lastCol">
      <w:rPr>
        <w:b/>
        <w:bCs/>
      </w:rPr>
    </w:tblStylePr>
    <w:tblStylePr w:type="band1Vert">
      <w:tblPr/>
      <w:tcPr>
        <w:shd w:val="clear" w:color="auto" w:fill="A8E283" w:themeFill="accent5" w:themeFillTint="7F"/>
      </w:tcPr>
    </w:tblStylePr>
    <w:tblStylePr w:type="band1Horz">
      <w:tblPr/>
      <w:tcPr>
        <w:shd w:val="clear" w:color="auto" w:fill="A8E283"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0060E1" w:themeColor="accent4" w:themeTint="BF"/>
        <w:left w:val="single" w:sz="8" w:space="0" w:color="0060E1" w:themeColor="accent4" w:themeTint="BF"/>
        <w:bottom w:val="single" w:sz="8" w:space="0" w:color="0060E1" w:themeColor="accent4" w:themeTint="BF"/>
        <w:right w:val="single" w:sz="8" w:space="0" w:color="0060E1" w:themeColor="accent4" w:themeTint="BF"/>
        <w:insideH w:val="single" w:sz="8" w:space="0" w:color="0060E1" w:themeColor="accent4" w:themeTint="BF"/>
        <w:insideV w:val="single" w:sz="8" w:space="0" w:color="0060E1" w:themeColor="accent4" w:themeTint="BF"/>
      </w:tblBorders>
    </w:tblPr>
    <w:tcPr>
      <w:shd w:val="clear" w:color="auto" w:fill="A1C9FF" w:themeFill="accent4" w:themeFillTint="3F"/>
    </w:tcPr>
    <w:tblStylePr w:type="firstRow">
      <w:rPr>
        <w:b/>
        <w:bCs/>
      </w:rPr>
    </w:tblStylePr>
    <w:tblStylePr w:type="lastRow">
      <w:rPr>
        <w:b/>
        <w:bCs/>
      </w:rPr>
      <w:tblPr/>
      <w:tcPr>
        <w:tcBorders>
          <w:top w:val="single" w:sz="18" w:space="0" w:color="0060E1" w:themeColor="accent4" w:themeTint="BF"/>
        </w:tcBorders>
      </w:tcPr>
    </w:tblStylePr>
    <w:tblStylePr w:type="firstCol">
      <w:rPr>
        <w:b/>
        <w:bCs/>
      </w:rPr>
    </w:tblStylePr>
    <w:tblStylePr w:type="lastCol">
      <w:rPr>
        <w:b/>
        <w:bCs/>
      </w:rPr>
    </w:tblStylePr>
    <w:tblStylePr w:type="band1Vert">
      <w:tblPr/>
      <w:tcPr>
        <w:shd w:val="clear" w:color="auto" w:fill="4192FF" w:themeFill="accent4" w:themeFillTint="7F"/>
      </w:tcPr>
    </w:tblStylePr>
    <w:tblStylePr w:type="band1Horz">
      <w:tblPr/>
      <w:tcPr>
        <w:shd w:val="clear" w:color="auto" w:fill="4192FF"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00E7E5" w:themeColor="accent3" w:themeTint="BF"/>
        <w:left w:val="single" w:sz="8" w:space="0" w:color="00E7E5" w:themeColor="accent3" w:themeTint="BF"/>
        <w:bottom w:val="single" w:sz="8" w:space="0" w:color="00E7E5" w:themeColor="accent3" w:themeTint="BF"/>
        <w:right w:val="single" w:sz="8" w:space="0" w:color="00E7E5" w:themeColor="accent3" w:themeTint="BF"/>
        <w:insideH w:val="single" w:sz="8" w:space="0" w:color="00E7E5" w:themeColor="accent3" w:themeTint="BF"/>
        <w:insideV w:val="single" w:sz="8" w:space="0" w:color="00E7E5" w:themeColor="accent3" w:themeTint="BF"/>
      </w:tblBorders>
    </w:tblPr>
    <w:tcPr>
      <w:shd w:val="clear" w:color="auto" w:fill="A3FFFE" w:themeFill="accent3" w:themeFillTint="3F"/>
    </w:tcPr>
    <w:tblStylePr w:type="firstRow">
      <w:rPr>
        <w:b/>
        <w:bCs/>
      </w:rPr>
    </w:tblStylePr>
    <w:tblStylePr w:type="lastRow">
      <w:rPr>
        <w:b/>
        <w:bCs/>
      </w:rPr>
      <w:tblPr/>
      <w:tcPr>
        <w:tcBorders>
          <w:top w:val="single" w:sz="18" w:space="0" w:color="00E7E5" w:themeColor="accent3" w:themeTint="BF"/>
        </w:tcBorders>
      </w:tcPr>
    </w:tblStylePr>
    <w:tblStylePr w:type="firstCol">
      <w:rPr>
        <w:b/>
        <w:bCs/>
      </w:rPr>
    </w:tblStylePr>
    <w:tblStylePr w:type="lastCol">
      <w:rPr>
        <w:b/>
        <w:bCs/>
      </w:rPr>
    </w:tblStylePr>
    <w:tblStylePr w:type="band1Vert">
      <w:tblPr/>
      <w:tcPr>
        <w:shd w:val="clear" w:color="auto" w:fill="45FFFD" w:themeFill="accent3" w:themeFillTint="7F"/>
      </w:tcPr>
    </w:tblStylePr>
    <w:tblStylePr w:type="band1Horz">
      <w:tblPr/>
      <w:tcPr>
        <w:shd w:val="clear" w:color="auto" w:fill="45FFFD"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2BBEFF" w:themeColor="accent2" w:themeTint="BF"/>
        <w:left w:val="single" w:sz="8" w:space="0" w:color="2BBEFF" w:themeColor="accent2" w:themeTint="BF"/>
        <w:bottom w:val="single" w:sz="8" w:space="0" w:color="2BBEFF" w:themeColor="accent2" w:themeTint="BF"/>
        <w:right w:val="single" w:sz="8" w:space="0" w:color="2BBEFF" w:themeColor="accent2" w:themeTint="BF"/>
        <w:insideH w:val="single" w:sz="8" w:space="0" w:color="2BBEFF" w:themeColor="accent2" w:themeTint="BF"/>
        <w:insideV w:val="single" w:sz="8" w:space="0" w:color="2BBEFF" w:themeColor="accent2" w:themeTint="BF"/>
      </w:tblBorders>
    </w:tblPr>
    <w:tcPr>
      <w:shd w:val="clear" w:color="auto" w:fill="B9E9FF" w:themeFill="accent2" w:themeFillTint="3F"/>
    </w:tcPr>
    <w:tblStylePr w:type="firstRow">
      <w:rPr>
        <w:b/>
        <w:bCs/>
      </w:rPr>
    </w:tblStylePr>
    <w:tblStylePr w:type="lastRow">
      <w:rPr>
        <w:b/>
        <w:bCs/>
      </w:rPr>
      <w:tblPr/>
      <w:tcPr>
        <w:tcBorders>
          <w:top w:val="single" w:sz="18" w:space="0" w:color="2BBEFF" w:themeColor="accent2" w:themeTint="BF"/>
        </w:tcBorders>
      </w:tcPr>
    </w:tblStylePr>
    <w:tblStylePr w:type="firstCol">
      <w:rPr>
        <w:b/>
        <w:bCs/>
      </w:rPr>
    </w:tblStylePr>
    <w:tblStylePr w:type="lastCol">
      <w:rPr>
        <w:b/>
        <w:bCs/>
      </w:rPr>
    </w:tblStylePr>
    <w:tblStylePr w:type="band1Vert">
      <w:tblPr/>
      <w:tcPr>
        <w:shd w:val="clear" w:color="auto" w:fill="72D4FF" w:themeFill="accent2" w:themeFillTint="7F"/>
      </w:tcPr>
    </w:tblStylePr>
    <w:tblStylePr w:type="band1Horz">
      <w:tblPr/>
      <w:tcPr>
        <w:shd w:val="clear" w:color="auto" w:fill="72D4FF"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F8FF16" w:themeColor="accent1" w:themeTint="BF"/>
        <w:left w:val="single" w:sz="8" w:space="0" w:color="F8FF16" w:themeColor="accent1" w:themeTint="BF"/>
        <w:bottom w:val="single" w:sz="8" w:space="0" w:color="F8FF16" w:themeColor="accent1" w:themeTint="BF"/>
        <w:right w:val="single" w:sz="8" w:space="0" w:color="F8FF16" w:themeColor="accent1" w:themeTint="BF"/>
        <w:insideH w:val="single" w:sz="8" w:space="0" w:color="F8FF16" w:themeColor="accent1" w:themeTint="BF"/>
        <w:insideV w:val="single" w:sz="8" w:space="0" w:color="F8FF16" w:themeColor="accent1" w:themeTint="BF"/>
      </w:tblBorders>
    </w:tblPr>
    <w:tcPr>
      <w:shd w:val="clear" w:color="auto" w:fill="FCFFB2" w:themeFill="accent1" w:themeFillTint="3F"/>
    </w:tcPr>
    <w:tblStylePr w:type="firstRow">
      <w:rPr>
        <w:b/>
        <w:bCs/>
      </w:rPr>
    </w:tblStylePr>
    <w:tblStylePr w:type="lastRow">
      <w:rPr>
        <w:b/>
        <w:bCs/>
      </w:rPr>
      <w:tblPr/>
      <w:tcPr>
        <w:tcBorders>
          <w:top w:val="single" w:sz="18" w:space="0" w:color="F8FF16" w:themeColor="accent1" w:themeTint="BF"/>
        </w:tcBorders>
      </w:tcPr>
    </w:tblStylePr>
    <w:tblStylePr w:type="firstCol">
      <w:rPr>
        <w:b/>
        <w:bCs/>
      </w:rPr>
    </w:tblStylePr>
    <w:tblStylePr w:type="lastCol">
      <w:rPr>
        <w:b/>
        <w:bCs/>
      </w:rPr>
    </w:tblStylePr>
    <w:tblStylePr w:type="band1Vert">
      <w:tblPr/>
      <w:tcPr>
        <w:shd w:val="clear" w:color="auto" w:fill="FAFF64" w:themeFill="accent1" w:themeFillTint="7F"/>
      </w:tcPr>
    </w:tblStylePr>
    <w:tblStylePr w:type="band1Horz">
      <w:tblPr/>
      <w:tcPr>
        <w:shd w:val="clear" w:color="auto" w:fill="FAFF64"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61367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1B3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285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2853" w:themeFill="accent6" w:themeFillShade="BF"/>
      </w:tcPr>
    </w:tblStylePr>
    <w:tblStylePr w:type="band1Vert">
      <w:tblPr/>
      <w:tcPr>
        <w:tcBorders>
          <w:top w:val="nil"/>
          <w:left w:val="nil"/>
          <w:bottom w:val="nil"/>
          <w:right w:val="nil"/>
          <w:insideH w:val="nil"/>
          <w:insideV w:val="nil"/>
        </w:tcBorders>
        <w:shd w:val="clear" w:color="auto" w:fill="482853" w:themeFill="accent6" w:themeFillShade="BF"/>
      </w:tcPr>
    </w:tblStylePr>
    <w:tblStylePr w:type="band1Horz">
      <w:tblPr/>
      <w:tcPr>
        <w:tcBorders>
          <w:top w:val="nil"/>
          <w:left w:val="nil"/>
          <w:bottom w:val="nil"/>
          <w:right w:val="nil"/>
          <w:insideH w:val="nil"/>
          <w:insideV w:val="nil"/>
        </w:tcBorders>
        <w:shd w:val="clear" w:color="auto" w:fill="482853"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59A6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2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7C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7C1D" w:themeFill="accent5" w:themeFillShade="BF"/>
      </w:tcPr>
    </w:tblStylePr>
    <w:tblStylePr w:type="band1Vert">
      <w:tblPr/>
      <w:tcPr>
        <w:tcBorders>
          <w:top w:val="nil"/>
          <w:left w:val="nil"/>
          <w:bottom w:val="nil"/>
          <w:right w:val="nil"/>
          <w:insideH w:val="nil"/>
          <w:insideV w:val="nil"/>
        </w:tcBorders>
        <w:shd w:val="clear" w:color="auto" w:fill="427C1D" w:themeFill="accent5" w:themeFillShade="BF"/>
      </w:tcPr>
    </w:tblStylePr>
    <w:tblStylePr w:type="band1Horz">
      <w:tblPr/>
      <w:tcPr>
        <w:tcBorders>
          <w:top w:val="nil"/>
          <w:left w:val="nil"/>
          <w:bottom w:val="nil"/>
          <w:right w:val="nil"/>
          <w:insideH w:val="nil"/>
          <w:insideV w:val="nil"/>
        </w:tcBorders>
        <w:shd w:val="clear" w:color="auto" w:fill="427C1D"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00388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29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2961" w:themeFill="accent4" w:themeFillShade="BF"/>
      </w:tcPr>
    </w:tblStylePr>
    <w:tblStylePr w:type="band1Vert">
      <w:tblPr/>
      <w:tcPr>
        <w:tcBorders>
          <w:top w:val="nil"/>
          <w:left w:val="nil"/>
          <w:bottom w:val="nil"/>
          <w:right w:val="nil"/>
          <w:insideH w:val="nil"/>
          <w:insideV w:val="nil"/>
        </w:tcBorders>
        <w:shd w:val="clear" w:color="auto" w:fill="002961" w:themeFill="accent4" w:themeFillShade="BF"/>
      </w:tcPr>
    </w:tblStylePr>
    <w:tblStylePr w:type="band1Horz">
      <w:tblPr/>
      <w:tcPr>
        <w:tcBorders>
          <w:top w:val="nil"/>
          <w:left w:val="nil"/>
          <w:bottom w:val="nil"/>
          <w:right w:val="nil"/>
          <w:insideH w:val="nil"/>
          <w:insideV w:val="nil"/>
        </w:tcBorders>
        <w:shd w:val="clear" w:color="auto" w:fill="002961"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008A8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44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76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766" w:themeFill="accent3" w:themeFillShade="BF"/>
      </w:tcPr>
    </w:tblStylePr>
    <w:tblStylePr w:type="band1Vert">
      <w:tblPr/>
      <w:tcPr>
        <w:tcBorders>
          <w:top w:val="nil"/>
          <w:left w:val="nil"/>
          <w:bottom w:val="nil"/>
          <w:right w:val="nil"/>
          <w:insideH w:val="nil"/>
          <w:insideV w:val="nil"/>
        </w:tcBorders>
        <w:shd w:val="clear" w:color="auto" w:fill="006766" w:themeFill="accent3" w:themeFillShade="BF"/>
      </w:tcPr>
    </w:tblStylePr>
    <w:tblStylePr w:type="band1Horz">
      <w:tblPr/>
      <w:tcPr>
        <w:tcBorders>
          <w:top w:val="nil"/>
          <w:left w:val="nil"/>
          <w:bottom w:val="nil"/>
          <w:right w:val="nil"/>
          <w:insideH w:val="nil"/>
          <w:insideV w:val="nil"/>
        </w:tcBorders>
        <w:shd w:val="clear" w:color="auto" w:fill="006766"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009F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A" w:themeFill="accent2" w:themeFillShade="BF"/>
      </w:tcPr>
    </w:tblStylePr>
    <w:tblStylePr w:type="band1Vert">
      <w:tblPr/>
      <w:tcPr>
        <w:tcBorders>
          <w:top w:val="nil"/>
          <w:left w:val="nil"/>
          <w:bottom w:val="nil"/>
          <w:right w:val="nil"/>
          <w:insideH w:val="nil"/>
          <w:insideV w:val="nil"/>
        </w:tcBorders>
        <w:shd w:val="clear" w:color="auto" w:fill="0076AA" w:themeFill="accent2" w:themeFillShade="BF"/>
      </w:tcPr>
    </w:tblStylePr>
    <w:tblStylePr w:type="band1Horz">
      <w:tblPr/>
      <w:tcPr>
        <w:tcBorders>
          <w:top w:val="nil"/>
          <w:left w:val="nil"/>
          <w:bottom w:val="nil"/>
          <w:right w:val="nil"/>
          <w:insideH w:val="nil"/>
          <w:insideV w:val="nil"/>
        </w:tcBorders>
        <w:shd w:val="clear" w:color="auto" w:fill="0076AA"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C3C8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19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19500" w:themeFill="accent1" w:themeFillShade="BF"/>
      </w:tcPr>
    </w:tblStylePr>
    <w:tblStylePr w:type="band1Vert">
      <w:tblPr/>
      <w:tcPr>
        <w:tcBorders>
          <w:top w:val="nil"/>
          <w:left w:val="nil"/>
          <w:bottom w:val="nil"/>
          <w:right w:val="nil"/>
          <w:insideH w:val="nil"/>
          <w:insideV w:val="nil"/>
        </w:tcBorders>
        <w:shd w:val="clear" w:color="auto" w:fill="919500" w:themeFill="accent1" w:themeFillShade="BF"/>
      </w:tcPr>
    </w:tblStylePr>
    <w:tblStylePr w:type="band1Horz">
      <w:tblPr/>
      <w:tcPr>
        <w:tcBorders>
          <w:top w:val="nil"/>
          <w:left w:val="nil"/>
          <w:bottom w:val="nil"/>
          <w:right w:val="nil"/>
          <w:insideH w:val="nil"/>
          <w:insideV w:val="nil"/>
        </w:tcBorders>
        <w:shd w:val="clear" w:color="auto" w:fill="919500" w:themeFill="accent1" w:themeFillShade="BF"/>
      </w:tcPr>
    </w:tblStylePr>
  </w:style>
  <w:style w:type="paragraph" w:styleId="Bibliografie">
    <w:name w:val="Bibliography"/>
    <w:basedOn w:val="ZsysbasisVilans"/>
    <w:next w:val="BasistekstVilans"/>
    <w:uiPriority w:val="37"/>
    <w:semiHidden/>
    <w:rsid w:val="00645725"/>
  </w:style>
  <w:style w:type="paragraph" w:styleId="Citaat">
    <w:name w:val="Quote"/>
    <w:basedOn w:val="ZsysbasisVilans"/>
    <w:next w:val="BasistekstVilans"/>
    <w:link w:val="CitaatChar"/>
    <w:uiPriority w:val="29"/>
    <w:semiHidden/>
    <w:rsid w:val="00645725"/>
    <w:rPr>
      <w:rFonts w:ascii="Maiandra GD" w:hAnsi="Maiandra GD"/>
      <w:i/>
      <w:iCs/>
      <w:color w:val="000000" w:themeColor="text1"/>
      <w:sz w:val="18"/>
      <w:szCs w:val="18"/>
    </w:rPr>
  </w:style>
  <w:style w:type="character" w:customStyle="1" w:styleId="CitaatChar">
    <w:name w:val="Citaat Char"/>
    <w:basedOn w:val="Standaardalinea-lettertype"/>
    <w:link w:val="Citaat"/>
    <w:uiPriority w:val="29"/>
    <w:semiHidden/>
    <w:rsid w:val="00645725"/>
    <w:rPr>
      <w:rFonts w:ascii="Maiandra GD" w:hAnsi="Maiandra GD"/>
      <w:i/>
      <w:iCs/>
      <w:color w:val="000000" w:themeColor="text1"/>
      <w:sz w:val="18"/>
      <w:szCs w:val="18"/>
    </w:rPr>
  </w:style>
  <w:style w:type="paragraph" w:styleId="Duidelijkcitaat">
    <w:name w:val="Intense Quote"/>
    <w:basedOn w:val="ZsysbasisVilans"/>
    <w:next w:val="BasistekstVilans"/>
    <w:link w:val="DuidelijkcitaatChar"/>
    <w:uiPriority w:val="30"/>
    <w:semiHidden/>
    <w:rsid w:val="00645725"/>
    <w:pPr>
      <w:spacing w:before="200" w:after="280"/>
      <w:ind w:left="936" w:right="936"/>
    </w:pPr>
    <w:rPr>
      <w:rFonts w:ascii="Maiandra GD" w:hAnsi="Maiandra GD"/>
      <w:b/>
      <w:bCs/>
      <w:i/>
      <w:iCs/>
      <w:sz w:val="18"/>
      <w:szCs w:val="18"/>
    </w:rPr>
  </w:style>
  <w:style w:type="character" w:customStyle="1" w:styleId="DuidelijkcitaatChar">
    <w:name w:val="Duidelijk citaat Char"/>
    <w:basedOn w:val="Standaardalinea-lettertype"/>
    <w:link w:val="Duidelijkcitaat"/>
    <w:uiPriority w:val="30"/>
    <w:semiHidden/>
    <w:rsid w:val="00645725"/>
    <w:rPr>
      <w:rFonts w:ascii="Maiandra GD" w:hAnsi="Maiandra GD"/>
      <w:b/>
      <w:bCs/>
      <w:i/>
      <w:iCs/>
      <w:sz w:val="18"/>
      <w:szCs w:val="18"/>
    </w:rPr>
  </w:style>
  <w:style w:type="character" w:styleId="Eindnootmarkering">
    <w:name w:val="endnote reference"/>
    <w:aliases w:val="Eindnootmarkering Vilans"/>
    <w:basedOn w:val="Standaardalinea-lettertype"/>
    <w:uiPriority w:val="46"/>
    <w:rsid w:val="00E07762"/>
    <w:rPr>
      <w:vertAlign w:val="superscript"/>
    </w:rPr>
  </w:style>
  <w:style w:type="paragraph" w:styleId="Geenafstand">
    <w:name w:val="No Spacing"/>
    <w:basedOn w:val="ZsysbasisVilans"/>
    <w:next w:val="BasistekstVilans"/>
    <w:uiPriority w:val="1"/>
    <w:semiHidden/>
    <w:rsid w:val="00645725"/>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Vilans"/>
    <w:next w:val="BasistekstVilans"/>
    <w:uiPriority w:val="39"/>
    <w:semiHidden/>
    <w:rsid w:val="00645725"/>
    <w:pPr>
      <w:keepLines/>
      <w:spacing w:before="480"/>
    </w:pPr>
    <w:rPr>
      <w:rFonts w:asciiTheme="majorHAnsi" w:eastAsiaTheme="majorEastAsia" w:hAnsiTheme="majorHAnsi" w:cstheme="majorBidi"/>
      <w:sz w:val="28"/>
      <w:szCs w:val="28"/>
    </w:rPr>
  </w:style>
  <w:style w:type="paragraph" w:styleId="Lijstalinea">
    <w:name w:val="List Paragraph"/>
    <w:basedOn w:val="ZsysbasisVilans"/>
    <w:next w:val="BasistekstVilans"/>
    <w:uiPriority w:val="34"/>
    <w:semiHidden/>
    <w:rsid w:val="00645725"/>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Vilans">
    <w:name w:val="Kopnummering Vilans"/>
    <w:uiPriority w:val="99"/>
    <w:semiHidden/>
    <w:rsid w:val="00345315"/>
    <w:pPr>
      <w:numPr>
        <w:numId w:val="7"/>
      </w:numPr>
    </w:pPr>
  </w:style>
  <w:style w:type="paragraph" w:customStyle="1" w:styleId="ZsyseenpuntVilans">
    <w:name w:val="Zsyseenpunt Vilans"/>
    <w:basedOn w:val="ZsysbasisVilans"/>
    <w:semiHidden/>
    <w:rsid w:val="00645725"/>
    <w:pPr>
      <w:spacing w:line="20" w:lineRule="exact"/>
    </w:pPr>
    <w:rPr>
      <w:sz w:val="2"/>
    </w:rPr>
  </w:style>
  <w:style w:type="paragraph" w:customStyle="1" w:styleId="ZsysbasisdocumentgegevensVilans">
    <w:name w:val="Zsysbasisdocumentgegevens Vilans"/>
    <w:basedOn w:val="ZsysbasisVilans"/>
    <w:next w:val="BasistekstVilans"/>
    <w:semiHidden/>
    <w:rsid w:val="00645725"/>
    <w:rPr>
      <w:noProof/>
    </w:rPr>
  </w:style>
  <w:style w:type="paragraph" w:customStyle="1" w:styleId="DocumentgegevenskopjeVilans">
    <w:name w:val="Documentgegevens kopje Vilans"/>
    <w:basedOn w:val="ZsysbasisdocumentgegevensVilans"/>
    <w:uiPriority w:val="44"/>
    <w:rsid w:val="00645725"/>
    <w:pPr>
      <w:spacing w:line="344" w:lineRule="exact"/>
    </w:pPr>
    <w:rPr>
      <w:b/>
    </w:rPr>
  </w:style>
  <w:style w:type="paragraph" w:customStyle="1" w:styleId="DocumentgegevensVilans">
    <w:name w:val="Documentgegevens Vilans"/>
    <w:basedOn w:val="ZsysbasisdocumentgegevensVilans"/>
    <w:uiPriority w:val="45"/>
    <w:rsid w:val="00645725"/>
    <w:pPr>
      <w:spacing w:line="344" w:lineRule="exact"/>
    </w:pPr>
  </w:style>
  <w:style w:type="paragraph" w:customStyle="1" w:styleId="PaginanummerVilans">
    <w:name w:val="Paginanummer Vilans"/>
    <w:basedOn w:val="ZsysbasisdocumentgegevensVilans"/>
    <w:uiPriority w:val="67"/>
    <w:rsid w:val="00645725"/>
    <w:pPr>
      <w:spacing w:line="344" w:lineRule="exact"/>
      <w:jc w:val="right"/>
    </w:pPr>
  </w:style>
  <w:style w:type="paragraph" w:customStyle="1" w:styleId="AfzendergegevensVilans">
    <w:name w:val="Afzendergegevens Vilans"/>
    <w:basedOn w:val="ZsysbasisdocumentgegevensVilans"/>
    <w:uiPriority w:val="37"/>
    <w:semiHidden/>
    <w:rsid w:val="00645725"/>
  </w:style>
  <w:style w:type="paragraph" w:customStyle="1" w:styleId="AfzendergegevenskopjeVilans">
    <w:name w:val="Afzendergegevens kopje Vilans"/>
    <w:basedOn w:val="ZsysbasisdocumentgegevensVilans"/>
    <w:uiPriority w:val="37"/>
    <w:semiHidden/>
    <w:rsid w:val="00645725"/>
  </w:style>
  <w:style w:type="numbering" w:customStyle="1" w:styleId="OpsommingtekenVilans">
    <w:name w:val="Opsomming teken Vilans"/>
    <w:uiPriority w:val="99"/>
    <w:semiHidden/>
    <w:rsid w:val="00670274"/>
    <w:pPr>
      <w:numPr>
        <w:numId w:val="8"/>
      </w:numPr>
    </w:pPr>
  </w:style>
  <w:style w:type="paragraph" w:customStyle="1" w:styleId="AlineavoorafbeeldingVilans">
    <w:name w:val="Alinea voor afbeelding Vilans"/>
    <w:basedOn w:val="ZsysbasisVilans"/>
    <w:next w:val="BasistekstVilans"/>
    <w:uiPriority w:val="42"/>
    <w:rsid w:val="00645725"/>
  </w:style>
  <w:style w:type="paragraph" w:customStyle="1" w:styleId="TitelVilans">
    <w:name w:val="Titel Vilans"/>
    <w:basedOn w:val="ZsysbasisVilans"/>
    <w:uiPriority w:val="38"/>
    <w:rsid w:val="00645725"/>
    <w:pPr>
      <w:keepLines/>
    </w:pPr>
  </w:style>
  <w:style w:type="paragraph" w:customStyle="1" w:styleId="SubtitelVilans">
    <w:name w:val="Subtitel Vilans"/>
    <w:basedOn w:val="ZsysbasisVilans"/>
    <w:uiPriority w:val="37"/>
    <w:rsid w:val="00645725"/>
    <w:pPr>
      <w:keepLines/>
    </w:pPr>
  </w:style>
  <w:style w:type="numbering" w:customStyle="1" w:styleId="BijlagenummeringVilans">
    <w:name w:val="Bijlagenummering Vilans"/>
    <w:uiPriority w:val="99"/>
    <w:semiHidden/>
    <w:rsid w:val="00345315"/>
    <w:pPr>
      <w:numPr>
        <w:numId w:val="11"/>
      </w:numPr>
    </w:pPr>
  </w:style>
  <w:style w:type="paragraph" w:customStyle="1" w:styleId="Bijlagekop1Vilans">
    <w:name w:val="Bijlage kop 1 Vilans"/>
    <w:basedOn w:val="ZsysbasisVilans"/>
    <w:next w:val="BasistekstVilans"/>
    <w:uiPriority w:val="9"/>
    <w:qFormat/>
    <w:rsid w:val="00645725"/>
    <w:pPr>
      <w:keepNext/>
      <w:keepLines/>
      <w:numPr>
        <w:numId w:val="28"/>
      </w:numPr>
      <w:tabs>
        <w:tab w:val="left" w:pos="709"/>
      </w:tabs>
      <w:spacing w:before="344"/>
      <w:outlineLvl w:val="0"/>
    </w:pPr>
    <w:rPr>
      <w:b/>
      <w:bCs/>
      <w:szCs w:val="32"/>
    </w:rPr>
  </w:style>
  <w:style w:type="paragraph" w:customStyle="1" w:styleId="Bijlagekop2Vilans">
    <w:name w:val="Bijlage kop 2 Vilans"/>
    <w:basedOn w:val="ZsysbasisVilans"/>
    <w:next w:val="BasistekstVilans"/>
    <w:uiPriority w:val="10"/>
    <w:qFormat/>
    <w:rsid w:val="00645725"/>
    <w:pPr>
      <w:keepNext/>
      <w:keepLines/>
      <w:numPr>
        <w:ilvl w:val="1"/>
        <w:numId w:val="28"/>
      </w:numPr>
      <w:spacing w:before="344"/>
      <w:outlineLvl w:val="1"/>
    </w:pPr>
    <w:rPr>
      <w:b/>
      <w:bCs/>
      <w:iCs/>
      <w:szCs w:val="28"/>
    </w:rPr>
  </w:style>
  <w:style w:type="paragraph" w:styleId="Onderwerpvanopmerking">
    <w:name w:val="annotation subject"/>
    <w:basedOn w:val="ZsysbasisVilans"/>
    <w:next w:val="BasistekstVilans"/>
    <w:link w:val="OnderwerpvanopmerkingChar"/>
    <w:semiHidden/>
    <w:rsid w:val="00645725"/>
    <w:rPr>
      <w:rFonts w:asciiTheme="minorHAnsi" w:hAnsiTheme="minorHAnsi"/>
      <w:b/>
      <w:bCs/>
      <w:color w:val="000000" w:themeColor="text1"/>
      <w:sz w:val="18"/>
      <w:szCs w:val="18"/>
    </w:rPr>
  </w:style>
  <w:style w:type="character" w:customStyle="1" w:styleId="OnderwerpvanopmerkingChar">
    <w:name w:val="Onderwerp van opmerking Char"/>
    <w:basedOn w:val="TekstopmerkingChar"/>
    <w:link w:val="Onderwerpvanopmerking"/>
    <w:semiHidden/>
    <w:rsid w:val="00645725"/>
    <w:rPr>
      <w:rFonts w:asciiTheme="minorHAnsi" w:hAnsiTheme="minorHAnsi"/>
      <w:b/>
      <w:bCs/>
      <w:color w:val="000000" w:themeColor="text1"/>
      <w:sz w:val="18"/>
      <w:szCs w:val="18"/>
    </w:rPr>
  </w:style>
  <w:style w:type="character" w:customStyle="1" w:styleId="Plattetekst2Char">
    <w:name w:val="Platte tekst 2 Char"/>
    <w:basedOn w:val="Standaardalinea-lettertype"/>
    <w:link w:val="Plattetekst2"/>
    <w:semiHidden/>
    <w:rsid w:val="00645725"/>
    <w:rPr>
      <w:rFonts w:ascii="Maiandra GD" w:hAnsi="Maiandra GD"/>
      <w:sz w:val="18"/>
      <w:szCs w:val="18"/>
    </w:rPr>
  </w:style>
  <w:style w:type="character" w:customStyle="1" w:styleId="PlattetekstChar">
    <w:name w:val="Platte tekst Char"/>
    <w:basedOn w:val="ZsysbasisVilansChar"/>
    <w:link w:val="Plattetekst"/>
    <w:semiHidden/>
    <w:rsid w:val="00645725"/>
    <w:rPr>
      <w:rFonts w:asciiTheme="minorHAnsi" w:hAnsiTheme="minorHAnsi"/>
      <w:color w:val="000000" w:themeColor="text1"/>
      <w:sz w:val="18"/>
      <w:szCs w:val="18"/>
    </w:rPr>
  </w:style>
  <w:style w:type="character" w:customStyle="1" w:styleId="Platteteksteersteinspringing2Char">
    <w:name w:val="Platte tekst eerste inspringing 2 Char"/>
    <w:basedOn w:val="PlattetekstinspringenChar"/>
    <w:link w:val="Platteteksteersteinspringing2"/>
    <w:semiHidden/>
    <w:rsid w:val="00645725"/>
    <w:rPr>
      <w:rFonts w:ascii="Maiandra GD" w:hAnsi="Maiandra GD"/>
      <w:sz w:val="18"/>
      <w:szCs w:val="18"/>
    </w:rPr>
  </w:style>
  <w:style w:type="paragraph" w:styleId="Plattetekstinspringen2">
    <w:name w:val="Body Text Indent 2"/>
    <w:basedOn w:val="ZsysbasisVilans"/>
    <w:next w:val="BasistekstVilans"/>
    <w:link w:val="Plattetekstinspringen2Char"/>
    <w:semiHidden/>
    <w:rsid w:val="00645725"/>
    <w:pPr>
      <w:ind w:left="284"/>
    </w:pPr>
    <w:rPr>
      <w:rFonts w:ascii="Maiandra GD" w:hAnsi="Maiandra GD"/>
      <w:sz w:val="18"/>
      <w:szCs w:val="18"/>
    </w:rPr>
  </w:style>
  <w:style w:type="character" w:customStyle="1" w:styleId="Plattetekstinspringen2Char">
    <w:name w:val="Platte tekst inspringen 2 Char"/>
    <w:basedOn w:val="Standaardalinea-lettertype"/>
    <w:link w:val="Plattetekstinspringen2"/>
    <w:semiHidden/>
    <w:rsid w:val="00645725"/>
    <w:rPr>
      <w:rFonts w:ascii="Maiandra GD" w:hAnsi="Maiandra GD"/>
      <w:sz w:val="18"/>
      <w:szCs w:val="18"/>
    </w:rPr>
  </w:style>
  <w:style w:type="paragraph" w:styleId="Plattetekstinspringen3">
    <w:name w:val="Body Text Indent 3"/>
    <w:basedOn w:val="ZsysbasisVilans"/>
    <w:next w:val="BasistekstVilans"/>
    <w:link w:val="Plattetekstinspringen3Char"/>
    <w:semiHidden/>
    <w:rsid w:val="00645725"/>
    <w:pPr>
      <w:ind w:left="284"/>
    </w:pPr>
    <w:rPr>
      <w:rFonts w:ascii="Maiandra GD" w:hAnsi="Maiandra GD"/>
      <w:sz w:val="18"/>
      <w:szCs w:val="16"/>
    </w:rPr>
  </w:style>
  <w:style w:type="character" w:customStyle="1" w:styleId="Plattetekstinspringen3Char">
    <w:name w:val="Platte tekst inspringen 3 Char"/>
    <w:basedOn w:val="Standaardalinea-lettertype"/>
    <w:link w:val="Plattetekstinspringen3"/>
    <w:semiHidden/>
    <w:rsid w:val="00645725"/>
    <w:rPr>
      <w:rFonts w:ascii="Maiandra GD" w:hAnsi="Maiandra GD"/>
      <w:sz w:val="18"/>
      <w:szCs w:val="16"/>
    </w:rPr>
  </w:style>
  <w:style w:type="paragraph" w:styleId="Lijstmetafbeeldingen">
    <w:name w:val="table of figures"/>
    <w:aliases w:val="Lijst met afbeeldingen Vilans"/>
    <w:basedOn w:val="ZsysbasisVilans"/>
    <w:next w:val="BasistekstVilans"/>
    <w:uiPriority w:val="66"/>
    <w:rsid w:val="00645725"/>
  </w:style>
  <w:style w:type="table" w:customStyle="1" w:styleId="TabelstijlblancoVilans">
    <w:name w:val="Tabelstijl blanco Vilans"/>
    <w:basedOn w:val="Standaardtabel"/>
    <w:uiPriority w:val="99"/>
    <w:qFormat/>
    <w:rsid w:val="005F3A89"/>
    <w:tblPr>
      <w:tblCellMar>
        <w:left w:w="0" w:type="dxa"/>
        <w:right w:w="0" w:type="dxa"/>
      </w:tblCellMar>
    </w:tblPr>
  </w:style>
  <w:style w:type="paragraph" w:customStyle="1" w:styleId="ZsysbasistocVilans">
    <w:name w:val="Zsysbasistoc Vilans"/>
    <w:basedOn w:val="ZsysbasisVilans"/>
    <w:next w:val="BasistekstVilans"/>
    <w:semiHidden/>
    <w:rsid w:val="00645725"/>
    <w:pPr>
      <w:ind w:left="709" w:right="567" w:hanging="709"/>
    </w:pPr>
  </w:style>
  <w:style w:type="numbering" w:customStyle="1" w:styleId="AgendapuntlijstVilans">
    <w:name w:val="Agendapunt (lijst) Vilans"/>
    <w:uiPriority w:val="99"/>
    <w:semiHidden/>
    <w:rsid w:val="001C6232"/>
    <w:pPr>
      <w:numPr>
        <w:numId w:val="22"/>
      </w:numPr>
    </w:pPr>
  </w:style>
  <w:style w:type="paragraph" w:customStyle="1" w:styleId="AgendapuntVilans">
    <w:name w:val="Agendapunt Vilans"/>
    <w:basedOn w:val="ZsysbasisVilans"/>
    <w:uiPriority w:val="41"/>
    <w:rsid w:val="00645725"/>
    <w:pPr>
      <w:numPr>
        <w:numId w:val="23"/>
      </w:numPr>
    </w:pPr>
  </w:style>
  <w:style w:type="paragraph" w:customStyle="1" w:styleId="DocumentnaamVilans">
    <w:name w:val="Documentnaam Vilans"/>
    <w:basedOn w:val="ZsysbasisVilans"/>
    <w:next w:val="BasistekstVilans"/>
    <w:semiHidden/>
    <w:rsid w:val="00645725"/>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EB5" w:themeFill="accent2" w:themeFillShade="CC"/>
      </w:tcPr>
    </w:tblStylePr>
    <w:tblStylePr w:type="lastRow">
      <w:rPr>
        <w:b/>
        <w:bCs/>
        <w:color w:val="007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009F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F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Rastertabel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FBFF83" w:themeColor="accent1" w:themeTint="66"/>
        <w:left w:val="single" w:sz="4" w:space="0" w:color="FBFF83" w:themeColor="accent1" w:themeTint="66"/>
        <w:bottom w:val="single" w:sz="4" w:space="0" w:color="FBFF83" w:themeColor="accent1" w:themeTint="66"/>
        <w:right w:val="single" w:sz="4" w:space="0" w:color="FBFF83" w:themeColor="accent1" w:themeTint="66"/>
        <w:insideH w:val="single" w:sz="4" w:space="0" w:color="FBFF83" w:themeColor="accent1" w:themeTint="66"/>
        <w:insideV w:val="single" w:sz="4" w:space="0" w:color="FBFF83" w:themeColor="accent1" w:themeTint="66"/>
      </w:tblBorders>
    </w:tblPr>
    <w:tblStylePr w:type="firstRow">
      <w:rPr>
        <w:b/>
        <w:bCs/>
      </w:rPr>
      <w:tblPr/>
      <w:tcPr>
        <w:tcBorders>
          <w:bottom w:val="single" w:sz="12" w:space="0" w:color="F9FF45" w:themeColor="accent1" w:themeTint="99"/>
        </w:tcBorders>
      </w:tcPr>
    </w:tblStylePr>
    <w:tblStylePr w:type="lastRow">
      <w:rPr>
        <w:b/>
        <w:bCs/>
      </w:rPr>
      <w:tblPr/>
      <w:tcPr>
        <w:tcBorders>
          <w:top w:val="double" w:sz="2" w:space="0" w:color="F9FF45"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8DDCFF" w:themeColor="accent2" w:themeTint="66"/>
        <w:left w:val="single" w:sz="4" w:space="0" w:color="8DDCFF" w:themeColor="accent2" w:themeTint="66"/>
        <w:bottom w:val="single" w:sz="4" w:space="0" w:color="8DDCFF" w:themeColor="accent2" w:themeTint="66"/>
        <w:right w:val="single" w:sz="4" w:space="0" w:color="8DDCFF" w:themeColor="accent2" w:themeTint="66"/>
        <w:insideH w:val="single" w:sz="4" w:space="0" w:color="8DDCFF" w:themeColor="accent2" w:themeTint="66"/>
        <w:insideV w:val="single" w:sz="4" w:space="0" w:color="8DDCFF" w:themeColor="accent2" w:themeTint="66"/>
      </w:tblBorders>
    </w:tblPr>
    <w:tblStylePr w:type="firstRow">
      <w:rPr>
        <w:b/>
        <w:bCs/>
      </w:rPr>
      <w:tblPr/>
      <w:tcPr>
        <w:tcBorders>
          <w:bottom w:val="single" w:sz="12" w:space="0" w:color="55CBFF" w:themeColor="accent2" w:themeTint="99"/>
        </w:tcBorders>
      </w:tcPr>
    </w:tblStylePr>
    <w:tblStylePr w:type="lastRow">
      <w:rPr>
        <w:b/>
        <w:bCs/>
      </w:rPr>
      <w:tblPr/>
      <w:tcPr>
        <w:tcBorders>
          <w:top w:val="double" w:sz="2" w:space="0" w:color="55CBFF"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6AFFFD" w:themeColor="accent3" w:themeTint="66"/>
        <w:left w:val="single" w:sz="4" w:space="0" w:color="6AFFFD" w:themeColor="accent3" w:themeTint="66"/>
        <w:bottom w:val="single" w:sz="4" w:space="0" w:color="6AFFFD" w:themeColor="accent3" w:themeTint="66"/>
        <w:right w:val="single" w:sz="4" w:space="0" w:color="6AFFFD" w:themeColor="accent3" w:themeTint="66"/>
        <w:insideH w:val="single" w:sz="4" w:space="0" w:color="6AFFFD" w:themeColor="accent3" w:themeTint="66"/>
        <w:insideV w:val="single" w:sz="4" w:space="0" w:color="6AFFFD" w:themeColor="accent3" w:themeTint="66"/>
      </w:tblBorders>
    </w:tblPr>
    <w:tblStylePr w:type="firstRow">
      <w:rPr>
        <w:b/>
        <w:bCs/>
      </w:rPr>
      <w:tblPr/>
      <w:tcPr>
        <w:tcBorders>
          <w:bottom w:val="single" w:sz="12" w:space="0" w:color="1FFFFD" w:themeColor="accent3" w:themeTint="99"/>
        </w:tcBorders>
      </w:tcPr>
    </w:tblStylePr>
    <w:tblStylePr w:type="lastRow">
      <w:rPr>
        <w:b/>
        <w:bCs/>
      </w:rPr>
      <w:tblPr/>
      <w:tcPr>
        <w:tcBorders>
          <w:top w:val="double" w:sz="2" w:space="0" w:color="1FFFFD"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67A7FF" w:themeColor="accent4" w:themeTint="66"/>
        <w:left w:val="single" w:sz="4" w:space="0" w:color="67A7FF" w:themeColor="accent4" w:themeTint="66"/>
        <w:bottom w:val="single" w:sz="4" w:space="0" w:color="67A7FF" w:themeColor="accent4" w:themeTint="66"/>
        <w:right w:val="single" w:sz="4" w:space="0" w:color="67A7FF" w:themeColor="accent4" w:themeTint="66"/>
        <w:insideH w:val="single" w:sz="4" w:space="0" w:color="67A7FF" w:themeColor="accent4" w:themeTint="66"/>
        <w:insideV w:val="single" w:sz="4" w:space="0" w:color="67A7FF" w:themeColor="accent4" w:themeTint="66"/>
      </w:tblBorders>
    </w:tblPr>
    <w:tblStylePr w:type="firstRow">
      <w:rPr>
        <w:b/>
        <w:bCs/>
      </w:rPr>
      <w:tblPr/>
      <w:tcPr>
        <w:tcBorders>
          <w:bottom w:val="single" w:sz="12" w:space="0" w:color="1B7CFF" w:themeColor="accent4" w:themeTint="99"/>
        </w:tcBorders>
      </w:tcPr>
    </w:tblStylePr>
    <w:tblStylePr w:type="lastRow">
      <w:rPr>
        <w:b/>
        <w:bCs/>
      </w:rPr>
      <w:tblPr/>
      <w:tcPr>
        <w:tcBorders>
          <w:top w:val="double" w:sz="2" w:space="0" w:color="1B7CFF"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B9E79C" w:themeColor="accent5" w:themeTint="66"/>
        <w:left w:val="single" w:sz="4" w:space="0" w:color="B9E79C" w:themeColor="accent5" w:themeTint="66"/>
        <w:bottom w:val="single" w:sz="4" w:space="0" w:color="B9E79C" w:themeColor="accent5" w:themeTint="66"/>
        <w:right w:val="single" w:sz="4" w:space="0" w:color="B9E79C" w:themeColor="accent5" w:themeTint="66"/>
        <w:insideH w:val="single" w:sz="4" w:space="0" w:color="B9E79C" w:themeColor="accent5" w:themeTint="66"/>
        <w:insideV w:val="single" w:sz="4" w:space="0" w:color="B9E79C" w:themeColor="accent5" w:themeTint="66"/>
      </w:tblBorders>
    </w:tblPr>
    <w:tblStylePr w:type="firstRow">
      <w:rPr>
        <w:b/>
        <w:bCs/>
      </w:rPr>
      <w:tblPr/>
      <w:tcPr>
        <w:tcBorders>
          <w:bottom w:val="single" w:sz="12" w:space="0" w:color="97DC6A" w:themeColor="accent5" w:themeTint="99"/>
        </w:tcBorders>
      </w:tcPr>
    </w:tblStylePr>
    <w:tblStylePr w:type="lastRow">
      <w:rPr>
        <w:b/>
        <w:bCs/>
      </w:rPr>
      <w:tblPr/>
      <w:tcPr>
        <w:tcBorders>
          <w:top w:val="double" w:sz="2" w:space="0" w:color="97DC6A"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C5A2D2" w:themeColor="accent6" w:themeTint="66"/>
        <w:left w:val="single" w:sz="4" w:space="0" w:color="C5A2D2" w:themeColor="accent6" w:themeTint="66"/>
        <w:bottom w:val="single" w:sz="4" w:space="0" w:color="C5A2D2" w:themeColor="accent6" w:themeTint="66"/>
        <w:right w:val="single" w:sz="4" w:space="0" w:color="C5A2D2" w:themeColor="accent6" w:themeTint="66"/>
        <w:insideH w:val="single" w:sz="4" w:space="0" w:color="C5A2D2" w:themeColor="accent6" w:themeTint="66"/>
        <w:insideV w:val="single" w:sz="4" w:space="0" w:color="C5A2D2" w:themeColor="accent6" w:themeTint="66"/>
      </w:tblBorders>
    </w:tblPr>
    <w:tblStylePr w:type="firstRow">
      <w:rPr>
        <w:b/>
        <w:bCs/>
      </w:rPr>
      <w:tblPr/>
      <w:tcPr>
        <w:tcBorders>
          <w:bottom w:val="single" w:sz="12" w:space="0" w:color="A973BB" w:themeColor="accent6" w:themeTint="99"/>
        </w:tcBorders>
      </w:tcPr>
    </w:tblStylePr>
    <w:tblStylePr w:type="lastRow">
      <w:rPr>
        <w:b/>
        <w:bCs/>
      </w:rPr>
      <w:tblPr/>
      <w:tcPr>
        <w:tcBorders>
          <w:top w:val="double" w:sz="2" w:space="0" w:color="A973BB"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F9FF45" w:themeColor="accent1" w:themeTint="99"/>
        <w:bottom w:val="single" w:sz="2" w:space="0" w:color="F9FF45" w:themeColor="accent1" w:themeTint="99"/>
        <w:insideH w:val="single" w:sz="2" w:space="0" w:color="F9FF45" w:themeColor="accent1" w:themeTint="99"/>
        <w:insideV w:val="single" w:sz="2" w:space="0" w:color="F9FF45" w:themeColor="accent1" w:themeTint="99"/>
      </w:tblBorders>
    </w:tblPr>
    <w:tblStylePr w:type="firstRow">
      <w:rPr>
        <w:b/>
        <w:bCs/>
      </w:rPr>
      <w:tblPr/>
      <w:tcPr>
        <w:tcBorders>
          <w:top w:val="nil"/>
          <w:bottom w:val="single" w:sz="12" w:space="0" w:color="F9FF45" w:themeColor="accent1" w:themeTint="99"/>
          <w:insideH w:val="nil"/>
          <w:insideV w:val="nil"/>
        </w:tcBorders>
        <w:shd w:val="clear" w:color="auto" w:fill="FFFFFF" w:themeFill="background1"/>
      </w:tcPr>
    </w:tblStylePr>
    <w:tblStylePr w:type="lastRow">
      <w:rPr>
        <w:b/>
        <w:bCs/>
      </w:rPr>
      <w:tblPr/>
      <w:tcPr>
        <w:tcBorders>
          <w:top w:val="double" w:sz="2" w:space="0" w:color="F9FF4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55CBFF" w:themeColor="accent2" w:themeTint="99"/>
        <w:bottom w:val="single" w:sz="2" w:space="0" w:color="55CBFF" w:themeColor="accent2" w:themeTint="99"/>
        <w:insideH w:val="single" w:sz="2" w:space="0" w:color="55CBFF" w:themeColor="accent2" w:themeTint="99"/>
        <w:insideV w:val="single" w:sz="2" w:space="0" w:color="55CBFF" w:themeColor="accent2" w:themeTint="99"/>
      </w:tblBorders>
    </w:tblPr>
    <w:tblStylePr w:type="firstRow">
      <w:rPr>
        <w:b/>
        <w:bCs/>
      </w:rPr>
      <w:tblPr/>
      <w:tcPr>
        <w:tcBorders>
          <w:top w:val="nil"/>
          <w:bottom w:val="single" w:sz="12" w:space="0" w:color="55CBFF" w:themeColor="accent2" w:themeTint="99"/>
          <w:insideH w:val="nil"/>
          <w:insideV w:val="nil"/>
        </w:tcBorders>
        <w:shd w:val="clear" w:color="auto" w:fill="FFFFFF" w:themeFill="background1"/>
      </w:tcPr>
    </w:tblStylePr>
    <w:tblStylePr w:type="lastRow">
      <w:rPr>
        <w:b/>
        <w:bCs/>
      </w:rPr>
      <w:tblPr/>
      <w:tcPr>
        <w:tcBorders>
          <w:top w:val="double" w:sz="2" w:space="0" w:color="55CB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1FFFFD" w:themeColor="accent3" w:themeTint="99"/>
        <w:bottom w:val="single" w:sz="2" w:space="0" w:color="1FFFFD" w:themeColor="accent3" w:themeTint="99"/>
        <w:insideH w:val="single" w:sz="2" w:space="0" w:color="1FFFFD" w:themeColor="accent3" w:themeTint="99"/>
        <w:insideV w:val="single" w:sz="2" w:space="0" w:color="1FFFFD" w:themeColor="accent3" w:themeTint="99"/>
      </w:tblBorders>
    </w:tblPr>
    <w:tblStylePr w:type="firstRow">
      <w:rPr>
        <w:b/>
        <w:bCs/>
      </w:rPr>
      <w:tblPr/>
      <w:tcPr>
        <w:tcBorders>
          <w:top w:val="nil"/>
          <w:bottom w:val="single" w:sz="12" w:space="0" w:color="1FFFFD" w:themeColor="accent3" w:themeTint="99"/>
          <w:insideH w:val="nil"/>
          <w:insideV w:val="nil"/>
        </w:tcBorders>
        <w:shd w:val="clear" w:color="auto" w:fill="FFFFFF" w:themeFill="background1"/>
      </w:tcPr>
    </w:tblStylePr>
    <w:tblStylePr w:type="lastRow">
      <w:rPr>
        <w:b/>
        <w:bCs/>
      </w:rPr>
      <w:tblPr/>
      <w:tcPr>
        <w:tcBorders>
          <w:top w:val="double" w:sz="2" w:space="0" w:color="1FFF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1B7CFF" w:themeColor="accent4" w:themeTint="99"/>
        <w:bottom w:val="single" w:sz="2" w:space="0" w:color="1B7CFF" w:themeColor="accent4" w:themeTint="99"/>
        <w:insideH w:val="single" w:sz="2" w:space="0" w:color="1B7CFF" w:themeColor="accent4" w:themeTint="99"/>
        <w:insideV w:val="single" w:sz="2" w:space="0" w:color="1B7CFF" w:themeColor="accent4" w:themeTint="99"/>
      </w:tblBorders>
    </w:tblPr>
    <w:tblStylePr w:type="firstRow">
      <w:rPr>
        <w:b/>
        <w:bCs/>
      </w:rPr>
      <w:tblPr/>
      <w:tcPr>
        <w:tcBorders>
          <w:top w:val="nil"/>
          <w:bottom w:val="single" w:sz="12" w:space="0" w:color="1B7CFF" w:themeColor="accent4" w:themeTint="99"/>
          <w:insideH w:val="nil"/>
          <w:insideV w:val="nil"/>
        </w:tcBorders>
        <w:shd w:val="clear" w:color="auto" w:fill="FFFFFF" w:themeFill="background1"/>
      </w:tcPr>
    </w:tblStylePr>
    <w:tblStylePr w:type="lastRow">
      <w:rPr>
        <w:b/>
        <w:bCs/>
      </w:rPr>
      <w:tblPr/>
      <w:tcPr>
        <w:tcBorders>
          <w:top w:val="double" w:sz="2" w:space="0" w:color="1B7C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97DC6A" w:themeColor="accent5" w:themeTint="99"/>
        <w:bottom w:val="single" w:sz="2" w:space="0" w:color="97DC6A" w:themeColor="accent5" w:themeTint="99"/>
        <w:insideH w:val="single" w:sz="2" w:space="0" w:color="97DC6A" w:themeColor="accent5" w:themeTint="99"/>
        <w:insideV w:val="single" w:sz="2" w:space="0" w:color="97DC6A" w:themeColor="accent5" w:themeTint="99"/>
      </w:tblBorders>
    </w:tblPr>
    <w:tblStylePr w:type="firstRow">
      <w:rPr>
        <w:b/>
        <w:bCs/>
      </w:rPr>
      <w:tblPr/>
      <w:tcPr>
        <w:tcBorders>
          <w:top w:val="nil"/>
          <w:bottom w:val="single" w:sz="12" w:space="0" w:color="97DC6A" w:themeColor="accent5" w:themeTint="99"/>
          <w:insideH w:val="nil"/>
          <w:insideV w:val="nil"/>
        </w:tcBorders>
        <w:shd w:val="clear" w:color="auto" w:fill="FFFFFF" w:themeFill="background1"/>
      </w:tcPr>
    </w:tblStylePr>
    <w:tblStylePr w:type="lastRow">
      <w:rPr>
        <w:b/>
        <w:bCs/>
      </w:rPr>
      <w:tblPr/>
      <w:tcPr>
        <w:tcBorders>
          <w:top w:val="double" w:sz="2" w:space="0" w:color="97DC6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A973BB" w:themeColor="accent6" w:themeTint="99"/>
        <w:bottom w:val="single" w:sz="2" w:space="0" w:color="A973BB" w:themeColor="accent6" w:themeTint="99"/>
        <w:insideH w:val="single" w:sz="2" w:space="0" w:color="A973BB" w:themeColor="accent6" w:themeTint="99"/>
        <w:insideV w:val="single" w:sz="2" w:space="0" w:color="A973BB" w:themeColor="accent6" w:themeTint="99"/>
      </w:tblBorders>
    </w:tblPr>
    <w:tblStylePr w:type="firstRow">
      <w:rPr>
        <w:b/>
        <w:bCs/>
      </w:rPr>
      <w:tblPr/>
      <w:tcPr>
        <w:tcBorders>
          <w:top w:val="nil"/>
          <w:bottom w:val="single" w:sz="12" w:space="0" w:color="A973BB" w:themeColor="accent6" w:themeTint="99"/>
          <w:insideH w:val="nil"/>
          <w:insideV w:val="nil"/>
        </w:tcBorders>
        <w:shd w:val="clear" w:color="auto" w:fill="FFFFFF" w:themeFill="background1"/>
      </w:tcPr>
    </w:tblStylePr>
    <w:tblStylePr w:type="lastRow">
      <w:rPr>
        <w:b/>
        <w:bCs/>
      </w:rPr>
      <w:tblPr/>
      <w:tcPr>
        <w:tcBorders>
          <w:top w:val="double" w:sz="2" w:space="0" w:color="A973B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F9FF45" w:themeColor="accent1" w:themeTint="99"/>
        <w:left w:val="single" w:sz="4" w:space="0" w:color="F9FF45" w:themeColor="accent1" w:themeTint="99"/>
        <w:bottom w:val="single" w:sz="4" w:space="0" w:color="F9FF45" w:themeColor="accent1" w:themeTint="99"/>
        <w:right w:val="single" w:sz="4" w:space="0" w:color="F9FF45" w:themeColor="accent1" w:themeTint="99"/>
        <w:insideH w:val="single" w:sz="4" w:space="0" w:color="F9FF45" w:themeColor="accent1" w:themeTint="99"/>
        <w:insideV w:val="single" w:sz="4" w:space="0" w:color="F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FC1" w:themeFill="accent1" w:themeFillTint="33"/>
      </w:tcPr>
    </w:tblStylePr>
    <w:tblStylePr w:type="band1Horz">
      <w:tblPr/>
      <w:tcPr>
        <w:shd w:val="clear" w:color="auto" w:fill="FDFFC1" w:themeFill="accent1" w:themeFillTint="33"/>
      </w:tcPr>
    </w:tblStylePr>
    <w:tblStylePr w:type="neCell">
      <w:tblPr/>
      <w:tcPr>
        <w:tcBorders>
          <w:bottom w:val="single" w:sz="4" w:space="0" w:color="F9FF45" w:themeColor="accent1" w:themeTint="99"/>
        </w:tcBorders>
      </w:tcPr>
    </w:tblStylePr>
    <w:tblStylePr w:type="nwCell">
      <w:tblPr/>
      <w:tcPr>
        <w:tcBorders>
          <w:bottom w:val="single" w:sz="4" w:space="0" w:color="F9FF45" w:themeColor="accent1" w:themeTint="99"/>
        </w:tcBorders>
      </w:tcPr>
    </w:tblStylePr>
    <w:tblStylePr w:type="seCell">
      <w:tblPr/>
      <w:tcPr>
        <w:tcBorders>
          <w:top w:val="single" w:sz="4" w:space="0" w:color="F9FF45" w:themeColor="accent1" w:themeTint="99"/>
        </w:tcBorders>
      </w:tcPr>
    </w:tblStylePr>
    <w:tblStylePr w:type="swCell">
      <w:tblPr/>
      <w:tcPr>
        <w:tcBorders>
          <w:top w:val="single" w:sz="4" w:space="0" w:color="F9FF45"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2" w:themeFillTint="33"/>
      </w:tcPr>
    </w:tblStylePr>
    <w:tblStylePr w:type="band1Horz">
      <w:tblPr/>
      <w:tcPr>
        <w:shd w:val="clear" w:color="auto" w:fill="C6EDFF" w:themeFill="accent2" w:themeFillTint="33"/>
      </w:tcPr>
    </w:tblStylePr>
    <w:tblStylePr w:type="neCell">
      <w:tblPr/>
      <w:tcPr>
        <w:tcBorders>
          <w:bottom w:val="single" w:sz="4" w:space="0" w:color="55CBFF" w:themeColor="accent2" w:themeTint="99"/>
        </w:tcBorders>
      </w:tcPr>
    </w:tblStylePr>
    <w:tblStylePr w:type="nwCell">
      <w:tblPr/>
      <w:tcPr>
        <w:tcBorders>
          <w:bottom w:val="single" w:sz="4" w:space="0" w:color="55CBFF" w:themeColor="accent2" w:themeTint="99"/>
        </w:tcBorders>
      </w:tcPr>
    </w:tblStylePr>
    <w:tblStylePr w:type="seCell">
      <w:tblPr/>
      <w:tcPr>
        <w:tcBorders>
          <w:top w:val="single" w:sz="4" w:space="0" w:color="55CBFF" w:themeColor="accent2" w:themeTint="99"/>
        </w:tcBorders>
      </w:tcPr>
    </w:tblStylePr>
    <w:tblStylePr w:type="swCell">
      <w:tblPr/>
      <w:tcPr>
        <w:tcBorders>
          <w:top w:val="single" w:sz="4" w:space="0" w:color="55CBFF"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1FFFFD" w:themeColor="accent3" w:themeTint="99"/>
        <w:left w:val="single" w:sz="4" w:space="0" w:color="1FFFFD" w:themeColor="accent3" w:themeTint="99"/>
        <w:bottom w:val="single" w:sz="4" w:space="0" w:color="1FFFFD" w:themeColor="accent3" w:themeTint="99"/>
        <w:right w:val="single" w:sz="4" w:space="0" w:color="1FFFFD" w:themeColor="accent3" w:themeTint="99"/>
        <w:insideH w:val="single" w:sz="4" w:space="0" w:color="1FFFFD" w:themeColor="accent3" w:themeTint="99"/>
        <w:insideV w:val="single" w:sz="4" w:space="0" w:color="1FFF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FE" w:themeFill="accent3" w:themeFillTint="33"/>
      </w:tcPr>
    </w:tblStylePr>
    <w:tblStylePr w:type="band1Horz">
      <w:tblPr/>
      <w:tcPr>
        <w:shd w:val="clear" w:color="auto" w:fill="B4FFFE" w:themeFill="accent3" w:themeFillTint="33"/>
      </w:tcPr>
    </w:tblStylePr>
    <w:tblStylePr w:type="neCell">
      <w:tblPr/>
      <w:tcPr>
        <w:tcBorders>
          <w:bottom w:val="single" w:sz="4" w:space="0" w:color="1FFFFD" w:themeColor="accent3" w:themeTint="99"/>
        </w:tcBorders>
      </w:tcPr>
    </w:tblStylePr>
    <w:tblStylePr w:type="nwCell">
      <w:tblPr/>
      <w:tcPr>
        <w:tcBorders>
          <w:bottom w:val="single" w:sz="4" w:space="0" w:color="1FFFFD" w:themeColor="accent3" w:themeTint="99"/>
        </w:tcBorders>
      </w:tcPr>
    </w:tblStylePr>
    <w:tblStylePr w:type="seCell">
      <w:tblPr/>
      <w:tcPr>
        <w:tcBorders>
          <w:top w:val="single" w:sz="4" w:space="0" w:color="1FFFFD" w:themeColor="accent3" w:themeTint="99"/>
        </w:tcBorders>
      </w:tcPr>
    </w:tblStylePr>
    <w:tblStylePr w:type="swCell">
      <w:tblPr/>
      <w:tcPr>
        <w:tcBorders>
          <w:top w:val="single" w:sz="4" w:space="0" w:color="1FFFFD"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1B7CFF" w:themeColor="accent4" w:themeTint="99"/>
        <w:left w:val="single" w:sz="4" w:space="0" w:color="1B7CFF" w:themeColor="accent4" w:themeTint="99"/>
        <w:bottom w:val="single" w:sz="4" w:space="0" w:color="1B7CFF" w:themeColor="accent4" w:themeTint="99"/>
        <w:right w:val="single" w:sz="4" w:space="0" w:color="1B7CFF" w:themeColor="accent4" w:themeTint="99"/>
        <w:insideH w:val="single" w:sz="4" w:space="0" w:color="1B7CFF" w:themeColor="accent4" w:themeTint="99"/>
        <w:insideV w:val="single" w:sz="4" w:space="0" w:color="1B7C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3FF" w:themeFill="accent4" w:themeFillTint="33"/>
      </w:tcPr>
    </w:tblStylePr>
    <w:tblStylePr w:type="band1Horz">
      <w:tblPr/>
      <w:tcPr>
        <w:shd w:val="clear" w:color="auto" w:fill="B3D3FF" w:themeFill="accent4" w:themeFillTint="33"/>
      </w:tcPr>
    </w:tblStylePr>
    <w:tblStylePr w:type="neCell">
      <w:tblPr/>
      <w:tcPr>
        <w:tcBorders>
          <w:bottom w:val="single" w:sz="4" w:space="0" w:color="1B7CFF" w:themeColor="accent4" w:themeTint="99"/>
        </w:tcBorders>
      </w:tcPr>
    </w:tblStylePr>
    <w:tblStylePr w:type="nwCell">
      <w:tblPr/>
      <w:tcPr>
        <w:tcBorders>
          <w:bottom w:val="single" w:sz="4" w:space="0" w:color="1B7CFF" w:themeColor="accent4" w:themeTint="99"/>
        </w:tcBorders>
      </w:tcPr>
    </w:tblStylePr>
    <w:tblStylePr w:type="seCell">
      <w:tblPr/>
      <w:tcPr>
        <w:tcBorders>
          <w:top w:val="single" w:sz="4" w:space="0" w:color="1B7CFF" w:themeColor="accent4" w:themeTint="99"/>
        </w:tcBorders>
      </w:tcPr>
    </w:tblStylePr>
    <w:tblStylePr w:type="swCell">
      <w:tblPr/>
      <w:tcPr>
        <w:tcBorders>
          <w:top w:val="single" w:sz="4" w:space="0" w:color="1B7CFF"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97DC6A" w:themeColor="accent5" w:themeTint="99"/>
        <w:left w:val="single" w:sz="4" w:space="0" w:color="97DC6A" w:themeColor="accent5" w:themeTint="99"/>
        <w:bottom w:val="single" w:sz="4" w:space="0" w:color="97DC6A" w:themeColor="accent5" w:themeTint="99"/>
        <w:right w:val="single" w:sz="4" w:space="0" w:color="97DC6A" w:themeColor="accent5" w:themeTint="99"/>
        <w:insideH w:val="single" w:sz="4" w:space="0" w:color="97DC6A" w:themeColor="accent5" w:themeTint="99"/>
        <w:insideV w:val="single" w:sz="4" w:space="0" w:color="97DC6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CD" w:themeFill="accent5" w:themeFillTint="33"/>
      </w:tcPr>
    </w:tblStylePr>
    <w:tblStylePr w:type="band1Horz">
      <w:tblPr/>
      <w:tcPr>
        <w:shd w:val="clear" w:color="auto" w:fill="DCF3CD" w:themeFill="accent5" w:themeFillTint="33"/>
      </w:tcPr>
    </w:tblStylePr>
    <w:tblStylePr w:type="neCell">
      <w:tblPr/>
      <w:tcPr>
        <w:tcBorders>
          <w:bottom w:val="single" w:sz="4" w:space="0" w:color="97DC6A" w:themeColor="accent5" w:themeTint="99"/>
        </w:tcBorders>
      </w:tcPr>
    </w:tblStylePr>
    <w:tblStylePr w:type="nwCell">
      <w:tblPr/>
      <w:tcPr>
        <w:tcBorders>
          <w:bottom w:val="single" w:sz="4" w:space="0" w:color="97DC6A" w:themeColor="accent5" w:themeTint="99"/>
        </w:tcBorders>
      </w:tcPr>
    </w:tblStylePr>
    <w:tblStylePr w:type="seCell">
      <w:tblPr/>
      <w:tcPr>
        <w:tcBorders>
          <w:top w:val="single" w:sz="4" w:space="0" w:color="97DC6A" w:themeColor="accent5" w:themeTint="99"/>
        </w:tcBorders>
      </w:tcPr>
    </w:tblStylePr>
    <w:tblStylePr w:type="swCell">
      <w:tblPr/>
      <w:tcPr>
        <w:tcBorders>
          <w:top w:val="single" w:sz="4" w:space="0" w:color="97DC6A"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A973BB" w:themeColor="accent6" w:themeTint="99"/>
        <w:left w:val="single" w:sz="4" w:space="0" w:color="A973BB" w:themeColor="accent6" w:themeTint="99"/>
        <w:bottom w:val="single" w:sz="4" w:space="0" w:color="A973BB" w:themeColor="accent6" w:themeTint="99"/>
        <w:right w:val="single" w:sz="4" w:space="0" w:color="A973BB" w:themeColor="accent6" w:themeTint="99"/>
        <w:insideH w:val="single" w:sz="4" w:space="0" w:color="A973BB" w:themeColor="accent6" w:themeTint="99"/>
        <w:insideV w:val="single" w:sz="4" w:space="0" w:color="A9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E8" w:themeFill="accent6" w:themeFillTint="33"/>
      </w:tcPr>
    </w:tblStylePr>
    <w:tblStylePr w:type="band1Horz">
      <w:tblPr/>
      <w:tcPr>
        <w:shd w:val="clear" w:color="auto" w:fill="E2D0E8" w:themeFill="accent6" w:themeFillTint="33"/>
      </w:tcPr>
    </w:tblStylePr>
    <w:tblStylePr w:type="neCell">
      <w:tblPr/>
      <w:tcPr>
        <w:tcBorders>
          <w:bottom w:val="single" w:sz="4" w:space="0" w:color="A973BB" w:themeColor="accent6" w:themeTint="99"/>
        </w:tcBorders>
      </w:tcPr>
    </w:tblStylePr>
    <w:tblStylePr w:type="nwCell">
      <w:tblPr/>
      <w:tcPr>
        <w:tcBorders>
          <w:bottom w:val="single" w:sz="4" w:space="0" w:color="A973BB" w:themeColor="accent6" w:themeTint="99"/>
        </w:tcBorders>
      </w:tcPr>
    </w:tblStylePr>
    <w:tblStylePr w:type="seCell">
      <w:tblPr/>
      <w:tcPr>
        <w:tcBorders>
          <w:top w:val="single" w:sz="4" w:space="0" w:color="A973BB" w:themeColor="accent6" w:themeTint="99"/>
        </w:tcBorders>
      </w:tcPr>
    </w:tblStylePr>
    <w:tblStylePr w:type="swCell">
      <w:tblPr/>
      <w:tcPr>
        <w:tcBorders>
          <w:top w:val="single" w:sz="4" w:space="0" w:color="A973BB"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F9FF45" w:themeColor="accent1" w:themeTint="99"/>
        <w:left w:val="single" w:sz="4" w:space="0" w:color="F9FF45" w:themeColor="accent1" w:themeTint="99"/>
        <w:bottom w:val="single" w:sz="4" w:space="0" w:color="F9FF45" w:themeColor="accent1" w:themeTint="99"/>
        <w:right w:val="single" w:sz="4" w:space="0" w:color="F9FF45" w:themeColor="accent1" w:themeTint="99"/>
        <w:insideH w:val="single" w:sz="4" w:space="0" w:color="F9FF45" w:themeColor="accent1" w:themeTint="99"/>
        <w:insideV w:val="single" w:sz="4" w:space="0" w:color="F9FF45" w:themeColor="accent1" w:themeTint="99"/>
      </w:tblBorders>
    </w:tblPr>
    <w:tblStylePr w:type="firstRow">
      <w:rPr>
        <w:b/>
        <w:bCs/>
        <w:color w:val="FFFFFF" w:themeColor="background1"/>
      </w:rPr>
      <w:tblPr/>
      <w:tcPr>
        <w:tcBorders>
          <w:top w:val="single" w:sz="4" w:space="0" w:color="C3C800" w:themeColor="accent1"/>
          <w:left w:val="single" w:sz="4" w:space="0" w:color="C3C800" w:themeColor="accent1"/>
          <w:bottom w:val="single" w:sz="4" w:space="0" w:color="C3C800" w:themeColor="accent1"/>
          <w:right w:val="single" w:sz="4" w:space="0" w:color="C3C800" w:themeColor="accent1"/>
          <w:insideH w:val="nil"/>
          <w:insideV w:val="nil"/>
        </w:tcBorders>
        <w:shd w:val="clear" w:color="auto" w:fill="C3C800" w:themeFill="accent1"/>
      </w:tcPr>
    </w:tblStylePr>
    <w:tblStylePr w:type="lastRow">
      <w:rPr>
        <w:b/>
        <w:bCs/>
      </w:rPr>
      <w:tblPr/>
      <w:tcPr>
        <w:tcBorders>
          <w:top w:val="double" w:sz="4" w:space="0" w:color="C3C800" w:themeColor="accent1"/>
        </w:tcBorders>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Pr>
    <w:tblStylePr w:type="firstRow">
      <w:rPr>
        <w:b/>
        <w:bCs/>
        <w:color w:val="FFFFFF" w:themeColor="background1"/>
      </w:rPr>
      <w:tblPr/>
      <w:tcPr>
        <w:tcBorders>
          <w:top w:val="single" w:sz="4" w:space="0" w:color="009FE3" w:themeColor="accent2"/>
          <w:left w:val="single" w:sz="4" w:space="0" w:color="009FE3" w:themeColor="accent2"/>
          <w:bottom w:val="single" w:sz="4" w:space="0" w:color="009FE3" w:themeColor="accent2"/>
          <w:right w:val="single" w:sz="4" w:space="0" w:color="009FE3" w:themeColor="accent2"/>
          <w:insideH w:val="nil"/>
          <w:insideV w:val="nil"/>
        </w:tcBorders>
        <w:shd w:val="clear" w:color="auto" w:fill="009FE3" w:themeFill="accent2"/>
      </w:tcPr>
    </w:tblStylePr>
    <w:tblStylePr w:type="lastRow">
      <w:rPr>
        <w:b/>
        <w:bCs/>
      </w:rPr>
      <w:tblPr/>
      <w:tcPr>
        <w:tcBorders>
          <w:top w:val="double" w:sz="4" w:space="0" w:color="009FE3" w:themeColor="accent2"/>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1FFFFD" w:themeColor="accent3" w:themeTint="99"/>
        <w:left w:val="single" w:sz="4" w:space="0" w:color="1FFFFD" w:themeColor="accent3" w:themeTint="99"/>
        <w:bottom w:val="single" w:sz="4" w:space="0" w:color="1FFFFD" w:themeColor="accent3" w:themeTint="99"/>
        <w:right w:val="single" w:sz="4" w:space="0" w:color="1FFFFD" w:themeColor="accent3" w:themeTint="99"/>
        <w:insideH w:val="single" w:sz="4" w:space="0" w:color="1FFFFD" w:themeColor="accent3" w:themeTint="99"/>
        <w:insideV w:val="single" w:sz="4" w:space="0" w:color="1FFFFD" w:themeColor="accent3" w:themeTint="99"/>
      </w:tblBorders>
    </w:tblPr>
    <w:tblStylePr w:type="firstRow">
      <w:rPr>
        <w:b/>
        <w:bCs/>
        <w:color w:val="FFFFFF" w:themeColor="background1"/>
      </w:rPr>
      <w:tblPr/>
      <w:tcPr>
        <w:tcBorders>
          <w:top w:val="single" w:sz="4" w:space="0" w:color="008A89" w:themeColor="accent3"/>
          <w:left w:val="single" w:sz="4" w:space="0" w:color="008A89" w:themeColor="accent3"/>
          <w:bottom w:val="single" w:sz="4" w:space="0" w:color="008A89" w:themeColor="accent3"/>
          <w:right w:val="single" w:sz="4" w:space="0" w:color="008A89" w:themeColor="accent3"/>
          <w:insideH w:val="nil"/>
          <w:insideV w:val="nil"/>
        </w:tcBorders>
        <w:shd w:val="clear" w:color="auto" w:fill="008A89" w:themeFill="accent3"/>
      </w:tcPr>
    </w:tblStylePr>
    <w:tblStylePr w:type="lastRow">
      <w:rPr>
        <w:b/>
        <w:bCs/>
      </w:rPr>
      <w:tblPr/>
      <w:tcPr>
        <w:tcBorders>
          <w:top w:val="double" w:sz="4" w:space="0" w:color="008A89" w:themeColor="accent3"/>
        </w:tcBorders>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1B7CFF" w:themeColor="accent4" w:themeTint="99"/>
        <w:left w:val="single" w:sz="4" w:space="0" w:color="1B7CFF" w:themeColor="accent4" w:themeTint="99"/>
        <w:bottom w:val="single" w:sz="4" w:space="0" w:color="1B7CFF" w:themeColor="accent4" w:themeTint="99"/>
        <w:right w:val="single" w:sz="4" w:space="0" w:color="1B7CFF" w:themeColor="accent4" w:themeTint="99"/>
        <w:insideH w:val="single" w:sz="4" w:space="0" w:color="1B7CFF" w:themeColor="accent4" w:themeTint="99"/>
        <w:insideV w:val="single" w:sz="4" w:space="0" w:color="1B7CFF" w:themeColor="accent4" w:themeTint="99"/>
      </w:tblBorders>
    </w:tblPr>
    <w:tblStylePr w:type="firstRow">
      <w:rPr>
        <w:b/>
        <w:bCs/>
        <w:color w:val="FFFFFF" w:themeColor="background1"/>
      </w:rPr>
      <w:tblPr/>
      <w:tcPr>
        <w:tcBorders>
          <w:top w:val="single" w:sz="4" w:space="0" w:color="003882" w:themeColor="accent4"/>
          <w:left w:val="single" w:sz="4" w:space="0" w:color="003882" w:themeColor="accent4"/>
          <w:bottom w:val="single" w:sz="4" w:space="0" w:color="003882" w:themeColor="accent4"/>
          <w:right w:val="single" w:sz="4" w:space="0" w:color="003882" w:themeColor="accent4"/>
          <w:insideH w:val="nil"/>
          <w:insideV w:val="nil"/>
        </w:tcBorders>
        <w:shd w:val="clear" w:color="auto" w:fill="003882" w:themeFill="accent4"/>
      </w:tcPr>
    </w:tblStylePr>
    <w:tblStylePr w:type="lastRow">
      <w:rPr>
        <w:b/>
        <w:bCs/>
      </w:rPr>
      <w:tblPr/>
      <w:tcPr>
        <w:tcBorders>
          <w:top w:val="double" w:sz="4" w:space="0" w:color="003882" w:themeColor="accent4"/>
        </w:tcBorders>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97DC6A" w:themeColor="accent5" w:themeTint="99"/>
        <w:left w:val="single" w:sz="4" w:space="0" w:color="97DC6A" w:themeColor="accent5" w:themeTint="99"/>
        <w:bottom w:val="single" w:sz="4" w:space="0" w:color="97DC6A" w:themeColor="accent5" w:themeTint="99"/>
        <w:right w:val="single" w:sz="4" w:space="0" w:color="97DC6A" w:themeColor="accent5" w:themeTint="99"/>
        <w:insideH w:val="single" w:sz="4" w:space="0" w:color="97DC6A" w:themeColor="accent5" w:themeTint="99"/>
        <w:insideV w:val="single" w:sz="4" w:space="0" w:color="97DC6A" w:themeColor="accent5" w:themeTint="99"/>
      </w:tblBorders>
    </w:tblPr>
    <w:tblStylePr w:type="firstRow">
      <w:rPr>
        <w:b/>
        <w:bCs/>
        <w:color w:val="FFFFFF" w:themeColor="background1"/>
      </w:rPr>
      <w:tblPr/>
      <w:tcPr>
        <w:tcBorders>
          <w:top w:val="single" w:sz="4" w:space="0" w:color="59A627" w:themeColor="accent5"/>
          <w:left w:val="single" w:sz="4" w:space="0" w:color="59A627" w:themeColor="accent5"/>
          <w:bottom w:val="single" w:sz="4" w:space="0" w:color="59A627" w:themeColor="accent5"/>
          <w:right w:val="single" w:sz="4" w:space="0" w:color="59A627" w:themeColor="accent5"/>
          <w:insideH w:val="nil"/>
          <w:insideV w:val="nil"/>
        </w:tcBorders>
        <w:shd w:val="clear" w:color="auto" w:fill="59A627" w:themeFill="accent5"/>
      </w:tcPr>
    </w:tblStylePr>
    <w:tblStylePr w:type="lastRow">
      <w:rPr>
        <w:b/>
        <w:bCs/>
      </w:rPr>
      <w:tblPr/>
      <w:tcPr>
        <w:tcBorders>
          <w:top w:val="double" w:sz="4" w:space="0" w:color="59A627" w:themeColor="accent5"/>
        </w:tcBorders>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A973BB" w:themeColor="accent6" w:themeTint="99"/>
        <w:left w:val="single" w:sz="4" w:space="0" w:color="A973BB" w:themeColor="accent6" w:themeTint="99"/>
        <w:bottom w:val="single" w:sz="4" w:space="0" w:color="A973BB" w:themeColor="accent6" w:themeTint="99"/>
        <w:right w:val="single" w:sz="4" w:space="0" w:color="A973BB" w:themeColor="accent6" w:themeTint="99"/>
        <w:insideH w:val="single" w:sz="4" w:space="0" w:color="A973BB" w:themeColor="accent6" w:themeTint="99"/>
        <w:insideV w:val="single" w:sz="4" w:space="0" w:color="A973BB" w:themeColor="accent6" w:themeTint="99"/>
      </w:tblBorders>
    </w:tblPr>
    <w:tblStylePr w:type="firstRow">
      <w:rPr>
        <w:b/>
        <w:bCs/>
        <w:color w:val="FFFFFF" w:themeColor="background1"/>
      </w:rPr>
      <w:tblPr/>
      <w:tcPr>
        <w:tcBorders>
          <w:top w:val="single" w:sz="4" w:space="0" w:color="613670" w:themeColor="accent6"/>
          <w:left w:val="single" w:sz="4" w:space="0" w:color="613670" w:themeColor="accent6"/>
          <w:bottom w:val="single" w:sz="4" w:space="0" w:color="613670" w:themeColor="accent6"/>
          <w:right w:val="single" w:sz="4" w:space="0" w:color="613670" w:themeColor="accent6"/>
          <w:insideH w:val="nil"/>
          <w:insideV w:val="nil"/>
        </w:tcBorders>
        <w:shd w:val="clear" w:color="auto" w:fill="613670" w:themeFill="accent6"/>
      </w:tcPr>
    </w:tblStylePr>
    <w:tblStylePr w:type="lastRow">
      <w:rPr>
        <w:b/>
        <w:bCs/>
      </w:rPr>
      <w:tblPr/>
      <w:tcPr>
        <w:tcBorders>
          <w:top w:val="double" w:sz="4" w:space="0" w:color="613670" w:themeColor="accent6"/>
        </w:tcBorders>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F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8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8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8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800" w:themeFill="accent1"/>
      </w:tcPr>
    </w:tblStylePr>
    <w:tblStylePr w:type="band1Vert">
      <w:tblPr/>
      <w:tcPr>
        <w:shd w:val="clear" w:color="auto" w:fill="FBFF83" w:themeFill="accent1" w:themeFillTint="66"/>
      </w:tcPr>
    </w:tblStylePr>
    <w:tblStylePr w:type="band1Horz">
      <w:tblPr/>
      <w:tcPr>
        <w:shd w:val="clear" w:color="auto" w:fill="FBFF83"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D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E3" w:themeFill="accent2"/>
      </w:tcPr>
    </w:tblStylePr>
    <w:tblStylePr w:type="band1Vert">
      <w:tblPr/>
      <w:tcPr>
        <w:shd w:val="clear" w:color="auto" w:fill="8DDCFF" w:themeFill="accent2" w:themeFillTint="66"/>
      </w:tcPr>
    </w:tblStylePr>
    <w:tblStylePr w:type="band1Horz">
      <w:tblPr/>
      <w:tcPr>
        <w:shd w:val="clear" w:color="auto" w:fill="8DDCFF"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FF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A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A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A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A89" w:themeFill="accent3"/>
      </w:tcPr>
    </w:tblStylePr>
    <w:tblStylePr w:type="band1Vert">
      <w:tblPr/>
      <w:tcPr>
        <w:shd w:val="clear" w:color="auto" w:fill="6AFFFD" w:themeFill="accent3" w:themeFillTint="66"/>
      </w:tcPr>
    </w:tblStylePr>
    <w:tblStylePr w:type="band1Horz">
      <w:tblPr/>
      <w:tcPr>
        <w:shd w:val="clear" w:color="auto" w:fill="6AFFF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3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8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8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8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82" w:themeFill="accent4"/>
      </w:tcPr>
    </w:tblStylePr>
    <w:tblStylePr w:type="band1Vert">
      <w:tblPr/>
      <w:tcPr>
        <w:shd w:val="clear" w:color="auto" w:fill="67A7FF" w:themeFill="accent4" w:themeFillTint="66"/>
      </w:tcPr>
    </w:tblStylePr>
    <w:tblStylePr w:type="band1Horz">
      <w:tblPr/>
      <w:tcPr>
        <w:shd w:val="clear" w:color="auto" w:fill="67A7FF"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A6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A6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A6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A627" w:themeFill="accent5"/>
      </w:tcPr>
    </w:tblStylePr>
    <w:tblStylePr w:type="band1Vert">
      <w:tblPr/>
      <w:tcPr>
        <w:shd w:val="clear" w:color="auto" w:fill="B9E79C" w:themeFill="accent5" w:themeFillTint="66"/>
      </w:tcPr>
    </w:tblStylePr>
    <w:tblStylePr w:type="band1Horz">
      <w:tblPr/>
      <w:tcPr>
        <w:shd w:val="clear" w:color="auto" w:fill="B9E79C"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0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367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367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367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3670" w:themeFill="accent6"/>
      </w:tcPr>
    </w:tblStylePr>
    <w:tblStylePr w:type="band1Vert">
      <w:tblPr/>
      <w:tcPr>
        <w:shd w:val="clear" w:color="auto" w:fill="C5A2D2" w:themeFill="accent6" w:themeFillTint="66"/>
      </w:tcPr>
    </w:tblStylePr>
    <w:tblStylePr w:type="band1Horz">
      <w:tblPr/>
      <w:tcPr>
        <w:shd w:val="clear" w:color="auto" w:fill="C5A2D2"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919500" w:themeColor="accent1" w:themeShade="BF"/>
    </w:rPr>
    <w:tblPr>
      <w:tblStyleRowBandSize w:val="1"/>
      <w:tblStyleColBandSize w:val="1"/>
      <w:tblBorders>
        <w:top w:val="single" w:sz="4" w:space="0" w:color="F9FF45" w:themeColor="accent1" w:themeTint="99"/>
        <w:left w:val="single" w:sz="4" w:space="0" w:color="F9FF45" w:themeColor="accent1" w:themeTint="99"/>
        <w:bottom w:val="single" w:sz="4" w:space="0" w:color="F9FF45" w:themeColor="accent1" w:themeTint="99"/>
        <w:right w:val="single" w:sz="4" w:space="0" w:color="F9FF45" w:themeColor="accent1" w:themeTint="99"/>
        <w:insideH w:val="single" w:sz="4" w:space="0" w:color="F9FF45" w:themeColor="accent1" w:themeTint="99"/>
        <w:insideV w:val="single" w:sz="4" w:space="0" w:color="F9FF45" w:themeColor="accent1" w:themeTint="99"/>
      </w:tblBorders>
    </w:tblPr>
    <w:tblStylePr w:type="firstRow">
      <w:rPr>
        <w:b/>
        <w:bCs/>
      </w:rPr>
      <w:tblPr/>
      <w:tcPr>
        <w:tcBorders>
          <w:bottom w:val="single" w:sz="12" w:space="0" w:color="F9FF45" w:themeColor="accent1" w:themeTint="99"/>
        </w:tcBorders>
      </w:tcPr>
    </w:tblStylePr>
    <w:tblStylePr w:type="lastRow">
      <w:rPr>
        <w:b/>
        <w:bCs/>
      </w:rPr>
      <w:tblPr/>
      <w:tcPr>
        <w:tcBorders>
          <w:top w:val="double" w:sz="4" w:space="0" w:color="F9FF45" w:themeColor="accent1" w:themeTint="99"/>
        </w:tcBorders>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0076AA" w:themeColor="accent2" w:themeShade="BF"/>
    </w:rPr>
    <w:tblPr>
      <w:tblStyleRowBandSize w:val="1"/>
      <w:tblStyleColBandSize w:val="1"/>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Pr>
    <w:tblStylePr w:type="firstRow">
      <w:rPr>
        <w:b/>
        <w:bCs/>
      </w:rPr>
      <w:tblPr/>
      <w:tcPr>
        <w:tcBorders>
          <w:bottom w:val="single" w:sz="12" w:space="0" w:color="55CBFF" w:themeColor="accent2" w:themeTint="99"/>
        </w:tcBorders>
      </w:tcPr>
    </w:tblStylePr>
    <w:tblStylePr w:type="lastRow">
      <w:rPr>
        <w:b/>
        <w:bCs/>
      </w:rPr>
      <w:tblPr/>
      <w:tcPr>
        <w:tcBorders>
          <w:top w:val="double" w:sz="4" w:space="0" w:color="55CBFF" w:themeColor="accent2" w:themeTint="99"/>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006766" w:themeColor="accent3" w:themeShade="BF"/>
    </w:rPr>
    <w:tblPr>
      <w:tblStyleRowBandSize w:val="1"/>
      <w:tblStyleColBandSize w:val="1"/>
      <w:tblBorders>
        <w:top w:val="single" w:sz="4" w:space="0" w:color="1FFFFD" w:themeColor="accent3" w:themeTint="99"/>
        <w:left w:val="single" w:sz="4" w:space="0" w:color="1FFFFD" w:themeColor="accent3" w:themeTint="99"/>
        <w:bottom w:val="single" w:sz="4" w:space="0" w:color="1FFFFD" w:themeColor="accent3" w:themeTint="99"/>
        <w:right w:val="single" w:sz="4" w:space="0" w:color="1FFFFD" w:themeColor="accent3" w:themeTint="99"/>
        <w:insideH w:val="single" w:sz="4" w:space="0" w:color="1FFFFD" w:themeColor="accent3" w:themeTint="99"/>
        <w:insideV w:val="single" w:sz="4" w:space="0" w:color="1FFFFD" w:themeColor="accent3" w:themeTint="99"/>
      </w:tblBorders>
    </w:tblPr>
    <w:tblStylePr w:type="firstRow">
      <w:rPr>
        <w:b/>
        <w:bCs/>
      </w:rPr>
      <w:tblPr/>
      <w:tcPr>
        <w:tcBorders>
          <w:bottom w:val="single" w:sz="12" w:space="0" w:color="1FFFFD" w:themeColor="accent3" w:themeTint="99"/>
        </w:tcBorders>
      </w:tcPr>
    </w:tblStylePr>
    <w:tblStylePr w:type="lastRow">
      <w:rPr>
        <w:b/>
        <w:bCs/>
      </w:rPr>
      <w:tblPr/>
      <w:tcPr>
        <w:tcBorders>
          <w:top w:val="double" w:sz="4" w:space="0" w:color="1FFFFD" w:themeColor="accent3" w:themeTint="99"/>
        </w:tcBorders>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002961" w:themeColor="accent4" w:themeShade="BF"/>
    </w:rPr>
    <w:tblPr>
      <w:tblStyleRowBandSize w:val="1"/>
      <w:tblStyleColBandSize w:val="1"/>
      <w:tblBorders>
        <w:top w:val="single" w:sz="4" w:space="0" w:color="1B7CFF" w:themeColor="accent4" w:themeTint="99"/>
        <w:left w:val="single" w:sz="4" w:space="0" w:color="1B7CFF" w:themeColor="accent4" w:themeTint="99"/>
        <w:bottom w:val="single" w:sz="4" w:space="0" w:color="1B7CFF" w:themeColor="accent4" w:themeTint="99"/>
        <w:right w:val="single" w:sz="4" w:space="0" w:color="1B7CFF" w:themeColor="accent4" w:themeTint="99"/>
        <w:insideH w:val="single" w:sz="4" w:space="0" w:color="1B7CFF" w:themeColor="accent4" w:themeTint="99"/>
        <w:insideV w:val="single" w:sz="4" w:space="0" w:color="1B7CFF" w:themeColor="accent4" w:themeTint="99"/>
      </w:tblBorders>
    </w:tblPr>
    <w:tblStylePr w:type="firstRow">
      <w:rPr>
        <w:b/>
        <w:bCs/>
      </w:rPr>
      <w:tblPr/>
      <w:tcPr>
        <w:tcBorders>
          <w:bottom w:val="single" w:sz="12" w:space="0" w:color="1B7CFF" w:themeColor="accent4" w:themeTint="99"/>
        </w:tcBorders>
      </w:tcPr>
    </w:tblStylePr>
    <w:tblStylePr w:type="lastRow">
      <w:rPr>
        <w:b/>
        <w:bCs/>
      </w:rPr>
      <w:tblPr/>
      <w:tcPr>
        <w:tcBorders>
          <w:top w:val="double" w:sz="4" w:space="0" w:color="1B7CFF" w:themeColor="accent4" w:themeTint="99"/>
        </w:tcBorders>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427C1D" w:themeColor="accent5" w:themeShade="BF"/>
    </w:rPr>
    <w:tblPr>
      <w:tblStyleRowBandSize w:val="1"/>
      <w:tblStyleColBandSize w:val="1"/>
      <w:tblBorders>
        <w:top w:val="single" w:sz="4" w:space="0" w:color="97DC6A" w:themeColor="accent5" w:themeTint="99"/>
        <w:left w:val="single" w:sz="4" w:space="0" w:color="97DC6A" w:themeColor="accent5" w:themeTint="99"/>
        <w:bottom w:val="single" w:sz="4" w:space="0" w:color="97DC6A" w:themeColor="accent5" w:themeTint="99"/>
        <w:right w:val="single" w:sz="4" w:space="0" w:color="97DC6A" w:themeColor="accent5" w:themeTint="99"/>
        <w:insideH w:val="single" w:sz="4" w:space="0" w:color="97DC6A" w:themeColor="accent5" w:themeTint="99"/>
        <w:insideV w:val="single" w:sz="4" w:space="0" w:color="97DC6A" w:themeColor="accent5" w:themeTint="99"/>
      </w:tblBorders>
    </w:tblPr>
    <w:tblStylePr w:type="firstRow">
      <w:rPr>
        <w:b/>
        <w:bCs/>
      </w:rPr>
      <w:tblPr/>
      <w:tcPr>
        <w:tcBorders>
          <w:bottom w:val="single" w:sz="12" w:space="0" w:color="97DC6A" w:themeColor="accent5" w:themeTint="99"/>
        </w:tcBorders>
      </w:tcPr>
    </w:tblStylePr>
    <w:tblStylePr w:type="lastRow">
      <w:rPr>
        <w:b/>
        <w:bCs/>
      </w:rPr>
      <w:tblPr/>
      <w:tcPr>
        <w:tcBorders>
          <w:top w:val="double" w:sz="4" w:space="0" w:color="97DC6A" w:themeColor="accent5" w:themeTint="99"/>
        </w:tcBorders>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482853" w:themeColor="accent6" w:themeShade="BF"/>
    </w:rPr>
    <w:tblPr>
      <w:tblStyleRowBandSize w:val="1"/>
      <w:tblStyleColBandSize w:val="1"/>
      <w:tblBorders>
        <w:top w:val="single" w:sz="4" w:space="0" w:color="A973BB" w:themeColor="accent6" w:themeTint="99"/>
        <w:left w:val="single" w:sz="4" w:space="0" w:color="A973BB" w:themeColor="accent6" w:themeTint="99"/>
        <w:bottom w:val="single" w:sz="4" w:space="0" w:color="A973BB" w:themeColor="accent6" w:themeTint="99"/>
        <w:right w:val="single" w:sz="4" w:space="0" w:color="A973BB" w:themeColor="accent6" w:themeTint="99"/>
        <w:insideH w:val="single" w:sz="4" w:space="0" w:color="A973BB" w:themeColor="accent6" w:themeTint="99"/>
        <w:insideV w:val="single" w:sz="4" w:space="0" w:color="A973BB" w:themeColor="accent6" w:themeTint="99"/>
      </w:tblBorders>
    </w:tblPr>
    <w:tblStylePr w:type="firstRow">
      <w:rPr>
        <w:b/>
        <w:bCs/>
      </w:rPr>
      <w:tblPr/>
      <w:tcPr>
        <w:tcBorders>
          <w:bottom w:val="single" w:sz="12" w:space="0" w:color="A973BB" w:themeColor="accent6" w:themeTint="99"/>
        </w:tcBorders>
      </w:tcPr>
    </w:tblStylePr>
    <w:tblStylePr w:type="lastRow">
      <w:rPr>
        <w:b/>
        <w:bCs/>
      </w:rPr>
      <w:tblPr/>
      <w:tcPr>
        <w:tcBorders>
          <w:top w:val="double" w:sz="4" w:space="0" w:color="A973BB" w:themeColor="accent6" w:themeTint="99"/>
        </w:tcBorders>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919500" w:themeColor="accent1" w:themeShade="BF"/>
    </w:rPr>
    <w:tblPr>
      <w:tblStyleRowBandSize w:val="1"/>
      <w:tblStyleColBandSize w:val="1"/>
      <w:tblBorders>
        <w:top w:val="single" w:sz="4" w:space="0" w:color="F9FF45" w:themeColor="accent1" w:themeTint="99"/>
        <w:left w:val="single" w:sz="4" w:space="0" w:color="F9FF45" w:themeColor="accent1" w:themeTint="99"/>
        <w:bottom w:val="single" w:sz="4" w:space="0" w:color="F9FF45" w:themeColor="accent1" w:themeTint="99"/>
        <w:right w:val="single" w:sz="4" w:space="0" w:color="F9FF45" w:themeColor="accent1" w:themeTint="99"/>
        <w:insideH w:val="single" w:sz="4" w:space="0" w:color="F9FF45" w:themeColor="accent1" w:themeTint="99"/>
        <w:insideV w:val="single" w:sz="4" w:space="0" w:color="F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FC1" w:themeFill="accent1" w:themeFillTint="33"/>
      </w:tcPr>
    </w:tblStylePr>
    <w:tblStylePr w:type="band1Horz">
      <w:tblPr/>
      <w:tcPr>
        <w:shd w:val="clear" w:color="auto" w:fill="FDFFC1" w:themeFill="accent1" w:themeFillTint="33"/>
      </w:tcPr>
    </w:tblStylePr>
    <w:tblStylePr w:type="neCell">
      <w:tblPr/>
      <w:tcPr>
        <w:tcBorders>
          <w:bottom w:val="single" w:sz="4" w:space="0" w:color="F9FF45" w:themeColor="accent1" w:themeTint="99"/>
        </w:tcBorders>
      </w:tcPr>
    </w:tblStylePr>
    <w:tblStylePr w:type="nwCell">
      <w:tblPr/>
      <w:tcPr>
        <w:tcBorders>
          <w:bottom w:val="single" w:sz="4" w:space="0" w:color="F9FF45" w:themeColor="accent1" w:themeTint="99"/>
        </w:tcBorders>
      </w:tcPr>
    </w:tblStylePr>
    <w:tblStylePr w:type="seCell">
      <w:tblPr/>
      <w:tcPr>
        <w:tcBorders>
          <w:top w:val="single" w:sz="4" w:space="0" w:color="F9FF45" w:themeColor="accent1" w:themeTint="99"/>
        </w:tcBorders>
      </w:tcPr>
    </w:tblStylePr>
    <w:tblStylePr w:type="swCell">
      <w:tblPr/>
      <w:tcPr>
        <w:tcBorders>
          <w:top w:val="single" w:sz="4" w:space="0" w:color="F9FF45"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0076AA" w:themeColor="accent2" w:themeShade="BF"/>
    </w:rPr>
    <w:tblPr>
      <w:tblStyleRowBandSize w:val="1"/>
      <w:tblStyleColBandSize w:val="1"/>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insideV w:val="single" w:sz="4" w:space="0" w:color="55CB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DFF" w:themeFill="accent2" w:themeFillTint="33"/>
      </w:tcPr>
    </w:tblStylePr>
    <w:tblStylePr w:type="band1Horz">
      <w:tblPr/>
      <w:tcPr>
        <w:shd w:val="clear" w:color="auto" w:fill="C6EDFF" w:themeFill="accent2" w:themeFillTint="33"/>
      </w:tcPr>
    </w:tblStylePr>
    <w:tblStylePr w:type="neCell">
      <w:tblPr/>
      <w:tcPr>
        <w:tcBorders>
          <w:bottom w:val="single" w:sz="4" w:space="0" w:color="55CBFF" w:themeColor="accent2" w:themeTint="99"/>
        </w:tcBorders>
      </w:tcPr>
    </w:tblStylePr>
    <w:tblStylePr w:type="nwCell">
      <w:tblPr/>
      <w:tcPr>
        <w:tcBorders>
          <w:bottom w:val="single" w:sz="4" w:space="0" w:color="55CBFF" w:themeColor="accent2" w:themeTint="99"/>
        </w:tcBorders>
      </w:tcPr>
    </w:tblStylePr>
    <w:tblStylePr w:type="seCell">
      <w:tblPr/>
      <w:tcPr>
        <w:tcBorders>
          <w:top w:val="single" w:sz="4" w:space="0" w:color="55CBFF" w:themeColor="accent2" w:themeTint="99"/>
        </w:tcBorders>
      </w:tcPr>
    </w:tblStylePr>
    <w:tblStylePr w:type="swCell">
      <w:tblPr/>
      <w:tcPr>
        <w:tcBorders>
          <w:top w:val="single" w:sz="4" w:space="0" w:color="55CBFF"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006766" w:themeColor="accent3" w:themeShade="BF"/>
    </w:rPr>
    <w:tblPr>
      <w:tblStyleRowBandSize w:val="1"/>
      <w:tblStyleColBandSize w:val="1"/>
      <w:tblBorders>
        <w:top w:val="single" w:sz="4" w:space="0" w:color="1FFFFD" w:themeColor="accent3" w:themeTint="99"/>
        <w:left w:val="single" w:sz="4" w:space="0" w:color="1FFFFD" w:themeColor="accent3" w:themeTint="99"/>
        <w:bottom w:val="single" w:sz="4" w:space="0" w:color="1FFFFD" w:themeColor="accent3" w:themeTint="99"/>
        <w:right w:val="single" w:sz="4" w:space="0" w:color="1FFFFD" w:themeColor="accent3" w:themeTint="99"/>
        <w:insideH w:val="single" w:sz="4" w:space="0" w:color="1FFFFD" w:themeColor="accent3" w:themeTint="99"/>
        <w:insideV w:val="single" w:sz="4" w:space="0" w:color="1FFF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FFE" w:themeFill="accent3" w:themeFillTint="33"/>
      </w:tcPr>
    </w:tblStylePr>
    <w:tblStylePr w:type="band1Horz">
      <w:tblPr/>
      <w:tcPr>
        <w:shd w:val="clear" w:color="auto" w:fill="B4FFFE" w:themeFill="accent3" w:themeFillTint="33"/>
      </w:tcPr>
    </w:tblStylePr>
    <w:tblStylePr w:type="neCell">
      <w:tblPr/>
      <w:tcPr>
        <w:tcBorders>
          <w:bottom w:val="single" w:sz="4" w:space="0" w:color="1FFFFD" w:themeColor="accent3" w:themeTint="99"/>
        </w:tcBorders>
      </w:tcPr>
    </w:tblStylePr>
    <w:tblStylePr w:type="nwCell">
      <w:tblPr/>
      <w:tcPr>
        <w:tcBorders>
          <w:bottom w:val="single" w:sz="4" w:space="0" w:color="1FFFFD" w:themeColor="accent3" w:themeTint="99"/>
        </w:tcBorders>
      </w:tcPr>
    </w:tblStylePr>
    <w:tblStylePr w:type="seCell">
      <w:tblPr/>
      <w:tcPr>
        <w:tcBorders>
          <w:top w:val="single" w:sz="4" w:space="0" w:color="1FFFFD" w:themeColor="accent3" w:themeTint="99"/>
        </w:tcBorders>
      </w:tcPr>
    </w:tblStylePr>
    <w:tblStylePr w:type="swCell">
      <w:tblPr/>
      <w:tcPr>
        <w:tcBorders>
          <w:top w:val="single" w:sz="4" w:space="0" w:color="1FFFFD"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002961" w:themeColor="accent4" w:themeShade="BF"/>
    </w:rPr>
    <w:tblPr>
      <w:tblStyleRowBandSize w:val="1"/>
      <w:tblStyleColBandSize w:val="1"/>
      <w:tblBorders>
        <w:top w:val="single" w:sz="4" w:space="0" w:color="1B7CFF" w:themeColor="accent4" w:themeTint="99"/>
        <w:left w:val="single" w:sz="4" w:space="0" w:color="1B7CFF" w:themeColor="accent4" w:themeTint="99"/>
        <w:bottom w:val="single" w:sz="4" w:space="0" w:color="1B7CFF" w:themeColor="accent4" w:themeTint="99"/>
        <w:right w:val="single" w:sz="4" w:space="0" w:color="1B7CFF" w:themeColor="accent4" w:themeTint="99"/>
        <w:insideH w:val="single" w:sz="4" w:space="0" w:color="1B7CFF" w:themeColor="accent4" w:themeTint="99"/>
        <w:insideV w:val="single" w:sz="4" w:space="0" w:color="1B7C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D3FF" w:themeFill="accent4" w:themeFillTint="33"/>
      </w:tcPr>
    </w:tblStylePr>
    <w:tblStylePr w:type="band1Horz">
      <w:tblPr/>
      <w:tcPr>
        <w:shd w:val="clear" w:color="auto" w:fill="B3D3FF" w:themeFill="accent4" w:themeFillTint="33"/>
      </w:tcPr>
    </w:tblStylePr>
    <w:tblStylePr w:type="neCell">
      <w:tblPr/>
      <w:tcPr>
        <w:tcBorders>
          <w:bottom w:val="single" w:sz="4" w:space="0" w:color="1B7CFF" w:themeColor="accent4" w:themeTint="99"/>
        </w:tcBorders>
      </w:tcPr>
    </w:tblStylePr>
    <w:tblStylePr w:type="nwCell">
      <w:tblPr/>
      <w:tcPr>
        <w:tcBorders>
          <w:bottom w:val="single" w:sz="4" w:space="0" w:color="1B7CFF" w:themeColor="accent4" w:themeTint="99"/>
        </w:tcBorders>
      </w:tcPr>
    </w:tblStylePr>
    <w:tblStylePr w:type="seCell">
      <w:tblPr/>
      <w:tcPr>
        <w:tcBorders>
          <w:top w:val="single" w:sz="4" w:space="0" w:color="1B7CFF" w:themeColor="accent4" w:themeTint="99"/>
        </w:tcBorders>
      </w:tcPr>
    </w:tblStylePr>
    <w:tblStylePr w:type="swCell">
      <w:tblPr/>
      <w:tcPr>
        <w:tcBorders>
          <w:top w:val="single" w:sz="4" w:space="0" w:color="1B7CFF"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427C1D" w:themeColor="accent5" w:themeShade="BF"/>
    </w:rPr>
    <w:tblPr>
      <w:tblStyleRowBandSize w:val="1"/>
      <w:tblStyleColBandSize w:val="1"/>
      <w:tblBorders>
        <w:top w:val="single" w:sz="4" w:space="0" w:color="97DC6A" w:themeColor="accent5" w:themeTint="99"/>
        <w:left w:val="single" w:sz="4" w:space="0" w:color="97DC6A" w:themeColor="accent5" w:themeTint="99"/>
        <w:bottom w:val="single" w:sz="4" w:space="0" w:color="97DC6A" w:themeColor="accent5" w:themeTint="99"/>
        <w:right w:val="single" w:sz="4" w:space="0" w:color="97DC6A" w:themeColor="accent5" w:themeTint="99"/>
        <w:insideH w:val="single" w:sz="4" w:space="0" w:color="97DC6A" w:themeColor="accent5" w:themeTint="99"/>
        <w:insideV w:val="single" w:sz="4" w:space="0" w:color="97DC6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3CD" w:themeFill="accent5" w:themeFillTint="33"/>
      </w:tcPr>
    </w:tblStylePr>
    <w:tblStylePr w:type="band1Horz">
      <w:tblPr/>
      <w:tcPr>
        <w:shd w:val="clear" w:color="auto" w:fill="DCF3CD" w:themeFill="accent5" w:themeFillTint="33"/>
      </w:tcPr>
    </w:tblStylePr>
    <w:tblStylePr w:type="neCell">
      <w:tblPr/>
      <w:tcPr>
        <w:tcBorders>
          <w:bottom w:val="single" w:sz="4" w:space="0" w:color="97DC6A" w:themeColor="accent5" w:themeTint="99"/>
        </w:tcBorders>
      </w:tcPr>
    </w:tblStylePr>
    <w:tblStylePr w:type="nwCell">
      <w:tblPr/>
      <w:tcPr>
        <w:tcBorders>
          <w:bottom w:val="single" w:sz="4" w:space="0" w:color="97DC6A" w:themeColor="accent5" w:themeTint="99"/>
        </w:tcBorders>
      </w:tcPr>
    </w:tblStylePr>
    <w:tblStylePr w:type="seCell">
      <w:tblPr/>
      <w:tcPr>
        <w:tcBorders>
          <w:top w:val="single" w:sz="4" w:space="0" w:color="97DC6A" w:themeColor="accent5" w:themeTint="99"/>
        </w:tcBorders>
      </w:tcPr>
    </w:tblStylePr>
    <w:tblStylePr w:type="swCell">
      <w:tblPr/>
      <w:tcPr>
        <w:tcBorders>
          <w:top w:val="single" w:sz="4" w:space="0" w:color="97DC6A"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482853" w:themeColor="accent6" w:themeShade="BF"/>
    </w:rPr>
    <w:tblPr>
      <w:tblStyleRowBandSize w:val="1"/>
      <w:tblStyleColBandSize w:val="1"/>
      <w:tblBorders>
        <w:top w:val="single" w:sz="4" w:space="0" w:color="A973BB" w:themeColor="accent6" w:themeTint="99"/>
        <w:left w:val="single" w:sz="4" w:space="0" w:color="A973BB" w:themeColor="accent6" w:themeTint="99"/>
        <w:bottom w:val="single" w:sz="4" w:space="0" w:color="A973BB" w:themeColor="accent6" w:themeTint="99"/>
        <w:right w:val="single" w:sz="4" w:space="0" w:color="A973BB" w:themeColor="accent6" w:themeTint="99"/>
        <w:insideH w:val="single" w:sz="4" w:space="0" w:color="A973BB" w:themeColor="accent6" w:themeTint="99"/>
        <w:insideV w:val="single" w:sz="4" w:space="0" w:color="A973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0E8" w:themeFill="accent6" w:themeFillTint="33"/>
      </w:tcPr>
    </w:tblStylePr>
    <w:tblStylePr w:type="band1Horz">
      <w:tblPr/>
      <w:tcPr>
        <w:shd w:val="clear" w:color="auto" w:fill="E2D0E8" w:themeFill="accent6" w:themeFillTint="33"/>
      </w:tcPr>
    </w:tblStylePr>
    <w:tblStylePr w:type="neCell">
      <w:tblPr/>
      <w:tcPr>
        <w:tcBorders>
          <w:bottom w:val="single" w:sz="4" w:space="0" w:color="A973BB" w:themeColor="accent6" w:themeTint="99"/>
        </w:tcBorders>
      </w:tcPr>
    </w:tblStylePr>
    <w:tblStylePr w:type="nwCell">
      <w:tblPr/>
      <w:tcPr>
        <w:tcBorders>
          <w:bottom w:val="single" w:sz="4" w:space="0" w:color="A973BB" w:themeColor="accent6" w:themeTint="99"/>
        </w:tcBorders>
      </w:tcPr>
    </w:tblStylePr>
    <w:tblStylePr w:type="seCell">
      <w:tblPr/>
      <w:tcPr>
        <w:tcBorders>
          <w:top w:val="single" w:sz="4" w:space="0" w:color="A973BB" w:themeColor="accent6" w:themeTint="99"/>
        </w:tcBorders>
      </w:tcPr>
    </w:tblStylePr>
    <w:tblStylePr w:type="swCell">
      <w:tblPr/>
      <w:tcPr>
        <w:tcBorders>
          <w:top w:val="single" w:sz="4" w:space="0" w:color="A973BB"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C3C800" w:themeColor="accent1"/>
        <w:left w:val="single" w:sz="8" w:space="0" w:color="C3C800" w:themeColor="accent1"/>
        <w:bottom w:val="single" w:sz="8" w:space="0" w:color="C3C800" w:themeColor="accent1"/>
        <w:right w:val="single" w:sz="8" w:space="0" w:color="C3C800" w:themeColor="accent1"/>
        <w:insideH w:val="single" w:sz="8" w:space="0" w:color="C3C800" w:themeColor="accent1"/>
        <w:insideV w:val="single" w:sz="8" w:space="0" w:color="C3C8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800" w:themeColor="accent1"/>
          <w:left w:val="single" w:sz="8" w:space="0" w:color="C3C800" w:themeColor="accent1"/>
          <w:bottom w:val="single" w:sz="18" w:space="0" w:color="C3C800" w:themeColor="accent1"/>
          <w:right w:val="single" w:sz="8" w:space="0" w:color="C3C800" w:themeColor="accent1"/>
          <w:insideH w:val="nil"/>
          <w:insideV w:val="single" w:sz="8" w:space="0" w:color="C3C8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800" w:themeColor="accent1"/>
          <w:left w:val="single" w:sz="8" w:space="0" w:color="C3C800" w:themeColor="accent1"/>
          <w:bottom w:val="single" w:sz="8" w:space="0" w:color="C3C800" w:themeColor="accent1"/>
          <w:right w:val="single" w:sz="8" w:space="0" w:color="C3C800" w:themeColor="accent1"/>
          <w:insideH w:val="nil"/>
          <w:insideV w:val="single" w:sz="8" w:space="0" w:color="C3C8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800" w:themeColor="accent1"/>
          <w:left w:val="single" w:sz="8" w:space="0" w:color="C3C800" w:themeColor="accent1"/>
          <w:bottom w:val="single" w:sz="8" w:space="0" w:color="C3C800" w:themeColor="accent1"/>
          <w:right w:val="single" w:sz="8" w:space="0" w:color="C3C800" w:themeColor="accent1"/>
        </w:tcBorders>
      </w:tcPr>
    </w:tblStylePr>
    <w:tblStylePr w:type="band1Vert">
      <w:tblPr/>
      <w:tcPr>
        <w:tcBorders>
          <w:top w:val="single" w:sz="8" w:space="0" w:color="C3C800" w:themeColor="accent1"/>
          <w:left w:val="single" w:sz="8" w:space="0" w:color="C3C800" w:themeColor="accent1"/>
          <w:bottom w:val="single" w:sz="8" w:space="0" w:color="C3C800" w:themeColor="accent1"/>
          <w:right w:val="single" w:sz="8" w:space="0" w:color="C3C800" w:themeColor="accent1"/>
        </w:tcBorders>
        <w:shd w:val="clear" w:color="auto" w:fill="FCFFB2" w:themeFill="accent1" w:themeFillTint="3F"/>
      </w:tcPr>
    </w:tblStylePr>
    <w:tblStylePr w:type="band1Horz">
      <w:tblPr/>
      <w:tcPr>
        <w:tcBorders>
          <w:top w:val="single" w:sz="8" w:space="0" w:color="C3C800" w:themeColor="accent1"/>
          <w:left w:val="single" w:sz="8" w:space="0" w:color="C3C800" w:themeColor="accent1"/>
          <w:bottom w:val="single" w:sz="8" w:space="0" w:color="C3C800" w:themeColor="accent1"/>
          <w:right w:val="single" w:sz="8" w:space="0" w:color="C3C800" w:themeColor="accent1"/>
          <w:insideV w:val="single" w:sz="8" w:space="0" w:color="C3C800" w:themeColor="accent1"/>
        </w:tcBorders>
        <w:shd w:val="clear" w:color="auto" w:fill="FCFFB2" w:themeFill="accent1" w:themeFillTint="3F"/>
      </w:tcPr>
    </w:tblStylePr>
    <w:tblStylePr w:type="band2Horz">
      <w:tblPr/>
      <w:tcPr>
        <w:tcBorders>
          <w:top w:val="single" w:sz="8" w:space="0" w:color="C3C800" w:themeColor="accent1"/>
          <w:left w:val="single" w:sz="8" w:space="0" w:color="C3C800" w:themeColor="accent1"/>
          <w:bottom w:val="single" w:sz="8" w:space="0" w:color="C3C800" w:themeColor="accent1"/>
          <w:right w:val="single" w:sz="8" w:space="0" w:color="C3C800" w:themeColor="accent1"/>
          <w:insideV w:val="single" w:sz="8" w:space="0" w:color="C3C800"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C3C800" w:themeColor="accent1"/>
        <w:left w:val="single" w:sz="8" w:space="0" w:color="C3C800" w:themeColor="accent1"/>
        <w:bottom w:val="single" w:sz="8" w:space="0" w:color="C3C800" w:themeColor="accent1"/>
        <w:right w:val="single" w:sz="8" w:space="0" w:color="C3C800" w:themeColor="accent1"/>
      </w:tblBorders>
    </w:tblPr>
    <w:tblStylePr w:type="firstRow">
      <w:pPr>
        <w:spacing w:before="0" w:after="0" w:line="240" w:lineRule="auto"/>
      </w:pPr>
      <w:rPr>
        <w:b/>
        <w:bCs/>
        <w:color w:val="FFFFFF" w:themeColor="background1"/>
      </w:rPr>
      <w:tblPr/>
      <w:tcPr>
        <w:shd w:val="clear" w:color="auto" w:fill="C3C800" w:themeFill="accent1"/>
      </w:tcPr>
    </w:tblStylePr>
    <w:tblStylePr w:type="lastRow">
      <w:pPr>
        <w:spacing w:before="0" w:after="0" w:line="240" w:lineRule="auto"/>
      </w:pPr>
      <w:rPr>
        <w:b/>
        <w:bCs/>
      </w:rPr>
      <w:tblPr/>
      <w:tcPr>
        <w:tcBorders>
          <w:top w:val="double" w:sz="6" w:space="0" w:color="C3C800" w:themeColor="accent1"/>
          <w:left w:val="single" w:sz="8" w:space="0" w:color="C3C800" w:themeColor="accent1"/>
          <w:bottom w:val="single" w:sz="8" w:space="0" w:color="C3C800" w:themeColor="accent1"/>
          <w:right w:val="single" w:sz="8" w:space="0" w:color="C3C800" w:themeColor="accent1"/>
        </w:tcBorders>
      </w:tcPr>
    </w:tblStylePr>
    <w:tblStylePr w:type="firstCol">
      <w:rPr>
        <w:b/>
        <w:bCs/>
      </w:rPr>
    </w:tblStylePr>
    <w:tblStylePr w:type="lastCol">
      <w:rPr>
        <w:b/>
        <w:bCs/>
      </w:rPr>
    </w:tblStylePr>
    <w:tblStylePr w:type="band1Vert">
      <w:tblPr/>
      <w:tcPr>
        <w:tcBorders>
          <w:top w:val="single" w:sz="8" w:space="0" w:color="C3C800" w:themeColor="accent1"/>
          <w:left w:val="single" w:sz="8" w:space="0" w:color="C3C800" w:themeColor="accent1"/>
          <w:bottom w:val="single" w:sz="8" w:space="0" w:color="C3C800" w:themeColor="accent1"/>
          <w:right w:val="single" w:sz="8" w:space="0" w:color="C3C800" w:themeColor="accent1"/>
        </w:tcBorders>
      </w:tcPr>
    </w:tblStylePr>
    <w:tblStylePr w:type="band1Horz">
      <w:tblPr/>
      <w:tcPr>
        <w:tcBorders>
          <w:top w:val="single" w:sz="8" w:space="0" w:color="C3C800" w:themeColor="accent1"/>
          <w:left w:val="single" w:sz="8" w:space="0" w:color="C3C800" w:themeColor="accent1"/>
          <w:bottom w:val="single" w:sz="8" w:space="0" w:color="C3C800" w:themeColor="accent1"/>
          <w:right w:val="single" w:sz="8" w:space="0" w:color="C3C800"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919500" w:themeColor="accent1" w:themeShade="BF"/>
    </w:rPr>
    <w:tblPr>
      <w:tblStyleRowBandSize w:val="1"/>
      <w:tblStyleColBandSize w:val="1"/>
      <w:tblBorders>
        <w:top w:val="single" w:sz="8" w:space="0" w:color="C3C800" w:themeColor="accent1"/>
        <w:bottom w:val="single" w:sz="8" w:space="0" w:color="C3C800" w:themeColor="accent1"/>
      </w:tblBorders>
    </w:tblPr>
    <w:tblStylePr w:type="firstRow">
      <w:pPr>
        <w:spacing w:before="0" w:after="0" w:line="240" w:lineRule="auto"/>
      </w:pPr>
      <w:rPr>
        <w:b/>
        <w:bCs/>
      </w:rPr>
      <w:tblPr/>
      <w:tcPr>
        <w:tcBorders>
          <w:top w:val="single" w:sz="8" w:space="0" w:color="C3C800" w:themeColor="accent1"/>
          <w:left w:val="nil"/>
          <w:bottom w:val="single" w:sz="8" w:space="0" w:color="C3C800" w:themeColor="accent1"/>
          <w:right w:val="nil"/>
          <w:insideH w:val="nil"/>
          <w:insideV w:val="nil"/>
        </w:tcBorders>
      </w:tcPr>
    </w:tblStylePr>
    <w:tblStylePr w:type="lastRow">
      <w:pPr>
        <w:spacing w:before="0" w:after="0" w:line="240" w:lineRule="auto"/>
      </w:pPr>
      <w:rPr>
        <w:b/>
        <w:bCs/>
      </w:rPr>
      <w:tblPr/>
      <w:tcPr>
        <w:tcBorders>
          <w:top w:val="single" w:sz="8" w:space="0" w:color="C3C800" w:themeColor="accent1"/>
          <w:left w:val="nil"/>
          <w:bottom w:val="single" w:sz="8" w:space="0" w:color="C3C8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2" w:themeFill="accent1" w:themeFillTint="3F"/>
      </w:tcPr>
    </w:tblStylePr>
    <w:tblStylePr w:type="band1Horz">
      <w:tblPr/>
      <w:tcPr>
        <w:tcBorders>
          <w:left w:val="nil"/>
          <w:right w:val="nil"/>
          <w:insideH w:val="nil"/>
          <w:insideV w:val="nil"/>
        </w:tcBorders>
        <w:shd w:val="clear" w:color="auto" w:fill="FCFFB2"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F9FF45" w:themeColor="accent1" w:themeTint="99"/>
        </w:tcBorders>
      </w:tcPr>
    </w:tblStylePr>
    <w:tblStylePr w:type="lastRow">
      <w:rPr>
        <w:b/>
        <w:bCs/>
      </w:rPr>
      <w:tblPr/>
      <w:tcPr>
        <w:tcBorders>
          <w:top w:val="single" w:sz="4" w:space="0" w:color="F9FF45" w:themeColor="accent1" w:themeTint="99"/>
        </w:tcBorders>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55CBFF" w:themeColor="accent2" w:themeTint="99"/>
        </w:tcBorders>
      </w:tcPr>
    </w:tblStylePr>
    <w:tblStylePr w:type="lastRow">
      <w:rPr>
        <w:b/>
        <w:bCs/>
      </w:rPr>
      <w:tblPr/>
      <w:tcPr>
        <w:tcBorders>
          <w:top w:val="single" w:sz="4" w:space="0" w:color="55CBFF" w:themeColor="accent2" w:themeTint="99"/>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1FFFFD" w:themeColor="accent3" w:themeTint="99"/>
        </w:tcBorders>
      </w:tcPr>
    </w:tblStylePr>
    <w:tblStylePr w:type="lastRow">
      <w:rPr>
        <w:b/>
        <w:bCs/>
      </w:rPr>
      <w:tblPr/>
      <w:tcPr>
        <w:tcBorders>
          <w:top w:val="single" w:sz="4" w:space="0" w:color="1FFFFD" w:themeColor="accent3" w:themeTint="99"/>
        </w:tcBorders>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1B7CFF" w:themeColor="accent4" w:themeTint="99"/>
        </w:tcBorders>
      </w:tcPr>
    </w:tblStylePr>
    <w:tblStylePr w:type="lastRow">
      <w:rPr>
        <w:b/>
        <w:bCs/>
      </w:rPr>
      <w:tblPr/>
      <w:tcPr>
        <w:tcBorders>
          <w:top w:val="single" w:sz="4" w:space="0" w:color="1B7CFF" w:themeColor="accent4" w:themeTint="99"/>
        </w:tcBorders>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97DC6A" w:themeColor="accent5" w:themeTint="99"/>
        </w:tcBorders>
      </w:tcPr>
    </w:tblStylePr>
    <w:tblStylePr w:type="lastRow">
      <w:rPr>
        <w:b/>
        <w:bCs/>
      </w:rPr>
      <w:tblPr/>
      <w:tcPr>
        <w:tcBorders>
          <w:top w:val="single" w:sz="4" w:space="0" w:color="97DC6A" w:themeColor="accent5" w:themeTint="99"/>
        </w:tcBorders>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973BB" w:themeColor="accent6" w:themeTint="99"/>
        </w:tcBorders>
      </w:tcPr>
    </w:tblStylePr>
    <w:tblStylePr w:type="lastRow">
      <w:rPr>
        <w:b/>
        <w:bCs/>
      </w:rPr>
      <w:tblPr/>
      <w:tcPr>
        <w:tcBorders>
          <w:top w:val="single" w:sz="4" w:space="0" w:color="A973BB" w:themeColor="accent6" w:themeTint="99"/>
        </w:tcBorders>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F9FF45" w:themeColor="accent1" w:themeTint="99"/>
        <w:bottom w:val="single" w:sz="4" w:space="0" w:color="F9FF45" w:themeColor="accent1" w:themeTint="99"/>
        <w:insideH w:val="single" w:sz="4" w:space="0" w:color="F9FF4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55CBFF" w:themeColor="accent2" w:themeTint="99"/>
        <w:bottom w:val="single" w:sz="4" w:space="0" w:color="55CBFF" w:themeColor="accent2" w:themeTint="99"/>
        <w:insideH w:val="single" w:sz="4" w:space="0" w:color="55CB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1FFFFD" w:themeColor="accent3" w:themeTint="99"/>
        <w:bottom w:val="single" w:sz="4" w:space="0" w:color="1FFFFD" w:themeColor="accent3" w:themeTint="99"/>
        <w:insideH w:val="single" w:sz="4" w:space="0" w:color="1FFF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1B7CFF" w:themeColor="accent4" w:themeTint="99"/>
        <w:bottom w:val="single" w:sz="4" w:space="0" w:color="1B7CFF" w:themeColor="accent4" w:themeTint="99"/>
        <w:insideH w:val="single" w:sz="4" w:space="0" w:color="1B7C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97DC6A" w:themeColor="accent5" w:themeTint="99"/>
        <w:bottom w:val="single" w:sz="4" w:space="0" w:color="97DC6A" w:themeColor="accent5" w:themeTint="99"/>
        <w:insideH w:val="single" w:sz="4" w:space="0" w:color="97DC6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A973BB" w:themeColor="accent6" w:themeTint="99"/>
        <w:bottom w:val="single" w:sz="4" w:space="0" w:color="A973BB" w:themeColor="accent6" w:themeTint="99"/>
        <w:insideH w:val="single" w:sz="4" w:space="0" w:color="A973B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C3C800" w:themeColor="accent1"/>
        <w:left w:val="single" w:sz="4" w:space="0" w:color="C3C800" w:themeColor="accent1"/>
        <w:bottom w:val="single" w:sz="4" w:space="0" w:color="C3C800" w:themeColor="accent1"/>
        <w:right w:val="single" w:sz="4" w:space="0" w:color="C3C800" w:themeColor="accent1"/>
      </w:tblBorders>
    </w:tblPr>
    <w:tblStylePr w:type="firstRow">
      <w:rPr>
        <w:b/>
        <w:bCs/>
        <w:color w:val="FFFFFF" w:themeColor="background1"/>
      </w:rPr>
      <w:tblPr/>
      <w:tcPr>
        <w:shd w:val="clear" w:color="auto" w:fill="C3C800" w:themeFill="accent1"/>
      </w:tcPr>
    </w:tblStylePr>
    <w:tblStylePr w:type="lastRow">
      <w:rPr>
        <w:b/>
        <w:bCs/>
      </w:rPr>
      <w:tblPr/>
      <w:tcPr>
        <w:tcBorders>
          <w:top w:val="double" w:sz="4" w:space="0" w:color="C3C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800" w:themeColor="accent1"/>
          <w:right w:val="single" w:sz="4" w:space="0" w:color="C3C800" w:themeColor="accent1"/>
        </w:tcBorders>
      </w:tcPr>
    </w:tblStylePr>
    <w:tblStylePr w:type="band1Horz">
      <w:tblPr/>
      <w:tcPr>
        <w:tcBorders>
          <w:top w:val="single" w:sz="4" w:space="0" w:color="C3C800" w:themeColor="accent1"/>
          <w:bottom w:val="single" w:sz="4" w:space="0" w:color="C3C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800" w:themeColor="accent1"/>
          <w:left w:val="nil"/>
        </w:tcBorders>
      </w:tcPr>
    </w:tblStylePr>
    <w:tblStylePr w:type="swCell">
      <w:tblPr/>
      <w:tcPr>
        <w:tcBorders>
          <w:top w:val="double" w:sz="4" w:space="0" w:color="C3C800"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009FE3" w:themeColor="accent2"/>
        <w:left w:val="single" w:sz="4" w:space="0" w:color="009FE3" w:themeColor="accent2"/>
        <w:bottom w:val="single" w:sz="4" w:space="0" w:color="009FE3" w:themeColor="accent2"/>
        <w:right w:val="single" w:sz="4" w:space="0" w:color="009FE3" w:themeColor="accent2"/>
      </w:tblBorders>
    </w:tblPr>
    <w:tblStylePr w:type="firstRow">
      <w:rPr>
        <w:b/>
        <w:bCs/>
        <w:color w:val="FFFFFF" w:themeColor="background1"/>
      </w:rPr>
      <w:tblPr/>
      <w:tcPr>
        <w:shd w:val="clear" w:color="auto" w:fill="009FE3" w:themeFill="accent2"/>
      </w:tcPr>
    </w:tblStylePr>
    <w:tblStylePr w:type="lastRow">
      <w:rPr>
        <w:b/>
        <w:bCs/>
      </w:rPr>
      <w:tblPr/>
      <w:tcPr>
        <w:tcBorders>
          <w:top w:val="double" w:sz="4" w:space="0" w:color="009F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E3" w:themeColor="accent2"/>
          <w:right w:val="single" w:sz="4" w:space="0" w:color="009FE3" w:themeColor="accent2"/>
        </w:tcBorders>
      </w:tcPr>
    </w:tblStylePr>
    <w:tblStylePr w:type="band1Horz">
      <w:tblPr/>
      <w:tcPr>
        <w:tcBorders>
          <w:top w:val="single" w:sz="4" w:space="0" w:color="009FE3" w:themeColor="accent2"/>
          <w:bottom w:val="single" w:sz="4" w:space="0" w:color="009F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E3" w:themeColor="accent2"/>
          <w:left w:val="nil"/>
        </w:tcBorders>
      </w:tcPr>
    </w:tblStylePr>
    <w:tblStylePr w:type="swCell">
      <w:tblPr/>
      <w:tcPr>
        <w:tcBorders>
          <w:top w:val="double" w:sz="4" w:space="0" w:color="009FE3"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008A89" w:themeColor="accent3"/>
        <w:left w:val="single" w:sz="4" w:space="0" w:color="008A89" w:themeColor="accent3"/>
        <w:bottom w:val="single" w:sz="4" w:space="0" w:color="008A89" w:themeColor="accent3"/>
        <w:right w:val="single" w:sz="4" w:space="0" w:color="008A89" w:themeColor="accent3"/>
      </w:tblBorders>
    </w:tblPr>
    <w:tblStylePr w:type="firstRow">
      <w:rPr>
        <w:b/>
        <w:bCs/>
        <w:color w:val="FFFFFF" w:themeColor="background1"/>
      </w:rPr>
      <w:tblPr/>
      <w:tcPr>
        <w:shd w:val="clear" w:color="auto" w:fill="008A89" w:themeFill="accent3"/>
      </w:tcPr>
    </w:tblStylePr>
    <w:tblStylePr w:type="lastRow">
      <w:rPr>
        <w:b/>
        <w:bCs/>
      </w:rPr>
      <w:tblPr/>
      <w:tcPr>
        <w:tcBorders>
          <w:top w:val="double" w:sz="4" w:space="0" w:color="008A8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A89" w:themeColor="accent3"/>
          <w:right w:val="single" w:sz="4" w:space="0" w:color="008A89" w:themeColor="accent3"/>
        </w:tcBorders>
      </w:tcPr>
    </w:tblStylePr>
    <w:tblStylePr w:type="band1Horz">
      <w:tblPr/>
      <w:tcPr>
        <w:tcBorders>
          <w:top w:val="single" w:sz="4" w:space="0" w:color="008A89" w:themeColor="accent3"/>
          <w:bottom w:val="single" w:sz="4" w:space="0" w:color="008A8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A89" w:themeColor="accent3"/>
          <w:left w:val="nil"/>
        </w:tcBorders>
      </w:tcPr>
    </w:tblStylePr>
    <w:tblStylePr w:type="swCell">
      <w:tblPr/>
      <w:tcPr>
        <w:tcBorders>
          <w:top w:val="double" w:sz="4" w:space="0" w:color="008A89"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003882" w:themeColor="accent4"/>
        <w:left w:val="single" w:sz="4" w:space="0" w:color="003882" w:themeColor="accent4"/>
        <w:bottom w:val="single" w:sz="4" w:space="0" w:color="003882" w:themeColor="accent4"/>
        <w:right w:val="single" w:sz="4" w:space="0" w:color="003882" w:themeColor="accent4"/>
      </w:tblBorders>
    </w:tblPr>
    <w:tblStylePr w:type="firstRow">
      <w:rPr>
        <w:b/>
        <w:bCs/>
        <w:color w:val="FFFFFF" w:themeColor="background1"/>
      </w:rPr>
      <w:tblPr/>
      <w:tcPr>
        <w:shd w:val="clear" w:color="auto" w:fill="003882" w:themeFill="accent4"/>
      </w:tcPr>
    </w:tblStylePr>
    <w:tblStylePr w:type="lastRow">
      <w:rPr>
        <w:b/>
        <w:bCs/>
      </w:rPr>
      <w:tblPr/>
      <w:tcPr>
        <w:tcBorders>
          <w:top w:val="double" w:sz="4" w:space="0" w:color="00388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82" w:themeColor="accent4"/>
          <w:right w:val="single" w:sz="4" w:space="0" w:color="003882" w:themeColor="accent4"/>
        </w:tcBorders>
      </w:tcPr>
    </w:tblStylePr>
    <w:tblStylePr w:type="band1Horz">
      <w:tblPr/>
      <w:tcPr>
        <w:tcBorders>
          <w:top w:val="single" w:sz="4" w:space="0" w:color="003882" w:themeColor="accent4"/>
          <w:bottom w:val="single" w:sz="4" w:space="0" w:color="00388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82" w:themeColor="accent4"/>
          <w:left w:val="nil"/>
        </w:tcBorders>
      </w:tcPr>
    </w:tblStylePr>
    <w:tblStylePr w:type="swCell">
      <w:tblPr/>
      <w:tcPr>
        <w:tcBorders>
          <w:top w:val="double" w:sz="4" w:space="0" w:color="003882"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59A627" w:themeColor="accent5"/>
        <w:left w:val="single" w:sz="4" w:space="0" w:color="59A627" w:themeColor="accent5"/>
        <w:bottom w:val="single" w:sz="4" w:space="0" w:color="59A627" w:themeColor="accent5"/>
        <w:right w:val="single" w:sz="4" w:space="0" w:color="59A627" w:themeColor="accent5"/>
      </w:tblBorders>
    </w:tblPr>
    <w:tblStylePr w:type="firstRow">
      <w:rPr>
        <w:b/>
        <w:bCs/>
        <w:color w:val="FFFFFF" w:themeColor="background1"/>
      </w:rPr>
      <w:tblPr/>
      <w:tcPr>
        <w:shd w:val="clear" w:color="auto" w:fill="59A627" w:themeFill="accent5"/>
      </w:tcPr>
    </w:tblStylePr>
    <w:tblStylePr w:type="lastRow">
      <w:rPr>
        <w:b/>
        <w:bCs/>
      </w:rPr>
      <w:tblPr/>
      <w:tcPr>
        <w:tcBorders>
          <w:top w:val="double" w:sz="4" w:space="0" w:color="59A6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A627" w:themeColor="accent5"/>
          <w:right w:val="single" w:sz="4" w:space="0" w:color="59A627" w:themeColor="accent5"/>
        </w:tcBorders>
      </w:tcPr>
    </w:tblStylePr>
    <w:tblStylePr w:type="band1Horz">
      <w:tblPr/>
      <w:tcPr>
        <w:tcBorders>
          <w:top w:val="single" w:sz="4" w:space="0" w:color="59A627" w:themeColor="accent5"/>
          <w:bottom w:val="single" w:sz="4" w:space="0" w:color="59A6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A627" w:themeColor="accent5"/>
          <w:left w:val="nil"/>
        </w:tcBorders>
      </w:tcPr>
    </w:tblStylePr>
    <w:tblStylePr w:type="swCell">
      <w:tblPr/>
      <w:tcPr>
        <w:tcBorders>
          <w:top w:val="double" w:sz="4" w:space="0" w:color="59A627"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613670" w:themeColor="accent6"/>
        <w:left w:val="single" w:sz="4" w:space="0" w:color="613670" w:themeColor="accent6"/>
        <w:bottom w:val="single" w:sz="4" w:space="0" w:color="613670" w:themeColor="accent6"/>
        <w:right w:val="single" w:sz="4" w:space="0" w:color="613670" w:themeColor="accent6"/>
      </w:tblBorders>
    </w:tblPr>
    <w:tblStylePr w:type="firstRow">
      <w:rPr>
        <w:b/>
        <w:bCs/>
        <w:color w:val="FFFFFF" w:themeColor="background1"/>
      </w:rPr>
      <w:tblPr/>
      <w:tcPr>
        <w:shd w:val="clear" w:color="auto" w:fill="613670" w:themeFill="accent6"/>
      </w:tcPr>
    </w:tblStylePr>
    <w:tblStylePr w:type="lastRow">
      <w:rPr>
        <w:b/>
        <w:bCs/>
      </w:rPr>
      <w:tblPr/>
      <w:tcPr>
        <w:tcBorders>
          <w:top w:val="double" w:sz="4" w:space="0" w:color="61367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3670" w:themeColor="accent6"/>
          <w:right w:val="single" w:sz="4" w:space="0" w:color="613670" w:themeColor="accent6"/>
        </w:tcBorders>
      </w:tcPr>
    </w:tblStylePr>
    <w:tblStylePr w:type="band1Horz">
      <w:tblPr/>
      <w:tcPr>
        <w:tcBorders>
          <w:top w:val="single" w:sz="4" w:space="0" w:color="613670" w:themeColor="accent6"/>
          <w:bottom w:val="single" w:sz="4" w:space="0" w:color="61367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3670" w:themeColor="accent6"/>
          <w:left w:val="nil"/>
        </w:tcBorders>
      </w:tcPr>
    </w:tblStylePr>
    <w:tblStylePr w:type="swCell">
      <w:tblPr/>
      <w:tcPr>
        <w:tcBorders>
          <w:top w:val="double" w:sz="4" w:space="0" w:color="613670"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F9FF45" w:themeColor="accent1" w:themeTint="99"/>
        <w:left w:val="single" w:sz="4" w:space="0" w:color="F9FF45" w:themeColor="accent1" w:themeTint="99"/>
        <w:bottom w:val="single" w:sz="4" w:space="0" w:color="F9FF45" w:themeColor="accent1" w:themeTint="99"/>
        <w:right w:val="single" w:sz="4" w:space="0" w:color="F9FF45" w:themeColor="accent1" w:themeTint="99"/>
        <w:insideH w:val="single" w:sz="4" w:space="0" w:color="F9FF45" w:themeColor="accent1" w:themeTint="99"/>
      </w:tblBorders>
    </w:tblPr>
    <w:tblStylePr w:type="firstRow">
      <w:rPr>
        <w:b/>
        <w:bCs/>
        <w:color w:val="FFFFFF" w:themeColor="background1"/>
      </w:rPr>
      <w:tblPr/>
      <w:tcPr>
        <w:tcBorders>
          <w:top w:val="single" w:sz="4" w:space="0" w:color="C3C800" w:themeColor="accent1"/>
          <w:left w:val="single" w:sz="4" w:space="0" w:color="C3C800" w:themeColor="accent1"/>
          <w:bottom w:val="single" w:sz="4" w:space="0" w:color="C3C800" w:themeColor="accent1"/>
          <w:right w:val="single" w:sz="4" w:space="0" w:color="C3C800" w:themeColor="accent1"/>
          <w:insideH w:val="nil"/>
        </w:tcBorders>
        <w:shd w:val="clear" w:color="auto" w:fill="C3C800" w:themeFill="accent1"/>
      </w:tcPr>
    </w:tblStylePr>
    <w:tblStylePr w:type="lastRow">
      <w:rPr>
        <w:b/>
        <w:bCs/>
      </w:rPr>
      <w:tblPr/>
      <w:tcPr>
        <w:tcBorders>
          <w:top w:val="double" w:sz="4" w:space="0" w:color="F9FF45" w:themeColor="accent1" w:themeTint="99"/>
        </w:tcBorders>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55CBFF" w:themeColor="accent2" w:themeTint="99"/>
        <w:left w:val="single" w:sz="4" w:space="0" w:color="55CBFF" w:themeColor="accent2" w:themeTint="99"/>
        <w:bottom w:val="single" w:sz="4" w:space="0" w:color="55CBFF" w:themeColor="accent2" w:themeTint="99"/>
        <w:right w:val="single" w:sz="4" w:space="0" w:color="55CBFF" w:themeColor="accent2" w:themeTint="99"/>
        <w:insideH w:val="single" w:sz="4" w:space="0" w:color="55CBFF" w:themeColor="accent2" w:themeTint="99"/>
      </w:tblBorders>
    </w:tblPr>
    <w:tblStylePr w:type="firstRow">
      <w:rPr>
        <w:b/>
        <w:bCs/>
        <w:color w:val="FFFFFF" w:themeColor="background1"/>
      </w:rPr>
      <w:tblPr/>
      <w:tcPr>
        <w:tcBorders>
          <w:top w:val="single" w:sz="4" w:space="0" w:color="009FE3" w:themeColor="accent2"/>
          <w:left w:val="single" w:sz="4" w:space="0" w:color="009FE3" w:themeColor="accent2"/>
          <w:bottom w:val="single" w:sz="4" w:space="0" w:color="009FE3" w:themeColor="accent2"/>
          <w:right w:val="single" w:sz="4" w:space="0" w:color="009FE3" w:themeColor="accent2"/>
          <w:insideH w:val="nil"/>
        </w:tcBorders>
        <w:shd w:val="clear" w:color="auto" w:fill="009FE3" w:themeFill="accent2"/>
      </w:tcPr>
    </w:tblStylePr>
    <w:tblStylePr w:type="lastRow">
      <w:rPr>
        <w:b/>
        <w:bCs/>
      </w:rPr>
      <w:tblPr/>
      <w:tcPr>
        <w:tcBorders>
          <w:top w:val="double" w:sz="4" w:space="0" w:color="55CBFF" w:themeColor="accent2" w:themeTint="99"/>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1FFFFD" w:themeColor="accent3" w:themeTint="99"/>
        <w:left w:val="single" w:sz="4" w:space="0" w:color="1FFFFD" w:themeColor="accent3" w:themeTint="99"/>
        <w:bottom w:val="single" w:sz="4" w:space="0" w:color="1FFFFD" w:themeColor="accent3" w:themeTint="99"/>
        <w:right w:val="single" w:sz="4" w:space="0" w:color="1FFFFD" w:themeColor="accent3" w:themeTint="99"/>
        <w:insideH w:val="single" w:sz="4" w:space="0" w:color="1FFFFD" w:themeColor="accent3" w:themeTint="99"/>
      </w:tblBorders>
    </w:tblPr>
    <w:tblStylePr w:type="firstRow">
      <w:rPr>
        <w:b/>
        <w:bCs/>
        <w:color w:val="FFFFFF" w:themeColor="background1"/>
      </w:rPr>
      <w:tblPr/>
      <w:tcPr>
        <w:tcBorders>
          <w:top w:val="single" w:sz="4" w:space="0" w:color="008A89" w:themeColor="accent3"/>
          <w:left w:val="single" w:sz="4" w:space="0" w:color="008A89" w:themeColor="accent3"/>
          <w:bottom w:val="single" w:sz="4" w:space="0" w:color="008A89" w:themeColor="accent3"/>
          <w:right w:val="single" w:sz="4" w:space="0" w:color="008A89" w:themeColor="accent3"/>
          <w:insideH w:val="nil"/>
        </w:tcBorders>
        <w:shd w:val="clear" w:color="auto" w:fill="008A89" w:themeFill="accent3"/>
      </w:tcPr>
    </w:tblStylePr>
    <w:tblStylePr w:type="lastRow">
      <w:rPr>
        <w:b/>
        <w:bCs/>
      </w:rPr>
      <w:tblPr/>
      <w:tcPr>
        <w:tcBorders>
          <w:top w:val="double" w:sz="4" w:space="0" w:color="1FFFFD" w:themeColor="accent3" w:themeTint="99"/>
        </w:tcBorders>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1B7CFF" w:themeColor="accent4" w:themeTint="99"/>
        <w:left w:val="single" w:sz="4" w:space="0" w:color="1B7CFF" w:themeColor="accent4" w:themeTint="99"/>
        <w:bottom w:val="single" w:sz="4" w:space="0" w:color="1B7CFF" w:themeColor="accent4" w:themeTint="99"/>
        <w:right w:val="single" w:sz="4" w:space="0" w:color="1B7CFF" w:themeColor="accent4" w:themeTint="99"/>
        <w:insideH w:val="single" w:sz="4" w:space="0" w:color="1B7CFF" w:themeColor="accent4" w:themeTint="99"/>
      </w:tblBorders>
    </w:tblPr>
    <w:tblStylePr w:type="firstRow">
      <w:rPr>
        <w:b/>
        <w:bCs/>
        <w:color w:val="FFFFFF" w:themeColor="background1"/>
      </w:rPr>
      <w:tblPr/>
      <w:tcPr>
        <w:tcBorders>
          <w:top w:val="single" w:sz="4" w:space="0" w:color="003882" w:themeColor="accent4"/>
          <w:left w:val="single" w:sz="4" w:space="0" w:color="003882" w:themeColor="accent4"/>
          <w:bottom w:val="single" w:sz="4" w:space="0" w:color="003882" w:themeColor="accent4"/>
          <w:right w:val="single" w:sz="4" w:space="0" w:color="003882" w:themeColor="accent4"/>
          <w:insideH w:val="nil"/>
        </w:tcBorders>
        <w:shd w:val="clear" w:color="auto" w:fill="003882" w:themeFill="accent4"/>
      </w:tcPr>
    </w:tblStylePr>
    <w:tblStylePr w:type="lastRow">
      <w:rPr>
        <w:b/>
        <w:bCs/>
      </w:rPr>
      <w:tblPr/>
      <w:tcPr>
        <w:tcBorders>
          <w:top w:val="double" w:sz="4" w:space="0" w:color="1B7CFF" w:themeColor="accent4" w:themeTint="99"/>
        </w:tcBorders>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97DC6A" w:themeColor="accent5" w:themeTint="99"/>
        <w:left w:val="single" w:sz="4" w:space="0" w:color="97DC6A" w:themeColor="accent5" w:themeTint="99"/>
        <w:bottom w:val="single" w:sz="4" w:space="0" w:color="97DC6A" w:themeColor="accent5" w:themeTint="99"/>
        <w:right w:val="single" w:sz="4" w:space="0" w:color="97DC6A" w:themeColor="accent5" w:themeTint="99"/>
        <w:insideH w:val="single" w:sz="4" w:space="0" w:color="97DC6A" w:themeColor="accent5" w:themeTint="99"/>
      </w:tblBorders>
    </w:tblPr>
    <w:tblStylePr w:type="firstRow">
      <w:rPr>
        <w:b/>
        <w:bCs/>
        <w:color w:val="FFFFFF" w:themeColor="background1"/>
      </w:rPr>
      <w:tblPr/>
      <w:tcPr>
        <w:tcBorders>
          <w:top w:val="single" w:sz="4" w:space="0" w:color="59A627" w:themeColor="accent5"/>
          <w:left w:val="single" w:sz="4" w:space="0" w:color="59A627" w:themeColor="accent5"/>
          <w:bottom w:val="single" w:sz="4" w:space="0" w:color="59A627" w:themeColor="accent5"/>
          <w:right w:val="single" w:sz="4" w:space="0" w:color="59A627" w:themeColor="accent5"/>
          <w:insideH w:val="nil"/>
        </w:tcBorders>
        <w:shd w:val="clear" w:color="auto" w:fill="59A627" w:themeFill="accent5"/>
      </w:tcPr>
    </w:tblStylePr>
    <w:tblStylePr w:type="lastRow">
      <w:rPr>
        <w:b/>
        <w:bCs/>
      </w:rPr>
      <w:tblPr/>
      <w:tcPr>
        <w:tcBorders>
          <w:top w:val="double" w:sz="4" w:space="0" w:color="97DC6A" w:themeColor="accent5" w:themeTint="99"/>
        </w:tcBorders>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A973BB" w:themeColor="accent6" w:themeTint="99"/>
        <w:left w:val="single" w:sz="4" w:space="0" w:color="A973BB" w:themeColor="accent6" w:themeTint="99"/>
        <w:bottom w:val="single" w:sz="4" w:space="0" w:color="A973BB" w:themeColor="accent6" w:themeTint="99"/>
        <w:right w:val="single" w:sz="4" w:space="0" w:color="A973BB" w:themeColor="accent6" w:themeTint="99"/>
        <w:insideH w:val="single" w:sz="4" w:space="0" w:color="A973BB" w:themeColor="accent6" w:themeTint="99"/>
      </w:tblBorders>
    </w:tblPr>
    <w:tblStylePr w:type="firstRow">
      <w:rPr>
        <w:b/>
        <w:bCs/>
        <w:color w:val="FFFFFF" w:themeColor="background1"/>
      </w:rPr>
      <w:tblPr/>
      <w:tcPr>
        <w:tcBorders>
          <w:top w:val="single" w:sz="4" w:space="0" w:color="613670" w:themeColor="accent6"/>
          <w:left w:val="single" w:sz="4" w:space="0" w:color="613670" w:themeColor="accent6"/>
          <w:bottom w:val="single" w:sz="4" w:space="0" w:color="613670" w:themeColor="accent6"/>
          <w:right w:val="single" w:sz="4" w:space="0" w:color="613670" w:themeColor="accent6"/>
          <w:insideH w:val="nil"/>
        </w:tcBorders>
        <w:shd w:val="clear" w:color="auto" w:fill="613670" w:themeFill="accent6"/>
      </w:tcPr>
    </w:tblStylePr>
    <w:tblStylePr w:type="lastRow">
      <w:rPr>
        <w:b/>
        <w:bCs/>
      </w:rPr>
      <w:tblPr/>
      <w:tcPr>
        <w:tcBorders>
          <w:top w:val="double" w:sz="4" w:space="0" w:color="A973BB" w:themeColor="accent6" w:themeTint="99"/>
        </w:tcBorders>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C3C800" w:themeColor="accent1"/>
        <w:left w:val="single" w:sz="24" w:space="0" w:color="C3C800" w:themeColor="accent1"/>
        <w:bottom w:val="single" w:sz="24" w:space="0" w:color="C3C800" w:themeColor="accent1"/>
        <w:right w:val="single" w:sz="24" w:space="0" w:color="C3C800" w:themeColor="accent1"/>
      </w:tblBorders>
    </w:tblPr>
    <w:tcPr>
      <w:shd w:val="clear" w:color="auto" w:fill="C3C8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9FE3" w:themeColor="accent2"/>
        <w:left w:val="single" w:sz="24" w:space="0" w:color="009FE3" w:themeColor="accent2"/>
        <w:bottom w:val="single" w:sz="24" w:space="0" w:color="009FE3" w:themeColor="accent2"/>
        <w:right w:val="single" w:sz="24" w:space="0" w:color="009FE3" w:themeColor="accent2"/>
      </w:tblBorders>
    </w:tblPr>
    <w:tcPr>
      <w:shd w:val="clear" w:color="auto" w:fill="009F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8A89" w:themeColor="accent3"/>
        <w:left w:val="single" w:sz="24" w:space="0" w:color="008A89" w:themeColor="accent3"/>
        <w:bottom w:val="single" w:sz="24" w:space="0" w:color="008A89" w:themeColor="accent3"/>
        <w:right w:val="single" w:sz="24" w:space="0" w:color="008A89" w:themeColor="accent3"/>
      </w:tblBorders>
    </w:tblPr>
    <w:tcPr>
      <w:shd w:val="clear" w:color="auto" w:fill="008A8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3882" w:themeColor="accent4"/>
        <w:left w:val="single" w:sz="24" w:space="0" w:color="003882" w:themeColor="accent4"/>
        <w:bottom w:val="single" w:sz="24" w:space="0" w:color="003882" w:themeColor="accent4"/>
        <w:right w:val="single" w:sz="24" w:space="0" w:color="003882" w:themeColor="accent4"/>
      </w:tblBorders>
    </w:tblPr>
    <w:tcPr>
      <w:shd w:val="clear" w:color="auto" w:fill="00388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59A627" w:themeColor="accent5"/>
        <w:left w:val="single" w:sz="24" w:space="0" w:color="59A627" w:themeColor="accent5"/>
        <w:bottom w:val="single" w:sz="24" w:space="0" w:color="59A627" w:themeColor="accent5"/>
        <w:right w:val="single" w:sz="24" w:space="0" w:color="59A627" w:themeColor="accent5"/>
      </w:tblBorders>
    </w:tblPr>
    <w:tcPr>
      <w:shd w:val="clear" w:color="auto" w:fill="59A6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13670" w:themeColor="accent6"/>
        <w:left w:val="single" w:sz="24" w:space="0" w:color="613670" w:themeColor="accent6"/>
        <w:bottom w:val="single" w:sz="24" w:space="0" w:color="613670" w:themeColor="accent6"/>
        <w:right w:val="single" w:sz="24" w:space="0" w:color="613670" w:themeColor="accent6"/>
      </w:tblBorders>
    </w:tblPr>
    <w:tcPr>
      <w:shd w:val="clear" w:color="auto" w:fill="61367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919500" w:themeColor="accent1" w:themeShade="BF"/>
    </w:rPr>
    <w:tblPr>
      <w:tblStyleRowBandSize w:val="1"/>
      <w:tblStyleColBandSize w:val="1"/>
      <w:tblBorders>
        <w:top w:val="single" w:sz="4" w:space="0" w:color="C3C800" w:themeColor="accent1"/>
        <w:bottom w:val="single" w:sz="4" w:space="0" w:color="C3C800" w:themeColor="accent1"/>
      </w:tblBorders>
    </w:tblPr>
    <w:tblStylePr w:type="firstRow">
      <w:rPr>
        <w:b/>
        <w:bCs/>
      </w:rPr>
      <w:tblPr/>
      <w:tcPr>
        <w:tcBorders>
          <w:bottom w:val="single" w:sz="4" w:space="0" w:color="C3C800" w:themeColor="accent1"/>
        </w:tcBorders>
      </w:tcPr>
    </w:tblStylePr>
    <w:tblStylePr w:type="lastRow">
      <w:rPr>
        <w:b/>
        <w:bCs/>
      </w:rPr>
      <w:tblPr/>
      <w:tcPr>
        <w:tcBorders>
          <w:top w:val="double" w:sz="4" w:space="0" w:color="C3C800" w:themeColor="accent1"/>
        </w:tcBorders>
      </w:tcPr>
    </w:tblStylePr>
    <w:tblStylePr w:type="firstCol">
      <w:rPr>
        <w:b/>
        <w:bCs/>
      </w:rPr>
    </w:tblStylePr>
    <w:tblStylePr w:type="lastCol">
      <w:rPr>
        <w:b/>
        <w:bCs/>
      </w:rPr>
    </w:tblStylePr>
    <w:tblStylePr w:type="band1Vert">
      <w:tblPr/>
      <w:tcPr>
        <w:shd w:val="clear" w:color="auto" w:fill="FDFFC1" w:themeFill="accent1" w:themeFillTint="33"/>
      </w:tcPr>
    </w:tblStylePr>
    <w:tblStylePr w:type="band1Horz">
      <w:tblPr/>
      <w:tcPr>
        <w:shd w:val="clear" w:color="auto" w:fill="FDFFC1"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0076AA" w:themeColor="accent2" w:themeShade="BF"/>
    </w:rPr>
    <w:tblPr>
      <w:tblStyleRowBandSize w:val="1"/>
      <w:tblStyleColBandSize w:val="1"/>
      <w:tblBorders>
        <w:top w:val="single" w:sz="4" w:space="0" w:color="009FE3" w:themeColor="accent2"/>
        <w:bottom w:val="single" w:sz="4" w:space="0" w:color="009FE3" w:themeColor="accent2"/>
      </w:tblBorders>
    </w:tblPr>
    <w:tblStylePr w:type="firstRow">
      <w:rPr>
        <w:b/>
        <w:bCs/>
      </w:rPr>
      <w:tblPr/>
      <w:tcPr>
        <w:tcBorders>
          <w:bottom w:val="single" w:sz="4" w:space="0" w:color="009FE3" w:themeColor="accent2"/>
        </w:tcBorders>
      </w:tcPr>
    </w:tblStylePr>
    <w:tblStylePr w:type="lastRow">
      <w:rPr>
        <w:b/>
        <w:bCs/>
      </w:rPr>
      <w:tblPr/>
      <w:tcPr>
        <w:tcBorders>
          <w:top w:val="double" w:sz="4" w:space="0" w:color="009FE3" w:themeColor="accent2"/>
        </w:tcBorders>
      </w:tcPr>
    </w:tblStylePr>
    <w:tblStylePr w:type="firstCol">
      <w:rPr>
        <w:b/>
        <w:bCs/>
      </w:rPr>
    </w:tblStylePr>
    <w:tblStylePr w:type="lastCol">
      <w:rPr>
        <w:b/>
        <w:bCs/>
      </w:rPr>
    </w:tblStylePr>
    <w:tblStylePr w:type="band1Vert">
      <w:tblPr/>
      <w:tcPr>
        <w:shd w:val="clear" w:color="auto" w:fill="C6EDFF" w:themeFill="accent2" w:themeFillTint="33"/>
      </w:tcPr>
    </w:tblStylePr>
    <w:tblStylePr w:type="band1Horz">
      <w:tblPr/>
      <w:tcPr>
        <w:shd w:val="clear" w:color="auto" w:fill="C6EDFF"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006766" w:themeColor="accent3" w:themeShade="BF"/>
    </w:rPr>
    <w:tblPr>
      <w:tblStyleRowBandSize w:val="1"/>
      <w:tblStyleColBandSize w:val="1"/>
      <w:tblBorders>
        <w:top w:val="single" w:sz="4" w:space="0" w:color="008A89" w:themeColor="accent3"/>
        <w:bottom w:val="single" w:sz="4" w:space="0" w:color="008A89" w:themeColor="accent3"/>
      </w:tblBorders>
    </w:tblPr>
    <w:tblStylePr w:type="firstRow">
      <w:rPr>
        <w:b/>
        <w:bCs/>
      </w:rPr>
      <w:tblPr/>
      <w:tcPr>
        <w:tcBorders>
          <w:bottom w:val="single" w:sz="4" w:space="0" w:color="008A89" w:themeColor="accent3"/>
        </w:tcBorders>
      </w:tcPr>
    </w:tblStylePr>
    <w:tblStylePr w:type="lastRow">
      <w:rPr>
        <w:b/>
        <w:bCs/>
      </w:rPr>
      <w:tblPr/>
      <w:tcPr>
        <w:tcBorders>
          <w:top w:val="double" w:sz="4" w:space="0" w:color="008A89" w:themeColor="accent3"/>
        </w:tcBorders>
      </w:tcPr>
    </w:tblStylePr>
    <w:tblStylePr w:type="firstCol">
      <w:rPr>
        <w:b/>
        <w:bCs/>
      </w:rPr>
    </w:tblStylePr>
    <w:tblStylePr w:type="lastCol">
      <w:rPr>
        <w:b/>
        <w:bCs/>
      </w:rPr>
    </w:tblStylePr>
    <w:tblStylePr w:type="band1Vert">
      <w:tblPr/>
      <w:tcPr>
        <w:shd w:val="clear" w:color="auto" w:fill="B4FFFE" w:themeFill="accent3" w:themeFillTint="33"/>
      </w:tcPr>
    </w:tblStylePr>
    <w:tblStylePr w:type="band1Horz">
      <w:tblPr/>
      <w:tcPr>
        <w:shd w:val="clear" w:color="auto" w:fill="B4FFF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002961" w:themeColor="accent4" w:themeShade="BF"/>
    </w:rPr>
    <w:tblPr>
      <w:tblStyleRowBandSize w:val="1"/>
      <w:tblStyleColBandSize w:val="1"/>
      <w:tblBorders>
        <w:top w:val="single" w:sz="4" w:space="0" w:color="003882" w:themeColor="accent4"/>
        <w:bottom w:val="single" w:sz="4" w:space="0" w:color="003882" w:themeColor="accent4"/>
      </w:tblBorders>
    </w:tblPr>
    <w:tblStylePr w:type="firstRow">
      <w:rPr>
        <w:b/>
        <w:bCs/>
      </w:rPr>
      <w:tblPr/>
      <w:tcPr>
        <w:tcBorders>
          <w:bottom w:val="single" w:sz="4" w:space="0" w:color="003882" w:themeColor="accent4"/>
        </w:tcBorders>
      </w:tcPr>
    </w:tblStylePr>
    <w:tblStylePr w:type="lastRow">
      <w:rPr>
        <w:b/>
        <w:bCs/>
      </w:rPr>
      <w:tblPr/>
      <w:tcPr>
        <w:tcBorders>
          <w:top w:val="double" w:sz="4" w:space="0" w:color="003882" w:themeColor="accent4"/>
        </w:tcBorders>
      </w:tcPr>
    </w:tblStylePr>
    <w:tblStylePr w:type="firstCol">
      <w:rPr>
        <w:b/>
        <w:bCs/>
      </w:rPr>
    </w:tblStylePr>
    <w:tblStylePr w:type="lastCol">
      <w:rPr>
        <w:b/>
        <w:bCs/>
      </w:rPr>
    </w:tblStylePr>
    <w:tblStylePr w:type="band1Vert">
      <w:tblPr/>
      <w:tcPr>
        <w:shd w:val="clear" w:color="auto" w:fill="B3D3FF" w:themeFill="accent4" w:themeFillTint="33"/>
      </w:tcPr>
    </w:tblStylePr>
    <w:tblStylePr w:type="band1Horz">
      <w:tblPr/>
      <w:tcPr>
        <w:shd w:val="clear" w:color="auto" w:fill="B3D3FF"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427C1D" w:themeColor="accent5" w:themeShade="BF"/>
    </w:rPr>
    <w:tblPr>
      <w:tblStyleRowBandSize w:val="1"/>
      <w:tblStyleColBandSize w:val="1"/>
      <w:tblBorders>
        <w:top w:val="single" w:sz="4" w:space="0" w:color="59A627" w:themeColor="accent5"/>
        <w:bottom w:val="single" w:sz="4" w:space="0" w:color="59A627" w:themeColor="accent5"/>
      </w:tblBorders>
    </w:tblPr>
    <w:tblStylePr w:type="firstRow">
      <w:rPr>
        <w:b/>
        <w:bCs/>
      </w:rPr>
      <w:tblPr/>
      <w:tcPr>
        <w:tcBorders>
          <w:bottom w:val="single" w:sz="4" w:space="0" w:color="59A627" w:themeColor="accent5"/>
        </w:tcBorders>
      </w:tcPr>
    </w:tblStylePr>
    <w:tblStylePr w:type="lastRow">
      <w:rPr>
        <w:b/>
        <w:bCs/>
      </w:rPr>
      <w:tblPr/>
      <w:tcPr>
        <w:tcBorders>
          <w:top w:val="double" w:sz="4" w:space="0" w:color="59A627" w:themeColor="accent5"/>
        </w:tcBorders>
      </w:tcPr>
    </w:tblStylePr>
    <w:tblStylePr w:type="firstCol">
      <w:rPr>
        <w:b/>
        <w:bCs/>
      </w:rPr>
    </w:tblStylePr>
    <w:tblStylePr w:type="lastCol">
      <w:rPr>
        <w:b/>
        <w:bCs/>
      </w:rPr>
    </w:tblStylePr>
    <w:tblStylePr w:type="band1Vert">
      <w:tblPr/>
      <w:tcPr>
        <w:shd w:val="clear" w:color="auto" w:fill="DCF3CD" w:themeFill="accent5" w:themeFillTint="33"/>
      </w:tcPr>
    </w:tblStylePr>
    <w:tblStylePr w:type="band1Horz">
      <w:tblPr/>
      <w:tcPr>
        <w:shd w:val="clear" w:color="auto" w:fill="DCF3CD"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482853" w:themeColor="accent6" w:themeShade="BF"/>
    </w:rPr>
    <w:tblPr>
      <w:tblStyleRowBandSize w:val="1"/>
      <w:tblStyleColBandSize w:val="1"/>
      <w:tblBorders>
        <w:top w:val="single" w:sz="4" w:space="0" w:color="613670" w:themeColor="accent6"/>
        <w:bottom w:val="single" w:sz="4" w:space="0" w:color="613670" w:themeColor="accent6"/>
      </w:tblBorders>
    </w:tblPr>
    <w:tblStylePr w:type="firstRow">
      <w:rPr>
        <w:b/>
        <w:bCs/>
      </w:rPr>
      <w:tblPr/>
      <w:tcPr>
        <w:tcBorders>
          <w:bottom w:val="single" w:sz="4" w:space="0" w:color="613670" w:themeColor="accent6"/>
        </w:tcBorders>
      </w:tcPr>
    </w:tblStylePr>
    <w:tblStylePr w:type="lastRow">
      <w:rPr>
        <w:b/>
        <w:bCs/>
      </w:rPr>
      <w:tblPr/>
      <w:tcPr>
        <w:tcBorders>
          <w:top w:val="double" w:sz="4" w:space="0" w:color="613670" w:themeColor="accent6"/>
        </w:tcBorders>
      </w:tcPr>
    </w:tblStylePr>
    <w:tblStylePr w:type="firstCol">
      <w:rPr>
        <w:b/>
        <w:bCs/>
      </w:rPr>
    </w:tblStylePr>
    <w:tblStylePr w:type="lastCol">
      <w:rPr>
        <w:b/>
        <w:bCs/>
      </w:rPr>
    </w:tblStylePr>
    <w:tblStylePr w:type="band1Vert">
      <w:tblPr/>
      <w:tcPr>
        <w:shd w:val="clear" w:color="auto" w:fill="E2D0E8" w:themeFill="accent6" w:themeFillTint="33"/>
      </w:tcPr>
    </w:tblStylePr>
    <w:tblStylePr w:type="band1Horz">
      <w:tblPr/>
      <w:tcPr>
        <w:shd w:val="clear" w:color="auto" w:fill="E2D0E8"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919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8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8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8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800" w:themeColor="accent1"/>
        </w:tcBorders>
        <w:shd w:val="clear" w:color="auto" w:fill="FFFFFF" w:themeFill="background1"/>
      </w:tcPr>
    </w:tblStylePr>
    <w:tblStylePr w:type="band1Vert">
      <w:tblPr/>
      <w:tcPr>
        <w:shd w:val="clear" w:color="auto" w:fill="FDFFC1" w:themeFill="accent1" w:themeFillTint="33"/>
      </w:tcPr>
    </w:tblStylePr>
    <w:tblStylePr w:type="band1Horz">
      <w:tblPr/>
      <w:tcPr>
        <w:shd w:val="clear" w:color="auto" w:fill="FDFF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0076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E3" w:themeColor="accent2"/>
        </w:tcBorders>
        <w:shd w:val="clear" w:color="auto" w:fill="FFFFFF" w:themeFill="background1"/>
      </w:tcPr>
    </w:tblStylePr>
    <w:tblStylePr w:type="band1Vert">
      <w:tblPr/>
      <w:tcPr>
        <w:shd w:val="clear" w:color="auto" w:fill="C6EDFF" w:themeFill="accent2" w:themeFillTint="33"/>
      </w:tcPr>
    </w:tblStylePr>
    <w:tblStylePr w:type="band1Horz">
      <w:tblPr/>
      <w:tcPr>
        <w:shd w:val="clear" w:color="auto" w:fill="C6ED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00676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A8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A8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A8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A89" w:themeColor="accent3"/>
        </w:tcBorders>
        <w:shd w:val="clear" w:color="auto" w:fill="FFFFFF" w:themeFill="background1"/>
      </w:tcPr>
    </w:tblStylePr>
    <w:tblStylePr w:type="band1Vert">
      <w:tblPr/>
      <w:tcPr>
        <w:shd w:val="clear" w:color="auto" w:fill="B4FFFE" w:themeFill="accent3" w:themeFillTint="33"/>
      </w:tcPr>
    </w:tblStylePr>
    <w:tblStylePr w:type="band1Horz">
      <w:tblPr/>
      <w:tcPr>
        <w:shd w:val="clear" w:color="auto" w:fill="B4FF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0029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8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8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8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82" w:themeColor="accent4"/>
        </w:tcBorders>
        <w:shd w:val="clear" w:color="auto" w:fill="FFFFFF" w:themeFill="background1"/>
      </w:tcPr>
    </w:tblStylePr>
    <w:tblStylePr w:type="band1Vert">
      <w:tblPr/>
      <w:tcPr>
        <w:shd w:val="clear" w:color="auto" w:fill="B3D3FF" w:themeFill="accent4" w:themeFillTint="33"/>
      </w:tcPr>
    </w:tblStylePr>
    <w:tblStylePr w:type="band1Horz">
      <w:tblPr/>
      <w:tcPr>
        <w:shd w:val="clear" w:color="auto" w:fill="B3D3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427C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A6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A6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A6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A627" w:themeColor="accent5"/>
        </w:tcBorders>
        <w:shd w:val="clear" w:color="auto" w:fill="FFFFFF" w:themeFill="background1"/>
      </w:tcPr>
    </w:tblStylePr>
    <w:tblStylePr w:type="band1Vert">
      <w:tblPr/>
      <w:tcPr>
        <w:shd w:val="clear" w:color="auto" w:fill="DCF3CD" w:themeFill="accent5" w:themeFillTint="33"/>
      </w:tcPr>
    </w:tblStylePr>
    <w:tblStylePr w:type="band1Horz">
      <w:tblPr/>
      <w:tcPr>
        <w:shd w:val="clear" w:color="auto" w:fill="DCF3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48285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367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367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367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3670" w:themeColor="accent6"/>
        </w:tcBorders>
        <w:shd w:val="clear" w:color="auto" w:fill="FFFFFF" w:themeFill="background1"/>
      </w:tcPr>
    </w:tblStylePr>
    <w:tblStylePr w:type="band1Vert">
      <w:tblPr/>
      <w:tcPr>
        <w:shd w:val="clear" w:color="auto" w:fill="E2D0E8" w:themeFill="accent6" w:themeFillTint="33"/>
      </w:tcPr>
    </w:tblStylePr>
    <w:tblStylePr w:type="band1Horz">
      <w:tblPr/>
      <w:tcPr>
        <w:shd w:val="clear" w:color="auto" w:fill="E2D0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7878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C3C800" w:themeColor="accent1"/>
        <w:bottom w:val="single" w:sz="8" w:space="0" w:color="C3C800" w:themeColor="accent1"/>
      </w:tblBorders>
    </w:tblPr>
    <w:tblStylePr w:type="firstRow">
      <w:rPr>
        <w:rFonts w:asciiTheme="majorHAnsi" w:eastAsiaTheme="majorEastAsia" w:hAnsiTheme="majorHAnsi" w:cstheme="majorBidi"/>
      </w:rPr>
      <w:tblPr/>
      <w:tcPr>
        <w:tcBorders>
          <w:top w:val="nil"/>
          <w:bottom w:val="single" w:sz="8" w:space="0" w:color="C3C800" w:themeColor="accent1"/>
        </w:tcBorders>
      </w:tcPr>
    </w:tblStylePr>
    <w:tblStylePr w:type="lastRow">
      <w:rPr>
        <w:b/>
        <w:bCs/>
        <w:color w:val="878787" w:themeColor="text2"/>
      </w:rPr>
      <w:tblPr/>
      <w:tcPr>
        <w:tcBorders>
          <w:top w:val="single" w:sz="8" w:space="0" w:color="C3C800" w:themeColor="accent1"/>
          <w:bottom w:val="single" w:sz="8" w:space="0" w:color="C3C800" w:themeColor="accent1"/>
        </w:tcBorders>
      </w:tcPr>
    </w:tblStylePr>
    <w:tblStylePr w:type="firstCol">
      <w:rPr>
        <w:b/>
        <w:bCs/>
      </w:rPr>
    </w:tblStylePr>
    <w:tblStylePr w:type="lastCol">
      <w:rPr>
        <w:b/>
        <w:bCs/>
      </w:rPr>
      <w:tblPr/>
      <w:tcPr>
        <w:tcBorders>
          <w:top w:val="single" w:sz="8" w:space="0" w:color="C3C800" w:themeColor="accent1"/>
          <w:bottom w:val="single" w:sz="8" w:space="0" w:color="C3C800" w:themeColor="accent1"/>
        </w:tcBorders>
      </w:tcPr>
    </w:tblStylePr>
    <w:tblStylePr w:type="band1Vert">
      <w:tblPr/>
      <w:tcPr>
        <w:shd w:val="clear" w:color="auto" w:fill="FCFFB2" w:themeFill="accent1" w:themeFillTint="3F"/>
      </w:tcPr>
    </w:tblStylePr>
    <w:tblStylePr w:type="band1Horz">
      <w:tblPr/>
      <w:tcPr>
        <w:shd w:val="clear" w:color="auto" w:fill="FCFFB2"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F8FF16" w:themeColor="accent1" w:themeTint="BF"/>
        <w:left w:val="single" w:sz="8" w:space="0" w:color="F8FF16" w:themeColor="accent1" w:themeTint="BF"/>
        <w:bottom w:val="single" w:sz="8" w:space="0" w:color="F8FF16" w:themeColor="accent1" w:themeTint="BF"/>
        <w:right w:val="single" w:sz="8" w:space="0" w:color="F8FF16" w:themeColor="accent1" w:themeTint="BF"/>
        <w:insideH w:val="single" w:sz="8" w:space="0" w:color="F8FF16" w:themeColor="accent1" w:themeTint="BF"/>
      </w:tblBorders>
    </w:tblPr>
    <w:tblStylePr w:type="firstRow">
      <w:pPr>
        <w:spacing w:before="0" w:after="0" w:line="240" w:lineRule="auto"/>
      </w:pPr>
      <w:rPr>
        <w:b/>
        <w:bCs/>
        <w:color w:val="FFFFFF" w:themeColor="background1"/>
      </w:rPr>
      <w:tblPr/>
      <w:tcPr>
        <w:tcBorders>
          <w:top w:val="single" w:sz="8" w:space="0" w:color="F8FF16" w:themeColor="accent1" w:themeTint="BF"/>
          <w:left w:val="single" w:sz="8" w:space="0" w:color="F8FF16" w:themeColor="accent1" w:themeTint="BF"/>
          <w:bottom w:val="single" w:sz="8" w:space="0" w:color="F8FF16" w:themeColor="accent1" w:themeTint="BF"/>
          <w:right w:val="single" w:sz="8" w:space="0" w:color="F8FF16" w:themeColor="accent1" w:themeTint="BF"/>
          <w:insideH w:val="nil"/>
          <w:insideV w:val="nil"/>
        </w:tcBorders>
        <w:shd w:val="clear" w:color="auto" w:fill="C3C800" w:themeFill="accent1"/>
      </w:tcPr>
    </w:tblStylePr>
    <w:tblStylePr w:type="lastRow">
      <w:pPr>
        <w:spacing w:before="0" w:after="0" w:line="240" w:lineRule="auto"/>
      </w:pPr>
      <w:rPr>
        <w:b/>
        <w:bCs/>
      </w:rPr>
      <w:tblPr/>
      <w:tcPr>
        <w:tcBorders>
          <w:top w:val="double" w:sz="6" w:space="0" w:color="F8FF16" w:themeColor="accent1" w:themeTint="BF"/>
          <w:left w:val="single" w:sz="8" w:space="0" w:color="F8FF16" w:themeColor="accent1" w:themeTint="BF"/>
          <w:bottom w:val="single" w:sz="8" w:space="0" w:color="F8FF16" w:themeColor="accent1" w:themeTint="BF"/>
          <w:right w:val="single" w:sz="8" w:space="0" w:color="F8FF1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FB2" w:themeFill="accent1" w:themeFillTint="3F"/>
      </w:tcPr>
    </w:tblStylePr>
    <w:tblStylePr w:type="band1Horz">
      <w:tblPr/>
      <w:tcPr>
        <w:tcBorders>
          <w:insideH w:val="nil"/>
          <w:insideV w:val="nil"/>
        </w:tcBorders>
        <w:shd w:val="clear" w:color="auto" w:fill="FCFFB2"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8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C800" w:themeFill="accent1"/>
      </w:tcPr>
    </w:tblStylePr>
    <w:tblStylePr w:type="lastCol">
      <w:rPr>
        <w:b/>
        <w:bCs/>
        <w:color w:val="FFFFFF" w:themeColor="background1"/>
      </w:rPr>
      <w:tblPr/>
      <w:tcPr>
        <w:tcBorders>
          <w:left w:val="nil"/>
          <w:right w:val="nil"/>
          <w:insideH w:val="nil"/>
          <w:insideV w:val="nil"/>
        </w:tcBorders>
        <w:shd w:val="clear" w:color="auto" w:fill="C3C8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OpsommingnummerbasistekstVilans">
    <w:name w:val="Opsomming nummer basistekst Vilans"/>
    <w:basedOn w:val="ZsysbasisVilans"/>
    <w:next w:val="BasistekstVilans"/>
    <w:uiPriority w:val="21"/>
    <w:qFormat/>
    <w:rsid w:val="00645725"/>
    <w:pPr>
      <w:numPr>
        <w:numId w:val="32"/>
      </w:numPr>
    </w:pPr>
  </w:style>
  <w:style w:type="paragraph" w:customStyle="1" w:styleId="OpsommingkleineletterbasistekstVilans">
    <w:name w:val="Opsomming kleine letter basistekst Vilans"/>
    <w:basedOn w:val="ZsysbasisVilans"/>
    <w:next w:val="BasistekstVilans"/>
    <w:uiPriority w:val="17"/>
    <w:qFormat/>
    <w:rsid w:val="00645725"/>
    <w:pPr>
      <w:numPr>
        <w:numId w:val="34"/>
      </w:numPr>
    </w:pPr>
  </w:style>
  <w:style w:type="numbering" w:customStyle="1" w:styleId="OpsommingkleineletterVilans">
    <w:name w:val="Opsomming kleine letter Vilans"/>
    <w:uiPriority w:val="99"/>
    <w:semiHidden/>
    <w:rsid w:val="002C49D6"/>
    <w:pPr>
      <w:numPr>
        <w:numId w:val="31"/>
      </w:numPr>
    </w:pPr>
  </w:style>
  <w:style w:type="numbering" w:customStyle="1" w:styleId="OpsommingnummerVilans">
    <w:name w:val="Opsomming nummer Vilans"/>
    <w:uiPriority w:val="99"/>
    <w:semiHidden/>
    <w:rsid w:val="002C49D6"/>
    <w:pPr>
      <w:numPr>
        <w:numId w:val="32"/>
      </w:numPr>
    </w:pPr>
  </w:style>
  <w:style w:type="paragraph" w:customStyle="1" w:styleId="AdresvakbedrijfsnaamVilans">
    <w:name w:val="Adresvak bedrijfsnaam Vilans"/>
    <w:basedOn w:val="ZsysbasisVilans"/>
    <w:next w:val="AdresvakVilans"/>
    <w:uiPriority w:val="39"/>
    <w:rsid w:val="00645725"/>
    <w:pPr>
      <w:spacing w:line="304" w:lineRule="exact"/>
    </w:pPr>
    <w:rPr>
      <w:b/>
      <w:sz w:val="22"/>
    </w:rPr>
  </w:style>
  <w:style w:type="character" w:styleId="Hashtag">
    <w:name w:val="Hashtag"/>
    <w:basedOn w:val="Standaardalinea-lettertype"/>
    <w:uiPriority w:val="99"/>
    <w:semiHidden/>
    <w:unhideWhenUsed/>
    <w:rsid w:val="005C29DD"/>
    <w:rPr>
      <w:color w:val="2B579A"/>
      <w:shd w:val="clear" w:color="auto" w:fill="E1DFDD"/>
    </w:rPr>
  </w:style>
  <w:style w:type="character" w:styleId="Onopgelostemelding">
    <w:name w:val="Unresolved Mention"/>
    <w:basedOn w:val="Standaardalinea-lettertype"/>
    <w:uiPriority w:val="99"/>
    <w:semiHidden/>
    <w:unhideWhenUsed/>
    <w:rsid w:val="005C29DD"/>
    <w:rPr>
      <w:color w:val="605E5C"/>
      <w:shd w:val="clear" w:color="auto" w:fill="E1DFDD"/>
    </w:rPr>
  </w:style>
  <w:style w:type="character" w:styleId="Slimmehyperlink">
    <w:name w:val="Smart Hyperlink"/>
    <w:basedOn w:val="Standaardalinea-lettertype"/>
    <w:uiPriority w:val="99"/>
    <w:semiHidden/>
    <w:unhideWhenUsed/>
    <w:rsid w:val="005C29DD"/>
    <w:rPr>
      <w:u w:val="dotted"/>
    </w:rPr>
  </w:style>
  <w:style w:type="character" w:styleId="SmartLink">
    <w:name w:val="Smart Link"/>
    <w:basedOn w:val="Standaardalinea-lettertype"/>
    <w:uiPriority w:val="99"/>
    <w:semiHidden/>
    <w:unhideWhenUsed/>
    <w:rsid w:val="005C29DD"/>
    <w:rPr>
      <w:color w:val="0000FF"/>
      <w:u w:val="single"/>
      <w:shd w:val="clear" w:color="auto" w:fill="F3F2F1"/>
    </w:rPr>
  </w:style>
  <w:style w:type="character" w:styleId="Vermelding">
    <w:name w:val="Mention"/>
    <w:basedOn w:val="Standaardalinea-lettertype"/>
    <w:uiPriority w:val="99"/>
    <w:semiHidden/>
    <w:unhideWhenUsed/>
    <w:rsid w:val="005C2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9213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VC@vilans.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leuren Vilans">
      <a:dk1>
        <a:srgbClr val="000000"/>
      </a:dk1>
      <a:lt1>
        <a:srgbClr val="FFFFFF"/>
      </a:lt1>
      <a:dk2>
        <a:srgbClr val="878787"/>
      </a:dk2>
      <a:lt2>
        <a:srgbClr val="FFFFFF"/>
      </a:lt2>
      <a:accent1>
        <a:srgbClr val="C3C800"/>
      </a:accent1>
      <a:accent2>
        <a:srgbClr val="009FE3"/>
      </a:accent2>
      <a:accent3>
        <a:srgbClr val="008A89"/>
      </a:accent3>
      <a:accent4>
        <a:srgbClr val="003882"/>
      </a:accent4>
      <a:accent5>
        <a:srgbClr val="59A627"/>
      </a:accent5>
      <a:accent6>
        <a:srgbClr val="613670"/>
      </a:accent6>
      <a:hlink>
        <a:srgbClr val="000000"/>
      </a:hlink>
      <a:folHlink>
        <a:srgbClr val="000000"/>
      </a:folHlink>
    </a:clrScheme>
    <a:fontScheme name="Lettertypen Vilans Brief">
      <a:majorFont>
        <a:latin typeface="Georgia"/>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8CA243CC3B4DA6BE81A8F5B24F3C" ma:contentTypeVersion="15" ma:contentTypeDescription="Een nieuw document maken." ma:contentTypeScope="" ma:versionID="66635755cad31b8d678c85e94ab47cb7">
  <xsd:schema xmlns:xsd="http://www.w3.org/2001/XMLSchema" xmlns:xs="http://www.w3.org/2001/XMLSchema" xmlns:p="http://schemas.microsoft.com/office/2006/metadata/properties" xmlns:ns2="fe463c44-de0d-42bf-ad6b-47ec8e92b0ce" xmlns:ns3="6984c5a2-9e74-42fb-a294-1f1ef395ff36" targetNamespace="http://schemas.microsoft.com/office/2006/metadata/properties" ma:root="true" ma:fieldsID="359f598bd3a10e4fbf397e430b549b7e" ns2:_="" ns3:_="">
    <xsd:import namespace="fe463c44-de0d-42bf-ad6b-47ec8e92b0ce"/>
    <xsd:import namespace="6984c5a2-9e74-42fb-a294-1f1ef395f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63c44-de0d-42bf-ad6b-47ec8e92b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d1b4be5-5a15-4e37-92bc-e1835c11a02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4c5a2-9e74-42fb-a294-1f1ef395ff3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8dd1fb2-30e3-4561-87b0-aa0676653570}" ma:internalName="TaxCatchAll" ma:showField="CatchAllData" ma:web="6984c5a2-9e74-42fb-a294-1f1ef395ff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463c44-de0d-42bf-ad6b-47ec8e92b0ce">
      <Terms xmlns="http://schemas.microsoft.com/office/infopath/2007/PartnerControls"/>
    </lcf76f155ced4ddcb4097134ff3c332f>
    <TaxCatchAll xmlns="6984c5a2-9e74-42fb-a294-1f1ef395ff3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68327-AE60-48C7-AB78-65E876E73357}"/>
</file>

<file path=customXml/itemProps2.xml><?xml version="1.0" encoding="utf-8"?>
<ds:datastoreItem xmlns:ds="http://schemas.openxmlformats.org/officeDocument/2006/customXml" ds:itemID="{DB94D06D-B20D-49F3-8299-5FC70BADDEFC}">
  <ds:schemaRefs>
    <ds:schemaRef ds:uri="http://purl.org/dc/dcmitype/"/>
    <ds:schemaRef ds:uri="http://schemas.microsoft.com/office/2006/documentManagement/types"/>
    <ds:schemaRef ds:uri="http://schemas.microsoft.com/office/2006/metadata/properties"/>
    <ds:schemaRef ds:uri="http://purl.org/dc/terms/"/>
    <ds:schemaRef ds:uri="01f6bb17-c4ba-4c7c-99db-ee946443c223"/>
    <ds:schemaRef ds:uri="http://www.w3.org/XML/1998/namespace"/>
    <ds:schemaRef ds:uri="http://purl.org/dc/elements/1.1/"/>
    <ds:schemaRef ds:uri="http://schemas.openxmlformats.org/package/2006/metadata/core-properties"/>
    <ds:schemaRef ds:uri="http://schemas.microsoft.com/office/infopath/2007/PartnerControls"/>
    <ds:schemaRef ds:uri="536f2acd-e1c4-4ae2-8293-4d2f3adc437e"/>
  </ds:schemaRefs>
</ds:datastoreItem>
</file>

<file path=customXml/itemProps3.xml><?xml version="1.0" encoding="utf-8"?>
<ds:datastoreItem xmlns:ds="http://schemas.openxmlformats.org/officeDocument/2006/customXml" ds:itemID="{F3EF676D-554C-4C1D-92EC-6DECC31BDE93}">
  <ds:schemaRefs>
    <ds:schemaRef ds:uri="http://schemas.openxmlformats.org/officeDocument/2006/bibliography"/>
  </ds:schemaRefs>
</ds:datastoreItem>
</file>

<file path=customXml/itemProps4.xml><?xml version="1.0" encoding="utf-8"?>
<ds:datastoreItem xmlns:ds="http://schemas.openxmlformats.org/officeDocument/2006/customXml" ds:itemID="{1E717BDB-FF7C-4E53-AE00-554D37701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2830</Words>
  <Characters>20881</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Bellis van den</dc:creator>
  <cp:keywords/>
  <dc:description/>
  <cp:lastModifiedBy>Naber, Juultje</cp:lastModifiedBy>
  <cp:revision>3</cp:revision>
  <cp:lastPrinted>2022-09-14T13:18:00Z</cp:lastPrinted>
  <dcterms:created xsi:type="dcterms:W3CDTF">2023-02-01T17:23:00Z</dcterms:created>
  <dcterms:modified xsi:type="dcterms:W3CDTF">2023-02-01T17:26:00Z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0x01010091668CA243CC3B4DA6BE81A8F5B24F3C</vt:lpwstr>
  </property>
  <property fmtid="{D5CDD505-2E9C-101B-9397-08002B2CF9AE}" pid="4" name="MediaServiceImageTags">
    <vt:lpwstr/>
  </property>
</Properties>
</file>