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93FA4" w14:textId="77777777" w:rsidR="000B5BDE" w:rsidRDefault="00132D3A" w:rsidP="00B5699D">
      <w:pPr>
        <w:rPr>
          <w:rFonts w:cstheme="minorHAnsi"/>
          <w:b/>
          <w:lang w:val="en-US"/>
        </w:rPr>
      </w:pPr>
      <w:r w:rsidRPr="00D60C7A">
        <w:rPr>
          <w:rFonts w:cstheme="minorHAnsi"/>
          <w:b/>
          <w:lang w:val="en-US"/>
        </w:rPr>
        <w:t>Supplementary material.</w:t>
      </w:r>
    </w:p>
    <w:p w14:paraId="272D1D4F" w14:textId="3AA36653" w:rsidR="00B5699D" w:rsidRPr="007119C2" w:rsidRDefault="00132D3A" w:rsidP="00B5699D">
      <w:pPr>
        <w:rPr>
          <w:rFonts w:cstheme="minorHAnsi"/>
          <w:lang w:val="en-US"/>
        </w:rPr>
      </w:pPr>
      <w:r>
        <w:rPr>
          <w:rFonts w:cstheme="minorHAnsi"/>
          <w:lang w:val="en-US"/>
        </w:rPr>
        <w:t xml:space="preserve"> </w:t>
      </w:r>
      <w:r w:rsidR="00B5699D" w:rsidRPr="000B5BDE">
        <w:rPr>
          <w:rFonts w:cstheme="minorHAnsi"/>
          <w:b/>
          <w:lang w:val="en-US"/>
        </w:rPr>
        <w:t>Table 4.</w:t>
      </w:r>
      <w:r w:rsidR="00B5699D" w:rsidRPr="007119C2">
        <w:rPr>
          <w:rFonts w:cstheme="minorHAnsi"/>
          <w:lang w:val="en-US"/>
        </w:rPr>
        <w:t xml:space="preserve"> Characteristics of PROMs that assess other constructs. </w:t>
      </w:r>
    </w:p>
    <w:tbl>
      <w:tblPr>
        <w:tblW w:w="14174" w:type="dxa"/>
        <w:tblLayout w:type="fixed"/>
        <w:tblCellMar>
          <w:top w:w="28" w:type="dxa"/>
          <w:left w:w="0" w:type="dxa"/>
          <w:bottom w:w="28" w:type="dxa"/>
          <w:right w:w="0" w:type="dxa"/>
        </w:tblCellMar>
        <w:tblLook w:val="04A0" w:firstRow="1" w:lastRow="0" w:firstColumn="1" w:lastColumn="0" w:noHBand="0" w:noVBand="1"/>
      </w:tblPr>
      <w:tblGrid>
        <w:gridCol w:w="283"/>
        <w:gridCol w:w="964"/>
        <w:gridCol w:w="1701"/>
        <w:gridCol w:w="794"/>
        <w:gridCol w:w="3005"/>
        <w:gridCol w:w="1701"/>
        <w:gridCol w:w="567"/>
        <w:gridCol w:w="1247"/>
        <w:gridCol w:w="850"/>
        <w:gridCol w:w="1304"/>
        <w:gridCol w:w="1134"/>
        <w:gridCol w:w="624"/>
      </w:tblGrid>
      <w:tr w:rsidR="00B5699D" w:rsidRPr="007119C2" w14:paraId="18AFA637" w14:textId="77777777" w:rsidTr="00813450">
        <w:trPr>
          <w:trHeight w:val="397"/>
        </w:trPr>
        <w:tc>
          <w:tcPr>
            <w:tcW w:w="283" w:type="dxa"/>
            <w:tcBorders>
              <w:top w:val="nil"/>
              <w:left w:val="nil"/>
              <w:bottom w:val="nil"/>
              <w:right w:val="nil"/>
            </w:tcBorders>
            <w:shd w:val="clear" w:color="auto" w:fill="A6A6A6" w:themeFill="background1" w:themeFillShade="A6"/>
            <w:vAlign w:val="center"/>
          </w:tcPr>
          <w:p w14:paraId="08CA1CB2" w14:textId="77777777" w:rsidR="00B5699D" w:rsidRPr="007119C2" w:rsidRDefault="00B5699D" w:rsidP="00813450">
            <w:pPr>
              <w:tabs>
                <w:tab w:val="left" w:pos="259"/>
              </w:tabs>
              <w:spacing w:after="0" w:line="240" w:lineRule="auto"/>
              <w:jc w:val="center"/>
              <w:rPr>
                <w:rFonts w:ascii="Arial Narrow" w:eastAsia="Times New Roman" w:hAnsi="Arial Narrow" w:cs="Arial"/>
                <w:b/>
                <w:color w:val="FFFFFF" w:themeColor="background1"/>
                <w:sz w:val="16"/>
                <w:szCs w:val="16"/>
                <w:lang w:val="en-US" w:eastAsia="es-ES"/>
              </w:rPr>
            </w:pPr>
          </w:p>
        </w:tc>
        <w:tc>
          <w:tcPr>
            <w:tcW w:w="964" w:type="dxa"/>
            <w:tcBorders>
              <w:top w:val="nil"/>
              <w:left w:val="nil"/>
              <w:bottom w:val="nil"/>
              <w:right w:val="nil"/>
            </w:tcBorders>
            <w:shd w:val="clear" w:color="auto" w:fill="A6A6A6" w:themeFill="background1" w:themeFillShade="A6"/>
            <w:noWrap/>
            <w:vAlign w:val="center"/>
            <w:hideMark/>
          </w:tcPr>
          <w:p w14:paraId="4CBB8698" w14:textId="77777777" w:rsidR="00B5699D" w:rsidRPr="007119C2" w:rsidRDefault="00B5699D" w:rsidP="00813450">
            <w:pPr>
              <w:tabs>
                <w:tab w:val="left" w:pos="259"/>
              </w:tabs>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Publication:</w:t>
            </w:r>
          </w:p>
          <w:p w14:paraId="51275C52" w14:textId="77777777" w:rsidR="00B5699D" w:rsidRPr="007119C2" w:rsidRDefault="00B5699D" w:rsidP="00813450">
            <w:pPr>
              <w:tabs>
                <w:tab w:val="left" w:pos="259"/>
              </w:tabs>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Author, year [reference]</w:t>
            </w:r>
          </w:p>
        </w:tc>
        <w:tc>
          <w:tcPr>
            <w:tcW w:w="1701" w:type="dxa"/>
            <w:tcBorders>
              <w:top w:val="nil"/>
              <w:left w:val="nil"/>
              <w:bottom w:val="nil"/>
              <w:right w:val="nil"/>
            </w:tcBorders>
            <w:shd w:val="clear" w:color="auto" w:fill="A6A6A6" w:themeFill="background1" w:themeFillShade="A6"/>
            <w:noWrap/>
            <w:vAlign w:val="center"/>
            <w:hideMark/>
          </w:tcPr>
          <w:p w14:paraId="6E0D8D3A"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Instrument</w:t>
            </w:r>
          </w:p>
        </w:tc>
        <w:tc>
          <w:tcPr>
            <w:tcW w:w="794" w:type="dxa"/>
            <w:tcBorders>
              <w:top w:val="nil"/>
              <w:left w:val="nil"/>
              <w:bottom w:val="nil"/>
              <w:right w:val="nil"/>
            </w:tcBorders>
            <w:shd w:val="clear" w:color="auto" w:fill="A6A6A6" w:themeFill="background1" w:themeFillShade="A6"/>
            <w:noWrap/>
            <w:vAlign w:val="center"/>
            <w:hideMark/>
          </w:tcPr>
          <w:p w14:paraId="18EFE94D"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Acronym</w:t>
            </w:r>
          </w:p>
        </w:tc>
        <w:tc>
          <w:tcPr>
            <w:tcW w:w="3005" w:type="dxa"/>
            <w:tcBorders>
              <w:top w:val="nil"/>
              <w:left w:val="nil"/>
              <w:bottom w:val="nil"/>
              <w:right w:val="nil"/>
            </w:tcBorders>
            <w:shd w:val="clear" w:color="auto" w:fill="A6A6A6" w:themeFill="background1" w:themeFillShade="A6"/>
            <w:noWrap/>
            <w:vAlign w:val="center"/>
            <w:hideMark/>
          </w:tcPr>
          <w:p w14:paraId="46D5F2C8"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Aim</w:t>
            </w:r>
          </w:p>
        </w:tc>
        <w:tc>
          <w:tcPr>
            <w:tcW w:w="1701" w:type="dxa"/>
            <w:tcBorders>
              <w:top w:val="nil"/>
              <w:left w:val="nil"/>
              <w:bottom w:val="nil"/>
              <w:right w:val="nil"/>
            </w:tcBorders>
            <w:shd w:val="clear" w:color="auto" w:fill="A6A6A6" w:themeFill="background1" w:themeFillShade="A6"/>
            <w:vAlign w:val="center"/>
          </w:tcPr>
          <w:p w14:paraId="18CFCB42"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Dimensions</w:t>
            </w:r>
          </w:p>
        </w:tc>
        <w:tc>
          <w:tcPr>
            <w:tcW w:w="567" w:type="dxa"/>
            <w:tcBorders>
              <w:top w:val="nil"/>
              <w:left w:val="nil"/>
              <w:bottom w:val="nil"/>
              <w:right w:val="nil"/>
            </w:tcBorders>
            <w:shd w:val="clear" w:color="auto" w:fill="A6A6A6" w:themeFill="background1" w:themeFillShade="A6"/>
            <w:noWrap/>
            <w:vAlign w:val="center"/>
            <w:hideMark/>
          </w:tcPr>
          <w:p w14:paraId="76B56C54"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Number</w:t>
            </w:r>
          </w:p>
          <w:p w14:paraId="2909CC0D"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of items</w:t>
            </w:r>
          </w:p>
        </w:tc>
        <w:tc>
          <w:tcPr>
            <w:tcW w:w="1247" w:type="dxa"/>
            <w:tcBorders>
              <w:top w:val="nil"/>
              <w:left w:val="nil"/>
              <w:bottom w:val="nil"/>
              <w:right w:val="nil"/>
            </w:tcBorders>
            <w:shd w:val="clear" w:color="auto" w:fill="A6A6A6" w:themeFill="background1" w:themeFillShade="A6"/>
            <w:noWrap/>
            <w:vAlign w:val="center"/>
            <w:hideMark/>
          </w:tcPr>
          <w:p w14:paraId="77E5DA06"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Original language and adaptations</w:t>
            </w:r>
          </w:p>
        </w:tc>
        <w:tc>
          <w:tcPr>
            <w:tcW w:w="850" w:type="dxa"/>
            <w:tcBorders>
              <w:top w:val="nil"/>
              <w:left w:val="nil"/>
              <w:bottom w:val="nil"/>
              <w:right w:val="nil"/>
            </w:tcBorders>
            <w:shd w:val="clear" w:color="auto" w:fill="A6A6A6" w:themeFill="background1" w:themeFillShade="A6"/>
            <w:noWrap/>
            <w:vAlign w:val="center"/>
            <w:hideMark/>
          </w:tcPr>
          <w:p w14:paraId="47EA0713" w14:textId="77777777" w:rsidR="00B5699D" w:rsidRPr="007119C2" w:rsidRDefault="00B5699D" w:rsidP="00813450">
            <w:pPr>
              <w:spacing w:after="0" w:line="240" w:lineRule="auto"/>
              <w:jc w:val="center"/>
              <w:rPr>
                <w:rFonts w:ascii="Arial Narrow" w:eastAsia="Times New Roman" w:hAnsi="Arial Narrow" w:cs="Arial"/>
                <w:b/>
                <w:color w:val="FFFFFF" w:themeColor="background1"/>
                <w:spacing w:val="-4"/>
                <w:sz w:val="16"/>
                <w:szCs w:val="16"/>
                <w:lang w:val="en-US" w:eastAsia="es-ES"/>
              </w:rPr>
            </w:pPr>
            <w:r w:rsidRPr="007119C2">
              <w:rPr>
                <w:rFonts w:ascii="Arial Narrow" w:eastAsia="Times New Roman" w:hAnsi="Arial Narrow" w:cs="Arial"/>
                <w:b/>
                <w:color w:val="FFFFFF" w:themeColor="background1"/>
                <w:spacing w:val="-4"/>
                <w:sz w:val="16"/>
                <w:szCs w:val="16"/>
                <w:lang w:val="en-US" w:eastAsia="es-ES"/>
              </w:rPr>
              <w:t>Studies published</w:t>
            </w:r>
          </w:p>
          <w:p w14:paraId="781E3725"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pacing w:val="-4"/>
                <w:sz w:val="16"/>
                <w:szCs w:val="16"/>
                <w:lang w:val="en-US" w:eastAsia="es-ES"/>
              </w:rPr>
              <w:t>last 10 years</w:t>
            </w:r>
          </w:p>
        </w:tc>
        <w:tc>
          <w:tcPr>
            <w:tcW w:w="1304" w:type="dxa"/>
            <w:tcBorders>
              <w:top w:val="nil"/>
              <w:left w:val="nil"/>
              <w:bottom w:val="nil"/>
              <w:right w:val="nil"/>
            </w:tcBorders>
            <w:shd w:val="clear" w:color="auto" w:fill="A6A6A6" w:themeFill="background1" w:themeFillShade="A6"/>
            <w:vAlign w:val="center"/>
          </w:tcPr>
          <w:p w14:paraId="3A367F14"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Reliability</w:t>
            </w:r>
          </w:p>
          <w:p w14:paraId="57B5E6AD"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p>
        </w:tc>
        <w:tc>
          <w:tcPr>
            <w:tcW w:w="1134" w:type="dxa"/>
            <w:tcBorders>
              <w:top w:val="nil"/>
              <w:left w:val="nil"/>
              <w:bottom w:val="nil"/>
              <w:right w:val="nil"/>
            </w:tcBorders>
            <w:shd w:val="clear" w:color="auto" w:fill="A6A6A6" w:themeFill="background1" w:themeFillShade="A6"/>
            <w:vAlign w:val="center"/>
          </w:tcPr>
          <w:p w14:paraId="785F4E77"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Validity</w:t>
            </w:r>
          </w:p>
        </w:tc>
        <w:tc>
          <w:tcPr>
            <w:tcW w:w="624" w:type="dxa"/>
            <w:tcBorders>
              <w:top w:val="nil"/>
              <w:left w:val="nil"/>
              <w:bottom w:val="nil"/>
              <w:right w:val="nil"/>
            </w:tcBorders>
            <w:shd w:val="clear" w:color="auto" w:fill="A6A6A6" w:themeFill="background1" w:themeFillShade="A6"/>
            <w:vAlign w:val="center"/>
          </w:tcPr>
          <w:p w14:paraId="7B522057" w14:textId="77777777" w:rsidR="00B5699D" w:rsidRPr="007119C2" w:rsidRDefault="00B5699D" w:rsidP="00813450">
            <w:pPr>
              <w:spacing w:after="0" w:line="240" w:lineRule="auto"/>
              <w:jc w:val="center"/>
              <w:rPr>
                <w:rFonts w:ascii="Arial Narrow" w:eastAsia="Times New Roman" w:hAnsi="Arial Narrow" w:cs="Arial"/>
                <w:b/>
                <w:color w:val="FFFFFF" w:themeColor="background1"/>
                <w:sz w:val="16"/>
                <w:szCs w:val="16"/>
                <w:lang w:val="en-US" w:eastAsia="es-ES"/>
              </w:rPr>
            </w:pPr>
            <w:r w:rsidRPr="007119C2">
              <w:rPr>
                <w:rFonts w:ascii="Arial Narrow" w:eastAsia="Times New Roman" w:hAnsi="Arial Narrow" w:cs="Arial"/>
                <w:b/>
                <w:color w:val="FFFFFF" w:themeColor="background1"/>
                <w:sz w:val="16"/>
                <w:szCs w:val="16"/>
                <w:lang w:val="en-US" w:eastAsia="es-ES"/>
              </w:rPr>
              <w:t>Respon</w:t>
            </w:r>
            <w:r w:rsidRPr="007119C2">
              <w:rPr>
                <w:rFonts w:ascii="Arial Narrow" w:eastAsia="Times New Roman" w:hAnsi="Arial Narrow" w:cs="Arial"/>
                <w:b/>
                <w:color w:val="FFFFFF" w:themeColor="background1"/>
                <w:sz w:val="16"/>
                <w:szCs w:val="16"/>
                <w:lang w:val="en-US" w:eastAsia="es-ES"/>
              </w:rPr>
              <w:softHyphen/>
              <w:t>siveness</w:t>
            </w:r>
          </w:p>
        </w:tc>
      </w:tr>
      <w:tr w:rsidR="00B5699D" w:rsidRPr="007119C2" w14:paraId="7918E687" w14:textId="77777777" w:rsidTr="00813450">
        <w:trPr>
          <w:trHeight w:val="397"/>
        </w:trPr>
        <w:tc>
          <w:tcPr>
            <w:tcW w:w="283" w:type="dxa"/>
            <w:tcBorders>
              <w:top w:val="nil"/>
              <w:left w:val="nil"/>
              <w:bottom w:val="nil"/>
              <w:right w:val="nil"/>
            </w:tcBorders>
          </w:tcPr>
          <w:p w14:paraId="25884228"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w:t>
            </w:r>
          </w:p>
        </w:tc>
        <w:tc>
          <w:tcPr>
            <w:tcW w:w="964" w:type="dxa"/>
            <w:tcBorders>
              <w:top w:val="nil"/>
              <w:left w:val="nil"/>
              <w:bottom w:val="nil"/>
              <w:right w:val="nil"/>
            </w:tcBorders>
            <w:shd w:val="clear" w:color="auto" w:fill="auto"/>
            <w:noWrap/>
          </w:tcPr>
          <w:p w14:paraId="775EB88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Rumbaugh DM,</w:t>
            </w:r>
          </w:p>
          <w:p w14:paraId="07D9A4C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1964 </w:t>
            </w:r>
            <w:sdt>
              <w:sdtPr>
                <w:rPr>
                  <w:rFonts w:ascii="Arial Narrow" w:hAnsi="Arial Narrow" w:cs="Arial"/>
                  <w:color w:val="000000"/>
                  <w:sz w:val="16"/>
                  <w:szCs w:val="16"/>
                  <w:lang w:val="en-US"/>
                </w:rPr>
                <w:tag w:val="MENDELEY_CITATION_v3_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"/>
                <w:id w:val="-595329848"/>
                <w:placeholder>
                  <w:docPart w:val="080027F61B8544F98DB563CC5F814EE4"/>
                </w:placeholder>
              </w:sdtPr>
              <w:sdtEndPr/>
              <w:sdtContent>
                <w:r w:rsidRPr="00D3499B">
                  <w:rPr>
                    <w:rFonts w:ascii="Arial Narrow" w:hAnsi="Arial Narrow" w:cs="Arial"/>
                    <w:color w:val="000000"/>
                    <w:sz w:val="16"/>
                    <w:szCs w:val="16"/>
                    <w:lang w:val="en-US"/>
                  </w:rPr>
                  <w:t>[67]</w:t>
                </w:r>
              </w:sdtContent>
            </w:sdt>
          </w:p>
        </w:tc>
        <w:tc>
          <w:tcPr>
            <w:tcW w:w="1701" w:type="dxa"/>
            <w:tcBorders>
              <w:top w:val="nil"/>
              <w:left w:val="nil"/>
              <w:bottom w:val="nil"/>
              <w:right w:val="nil"/>
            </w:tcBorders>
            <w:shd w:val="clear" w:color="auto" w:fill="auto"/>
          </w:tcPr>
          <w:p w14:paraId="4394284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Adjustment Scale</w:t>
            </w:r>
          </w:p>
        </w:tc>
        <w:tc>
          <w:tcPr>
            <w:tcW w:w="794" w:type="dxa"/>
            <w:tcBorders>
              <w:top w:val="nil"/>
              <w:left w:val="nil"/>
              <w:bottom w:val="nil"/>
              <w:right w:val="nil"/>
            </w:tcBorders>
            <w:shd w:val="clear" w:color="auto" w:fill="auto"/>
            <w:noWrap/>
          </w:tcPr>
          <w:p w14:paraId="25D9596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CAS</w:t>
            </w:r>
          </w:p>
        </w:tc>
        <w:tc>
          <w:tcPr>
            <w:tcW w:w="3005" w:type="dxa"/>
            <w:tcBorders>
              <w:top w:val="nil"/>
              <w:left w:val="nil"/>
              <w:bottom w:val="nil"/>
              <w:right w:val="nil"/>
            </w:tcBorders>
            <w:shd w:val="clear" w:color="auto" w:fill="auto"/>
            <w:noWrap/>
          </w:tcPr>
          <w:p w14:paraId="1E4672D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“to be used in predicting potential </w:t>
            </w:r>
          </w:p>
          <w:p w14:paraId="0FB0A07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for return to work”</w:t>
            </w:r>
          </w:p>
        </w:tc>
        <w:tc>
          <w:tcPr>
            <w:tcW w:w="1701" w:type="dxa"/>
            <w:tcBorders>
              <w:top w:val="nil"/>
              <w:left w:val="nil"/>
              <w:bottom w:val="nil"/>
              <w:right w:val="nil"/>
            </w:tcBorders>
          </w:tcPr>
          <w:p w14:paraId="0607A59C"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auto"/>
            <w:noWrap/>
          </w:tcPr>
          <w:p w14:paraId="6E68F8A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160</w:t>
            </w:r>
          </w:p>
        </w:tc>
        <w:tc>
          <w:tcPr>
            <w:tcW w:w="1247" w:type="dxa"/>
            <w:tcBorders>
              <w:top w:val="nil"/>
              <w:left w:val="nil"/>
              <w:bottom w:val="nil"/>
              <w:right w:val="nil"/>
            </w:tcBorders>
            <w:shd w:val="clear" w:color="auto" w:fill="auto"/>
            <w:noWrap/>
          </w:tcPr>
          <w:p w14:paraId="4C174A1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English (UK)</w:t>
            </w:r>
          </w:p>
        </w:tc>
        <w:tc>
          <w:tcPr>
            <w:tcW w:w="850" w:type="dxa"/>
            <w:tcBorders>
              <w:top w:val="nil"/>
              <w:left w:val="nil"/>
              <w:bottom w:val="nil"/>
              <w:right w:val="nil"/>
            </w:tcBorders>
            <w:shd w:val="clear" w:color="auto" w:fill="auto"/>
            <w:noWrap/>
          </w:tcPr>
          <w:p w14:paraId="3481920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tcPr>
          <w:p w14:paraId="69CC9359"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tcPr>
          <w:p w14:paraId="683DB7F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tcPr>
          <w:p w14:paraId="22C84C03"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4A3BB40B" w14:textId="77777777" w:rsidTr="00813450">
        <w:trPr>
          <w:trHeight w:val="397"/>
        </w:trPr>
        <w:tc>
          <w:tcPr>
            <w:tcW w:w="283" w:type="dxa"/>
            <w:tcBorders>
              <w:top w:val="nil"/>
              <w:left w:val="nil"/>
              <w:bottom w:val="nil"/>
              <w:right w:val="nil"/>
            </w:tcBorders>
            <w:shd w:val="clear" w:color="auto" w:fill="D9D9D9" w:themeFill="background1" w:themeFillShade="D9"/>
          </w:tcPr>
          <w:p w14:paraId="4B50C845"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2</w:t>
            </w:r>
          </w:p>
        </w:tc>
        <w:tc>
          <w:tcPr>
            <w:tcW w:w="964" w:type="dxa"/>
            <w:tcBorders>
              <w:top w:val="nil"/>
              <w:left w:val="nil"/>
              <w:bottom w:val="nil"/>
              <w:right w:val="nil"/>
            </w:tcBorders>
            <w:shd w:val="clear" w:color="auto" w:fill="D9D9D9" w:themeFill="background1" w:themeFillShade="D9"/>
            <w:noWrap/>
          </w:tcPr>
          <w:p w14:paraId="751FE93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Barnason SA,</w:t>
            </w:r>
          </w:p>
          <w:p w14:paraId="6443B1C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1992 </w:t>
            </w:r>
            <w:sdt>
              <w:sdtPr>
                <w:rPr>
                  <w:rFonts w:ascii="Arial Narrow" w:hAnsi="Arial Narrow" w:cs="Arial"/>
                  <w:color w:val="000000"/>
                  <w:sz w:val="16"/>
                  <w:szCs w:val="16"/>
                  <w:lang w:val="en-US"/>
                </w:rPr>
                <w:tag w:val="MENDELEY_CITATION_v3_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"/>
                <w:id w:val="-9376480"/>
                <w:placeholder>
                  <w:docPart w:val="000091A871B845DEB540CF0E4816A0B1"/>
                </w:placeholder>
              </w:sdtPr>
              <w:sdtEndPr/>
              <w:sdtContent>
                <w:r w:rsidRPr="00D3499B">
                  <w:rPr>
                    <w:rFonts w:ascii="Arial Narrow" w:hAnsi="Arial Narrow" w:cs="Arial"/>
                    <w:color w:val="000000"/>
                    <w:sz w:val="16"/>
                    <w:szCs w:val="16"/>
                    <w:lang w:val="en-US"/>
                  </w:rPr>
                  <w:t>[68]</w:t>
                </w:r>
              </w:sdtContent>
            </w:sdt>
          </w:p>
        </w:tc>
        <w:tc>
          <w:tcPr>
            <w:tcW w:w="1701" w:type="dxa"/>
            <w:tcBorders>
              <w:top w:val="nil"/>
              <w:left w:val="nil"/>
              <w:bottom w:val="nil"/>
              <w:right w:val="nil"/>
            </w:tcBorders>
            <w:shd w:val="clear" w:color="auto" w:fill="D9D9D9" w:themeFill="background1" w:themeFillShade="D9"/>
          </w:tcPr>
          <w:p w14:paraId="14074F3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Heart Disease Management Questionnaire</w:t>
            </w:r>
          </w:p>
        </w:tc>
        <w:tc>
          <w:tcPr>
            <w:tcW w:w="794" w:type="dxa"/>
            <w:tcBorders>
              <w:top w:val="nil"/>
              <w:left w:val="nil"/>
              <w:bottom w:val="nil"/>
              <w:right w:val="nil"/>
            </w:tcBorders>
            <w:shd w:val="clear" w:color="auto" w:fill="D9D9D9" w:themeFill="background1" w:themeFillShade="D9"/>
            <w:noWrap/>
          </w:tcPr>
          <w:p w14:paraId="7776045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HDMQ</w:t>
            </w:r>
          </w:p>
        </w:tc>
        <w:tc>
          <w:tcPr>
            <w:tcW w:w="3005" w:type="dxa"/>
            <w:tcBorders>
              <w:top w:val="nil"/>
              <w:left w:val="nil"/>
              <w:bottom w:val="nil"/>
              <w:right w:val="nil"/>
            </w:tcBorders>
            <w:shd w:val="clear" w:color="auto" w:fill="D9D9D9" w:themeFill="background1" w:themeFillShade="D9"/>
            <w:noWrap/>
          </w:tcPr>
          <w:p w14:paraId="0591228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measure the subject's cognitive knowledge related to heart disease management”</w:t>
            </w:r>
          </w:p>
        </w:tc>
        <w:tc>
          <w:tcPr>
            <w:tcW w:w="1701" w:type="dxa"/>
            <w:tcBorders>
              <w:top w:val="nil"/>
              <w:left w:val="nil"/>
              <w:bottom w:val="nil"/>
              <w:right w:val="nil"/>
            </w:tcBorders>
            <w:shd w:val="clear" w:color="auto" w:fill="D9D9D9" w:themeFill="background1" w:themeFillShade="D9"/>
          </w:tcPr>
          <w:p w14:paraId="2BE71D7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Disease and pathophysiology</w:t>
            </w:r>
          </w:p>
          <w:p w14:paraId="5C62387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Diet</w:t>
            </w:r>
          </w:p>
          <w:p w14:paraId="3F1C3B9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Exercise and activity</w:t>
            </w:r>
          </w:p>
          <w:p w14:paraId="3925EE7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Self-care management</w:t>
            </w:r>
          </w:p>
        </w:tc>
        <w:tc>
          <w:tcPr>
            <w:tcW w:w="567" w:type="dxa"/>
            <w:tcBorders>
              <w:top w:val="nil"/>
              <w:left w:val="nil"/>
              <w:bottom w:val="nil"/>
              <w:right w:val="nil"/>
            </w:tcBorders>
            <w:shd w:val="clear" w:color="auto" w:fill="D9D9D9" w:themeFill="background1" w:themeFillShade="D9"/>
            <w:noWrap/>
          </w:tcPr>
          <w:p w14:paraId="7F39F4F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20</w:t>
            </w:r>
          </w:p>
        </w:tc>
        <w:tc>
          <w:tcPr>
            <w:tcW w:w="1247" w:type="dxa"/>
            <w:tcBorders>
              <w:top w:val="nil"/>
              <w:left w:val="nil"/>
              <w:bottom w:val="nil"/>
              <w:right w:val="nil"/>
            </w:tcBorders>
            <w:shd w:val="clear" w:color="auto" w:fill="D9D9D9" w:themeFill="background1" w:themeFillShade="D9"/>
            <w:noWrap/>
          </w:tcPr>
          <w:p w14:paraId="6D77883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English (USA)</w:t>
            </w:r>
          </w:p>
        </w:tc>
        <w:tc>
          <w:tcPr>
            <w:tcW w:w="850" w:type="dxa"/>
            <w:tcBorders>
              <w:top w:val="nil"/>
              <w:left w:val="nil"/>
              <w:bottom w:val="nil"/>
              <w:right w:val="nil"/>
            </w:tcBorders>
            <w:shd w:val="clear" w:color="auto" w:fill="D9D9D9" w:themeFill="background1" w:themeFillShade="D9"/>
            <w:noWrap/>
          </w:tcPr>
          <w:p w14:paraId="1DB2643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no</w:t>
            </w:r>
          </w:p>
        </w:tc>
        <w:tc>
          <w:tcPr>
            <w:tcW w:w="1304" w:type="dxa"/>
            <w:tcBorders>
              <w:top w:val="nil"/>
              <w:left w:val="nil"/>
              <w:bottom w:val="nil"/>
              <w:right w:val="nil"/>
            </w:tcBorders>
            <w:shd w:val="clear" w:color="auto" w:fill="D9D9D9" w:themeFill="background1" w:themeFillShade="D9"/>
          </w:tcPr>
          <w:p w14:paraId="5FBAE2D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tc>
        <w:tc>
          <w:tcPr>
            <w:tcW w:w="1134" w:type="dxa"/>
            <w:tcBorders>
              <w:top w:val="nil"/>
              <w:left w:val="nil"/>
              <w:bottom w:val="nil"/>
              <w:right w:val="nil"/>
            </w:tcBorders>
            <w:shd w:val="clear" w:color="auto" w:fill="D9D9D9" w:themeFill="background1" w:themeFillShade="D9"/>
          </w:tcPr>
          <w:p w14:paraId="1F9D955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tc>
        <w:tc>
          <w:tcPr>
            <w:tcW w:w="624" w:type="dxa"/>
            <w:tcBorders>
              <w:top w:val="nil"/>
              <w:left w:val="nil"/>
              <w:bottom w:val="nil"/>
              <w:right w:val="nil"/>
            </w:tcBorders>
            <w:shd w:val="clear" w:color="auto" w:fill="D9D9D9" w:themeFill="background1" w:themeFillShade="D9"/>
          </w:tcPr>
          <w:p w14:paraId="7B781E9F"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4A478221" w14:textId="77777777" w:rsidTr="00813450">
        <w:trPr>
          <w:trHeight w:val="397"/>
        </w:trPr>
        <w:tc>
          <w:tcPr>
            <w:tcW w:w="283" w:type="dxa"/>
            <w:tcBorders>
              <w:top w:val="nil"/>
              <w:left w:val="nil"/>
              <w:bottom w:val="nil"/>
              <w:right w:val="nil"/>
            </w:tcBorders>
          </w:tcPr>
          <w:p w14:paraId="6F76F49E"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3</w:t>
            </w:r>
          </w:p>
        </w:tc>
        <w:tc>
          <w:tcPr>
            <w:tcW w:w="964" w:type="dxa"/>
            <w:tcBorders>
              <w:top w:val="nil"/>
              <w:left w:val="nil"/>
              <w:bottom w:val="nil"/>
              <w:right w:val="nil"/>
            </w:tcBorders>
            <w:shd w:val="clear" w:color="auto" w:fill="auto"/>
            <w:noWrap/>
          </w:tcPr>
          <w:p w14:paraId="41933D7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Barnason SA,</w:t>
            </w:r>
          </w:p>
          <w:p w14:paraId="48A9156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1992 </w:t>
            </w:r>
            <w:sdt>
              <w:sdtPr>
                <w:rPr>
                  <w:rFonts w:ascii="Arial Narrow" w:hAnsi="Arial Narrow" w:cs="Arial"/>
                  <w:color w:val="000000"/>
                  <w:sz w:val="16"/>
                  <w:szCs w:val="16"/>
                  <w:lang w:val="en-US"/>
                </w:rPr>
                <w:tag w:val="MENDELEY_CITATION_v3_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"/>
                <w:id w:val="1662888211"/>
                <w:placeholder>
                  <w:docPart w:val="828CE698427243DD90CB76380F991B06"/>
                </w:placeholder>
              </w:sdtPr>
              <w:sdtEndPr/>
              <w:sdtContent>
                <w:r w:rsidRPr="00D3499B">
                  <w:rPr>
                    <w:rFonts w:ascii="Arial Narrow" w:hAnsi="Arial Narrow" w:cs="Arial"/>
                    <w:color w:val="000000"/>
                    <w:sz w:val="16"/>
                    <w:szCs w:val="16"/>
                    <w:lang w:val="en-US"/>
                  </w:rPr>
                  <w:t>[68]</w:t>
                </w:r>
              </w:sdtContent>
            </w:sdt>
          </w:p>
        </w:tc>
        <w:tc>
          <w:tcPr>
            <w:tcW w:w="1701" w:type="dxa"/>
            <w:tcBorders>
              <w:top w:val="nil"/>
              <w:left w:val="nil"/>
              <w:bottom w:val="nil"/>
              <w:right w:val="nil"/>
            </w:tcBorders>
            <w:shd w:val="clear" w:color="auto" w:fill="auto"/>
          </w:tcPr>
          <w:p w14:paraId="19A70C3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Surgical Patient Perceived Self-efficacy</w:t>
            </w:r>
          </w:p>
        </w:tc>
        <w:tc>
          <w:tcPr>
            <w:tcW w:w="794" w:type="dxa"/>
            <w:tcBorders>
              <w:top w:val="nil"/>
              <w:left w:val="nil"/>
              <w:bottom w:val="nil"/>
              <w:right w:val="nil"/>
            </w:tcBorders>
            <w:shd w:val="clear" w:color="auto" w:fill="auto"/>
            <w:noWrap/>
          </w:tcPr>
          <w:p w14:paraId="388BDD1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CSPPSE</w:t>
            </w:r>
          </w:p>
        </w:tc>
        <w:tc>
          <w:tcPr>
            <w:tcW w:w="3005" w:type="dxa"/>
            <w:tcBorders>
              <w:top w:val="nil"/>
              <w:left w:val="nil"/>
              <w:bottom w:val="nil"/>
              <w:right w:val="nil"/>
            </w:tcBorders>
            <w:shd w:val="clear" w:color="auto" w:fill="auto"/>
            <w:noWrap/>
          </w:tcPr>
          <w:p w14:paraId="68AC952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“to measure participant perception </w:t>
            </w:r>
          </w:p>
          <w:p w14:paraId="3FE34AB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of their self-efficacy”</w:t>
            </w:r>
          </w:p>
        </w:tc>
        <w:tc>
          <w:tcPr>
            <w:tcW w:w="1701" w:type="dxa"/>
            <w:tcBorders>
              <w:top w:val="nil"/>
              <w:left w:val="nil"/>
              <w:bottom w:val="nil"/>
              <w:right w:val="nil"/>
            </w:tcBorders>
          </w:tcPr>
          <w:p w14:paraId="0DB736B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Functional activities</w:t>
            </w:r>
          </w:p>
          <w:p w14:paraId="48BBB0B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Psychological adjustment</w:t>
            </w:r>
          </w:p>
          <w:p w14:paraId="63778EA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Exercise</w:t>
            </w:r>
          </w:p>
          <w:p w14:paraId="7CA8C0F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Dietary</w:t>
            </w:r>
          </w:p>
          <w:p w14:paraId="71006A5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Self-care management</w:t>
            </w:r>
          </w:p>
        </w:tc>
        <w:tc>
          <w:tcPr>
            <w:tcW w:w="567" w:type="dxa"/>
            <w:tcBorders>
              <w:top w:val="nil"/>
              <w:left w:val="nil"/>
              <w:bottom w:val="nil"/>
              <w:right w:val="nil"/>
            </w:tcBorders>
            <w:shd w:val="clear" w:color="auto" w:fill="auto"/>
            <w:noWrap/>
          </w:tcPr>
          <w:p w14:paraId="37FCBA4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20</w:t>
            </w:r>
          </w:p>
        </w:tc>
        <w:tc>
          <w:tcPr>
            <w:tcW w:w="1247" w:type="dxa"/>
            <w:tcBorders>
              <w:top w:val="nil"/>
              <w:left w:val="nil"/>
              <w:bottom w:val="nil"/>
              <w:right w:val="nil"/>
            </w:tcBorders>
            <w:shd w:val="clear" w:color="auto" w:fill="auto"/>
            <w:noWrap/>
          </w:tcPr>
          <w:p w14:paraId="758285C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English (USA)</w:t>
            </w:r>
          </w:p>
        </w:tc>
        <w:tc>
          <w:tcPr>
            <w:tcW w:w="850" w:type="dxa"/>
            <w:tcBorders>
              <w:top w:val="nil"/>
              <w:left w:val="nil"/>
              <w:bottom w:val="nil"/>
              <w:right w:val="nil"/>
            </w:tcBorders>
            <w:shd w:val="clear" w:color="auto" w:fill="auto"/>
            <w:noWrap/>
          </w:tcPr>
          <w:p w14:paraId="2B52797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no</w:t>
            </w:r>
          </w:p>
        </w:tc>
        <w:tc>
          <w:tcPr>
            <w:tcW w:w="1304" w:type="dxa"/>
            <w:tcBorders>
              <w:top w:val="nil"/>
              <w:left w:val="nil"/>
              <w:bottom w:val="nil"/>
              <w:right w:val="nil"/>
            </w:tcBorders>
          </w:tcPr>
          <w:p w14:paraId="160B564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tc>
        <w:tc>
          <w:tcPr>
            <w:tcW w:w="1134" w:type="dxa"/>
            <w:tcBorders>
              <w:top w:val="nil"/>
              <w:left w:val="nil"/>
              <w:bottom w:val="nil"/>
              <w:right w:val="nil"/>
            </w:tcBorders>
          </w:tcPr>
          <w:p w14:paraId="4BF8A4A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tc>
        <w:tc>
          <w:tcPr>
            <w:tcW w:w="624" w:type="dxa"/>
            <w:tcBorders>
              <w:top w:val="nil"/>
              <w:left w:val="nil"/>
              <w:bottom w:val="nil"/>
              <w:right w:val="nil"/>
            </w:tcBorders>
          </w:tcPr>
          <w:p w14:paraId="1CD24902"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3A712C97" w14:textId="77777777" w:rsidTr="00813450">
        <w:trPr>
          <w:trHeight w:val="397"/>
        </w:trPr>
        <w:tc>
          <w:tcPr>
            <w:tcW w:w="283" w:type="dxa"/>
            <w:tcBorders>
              <w:top w:val="nil"/>
              <w:left w:val="nil"/>
              <w:bottom w:val="nil"/>
              <w:right w:val="nil"/>
            </w:tcBorders>
            <w:shd w:val="clear" w:color="auto" w:fill="D9D9D9" w:themeFill="background1" w:themeFillShade="D9"/>
          </w:tcPr>
          <w:p w14:paraId="345812DE"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4</w:t>
            </w:r>
          </w:p>
        </w:tc>
        <w:tc>
          <w:tcPr>
            <w:tcW w:w="964" w:type="dxa"/>
            <w:tcBorders>
              <w:top w:val="nil"/>
              <w:left w:val="nil"/>
              <w:bottom w:val="nil"/>
              <w:right w:val="nil"/>
            </w:tcBorders>
            <w:shd w:val="clear" w:color="auto" w:fill="D9D9D9" w:themeFill="background1" w:themeFillShade="D9"/>
            <w:noWrap/>
          </w:tcPr>
          <w:p w14:paraId="31D8913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Moser DK,</w:t>
            </w:r>
          </w:p>
          <w:p w14:paraId="5C469D4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1995 </w:t>
            </w:r>
            <w:sdt>
              <w:sdtPr>
                <w:rPr>
                  <w:rFonts w:ascii="Arial Narrow" w:hAnsi="Arial Narrow" w:cs="Arial"/>
                  <w:color w:val="000000"/>
                  <w:sz w:val="16"/>
                  <w:szCs w:val="16"/>
                  <w:lang w:val="en-US"/>
                </w:rPr>
                <w:tag w:val="MENDELEY_CITATION_v3_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"/>
                <w:id w:val="-1890098361"/>
                <w:placeholder>
                  <w:docPart w:val="3067E0A349B54E64B20C01A209CE2469"/>
                </w:placeholder>
              </w:sdtPr>
              <w:sdtEndPr/>
              <w:sdtContent>
                <w:r w:rsidRPr="00D3499B">
                  <w:rPr>
                    <w:rFonts w:ascii="Arial Narrow" w:hAnsi="Arial Narrow" w:cs="Arial"/>
                    <w:color w:val="000000"/>
                    <w:sz w:val="16"/>
                    <w:szCs w:val="16"/>
                    <w:lang w:val="en-US"/>
                  </w:rPr>
                  <w:t>[70]</w:t>
                </w:r>
              </w:sdtContent>
            </w:sdt>
          </w:p>
        </w:tc>
        <w:tc>
          <w:tcPr>
            <w:tcW w:w="1701" w:type="dxa"/>
            <w:tcBorders>
              <w:top w:val="nil"/>
              <w:left w:val="nil"/>
              <w:bottom w:val="nil"/>
              <w:right w:val="nil"/>
            </w:tcBorders>
            <w:shd w:val="clear" w:color="auto" w:fill="D9D9D9" w:themeFill="background1" w:themeFillShade="D9"/>
          </w:tcPr>
          <w:p w14:paraId="1C0D7C0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Control Attitudes Index/Control Attitudes Scale (original and reviewed)</w:t>
            </w:r>
          </w:p>
        </w:tc>
        <w:tc>
          <w:tcPr>
            <w:tcW w:w="794" w:type="dxa"/>
            <w:tcBorders>
              <w:top w:val="nil"/>
              <w:left w:val="nil"/>
              <w:bottom w:val="nil"/>
              <w:right w:val="nil"/>
            </w:tcBorders>
            <w:shd w:val="clear" w:color="auto" w:fill="D9D9D9" w:themeFill="background1" w:themeFillShade="D9"/>
            <w:noWrap/>
          </w:tcPr>
          <w:p w14:paraId="4C5BBEF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CAS-R</w:t>
            </w:r>
          </w:p>
        </w:tc>
        <w:tc>
          <w:tcPr>
            <w:tcW w:w="3005" w:type="dxa"/>
            <w:tcBorders>
              <w:top w:val="nil"/>
              <w:left w:val="nil"/>
              <w:bottom w:val="nil"/>
              <w:right w:val="nil"/>
            </w:tcBorders>
            <w:shd w:val="clear" w:color="auto" w:fill="D9D9D9" w:themeFill="background1" w:themeFillShade="D9"/>
            <w:noWrap/>
          </w:tcPr>
          <w:p w14:paraId="76BA83F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measure the degree to which patients feel they have control related to their cardiac disease”</w:t>
            </w:r>
          </w:p>
        </w:tc>
        <w:tc>
          <w:tcPr>
            <w:tcW w:w="1701" w:type="dxa"/>
            <w:tcBorders>
              <w:top w:val="nil"/>
              <w:left w:val="nil"/>
              <w:bottom w:val="nil"/>
              <w:right w:val="nil"/>
            </w:tcBorders>
            <w:shd w:val="clear" w:color="auto" w:fill="D9D9D9" w:themeFill="background1" w:themeFillShade="D9"/>
          </w:tcPr>
          <w:p w14:paraId="6C6674D2"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D9D9D9" w:themeFill="background1" w:themeFillShade="D9"/>
            <w:noWrap/>
          </w:tcPr>
          <w:p w14:paraId="319C9C7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8</w:t>
            </w:r>
          </w:p>
        </w:tc>
        <w:tc>
          <w:tcPr>
            <w:tcW w:w="1247" w:type="dxa"/>
            <w:tcBorders>
              <w:top w:val="nil"/>
              <w:left w:val="nil"/>
              <w:bottom w:val="nil"/>
              <w:right w:val="nil"/>
            </w:tcBorders>
            <w:shd w:val="clear" w:color="auto" w:fill="D9D9D9" w:themeFill="background1" w:themeFillShade="D9"/>
            <w:noWrap/>
          </w:tcPr>
          <w:p w14:paraId="602C5F8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(USA) </w:t>
            </w:r>
          </w:p>
          <w:p w14:paraId="215951A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+ 1 language</w:t>
            </w:r>
          </w:p>
        </w:tc>
        <w:tc>
          <w:tcPr>
            <w:tcW w:w="850" w:type="dxa"/>
            <w:tcBorders>
              <w:top w:val="nil"/>
              <w:left w:val="nil"/>
              <w:bottom w:val="nil"/>
              <w:right w:val="nil"/>
            </w:tcBorders>
            <w:shd w:val="clear" w:color="auto" w:fill="D9D9D9" w:themeFill="background1" w:themeFillShade="D9"/>
            <w:noWrap/>
          </w:tcPr>
          <w:p w14:paraId="7A9F23F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463313C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308A3506"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eastAsia="Times New Roman" w:hAnsi="Arial Narrow" w:cs="Arial"/>
                <w:color w:val="000000"/>
                <w:sz w:val="16"/>
                <w:szCs w:val="16"/>
                <w:lang w:val="en-US" w:eastAsia="es-ES"/>
              </w:rPr>
              <w:t>Reproducibility</w:t>
            </w:r>
          </w:p>
        </w:tc>
        <w:tc>
          <w:tcPr>
            <w:tcW w:w="1134" w:type="dxa"/>
            <w:tcBorders>
              <w:top w:val="nil"/>
              <w:left w:val="nil"/>
              <w:bottom w:val="nil"/>
              <w:right w:val="nil"/>
            </w:tcBorders>
            <w:shd w:val="clear" w:color="auto" w:fill="D9D9D9" w:themeFill="background1" w:themeFillShade="D9"/>
          </w:tcPr>
          <w:p w14:paraId="4120F37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2828A5E6"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43D4AAEA" w14:textId="77777777" w:rsidTr="00813450">
        <w:trPr>
          <w:trHeight w:val="397"/>
        </w:trPr>
        <w:tc>
          <w:tcPr>
            <w:tcW w:w="283" w:type="dxa"/>
            <w:tcBorders>
              <w:top w:val="nil"/>
              <w:left w:val="nil"/>
              <w:bottom w:val="nil"/>
              <w:right w:val="nil"/>
            </w:tcBorders>
          </w:tcPr>
          <w:p w14:paraId="22C87400"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5</w:t>
            </w:r>
          </w:p>
        </w:tc>
        <w:tc>
          <w:tcPr>
            <w:tcW w:w="964" w:type="dxa"/>
            <w:tcBorders>
              <w:top w:val="nil"/>
              <w:left w:val="nil"/>
              <w:bottom w:val="nil"/>
              <w:right w:val="nil"/>
            </w:tcBorders>
            <w:shd w:val="clear" w:color="auto" w:fill="auto"/>
            <w:noWrap/>
            <w:hideMark/>
          </w:tcPr>
          <w:p w14:paraId="7F16E0F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Hare DK,</w:t>
            </w:r>
          </w:p>
          <w:p w14:paraId="2BC2449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1996 </w:t>
            </w:r>
            <w:sdt>
              <w:sdtPr>
                <w:rPr>
                  <w:rFonts w:ascii="Arial Narrow" w:hAnsi="Arial Narrow" w:cs="Arial"/>
                  <w:color w:val="000000"/>
                  <w:sz w:val="16"/>
                  <w:szCs w:val="16"/>
                  <w:lang w:val="en-US"/>
                </w:rPr>
                <w:tag w:val="MENDELEY_CITATION_v3_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"/>
                <w:id w:val="30391969"/>
                <w:placeholder>
                  <w:docPart w:val="426B0A76928242A59A16B869744BFBE5"/>
                </w:placeholder>
              </w:sdtPr>
              <w:sdtEndPr/>
              <w:sdtContent>
                <w:r w:rsidRPr="00D3499B">
                  <w:rPr>
                    <w:rFonts w:ascii="Arial Narrow" w:hAnsi="Arial Narrow" w:cs="Arial"/>
                    <w:color w:val="000000"/>
                    <w:sz w:val="16"/>
                    <w:szCs w:val="16"/>
                    <w:lang w:val="en-US"/>
                  </w:rPr>
                  <w:t>[72]</w:t>
                </w:r>
              </w:sdtContent>
            </w:sdt>
          </w:p>
        </w:tc>
        <w:tc>
          <w:tcPr>
            <w:tcW w:w="1701" w:type="dxa"/>
            <w:tcBorders>
              <w:top w:val="nil"/>
              <w:left w:val="nil"/>
              <w:bottom w:val="nil"/>
              <w:right w:val="nil"/>
            </w:tcBorders>
            <w:shd w:val="clear" w:color="auto" w:fill="auto"/>
            <w:hideMark/>
          </w:tcPr>
          <w:p w14:paraId="56CD55D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Depression Scale</w:t>
            </w:r>
          </w:p>
        </w:tc>
        <w:tc>
          <w:tcPr>
            <w:tcW w:w="794" w:type="dxa"/>
            <w:tcBorders>
              <w:top w:val="nil"/>
              <w:left w:val="nil"/>
              <w:bottom w:val="nil"/>
              <w:right w:val="nil"/>
            </w:tcBorders>
            <w:shd w:val="clear" w:color="auto" w:fill="auto"/>
            <w:noWrap/>
            <w:hideMark/>
          </w:tcPr>
          <w:p w14:paraId="1E636A9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CDS</w:t>
            </w:r>
          </w:p>
        </w:tc>
        <w:tc>
          <w:tcPr>
            <w:tcW w:w="3005" w:type="dxa"/>
            <w:tcBorders>
              <w:top w:val="nil"/>
              <w:left w:val="nil"/>
              <w:bottom w:val="nil"/>
              <w:right w:val="nil"/>
            </w:tcBorders>
            <w:shd w:val="clear" w:color="auto" w:fill="auto"/>
            <w:noWrap/>
            <w:hideMark/>
          </w:tcPr>
          <w:p w14:paraId="66FD910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“an easily administered self-rating cardiac depression scale, derived from the cardiac patients themselves, for reliable measurement of depression in the range commonly found in this particular population”</w:t>
            </w:r>
          </w:p>
        </w:tc>
        <w:tc>
          <w:tcPr>
            <w:tcW w:w="1701" w:type="dxa"/>
            <w:tcBorders>
              <w:top w:val="nil"/>
              <w:left w:val="nil"/>
              <w:bottom w:val="nil"/>
              <w:right w:val="nil"/>
            </w:tcBorders>
          </w:tcPr>
          <w:p w14:paraId="28B28A46"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auto"/>
            <w:noWrap/>
            <w:hideMark/>
          </w:tcPr>
          <w:p w14:paraId="646F5E2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26</w:t>
            </w:r>
          </w:p>
        </w:tc>
        <w:tc>
          <w:tcPr>
            <w:tcW w:w="1247" w:type="dxa"/>
            <w:tcBorders>
              <w:top w:val="nil"/>
              <w:left w:val="nil"/>
              <w:bottom w:val="nil"/>
              <w:right w:val="nil"/>
            </w:tcBorders>
            <w:shd w:val="clear" w:color="auto" w:fill="auto"/>
            <w:noWrap/>
            <w:hideMark/>
          </w:tcPr>
          <w:p w14:paraId="1F7B8C8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(Australia) </w:t>
            </w:r>
          </w:p>
          <w:p w14:paraId="61CBF8A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+ 8 languages</w:t>
            </w:r>
          </w:p>
        </w:tc>
        <w:tc>
          <w:tcPr>
            <w:tcW w:w="850" w:type="dxa"/>
            <w:tcBorders>
              <w:top w:val="nil"/>
              <w:left w:val="nil"/>
              <w:bottom w:val="nil"/>
              <w:right w:val="nil"/>
            </w:tcBorders>
            <w:shd w:val="clear" w:color="auto" w:fill="auto"/>
            <w:noWrap/>
            <w:hideMark/>
          </w:tcPr>
          <w:p w14:paraId="690E188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tcPr>
          <w:p w14:paraId="5CD0877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46E949C0"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eastAsia="Times New Roman" w:hAnsi="Arial Narrow" w:cs="Arial"/>
                <w:color w:val="000000"/>
                <w:sz w:val="16"/>
                <w:szCs w:val="16"/>
                <w:lang w:val="en-US" w:eastAsia="es-ES"/>
              </w:rPr>
              <w:t>Reproducibility</w:t>
            </w:r>
          </w:p>
        </w:tc>
        <w:tc>
          <w:tcPr>
            <w:tcW w:w="1134" w:type="dxa"/>
            <w:tcBorders>
              <w:top w:val="nil"/>
              <w:left w:val="nil"/>
              <w:bottom w:val="nil"/>
              <w:right w:val="nil"/>
            </w:tcBorders>
          </w:tcPr>
          <w:p w14:paraId="7EBF381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08D6E4E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Criterion validity</w:t>
            </w:r>
          </w:p>
          <w:p w14:paraId="37184E0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tcPr>
          <w:p w14:paraId="3A755F4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r>
      <w:tr w:rsidR="00B5699D" w:rsidRPr="007119C2" w14:paraId="2EE20534" w14:textId="77777777" w:rsidTr="00813450">
        <w:trPr>
          <w:trHeight w:val="397"/>
        </w:trPr>
        <w:tc>
          <w:tcPr>
            <w:tcW w:w="283" w:type="dxa"/>
            <w:tcBorders>
              <w:top w:val="nil"/>
              <w:left w:val="nil"/>
              <w:bottom w:val="nil"/>
              <w:right w:val="nil"/>
            </w:tcBorders>
            <w:shd w:val="clear" w:color="auto" w:fill="D9D9D9" w:themeFill="background1" w:themeFillShade="D9"/>
          </w:tcPr>
          <w:p w14:paraId="50ADAC79"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6</w:t>
            </w:r>
          </w:p>
        </w:tc>
        <w:tc>
          <w:tcPr>
            <w:tcW w:w="964" w:type="dxa"/>
            <w:tcBorders>
              <w:top w:val="nil"/>
              <w:left w:val="nil"/>
              <w:bottom w:val="nil"/>
              <w:right w:val="nil"/>
            </w:tcBorders>
            <w:shd w:val="clear" w:color="auto" w:fill="D9D9D9" w:themeFill="background1" w:themeFillShade="D9"/>
            <w:noWrap/>
          </w:tcPr>
          <w:p w14:paraId="31BE732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Bennett SJ,</w:t>
            </w:r>
          </w:p>
          <w:p w14:paraId="725466C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1996 </w:t>
            </w:r>
            <w:sdt>
              <w:sdtPr>
                <w:rPr>
                  <w:rFonts w:ascii="Arial Narrow" w:hAnsi="Arial Narrow" w:cs="Arial"/>
                  <w:color w:val="000000"/>
                  <w:sz w:val="16"/>
                  <w:szCs w:val="16"/>
                  <w:lang w:val="en-US"/>
                </w:rPr>
                <w:tag w:val="MENDELEY_CITATION_v3_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"/>
                <w:id w:val="2092656446"/>
                <w:placeholder>
                  <w:docPart w:val="862EBEFEF4C84E41818BC6EEFB799DED"/>
                </w:placeholder>
              </w:sdtPr>
              <w:sdtEndPr/>
              <w:sdtContent>
                <w:r w:rsidRPr="00D3499B">
                  <w:rPr>
                    <w:rFonts w:ascii="Arial Narrow" w:hAnsi="Arial Narrow" w:cs="Arial"/>
                    <w:color w:val="000000"/>
                    <w:sz w:val="16"/>
                    <w:szCs w:val="16"/>
                    <w:lang w:val="en-US"/>
                  </w:rPr>
                  <w:t>[73]</w:t>
                </w:r>
              </w:sdtContent>
            </w:sdt>
          </w:p>
        </w:tc>
        <w:tc>
          <w:tcPr>
            <w:tcW w:w="1701" w:type="dxa"/>
            <w:tcBorders>
              <w:top w:val="nil"/>
              <w:left w:val="nil"/>
              <w:bottom w:val="nil"/>
              <w:right w:val="nil"/>
            </w:tcBorders>
            <w:shd w:val="clear" w:color="auto" w:fill="D9D9D9" w:themeFill="background1" w:themeFillShade="D9"/>
          </w:tcPr>
          <w:p w14:paraId="2AF892D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Event Threat Questionnaire</w:t>
            </w:r>
          </w:p>
        </w:tc>
        <w:tc>
          <w:tcPr>
            <w:tcW w:w="794" w:type="dxa"/>
            <w:tcBorders>
              <w:top w:val="nil"/>
              <w:left w:val="nil"/>
              <w:bottom w:val="nil"/>
              <w:right w:val="nil"/>
            </w:tcBorders>
            <w:shd w:val="clear" w:color="auto" w:fill="D9D9D9" w:themeFill="background1" w:themeFillShade="D9"/>
            <w:noWrap/>
          </w:tcPr>
          <w:p w14:paraId="1D25861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CTQ</w:t>
            </w:r>
          </w:p>
        </w:tc>
        <w:tc>
          <w:tcPr>
            <w:tcW w:w="3005" w:type="dxa"/>
            <w:tcBorders>
              <w:top w:val="nil"/>
              <w:left w:val="nil"/>
              <w:bottom w:val="nil"/>
              <w:right w:val="nil"/>
            </w:tcBorders>
            <w:shd w:val="clear" w:color="auto" w:fill="D9D9D9" w:themeFill="background1" w:themeFillShade="D9"/>
            <w:noWrap/>
          </w:tcPr>
          <w:p w14:paraId="4395E73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measure threat related to cardiac events”</w:t>
            </w:r>
          </w:p>
        </w:tc>
        <w:tc>
          <w:tcPr>
            <w:tcW w:w="1701" w:type="dxa"/>
            <w:tcBorders>
              <w:top w:val="nil"/>
              <w:left w:val="nil"/>
              <w:bottom w:val="nil"/>
              <w:right w:val="nil"/>
            </w:tcBorders>
            <w:shd w:val="clear" w:color="auto" w:fill="D9D9D9" w:themeFill="background1" w:themeFillShade="D9"/>
          </w:tcPr>
          <w:p w14:paraId="68D4E28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Fatigue</w:t>
            </w:r>
          </w:p>
          <w:p w14:paraId="4A0441C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General health</w:t>
            </w:r>
          </w:p>
          <w:p w14:paraId="205CEB4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Disease-specific symptoms</w:t>
            </w:r>
          </w:p>
          <w:p w14:paraId="27BAD72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Work</w:t>
            </w:r>
          </w:p>
          <w:p w14:paraId="45DD2DF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Family</w:t>
            </w:r>
          </w:p>
        </w:tc>
        <w:tc>
          <w:tcPr>
            <w:tcW w:w="567" w:type="dxa"/>
            <w:tcBorders>
              <w:top w:val="nil"/>
              <w:left w:val="nil"/>
              <w:bottom w:val="nil"/>
              <w:right w:val="nil"/>
            </w:tcBorders>
            <w:shd w:val="clear" w:color="auto" w:fill="D9D9D9" w:themeFill="background1" w:themeFillShade="D9"/>
            <w:noWrap/>
          </w:tcPr>
          <w:p w14:paraId="5139300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32</w:t>
            </w:r>
          </w:p>
        </w:tc>
        <w:tc>
          <w:tcPr>
            <w:tcW w:w="1247" w:type="dxa"/>
            <w:tcBorders>
              <w:top w:val="nil"/>
              <w:left w:val="nil"/>
              <w:bottom w:val="nil"/>
              <w:right w:val="nil"/>
            </w:tcBorders>
            <w:shd w:val="clear" w:color="auto" w:fill="D9D9D9" w:themeFill="background1" w:themeFillShade="D9"/>
            <w:noWrap/>
          </w:tcPr>
          <w:p w14:paraId="19F53BF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(USA) </w:t>
            </w:r>
          </w:p>
          <w:p w14:paraId="700A3304" w14:textId="77777777" w:rsidR="00B5699D" w:rsidRPr="007119C2" w:rsidRDefault="00B5699D" w:rsidP="00813450">
            <w:pPr>
              <w:spacing w:after="0"/>
              <w:jc w:val="center"/>
              <w:rPr>
                <w:rFonts w:ascii="Arial Narrow" w:hAnsi="Arial Narrow" w:cs="Arial"/>
                <w:sz w:val="16"/>
                <w:szCs w:val="16"/>
                <w:lang w:val="en-US"/>
              </w:rPr>
            </w:pPr>
          </w:p>
        </w:tc>
        <w:tc>
          <w:tcPr>
            <w:tcW w:w="850" w:type="dxa"/>
            <w:tcBorders>
              <w:top w:val="nil"/>
              <w:left w:val="nil"/>
              <w:bottom w:val="nil"/>
              <w:right w:val="nil"/>
            </w:tcBorders>
            <w:shd w:val="clear" w:color="auto" w:fill="D9D9D9" w:themeFill="background1" w:themeFillShade="D9"/>
            <w:noWrap/>
          </w:tcPr>
          <w:p w14:paraId="52541AC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7F9568D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21E4D52E"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eastAsia="Times New Roman" w:hAnsi="Arial Narrow" w:cs="Arial"/>
                <w:color w:val="000000"/>
                <w:sz w:val="16"/>
                <w:szCs w:val="16"/>
                <w:lang w:val="en-US" w:eastAsia="es-ES"/>
              </w:rPr>
              <w:t>Reproducibility</w:t>
            </w:r>
          </w:p>
        </w:tc>
        <w:tc>
          <w:tcPr>
            <w:tcW w:w="1134" w:type="dxa"/>
            <w:tcBorders>
              <w:top w:val="nil"/>
              <w:left w:val="nil"/>
              <w:bottom w:val="nil"/>
              <w:right w:val="nil"/>
            </w:tcBorders>
            <w:shd w:val="clear" w:color="auto" w:fill="D9D9D9" w:themeFill="background1" w:themeFillShade="D9"/>
          </w:tcPr>
          <w:p w14:paraId="62D318F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57714146"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5F4A51B1" w14:textId="77777777" w:rsidTr="00813450">
        <w:trPr>
          <w:trHeight w:val="397"/>
        </w:trPr>
        <w:tc>
          <w:tcPr>
            <w:tcW w:w="283" w:type="dxa"/>
            <w:tcBorders>
              <w:top w:val="nil"/>
              <w:left w:val="nil"/>
              <w:bottom w:val="nil"/>
              <w:right w:val="nil"/>
            </w:tcBorders>
          </w:tcPr>
          <w:p w14:paraId="2FEE6F83"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7</w:t>
            </w:r>
          </w:p>
        </w:tc>
        <w:tc>
          <w:tcPr>
            <w:tcW w:w="964" w:type="dxa"/>
            <w:tcBorders>
              <w:top w:val="nil"/>
              <w:left w:val="nil"/>
              <w:bottom w:val="nil"/>
              <w:right w:val="nil"/>
            </w:tcBorders>
            <w:shd w:val="clear" w:color="auto" w:fill="auto"/>
            <w:noWrap/>
          </w:tcPr>
          <w:p w14:paraId="6938C35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Lerner DJ,</w:t>
            </w:r>
          </w:p>
          <w:p w14:paraId="41AAB6C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1997 </w:t>
            </w:r>
            <w:sdt>
              <w:sdtPr>
                <w:rPr>
                  <w:rFonts w:ascii="Arial Narrow" w:hAnsi="Arial Narrow" w:cs="Arial"/>
                  <w:color w:val="000000"/>
                  <w:sz w:val="16"/>
                  <w:szCs w:val="16"/>
                  <w:lang w:val="en-US"/>
                </w:rPr>
                <w:tag w:val="MENDELEY_CITATION_v3_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"/>
                <w:id w:val="412284061"/>
                <w:placeholder>
                  <w:docPart w:val="F9E9F9C9790A425DBFFBA17DD1890A02"/>
                </w:placeholder>
              </w:sdtPr>
              <w:sdtEndPr/>
              <w:sdtContent>
                <w:r w:rsidRPr="00D3499B">
                  <w:rPr>
                    <w:rFonts w:ascii="Arial Narrow" w:hAnsi="Arial Narrow" w:cs="Arial"/>
                    <w:color w:val="000000"/>
                    <w:sz w:val="16"/>
                    <w:szCs w:val="16"/>
                    <w:lang w:val="en-US"/>
                  </w:rPr>
                  <w:t>[74]</w:t>
                </w:r>
              </w:sdtContent>
            </w:sdt>
          </w:p>
        </w:tc>
        <w:tc>
          <w:tcPr>
            <w:tcW w:w="1701" w:type="dxa"/>
            <w:tcBorders>
              <w:top w:val="nil"/>
              <w:left w:val="nil"/>
              <w:bottom w:val="nil"/>
              <w:right w:val="nil"/>
            </w:tcBorders>
            <w:shd w:val="clear" w:color="auto" w:fill="auto"/>
          </w:tcPr>
          <w:p w14:paraId="4D329F6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Angina-related Limitations at Work Questionnaire</w:t>
            </w:r>
          </w:p>
        </w:tc>
        <w:tc>
          <w:tcPr>
            <w:tcW w:w="794" w:type="dxa"/>
            <w:tcBorders>
              <w:top w:val="nil"/>
              <w:left w:val="nil"/>
              <w:bottom w:val="nil"/>
              <w:right w:val="nil"/>
            </w:tcBorders>
            <w:shd w:val="clear" w:color="auto" w:fill="auto"/>
            <w:noWrap/>
          </w:tcPr>
          <w:p w14:paraId="2A1AD5B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ALWQ</w:t>
            </w:r>
          </w:p>
        </w:tc>
        <w:tc>
          <w:tcPr>
            <w:tcW w:w="3005" w:type="dxa"/>
            <w:tcBorders>
              <w:top w:val="nil"/>
              <w:left w:val="nil"/>
              <w:bottom w:val="nil"/>
              <w:right w:val="nil"/>
            </w:tcBorders>
            <w:shd w:val="clear" w:color="auto" w:fill="auto"/>
            <w:noWrap/>
          </w:tcPr>
          <w:p w14:paraId="628695E4"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hAnsi="Arial Narrow" w:cs="Arial"/>
                <w:sz w:val="16"/>
                <w:szCs w:val="16"/>
                <w:lang w:val="en-US"/>
              </w:rPr>
              <w:t>“to measure work limitations related to angina”</w:t>
            </w:r>
          </w:p>
        </w:tc>
        <w:tc>
          <w:tcPr>
            <w:tcW w:w="1701" w:type="dxa"/>
            <w:tcBorders>
              <w:top w:val="nil"/>
              <w:left w:val="nil"/>
              <w:bottom w:val="nil"/>
              <w:right w:val="nil"/>
            </w:tcBorders>
          </w:tcPr>
          <w:p w14:paraId="60312AB0"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auto"/>
            <w:noWrap/>
          </w:tcPr>
          <w:p w14:paraId="593F7A2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17</w:t>
            </w:r>
          </w:p>
        </w:tc>
        <w:tc>
          <w:tcPr>
            <w:tcW w:w="1247" w:type="dxa"/>
            <w:tcBorders>
              <w:top w:val="nil"/>
              <w:left w:val="nil"/>
              <w:bottom w:val="nil"/>
              <w:right w:val="nil"/>
            </w:tcBorders>
            <w:shd w:val="clear" w:color="auto" w:fill="auto"/>
            <w:noWrap/>
          </w:tcPr>
          <w:p w14:paraId="733D15C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English (USA)</w:t>
            </w:r>
          </w:p>
        </w:tc>
        <w:tc>
          <w:tcPr>
            <w:tcW w:w="850" w:type="dxa"/>
            <w:tcBorders>
              <w:top w:val="nil"/>
              <w:left w:val="nil"/>
              <w:bottom w:val="nil"/>
              <w:right w:val="nil"/>
            </w:tcBorders>
            <w:shd w:val="clear" w:color="auto" w:fill="auto"/>
            <w:noWrap/>
          </w:tcPr>
          <w:p w14:paraId="097A8D8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no</w:t>
            </w:r>
          </w:p>
        </w:tc>
        <w:tc>
          <w:tcPr>
            <w:tcW w:w="1304" w:type="dxa"/>
            <w:tcBorders>
              <w:top w:val="nil"/>
              <w:left w:val="nil"/>
              <w:bottom w:val="nil"/>
              <w:right w:val="nil"/>
            </w:tcBorders>
          </w:tcPr>
          <w:p w14:paraId="3D943A1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7A85CAEA"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tcPr>
          <w:p w14:paraId="79C65A2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497E9B8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tcPr>
          <w:p w14:paraId="192298BD"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60F4B012" w14:textId="77777777" w:rsidTr="00813450">
        <w:trPr>
          <w:trHeight w:val="397"/>
        </w:trPr>
        <w:tc>
          <w:tcPr>
            <w:tcW w:w="283" w:type="dxa"/>
            <w:tcBorders>
              <w:top w:val="nil"/>
              <w:left w:val="nil"/>
              <w:bottom w:val="nil"/>
              <w:right w:val="nil"/>
            </w:tcBorders>
            <w:shd w:val="clear" w:color="auto" w:fill="D9D9D9" w:themeFill="background1" w:themeFillShade="D9"/>
          </w:tcPr>
          <w:p w14:paraId="412CD4A2"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8</w:t>
            </w:r>
          </w:p>
        </w:tc>
        <w:tc>
          <w:tcPr>
            <w:tcW w:w="964" w:type="dxa"/>
            <w:tcBorders>
              <w:top w:val="nil"/>
              <w:left w:val="nil"/>
              <w:bottom w:val="nil"/>
              <w:right w:val="nil"/>
            </w:tcBorders>
            <w:shd w:val="clear" w:color="auto" w:fill="D9D9D9" w:themeFill="background1" w:themeFillShade="D9"/>
            <w:noWrap/>
          </w:tcPr>
          <w:p w14:paraId="6FE622D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Sullivan MD,</w:t>
            </w:r>
          </w:p>
          <w:p w14:paraId="6AD28F3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1998 </w:t>
            </w:r>
            <w:sdt>
              <w:sdtPr>
                <w:rPr>
                  <w:rFonts w:ascii="Arial Narrow" w:hAnsi="Arial Narrow" w:cs="Arial"/>
                  <w:color w:val="000000"/>
                  <w:sz w:val="16"/>
                  <w:szCs w:val="16"/>
                  <w:lang w:val="en-US"/>
                </w:rPr>
                <w:tag w:val="MENDELEY_CITATION_v3_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"/>
                <w:id w:val="-1868822522"/>
                <w:placeholder>
                  <w:docPart w:val="BAF9584C96D94F3D8F4F11866FA8836E"/>
                </w:placeholder>
              </w:sdtPr>
              <w:sdtEndPr/>
              <w:sdtContent>
                <w:r w:rsidRPr="00D3499B">
                  <w:rPr>
                    <w:rFonts w:ascii="Arial Narrow" w:hAnsi="Arial Narrow" w:cs="Arial"/>
                    <w:color w:val="000000"/>
                    <w:sz w:val="16"/>
                    <w:szCs w:val="16"/>
                    <w:lang w:val="en-US"/>
                  </w:rPr>
                  <w:t>[75]</w:t>
                </w:r>
              </w:sdtContent>
            </w:sdt>
          </w:p>
        </w:tc>
        <w:tc>
          <w:tcPr>
            <w:tcW w:w="1701" w:type="dxa"/>
            <w:tcBorders>
              <w:top w:val="nil"/>
              <w:left w:val="nil"/>
              <w:bottom w:val="nil"/>
              <w:right w:val="nil"/>
            </w:tcBorders>
            <w:shd w:val="clear" w:color="auto" w:fill="D9D9D9" w:themeFill="background1" w:themeFillShade="D9"/>
          </w:tcPr>
          <w:p w14:paraId="2ACCB1A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self-efficacy scale</w:t>
            </w:r>
          </w:p>
        </w:tc>
        <w:tc>
          <w:tcPr>
            <w:tcW w:w="794" w:type="dxa"/>
            <w:tcBorders>
              <w:top w:val="nil"/>
              <w:left w:val="nil"/>
              <w:bottom w:val="nil"/>
              <w:right w:val="nil"/>
            </w:tcBorders>
            <w:shd w:val="clear" w:color="auto" w:fill="D9D9D9" w:themeFill="background1" w:themeFillShade="D9"/>
            <w:noWrap/>
          </w:tcPr>
          <w:p w14:paraId="09C845F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CSE</w:t>
            </w:r>
          </w:p>
        </w:tc>
        <w:tc>
          <w:tcPr>
            <w:tcW w:w="3005" w:type="dxa"/>
            <w:tcBorders>
              <w:top w:val="nil"/>
              <w:left w:val="nil"/>
              <w:bottom w:val="nil"/>
              <w:right w:val="nil"/>
            </w:tcBorders>
            <w:shd w:val="clear" w:color="auto" w:fill="D9D9D9" w:themeFill="background1" w:themeFillShade="D9"/>
            <w:noWrap/>
          </w:tcPr>
          <w:p w14:paraId="632FBBBD"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hAnsi="Arial Narrow" w:cs="Arial"/>
                <w:sz w:val="16"/>
                <w:szCs w:val="16"/>
                <w:lang w:val="en-US"/>
              </w:rPr>
              <w:t>“to elucidate the role that self-efficacy plays in the translation of disease into symptoms and disability in coronary populations”</w:t>
            </w:r>
          </w:p>
        </w:tc>
        <w:tc>
          <w:tcPr>
            <w:tcW w:w="1701" w:type="dxa"/>
            <w:tcBorders>
              <w:top w:val="nil"/>
              <w:left w:val="nil"/>
              <w:bottom w:val="nil"/>
              <w:right w:val="nil"/>
            </w:tcBorders>
            <w:shd w:val="clear" w:color="auto" w:fill="D9D9D9" w:themeFill="background1" w:themeFillShade="D9"/>
          </w:tcPr>
          <w:p w14:paraId="39421A4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Symptoms control</w:t>
            </w:r>
          </w:p>
          <w:p w14:paraId="37F7D13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Functions maintenance</w:t>
            </w:r>
          </w:p>
        </w:tc>
        <w:tc>
          <w:tcPr>
            <w:tcW w:w="567" w:type="dxa"/>
            <w:tcBorders>
              <w:top w:val="nil"/>
              <w:left w:val="nil"/>
              <w:bottom w:val="nil"/>
              <w:right w:val="nil"/>
            </w:tcBorders>
            <w:shd w:val="clear" w:color="auto" w:fill="D9D9D9" w:themeFill="background1" w:themeFillShade="D9"/>
            <w:noWrap/>
          </w:tcPr>
          <w:p w14:paraId="3923062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13</w:t>
            </w:r>
          </w:p>
        </w:tc>
        <w:tc>
          <w:tcPr>
            <w:tcW w:w="1247" w:type="dxa"/>
            <w:tcBorders>
              <w:top w:val="nil"/>
              <w:left w:val="nil"/>
              <w:bottom w:val="nil"/>
              <w:right w:val="nil"/>
            </w:tcBorders>
            <w:shd w:val="clear" w:color="auto" w:fill="D9D9D9" w:themeFill="background1" w:themeFillShade="D9"/>
            <w:noWrap/>
          </w:tcPr>
          <w:p w14:paraId="0FAEC1D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(USA) </w:t>
            </w:r>
          </w:p>
          <w:p w14:paraId="3E4FCC4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+ 1 language</w:t>
            </w:r>
          </w:p>
        </w:tc>
        <w:tc>
          <w:tcPr>
            <w:tcW w:w="850" w:type="dxa"/>
            <w:tcBorders>
              <w:top w:val="nil"/>
              <w:left w:val="nil"/>
              <w:bottom w:val="nil"/>
              <w:right w:val="nil"/>
            </w:tcBorders>
            <w:shd w:val="clear" w:color="auto" w:fill="D9D9D9" w:themeFill="background1" w:themeFillShade="D9"/>
            <w:noWrap/>
          </w:tcPr>
          <w:p w14:paraId="165D3C0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11D3B54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01DE2024"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shd w:val="clear" w:color="auto" w:fill="D9D9D9" w:themeFill="background1" w:themeFillShade="D9"/>
          </w:tcPr>
          <w:p w14:paraId="4183B32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747CFA9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79A5993D"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7390217B" w14:textId="77777777" w:rsidTr="00813450">
        <w:trPr>
          <w:trHeight w:val="397"/>
        </w:trPr>
        <w:tc>
          <w:tcPr>
            <w:tcW w:w="283" w:type="dxa"/>
            <w:tcBorders>
              <w:top w:val="nil"/>
              <w:left w:val="nil"/>
              <w:bottom w:val="nil"/>
              <w:right w:val="nil"/>
            </w:tcBorders>
          </w:tcPr>
          <w:p w14:paraId="26138692"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9</w:t>
            </w:r>
          </w:p>
        </w:tc>
        <w:tc>
          <w:tcPr>
            <w:tcW w:w="964" w:type="dxa"/>
            <w:tcBorders>
              <w:top w:val="nil"/>
              <w:left w:val="nil"/>
              <w:bottom w:val="nil"/>
              <w:right w:val="nil"/>
            </w:tcBorders>
            <w:shd w:val="clear" w:color="auto" w:fill="auto"/>
            <w:noWrap/>
          </w:tcPr>
          <w:p w14:paraId="561E555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The ENRICHD Investigators,</w:t>
            </w:r>
          </w:p>
          <w:p w14:paraId="64BC132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2000 </w:t>
            </w:r>
            <w:sdt>
              <w:sdtPr>
                <w:rPr>
                  <w:rFonts w:ascii="Arial Narrow" w:hAnsi="Arial Narrow" w:cs="Arial"/>
                  <w:color w:val="000000"/>
                  <w:sz w:val="16"/>
                  <w:szCs w:val="16"/>
                  <w:lang w:val="en-US"/>
                </w:rPr>
                <w:tag w:val="MENDELEY_CITATION_v3_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"/>
                <w:id w:val="206537564"/>
                <w:placeholder>
                  <w:docPart w:val="29C3CD2EC0D04A40917F8E8A4231283E"/>
                </w:placeholder>
              </w:sdtPr>
              <w:sdtEndPr/>
              <w:sdtContent>
                <w:r w:rsidRPr="00D3499B">
                  <w:rPr>
                    <w:rFonts w:ascii="Arial Narrow" w:hAnsi="Arial Narrow" w:cs="Arial"/>
                    <w:color w:val="000000"/>
                    <w:sz w:val="16"/>
                    <w:szCs w:val="16"/>
                    <w:lang w:val="en-US"/>
                  </w:rPr>
                  <w:t>[76]</w:t>
                </w:r>
              </w:sdtContent>
            </w:sdt>
          </w:p>
        </w:tc>
        <w:tc>
          <w:tcPr>
            <w:tcW w:w="1701" w:type="dxa"/>
            <w:tcBorders>
              <w:top w:val="nil"/>
              <w:left w:val="nil"/>
              <w:bottom w:val="nil"/>
              <w:right w:val="nil"/>
            </w:tcBorders>
            <w:shd w:val="clear" w:color="auto" w:fill="auto"/>
          </w:tcPr>
          <w:p w14:paraId="1E380D1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Enhancing Recovery in Coronary Heart Disease social support</w:t>
            </w:r>
          </w:p>
        </w:tc>
        <w:tc>
          <w:tcPr>
            <w:tcW w:w="794" w:type="dxa"/>
            <w:tcBorders>
              <w:top w:val="nil"/>
              <w:left w:val="nil"/>
              <w:bottom w:val="nil"/>
              <w:right w:val="nil"/>
            </w:tcBorders>
            <w:shd w:val="clear" w:color="auto" w:fill="auto"/>
            <w:noWrap/>
          </w:tcPr>
          <w:p w14:paraId="675A4B1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ENRICHD-social support</w:t>
            </w:r>
          </w:p>
        </w:tc>
        <w:tc>
          <w:tcPr>
            <w:tcW w:w="3005" w:type="dxa"/>
            <w:tcBorders>
              <w:top w:val="nil"/>
              <w:left w:val="nil"/>
              <w:bottom w:val="nil"/>
              <w:right w:val="nil"/>
            </w:tcBorders>
            <w:shd w:val="clear" w:color="auto" w:fill="auto"/>
            <w:noWrap/>
          </w:tcPr>
          <w:p w14:paraId="0DFEE21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“developed for the ENRICH study by identifying items for structural, instrumental and emotional support previously found to be predictive of mortality individually in cardiovascular patients”</w:t>
            </w:r>
          </w:p>
        </w:tc>
        <w:tc>
          <w:tcPr>
            <w:tcW w:w="1701" w:type="dxa"/>
            <w:tcBorders>
              <w:top w:val="nil"/>
              <w:left w:val="nil"/>
              <w:bottom w:val="nil"/>
              <w:right w:val="nil"/>
            </w:tcBorders>
          </w:tcPr>
          <w:p w14:paraId="063412BA"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auto"/>
            <w:noWrap/>
          </w:tcPr>
          <w:p w14:paraId="16BF2DE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5 or 7</w:t>
            </w:r>
          </w:p>
        </w:tc>
        <w:tc>
          <w:tcPr>
            <w:tcW w:w="1247" w:type="dxa"/>
            <w:tcBorders>
              <w:top w:val="nil"/>
              <w:left w:val="nil"/>
              <w:bottom w:val="nil"/>
              <w:right w:val="nil"/>
            </w:tcBorders>
            <w:shd w:val="clear" w:color="auto" w:fill="auto"/>
            <w:noWrap/>
          </w:tcPr>
          <w:p w14:paraId="3F50E9E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(USA) </w:t>
            </w:r>
          </w:p>
          <w:p w14:paraId="1E2B48B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+ 1 language</w:t>
            </w:r>
          </w:p>
        </w:tc>
        <w:tc>
          <w:tcPr>
            <w:tcW w:w="850" w:type="dxa"/>
            <w:tcBorders>
              <w:top w:val="nil"/>
              <w:left w:val="nil"/>
              <w:bottom w:val="nil"/>
              <w:right w:val="nil"/>
            </w:tcBorders>
            <w:shd w:val="clear" w:color="auto" w:fill="auto"/>
            <w:noWrap/>
          </w:tcPr>
          <w:p w14:paraId="7D90AA7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tcPr>
          <w:p w14:paraId="31E8238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31A77710"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eastAsia="Times New Roman" w:hAnsi="Arial Narrow" w:cs="Arial"/>
                <w:color w:val="000000"/>
                <w:sz w:val="16"/>
                <w:szCs w:val="16"/>
                <w:lang w:val="en-US" w:eastAsia="es-ES"/>
              </w:rPr>
              <w:t>Reproducibility</w:t>
            </w:r>
          </w:p>
        </w:tc>
        <w:tc>
          <w:tcPr>
            <w:tcW w:w="1134" w:type="dxa"/>
            <w:tcBorders>
              <w:top w:val="nil"/>
              <w:left w:val="nil"/>
              <w:bottom w:val="nil"/>
              <w:right w:val="nil"/>
            </w:tcBorders>
          </w:tcPr>
          <w:p w14:paraId="008F812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tcPr>
          <w:p w14:paraId="1C5B3F17"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4F061B04" w14:textId="77777777" w:rsidTr="00813450">
        <w:trPr>
          <w:trHeight w:val="397"/>
        </w:trPr>
        <w:tc>
          <w:tcPr>
            <w:tcW w:w="283" w:type="dxa"/>
            <w:tcBorders>
              <w:top w:val="nil"/>
              <w:left w:val="nil"/>
              <w:bottom w:val="nil"/>
              <w:right w:val="nil"/>
            </w:tcBorders>
            <w:shd w:val="clear" w:color="auto" w:fill="D9D9D9" w:themeFill="background1" w:themeFillShade="D9"/>
          </w:tcPr>
          <w:p w14:paraId="7B616600"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lastRenderedPageBreak/>
              <w:t>10</w:t>
            </w:r>
          </w:p>
        </w:tc>
        <w:tc>
          <w:tcPr>
            <w:tcW w:w="964" w:type="dxa"/>
            <w:tcBorders>
              <w:top w:val="nil"/>
              <w:left w:val="nil"/>
              <w:bottom w:val="nil"/>
              <w:right w:val="nil"/>
            </w:tcBorders>
            <w:shd w:val="clear" w:color="auto" w:fill="D9D9D9" w:themeFill="background1" w:themeFillShade="D9"/>
            <w:noWrap/>
          </w:tcPr>
          <w:p w14:paraId="62930F4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Eifert GH,</w:t>
            </w:r>
          </w:p>
          <w:p w14:paraId="3EBCF0D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2000 </w:t>
            </w:r>
            <w:sdt>
              <w:sdtPr>
                <w:rPr>
                  <w:rFonts w:ascii="Arial Narrow" w:hAnsi="Arial Narrow" w:cs="Arial"/>
                  <w:color w:val="000000"/>
                  <w:sz w:val="16"/>
                  <w:szCs w:val="16"/>
                  <w:lang w:val="en-US"/>
                </w:rPr>
                <w:tag w:val="MENDELEY_CITATION_v3_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"/>
                <w:id w:val="-1215953166"/>
                <w:placeholder>
                  <w:docPart w:val="0186991D1B0B4A1F897ECD1D75CACD00"/>
                </w:placeholder>
              </w:sdtPr>
              <w:sdtEndPr/>
              <w:sdtContent>
                <w:r w:rsidRPr="00D3499B">
                  <w:rPr>
                    <w:rFonts w:ascii="Arial Narrow" w:hAnsi="Arial Narrow" w:cs="Arial"/>
                    <w:color w:val="000000"/>
                    <w:sz w:val="16"/>
                    <w:szCs w:val="16"/>
                    <w:lang w:val="en-US"/>
                  </w:rPr>
                  <w:t>[77]</w:t>
                </w:r>
              </w:sdtContent>
            </w:sdt>
          </w:p>
        </w:tc>
        <w:tc>
          <w:tcPr>
            <w:tcW w:w="1701" w:type="dxa"/>
            <w:tcBorders>
              <w:top w:val="nil"/>
              <w:left w:val="nil"/>
              <w:bottom w:val="nil"/>
              <w:right w:val="nil"/>
            </w:tcBorders>
            <w:shd w:val="clear" w:color="auto" w:fill="D9D9D9" w:themeFill="background1" w:themeFillShade="D9"/>
          </w:tcPr>
          <w:p w14:paraId="716FC20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Anxiety Questionnaire</w:t>
            </w:r>
          </w:p>
        </w:tc>
        <w:tc>
          <w:tcPr>
            <w:tcW w:w="794" w:type="dxa"/>
            <w:tcBorders>
              <w:top w:val="nil"/>
              <w:left w:val="nil"/>
              <w:bottom w:val="nil"/>
              <w:right w:val="nil"/>
            </w:tcBorders>
            <w:shd w:val="clear" w:color="auto" w:fill="D9D9D9" w:themeFill="background1" w:themeFillShade="D9"/>
            <w:noWrap/>
          </w:tcPr>
          <w:p w14:paraId="6773EF5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CAQ</w:t>
            </w:r>
          </w:p>
        </w:tc>
        <w:tc>
          <w:tcPr>
            <w:tcW w:w="3005" w:type="dxa"/>
            <w:tcBorders>
              <w:top w:val="nil"/>
              <w:left w:val="nil"/>
              <w:bottom w:val="nil"/>
              <w:right w:val="nil"/>
            </w:tcBorders>
            <w:shd w:val="clear" w:color="auto" w:fill="D9D9D9" w:themeFill="background1" w:themeFillShade="D9"/>
            <w:noWrap/>
          </w:tcPr>
          <w:p w14:paraId="65B1EA9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measure heart-focused anxiety in persons with and without heart diseases”</w:t>
            </w:r>
          </w:p>
        </w:tc>
        <w:tc>
          <w:tcPr>
            <w:tcW w:w="1701" w:type="dxa"/>
            <w:tcBorders>
              <w:top w:val="nil"/>
              <w:left w:val="nil"/>
              <w:bottom w:val="nil"/>
              <w:right w:val="nil"/>
            </w:tcBorders>
            <w:shd w:val="clear" w:color="auto" w:fill="D9D9D9" w:themeFill="background1" w:themeFillShade="D9"/>
          </w:tcPr>
          <w:p w14:paraId="7581AB1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Fear</w:t>
            </w:r>
          </w:p>
          <w:p w14:paraId="0A8CDA4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Avoidance</w:t>
            </w:r>
          </w:p>
          <w:p w14:paraId="589EE90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Attention</w:t>
            </w:r>
          </w:p>
        </w:tc>
        <w:tc>
          <w:tcPr>
            <w:tcW w:w="567" w:type="dxa"/>
            <w:tcBorders>
              <w:top w:val="nil"/>
              <w:left w:val="nil"/>
              <w:bottom w:val="nil"/>
              <w:right w:val="nil"/>
            </w:tcBorders>
            <w:shd w:val="clear" w:color="auto" w:fill="D9D9D9" w:themeFill="background1" w:themeFillShade="D9"/>
            <w:noWrap/>
          </w:tcPr>
          <w:p w14:paraId="635E887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18</w:t>
            </w:r>
          </w:p>
        </w:tc>
        <w:tc>
          <w:tcPr>
            <w:tcW w:w="1247" w:type="dxa"/>
            <w:tcBorders>
              <w:top w:val="nil"/>
              <w:left w:val="nil"/>
              <w:bottom w:val="nil"/>
              <w:right w:val="nil"/>
            </w:tcBorders>
            <w:shd w:val="clear" w:color="auto" w:fill="D9D9D9" w:themeFill="background1" w:themeFillShade="D9"/>
            <w:noWrap/>
          </w:tcPr>
          <w:p w14:paraId="3CA5E55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(USA) </w:t>
            </w:r>
          </w:p>
          <w:p w14:paraId="435B351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+ 4 languages</w:t>
            </w:r>
          </w:p>
        </w:tc>
        <w:tc>
          <w:tcPr>
            <w:tcW w:w="850" w:type="dxa"/>
            <w:tcBorders>
              <w:top w:val="nil"/>
              <w:left w:val="nil"/>
              <w:bottom w:val="nil"/>
              <w:right w:val="nil"/>
            </w:tcBorders>
            <w:shd w:val="clear" w:color="auto" w:fill="D9D9D9" w:themeFill="background1" w:themeFillShade="D9"/>
            <w:noWrap/>
          </w:tcPr>
          <w:p w14:paraId="1D104C9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1557B85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6146C561"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eastAsia="Times New Roman" w:hAnsi="Arial Narrow" w:cs="Arial"/>
                <w:color w:val="000000"/>
                <w:sz w:val="16"/>
                <w:szCs w:val="16"/>
                <w:lang w:val="en-US" w:eastAsia="es-ES"/>
              </w:rPr>
              <w:t>Reproducibility</w:t>
            </w:r>
          </w:p>
        </w:tc>
        <w:tc>
          <w:tcPr>
            <w:tcW w:w="1134" w:type="dxa"/>
            <w:tcBorders>
              <w:top w:val="nil"/>
              <w:left w:val="nil"/>
              <w:bottom w:val="nil"/>
              <w:right w:val="nil"/>
            </w:tcBorders>
            <w:shd w:val="clear" w:color="auto" w:fill="D9D9D9" w:themeFill="background1" w:themeFillShade="D9"/>
          </w:tcPr>
          <w:p w14:paraId="730EFEC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21518272"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1406377B" w14:textId="77777777" w:rsidTr="00813450">
        <w:trPr>
          <w:trHeight w:val="397"/>
        </w:trPr>
        <w:tc>
          <w:tcPr>
            <w:tcW w:w="283" w:type="dxa"/>
            <w:tcBorders>
              <w:top w:val="nil"/>
              <w:left w:val="nil"/>
              <w:bottom w:val="nil"/>
              <w:right w:val="nil"/>
            </w:tcBorders>
          </w:tcPr>
          <w:p w14:paraId="38474CDC"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11</w:t>
            </w:r>
          </w:p>
        </w:tc>
        <w:tc>
          <w:tcPr>
            <w:tcW w:w="964" w:type="dxa"/>
            <w:tcBorders>
              <w:top w:val="nil"/>
              <w:left w:val="nil"/>
              <w:bottom w:val="nil"/>
              <w:right w:val="nil"/>
            </w:tcBorders>
            <w:shd w:val="clear" w:color="auto" w:fill="auto"/>
            <w:noWrap/>
          </w:tcPr>
          <w:p w14:paraId="225C56A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Barnason SA,</w:t>
            </w:r>
          </w:p>
          <w:p w14:paraId="4B764B5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2002 </w:t>
            </w:r>
            <w:sdt>
              <w:sdtPr>
                <w:rPr>
                  <w:rFonts w:ascii="Arial Narrow" w:hAnsi="Arial Narrow" w:cs="Arial"/>
                  <w:color w:val="000000"/>
                  <w:sz w:val="16"/>
                  <w:szCs w:val="16"/>
                  <w:lang w:val="en-US"/>
                </w:rPr>
                <w:tag w:val="MENDELEY_CITATION_v3_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"/>
                <w:id w:val="-1260215776"/>
                <w:placeholder>
                  <w:docPart w:val="67C4725C70754CF791E19EFF42F45FBD"/>
                </w:placeholder>
              </w:sdtPr>
              <w:sdtEndPr/>
              <w:sdtContent>
                <w:r w:rsidRPr="00D3499B">
                  <w:rPr>
                    <w:rFonts w:ascii="Arial Narrow" w:hAnsi="Arial Narrow" w:cs="Arial"/>
                    <w:color w:val="000000"/>
                    <w:sz w:val="16"/>
                    <w:szCs w:val="16"/>
                    <w:lang w:val="en-US"/>
                  </w:rPr>
                  <w:t>[69]</w:t>
                </w:r>
              </w:sdtContent>
            </w:sdt>
          </w:p>
        </w:tc>
        <w:tc>
          <w:tcPr>
            <w:tcW w:w="1701" w:type="dxa"/>
            <w:tcBorders>
              <w:top w:val="nil"/>
              <w:left w:val="nil"/>
              <w:bottom w:val="nil"/>
              <w:right w:val="nil"/>
            </w:tcBorders>
            <w:shd w:val="clear" w:color="auto" w:fill="auto"/>
          </w:tcPr>
          <w:p w14:paraId="14354BA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Barnason Efficacy Expectation Scale</w:t>
            </w:r>
          </w:p>
        </w:tc>
        <w:tc>
          <w:tcPr>
            <w:tcW w:w="794" w:type="dxa"/>
            <w:tcBorders>
              <w:top w:val="nil"/>
              <w:left w:val="nil"/>
              <w:bottom w:val="nil"/>
              <w:right w:val="nil"/>
            </w:tcBorders>
            <w:shd w:val="clear" w:color="auto" w:fill="auto"/>
            <w:noWrap/>
          </w:tcPr>
          <w:p w14:paraId="5BA439F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BEES</w:t>
            </w:r>
          </w:p>
        </w:tc>
        <w:tc>
          <w:tcPr>
            <w:tcW w:w="3005" w:type="dxa"/>
            <w:tcBorders>
              <w:top w:val="nil"/>
              <w:left w:val="nil"/>
              <w:bottom w:val="nil"/>
              <w:right w:val="nil"/>
            </w:tcBorders>
            <w:shd w:val="clear" w:color="auto" w:fill="auto"/>
            <w:noWrap/>
          </w:tcPr>
          <w:p w14:paraId="4650423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determine the coronary artery bypass grafting patient’s self-efficacy related to risk-related-reduction-aspect of recovery and lifestyle adjustment following surgery”</w:t>
            </w:r>
          </w:p>
        </w:tc>
        <w:tc>
          <w:tcPr>
            <w:tcW w:w="1701" w:type="dxa"/>
            <w:tcBorders>
              <w:top w:val="nil"/>
              <w:left w:val="nil"/>
              <w:bottom w:val="nil"/>
              <w:right w:val="nil"/>
            </w:tcBorders>
          </w:tcPr>
          <w:p w14:paraId="100A475A"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auto"/>
            <w:noWrap/>
          </w:tcPr>
          <w:p w14:paraId="756000B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15</w:t>
            </w:r>
          </w:p>
        </w:tc>
        <w:tc>
          <w:tcPr>
            <w:tcW w:w="1247" w:type="dxa"/>
            <w:tcBorders>
              <w:top w:val="nil"/>
              <w:left w:val="nil"/>
              <w:bottom w:val="nil"/>
              <w:right w:val="nil"/>
            </w:tcBorders>
            <w:shd w:val="clear" w:color="auto" w:fill="auto"/>
            <w:noWrap/>
          </w:tcPr>
          <w:p w14:paraId="7F084F1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(USA) </w:t>
            </w:r>
          </w:p>
          <w:p w14:paraId="7CCEDA5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+ 1 language</w:t>
            </w:r>
          </w:p>
        </w:tc>
        <w:tc>
          <w:tcPr>
            <w:tcW w:w="850" w:type="dxa"/>
            <w:tcBorders>
              <w:top w:val="nil"/>
              <w:left w:val="nil"/>
              <w:bottom w:val="nil"/>
              <w:right w:val="nil"/>
            </w:tcBorders>
            <w:shd w:val="clear" w:color="auto" w:fill="auto"/>
            <w:noWrap/>
          </w:tcPr>
          <w:p w14:paraId="269AB28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tcPr>
          <w:p w14:paraId="17C032E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436C6D94"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tcPr>
          <w:p w14:paraId="31B4951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77C77FE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tcPr>
          <w:p w14:paraId="3B826269"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5F94C148" w14:textId="77777777" w:rsidTr="00813450">
        <w:trPr>
          <w:trHeight w:val="397"/>
        </w:trPr>
        <w:tc>
          <w:tcPr>
            <w:tcW w:w="283" w:type="dxa"/>
            <w:tcBorders>
              <w:top w:val="nil"/>
              <w:left w:val="nil"/>
              <w:bottom w:val="nil"/>
              <w:right w:val="nil"/>
            </w:tcBorders>
            <w:shd w:val="clear" w:color="auto" w:fill="D9D9D9" w:themeFill="background1" w:themeFillShade="D9"/>
          </w:tcPr>
          <w:p w14:paraId="4D8B1B49"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12</w:t>
            </w:r>
          </w:p>
        </w:tc>
        <w:tc>
          <w:tcPr>
            <w:tcW w:w="964" w:type="dxa"/>
            <w:tcBorders>
              <w:top w:val="nil"/>
              <w:left w:val="nil"/>
              <w:bottom w:val="nil"/>
              <w:right w:val="nil"/>
            </w:tcBorders>
            <w:shd w:val="clear" w:color="auto" w:fill="D9D9D9" w:themeFill="background1" w:themeFillShade="D9"/>
            <w:noWrap/>
          </w:tcPr>
          <w:p w14:paraId="6CA2A2C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Di Bendetto M.,</w:t>
            </w:r>
          </w:p>
          <w:p w14:paraId="364C5FC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2005 </w:t>
            </w:r>
            <w:sdt>
              <w:sdtPr>
                <w:rPr>
                  <w:rFonts w:ascii="Arial Narrow" w:hAnsi="Arial Narrow" w:cs="Arial"/>
                  <w:color w:val="000000"/>
                  <w:sz w:val="16"/>
                  <w:szCs w:val="16"/>
                  <w:lang w:val="en-US"/>
                </w:rPr>
                <w:tag w:val="MENDELEY_CITATION_v3_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"/>
                <w:id w:val="-183208012"/>
                <w:placeholder>
                  <w:docPart w:val="3105BD1EF2AA4EE4A5DB3DEC9339F8BD"/>
                </w:placeholder>
              </w:sdtPr>
              <w:sdtEndPr/>
              <w:sdtContent>
                <w:r w:rsidRPr="00D3499B">
                  <w:rPr>
                    <w:rFonts w:ascii="Arial Narrow" w:hAnsi="Arial Narrow" w:cs="Arial"/>
                    <w:color w:val="000000"/>
                    <w:sz w:val="16"/>
                    <w:szCs w:val="16"/>
                    <w:lang w:val="en-US"/>
                  </w:rPr>
                  <w:t>[78]</w:t>
                </w:r>
              </w:sdtContent>
            </w:sdt>
          </w:p>
        </w:tc>
        <w:tc>
          <w:tcPr>
            <w:tcW w:w="1701" w:type="dxa"/>
            <w:tcBorders>
              <w:top w:val="nil"/>
              <w:left w:val="nil"/>
              <w:bottom w:val="nil"/>
              <w:right w:val="nil"/>
            </w:tcBorders>
            <w:shd w:val="clear" w:color="auto" w:fill="D9D9D9" w:themeFill="background1" w:themeFillShade="D9"/>
          </w:tcPr>
          <w:p w14:paraId="2B04005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Depression Visual Analogue Scale</w:t>
            </w:r>
          </w:p>
        </w:tc>
        <w:tc>
          <w:tcPr>
            <w:tcW w:w="794" w:type="dxa"/>
            <w:tcBorders>
              <w:top w:val="nil"/>
              <w:left w:val="nil"/>
              <w:bottom w:val="nil"/>
              <w:right w:val="nil"/>
            </w:tcBorders>
            <w:shd w:val="clear" w:color="auto" w:fill="D9D9D9" w:themeFill="background1" w:themeFillShade="D9"/>
            <w:noWrap/>
          </w:tcPr>
          <w:p w14:paraId="538D93F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CDVAS</w:t>
            </w:r>
          </w:p>
        </w:tc>
        <w:tc>
          <w:tcPr>
            <w:tcW w:w="3005" w:type="dxa"/>
            <w:tcBorders>
              <w:top w:val="nil"/>
              <w:left w:val="nil"/>
              <w:bottom w:val="nil"/>
              <w:right w:val="nil"/>
            </w:tcBorders>
            <w:shd w:val="clear" w:color="auto" w:fill="D9D9D9" w:themeFill="background1" w:themeFillShade="D9"/>
            <w:noWrap/>
          </w:tcPr>
          <w:p w14:paraId="7971874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 rapid and easy method of assessing</w:t>
            </w:r>
          </w:p>
          <w:p w14:paraId="13606D6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depressed mood in post-acute coronary population”</w:t>
            </w:r>
          </w:p>
        </w:tc>
        <w:tc>
          <w:tcPr>
            <w:tcW w:w="1701" w:type="dxa"/>
            <w:tcBorders>
              <w:top w:val="nil"/>
              <w:left w:val="nil"/>
              <w:bottom w:val="nil"/>
              <w:right w:val="nil"/>
            </w:tcBorders>
            <w:shd w:val="clear" w:color="auto" w:fill="D9D9D9" w:themeFill="background1" w:themeFillShade="D9"/>
          </w:tcPr>
          <w:p w14:paraId="755155B0"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D9D9D9" w:themeFill="background1" w:themeFillShade="D9"/>
            <w:noWrap/>
          </w:tcPr>
          <w:p w14:paraId="4C51424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6</w:t>
            </w:r>
          </w:p>
        </w:tc>
        <w:tc>
          <w:tcPr>
            <w:tcW w:w="1247" w:type="dxa"/>
            <w:tcBorders>
              <w:top w:val="nil"/>
              <w:left w:val="nil"/>
              <w:bottom w:val="nil"/>
              <w:right w:val="nil"/>
            </w:tcBorders>
            <w:shd w:val="clear" w:color="auto" w:fill="D9D9D9" w:themeFill="background1" w:themeFillShade="D9"/>
            <w:noWrap/>
          </w:tcPr>
          <w:p w14:paraId="6467F1C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English (Australia)</w:t>
            </w:r>
          </w:p>
        </w:tc>
        <w:tc>
          <w:tcPr>
            <w:tcW w:w="850" w:type="dxa"/>
            <w:tcBorders>
              <w:top w:val="nil"/>
              <w:left w:val="nil"/>
              <w:bottom w:val="nil"/>
              <w:right w:val="nil"/>
            </w:tcBorders>
            <w:shd w:val="clear" w:color="auto" w:fill="D9D9D9" w:themeFill="background1" w:themeFillShade="D9"/>
            <w:noWrap/>
          </w:tcPr>
          <w:p w14:paraId="02B47A8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60CC545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19CC97A1"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eastAsia="Times New Roman" w:hAnsi="Arial Narrow" w:cs="Arial"/>
                <w:color w:val="000000"/>
                <w:sz w:val="16"/>
                <w:szCs w:val="16"/>
                <w:lang w:val="en-US" w:eastAsia="es-ES"/>
              </w:rPr>
              <w:t>Reproducibility</w:t>
            </w:r>
          </w:p>
        </w:tc>
        <w:tc>
          <w:tcPr>
            <w:tcW w:w="1134" w:type="dxa"/>
            <w:tcBorders>
              <w:top w:val="nil"/>
              <w:left w:val="nil"/>
              <w:bottom w:val="nil"/>
              <w:right w:val="nil"/>
            </w:tcBorders>
            <w:shd w:val="clear" w:color="auto" w:fill="D9D9D9" w:themeFill="background1" w:themeFillShade="D9"/>
          </w:tcPr>
          <w:p w14:paraId="58E1B5E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660D5F5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2A10BFA4"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27D69DC6" w14:textId="77777777" w:rsidTr="00813450">
        <w:trPr>
          <w:trHeight w:val="397"/>
        </w:trPr>
        <w:tc>
          <w:tcPr>
            <w:tcW w:w="283" w:type="dxa"/>
            <w:tcBorders>
              <w:top w:val="nil"/>
              <w:left w:val="nil"/>
              <w:bottom w:val="nil"/>
              <w:right w:val="nil"/>
            </w:tcBorders>
            <w:shd w:val="clear" w:color="auto" w:fill="auto"/>
          </w:tcPr>
          <w:p w14:paraId="68C7C4AA"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13</w:t>
            </w:r>
          </w:p>
        </w:tc>
        <w:tc>
          <w:tcPr>
            <w:tcW w:w="964" w:type="dxa"/>
            <w:tcBorders>
              <w:top w:val="nil"/>
              <w:left w:val="nil"/>
              <w:bottom w:val="nil"/>
              <w:right w:val="nil"/>
            </w:tcBorders>
            <w:shd w:val="clear" w:color="auto" w:fill="auto"/>
            <w:noWrap/>
          </w:tcPr>
          <w:p w14:paraId="52D0A1F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Young, Q-R.,</w:t>
            </w:r>
          </w:p>
          <w:p w14:paraId="28E29CB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2007 </w:t>
            </w:r>
            <w:sdt>
              <w:sdtPr>
                <w:rPr>
                  <w:rFonts w:ascii="Arial Narrow" w:hAnsi="Arial Narrow" w:cs="Arial"/>
                  <w:color w:val="000000"/>
                  <w:sz w:val="16"/>
                  <w:szCs w:val="16"/>
                  <w:lang w:val="en-US"/>
                </w:rPr>
                <w:tag w:val="MENDELEY_CITATION_v3_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"/>
                <w:id w:val="-1976432584"/>
                <w:placeholder>
                  <w:docPart w:val="0CEB2427388D4EF597AB77186F92A2C5"/>
                </w:placeholder>
              </w:sdtPr>
              <w:sdtEndPr/>
              <w:sdtContent>
                <w:r w:rsidRPr="00D3499B">
                  <w:rPr>
                    <w:rFonts w:ascii="Arial Narrow" w:hAnsi="Arial Narrow" w:cs="Arial"/>
                    <w:color w:val="000000"/>
                    <w:sz w:val="16"/>
                    <w:szCs w:val="16"/>
                    <w:lang w:val="en-US"/>
                  </w:rPr>
                  <w:t>[79]</w:t>
                </w:r>
              </w:sdtContent>
            </w:sdt>
          </w:p>
        </w:tc>
        <w:tc>
          <w:tcPr>
            <w:tcW w:w="1701" w:type="dxa"/>
            <w:tcBorders>
              <w:top w:val="nil"/>
              <w:left w:val="nil"/>
              <w:bottom w:val="nil"/>
              <w:right w:val="nil"/>
            </w:tcBorders>
            <w:shd w:val="clear" w:color="auto" w:fill="auto"/>
          </w:tcPr>
          <w:p w14:paraId="18A3928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Screening Tool for Psychological Distress</w:t>
            </w:r>
          </w:p>
        </w:tc>
        <w:tc>
          <w:tcPr>
            <w:tcW w:w="794" w:type="dxa"/>
            <w:tcBorders>
              <w:top w:val="nil"/>
              <w:left w:val="nil"/>
              <w:bottom w:val="nil"/>
              <w:right w:val="nil"/>
            </w:tcBorders>
            <w:shd w:val="clear" w:color="auto" w:fill="auto"/>
            <w:noWrap/>
          </w:tcPr>
          <w:p w14:paraId="5638B0F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STOP-D</w:t>
            </w:r>
          </w:p>
        </w:tc>
        <w:tc>
          <w:tcPr>
            <w:tcW w:w="3005" w:type="dxa"/>
            <w:tcBorders>
              <w:top w:val="nil"/>
              <w:left w:val="nil"/>
              <w:bottom w:val="nil"/>
              <w:right w:val="nil"/>
            </w:tcBorders>
            <w:shd w:val="clear" w:color="auto" w:fill="auto"/>
            <w:noWrap/>
          </w:tcPr>
          <w:p w14:paraId="57E9B37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assess psychosocial constructs: depression, anxiety, stress, anger, and social support”</w:t>
            </w:r>
          </w:p>
        </w:tc>
        <w:tc>
          <w:tcPr>
            <w:tcW w:w="1701" w:type="dxa"/>
            <w:tcBorders>
              <w:top w:val="nil"/>
              <w:left w:val="nil"/>
              <w:bottom w:val="nil"/>
              <w:right w:val="nil"/>
            </w:tcBorders>
          </w:tcPr>
          <w:p w14:paraId="3B97D8B8"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auto"/>
            <w:noWrap/>
          </w:tcPr>
          <w:p w14:paraId="4B61CC8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5</w:t>
            </w:r>
          </w:p>
        </w:tc>
        <w:tc>
          <w:tcPr>
            <w:tcW w:w="1247" w:type="dxa"/>
            <w:tcBorders>
              <w:top w:val="nil"/>
              <w:left w:val="nil"/>
              <w:bottom w:val="nil"/>
              <w:right w:val="nil"/>
            </w:tcBorders>
            <w:shd w:val="clear" w:color="auto" w:fill="auto"/>
            <w:noWrap/>
          </w:tcPr>
          <w:p w14:paraId="01F148E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English (Canada)</w:t>
            </w:r>
          </w:p>
        </w:tc>
        <w:tc>
          <w:tcPr>
            <w:tcW w:w="850" w:type="dxa"/>
            <w:tcBorders>
              <w:top w:val="nil"/>
              <w:left w:val="nil"/>
              <w:bottom w:val="nil"/>
              <w:right w:val="nil"/>
            </w:tcBorders>
            <w:shd w:val="clear" w:color="auto" w:fill="auto"/>
            <w:noWrap/>
          </w:tcPr>
          <w:p w14:paraId="20861C7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tcPr>
          <w:p w14:paraId="53FF89BB"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tcPr>
          <w:p w14:paraId="0D539CC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5BB17F7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Criterion validity</w:t>
            </w:r>
          </w:p>
        </w:tc>
        <w:tc>
          <w:tcPr>
            <w:tcW w:w="624" w:type="dxa"/>
            <w:tcBorders>
              <w:top w:val="nil"/>
              <w:left w:val="nil"/>
              <w:bottom w:val="nil"/>
              <w:right w:val="nil"/>
            </w:tcBorders>
          </w:tcPr>
          <w:p w14:paraId="4372D809"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2F6BFAE9" w14:textId="77777777" w:rsidTr="00813450">
        <w:trPr>
          <w:trHeight w:val="397"/>
        </w:trPr>
        <w:tc>
          <w:tcPr>
            <w:tcW w:w="283" w:type="dxa"/>
            <w:tcBorders>
              <w:top w:val="nil"/>
              <w:left w:val="nil"/>
              <w:bottom w:val="nil"/>
              <w:right w:val="nil"/>
            </w:tcBorders>
            <w:shd w:val="clear" w:color="auto" w:fill="D9D9D9" w:themeFill="background1" w:themeFillShade="D9"/>
          </w:tcPr>
          <w:p w14:paraId="6F6F79DC"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14</w:t>
            </w:r>
          </w:p>
        </w:tc>
        <w:tc>
          <w:tcPr>
            <w:tcW w:w="964" w:type="dxa"/>
            <w:tcBorders>
              <w:top w:val="nil"/>
              <w:left w:val="nil"/>
              <w:bottom w:val="nil"/>
              <w:right w:val="nil"/>
            </w:tcBorders>
            <w:shd w:val="clear" w:color="auto" w:fill="D9D9D9" w:themeFill="background1" w:themeFillShade="D9"/>
            <w:noWrap/>
          </w:tcPr>
          <w:p w14:paraId="22A2F15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Riegel B.,</w:t>
            </w:r>
          </w:p>
          <w:p w14:paraId="6010AF2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2007 </w:t>
            </w:r>
            <w:sdt>
              <w:sdtPr>
                <w:rPr>
                  <w:rFonts w:ascii="Arial Narrow" w:hAnsi="Arial Narrow" w:cs="Arial"/>
                  <w:color w:val="000000"/>
                  <w:sz w:val="16"/>
                  <w:szCs w:val="16"/>
                  <w:lang w:val="en-US"/>
                </w:rPr>
                <w:tag w:val="MENDELEY_CITATION_v3_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"/>
                <w:id w:val="-1913224371"/>
                <w:placeholder>
                  <w:docPart w:val="E631563739C045C6B4BDFBDFE30BE00A"/>
                </w:placeholder>
              </w:sdtPr>
              <w:sdtEndPr/>
              <w:sdtContent>
                <w:r w:rsidRPr="00D3499B">
                  <w:rPr>
                    <w:rFonts w:ascii="Arial Narrow" w:hAnsi="Arial Narrow" w:cs="Arial"/>
                    <w:color w:val="000000"/>
                    <w:sz w:val="16"/>
                    <w:szCs w:val="16"/>
                    <w:lang w:val="en-US"/>
                  </w:rPr>
                  <w:t>[71]</w:t>
                </w:r>
              </w:sdtContent>
            </w:sdt>
          </w:p>
        </w:tc>
        <w:tc>
          <w:tcPr>
            <w:tcW w:w="1701" w:type="dxa"/>
            <w:tcBorders>
              <w:top w:val="nil"/>
              <w:left w:val="nil"/>
              <w:bottom w:val="nil"/>
              <w:right w:val="nil"/>
            </w:tcBorders>
            <w:shd w:val="clear" w:color="auto" w:fill="D9D9D9" w:themeFill="background1" w:themeFillShade="D9"/>
          </w:tcPr>
          <w:p w14:paraId="7B1B64B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Acute Coronary Syndrome Response Index</w:t>
            </w:r>
          </w:p>
        </w:tc>
        <w:tc>
          <w:tcPr>
            <w:tcW w:w="794" w:type="dxa"/>
            <w:tcBorders>
              <w:top w:val="nil"/>
              <w:left w:val="nil"/>
              <w:bottom w:val="nil"/>
              <w:right w:val="nil"/>
            </w:tcBorders>
            <w:shd w:val="clear" w:color="auto" w:fill="D9D9D9" w:themeFill="background1" w:themeFillShade="D9"/>
            <w:noWrap/>
          </w:tcPr>
          <w:p w14:paraId="64F4D27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ACS-RI</w:t>
            </w:r>
          </w:p>
        </w:tc>
        <w:tc>
          <w:tcPr>
            <w:tcW w:w="3005" w:type="dxa"/>
            <w:tcBorders>
              <w:top w:val="nil"/>
              <w:left w:val="nil"/>
              <w:bottom w:val="nil"/>
              <w:right w:val="nil"/>
            </w:tcBorders>
            <w:shd w:val="clear" w:color="auto" w:fill="D9D9D9" w:themeFill="background1" w:themeFillShade="D9"/>
            <w:noWrap/>
          </w:tcPr>
          <w:p w14:paraId="1F3B32C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 measure of patient knowledge, attitudes, and beliefs regarding acute coronary syndrome”</w:t>
            </w:r>
          </w:p>
        </w:tc>
        <w:tc>
          <w:tcPr>
            <w:tcW w:w="1701" w:type="dxa"/>
            <w:tcBorders>
              <w:top w:val="nil"/>
              <w:left w:val="nil"/>
              <w:bottom w:val="nil"/>
              <w:right w:val="nil"/>
            </w:tcBorders>
            <w:shd w:val="clear" w:color="auto" w:fill="D9D9D9" w:themeFill="background1" w:themeFillShade="D9"/>
          </w:tcPr>
          <w:p w14:paraId="3D1755A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Knowledge</w:t>
            </w:r>
          </w:p>
          <w:p w14:paraId="433CE5D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Attitude</w:t>
            </w:r>
          </w:p>
          <w:p w14:paraId="1249651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Belief</w:t>
            </w:r>
          </w:p>
        </w:tc>
        <w:tc>
          <w:tcPr>
            <w:tcW w:w="567" w:type="dxa"/>
            <w:tcBorders>
              <w:top w:val="nil"/>
              <w:left w:val="nil"/>
              <w:bottom w:val="nil"/>
              <w:right w:val="nil"/>
            </w:tcBorders>
            <w:shd w:val="clear" w:color="auto" w:fill="D9D9D9" w:themeFill="background1" w:themeFillShade="D9"/>
            <w:noWrap/>
          </w:tcPr>
          <w:p w14:paraId="24B7AE8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33</w:t>
            </w:r>
          </w:p>
        </w:tc>
        <w:tc>
          <w:tcPr>
            <w:tcW w:w="1247" w:type="dxa"/>
            <w:tcBorders>
              <w:top w:val="nil"/>
              <w:left w:val="nil"/>
              <w:bottom w:val="nil"/>
              <w:right w:val="nil"/>
            </w:tcBorders>
            <w:shd w:val="clear" w:color="auto" w:fill="D9D9D9" w:themeFill="background1" w:themeFillShade="D9"/>
            <w:noWrap/>
          </w:tcPr>
          <w:p w14:paraId="35AF00A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(Australia, New Zealand, USA) </w:t>
            </w:r>
          </w:p>
          <w:p w14:paraId="15B7F1F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+ 2 languages</w:t>
            </w:r>
          </w:p>
        </w:tc>
        <w:tc>
          <w:tcPr>
            <w:tcW w:w="850" w:type="dxa"/>
            <w:tcBorders>
              <w:top w:val="nil"/>
              <w:left w:val="nil"/>
              <w:bottom w:val="nil"/>
              <w:right w:val="nil"/>
            </w:tcBorders>
            <w:shd w:val="clear" w:color="auto" w:fill="D9D9D9" w:themeFill="background1" w:themeFillShade="D9"/>
            <w:noWrap/>
          </w:tcPr>
          <w:p w14:paraId="4CC948A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60F5C91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502FA888"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shd w:val="clear" w:color="auto" w:fill="D9D9D9" w:themeFill="background1" w:themeFillShade="D9"/>
          </w:tcPr>
          <w:p w14:paraId="4F613FF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60DF1F3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6ABEA926"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6F6EC4BA" w14:textId="77777777" w:rsidTr="00813450">
        <w:trPr>
          <w:trHeight w:val="397"/>
        </w:trPr>
        <w:tc>
          <w:tcPr>
            <w:tcW w:w="283" w:type="dxa"/>
            <w:tcBorders>
              <w:top w:val="nil"/>
              <w:left w:val="nil"/>
              <w:bottom w:val="nil"/>
              <w:right w:val="nil"/>
            </w:tcBorders>
            <w:shd w:val="clear" w:color="auto" w:fill="FFFFFF" w:themeFill="background1"/>
          </w:tcPr>
          <w:p w14:paraId="5C8589E5"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15</w:t>
            </w:r>
          </w:p>
        </w:tc>
        <w:tc>
          <w:tcPr>
            <w:tcW w:w="964" w:type="dxa"/>
            <w:tcBorders>
              <w:top w:val="nil"/>
              <w:left w:val="nil"/>
              <w:bottom w:val="nil"/>
              <w:right w:val="nil"/>
            </w:tcBorders>
            <w:shd w:val="clear" w:color="auto" w:fill="FFFFFF" w:themeFill="background1"/>
            <w:noWrap/>
          </w:tcPr>
          <w:p w14:paraId="0A07FA7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Abberger B.,</w:t>
            </w:r>
          </w:p>
          <w:p w14:paraId="6F1FC29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2013 </w:t>
            </w:r>
            <w:sdt>
              <w:sdtPr>
                <w:rPr>
                  <w:rFonts w:ascii="Arial Narrow" w:hAnsi="Arial Narrow" w:cs="Arial"/>
                  <w:color w:val="000000"/>
                  <w:sz w:val="16"/>
                  <w:szCs w:val="16"/>
                  <w:lang w:val="en-US"/>
                </w:rPr>
                <w:tag w:val="MENDELEY_CITATION_v3_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"/>
                <w:id w:val="1798484214"/>
                <w:placeholder>
                  <w:docPart w:val="54EDFF40E4894365BC3B3B9071C5375C"/>
                </w:placeholder>
              </w:sdtPr>
              <w:sdtEndPr/>
              <w:sdtContent>
                <w:r w:rsidRPr="00D3499B">
                  <w:rPr>
                    <w:rFonts w:ascii="Arial Narrow" w:hAnsi="Arial Narrow" w:cs="Arial"/>
                    <w:color w:val="000000"/>
                    <w:sz w:val="16"/>
                    <w:szCs w:val="16"/>
                    <w:lang w:val="en-US"/>
                  </w:rPr>
                  <w:t>[80–85, 101]</w:t>
                </w:r>
              </w:sdtContent>
            </w:sdt>
          </w:p>
        </w:tc>
        <w:tc>
          <w:tcPr>
            <w:tcW w:w="1701" w:type="dxa"/>
            <w:tcBorders>
              <w:top w:val="nil"/>
              <w:left w:val="nil"/>
              <w:bottom w:val="nil"/>
              <w:right w:val="nil"/>
            </w:tcBorders>
            <w:shd w:val="clear" w:color="auto" w:fill="FFFFFF" w:themeFill="background1"/>
          </w:tcPr>
          <w:p w14:paraId="307969F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Computer adaptive test for cardiac patients undergoing rehabilitation</w:t>
            </w:r>
          </w:p>
        </w:tc>
        <w:tc>
          <w:tcPr>
            <w:tcW w:w="794" w:type="dxa"/>
            <w:tcBorders>
              <w:top w:val="nil"/>
              <w:left w:val="nil"/>
              <w:bottom w:val="nil"/>
              <w:right w:val="nil"/>
            </w:tcBorders>
            <w:shd w:val="clear" w:color="auto" w:fill="FFFFFF" w:themeFill="background1"/>
            <w:noWrap/>
          </w:tcPr>
          <w:p w14:paraId="3CE2B7F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RehaCAT</w:t>
            </w:r>
          </w:p>
          <w:p w14:paraId="60B76D8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Cardio</w:t>
            </w:r>
          </w:p>
        </w:tc>
        <w:tc>
          <w:tcPr>
            <w:tcW w:w="3005" w:type="dxa"/>
            <w:tcBorders>
              <w:top w:val="nil"/>
              <w:left w:val="nil"/>
              <w:bottom w:val="nil"/>
              <w:right w:val="nil"/>
            </w:tcBorders>
            <w:shd w:val="clear" w:color="auto" w:fill="FFFFFF" w:themeFill="background1"/>
            <w:noWrap/>
          </w:tcPr>
          <w:p w14:paraId="77F1606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“an item bank for the assessment of activities of daily living, anxiety, work capacity and treatment motivation in cardiovascular rehabilitation patients”</w:t>
            </w:r>
          </w:p>
        </w:tc>
        <w:tc>
          <w:tcPr>
            <w:tcW w:w="1701" w:type="dxa"/>
            <w:tcBorders>
              <w:top w:val="nil"/>
              <w:left w:val="nil"/>
              <w:bottom w:val="nil"/>
              <w:right w:val="nil"/>
            </w:tcBorders>
            <w:shd w:val="clear" w:color="auto" w:fill="FFFFFF" w:themeFill="background1"/>
          </w:tcPr>
          <w:p w14:paraId="020C4E80"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FFFFFF" w:themeFill="background1"/>
            <w:noWrap/>
          </w:tcPr>
          <w:p w14:paraId="2D2C3A6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Item banks</w:t>
            </w:r>
          </w:p>
        </w:tc>
        <w:tc>
          <w:tcPr>
            <w:tcW w:w="1247" w:type="dxa"/>
            <w:tcBorders>
              <w:top w:val="nil"/>
              <w:left w:val="nil"/>
              <w:bottom w:val="nil"/>
              <w:right w:val="nil"/>
            </w:tcBorders>
            <w:shd w:val="clear" w:color="auto" w:fill="FFFFFF" w:themeFill="background1"/>
            <w:noWrap/>
          </w:tcPr>
          <w:p w14:paraId="14C83F5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German</w:t>
            </w:r>
          </w:p>
        </w:tc>
        <w:tc>
          <w:tcPr>
            <w:tcW w:w="850" w:type="dxa"/>
            <w:tcBorders>
              <w:top w:val="nil"/>
              <w:left w:val="nil"/>
              <w:bottom w:val="nil"/>
              <w:right w:val="nil"/>
            </w:tcBorders>
            <w:shd w:val="clear" w:color="auto" w:fill="FFFFFF" w:themeFill="background1"/>
            <w:noWrap/>
          </w:tcPr>
          <w:p w14:paraId="613365A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FFFFFF" w:themeFill="background1"/>
          </w:tcPr>
          <w:p w14:paraId="0BD0224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4ABF800A"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shd w:val="clear" w:color="auto" w:fill="FFFFFF" w:themeFill="background1"/>
          </w:tcPr>
          <w:p w14:paraId="2F9FEAB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FFFFFF" w:themeFill="background1"/>
          </w:tcPr>
          <w:p w14:paraId="24FBEAE3" w14:textId="77777777" w:rsidR="00B5699D" w:rsidRPr="007119C2" w:rsidRDefault="00B5699D" w:rsidP="00813450">
            <w:pPr>
              <w:spacing w:after="0"/>
              <w:jc w:val="center"/>
              <w:rPr>
                <w:rFonts w:ascii="Arial Narrow" w:hAnsi="Arial Narrow" w:cs="Arial"/>
                <w:sz w:val="16"/>
                <w:szCs w:val="16"/>
                <w:vertAlign w:val="superscript"/>
                <w:lang w:val="en-US"/>
              </w:rPr>
            </w:pPr>
            <w:r w:rsidRPr="007119C2">
              <w:rPr>
                <w:rFonts w:ascii="Arial Narrow" w:hAnsi="Arial Narrow" w:cs="Arial"/>
                <w:sz w:val="16"/>
                <w:szCs w:val="16"/>
                <w:lang w:val="en-US"/>
              </w:rPr>
              <w:t>yes</w:t>
            </w:r>
            <w:r w:rsidRPr="007119C2">
              <w:rPr>
                <w:rFonts w:ascii="Arial Narrow" w:hAnsi="Arial Narrow" w:cs="Arial"/>
                <w:sz w:val="16"/>
                <w:szCs w:val="16"/>
                <w:vertAlign w:val="superscript"/>
                <w:lang w:val="en-US"/>
              </w:rPr>
              <w:t xml:space="preserve"> c</w:t>
            </w:r>
          </w:p>
        </w:tc>
      </w:tr>
      <w:tr w:rsidR="00B5699D" w:rsidRPr="007119C2" w14:paraId="6BA61C57" w14:textId="77777777" w:rsidTr="00813450">
        <w:trPr>
          <w:trHeight w:val="397"/>
        </w:trPr>
        <w:tc>
          <w:tcPr>
            <w:tcW w:w="283" w:type="dxa"/>
            <w:tcBorders>
              <w:top w:val="nil"/>
              <w:left w:val="nil"/>
              <w:bottom w:val="nil"/>
              <w:right w:val="nil"/>
            </w:tcBorders>
            <w:shd w:val="clear" w:color="auto" w:fill="D9D9D9" w:themeFill="background1" w:themeFillShade="D9"/>
          </w:tcPr>
          <w:p w14:paraId="077E119A"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16</w:t>
            </w:r>
          </w:p>
        </w:tc>
        <w:tc>
          <w:tcPr>
            <w:tcW w:w="964" w:type="dxa"/>
            <w:tcBorders>
              <w:top w:val="nil"/>
              <w:left w:val="nil"/>
              <w:bottom w:val="nil"/>
              <w:right w:val="nil"/>
            </w:tcBorders>
            <w:shd w:val="clear" w:color="auto" w:fill="D9D9D9" w:themeFill="background1" w:themeFillShade="D9"/>
            <w:noWrap/>
          </w:tcPr>
          <w:p w14:paraId="0A76085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Chang CW.,</w:t>
            </w:r>
          </w:p>
          <w:p w14:paraId="6D2B428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2014 </w:t>
            </w:r>
            <w:sdt>
              <w:sdtPr>
                <w:rPr>
                  <w:rFonts w:ascii="Arial Narrow" w:hAnsi="Arial Narrow" w:cs="Arial"/>
                  <w:color w:val="000000"/>
                  <w:sz w:val="16"/>
                  <w:szCs w:val="16"/>
                  <w:lang w:val="en-US"/>
                </w:rPr>
                <w:tag w:val="MENDELEY_CITATION_v3_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"/>
                <w:id w:val="565225995"/>
                <w:placeholder>
                  <w:docPart w:val="7FD925B2206C492C81B2CDAEA1D38996"/>
                </w:placeholder>
              </w:sdtPr>
              <w:sdtEndPr/>
              <w:sdtContent>
                <w:r w:rsidRPr="00D3499B">
                  <w:rPr>
                    <w:rFonts w:ascii="Arial Narrow" w:hAnsi="Arial Narrow" w:cs="Arial"/>
                    <w:color w:val="000000"/>
                    <w:sz w:val="16"/>
                    <w:szCs w:val="16"/>
                    <w:lang w:val="en-US"/>
                  </w:rPr>
                  <w:t>[86]</w:t>
                </w:r>
              </w:sdtContent>
            </w:sdt>
          </w:p>
        </w:tc>
        <w:tc>
          <w:tcPr>
            <w:tcW w:w="1701" w:type="dxa"/>
            <w:tcBorders>
              <w:top w:val="nil"/>
              <w:left w:val="nil"/>
              <w:bottom w:val="nil"/>
              <w:right w:val="nil"/>
            </w:tcBorders>
            <w:shd w:val="clear" w:color="auto" w:fill="D9D9D9" w:themeFill="background1" w:themeFillShade="D9"/>
          </w:tcPr>
          <w:p w14:paraId="2FA3389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Perceptions of coronary heart disease scale</w:t>
            </w:r>
          </w:p>
        </w:tc>
        <w:tc>
          <w:tcPr>
            <w:tcW w:w="794" w:type="dxa"/>
            <w:tcBorders>
              <w:top w:val="nil"/>
              <w:left w:val="nil"/>
              <w:bottom w:val="nil"/>
              <w:right w:val="nil"/>
            </w:tcBorders>
            <w:shd w:val="clear" w:color="auto" w:fill="D9D9D9" w:themeFill="background1" w:themeFillShade="D9"/>
            <w:noWrap/>
          </w:tcPr>
          <w:p w14:paraId="23BEB7B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PCS</w:t>
            </w:r>
          </w:p>
        </w:tc>
        <w:tc>
          <w:tcPr>
            <w:tcW w:w="3005" w:type="dxa"/>
            <w:tcBorders>
              <w:top w:val="nil"/>
              <w:left w:val="nil"/>
              <w:bottom w:val="nil"/>
              <w:right w:val="nil"/>
            </w:tcBorders>
            <w:shd w:val="clear" w:color="auto" w:fill="D9D9D9" w:themeFill="background1" w:themeFillShade="D9"/>
            <w:noWrap/>
          </w:tcPr>
          <w:p w14:paraId="669AF6E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assess individuals’ perceptions of CHD”</w:t>
            </w:r>
          </w:p>
        </w:tc>
        <w:tc>
          <w:tcPr>
            <w:tcW w:w="1701" w:type="dxa"/>
            <w:tcBorders>
              <w:top w:val="nil"/>
              <w:left w:val="nil"/>
              <w:bottom w:val="nil"/>
              <w:right w:val="nil"/>
            </w:tcBorders>
            <w:shd w:val="clear" w:color="auto" w:fill="D9D9D9" w:themeFill="background1" w:themeFillShade="D9"/>
          </w:tcPr>
          <w:p w14:paraId="61FE7BF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Seriousness</w:t>
            </w:r>
          </w:p>
          <w:p w14:paraId="7AE7A01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Risk</w:t>
            </w:r>
          </w:p>
        </w:tc>
        <w:tc>
          <w:tcPr>
            <w:tcW w:w="567" w:type="dxa"/>
            <w:tcBorders>
              <w:top w:val="nil"/>
              <w:left w:val="nil"/>
              <w:bottom w:val="nil"/>
              <w:right w:val="nil"/>
            </w:tcBorders>
            <w:shd w:val="clear" w:color="auto" w:fill="D9D9D9" w:themeFill="background1" w:themeFillShade="D9"/>
            <w:noWrap/>
          </w:tcPr>
          <w:p w14:paraId="22F5132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9</w:t>
            </w:r>
          </w:p>
        </w:tc>
        <w:tc>
          <w:tcPr>
            <w:tcW w:w="1247" w:type="dxa"/>
            <w:tcBorders>
              <w:top w:val="nil"/>
              <w:left w:val="nil"/>
              <w:bottom w:val="nil"/>
              <w:right w:val="nil"/>
            </w:tcBorders>
            <w:shd w:val="clear" w:color="auto" w:fill="D9D9D9" w:themeFill="background1" w:themeFillShade="D9"/>
            <w:noWrap/>
          </w:tcPr>
          <w:p w14:paraId="2EEDA58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Chinese</w:t>
            </w:r>
          </w:p>
        </w:tc>
        <w:tc>
          <w:tcPr>
            <w:tcW w:w="850" w:type="dxa"/>
            <w:tcBorders>
              <w:top w:val="nil"/>
              <w:left w:val="nil"/>
              <w:bottom w:val="nil"/>
              <w:right w:val="nil"/>
            </w:tcBorders>
            <w:shd w:val="clear" w:color="auto" w:fill="D9D9D9" w:themeFill="background1" w:themeFillShade="D9"/>
            <w:noWrap/>
          </w:tcPr>
          <w:p w14:paraId="6DF4E3E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66D7A19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795E9F6D"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shd w:val="clear" w:color="auto" w:fill="D9D9D9" w:themeFill="background1" w:themeFillShade="D9"/>
          </w:tcPr>
          <w:p w14:paraId="3E1711A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160E2E6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39181338"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6C92F47D" w14:textId="77777777" w:rsidTr="00813450">
        <w:trPr>
          <w:trHeight w:val="397"/>
        </w:trPr>
        <w:tc>
          <w:tcPr>
            <w:tcW w:w="283" w:type="dxa"/>
            <w:tcBorders>
              <w:top w:val="nil"/>
              <w:left w:val="nil"/>
              <w:bottom w:val="nil"/>
              <w:right w:val="nil"/>
            </w:tcBorders>
          </w:tcPr>
          <w:p w14:paraId="5E9A1D01"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17</w:t>
            </w:r>
          </w:p>
        </w:tc>
        <w:tc>
          <w:tcPr>
            <w:tcW w:w="964" w:type="dxa"/>
            <w:tcBorders>
              <w:top w:val="nil"/>
              <w:left w:val="nil"/>
              <w:bottom w:val="nil"/>
              <w:right w:val="nil"/>
            </w:tcBorders>
            <w:shd w:val="clear" w:color="auto" w:fill="auto"/>
            <w:noWrap/>
          </w:tcPr>
          <w:p w14:paraId="5957A2A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Steca P.,</w:t>
            </w:r>
          </w:p>
          <w:p w14:paraId="1208B59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2015 </w:t>
            </w:r>
            <w:sdt>
              <w:sdtPr>
                <w:rPr>
                  <w:rFonts w:ascii="Arial Narrow" w:hAnsi="Arial Narrow" w:cs="Arial"/>
                  <w:color w:val="000000"/>
                  <w:sz w:val="16"/>
                  <w:szCs w:val="16"/>
                  <w:lang w:val="en-US"/>
                </w:rPr>
                <w:tag w:val="MENDELEY_CITATION_v3_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"/>
                <w:id w:val="-1069184847"/>
                <w:placeholder>
                  <w:docPart w:val="D4FB1560D18643E5BDA5F0EA53A3EFC5"/>
                </w:placeholder>
              </w:sdtPr>
              <w:sdtEndPr/>
              <w:sdtContent>
                <w:r w:rsidRPr="00D3499B">
                  <w:rPr>
                    <w:rFonts w:ascii="Arial Narrow" w:hAnsi="Arial Narrow" w:cs="Arial"/>
                    <w:color w:val="000000"/>
                    <w:sz w:val="16"/>
                    <w:szCs w:val="16"/>
                    <w:lang w:val="en-US"/>
                  </w:rPr>
                  <w:t>[87]</w:t>
                </w:r>
              </w:sdtContent>
            </w:sdt>
          </w:p>
        </w:tc>
        <w:tc>
          <w:tcPr>
            <w:tcW w:w="1701" w:type="dxa"/>
            <w:tcBorders>
              <w:top w:val="nil"/>
              <w:left w:val="nil"/>
              <w:bottom w:val="nil"/>
              <w:right w:val="nil"/>
            </w:tcBorders>
            <w:shd w:val="clear" w:color="auto" w:fill="auto"/>
          </w:tcPr>
          <w:p w14:paraId="732B4D8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The Cardiovascular Management Self-</w:t>
            </w:r>
            <w:proofErr w:type="gramStart"/>
            <w:r w:rsidRPr="007119C2">
              <w:rPr>
                <w:rFonts w:ascii="Arial Narrow" w:hAnsi="Arial Narrow" w:cs="Arial"/>
                <w:sz w:val="16"/>
                <w:szCs w:val="16"/>
                <w:lang w:val="en-US"/>
              </w:rPr>
              <w:t>efficacy</w:t>
            </w:r>
            <w:proofErr w:type="gramEnd"/>
            <w:r w:rsidRPr="007119C2">
              <w:rPr>
                <w:rFonts w:ascii="Arial Narrow" w:hAnsi="Arial Narrow" w:cs="Arial"/>
                <w:sz w:val="16"/>
                <w:szCs w:val="16"/>
                <w:lang w:val="en-US"/>
              </w:rPr>
              <w:t xml:space="preserve"> Scale</w:t>
            </w:r>
          </w:p>
        </w:tc>
        <w:tc>
          <w:tcPr>
            <w:tcW w:w="794" w:type="dxa"/>
            <w:tcBorders>
              <w:top w:val="nil"/>
              <w:left w:val="nil"/>
              <w:bottom w:val="nil"/>
              <w:right w:val="nil"/>
            </w:tcBorders>
            <w:shd w:val="clear" w:color="auto" w:fill="auto"/>
            <w:noWrap/>
          </w:tcPr>
          <w:p w14:paraId="5F4A0E8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CMSS</w:t>
            </w:r>
          </w:p>
        </w:tc>
        <w:tc>
          <w:tcPr>
            <w:tcW w:w="3005" w:type="dxa"/>
            <w:tcBorders>
              <w:top w:val="nil"/>
              <w:left w:val="nil"/>
              <w:bottom w:val="nil"/>
              <w:right w:val="nil"/>
            </w:tcBorders>
            <w:shd w:val="clear" w:color="auto" w:fill="auto"/>
            <w:noWrap/>
          </w:tcPr>
          <w:p w14:paraId="371D479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assess cardiovascular patients’ beliefs in their ability to manage their disease in terms of some important key areas”</w:t>
            </w:r>
          </w:p>
        </w:tc>
        <w:tc>
          <w:tcPr>
            <w:tcW w:w="1701" w:type="dxa"/>
            <w:tcBorders>
              <w:top w:val="nil"/>
              <w:left w:val="nil"/>
              <w:bottom w:val="nil"/>
              <w:right w:val="nil"/>
            </w:tcBorders>
          </w:tcPr>
          <w:p w14:paraId="7951065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risk factors</w:t>
            </w:r>
          </w:p>
          <w:p w14:paraId="346CE2D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Adherence to therapy</w:t>
            </w:r>
          </w:p>
          <w:p w14:paraId="5047249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Symptom recognition</w:t>
            </w:r>
          </w:p>
        </w:tc>
        <w:tc>
          <w:tcPr>
            <w:tcW w:w="567" w:type="dxa"/>
            <w:tcBorders>
              <w:top w:val="nil"/>
              <w:left w:val="nil"/>
              <w:bottom w:val="nil"/>
              <w:right w:val="nil"/>
            </w:tcBorders>
            <w:shd w:val="clear" w:color="auto" w:fill="auto"/>
            <w:noWrap/>
          </w:tcPr>
          <w:p w14:paraId="54540142"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9</w:t>
            </w:r>
          </w:p>
        </w:tc>
        <w:tc>
          <w:tcPr>
            <w:tcW w:w="1247" w:type="dxa"/>
            <w:tcBorders>
              <w:top w:val="nil"/>
              <w:left w:val="nil"/>
              <w:bottom w:val="nil"/>
              <w:right w:val="nil"/>
            </w:tcBorders>
            <w:shd w:val="clear" w:color="auto" w:fill="auto"/>
            <w:noWrap/>
          </w:tcPr>
          <w:p w14:paraId="35C12E9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Italian </w:t>
            </w:r>
          </w:p>
          <w:p w14:paraId="4F25737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+ 1 language</w:t>
            </w:r>
          </w:p>
        </w:tc>
        <w:tc>
          <w:tcPr>
            <w:tcW w:w="850" w:type="dxa"/>
            <w:tcBorders>
              <w:top w:val="nil"/>
              <w:left w:val="nil"/>
              <w:bottom w:val="nil"/>
              <w:right w:val="nil"/>
            </w:tcBorders>
            <w:shd w:val="clear" w:color="auto" w:fill="auto"/>
            <w:noWrap/>
          </w:tcPr>
          <w:p w14:paraId="6ACB1B1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tcPr>
          <w:p w14:paraId="0CDBBF3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654363BD" w14:textId="77777777" w:rsidR="00B5699D" w:rsidRPr="007119C2" w:rsidRDefault="00B5699D" w:rsidP="00813450">
            <w:pPr>
              <w:spacing w:after="0" w:line="240" w:lineRule="auto"/>
              <w:jc w:val="center"/>
              <w:rPr>
                <w:rFonts w:ascii="Arial Narrow" w:hAnsi="Arial Narrow" w:cs="Arial"/>
                <w:sz w:val="16"/>
                <w:szCs w:val="16"/>
                <w:lang w:val="en-US"/>
              </w:rPr>
            </w:pPr>
            <w:r w:rsidRPr="007119C2">
              <w:rPr>
                <w:rFonts w:ascii="Arial Narrow" w:eastAsia="Times New Roman" w:hAnsi="Arial Narrow" w:cs="Arial"/>
                <w:color w:val="000000"/>
                <w:sz w:val="16"/>
                <w:szCs w:val="16"/>
                <w:lang w:val="en-US" w:eastAsia="es-ES"/>
              </w:rPr>
              <w:t>Reproducibility</w:t>
            </w:r>
          </w:p>
        </w:tc>
        <w:tc>
          <w:tcPr>
            <w:tcW w:w="1134" w:type="dxa"/>
            <w:tcBorders>
              <w:top w:val="nil"/>
              <w:left w:val="nil"/>
              <w:bottom w:val="nil"/>
              <w:right w:val="nil"/>
            </w:tcBorders>
          </w:tcPr>
          <w:p w14:paraId="655643CB"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39739F6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tcPr>
          <w:p w14:paraId="23B83340"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762F7685" w14:textId="77777777" w:rsidTr="00813450">
        <w:trPr>
          <w:trHeight w:val="397"/>
        </w:trPr>
        <w:tc>
          <w:tcPr>
            <w:tcW w:w="283" w:type="dxa"/>
            <w:tcBorders>
              <w:top w:val="nil"/>
              <w:left w:val="nil"/>
              <w:bottom w:val="nil"/>
              <w:right w:val="nil"/>
            </w:tcBorders>
            <w:shd w:val="clear" w:color="auto" w:fill="D9D9D9" w:themeFill="background1" w:themeFillShade="D9"/>
          </w:tcPr>
          <w:p w14:paraId="5CBA623C"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18</w:t>
            </w:r>
          </w:p>
        </w:tc>
        <w:tc>
          <w:tcPr>
            <w:tcW w:w="964" w:type="dxa"/>
            <w:tcBorders>
              <w:top w:val="nil"/>
              <w:left w:val="nil"/>
              <w:bottom w:val="nil"/>
              <w:right w:val="nil"/>
            </w:tcBorders>
            <w:shd w:val="clear" w:color="auto" w:fill="D9D9D9" w:themeFill="background1" w:themeFillShade="D9"/>
            <w:noWrap/>
          </w:tcPr>
          <w:p w14:paraId="7557772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Odell A.,</w:t>
            </w:r>
          </w:p>
          <w:p w14:paraId="3784025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2017 </w:t>
            </w:r>
            <w:sdt>
              <w:sdtPr>
                <w:rPr>
                  <w:rFonts w:ascii="Arial Narrow" w:hAnsi="Arial Narrow" w:cs="Arial"/>
                  <w:color w:val="000000"/>
                  <w:sz w:val="16"/>
                  <w:szCs w:val="16"/>
                  <w:lang w:val="en-US"/>
                </w:rPr>
                <w:tag w:val="MENDELEY_CITATION_v3_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"/>
                <w:id w:val="1280454056"/>
                <w:placeholder>
                  <w:docPart w:val="53E140BD9E0A46F1A242929A015A9071"/>
                </w:placeholder>
              </w:sdtPr>
              <w:sdtEndPr/>
              <w:sdtContent>
                <w:r w:rsidRPr="00D3499B">
                  <w:rPr>
                    <w:rFonts w:ascii="Arial Narrow" w:hAnsi="Arial Narrow" w:cs="Arial"/>
                    <w:color w:val="000000"/>
                    <w:sz w:val="16"/>
                    <w:szCs w:val="16"/>
                    <w:lang w:val="en-US"/>
                  </w:rPr>
                  <w:t>[88]</w:t>
                </w:r>
              </w:sdtContent>
            </w:sdt>
          </w:p>
        </w:tc>
        <w:tc>
          <w:tcPr>
            <w:tcW w:w="1701" w:type="dxa"/>
            <w:tcBorders>
              <w:top w:val="nil"/>
              <w:left w:val="nil"/>
              <w:bottom w:val="nil"/>
              <w:right w:val="nil"/>
            </w:tcBorders>
            <w:shd w:val="clear" w:color="auto" w:fill="D9D9D9" w:themeFill="background1" w:themeFillShade="D9"/>
          </w:tcPr>
          <w:p w14:paraId="5E59B8C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Expectation Questionnaire</w:t>
            </w:r>
            <w:r w:rsidRPr="007119C2">
              <w:rPr>
                <w:rFonts w:ascii="Arial Narrow" w:hAnsi="Arial Narrow" w:cs="Arial"/>
                <w:sz w:val="16"/>
                <w:szCs w:val="16"/>
                <w:vertAlign w:val="superscript"/>
                <w:lang w:val="en-US"/>
              </w:rPr>
              <w:t>a</w:t>
            </w:r>
          </w:p>
        </w:tc>
        <w:tc>
          <w:tcPr>
            <w:tcW w:w="794" w:type="dxa"/>
            <w:tcBorders>
              <w:top w:val="nil"/>
              <w:left w:val="nil"/>
              <w:bottom w:val="nil"/>
              <w:right w:val="nil"/>
            </w:tcBorders>
            <w:shd w:val="clear" w:color="auto" w:fill="D9D9D9" w:themeFill="background1" w:themeFillShade="D9"/>
            <w:noWrap/>
          </w:tcPr>
          <w:p w14:paraId="3311FAC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ExpQ</w:t>
            </w:r>
          </w:p>
        </w:tc>
        <w:tc>
          <w:tcPr>
            <w:tcW w:w="3005" w:type="dxa"/>
            <w:tcBorders>
              <w:top w:val="nil"/>
              <w:left w:val="nil"/>
              <w:bottom w:val="nil"/>
              <w:right w:val="nil"/>
            </w:tcBorders>
            <w:shd w:val="clear" w:color="auto" w:fill="D9D9D9" w:themeFill="background1" w:themeFillShade="D9"/>
            <w:noWrap/>
          </w:tcPr>
          <w:p w14:paraId="53CEEB1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assess patient expectations and perceptions before and after the care process including coronary angiography and any subsequent treatment in individuals with suspected CHD”</w:t>
            </w:r>
          </w:p>
        </w:tc>
        <w:tc>
          <w:tcPr>
            <w:tcW w:w="1701" w:type="dxa"/>
            <w:tcBorders>
              <w:top w:val="nil"/>
              <w:left w:val="nil"/>
              <w:bottom w:val="nil"/>
              <w:right w:val="nil"/>
            </w:tcBorders>
            <w:shd w:val="clear" w:color="auto" w:fill="D9D9D9" w:themeFill="background1" w:themeFillShade="D9"/>
          </w:tcPr>
          <w:p w14:paraId="441D33FC"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D9D9D9" w:themeFill="background1" w:themeFillShade="D9"/>
            <w:noWrap/>
          </w:tcPr>
          <w:p w14:paraId="2F601C9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11 and 7</w:t>
            </w:r>
          </w:p>
        </w:tc>
        <w:tc>
          <w:tcPr>
            <w:tcW w:w="1247" w:type="dxa"/>
            <w:tcBorders>
              <w:top w:val="nil"/>
              <w:left w:val="nil"/>
              <w:bottom w:val="nil"/>
              <w:right w:val="nil"/>
            </w:tcBorders>
            <w:shd w:val="clear" w:color="auto" w:fill="D9D9D9" w:themeFill="background1" w:themeFillShade="D9"/>
            <w:noWrap/>
          </w:tcPr>
          <w:p w14:paraId="1535C91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Swedish</w:t>
            </w:r>
          </w:p>
        </w:tc>
        <w:tc>
          <w:tcPr>
            <w:tcW w:w="850" w:type="dxa"/>
            <w:tcBorders>
              <w:top w:val="nil"/>
              <w:left w:val="nil"/>
              <w:bottom w:val="nil"/>
              <w:right w:val="nil"/>
            </w:tcBorders>
            <w:shd w:val="clear" w:color="auto" w:fill="D9D9D9" w:themeFill="background1" w:themeFillShade="D9"/>
            <w:noWrap/>
          </w:tcPr>
          <w:p w14:paraId="4B7030FA"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shd w:val="clear" w:color="auto" w:fill="D9D9D9" w:themeFill="background1" w:themeFillShade="D9"/>
          </w:tcPr>
          <w:p w14:paraId="2A13B47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Reproducibility</w:t>
            </w:r>
          </w:p>
        </w:tc>
        <w:tc>
          <w:tcPr>
            <w:tcW w:w="1134" w:type="dxa"/>
            <w:tcBorders>
              <w:top w:val="nil"/>
              <w:left w:val="nil"/>
              <w:bottom w:val="nil"/>
              <w:right w:val="nil"/>
            </w:tcBorders>
            <w:shd w:val="clear" w:color="auto" w:fill="D9D9D9" w:themeFill="background1" w:themeFillShade="D9"/>
          </w:tcPr>
          <w:p w14:paraId="50FE5A25"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48D52A63"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shd w:val="clear" w:color="auto" w:fill="D9D9D9" w:themeFill="background1" w:themeFillShade="D9"/>
          </w:tcPr>
          <w:p w14:paraId="34C7F5DA"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4E157CE9" w14:textId="77777777" w:rsidTr="00813450">
        <w:trPr>
          <w:trHeight w:val="397"/>
        </w:trPr>
        <w:tc>
          <w:tcPr>
            <w:tcW w:w="283" w:type="dxa"/>
            <w:tcBorders>
              <w:top w:val="nil"/>
              <w:left w:val="nil"/>
              <w:bottom w:val="nil"/>
              <w:right w:val="nil"/>
            </w:tcBorders>
          </w:tcPr>
          <w:p w14:paraId="15E2D3B7"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19</w:t>
            </w:r>
          </w:p>
        </w:tc>
        <w:tc>
          <w:tcPr>
            <w:tcW w:w="964" w:type="dxa"/>
            <w:tcBorders>
              <w:top w:val="nil"/>
              <w:left w:val="nil"/>
              <w:bottom w:val="nil"/>
              <w:right w:val="nil"/>
            </w:tcBorders>
            <w:shd w:val="clear" w:color="auto" w:fill="auto"/>
            <w:noWrap/>
          </w:tcPr>
          <w:p w14:paraId="39E0CFA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Dickson VV.,</w:t>
            </w:r>
          </w:p>
          <w:p w14:paraId="008AE7A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2017 </w:t>
            </w:r>
            <w:sdt>
              <w:sdtPr>
                <w:rPr>
                  <w:rFonts w:ascii="Arial Narrow" w:hAnsi="Arial Narrow" w:cs="Arial"/>
                  <w:color w:val="000000"/>
                  <w:sz w:val="16"/>
                  <w:szCs w:val="16"/>
                  <w:lang w:val="en-US"/>
                </w:rPr>
                <w:tag w:val="MENDELEY_CITATION_v3_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"/>
                <w:id w:val="-829525210"/>
                <w:placeholder>
                  <w:docPart w:val="4A1FA209684C4537A9E4BDBEB5D9BCF8"/>
                </w:placeholder>
              </w:sdtPr>
              <w:sdtEndPr/>
              <w:sdtContent>
                <w:r w:rsidRPr="00D3499B">
                  <w:rPr>
                    <w:rFonts w:ascii="Arial Narrow" w:hAnsi="Arial Narrow" w:cs="Arial"/>
                    <w:color w:val="000000"/>
                    <w:sz w:val="16"/>
                    <w:szCs w:val="16"/>
                    <w:lang w:val="en-US"/>
                  </w:rPr>
                  <w:t>[89]</w:t>
                </w:r>
              </w:sdtContent>
            </w:sdt>
          </w:p>
        </w:tc>
        <w:tc>
          <w:tcPr>
            <w:tcW w:w="1701" w:type="dxa"/>
            <w:tcBorders>
              <w:top w:val="nil"/>
              <w:left w:val="nil"/>
              <w:bottom w:val="nil"/>
              <w:right w:val="nil"/>
            </w:tcBorders>
            <w:shd w:val="clear" w:color="auto" w:fill="auto"/>
          </w:tcPr>
          <w:p w14:paraId="6BE69F8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Self-Care of Coronary Heart Disease Inventory</w:t>
            </w:r>
          </w:p>
        </w:tc>
        <w:tc>
          <w:tcPr>
            <w:tcW w:w="794" w:type="dxa"/>
            <w:tcBorders>
              <w:top w:val="nil"/>
              <w:left w:val="nil"/>
              <w:bottom w:val="nil"/>
              <w:right w:val="nil"/>
            </w:tcBorders>
            <w:shd w:val="clear" w:color="auto" w:fill="auto"/>
            <w:noWrap/>
          </w:tcPr>
          <w:p w14:paraId="0983DDE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SC-CHDI</w:t>
            </w:r>
          </w:p>
        </w:tc>
        <w:tc>
          <w:tcPr>
            <w:tcW w:w="3005" w:type="dxa"/>
            <w:tcBorders>
              <w:top w:val="nil"/>
              <w:left w:val="nil"/>
              <w:bottom w:val="nil"/>
              <w:right w:val="nil"/>
            </w:tcBorders>
            <w:shd w:val="clear" w:color="auto" w:fill="auto"/>
            <w:noWrap/>
          </w:tcPr>
          <w:p w14:paraId="22E4F21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“to reflect the theoretical constructs of self-care maintenance, management and confidence in stable CHD individuals”</w:t>
            </w:r>
          </w:p>
        </w:tc>
        <w:tc>
          <w:tcPr>
            <w:tcW w:w="1701" w:type="dxa"/>
            <w:tcBorders>
              <w:top w:val="nil"/>
              <w:left w:val="nil"/>
              <w:bottom w:val="nil"/>
              <w:right w:val="nil"/>
            </w:tcBorders>
          </w:tcPr>
          <w:p w14:paraId="44270F0D"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Maintenance</w:t>
            </w:r>
          </w:p>
          <w:p w14:paraId="29794B4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Management</w:t>
            </w:r>
          </w:p>
          <w:p w14:paraId="2D48B4D0"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Confidence</w:t>
            </w:r>
          </w:p>
        </w:tc>
        <w:tc>
          <w:tcPr>
            <w:tcW w:w="567" w:type="dxa"/>
            <w:tcBorders>
              <w:top w:val="nil"/>
              <w:left w:val="nil"/>
              <w:bottom w:val="nil"/>
              <w:right w:val="nil"/>
            </w:tcBorders>
            <w:shd w:val="clear" w:color="auto" w:fill="auto"/>
            <w:noWrap/>
          </w:tcPr>
          <w:p w14:paraId="594D4BE1"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22</w:t>
            </w:r>
          </w:p>
        </w:tc>
        <w:tc>
          <w:tcPr>
            <w:tcW w:w="1247" w:type="dxa"/>
            <w:tcBorders>
              <w:top w:val="nil"/>
              <w:left w:val="nil"/>
              <w:bottom w:val="nil"/>
              <w:right w:val="nil"/>
            </w:tcBorders>
            <w:shd w:val="clear" w:color="auto" w:fill="auto"/>
            <w:noWrap/>
          </w:tcPr>
          <w:p w14:paraId="0564D90C"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(USA) </w:t>
            </w:r>
          </w:p>
          <w:p w14:paraId="08E760D4"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+ 4 languages (v2) </w:t>
            </w:r>
          </w:p>
          <w:p w14:paraId="2F7A52B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and English (USA) + 11 languages (v2.2)</w:t>
            </w:r>
          </w:p>
        </w:tc>
        <w:tc>
          <w:tcPr>
            <w:tcW w:w="850" w:type="dxa"/>
            <w:tcBorders>
              <w:top w:val="nil"/>
              <w:left w:val="nil"/>
              <w:bottom w:val="nil"/>
              <w:right w:val="nil"/>
            </w:tcBorders>
            <w:shd w:val="clear" w:color="auto" w:fill="auto"/>
            <w:noWrap/>
          </w:tcPr>
          <w:p w14:paraId="02C4556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yes</w:t>
            </w:r>
          </w:p>
        </w:tc>
        <w:tc>
          <w:tcPr>
            <w:tcW w:w="1304" w:type="dxa"/>
            <w:tcBorders>
              <w:top w:val="nil"/>
              <w:left w:val="nil"/>
              <w:bottom w:val="nil"/>
              <w:right w:val="nil"/>
            </w:tcBorders>
          </w:tcPr>
          <w:p w14:paraId="410D343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Internal consistency</w:t>
            </w:r>
          </w:p>
          <w:p w14:paraId="32994674"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tcPr>
          <w:p w14:paraId="3D308F2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Content validity</w:t>
            </w:r>
          </w:p>
          <w:p w14:paraId="0AF0C22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Construct validity</w:t>
            </w:r>
          </w:p>
        </w:tc>
        <w:tc>
          <w:tcPr>
            <w:tcW w:w="624" w:type="dxa"/>
            <w:tcBorders>
              <w:top w:val="nil"/>
              <w:left w:val="nil"/>
              <w:bottom w:val="nil"/>
              <w:right w:val="nil"/>
            </w:tcBorders>
          </w:tcPr>
          <w:p w14:paraId="51553D17" w14:textId="77777777" w:rsidR="00B5699D" w:rsidRPr="007119C2" w:rsidRDefault="00B5699D" w:rsidP="00813450">
            <w:pPr>
              <w:spacing w:after="0"/>
              <w:jc w:val="center"/>
              <w:rPr>
                <w:rFonts w:ascii="Arial Narrow" w:hAnsi="Arial Narrow" w:cs="Arial"/>
                <w:sz w:val="16"/>
                <w:szCs w:val="16"/>
                <w:lang w:val="en-US"/>
              </w:rPr>
            </w:pPr>
          </w:p>
        </w:tc>
      </w:tr>
      <w:tr w:rsidR="00B5699D" w:rsidRPr="007119C2" w14:paraId="30DD11CA" w14:textId="77777777" w:rsidTr="00813450">
        <w:trPr>
          <w:trHeight w:val="397"/>
        </w:trPr>
        <w:tc>
          <w:tcPr>
            <w:tcW w:w="283" w:type="dxa"/>
            <w:tcBorders>
              <w:top w:val="nil"/>
              <w:left w:val="nil"/>
              <w:bottom w:val="nil"/>
              <w:right w:val="nil"/>
            </w:tcBorders>
            <w:shd w:val="clear" w:color="auto" w:fill="D9D9D9" w:themeFill="background1" w:themeFillShade="D9"/>
          </w:tcPr>
          <w:p w14:paraId="2965E384" w14:textId="77777777" w:rsidR="00B5699D" w:rsidRPr="007119C2" w:rsidRDefault="00B5699D" w:rsidP="00813450">
            <w:pPr>
              <w:spacing w:after="0"/>
              <w:rPr>
                <w:rFonts w:ascii="Arial Narrow" w:hAnsi="Arial Narrow" w:cs="Arial"/>
                <w:sz w:val="16"/>
                <w:szCs w:val="16"/>
                <w:lang w:val="en-US"/>
              </w:rPr>
            </w:pPr>
            <w:r w:rsidRPr="007119C2">
              <w:rPr>
                <w:rFonts w:ascii="Arial Narrow" w:hAnsi="Arial Narrow" w:cs="Arial"/>
                <w:sz w:val="16"/>
                <w:szCs w:val="16"/>
                <w:lang w:val="en-US"/>
              </w:rPr>
              <w:t>20</w:t>
            </w:r>
          </w:p>
        </w:tc>
        <w:tc>
          <w:tcPr>
            <w:tcW w:w="964" w:type="dxa"/>
            <w:tcBorders>
              <w:top w:val="nil"/>
              <w:left w:val="nil"/>
              <w:bottom w:val="nil"/>
              <w:right w:val="nil"/>
            </w:tcBorders>
            <w:shd w:val="clear" w:color="auto" w:fill="D9D9D9" w:themeFill="background1" w:themeFillShade="D9"/>
            <w:noWrap/>
          </w:tcPr>
          <w:p w14:paraId="44D615D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Jackson A.,</w:t>
            </w:r>
          </w:p>
          <w:p w14:paraId="6411DA76"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2020 </w:t>
            </w:r>
            <w:sdt>
              <w:sdtPr>
                <w:rPr>
                  <w:rFonts w:ascii="Arial Narrow" w:hAnsi="Arial Narrow" w:cs="Arial"/>
                  <w:color w:val="000000"/>
                  <w:sz w:val="16"/>
                  <w:szCs w:val="16"/>
                  <w:lang w:val="en-US"/>
                </w:rPr>
                <w:tag w:val="MENDELEY_CITATION_v3_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"/>
                <w:id w:val="-1771301106"/>
                <w:placeholder>
                  <w:docPart w:val="4BE8D3144D42406AA82D1B7BBCA528D8"/>
                </w:placeholder>
              </w:sdtPr>
              <w:sdtEndPr/>
              <w:sdtContent>
                <w:r w:rsidRPr="00D3499B">
                  <w:rPr>
                    <w:rFonts w:ascii="Arial Narrow" w:hAnsi="Arial Narrow" w:cs="Arial"/>
                    <w:color w:val="000000"/>
                    <w:sz w:val="16"/>
                    <w:szCs w:val="16"/>
                    <w:lang w:val="en-US"/>
                  </w:rPr>
                  <w:t>[90]</w:t>
                </w:r>
              </w:sdtContent>
            </w:sdt>
          </w:p>
        </w:tc>
        <w:tc>
          <w:tcPr>
            <w:tcW w:w="1701" w:type="dxa"/>
            <w:tcBorders>
              <w:top w:val="nil"/>
              <w:left w:val="nil"/>
              <w:bottom w:val="nil"/>
              <w:right w:val="nil"/>
            </w:tcBorders>
            <w:shd w:val="clear" w:color="auto" w:fill="D9D9D9" w:themeFill="background1" w:themeFillShade="D9"/>
          </w:tcPr>
          <w:p w14:paraId="1BF6C187"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Cardiac Distress Inventory</w:t>
            </w:r>
            <w:r w:rsidRPr="007119C2">
              <w:rPr>
                <w:rFonts w:ascii="Arial Narrow" w:hAnsi="Arial Narrow" w:cs="Arial"/>
                <w:sz w:val="16"/>
                <w:szCs w:val="16"/>
                <w:vertAlign w:val="superscript"/>
                <w:lang w:val="en-US"/>
              </w:rPr>
              <w:t>b</w:t>
            </w:r>
          </w:p>
        </w:tc>
        <w:tc>
          <w:tcPr>
            <w:tcW w:w="794" w:type="dxa"/>
            <w:tcBorders>
              <w:top w:val="nil"/>
              <w:left w:val="nil"/>
              <w:bottom w:val="nil"/>
              <w:right w:val="nil"/>
            </w:tcBorders>
            <w:shd w:val="clear" w:color="auto" w:fill="D9D9D9" w:themeFill="background1" w:themeFillShade="D9"/>
            <w:noWrap/>
          </w:tcPr>
          <w:p w14:paraId="646B17A8"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CDI</w:t>
            </w:r>
          </w:p>
        </w:tc>
        <w:tc>
          <w:tcPr>
            <w:tcW w:w="3005" w:type="dxa"/>
            <w:tcBorders>
              <w:top w:val="nil"/>
              <w:left w:val="nil"/>
              <w:bottom w:val="nil"/>
              <w:right w:val="nil"/>
            </w:tcBorders>
            <w:shd w:val="clear" w:color="auto" w:fill="D9D9D9" w:themeFill="background1" w:themeFillShade="D9"/>
            <w:noWrap/>
          </w:tcPr>
          <w:p w14:paraId="7B776A09"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“a measure of persistent psychological and emotional distress in cardiac patients”</w:t>
            </w:r>
          </w:p>
        </w:tc>
        <w:tc>
          <w:tcPr>
            <w:tcW w:w="1701" w:type="dxa"/>
            <w:tcBorders>
              <w:top w:val="nil"/>
              <w:left w:val="nil"/>
              <w:bottom w:val="nil"/>
              <w:right w:val="nil"/>
            </w:tcBorders>
            <w:shd w:val="clear" w:color="auto" w:fill="D9D9D9" w:themeFill="background1" w:themeFillShade="D9"/>
          </w:tcPr>
          <w:p w14:paraId="2F2BCB97" w14:textId="77777777" w:rsidR="00B5699D" w:rsidRPr="007119C2" w:rsidRDefault="00B5699D" w:rsidP="00813450">
            <w:pPr>
              <w:spacing w:after="0"/>
              <w:jc w:val="center"/>
              <w:rPr>
                <w:rFonts w:ascii="Arial Narrow" w:hAnsi="Arial Narrow" w:cs="Arial"/>
                <w:sz w:val="16"/>
                <w:szCs w:val="16"/>
                <w:lang w:val="en-US"/>
              </w:rPr>
            </w:pPr>
          </w:p>
        </w:tc>
        <w:tc>
          <w:tcPr>
            <w:tcW w:w="567" w:type="dxa"/>
            <w:tcBorders>
              <w:top w:val="nil"/>
              <w:left w:val="nil"/>
              <w:bottom w:val="nil"/>
              <w:right w:val="nil"/>
            </w:tcBorders>
            <w:shd w:val="clear" w:color="auto" w:fill="D9D9D9" w:themeFill="background1" w:themeFillShade="D9"/>
            <w:noWrap/>
          </w:tcPr>
          <w:p w14:paraId="3E2E1E1F"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w:t>
            </w:r>
          </w:p>
        </w:tc>
        <w:tc>
          <w:tcPr>
            <w:tcW w:w="1247" w:type="dxa"/>
            <w:tcBorders>
              <w:top w:val="nil"/>
              <w:left w:val="nil"/>
              <w:bottom w:val="nil"/>
              <w:right w:val="nil"/>
            </w:tcBorders>
            <w:shd w:val="clear" w:color="auto" w:fill="D9D9D9" w:themeFill="background1" w:themeFillShade="D9"/>
            <w:noWrap/>
          </w:tcPr>
          <w:p w14:paraId="0A4662E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 xml:space="preserve">English + 5 languages in development (Italian, Hebrew, Arabic, Farsi </w:t>
            </w:r>
            <w:proofErr w:type="gramStart"/>
            <w:r w:rsidRPr="007119C2">
              <w:rPr>
                <w:rFonts w:ascii="Arial Narrow" w:hAnsi="Arial Narrow" w:cs="Arial"/>
                <w:sz w:val="16"/>
                <w:szCs w:val="16"/>
                <w:lang w:val="en-US"/>
              </w:rPr>
              <w:t>and  Spanish</w:t>
            </w:r>
            <w:proofErr w:type="gramEnd"/>
            <w:r w:rsidRPr="007119C2">
              <w:rPr>
                <w:rFonts w:ascii="Arial Narrow" w:hAnsi="Arial Narrow" w:cs="Arial"/>
                <w:sz w:val="16"/>
                <w:szCs w:val="16"/>
                <w:lang w:val="en-US"/>
              </w:rPr>
              <w:t>.)</w:t>
            </w:r>
          </w:p>
        </w:tc>
        <w:tc>
          <w:tcPr>
            <w:tcW w:w="850" w:type="dxa"/>
            <w:tcBorders>
              <w:top w:val="nil"/>
              <w:left w:val="nil"/>
              <w:bottom w:val="nil"/>
              <w:right w:val="nil"/>
            </w:tcBorders>
            <w:shd w:val="clear" w:color="auto" w:fill="D9D9D9" w:themeFill="background1" w:themeFillShade="D9"/>
            <w:noWrap/>
          </w:tcPr>
          <w:p w14:paraId="494E0BDE" w14:textId="77777777" w:rsidR="00B5699D" w:rsidRPr="007119C2" w:rsidRDefault="00B5699D" w:rsidP="00813450">
            <w:pPr>
              <w:spacing w:after="0"/>
              <w:jc w:val="center"/>
              <w:rPr>
                <w:rFonts w:ascii="Arial Narrow" w:hAnsi="Arial Narrow" w:cs="Arial"/>
                <w:sz w:val="16"/>
                <w:szCs w:val="16"/>
                <w:lang w:val="en-US"/>
              </w:rPr>
            </w:pPr>
            <w:r w:rsidRPr="007119C2">
              <w:rPr>
                <w:rFonts w:ascii="Arial Narrow" w:hAnsi="Arial Narrow" w:cs="Arial"/>
                <w:sz w:val="16"/>
                <w:szCs w:val="16"/>
                <w:lang w:val="en-US"/>
              </w:rPr>
              <w:t>in development</w:t>
            </w:r>
          </w:p>
        </w:tc>
        <w:tc>
          <w:tcPr>
            <w:tcW w:w="1304" w:type="dxa"/>
            <w:tcBorders>
              <w:top w:val="nil"/>
              <w:left w:val="nil"/>
              <w:bottom w:val="nil"/>
              <w:right w:val="nil"/>
            </w:tcBorders>
            <w:shd w:val="clear" w:color="auto" w:fill="D9D9D9" w:themeFill="background1" w:themeFillShade="D9"/>
          </w:tcPr>
          <w:p w14:paraId="522A2175" w14:textId="77777777" w:rsidR="00B5699D" w:rsidRPr="007119C2" w:rsidRDefault="00B5699D" w:rsidP="00813450">
            <w:pPr>
              <w:spacing w:after="0"/>
              <w:jc w:val="center"/>
              <w:rPr>
                <w:rFonts w:ascii="Arial Narrow" w:hAnsi="Arial Narrow" w:cs="Arial"/>
                <w:sz w:val="16"/>
                <w:szCs w:val="16"/>
                <w:lang w:val="en-US"/>
              </w:rPr>
            </w:pPr>
          </w:p>
        </w:tc>
        <w:tc>
          <w:tcPr>
            <w:tcW w:w="1134" w:type="dxa"/>
            <w:tcBorders>
              <w:top w:val="nil"/>
              <w:left w:val="nil"/>
              <w:bottom w:val="nil"/>
              <w:right w:val="nil"/>
            </w:tcBorders>
            <w:shd w:val="clear" w:color="auto" w:fill="D9D9D9" w:themeFill="background1" w:themeFillShade="D9"/>
          </w:tcPr>
          <w:p w14:paraId="35526F3B" w14:textId="77777777" w:rsidR="00B5699D" w:rsidRPr="007119C2" w:rsidRDefault="00B5699D" w:rsidP="00813450">
            <w:pPr>
              <w:spacing w:after="0"/>
              <w:jc w:val="center"/>
              <w:rPr>
                <w:rFonts w:ascii="Arial Narrow" w:hAnsi="Arial Narrow" w:cs="Arial"/>
                <w:sz w:val="16"/>
                <w:szCs w:val="16"/>
                <w:lang w:val="en-US"/>
              </w:rPr>
            </w:pPr>
          </w:p>
        </w:tc>
        <w:tc>
          <w:tcPr>
            <w:tcW w:w="624" w:type="dxa"/>
            <w:tcBorders>
              <w:top w:val="nil"/>
              <w:left w:val="nil"/>
              <w:bottom w:val="nil"/>
              <w:right w:val="nil"/>
            </w:tcBorders>
            <w:shd w:val="clear" w:color="auto" w:fill="D9D9D9" w:themeFill="background1" w:themeFillShade="D9"/>
          </w:tcPr>
          <w:p w14:paraId="3681E939" w14:textId="77777777" w:rsidR="00B5699D" w:rsidRPr="007119C2" w:rsidRDefault="00B5699D" w:rsidP="00813450">
            <w:pPr>
              <w:spacing w:after="0"/>
              <w:jc w:val="center"/>
              <w:rPr>
                <w:rFonts w:ascii="Arial Narrow" w:hAnsi="Arial Narrow" w:cs="Arial"/>
                <w:sz w:val="16"/>
                <w:szCs w:val="16"/>
                <w:lang w:val="en-US"/>
              </w:rPr>
            </w:pPr>
          </w:p>
        </w:tc>
      </w:tr>
    </w:tbl>
    <w:p w14:paraId="2C00434F" w14:textId="77777777" w:rsidR="00B5699D" w:rsidRPr="007119C2" w:rsidRDefault="00B5699D" w:rsidP="00B5699D">
      <w:pPr>
        <w:tabs>
          <w:tab w:val="left" w:pos="2567"/>
        </w:tabs>
        <w:spacing w:after="0" w:line="240" w:lineRule="auto"/>
        <w:rPr>
          <w:rFonts w:ascii="Arial Narrow" w:hAnsi="Arial Narrow" w:cs="Arial"/>
          <w:sz w:val="16"/>
          <w:szCs w:val="16"/>
          <w:lang w:val="en-US"/>
        </w:rPr>
      </w:pPr>
      <w:r w:rsidRPr="007119C2">
        <w:rPr>
          <w:rFonts w:ascii="Arial Narrow" w:hAnsi="Arial Narrow" w:cs="Arial"/>
          <w:sz w:val="16"/>
          <w:szCs w:val="16"/>
          <w:vertAlign w:val="superscript"/>
          <w:lang w:val="en-US"/>
        </w:rPr>
        <w:t>a</w:t>
      </w:r>
      <w:r w:rsidRPr="007119C2">
        <w:rPr>
          <w:rFonts w:ascii="Arial Narrow" w:hAnsi="Arial Narrow" w:cs="Arial"/>
          <w:sz w:val="16"/>
          <w:szCs w:val="16"/>
          <w:lang w:val="en-US"/>
        </w:rPr>
        <w:t xml:space="preserve">Instrument developed for the study. </w:t>
      </w:r>
    </w:p>
    <w:p w14:paraId="2122E7C5" w14:textId="77777777" w:rsidR="00B5699D" w:rsidRPr="00EF0FCF" w:rsidRDefault="00B5699D" w:rsidP="00B5699D">
      <w:pPr>
        <w:tabs>
          <w:tab w:val="left" w:pos="2567"/>
        </w:tabs>
        <w:spacing w:after="0" w:line="240" w:lineRule="auto"/>
        <w:rPr>
          <w:rFonts w:ascii="Arial Narrow" w:hAnsi="Arial Narrow" w:cs="Arial"/>
          <w:sz w:val="16"/>
          <w:szCs w:val="16"/>
          <w:lang w:val="en-US"/>
        </w:rPr>
      </w:pPr>
      <w:r w:rsidRPr="00EF0FCF">
        <w:rPr>
          <w:rFonts w:ascii="Arial Narrow" w:hAnsi="Arial Narrow" w:cs="Arial"/>
          <w:sz w:val="16"/>
          <w:szCs w:val="16"/>
          <w:vertAlign w:val="superscript"/>
          <w:lang w:val="en-US"/>
        </w:rPr>
        <w:t>b</w:t>
      </w:r>
      <w:r w:rsidRPr="00EF0FCF">
        <w:rPr>
          <w:rFonts w:ascii="Arial Narrow" w:hAnsi="Arial Narrow" w:cs="Arial"/>
          <w:sz w:val="16"/>
          <w:szCs w:val="16"/>
          <w:lang w:val="en-US"/>
        </w:rPr>
        <w:t>Instrument in development (protocol published)</w:t>
      </w:r>
    </w:p>
    <w:p w14:paraId="532241A3" w14:textId="77777777" w:rsidR="00B5699D" w:rsidRPr="007119C2" w:rsidRDefault="00B5699D" w:rsidP="00B5699D">
      <w:pPr>
        <w:spacing w:after="0" w:line="240" w:lineRule="auto"/>
        <w:jc w:val="both"/>
        <w:rPr>
          <w:rFonts w:ascii="Arial Narrow" w:hAnsi="Arial Narrow" w:cs="Arial"/>
          <w:color w:val="000000"/>
          <w:sz w:val="16"/>
          <w:szCs w:val="16"/>
          <w:shd w:val="clear" w:color="auto" w:fill="FFFFFF"/>
          <w:lang w:val="en-US"/>
        </w:rPr>
      </w:pPr>
      <w:r w:rsidRPr="00EF0FCF">
        <w:rPr>
          <w:rFonts w:ascii="Arial Narrow" w:hAnsi="Arial Narrow" w:cs="Arial"/>
          <w:color w:val="000000"/>
          <w:sz w:val="16"/>
          <w:szCs w:val="16"/>
          <w:shd w:val="clear" w:color="auto" w:fill="FFFFFF"/>
          <w:vertAlign w:val="superscript"/>
          <w:lang w:val="en-US"/>
        </w:rPr>
        <w:t>c</w:t>
      </w:r>
      <w:r w:rsidRPr="00EF0FCF">
        <w:rPr>
          <w:rFonts w:ascii="Arial Narrow" w:hAnsi="Arial Narrow" w:cs="Arial"/>
          <w:color w:val="000000"/>
          <w:sz w:val="16"/>
          <w:szCs w:val="16"/>
          <w:shd w:val="clear" w:color="auto" w:fill="FFFFFF"/>
          <w:lang w:val="en-US"/>
        </w:rPr>
        <w:t>Different forms for specific domains of the RehaCAT-Cardio item bank have been developed examining construct validity and internal consistency reliability based on Item Response Theory and, in the case of the ACAT-cardio (</w:t>
      </w:r>
      <w:r w:rsidRPr="00EF0FCF">
        <w:rPr>
          <w:rFonts w:ascii="Arial Narrow" w:hAnsi="Arial Narrow" w:cs="Arial"/>
          <w:sz w:val="16"/>
          <w:szCs w:val="16"/>
          <w:lang w:val="en-US"/>
        </w:rPr>
        <w:t>Anxiety in cardiovascular rehabilitation patients), also responsiveness was tested.</w:t>
      </w:r>
      <w:r w:rsidRPr="007119C2">
        <w:rPr>
          <w:rFonts w:ascii="Arial Narrow" w:hAnsi="Arial Narrow" w:cs="Arial"/>
          <w:sz w:val="16"/>
          <w:szCs w:val="16"/>
          <w:lang w:val="en-US"/>
        </w:rPr>
        <w:t xml:space="preserve"> </w:t>
      </w:r>
    </w:p>
    <w:p w14:paraId="28129403" w14:textId="77777777" w:rsidR="000B5BDE" w:rsidRDefault="000B5BDE">
      <w:pPr>
        <w:rPr>
          <w:b/>
          <w:lang w:val="en-US"/>
        </w:rPr>
      </w:pPr>
      <w:r>
        <w:rPr>
          <w:b/>
          <w:lang w:val="en-US"/>
        </w:rPr>
        <w:br w:type="page"/>
      </w:r>
    </w:p>
    <w:p w14:paraId="6E2CFA54" w14:textId="607C9FFD" w:rsidR="00B5699D" w:rsidRPr="00D60C7A" w:rsidRDefault="00B5699D" w:rsidP="00B5699D">
      <w:pPr>
        <w:tabs>
          <w:tab w:val="left" w:pos="4230"/>
        </w:tabs>
        <w:rPr>
          <w:b/>
          <w:lang w:val="en-US"/>
        </w:rPr>
      </w:pPr>
      <w:bookmarkStart w:id="0" w:name="_GoBack"/>
      <w:bookmarkEnd w:id="0"/>
      <w:r w:rsidRPr="00D60C7A">
        <w:rPr>
          <w:b/>
          <w:lang w:val="en-US"/>
        </w:rPr>
        <w:lastRenderedPageBreak/>
        <w:t>Supplementary material.</w:t>
      </w:r>
    </w:p>
    <w:p w14:paraId="4E8C57EF" w14:textId="77777777" w:rsidR="00B5699D" w:rsidRDefault="00B5699D" w:rsidP="00B5699D">
      <w:pPr>
        <w:spacing w:line="360" w:lineRule="auto"/>
        <w:rPr>
          <w:rFonts w:ascii="Arial" w:hAnsi="Arial" w:cs="Arial"/>
          <w:sz w:val="20"/>
          <w:szCs w:val="20"/>
          <w:lang w:val="en-US"/>
        </w:rPr>
      </w:pPr>
      <w:r w:rsidRPr="00D60C7A">
        <w:rPr>
          <w:b/>
          <w:lang w:val="en-US"/>
        </w:rPr>
        <w:t>Search strategy:</w:t>
      </w:r>
      <w:r>
        <w:rPr>
          <w:lang w:val="en-US"/>
        </w:rPr>
        <w:t xml:space="preserve"> </w:t>
      </w:r>
      <w:r w:rsidRPr="007119C2">
        <w:rPr>
          <w:rFonts w:ascii="Arial" w:hAnsi="Arial" w:cs="Arial"/>
          <w:sz w:val="20"/>
          <w:szCs w:val="20"/>
          <w:lang w:val="en-US"/>
        </w:rPr>
        <w:t>(("ischemic heart disease" OR "coronary heart disease" OR "coronary artery disease" OR angina OR "angina pectoris" OR "myocardial infarction" OR "acute coronary disease" OR "ischemic heart failure" OR "myocardial ischemia" OR "coronary disease" OR "acute coronary syndrome" OR "coronary syndrome") AND (questionnaire OR questionnaires OR instrument OR scale OR index OR “patient-reported outcome”)) AND ("quality of life" OR "perceived health" OR "health status") AND Filters: Review, Systematic Review</w:t>
      </w:r>
    </w:p>
    <w:p w14:paraId="15577797" w14:textId="7CD15F15" w:rsidR="00BB37B4" w:rsidRDefault="00E434D1" w:rsidP="00D60C7A">
      <w:pPr>
        <w:rPr>
          <w:rFonts w:ascii="Arial" w:hAnsi="Arial" w:cs="Arial"/>
          <w:sz w:val="20"/>
          <w:szCs w:val="20"/>
          <w:lang w:val="en-US"/>
        </w:rPr>
      </w:pPr>
      <w:r w:rsidRPr="00813450">
        <w:rPr>
          <w:b/>
          <w:lang w:val="en-US"/>
        </w:rPr>
        <w:t xml:space="preserve"> </w:t>
      </w:r>
    </w:p>
    <w:p w14:paraId="4D6C9C40" w14:textId="77777777" w:rsidR="00053C20" w:rsidRPr="00053C20" w:rsidRDefault="00053C20" w:rsidP="009F7855">
      <w:pPr>
        <w:tabs>
          <w:tab w:val="left" w:pos="4230"/>
        </w:tabs>
        <w:rPr>
          <w:lang w:val="en-GB"/>
        </w:rPr>
      </w:pPr>
    </w:p>
    <w:sectPr w:rsidR="00053C20" w:rsidRPr="00053C20" w:rsidSect="000B5BDE">
      <w:footerReference w:type="default" r:id="rId8"/>
      <w:pgSz w:w="16838" w:h="11906" w:orient="landscape"/>
      <w:pgMar w:top="1276" w:right="1418" w:bottom="170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5FEC4" w14:textId="77777777" w:rsidR="00813450" w:rsidRDefault="00813450" w:rsidP="00261889">
      <w:pPr>
        <w:spacing w:after="0" w:line="240" w:lineRule="auto"/>
      </w:pPr>
      <w:r>
        <w:separator/>
      </w:r>
    </w:p>
  </w:endnote>
  <w:endnote w:type="continuationSeparator" w:id="0">
    <w:p w14:paraId="22BB7B85" w14:textId="77777777" w:rsidR="00813450" w:rsidRDefault="00813450" w:rsidP="00261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220598"/>
      <w:docPartObj>
        <w:docPartGallery w:val="Page Numbers (Bottom of Page)"/>
        <w:docPartUnique/>
      </w:docPartObj>
    </w:sdtPr>
    <w:sdtEndPr/>
    <w:sdtContent>
      <w:p w14:paraId="009A3C7B" w14:textId="3182992B" w:rsidR="00813450" w:rsidRDefault="00813450">
        <w:pPr>
          <w:pStyle w:val="Piedepgina"/>
          <w:jc w:val="center"/>
        </w:pPr>
        <w:r>
          <w:fldChar w:fldCharType="begin"/>
        </w:r>
        <w:r>
          <w:instrText>PAGE   \* MERGEFORMAT</w:instrText>
        </w:r>
        <w:r>
          <w:fldChar w:fldCharType="separate"/>
        </w:r>
        <w:r w:rsidR="00132D3A">
          <w:rPr>
            <w:noProof/>
          </w:rPr>
          <w:t>14</w:t>
        </w:r>
        <w:r>
          <w:fldChar w:fldCharType="end"/>
        </w:r>
      </w:p>
    </w:sdtContent>
  </w:sdt>
  <w:p w14:paraId="14E9B42C" w14:textId="77777777" w:rsidR="00813450" w:rsidRDefault="008134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821D0" w14:textId="77777777" w:rsidR="00813450" w:rsidRDefault="00813450" w:rsidP="00261889">
      <w:pPr>
        <w:spacing w:after="0" w:line="240" w:lineRule="auto"/>
      </w:pPr>
      <w:r>
        <w:separator/>
      </w:r>
    </w:p>
  </w:footnote>
  <w:footnote w:type="continuationSeparator" w:id="0">
    <w:p w14:paraId="3185500B" w14:textId="77777777" w:rsidR="00813450" w:rsidRDefault="00813450" w:rsidP="002618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731A5"/>
    <w:multiLevelType w:val="hybridMultilevel"/>
    <w:tmpl w:val="93A6EB44"/>
    <w:lvl w:ilvl="0" w:tplc="9B707F9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069240C"/>
    <w:multiLevelType w:val="hybridMultilevel"/>
    <w:tmpl w:val="8CF64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92C32DA"/>
    <w:multiLevelType w:val="hybridMultilevel"/>
    <w:tmpl w:val="588089A4"/>
    <w:lvl w:ilvl="0" w:tplc="95F6787A">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E163A23"/>
    <w:multiLevelType w:val="hybridMultilevel"/>
    <w:tmpl w:val="F5EACC80"/>
    <w:lvl w:ilvl="0" w:tplc="A5F057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473186"/>
    <w:multiLevelType w:val="hybridMultilevel"/>
    <w:tmpl w:val="4CBC60F8"/>
    <w:lvl w:ilvl="0" w:tplc="3FE0FCC4">
      <w:start w:val="1"/>
      <w:numFmt w:val="decimal"/>
      <w:lvlText w:val="%1."/>
      <w:lvlJc w:val="left"/>
      <w:pPr>
        <w:ind w:left="240" w:hanging="360"/>
      </w:pPr>
      <w:rPr>
        <w:rFonts w:ascii="Arial" w:hAnsi="Arial" w:cs="Arial" w:hint="default"/>
        <w:b w:val="0"/>
        <w:i w:val="0"/>
        <w:sz w:val="20"/>
      </w:rPr>
    </w:lvl>
    <w:lvl w:ilvl="1" w:tplc="0C0A0019" w:tentative="1">
      <w:start w:val="1"/>
      <w:numFmt w:val="lowerLetter"/>
      <w:lvlText w:val="%2."/>
      <w:lvlJc w:val="left"/>
      <w:pPr>
        <w:ind w:left="960" w:hanging="360"/>
      </w:pPr>
    </w:lvl>
    <w:lvl w:ilvl="2" w:tplc="0C0A001B" w:tentative="1">
      <w:start w:val="1"/>
      <w:numFmt w:val="lowerRoman"/>
      <w:lvlText w:val="%3."/>
      <w:lvlJc w:val="right"/>
      <w:pPr>
        <w:ind w:left="1680" w:hanging="180"/>
      </w:pPr>
    </w:lvl>
    <w:lvl w:ilvl="3" w:tplc="0C0A000F" w:tentative="1">
      <w:start w:val="1"/>
      <w:numFmt w:val="decimal"/>
      <w:lvlText w:val="%4."/>
      <w:lvlJc w:val="left"/>
      <w:pPr>
        <w:ind w:left="2400" w:hanging="360"/>
      </w:pPr>
    </w:lvl>
    <w:lvl w:ilvl="4" w:tplc="0C0A0019" w:tentative="1">
      <w:start w:val="1"/>
      <w:numFmt w:val="lowerLetter"/>
      <w:lvlText w:val="%5."/>
      <w:lvlJc w:val="left"/>
      <w:pPr>
        <w:ind w:left="3120" w:hanging="360"/>
      </w:pPr>
    </w:lvl>
    <w:lvl w:ilvl="5" w:tplc="0C0A001B" w:tentative="1">
      <w:start w:val="1"/>
      <w:numFmt w:val="lowerRoman"/>
      <w:lvlText w:val="%6."/>
      <w:lvlJc w:val="right"/>
      <w:pPr>
        <w:ind w:left="3840" w:hanging="180"/>
      </w:pPr>
    </w:lvl>
    <w:lvl w:ilvl="6" w:tplc="0C0A000F" w:tentative="1">
      <w:start w:val="1"/>
      <w:numFmt w:val="decimal"/>
      <w:lvlText w:val="%7."/>
      <w:lvlJc w:val="left"/>
      <w:pPr>
        <w:ind w:left="4560" w:hanging="360"/>
      </w:pPr>
    </w:lvl>
    <w:lvl w:ilvl="7" w:tplc="0C0A0019" w:tentative="1">
      <w:start w:val="1"/>
      <w:numFmt w:val="lowerLetter"/>
      <w:lvlText w:val="%8."/>
      <w:lvlJc w:val="left"/>
      <w:pPr>
        <w:ind w:left="5280" w:hanging="360"/>
      </w:pPr>
    </w:lvl>
    <w:lvl w:ilvl="8" w:tplc="0C0A001B" w:tentative="1">
      <w:start w:val="1"/>
      <w:numFmt w:val="lowerRoman"/>
      <w:lvlText w:val="%9."/>
      <w:lvlJc w:val="right"/>
      <w:pPr>
        <w:ind w:left="600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DF5"/>
    <w:rsid w:val="000055BA"/>
    <w:rsid w:val="0000593C"/>
    <w:rsid w:val="00006888"/>
    <w:rsid w:val="000212CF"/>
    <w:rsid w:val="00021950"/>
    <w:rsid w:val="0003216B"/>
    <w:rsid w:val="00037662"/>
    <w:rsid w:val="00042695"/>
    <w:rsid w:val="000434DD"/>
    <w:rsid w:val="000439DC"/>
    <w:rsid w:val="0004490C"/>
    <w:rsid w:val="0004751F"/>
    <w:rsid w:val="000476FE"/>
    <w:rsid w:val="000539AE"/>
    <w:rsid w:val="00053BF8"/>
    <w:rsid w:val="00053C20"/>
    <w:rsid w:val="00060857"/>
    <w:rsid w:val="00060FC5"/>
    <w:rsid w:val="00061BBE"/>
    <w:rsid w:val="000658AC"/>
    <w:rsid w:val="00071976"/>
    <w:rsid w:val="00071A91"/>
    <w:rsid w:val="00072A0E"/>
    <w:rsid w:val="0007388B"/>
    <w:rsid w:val="000739F6"/>
    <w:rsid w:val="00076073"/>
    <w:rsid w:val="000772E9"/>
    <w:rsid w:val="0008087A"/>
    <w:rsid w:val="000839D4"/>
    <w:rsid w:val="000930FD"/>
    <w:rsid w:val="000A220D"/>
    <w:rsid w:val="000A4035"/>
    <w:rsid w:val="000B1A61"/>
    <w:rsid w:val="000B1B4A"/>
    <w:rsid w:val="000B5BDE"/>
    <w:rsid w:val="000C1C2F"/>
    <w:rsid w:val="000C31C7"/>
    <w:rsid w:val="000C4369"/>
    <w:rsid w:val="000D17C5"/>
    <w:rsid w:val="000D46A4"/>
    <w:rsid w:val="000E4CC3"/>
    <w:rsid w:val="000E65C6"/>
    <w:rsid w:val="000E6DE5"/>
    <w:rsid w:val="000F34E4"/>
    <w:rsid w:val="000F385B"/>
    <w:rsid w:val="000F6B86"/>
    <w:rsid w:val="000F6F2B"/>
    <w:rsid w:val="0010294B"/>
    <w:rsid w:val="00103F45"/>
    <w:rsid w:val="0010799D"/>
    <w:rsid w:val="00107F50"/>
    <w:rsid w:val="00111B09"/>
    <w:rsid w:val="001126A3"/>
    <w:rsid w:val="0011351C"/>
    <w:rsid w:val="00115236"/>
    <w:rsid w:val="00124298"/>
    <w:rsid w:val="00126335"/>
    <w:rsid w:val="00126FB2"/>
    <w:rsid w:val="00132857"/>
    <w:rsid w:val="00132D3A"/>
    <w:rsid w:val="001349FA"/>
    <w:rsid w:val="00134B23"/>
    <w:rsid w:val="001356B9"/>
    <w:rsid w:val="0014062F"/>
    <w:rsid w:val="00140EFA"/>
    <w:rsid w:val="0014138D"/>
    <w:rsid w:val="00144CCD"/>
    <w:rsid w:val="001523E7"/>
    <w:rsid w:val="00156287"/>
    <w:rsid w:val="00157C2E"/>
    <w:rsid w:val="00163DF7"/>
    <w:rsid w:val="00166178"/>
    <w:rsid w:val="001709FE"/>
    <w:rsid w:val="00174B2A"/>
    <w:rsid w:val="00175D49"/>
    <w:rsid w:val="001760FC"/>
    <w:rsid w:val="0017621A"/>
    <w:rsid w:val="00183200"/>
    <w:rsid w:val="0018554F"/>
    <w:rsid w:val="0018730A"/>
    <w:rsid w:val="00190ED5"/>
    <w:rsid w:val="00192F73"/>
    <w:rsid w:val="00194ABE"/>
    <w:rsid w:val="00197E36"/>
    <w:rsid w:val="001A0A99"/>
    <w:rsid w:val="001A1A0B"/>
    <w:rsid w:val="001A54CA"/>
    <w:rsid w:val="001A5931"/>
    <w:rsid w:val="001A72C9"/>
    <w:rsid w:val="001B0452"/>
    <w:rsid w:val="001C53C6"/>
    <w:rsid w:val="001D073C"/>
    <w:rsid w:val="001D4163"/>
    <w:rsid w:val="001D44FB"/>
    <w:rsid w:val="001D55AC"/>
    <w:rsid w:val="001D65D3"/>
    <w:rsid w:val="001D66F2"/>
    <w:rsid w:val="001E54D6"/>
    <w:rsid w:val="001E6D5B"/>
    <w:rsid w:val="001F775B"/>
    <w:rsid w:val="0020434A"/>
    <w:rsid w:val="00211399"/>
    <w:rsid w:val="00214F59"/>
    <w:rsid w:val="002172E4"/>
    <w:rsid w:val="002271DB"/>
    <w:rsid w:val="002319EC"/>
    <w:rsid w:val="0023262E"/>
    <w:rsid w:val="00232C2E"/>
    <w:rsid w:val="00233C8D"/>
    <w:rsid w:val="002342DF"/>
    <w:rsid w:val="00236E06"/>
    <w:rsid w:val="00246876"/>
    <w:rsid w:val="002549FA"/>
    <w:rsid w:val="00256AA6"/>
    <w:rsid w:val="0025727D"/>
    <w:rsid w:val="00261889"/>
    <w:rsid w:val="00270414"/>
    <w:rsid w:val="00272240"/>
    <w:rsid w:val="00272B00"/>
    <w:rsid w:val="00273516"/>
    <w:rsid w:val="00273CCC"/>
    <w:rsid w:val="002755DE"/>
    <w:rsid w:val="0027739F"/>
    <w:rsid w:val="002800D4"/>
    <w:rsid w:val="00293401"/>
    <w:rsid w:val="002942BA"/>
    <w:rsid w:val="002A429A"/>
    <w:rsid w:val="002A4C5F"/>
    <w:rsid w:val="002A54C0"/>
    <w:rsid w:val="002B2D3C"/>
    <w:rsid w:val="002B785E"/>
    <w:rsid w:val="002C03FF"/>
    <w:rsid w:val="002C7121"/>
    <w:rsid w:val="002D1C30"/>
    <w:rsid w:val="002D40EC"/>
    <w:rsid w:val="002E4D40"/>
    <w:rsid w:val="002E6DBF"/>
    <w:rsid w:val="002F2804"/>
    <w:rsid w:val="00304037"/>
    <w:rsid w:val="00306624"/>
    <w:rsid w:val="003069D2"/>
    <w:rsid w:val="00307021"/>
    <w:rsid w:val="003126BA"/>
    <w:rsid w:val="003137DC"/>
    <w:rsid w:val="00313AC1"/>
    <w:rsid w:val="00315077"/>
    <w:rsid w:val="00323A42"/>
    <w:rsid w:val="0033131F"/>
    <w:rsid w:val="00331B5A"/>
    <w:rsid w:val="00335535"/>
    <w:rsid w:val="003358E7"/>
    <w:rsid w:val="00340E7D"/>
    <w:rsid w:val="0034147F"/>
    <w:rsid w:val="00355509"/>
    <w:rsid w:val="00361019"/>
    <w:rsid w:val="00361A7E"/>
    <w:rsid w:val="00366AC9"/>
    <w:rsid w:val="00367050"/>
    <w:rsid w:val="00371C61"/>
    <w:rsid w:val="003755BD"/>
    <w:rsid w:val="003760C1"/>
    <w:rsid w:val="00377272"/>
    <w:rsid w:val="00384B1A"/>
    <w:rsid w:val="00385268"/>
    <w:rsid w:val="00386F0D"/>
    <w:rsid w:val="00390147"/>
    <w:rsid w:val="00391F0D"/>
    <w:rsid w:val="00393159"/>
    <w:rsid w:val="00393E99"/>
    <w:rsid w:val="003956B5"/>
    <w:rsid w:val="003A23D4"/>
    <w:rsid w:val="003A46C0"/>
    <w:rsid w:val="003A598E"/>
    <w:rsid w:val="003B5072"/>
    <w:rsid w:val="003B62E5"/>
    <w:rsid w:val="003C3631"/>
    <w:rsid w:val="003C7048"/>
    <w:rsid w:val="003C75EE"/>
    <w:rsid w:val="003D04E3"/>
    <w:rsid w:val="003D2996"/>
    <w:rsid w:val="003D34E4"/>
    <w:rsid w:val="003D7428"/>
    <w:rsid w:val="003E1367"/>
    <w:rsid w:val="003E2453"/>
    <w:rsid w:val="003E53F1"/>
    <w:rsid w:val="003F11F0"/>
    <w:rsid w:val="00403BBF"/>
    <w:rsid w:val="00404394"/>
    <w:rsid w:val="00404DA9"/>
    <w:rsid w:val="00406C3A"/>
    <w:rsid w:val="0040759D"/>
    <w:rsid w:val="004117E8"/>
    <w:rsid w:val="00415C11"/>
    <w:rsid w:val="0041756E"/>
    <w:rsid w:val="00417719"/>
    <w:rsid w:val="0042081D"/>
    <w:rsid w:val="004275B5"/>
    <w:rsid w:val="00430E7A"/>
    <w:rsid w:val="004310E3"/>
    <w:rsid w:val="00432C26"/>
    <w:rsid w:val="00435A43"/>
    <w:rsid w:val="0044090F"/>
    <w:rsid w:val="00443E68"/>
    <w:rsid w:val="00443EAB"/>
    <w:rsid w:val="004463CD"/>
    <w:rsid w:val="00455098"/>
    <w:rsid w:val="00457967"/>
    <w:rsid w:val="00463B67"/>
    <w:rsid w:val="00466977"/>
    <w:rsid w:val="004677FC"/>
    <w:rsid w:val="004834E0"/>
    <w:rsid w:val="0048441A"/>
    <w:rsid w:val="00487827"/>
    <w:rsid w:val="00494DF5"/>
    <w:rsid w:val="004955AD"/>
    <w:rsid w:val="00497110"/>
    <w:rsid w:val="004973E8"/>
    <w:rsid w:val="004A247B"/>
    <w:rsid w:val="004A4414"/>
    <w:rsid w:val="004A5E5D"/>
    <w:rsid w:val="004A6DD4"/>
    <w:rsid w:val="004B1892"/>
    <w:rsid w:val="004B3A84"/>
    <w:rsid w:val="004B486C"/>
    <w:rsid w:val="004C0096"/>
    <w:rsid w:val="004C0246"/>
    <w:rsid w:val="004C2797"/>
    <w:rsid w:val="004C5635"/>
    <w:rsid w:val="004C5E04"/>
    <w:rsid w:val="004C5F98"/>
    <w:rsid w:val="004D0FBF"/>
    <w:rsid w:val="004D204D"/>
    <w:rsid w:val="004D5CE4"/>
    <w:rsid w:val="004D6FED"/>
    <w:rsid w:val="004E1230"/>
    <w:rsid w:val="004E1C1E"/>
    <w:rsid w:val="004F0E06"/>
    <w:rsid w:val="004F1DE6"/>
    <w:rsid w:val="004F3DB8"/>
    <w:rsid w:val="004F459F"/>
    <w:rsid w:val="00501516"/>
    <w:rsid w:val="0050337B"/>
    <w:rsid w:val="00506678"/>
    <w:rsid w:val="00507AF9"/>
    <w:rsid w:val="00511DAB"/>
    <w:rsid w:val="0051450F"/>
    <w:rsid w:val="00522CBB"/>
    <w:rsid w:val="00523A0D"/>
    <w:rsid w:val="00524AA5"/>
    <w:rsid w:val="00531F53"/>
    <w:rsid w:val="005357BF"/>
    <w:rsid w:val="00542F3E"/>
    <w:rsid w:val="00544F7D"/>
    <w:rsid w:val="00554F2A"/>
    <w:rsid w:val="00556783"/>
    <w:rsid w:val="00583324"/>
    <w:rsid w:val="00583599"/>
    <w:rsid w:val="005849C4"/>
    <w:rsid w:val="005945FE"/>
    <w:rsid w:val="00597653"/>
    <w:rsid w:val="005A1AA8"/>
    <w:rsid w:val="005A73D6"/>
    <w:rsid w:val="005B21CD"/>
    <w:rsid w:val="005B4339"/>
    <w:rsid w:val="005B44D8"/>
    <w:rsid w:val="005B53D7"/>
    <w:rsid w:val="005B5ABC"/>
    <w:rsid w:val="005B6426"/>
    <w:rsid w:val="005B69FC"/>
    <w:rsid w:val="005B7A84"/>
    <w:rsid w:val="005C4DFB"/>
    <w:rsid w:val="005D1C0A"/>
    <w:rsid w:val="005D328E"/>
    <w:rsid w:val="005E054C"/>
    <w:rsid w:val="005E1AF9"/>
    <w:rsid w:val="005E2F74"/>
    <w:rsid w:val="005E36A3"/>
    <w:rsid w:val="005F17E2"/>
    <w:rsid w:val="005F1C80"/>
    <w:rsid w:val="005F3ED7"/>
    <w:rsid w:val="006010B3"/>
    <w:rsid w:val="0060114B"/>
    <w:rsid w:val="0060583C"/>
    <w:rsid w:val="00606E65"/>
    <w:rsid w:val="00612BE0"/>
    <w:rsid w:val="00613904"/>
    <w:rsid w:val="006213FB"/>
    <w:rsid w:val="006275AD"/>
    <w:rsid w:val="006305B8"/>
    <w:rsid w:val="0063089C"/>
    <w:rsid w:val="00637611"/>
    <w:rsid w:val="0064322F"/>
    <w:rsid w:val="00644B75"/>
    <w:rsid w:val="00647275"/>
    <w:rsid w:val="0065008C"/>
    <w:rsid w:val="0065054F"/>
    <w:rsid w:val="00650E00"/>
    <w:rsid w:val="006543F3"/>
    <w:rsid w:val="006556FD"/>
    <w:rsid w:val="0065721A"/>
    <w:rsid w:val="006648D7"/>
    <w:rsid w:val="00672014"/>
    <w:rsid w:val="00673B3F"/>
    <w:rsid w:val="006815FB"/>
    <w:rsid w:val="0068324E"/>
    <w:rsid w:val="00685DF2"/>
    <w:rsid w:val="00687187"/>
    <w:rsid w:val="006875EF"/>
    <w:rsid w:val="00691937"/>
    <w:rsid w:val="00692680"/>
    <w:rsid w:val="006A5B67"/>
    <w:rsid w:val="006A6890"/>
    <w:rsid w:val="006B0969"/>
    <w:rsid w:val="006B1A90"/>
    <w:rsid w:val="006B1FDA"/>
    <w:rsid w:val="006B2CA6"/>
    <w:rsid w:val="006B597B"/>
    <w:rsid w:val="006B7801"/>
    <w:rsid w:val="006C00E8"/>
    <w:rsid w:val="006C07B6"/>
    <w:rsid w:val="006C36EC"/>
    <w:rsid w:val="006D16D5"/>
    <w:rsid w:val="006D1B72"/>
    <w:rsid w:val="006D5063"/>
    <w:rsid w:val="006E1A23"/>
    <w:rsid w:val="006F015B"/>
    <w:rsid w:val="006F01C2"/>
    <w:rsid w:val="0070171C"/>
    <w:rsid w:val="00702CB2"/>
    <w:rsid w:val="007035A4"/>
    <w:rsid w:val="007055AB"/>
    <w:rsid w:val="007077B2"/>
    <w:rsid w:val="00707814"/>
    <w:rsid w:val="007119C2"/>
    <w:rsid w:val="00722F91"/>
    <w:rsid w:val="00731CFD"/>
    <w:rsid w:val="007324AB"/>
    <w:rsid w:val="00733BAC"/>
    <w:rsid w:val="00734115"/>
    <w:rsid w:val="00737B13"/>
    <w:rsid w:val="00741CFD"/>
    <w:rsid w:val="0074300B"/>
    <w:rsid w:val="00750D15"/>
    <w:rsid w:val="007527DD"/>
    <w:rsid w:val="00752AA8"/>
    <w:rsid w:val="00752EC3"/>
    <w:rsid w:val="0075674A"/>
    <w:rsid w:val="00760E01"/>
    <w:rsid w:val="00762A00"/>
    <w:rsid w:val="007662AE"/>
    <w:rsid w:val="0076765B"/>
    <w:rsid w:val="007721BD"/>
    <w:rsid w:val="00787E7E"/>
    <w:rsid w:val="007900E8"/>
    <w:rsid w:val="007A3F0A"/>
    <w:rsid w:val="007B1ED8"/>
    <w:rsid w:val="007C0AF3"/>
    <w:rsid w:val="007C1BC8"/>
    <w:rsid w:val="007C2ECB"/>
    <w:rsid w:val="007C474B"/>
    <w:rsid w:val="007E0241"/>
    <w:rsid w:val="007E12EB"/>
    <w:rsid w:val="007E2DA2"/>
    <w:rsid w:val="007E5E7A"/>
    <w:rsid w:val="007E6C03"/>
    <w:rsid w:val="007E7A9C"/>
    <w:rsid w:val="007F1E7F"/>
    <w:rsid w:val="007F3C20"/>
    <w:rsid w:val="00800B23"/>
    <w:rsid w:val="00802B81"/>
    <w:rsid w:val="0080682E"/>
    <w:rsid w:val="00812541"/>
    <w:rsid w:val="00813450"/>
    <w:rsid w:val="00817C1E"/>
    <w:rsid w:val="00820419"/>
    <w:rsid w:val="00821A9E"/>
    <w:rsid w:val="0082258E"/>
    <w:rsid w:val="00823F28"/>
    <w:rsid w:val="00826BF3"/>
    <w:rsid w:val="008423BE"/>
    <w:rsid w:val="008428C9"/>
    <w:rsid w:val="00843353"/>
    <w:rsid w:val="00852390"/>
    <w:rsid w:val="008539EF"/>
    <w:rsid w:val="00853DA2"/>
    <w:rsid w:val="00854261"/>
    <w:rsid w:val="008550FE"/>
    <w:rsid w:val="00861C1A"/>
    <w:rsid w:val="008628DF"/>
    <w:rsid w:val="00871C60"/>
    <w:rsid w:val="00872867"/>
    <w:rsid w:val="00874C5D"/>
    <w:rsid w:val="00874D5F"/>
    <w:rsid w:val="00876DDC"/>
    <w:rsid w:val="0087714C"/>
    <w:rsid w:val="00880C30"/>
    <w:rsid w:val="00880D56"/>
    <w:rsid w:val="00881518"/>
    <w:rsid w:val="008838EA"/>
    <w:rsid w:val="00893147"/>
    <w:rsid w:val="00893486"/>
    <w:rsid w:val="008938F9"/>
    <w:rsid w:val="008943CB"/>
    <w:rsid w:val="008947EE"/>
    <w:rsid w:val="008A6FD4"/>
    <w:rsid w:val="008A7376"/>
    <w:rsid w:val="008B5421"/>
    <w:rsid w:val="008B68F6"/>
    <w:rsid w:val="008C4ED3"/>
    <w:rsid w:val="008D03E8"/>
    <w:rsid w:val="008D0B57"/>
    <w:rsid w:val="008D1393"/>
    <w:rsid w:val="008D38F4"/>
    <w:rsid w:val="008D66C2"/>
    <w:rsid w:val="008E5631"/>
    <w:rsid w:val="008F38AF"/>
    <w:rsid w:val="008F5B60"/>
    <w:rsid w:val="008F7B8B"/>
    <w:rsid w:val="00900F7A"/>
    <w:rsid w:val="009028A4"/>
    <w:rsid w:val="00904B1C"/>
    <w:rsid w:val="00905821"/>
    <w:rsid w:val="009062F8"/>
    <w:rsid w:val="00906F7D"/>
    <w:rsid w:val="009168DD"/>
    <w:rsid w:val="0092324B"/>
    <w:rsid w:val="0092553E"/>
    <w:rsid w:val="00926081"/>
    <w:rsid w:val="009323EF"/>
    <w:rsid w:val="00934D6B"/>
    <w:rsid w:val="009364FD"/>
    <w:rsid w:val="00944A27"/>
    <w:rsid w:val="009467B3"/>
    <w:rsid w:val="009523F1"/>
    <w:rsid w:val="0095448D"/>
    <w:rsid w:val="00956AB8"/>
    <w:rsid w:val="00956EF5"/>
    <w:rsid w:val="00982757"/>
    <w:rsid w:val="00982860"/>
    <w:rsid w:val="00985910"/>
    <w:rsid w:val="00991C0A"/>
    <w:rsid w:val="0099231B"/>
    <w:rsid w:val="00996269"/>
    <w:rsid w:val="00997783"/>
    <w:rsid w:val="009A0307"/>
    <w:rsid w:val="009A27B9"/>
    <w:rsid w:val="009A30C4"/>
    <w:rsid w:val="009A6AC5"/>
    <w:rsid w:val="009B12C7"/>
    <w:rsid w:val="009B2B9C"/>
    <w:rsid w:val="009B4916"/>
    <w:rsid w:val="009B68CB"/>
    <w:rsid w:val="009C519C"/>
    <w:rsid w:val="009C7242"/>
    <w:rsid w:val="009D4A14"/>
    <w:rsid w:val="009D4C98"/>
    <w:rsid w:val="009D4CF9"/>
    <w:rsid w:val="009D601C"/>
    <w:rsid w:val="009D6EA8"/>
    <w:rsid w:val="009D70A5"/>
    <w:rsid w:val="009E0758"/>
    <w:rsid w:val="009E1B1C"/>
    <w:rsid w:val="009E2382"/>
    <w:rsid w:val="009E35DB"/>
    <w:rsid w:val="009E6078"/>
    <w:rsid w:val="009E6577"/>
    <w:rsid w:val="009E65A5"/>
    <w:rsid w:val="009F18AB"/>
    <w:rsid w:val="009F2318"/>
    <w:rsid w:val="009F7855"/>
    <w:rsid w:val="00A009D5"/>
    <w:rsid w:val="00A00ECC"/>
    <w:rsid w:val="00A022F6"/>
    <w:rsid w:val="00A03FA6"/>
    <w:rsid w:val="00A07F5B"/>
    <w:rsid w:val="00A2132F"/>
    <w:rsid w:val="00A21962"/>
    <w:rsid w:val="00A244A5"/>
    <w:rsid w:val="00A26D26"/>
    <w:rsid w:val="00A30BED"/>
    <w:rsid w:val="00A34DE5"/>
    <w:rsid w:val="00A366AC"/>
    <w:rsid w:val="00A41684"/>
    <w:rsid w:val="00A44BD8"/>
    <w:rsid w:val="00A47341"/>
    <w:rsid w:val="00A5369C"/>
    <w:rsid w:val="00A54BA5"/>
    <w:rsid w:val="00A54BC6"/>
    <w:rsid w:val="00A56773"/>
    <w:rsid w:val="00A60375"/>
    <w:rsid w:val="00A6110A"/>
    <w:rsid w:val="00A62148"/>
    <w:rsid w:val="00A66182"/>
    <w:rsid w:val="00A712A1"/>
    <w:rsid w:val="00A727D1"/>
    <w:rsid w:val="00A80C60"/>
    <w:rsid w:val="00A81F4A"/>
    <w:rsid w:val="00A83254"/>
    <w:rsid w:val="00A9333E"/>
    <w:rsid w:val="00A93F71"/>
    <w:rsid w:val="00A965AE"/>
    <w:rsid w:val="00AA017D"/>
    <w:rsid w:val="00AA29C7"/>
    <w:rsid w:val="00AB1758"/>
    <w:rsid w:val="00AB1A75"/>
    <w:rsid w:val="00AC0AA8"/>
    <w:rsid w:val="00AC51C0"/>
    <w:rsid w:val="00AC7CC7"/>
    <w:rsid w:val="00AC7D94"/>
    <w:rsid w:val="00AD0CD0"/>
    <w:rsid w:val="00AD2770"/>
    <w:rsid w:val="00AD689B"/>
    <w:rsid w:val="00AE099B"/>
    <w:rsid w:val="00AE20E7"/>
    <w:rsid w:val="00AE39F8"/>
    <w:rsid w:val="00AE56C3"/>
    <w:rsid w:val="00AE78FE"/>
    <w:rsid w:val="00AF7BE9"/>
    <w:rsid w:val="00B046A9"/>
    <w:rsid w:val="00B047F5"/>
    <w:rsid w:val="00B1180B"/>
    <w:rsid w:val="00B20225"/>
    <w:rsid w:val="00B2032F"/>
    <w:rsid w:val="00B20653"/>
    <w:rsid w:val="00B23FBA"/>
    <w:rsid w:val="00B26544"/>
    <w:rsid w:val="00B35C1D"/>
    <w:rsid w:val="00B4189C"/>
    <w:rsid w:val="00B45338"/>
    <w:rsid w:val="00B47403"/>
    <w:rsid w:val="00B47906"/>
    <w:rsid w:val="00B5360C"/>
    <w:rsid w:val="00B56998"/>
    <w:rsid w:val="00B5699D"/>
    <w:rsid w:val="00B6207B"/>
    <w:rsid w:val="00B6459E"/>
    <w:rsid w:val="00B64B3C"/>
    <w:rsid w:val="00B652AB"/>
    <w:rsid w:val="00B659E2"/>
    <w:rsid w:val="00B66D6F"/>
    <w:rsid w:val="00B73ABE"/>
    <w:rsid w:val="00B75418"/>
    <w:rsid w:val="00B81BFF"/>
    <w:rsid w:val="00B82F90"/>
    <w:rsid w:val="00B92D68"/>
    <w:rsid w:val="00B97605"/>
    <w:rsid w:val="00BA05B2"/>
    <w:rsid w:val="00BA0603"/>
    <w:rsid w:val="00BA0C6A"/>
    <w:rsid w:val="00BA211B"/>
    <w:rsid w:val="00BA36DD"/>
    <w:rsid w:val="00BA628C"/>
    <w:rsid w:val="00BB37B4"/>
    <w:rsid w:val="00BB4E4C"/>
    <w:rsid w:val="00BB5EB7"/>
    <w:rsid w:val="00BB62C9"/>
    <w:rsid w:val="00BB65A4"/>
    <w:rsid w:val="00BC01E6"/>
    <w:rsid w:val="00BC1757"/>
    <w:rsid w:val="00BC3801"/>
    <w:rsid w:val="00BC68DE"/>
    <w:rsid w:val="00BD2C1E"/>
    <w:rsid w:val="00BD5185"/>
    <w:rsid w:val="00BE0289"/>
    <w:rsid w:val="00BF41D5"/>
    <w:rsid w:val="00BF4657"/>
    <w:rsid w:val="00BF4C45"/>
    <w:rsid w:val="00BF4FBE"/>
    <w:rsid w:val="00BF5F62"/>
    <w:rsid w:val="00BF6DED"/>
    <w:rsid w:val="00BF7CD4"/>
    <w:rsid w:val="00C00C34"/>
    <w:rsid w:val="00C03B31"/>
    <w:rsid w:val="00C057F5"/>
    <w:rsid w:val="00C0617A"/>
    <w:rsid w:val="00C2464A"/>
    <w:rsid w:val="00C24D3B"/>
    <w:rsid w:val="00C27995"/>
    <w:rsid w:val="00C305E8"/>
    <w:rsid w:val="00C438F5"/>
    <w:rsid w:val="00C476D6"/>
    <w:rsid w:val="00C52C34"/>
    <w:rsid w:val="00C535E2"/>
    <w:rsid w:val="00C54223"/>
    <w:rsid w:val="00C5470E"/>
    <w:rsid w:val="00C54D95"/>
    <w:rsid w:val="00C54E20"/>
    <w:rsid w:val="00C56259"/>
    <w:rsid w:val="00C57C12"/>
    <w:rsid w:val="00C62B34"/>
    <w:rsid w:val="00C72A94"/>
    <w:rsid w:val="00C80D5B"/>
    <w:rsid w:val="00C838DD"/>
    <w:rsid w:val="00C84644"/>
    <w:rsid w:val="00C87020"/>
    <w:rsid w:val="00C87067"/>
    <w:rsid w:val="00C87B1C"/>
    <w:rsid w:val="00CA07FB"/>
    <w:rsid w:val="00CA0823"/>
    <w:rsid w:val="00CA15F4"/>
    <w:rsid w:val="00CA3101"/>
    <w:rsid w:val="00CA4EF8"/>
    <w:rsid w:val="00CB551B"/>
    <w:rsid w:val="00CC22F8"/>
    <w:rsid w:val="00CC3887"/>
    <w:rsid w:val="00CC3D10"/>
    <w:rsid w:val="00CD520A"/>
    <w:rsid w:val="00CD6CE9"/>
    <w:rsid w:val="00CD7DCE"/>
    <w:rsid w:val="00CE2472"/>
    <w:rsid w:val="00CE2EAB"/>
    <w:rsid w:val="00CE35FC"/>
    <w:rsid w:val="00CE6C3E"/>
    <w:rsid w:val="00CF1668"/>
    <w:rsid w:val="00CF53D1"/>
    <w:rsid w:val="00D02C58"/>
    <w:rsid w:val="00D04224"/>
    <w:rsid w:val="00D12DDD"/>
    <w:rsid w:val="00D15250"/>
    <w:rsid w:val="00D1575C"/>
    <w:rsid w:val="00D21AF8"/>
    <w:rsid w:val="00D236A0"/>
    <w:rsid w:val="00D23937"/>
    <w:rsid w:val="00D2449F"/>
    <w:rsid w:val="00D3073E"/>
    <w:rsid w:val="00D30974"/>
    <w:rsid w:val="00D3499B"/>
    <w:rsid w:val="00D35D9C"/>
    <w:rsid w:val="00D37E1C"/>
    <w:rsid w:val="00D41DB3"/>
    <w:rsid w:val="00D4749B"/>
    <w:rsid w:val="00D51B85"/>
    <w:rsid w:val="00D53918"/>
    <w:rsid w:val="00D53F1E"/>
    <w:rsid w:val="00D60C7A"/>
    <w:rsid w:val="00D610EB"/>
    <w:rsid w:val="00D63192"/>
    <w:rsid w:val="00D746AC"/>
    <w:rsid w:val="00D75E36"/>
    <w:rsid w:val="00D75F3A"/>
    <w:rsid w:val="00D8087B"/>
    <w:rsid w:val="00D85031"/>
    <w:rsid w:val="00D855F2"/>
    <w:rsid w:val="00D94E97"/>
    <w:rsid w:val="00D960BB"/>
    <w:rsid w:val="00D9708F"/>
    <w:rsid w:val="00DA0216"/>
    <w:rsid w:val="00DA0E3C"/>
    <w:rsid w:val="00DB57DB"/>
    <w:rsid w:val="00DB66DD"/>
    <w:rsid w:val="00DB7A0F"/>
    <w:rsid w:val="00DB7A5A"/>
    <w:rsid w:val="00DC0263"/>
    <w:rsid w:val="00DC0D2C"/>
    <w:rsid w:val="00DC516A"/>
    <w:rsid w:val="00DC7514"/>
    <w:rsid w:val="00DD047F"/>
    <w:rsid w:val="00DD14C3"/>
    <w:rsid w:val="00DD3B91"/>
    <w:rsid w:val="00DE15F4"/>
    <w:rsid w:val="00DE7020"/>
    <w:rsid w:val="00DE7FDE"/>
    <w:rsid w:val="00DF3D7C"/>
    <w:rsid w:val="00DF6A57"/>
    <w:rsid w:val="00E01937"/>
    <w:rsid w:val="00E178D0"/>
    <w:rsid w:val="00E17A4C"/>
    <w:rsid w:val="00E20AFD"/>
    <w:rsid w:val="00E30975"/>
    <w:rsid w:val="00E30A1E"/>
    <w:rsid w:val="00E30CA1"/>
    <w:rsid w:val="00E40EA1"/>
    <w:rsid w:val="00E434D1"/>
    <w:rsid w:val="00E45629"/>
    <w:rsid w:val="00E46EB6"/>
    <w:rsid w:val="00E4785B"/>
    <w:rsid w:val="00E52B54"/>
    <w:rsid w:val="00E62125"/>
    <w:rsid w:val="00E65B80"/>
    <w:rsid w:val="00E65CBB"/>
    <w:rsid w:val="00E73AD2"/>
    <w:rsid w:val="00E73D2D"/>
    <w:rsid w:val="00E82B8A"/>
    <w:rsid w:val="00E858A2"/>
    <w:rsid w:val="00E90BA6"/>
    <w:rsid w:val="00E953BA"/>
    <w:rsid w:val="00E96C81"/>
    <w:rsid w:val="00E97E4D"/>
    <w:rsid w:val="00EA2060"/>
    <w:rsid w:val="00EA6027"/>
    <w:rsid w:val="00EB0399"/>
    <w:rsid w:val="00EB1A42"/>
    <w:rsid w:val="00EB2D79"/>
    <w:rsid w:val="00EB34BE"/>
    <w:rsid w:val="00EB38C6"/>
    <w:rsid w:val="00EB7730"/>
    <w:rsid w:val="00EC4EE0"/>
    <w:rsid w:val="00EC7840"/>
    <w:rsid w:val="00ED27F2"/>
    <w:rsid w:val="00ED2D80"/>
    <w:rsid w:val="00ED4D54"/>
    <w:rsid w:val="00EE2136"/>
    <w:rsid w:val="00EE469C"/>
    <w:rsid w:val="00EE5980"/>
    <w:rsid w:val="00EE7EB6"/>
    <w:rsid w:val="00EF2AA5"/>
    <w:rsid w:val="00F03200"/>
    <w:rsid w:val="00F04DA2"/>
    <w:rsid w:val="00F07F73"/>
    <w:rsid w:val="00F12F51"/>
    <w:rsid w:val="00F13B4C"/>
    <w:rsid w:val="00F14D0C"/>
    <w:rsid w:val="00F21611"/>
    <w:rsid w:val="00F21B2E"/>
    <w:rsid w:val="00F23EE4"/>
    <w:rsid w:val="00F36011"/>
    <w:rsid w:val="00F3646E"/>
    <w:rsid w:val="00F410D5"/>
    <w:rsid w:val="00F44BAD"/>
    <w:rsid w:val="00F44DCE"/>
    <w:rsid w:val="00F47503"/>
    <w:rsid w:val="00F54065"/>
    <w:rsid w:val="00F55E14"/>
    <w:rsid w:val="00F56C42"/>
    <w:rsid w:val="00F630D0"/>
    <w:rsid w:val="00F6427F"/>
    <w:rsid w:val="00F65D75"/>
    <w:rsid w:val="00F71A4D"/>
    <w:rsid w:val="00F76687"/>
    <w:rsid w:val="00F76D39"/>
    <w:rsid w:val="00F81CD6"/>
    <w:rsid w:val="00F903AB"/>
    <w:rsid w:val="00F90BEA"/>
    <w:rsid w:val="00F91B35"/>
    <w:rsid w:val="00F92542"/>
    <w:rsid w:val="00F94580"/>
    <w:rsid w:val="00FA4CE6"/>
    <w:rsid w:val="00FA66D2"/>
    <w:rsid w:val="00FB0F90"/>
    <w:rsid w:val="00FC02F4"/>
    <w:rsid w:val="00FC1508"/>
    <w:rsid w:val="00FD069B"/>
    <w:rsid w:val="00FD0AA6"/>
    <w:rsid w:val="00FD237B"/>
    <w:rsid w:val="00FF0593"/>
    <w:rsid w:val="00FF71BB"/>
    <w:rsid w:val="00FF77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FF99CD"/>
  <w15:docId w15:val="{578CC0D2-35BE-43BF-85F1-B48AD7C0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94DF5"/>
    <w:rPr>
      <w:color w:val="0000FF"/>
      <w:u w:val="single"/>
    </w:rPr>
  </w:style>
  <w:style w:type="character" w:customStyle="1" w:styleId="ref-journal">
    <w:name w:val="ref-journal"/>
    <w:basedOn w:val="Fuentedeprrafopredeter"/>
    <w:rsid w:val="00494DF5"/>
  </w:style>
  <w:style w:type="character" w:customStyle="1" w:styleId="ref-vol">
    <w:name w:val="ref-vol"/>
    <w:basedOn w:val="Fuentedeprrafopredeter"/>
    <w:rsid w:val="00494DF5"/>
  </w:style>
  <w:style w:type="paragraph" w:styleId="Prrafodelista">
    <w:name w:val="List Paragraph"/>
    <w:basedOn w:val="Normal"/>
    <w:uiPriority w:val="34"/>
    <w:qFormat/>
    <w:rsid w:val="00494DF5"/>
    <w:pPr>
      <w:ind w:left="720"/>
      <w:contextualSpacing/>
    </w:pPr>
  </w:style>
  <w:style w:type="paragraph" w:styleId="Encabezado">
    <w:name w:val="header"/>
    <w:basedOn w:val="Normal"/>
    <w:link w:val="EncabezadoCar"/>
    <w:uiPriority w:val="99"/>
    <w:unhideWhenUsed/>
    <w:rsid w:val="002618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1889"/>
  </w:style>
  <w:style w:type="paragraph" w:styleId="Piedepgina">
    <w:name w:val="footer"/>
    <w:basedOn w:val="Normal"/>
    <w:link w:val="PiedepginaCar"/>
    <w:uiPriority w:val="99"/>
    <w:unhideWhenUsed/>
    <w:rsid w:val="002618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1889"/>
  </w:style>
  <w:style w:type="paragraph" w:styleId="Textodeglobo">
    <w:name w:val="Balloon Text"/>
    <w:basedOn w:val="Normal"/>
    <w:link w:val="TextodegloboCar"/>
    <w:uiPriority w:val="99"/>
    <w:semiHidden/>
    <w:unhideWhenUsed/>
    <w:rsid w:val="002755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5DE"/>
    <w:rPr>
      <w:rFonts w:ascii="Segoe UI" w:hAnsi="Segoe UI" w:cs="Segoe UI"/>
      <w:sz w:val="18"/>
      <w:szCs w:val="18"/>
    </w:rPr>
  </w:style>
  <w:style w:type="character" w:styleId="Refdecomentario">
    <w:name w:val="annotation reference"/>
    <w:basedOn w:val="Fuentedeprrafopredeter"/>
    <w:uiPriority w:val="99"/>
    <w:semiHidden/>
    <w:unhideWhenUsed/>
    <w:rsid w:val="00C438F5"/>
    <w:rPr>
      <w:sz w:val="16"/>
      <w:szCs w:val="16"/>
    </w:rPr>
  </w:style>
  <w:style w:type="paragraph" w:styleId="Textocomentario">
    <w:name w:val="annotation text"/>
    <w:basedOn w:val="Normal"/>
    <w:link w:val="TextocomentarioCar"/>
    <w:uiPriority w:val="99"/>
    <w:semiHidden/>
    <w:unhideWhenUsed/>
    <w:rsid w:val="00C438F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38F5"/>
    <w:rPr>
      <w:sz w:val="20"/>
      <w:szCs w:val="20"/>
    </w:rPr>
  </w:style>
  <w:style w:type="paragraph" w:styleId="Asuntodelcomentario">
    <w:name w:val="annotation subject"/>
    <w:basedOn w:val="Textocomentario"/>
    <w:next w:val="Textocomentario"/>
    <w:link w:val="AsuntodelcomentarioCar"/>
    <w:uiPriority w:val="99"/>
    <w:semiHidden/>
    <w:unhideWhenUsed/>
    <w:rsid w:val="00C438F5"/>
    <w:rPr>
      <w:b/>
      <w:bCs/>
    </w:rPr>
  </w:style>
  <w:style w:type="character" w:customStyle="1" w:styleId="AsuntodelcomentarioCar">
    <w:name w:val="Asunto del comentario Car"/>
    <w:basedOn w:val="TextocomentarioCar"/>
    <w:link w:val="Asuntodelcomentario"/>
    <w:uiPriority w:val="99"/>
    <w:semiHidden/>
    <w:rsid w:val="00C438F5"/>
    <w:rPr>
      <w:b/>
      <w:bCs/>
      <w:sz w:val="20"/>
      <w:szCs w:val="20"/>
    </w:rPr>
  </w:style>
  <w:style w:type="paragraph" w:styleId="Ttulo">
    <w:name w:val="Title"/>
    <w:basedOn w:val="Normal"/>
    <w:next w:val="Normal"/>
    <w:link w:val="TtuloCar"/>
    <w:uiPriority w:val="10"/>
    <w:qFormat/>
    <w:rsid w:val="00FC15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C1508"/>
    <w:rPr>
      <w:rFonts w:asciiTheme="majorHAnsi" w:eastAsiaTheme="majorEastAsia" w:hAnsiTheme="majorHAnsi" w:cstheme="majorBidi"/>
      <w:spacing w:val="-10"/>
      <w:kern w:val="28"/>
      <w:sz w:val="56"/>
      <w:szCs w:val="56"/>
    </w:rPr>
  </w:style>
  <w:style w:type="paragraph" w:styleId="Sinespaciado">
    <w:name w:val="No Spacing"/>
    <w:uiPriority w:val="1"/>
    <w:qFormat/>
    <w:rsid w:val="00BC3801"/>
    <w:pPr>
      <w:spacing w:after="0" w:line="240" w:lineRule="auto"/>
    </w:pPr>
  </w:style>
  <w:style w:type="character" w:styleId="Textodelmarcadordeposicin">
    <w:name w:val="Placeholder Text"/>
    <w:basedOn w:val="Fuentedeprrafopredeter"/>
    <w:uiPriority w:val="99"/>
    <w:semiHidden/>
    <w:rsid w:val="00EB38C6"/>
    <w:rPr>
      <w:color w:val="808080"/>
    </w:rPr>
  </w:style>
  <w:style w:type="character" w:styleId="Nmerodelnea">
    <w:name w:val="line number"/>
    <w:basedOn w:val="Fuentedeprrafopredeter"/>
    <w:uiPriority w:val="99"/>
    <w:semiHidden/>
    <w:unhideWhenUsed/>
    <w:rsid w:val="009B68CB"/>
  </w:style>
  <w:style w:type="character" w:customStyle="1" w:styleId="Mencinsinresolver1">
    <w:name w:val="Mención sin resolver1"/>
    <w:basedOn w:val="Fuentedeprrafopredeter"/>
    <w:uiPriority w:val="99"/>
    <w:semiHidden/>
    <w:unhideWhenUsed/>
    <w:rsid w:val="000C31C7"/>
    <w:rPr>
      <w:color w:val="605E5C"/>
      <w:shd w:val="clear" w:color="auto" w:fill="E1DFDD"/>
    </w:rPr>
  </w:style>
  <w:style w:type="paragraph" w:styleId="NormalWeb">
    <w:name w:val="Normal (Web)"/>
    <w:basedOn w:val="Normal"/>
    <w:uiPriority w:val="99"/>
    <w:semiHidden/>
    <w:unhideWhenUsed/>
    <w:rsid w:val="00A60375"/>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Revisin">
    <w:name w:val="Revision"/>
    <w:hidden/>
    <w:uiPriority w:val="99"/>
    <w:semiHidden/>
    <w:rsid w:val="005357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591">
      <w:bodyDiv w:val="1"/>
      <w:marLeft w:val="0"/>
      <w:marRight w:val="0"/>
      <w:marTop w:val="0"/>
      <w:marBottom w:val="0"/>
      <w:divBdr>
        <w:top w:val="none" w:sz="0" w:space="0" w:color="auto"/>
        <w:left w:val="none" w:sz="0" w:space="0" w:color="auto"/>
        <w:bottom w:val="none" w:sz="0" w:space="0" w:color="auto"/>
        <w:right w:val="none" w:sz="0" w:space="0" w:color="auto"/>
      </w:divBdr>
      <w:divsChild>
        <w:div w:id="1355226071">
          <w:marLeft w:val="0"/>
          <w:marRight w:val="0"/>
          <w:marTop w:val="0"/>
          <w:marBottom w:val="0"/>
          <w:divBdr>
            <w:top w:val="none" w:sz="0" w:space="0" w:color="auto"/>
            <w:left w:val="none" w:sz="0" w:space="0" w:color="auto"/>
            <w:bottom w:val="none" w:sz="0" w:space="0" w:color="auto"/>
            <w:right w:val="none" w:sz="0" w:space="0" w:color="auto"/>
          </w:divBdr>
        </w:div>
        <w:div w:id="246310538">
          <w:marLeft w:val="0"/>
          <w:marRight w:val="0"/>
          <w:marTop w:val="0"/>
          <w:marBottom w:val="0"/>
          <w:divBdr>
            <w:top w:val="none" w:sz="0" w:space="0" w:color="auto"/>
            <w:left w:val="none" w:sz="0" w:space="0" w:color="auto"/>
            <w:bottom w:val="none" w:sz="0" w:space="0" w:color="auto"/>
            <w:right w:val="none" w:sz="0" w:space="0" w:color="auto"/>
          </w:divBdr>
        </w:div>
        <w:div w:id="1950625994">
          <w:marLeft w:val="0"/>
          <w:marRight w:val="0"/>
          <w:marTop w:val="0"/>
          <w:marBottom w:val="0"/>
          <w:divBdr>
            <w:top w:val="none" w:sz="0" w:space="0" w:color="auto"/>
            <w:left w:val="none" w:sz="0" w:space="0" w:color="auto"/>
            <w:bottom w:val="none" w:sz="0" w:space="0" w:color="auto"/>
            <w:right w:val="none" w:sz="0" w:space="0" w:color="auto"/>
          </w:divBdr>
        </w:div>
        <w:div w:id="1527518387">
          <w:marLeft w:val="0"/>
          <w:marRight w:val="0"/>
          <w:marTop w:val="0"/>
          <w:marBottom w:val="0"/>
          <w:divBdr>
            <w:top w:val="none" w:sz="0" w:space="0" w:color="auto"/>
            <w:left w:val="none" w:sz="0" w:space="0" w:color="auto"/>
            <w:bottom w:val="none" w:sz="0" w:space="0" w:color="auto"/>
            <w:right w:val="none" w:sz="0" w:space="0" w:color="auto"/>
          </w:divBdr>
        </w:div>
        <w:div w:id="821391093">
          <w:marLeft w:val="0"/>
          <w:marRight w:val="0"/>
          <w:marTop w:val="0"/>
          <w:marBottom w:val="0"/>
          <w:divBdr>
            <w:top w:val="none" w:sz="0" w:space="0" w:color="auto"/>
            <w:left w:val="none" w:sz="0" w:space="0" w:color="auto"/>
            <w:bottom w:val="none" w:sz="0" w:space="0" w:color="auto"/>
            <w:right w:val="none" w:sz="0" w:space="0" w:color="auto"/>
          </w:divBdr>
        </w:div>
        <w:div w:id="1178810839">
          <w:marLeft w:val="0"/>
          <w:marRight w:val="0"/>
          <w:marTop w:val="0"/>
          <w:marBottom w:val="0"/>
          <w:divBdr>
            <w:top w:val="none" w:sz="0" w:space="0" w:color="auto"/>
            <w:left w:val="none" w:sz="0" w:space="0" w:color="auto"/>
            <w:bottom w:val="none" w:sz="0" w:space="0" w:color="auto"/>
            <w:right w:val="none" w:sz="0" w:space="0" w:color="auto"/>
          </w:divBdr>
        </w:div>
        <w:div w:id="50077016">
          <w:marLeft w:val="0"/>
          <w:marRight w:val="0"/>
          <w:marTop w:val="0"/>
          <w:marBottom w:val="0"/>
          <w:divBdr>
            <w:top w:val="none" w:sz="0" w:space="0" w:color="auto"/>
            <w:left w:val="none" w:sz="0" w:space="0" w:color="auto"/>
            <w:bottom w:val="none" w:sz="0" w:space="0" w:color="auto"/>
            <w:right w:val="none" w:sz="0" w:space="0" w:color="auto"/>
          </w:divBdr>
        </w:div>
        <w:div w:id="1082726584">
          <w:marLeft w:val="0"/>
          <w:marRight w:val="0"/>
          <w:marTop w:val="0"/>
          <w:marBottom w:val="0"/>
          <w:divBdr>
            <w:top w:val="none" w:sz="0" w:space="0" w:color="auto"/>
            <w:left w:val="none" w:sz="0" w:space="0" w:color="auto"/>
            <w:bottom w:val="none" w:sz="0" w:space="0" w:color="auto"/>
            <w:right w:val="none" w:sz="0" w:space="0" w:color="auto"/>
          </w:divBdr>
        </w:div>
        <w:div w:id="1817184875">
          <w:marLeft w:val="0"/>
          <w:marRight w:val="0"/>
          <w:marTop w:val="0"/>
          <w:marBottom w:val="0"/>
          <w:divBdr>
            <w:top w:val="none" w:sz="0" w:space="0" w:color="auto"/>
            <w:left w:val="none" w:sz="0" w:space="0" w:color="auto"/>
            <w:bottom w:val="none" w:sz="0" w:space="0" w:color="auto"/>
            <w:right w:val="none" w:sz="0" w:space="0" w:color="auto"/>
          </w:divBdr>
        </w:div>
        <w:div w:id="1082531212">
          <w:marLeft w:val="0"/>
          <w:marRight w:val="0"/>
          <w:marTop w:val="0"/>
          <w:marBottom w:val="0"/>
          <w:divBdr>
            <w:top w:val="none" w:sz="0" w:space="0" w:color="auto"/>
            <w:left w:val="none" w:sz="0" w:space="0" w:color="auto"/>
            <w:bottom w:val="none" w:sz="0" w:space="0" w:color="auto"/>
            <w:right w:val="none" w:sz="0" w:space="0" w:color="auto"/>
          </w:divBdr>
        </w:div>
        <w:div w:id="439489752">
          <w:marLeft w:val="0"/>
          <w:marRight w:val="0"/>
          <w:marTop w:val="0"/>
          <w:marBottom w:val="0"/>
          <w:divBdr>
            <w:top w:val="none" w:sz="0" w:space="0" w:color="auto"/>
            <w:left w:val="none" w:sz="0" w:space="0" w:color="auto"/>
            <w:bottom w:val="none" w:sz="0" w:space="0" w:color="auto"/>
            <w:right w:val="none" w:sz="0" w:space="0" w:color="auto"/>
          </w:divBdr>
        </w:div>
        <w:div w:id="521167301">
          <w:marLeft w:val="0"/>
          <w:marRight w:val="0"/>
          <w:marTop w:val="0"/>
          <w:marBottom w:val="0"/>
          <w:divBdr>
            <w:top w:val="none" w:sz="0" w:space="0" w:color="auto"/>
            <w:left w:val="none" w:sz="0" w:space="0" w:color="auto"/>
            <w:bottom w:val="none" w:sz="0" w:space="0" w:color="auto"/>
            <w:right w:val="none" w:sz="0" w:space="0" w:color="auto"/>
          </w:divBdr>
        </w:div>
        <w:div w:id="1797672632">
          <w:marLeft w:val="0"/>
          <w:marRight w:val="0"/>
          <w:marTop w:val="0"/>
          <w:marBottom w:val="0"/>
          <w:divBdr>
            <w:top w:val="none" w:sz="0" w:space="0" w:color="auto"/>
            <w:left w:val="none" w:sz="0" w:space="0" w:color="auto"/>
            <w:bottom w:val="none" w:sz="0" w:space="0" w:color="auto"/>
            <w:right w:val="none" w:sz="0" w:space="0" w:color="auto"/>
          </w:divBdr>
        </w:div>
        <w:div w:id="352725568">
          <w:marLeft w:val="0"/>
          <w:marRight w:val="0"/>
          <w:marTop w:val="0"/>
          <w:marBottom w:val="0"/>
          <w:divBdr>
            <w:top w:val="none" w:sz="0" w:space="0" w:color="auto"/>
            <w:left w:val="none" w:sz="0" w:space="0" w:color="auto"/>
            <w:bottom w:val="none" w:sz="0" w:space="0" w:color="auto"/>
            <w:right w:val="none" w:sz="0" w:space="0" w:color="auto"/>
          </w:divBdr>
        </w:div>
        <w:div w:id="1798405910">
          <w:marLeft w:val="0"/>
          <w:marRight w:val="0"/>
          <w:marTop w:val="0"/>
          <w:marBottom w:val="0"/>
          <w:divBdr>
            <w:top w:val="none" w:sz="0" w:space="0" w:color="auto"/>
            <w:left w:val="none" w:sz="0" w:space="0" w:color="auto"/>
            <w:bottom w:val="none" w:sz="0" w:space="0" w:color="auto"/>
            <w:right w:val="none" w:sz="0" w:space="0" w:color="auto"/>
          </w:divBdr>
        </w:div>
        <w:div w:id="392966938">
          <w:marLeft w:val="0"/>
          <w:marRight w:val="0"/>
          <w:marTop w:val="0"/>
          <w:marBottom w:val="0"/>
          <w:divBdr>
            <w:top w:val="none" w:sz="0" w:space="0" w:color="auto"/>
            <w:left w:val="none" w:sz="0" w:space="0" w:color="auto"/>
            <w:bottom w:val="none" w:sz="0" w:space="0" w:color="auto"/>
            <w:right w:val="none" w:sz="0" w:space="0" w:color="auto"/>
          </w:divBdr>
        </w:div>
        <w:div w:id="98455794">
          <w:marLeft w:val="0"/>
          <w:marRight w:val="0"/>
          <w:marTop w:val="0"/>
          <w:marBottom w:val="0"/>
          <w:divBdr>
            <w:top w:val="none" w:sz="0" w:space="0" w:color="auto"/>
            <w:left w:val="none" w:sz="0" w:space="0" w:color="auto"/>
            <w:bottom w:val="none" w:sz="0" w:space="0" w:color="auto"/>
            <w:right w:val="none" w:sz="0" w:space="0" w:color="auto"/>
          </w:divBdr>
        </w:div>
        <w:div w:id="53431042">
          <w:marLeft w:val="0"/>
          <w:marRight w:val="0"/>
          <w:marTop w:val="0"/>
          <w:marBottom w:val="0"/>
          <w:divBdr>
            <w:top w:val="none" w:sz="0" w:space="0" w:color="auto"/>
            <w:left w:val="none" w:sz="0" w:space="0" w:color="auto"/>
            <w:bottom w:val="none" w:sz="0" w:space="0" w:color="auto"/>
            <w:right w:val="none" w:sz="0" w:space="0" w:color="auto"/>
          </w:divBdr>
        </w:div>
        <w:div w:id="400563786">
          <w:marLeft w:val="0"/>
          <w:marRight w:val="0"/>
          <w:marTop w:val="0"/>
          <w:marBottom w:val="0"/>
          <w:divBdr>
            <w:top w:val="none" w:sz="0" w:space="0" w:color="auto"/>
            <w:left w:val="none" w:sz="0" w:space="0" w:color="auto"/>
            <w:bottom w:val="none" w:sz="0" w:space="0" w:color="auto"/>
            <w:right w:val="none" w:sz="0" w:space="0" w:color="auto"/>
          </w:divBdr>
        </w:div>
        <w:div w:id="61292151">
          <w:marLeft w:val="0"/>
          <w:marRight w:val="0"/>
          <w:marTop w:val="0"/>
          <w:marBottom w:val="0"/>
          <w:divBdr>
            <w:top w:val="none" w:sz="0" w:space="0" w:color="auto"/>
            <w:left w:val="none" w:sz="0" w:space="0" w:color="auto"/>
            <w:bottom w:val="none" w:sz="0" w:space="0" w:color="auto"/>
            <w:right w:val="none" w:sz="0" w:space="0" w:color="auto"/>
          </w:divBdr>
        </w:div>
        <w:div w:id="1805469008">
          <w:marLeft w:val="0"/>
          <w:marRight w:val="0"/>
          <w:marTop w:val="0"/>
          <w:marBottom w:val="0"/>
          <w:divBdr>
            <w:top w:val="none" w:sz="0" w:space="0" w:color="auto"/>
            <w:left w:val="none" w:sz="0" w:space="0" w:color="auto"/>
            <w:bottom w:val="none" w:sz="0" w:space="0" w:color="auto"/>
            <w:right w:val="none" w:sz="0" w:space="0" w:color="auto"/>
          </w:divBdr>
        </w:div>
        <w:div w:id="681052180">
          <w:marLeft w:val="0"/>
          <w:marRight w:val="0"/>
          <w:marTop w:val="0"/>
          <w:marBottom w:val="0"/>
          <w:divBdr>
            <w:top w:val="none" w:sz="0" w:space="0" w:color="auto"/>
            <w:left w:val="none" w:sz="0" w:space="0" w:color="auto"/>
            <w:bottom w:val="none" w:sz="0" w:space="0" w:color="auto"/>
            <w:right w:val="none" w:sz="0" w:space="0" w:color="auto"/>
          </w:divBdr>
        </w:div>
        <w:div w:id="1754617559">
          <w:marLeft w:val="0"/>
          <w:marRight w:val="0"/>
          <w:marTop w:val="0"/>
          <w:marBottom w:val="0"/>
          <w:divBdr>
            <w:top w:val="none" w:sz="0" w:space="0" w:color="auto"/>
            <w:left w:val="none" w:sz="0" w:space="0" w:color="auto"/>
            <w:bottom w:val="none" w:sz="0" w:space="0" w:color="auto"/>
            <w:right w:val="none" w:sz="0" w:space="0" w:color="auto"/>
          </w:divBdr>
        </w:div>
        <w:div w:id="478037751">
          <w:marLeft w:val="0"/>
          <w:marRight w:val="0"/>
          <w:marTop w:val="0"/>
          <w:marBottom w:val="0"/>
          <w:divBdr>
            <w:top w:val="none" w:sz="0" w:space="0" w:color="auto"/>
            <w:left w:val="none" w:sz="0" w:space="0" w:color="auto"/>
            <w:bottom w:val="none" w:sz="0" w:space="0" w:color="auto"/>
            <w:right w:val="none" w:sz="0" w:space="0" w:color="auto"/>
          </w:divBdr>
        </w:div>
        <w:div w:id="483665997">
          <w:marLeft w:val="0"/>
          <w:marRight w:val="0"/>
          <w:marTop w:val="0"/>
          <w:marBottom w:val="0"/>
          <w:divBdr>
            <w:top w:val="none" w:sz="0" w:space="0" w:color="auto"/>
            <w:left w:val="none" w:sz="0" w:space="0" w:color="auto"/>
            <w:bottom w:val="none" w:sz="0" w:space="0" w:color="auto"/>
            <w:right w:val="none" w:sz="0" w:space="0" w:color="auto"/>
          </w:divBdr>
        </w:div>
        <w:div w:id="564728319">
          <w:marLeft w:val="0"/>
          <w:marRight w:val="0"/>
          <w:marTop w:val="0"/>
          <w:marBottom w:val="0"/>
          <w:divBdr>
            <w:top w:val="none" w:sz="0" w:space="0" w:color="auto"/>
            <w:left w:val="none" w:sz="0" w:space="0" w:color="auto"/>
            <w:bottom w:val="none" w:sz="0" w:space="0" w:color="auto"/>
            <w:right w:val="none" w:sz="0" w:space="0" w:color="auto"/>
          </w:divBdr>
        </w:div>
        <w:div w:id="1674183076">
          <w:marLeft w:val="0"/>
          <w:marRight w:val="0"/>
          <w:marTop w:val="0"/>
          <w:marBottom w:val="0"/>
          <w:divBdr>
            <w:top w:val="none" w:sz="0" w:space="0" w:color="auto"/>
            <w:left w:val="none" w:sz="0" w:space="0" w:color="auto"/>
            <w:bottom w:val="none" w:sz="0" w:space="0" w:color="auto"/>
            <w:right w:val="none" w:sz="0" w:space="0" w:color="auto"/>
          </w:divBdr>
        </w:div>
        <w:div w:id="1806895192">
          <w:marLeft w:val="0"/>
          <w:marRight w:val="0"/>
          <w:marTop w:val="0"/>
          <w:marBottom w:val="0"/>
          <w:divBdr>
            <w:top w:val="none" w:sz="0" w:space="0" w:color="auto"/>
            <w:left w:val="none" w:sz="0" w:space="0" w:color="auto"/>
            <w:bottom w:val="none" w:sz="0" w:space="0" w:color="auto"/>
            <w:right w:val="none" w:sz="0" w:space="0" w:color="auto"/>
          </w:divBdr>
        </w:div>
        <w:div w:id="361829808">
          <w:marLeft w:val="0"/>
          <w:marRight w:val="0"/>
          <w:marTop w:val="0"/>
          <w:marBottom w:val="0"/>
          <w:divBdr>
            <w:top w:val="none" w:sz="0" w:space="0" w:color="auto"/>
            <w:left w:val="none" w:sz="0" w:space="0" w:color="auto"/>
            <w:bottom w:val="none" w:sz="0" w:space="0" w:color="auto"/>
            <w:right w:val="none" w:sz="0" w:space="0" w:color="auto"/>
          </w:divBdr>
        </w:div>
        <w:div w:id="292297897">
          <w:marLeft w:val="0"/>
          <w:marRight w:val="0"/>
          <w:marTop w:val="0"/>
          <w:marBottom w:val="0"/>
          <w:divBdr>
            <w:top w:val="none" w:sz="0" w:space="0" w:color="auto"/>
            <w:left w:val="none" w:sz="0" w:space="0" w:color="auto"/>
            <w:bottom w:val="none" w:sz="0" w:space="0" w:color="auto"/>
            <w:right w:val="none" w:sz="0" w:space="0" w:color="auto"/>
          </w:divBdr>
        </w:div>
        <w:div w:id="442775078">
          <w:marLeft w:val="0"/>
          <w:marRight w:val="0"/>
          <w:marTop w:val="0"/>
          <w:marBottom w:val="0"/>
          <w:divBdr>
            <w:top w:val="none" w:sz="0" w:space="0" w:color="auto"/>
            <w:left w:val="none" w:sz="0" w:space="0" w:color="auto"/>
            <w:bottom w:val="none" w:sz="0" w:space="0" w:color="auto"/>
            <w:right w:val="none" w:sz="0" w:space="0" w:color="auto"/>
          </w:divBdr>
        </w:div>
        <w:div w:id="1639915107">
          <w:marLeft w:val="0"/>
          <w:marRight w:val="0"/>
          <w:marTop w:val="0"/>
          <w:marBottom w:val="0"/>
          <w:divBdr>
            <w:top w:val="none" w:sz="0" w:space="0" w:color="auto"/>
            <w:left w:val="none" w:sz="0" w:space="0" w:color="auto"/>
            <w:bottom w:val="none" w:sz="0" w:space="0" w:color="auto"/>
            <w:right w:val="none" w:sz="0" w:space="0" w:color="auto"/>
          </w:divBdr>
        </w:div>
        <w:div w:id="1222786289">
          <w:marLeft w:val="0"/>
          <w:marRight w:val="0"/>
          <w:marTop w:val="0"/>
          <w:marBottom w:val="0"/>
          <w:divBdr>
            <w:top w:val="none" w:sz="0" w:space="0" w:color="auto"/>
            <w:left w:val="none" w:sz="0" w:space="0" w:color="auto"/>
            <w:bottom w:val="none" w:sz="0" w:space="0" w:color="auto"/>
            <w:right w:val="none" w:sz="0" w:space="0" w:color="auto"/>
          </w:divBdr>
        </w:div>
        <w:div w:id="1911622768">
          <w:marLeft w:val="0"/>
          <w:marRight w:val="0"/>
          <w:marTop w:val="0"/>
          <w:marBottom w:val="0"/>
          <w:divBdr>
            <w:top w:val="none" w:sz="0" w:space="0" w:color="auto"/>
            <w:left w:val="none" w:sz="0" w:space="0" w:color="auto"/>
            <w:bottom w:val="none" w:sz="0" w:space="0" w:color="auto"/>
            <w:right w:val="none" w:sz="0" w:space="0" w:color="auto"/>
          </w:divBdr>
        </w:div>
        <w:div w:id="912006589">
          <w:marLeft w:val="0"/>
          <w:marRight w:val="0"/>
          <w:marTop w:val="0"/>
          <w:marBottom w:val="0"/>
          <w:divBdr>
            <w:top w:val="none" w:sz="0" w:space="0" w:color="auto"/>
            <w:left w:val="none" w:sz="0" w:space="0" w:color="auto"/>
            <w:bottom w:val="none" w:sz="0" w:space="0" w:color="auto"/>
            <w:right w:val="none" w:sz="0" w:space="0" w:color="auto"/>
          </w:divBdr>
        </w:div>
        <w:div w:id="1670407611">
          <w:marLeft w:val="0"/>
          <w:marRight w:val="0"/>
          <w:marTop w:val="0"/>
          <w:marBottom w:val="0"/>
          <w:divBdr>
            <w:top w:val="none" w:sz="0" w:space="0" w:color="auto"/>
            <w:left w:val="none" w:sz="0" w:space="0" w:color="auto"/>
            <w:bottom w:val="none" w:sz="0" w:space="0" w:color="auto"/>
            <w:right w:val="none" w:sz="0" w:space="0" w:color="auto"/>
          </w:divBdr>
        </w:div>
        <w:div w:id="1594822529">
          <w:marLeft w:val="0"/>
          <w:marRight w:val="0"/>
          <w:marTop w:val="0"/>
          <w:marBottom w:val="0"/>
          <w:divBdr>
            <w:top w:val="none" w:sz="0" w:space="0" w:color="auto"/>
            <w:left w:val="none" w:sz="0" w:space="0" w:color="auto"/>
            <w:bottom w:val="none" w:sz="0" w:space="0" w:color="auto"/>
            <w:right w:val="none" w:sz="0" w:space="0" w:color="auto"/>
          </w:divBdr>
        </w:div>
        <w:div w:id="1631668560">
          <w:marLeft w:val="0"/>
          <w:marRight w:val="0"/>
          <w:marTop w:val="0"/>
          <w:marBottom w:val="0"/>
          <w:divBdr>
            <w:top w:val="none" w:sz="0" w:space="0" w:color="auto"/>
            <w:left w:val="none" w:sz="0" w:space="0" w:color="auto"/>
            <w:bottom w:val="none" w:sz="0" w:space="0" w:color="auto"/>
            <w:right w:val="none" w:sz="0" w:space="0" w:color="auto"/>
          </w:divBdr>
        </w:div>
        <w:div w:id="544492615">
          <w:marLeft w:val="0"/>
          <w:marRight w:val="0"/>
          <w:marTop w:val="0"/>
          <w:marBottom w:val="0"/>
          <w:divBdr>
            <w:top w:val="none" w:sz="0" w:space="0" w:color="auto"/>
            <w:left w:val="none" w:sz="0" w:space="0" w:color="auto"/>
            <w:bottom w:val="none" w:sz="0" w:space="0" w:color="auto"/>
            <w:right w:val="none" w:sz="0" w:space="0" w:color="auto"/>
          </w:divBdr>
        </w:div>
        <w:div w:id="1375041590">
          <w:marLeft w:val="0"/>
          <w:marRight w:val="0"/>
          <w:marTop w:val="0"/>
          <w:marBottom w:val="0"/>
          <w:divBdr>
            <w:top w:val="none" w:sz="0" w:space="0" w:color="auto"/>
            <w:left w:val="none" w:sz="0" w:space="0" w:color="auto"/>
            <w:bottom w:val="none" w:sz="0" w:space="0" w:color="auto"/>
            <w:right w:val="none" w:sz="0" w:space="0" w:color="auto"/>
          </w:divBdr>
        </w:div>
        <w:div w:id="1529834994">
          <w:marLeft w:val="0"/>
          <w:marRight w:val="0"/>
          <w:marTop w:val="0"/>
          <w:marBottom w:val="0"/>
          <w:divBdr>
            <w:top w:val="none" w:sz="0" w:space="0" w:color="auto"/>
            <w:left w:val="none" w:sz="0" w:space="0" w:color="auto"/>
            <w:bottom w:val="none" w:sz="0" w:space="0" w:color="auto"/>
            <w:right w:val="none" w:sz="0" w:space="0" w:color="auto"/>
          </w:divBdr>
        </w:div>
        <w:div w:id="2043894984">
          <w:marLeft w:val="0"/>
          <w:marRight w:val="0"/>
          <w:marTop w:val="0"/>
          <w:marBottom w:val="0"/>
          <w:divBdr>
            <w:top w:val="none" w:sz="0" w:space="0" w:color="auto"/>
            <w:left w:val="none" w:sz="0" w:space="0" w:color="auto"/>
            <w:bottom w:val="none" w:sz="0" w:space="0" w:color="auto"/>
            <w:right w:val="none" w:sz="0" w:space="0" w:color="auto"/>
          </w:divBdr>
        </w:div>
        <w:div w:id="375811009">
          <w:marLeft w:val="0"/>
          <w:marRight w:val="0"/>
          <w:marTop w:val="0"/>
          <w:marBottom w:val="0"/>
          <w:divBdr>
            <w:top w:val="none" w:sz="0" w:space="0" w:color="auto"/>
            <w:left w:val="none" w:sz="0" w:space="0" w:color="auto"/>
            <w:bottom w:val="none" w:sz="0" w:space="0" w:color="auto"/>
            <w:right w:val="none" w:sz="0" w:space="0" w:color="auto"/>
          </w:divBdr>
        </w:div>
        <w:div w:id="1631592261">
          <w:marLeft w:val="0"/>
          <w:marRight w:val="0"/>
          <w:marTop w:val="0"/>
          <w:marBottom w:val="0"/>
          <w:divBdr>
            <w:top w:val="none" w:sz="0" w:space="0" w:color="auto"/>
            <w:left w:val="none" w:sz="0" w:space="0" w:color="auto"/>
            <w:bottom w:val="none" w:sz="0" w:space="0" w:color="auto"/>
            <w:right w:val="none" w:sz="0" w:space="0" w:color="auto"/>
          </w:divBdr>
        </w:div>
        <w:div w:id="573972353">
          <w:marLeft w:val="0"/>
          <w:marRight w:val="0"/>
          <w:marTop w:val="0"/>
          <w:marBottom w:val="0"/>
          <w:divBdr>
            <w:top w:val="none" w:sz="0" w:space="0" w:color="auto"/>
            <w:left w:val="none" w:sz="0" w:space="0" w:color="auto"/>
            <w:bottom w:val="none" w:sz="0" w:space="0" w:color="auto"/>
            <w:right w:val="none" w:sz="0" w:space="0" w:color="auto"/>
          </w:divBdr>
        </w:div>
        <w:div w:id="505247806">
          <w:marLeft w:val="0"/>
          <w:marRight w:val="0"/>
          <w:marTop w:val="0"/>
          <w:marBottom w:val="0"/>
          <w:divBdr>
            <w:top w:val="none" w:sz="0" w:space="0" w:color="auto"/>
            <w:left w:val="none" w:sz="0" w:space="0" w:color="auto"/>
            <w:bottom w:val="none" w:sz="0" w:space="0" w:color="auto"/>
            <w:right w:val="none" w:sz="0" w:space="0" w:color="auto"/>
          </w:divBdr>
        </w:div>
        <w:div w:id="463618104">
          <w:marLeft w:val="0"/>
          <w:marRight w:val="0"/>
          <w:marTop w:val="0"/>
          <w:marBottom w:val="0"/>
          <w:divBdr>
            <w:top w:val="none" w:sz="0" w:space="0" w:color="auto"/>
            <w:left w:val="none" w:sz="0" w:space="0" w:color="auto"/>
            <w:bottom w:val="none" w:sz="0" w:space="0" w:color="auto"/>
            <w:right w:val="none" w:sz="0" w:space="0" w:color="auto"/>
          </w:divBdr>
        </w:div>
        <w:div w:id="912201664">
          <w:marLeft w:val="0"/>
          <w:marRight w:val="0"/>
          <w:marTop w:val="0"/>
          <w:marBottom w:val="0"/>
          <w:divBdr>
            <w:top w:val="none" w:sz="0" w:space="0" w:color="auto"/>
            <w:left w:val="none" w:sz="0" w:space="0" w:color="auto"/>
            <w:bottom w:val="none" w:sz="0" w:space="0" w:color="auto"/>
            <w:right w:val="none" w:sz="0" w:space="0" w:color="auto"/>
          </w:divBdr>
        </w:div>
        <w:div w:id="519969495">
          <w:marLeft w:val="0"/>
          <w:marRight w:val="0"/>
          <w:marTop w:val="0"/>
          <w:marBottom w:val="0"/>
          <w:divBdr>
            <w:top w:val="none" w:sz="0" w:space="0" w:color="auto"/>
            <w:left w:val="none" w:sz="0" w:space="0" w:color="auto"/>
            <w:bottom w:val="none" w:sz="0" w:space="0" w:color="auto"/>
            <w:right w:val="none" w:sz="0" w:space="0" w:color="auto"/>
          </w:divBdr>
        </w:div>
        <w:div w:id="693841950">
          <w:marLeft w:val="0"/>
          <w:marRight w:val="0"/>
          <w:marTop w:val="0"/>
          <w:marBottom w:val="0"/>
          <w:divBdr>
            <w:top w:val="none" w:sz="0" w:space="0" w:color="auto"/>
            <w:left w:val="none" w:sz="0" w:space="0" w:color="auto"/>
            <w:bottom w:val="none" w:sz="0" w:space="0" w:color="auto"/>
            <w:right w:val="none" w:sz="0" w:space="0" w:color="auto"/>
          </w:divBdr>
        </w:div>
        <w:div w:id="2032028320">
          <w:marLeft w:val="0"/>
          <w:marRight w:val="0"/>
          <w:marTop w:val="0"/>
          <w:marBottom w:val="0"/>
          <w:divBdr>
            <w:top w:val="none" w:sz="0" w:space="0" w:color="auto"/>
            <w:left w:val="none" w:sz="0" w:space="0" w:color="auto"/>
            <w:bottom w:val="none" w:sz="0" w:space="0" w:color="auto"/>
            <w:right w:val="none" w:sz="0" w:space="0" w:color="auto"/>
          </w:divBdr>
        </w:div>
        <w:div w:id="1752778729">
          <w:marLeft w:val="0"/>
          <w:marRight w:val="0"/>
          <w:marTop w:val="0"/>
          <w:marBottom w:val="0"/>
          <w:divBdr>
            <w:top w:val="none" w:sz="0" w:space="0" w:color="auto"/>
            <w:left w:val="none" w:sz="0" w:space="0" w:color="auto"/>
            <w:bottom w:val="none" w:sz="0" w:space="0" w:color="auto"/>
            <w:right w:val="none" w:sz="0" w:space="0" w:color="auto"/>
          </w:divBdr>
        </w:div>
        <w:div w:id="1514153211">
          <w:marLeft w:val="0"/>
          <w:marRight w:val="0"/>
          <w:marTop w:val="0"/>
          <w:marBottom w:val="0"/>
          <w:divBdr>
            <w:top w:val="none" w:sz="0" w:space="0" w:color="auto"/>
            <w:left w:val="none" w:sz="0" w:space="0" w:color="auto"/>
            <w:bottom w:val="none" w:sz="0" w:space="0" w:color="auto"/>
            <w:right w:val="none" w:sz="0" w:space="0" w:color="auto"/>
          </w:divBdr>
        </w:div>
        <w:div w:id="1065563127">
          <w:marLeft w:val="0"/>
          <w:marRight w:val="0"/>
          <w:marTop w:val="0"/>
          <w:marBottom w:val="0"/>
          <w:divBdr>
            <w:top w:val="none" w:sz="0" w:space="0" w:color="auto"/>
            <w:left w:val="none" w:sz="0" w:space="0" w:color="auto"/>
            <w:bottom w:val="none" w:sz="0" w:space="0" w:color="auto"/>
            <w:right w:val="none" w:sz="0" w:space="0" w:color="auto"/>
          </w:divBdr>
        </w:div>
        <w:div w:id="482742596">
          <w:marLeft w:val="0"/>
          <w:marRight w:val="0"/>
          <w:marTop w:val="0"/>
          <w:marBottom w:val="0"/>
          <w:divBdr>
            <w:top w:val="none" w:sz="0" w:space="0" w:color="auto"/>
            <w:left w:val="none" w:sz="0" w:space="0" w:color="auto"/>
            <w:bottom w:val="none" w:sz="0" w:space="0" w:color="auto"/>
            <w:right w:val="none" w:sz="0" w:space="0" w:color="auto"/>
          </w:divBdr>
        </w:div>
        <w:div w:id="1797720614">
          <w:marLeft w:val="0"/>
          <w:marRight w:val="0"/>
          <w:marTop w:val="0"/>
          <w:marBottom w:val="0"/>
          <w:divBdr>
            <w:top w:val="none" w:sz="0" w:space="0" w:color="auto"/>
            <w:left w:val="none" w:sz="0" w:space="0" w:color="auto"/>
            <w:bottom w:val="none" w:sz="0" w:space="0" w:color="auto"/>
            <w:right w:val="none" w:sz="0" w:space="0" w:color="auto"/>
          </w:divBdr>
        </w:div>
        <w:div w:id="1867673133">
          <w:marLeft w:val="0"/>
          <w:marRight w:val="0"/>
          <w:marTop w:val="0"/>
          <w:marBottom w:val="0"/>
          <w:divBdr>
            <w:top w:val="none" w:sz="0" w:space="0" w:color="auto"/>
            <w:left w:val="none" w:sz="0" w:space="0" w:color="auto"/>
            <w:bottom w:val="none" w:sz="0" w:space="0" w:color="auto"/>
            <w:right w:val="none" w:sz="0" w:space="0" w:color="auto"/>
          </w:divBdr>
        </w:div>
        <w:div w:id="1508835563">
          <w:marLeft w:val="0"/>
          <w:marRight w:val="0"/>
          <w:marTop w:val="0"/>
          <w:marBottom w:val="0"/>
          <w:divBdr>
            <w:top w:val="none" w:sz="0" w:space="0" w:color="auto"/>
            <w:left w:val="none" w:sz="0" w:space="0" w:color="auto"/>
            <w:bottom w:val="none" w:sz="0" w:space="0" w:color="auto"/>
            <w:right w:val="none" w:sz="0" w:space="0" w:color="auto"/>
          </w:divBdr>
        </w:div>
        <w:div w:id="1204171892">
          <w:marLeft w:val="0"/>
          <w:marRight w:val="0"/>
          <w:marTop w:val="0"/>
          <w:marBottom w:val="0"/>
          <w:divBdr>
            <w:top w:val="none" w:sz="0" w:space="0" w:color="auto"/>
            <w:left w:val="none" w:sz="0" w:space="0" w:color="auto"/>
            <w:bottom w:val="none" w:sz="0" w:space="0" w:color="auto"/>
            <w:right w:val="none" w:sz="0" w:space="0" w:color="auto"/>
          </w:divBdr>
        </w:div>
        <w:div w:id="1791513045">
          <w:marLeft w:val="0"/>
          <w:marRight w:val="0"/>
          <w:marTop w:val="0"/>
          <w:marBottom w:val="0"/>
          <w:divBdr>
            <w:top w:val="none" w:sz="0" w:space="0" w:color="auto"/>
            <w:left w:val="none" w:sz="0" w:space="0" w:color="auto"/>
            <w:bottom w:val="none" w:sz="0" w:space="0" w:color="auto"/>
            <w:right w:val="none" w:sz="0" w:space="0" w:color="auto"/>
          </w:divBdr>
        </w:div>
        <w:div w:id="7416820">
          <w:marLeft w:val="0"/>
          <w:marRight w:val="0"/>
          <w:marTop w:val="0"/>
          <w:marBottom w:val="0"/>
          <w:divBdr>
            <w:top w:val="none" w:sz="0" w:space="0" w:color="auto"/>
            <w:left w:val="none" w:sz="0" w:space="0" w:color="auto"/>
            <w:bottom w:val="none" w:sz="0" w:space="0" w:color="auto"/>
            <w:right w:val="none" w:sz="0" w:space="0" w:color="auto"/>
          </w:divBdr>
        </w:div>
        <w:div w:id="1445803009">
          <w:marLeft w:val="0"/>
          <w:marRight w:val="0"/>
          <w:marTop w:val="0"/>
          <w:marBottom w:val="0"/>
          <w:divBdr>
            <w:top w:val="none" w:sz="0" w:space="0" w:color="auto"/>
            <w:left w:val="none" w:sz="0" w:space="0" w:color="auto"/>
            <w:bottom w:val="none" w:sz="0" w:space="0" w:color="auto"/>
            <w:right w:val="none" w:sz="0" w:space="0" w:color="auto"/>
          </w:divBdr>
        </w:div>
        <w:div w:id="752897745">
          <w:marLeft w:val="0"/>
          <w:marRight w:val="0"/>
          <w:marTop w:val="0"/>
          <w:marBottom w:val="0"/>
          <w:divBdr>
            <w:top w:val="none" w:sz="0" w:space="0" w:color="auto"/>
            <w:left w:val="none" w:sz="0" w:space="0" w:color="auto"/>
            <w:bottom w:val="none" w:sz="0" w:space="0" w:color="auto"/>
            <w:right w:val="none" w:sz="0" w:space="0" w:color="auto"/>
          </w:divBdr>
        </w:div>
        <w:div w:id="1033337082">
          <w:marLeft w:val="0"/>
          <w:marRight w:val="0"/>
          <w:marTop w:val="0"/>
          <w:marBottom w:val="0"/>
          <w:divBdr>
            <w:top w:val="none" w:sz="0" w:space="0" w:color="auto"/>
            <w:left w:val="none" w:sz="0" w:space="0" w:color="auto"/>
            <w:bottom w:val="none" w:sz="0" w:space="0" w:color="auto"/>
            <w:right w:val="none" w:sz="0" w:space="0" w:color="auto"/>
          </w:divBdr>
        </w:div>
        <w:div w:id="852064534">
          <w:marLeft w:val="0"/>
          <w:marRight w:val="0"/>
          <w:marTop w:val="0"/>
          <w:marBottom w:val="0"/>
          <w:divBdr>
            <w:top w:val="none" w:sz="0" w:space="0" w:color="auto"/>
            <w:left w:val="none" w:sz="0" w:space="0" w:color="auto"/>
            <w:bottom w:val="none" w:sz="0" w:space="0" w:color="auto"/>
            <w:right w:val="none" w:sz="0" w:space="0" w:color="auto"/>
          </w:divBdr>
        </w:div>
        <w:div w:id="1590238918">
          <w:marLeft w:val="0"/>
          <w:marRight w:val="0"/>
          <w:marTop w:val="0"/>
          <w:marBottom w:val="0"/>
          <w:divBdr>
            <w:top w:val="none" w:sz="0" w:space="0" w:color="auto"/>
            <w:left w:val="none" w:sz="0" w:space="0" w:color="auto"/>
            <w:bottom w:val="none" w:sz="0" w:space="0" w:color="auto"/>
            <w:right w:val="none" w:sz="0" w:space="0" w:color="auto"/>
          </w:divBdr>
        </w:div>
        <w:div w:id="605772519">
          <w:marLeft w:val="0"/>
          <w:marRight w:val="0"/>
          <w:marTop w:val="0"/>
          <w:marBottom w:val="0"/>
          <w:divBdr>
            <w:top w:val="none" w:sz="0" w:space="0" w:color="auto"/>
            <w:left w:val="none" w:sz="0" w:space="0" w:color="auto"/>
            <w:bottom w:val="none" w:sz="0" w:space="0" w:color="auto"/>
            <w:right w:val="none" w:sz="0" w:space="0" w:color="auto"/>
          </w:divBdr>
        </w:div>
        <w:div w:id="1638603852">
          <w:marLeft w:val="0"/>
          <w:marRight w:val="0"/>
          <w:marTop w:val="0"/>
          <w:marBottom w:val="0"/>
          <w:divBdr>
            <w:top w:val="none" w:sz="0" w:space="0" w:color="auto"/>
            <w:left w:val="none" w:sz="0" w:space="0" w:color="auto"/>
            <w:bottom w:val="none" w:sz="0" w:space="0" w:color="auto"/>
            <w:right w:val="none" w:sz="0" w:space="0" w:color="auto"/>
          </w:divBdr>
        </w:div>
        <w:div w:id="366564805">
          <w:marLeft w:val="0"/>
          <w:marRight w:val="0"/>
          <w:marTop w:val="0"/>
          <w:marBottom w:val="0"/>
          <w:divBdr>
            <w:top w:val="none" w:sz="0" w:space="0" w:color="auto"/>
            <w:left w:val="none" w:sz="0" w:space="0" w:color="auto"/>
            <w:bottom w:val="none" w:sz="0" w:space="0" w:color="auto"/>
            <w:right w:val="none" w:sz="0" w:space="0" w:color="auto"/>
          </w:divBdr>
        </w:div>
        <w:div w:id="285281303">
          <w:marLeft w:val="0"/>
          <w:marRight w:val="0"/>
          <w:marTop w:val="0"/>
          <w:marBottom w:val="0"/>
          <w:divBdr>
            <w:top w:val="none" w:sz="0" w:space="0" w:color="auto"/>
            <w:left w:val="none" w:sz="0" w:space="0" w:color="auto"/>
            <w:bottom w:val="none" w:sz="0" w:space="0" w:color="auto"/>
            <w:right w:val="none" w:sz="0" w:space="0" w:color="auto"/>
          </w:divBdr>
        </w:div>
        <w:div w:id="1740791192">
          <w:marLeft w:val="0"/>
          <w:marRight w:val="0"/>
          <w:marTop w:val="0"/>
          <w:marBottom w:val="0"/>
          <w:divBdr>
            <w:top w:val="none" w:sz="0" w:space="0" w:color="auto"/>
            <w:left w:val="none" w:sz="0" w:space="0" w:color="auto"/>
            <w:bottom w:val="none" w:sz="0" w:space="0" w:color="auto"/>
            <w:right w:val="none" w:sz="0" w:space="0" w:color="auto"/>
          </w:divBdr>
        </w:div>
        <w:div w:id="726295962">
          <w:marLeft w:val="0"/>
          <w:marRight w:val="0"/>
          <w:marTop w:val="0"/>
          <w:marBottom w:val="0"/>
          <w:divBdr>
            <w:top w:val="none" w:sz="0" w:space="0" w:color="auto"/>
            <w:left w:val="none" w:sz="0" w:space="0" w:color="auto"/>
            <w:bottom w:val="none" w:sz="0" w:space="0" w:color="auto"/>
            <w:right w:val="none" w:sz="0" w:space="0" w:color="auto"/>
          </w:divBdr>
        </w:div>
        <w:div w:id="1564177630">
          <w:marLeft w:val="0"/>
          <w:marRight w:val="0"/>
          <w:marTop w:val="0"/>
          <w:marBottom w:val="0"/>
          <w:divBdr>
            <w:top w:val="none" w:sz="0" w:space="0" w:color="auto"/>
            <w:left w:val="none" w:sz="0" w:space="0" w:color="auto"/>
            <w:bottom w:val="none" w:sz="0" w:space="0" w:color="auto"/>
            <w:right w:val="none" w:sz="0" w:space="0" w:color="auto"/>
          </w:divBdr>
        </w:div>
        <w:div w:id="487357922">
          <w:marLeft w:val="0"/>
          <w:marRight w:val="0"/>
          <w:marTop w:val="0"/>
          <w:marBottom w:val="0"/>
          <w:divBdr>
            <w:top w:val="none" w:sz="0" w:space="0" w:color="auto"/>
            <w:left w:val="none" w:sz="0" w:space="0" w:color="auto"/>
            <w:bottom w:val="none" w:sz="0" w:space="0" w:color="auto"/>
            <w:right w:val="none" w:sz="0" w:space="0" w:color="auto"/>
          </w:divBdr>
        </w:div>
        <w:div w:id="1902864701">
          <w:marLeft w:val="0"/>
          <w:marRight w:val="0"/>
          <w:marTop w:val="0"/>
          <w:marBottom w:val="0"/>
          <w:divBdr>
            <w:top w:val="none" w:sz="0" w:space="0" w:color="auto"/>
            <w:left w:val="none" w:sz="0" w:space="0" w:color="auto"/>
            <w:bottom w:val="none" w:sz="0" w:space="0" w:color="auto"/>
            <w:right w:val="none" w:sz="0" w:space="0" w:color="auto"/>
          </w:divBdr>
        </w:div>
        <w:div w:id="1690906902">
          <w:marLeft w:val="0"/>
          <w:marRight w:val="0"/>
          <w:marTop w:val="0"/>
          <w:marBottom w:val="0"/>
          <w:divBdr>
            <w:top w:val="none" w:sz="0" w:space="0" w:color="auto"/>
            <w:left w:val="none" w:sz="0" w:space="0" w:color="auto"/>
            <w:bottom w:val="none" w:sz="0" w:space="0" w:color="auto"/>
            <w:right w:val="none" w:sz="0" w:space="0" w:color="auto"/>
          </w:divBdr>
        </w:div>
        <w:div w:id="754790468">
          <w:marLeft w:val="0"/>
          <w:marRight w:val="0"/>
          <w:marTop w:val="0"/>
          <w:marBottom w:val="0"/>
          <w:divBdr>
            <w:top w:val="none" w:sz="0" w:space="0" w:color="auto"/>
            <w:left w:val="none" w:sz="0" w:space="0" w:color="auto"/>
            <w:bottom w:val="none" w:sz="0" w:space="0" w:color="auto"/>
            <w:right w:val="none" w:sz="0" w:space="0" w:color="auto"/>
          </w:divBdr>
        </w:div>
        <w:div w:id="926617485">
          <w:marLeft w:val="0"/>
          <w:marRight w:val="0"/>
          <w:marTop w:val="0"/>
          <w:marBottom w:val="0"/>
          <w:divBdr>
            <w:top w:val="none" w:sz="0" w:space="0" w:color="auto"/>
            <w:left w:val="none" w:sz="0" w:space="0" w:color="auto"/>
            <w:bottom w:val="none" w:sz="0" w:space="0" w:color="auto"/>
            <w:right w:val="none" w:sz="0" w:space="0" w:color="auto"/>
          </w:divBdr>
        </w:div>
        <w:div w:id="653266577">
          <w:marLeft w:val="0"/>
          <w:marRight w:val="0"/>
          <w:marTop w:val="0"/>
          <w:marBottom w:val="0"/>
          <w:divBdr>
            <w:top w:val="none" w:sz="0" w:space="0" w:color="auto"/>
            <w:left w:val="none" w:sz="0" w:space="0" w:color="auto"/>
            <w:bottom w:val="none" w:sz="0" w:space="0" w:color="auto"/>
            <w:right w:val="none" w:sz="0" w:space="0" w:color="auto"/>
          </w:divBdr>
        </w:div>
        <w:div w:id="1519350487">
          <w:marLeft w:val="0"/>
          <w:marRight w:val="0"/>
          <w:marTop w:val="0"/>
          <w:marBottom w:val="0"/>
          <w:divBdr>
            <w:top w:val="none" w:sz="0" w:space="0" w:color="auto"/>
            <w:left w:val="none" w:sz="0" w:space="0" w:color="auto"/>
            <w:bottom w:val="none" w:sz="0" w:space="0" w:color="auto"/>
            <w:right w:val="none" w:sz="0" w:space="0" w:color="auto"/>
          </w:divBdr>
        </w:div>
        <w:div w:id="1251234396">
          <w:marLeft w:val="0"/>
          <w:marRight w:val="0"/>
          <w:marTop w:val="0"/>
          <w:marBottom w:val="0"/>
          <w:divBdr>
            <w:top w:val="none" w:sz="0" w:space="0" w:color="auto"/>
            <w:left w:val="none" w:sz="0" w:space="0" w:color="auto"/>
            <w:bottom w:val="none" w:sz="0" w:space="0" w:color="auto"/>
            <w:right w:val="none" w:sz="0" w:space="0" w:color="auto"/>
          </w:divBdr>
        </w:div>
        <w:div w:id="1142697192">
          <w:marLeft w:val="0"/>
          <w:marRight w:val="0"/>
          <w:marTop w:val="0"/>
          <w:marBottom w:val="0"/>
          <w:divBdr>
            <w:top w:val="none" w:sz="0" w:space="0" w:color="auto"/>
            <w:left w:val="none" w:sz="0" w:space="0" w:color="auto"/>
            <w:bottom w:val="none" w:sz="0" w:space="0" w:color="auto"/>
            <w:right w:val="none" w:sz="0" w:space="0" w:color="auto"/>
          </w:divBdr>
        </w:div>
        <w:div w:id="1361391836">
          <w:marLeft w:val="0"/>
          <w:marRight w:val="0"/>
          <w:marTop w:val="0"/>
          <w:marBottom w:val="0"/>
          <w:divBdr>
            <w:top w:val="none" w:sz="0" w:space="0" w:color="auto"/>
            <w:left w:val="none" w:sz="0" w:space="0" w:color="auto"/>
            <w:bottom w:val="none" w:sz="0" w:space="0" w:color="auto"/>
            <w:right w:val="none" w:sz="0" w:space="0" w:color="auto"/>
          </w:divBdr>
        </w:div>
        <w:div w:id="2076582463">
          <w:marLeft w:val="0"/>
          <w:marRight w:val="0"/>
          <w:marTop w:val="0"/>
          <w:marBottom w:val="0"/>
          <w:divBdr>
            <w:top w:val="none" w:sz="0" w:space="0" w:color="auto"/>
            <w:left w:val="none" w:sz="0" w:space="0" w:color="auto"/>
            <w:bottom w:val="none" w:sz="0" w:space="0" w:color="auto"/>
            <w:right w:val="none" w:sz="0" w:space="0" w:color="auto"/>
          </w:divBdr>
        </w:div>
        <w:div w:id="1392078480">
          <w:marLeft w:val="0"/>
          <w:marRight w:val="0"/>
          <w:marTop w:val="0"/>
          <w:marBottom w:val="0"/>
          <w:divBdr>
            <w:top w:val="none" w:sz="0" w:space="0" w:color="auto"/>
            <w:left w:val="none" w:sz="0" w:space="0" w:color="auto"/>
            <w:bottom w:val="none" w:sz="0" w:space="0" w:color="auto"/>
            <w:right w:val="none" w:sz="0" w:space="0" w:color="auto"/>
          </w:divBdr>
        </w:div>
        <w:div w:id="789780176">
          <w:marLeft w:val="0"/>
          <w:marRight w:val="0"/>
          <w:marTop w:val="0"/>
          <w:marBottom w:val="0"/>
          <w:divBdr>
            <w:top w:val="none" w:sz="0" w:space="0" w:color="auto"/>
            <w:left w:val="none" w:sz="0" w:space="0" w:color="auto"/>
            <w:bottom w:val="none" w:sz="0" w:space="0" w:color="auto"/>
            <w:right w:val="none" w:sz="0" w:space="0" w:color="auto"/>
          </w:divBdr>
        </w:div>
        <w:div w:id="716900562">
          <w:marLeft w:val="0"/>
          <w:marRight w:val="0"/>
          <w:marTop w:val="0"/>
          <w:marBottom w:val="0"/>
          <w:divBdr>
            <w:top w:val="none" w:sz="0" w:space="0" w:color="auto"/>
            <w:left w:val="none" w:sz="0" w:space="0" w:color="auto"/>
            <w:bottom w:val="none" w:sz="0" w:space="0" w:color="auto"/>
            <w:right w:val="none" w:sz="0" w:space="0" w:color="auto"/>
          </w:divBdr>
        </w:div>
        <w:div w:id="1895851248">
          <w:marLeft w:val="0"/>
          <w:marRight w:val="0"/>
          <w:marTop w:val="0"/>
          <w:marBottom w:val="0"/>
          <w:divBdr>
            <w:top w:val="none" w:sz="0" w:space="0" w:color="auto"/>
            <w:left w:val="none" w:sz="0" w:space="0" w:color="auto"/>
            <w:bottom w:val="none" w:sz="0" w:space="0" w:color="auto"/>
            <w:right w:val="none" w:sz="0" w:space="0" w:color="auto"/>
          </w:divBdr>
        </w:div>
        <w:div w:id="23483977">
          <w:marLeft w:val="0"/>
          <w:marRight w:val="0"/>
          <w:marTop w:val="0"/>
          <w:marBottom w:val="0"/>
          <w:divBdr>
            <w:top w:val="none" w:sz="0" w:space="0" w:color="auto"/>
            <w:left w:val="none" w:sz="0" w:space="0" w:color="auto"/>
            <w:bottom w:val="none" w:sz="0" w:space="0" w:color="auto"/>
            <w:right w:val="none" w:sz="0" w:space="0" w:color="auto"/>
          </w:divBdr>
        </w:div>
        <w:div w:id="1597522521">
          <w:marLeft w:val="0"/>
          <w:marRight w:val="0"/>
          <w:marTop w:val="0"/>
          <w:marBottom w:val="0"/>
          <w:divBdr>
            <w:top w:val="none" w:sz="0" w:space="0" w:color="auto"/>
            <w:left w:val="none" w:sz="0" w:space="0" w:color="auto"/>
            <w:bottom w:val="none" w:sz="0" w:space="0" w:color="auto"/>
            <w:right w:val="none" w:sz="0" w:space="0" w:color="auto"/>
          </w:divBdr>
        </w:div>
        <w:div w:id="1682077442">
          <w:marLeft w:val="0"/>
          <w:marRight w:val="0"/>
          <w:marTop w:val="0"/>
          <w:marBottom w:val="0"/>
          <w:divBdr>
            <w:top w:val="none" w:sz="0" w:space="0" w:color="auto"/>
            <w:left w:val="none" w:sz="0" w:space="0" w:color="auto"/>
            <w:bottom w:val="none" w:sz="0" w:space="0" w:color="auto"/>
            <w:right w:val="none" w:sz="0" w:space="0" w:color="auto"/>
          </w:divBdr>
        </w:div>
        <w:div w:id="1120489981">
          <w:marLeft w:val="0"/>
          <w:marRight w:val="0"/>
          <w:marTop w:val="0"/>
          <w:marBottom w:val="0"/>
          <w:divBdr>
            <w:top w:val="none" w:sz="0" w:space="0" w:color="auto"/>
            <w:left w:val="none" w:sz="0" w:space="0" w:color="auto"/>
            <w:bottom w:val="none" w:sz="0" w:space="0" w:color="auto"/>
            <w:right w:val="none" w:sz="0" w:space="0" w:color="auto"/>
          </w:divBdr>
        </w:div>
        <w:div w:id="1806503210">
          <w:marLeft w:val="0"/>
          <w:marRight w:val="0"/>
          <w:marTop w:val="0"/>
          <w:marBottom w:val="0"/>
          <w:divBdr>
            <w:top w:val="none" w:sz="0" w:space="0" w:color="auto"/>
            <w:left w:val="none" w:sz="0" w:space="0" w:color="auto"/>
            <w:bottom w:val="none" w:sz="0" w:space="0" w:color="auto"/>
            <w:right w:val="none" w:sz="0" w:space="0" w:color="auto"/>
          </w:divBdr>
        </w:div>
        <w:div w:id="2121025930">
          <w:marLeft w:val="0"/>
          <w:marRight w:val="0"/>
          <w:marTop w:val="0"/>
          <w:marBottom w:val="0"/>
          <w:divBdr>
            <w:top w:val="none" w:sz="0" w:space="0" w:color="auto"/>
            <w:left w:val="none" w:sz="0" w:space="0" w:color="auto"/>
            <w:bottom w:val="none" w:sz="0" w:space="0" w:color="auto"/>
            <w:right w:val="none" w:sz="0" w:space="0" w:color="auto"/>
          </w:divBdr>
        </w:div>
        <w:div w:id="1274052180">
          <w:marLeft w:val="0"/>
          <w:marRight w:val="0"/>
          <w:marTop w:val="0"/>
          <w:marBottom w:val="0"/>
          <w:divBdr>
            <w:top w:val="none" w:sz="0" w:space="0" w:color="auto"/>
            <w:left w:val="none" w:sz="0" w:space="0" w:color="auto"/>
            <w:bottom w:val="none" w:sz="0" w:space="0" w:color="auto"/>
            <w:right w:val="none" w:sz="0" w:space="0" w:color="auto"/>
          </w:divBdr>
        </w:div>
        <w:div w:id="200557538">
          <w:marLeft w:val="0"/>
          <w:marRight w:val="0"/>
          <w:marTop w:val="0"/>
          <w:marBottom w:val="0"/>
          <w:divBdr>
            <w:top w:val="none" w:sz="0" w:space="0" w:color="auto"/>
            <w:left w:val="none" w:sz="0" w:space="0" w:color="auto"/>
            <w:bottom w:val="none" w:sz="0" w:space="0" w:color="auto"/>
            <w:right w:val="none" w:sz="0" w:space="0" w:color="auto"/>
          </w:divBdr>
        </w:div>
        <w:div w:id="1190410660">
          <w:marLeft w:val="0"/>
          <w:marRight w:val="0"/>
          <w:marTop w:val="0"/>
          <w:marBottom w:val="0"/>
          <w:divBdr>
            <w:top w:val="none" w:sz="0" w:space="0" w:color="auto"/>
            <w:left w:val="none" w:sz="0" w:space="0" w:color="auto"/>
            <w:bottom w:val="none" w:sz="0" w:space="0" w:color="auto"/>
            <w:right w:val="none" w:sz="0" w:space="0" w:color="auto"/>
          </w:divBdr>
        </w:div>
        <w:div w:id="1844784514">
          <w:marLeft w:val="0"/>
          <w:marRight w:val="0"/>
          <w:marTop w:val="0"/>
          <w:marBottom w:val="0"/>
          <w:divBdr>
            <w:top w:val="none" w:sz="0" w:space="0" w:color="auto"/>
            <w:left w:val="none" w:sz="0" w:space="0" w:color="auto"/>
            <w:bottom w:val="none" w:sz="0" w:space="0" w:color="auto"/>
            <w:right w:val="none" w:sz="0" w:space="0" w:color="auto"/>
          </w:divBdr>
        </w:div>
        <w:div w:id="2006131892">
          <w:marLeft w:val="0"/>
          <w:marRight w:val="0"/>
          <w:marTop w:val="0"/>
          <w:marBottom w:val="0"/>
          <w:divBdr>
            <w:top w:val="none" w:sz="0" w:space="0" w:color="auto"/>
            <w:left w:val="none" w:sz="0" w:space="0" w:color="auto"/>
            <w:bottom w:val="none" w:sz="0" w:space="0" w:color="auto"/>
            <w:right w:val="none" w:sz="0" w:space="0" w:color="auto"/>
          </w:divBdr>
        </w:div>
        <w:div w:id="770661212">
          <w:marLeft w:val="0"/>
          <w:marRight w:val="0"/>
          <w:marTop w:val="0"/>
          <w:marBottom w:val="0"/>
          <w:divBdr>
            <w:top w:val="none" w:sz="0" w:space="0" w:color="auto"/>
            <w:left w:val="none" w:sz="0" w:space="0" w:color="auto"/>
            <w:bottom w:val="none" w:sz="0" w:space="0" w:color="auto"/>
            <w:right w:val="none" w:sz="0" w:space="0" w:color="auto"/>
          </w:divBdr>
        </w:div>
      </w:divsChild>
    </w:div>
    <w:div w:id="34621551">
      <w:bodyDiv w:val="1"/>
      <w:marLeft w:val="0"/>
      <w:marRight w:val="0"/>
      <w:marTop w:val="0"/>
      <w:marBottom w:val="0"/>
      <w:divBdr>
        <w:top w:val="none" w:sz="0" w:space="0" w:color="auto"/>
        <w:left w:val="none" w:sz="0" w:space="0" w:color="auto"/>
        <w:bottom w:val="none" w:sz="0" w:space="0" w:color="auto"/>
        <w:right w:val="none" w:sz="0" w:space="0" w:color="auto"/>
      </w:divBdr>
      <w:divsChild>
        <w:div w:id="684744820">
          <w:marLeft w:val="640"/>
          <w:marRight w:val="0"/>
          <w:marTop w:val="0"/>
          <w:marBottom w:val="0"/>
          <w:divBdr>
            <w:top w:val="none" w:sz="0" w:space="0" w:color="auto"/>
            <w:left w:val="none" w:sz="0" w:space="0" w:color="auto"/>
            <w:bottom w:val="none" w:sz="0" w:space="0" w:color="auto"/>
            <w:right w:val="none" w:sz="0" w:space="0" w:color="auto"/>
          </w:divBdr>
        </w:div>
        <w:div w:id="1956012642">
          <w:marLeft w:val="640"/>
          <w:marRight w:val="0"/>
          <w:marTop w:val="0"/>
          <w:marBottom w:val="0"/>
          <w:divBdr>
            <w:top w:val="none" w:sz="0" w:space="0" w:color="auto"/>
            <w:left w:val="none" w:sz="0" w:space="0" w:color="auto"/>
            <w:bottom w:val="none" w:sz="0" w:space="0" w:color="auto"/>
            <w:right w:val="none" w:sz="0" w:space="0" w:color="auto"/>
          </w:divBdr>
        </w:div>
        <w:div w:id="1714036734">
          <w:marLeft w:val="640"/>
          <w:marRight w:val="0"/>
          <w:marTop w:val="0"/>
          <w:marBottom w:val="0"/>
          <w:divBdr>
            <w:top w:val="none" w:sz="0" w:space="0" w:color="auto"/>
            <w:left w:val="none" w:sz="0" w:space="0" w:color="auto"/>
            <w:bottom w:val="none" w:sz="0" w:space="0" w:color="auto"/>
            <w:right w:val="none" w:sz="0" w:space="0" w:color="auto"/>
          </w:divBdr>
        </w:div>
        <w:div w:id="1649701081">
          <w:marLeft w:val="640"/>
          <w:marRight w:val="0"/>
          <w:marTop w:val="0"/>
          <w:marBottom w:val="0"/>
          <w:divBdr>
            <w:top w:val="none" w:sz="0" w:space="0" w:color="auto"/>
            <w:left w:val="none" w:sz="0" w:space="0" w:color="auto"/>
            <w:bottom w:val="none" w:sz="0" w:space="0" w:color="auto"/>
            <w:right w:val="none" w:sz="0" w:space="0" w:color="auto"/>
          </w:divBdr>
        </w:div>
        <w:div w:id="1479951885">
          <w:marLeft w:val="640"/>
          <w:marRight w:val="0"/>
          <w:marTop w:val="0"/>
          <w:marBottom w:val="0"/>
          <w:divBdr>
            <w:top w:val="none" w:sz="0" w:space="0" w:color="auto"/>
            <w:left w:val="none" w:sz="0" w:space="0" w:color="auto"/>
            <w:bottom w:val="none" w:sz="0" w:space="0" w:color="auto"/>
            <w:right w:val="none" w:sz="0" w:space="0" w:color="auto"/>
          </w:divBdr>
        </w:div>
        <w:div w:id="2114589165">
          <w:marLeft w:val="640"/>
          <w:marRight w:val="0"/>
          <w:marTop w:val="0"/>
          <w:marBottom w:val="0"/>
          <w:divBdr>
            <w:top w:val="none" w:sz="0" w:space="0" w:color="auto"/>
            <w:left w:val="none" w:sz="0" w:space="0" w:color="auto"/>
            <w:bottom w:val="none" w:sz="0" w:space="0" w:color="auto"/>
            <w:right w:val="none" w:sz="0" w:space="0" w:color="auto"/>
          </w:divBdr>
        </w:div>
        <w:div w:id="1242183824">
          <w:marLeft w:val="640"/>
          <w:marRight w:val="0"/>
          <w:marTop w:val="0"/>
          <w:marBottom w:val="0"/>
          <w:divBdr>
            <w:top w:val="none" w:sz="0" w:space="0" w:color="auto"/>
            <w:left w:val="none" w:sz="0" w:space="0" w:color="auto"/>
            <w:bottom w:val="none" w:sz="0" w:space="0" w:color="auto"/>
            <w:right w:val="none" w:sz="0" w:space="0" w:color="auto"/>
          </w:divBdr>
        </w:div>
        <w:div w:id="256327489">
          <w:marLeft w:val="640"/>
          <w:marRight w:val="0"/>
          <w:marTop w:val="0"/>
          <w:marBottom w:val="0"/>
          <w:divBdr>
            <w:top w:val="none" w:sz="0" w:space="0" w:color="auto"/>
            <w:left w:val="none" w:sz="0" w:space="0" w:color="auto"/>
            <w:bottom w:val="none" w:sz="0" w:space="0" w:color="auto"/>
            <w:right w:val="none" w:sz="0" w:space="0" w:color="auto"/>
          </w:divBdr>
        </w:div>
        <w:div w:id="1093010114">
          <w:marLeft w:val="640"/>
          <w:marRight w:val="0"/>
          <w:marTop w:val="0"/>
          <w:marBottom w:val="0"/>
          <w:divBdr>
            <w:top w:val="none" w:sz="0" w:space="0" w:color="auto"/>
            <w:left w:val="none" w:sz="0" w:space="0" w:color="auto"/>
            <w:bottom w:val="none" w:sz="0" w:space="0" w:color="auto"/>
            <w:right w:val="none" w:sz="0" w:space="0" w:color="auto"/>
          </w:divBdr>
        </w:div>
        <w:div w:id="1701541378">
          <w:marLeft w:val="640"/>
          <w:marRight w:val="0"/>
          <w:marTop w:val="0"/>
          <w:marBottom w:val="0"/>
          <w:divBdr>
            <w:top w:val="none" w:sz="0" w:space="0" w:color="auto"/>
            <w:left w:val="none" w:sz="0" w:space="0" w:color="auto"/>
            <w:bottom w:val="none" w:sz="0" w:space="0" w:color="auto"/>
            <w:right w:val="none" w:sz="0" w:space="0" w:color="auto"/>
          </w:divBdr>
        </w:div>
        <w:div w:id="1596479061">
          <w:marLeft w:val="640"/>
          <w:marRight w:val="0"/>
          <w:marTop w:val="0"/>
          <w:marBottom w:val="0"/>
          <w:divBdr>
            <w:top w:val="none" w:sz="0" w:space="0" w:color="auto"/>
            <w:left w:val="none" w:sz="0" w:space="0" w:color="auto"/>
            <w:bottom w:val="none" w:sz="0" w:space="0" w:color="auto"/>
            <w:right w:val="none" w:sz="0" w:space="0" w:color="auto"/>
          </w:divBdr>
        </w:div>
        <w:div w:id="431047416">
          <w:marLeft w:val="640"/>
          <w:marRight w:val="0"/>
          <w:marTop w:val="0"/>
          <w:marBottom w:val="0"/>
          <w:divBdr>
            <w:top w:val="none" w:sz="0" w:space="0" w:color="auto"/>
            <w:left w:val="none" w:sz="0" w:space="0" w:color="auto"/>
            <w:bottom w:val="none" w:sz="0" w:space="0" w:color="auto"/>
            <w:right w:val="none" w:sz="0" w:space="0" w:color="auto"/>
          </w:divBdr>
        </w:div>
        <w:div w:id="761224832">
          <w:marLeft w:val="640"/>
          <w:marRight w:val="0"/>
          <w:marTop w:val="0"/>
          <w:marBottom w:val="0"/>
          <w:divBdr>
            <w:top w:val="none" w:sz="0" w:space="0" w:color="auto"/>
            <w:left w:val="none" w:sz="0" w:space="0" w:color="auto"/>
            <w:bottom w:val="none" w:sz="0" w:space="0" w:color="auto"/>
            <w:right w:val="none" w:sz="0" w:space="0" w:color="auto"/>
          </w:divBdr>
        </w:div>
        <w:div w:id="2000033397">
          <w:marLeft w:val="640"/>
          <w:marRight w:val="0"/>
          <w:marTop w:val="0"/>
          <w:marBottom w:val="0"/>
          <w:divBdr>
            <w:top w:val="none" w:sz="0" w:space="0" w:color="auto"/>
            <w:left w:val="none" w:sz="0" w:space="0" w:color="auto"/>
            <w:bottom w:val="none" w:sz="0" w:space="0" w:color="auto"/>
            <w:right w:val="none" w:sz="0" w:space="0" w:color="auto"/>
          </w:divBdr>
        </w:div>
        <w:div w:id="64839165">
          <w:marLeft w:val="640"/>
          <w:marRight w:val="0"/>
          <w:marTop w:val="0"/>
          <w:marBottom w:val="0"/>
          <w:divBdr>
            <w:top w:val="none" w:sz="0" w:space="0" w:color="auto"/>
            <w:left w:val="none" w:sz="0" w:space="0" w:color="auto"/>
            <w:bottom w:val="none" w:sz="0" w:space="0" w:color="auto"/>
            <w:right w:val="none" w:sz="0" w:space="0" w:color="auto"/>
          </w:divBdr>
        </w:div>
        <w:div w:id="1333029965">
          <w:marLeft w:val="640"/>
          <w:marRight w:val="0"/>
          <w:marTop w:val="0"/>
          <w:marBottom w:val="0"/>
          <w:divBdr>
            <w:top w:val="none" w:sz="0" w:space="0" w:color="auto"/>
            <w:left w:val="none" w:sz="0" w:space="0" w:color="auto"/>
            <w:bottom w:val="none" w:sz="0" w:space="0" w:color="auto"/>
            <w:right w:val="none" w:sz="0" w:space="0" w:color="auto"/>
          </w:divBdr>
        </w:div>
        <w:div w:id="1678146326">
          <w:marLeft w:val="640"/>
          <w:marRight w:val="0"/>
          <w:marTop w:val="0"/>
          <w:marBottom w:val="0"/>
          <w:divBdr>
            <w:top w:val="none" w:sz="0" w:space="0" w:color="auto"/>
            <w:left w:val="none" w:sz="0" w:space="0" w:color="auto"/>
            <w:bottom w:val="none" w:sz="0" w:space="0" w:color="auto"/>
            <w:right w:val="none" w:sz="0" w:space="0" w:color="auto"/>
          </w:divBdr>
        </w:div>
        <w:div w:id="753088236">
          <w:marLeft w:val="640"/>
          <w:marRight w:val="0"/>
          <w:marTop w:val="0"/>
          <w:marBottom w:val="0"/>
          <w:divBdr>
            <w:top w:val="none" w:sz="0" w:space="0" w:color="auto"/>
            <w:left w:val="none" w:sz="0" w:space="0" w:color="auto"/>
            <w:bottom w:val="none" w:sz="0" w:space="0" w:color="auto"/>
            <w:right w:val="none" w:sz="0" w:space="0" w:color="auto"/>
          </w:divBdr>
        </w:div>
        <w:div w:id="468665935">
          <w:marLeft w:val="640"/>
          <w:marRight w:val="0"/>
          <w:marTop w:val="0"/>
          <w:marBottom w:val="0"/>
          <w:divBdr>
            <w:top w:val="none" w:sz="0" w:space="0" w:color="auto"/>
            <w:left w:val="none" w:sz="0" w:space="0" w:color="auto"/>
            <w:bottom w:val="none" w:sz="0" w:space="0" w:color="auto"/>
            <w:right w:val="none" w:sz="0" w:space="0" w:color="auto"/>
          </w:divBdr>
        </w:div>
        <w:div w:id="1839075692">
          <w:marLeft w:val="640"/>
          <w:marRight w:val="0"/>
          <w:marTop w:val="0"/>
          <w:marBottom w:val="0"/>
          <w:divBdr>
            <w:top w:val="none" w:sz="0" w:space="0" w:color="auto"/>
            <w:left w:val="none" w:sz="0" w:space="0" w:color="auto"/>
            <w:bottom w:val="none" w:sz="0" w:space="0" w:color="auto"/>
            <w:right w:val="none" w:sz="0" w:space="0" w:color="auto"/>
          </w:divBdr>
        </w:div>
        <w:div w:id="2030911380">
          <w:marLeft w:val="640"/>
          <w:marRight w:val="0"/>
          <w:marTop w:val="0"/>
          <w:marBottom w:val="0"/>
          <w:divBdr>
            <w:top w:val="none" w:sz="0" w:space="0" w:color="auto"/>
            <w:left w:val="none" w:sz="0" w:space="0" w:color="auto"/>
            <w:bottom w:val="none" w:sz="0" w:space="0" w:color="auto"/>
            <w:right w:val="none" w:sz="0" w:space="0" w:color="auto"/>
          </w:divBdr>
        </w:div>
        <w:div w:id="881400351">
          <w:marLeft w:val="640"/>
          <w:marRight w:val="0"/>
          <w:marTop w:val="0"/>
          <w:marBottom w:val="0"/>
          <w:divBdr>
            <w:top w:val="none" w:sz="0" w:space="0" w:color="auto"/>
            <w:left w:val="none" w:sz="0" w:space="0" w:color="auto"/>
            <w:bottom w:val="none" w:sz="0" w:space="0" w:color="auto"/>
            <w:right w:val="none" w:sz="0" w:space="0" w:color="auto"/>
          </w:divBdr>
        </w:div>
        <w:div w:id="408423712">
          <w:marLeft w:val="640"/>
          <w:marRight w:val="0"/>
          <w:marTop w:val="0"/>
          <w:marBottom w:val="0"/>
          <w:divBdr>
            <w:top w:val="none" w:sz="0" w:space="0" w:color="auto"/>
            <w:left w:val="none" w:sz="0" w:space="0" w:color="auto"/>
            <w:bottom w:val="none" w:sz="0" w:space="0" w:color="auto"/>
            <w:right w:val="none" w:sz="0" w:space="0" w:color="auto"/>
          </w:divBdr>
        </w:div>
        <w:div w:id="97071497">
          <w:marLeft w:val="640"/>
          <w:marRight w:val="0"/>
          <w:marTop w:val="0"/>
          <w:marBottom w:val="0"/>
          <w:divBdr>
            <w:top w:val="none" w:sz="0" w:space="0" w:color="auto"/>
            <w:left w:val="none" w:sz="0" w:space="0" w:color="auto"/>
            <w:bottom w:val="none" w:sz="0" w:space="0" w:color="auto"/>
            <w:right w:val="none" w:sz="0" w:space="0" w:color="auto"/>
          </w:divBdr>
        </w:div>
        <w:div w:id="2055691529">
          <w:marLeft w:val="640"/>
          <w:marRight w:val="0"/>
          <w:marTop w:val="0"/>
          <w:marBottom w:val="0"/>
          <w:divBdr>
            <w:top w:val="none" w:sz="0" w:space="0" w:color="auto"/>
            <w:left w:val="none" w:sz="0" w:space="0" w:color="auto"/>
            <w:bottom w:val="none" w:sz="0" w:space="0" w:color="auto"/>
            <w:right w:val="none" w:sz="0" w:space="0" w:color="auto"/>
          </w:divBdr>
        </w:div>
        <w:div w:id="1368410357">
          <w:marLeft w:val="640"/>
          <w:marRight w:val="0"/>
          <w:marTop w:val="0"/>
          <w:marBottom w:val="0"/>
          <w:divBdr>
            <w:top w:val="none" w:sz="0" w:space="0" w:color="auto"/>
            <w:left w:val="none" w:sz="0" w:space="0" w:color="auto"/>
            <w:bottom w:val="none" w:sz="0" w:space="0" w:color="auto"/>
            <w:right w:val="none" w:sz="0" w:space="0" w:color="auto"/>
          </w:divBdr>
        </w:div>
        <w:div w:id="221255012">
          <w:marLeft w:val="640"/>
          <w:marRight w:val="0"/>
          <w:marTop w:val="0"/>
          <w:marBottom w:val="0"/>
          <w:divBdr>
            <w:top w:val="none" w:sz="0" w:space="0" w:color="auto"/>
            <w:left w:val="none" w:sz="0" w:space="0" w:color="auto"/>
            <w:bottom w:val="none" w:sz="0" w:space="0" w:color="auto"/>
            <w:right w:val="none" w:sz="0" w:space="0" w:color="auto"/>
          </w:divBdr>
        </w:div>
        <w:div w:id="767195055">
          <w:marLeft w:val="640"/>
          <w:marRight w:val="0"/>
          <w:marTop w:val="0"/>
          <w:marBottom w:val="0"/>
          <w:divBdr>
            <w:top w:val="none" w:sz="0" w:space="0" w:color="auto"/>
            <w:left w:val="none" w:sz="0" w:space="0" w:color="auto"/>
            <w:bottom w:val="none" w:sz="0" w:space="0" w:color="auto"/>
            <w:right w:val="none" w:sz="0" w:space="0" w:color="auto"/>
          </w:divBdr>
        </w:div>
        <w:div w:id="442041505">
          <w:marLeft w:val="640"/>
          <w:marRight w:val="0"/>
          <w:marTop w:val="0"/>
          <w:marBottom w:val="0"/>
          <w:divBdr>
            <w:top w:val="none" w:sz="0" w:space="0" w:color="auto"/>
            <w:left w:val="none" w:sz="0" w:space="0" w:color="auto"/>
            <w:bottom w:val="none" w:sz="0" w:space="0" w:color="auto"/>
            <w:right w:val="none" w:sz="0" w:space="0" w:color="auto"/>
          </w:divBdr>
        </w:div>
        <w:div w:id="482426166">
          <w:marLeft w:val="640"/>
          <w:marRight w:val="0"/>
          <w:marTop w:val="0"/>
          <w:marBottom w:val="0"/>
          <w:divBdr>
            <w:top w:val="none" w:sz="0" w:space="0" w:color="auto"/>
            <w:left w:val="none" w:sz="0" w:space="0" w:color="auto"/>
            <w:bottom w:val="none" w:sz="0" w:space="0" w:color="auto"/>
            <w:right w:val="none" w:sz="0" w:space="0" w:color="auto"/>
          </w:divBdr>
        </w:div>
        <w:div w:id="1439640596">
          <w:marLeft w:val="640"/>
          <w:marRight w:val="0"/>
          <w:marTop w:val="0"/>
          <w:marBottom w:val="0"/>
          <w:divBdr>
            <w:top w:val="none" w:sz="0" w:space="0" w:color="auto"/>
            <w:left w:val="none" w:sz="0" w:space="0" w:color="auto"/>
            <w:bottom w:val="none" w:sz="0" w:space="0" w:color="auto"/>
            <w:right w:val="none" w:sz="0" w:space="0" w:color="auto"/>
          </w:divBdr>
        </w:div>
        <w:div w:id="248271376">
          <w:marLeft w:val="640"/>
          <w:marRight w:val="0"/>
          <w:marTop w:val="0"/>
          <w:marBottom w:val="0"/>
          <w:divBdr>
            <w:top w:val="none" w:sz="0" w:space="0" w:color="auto"/>
            <w:left w:val="none" w:sz="0" w:space="0" w:color="auto"/>
            <w:bottom w:val="none" w:sz="0" w:space="0" w:color="auto"/>
            <w:right w:val="none" w:sz="0" w:space="0" w:color="auto"/>
          </w:divBdr>
        </w:div>
        <w:div w:id="1486553110">
          <w:marLeft w:val="640"/>
          <w:marRight w:val="0"/>
          <w:marTop w:val="0"/>
          <w:marBottom w:val="0"/>
          <w:divBdr>
            <w:top w:val="none" w:sz="0" w:space="0" w:color="auto"/>
            <w:left w:val="none" w:sz="0" w:space="0" w:color="auto"/>
            <w:bottom w:val="none" w:sz="0" w:space="0" w:color="auto"/>
            <w:right w:val="none" w:sz="0" w:space="0" w:color="auto"/>
          </w:divBdr>
        </w:div>
        <w:div w:id="1666981563">
          <w:marLeft w:val="640"/>
          <w:marRight w:val="0"/>
          <w:marTop w:val="0"/>
          <w:marBottom w:val="0"/>
          <w:divBdr>
            <w:top w:val="none" w:sz="0" w:space="0" w:color="auto"/>
            <w:left w:val="none" w:sz="0" w:space="0" w:color="auto"/>
            <w:bottom w:val="none" w:sz="0" w:space="0" w:color="auto"/>
            <w:right w:val="none" w:sz="0" w:space="0" w:color="auto"/>
          </w:divBdr>
        </w:div>
        <w:div w:id="1991403358">
          <w:marLeft w:val="640"/>
          <w:marRight w:val="0"/>
          <w:marTop w:val="0"/>
          <w:marBottom w:val="0"/>
          <w:divBdr>
            <w:top w:val="none" w:sz="0" w:space="0" w:color="auto"/>
            <w:left w:val="none" w:sz="0" w:space="0" w:color="auto"/>
            <w:bottom w:val="none" w:sz="0" w:space="0" w:color="auto"/>
            <w:right w:val="none" w:sz="0" w:space="0" w:color="auto"/>
          </w:divBdr>
        </w:div>
        <w:div w:id="752775469">
          <w:marLeft w:val="640"/>
          <w:marRight w:val="0"/>
          <w:marTop w:val="0"/>
          <w:marBottom w:val="0"/>
          <w:divBdr>
            <w:top w:val="none" w:sz="0" w:space="0" w:color="auto"/>
            <w:left w:val="none" w:sz="0" w:space="0" w:color="auto"/>
            <w:bottom w:val="none" w:sz="0" w:space="0" w:color="auto"/>
            <w:right w:val="none" w:sz="0" w:space="0" w:color="auto"/>
          </w:divBdr>
        </w:div>
        <w:div w:id="101146833">
          <w:marLeft w:val="640"/>
          <w:marRight w:val="0"/>
          <w:marTop w:val="0"/>
          <w:marBottom w:val="0"/>
          <w:divBdr>
            <w:top w:val="none" w:sz="0" w:space="0" w:color="auto"/>
            <w:left w:val="none" w:sz="0" w:space="0" w:color="auto"/>
            <w:bottom w:val="none" w:sz="0" w:space="0" w:color="auto"/>
            <w:right w:val="none" w:sz="0" w:space="0" w:color="auto"/>
          </w:divBdr>
        </w:div>
        <w:div w:id="1596552008">
          <w:marLeft w:val="640"/>
          <w:marRight w:val="0"/>
          <w:marTop w:val="0"/>
          <w:marBottom w:val="0"/>
          <w:divBdr>
            <w:top w:val="none" w:sz="0" w:space="0" w:color="auto"/>
            <w:left w:val="none" w:sz="0" w:space="0" w:color="auto"/>
            <w:bottom w:val="none" w:sz="0" w:space="0" w:color="auto"/>
            <w:right w:val="none" w:sz="0" w:space="0" w:color="auto"/>
          </w:divBdr>
        </w:div>
        <w:div w:id="1259674815">
          <w:marLeft w:val="640"/>
          <w:marRight w:val="0"/>
          <w:marTop w:val="0"/>
          <w:marBottom w:val="0"/>
          <w:divBdr>
            <w:top w:val="none" w:sz="0" w:space="0" w:color="auto"/>
            <w:left w:val="none" w:sz="0" w:space="0" w:color="auto"/>
            <w:bottom w:val="none" w:sz="0" w:space="0" w:color="auto"/>
            <w:right w:val="none" w:sz="0" w:space="0" w:color="auto"/>
          </w:divBdr>
        </w:div>
        <w:div w:id="1502163902">
          <w:marLeft w:val="640"/>
          <w:marRight w:val="0"/>
          <w:marTop w:val="0"/>
          <w:marBottom w:val="0"/>
          <w:divBdr>
            <w:top w:val="none" w:sz="0" w:space="0" w:color="auto"/>
            <w:left w:val="none" w:sz="0" w:space="0" w:color="auto"/>
            <w:bottom w:val="none" w:sz="0" w:space="0" w:color="auto"/>
            <w:right w:val="none" w:sz="0" w:space="0" w:color="auto"/>
          </w:divBdr>
        </w:div>
        <w:div w:id="457072198">
          <w:marLeft w:val="640"/>
          <w:marRight w:val="0"/>
          <w:marTop w:val="0"/>
          <w:marBottom w:val="0"/>
          <w:divBdr>
            <w:top w:val="none" w:sz="0" w:space="0" w:color="auto"/>
            <w:left w:val="none" w:sz="0" w:space="0" w:color="auto"/>
            <w:bottom w:val="none" w:sz="0" w:space="0" w:color="auto"/>
            <w:right w:val="none" w:sz="0" w:space="0" w:color="auto"/>
          </w:divBdr>
        </w:div>
        <w:div w:id="1301764274">
          <w:marLeft w:val="640"/>
          <w:marRight w:val="0"/>
          <w:marTop w:val="0"/>
          <w:marBottom w:val="0"/>
          <w:divBdr>
            <w:top w:val="none" w:sz="0" w:space="0" w:color="auto"/>
            <w:left w:val="none" w:sz="0" w:space="0" w:color="auto"/>
            <w:bottom w:val="none" w:sz="0" w:space="0" w:color="auto"/>
            <w:right w:val="none" w:sz="0" w:space="0" w:color="auto"/>
          </w:divBdr>
        </w:div>
        <w:div w:id="1376389598">
          <w:marLeft w:val="640"/>
          <w:marRight w:val="0"/>
          <w:marTop w:val="0"/>
          <w:marBottom w:val="0"/>
          <w:divBdr>
            <w:top w:val="none" w:sz="0" w:space="0" w:color="auto"/>
            <w:left w:val="none" w:sz="0" w:space="0" w:color="auto"/>
            <w:bottom w:val="none" w:sz="0" w:space="0" w:color="auto"/>
            <w:right w:val="none" w:sz="0" w:space="0" w:color="auto"/>
          </w:divBdr>
        </w:div>
        <w:div w:id="403918766">
          <w:marLeft w:val="640"/>
          <w:marRight w:val="0"/>
          <w:marTop w:val="0"/>
          <w:marBottom w:val="0"/>
          <w:divBdr>
            <w:top w:val="none" w:sz="0" w:space="0" w:color="auto"/>
            <w:left w:val="none" w:sz="0" w:space="0" w:color="auto"/>
            <w:bottom w:val="none" w:sz="0" w:space="0" w:color="auto"/>
            <w:right w:val="none" w:sz="0" w:space="0" w:color="auto"/>
          </w:divBdr>
        </w:div>
        <w:div w:id="1983994800">
          <w:marLeft w:val="640"/>
          <w:marRight w:val="0"/>
          <w:marTop w:val="0"/>
          <w:marBottom w:val="0"/>
          <w:divBdr>
            <w:top w:val="none" w:sz="0" w:space="0" w:color="auto"/>
            <w:left w:val="none" w:sz="0" w:space="0" w:color="auto"/>
            <w:bottom w:val="none" w:sz="0" w:space="0" w:color="auto"/>
            <w:right w:val="none" w:sz="0" w:space="0" w:color="auto"/>
          </w:divBdr>
        </w:div>
        <w:div w:id="375592992">
          <w:marLeft w:val="640"/>
          <w:marRight w:val="0"/>
          <w:marTop w:val="0"/>
          <w:marBottom w:val="0"/>
          <w:divBdr>
            <w:top w:val="none" w:sz="0" w:space="0" w:color="auto"/>
            <w:left w:val="none" w:sz="0" w:space="0" w:color="auto"/>
            <w:bottom w:val="none" w:sz="0" w:space="0" w:color="auto"/>
            <w:right w:val="none" w:sz="0" w:space="0" w:color="auto"/>
          </w:divBdr>
        </w:div>
        <w:div w:id="485166947">
          <w:marLeft w:val="640"/>
          <w:marRight w:val="0"/>
          <w:marTop w:val="0"/>
          <w:marBottom w:val="0"/>
          <w:divBdr>
            <w:top w:val="none" w:sz="0" w:space="0" w:color="auto"/>
            <w:left w:val="none" w:sz="0" w:space="0" w:color="auto"/>
            <w:bottom w:val="none" w:sz="0" w:space="0" w:color="auto"/>
            <w:right w:val="none" w:sz="0" w:space="0" w:color="auto"/>
          </w:divBdr>
        </w:div>
        <w:div w:id="1547638822">
          <w:marLeft w:val="640"/>
          <w:marRight w:val="0"/>
          <w:marTop w:val="0"/>
          <w:marBottom w:val="0"/>
          <w:divBdr>
            <w:top w:val="none" w:sz="0" w:space="0" w:color="auto"/>
            <w:left w:val="none" w:sz="0" w:space="0" w:color="auto"/>
            <w:bottom w:val="none" w:sz="0" w:space="0" w:color="auto"/>
            <w:right w:val="none" w:sz="0" w:space="0" w:color="auto"/>
          </w:divBdr>
        </w:div>
        <w:div w:id="189802003">
          <w:marLeft w:val="640"/>
          <w:marRight w:val="0"/>
          <w:marTop w:val="0"/>
          <w:marBottom w:val="0"/>
          <w:divBdr>
            <w:top w:val="none" w:sz="0" w:space="0" w:color="auto"/>
            <w:left w:val="none" w:sz="0" w:space="0" w:color="auto"/>
            <w:bottom w:val="none" w:sz="0" w:space="0" w:color="auto"/>
            <w:right w:val="none" w:sz="0" w:space="0" w:color="auto"/>
          </w:divBdr>
        </w:div>
        <w:div w:id="861630114">
          <w:marLeft w:val="640"/>
          <w:marRight w:val="0"/>
          <w:marTop w:val="0"/>
          <w:marBottom w:val="0"/>
          <w:divBdr>
            <w:top w:val="none" w:sz="0" w:space="0" w:color="auto"/>
            <w:left w:val="none" w:sz="0" w:space="0" w:color="auto"/>
            <w:bottom w:val="none" w:sz="0" w:space="0" w:color="auto"/>
            <w:right w:val="none" w:sz="0" w:space="0" w:color="auto"/>
          </w:divBdr>
        </w:div>
        <w:div w:id="1660839982">
          <w:marLeft w:val="640"/>
          <w:marRight w:val="0"/>
          <w:marTop w:val="0"/>
          <w:marBottom w:val="0"/>
          <w:divBdr>
            <w:top w:val="none" w:sz="0" w:space="0" w:color="auto"/>
            <w:left w:val="none" w:sz="0" w:space="0" w:color="auto"/>
            <w:bottom w:val="none" w:sz="0" w:space="0" w:color="auto"/>
            <w:right w:val="none" w:sz="0" w:space="0" w:color="auto"/>
          </w:divBdr>
        </w:div>
        <w:div w:id="1328941807">
          <w:marLeft w:val="640"/>
          <w:marRight w:val="0"/>
          <w:marTop w:val="0"/>
          <w:marBottom w:val="0"/>
          <w:divBdr>
            <w:top w:val="none" w:sz="0" w:space="0" w:color="auto"/>
            <w:left w:val="none" w:sz="0" w:space="0" w:color="auto"/>
            <w:bottom w:val="none" w:sz="0" w:space="0" w:color="auto"/>
            <w:right w:val="none" w:sz="0" w:space="0" w:color="auto"/>
          </w:divBdr>
        </w:div>
        <w:div w:id="128669028">
          <w:marLeft w:val="640"/>
          <w:marRight w:val="0"/>
          <w:marTop w:val="0"/>
          <w:marBottom w:val="0"/>
          <w:divBdr>
            <w:top w:val="none" w:sz="0" w:space="0" w:color="auto"/>
            <w:left w:val="none" w:sz="0" w:space="0" w:color="auto"/>
            <w:bottom w:val="none" w:sz="0" w:space="0" w:color="auto"/>
            <w:right w:val="none" w:sz="0" w:space="0" w:color="auto"/>
          </w:divBdr>
        </w:div>
        <w:div w:id="296684310">
          <w:marLeft w:val="640"/>
          <w:marRight w:val="0"/>
          <w:marTop w:val="0"/>
          <w:marBottom w:val="0"/>
          <w:divBdr>
            <w:top w:val="none" w:sz="0" w:space="0" w:color="auto"/>
            <w:left w:val="none" w:sz="0" w:space="0" w:color="auto"/>
            <w:bottom w:val="none" w:sz="0" w:space="0" w:color="auto"/>
            <w:right w:val="none" w:sz="0" w:space="0" w:color="auto"/>
          </w:divBdr>
        </w:div>
        <w:div w:id="1753503429">
          <w:marLeft w:val="640"/>
          <w:marRight w:val="0"/>
          <w:marTop w:val="0"/>
          <w:marBottom w:val="0"/>
          <w:divBdr>
            <w:top w:val="none" w:sz="0" w:space="0" w:color="auto"/>
            <w:left w:val="none" w:sz="0" w:space="0" w:color="auto"/>
            <w:bottom w:val="none" w:sz="0" w:space="0" w:color="auto"/>
            <w:right w:val="none" w:sz="0" w:space="0" w:color="auto"/>
          </w:divBdr>
        </w:div>
        <w:div w:id="1403211304">
          <w:marLeft w:val="640"/>
          <w:marRight w:val="0"/>
          <w:marTop w:val="0"/>
          <w:marBottom w:val="0"/>
          <w:divBdr>
            <w:top w:val="none" w:sz="0" w:space="0" w:color="auto"/>
            <w:left w:val="none" w:sz="0" w:space="0" w:color="auto"/>
            <w:bottom w:val="none" w:sz="0" w:space="0" w:color="auto"/>
            <w:right w:val="none" w:sz="0" w:space="0" w:color="auto"/>
          </w:divBdr>
        </w:div>
        <w:div w:id="2110657748">
          <w:marLeft w:val="640"/>
          <w:marRight w:val="0"/>
          <w:marTop w:val="0"/>
          <w:marBottom w:val="0"/>
          <w:divBdr>
            <w:top w:val="none" w:sz="0" w:space="0" w:color="auto"/>
            <w:left w:val="none" w:sz="0" w:space="0" w:color="auto"/>
            <w:bottom w:val="none" w:sz="0" w:space="0" w:color="auto"/>
            <w:right w:val="none" w:sz="0" w:space="0" w:color="auto"/>
          </w:divBdr>
        </w:div>
        <w:div w:id="696467226">
          <w:marLeft w:val="640"/>
          <w:marRight w:val="0"/>
          <w:marTop w:val="0"/>
          <w:marBottom w:val="0"/>
          <w:divBdr>
            <w:top w:val="none" w:sz="0" w:space="0" w:color="auto"/>
            <w:left w:val="none" w:sz="0" w:space="0" w:color="auto"/>
            <w:bottom w:val="none" w:sz="0" w:space="0" w:color="auto"/>
            <w:right w:val="none" w:sz="0" w:space="0" w:color="auto"/>
          </w:divBdr>
        </w:div>
        <w:div w:id="1669138485">
          <w:marLeft w:val="640"/>
          <w:marRight w:val="0"/>
          <w:marTop w:val="0"/>
          <w:marBottom w:val="0"/>
          <w:divBdr>
            <w:top w:val="none" w:sz="0" w:space="0" w:color="auto"/>
            <w:left w:val="none" w:sz="0" w:space="0" w:color="auto"/>
            <w:bottom w:val="none" w:sz="0" w:space="0" w:color="auto"/>
            <w:right w:val="none" w:sz="0" w:space="0" w:color="auto"/>
          </w:divBdr>
        </w:div>
        <w:div w:id="1900900486">
          <w:marLeft w:val="640"/>
          <w:marRight w:val="0"/>
          <w:marTop w:val="0"/>
          <w:marBottom w:val="0"/>
          <w:divBdr>
            <w:top w:val="none" w:sz="0" w:space="0" w:color="auto"/>
            <w:left w:val="none" w:sz="0" w:space="0" w:color="auto"/>
            <w:bottom w:val="none" w:sz="0" w:space="0" w:color="auto"/>
            <w:right w:val="none" w:sz="0" w:space="0" w:color="auto"/>
          </w:divBdr>
        </w:div>
        <w:div w:id="1825731762">
          <w:marLeft w:val="640"/>
          <w:marRight w:val="0"/>
          <w:marTop w:val="0"/>
          <w:marBottom w:val="0"/>
          <w:divBdr>
            <w:top w:val="none" w:sz="0" w:space="0" w:color="auto"/>
            <w:left w:val="none" w:sz="0" w:space="0" w:color="auto"/>
            <w:bottom w:val="none" w:sz="0" w:space="0" w:color="auto"/>
            <w:right w:val="none" w:sz="0" w:space="0" w:color="auto"/>
          </w:divBdr>
        </w:div>
        <w:div w:id="1885749885">
          <w:marLeft w:val="640"/>
          <w:marRight w:val="0"/>
          <w:marTop w:val="0"/>
          <w:marBottom w:val="0"/>
          <w:divBdr>
            <w:top w:val="none" w:sz="0" w:space="0" w:color="auto"/>
            <w:left w:val="none" w:sz="0" w:space="0" w:color="auto"/>
            <w:bottom w:val="none" w:sz="0" w:space="0" w:color="auto"/>
            <w:right w:val="none" w:sz="0" w:space="0" w:color="auto"/>
          </w:divBdr>
        </w:div>
        <w:div w:id="1387148166">
          <w:marLeft w:val="640"/>
          <w:marRight w:val="0"/>
          <w:marTop w:val="0"/>
          <w:marBottom w:val="0"/>
          <w:divBdr>
            <w:top w:val="none" w:sz="0" w:space="0" w:color="auto"/>
            <w:left w:val="none" w:sz="0" w:space="0" w:color="auto"/>
            <w:bottom w:val="none" w:sz="0" w:space="0" w:color="auto"/>
            <w:right w:val="none" w:sz="0" w:space="0" w:color="auto"/>
          </w:divBdr>
        </w:div>
        <w:div w:id="648751908">
          <w:marLeft w:val="640"/>
          <w:marRight w:val="0"/>
          <w:marTop w:val="0"/>
          <w:marBottom w:val="0"/>
          <w:divBdr>
            <w:top w:val="none" w:sz="0" w:space="0" w:color="auto"/>
            <w:left w:val="none" w:sz="0" w:space="0" w:color="auto"/>
            <w:bottom w:val="none" w:sz="0" w:space="0" w:color="auto"/>
            <w:right w:val="none" w:sz="0" w:space="0" w:color="auto"/>
          </w:divBdr>
        </w:div>
        <w:div w:id="604190161">
          <w:marLeft w:val="640"/>
          <w:marRight w:val="0"/>
          <w:marTop w:val="0"/>
          <w:marBottom w:val="0"/>
          <w:divBdr>
            <w:top w:val="none" w:sz="0" w:space="0" w:color="auto"/>
            <w:left w:val="none" w:sz="0" w:space="0" w:color="auto"/>
            <w:bottom w:val="none" w:sz="0" w:space="0" w:color="auto"/>
            <w:right w:val="none" w:sz="0" w:space="0" w:color="auto"/>
          </w:divBdr>
        </w:div>
        <w:div w:id="599870451">
          <w:marLeft w:val="640"/>
          <w:marRight w:val="0"/>
          <w:marTop w:val="0"/>
          <w:marBottom w:val="0"/>
          <w:divBdr>
            <w:top w:val="none" w:sz="0" w:space="0" w:color="auto"/>
            <w:left w:val="none" w:sz="0" w:space="0" w:color="auto"/>
            <w:bottom w:val="none" w:sz="0" w:space="0" w:color="auto"/>
            <w:right w:val="none" w:sz="0" w:space="0" w:color="auto"/>
          </w:divBdr>
        </w:div>
        <w:div w:id="1257250935">
          <w:marLeft w:val="640"/>
          <w:marRight w:val="0"/>
          <w:marTop w:val="0"/>
          <w:marBottom w:val="0"/>
          <w:divBdr>
            <w:top w:val="none" w:sz="0" w:space="0" w:color="auto"/>
            <w:left w:val="none" w:sz="0" w:space="0" w:color="auto"/>
            <w:bottom w:val="none" w:sz="0" w:space="0" w:color="auto"/>
            <w:right w:val="none" w:sz="0" w:space="0" w:color="auto"/>
          </w:divBdr>
        </w:div>
        <w:div w:id="426930153">
          <w:marLeft w:val="640"/>
          <w:marRight w:val="0"/>
          <w:marTop w:val="0"/>
          <w:marBottom w:val="0"/>
          <w:divBdr>
            <w:top w:val="none" w:sz="0" w:space="0" w:color="auto"/>
            <w:left w:val="none" w:sz="0" w:space="0" w:color="auto"/>
            <w:bottom w:val="none" w:sz="0" w:space="0" w:color="auto"/>
            <w:right w:val="none" w:sz="0" w:space="0" w:color="auto"/>
          </w:divBdr>
        </w:div>
        <w:div w:id="1660646201">
          <w:marLeft w:val="640"/>
          <w:marRight w:val="0"/>
          <w:marTop w:val="0"/>
          <w:marBottom w:val="0"/>
          <w:divBdr>
            <w:top w:val="none" w:sz="0" w:space="0" w:color="auto"/>
            <w:left w:val="none" w:sz="0" w:space="0" w:color="auto"/>
            <w:bottom w:val="none" w:sz="0" w:space="0" w:color="auto"/>
            <w:right w:val="none" w:sz="0" w:space="0" w:color="auto"/>
          </w:divBdr>
        </w:div>
        <w:div w:id="1878200197">
          <w:marLeft w:val="640"/>
          <w:marRight w:val="0"/>
          <w:marTop w:val="0"/>
          <w:marBottom w:val="0"/>
          <w:divBdr>
            <w:top w:val="none" w:sz="0" w:space="0" w:color="auto"/>
            <w:left w:val="none" w:sz="0" w:space="0" w:color="auto"/>
            <w:bottom w:val="none" w:sz="0" w:space="0" w:color="auto"/>
            <w:right w:val="none" w:sz="0" w:space="0" w:color="auto"/>
          </w:divBdr>
        </w:div>
        <w:div w:id="1840149698">
          <w:marLeft w:val="640"/>
          <w:marRight w:val="0"/>
          <w:marTop w:val="0"/>
          <w:marBottom w:val="0"/>
          <w:divBdr>
            <w:top w:val="none" w:sz="0" w:space="0" w:color="auto"/>
            <w:left w:val="none" w:sz="0" w:space="0" w:color="auto"/>
            <w:bottom w:val="none" w:sz="0" w:space="0" w:color="auto"/>
            <w:right w:val="none" w:sz="0" w:space="0" w:color="auto"/>
          </w:divBdr>
        </w:div>
        <w:div w:id="1566181530">
          <w:marLeft w:val="640"/>
          <w:marRight w:val="0"/>
          <w:marTop w:val="0"/>
          <w:marBottom w:val="0"/>
          <w:divBdr>
            <w:top w:val="none" w:sz="0" w:space="0" w:color="auto"/>
            <w:left w:val="none" w:sz="0" w:space="0" w:color="auto"/>
            <w:bottom w:val="none" w:sz="0" w:space="0" w:color="auto"/>
            <w:right w:val="none" w:sz="0" w:space="0" w:color="auto"/>
          </w:divBdr>
        </w:div>
        <w:div w:id="213470420">
          <w:marLeft w:val="640"/>
          <w:marRight w:val="0"/>
          <w:marTop w:val="0"/>
          <w:marBottom w:val="0"/>
          <w:divBdr>
            <w:top w:val="none" w:sz="0" w:space="0" w:color="auto"/>
            <w:left w:val="none" w:sz="0" w:space="0" w:color="auto"/>
            <w:bottom w:val="none" w:sz="0" w:space="0" w:color="auto"/>
            <w:right w:val="none" w:sz="0" w:space="0" w:color="auto"/>
          </w:divBdr>
        </w:div>
        <w:div w:id="140006606">
          <w:marLeft w:val="640"/>
          <w:marRight w:val="0"/>
          <w:marTop w:val="0"/>
          <w:marBottom w:val="0"/>
          <w:divBdr>
            <w:top w:val="none" w:sz="0" w:space="0" w:color="auto"/>
            <w:left w:val="none" w:sz="0" w:space="0" w:color="auto"/>
            <w:bottom w:val="none" w:sz="0" w:space="0" w:color="auto"/>
            <w:right w:val="none" w:sz="0" w:space="0" w:color="auto"/>
          </w:divBdr>
        </w:div>
        <w:div w:id="1896119624">
          <w:marLeft w:val="640"/>
          <w:marRight w:val="0"/>
          <w:marTop w:val="0"/>
          <w:marBottom w:val="0"/>
          <w:divBdr>
            <w:top w:val="none" w:sz="0" w:space="0" w:color="auto"/>
            <w:left w:val="none" w:sz="0" w:space="0" w:color="auto"/>
            <w:bottom w:val="none" w:sz="0" w:space="0" w:color="auto"/>
            <w:right w:val="none" w:sz="0" w:space="0" w:color="auto"/>
          </w:divBdr>
        </w:div>
        <w:div w:id="1442653080">
          <w:marLeft w:val="640"/>
          <w:marRight w:val="0"/>
          <w:marTop w:val="0"/>
          <w:marBottom w:val="0"/>
          <w:divBdr>
            <w:top w:val="none" w:sz="0" w:space="0" w:color="auto"/>
            <w:left w:val="none" w:sz="0" w:space="0" w:color="auto"/>
            <w:bottom w:val="none" w:sz="0" w:space="0" w:color="auto"/>
            <w:right w:val="none" w:sz="0" w:space="0" w:color="auto"/>
          </w:divBdr>
        </w:div>
        <w:div w:id="42751216">
          <w:marLeft w:val="640"/>
          <w:marRight w:val="0"/>
          <w:marTop w:val="0"/>
          <w:marBottom w:val="0"/>
          <w:divBdr>
            <w:top w:val="none" w:sz="0" w:space="0" w:color="auto"/>
            <w:left w:val="none" w:sz="0" w:space="0" w:color="auto"/>
            <w:bottom w:val="none" w:sz="0" w:space="0" w:color="auto"/>
            <w:right w:val="none" w:sz="0" w:space="0" w:color="auto"/>
          </w:divBdr>
        </w:div>
        <w:div w:id="615330610">
          <w:marLeft w:val="640"/>
          <w:marRight w:val="0"/>
          <w:marTop w:val="0"/>
          <w:marBottom w:val="0"/>
          <w:divBdr>
            <w:top w:val="none" w:sz="0" w:space="0" w:color="auto"/>
            <w:left w:val="none" w:sz="0" w:space="0" w:color="auto"/>
            <w:bottom w:val="none" w:sz="0" w:space="0" w:color="auto"/>
            <w:right w:val="none" w:sz="0" w:space="0" w:color="auto"/>
          </w:divBdr>
        </w:div>
        <w:div w:id="541022224">
          <w:marLeft w:val="640"/>
          <w:marRight w:val="0"/>
          <w:marTop w:val="0"/>
          <w:marBottom w:val="0"/>
          <w:divBdr>
            <w:top w:val="none" w:sz="0" w:space="0" w:color="auto"/>
            <w:left w:val="none" w:sz="0" w:space="0" w:color="auto"/>
            <w:bottom w:val="none" w:sz="0" w:space="0" w:color="auto"/>
            <w:right w:val="none" w:sz="0" w:space="0" w:color="auto"/>
          </w:divBdr>
        </w:div>
        <w:div w:id="86000854">
          <w:marLeft w:val="640"/>
          <w:marRight w:val="0"/>
          <w:marTop w:val="0"/>
          <w:marBottom w:val="0"/>
          <w:divBdr>
            <w:top w:val="none" w:sz="0" w:space="0" w:color="auto"/>
            <w:left w:val="none" w:sz="0" w:space="0" w:color="auto"/>
            <w:bottom w:val="none" w:sz="0" w:space="0" w:color="auto"/>
            <w:right w:val="none" w:sz="0" w:space="0" w:color="auto"/>
          </w:divBdr>
        </w:div>
        <w:div w:id="1862931160">
          <w:marLeft w:val="640"/>
          <w:marRight w:val="0"/>
          <w:marTop w:val="0"/>
          <w:marBottom w:val="0"/>
          <w:divBdr>
            <w:top w:val="none" w:sz="0" w:space="0" w:color="auto"/>
            <w:left w:val="none" w:sz="0" w:space="0" w:color="auto"/>
            <w:bottom w:val="none" w:sz="0" w:space="0" w:color="auto"/>
            <w:right w:val="none" w:sz="0" w:space="0" w:color="auto"/>
          </w:divBdr>
        </w:div>
        <w:div w:id="1714885545">
          <w:marLeft w:val="640"/>
          <w:marRight w:val="0"/>
          <w:marTop w:val="0"/>
          <w:marBottom w:val="0"/>
          <w:divBdr>
            <w:top w:val="none" w:sz="0" w:space="0" w:color="auto"/>
            <w:left w:val="none" w:sz="0" w:space="0" w:color="auto"/>
            <w:bottom w:val="none" w:sz="0" w:space="0" w:color="auto"/>
            <w:right w:val="none" w:sz="0" w:space="0" w:color="auto"/>
          </w:divBdr>
        </w:div>
        <w:div w:id="1125777514">
          <w:marLeft w:val="640"/>
          <w:marRight w:val="0"/>
          <w:marTop w:val="0"/>
          <w:marBottom w:val="0"/>
          <w:divBdr>
            <w:top w:val="none" w:sz="0" w:space="0" w:color="auto"/>
            <w:left w:val="none" w:sz="0" w:space="0" w:color="auto"/>
            <w:bottom w:val="none" w:sz="0" w:space="0" w:color="auto"/>
            <w:right w:val="none" w:sz="0" w:space="0" w:color="auto"/>
          </w:divBdr>
        </w:div>
        <w:div w:id="1653438687">
          <w:marLeft w:val="640"/>
          <w:marRight w:val="0"/>
          <w:marTop w:val="0"/>
          <w:marBottom w:val="0"/>
          <w:divBdr>
            <w:top w:val="none" w:sz="0" w:space="0" w:color="auto"/>
            <w:left w:val="none" w:sz="0" w:space="0" w:color="auto"/>
            <w:bottom w:val="none" w:sz="0" w:space="0" w:color="auto"/>
            <w:right w:val="none" w:sz="0" w:space="0" w:color="auto"/>
          </w:divBdr>
        </w:div>
        <w:div w:id="882641771">
          <w:marLeft w:val="640"/>
          <w:marRight w:val="0"/>
          <w:marTop w:val="0"/>
          <w:marBottom w:val="0"/>
          <w:divBdr>
            <w:top w:val="none" w:sz="0" w:space="0" w:color="auto"/>
            <w:left w:val="none" w:sz="0" w:space="0" w:color="auto"/>
            <w:bottom w:val="none" w:sz="0" w:space="0" w:color="auto"/>
            <w:right w:val="none" w:sz="0" w:space="0" w:color="auto"/>
          </w:divBdr>
        </w:div>
        <w:div w:id="555167563">
          <w:marLeft w:val="640"/>
          <w:marRight w:val="0"/>
          <w:marTop w:val="0"/>
          <w:marBottom w:val="0"/>
          <w:divBdr>
            <w:top w:val="none" w:sz="0" w:space="0" w:color="auto"/>
            <w:left w:val="none" w:sz="0" w:space="0" w:color="auto"/>
            <w:bottom w:val="none" w:sz="0" w:space="0" w:color="auto"/>
            <w:right w:val="none" w:sz="0" w:space="0" w:color="auto"/>
          </w:divBdr>
        </w:div>
        <w:div w:id="2006085663">
          <w:marLeft w:val="640"/>
          <w:marRight w:val="0"/>
          <w:marTop w:val="0"/>
          <w:marBottom w:val="0"/>
          <w:divBdr>
            <w:top w:val="none" w:sz="0" w:space="0" w:color="auto"/>
            <w:left w:val="none" w:sz="0" w:space="0" w:color="auto"/>
            <w:bottom w:val="none" w:sz="0" w:space="0" w:color="auto"/>
            <w:right w:val="none" w:sz="0" w:space="0" w:color="auto"/>
          </w:divBdr>
        </w:div>
        <w:div w:id="119499316">
          <w:marLeft w:val="640"/>
          <w:marRight w:val="0"/>
          <w:marTop w:val="0"/>
          <w:marBottom w:val="0"/>
          <w:divBdr>
            <w:top w:val="none" w:sz="0" w:space="0" w:color="auto"/>
            <w:left w:val="none" w:sz="0" w:space="0" w:color="auto"/>
            <w:bottom w:val="none" w:sz="0" w:space="0" w:color="auto"/>
            <w:right w:val="none" w:sz="0" w:space="0" w:color="auto"/>
          </w:divBdr>
        </w:div>
        <w:div w:id="1992636699">
          <w:marLeft w:val="640"/>
          <w:marRight w:val="0"/>
          <w:marTop w:val="0"/>
          <w:marBottom w:val="0"/>
          <w:divBdr>
            <w:top w:val="none" w:sz="0" w:space="0" w:color="auto"/>
            <w:left w:val="none" w:sz="0" w:space="0" w:color="auto"/>
            <w:bottom w:val="none" w:sz="0" w:space="0" w:color="auto"/>
            <w:right w:val="none" w:sz="0" w:space="0" w:color="auto"/>
          </w:divBdr>
        </w:div>
        <w:div w:id="1205362387">
          <w:marLeft w:val="640"/>
          <w:marRight w:val="0"/>
          <w:marTop w:val="0"/>
          <w:marBottom w:val="0"/>
          <w:divBdr>
            <w:top w:val="none" w:sz="0" w:space="0" w:color="auto"/>
            <w:left w:val="none" w:sz="0" w:space="0" w:color="auto"/>
            <w:bottom w:val="none" w:sz="0" w:space="0" w:color="auto"/>
            <w:right w:val="none" w:sz="0" w:space="0" w:color="auto"/>
          </w:divBdr>
        </w:div>
        <w:div w:id="1881897921">
          <w:marLeft w:val="640"/>
          <w:marRight w:val="0"/>
          <w:marTop w:val="0"/>
          <w:marBottom w:val="0"/>
          <w:divBdr>
            <w:top w:val="none" w:sz="0" w:space="0" w:color="auto"/>
            <w:left w:val="none" w:sz="0" w:space="0" w:color="auto"/>
            <w:bottom w:val="none" w:sz="0" w:space="0" w:color="auto"/>
            <w:right w:val="none" w:sz="0" w:space="0" w:color="auto"/>
          </w:divBdr>
        </w:div>
        <w:div w:id="1201166251">
          <w:marLeft w:val="640"/>
          <w:marRight w:val="0"/>
          <w:marTop w:val="0"/>
          <w:marBottom w:val="0"/>
          <w:divBdr>
            <w:top w:val="none" w:sz="0" w:space="0" w:color="auto"/>
            <w:left w:val="none" w:sz="0" w:space="0" w:color="auto"/>
            <w:bottom w:val="none" w:sz="0" w:space="0" w:color="auto"/>
            <w:right w:val="none" w:sz="0" w:space="0" w:color="auto"/>
          </w:divBdr>
        </w:div>
        <w:div w:id="1326320826">
          <w:marLeft w:val="640"/>
          <w:marRight w:val="0"/>
          <w:marTop w:val="0"/>
          <w:marBottom w:val="0"/>
          <w:divBdr>
            <w:top w:val="none" w:sz="0" w:space="0" w:color="auto"/>
            <w:left w:val="none" w:sz="0" w:space="0" w:color="auto"/>
            <w:bottom w:val="none" w:sz="0" w:space="0" w:color="auto"/>
            <w:right w:val="none" w:sz="0" w:space="0" w:color="auto"/>
          </w:divBdr>
        </w:div>
        <w:div w:id="1009260409">
          <w:marLeft w:val="640"/>
          <w:marRight w:val="0"/>
          <w:marTop w:val="0"/>
          <w:marBottom w:val="0"/>
          <w:divBdr>
            <w:top w:val="none" w:sz="0" w:space="0" w:color="auto"/>
            <w:left w:val="none" w:sz="0" w:space="0" w:color="auto"/>
            <w:bottom w:val="none" w:sz="0" w:space="0" w:color="auto"/>
            <w:right w:val="none" w:sz="0" w:space="0" w:color="auto"/>
          </w:divBdr>
        </w:div>
        <w:div w:id="2139301067">
          <w:marLeft w:val="640"/>
          <w:marRight w:val="0"/>
          <w:marTop w:val="0"/>
          <w:marBottom w:val="0"/>
          <w:divBdr>
            <w:top w:val="none" w:sz="0" w:space="0" w:color="auto"/>
            <w:left w:val="none" w:sz="0" w:space="0" w:color="auto"/>
            <w:bottom w:val="none" w:sz="0" w:space="0" w:color="auto"/>
            <w:right w:val="none" w:sz="0" w:space="0" w:color="auto"/>
          </w:divBdr>
        </w:div>
        <w:div w:id="26955076">
          <w:marLeft w:val="640"/>
          <w:marRight w:val="0"/>
          <w:marTop w:val="0"/>
          <w:marBottom w:val="0"/>
          <w:divBdr>
            <w:top w:val="none" w:sz="0" w:space="0" w:color="auto"/>
            <w:left w:val="none" w:sz="0" w:space="0" w:color="auto"/>
            <w:bottom w:val="none" w:sz="0" w:space="0" w:color="auto"/>
            <w:right w:val="none" w:sz="0" w:space="0" w:color="auto"/>
          </w:divBdr>
        </w:div>
        <w:div w:id="1215314043">
          <w:marLeft w:val="640"/>
          <w:marRight w:val="0"/>
          <w:marTop w:val="0"/>
          <w:marBottom w:val="0"/>
          <w:divBdr>
            <w:top w:val="none" w:sz="0" w:space="0" w:color="auto"/>
            <w:left w:val="none" w:sz="0" w:space="0" w:color="auto"/>
            <w:bottom w:val="none" w:sz="0" w:space="0" w:color="auto"/>
            <w:right w:val="none" w:sz="0" w:space="0" w:color="auto"/>
          </w:divBdr>
        </w:div>
        <w:div w:id="1337921249">
          <w:marLeft w:val="640"/>
          <w:marRight w:val="0"/>
          <w:marTop w:val="0"/>
          <w:marBottom w:val="0"/>
          <w:divBdr>
            <w:top w:val="none" w:sz="0" w:space="0" w:color="auto"/>
            <w:left w:val="none" w:sz="0" w:space="0" w:color="auto"/>
            <w:bottom w:val="none" w:sz="0" w:space="0" w:color="auto"/>
            <w:right w:val="none" w:sz="0" w:space="0" w:color="auto"/>
          </w:divBdr>
        </w:div>
        <w:div w:id="1720547578">
          <w:marLeft w:val="640"/>
          <w:marRight w:val="0"/>
          <w:marTop w:val="0"/>
          <w:marBottom w:val="0"/>
          <w:divBdr>
            <w:top w:val="none" w:sz="0" w:space="0" w:color="auto"/>
            <w:left w:val="none" w:sz="0" w:space="0" w:color="auto"/>
            <w:bottom w:val="none" w:sz="0" w:space="0" w:color="auto"/>
            <w:right w:val="none" w:sz="0" w:space="0" w:color="auto"/>
          </w:divBdr>
        </w:div>
        <w:div w:id="1269973951">
          <w:marLeft w:val="640"/>
          <w:marRight w:val="0"/>
          <w:marTop w:val="0"/>
          <w:marBottom w:val="0"/>
          <w:divBdr>
            <w:top w:val="none" w:sz="0" w:space="0" w:color="auto"/>
            <w:left w:val="none" w:sz="0" w:space="0" w:color="auto"/>
            <w:bottom w:val="none" w:sz="0" w:space="0" w:color="auto"/>
            <w:right w:val="none" w:sz="0" w:space="0" w:color="auto"/>
          </w:divBdr>
        </w:div>
      </w:divsChild>
    </w:div>
    <w:div w:id="276835189">
      <w:bodyDiv w:val="1"/>
      <w:marLeft w:val="0"/>
      <w:marRight w:val="0"/>
      <w:marTop w:val="0"/>
      <w:marBottom w:val="0"/>
      <w:divBdr>
        <w:top w:val="none" w:sz="0" w:space="0" w:color="auto"/>
        <w:left w:val="none" w:sz="0" w:space="0" w:color="auto"/>
        <w:bottom w:val="none" w:sz="0" w:space="0" w:color="auto"/>
        <w:right w:val="none" w:sz="0" w:space="0" w:color="auto"/>
      </w:divBdr>
      <w:divsChild>
        <w:div w:id="1840000616">
          <w:marLeft w:val="0"/>
          <w:marRight w:val="0"/>
          <w:marTop w:val="0"/>
          <w:marBottom w:val="0"/>
          <w:divBdr>
            <w:top w:val="none" w:sz="0" w:space="0" w:color="auto"/>
            <w:left w:val="none" w:sz="0" w:space="0" w:color="auto"/>
            <w:bottom w:val="none" w:sz="0" w:space="0" w:color="auto"/>
            <w:right w:val="none" w:sz="0" w:space="0" w:color="auto"/>
          </w:divBdr>
        </w:div>
        <w:div w:id="1735658836">
          <w:marLeft w:val="0"/>
          <w:marRight w:val="0"/>
          <w:marTop w:val="0"/>
          <w:marBottom w:val="0"/>
          <w:divBdr>
            <w:top w:val="none" w:sz="0" w:space="0" w:color="auto"/>
            <w:left w:val="none" w:sz="0" w:space="0" w:color="auto"/>
            <w:bottom w:val="none" w:sz="0" w:space="0" w:color="auto"/>
            <w:right w:val="none" w:sz="0" w:space="0" w:color="auto"/>
          </w:divBdr>
        </w:div>
        <w:div w:id="1471747959">
          <w:marLeft w:val="0"/>
          <w:marRight w:val="0"/>
          <w:marTop w:val="0"/>
          <w:marBottom w:val="0"/>
          <w:divBdr>
            <w:top w:val="none" w:sz="0" w:space="0" w:color="auto"/>
            <w:left w:val="none" w:sz="0" w:space="0" w:color="auto"/>
            <w:bottom w:val="none" w:sz="0" w:space="0" w:color="auto"/>
            <w:right w:val="none" w:sz="0" w:space="0" w:color="auto"/>
          </w:divBdr>
        </w:div>
        <w:div w:id="1105536421">
          <w:marLeft w:val="0"/>
          <w:marRight w:val="0"/>
          <w:marTop w:val="0"/>
          <w:marBottom w:val="0"/>
          <w:divBdr>
            <w:top w:val="none" w:sz="0" w:space="0" w:color="auto"/>
            <w:left w:val="none" w:sz="0" w:space="0" w:color="auto"/>
            <w:bottom w:val="none" w:sz="0" w:space="0" w:color="auto"/>
            <w:right w:val="none" w:sz="0" w:space="0" w:color="auto"/>
          </w:divBdr>
        </w:div>
        <w:div w:id="789281957">
          <w:marLeft w:val="0"/>
          <w:marRight w:val="0"/>
          <w:marTop w:val="0"/>
          <w:marBottom w:val="0"/>
          <w:divBdr>
            <w:top w:val="none" w:sz="0" w:space="0" w:color="auto"/>
            <w:left w:val="none" w:sz="0" w:space="0" w:color="auto"/>
            <w:bottom w:val="none" w:sz="0" w:space="0" w:color="auto"/>
            <w:right w:val="none" w:sz="0" w:space="0" w:color="auto"/>
          </w:divBdr>
        </w:div>
        <w:div w:id="1793749512">
          <w:marLeft w:val="0"/>
          <w:marRight w:val="0"/>
          <w:marTop w:val="0"/>
          <w:marBottom w:val="0"/>
          <w:divBdr>
            <w:top w:val="none" w:sz="0" w:space="0" w:color="auto"/>
            <w:left w:val="none" w:sz="0" w:space="0" w:color="auto"/>
            <w:bottom w:val="none" w:sz="0" w:space="0" w:color="auto"/>
            <w:right w:val="none" w:sz="0" w:space="0" w:color="auto"/>
          </w:divBdr>
        </w:div>
        <w:div w:id="1277832905">
          <w:marLeft w:val="0"/>
          <w:marRight w:val="0"/>
          <w:marTop w:val="0"/>
          <w:marBottom w:val="0"/>
          <w:divBdr>
            <w:top w:val="none" w:sz="0" w:space="0" w:color="auto"/>
            <w:left w:val="none" w:sz="0" w:space="0" w:color="auto"/>
            <w:bottom w:val="none" w:sz="0" w:space="0" w:color="auto"/>
            <w:right w:val="none" w:sz="0" w:space="0" w:color="auto"/>
          </w:divBdr>
        </w:div>
        <w:div w:id="1904834388">
          <w:marLeft w:val="0"/>
          <w:marRight w:val="0"/>
          <w:marTop w:val="0"/>
          <w:marBottom w:val="0"/>
          <w:divBdr>
            <w:top w:val="none" w:sz="0" w:space="0" w:color="auto"/>
            <w:left w:val="none" w:sz="0" w:space="0" w:color="auto"/>
            <w:bottom w:val="none" w:sz="0" w:space="0" w:color="auto"/>
            <w:right w:val="none" w:sz="0" w:space="0" w:color="auto"/>
          </w:divBdr>
        </w:div>
        <w:div w:id="1996717026">
          <w:marLeft w:val="0"/>
          <w:marRight w:val="0"/>
          <w:marTop w:val="0"/>
          <w:marBottom w:val="0"/>
          <w:divBdr>
            <w:top w:val="none" w:sz="0" w:space="0" w:color="auto"/>
            <w:left w:val="none" w:sz="0" w:space="0" w:color="auto"/>
            <w:bottom w:val="none" w:sz="0" w:space="0" w:color="auto"/>
            <w:right w:val="none" w:sz="0" w:space="0" w:color="auto"/>
          </w:divBdr>
        </w:div>
        <w:div w:id="1168325160">
          <w:marLeft w:val="0"/>
          <w:marRight w:val="0"/>
          <w:marTop w:val="0"/>
          <w:marBottom w:val="0"/>
          <w:divBdr>
            <w:top w:val="none" w:sz="0" w:space="0" w:color="auto"/>
            <w:left w:val="none" w:sz="0" w:space="0" w:color="auto"/>
            <w:bottom w:val="none" w:sz="0" w:space="0" w:color="auto"/>
            <w:right w:val="none" w:sz="0" w:space="0" w:color="auto"/>
          </w:divBdr>
        </w:div>
        <w:div w:id="776679244">
          <w:marLeft w:val="0"/>
          <w:marRight w:val="0"/>
          <w:marTop w:val="0"/>
          <w:marBottom w:val="0"/>
          <w:divBdr>
            <w:top w:val="none" w:sz="0" w:space="0" w:color="auto"/>
            <w:left w:val="none" w:sz="0" w:space="0" w:color="auto"/>
            <w:bottom w:val="none" w:sz="0" w:space="0" w:color="auto"/>
            <w:right w:val="none" w:sz="0" w:space="0" w:color="auto"/>
          </w:divBdr>
        </w:div>
        <w:div w:id="400762276">
          <w:marLeft w:val="0"/>
          <w:marRight w:val="0"/>
          <w:marTop w:val="0"/>
          <w:marBottom w:val="0"/>
          <w:divBdr>
            <w:top w:val="none" w:sz="0" w:space="0" w:color="auto"/>
            <w:left w:val="none" w:sz="0" w:space="0" w:color="auto"/>
            <w:bottom w:val="none" w:sz="0" w:space="0" w:color="auto"/>
            <w:right w:val="none" w:sz="0" w:space="0" w:color="auto"/>
          </w:divBdr>
        </w:div>
        <w:div w:id="569995989">
          <w:marLeft w:val="0"/>
          <w:marRight w:val="0"/>
          <w:marTop w:val="0"/>
          <w:marBottom w:val="0"/>
          <w:divBdr>
            <w:top w:val="none" w:sz="0" w:space="0" w:color="auto"/>
            <w:left w:val="none" w:sz="0" w:space="0" w:color="auto"/>
            <w:bottom w:val="none" w:sz="0" w:space="0" w:color="auto"/>
            <w:right w:val="none" w:sz="0" w:space="0" w:color="auto"/>
          </w:divBdr>
        </w:div>
        <w:div w:id="1838690894">
          <w:marLeft w:val="0"/>
          <w:marRight w:val="0"/>
          <w:marTop w:val="0"/>
          <w:marBottom w:val="0"/>
          <w:divBdr>
            <w:top w:val="none" w:sz="0" w:space="0" w:color="auto"/>
            <w:left w:val="none" w:sz="0" w:space="0" w:color="auto"/>
            <w:bottom w:val="none" w:sz="0" w:space="0" w:color="auto"/>
            <w:right w:val="none" w:sz="0" w:space="0" w:color="auto"/>
          </w:divBdr>
        </w:div>
        <w:div w:id="37512584">
          <w:marLeft w:val="0"/>
          <w:marRight w:val="0"/>
          <w:marTop w:val="0"/>
          <w:marBottom w:val="0"/>
          <w:divBdr>
            <w:top w:val="none" w:sz="0" w:space="0" w:color="auto"/>
            <w:left w:val="none" w:sz="0" w:space="0" w:color="auto"/>
            <w:bottom w:val="none" w:sz="0" w:space="0" w:color="auto"/>
            <w:right w:val="none" w:sz="0" w:space="0" w:color="auto"/>
          </w:divBdr>
        </w:div>
        <w:div w:id="1067387591">
          <w:marLeft w:val="0"/>
          <w:marRight w:val="0"/>
          <w:marTop w:val="0"/>
          <w:marBottom w:val="0"/>
          <w:divBdr>
            <w:top w:val="none" w:sz="0" w:space="0" w:color="auto"/>
            <w:left w:val="none" w:sz="0" w:space="0" w:color="auto"/>
            <w:bottom w:val="none" w:sz="0" w:space="0" w:color="auto"/>
            <w:right w:val="none" w:sz="0" w:space="0" w:color="auto"/>
          </w:divBdr>
        </w:div>
        <w:div w:id="2090542363">
          <w:marLeft w:val="0"/>
          <w:marRight w:val="0"/>
          <w:marTop w:val="0"/>
          <w:marBottom w:val="0"/>
          <w:divBdr>
            <w:top w:val="none" w:sz="0" w:space="0" w:color="auto"/>
            <w:left w:val="none" w:sz="0" w:space="0" w:color="auto"/>
            <w:bottom w:val="none" w:sz="0" w:space="0" w:color="auto"/>
            <w:right w:val="none" w:sz="0" w:space="0" w:color="auto"/>
          </w:divBdr>
        </w:div>
        <w:div w:id="586572491">
          <w:marLeft w:val="0"/>
          <w:marRight w:val="0"/>
          <w:marTop w:val="0"/>
          <w:marBottom w:val="0"/>
          <w:divBdr>
            <w:top w:val="none" w:sz="0" w:space="0" w:color="auto"/>
            <w:left w:val="none" w:sz="0" w:space="0" w:color="auto"/>
            <w:bottom w:val="none" w:sz="0" w:space="0" w:color="auto"/>
            <w:right w:val="none" w:sz="0" w:space="0" w:color="auto"/>
          </w:divBdr>
        </w:div>
        <w:div w:id="773791049">
          <w:marLeft w:val="0"/>
          <w:marRight w:val="0"/>
          <w:marTop w:val="0"/>
          <w:marBottom w:val="0"/>
          <w:divBdr>
            <w:top w:val="none" w:sz="0" w:space="0" w:color="auto"/>
            <w:left w:val="none" w:sz="0" w:space="0" w:color="auto"/>
            <w:bottom w:val="none" w:sz="0" w:space="0" w:color="auto"/>
            <w:right w:val="none" w:sz="0" w:space="0" w:color="auto"/>
          </w:divBdr>
        </w:div>
        <w:div w:id="338312582">
          <w:marLeft w:val="0"/>
          <w:marRight w:val="0"/>
          <w:marTop w:val="0"/>
          <w:marBottom w:val="0"/>
          <w:divBdr>
            <w:top w:val="none" w:sz="0" w:space="0" w:color="auto"/>
            <w:left w:val="none" w:sz="0" w:space="0" w:color="auto"/>
            <w:bottom w:val="none" w:sz="0" w:space="0" w:color="auto"/>
            <w:right w:val="none" w:sz="0" w:space="0" w:color="auto"/>
          </w:divBdr>
        </w:div>
        <w:div w:id="1168059634">
          <w:marLeft w:val="0"/>
          <w:marRight w:val="0"/>
          <w:marTop w:val="0"/>
          <w:marBottom w:val="0"/>
          <w:divBdr>
            <w:top w:val="none" w:sz="0" w:space="0" w:color="auto"/>
            <w:left w:val="none" w:sz="0" w:space="0" w:color="auto"/>
            <w:bottom w:val="none" w:sz="0" w:space="0" w:color="auto"/>
            <w:right w:val="none" w:sz="0" w:space="0" w:color="auto"/>
          </w:divBdr>
        </w:div>
        <w:div w:id="1623531605">
          <w:marLeft w:val="0"/>
          <w:marRight w:val="0"/>
          <w:marTop w:val="0"/>
          <w:marBottom w:val="0"/>
          <w:divBdr>
            <w:top w:val="none" w:sz="0" w:space="0" w:color="auto"/>
            <w:left w:val="none" w:sz="0" w:space="0" w:color="auto"/>
            <w:bottom w:val="none" w:sz="0" w:space="0" w:color="auto"/>
            <w:right w:val="none" w:sz="0" w:space="0" w:color="auto"/>
          </w:divBdr>
        </w:div>
        <w:div w:id="2080860958">
          <w:marLeft w:val="0"/>
          <w:marRight w:val="0"/>
          <w:marTop w:val="0"/>
          <w:marBottom w:val="0"/>
          <w:divBdr>
            <w:top w:val="none" w:sz="0" w:space="0" w:color="auto"/>
            <w:left w:val="none" w:sz="0" w:space="0" w:color="auto"/>
            <w:bottom w:val="none" w:sz="0" w:space="0" w:color="auto"/>
            <w:right w:val="none" w:sz="0" w:space="0" w:color="auto"/>
          </w:divBdr>
        </w:div>
        <w:div w:id="2058581077">
          <w:marLeft w:val="0"/>
          <w:marRight w:val="0"/>
          <w:marTop w:val="0"/>
          <w:marBottom w:val="0"/>
          <w:divBdr>
            <w:top w:val="none" w:sz="0" w:space="0" w:color="auto"/>
            <w:left w:val="none" w:sz="0" w:space="0" w:color="auto"/>
            <w:bottom w:val="none" w:sz="0" w:space="0" w:color="auto"/>
            <w:right w:val="none" w:sz="0" w:space="0" w:color="auto"/>
          </w:divBdr>
        </w:div>
        <w:div w:id="2089648059">
          <w:marLeft w:val="0"/>
          <w:marRight w:val="0"/>
          <w:marTop w:val="0"/>
          <w:marBottom w:val="0"/>
          <w:divBdr>
            <w:top w:val="none" w:sz="0" w:space="0" w:color="auto"/>
            <w:left w:val="none" w:sz="0" w:space="0" w:color="auto"/>
            <w:bottom w:val="none" w:sz="0" w:space="0" w:color="auto"/>
            <w:right w:val="none" w:sz="0" w:space="0" w:color="auto"/>
          </w:divBdr>
        </w:div>
        <w:div w:id="1581284796">
          <w:marLeft w:val="0"/>
          <w:marRight w:val="0"/>
          <w:marTop w:val="0"/>
          <w:marBottom w:val="0"/>
          <w:divBdr>
            <w:top w:val="none" w:sz="0" w:space="0" w:color="auto"/>
            <w:left w:val="none" w:sz="0" w:space="0" w:color="auto"/>
            <w:bottom w:val="none" w:sz="0" w:space="0" w:color="auto"/>
            <w:right w:val="none" w:sz="0" w:space="0" w:color="auto"/>
          </w:divBdr>
        </w:div>
        <w:div w:id="1027608040">
          <w:marLeft w:val="0"/>
          <w:marRight w:val="0"/>
          <w:marTop w:val="0"/>
          <w:marBottom w:val="0"/>
          <w:divBdr>
            <w:top w:val="none" w:sz="0" w:space="0" w:color="auto"/>
            <w:left w:val="none" w:sz="0" w:space="0" w:color="auto"/>
            <w:bottom w:val="none" w:sz="0" w:space="0" w:color="auto"/>
            <w:right w:val="none" w:sz="0" w:space="0" w:color="auto"/>
          </w:divBdr>
        </w:div>
        <w:div w:id="85924170">
          <w:marLeft w:val="0"/>
          <w:marRight w:val="0"/>
          <w:marTop w:val="0"/>
          <w:marBottom w:val="0"/>
          <w:divBdr>
            <w:top w:val="none" w:sz="0" w:space="0" w:color="auto"/>
            <w:left w:val="none" w:sz="0" w:space="0" w:color="auto"/>
            <w:bottom w:val="none" w:sz="0" w:space="0" w:color="auto"/>
            <w:right w:val="none" w:sz="0" w:space="0" w:color="auto"/>
          </w:divBdr>
        </w:div>
        <w:div w:id="754981944">
          <w:marLeft w:val="0"/>
          <w:marRight w:val="0"/>
          <w:marTop w:val="0"/>
          <w:marBottom w:val="0"/>
          <w:divBdr>
            <w:top w:val="none" w:sz="0" w:space="0" w:color="auto"/>
            <w:left w:val="none" w:sz="0" w:space="0" w:color="auto"/>
            <w:bottom w:val="none" w:sz="0" w:space="0" w:color="auto"/>
            <w:right w:val="none" w:sz="0" w:space="0" w:color="auto"/>
          </w:divBdr>
        </w:div>
        <w:div w:id="768964144">
          <w:marLeft w:val="0"/>
          <w:marRight w:val="0"/>
          <w:marTop w:val="0"/>
          <w:marBottom w:val="0"/>
          <w:divBdr>
            <w:top w:val="none" w:sz="0" w:space="0" w:color="auto"/>
            <w:left w:val="none" w:sz="0" w:space="0" w:color="auto"/>
            <w:bottom w:val="none" w:sz="0" w:space="0" w:color="auto"/>
            <w:right w:val="none" w:sz="0" w:space="0" w:color="auto"/>
          </w:divBdr>
        </w:div>
        <w:div w:id="1158691055">
          <w:marLeft w:val="0"/>
          <w:marRight w:val="0"/>
          <w:marTop w:val="0"/>
          <w:marBottom w:val="0"/>
          <w:divBdr>
            <w:top w:val="none" w:sz="0" w:space="0" w:color="auto"/>
            <w:left w:val="none" w:sz="0" w:space="0" w:color="auto"/>
            <w:bottom w:val="none" w:sz="0" w:space="0" w:color="auto"/>
            <w:right w:val="none" w:sz="0" w:space="0" w:color="auto"/>
          </w:divBdr>
        </w:div>
        <w:div w:id="999693009">
          <w:marLeft w:val="0"/>
          <w:marRight w:val="0"/>
          <w:marTop w:val="0"/>
          <w:marBottom w:val="0"/>
          <w:divBdr>
            <w:top w:val="none" w:sz="0" w:space="0" w:color="auto"/>
            <w:left w:val="none" w:sz="0" w:space="0" w:color="auto"/>
            <w:bottom w:val="none" w:sz="0" w:space="0" w:color="auto"/>
            <w:right w:val="none" w:sz="0" w:space="0" w:color="auto"/>
          </w:divBdr>
        </w:div>
        <w:div w:id="1463305235">
          <w:marLeft w:val="0"/>
          <w:marRight w:val="0"/>
          <w:marTop w:val="0"/>
          <w:marBottom w:val="0"/>
          <w:divBdr>
            <w:top w:val="none" w:sz="0" w:space="0" w:color="auto"/>
            <w:left w:val="none" w:sz="0" w:space="0" w:color="auto"/>
            <w:bottom w:val="none" w:sz="0" w:space="0" w:color="auto"/>
            <w:right w:val="none" w:sz="0" w:space="0" w:color="auto"/>
          </w:divBdr>
        </w:div>
        <w:div w:id="631252656">
          <w:marLeft w:val="0"/>
          <w:marRight w:val="0"/>
          <w:marTop w:val="0"/>
          <w:marBottom w:val="0"/>
          <w:divBdr>
            <w:top w:val="none" w:sz="0" w:space="0" w:color="auto"/>
            <w:left w:val="none" w:sz="0" w:space="0" w:color="auto"/>
            <w:bottom w:val="none" w:sz="0" w:space="0" w:color="auto"/>
            <w:right w:val="none" w:sz="0" w:space="0" w:color="auto"/>
          </w:divBdr>
        </w:div>
        <w:div w:id="1204102034">
          <w:marLeft w:val="0"/>
          <w:marRight w:val="0"/>
          <w:marTop w:val="0"/>
          <w:marBottom w:val="0"/>
          <w:divBdr>
            <w:top w:val="none" w:sz="0" w:space="0" w:color="auto"/>
            <w:left w:val="none" w:sz="0" w:space="0" w:color="auto"/>
            <w:bottom w:val="none" w:sz="0" w:space="0" w:color="auto"/>
            <w:right w:val="none" w:sz="0" w:space="0" w:color="auto"/>
          </w:divBdr>
        </w:div>
        <w:div w:id="523204252">
          <w:marLeft w:val="0"/>
          <w:marRight w:val="0"/>
          <w:marTop w:val="0"/>
          <w:marBottom w:val="0"/>
          <w:divBdr>
            <w:top w:val="none" w:sz="0" w:space="0" w:color="auto"/>
            <w:left w:val="none" w:sz="0" w:space="0" w:color="auto"/>
            <w:bottom w:val="none" w:sz="0" w:space="0" w:color="auto"/>
            <w:right w:val="none" w:sz="0" w:space="0" w:color="auto"/>
          </w:divBdr>
        </w:div>
        <w:div w:id="1700399642">
          <w:marLeft w:val="0"/>
          <w:marRight w:val="0"/>
          <w:marTop w:val="0"/>
          <w:marBottom w:val="0"/>
          <w:divBdr>
            <w:top w:val="none" w:sz="0" w:space="0" w:color="auto"/>
            <w:left w:val="none" w:sz="0" w:space="0" w:color="auto"/>
            <w:bottom w:val="none" w:sz="0" w:space="0" w:color="auto"/>
            <w:right w:val="none" w:sz="0" w:space="0" w:color="auto"/>
          </w:divBdr>
        </w:div>
        <w:div w:id="423887692">
          <w:marLeft w:val="0"/>
          <w:marRight w:val="0"/>
          <w:marTop w:val="0"/>
          <w:marBottom w:val="0"/>
          <w:divBdr>
            <w:top w:val="none" w:sz="0" w:space="0" w:color="auto"/>
            <w:left w:val="none" w:sz="0" w:space="0" w:color="auto"/>
            <w:bottom w:val="none" w:sz="0" w:space="0" w:color="auto"/>
            <w:right w:val="none" w:sz="0" w:space="0" w:color="auto"/>
          </w:divBdr>
        </w:div>
        <w:div w:id="177233959">
          <w:marLeft w:val="0"/>
          <w:marRight w:val="0"/>
          <w:marTop w:val="0"/>
          <w:marBottom w:val="0"/>
          <w:divBdr>
            <w:top w:val="none" w:sz="0" w:space="0" w:color="auto"/>
            <w:left w:val="none" w:sz="0" w:space="0" w:color="auto"/>
            <w:bottom w:val="none" w:sz="0" w:space="0" w:color="auto"/>
            <w:right w:val="none" w:sz="0" w:space="0" w:color="auto"/>
          </w:divBdr>
        </w:div>
        <w:div w:id="1637566844">
          <w:marLeft w:val="0"/>
          <w:marRight w:val="0"/>
          <w:marTop w:val="0"/>
          <w:marBottom w:val="0"/>
          <w:divBdr>
            <w:top w:val="none" w:sz="0" w:space="0" w:color="auto"/>
            <w:left w:val="none" w:sz="0" w:space="0" w:color="auto"/>
            <w:bottom w:val="none" w:sz="0" w:space="0" w:color="auto"/>
            <w:right w:val="none" w:sz="0" w:space="0" w:color="auto"/>
          </w:divBdr>
        </w:div>
        <w:div w:id="1008219779">
          <w:marLeft w:val="0"/>
          <w:marRight w:val="0"/>
          <w:marTop w:val="0"/>
          <w:marBottom w:val="0"/>
          <w:divBdr>
            <w:top w:val="none" w:sz="0" w:space="0" w:color="auto"/>
            <w:left w:val="none" w:sz="0" w:space="0" w:color="auto"/>
            <w:bottom w:val="none" w:sz="0" w:space="0" w:color="auto"/>
            <w:right w:val="none" w:sz="0" w:space="0" w:color="auto"/>
          </w:divBdr>
        </w:div>
        <w:div w:id="1773159657">
          <w:marLeft w:val="0"/>
          <w:marRight w:val="0"/>
          <w:marTop w:val="0"/>
          <w:marBottom w:val="0"/>
          <w:divBdr>
            <w:top w:val="none" w:sz="0" w:space="0" w:color="auto"/>
            <w:left w:val="none" w:sz="0" w:space="0" w:color="auto"/>
            <w:bottom w:val="none" w:sz="0" w:space="0" w:color="auto"/>
            <w:right w:val="none" w:sz="0" w:space="0" w:color="auto"/>
          </w:divBdr>
        </w:div>
        <w:div w:id="754132456">
          <w:marLeft w:val="0"/>
          <w:marRight w:val="0"/>
          <w:marTop w:val="0"/>
          <w:marBottom w:val="0"/>
          <w:divBdr>
            <w:top w:val="none" w:sz="0" w:space="0" w:color="auto"/>
            <w:left w:val="none" w:sz="0" w:space="0" w:color="auto"/>
            <w:bottom w:val="none" w:sz="0" w:space="0" w:color="auto"/>
            <w:right w:val="none" w:sz="0" w:space="0" w:color="auto"/>
          </w:divBdr>
        </w:div>
        <w:div w:id="1276866864">
          <w:marLeft w:val="0"/>
          <w:marRight w:val="0"/>
          <w:marTop w:val="0"/>
          <w:marBottom w:val="0"/>
          <w:divBdr>
            <w:top w:val="none" w:sz="0" w:space="0" w:color="auto"/>
            <w:left w:val="none" w:sz="0" w:space="0" w:color="auto"/>
            <w:bottom w:val="none" w:sz="0" w:space="0" w:color="auto"/>
            <w:right w:val="none" w:sz="0" w:space="0" w:color="auto"/>
          </w:divBdr>
        </w:div>
        <w:div w:id="2019651048">
          <w:marLeft w:val="0"/>
          <w:marRight w:val="0"/>
          <w:marTop w:val="0"/>
          <w:marBottom w:val="0"/>
          <w:divBdr>
            <w:top w:val="none" w:sz="0" w:space="0" w:color="auto"/>
            <w:left w:val="none" w:sz="0" w:space="0" w:color="auto"/>
            <w:bottom w:val="none" w:sz="0" w:space="0" w:color="auto"/>
            <w:right w:val="none" w:sz="0" w:space="0" w:color="auto"/>
          </w:divBdr>
        </w:div>
        <w:div w:id="328142470">
          <w:marLeft w:val="0"/>
          <w:marRight w:val="0"/>
          <w:marTop w:val="0"/>
          <w:marBottom w:val="0"/>
          <w:divBdr>
            <w:top w:val="none" w:sz="0" w:space="0" w:color="auto"/>
            <w:left w:val="none" w:sz="0" w:space="0" w:color="auto"/>
            <w:bottom w:val="none" w:sz="0" w:space="0" w:color="auto"/>
            <w:right w:val="none" w:sz="0" w:space="0" w:color="auto"/>
          </w:divBdr>
        </w:div>
        <w:div w:id="881937224">
          <w:marLeft w:val="0"/>
          <w:marRight w:val="0"/>
          <w:marTop w:val="0"/>
          <w:marBottom w:val="0"/>
          <w:divBdr>
            <w:top w:val="none" w:sz="0" w:space="0" w:color="auto"/>
            <w:left w:val="none" w:sz="0" w:space="0" w:color="auto"/>
            <w:bottom w:val="none" w:sz="0" w:space="0" w:color="auto"/>
            <w:right w:val="none" w:sz="0" w:space="0" w:color="auto"/>
          </w:divBdr>
        </w:div>
        <w:div w:id="910848887">
          <w:marLeft w:val="0"/>
          <w:marRight w:val="0"/>
          <w:marTop w:val="0"/>
          <w:marBottom w:val="0"/>
          <w:divBdr>
            <w:top w:val="none" w:sz="0" w:space="0" w:color="auto"/>
            <w:left w:val="none" w:sz="0" w:space="0" w:color="auto"/>
            <w:bottom w:val="none" w:sz="0" w:space="0" w:color="auto"/>
            <w:right w:val="none" w:sz="0" w:space="0" w:color="auto"/>
          </w:divBdr>
        </w:div>
        <w:div w:id="1414547546">
          <w:marLeft w:val="0"/>
          <w:marRight w:val="0"/>
          <w:marTop w:val="0"/>
          <w:marBottom w:val="0"/>
          <w:divBdr>
            <w:top w:val="none" w:sz="0" w:space="0" w:color="auto"/>
            <w:left w:val="none" w:sz="0" w:space="0" w:color="auto"/>
            <w:bottom w:val="none" w:sz="0" w:space="0" w:color="auto"/>
            <w:right w:val="none" w:sz="0" w:space="0" w:color="auto"/>
          </w:divBdr>
        </w:div>
        <w:div w:id="1166558538">
          <w:marLeft w:val="0"/>
          <w:marRight w:val="0"/>
          <w:marTop w:val="0"/>
          <w:marBottom w:val="0"/>
          <w:divBdr>
            <w:top w:val="none" w:sz="0" w:space="0" w:color="auto"/>
            <w:left w:val="none" w:sz="0" w:space="0" w:color="auto"/>
            <w:bottom w:val="none" w:sz="0" w:space="0" w:color="auto"/>
            <w:right w:val="none" w:sz="0" w:space="0" w:color="auto"/>
          </w:divBdr>
        </w:div>
        <w:div w:id="1461991915">
          <w:marLeft w:val="0"/>
          <w:marRight w:val="0"/>
          <w:marTop w:val="0"/>
          <w:marBottom w:val="0"/>
          <w:divBdr>
            <w:top w:val="none" w:sz="0" w:space="0" w:color="auto"/>
            <w:left w:val="none" w:sz="0" w:space="0" w:color="auto"/>
            <w:bottom w:val="none" w:sz="0" w:space="0" w:color="auto"/>
            <w:right w:val="none" w:sz="0" w:space="0" w:color="auto"/>
          </w:divBdr>
        </w:div>
        <w:div w:id="143088526">
          <w:marLeft w:val="0"/>
          <w:marRight w:val="0"/>
          <w:marTop w:val="0"/>
          <w:marBottom w:val="0"/>
          <w:divBdr>
            <w:top w:val="none" w:sz="0" w:space="0" w:color="auto"/>
            <w:left w:val="none" w:sz="0" w:space="0" w:color="auto"/>
            <w:bottom w:val="none" w:sz="0" w:space="0" w:color="auto"/>
            <w:right w:val="none" w:sz="0" w:space="0" w:color="auto"/>
          </w:divBdr>
        </w:div>
        <w:div w:id="1877964736">
          <w:marLeft w:val="0"/>
          <w:marRight w:val="0"/>
          <w:marTop w:val="0"/>
          <w:marBottom w:val="0"/>
          <w:divBdr>
            <w:top w:val="none" w:sz="0" w:space="0" w:color="auto"/>
            <w:left w:val="none" w:sz="0" w:space="0" w:color="auto"/>
            <w:bottom w:val="none" w:sz="0" w:space="0" w:color="auto"/>
            <w:right w:val="none" w:sz="0" w:space="0" w:color="auto"/>
          </w:divBdr>
        </w:div>
        <w:div w:id="764309086">
          <w:marLeft w:val="0"/>
          <w:marRight w:val="0"/>
          <w:marTop w:val="0"/>
          <w:marBottom w:val="0"/>
          <w:divBdr>
            <w:top w:val="none" w:sz="0" w:space="0" w:color="auto"/>
            <w:left w:val="none" w:sz="0" w:space="0" w:color="auto"/>
            <w:bottom w:val="none" w:sz="0" w:space="0" w:color="auto"/>
            <w:right w:val="none" w:sz="0" w:space="0" w:color="auto"/>
          </w:divBdr>
        </w:div>
        <w:div w:id="774788187">
          <w:marLeft w:val="0"/>
          <w:marRight w:val="0"/>
          <w:marTop w:val="0"/>
          <w:marBottom w:val="0"/>
          <w:divBdr>
            <w:top w:val="none" w:sz="0" w:space="0" w:color="auto"/>
            <w:left w:val="none" w:sz="0" w:space="0" w:color="auto"/>
            <w:bottom w:val="none" w:sz="0" w:space="0" w:color="auto"/>
            <w:right w:val="none" w:sz="0" w:space="0" w:color="auto"/>
          </w:divBdr>
        </w:div>
        <w:div w:id="1436247536">
          <w:marLeft w:val="0"/>
          <w:marRight w:val="0"/>
          <w:marTop w:val="0"/>
          <w:marBottom w:val="0"/>
          <w:divBdr>
            <w:top w:val="none" w:sz="0" w:space="0" w:color="auto"/>
            <w:left w:val="none" w:sz="0" w:space="0" w:color="auto"/>
            <w:bottom w:val="none" w:sz="0" w:space="0" w:color="auto"/>
            <w:right w:val="none" w:sz="0" w:space="0" w:color="auto"/>
          </w:divBdr>
        </w:div>
        <w:div w:id="1227568896">
          <w:marLeft w:val="0"/>
          <w:marRight w:val="0"/>
          <w:marTop w:val="0"/>
          <w:marBottom w:val="0"/>
          <w:divBdr>
            <w:top w:val="none" w:sz="0" w:space="0" w:color="auto"/>
            <w:left w:val="none" w:sz="0" w:space="0" w:color="auto"/>
            <w:bottom w:val="none" w:sz="0" w:space="0" w:color="auto"/>
            <w:right w:val="none" w:sz="0" w:space="0" w:color="auto"/>
          </w:divBdr>
        </w:div>
        <w:div w:id="207494649">
          <w:marLeft w:val="0"/>
          <w:marRight w:val="0"/>
          <w:marTop w:val="0"/>
          <w:marBottom w:val="0"/>
          <w:divBdr>
            <w:top w:val="none" w:sz="0" w:space="0" w:color="auto"/>
            <w:left w:val="none" w:sz="0" w:space="0" w:color="auto"/>
            <w:bottom w:val="none" w:sz="0" w:space="0" w:color="auto"/>
            <w:right w:val="none" w:sz="0" w:space="0" w:color="auto"/>
          </w:divBdr>
        </w:div>
        <w:div w:id="2099789320">
          <w:marLeft w:val="0"/>
          <w:marRight w:val="0"/>
          <w:marTop w:val="0"/>
          <w:marBottom w:val="0"/>
          <w:divBdr>
            <w:top w:val="none" w:sz="0" w:space="0" w:color="auto"/>
            <w:left w:val="none" w:sz="0" w:space="0" w:color="auto"/>
            <w:bottom w:val="none" w:sz="0" w:space="0" w:color="auto"/>
            <w:right w:val="none" w:sz="0" w:space="0" w:color="auto"/>
          </w:divBdr>
        </w:div>
        <w:div w:id="1382483153">
          <w:marLeft w:val="0"/>
          <w:marRight w:val="0"/>
          <w:marTop w:val="0"/>
          <w:marBottom w:val="0"/>
          <w:divBdr>
            <w:top w:val="none" w:sz="0" w:space="0" w:color="auto"/>
            <w:left w:val="none" w:sz="0" w:space="0" w:color="auto"/>
            <w:bottom w:val="none" w:sz="0" w:space="0" w:color="auto"/>
            <w:right w:val="none" w:sz="0" w:space="0" w:color="auto"/>
          </w:divBdr>
        </w:div>
        <w:div w:id="1230455518">
          <w:marLeft w:val="0"/>
          <w:marRight w:val="0"/>
          <w:marTop w:val="0"/>
          <w:marBottom w:val="0"/>
          <w:divBdr>
            <w:top w:val="none" w:sz="0" w:space="0" w:color="auto"/>
            <w:left w:val="none" w:sz="0" w:space="0" w:color="auto"/>
            <w:bottom w:val="none" w:sz="0" w:space="0" w:color="auto"/>
            <w:right w:val="none" w:sz="0" w:space="0" w:color="auto"/>
          </w:divBdr>
        </w:div>
        <w:div w:id="1650474802">
          <w:marLeft w:val="0"/>
          <w:marRight w:val="0"/>
          <w:marTop w:val="0"/>
          <w:marBottom w:val="0"/>
          <w:divBdr>
            <w:top w:val="none" w:sz="0" w:space="0" w:color="auto"/>
            <w:left w:val="none" w:sz="0" w:space="0" w:color="auto"/>
            <w:bottom w:val="none" w:sz="0" w:space="0" w:color="auto"/>
            <w:right w:val="none" w:sz="0" w:space="0" w:color="auto"/>
          </w:divBdr>
        </w:div>
        <w:div w:id="2026323304">
          <w:marLeft w:val="0"/>
          <w:marRight w:val="0"/>
          <w:marTop w:val="0"/>
          <w:marBottom w:val="0"/>
          <w:divBdr>
            <w:top w:val="none" w:sz="0" w:space="0" w:color="auto"/>
            <w:left w:val="none" w:sz="0" w:space="0" w:color="auto"/>
            <w:bottom w:val="none" w:sz="0" w:space="0" w:color="auto"/>
            <w:right w:val="none" w:sz="0" w:space="0" w:color="auto"/>
          </w:divBdr>
        </w:div>
        <w:div w:id="1646355853">
          <w:marLeft w:val="0"/>
          <w:marRight w:val="0"/>
          <w:marTop w:val="0"/>
          <w:marBottom w:val="0"/>
          <w:divBdr>
            <w:top w:val="none" w:sz="0" w:space="0" w:color="auto"/>
            <w:left w:val="none" w:sz="0" w:space="0" w:color="auto"/>
            <w:bottom w:val="none" w:sz="0" w:space="0" w:color="auto"/>
            <w:right w:val="none" w:sz="0" w:space="0" w:color="auto"/>
          </w:divBdr>
        </w:div>
        <w:div w:id="191846966">
          <w:marLeft w:val="0"/>
          <w:marRight w:val="0"/>
          <w:marTop w:val="0"/>
          <w:marBottom w:val="0"/>
          <w:divBdr>
            <w:top w:val="none" w:sz="0" w:space="0" w:color="auto"/>
            <w:left w:val="none" w:sz="0" w:space="0" w:color="auto"/>
            <w:bottom w:val="none" w:sz="0" w:space="0" w:color="auto"/>
            <w:right w:val="none" w:sz="0" w:space="0" w:color="auto"/>
          </w:divBdr>
        </w:div>
        <w:div w:id="2081830758">
          <w:marLeft w:val="0"/>
          <w:marRight w:val="0"/>
          <w:marTop w:val="0"/>
          <w:marBottom w:val="0"/>
          <w:divBdr>
            <w:top w:val="none" w:sz="0" w:space="0" w:color="auto"/>
            <w:left w:val="none" w:sz="0" w:space="0" w:color="auto"/>
            <w:bottom w:val="none" w:sz="0" w:space="0" w:color="auto"/>
            <w:right w:val="none" w:sz="0" w:space="0" w:color="auto"/>
          </w:divBdr>
        </w:div>
        <w:div w:id="1399668931">
          <w:marLeft w:val="0"/>
          <w:marRight w:val="0"/>
          <w:marTop w:val="0"/>
          <w:marBottom w:val="0"/>
          <w:divBdr>
            <w:top w:val="none" w:sz="0" w:space="0" w:color="auto"/>
            <w:left w:val="none" w:sz="0" w:space="0" w:color="auto"/>
            <w:bottom w:val="none" w:sz="0" w:space="0" w:color="auto"/>
            <w:right w:val="none" w:sz="0" w:space="0" w:color="auto"/>
          </w:divBdr>
        </w:div>
        <w:div w:id="648444661">
          <w:marLeft w:val="0"/>
          <w:marRight w:val="0"/>
          <w:marTop w:val="0"/>
          <w:marBottom w:val="0"/>
          <w:divBdr>
            <w:top w:val="none" w:sz="0" w:space="0" w:color="auto"/>
            <w:left w:val="none" w:sz="0" w:space="0" w:color="auto"/>
            <w:bottom w:val="none" w:sz="0" w:space="0" w:color="auto"/>
            <w:right w:val="none" w:sz="0" w:space="0" w:color="auto"/>
          </w:divBdr>
        </w:div>
        <w:div w:id="1185167652">
          <w:marLeft w:val="0"/>
          <w:marRight w:val="0"/>
          <w:marTop w:val="0"/>
          <w:marBottom w:val="0"/>
          <w:divBdr>
            <w:top w:val="none" w:sz="0" w:space="0" w:color="auto"/>
            <w:left w:val="none" w:sz="0" w:space="0" w:color="auto"/>
            <w:bottom w:val="none" w:sz="0" w:space="0" w:color="auto"/>
            <w:right w:val="none" w:sz="0" w:space="0" w:color="auto"/>
          </w:divBdr>
        </w:div>
        <w:div w:id="806316347">
          <w:marLeft w:val="0"/>
          <w:marRight w:val="0"/>
          <w:marTop w:val="0"/>
          <w:marBottom w:val="0"/>
          <w:divBdr>
            <w:top w:val="none" w:sz="0" w:space="0" w:color="auto"/>
            <w:left w:val="none" w:sz="0" w:space="0" w:color="auto"/>
            <w:bottom w:val="none" w:sz="0" w:space="0" w:color="auto"/>
            <w:right w:val="none" w:sz="0" w:space="0" w:color="auto"/>
          </w:divBdr>
        </w:div>
        <w:div w:id="520897048">
          <w:marLeft w:val="0"/>
          <w:marRight w:val="0"/>
          <w:marTop w:val="0"/>
          <w:marBottom w:val="0"/>
          <w:divBdr>
            <w:top w:val="none" w:sz="0" w:space="0" w:color="auto"/>
            <w:left w:val="none" w:sz="0" w:space="0" w:color="auto"/>
            <w:bottom w:val="none" w:sz="0" w:space="0" w:color="auto"/>
            <w:right w:val="none" w:sz="0" w:space="0" w:color="auto"/>
          </w:divBdr>
        </w:div>
        <w:div w:id="1022317448">
          <w:marLeft w:val="0"/>
          <w:marRight w:val="0"/>
          <w:marTop w:val="0"/>
          <w:marBottom w:val="0"/>
          <w:divBdr>
            <w:top w:val="none" w:sz="0" w:space="0" w:color="auto"/>
            <w:left w:val="none" w:sz="0" w:space="0" w:color="auto"/>
            <w:bottom w:val="none" w:sz="0" w:space="0" w:color="auto"/>
            <w:right w:val="none" w:sz="0" w:space="0" w:color="auto"/>
          </w:divBdr>
        </w:div>
        <w:div w:id="710569254">
          <w:marLeft w:val="0"/>
          <w:marRight w:val="0"/>
          <w:marTop w:val="0"/>
          <w:marBottom w:val="0"/>
          <w:divBdr>
            <w:top w:val="none" w:sz="0" w:space="0" w:color="auto"/>
            <w:left w:val="none" w:sz="0" w:space="0" w:color="auto"/>
            <w:bottom w:val="none" w:sz="0" w:space="0" w:color="auto"/>
            <w:right w:val="none" w:sz="0" w:space="0" w:color="auto"/>
          </w:divBdr>
        </w:div>
        <w:div w:id="1858883808">
          <w:marLeft w:val="0"/>
          <w:marRight w:val="0"/>
          <w:marTop w:val="0"/>
          <w:marBottom w:val="0"/>
          <w:divBdr>
            <w:top w:val="none" w:sz="0" w:space="0" w:color="auto"/>
            <w:left w:val="none" w:sz="0" w:space="0" w:color="auto"/>
            <w:bottom w:val="none" w:sz="0" w:space="0" w:color="auto"/>
            <w:right w:val="none" w:sz="0" w:space="0" w:color="auto"/>
          </w:divBdr>
        </w:div>
        <w:div w:id="1257250779">
          <w:marLeft w:val="0"/>
          <w:marRight w:val="0"/>
          <w:marTop w:val="0"/>
          <w:marBottom w:val="0"/>
          <w:divBdr>
            <w:top w:val="none" w:sz="0" w:space="0" w:color="auto"/>
            <w:left w:val="none" w:sz="0" w:space="0" w:color="auto"/>
            <w:bottom w:val="none" w:sz="0" w:space="0" w:color="auto"/>
            <w:right w:val="none" w:sz="0" w:space="0" w:color="auto"/>
          </w:divBdr>
        </w:div>
        <w:div w:id="527137331">
          <w:marLeft w:val="0"/>
          <w:marRight w:val="0"/>
          <w:marTop w:val="0"/>
          <w:marBottom w:val="0"/>
          <w:divBdr>
            <w:top w:val="none" w:sz="0" w:space="0" w:color="auto"/>
            <w:left w:val="none" w:sz="0" w:space="0" w:color="auto"/>
            <w:bottom w:val="none" w:sz="0" w:space="0" w:color="auto"/>
            <w:right w:val="none" w:sz="0" w:space="0" w:color="auto"/>
          </w:divBdr>
        </w:div>
        <w:div w:id="775057985">
          <w:marLeft w:val="0"/>
          <w:marRight w:val="0"/>
          <w:marTop w:val="0"/>
          <w:marBottom w:val="0"/>
          <w:divBdr>
            <w:top w:val="none" w:sz="0" w:space="0" w:color="auto"/>
            <w:left w:val="none" w:sz="0" w:space="0" w:color="auto"/>
            <w:bottom w:val="none" w:sz="0" w:space="0" w:color="auto"/>
            <w:right w:val="none" w:sz="0" w:space="0" w:color="auto"/>
          </w:divBdr>
        </w:div>
        <w:div w:id="1050879462">
          <w:marLeft w:val="0"/>
          <w:marRight w:val="0"/>
          <w:marTop w:val="0"/>
          <w:marBottom w:val="0"/>
          <w:divBdr>
            <w:top w:val="none" w:sz="0" w:space="0" w:color="auto"/>
            <w:left w:val="none" w:sz="0" w:space="0" w:color="auto"/>
            <w:bottom w:val="none" w:sz="0" w:space="0" w:color="auto"/>
            <w:right w:val="none" w:sz="0" w:space="0" w:color="auto"/>
          </w:divBdr>
        </w:div>
        <w:div w:id="1999650095">
          <w:marLeft w:val="0"/>
          <w:marRight w:val="0"/>
          <w:marTop w:val="0"/>
          <w:marBottom w:val="0"/>
          <w:divBdr>
            <w:top w:val="none" w:sz="0" w:space="0" w:color="auto"/>
            <w:left w:val="none" w:sz="0" w:space="0" w:color="auto"/>
            <w:bottom w:val="none" w:sz="0" w:space="0" w:color="auto"/>
            <w:right w:val="none" w:sz="0" w:space="0" w:color="auto"/>
          </w:divBdr>
        </w:div>
        <w:div w:id="1495561963">
          <w:marLeft w:val="0"/>
          <w:marRight w:val="0"/>
          <w:marTop w:val="0"/>
          <w:marBottom w:val="0"/>
          <w:divBdr>
            <w:top w:val="none" w:sz="0" w:space="0" w:color="auto"/>
            <w:left w:val="none" w:sz="0" w:space="0" w:color="auto"/>
            <w:bottom w:val="none" w:sz="0" w:space="0" w:color="auto"/>
            <w:right w:val="none" w:sz="0" w:space="0" w:color="auto"/>
          </w:divBdr>
        </w:div>
        <w:div w:id="1063724354">
          <w:marLeft w:val="0"/>
          <w:marRight w:val="0"/>
          <w:marTop w:val="0"/>
          <w:marBottom w:val="0"/>
          <w:divBdr>
            <w:top w:val="none" w:sz="0" w:space="0" w:color="auto"/>
            <w:left w:val="none" w:sz="0" w:space="0" w:color="auto"/>
            <w:bottom w:val="none" w:sz="0" w:space="0" w:color="auto"/>
            <w:right w:val="none" w:sz="0" w:space="0" w:color="auto"/>
          </w:divBdr>
        </w:div>
        <w:div w:id="1500536248">
          <w:marLeft w:val="0"/>
          <w:marRight w:val="0"/>
          <w:marTop w:val="0"/>
          <w:marBottom w:val="0"/>
          <w:divBdr>
            <w:top w:val="none" w:sz="0" w:space="0" w:color="auto"/>
            <w:left w:val="none" w:sz="0" w:space="0" w:color="auto"/>
            <w:bottom w:val="none" w:sz="0" w:space="0" w:color="auto"/>
            <w:right w:val="none" w:sz="0" w:space="0" w:color="auto"/>
          </w:divBdr>
        </w:div>
        <w:div w:id="1997877177">
          <w:marLeft w:val="0"/>
          <w:marRight w:val="0"/>
          <w:marTop w:val="0"/>
          <w:marBottom w:val="0"/>
          <w:divBdr>
            <w:top w:val="none" w:sz="0" w:space="0" w:color="auto"/>
            <w:left w:val="none" w:sz="0" w:space="0" w:color="auto"/>
            <w:bottom w:val="none" w:sz="0" w:space="0" w:color="auto"/>
            <w:right w:val="none" w:sz="0" w:space="0" w:color="auto"/>
          </w:divBdr>
        </w:div>
        <w:div w:id="1602758344">
          <w:marLeft w:val="0"/>
          <w:marRight w:val="0"/>
          <w:marTop w:val="0"/>
          <w:marBottom w:val="0"/>
          <w:divBdr>
            <w:top w:val="none" w:sz="0" w:space="0" w:color="auto"/>
            <w:left w:val="none" w:sz="0" w:space="0" w:color="auto"/>
            <w:bottom w:val="none" w:sz="0" w:space="0" w:color="auto"/>
            <w:right w:val="none" w:sz="0" w:space="0" w:color="auto"/>
          </w:divBdr>
        </w:div>
        <w:div w:id="1550679661">
          <w:marLeft w:val="0"/>
          <w:marRight w:val="0"/>
          <w:marTop w:val="0"/>
          <w:marBottom w:val="0"/>
          <w:divBdr>
            <w:top w:val="none" w:sz="0" w:space="0" w:color="auto"/>
            <w:left w:val="none" w:sz="0" w:space="0" w:color="auto"/>
            <w:bottom w:val="none" w:sz="0" w:space="0" w:color="auto"/>
            <w:right w:val="none" w:sz="0" w:space="0" w:color="auto"/>
          </w:divBdr>
        </w:div>
        <w:div w:id="1167087804">
          <w:marLeft w:val="0"/>
          <w:marRight w:val="0"/>
          <w:marTop w:val="0"/>
          <w:marBottom w:val="0"/>
          <w:divBdr>
            <w:top w:val="none" w:sz="0" w:space="0" w:color="auto"/>
            <w:left w:val="none" w:sz="0" w:space="0" w:color="auto"/>
            <w:bottom w:val="none" w:sz="0" w:space="0" w:color="auto"/>
            <w:right w:val="none" w:sz="0" w:space="0" w:color="auto"/>
          </w:divBdr>
        </w:div>
        <w:div w:id="1169979544">
          <w:marLeft w:val="0"/>
          <w:marRight w:val="0"/>
          <w:marTop w:val="0"/>
          <w:marBottom w:val="0"/>
          <w:divBdr>
            <w:top w:val="none" w:sz="0" w:space="0" w:color="auto"/>
            <w:left w:val="none" w:sz="0" w:space="0" w:color="auto"/>
            <w:bottom w:val="none" w:sz="0" w:space="0" w:color="auto"/>
            <w:right w:val="none" w:sz="0" w:space="0" w:color="auto"/>
          </w:divBdr>
        </w:div>
        <w:div w:id="408816740">
          <w:marLeft w:val="0"/>
          <w:marRight w:val="0"/>
          <w:marTop w:val="0"/>
          <w:marBottom w:val="0"/>
          <w:divBdr>
            <w:top w:val="none" w:sz="0" w:space="0" w:color="auto"/>
            <w:left w:val="none" w:sz="0" w:space="0" w:color="auto"/>
            <w:bottom w:val="none" w:sz="0" w:space="0" w:color="auto"/>
            <w:right w:val="none" w:sz="0" w:space="0" w:color="auto"/>
          </w:divBdr>
        </w:div>
        <w:div w:id="1685131188">
          <w:marLeft w:val="0"/>
          <w:marRight w:val="0"/>
          <w:marTop w:val="0"/>
          <w:marBottom w:val="0"/>
          <w:divBdr>
            <w:top w:val="none" w:sz="0" w:space="0" w:color="auto"/>
            <w:left w:val="none" w:sz="0" w:space="0" w:color="auto"/>
            <w:bottom w:val="none" w:sz="0" w:space="0" w:color="auto"/>
            <w:right w:val="none" w:sz="0" w:space="0" w:color="auto"/>
          </w:divBdr>
        </w:div>
        <w:div w:id="2087147152">
          <w:marLeft w:val="0"/>
          <w:marRight w:val="0"/>
          <w:marTop w:val="0"/>
          <w:marBottom w:val="0"/>
          <w:divBdr>
            <w:top w:val="none" w:sz="0" w:space="0" w:color="auto"/>
            <w:left w:val="none" w:sz="0" w:space="0" w:color="auto"/>
            <w:bottom w:val="none" w:sz="0" w:space="0" w:color="auto"/>
            <w:right w:val="none" w:sz="0" w:space="0" w:color="auto"/>
          </w:divBdr>
        </w:div>
        <w:div w:id="2006585645">
          <w:marLeft w:val="0"/>
          <w:marRight w:val="0"/>
          <w:marTop w:val="0"/>
          <w:marBottom w:val="0"/>
          <w:divBdr>
            <w:top w:val="none" w:sz="0" w:space="0" w:color="auto"/>
            <w:left w:val="none" w:sz="0" w:space="0" w:color="auto"/>
            <w:bottom w:val="none" w:sz="0" w:space="0" w:color="auto"/>
            <w:right w:val="none" w:sz="0" w:space="0" w:color="auto"/>
          </w:divBdr>
        </w:div>
        <w:div w:id="1943537435">
          <w:marLeft w:val="0"/>
          <w:marRight w:val="0"/>
          <w:marTop w:val="0"/>
          <w:marBottom w:val="0"/>
          <w:divBdr>
            <w:top w:val="none" w:sz="0" w:space="0" w:color="auto"/>
            <w:left w:val="none" w:sz="0" w:space="0" w:color="auto"/>
            <w:bottom w:val="none" w:sz="0" w:space="0" w:color="auto"/>
            <w:right w:val="none" w:sz="0" w:space="0" w:color="auto"/>
          </w:divBdr>
        </w:div>
        <w:div w:id="781726004">
          <w:marLeft w:val="0"/>
          <w:marRight w:val="0"/>
          <w:marTop w:val="0"/>
          <w:marBottom w:val="0"/>
          <w:divBdr>
            <w:top w:val="none" w:sz="0" w:space="0" w:color="auto"/>
            <w:left w:val="none" w:sz="0" w:space="0" w:color="auto"/>
            <w:bottom w:val="none" w:sz="0" w:space="0" w:color="auto"/>
            <w:right w:val="none" w:sz="0" w:space="0" w:color="auto"/>
          </w:divBdr>
        </w:div>
        <w:div w:id="805199523">
          <w:marLeft w:val="0"/>
          <w:marRight w:val="0"/>
          <w:marTop w:val="0"/>
          <w:marBottom w:val="0"/>
          <w:divBdr>
            <w:top w:val="none" w:sz="0" w:space="0" w:color="auto"/>
            <w:left w:val="none" w:sz="0" w:space="0" w:color="auto"/>
            <w:bottom w:val="none" w:sz="0" w:space="0" w:color="auto"/>
            <w:right w:val="none" w:sz="0" w:space="0" w:color="auto"/>
          </w:divBdr>
        </w:div>
        <w:div w:id="1120804673">
          <w:marLeft w:val="0"/>
          <w:marRight w:val="0"/>
          <w:marTop w:val="0"/>
          <w:marBottom w:val="0"/>
          <w:divBdr>
            <w:top w:val="none" w:sz="0" w:space="0" w:color="auto"/>
            <w:left w:val="none" w:sz="0" w:space="0" w:color="auto"/>
            <w:bottom w:val="none" w:sz="0" w:space="0" w:color="auto"/>
            <w:right w:val="none" w:sz="0" w:space="0" w:color="auto"/>
          </w:divBdr>
        </w:div>
        <w:div w:id="64108097">
          <w:marLeft w:val="0"/>
          <w:marRight w:val="0"/>
          <w:marTop w:val="0"/>
          <w:marBottom w:val="0"/>
          <w:divBdr>
            <w:top w:val="none" w:sz="0" w:space="0" w:color="auto"/>
            <w:left w:val="none" w:sz="0" w:space="0" w:color="auto"/>
            <w:bottom w:val="none" w:sz="0" w:space="0" w:color="auto"/>
            <w:right w:val="none" w:sz="0" w:space="0" w:color="auto"/>
          </w:divBdr>
        </w:div>
        <w:div w:id="37896180">
          <w:marLeft w:val="0"/>
          <w:marRight w:val="0"/>
          <w:marTop w:val="0"/>
          <w:marBottom w:val="0"/>
          <w:divBdr>
            <w:top w:val="none" w:sz="0" w:space="0" w:color="auto"/>
            <w:left w:val="none" w:sz="0" w:space="0" w:color="auto"/>
            <w:bottom w:val="none" w:sz="0" w:space="0" w:color="auto"/>
            <w:right w:val="none" w:sz="0" w:space="0" w:color="auto"/>
          </w:divBdr>
        </w:div>
      </w:divsChild>
    </w:div>
    <w:div w:id="387000407">
      <w:bodyDiv w:val="1"/>
      <w:marLeft w:val="0"/>
      <w:marRight w:val="0"/>
      <w:marTop w:val="0"/>
      <w:marBottom w:val="0"/>
      <w:divBdr>
        <w:top w:val="none" w:sz="0" w:space="0" w:color="auto"/>
        <w:left w:val="none" w:sz="0" w:space="0" w:color="auto"/>
        <w:bottom w:val="none" w:sz="0" w:space="0" w:color="auto"/>
        <w:right w:val="none" w:sz="0" w:space="0" w:color="auto"/>
      </w:divBdr>
      <w:divsChild>
        <w:div w:id="1116603901">
          <w:marLeft w:val="640"/>
          <w:marRight w:val="0"/>
          <w:marTop w:val="0"/>
          <w:marBottom w:val="0"/>
          <w:divBdr>
            <w:top w:val="none" w:sz="0" w:space="0" w:color="auto"/>
            <w:left w:val="none" w:sz="0" w:space="0" w:color="auto"/>
            <w:bottom w:val="none" w:sz="0" w:space="0" w:color="auto"/>
            <w:right w:val="none" w:sz="0" w:space="0" w:color="auto"/>
          </w:divBdr>
        </w:div>
        <w:div w:id="897208816">
          <w:marLeft w:val="640"/>
          <w:marRight w:val="0"/>
          <w:marTop w:val="0"/>
          <w:marBottom w:val="0"/>
          <w:divBdr>
            <w:top w:val="none" w:sz="0" w:space="0" w:color="auto"/>
            <w:left w:val="none" w:sz="0" w:space="0" w:color="auto"/>
            <w:bottom w:val="none" w:sz="0" w:space="0" w:color="auto"/>
            <w:right w:val="none" w:sz="0" w:space="0" w:color="auto"/>
          </w:divBdr>
        </w:div>
        <w:div w:id="28989496">
          <w:marLeft w:val="640"/>
          <w:marRight w:val="0"/>
          <w:marTop w:val="0"/>
          <w:marBottom w:val="0"/>
          <w:divBdr>
            <w:top w:val="none" w:sz="0" w:space="0" w:color="auto"/>
            <w:left w:val="none" w:sz="0" w:space="0" w:color="auto"/>
            <w:bottom w:val="none" w:sz="0" w:space="0" w:color="auto"/>
            <w:right w:val="none" w:sz="0" w:space="0" w:color="auto"/>
          </w:divBdr>
        </w:div>
        <w:div w:id="2004313615">
          <w:marLeft w:val="640"/>
          <w:marRight w:val="0"/>
          <w:marTop w:val="0"/>
          <w:marBottom w:val="0"/>
          <w:divBdr>
            <w:top w:val="none" w:sz="0" w:space="0" w:color="auto"/>
            <w:left w:val="none" w:sz="0" w:space="0" w:color="auto"/>
            <w:bottom w:val="none" w:sz="0" w:space="0" w:color="auto"/>
            <w:right w:val="none" w:sz="0" w:space="0" w:color="auto"/>
          </w:divBdr>
        </w:div>
        <w:div w:id="1712650">
          <w:marLeft w:val="640"/>
          <w:marRight w:val="0"/>
          <w:marTop w:val="0"/>
          <w:marBottom w:val="0"/>
          <w:divBdr>
            <w:top w:val="none" w:sz="0" w:space="0" w:color="auto"/>
            <w:left w:val="none" w:sz="0" w:space="0" w:color="auto"/>
            <w:bottom w:val="none" w:sz="0" w:space="0" w:color="auto"/>
            <w:right w:val="none" w:sz="0" w:space="0" w:color="auto"/>
          </w:divBdr>
        </w:div>
        <w:div w:id="2047677568">
          <w:marLeft w:val="640"/>
          <w:marRight w:val="0"/>
          <w:marTop w:val="0"/>
          <w:marBottom w:val="0"/>
          <w:divBdr>
            <w:top w:val="none" w:sz="0" w:space="0" w:color="auto"/>
            <w:left w:val="none" w:sz="0" w:space="0" w:color="auto"/>
            <w:bottom w:val="none" w:sz="0" w:space="0" w:color="auto"/>
            <w:right w:val="none" w:sz="0" w:space="0" w:color="auto"/>
          </w:divBdr>
        </w:div>
        <w:div w:id="246160404">
          <w:marLeft w:val="640"/>
          <w:marRight w:val="0"/>
          <w:marTop w:val="0"/>
          <w:marBottom w:val="0"/>
          <w:divBdr>
            <w:top w:val="none" w:sz="0" w:space="0" w:color="auto"/>
            <w:left w:val="none" w:sz="0" w:space="0" w:color="auto"/>
            <w:bottom w:val="none" w:sz="0" w:space="0" w:color="auto"/>
            <w:right w:val="none" w:sz="0" w:space="0" w:color="auto"/>
          </w:divBdr>
        </w:div>
        <w:div w:id="927469393">
          <w:marLeft w:val="640"/>
          <w:marRight w:val="0"/>
          <w:marTop w:val="0"/>
          <w:marBottom w:val="0"/>
          <w:divBdr>
            <w:top w:val="none" w:sz="0" w:space="0" w:color="auto"/>
            <w:left w:val="none" w:sz="0" w:space="0" w:color="auto"/>
            <w:bottom w:val="none" w:sz="0" w:space="0" w:color="auto"/>
            <w:right w:val="none" w:sz="0" w:space="0" w:color="auto"/>
          </w:divBdr>
        </w:div>
        <w:div w:id="572206583">
          <w:marLeft w:val="640"/>
          <w:marRight w:val="0"/>
          <w:marTop w:val="0"/>
          <w:marBottom w:val="0"/>
          <w:divBdr>
            <w:top w:val="none" w:sz="0" w:space="0" w:color="auto"/>
            <w:left w:val="none" w:sz="0" w:space="0" w:color="auto"/>
            <w:bottom w:val="none" w:sz="0" w:space="0" w:color="auto"/>
            <w:right w:val="none" w:sz="0" w:space="0" w:color="auto"/>
          </w:divBdr>
        </w:div>
        <w:div w:id="1929122030">
          <w:marLeft w:val="640"/>
          <w:marRight w:val="0"/>
          <w:marTop w:val="0"/>
          <w:marBottom w:val="0"/>
          <w:divBdr>
            <w:top w:val="none" w:sz="0" w:space="0" w:color="auto"/>
            <w:left w:val="none" w:sz="0" w:space="0" w:color="auto"/>
            <w:bottom w:val="none" w:sz="0" w:space="0" w:color="auto"/>
            <w:right w:val="none" w:sz="0" w:space="0" w:color="auto"/>
          </w:divBdr>
        </w:div>
        <w:div w:id="445083319">
          <w:marLeft w:val="640"/>
          <w:marRight w:val="0"/>
          <w:marTop w:val="0"/>
          <w:marBottom w:val="0"/>
          <w:divBdr>
            <w:top w:val="none" w:sz="0" w:space="0" w:color="auto"/>
            <w:left w:val="none" w:sz="0" w:space="0" w:color="auto"/>
            <w:bottom w:val="none" w:sz="0" w:space="0" w:color="auto"/>
            <w:right w:val="none" w:sz="0" w:space="0" w:color="auto"/>
          </w:divBdr>
        </w:div>
        <w:div w:id="407272295">
          <w:marLeft w:val="640"/>
          <w:marRight w:val="0"/>
          <w:marTop w:val="0"/>
          <w:marBottom w:val="0"/>
          <w:divBdr>
            <w:top w:val="none" w:sz="0" w:space="0" w:color="auto"/>
            <w:left w:val="none" w:sz="0" w:space="0" w:color="auto"/>
            <w:bottom w:val="none" w:sz="0" w:space="0" w:color="auto"/>
            <w:right w:val="none" w:sz="0" w:space="0" w:color="auto"/>
          </w:divBdr>
        </w:div>
        <w:div w:id="1136682096">
          <w:marLeft w:val="640"/>
          <w:marRight w:val="0"/>
          <w:marTop w:val="0"/>
          <w:marBottom w:val="0"/>
          <w:divBdr>
            <w:top w:val="none" w:sz="0" w:space="0" w:color="auto"/>
            <w:left w:val="none" w:sz="0" w:space="0" w:color="auto"/>
            <w:bottom w:val="none" w:sz="0" w:space="0" w:color="auto"/>
            <w:right w:val="none" w:sz="0" w:space="0" w:color="auto"/>
          </w:divBdr>
        </w:div>
        <w:div w:id="1359744751">
          <w:marLeft w:val="640"/>
          <w:marRight w:val="0"/>
          <w:marTop w:val="0"/>
          <w:marBottom w:val="0"/>
          <w:divBdr>
            <w:top w:val="none" w:sz="0" w:space="0" w:color="auto"/>
            <w:left w:val="none" w:sz="0" w:space="0" w:color="auto"/>
            <w:bottom w:val="none" w:sz="0" w:space="0" w:color="auto"/>
            <w:right w:val="none" w:sz="0" w:space="0" w:color="auto"/>
          </w:divBdr>
        </w:div>
        <w:div w:id="2102411920">
          <w:marLeft w:val="640"/>
          <w:marRight w:val="0"/>
          <w:marTop w:val="0"/>
          <w:marBottom w:val="0"/>
          <w:divBdr>
            <w:top w:val="none" w:sz="0" w:space="0" w:color="auto"/>
            <w:left w:val="none" w:sz="0" w:space="0" w:color="auto"/>
            <w:bottom w:val="none" w:sz="0" w:space="0" w:color="auto"/>
            <w:right w:val="none" w:sz="0" w:space="0" w:color="auto"/>
          </w:divBdr>
        </w:div>
        <w:div w:id="697662598">
          <w:marLeft w:val="640"/>
          <w:marRight w:val="0"/>
          <w:marTop w:val="0"/>
          <w:marBottom w:val="0"/>
          <w:divBdr>
            <w:top w:val="none" w:sz="0" w:space="0" w:color="auto"/>
            <w:left w:val="none" w:sz="0" w:space="0" w:color="auto"/>
            <w:bottom w:val="none" w:sz="0" w:space="0" w:color="auto"/>
            <w:right w:val="none" w:sz="0" w:space="0" w:color="auto"/>
          </w:divBdr>
        </w:div>
        <w:div w:id="1093474670">
          <w:marLeft w:val="640"/>
          <w:marRight w:val="0"/>
          <w:marTop w:val="0"/>
          <w:marBottom w:val="0"/>
          <w:divBdr>
            <w:top w:val="none" w:sz="0" w:space="0" w:color="auto"/>
            <w:left w:val="none" w:sz="0" w:space="0" w:color="auto"/>
            <w:bottom w:val="none" w:sz="0" w:space="0" w:color="auto"/>
            <w:right w:val="none" w:sz="0" w:space="0" w:color="auto"/>
          </w:divBdr>
        </w:div>
        <w:div w:id="577249449">
          <w:marLeft w:val="640"/>
          <w:marRight w:val="0"/>
          <w:marTop w:val="0"/>
          <w:marBottom w:val="0"/>
          <w:divBdr>
            <w:top w:val="none" w:sz="0" w:space="0" w:color="auto"/>
            <w:left w:val="none" w:sz="0" w:space="0" w:color="auto"/>
            <w:bottom w:val="none" w:sz="0" w:space="0" w:color="auto"/>
            <w:right w:val="none" w:sz="0" w:space="0" w:color="auto"/>
          </w:divBdr>
        </w:div>
        <w:div w:id="67534250">
          <w:marLeft w:val="640"/>
          <w:marRight w:val="0"/>
          <w:marTop w:val="0"/>
          <w:marBottom w:val="0"/>
          <w:divBdr>
            <w:top w:val="none" w:sz="0" w:space="0" w:color="auto"/>
            <w:left w:val="none" w:sz="0" w:space="0" w:color="auto"/>
            <w:bottom w:val="none" w:sz="0" w:space="0" w:color="auto"/>
            <w:right w:val="none" w:sz="0" w:space="0" w:color="auto"/>
          </w:divBdr>
        </w:div>
        <w:div w:id="487015704">
          <w:marLeft w:val="640"/>
          <w:marRight w:val="0"/>
          <w:marTop w:val="0"/>
          <w:marBottom w:val="0"/>
          <w:divBdr>
            <w:top w:val="none" w:sz="0" w:space="0" w:color="auto"/>
            <w:left w:val="none" w:sz="0" w:space="0" w:color="auto"/>
            <w:bottom w:val="none" w:sz="0" w:space="0" w:color="auto"/>
            <w:right w:val="none" w:sz="0" w:space="0" w:color="auto"/>
          </w:divBdr>
        </w:div>
        <w:div w:id="1096442991">
          <w:marLeft w:val="640"/>
          <w:marRight w:val="0"/>
          <w:marTop w:val="0"/>
          <w:marBottom w:val="0"/>
          <w:divBdr>
            <w:top w:val="none" w:sz="0" w:space="0" w:color="auto"/>
            <w:left w:val="none" w:sz="0" w:space="0" w:color="auto"/>
            <w:bottom w:val="none" w:sz="0" w:space="0" w:color="auto"/>
            <w:right w:val="none" w:sz="0" w:space="0" w:color="auto"/>
          </w:divBdr>
        </w:div>
        <w:div w:id="187447646">
          <w:marLeft w:val="640"/>
          <w:marRight w:val="0"/>
          <w:marTop w:val="0"/>
          <w:marBottom w:val="0"/>
          <w:divBdr>
            <w:top w:val="none" w:sz="0" w:space="0" w:color="auto"/>
            <w:left w:val="none" w:sz="0" w:space="0" w:color="auto"/>
            <w:bottom w:val="none" w:sz="0" w:space="0" w:color="auto"/>
            <w:right w:val="none" w:sz="0" w:space="0" w:color="auto"/>
          </w:divBdr>
        </w:div>
        <w:div w:id="1739396001">
          <w:marLeft w:val="640"/>
          <w:marRight w:val="0"/>
          <w:marTop w:val="0"/>
          <w:marBottom w:val="0"/>
          <w:divBdr>
            <w:top w:val="none" w:sz="0" w:space="0" w:color="auto"/>
            <w:left w:val="none" w:sz="0" w:space="0" w:color="auto"/>
            <w:bottom w:val="none" w:sz="0" w:space="0" w:color="auto"/>
            <w:right w:val="none" w:sz="0" w:space="0" w:color="auto"/>
          </w:divBdr>
        </w:div>
        <w:div w:id="154148966">
          <w:marLeft w:val="640"/>
          <w:marRight w:val="0"/>
          <w:marTop w:val="0"/>
          <w:marBottom w:val="0"/>
          <w:divBdr>
            <w:top w:val="none" w:sz="0" w:space="0" w:color="auto"/>
            <w:left w:val="none" w:sz="0" w:space="0" w:color="auto"/>
            <w:bottom w:val="none" w:sz="0" w:space="0" w:color="auto"/>
            <w:right w:val="none" w:sz="0" w:space="0" w:color="auto"/>
          </w:divBdr>
        </w:div>
        <w:div w:id="86006743">
          <w:marLeft w:val="640"/>
          <w:marRight w:val="0"/>
          <w:marTop w:val="0"/>
          <w:marBottom w:val="0"/>
          <w:divBdr>
            <w:top w:val="none" w:sz="0" w:space="0" w:color="auto"/>
            <w:left w:val="none" w:sz="0" w:space="0" w:color="auto"/>
            <w:bottom w:val="none" w:sz="0" w:space="0" w:color="auto"/>
            <w:right w:val="none" w:sz="0" w:space="0" w:color="auto"/>
          </w:divBdr>
        </w:div>
        <w:div w:id="2049602186">
          <w:marLeft w:val="640"/>
          <w:marRight w:val="0"/>
          <w:marTop w:val="0"/>
          <w:marBottom w:val="0"/>
          <w:divBdr>
            <w:top w:val="none" w:sz="0" w:space="0" w:color="auto"/>
            <w:left w:val="none" w:sz="0" w:space="0" w:color="auto"/>
            <w:bottom w:val="none" w:sz="0" w:space="0" w:color="auto"/>
            <w:right w:val="none" w:sz="0" w:space="0" w:color="auto"/>
          </w:divBdr>
        </w:div>
        <w:div w:id="794903953">
          <w:marLeft w:val="640"/>
          <w:marRight w:val="0"/>
          <w:marTop w:val="0"/>
          <w:marBottom w:val="0"/>
          <w:divBdr>
            <w:top w:val="none" w:sz="0" w:space="0" w:color="auto"/>
            <w:left w:val="none" w:sz="0" w:space="0" w:color="auto"/>
            <w:bottom w:val="none" w:sz="0" w:space="0" w:color="auto"/>
            <w:right w:val="none" w:sz="0" w:space="0" w:color="auto"/>
          </w:divBdr>
        </w:div>
        <w:div w:id="1459757501">
          <w:marLeft w:val="640"/>
          <w:marRight w:val="0"/>
          <w:marTop w:val="0"/>
          <w:marBottom w:val="0"/>
          <w:divBdr>
            <w:top w:val="none" w:sz="0" w:space="0" w:color="auto"/>
            <w:left w:val="none" w:sz="0" w:space="0" w:color="auto"/>
            <w:bottom w:val="none" w:sz="0" w:space="0" w:color="auto"/>
            <w:right w:val="none" w:sz="0" w:space="0" w:color="auto"/>
          </w:divBdr>
        </w:div>
        <w:div w:id="1951163286">
          <w:marLeft w:val="640"/>
          <w:marRight w:val="0"/>
          <w:marTop w:val="0"/>
          <w:marBottom w:val="0"/>
          <w:divBdr>
            <w:top w:val="none" w:sz="0" w:space="0" w:color="auto"/>
            <w:left w:val="none" w:sz="0" w:space="0" w:color="auto"/>
            <w:bottom w:val="none" w:sz="0" w:space="0" w:color="auto"/>
            <w:right w:val="none" w:sz="0" w:space="0" w:color="auto"/>
          </w:divBdr>
        </w:div>
        <w:div w:id="515654028">
          <w:marLeft w:val="640"/>
          <w:marRight w:val="0"/>
          <w:marTop w:val="0"/>
          <w:marBottom w:val="0"/>
          <w:divBdr>
            <w:top w:val="none" w:sz="0" w:space="0" w:color="auto"/>
            <w:left w:val="none" w:sz="0" w:space="0" w:color="auto"/>
            <w:bottom w:val="none" w:sz="0" w:space="0" w:color="auto"/>
            <w:right w:val="none" w:sz="0" w:space="0" w:color="auto"/>
          </w:divBdr>
        </w:div>
        <w:div w:id="689332595">
          <w:marLeft w:val="640"/>
          <w:marRight w:val="0"/>
          <w:marTop w:val="0"/>
          <w:marBottom w:val="0"/>
          <w:divBdr>
            <w:top w:val="none" w:sz="0" w:space="0" w:color="auto"/>
            <w:left w:val="none" w:sz="0" w:space="0" w:color="auto"/>
            <w:bottom w:val="none" w:sz="0" w:space="0" w:color="auto"/>
            <w:right w:val="none" w:sz="0" w:space="0" w:color="auto"/>
          </w:divBdr>
        </w:div>
        <w:div w:id="511534307">
          <w:marLeft w:val="640"/>
          <w:marRight w:val="0"/>
          <w:marTop w:val="0"/>
          <w:marBottom w:val="0"/>
          <w:divBdr>
            <w:top w:val="none" w:sz="0" w:space="0" w:color="auto"/>
            <w:left w:val="none" w:sz="0" w:space="0" w:color="auto"/>
            <w:bottom w:val="none" w:sz="0" w:space="0" w:color="auto"/>
            <w:right w:val="none" w:sz="0" w:space="0" w:color="auto"/>
          </w:divBdr>
        </w:div>
        <w:div w:id="1972010205">
          <w:marLeft w:val="640"/>
          <w:marRight w:val="0"/>
          <w:marTop w:val="0"/>
          <w:marBottom w:val="0"/>
          <w:divBdr>
            <w:top w:val="none" w:sz="0" w:space="0" w:color="auto"/>
            <w:left w:val="none" w:sz="0" w:space="0" w:color="auto"/>
            <w:bottom w:val="none" w:sz="0" w:space="0" w:color="auto"/>
            <w:right w:val="none" w:sz="0" w:space="0" w:color="auto"/>
          </w:divBdr>
        </w:div>
        <w:div w:id="1495997555">
          <w:marLeft w:val="640"/>
          <w:marRight w:val="0"/>
          <w:marTop w:val="0"/>
          <w:marBottom w:val="0"/>
          <w:divBdr>
            <w:top w:val="none" w:sz="0" w:space="0" w:color="auto"/>
            <w:left w:val="none" w:sz="0" w:space="0" w:color="auto"/>
            <w:bottom w:val="none" w:sz="0" w:space="0" w:color="auto"/>
            <w:right w:val="none" w:sz="0" w:space="0" w:color="auto"/>
          </w:divBdr>
        </w:div>
        <w:div w:id="105664354">
          <w:marLeft w:val="640"/>
          <w:marRight w:val="0"/>
          <w:marTop w:val="0"/>
          <w:marBottom w:val="0"/>
          <w:divBdr>
            <w:top w:val="none" w:sz="0" w:space="0" w:color="auto"/>
            <w:left w:val="none" w:sz="0" w:space="0" w:color="auto"/>
            <w:bottom w:val="none" w:sz="0" w:space="0" w:color="auto"/>
            <w:right w:val="none" w:sz="0" w:space="0" w:color="auto"/>
          </w:divBdr>
        </w:div>
        <w:div w:id="277105567">
          <w:marLeft w:val="640"/>
          <w:marRight w:val="0"/>
          <w:marTop w:val="0"/>
          <w:marBottom w:val="0"/>
          <w:divBdr>
            <w:top w:val="none" w:sz="0" w:space="0" w:color="auto"/>
            <w:left w:val="none" w:sz="0" w:space="0" w:color="auto"/>
            <w:bottom w:val="none" w:sz="0" w:space="0" w:color="auto"/>
            <w:right w:val="none" w:sz="0" w:space="0" w:color="auto"/>
          </w:divBdr>
        </w:div>
        <w:div w:id="1121807026">
          <w:marLeft w:val="640"/>
          <w:marRight w:val="0"/>
          <w:marTop w:val="0"/>
          <w:marBottom w:val="0"/>
          <w:divBdr>
            <w:top w:val="none" w:sz="0" w:space="0" w:color="auto"/>
            <w:left w:val="none" w:sz="0" w:space="0" w:color="auto"/>
            <w:bottom w:val="none" w:sz="0" w:space="0" w:color="auto"/>
            <w:right w:val="none" w:sz="0" w:space="0" w:color="auto"/>
          </w:divBdr>
        </w:div>
        <w:div w:id="1467353326">
          <w:marLeft w:val="640"/>
          <w:marRight w:val="0"/>
          <w:marTop w:val="0"/>
          <w:marBottom w:val="0"/>
          <w:divBdr>
            <w:top w:val="none" w:sz="0" w:space="0" w:color="auto"/>
            <w:left w:val="none" w:sz="0" w:space="0" w:color="auto"/>
            <w:bottom w:val="none" w:sz="0" w:space="0" w:color="auto"/>
            <w:right w:val="none" w:sz="0" w:space="0" w:color="auto"/>
          </w:divBdr>
        </w:div>
        <w:div w:id="499780297">
          <w:marLeft w:val="640"/>
          <w:marRight w:val="0"/>
          <w:marTop w:val="0"/>
          <w:marBottom w:val="0"/>
          <w:divBdr>
            <w:top w:val="none" w:sz="0" w:space="0" w:color="auto"/>
            <w:left w:val="none" w:sz="0" w:space="0" w:color="auto"/>
            <w:bottom w:val="none" w:sz="0" w:space="0" w:color="auto"/>
            <w:right w:val="none" w:sz="0" w:space="0" w:color="auto"/>
          </w:divBdr>
        </w:div>
        <w:div w:id="1138230888">
          <w:marLeft w:val="640"/>
          <w:marRight w:val="0"/>
          <w:marTop w:val="0"/>
          <w:marBottom w:val="0"/>
          <w:divBdr>
            <w:top w:val="none" w:sz="0" w:space="0" w:color="auto"/>
            <w:left w:val="none" w:sz="0" w:space="0" w:color="auto"/>
            <w:bottom w:val="none" w:sz="0" w:space="0" w:color="auto"/>
            <w:right w:val="none" w:sz="0" w:space="0" w:color="auto"/>
          </w:divBdr>
        </w:div>
        <w:div w:id="1389184448">
          <w:marLeft w:val="640"/>
          <w:marRight w:val="0"/>
          <w:marTop w:val="0"/>
          <w:marBottom w:val="0"/>
          <w:divBdr>
            <w:top w:val="none" w:sz="0" w:space="0" w:color="auto"/>
            <w:left w:val="none" w:sz="0" w:space="0" w:color="auto"/>
            <w:bottom w:val="none" w:sz="0" w:space="0" w:color="auto"/>
            <w:right w:val="none" w:sz="0" w:space="0" w:color="auto"/>
          </w:divBdr>
        </w:div>
        <w:div w:id="79446900">
          <w:marLeft w:val="640"/>
          <w:marRight w:val="0"/>
          <w:marTop w:val="0"/>
          <w:marBottom w:val="0"/>
          <w:divBdr>
            <w:top w:val="none" w:sz="0" w:space="0" w:color="auto"/>
            <w:left w:val="none" w:sz="0" w:space="0" w:color="auto"/>
            <w:bottom w:val="none" w:sz="0" w:space="0" w:color="auto"/>
            <w:right w:val="none" w:sz="0" w:space="0" w:color="auto"/>
          </w:divBdr>
        </w:div>
        <w:div w:id="1234778551">
          <w:marLeft w:val="640"/>
          <w:marRight w:val="0"/>
          <w:marTop w:val="0"/>
          <w:marBottom w:val="0"/>
          <w:divBdr>
            <w:top w:val="none" w:sz="0" w:space="0" w:color="auto"/>
            <w:left w:val="none" w:sz="0" w:space="0" w:color="auto"/>
            <w:bottom w:val="none" w:sz="0" w:space="0" w:color="auto"/>
            <w:right w:val="none" w:sz="0" w:space="0" w:color="auto"/>
          </w:divBdr>
        </w:div>
        <w:div w:id="792789709">
          <w:marLeft w:val="640"/>
          <w:marRight w:val="0"/>
          <w:marTop w:val="0"/>
          <w:marBottom w:val="0"/>
          <w:divBdr>
            <w:top w:val="none" w:sz="0" w:space="0" w:color="auto"/>
            <w:left w:val="none" w:sz="0" w:space="0" w:color="auto"/>
            <w:bottom w:val="none" w:sz="0" w:space="0" w:color="auto"/>
            <w:right w:val="none" w:sz="0" w:space="0" w:color="auto"/>
          </w:divBdr>
        </w:div>
        <w:div w:id="1798405006">
          <w:marLeft w:val="640"/>
          <w:marRight w:val="0"/>
          <w:marTop w:val="0"/>
          <w:marBottom w:val="0"/>
          <w:divBdr>
            <w:top w:val="none" w:sz="0" w:space="0" w:color="auto"/>
            <w:left w:val="none" w:sz="0" w:space="0" w:color="auto"/>
            <w:bottom w:val="none" w:sz="0" w:space="0" w:color="auto"/>
            <w:right w:val="none" w:sz="0" w:space="0" w:color="auto"/>
          </w:divBdr>
        </w:div>
        <w:div w:id="382408647">
          <w:marLeft w:val="640"/>
          <w:marRight w:val="0"/>
          <w:marTop w:val="0"/>
          <w:marBottom w:val="0"/>
          <w:divBdr>
            <w:top w:val="none" w:sz="0" w:space="0" w:color="auto"/>
            <w:left w:val="none" w:sz="0" w:space="0" w:color="auto"/>
            <w:bottom w:val="none" w:sz="0" w:space="0" w:color="auto"/>
            <w:right w:val="none" w:sz="0" w:space="0" w:color="auto"/>
          </w:divBdr>
        </w:div>
        <w:div w:id="856843823">
          <w:marLeft w:val="640"/>
          <w:marRight w:val="0"/>
          <w:marTop w:val="0"/>
          <w:marBottom w:val="0"/>
          <w:divBdr>
            <w:top w:val="none" w:sz="0" w:space="0" w:color="auto"/>
            <w:left w:val="none" w:sz="0" w:space="0" w:color="auto"/>
            <w:bottom w:val="none" w:sz="0" w:space="0" w:color="auto"/>
            <w:right w:val="none" w:sz="0" w:space="0" w:color="auto"/>
          </w:divBdr>
        </w:div>
        <w:div w:id="1335760884">
          <w:marLeft w:val="640"/>
          <w:marRight w:val="0"/>
          <w:marTop w:val="0"/>
          <w:marBottom w:val="0"/>
          <w:divBdr>
            <w:top w:val="none" w:sz="0" w:space="0" w:color="auto"/>
            <w:left w:val="none" w:sz="0" w:space="0" w:color="auto"/>
            <w:bottom w:val="none" w:sz="0" w:space="0" w:color="auto"/>
            <w:right w:val="none" w:sz="0" w:space="0" w:color="auto"/>
          </w:divBdr>
        </w:div>
        <w:div w:id="2034725455">
          <w:marLeft w:val="640"/>
          <w:marRight w:val="0"/>
          <w:marTop w:val="0"/>
          <w:marBottom w:val="0"/>
          <w:divBdr>
            <w:top w:val="none" w:sz="0" w:space="0" w:color="auto"/>
            <w:left w:val="none" w:sz="0" w:space="0" w:color="auto"/>
            <w:bottom w:val="none" w:sz="0" w:space="0" w:color="auto"/>
            <w:right w:val="none" w:sz="0" w:space="0" w:color="auto"/>
          </w:divBdr>
        </w:div>
        <w:div w:id="1858077096">
          <w:marLeft w:val="640"/>
          <w:marRight w:val="0"/>
          <w:marTop w:val="0"/>
          <w:marBottom w:val="0"/>
          <w:divBdr>
            <w:top w:val="none" w:sz="0" w:space="0" w:color="auto"/>
            <w:left w:val="none" w:sz="0" w:space="0" w:color="auto"/>
            <w:bottom w:val="none" w:sz="0" w:space="0" w:color="auto"/>
            <w:right w:val="none" w:sz="0" w:space="0" w:color="auto"/>
          </w:divBdr>
        </w:div>
        <w:div w:id="425081225">
          <w:marLeft w:val="640"/>
          <w:marRight w:val="0"/>
          <w:marTop w:val="0"/>
          <w:marBottom w:val="0"/>
          <w:divBdr>
            <w:top w:val="none" w:sz="0" w:space="0" w:color="auto"/>
            <w:left w:val="none" w:sz="0" w:space="0" w:color="auto"/>
            <w:bottom w:val="none" w:sz="0" w:space="0" w:color="auto"/>
            <w:right w:val="none" w:sz="0" w:space="0" w:color="auto"/>
          </w:divBdr>
        </w:div>
        <w:div w:id="1608586773">
          <w:marLeft w:val="640"/>
          <w:marRight w:val="0"/>
          <w:marTop w:val="0"/>
          <w:marBottom w:val="0"/>
          <w:divBdr>
            <w:top w:val="none" w:sz="0" w:space="0" w:color="auto"/>
            <w:left w:val="none" w:sz="0" w:space="0" w:color="auto"/>
            <w:bottom w:val="none" w:sz="0" w:space="0" w:color="auto"/>
            <w:right w:val="none" w:sz="0" w:space="0" w:color="auto"/>
          </w:divBdr>
        </w:div>
        <w:div w:id="604074848">
          <w:marLeft w:val="640"/>
          <w:marRight w:val="0"/>
          <w:marTop w:val="0"/>
          <w:marBottom w:val="0"/>
          <w:divBdr>
            <w:top w:val="none" w:sz="0" w:space="0" w:color="auto"/>
            <w:left w:val="none" w:sz="0" w:space="0" w:color="auto"/>
            <w:bottom w:val="none" w:sz="0" w:space="0" w:color="auto"/>
            <w:right w:val="none" w:sz="0" w:space="0" w:color="auto"/>
          </w:divBdr>
        </w:div>
        <w:div w:id="1373118700">
          <w:marLeft w:val="640"/>
          <w:marRight w:val="0"/>
          <w:marTop w:val="0"/>
          <w:marBottom w:val="0"/>
          <w:divBdr>
            <w:top w:val="none" w:sz="0" w:space="0" w:color="auto"/>
            <w:left w:val="none" w:sz="0" w:space="0" w:color="auto"/>
            <w:bottom w:val="none" w:sz="0" w:space="0" w:color="auto"/>
            <w:right w:val="none" w:sz="0" w:space="0" w:color="auto"/>
          </w:divBdr>
        </w:div>
        <w:div w:id="492451302">
          <w:marLeft w:val="640"/>
          <w:marRight w:val="0"/>
          <w:marTop w:val="0"/>
          <w:marBottom w:val="0"/>
          <w:divBdr>
            <w:top w:val="none" w:sz="0" w:space="0" w:color="auto"/>
            <w:left w:val="none" w:sz="0" w:space="0" w:color="auto"/>
            <w:bottom w:val="none" w:sz="0" w:space="0" w:color="auto"/>
            <w:right w:val="none" w:sz="0" w:space="0" w:color="auto"/>
          </w:divBdr>
        </w:div>
        <w:div w:id="1465467706">
          <w:marLeft w:val="640"/>
          <w:marRight w:val="0"/>
          <w:marTop w:val="0"/>
          <w:marBottom w:val="0"/>
          <w:divBdr>
            <w:top w:val="none" w:sz="0" w:space="0" w:color="auto"/>
            <w:left w:val="none" w:sz="0" w:space="0" w:color="auto"/>
            <w:bottom w:val="none" w:sz="0" w:space="0" w:color="auto"/>
            <w:right w:val="none" w:sz="0" w:space="0" w:color="auto"/>
          </w:divBdr>
        </w:div>
        <w:div w:id="921835932">
          <w:marLeft w:val="640"/>
          <w:marRight w:val="0"/>
          <w:marTop w:val="0"/>
          <w:marBottom w:val="0"/>
          <w:divBdr>
            <w:top w:val="none" w:sz="0" w:space="0" w:color="auto"/>
            <w:left w:val="none" w:sz="0" w:space="0" w:color="auto"/>
            <w:bottom w:val="none" w:sz="0" w:space="0" w:color="auto"/>
            <w:right w:val="none" w:sz="0" w:space="0" w:color="auto"/>
          </w:divBdr>
        </w:div>
        <w:div w:id="2120950280">
          <w:marLeft w:val="640"/>
          <w:marRight w:val="0"/>
          <w:marTop w:val="0"/>
          <w:marBottom w:val="0"/>
          <w:divBdr>
            <w:top w:val="none" w:sz="0" w:space="0" w:color="auto"/>
            <w:left w:val="none" w:sz="0" w:space="0" w:color="auto"/>
            <w:bottom w:val="none" w:sz="0" w:space="0" w:color="auto"/>
            <w:right w:val="none" w:sz="0" w:space="0" w:color="auto"/>
          </w:divBdr>
        </w:div>
        <w:div w:id="334115441">
          <w:marLeft w:val="640"/>
          <w:marRight w:val="0"/>
          <w:marTop w:val="0"/>
          <w:marBottom w:val="0"/>
          <w:divBdr>
            <w:top w:val="none" w:sz="0" w:space="0" w:color="auto"/>
            <w:left w:val="none" w:sz="0" w:space="0" w:color="auto"/>
            <w:bottom w:val="none" w:sz="0" w:space="0" w:color="auto"/>
            <w:right w:val="none" w:sz="0" w:space="0" w:color="auto"/>
          </w:divBdr>
        </w:div>
        <w:div w:id="1056126375">
          <w:marLeft w:val="640"/>
          <w:marRight w:val="0"/>
          <w:marTop w:val="0"/>
          <w:marBottom w:val="0"/>
          <w:divBdr>
            <w:top w:val="none" w:sz="0" w:space="0" w:color="auto"/>
            <w:left w:val="none" w:sz="0" w:space="0" w:color="auto"/>
            <w:bottom w:val="none" w:sz="0" w:space="0" w:color="auto"/>
            <w:right w:val="none" w:sz="0" w:space="0" w:color="auto"/>
          </w:divBdr>
        </w:div>
        <w:div w:id="1894074859">
          <w:marLeft w:val="640"/>
          <w:marRight w:val="0"/>
          <w:marTop w:val="0"/>
          <w:marBottom w:val="0"/>
          <w:divBdr>
            <w:top w:val="none" w:sz="0" w:space="0" w:color="auto"/>
            <w:left w:val="none" w:sz="0" w:space="0" w:color="auto"/>
            <w:bottom w:val="none" w:sz="0" w:space="0" w:color="auto"/>
            <w:right w:val="none" w:sz="0" w:space="0" w:color="auto"/>
          </w:divBdr>
        </w:div>
        <w:div w:id="1737506500">
          <w:marLeft w:val="640"/>
          <w:marRight w:val="0"/>
          <w:marTop w:val="0"/>
          <w:marBottom w:val="0"/>
          <w:divBdr>
            <w:top w:val="none" w:sz="0" w:space="0" w:color="auto"/>
            <w:left w:val="none" w:sz="0" w:space="0" w:color="auto"/>
            <w:bottom w:val="none" w:sz="0" w:space="0" w:color="auto"/>
            <w:right w:val="none" w:sz="0" w:space="0" w:color="auto"/>
          </w:divBdr>
        </w:div>
        <w:div w:id="108817847">
          <w:marLeft w:val="640"/>
          <w:marRight w:val="0"/>
          <w:marTop w:val="0"/>
          <w:marBottom w:val="0"/>
          <w:divBdr>
            <w:top w:val="none" w:sz="0" w:space="0" w:color="auto"/>
            <w:left w:val="none" w:sz="0" w:space="0" w:color="auto"/>
            <w:bottom w:val="none" w:sz="0" w:space="0" w:color="auto"/>
            <w:right w:val="none" w:sz="0" w:space="0" w:color="auto"/>
          </w:divBdr>
        </w:div>
        <w:div w:id="994726160">
          <w:marLeft w:val="640"/>
          <w:marRight w:val="0"/>
          <w:marTop w:val="0"/>
          <w:marBottom w:val="0"/>
          <w:divBdr>
            <w:top w:val="none" w:sz="0" w:space="0" w:color="auto"/>
            <w:left w:val="none" w:sz="0" w:space="0" w:color="auto"/>
            <w:bottom w:val="none" w:sz="0" w:space="0" w:color="auto"/>
            <w:right w:val="none" w:sz="0" w:space="0" w:color="auto"/>
          </w:divBdr>
        </w:div>
        <w:div w:id="1765875092">
          <w:marLeft w:val="640"/>
          <w:marRight w:val="0"/>
          <w:marTop w:val="0"/>
          <w:marBottom w:val="0"/>
          <w:divBdr>
            <w:top w:val="none" w:sz="0" w:space="0" w:color="auto"/>
            <w:left w:val="none" w:sz="0" w:space="0" w:color="auto"/>
            <w:bottom w:val="none" w:sz="0" w:space="0" w:color="auto"/>
            <w:right w:val="none" w:sz="0" w:space="0" w:color="auto"/>
          </w:divBdr>
        </w:div>
        <w:div w:id="1035735624">
          <w:marLeft w:val="640"/>
          <w:marRight w:val="0"/>
          <w:marTop w:val="0"/>
          <w:marBottom w:val="0"/>
          <w:divBdr>
            <w:top w:val="none" w:sz="0" w:space="0" w:color="auto"/>
            <w:left w:val="none" w:sz="0" w:space="0" w:color="auto"/>
            <w:bottom w:val="none" w:sz="0" w:space="0" w:color="auto"/>
            <w:right w:val="none" w:sz="0" w:space="0" w:color="auto"/>
          </w:divBdr>
        </w:div>
        <w:div w:id="1738942663">
          <w:marLeft w:val="640"/>
          <w:marRight w:val="0"/>
          <w:marTop w:val="0"/>
          <w:marBottom w:val="0"/>
          <w:divBdr>
            <w:top w:val="none" w:sz="0" w:space="0" w:color="auto"/>
            <w:left w:val="none" w:sz="0" w:space="0" w:color="auto"/>
            <w:bottom w:val="none" w:sz="0" w:space="0" w:color="auto"/>
            <w:right w:val="none" w:sz="0" w:space="0" w:color="auto"/>
          </w:divBdr>
        </w:div>
        <w:div w:id="1679379807">
          <w:marLeft w:val="640"/>
          <w:marRight w:val="0"/>
          <w:marTop w:val="0"/>
          <w:marBottom w:val="0"/>
          <w:divBdr>
            <w:top w:val="none" w:sz="0" w:space="0" w:color="auto"/>
            <w:left w:val="none" w:sz="0" w:space="0" w:color="auto"/>
            <w:bottom w:val="none" w:sz="0" w:space="0" w:color="auto"/>
            <w:right w:val="none" w:sz="0" w:space="0" w:color="auto"/>
          </w:divBdr>
        </w:div>
        <w:div w:id="1577935520">
          <w:marLeft w:val="640"/>
          <w:marRight w:val="0"/>
          <w:marTop w:val="0"/>
          <w:marBottom w:val="0"/>
          <w:divBdr>
            <w:top w:val="none" w:sz="0" w:space="0" w:color="auto"/>
            <w:left w:val="none" w:sz="0" w:space="0" w:color="auto"/>
            <w:bottom w:val="none" w:sz="0" w:space="0" w:color="auto"/>
            <w:right w:val="none" w:sz="0" w:space="0" w:color="auto"/>
          </w:divBdr>
        </w:div>
        <w:div w:id="963971814">
          <w:marLeft w:val="640"/>
          <w:marRight w:val="0"/>
          <w:marTop w:val="0"/>
          <w:marBottom w:val="0"/>
          <w:divBdr>
            <w:top w:val="none" w:sz="0" w:space="0" w:color="auto"/>
            <w:left w:val="none" w:sz="0" w:space="0" w:color="auto"/>
            <w:bottom w:val="none" w:sz="0" w:space="0" w:color="auto"/>
            <w:right w:val="none" w:sz="0" w:space="0" w:color="auto"/>
          </w:divBdr>
        </w:div>
        <w:div w:id="820268775">
          <w:marLeft w:val="640"/>
          <w:marRight w:val="0"/>
          <w:marTop w:val="0"/>
          <w:marBottom w:val="0"/>
          <w:divBdr>
            <w:top w:val="none" w:sz="0" w:space="0" w:color="auto"/>
            <w:left w:val="none" w:sz="0" w:space="0" w:color="auto"/>
            <w:bottom w:val="none" w:sz="0" w:space="0" w:color="auto"/>
            <w:right w:val="none" w:sz="0" w:space="0" w:color="auto"/>
          </w:divBdr>
        </w:div>
        <w:div w:id="272716302">
          <w:marLeft w:val="640"/>
          <w:marRight w:val="0"/>
          <w:marTop w:val="0"/>
          <w:marBottom w:val="0"/>
          <w:divBdr>
            <w:top w:val="none" w:sz="0" w:space="0" w:color="auto"/>
            <w:left w:val="none" w:sz="0" w:space="0" w:color="auto"/>
            <w:bottom w:val="none" w:sz="0" w:space="0" w:color="auto"/>
            <w:right w:val="none" w:sz="0" w:space="0" w:color="auto"/>
          </w:divBdr>
        </w:div>
        <w:div w:id="1970238071">
          <w:marLeft w:val="640"/>
          <w:marRight w:val="0"/>
          <w:marTop w:val="0"/>
          <w:marBottom w:val="0"/>
          <w:divBdr>
            <w:top w:val="none" w:sz="0" w:space="0" w:color="auto"/>
            <w:left w:val="none" w:sz="0" w:space="0" w:color="auto"/>
            <w:bottom w:val="none" w:sz="0" w:space="0" w:color="auto"/>
            <w:right w:val="none" w:sz="0" w:space="0" w:color="auto"/>
          </w:divBdr>
        </w:div>
        <w:div w:id="1779642287">
          <w:marLeft w:val="640"/>
          <w:marRight w:val="0"/>
          <w:marTop w:val="0"/>
          <w:marBottom w:val="0"/>
          <w:divBdr>
            <w:top w:val="none" w:sz="0" w:space="0" w:color="auto"/>
            <w:left w:val="none" w:sz="0" w:space="0" w:color="auto"/>
            <w:bottom w:val="none" w:sz="0" w:space="0" w:color="auto"/>
            <w:right w:val="none" w:sz="0" w:space="0" w:color="auto"/>
          </w:divBdr>
        </w:div>
        <w:div w:id="1781417316">
          <w:marLeft w:val="640"/>
          <w:marRight w:val="0"/>
          <w:marTop w:val="0"/>
          <w:marBottom w:val="0"/>
          <w:divBdr>
            <w:top w:val="none" w:sz="0" w:space="0" w:color="auto"/>
            <w:left w:val="none" w:sz="0" w:space="0" w:color="auto"/>
            <w:bottom w:val="none" w:sz="0" w:space="0" w:color="auto"/>
            <w:right w:val="none" w:sz="0" w:space="0" w:color="auto"/>
          </w:divBdr>
        </w:div>
        <w:div w:id="770275793">
          <w:marLeft w:val="640"/>
          <w:marRight w:val="0"/>
          <w:marTop w:val="0"/>
          <w:marBottom w:val="0"/>
          <w:divBdr>
            <w:top w:val="none" w:sz="0" w:space="0" w:color="auto"/>
            <w:left w:val="none" w:sz="0" w:space="0" w:color="auto"/>
            <w:bottom w:val="none" w:sz="0" w:space="0" w:color="auto"/>
            <w:right w:val="none" w:sz="0" w:space="0" w:color="auto"/>
          </w:divBdr>
        </w:div>
        <w:div w:id="1970818396">
          <w:marLeft w:val="640"/>
          <w:marRight w:val="0"/>
          <w:marTop w:val="0"/>
          <w:marBottom w:val="0"/>
          <w:divBdr>
            <w:top w:val="none" w:sz="0" w:space="0" w:color="auto"/>
            <w:left w:val="none" w:sz="0" w:space="0" w:color="auto"/>
            <w:bottom w:val="none" w:sz="0" w:space="0" w:color="auto"/>
            <w:right w:val="none" w:sz="0" w:space="0" w:color="auto"/>
          </w:divBdr>
        </w:div>
        <w:div w:id="1796361421">
          <w:marLeft w:val="640"/>
          <w:marRight w:val="0"/>
          <w:marTop w:val="0"/>
          <w:marBottom w:val="0"/>
          <w:divBdr>
            <w:top w:val="none" w:sz="0" w:space="0" w:color="auto"/>
            <w:left w:val="none" w:sz="0" w:space="0" w:color="auto"/>
            <w:bottom w:val="none" w:sz="0" w:space="0" w:color="auto"/>
            <w:right w:val="none" w:sz="0" w:space="0" w:color="auto"/>
          </w:divBdr>
        </w:div>
        <w:div w:id="28606303">
          <w:marLeft w:val="640"/>
          <w:marRight w:val="0"/>
          <w:marTop w:val="0"/>
          <w:marBottom w:val="0"/>
          <w:divBdr>
            <w:top w:val="none" w:sz="0" w:space="0" w:color="auto"/>
            <w:left w:val="none" w:sz="0" w:space="0" w:color="auto"/>
            <w:bottom w:val="none" w:sz="0" w:space="0" w:color="auto"/>
            <w:right w:val="none" w:sz="0" w:space="0" w:color="auto"/>
          </w:divBdr>
        </w:div>
        <w:div w:id="39987840">
          <w:marLeft w:val="640"/>
          <w:marRight w:val="0"/>
          <w:marTop w:val="0"/>
          <w:marBottom w:val="0"/>
          <w:divBdr>
            <w:top w:val="none" w:sz="0" w:space="0" w:color="auto"/>
            <w:left w:val="none" w:sz="0" w:space="0" w:color="auto"/>
            <w:bottom w:val="none" w:sz="0" w:space="0" w:color="auto"/>
            <w:right w:val="none" w:sz="0" w:space="0" w:color="auto"/>
          </w:divBdr>
        </w:div>
        <w:div w:id="391543898">
          <w:marLeft w:val="640"/>
          <w:marRight w:val="0"/>
          <w:marTop w:val="0"/>
          <w:marBottom w:val="0"/>
          <w:divBdr>
            <w:top w:val="none" w:sz="0" w:space="0" w:color="auto"/>
            <w:left w:val="none" w:sz="0" w:space="0" w:color="auto"/>
            <w:bottom w:val="none" w:sz="0" w:space="0" w:color="auto"/>
            <w:right w:val="none" w:sz="0" w:space="0" w:color="auto"/>
          </w:divBdr>
        </w:div>
        <w:div w:id="871646203">
          <w:marLeft w:val="640"/>
          <w:marRight w:val="0"/>
          <w:marTop w:val="0"/>
          <w:marBottom w:val="0"/>
          <w:divBdr>
            <w:top w:val="none" w:sz="0" w:space="0" w:color="auto"/>
            <w:left w:val="none" w:sz="0" w:space="0" w:color="auto"/>
            <w:bottom w:val="none" w:sz="0" w:space="0" w:color="auto"/>
            <w:right w:val="none" w:sz="0" w:space="0" w:color="auto"/>
          </w:divBdr>
        </w:div>
        <w:div w:id="371854445">
          <w:marLeft w:val="640"/>
          <w:marRight w:val="0"/>
          <w:marTop w:val="0"/>
          <w:marBottom w:val="0"/>
          <w:divBdr>
            <w:top w:val="none" w:sz="0" w:space="0" w:color="auto"/>
            <w:left w:val="none" w:sz="0" w:space="0" w:color="auto"/>
            <w:bottom w:val="none" w:sz="0" w:space="0" w:color="auto"/>
            <w:right w:val="none" w:sz="0" w:space="0" w:color="auto"/>
          </w:divBdr>
        </w:div>
        <w:div w:id="975261183">
          <w:marLeft w:val="640"/>
          <w:marRight w:val="0"/>
          <w:marTop w:val="0"/>
          <w:marBottom w:val="0"/>
          <w:divBdr>
            <w:top w:val="none" w:sz="0" w:space="0" w:color="auto"/>
            <w:left w:val="none" w:sz="0" w:space="0" w:color="auto"/>
            <w:bottom w:val="none" w:sz="0" w:space="0" w:color="auto"/>
            <w:right w:val="none" w:sz="0" w:space="0" w:color="auto"/>
          </w:divBdr>
        </w:div>
        <w:div w:id="1136532089">
          <w:marLeft w:val="640"/>
          <w:marRight w:val="0"/>
          <w:marTop w:val="0"/>
          <w:marBottom w:val="0"/>
          <w:divBdr>
            <w:top w:val="none" w:sz="0" w:space="0" w:color="auto"/>
            <w:left w:val="none" w:sz="0" w:space="0" w:color="auto"/>
            <w:bottom w:val="none" w:sz="0" w:space="0" w:color="auto"/>
            <w:right w:val="none" w:sz="0" w:space="0" w:color="auto"/>
          </w:divBdr>
        </w:div>
        <w:div w:id="418675655">
          <w:marLeft w:val="640"/>
          <w:marRight w:val="0"/>
          <w:marTop w:val="0"/>
          <w:marBottom w:val="0"/>
          <w:divBdr>
            <w:top w:val="none" w:sz="0" w:space="0" w:color="auto"/>
            <w:left w:val="none" w:sz="0" w:space="0" w:color="auto"/>
            <w:bottom w:val="none" w:sz="0" w:space="0" w:color="auto"/>
            <w:right w:val="none" w:sz="0" w:space="0" w:color="auto"/>
          </w:divBdr>
        </w:div>
        <w:div w:id="716047028">
          <w:marLeft w:val="640"/>
          <w:marRight w:val="0"/>
          <w:marTop w:val="0"/>
          <w:marBottom w:val="0"/>
          <w:divBdr>
            <w:top w:val="none" w:sz="0" w:space="0" w:color="auto"/>
            <w:left w:val="none" w:sz="0" w:space="0" w:color="auto"/>
            <w:bottom w:val="none" w:sz="0" w:space="0" w:color="auto"/>
            <w:right w:val="none" w:sz="0" w:space="0" w:color="auto"/>
          </w:divBdr>
        </w:div>
        <w:div w:id="1319840566">
          <w:marLeft w:val="640"/>
          <w:marRight w:val="0"/>
          <w:marTop w:val="0"/>
          <w:marBottom w:val="0"/>
          <w:divBdr>
            <w:top w:val="none" w:sz="0" w:space="0" w:color="auto"/>
            <w:left w:val="none" w:sz="0" w:space="0" w:color="auto"/>
            <w:bottom w:val="none" w:sz="0" w:space="0" w:color="auto"/>
            <w:right w:val="none" w:sz="0" w:space="0" w:color="auto"/>
          </w:divBdr>
        </w:div>
        <w:div w:id="1021711462">
          <w:marLeft w:val="640"/>
          <w:marRight w:val="0"/>
          <w:marTop w:val="0"/>
          <w:marBottom w:val="0"/>
          <w:divBdr>
            <w:top w:val="none" w:sz="0" w:space="0" w:color="auto"/>
            <w:left w:val="none" w:sz="0" w:space="0" w:color="auto"/>
            <w:bottom w:val="none" w:sz="0" w:space="0" w:color="auto"/>
            <w:right w:val="none" w:sz="0" w:space="0" w:color="auto"/>
          </w:divBdr>
        </w:div>
        <w:div w:id="550457089">
          <w:marLeft w:val="640"/>
          <w:marRight w:val="0"/>
          <w:marTop w:val="0"/>
          <w:marBottom w:val="0"/>
          <w:divBdr>
            <w:top w:val="none" w:sz="0" w:space="0" w:color="auto"/>
            <w:left w:val="none" w:sz="0" w:space="0" w:color="auto"/>
            <w:bottom w:val="none" w:sz="0" w:space="0" w:color="auto"/>
            <w:right w:val="none" w:sz="0" w:space="0" w:color="auto"/>
          </w:divBdr>
        </w:div>
        <w:div w:id="36204980">
          <w:marLeft w:val="640"/>
          <w:marRight w:val="0"/>
          <w:marTop w:val="0"/>
          <w:marBottom w:val="0"/>
          <w:divBdr>
            <w:top w:val="none" w:sz="0" w:space="0" w:color="auto"/>
            <w:left w:val="none" w:sz="0" w:space="0" w:color="auto"/>
            <w:bottom w:val="none" w:sz="0" w:space="0" w:color="auto"/>
            <w:right w:val="none" w:sz="0" w:space="0" w:color="auto"/>
          </w:divBdr>
        </w:div>
        <w:div w:id="693727864">
          <w:marLeft w:val="640"/>
          <w:marRight w:val="0"/>
          <w:marTop w:val="0"/>
          <w:marBottom w:val="0"/>
          <w:divBdr>
            <w:top w:val="none" w:sz="0" w:space="0" w:color="auto"/>
            <w:left w:val="none" w:sz="0" w:space="0" w:color="auto"/>
            <w:bottom w:val="none" w:sz="0" w:space="0" w:color="auto"/>
            <w:right w:val="none" w:sz="0" w:space="0" w:color="auto"/>
          </w:divBdr>
        </w:div>
        <w:div w:id="509293132">
          <w:marLeft w:val="640"/>
          <w:marRight w:val="0"/>
          <w:marTop w:val="0"/>
          <w:marBottom w:val="0"/>
          <w:divBdr>
            <w:top w:val="none" w:sz="0" w:space="0" w:color="auto"/>
            <w:left w:val="none" w:sz="0" w:space="0" w:color="auto"/>
            <w:bottom w:val="none" w:sz="0" w:space="0" w:color="auto"/>
            <w:right w:val="none" w:sz="0" w:space="0" w:color="auto"/>
          </w:divBdr>
        </w:div>
        <w:div w:id="476072589">
          <w:marLeft w:val="640"/>
          <w:marRight w:val="0"/>
          <w:marTop w:val="0"/>
          <w:marBottom w:val="0"/>
          <w:divBdr>
            <w:top w:val="none" w:sz="0" w:space="0" w:color="auto"/>
            <w:left w:val="none" w:sz="0" w:space="0" w:color="auto"/>
            <w:bottom w:val="none" w:sz="0" w:space="0" w:color="auto"/>
            <w:right w:val="none" w:sz="0" w:space="0" w:color="auto"/>
          </w:divBdr>
        </w:div>
        <w:div w:id="845940044">
          <w:marLeft w:val="640"/>
          <w:marRight w:val="0"/>
          <w:marTop w:val="0"/>
          <w:marBottom w:val="0"/>
          <w:divBdr>
            <w:top w:val="none" w:sz="0" w:space="0" w:color="auto"/>
            <w:left w:val="none" w:sz="0" w:space="0" w:color="auto"/>
            <w:bottom w:val="none" w:sz="0" w:space="0" w:color="auto"/>
            <w:right w:val="none" w:sz="0" w:space="0" w:color="auto"/>
          </w:divBdr>
        </w:div>
        <w:div w:id="1361317177">
          <w:marLeft w:val="640"/>
          <w:marRight w:val="0"/>
          <w:marTop w:val="0"/>
          <w:marBottom w:val="0"/>
          <w:divBdr>
            <w:top w:val="none" w:sz="0" w:space="0" w:color="auto"/>
            <w:left w:val="none" w:sz="0" w:space="0" w:color="auto"/>
            <w:bottom w:val="none" w:sz="0" w:space="0" w:color="auto"/>
            <w:right w:val="none" w:sz="0" w:space="0" w:color="auto"/>
          </w:divBdr>
        </w:div>
        <w:div w:id="1359161681">
          <w:marLeft w:val="640"/>
          <w:marRight w:val="0"/>
          <w:marTop w:val="0"/>
          <w:marBottom w:val="0"/>
          <w:divBdr>
            <w:top w:val="none" w:sz="0" w:space="0" w:color="auto"/>
            <w:left w:val="none" w:sz="0" w:space="0" w:color="auto"/>
            <w:bottom w:val="none" w:sz="0" w:space="0" w:color="auto"/>
            <w:right w:val="none" w:sz="0" w:space="0" w:color="auto"/>
          </w:divBdr>
        </w:div>
        <w:div w:id="394355779">
          <w:marLeft w:val="640"/>
          <w:marRight w:val="0"/>
          <w:marTop w:val="0"/>
          <w:marBottom w:val="0"/>
          <w:divBdr>
            <w:top w:val="none" w:sz="0" w:space="0" w:color="auto"/>
            <w:left w:val="none" w:sz="0" w:space="0" w:color="auto"/>
            <w:bottom w:val="none" w:sz="0" w:space="0" w:color="auto"/>
            <w:right w:val="none" w:sz="0" w:space="0" w:color="auto"/>
          </w:divBdr>
        </w:div>
        <w:div w:id="386609398">
          <w:marLeft w:val="640"/>
          <w:marRight w:val="0"/>
          <w:marTop w:val="0"/>
          <w:marBottom w:val="0"/>
          <w:divBdr>
            <w:top w:val="none" w:sz="0" w:space="0" w:color="auto"/>
            <w:left w:val="none" w:sz="0" w:space="0" w:color="auto"/>
            <w:bottom w:val="none" w:sz="0" w:space="0" w:color="auto"/>
            <w:right w:val="none" w:sz="0" w:space="0" w:color="auto"/>
          </w:divBdr>
        </w:div>
        <w:div w:id="1440643335">
          <w:marLeft w:val="640"/>
          <w:marRight w:val="0"/>
          <w:marTop w:val="0"/>
          <w:marBottom w:val="0"/>
          <w:divBdr>
            <w:top w:val="none" w:sz="0" w:space="0" w:color="auto"/>
            <w:left w:val="none" w:sz="0" w:space="0" w:color="auto"/>
            <w:bottom w:val="none" w:sz="0" w:space="0" w:color="auto"/>
            <w:right w:val="none" w:sz="0" w:space="0" w:color="auto"/>
          </w:divBdr>
        </w:div>
        <w:div w:id="772746316">
          <w:marLeft w:val="640"/>
          <w:marRight w:val="0"/>
          <w:marTop w:val="0"/>
          <w:marBottom w:val="0"/>
          <w:divBdr>
            <w:top w:val="none" w:sz="0" w:space="0" w:color="auto"/>
            <w:left w:val="none" w:sz="0" w:space="0" w:color="auto"/>
            <w:bottom w:val="none" w:sz="0" w:space="0" w:color="auto"/>
            <w:right w:val="none" w:sz="0" w:space="0" w:color="auto"/>
          </w:divBdr>
        </w:div>
        <w:div w:id="1937011791">
          <w:marLeft w:val="640"/>
          <w:marRight w:val="0"/>
          <w:marTop w:val="0"/>
          <w:marBottom w:val="0"/>
          <w:divBdr>
            <w:top w:val="none" w:sz="0" w:space="0" w:color="auto"/>
            <w:left w:val="none" w:sz="0" w:space="0" w:color="auto"/>
            <w:bottom w:val="none" w:sz="0" w:space="0" w:color="auto"/>
            <w:right w:val="none" w:sz="0" w:space="0" w:color="auto"/>
          </w:divBdr>
        </w:div>
      </w:divsChild>
    </w:div>
    <w:div w:id="399989509">
      <w:bodyDiv w:val="1"/>
      <w:marLeft w:val="0"/>
      <w:marRight w:val="0"/>
      <w:marTop w:val="0"/>
      <w:marBottom w:val="0"/>
      <w:divBdr>
        <w:top w:val="none" w:sz="0" w:space="0" w:color="auto"/>
        <w:left w:val="none" w:sz="0" w:space="0" w:color="auto"/>
        <w:bottom w:val="none" w:sz="0" w:space="0" w:color="auto"/>
        <w:right w:val="none" w:sz="0" w:space="0" w:color="auto"/>
      </w:divBdr>
      <w:divsChild>
        <w:div w:id="1998802920">
          <w:marLeft w:val="0"/>
          <w:marRight w:val="0"/>
          <w:marTop w:val="0"/>
          <w:marBottom w:val="0"/>
          <w:divBdr>
            <w:top w:val="none" w:sz="0" w:space="0" w:color="auto"/>
            <w:left w:val="none" w:sz="0" w:space="0" w:color="auto"/>
            <w:bottom w:val="none" w:sz="0" w:space="0" w:color="auto"/>
            <w:right w:val="none" w:sz="0" w:space="0" w:color="auto"/>
          </w:divBdr>
        </w:div>
        <w:div w:id="547257510">
          <w:marLeft w:val="0"/>
          <w:marRight w:val="0"/>
          <w:marTop w:val="0"/>
          <w:marBottom w:val="0"/>
          <w:divBdr>
            <w:top w:val="none" w:sz="0" w:space="0" w:color="auto"/>
            <w:left w:val="none" w:sz="0" w:space="0" w:color="auto"/>
            <w:bottom w:val="none" w:sz="0" w:space="0" w:color="auto"/>
            <w:right w:val="none" w:sz="0" w:space="0" w:color="auto"/>
          </w:divBdr>
        </w:div>
        <w:div w:id="599069196">
          <w:marLeft w:val="0"/>
          <w:marRight w:val="0"/>
          <w:marTop w:val="0"/>
          <w:marBottom w:val="0"/>
          <w:divBdr>
            <w:top w:val="none" w:sz="0" w:space="0" w:color="auto"/>
            <w:left w:val="none" w:sz="0" w:space="0" w:color="auto"/>
            <w:bottom w:val="none" w:sz="0" w:space="0" w:color="auto"/>
            <w:right w:val="none" w:sz="0" w:space="0" w:color="auto"/>
          </w:divBdr>
        </w:div>
        <w:div w:id="1670058384">
          <w:marLeft w:val="0"/>
          <w:marRight w:val="0"/>
          <w:marTop w:val="0"/>
          <w:marBottom w:val="0"/>
          <w:divBdr>
            <w:top w:val="none" w:sz="0" w:space="0" w:color="auto"/>
            <w:left w:val="none" w:sz="0" w:space="0" w:color="auto"/>
            <w:bottom w:val="none" w:sz="0" w:space="0" w:color="auto"/>
            <w:right w:val="none" w:sz="0" w:space="0" w:color="auto"/>
          </w:divBdr>
        </w:div>
        <w:div w:id="1443959969">
          <w:marLeft w:val="0"/>
          <w:marRight w:val="0"/>
          <w:marTop w:val="0"/>
          <w:marBottom w:val="0"/>
          <w:divBdr>
            <w:top w:val="none" w:sz="0" w:space="0" w:color="auto"/>
            <w:left w:val="none" w:sz="0" w:space="0" w:color="auto"/>
            <w:bottom w:val="none" w:sz="0" w:space="0" w:color="auto"/>
            <w:right w:val="none" w:sz="0" w:space="0" w:color="auto"/>
          </w:divBdr>
        </w:div>
        <w:div w:id="1759790254">
          <w:marLeft w:val="0"/>
          <w:marRight w:val="0"/>
          <w:marTop w:val="0"/>
          <w:marBottom w:val="0"/>
          <w:divBdr>
            <w:top w:val="none" w:sz="0" w:space="0" w:color="auto"/>
            <w:left w:val="none" w:sz="0" w:space="0" w:color="auto"/>
            <w:bottom w:val="none" w:sz="0" w:space="0" w:color="auto"/>
            <w:right w:val="none" w:sz="0" w:space="0" w:color="auto"/>
          </w:divBdr>
        </w:div>
        <w:div w:id="1547568922">
          <w:marLeft w:val="0"/>
          <w:marRight w:val="0"/>
          <w:marTop w:val="0"/>
          <w:marBottom w:val="0"/>
          <w:divBdr>
            <w:top w:val="none" w:sz="0" w:space="0" w:color="auto"/>
            <w:left w:val="none" w:sz="0" w:space="0" w:color="auto"/>
            <w:bottom w:val="none" w:sz="0" w:space="0" w:color="auto"/>
            <w:right w:val="none" w:sz="0" w:space="0" w:color="auto"/>
          </w:divBdr>
        </w:div>
        <w:div w:id="1753696549">
          <w:marLeft w:val="0"/>
          <w:marRight w:val="0"/>
          <w:marTop w:val="0"/>
          <w:marBottom w:val="0"/>
          <w:divBdr>
            <w:top w:val="none" w:sz="0" w:space="0" w:color="auto"/>
            <w:left w:val="none" w:sz="0" w:space="0" w:color="auto"/>
            <w:bottom w:val="none" w:sz="0" w:space="0" w:color="auto"/>
            <w:right w:val="none" w:sz="0" w:space="0" w:color="auto"/>
          </w:divBdr>
        </w:div>
        <w:div w:id="511533812">
          <w:marLeft w:val="0"/>
          <w:marRight w:val="0"/>
          <w:marTop w:val="0"/>
          <w:marBottom w:val="0"/>
          <w:divBdr>
            <w:top w:val="none" w:sz="0" w:space="0" w:color="auto"/>
            <w:left w:val="none" w:sz="0" w:space="0" w:color="auto"/>
            <w:bottom w:val="none" w:sz="0" w:space="0" w:color="auto"/>
            <w:right w:val="none" w:sz="0" w:space="0" w:color="auto"/>
          </w:divBdr>
        </w:div>
        <w:div w:id="1390879249">
          <w:marLeft w:val="0"/>
          <w:marRight w:val="0"/>
          <w:marTop w:val="0"/>
          <w:marBottom w:val="0"/>
          <w:divBdr>
            <w:top w:val="none" w:sz="0" w:space="0" w:color="auto"/>
            <w:left w:val="none" w:sz="0" w:space="0" w:color="auto"/>
            <w:bottom w:val="none" w:sz="0" w:space="0" w:color="auto"/>
            <w:right w:val="none" w:sz="0" w:space="0" w:color="auto"/>
          </w:divBdr>
        </w:div>
        <w:div w:id="1699895245">
          <w:marLeft w:val="0"/>
          <w:marRight w:val="0"/>
          <w:marTop w:val="0"/>
          <w:marBottom w:val="0"/>
          <w:divBdr>
            <w:top w:val="none" w:sz="0" w:space="0" w:color="auto"/>
            <w:left w:val="none" w:sz="0" w:space="0" w:color="auto"/>
            <w:bottom w:val="none" w:sz="0" w:space="0" w:color="auto"/>
            <w:right w:val="none" w:sz="0" w:space="0" w:color="auto"/>
          </w:divBdr>
        </w:div>
        <w:div w:id="2034914762">
          <w:marLeft w:val="0"/>
          <w:marRight w:val="0"/>
          <w:marTop w:val="0"/>
          <w:marBottom w:val="0"/>
          <w:divBdr>
            <w:top w:val="none" w:sz="0" w:space="0" w:color="auto"/>
            <w:left w:val="none" w:sz="0" w:space="0" w:color="auto"/>
            <w:bottom w:val="none" w:sz="0" w:space="0" w:color="auto"/>
            <w:right w:val="none" w:sz="0" w:space="0" w:color="auto"/>
          </w:divBdr>
        </w:div>
        <w:div w:id="1443112751">
          <w:marLeft w:val="0"/>
          <w:marRight w:val="0"/>
          <w:marTop w:val="0"/>
          <w:marBottom w:val="0"/>
          <w:divBdr>
            <w:top w:val="none" w:sz="0" w:space="0" w:color="auto"/>
            <w:left w:val="none" w:sz="0" w:space="0" w:color="auto"/>
            <w:bottom w:val="none" w:sz="0" w:space="0" w:color="auto"/>
            <w:right w:val="none" w:sz="0" w:space="0" w:color="auto"/>
          </w:divBdr>
        </w:div>
        <w:div w:id="1022168235">
          <w:marLeft w:val="0"/>
          <w:marRight w:val="0"/>
          <w:marTop w:val="0"/>
          <w:marBottom w:val="0"/>
          <w:divBdr>
            <w:top w:val="none" w:sz="0" w:space="0" w:color="auto"/>
            <w:left w:val="none" w:sz="0" w:space="0" w:color="auto"/>
            <w:bottom w:val="none" w:sz="0" w:space="0" w:color="auto"/>
            <w:right w:val="none" w:sz="0" w:space="0" w:color="auto"/>
          </w:divBdr>
        </w:div>
        <w:div w:id="51929794">
          <w:marLeft w:val="0"/>
          <w:marRight w:val="0"/>
          <w:marTop w:val="0"/>
          <w:marBottom w:val="0"/>
          <w:divBdr>
            <w:top w:val="none" w:sz="0" w:space="0" w:color="auto"/>
            <w:left w:val="none" w:sz="0" w:space="0" w:color="auto"/>
            <w:bottom w:val="none" w:sz="0" w:space="0" w:color="auto"/>
            <w:right w:val="none" w:sz="0" w:space="0" w:color="auto"/>
          </w:divBdr>
        </w:div>
        <w:div w:id="1296250635">
          <w:marLeft w:val="0"/>
          <w:marRight w:val="0"/>
          <w:marTop w:val="0"/>
          <w:marBottom w:val="0"/>
          <w:divBdr>
            <w:top w:val="none" w:sz="0" w:space="0" w:color="auto"/>
            <w:left w:val="none" w:sz="0" w:space="0" w:color="auto"/>
            <w:bottom w:val="none" w:sz="0" w:space="0" w:color="auto"/>
            <w:right w:val="none" w:sz="0" w:space="0" w:color="auto"/>
          </w:divBdr>
        </w:div>
        <w:div w:id="738746391">
          <w:marLeft w:val="0"/>
          <w:marRight w:val="0"/>
          <w:marTop w:val="0"/>
          <w:marBottom w:val="0"/>
          <w:divBdr>
            <w:top w:val="none" w:sz="0" w:space="0" w:color="auto"/>
            <w:left w:val="none" w:sz="0" w:space="0" w:color="auto"/>
            <w:bottom w:val="none" w:sz="0" w:space="0" w:color="auto"/>
            <w:right w:val="none" w:sz="0" w:space="0" w:color="auto"/>
          </w:divBdr>
        </w:div>
        <w:div w:id="1721513716">
          <w:marLeft w:val="0"/>
          <w:marRight w:val="0"/>
          <w:marTop w:val="0"/>
          <w:marBottom w:val="0"/>
          <w:divBdr>
            <w:top w:val="none" w:sz="0" w:space="0" w:color="auto"/>
            <w:left w:val="none" w:sz="0" w:space="0" w:color="auto"/>
            <w:bottom w:val="none" w:sz="0" w:space="0" w:color="auto"/>
            <w:right w:val="none" w:sz="0" w:space="0" w:color="auto"/>
          </w:divBdr>
        </w:div>
        <w:div w:id="1355157582">
          <w:marLeft w:val="0"/>
          <w:marRight w:val="0"/>
          <w:marTop w:val="0"/>
          <w:marBottom w:val="0"/>
          <w:divBdr>
            <w:top w:val="none" w:sz="0" w:space="0" w:color="auto"/>
            <w:left w:val="none" w:sz="0" w:space="0" w:color="auto"/>
            <w:bottom w:val="none" w:sz="0" w:space="0" w:color="auto"/>
            <w:right w:val="none" w:sz="0" w:space="0" w:color="auto"/>
          </w:divBdr>
        </w:div>
        <w:div w:id="413941769">
          <w:marLeft w:val="0"/>
          <w:marRight w:val="0"/>
          <w:marTop w:val="0"/>
          <w:marBottom w:val="0"/>
          <w:divBdr>
            <w:top w:val="none" w:sz="0" w:space="0" w:color="auto"/>
            <w:left w:val="none" w:sz="0" w:space="0" w:color="auto"/>
            <w:bottom w:val="none" w:sz="0" w:space="0" w:color="auto"/>
            <w:right w:val="none" w:sz="0" w:space="0" w:color="auto"/>
          </w:divBdr>
        </w:div>
        <w:div w:id="1085297610">
          <w:marLeft w:val="0"/>
          <w:marRight w:val="0"/>
          <w:marTop w:val="0"/>
          <w:marBottom w:val="0"/>
          <w:divBdr>
            <w:top w:val="none" w:sz="0" w:space="0" w:color="auto"/>
            <w:left w:val="none" w:sz="0" w:space="0" w:color="auto"/>
            <w:bottom w:val="none" w:sz="0" w:space="0" w:color="auto"/>
            <w:right w:val="none" w:sz="0" w:space="0" w:color="auto"/>
          </w:divBdr>
        </w:div>
        <w:div w:id="524251973">
          <w:marLeft w:val="0"/>
          <w:marRight w:val="0"/>
          <w:marTop w:val="0"/>
          <w:marBottom w:val="0"/>
          <w:divBdr>
            <w:top w:val="none" w:sz="0" w:space="0" w:color="auto"/>
            <w:left w:val="none" w:sz="0" w:space="0" w:color="auto"/>
            <w:bottom w:val="none" w:sz="0" w:space="0" w:color="auto"/>
            <w:right w:val="none" w:sz="0" w:space="0" w:color="auto"/>
          </w:divBdr>
        </w:div>
        <w:div w:id="1399521903">
          <w:marLeft w:val="0"/>
          <w:marRight w:val="0"/>
          <w:marTop w:val="0"/>
          <w:marBottom w:val="0"/>
          <w:divBdr>
            <w:top w:val="none" w:sz="0" w:space="0" w:color="auto"/>
            <w:left w:val="none" w:sz="0" w:space="0" w:color="auto"/>
            <w:bottom w:val="none" w:sz="0" w:space="0" w:color="auto"/>
            <w:right w:val="none" w:sz="0" w:space="0" w:color="auto"/>
          </w:divBdr>
        </w:div>
        <w:div w:id="1432893702">
          <w:marLeft w:val="0"/>
          <w:marRight w:val="0"/>
          <w:marTop w:val="0"/>
          <w:marBottom w:val="0"/>
          <w:divBdr>
            <w:top w:val="none" w:sz="0" w:space="0" w:color="auto"/>
            <w:left w:val="none" w:sz="0" w:space="0" w:color="auto"/>
            <w:bottom w:val="none" w:sz="0" w:space="0" w:color="auto"/>
            <w:right w:val="none" w:sz="0" w:space="0" w:color="auto"/>
          </w:divBdr>
        </w:div>
        <w:div w:id="735978845">
          <w:marLeft w:val="0"/>
          <w:marRight w:val="0"/>
          <w:marTop w:val="0"/>
          <w:marBottom w:val="0"/>
          <w:divBdr>
            <w:top w:val="none" w:sz="0" w:space="0" w:color="auto"/>
            <w:left w:val="none" w:sz="0" w:space="0" w:color="auto"/>
            <w:bottom w:val="none" w:sz="0" w:space="0" w:color="auto"/>
            <w:right w:val="none" w:sz="0" w:space="0" w:color="auto"/>
          </w:divBdr>
        </w:div>
        <w:div w:id="2038235845">
          <w:marLeft w:val="0"/>
          <w:marRight w:val="0"/>
          <w:marTop w:val="0"/>
          <w:marBottom w:val="0"/>
          <w:divBdr>
            <w:top w:val="none" w:sz="0" w:space="0" w:color="auto"/>
            <w:left w:val="none" w:sz="0" w:space="0" w:color="auto"/>
            <w:bottom w:val="none" w:sz="0" w:space="0" w:color="auto"/>
            <w:right w:val="none" w:sz="0" w:space="0" w:color="auto"/>
          </w:divBdr>
        </w:div>
        <w:div w:id="1003972787">
          <w:marLeft w:val="0"/>
          <w:marRight w:val="0"/>
          <w:marTop w:val="0"/>
          <w:marBottom w:val="0"/>
          <w:divBdr>
            <w:top w:val="none" w:sz="0" w:space="0" w:color="auto"/>
            <w:left w:val="none" w:sz="0" w:space="0" w:color="auto"/>
            <w:bottom w:val="none" w:sz="0" w:space="0" w:color="auto"/>
            <w:right w:val="none" w:sz="0" w:space="0" w:color="auto"/>
          </w:divBdr>
        </w:div>
        <w:div w:id="1226405180">
          <w:marLeft w:val="0"/>
          <w:marRight w:val="0"/>
          <w:marTop w:val="0"/>
          <w:marBottom w:val="0"/>
          <w:divBdr>
            <w:top w:val="none" w:sz="0" w:space="0" w:color="auto"/>
            <w:left w:val="none" w:sz="0" w:space="0" w:color="auto"/>
            <w:bottom w:val="none" w:sz="0" w:space="0" w:color="auto"/>
            <w:right w:val="none" w:sz="0" w:space="0" w:color="auto"/>
          </w:divBdr>
        </w:div>
        <w:div w:id="834106733">
          <w:marLeft w:val="0"/>
          <w:marRight w:val="0"/>
          <w:marTop w:val="0"/>
          <w:marBottom w:val="0"/>
          <w:divBdr>
            <w:top w:val="none" w:sz="0" w:space="0" w:color="auto"/>
            <w:left w:val="none" w:sz="0" w:space="0" w:color="auto"/>
            <w:bottom w:val="none" w:sz="0" w:space="0" w:color="auto"/>
            <w:right w:val="none" w:sz="0" w:space="0" w:color="auto"/>
          </w:divBdr>
        </w:div>
        <w:div w:id="1859736702">
          <w:marLeft w:val="0"/>
          <w:marRight w:val="0"/>
          <w:marTop w:val="0"/>
          <w:marBottom w:val="0"/>
          <w:divBdr>
            <w:top w:val="none" w:sz="0" w:space="0" w:color="auto"/>
            <w:left w:val="none" w:sz="0" w:space="0" w:color="auto"/>
            <w:bottom w:val="none" w:sz="0" w:space="0" w:color="auto"/>
            <w:right w:val="none" w:sz="0" w:space="0" w:color="auto"/>
          </w:divBdr>
        </w:div>
        <w:div w:id="309986070">
          <w:marLeft w:val="0"/>
          <w:marRight w:val="0"/>
          <w:marTop w:val="0"/>
          <w:marBottom w:val="0"/>
          <w:divBdr>
            <w:top w:val="none" w:sz="0" w:space="0" w:color="auto"/>
            <w:left w:val="none" w:sz="0" w:space="0" w:color="auto"/>
            <w:bottom w:val="none" w:sz="0" w:space="0" w:color="auto"/>
            <w:right w:val="none" w:sz="0" w:space="0" w:color="auto"/>
          </w:divBdr>
        </w:div>
        <w:div w:id="1704743987">
          <w:marLeft w:val="0"/>
          <w:marRight w:val="0"/>
          <w:marTop w:val="0"/>
          <w:marBottom w:val="0"/>
          <w:divBdr>
            <w:top w:val="none" w:sz="0" w:space="0" w:color="auto"/>
            <w:left w:val="none" w:sz="0" w:space="0" w:color="auto"/>
            <w:bottom w:val="none" w:sz="0" w:space="0" w:color="auto"/>
            <w:right w:val="none" w:sz="0" w:space="0" w:color="auto"/>
          </w:divBdr>
        </w:div>
        <w:div w:id="1254363103">
          <w:marLeft w:val="0"/>
          <w:marRight w:val="0"/>
          <w:marTop w:val="0"/>
          <w:marBottom w:val="0"/>
          <w:divBdr>
            <w:top w:val="none" w:sz="0" w:space="0" w:color="auto"/>
            <w:left w:val="none" w:sz="0" w:space="0" w:color="auto"/>
            <w:bottom w:val="none" w:sz="0" w:space="0" w:color="auto"/>
            <w:right w:val="none" w:sz="0" w:space="0" w:color="auto"/>
          </w:divBdr>
        </w:div>
        <w:div w:id="2085183757">
          <w:marLeft w:val="0"/>
          <w:marRight w:val="0"/>
          <w:marTop w:val="0"/>
          <w:marBottom w:val="0"/>
          <w:divBdr>
            <w:top w:val="none" w:sz="0" w:space="0" w:color="auto"/>
            <w:left w:val="none" w:sz="0" w:space="0" w:color="auto"/>
            <w:bottom w:val="none" w:sz="0" w:space="0" w:color="auto"/>
            <w:right w:val="none" w:sz="0" w:space="0" w:color="auto"/>
          </w:divBdr>
        </w:div>
        <w:div w:id="1727948101">
          <w:marLeft w:val="0"/>
          <w:marRight w:val="0"/>
          <w:marTop w:val="0"/>
          <w:marBottom w:val="0"/>
          <w:divBdr>
            <w:top w:val="none" w:sz="0" w:space="0" w:color="auto"/>
            <w:left w:val="none" w:sz="0" w:space="0" w:color="auto"/>
            <w:bottom w:val="none" w:sz="0" w:space="0" w:color="auto"/>
            <w:right w:val="none" w:sz="0" w:space="0" w:color="auto"/>
          </w:divBdr>
        </w:div>
        <w:div w:id="618490021">
          <w:marLeft w:val="0"/>
          <w:marRight w:val="0"/>
          <w:marTop w:val="0"/>
          <w:marBottom w:val="0"/>
          <w:divBdr>
            <w:top w:val="none" w:sz="0" w:space="0" w:color="auto"/>
            <w:left w:val="none" w:sz="0" w:space="0" w:color="auto"/>
            <w:bottom w:val="none" w:sz="0" w:space="0" w:color="auto"/>
            <w:right w:val="none" w:sz="0" w:space="0" w:color="auto"/>
          </w:divBdr>
        </w:div>
        <w:div w:id="881744283">
          <w:marLeft w:val="0"/>
          <w:marRight w:val="0"/>
          <w:marTop w:val="0"/>
          <w:marBottom w:val="0"/>
          <w:divBdr>
            <w:top w:val="none" w:sz="0" w:space="0" w:color="auto"/>
            <w:left w:val="none" w:sz="0" w:space="0" w:color="auto"/>
            <w:bottom w:val="none" w:sz="0" w:space="0" w:color="auto"/>
            <w:right w:val="none" w:sz="0" w:space="0" w:color="auto"/>
          </w:divBdr>
        </w:div>
        <w:div w:id="746465072">
          <w:marLeft w:val="0"/>
          <w:marRight w:val="0"/>
          <w:marTop w:val="0"/>
          <w:marBottom w:val="0"/>
          <w:divBdr>
            <w:top w:val="none" w:sz="0" w:space="0" w:color="auto"/>
            <w:left w:val="none" w:sz="0" w:space="0" w:color="auto"/>
            <w:bottom w:val="none" w:sz="0" w:space="0" w:color="auto"/>
            <w:right w:val="none" w:sz="0" w:space="0" w:color="auto"/>
          </w:divBdr>
        </w:div>
        <w:div w:id="1607889285">
          <w:marLeft w:val="0"/>
          <w:marRight w:val="0"/>
          <w:marTop w:val="0"/>
          <w:marBottom w:val="0"/>
          <w:divBdr>
            <w:top w:val="none" w:sz="0" w:space="0" w:color="auto"/>
            <w:left w:val="none" w:sz="0" w:space="0" w:color="auto"/>
            <w:bottom w:val="none" w:sz="0" w:space="0" w:color="auto"/>
            <w:right w:val="none" w:sz="0" w:space="0" w:color="auto"/>
          </w:divBdr>
        </w:div>
        <w:div w:id="733967225">
          <w:marLeft w:val="0"/>
          <w:marRight w:val="0"/>
          <w:marTop w:val="0"/>
          <w:marBottom w:val="0"/>
          <w:divBdr>
            <w:top w:val="none" w:sz="0" w:space="0" w:color="auto"/>
            <w:left w:val="none" w:sz="0" w:space="0" w:color="auto"/>
            <w:bottom w:val="none" w:sz="0" w:space="0" w:color="auto"/>
            <w:right w:val="none" w:sz="0" w:space="0" w:color="auto"/>
          </w:divBdr>
        </w:div>
        <w:div w:id="594556213">
          <w:marLeft w:val="0"/>
          <w:marRight w:val="0"/>
          <w:marTop w:val="0"/>
          <w:marBottom w:val="0"/>
          <w:divBdr>
            <w:top w:val="none" w:sz="0" w:space="0" w:color="auto"/>
            <w:left w:val="none" w:sz="0" w:space="0" w:color="auto"/>
            <w:bottom w:val="none" w:sz="0" w:space="0" w:color="auto"/>
            <w:right w:val="none" w:sz="0" w:space="0" w:color="auto"/>
          </w:divBdr>
        </w:div>
        <w:div w:id="1257446414">
          <w:marLeft w:val="0"/>
          <w:marRight w:val="0"/>
          <w:marTop w:val="0"/>
          <w:marBottom w:val="0"/>
          <w:divBdr>
            <w:top w:val="none" w:sz="0" w:space="0" w:color="auto"/>
            <w:left w:val="none" w:sz="0" w:space="0" w:color="auto"/>
            <w:bottom w:val="none" w:sz="0" w:space="0" w:color="auto"/>
            <w:right w:val="none" w:sz="0" w:space="0" w:color="auto"/>
          </w:divBdr>
        </w:div>
        <w:div w:id="1381712275">
          <w:marLeft w:val="0"/>
          <w:marRight w:val="0"/>
          <w:marTop w:val="0"/>
          <w:marBottom w:val="0"/>
          <w:divBdr>
            <w:top w:val="none" w:sz="0" w:space="0" w:color="auto"/>
            <w:left w:val="none" w:sz="0" w:space="0" w:color="auto"/>
            <w:bottom w:val="none" w:sz="0" w:space="0" w:color="auto"/>
            <w:right w:val="none" w:sz="0" w:space="0" w:color="auto"/>
          </w:divBdr>
        </w:div>
        <w:div w:id="880476291">
          <w:marLeft w:val="0"/>
          <w:marRight w:val="0"/>
          <w:marTop w:val="0"/>
          <w:marBottom w:val="0"/>
          <w:divBdr>
            <w:top w:val="none" w:sz="0" w:space="0" w:color="auto"/>
            <w:left w:val="none" w:sz="0" w:space="0" w:color="auto"/>
            <w:bottom w:val="none" w:sz="0" w:space="0" w:color="auto"/>
            <w:right w:val="none" w:sz="0" w:space="0" w:color="auto"/>
          </w:divBdr>
        </w:div>
        <w:div w:id="511527493">
          <w:marLeft w:val="0"/>
          <w:marRight w:val="0"/>
          <w:marTop w:val="0"/>
          <w:marBottom w:val="0"/>
          <w:divBdr>
            <w:top w:val="none" w:sz="0" w:space="0" w:color="auto"/>
            <w:left w:val="none" w:sz="0" w:space="0" w:color="auto"/>
            <w:bottom w:val="none" w:sz="0" w:space="0" w:color="auto"/>
            <w:right w:val="none" w:sz="0" w:space="0" w:color="auto"/>
          </w:divBdr>
        </w:div>
        <w:div w:id="1298225514">
          <w:marLeft w:val="0"/>
          <w:marRight w:val="0"/>
          <w:marTop w:val="0"/>
          <w:marBottom w:val="0"/>
          <w:divBdr>
            <w:top w:val="none" w:sz="0" w:space="0" w:color="auto"/>
            <w:left w:val="none" w:sz="0" w:space="0" w:color="auto"/>
            <w:bottom w:val="none" w:sz="0" w:space="0" w:color="auto"/>
            <w:right w:val="none" w:sz="0" w:space="0" w:color="auto"/>
          </w:divBdr>
        </w:div>
        <w:div w:id="1505436138">
          <w:marLeft w:val="0"/>
          <w:marRight w:val="0"/>
          <w:marTop w:val="0"/>
          <w:marBottom w:val="0"/>
          <w:divBdr>
            <w:top w:val="none" w:sz="0" w:space="0" w:color="auto"/>
            <w:left w:val="none" w:sz="0" w:space="0" w:color="auto"/>
            <w:bottom w:val="none" w:sz="0" w:space="0" w:color="auto"/>
            <w:right w:val="none" w:sz="0" w:space="0" w:color="auto"/>
          </w:divBdr>
        </w:div>
        <w:div w:id="823353584">
          <w:marLeft w:val="0"/>
          <w:marRight w:val="0"/>
          <w:marTop w:val="0"/>
          <w:marBottom w:val="0"/>
          <w:divBdr>
            <w:top w:val="none" w:sz="0" w:space="0" w:color="auto"/>
            <w:left w:val="none" w:sz="0" w:space="0" w:color="auto"/>
            <w:bottom w:val="none" w:sz="0" w:space="0" w:color="auto"/>
            <w:right w:val="none" w:sz="0" w:space="0" w:color="auto"/>
          </w:divBdr>
        </w:div>
        <w:div w:id="207649536">
          <w:marLeft w:val="0"/>
          <w:marRight w:val="0"/>
          <w:marTop w:val="0"/>
          <w:marBottom w:val="0"/>
          <w:divBdr>
            <w:top w:val="none" w:sz="0" w:space="0" w:color="auto"/>
            <w:left w:val="none" w:sz="0" w:space="0" w:color="auto"/>
            <w:bottom w:val="none" w:sz="0" w:space="0" w:color="auto"/>
            <w:right w:val="none" w:sz="0" w:space="0" w:color="auto"/>
          </w:divBdr>
        </w:div>
        <w:div w:id="1557741873">
          <w:marLeft w:val="0"/>
          <w:marRight w:val="0"/>
          <w:marTop w:val="0"/>
          <w:marBottom w:val="0"/>
          <w:divBdr>
            <w:top w:val="none" w:sz="0" w:space="0" w:color="auto"/>
            <w:left w:val="none" w:sz="0" w:space="0" w:color="auto"/>
            <w:bottom w:val="none" w:sz="0" w:space="0" w:color="auto"/>
            <w:right w:val="none" w:sz="0" w:space="0" w:color="auto"/>
          </w:divBdr>
        </w:div>
        <w:div w:id="571812207">
          <w:marLeft w:val="0"/>
          <w:marRight w:val="0"/>
          <w:marTop w:val="0"/>
          <w:marBottom w:val="0"/>
          <w:divBdr>
            <w:top w:val="none" w:sz="0" w:space="0" w:color="auto"/>
            <w:left w:val="none" w:sz="0" w:space="0" w:color="auto"/>
            <w:bottom w:val="none" w:sz="0" w:space="0" w:color="auto"/>
            <w:right w:val="none" w:sz="0" w:space="0" w:color="auto"/>
          </w:divBdr>
        </w:div>
        <w:div w:id="321852739">
          <w:marLeft w:val="0"/>
          <w:marRight w:val="0"/>
          <w:marTop w:val="0"/>
          <w:marBottom w:val="0"/>
          <w:divBdr>
            <w:top w:val="none" w:sz="0" w:space="0" w:color="auto"/>
            <w:left w:val="none" w:sz="0" w:space="0" w:color="auto"/>
            <w:bottom w:val="none" w:sz="0" w:space="0" w:color="auto"/>
            <w:right w:val="none" w:sz="0" w:space="0" w:color="auto"/>
          </w:divBdr>
        </w:div>
        <w:div w:id="709644079">
          <w:marLeft w:val="0"/>
          <w:marRight w:val="0"/>
          <w:marTop w:val="0"/>
          <w:marBottom w:val="0"/>
          <w:divBdr>
            <w:top w:val="none" w:sz="0" w:space="0" w:color="auto"/>
            <w:left w:val="none" w:sz="0" w:space="0" w:color="auto"/>
            <w:bottom w:val="none" w:sz="0" w:space="0" w:color="auto"/>
            <w:right w:val="none" w:sz="0" w:space="0" w:color="auto"/>
          </w:divBdr>
        </w:div>
        <w:div w:id="1297493175">
          <w:marLeft w:val="0"/>
          <w:marRight w:val="0"/>
          <w:marTop w:val="0"/>
          <w:marBottom w:val="0"/>
          <w:divBdr>
            <w:top w:val="none" w:sz="0" w:space="0" w:color="auto"/>
            <w:left w:val="none" w:sz="0" w:space="0" w:color="auto"/>
            <w:bottom w:val="none" w:sz="0" w:space="0" w:color="auto"/>
            <w:right w:val="none" w:sz="0" w:space="0" w:color="auto"/>
          </w:divBdr>
        </w:div>
        <w:div w:id="1813015335">
          <w:marLeft w:val="0"/>
          <w:marRight w:val="0"/>
          <w:marTop w:val="0"/>
          <w:marBottom w:val="0"/>
          <w:divBdr>
            <w:top w:val="none" w:sz="0" w:space="0" w:color="auto"/>
            <w:left w:val="none" w:sz="0" w:space="0" w:color="auto"/>
            <w:bottom w:val="none" w:sz="0" w:space="0" w:color="auto"/>
            <w:right w:val="none" w:sz="0" w:space="0" w:color="auto"/>
          </w:divBdr>
        </w:div>
        <w:div w:id="1498497894">
          <w:marLeft w:val="0"/>
          <w:marRight w:val="0"/>
          <w:marTop w:val="0"/>
          <w:marBottom w:val="0"/>
          <w:divBdr>
            <w:top w:val="none" w:sz="0" w:space="0" w:color="auto"/>
            <w:left w:val="none" w:sz="0" w:space="0" w:color="auto"/>
            <w:bottom w:val="none" w:sz="0" w:space="0" w:color="auto"/>
            <w:right w:val="none" w:sz="0" w:space="0" w:color="auto"/>
          </w:divBdr>
        </w:div>
        <w:div w:id="878057538">
          <w:marLeft w:val="0"/>
          <w:marRight w:val="0"/>
          <w:marTop w:val="0"/>
          <w:marBottom w:val="0"/>
          <w:divBdr>
            <w:top w:val="none" w:sz="0" w:space="0" w:color="auto"/>
            <w:left w:val="none" w:sz="0" w:space="0" w:color="auto"/>
            <w:bottom w:val="none" w:sz="0" w:space="0" w:color="auto"/>
            <w:right w:val="none" w:sz="0" w:space="0" w:color="auto"/>
          </w:divBdr>
        </w:div>
        <w:div w:id="897323022">
          <w:marLeft w:val="0"/>
          <w:marRight w:val="0"/>
          <w:marTop w:val="0"/>
          <w:marBottom w:val="0"/>
          <w:divBdr>
            <w:top w:val="none" w:sz="0" w:space="0" w:color="auto"/>
            <w:left w:val="none" w:sz="0" w:space="0" w:color="auto"/>
            <w:bottom w:val="none" w:sz="0" w:space="0" w:color="auto"/>
            <w:right w:val="none" w:sz="0" w:space="0" w:color="auto"/>
          </w:divBdr>
        </w:div>
        <w:div w:id="1807047418">
          <w:marLeft w:val="0"/>
          <w:marRight w:val="0"/>
          <w:marTop w:val="0"/>
          <w:marBottom w:val="0"/>
          <w:divBdr>
            <w:top w:val="none" w:sz="0" w:space="0" w:color="auto"/>
            <w:left w:val="none" w:sz="0" w:space="0" w:color="auto"/>
            <w:bottom w:val="none" w:sz="0" w:space="0" w:color="auto"/>
            <w:right w:val="none" w:sz="0" w:space="0" w:color="auto"/>
          </w:divBdr>
        </w:div>
        <w:div w:id="1254779534">
          <w:marLeft w:val="0"/>
          <w:marRight w:val="0"/>
          <w:marTop w:val="0"/>
          <w:marBottom w:val="0"/>
          <w:divBdr>
            <w:top w:val="none" w:sz="0" w:space="0" w:color="auto"/>
            <w:left w:val="none" w:sz="0" w:space="0" w:color="auto"/>
            <w:bottom w:val="none" w:sz="0" w:space="0" w:color="auto"/>
            <w:right w:val="none" w:sz="0" w:space="0" w:color="auto"/>
          </w:divBdr>
        </w:div>
        <w:div w:id="68625143">
          <w:marLeft w:val="0"/>
          <w:marRight w:val="0"/>
          <w:marTop w:val="0"/>
          <w:marBottom w:val="0"/>
          <w:divBdr>
            <w:top w:val="none" w:sz="0" w:space="0" w:color="auto"/>
            <w:left w:val="none" w:sz="0" w:space="0" w:color="auto"/>
            <w:bottom w:val="none" w:sz="0" w:space="0" w:color="auto"/>
            <w:right w:val="none" w:sz="0" w:space="0" w:color="auto"/>
          </w:divBdr>
        </w:div>
        <w:div w:id="1954677587">
          <w:marLeft w:val="0"/>
          <w:marRight w:val="0"/>
          <w:marTop w:val="0"/>
          <w:marBottom w:val="0"/>
          <w:divBdr>
            <w:top w:val="none" w:sz="0" w:space="0" w:color="auto"/>
            <w:left w:val="none" w:sz="0" w:space="0" w:color="auto"/>
            <w:bottom w:val="none" w:sz="0" w:space="0" w:color="auto"/>
            <w:right w:val="none" w:sz="0" w:space="0" w:color="auto"/>
          </w:divBdr>
        </w:div>
        <w:div w:id="454951829">
          <w:marLeft w:val="0"/>
          <w:marRight w:val="0"/>
          <w:marTop w:val="0"/>
          <w:marBottom w:val="0"/>
          <w:divBdr>
            <w:top w:val="none" w:sz="0" w:space="0" w:color="auto"/>
            <w:left w:val="none" w:sz="0" w:space="0" w:color="auto"/>
            <w:bottom w:val="none" w:sz="0" w:space="0" w:color="auto"/>
            <w:right w:val="none" w:sz="0" w:space="0" w:color="auto"/>
          </w:divBdr>
        </w:div>
        <w:div w:id="1845782288">
          <w:marLeft w:val="0"/>
          <w:marRight w:val="0"/>
          <w:marTop w:val="0"/>
          <w:marBottom w:val="0"/>
          <w:divBdr>
            <w:top w:val="none" w:sz="0" w:space="0" w:color="auto"/>
            <w:left w:val="none" w:sz="0" w:space="0" w:color="auto"/>
            <w:bottom w:val="none" w:sz="0" w:space="0" w:color="auto"/>
            <w:right w:val="none" w:sz="0" w:space="0" w:color="auto"/>
          </w:divBdr>
        </w:div>
        <w:div w:id="1983538496">
          <w:marLeft w:val="0"/>
          <w:marRight w:val="0"/>
          <w:marTop w:val="0"/>
          <w:marBottom w:val="0"/>
          <w:divBdr>
            <w:top w:val="none" w:sz="0" w:space="0" w:color="auto"/>
            <w:left w:val="none" w:sz="0" w:space="0" w:color="auto"/>
            <w:bottom w:val="none" w:sz="0" w:space="0" w:color="auto"/>
            <w:right w:val="none" w:sz="0" w:space="0" w:color="auto"/>
          </w:divBdr>
        </w:div>
        <w:div w:id="1593273540">
          <w:marLeft w:val="0"/>
          <w:marRight w:val="0"/>
          <w:marTop w:val="0"/>
          <w:marBottom w:val="0"/>
          <w:divBdr>
            <w:top w:val="none" w:sz="0" w:space="0" w:color="auto"/>
            <w:left w:val="none" w:sz="0" w:space="0" w:color="auto"/>
            <w:bottom w:val="none" w:sz="0" w:space="0" w:color="auto"/>
            <w:right w:val="none" w:sz="0" w:space="0" w:color="auto"/>
          </w:divBdr>
        </w:div>
        <w:div w:id="1018776757">
          <w:marLeft w:val="0"/>
          <w:marRight w:val="0"/>
          <w:marTop w:val="0"/>
          <w:marBottom w:val="0"/>
          <w:divBdr>
            <w:top w:val="none" w:sz="0" w:space="0" w:color="auto"/>
            <w:left w:val="none" w:sz="0" w:space="0" w:color="auto"/>
            <w:bottom w:val="none" w:sz="0" w:space="0" w:color="auto"/>
            <w:right w:val="none" w:sz="0" w:space="0" w:color="auto"/>
          </w:divBdr>
        </w:div>
        <w:div w:id="1208641080">
          <w:marLeft w:val="0"/>
          <w:marRight w:val="0"/>
          <w:marTop w:val="0"/>
          <w:marBottom w:val="0"/>
          <w:divBdr>
            <w:top w:val="none" w:sz="0" w:space="0" w:color="auto"/>
            <w:left w:val="none" w:sz="0" w:space="0" w:color="auto"/>
            <w:bottom w:val="none" w:sz="0" w:space="0" w:color="auto"/>
            <w:right w:val="none" w:sz="0" w:space="0" w:color="auto"/>
          </w:divBdr>
        </w:div>
        <w:div w:id="643893675">
          <w:marLeft w:val="0"/>
          <w:marRight w:val="0"/>
          <w:marTop w:val="0"/>
          <w:marBottom w:val="0"/>
          <w:divBdr>
            <w:top w:val="none" w:sz="0" w:space="0" w:color="auto"/>
            <w:left w:val="none" w:sz="0" w:space="0" w:color="auto"/>
            <w:bottom w:val="none" w:sz="0" w:space="0" w:color="auto"/>
            <w:right w:val="none" w:sz="0" w:space="0" w:color="auto"/>
          </w:divBdr>
        </w:div>
        <w:div w:id="1648392072">
          <w:marLeft w:val="0"/>
          <w:marRight w:val="0"/>
          <w:marTop w:val="0"/>
          <w:marBottom w:val="0"/>
          <w:divBdr>
            <w:top w:val="none" w:sz="0" w:space="0" w:color="auto"/>
            <w:left w:val="none" w:sz="0" w:space="0" w:color="auto"/>
            <w:bottom w:val="none" w:sz="0" w:space="0" w:color="auto"/>
            <w:right w:val="none" w:sz="0" w:space="0" w:color="auto"/>
          </w:divBdr>
        </w:div>
        <w:div w:id="1359620383">
          <w:marLeft w:val="0"/>
          <w:marRight w:val="0"/>
          <w:marTop w:val="0"/>
          <w:marBottom w:val="0"/>
          <w:divBdr>
            <w:top w:val="none" w:sz="0" w:space="0" w:color="auto"/>
            <w:left w:val="none" w:sz="0" w:space="0" w:color="auto"/>
            <w:bottom w:val="none" w:sz="0" w:space="0" w:color="auto"/>
            <w:right w:val="none" w:sz="0" w:space="0" w:color="auto"/>
          </w:divBdr>
        </w:div>
        <w:div w:id="748700072">
          <w:marLeft w:val="0"/>
          <w:marRight w:val="0"/>
          <w:marTop w:val="0"/>
          <w:marBottom w:val="0"/>
          <w:divBdr>
            <w:top w:val="none" w:sz="0" w:space="0" w:color="auto"/>
            <w:left w:val="none" w:sz="0" w:space="0" w:color="auto"/>
            <w:bottom w:val="none" w:sz="0" w:space="0" w:color="auto"/>
            <w:right w:val="none" w:sz="0" w:space="0" w:color="auto"/>
          </w:divBdr>
        </w:div>
        <w:div w:id="2013338111">
          <w:marLeft w:val="0"/>
          <w:marRight w:val="0"/>
          <w:marTop w:val="0"/>
          <w:marBottom w:val="0"/>
          <w:divBdr>
            <w:top w:val="none" w:sz="0" w:space="0" w:color="auto"/>
            <w:left w:val="none" w:sz="0" w:space="0" w:color="auto"/>
            <w:bottom w:val="none" w:sz="0" w:space="0" w:color="auto"/>
            <w:right w:val="none" w:sz="0" w:space="0" w:color="auto"/>
          </w:divBdr>
        </w:div>
        <w:div w:id="1633319438">
          <w:marLeft w:val="0"/>
          <w:marRight w:val="0"/>
          <w:marTop w:val="0"/>
          <w:marBottom w:val="0"/>
          <w:divBdr>
            <w:top w:val="none" w:sz="0" w:space="0" w:color="auto"/>
            <w:left w:val="none" w:sz="0" w:space="0" w:color="auto"/>
            <w:bottom w:val="none" w:sz="0" w:space="0" w:color="auto"/>
            <w:right w:val="none" w:sz="0" w:space="0" w:color="auto"/>
          </w:divBdr>
        </w:div>
        <w:div w:id="195582612">
          <w:marLeft w:val="0"/>
          <w:marRight w:val="0"/>
          <w:marTop w:val="0"/>
          <w:marBottom w:val="0"/>
          <w:divBdr>
            <w:top w:val="none" w:sz="0" w:space="0" w:color="auto"/>
            <w:left w:val="none" w:sz="0" w:space="0" w:color="auto"/>
            <w:bottom w:val="none" w:sz="0" w:space="0" w:color="auto"/>
            <w:right w:val="none" w:sz="0" w:space="0" w:color="auto"/>
          </w:divBdr>
        </w:div>
        <w:div w:id="12538753">
          <w:marLeft w:val="0"/>
          <w:marRight w:val="0"/>
          <w:marTop w:val="0"/>
          <w:marBottom w:val="0"/>
          <w:divBdr>
            <w:top w:val="none" w:sz="0" w:space="0" w:color="auto"/>
            <w:left w:val="none" w:sz="0" w:space="0" w:color="auto"/>
            <w:bottom w:val="none" w:sz="0" w:space="0" w:color="auto"/>
            <w:right w:val="none" w:sz="0" w:space="0" w:color="auto"/>
          </w:divBdr>
        </w:div>
        <w:div w:id="255214167">
          <w:marLeft w:val="0"/>
          <w:marRight w:val="0"/>
          <w:marTop w:val="0"/>
          <w:marBottom w:val="0"/>
          <w:divBdr>
            <w:top w:val="none" w:sz="0" w:space="0" w:color="auto"/>
            <w:left w:val="none" w:sz="0" w:space="0" w:color="auto"/>
            <w:bottom w:val="none" w:sz="0" w:space="0" w:color="auto"/>
            <w:right w:val="none" w:sz="0" w:space="0" w:color="auto"/>
          </w:divBdr>
        </w:div>
        <w:div w:id="614364651">
          <w:marLeft w:val="0"/>
          <w:marRight w:val="0"/>
          <w:marTop w:val="0"/>
          <w:marBottom w:val="0"/>
          <w:divBdr>
            <w:top w:val="none" w:sz="0" w:space="0" w:color="auto"/>
            <w:left w:val="none" w:sz="0" w:space="0" w:color="auto"/>
            <w:bottom w:val="none" w:sz="0" w:space="0" w:color="auto"/>
            <w:right w:val="none" w:sz="0" w:space="0" w:color="auto"/>
          </w:divBdr>
        </w:div>
        <w:div w:id="1945306933">
          <w:marLeft w:val="0"/>
          <w:marRight w:val="0"/>
          <w:marTop w:val="0"/>
          <w:marBottom w:val="0"/>
          <w:divBdr>
            <w:top w:val="none" w:sz="0" w:space="0" w:color="auto"/>
            <w:left w:val="none" w:sz="0" w:space="0" w:color="auto"/>
            <w:bottom w:val="none" w:sz="0" w:space="0" w:color="auto"/>
            <w:right w:val="none" w:sz="0" w:space="0" w:color="auto"/>
          </w:divBdr>
        </w:div>
        <w:div w:id="134302450">
          <w:marLeft w:val="0"/>
          <w:marRight w:val="0"/>
          <w:marTop w:val="0"/>
          <w:marBottom w:val="0"/>
          <w:divBdr>
            <w:top w:val="none" w:sz="0" w:space="0" w:color="auto"/>
            <w:left w:val="none" w:sz="0" w:space="0" w:color="auto"/>
            <w:bottom w:val="none" w:sz="0" w:space="0" w:color="auto"/>
            <w:right w:val="none" w:sz="0" w:space="0" w:color="auto"/>
          </w:divBdr>
        </w:div>
        <w:div w:id="979186562">
          <w:marLeft w:val="0"/>
          <w:marRight w:val="0"/>
          <w:marTop w:val="0"/>
          <w:marBottom w:val="0"/>
          <w:divBdr>
            <w:top w:val="none" w:sz="0" w:space="0" w:color="auto"/>
            <w:left w:val="none" w:sz="0" w:space="0" w:color="auto"/>
            <w:bottom w:val="none" w:sz="0" w:space="0" w:color="auto"/>
            <w:right w:val="none" w:sz="0" w:space="0" w:color="auto"/>
          </w:divBdr>
        </w:div>
        <w:div w:id="668098159">
          <w:marLeft w:val="0"/>
          <w:marRight w:val="0"/>
          <w:marTop w:val="0"/>
          <w:marBottom w:val="0"/>
          <w:divBdr>
            <w:top w:val="none" w:sz="0" w:space="0" w:color="auto"/>
            <w:left w:val="none" w:sz="0" w:space="0" w:color="auto"/>
            <w:bottom w:val="none" w:sz="0" w:space="0" w:color="auto"/>
            <w:right w:val="none" w:sz="0" w:space="0" w:color="auto"/>
          </w:divBdr>
        </w:div>
        <w:div w:id="1800762468">
          <w:marLeft w:val="0"/>
          <w:marRight w:val="0"/>
          <w:marTop w:val="0"/>
          <w:marBottom w:val="0"/>
          <w:divBdr>
            <w:top w:val="none" w:sz="0" w:space="0" w:color="auto"/>
            <w:left w:val="none" w:sz="0" w:space="0" w:color="auto"/>
            <w:bottom w:val="none" w:sz="0" w:space="0" w:color="auto"/>
            <w:right w:val="none" w:sz="0" w:space="0" w:color="auto"/>
          </w:divBdr>
        </w:div>
        <w:div w:id="1153988564">
          <w:marLeft w:val="0"/>
          <w:marRight w:val="0"/>
          <w:marTop w:val="0"/>
          <w:marBottom w:val="0"/>
          <w:divBdr>
            <w:top w:val="none" w:sz="0" w:space="0" w:color="auto"/>
            <w:left w:val="none" w:sz="0" w:space="0" w:color="auto"/>
            <w:bottom w:val="none" w:sz="0" w:space="0" w:color="auto"/>
            <w:right w:val="none" w:sz="0" w:space="0" w:color="auto"/>
          </w:divBdr>
        </w:div>
        <w:div w:id="439568689">
          <w:marLeft w:val="0"/>
          <w:marRight w:val="0"/>
          <w:marTop w:val="0"/>
          <w:marBottom w:val="0"/>
          <w:divBdr>
            <w:top w:val="none" w:sz="0" w:space="0" w:color="auto"/>
            <w:left w:val="none" w:sz="0" w:space="0" w:color="auto"/>
            <w:bottom w:val="none" w:sz="0" w:space="0" w:color="auto"/>
            <w:right w:val="none" w:sz="0" w:space="0" w:color="auto"/>
          </w:divBdr>
        </w:div>
        <w:div w:id="1912304798">
          <w:marLeft w:val="0"/>
          <w:marRight w:val="0"/>
          <w:marTop w:val="0"/>
          <w:marBottom w:val="0"/>
          <w:divBdr>
            <w:top w:val="none" w:sz="0" w:space="0" w:color="auto"/>
            <w:left w:val="none" w:sz="0" w:space="0" w:color="auto"/>
            <w:bottom w:val="none" w:sz="0" w:space="0" w:color="auto"/>
            <w:right w:val="none" w:sz="0" w:space="0" w:color="auto"/>
          </w:divBdr>
        </w:div>
        <w:div w:id="1997685890">
          <w:marLeft w:val="0"/>
          <w:marRight w:val="0"/>
          <w:marTop w:val="0"/>
          <w:marBottom w:val="0"/>
          <w:divBdr>
            <w:top w:val="none" w:sz="0" w:space="0" w:color="auto"/>
            <w:left w:val="none" w:sz="0" w:space="0" w:color="auto"/>
            <w:bottom w:val="none" w:sz="0" w:space="0" w:color="auto"/>
            <w:right w:val="none" w:sz="0" w:space="0" w:color="auto"/>
          </w:divBdr>
        </w:div>
        <w:div w:id="1365905642">
          <w:marLeft w:val="0"/>
          <w:marRight w:val="0"/>
          <w:marTop w:val="0"/>
          <w:marBottom w:val="0"/>
          <w:divBdr>
            <w:top w:val="none" w:sz="0" w:space="0" w:color="auto"/>
            <w:left w:val="none" w:sz="0" w:space="0" w:color="auto"/>
            <w:bottom w:val="none" w:sz="0" w:space="0" w:color="auto"/>
            <w:right w:val="none" w:sz="0" w:space="0" w:color="auto"/>
          </w:divBdr>
        </w:div>
        <w:div w:id="1916431139">
          <w:marLeft w:val="0"/>
          <w:marRight w:val="0"/>
          <w:marTop w:val="0"/>
          <w:marBottom w:val="0"/>
          <w:divBdr>
            <w:top w:val="none" w:sz="0" w:space="0" w:color="auto"/>
            <w:left w:val="none" w:sz="0" w:space="0" w:color="auto"/>
            <w:bottom w:val="none" w:sz="0" w:space="0" w:color="auto"/>
            <w:right w:val="none" w:sz="0" w:space="0" w:color="auto"/>
          </w:divBdr>
        </w:div>
        <w:div w:id="1311325924">
          <w:marLeft w:val="0"/>
          <w:marRight w:val="0"/>
          <w:marTop w:val="0"/>
          <w:marBottom w:val="0"/>
          <w:divBdr>
            <w:top w:val="none" w:sz="0" w:space="0" w:color="auto"/>
            <w:left w:val="none" w:sz="0" w:space="0" w:color="auto"/>
            <w:bottom w:val="none" w:sz="0" w:space="0" w:color="auto"/>
            <w:right w:val="none" w:sz="0" w:space="0" w:color="auto"/>
          </w:divBdr>
        </w:div>
        <w:div w:id="1269578980">
          <w:marLeft w:val="0"/>
          <w:marRight w:val="0"/>
          <w:marTop w:val="0"/>
          <w:marBottom w:val="0"/>
          <w:divBdr>
            <w:top w:val="none" w:sz="0" w:space="0" w:color="auto"/>
            <w:left w:val="none" w:sz="0" w:space="0" w:color="auto"/>
            <w:bottom w:val="none" w:sz="0" w:space="0" w:color="auto"/>
            <w:right w:val="none" w:sz="0" w:space="0" w:color="auto"/>
          </w:divBdr>
        </w:div>
        <w:div w:id="583029238">
          <w:marLeft w:val="0"/>
          <w:marRight w:val="0"/>
          <w:marTop w:val="0"/>
          <w:marBottom w:val="0"/>
          <w:divBdr>
            <w:top w:val="none" w:sz="0" w:space="0" w:color="auto"/>
            <w:left w:val="none" w:sz="0" w:space="0" w:color="auto"/>
            <w:bottom w:val="none" w:sz="0" w:space="0" w:color="auto"/>
            <w:right w:val="none" w:sz="0" w:space="0" w:color="auto"/>
          </w:divBdr>
        </w:div>
        <w:div w:id="1940941327">
          <w:marLeft w:val="0"/>
          <w:marRight w:val="0"/>
          <w:marTop w:val="0"/>
          <w:marBottom w:val="0"/>
          <w:divBdr>
            <w:top w:val="none" w:sz="0" w:space="0" w:color="auto"/>
            <w:left w:val="none" w:sz="0" w:space="0" w:color="auto"/>
            <w:bottom w:val="none" w:sz="0" w:space="0" w:color="auto"/>
            <w:right w:val="none" w:sz="0" w:space="0" w:color="auto"/>
          </w:divBdr>
        </w:div>
        <w:div w:id="1470897154">
          <w:marLeft w:val="0"/>
          <w:marRight w:val="0"/>
          <w:marTop w:val="0"/>
          <w:marBottom w:val="0"/>
          <w:divBdr>
            <w:top w:val="none" w:sz="0" w:space="0" w:color="auto"/>
            <w:left w:val="none" w:sz="0" w:space="0" w:color="auto"/>
            <w:bottom w:val="none" w:sz="0" w:space="0" w:color="auto"/>
            <w:right w:val="none" w:sz="0" w:space="0" w:color="auto"/>
          </w:divBdr>
        </w:div>
        <w:div w:id="2013995417">
          <w:marLeft w:val="0"/>
          <w:marRight w:val="0"/>
          <w:marTop w:val="0"/>
          <w:marBottom w:val="0"/>
          <w:divBdr>
            <w:top w:val="none" w:sz="0" w:space="0" w:color="auto"/>
            <w:left w:val="none" w:sz="0" w:space="0" w:color="auto"/>
            <w:bottom w:val="none" w:sz="0" w:space="0" w:color="auto"/>
            <w:right w:val="none" w:sz="0" w:space="0" w:color="auto"/>
          </w:divBdr>
        </w:div>
        <w:div w:id="1865754047">
          <w:marLeft w:val="0"/>
          <w:marRight w:val="0"/>
          <w:marTop w:val="0"/>
          <w:marBottom w:val="0"/>
          <w:divBdr>
            <w:top w:val="none" w:sz="0" w:space="0" w:color="auto"/>
            <w:left w:val="none" w:sz="0" w:space="0" w:color="auto"/>
            <w:bottom w:val="none" w:sz="0" w:space="0" w:color="auto"/>
            <w:right w:val="none" w:sz="0" w:space="0" w:color="auto"/>
          </w:divBdr>
        </w:div>
        <w:div w:id="331565924">
          <w:marLeft w:val="0"/>
          <w:marRight w:val="0"/>
          <w:marTop w:val="0"/>
          <w:marBottom w:val="0"/>
          <w:divBdr>
            <w:top w:val="none" w:sz="0" w:space="0" w:color="auto"/>
            <w:left w:val="none" w:sz="0" w:space="0" w:color="auto"/>
            <w:bottom w:val="none" w:sz="0" w:space="0" w:color="auto"/>
            <w:right w:val="none" w:sz="0" w:space="0" w:color="auto"/>
          </w:divBdr>
        </w:div>
        <w:div w:id="1209874773">
          <w:marLeft w:val="0"/>
          <w:marRight w:val="0"/>
          <w:marTop w:val="0"/>
          <w:marBottom w:val="0"/>
          <w:divBdr>
            <w:top w:val="none" w:sz="0" w:space="0" w:color="auto"/>
            <w:left w:val="none" w:sz="0" w:space="0" w:color="auto"/>
            <w:bottom w:val="none" w:sz="0" w:space="0" w:color="auto"/>
            <w:right w:val="none" w:sz="0" w:space="0" w:color="auto"/>
          </w:divBdr>
        </w:div>
        <w:div w:id="126508742">
          <w:marLeft w:val="0"/>
          <w:marRight w:val="0"/>
          <w:marTop w:val="0"/>
          <w:marBottom w:val="0"/>
          <w:divBdr>
            <w:top w:val="none" w:sz="0" w:space="0" w:color="auto"/>
            <w:left w:val="none" w:sz="0" w:space="0" w:color="auto"/>
            <w:bottom w:val="none" w:sz="0" w:space="0" w:color="auto"/>
            <w:right w:val="none" w:sz="0" w:space="0" w:color="auto"/>
          </w:divBdr>
        </w:div>
        <w:div w:id="1834755495">
          <w:marLeft w:val="0"/>
          <w:marRight w:val="0"/>
          <w:marTop w:val="0"/>
          <w:marBottom w:val="0"/>
          <w:divBdr>
            <w:top w:val="none" w:sz="0" w:space="0" w:color="auto"/>
            <w:left w:val="none" w:sz="0" w:space="0" w:color="auto"/>
            <w:bottom w:val="none" w:sz="0" w:space="0" w:color="auto"/>
            <w:right w:val="none" w:sz="0" w:space="0" w:color="auto"/>
          </w:divBdr>
        </w:div>
      </w:divsChild>
    </w:div>
    <w:div w:id="519516126">
      <w:bodyDiv w:val="1"/>
      <w:marLeft w:val="0"/>
      <w:marRight w:val="0"/>
      <w:marTop w:val="0"/>
      <w:marBottom w:val="0"/>
      <w:divBdr>
        <w:top w:val="none" w:sz="0" w:space="0" w:color="auto"/>
        <w:left w:val="none" w:sz="0" w:space="0" w:color="auto"/>
        <w:bottom w:val="none" w:sz="0" w:space="0" w:color="auto"/>
        <w:right w:val="none" w:sz="0" w:space="0" w:color="auto"/>
      </w:divBdr>
      <w:divsChild>
        <w:div w:id="33501921">
          <w:marLeft w:val="640"/>
          <w:marRight w:val="0"/>
          <w:marTop w:val="0"/>
          <w:marBottom w:val="0"/>
          <w:divBdr>
            <w:top w:val="none" w:sz="0" w:space="0" w:color="auto"/>
            <w:left w:val="none" w:sz="0" w:space="0" w:color="auto"/>
            <w:bottom w:val="none" w:sz="0" w:space="0" w:color="auto"/>
            <w:right w:val="none" w:sz="0" w:space="0" w:color="auto"/>
          </w:divBdr>
        </w:div>
        <w:div w:id="1871720696">
          <w:marLeft w:val="640"/>
          <w:marRight w:val="0"/>
          <w:marTop w:val="0"/>
          <w:marBottom w:val="0"/>
          <w:divBdr>
            <w:top w:val="none" w:sz="0" w:space="0" w:color="auto"/>
            <w:left w:val="none" w:sz="0" w:space="0" w:color="auto"/>
            <w:bottom w:val="none" w:sz="0" w:space="0" w:color="auto"/>
            <w:right w:val="none" w:sz="0" w:space="0" w:color="auto"/>
          </w:divBdr>
        </w:div>
        <w:div w:id="538325163">
          <w:marLeft w:val="640"/>
          <w:marRight w:val="0"/>
          <w:marTop w:val="0"/>
          <w:marBottom w:val="0"/>
          <w:divBdr>
            <w:top w:val="none" w:sz="0" w:space="0" w:color="auto"/>
            <w:left w:val="none" w:sz="0" w:space="0" w:color="auto"/>
            <w:bottom w:val="none" w:sz="0" w:space="0" w:color="auto"/>
            <w:right w:val="none" w:sz="0" w:space="0" w:color="auto"/>
          </w:divBdr>
        </w:div>
        <w:div w:id="776363399">
          <w:marLeft w:val="640"/>
          <w:marRight w:val="0"/>
          <w:marTop w:val="0"/>
          <w:marBottom w:val="0"/>
          <w:divBdr>
            <w:top w:val="none" w:sz="0" w:space="0" w:color="auto"/>
            <w:left w:val="none" w:sz="0" w:space="0" w:color="auto"/>
            <w:bottom w:val="none" w:sz="0" w:space="0" w:color="auto"/>
            <w:right w:val="none" w:sz="0" w:space="0" w:color="auto"/>
          </w:divBdr>
        </w:div>
        <w:div w:id="357969502">
          <w:marLeft w:val="640"/>
          <w:marRight w:val="0"/>
          <w:marTop w:val="0"/>
          <w:marBottom w:val="0"/>
          <w:divBdr>
            <w:top w:val="none" w:sz="0" w:space="0" w:color="auto"/>
            <w:left w:val="none" w:sz="0" w:space="0" w:color="auto"/>
            <w:bottom w:val="none" w:sz="0" w:space="0" w:color="auto"/>
            <w:right w:val="none" w:sz="0" w:space="0" w:color="auto"/>
          </w:divBdr>
        </w:div>
        <w:div w:id="1390886362">
          <w:marLeft w:val="640"/>
          <w:marRight w:val="0"/>
          <w:marTop w:val="0"/>
          <w:marBottom w:val="0"/>
          <w:divBdr>
            <w:top w:val="none" w:sz="0" w:space="0" w:color="auto"/>
            <w:left w:val="none" w:sz="0" w:space="0" w:color="auto"/>
            <w:bottom w:val="none" w:sz="0" w:space="0" w:color="auto"/>
            <w:right w:val="none" w:sz="0" w:space="0" w:color="auto"/>
          </w:divBdr>
        </w:div>
        <w:div w:id="1856919661">
          <w:marLeft w:val="640"/>
          <w:marRight w:val="0"/>
          <w:marTop w:val="0"/>
          <w:marBottom w:val="0"/>
          <w:divBdr>
            <w:top w:val="none" w:sz="0" w:space="0" w:color="auto"/>
            <w:left w:val="none" w:sz="0" w:space="0" w:color="auto"/>
            <w:bottom w:val="none" w:sz="0" w:space="0" w:color="auto"/>
            <w:right w:val="none" w:sz="0" w:space="0" w:color="auto"/>
          </w:divBdr>
        </w:div>
        <w:div w:id="1778334026">
          <w:marLeft w:val="640"/>
          <w:marRight w:val="0"/>
          <w:marTop w:val="0"/>
          <w:marBottom w:val="0"/>
          <w:divBdr>
            <w:top w:val="none" w:sz="0" w:space="0" w:color="auto"/>
            <w:left w:val="none" w:sz="0" w:space="0" w:color="auto"/>
            <w:bottom w:val="none" w:sz="0" w:space="0" w:color="auto"/>
            <w:right w:val="none" w:sz="0" w:space="0" w:color="auto"/>
          </w:divBdr>
        </w:div>
        <w:div w:id="1822119159">
          <w:marLeft w:val="640"/>
          <w:marRight w:val="0"/>
          <w:marTop w:val="0"/>
          <w:marBottom w:val="0"/>
          <w:divBdr>
            <w:top w:val="none" w:sz="0" w:space="0" w:color="auto"/>
            <w:left w:val="none" w:sz="0" w:space="0" w:color="auto"/>
            <w:bottom w:val="none" w:sz="0" w:space="0" w:color="auto"/>
            <w:right w:val="none" w:sz="0" w:space="0" w:color="auto"/>
          </w:divBdr>
        </w:div>
        <w:div w:id="696779607">
          <w:marLeft w:val="640"/>
          <w:marRight w:val="0"/>
          <w:marTop w:val="0"/>
          <w:marBottom w:val="0"/>
          <w:divBdr>
            <w:top w:val="none" w:sz="0" w:space="0" w:color="auto"/>
            <w:left w:val="none" w:sz="0" w:space="0" w:color="auto"/>
            <w:bottom w:val="none" w:sz="0" w:space="0" w:color="auto"/>
            <w:right w:val="none" w:sz="0" w:space="0" w:color="auto"/>
          </w:divBdr>
        </w:div>
        <w:div w:id="401416931">
          <w:marLeft w:val="640"/>
          <w:marRight w:val="0"/>
          <w:marTop w:val="0"/>
          <w:marBottom w:val="0"/>
          <w:divBdr>
            <w:top w:val="none" w:sz="0" w:space="0" w:color="auto"/>
            <w:left w:val="none" w:sz="0" w:space="0" w:color="auto"/>
            <w:bottom w:val="none" w:sz="0" w:space="0" w:color="auto"/>
            <w:right w:val="none" w:sz="0" w:space="0" w:color="auto"/>
          </w:divBdr>
        </w:div>
        <w:div w:id="1851486438">
          <w:marLeft w:val="640"/>
          <w:marRight w:val="0"/>
          <w:marTop w:val="0"/>
          <w:marBottom w:val="0"/>
          <w:divBdr>
            <w:top w:val="none" w:sz="0" w:space="0" w:color="auto"/>
            <w:left w:val="none" w:sz="0" w:space="0" w:color="auto"/>
            <w:bottom w:val="none" w:sz="0" w:space="0" w:color="auto"/>
            <w:right w:val="none" w:sz="0" w:space="0" w:color="auto"/>
          </w:divBdr>
        </w:div>
        <w:div w:id="1147360200">
          <w:marLeft w:val="640"/>
          <w:marRight w:val="0"/>
          <w:marTop w:val="0"/>
          <w:marBottom w:val="0"/>
          <w:divBdr>
            <w:top w:val="none" w:sz="0" w:space="0" w:color="auto"/>
            <w:left w:val="none" w:sz="0" w:space="0" w:color="auto"/>
            <w:bottom w:val="none" w:sz="0" w:space="0" w:color="auto"/>
            <w:right w:val="none" w:sz="0" w:space="0" w:color="auto"/>
          </w:divBdr>
        </w:div>
        <w:div w:id="956106283">
          <w:marLeft w:val="640"/>
          <w:marRight w:val="0"/>
          <w:marTop w:val="0"/>
          <w:marBottom w:val="0"/>
          <w:divBdr>
            <w:top w:val="none" w:sz="0" w:space="0" w:color="auto"/>
            <w:left w:val="none" w:sz="0" w:space="0" w:color="auto"/>
            <w:bottom w:val="none" w:sz="0" w:space="0" w:color="auto"/>
            <w:right w:val="none" w:sz="0" w:space="0" w:color="auto"/>
          </w:divBdr>
        </w:div>
        <w:div w:id="869687230">
          <w:marLeft w:val="640"/>
          <w:marRight w:val="0"/>
          <w:marTop w:val="0"/>
          <w:marBottom w:val="0"/>
          <w:divBdr>
            <w:top w:val="none" w:sz="0" w:space="0" w:color="auto"/>
            <w:left w:val="none" w:sz="0" w:space="0" w:color="auto"/>
            <w:bottom w:val="none" w:sz="0" w:space="0" w:color="auto"/>
            <w:right w:val="none" w:sz="0" w:space="0" w:color="auto"/>
          </w:divBdr>
        </w:div>
        <w:div w:id="710348751">
          <w:marLeft w:val="640"/>
          <w:marRight w:val="0"/>
          <w:marTop w:val="0"/>
          <w:marBottom w:val="0"/>
          <w:divBdr>
            <w:top w:val="none" w:sz="0" w:space="0" w:color="auto"/>
            <w:left w:val="none" w:sz="0" w:space="0" w:color="auto"/>
            <w:bottom w:val="none" w:sz="0" w:space="0" w:color="auto"/>
            <w:right w:val="none" w:sz="0" w:space="0" w:color="auto"/>
          </w:divBdr>
        </w:div>
        <w:div w:id="2005432974">
          <w:marLeft w:val="640"/>
          <w:marRight w:val="0"/>
          <w:marTop w:val="0"/>
          <w:marBottom w:val="0"/>
          <w:divBdr>
            <w:top w:val="none" w:sz="0" w:space="0" w:color="auto"/>
            <w:left w:val="none" w:sz="0" w:space="0" w:color="auto"/>
            <w:bottom w:val="none" w:sz="0" w:space="0" w:color="auto"/>
            <w:right w:val="none" w:sz="0" w:space="0" w:color="auto"/>
          </w:divBdr>
        </w:div>
        <w:div w:id="967932758">
          <w:marLeft w:val="640"/>
          <w:marRight w:val="0"/>
          <w:marTop w:val="0"/>
          <w:marBottom w:val="0"/>
          <w:divBdr>
            <w:top w:val="none" w:sz="0" w:space="0" w:color="auto"/>
            <w:left w:val="none" w:sz="0" w:space="0" w:color="auto"/>
            <w:bottom w:val="none" w:sz="0" w:space="0" w:color="auto"/>
            <w:right w:val="none" w:sz="0" w:space="0" w:color="auto"/>
          </w:divBdr>
        </w:div>
        <w:div w:id="767119008">
          <w:marLeft w:val="640"/>
          <w:marRight w:val="0"/>
          <w:marTop w:val="0"/>
          <w:marBottom w:val="0"/>
          <w:divBdr>
            <w:top w:val="none" w:sz="0" w:space="0" w:color="auto"/>
            <w:left w:val="none" w:sz="0" w:space="0" w:color="auto"/>
            <w:bottom w:val="none" w:sz="0" w:space="0" w:color="auto"/>
            <w:right w:val="none" w:sz="0" w:space="0" w:color="auto"/>
          </w:divBdr>
        </w:div>
        <w:div w:id="1719426955">
          <w:marLeft w:val="640"/>
          <w:marRight w:val="0"/>
          <w:marTop w:val="0"/>
          <w:marBottom w:val="0"/>
          <w:divBdr>
            <w:top w:val="none" w:sz="0" w:space="0" w:color="auto"/>
            <w:left w:val="none" w:sz="0" w:space="0" w:color="auto"/>
            <w:bottom w:val="none" w:sz="0" w:space="0" w:color="auto"/>
            <w:right w:val="none" w:sz="0" w:space="0" w:color="auto"/>
          </w:divBdr>
        </w:div>
        <w:div w:id="2020502884">
          <w:marLeft w:val="640"/>
          <w:marRight w:val="0"/>
          <w:marTop w:val="0"/>
          <w:marBottom w:val="0"/>
          <w:divBdr>
            <w:top w:val="none" w:sz="0" w:space="0" w:color="auto"/>
            <w:left w:val="none" w:sz="0" w:space="0" w:color="auto"/>
            <w:bottom w:val="none" w:sz="0" w:space="0" w:color="auto"/>
            <w:right w:val="none" w:sz="0" w:space="0" w:color="auto"/>
          </w:divBdr>
        </w:div>
        <w:div w:id="1025592789">
          <w:marLeft w:val="640"/>
          <w:marRight w:val="0"/>
          <w:marTop w:val="0"/>
          <w:marBottom w:val="0"/>
          <w:divBdr>
            <w:top w:val="none" w:sz="0" w:space="0" w:color="auto"/>
            <w:left w:val="none" w:sz="0" w:space="0" w:color="auto"/>
            <w:bottom w:val="none" w:sz="0" w:space="0" w:color="auto"/>
            <w:right w:val="none" w:sz="0" w:space="0" w:color="auto"/>
          </w:divBdr>
        </w:div>
        <w:div w:id="243925386">
          <w:marLeft w:val="640"/>
          <w:marRight w:val="0"/>
          <w:marTop w:val="0"/>
          <w:marBottom w:val="0"/>
          <w:divBdr>
            <w:top w:val="none" w:sz="0" w:space="0" w:color="auto"/>
            <w:left w:val="none" w:sz="0" w:space="0" w:color="auto"/>
            <w:bottom w:val="none" w:sz="0" w:space="0" w:color="auto"/>
            <w:right w:val="none" w:sz="0" w:space="0" w:color="auto"/>
          </w:divBdr>
        </w:div>
        <w:div w:id="346030197">
          <w:marLeft w:val="640"/>
          <w:marRight w:val="0"/>
          <w:marTop w:val="0"/>
          <w:marBottom w:val="0"/>
          <w:divBdr>
            <w:top w:val="none" w:sz="0" w:space="0" w:color="auto"/>
            <w:left w:val="none" w:sz="0" w:space="0" w:color="auto"/>
            <w:bottom w:val="none" w:sz="0" w:space="0" w:color="auto"/>
            <w:right w:val="none" w:sz="0" w:space="0" w:color="auto"/>
          </w:divBdr>
        </w:div>
        <w:div w:id="319501117">
          <w:marLeft w:val="640"/>
          <w:marRight w:val="0"/>
          <w:marTop w:val="0"/>
          <w:marBottom w:val="0"/>
          <w:divBdr>
            <w:top w:val="none" w:sz="0" w:space="0" w:color="auto"/>
            <w:left w:val="none" w:sz="0" w:space="0" w:color="auto"/>
            <w:bottom w:val="none" w:sz="0" w:space="0" w:color="auto"/>
            <w:right w:val="none" w:sz="0" w:space="0" w:color="auto"/>
          </w:divBdr>
        </w:div>
        <w:div w:id="1389650116">
          <w:marLeft w:val="640"/>
          <w:marRight w:val="0"/>
          <w:marTop w:val="0"/>
          <w:marBottom w:val="0"/>
          <w:divBdr>
            <w:top w:val="none" w:sz="0" w:space="0" w:color="auto"/>
            <w:left w:val="none" w:sz="0" w:space="0" w:color="auto"/>
            <w:bottom w:val="none" w:sz="0" w:space="0" w:color="auto"/>
            <w:right w:val="none" w:sz="0" w:space="0" w:color="auto"/>
          </w:divBdr>
        </w:div>
        <w:div w:id="1634552945">
          <w:marLeft w:val="640"/>
          <w:marRight w:val="0"/>
          <w:marTop w:val="0"/>
          <w:marBottom w:val="0"/>
          <w:divBdr>
            <w:top w:val="none" w:sz="0" w:space="0" w:color="auto"/>
            <w:left w:val="none" w:sz="0" w:space="0" w:color="auto"/>
            <w:bottom w:val="none" w:sz="0" w:space="0" w:color="auto"/>
            <w:right w:val="none" w:sz="0" w:space="0" w:color="auto"/>
          </w:divBdr>
        </w:div>
        <w:div w:id="671417509">
          <w:marLeft w:val="640"/>
          <w:marRight w:val="0"/>
          <w:marTop w:val="0"/>
          <w:marBottom w:val="0"/>
          <w:divBdr>
            <w:top w:val="none" w:sz="0" w:space="0" w:color="auto"/>
            <w:left w:val="none" w:sz="0" w:space="0" w:color="auto"/>
            <w:bottom w:val="none" w:sz="0" w:space="0" w:color="auto"/>
            <w:right w:val="none" w:sz="0" w:space="0" w:color="auto"/>
          </w:divBdr>
        </w:div>
        <w:div w:id="664432492">
          <w:marLeft w:val="640"/>
          <w:marRight w:val="0"/>
          <w:marTop w:val="0"/>
          <w:marBottom w:val="0"/>
          <w:divBdr>
            <w:top w:val="none" w:sz="0" w:space="0" w:color="auto"/>
            <w:left w:val="none" w:sz="0" w:space="0" w:color="auto"/>
            <w:bottom w:val="none" w:sz="0" w:space="0" w:color="auto"/>
            <w:right w:val="none" w:sz="0" w:space="0" w:color="auto"/>
          </w:divBdr>
        </w:div>
        <w:div w:id="946160423">
          <w:marLeft w:val="640"/>
          <w:marRight w:val="0"/>
          <w:marTop w:val="0"/>
          <w:marBottom w:val="0"/>
          <w:divBdr>
            <w:top w:val="none" w:sz="0" w:space="0" w:color="auto"/>
            <w:left w:val="none" w:sz="0" w:space="0" w:color="auto"/>
            <w:bottom w:val="none" w:sz="0" w:space="0" w:color="auto"/>
            <w:right w:val="none" w:sz="0" w:space="0" w:color="auto"/>
          </w:divBdr>
        </w:div>
        <w:div w:id="1349793996">
          <w:marLeft w:val="640"/>
          <w:marRight w:val="0"/>
          <w:marTop w:val="0"/>
          <w:marBottom w:val="0"/>
          <w:divBdr>
            <w:top w:val="none" w:sz="0" w:space="0" w:color="auto"/>
            <w:left w:val="none" w:sz="0" w:space="0" w:color="auto"/>
            <w:bottom w:val="none" w:sz="0" w:space="0" w:color="auto"/>
            <w:right w:val="none" w:sz="0" w:space="0" w:color="auto"/>
          </w:divBdr>
        </w:div>
        <w:div w:id="142891866">
          <w:marLeft w:val="640"/>
          <w:marRight w:val="0"/>
          <w:marTop w:val="0"/>
          <w:marBottom w:val="0"/>
          <w:divBdr>
            <w:top w:val="none" w:sz="0" w:space="0" w:color="auto"/>
            <w:left w:val="none" w:sz="0" w:space="0" w:color="auto"/>
            <w:bottom w:val="none" w:sz="0" w:space="0" w:color="auto"/>
            <w:right w:val="none" w:sz="0" w:space="0" w:color="auto"/>
          </w:divBdr>
        </w:div>
        <w:div w:id="728771935">
          <w:marLeft w:val="640"/>
          <w:marRight w:val="0"/>
          <w:marTop w:val="0"/>
          <w:marBottom w:val="0"/>
          <w:divBdr>
            <w:top w:val="none" w:sz="0" w:space="0" w:color="auto"/>
            <w:left w:val="none" w:sz="0" w:space="0" w:color="auto"/>
            <w:bottom w:val="none" w:sz="0" w:space="0" w:color="auto"/>
            <w:right w:val="none" w:sz="0" w:space="0" w:color="auto"/>
          </w:divBdr>
        </w:div>
        <w:div w:id="428238524">
          <w:marLeft w:val="640"/>
          <w:marRight w:val="0"/>
          <w:marTop w:val="0"/>
          <w:marBottom w:val="0"/>
          <w:divBdr>
            <w:top w:val="none" w:sz="0" w:space="0" w:color="auto"/>
            <w:left w:val="none" w:sz="0" w:space="0" w:color="auto"/>
            <w:bottom w:val="none" w:sz="0" w:space="0" w:color="auto"/>
            <w:right w:val="none" w:sz="0" w:space="0" w:color="auto"/>
          </w:divBdr>
        </w:div>
        <w:div w:id="1675305908">
          <w:marLeft w:val="640"/>
          <w:marRight w:val="0"/>
          <w:marTop w:val="0"/>
          <w:marBottom w:val="0"/>
          <w:divBdr>
            <w:top w:val="none" w:sz="0" w:space="0" w:color="auto"/>
            <w:left w:val="none" w:sz="0" w:space="0" w:color="auto"/>
            <w:bottom w:val="none" w:sz="0" w:space="0" w:color="auto"/>
            <w:right w:val="none" w:sz="0" w:space="0" w:color="auto"/>
          </w:divBdr>
        </w:div>
        <w:div w:id="948850929">
          <w:marLeft w:val="640"/>
          <w:marRight w:val="0"/>
          <w:marTop w:val="0"/>
          <w:marBottom w:val="0"/>
          <w:divBdr>
            <w:top w:val="none" w:sz="0" w:space="0" w:color="auto"/>
            <w:left w:val="none" w:sz="0" w:space="0" w:color="auto"/>
            <w:bottom w:val="none" w:sz="0" w:space="0" w:color="auto"/>
            <w:right w:val="none" w:sz="0" w:space="0" w:color="auto"/>
          </w:divBdr>
        </w:div>
        <w:div w:id="1006784614">
          <w:marLeft w:val="640"/>
          <w:marRight w:val="0"/>
          <w:marTop w:val="0"/>
          <w:marBottom w:val="0"/>
          <w:divBdr>
            <w:top w:val="none" w:sz="0" w:space="0" w:color="auto"/>
            <w:left w:val="none" w:sz="0" w:space="0" w:color="auto"/>
            <w:bottom w:val="none" w:sz="0" w:space="0" w:color="auto"/>
            <w:right w:val="none" w:sz="0" w:space="0" w:color="auto"/>
          </w:divBdr>
        </w:div>
        <w:div w:id="160170609">
          <w:marLeft w:val="640"/>
          <w:marRight w:val="0"/>
          <w:marTop w:val="0"/>
          <w:marBottom w:val="0"/>
          <w:divBdr>
            <w:top w:val="none" w:sz="0" w:space="0" w:color="auto"/>
            <w:left w:val="none" w:sz="0" w:space="0" w:color="auto"/>
            <w:bottom w:val="none" w:sz="0" w:space="0" w:color="auto"/>
            <w:right w:val="none" w:sz="0" w:space="0" w:color="auto"/>
          </w:divBdr>
        </w:div>
        <w:div w:id="641270403">
          <w:marLeft w:val="640"/>
          <w:marRight w:val="0"/>
          <w:marTop w:val="0"/>
          <w:marBottom w:val="0"/>
          <w:divBdr>
            <w:top w:val="none" w:sz="0" w:space="0" w:color="auto"/>
            <w:left w:val="none" w:sz="0" w:space="0" w:color="auto"/>
            <w:bottom w:val="none" w:sz="0" w:space="0" w:color="auto"/>
            <w:right w:val="none" w:sz="0" w:space="0" w:color="auto"/>
          </w:divBdr>
        </w:div>
        <w:div w:id="1483501923">
          <w:marLeft w:val="640"/>
          <w:marRight w:val="0"/>
          <w:marTop w:val="0"/>
          <w:marBottom w:val="0"/>
          <w:divBdr>
            <w:top w:val="none" w:sz="0" w:space="0" w:color="auto"/>
            <w:left w:val="none" w:sz="0" w:space="0" w:color="auto"/>
            <w:bottom w:val="none" w:sz="0" w:space="0" w:color="auto"/>
            <w:right w:val="none" w:sz="0" w:space="0" w:color="auto"/>
          </w:divBdr>
        </w:div>
        <w:div w:id="155609043">
          <w:marLeft w:val="640"/>
          <w:marRight w:val="0"/>
          <w:marTop w:val="0"/>
          <w:marBottom w:val="0"/>
          <w:divBdr>
            <w:top w:val="none" w:sz="0" w:space="0" w:color="auto"/>
            <w:left w:val="none" w:sz="0" w:space="0" w:color="auto"/>
            <w:bottom w:val="none" w:sz="0" w:space="0" w:color="auto"/>
            <w:right w:val="none" w:sz="0" w:space="0" w:color="auto"/>
          </w:divBdr>
        </w:div>
        <w:div w:id="1068768349">
          <w:marLeft w:val="640"/>
          <w:marRight w:val="0"/>
          <w:marTop w:val="0"/>
          <w:marBottom w:val="0"/>
          <w:divBdr>
            <w:top w:val="none" w:sz="0" w:space="0" w:color="auto"/>
            <w:left w:val="none" w:sz="0" w:space="0" w:color="auto"/>
            <w:bottom w:val="none" w:sz="0" w:space="0" w:color="auto"/>
            <w:right w:val="none" w:sz="0" w:space="0" w:color="auto"/>
          </w:divBdr>
        </w:div>
        <w:div w:id="596332961">
          <w:marLeft w:val="640"/>
          <w:marRight w:val="0"/>
          <w:marTop w:val="0"/>
          <w:marBottom w:val="0"/>
          <w:divBdr>
            <w:top w:val="none" w:sz="0" w:space="0" w:color="auto"/>
            <w:left w:val="none" w:sz="0" w:space="0" w:color="auto"/>
            <w:bottom w:val="none" w:sz="0" w:space="0" w:color="auto"/>
            <w:right w:val="none" w:sz="0" w:space="0" w:color="auto"/>
          </w:divBdr>
        </w:div>
        <w:div w:id="513108634">
          <w:marLeft w:val="640"/>
          <w:marRight w:val="0"/>
          <w:marTop w:val="0"/>
          <w:marBottom w:val="0"/>
          <w:divBdr>
            <w:top w:val="none" w:sz="0" w:space="0" w:color="auto"/>
            <w:left w:val="none" w:sz="0" w:space="0" w:color="auto"/>
            <w:bottom w:val="none" w:sz="0" w:space="0" w:color="auto"/>
            <w:right w:val="none" w:sz="0" w:space="0" w:color="auto"/>
          </w:divBdr>
        </w:div>
        <w:div w:id="1038314491">
          <w:marLeft w:val="640"/>
          <w:marRight w:val="0"/>
          <w:marTop w:val="0"/>
          <w:marBottom w:val="0"/>
          <w:divBdr>
            <w:top w:val="none" w:sz="0" w:space="0" w:color="auto"/>
            <w:left w:val="none" w:sz="0" w:space="0" w:color="auto"/>
            <w:bottom w:val="none" w:sz="0" w:space="0" w:color="auto"/>
            <w:right w:val="none" w:sz="0" w:space="0" w:color="auto"/>
          </w:divBdr>
        </w:div>
        <w:div w:id="459080865">
          <w:marLeft w:val="640"/>
          <w:marRight w:val="0"/>
          <w:marTop w:val="0"/>
          <w:marBottom w:val="0"/>
          <w:divBdr>
            <w:top w:val="none" w:sz="0" w:space="0" w:color="auto"/>
            <w:left w:val="none" w:sz="0" w:space="0" w:color="auto"/>
            <w:bottom w:val="none" w:sz="0" w:space="0" w:color="auto"/>
            <w:right w:val="none" w:sz="0" w:space="0" w:color="auto"/>
          </w:divBdr>
        </w:div>
        <w:div w:id="756442182">
          <w:marLeft w:val="640"/>
          <w:marRight w:val="0"/>
          <w:marTop w:val="0"/>
          <w:marBottom w:val="0"/>
          <w:divBdr>
            <w:top w:val="none" w:sz="0" w:space="0" w:color="auto"/>
            <w:left w:val="none" w:sz="0" w:space="0" w:color="auto"/>
            <w:bottom w:val="none" w:sz="0" w:space="0" w:color="auto"/>
            <w:right w:val="none" w:sz="0" w:space="0" w:color="auto"/>
          </w:divBdr>
        </w:div>
        <w:div w:id="1841116347">
          <w:marLeft w:val="640"/>
          <w:marRight w:val="0"/>
          <w:marTop w:val="0"/>
          <w:marBottom w:val="0"/>
          <w:divBdr>
            <w:top w:val="none" w:sz="0" w:space="0" w:color="auto"/>
            <w:left w:val="none" w:sz="0" w:space="0" w:color="auto"/>
            <w:bottom w:val="none" w:sz="0" w:space="0" w:color="auto"/>
            <w:right w:val="none" w:sz="0" w:space="0" w:color="auto"/>
          </w:divBdr>
        </w:div>
        <w:div w:id="2003849094">
          <w:marLeft w:val="640"/>
          <w:marRight w:val="0"/>
          <w:marTop w:val="0"/>
          <w:marBottom w:val="0"/>
          <w:divBdr>
            <w:top w:val="none" w:sz="0" w:space="0" w:color="auto"/>
            <w:left w:val="none" w:sz="0" w:space="0" w:color="auto"/>
            <w:bottom w:val="none" w:sz="0" w:space="0" w:color="auto"/>
            <w:right w:val="none" w:sz="0" w:space="0" w:color="auto"/>
          </w:divBdr>
        </w:div>
        <w:div w:id="1443843174">
          <w:marLeft w:val="640"/>
          <w:marRight w:val="0"/>
          <w:marTop w:val="0"/>
          <w:marBottom w:val="0"/>
          <w:divBdr>
            <w:top w:val="none" w:sz="0" w:space="0" w:color="auto"/>
            <w:left w:val="none" w:sz="0" w:space="0" w:color="auto"/>
            <w:bottom w:val="none" w:sz="0" w:space="0" w:color="auto"/>
            <w:right w:val="none" w:sz="0" w:space="0" w:color="auto"/>
          </w:divBdr>
        </w:div>
        <w:div w:id="263466075">
          <w:marLeft w:val="640"/>
          <w:marRight w:val="0"/>
          <w:marTop w:val="0"/>
          <w:marBottom w:val="0"/>
          <w:divBdr>
            <w:top w:val="none" w:sz="0" w:space="0" w:color="auto"/>
            <w:left w:val="none" w:sz="0" w:space="0" w:color="auto"/>
            <w:bottom w:val="none" w:sz="0" w:space="0" w:color="auto"/>
            <w:right w:val="none" w:sz="0" w:space="0" w:color="auto"/>
          </w:divBdr>
        </w:div>
        <w:div w:id="847983448">
          <w:marLeft w:val="640"/>
          <w:marRight w:val="0"/>
          <w:marTop w:val="0"/>
          <w:marBottom w:val="0"/>
          <w:divBdr>
            <w:top w:val="none" w:sz="0" w:space="0" w:color="auto"/>
            <w:left w:val="none" w:sz="0" w:space="0" w:color="auto"/>
            <w:bottom w:val="none" w:sz="0" w:space="0" w:color="auto"/>
            <w:right w:val="none" w:sz="0" w:space="0" w:color="auto"/>
          </w:divBdr>
        </w:div>
        <w:div w:id="1508054900">
          <w:marLeft w:val="640"/>
          <w:marRight w:val="0"/>
          <w:marTop w:val="0"/>
          <w:marBottom w:val="0"/>
          <w:divBdr>
            <w:top w:val="none" w:sz="0" w:space="0" w:color="auto"/>
            <w:left w:val="none" w:sz="0" w:space="0" w:color="auto"/>
            <w:bottom w:val="none" w:sz="0" w:space="0" w:color="auto"/>
            <w:right w:val="none" w:sz="0" w:space="0" w:color="auto"/>
          </w:divBdr>
        </w:div>
        <w:div w:id="1567373246">
          <w:marLeft w:val="640"/>
          <w:marRight w:val="0"/>
          <w:marTop w:val="0"/>
          <w:marBottom w:val="0"/>
          <w:divBdr>
            <w:top w:val="none" w:sz="0" w:space="0" w:color="auto"/>
            <w:left w:val="none" w:sz="0" w:space="0" w:color="auto"/>
            <w:bottom w:val="none" w:sz="0" w:space="0" w:color="auto"/>
            <w:right w:val="none" w:sz="0" w:space="0" w:color="auto"/>
          </w:divBdr>
        </w:div>
        <w:div w:id="165947369">
          <w:marLeft w:val="640"/>
          <w:marRight w:val="0"/>
          <w:marTop w:val="0"/>
          <w:marBottom w:val="0"/>
          <w:divBdr>
            <w:top w:val="none" w:sz="0" w:space="0" w:color="auto"/>
            <w:left w:val="none" w:sz="0" w:space="0" w:color="auto"/>
            <w:bottom w:val="none" w:sz="0" w:space="0" w:color="auto"/>
            <w:right w:val="none" w:sz="0" w:space="0" w:color="auto"/>
          </w:divBdr>
        </w:div>
        <w:div w:id="464659350">
          <w:marLeft w:val="640"/>
          <w:marRight w:val="0"/>
          <w:marTop w:val="0"/>
          <w:marBottom w:val="0"/>
          <w:divBdr>
            <w:top w:val="none" w:sz="0" w:space="0" w:color="auto"/>
            <w:left w:val="none" w:sz="0" w:space="0" w:color="auto"/>
            <w:bottom w:val="none" w:sz="0" w:space="0" w:color="auto"/>
            <w:right w:val="none" w:sz="0" w:space="0" w:color="auto"/>
          </w:divBdr>
        </w:div>
        <w:div w:id="952512797">
          <w:marLeft w:val="640"/>
          <w:marRight w:val="0"/>
          <w:marTop w:val="0"/>
          <w:marBottom w:val="0"/>
          <w:divBdr>
            <w:top w:val="none" w:sz="0" w:space="0" w:color="auto"/>
            <w:left w:val="none" w:sz="0" w:space="0" w:color="auto"/>
            <w:bottom w:val="none" w:sz="0" w:space="0" w:color="auto"/>
            <w:right w:val="none" w:sz="0" w:space="0" w:color="auto"/>
          </w:divBdr>
        </w:div>
        <w:div w:id="1282610364">
          <w:marLeft w:val="640"/>
          <w:marRight w:val="0"/>
          <w:marTop w:val="0"/>
          <w:marBottom w:val="0"/>
          <w:divBdr>
            <w:top w:val="none" w:sz="0" w:space="0" w:color="auto"/>
            <w:left w:val="none" w:sz="0" w:space="0" w:color="auto"/>
            <w:bottom w:val="none" w:sz="0" w:space="0" w:color="auto"/>
            <w:right w:val="none" w:sz="0" w:space="0" w:color="auto"/>
          </w:divBdr>
        </w:div>
        <w:div w:id="1848514739">
          <w:marLeft w:val="640"/>
          <w:marRight w:val="0"/>
          <w:marTop w:val="0"/>
          <w:marBottom w:val="0"/>
          <w:divBdr>
            <w:top w:val="none" w:sz="0" w:space="0" w:color="auto"/>
            <w:left w:val="none" w:sz="0" w:space="0" w:color="auto"/>
            <w:bottom w:val="none" w:sz="0" w:space="0" w:color="auto"/>
            <w:right w:val="none" w:sz="0" w:space="0" w:color="auto"/>
          </w:divBdr>
        </w:div>
        <w:div w:id="508837695">
          <w:marLeft w:val="640"/>
          <w:marRight w:val="0"/>
          <w:marTop w:val="0"/>
          <w:marBottom w:val="0"/>
          <w:divBdr>
            <w:top w:val="none" w:sz="0" w:space="0" w:color="auto"/>
            <w:left w:val="none" w:sz="0" w:space="0" w:color="auto"/>
            <w:bottom w:val="none" w:sz="0" w:space="0" w:color="auto"/>
            <w:right w:val="none" w:sz="0" w:space="0" w:color="auto"/>
          </w:divBdr>
        </w:div>
        <w:div w:id="1669601035">
          <w:marLeft w:val="640"/>
          <w:marRight w:val="0"/>
          <w:marTop w:val="0"/>
          <w:marBottom w:val="0"/>
          <w:divBdr>
            <w:top w:val="none" w:sz="0" w:space="0" w:color="auto"/>
            <w:left w:val="none" w:sz="0" w:space="0" w:color="auto"/>
            <w:bottom w:val="none" w:sz="0" w:space="0" w:color="auto"/>
            <w:right w:val="none" w:sz="0" w:space="0" w:color="auto"/>
          </w:divBdr>
        </w:div>
        <w:div w:id="423569673">
          <w:marLeft w:val="640"/>
          <w:marRight w:val="0"/>
          <w:marTop w:val="0"/>
          <w:marBottom w:val="0"/>
          <w:divBdr>
            <w:top w:val="none" w:sz="0" w:space="0" w:color="auto"/>
            <w:left w:val="none" w:sz="0" w:space="0" w:color="auto"/>
            <w:bottom w:val="none" w:sz="0" w:space="0" w:color="auto"/>
            <w:right w:val="none" w:sz="0" w:space="0" w:color="auto"/>
          </w:divBdr>
        </w:div>
        <w:div w:id="1361518143">
          <w:marLeft w:val="640"/>
          <w:marRight w:val="0"/>
          <w:marTop w:val="0"/>
          <w:marBottom w:val="0"/>
          <w:divBdr>
            <w:top w:val="none" w:sz="0" w:space="0" w:color="auto"/>
            <w:left w:val="none" w:sz="0" w:space="0" w:color="auto"/>
            <w:bottom w:val="none" w:sz="0" w:space="0" w:color="auto"/>
            <w:right w:val="none" w:sz="0" w:space="0" w:color="auto"/>
          </w:divBdr>
        </w:div>
        <w:div w:id="1672372404">
          <w:marLeft w:val="640"/>
          <w:marRight w:val="0"/>
          <w:marTop w:val="0"/>
          <w:marBottom w:val="0"/>
          <w:divBdr>
            <w:top w:val="none" w:sz="0" w:space="0" w:color="auto"/>
            <w:left w:val="none" w:sz="0" w:space="0" w:color="auto"/>
            <w:bottom w:val="none" w:sz="0" w:space="0" w:color="auto"/>
            <w:right w:val="none" w:sz="0" w:space="0" w:color="auto"/>
          </w:divBdr>
        </w:div>
        <w:div w:id="12925938">
          <w:marLeft w:val="640"/>
          <w:marRight w:val="0"/>
          <w:marTop w:val="0"/>
          <w:marBottom w:val="0"/>
          <w:divBdr>
            <w:top w:val="none" w:sz="0" w:space="0" w:color="auto"/>
            <w:left w:val="none" w:sz="0" w:space="0" w:color="auto"/>
            <w:bottom w:val="none" w:sz="0" w:space="0" w:color="auto"/>
            <w:right w:val="none" w:sz="0" w:space="0" w:color="auto"/>
          </w:divBdr>
        </w:div>
        <w:div w:id="1560356635">
          <w:marLeft w:val="640"/>
          <w:marRight w:val="0"/>
          <w:marTop w:val="0"/>
          <w:marBottom w:val="0"/>
          <w:divBdr>
            <w:top w:val="none" w:sz="0" w:space="0" w:color="auto"/>
            <w:left w:val="none" w:sz="0" w:space="0" w:color="auto"/>
            <w:bottom w:val="none" w:sz="0" w:space="0" w:color="auto"/>
            <w:right w:val="none" w:sz="0" w:space="0" w:color="auto"/>
          </w:divBdr>
        </w:div>
        <w:div w:id="1556622642">
          <w:marLeft w:val="640"/>
          <w:marRight w:val="0"/>
          <w:marTop w:val="0"/>
          <w:marBottom w:val="0"/>
          <w:divBdr>
            <w:top w:val="none" w:sz="0" w:space="0" w:color="auto"/>
            <w:left w:val="none" w:sz="0" w:space="0" w:color="auto"/>
            <w:bottom w:val="none" w:sz="0" w:space="0" w:color="auto"/>
            <w:right w:val="none" w:sz="0" w:space="0" w:color="auto"/>
          </w:divBdr>
        </w:div>
        <w:div w:id="1792893147">
          <w:marLeft w:val="640"/>
          <w:marRight w:val="0"/>
          <w:marTop w:val="0"/>
          <w:marBottom w:val="0"/>
          <w:divBdr>
            <w:top w:val="none" w:sz="0" w:space="0" w:color="auto"/>
            <w:left w:val="none" w:sz="0" w:space="0" w:color="auto"/>
            <w:bottom w:val="none" w:sz="0" w:space="0" w:color="auto"/>
            <w:right w:val="none" w:sz="0" w:space="0" w:color="auto"/>
          </w:divBdr>
        </w:div>
        <w:div w:id="1364403929">
          <w:marLeft w:val="640"/>
          <w:marRight w:val="0"/>
          <w:marTop w:val="0"/>
          <w:marBottom w:val="0"/>
          <w:divBdr>
            <w:top w:val="none" w:sz="0" w:space="0" w:color="auto"/>
            <w:left w:val="none" w:sz="0" w:space="0" w:color="auto"/>
            <w:bottom w:val="none" w:sz="0" w:space="0" w:color="auto"/>
            <w:right w:val="none" w:sz="0" w:space="0" w:color="auto"/>
          </w:divBdr>
        </w:div>
        <w:div w:id="1674838144">
          <w:marLeft w:val="640"/>
          <w:marRight w:val="0"/>
          <w:marTop w:val="0"/>
          <w:marBottom w:val="0"/>
          <w:divBdr>
            <w:top w:val="none" w:sz="0" w:space="0" w:color="auto"/>
            <w:left w:val="none" w:sz="0" w:space="0" w:color="auto"/>
            <w:bottom w:val="none" w:sz="0" w:space="0" w:color="auto"/>
            <w:right w:val="none" w:sz="0" w:space="0" w:color="auto"/>
          </w:divBdr>
        </w:div>
        <w:div w:id="1047728334">
          <w:marLeft w:val="640"/>
          <w:marRight w:val="0"/>
          <w:marTop w:val="0"/>
          <w:marBottom w:val="0"/>
          <w:divBdr>
            <w:top w:val="none" w:sz="0" w:space="0" w:color="auto"/>
            <w:left w:val="none" w:sz="0" w:space="0" w:color="auto"/>
            <w:bottom w:val="none" w:sz="0" w:space="0" w:color="auto"/>
            <w:right w:val="none" w:sz="0" w:space="0" w:color="auto"/>
          </w:divBdr>
        </w:div>
        <w:div w:id="951980265">
          <w:marLeft w:val="640"/>
          <w:marRight w:val="0"/>
          <w:marTop w:val="0"/>
          <w:marBottom w:val="0"/>
          <w:divBdr>
            <w:top w:val="none" w:sz="0" w:space="0" w:color="auto"/>
            <w:left w:val="none" w:sz="0" w:space="0" w:color="auto"/>
            <w:bottom w:val="none" w:sz="0" w:space="0" w:color="auto"/>
            <w:right w:val="none" w:sz="0" w:space="0" w:color="auto"/>
          </w:divBdr>
        </w:div>
        <w:div w:id="1420983425">
          <w:marLeft w:val="640"/>
          <w:marRight w:val="0"/>
          <w:marTop w:val="0"/>
          <w:marBottom w:val="0"/>
          <w:divBdr>
            <w:top w:val="none" w:sz="0" w:space="0" w:color="auto"/>
            <w:left w:val="none" w:sz="0" w:space="0" w:color="auto"/>
            <w:bottom w:val="none" w:sz="0" w:space="0" w:color="auto"/>
            <w:right w:val="none" w:sz="0" w:space="0" w:color="auto"/>
          </w:divBdr>
        </w:div>
        <w:div w:id="348215091">
          <w:marLeft w:val="640"/>
          <w:marRight w:val="0"/>
          <w:marTop w:val="0"/>
          <w:marBottom w:val="0"/>
          <w:divBdr>
            <w:top w:val="none" w:sz="0" w:space="0" w:color="auto"/>
            <w:left w:val="none" w:sz="0" w:space="0" w:color="auto"/>
            <w:bottom w:val="none" w:sz="0" w:space="0" w:color="auto"/>
            <w:right w:val="none" w:sz="0" w:space="0" w:color="auto"/>
          </w:divBdr>
        </w:div>
        <w:div w:id="1901020094">
          <w:marLeft w:val="640"/>
          <w:marRight w:val="0"/>
          <w:marTop w:val="0"/>
          <w:marBottom w:val="0"/>
          <w:divBdr>
            <w:top w:val="none" w:sz="0" w:space="0" w:color="auto"/>
            <w:left w:val="none" w:sz="0" w:space="0" w:color="auto"/>
            <w:bottom w:val="none" w:sz="0" w:space="0" w:color="auto"/>
            <w:right w:val="none" w:sz="0" w:space="0" w:color="auto"/>
          </w:divBdr>
        </w:div>
        <w:div w:id="1517772526">
          <w:marLeft w:val="640"/>
          <w:marRight w:val="0"/>
          <w:marTop w:val="0"/>
          <w:marBottom w:val="0"/>
          <w:divBdr>
            <w:top w:val="none" w:sz="0" w:space="0" w:color="auto"/>
            <w:left w:val="none" w:sz="0" w:space="0" w:color="auto"/>
            <w:bottom w:val="none" w:sz="0" w:space="0" w:color="auto"/>
            <w:right w:val="none" w:sz="0" w:space="0" w:color="auto"/>
          </w:divBdr>
        </w:div>
        <w:div w:id="1846362114">
          <w:marLeft w:val="640"/>
          <w:marRight w:val="0"/>
          <w:marTop w:val="0"/>
          <w:marBottom w:val="0"/>
          <w:divBdr>
            <w:top w:val="none" w:sz="0" w:space="0" w:color="auto"/>
            <w:left w:val="none" w:sz="0" w:space="0" w:color="auto"/>
            <w:bottom w:val="none" w:sz="0" w:space="0" w:color="auto"/>
            <w:right w:val="none" w:sz="0" w:space="0" w:color="auto"/>
          </w:divBdr>
        </w:div>
        <w:div w:id="671176706">
          <w:marLeft w:val="640"/>
          <w:marRight w:val="0"/>
          <w:marTop w:val="0"/>
          <w:marBottom w:val="0"/>
          <w:divBdr>
            <w:top w:val="none" w:sz="0" w:space="0" w:color="auto"/>
            <w:left w:val="none" w:sz="0" w:space="0" w:color="auto"/>
            <w:bottom w:val="none" w:sz="0" w:space="0" w:color="auto"/>
            <w:right w:val="none" w:sz="0" w:space="0" w:color="auto"/>
          </w:divBdr>
        </w:div>
        <w:div w:id="1831100126">
          <w:marLeft w:val="640"/>
          <w:marRight w:val="0"/>
          <w:marTop w:val="0"/>
          <w:marBottom w:val="0"/>
          <w:divBdr>
            <w:top w:val="none" w:sz="0" w:space="0" w:color="auto"/>
            <w:left w:val="none" w:sz="0" w:space="0" w:color="auto"/>
            <w:bottom w:val="none" w:sz="0" w:space="0" w:color="auto"/>
            <w:right w:val="none" w:sz="0" w:space="0" w:color="auto"/>
          </w:divBdr>
        </w:div>
        <w:div w:id="156960783">
          <w:marLeft w:val="640"/>
          <w:marRight w:val="0"/>
          <w:marTop w:val="0"/>
          <w:marBottom w:val="0"/>
          <w:divBdr>
            <w:top w:val="none" w:sz="0" w:space="0" w:color="auto"/>
            <w:left w:val="none" w:sz="0" w:space="0" w:color="auto"/>
            <w:bottom w:val="none" w:sz="0" w:space="0" w:color="auto"/>
            <w:right w:val="none" w:sz="0" w:space="0" w:color="auto"/>
          </w:divBdr>
        </w:div>
        <w:div w:id="1024669115">
          <w:marLeft w:val="640"/>
          <w:marRight w:val="0"/>
          <w:marTop w:val="0"/>
          <w:marBottom w:val="0"/>
          <w:divBdr>
            <w:top w:val="none" w:sz="0" w:space="0" w:color="auto"/>
            <w:left w:val="none" w:sz="0" w:space="0" w:color="auto"/>
            <w:bottom w:val="none" w:sz="0" w:space="0" w:color="auto"/>
            <w:right w:val="none" w:sz="0" w:space="0" w:color="auto"/>
          </w:divBdr>
        </w:div>
        <w:div w:id="1422221763">
          <w:marLeft w:val="640"/>
          <w:marRight w:val="0"/>
          <w:marTop w:val="0"/>
          <w:marBottom w:val="0"/>
          <w:divBdr>
            <w:top w:val="none" w:sz="0" w:space="0" w:color="auto"/>
            <w:left w:val="none" w:sz="0" w:space="0" w:color="auto"/>
            <w:bottom w:val="none" w:sz="0" w:space="0" w:color="auto"/>
            <w:right w:val="none" w:sz="0" w:space="0" w:color="auto"/>
          </w:divBdr>
        </w:div>
        <w:div w:id="543373505">
          <w:marLeft w:val="640"/>
          <w:marRight w:val="0"/>
          <w:marTop w:val="0"/>
          <w:marBottom w:val="0"/>
          <w:divBdr>
            <w:top w:val="none" w:sz="0" w:space="0" w:color="auto"/>
            <w:left w:val="none" w:sz="0" w:space="0" w:color="auto"/>
            <w:bottom w:val="none" w:sz="0" w:space="0" w:color="auto"/>
            <w:right w:val="none" w:sz="0" w:space="0" w:color="auto"/>
          </w:divBdr>
        </w:div>
        <w:div w:id="1629773230">
          <w:marLeft w:val="640"/>
          <w:marRight w:val="0"/>
          <w:marTop w:val="0"/>
          <w:marBottom w:val="0"/>
          <w:divBdr>
            <w:top w:val="none" w:sz="0" w:space="0" w:color="auto"/>
            <w:left w:val="none" w:sz="0" w:space="0" w:color="auto"/>
            <w:bottom w:val="none" w:sz="0" w:space="0" w:color="auto"/>
            <w:right w:val="none" w:sz="0" w:space="0" w:color="auto"/>
          </w:divBdr>
        </w:div>
        <w:div w:id="1868785026">
          <w:marLeft w:val="640"/>
          <w:marRight w:val="0"/>
          <w:marTop w:val="0"/>
          <w:marBottom w:val="0"/>
          <w:divBdr>
            <w:top w:val="none" w:sz="0" w:space="0" w:color="auto"/>
            <w:left w:val="none" w:sz="0" w:space="0" w:color="auto"/>
            <w:bottom w:val="none" w:sz="0" w:space="0" w:color="auto"/>
            <w:right w:val="none" w:sz="0" w:space="0" w:color="auto"/>
          </w:divBdr>
        </w:div>
        <w:div w:id="1493451589">
          <w:marLeft w:val="640"/>
          <w:marRight w:val="0"/>
          <w:marTop w:val="0"/>
          <w:marBottom w:val="0"/>
          <w:divBdr>
            <w:top w:val="none" w:sz="0" w:space="0" w:color="auto"/>
            <w:left w:val="none" w:sz="0" w:space="0" w:color="auto"/>
            <w:bottom w:val="none" w:sz="0" w:space="0" w:color="auto"/>
            <w:right w:val="none" w:sz="0" w:space="0" w:color="auto"/>
          </w:divBdr>
        </w:div>
        <w:div w:id="1078136898">
          <w:marLeft w:val="640"/>
          <w:marRight w:val="0"/>
          <w:marTop w:val="0"/>
          <w:marBottom w:val="0"/>
          <w:divBdr>
            <w:top w:val="none" w:sz="0" w:space="0" w:color="auto"/>
            <w:left w:val="none" w:sz="0" w:space="0" w:color="auto"/>
            <w:bottom w:val="none" w:sz="0" w:space="0" w:color="auto"/>
            <w:right w:val="none" w:sz="0" w:space="0" w:color="auto"/>
          </w:divBdr>
        </w:div>
        <w:div w:id="1174995397">
          <w:marLeft w:val="640"/>
          <w:marRight w:val="0"/>
          <w:marTop w:val="0"/>
          <w:marBottom w:val="0"/>
          <w:divBdr>
            <w:top w:val="none" w:sz="0" w:space="0" w:color="auto"/>
            <w:left w:val="none" w:sz="0" w:space="0" w:color="auto"/>
            <w:bottom w:val="none" w:sz="0" w:space="0" w:color="auto"/>
            <w:right w:val="none" w:sz="0" w:space="0" w:color="auto"/>
          </w:divBdr>
        </w:div>
        <w:div w:id="1746564915">
          <w:marLeft w:val="640"/>
          <w:marRight w:val="0"/>
          <w:marTop w:val="0"/>
          <w:marBottom w:val="0"/>
          <w:divBdr>
            <w:top w:val="none" w:sz="0" w:space="0" w:color="auto"/>
            <w:left w:val="none" w:sz="0" w:space="0" w:color="auto"/>
            <w:bottom w:val="none" w:sz="0" w:space="0" w:color="auto"/>
            <w:right w:val="none" w:sz="0" w:space="0" w:color="auto"/>
          </w:divBdr>
        </w:div>
        <w:div w:id="2084712824">
          <w:marLeft w:val="640"/>
          <w:marRight w:val="0"/>
          <w:marTop w:val="0"/>
          <w:marBottom w:val="0"/>
          <w:divBdr>
            <w:top w:val="none" w:sz="0" w:space="0" w:color="auto"/>
            <w:left w:val="none" w:sz="0" w:space="0" w:color="auto"/>
            <w:bottom w:val="none" w:sz="0" w:space="0" w:color="auto"/>
            <w:right w:val="none" w:sz="0" w:space="0" w:color="auto"/>
          </w:divBdr>
        </w:div>
        <w:div w:id="1562908599">
          <w:marLeft w:val="640"/>
          <w:marRight w:val="0"/>
          <w:marTop w:val="0"/>
          <w:marBottom w:val="0"/>
          <w:divBdr>
            <w:top w:val="none" w:sz="0" w:space="0" w:color="auto"/>
            <w:left w:val="none" w:sz="0" w:space="0" w:color="auto"/>
            <w:bottom w:val="none" w:sz="0" w:space="0" w:color="auto"/>
            <w:right w:val="none" w:sz="0" w:space="0" w:color="auto"/>
          </w:divBdr>
        </w:div>
        <w:div w:id="1396009600">
          <w:marLeft w:val="640"/>
          <w:marRight w:val="0"/>
          <w:marTop w:val="0"/>
          <w:marBottom w:val="0"/>
          <w:divBdr>
            <w:top w:val="none" w:sz="0" w:space="0" w:color="auto"/>
            <w:left w:val="none" w:sz="0" w:space="0" w:color="auto"/>
            <w:bottom w:val="none" w:sz="0" w:space="0" w:color="auto"/>
            <w:right w:val="none" w:sz="0" w:space="0" w:color="auto"/>
          </w:divBdr>
        </w:div>
        <w:div w:id="1562983922">
          <w:marLeft w:val="640"/>
          <w:marRight w:val="0"/>
          <w:marTop w:val="0"/>
          <w:marBottom w:val="0"/>
          <w:divBdr>
            <w:top w:val="none" w:sz="0" w:space="0" w:color="auto"/>
            <w:left w:val="none" w:sz="0" w:space="0" w:color="auto"/>
            <w:bottom w:val="none" w:sz="0" w:space="0" w:color="auto"/>
            <w:right w:val="none" w:sz="0" w:space="0" w:color="auto"/>
          </w:divBdr>
        </w:div>
        <w:div w:id="417681712">
          <w:marLeft w:val="640"/>
          <w:marRight w:val="0"/>
          <w:marTop w:val="0"/>
          <w:marBottom w:val="0"/>
          <w:divBdr>
            <w:top w:val="none" w:sz="0" w:space="0" w:color="auto"/>
            <w:left w:val="none" w:sz="0" w:space="0" w:color="auto"/>
            <w:bottom w:val="none" w:sz="0" w:space="0" w:color="auto"/>
            <w:right w:val="none" w:sz="0" w:space="0" w:color="auto"/>
          </w:divBdr>
        </w:div>
        <w:div w:id="885335825">
          <w:marLeft w:val="640"/>
          <w:marRight w:val="0"/>
          <w:marTop w:val="0"/>
          <w:marBottom w:val="0"/>
          <w:divBdr>
            <w:top w:val="none" w:sz="0" w:space="0" w:color="auto"/>
            <w:left w:val="none" w:sz="0" w:space="0" w:color="auto"/>
            <w:bottom w:val="none" w:sz="0" w:space="0" w:color="auto"/>
            <w:right w:val="none" w:sz="0" w:space="0" w:color="auto"/>
          </w:divBdr>
        </w:div>
        <w:div w:id="1099791655">
          <w:marLeft w:val="640"/>
          <w:marRight w:val="0"/>
          <w:marTop w:val="0"/>
          <w:marBottom w:val="0"/>
          <w:divBdr>
            <w:top w:val="none" w:sz="0" w:space="0" w:color="auto"/>
            <w:left w:val="none" w:sz="0" w:space="0" w:color="auto"/>
            <w:bottom w:val="none" w:sz="0" w:space="0" w:color="auto"/>
            <w:right w:val="none" w:sz="0" w:space="0" w:color="auto"/>
          </w:divBdr>
        </w:div>
        <w:div w:id="1883441150">
          <w:marLeft w:val="640"/>
          <w:marRight w:val="0"/>
          <w:marTop w:val="0"/>
          <w:marBottom w:val="0"/>
          <w:divBdr>
            <w:top w:val="none" w:sz="0" w:space="0" w:color="auto"/>
            <w:left w:val="none" w:sz="0" w:space="0" w:color="auto"/>
            <w:bottom w:val="none" w:sz="0" w:space="0" w:color="auto"/>
            <w:right w:val="none" w:sz="0" w:space="0" w:color="auto"/>
          </w:divBdr>
        </w:div>
        <w:div w:id="431707860">
          <w:marLeft w:val="640"/>
          <w:marRight w:val="0"/>
          <w:marTop w:val="0"/>
          <w:marBottom w:val="0"/>
          <w:divBdr>
            <w:top w:val="none" w:sz="0" w:space="0" w:color="auto"/>
            <w:left w:val="none" w:sz="0" w:space="0" w:color="auto"/>
            <w:bottom w:val="none" w:sz="0" w:space="0" w:color="auto"/>
            <w:right w:val="none" w:sz="0" w:space="0" w:color="auto"/>
          </w:divBdr>
        </w:div>
        <w:div w:id="775255506">
          <w:marLeft w:val="640"/>
          <w:marRight w:val="0"/>
          <w:marTop w:val="0"/>
          <w:marBottom w:val="0"/>
          <w:divBdr>
            <w:top w:val="none" w:sz="0" w:space="0" w:color="auto"/>
            <w:left w:val="none" w:sz="0" w:space="0" w:color="auto"/>
            <w:bottom w:val="none" w:sz="0" w:space="0" w:color="auto"/>
            <w:right w:val="none" w:sz="0" w:space="0" w:color="auto"/>
          </w:divBdr>
        </w:div>
        <w:div w:id="490802735">
          <w:marLeft w:val="640"/>
          <w:marRight w:val="0"/>
          <w:marTop w:val="0"/>
          <w:marBottom w:val="0"/>
          <w:divBdr>
            <w:top w:val="none" w:sz="0" w:space="0" w:color="auto"/>
            <w:left w:val="none" w:sz="0" w:space="0" w:color="auto"/>
            <w:bottom w:val="none" w:sz="0" w:space="0" w:color="auto"/>
            <w:right w:val="none" w:sz="0" w:space="0" w:color="auto"/>
          </w:divBdr>
        </w:div>
        <w:div w:id="615480259">
          <w:marLeft w:val="640"/>
          <w:marRight w:val="0"/>
          <w:marTop w:val="0"/>
          <w:marBottom w:val="0"/>
          <w:divBdr>
            <w:top w:val="none" w:sz="0" w:space="0" w:color="auto"/>
            <w:left w:val="none" w:sz="0" w:space="0" w:color="auto"/>
            <w:bottom w:val="none" w:sz="0" w:space="0" w:color="auto"/>
            <w:right w:val="none" w:sz="0" w:space="0" w:color="auto"/>
          </w:divBdr>
        </w:div>
        <w:div w:id="96605410">
          <w:marLeft w:val="640"/>
          <w:marRight w:val="0"/>
          <w:marTop w:val="0"/>
          <w:marBottom w:val="0"/>
          <w:divBdr>
            <w:top w:val="none" w:sz="0" w:space="0" w:color="auto"/>
            <w:left w:val="none" w:sz="0" w:space="0" w:color="auto"/>
            <w:bottom w:val="none" w:sz="0" w:space="0" w:color="auto"/>
            <w:right w:val="none" w:sz="0" w:space="0" w:color="auto"/>
          </w:divBdr>
        </w:div>
        <w:div w:id="1091241718">
          <w:marLeft w:val="640"/>
          <w:marRight w:val="0"/>
          <w:marTop w:val="0"/>
          <w:marBottom w:val="0"/>
          <w:divBdr>
            <w:top w:val="none" w:sz="0" w:space="0" w:color="auto"/>
            <w:left w:val="none" w:sz="0" w:space="0" w:color="auto"/>
            <w:bottom w:val="none" w:sz="0" w:space="0" w:color="auto"/>
            <w:right w:val="none" w:sz="0" w:space="0" w:color="auto"/>
          </w:divBdr>
        </w:div>
      </w:divsChild>
    </w:div>
    <w:div w:id="619534050">
      <w:bodyDiv w:val="1"/>
      <w:marLeft w:val="0"/>
      <w:marRight w:val="0"/>
      <w:marTop w:val="0"/>
      <w:marBottom w:val="0"/>
      <w:divBdr>
        <w:top w:val="none" w:sz="0" w:space="0" w:color="auto"/>
        <w:left w:val="none" w:sz="0" w:space="0" w:color="auto"/>
        <w:bottom w:val="none" w:sz="0" w:space="0" w:color="auto"/>
        <w:right w:val="none" w:sz="0" w:space="0" w:color="auto"/>
      </w:divBdr>
      <w:divsChild>
        <w:div w:id="711656725">
          <w:marLeft w:val="640"/>
          <w:marRight w:val="0"/>
          <w:marTop w:val="0"/>
          <w:marBottom w:val="0"/>
          <w:divBdr>
            <w:top w:val="none" w:sz="0" w:space="0" w:color="auto"/>
            <w:left w:val="none" w:sz="0" w:space="0" w:color="auto"/>
            <w:bottom w:val="none" w:sz="0" w:space="0" w:color="auto"/>
            <w:right w:val="none" w:sz="0" w:space="0" w:color="auto"/>
          </w:divBdr>
        </w:div>
        <w:div w:id="1957592700">
          <w:marLeft w:val="640"/>
          <w:marRight w:val="0"/>
          <w:marTop w:val="0"/>
          <w:marBottom w:val="0"/>
          <w:divBdr>
            <w:top w:val="none" w:sz="0" w:space="0" w:color="auto"/>
            <w:left w:val="none" w:sz="0" w:space="0" w:color="auto"/>
            <w:bottom w:val="none" w:sz="0" w:space="0" w:color="auto"/>
            <w:right w:val="none" w:sz="0" w:space="0" w:color="auto"/>
          </w:divBdr>
        </w:div>
        <w:div w:id="179709781">
          <w:marLeft w:val="640"/>
          <w:marRight w:val="0"/>
          <w:marTop w:val="0"/>
          <w:marBottom w:val="0"/>
          <w:divBdr>
            <w:top w:val="none" w:sz="0" w:space="0" w:color="auto"/>
            <w:left w:val="none" w:sz="0" w:space="0" w:color="auto"/>
            <w:bottom w:val="none" w:sz="0" w:space="0" w:color="auto"/>
            <w:right w:val="none" w:sz="0" w:space="0" w:color="auto"/>
          </w:divBdr>
        </w:div>
        <w:div w:id="1977024946">
          <w:marLeft w:val="640"/>
          <w:marRight w:val="0"/>
          <w:marTop w:val="0"/>
          <w:marBottom w:val="0"/>
          <w:divBdr>
            <w:top w:val="none" w:sz="0" w:space="0" w:color="auto"/>
            <w:left w:val="none" w:sz="0" w:space="0" w:color="auto"/>
            <w:bottom w:val="none" w:sz="0" w:space="0" w:color="auto"/>
            <w:right w:val="none" w:sz="0" w:space="0" w:color="auto"/>
          </w:divBdr>
        </w:div>
        <w:div w:id="132910483">
          <w:marLeft w:val="640"/>
          <w:marRight w:val="0"/>
          <w:marTop w:val="0"/>
          <w:marBottom w:val="0"/>
          <w:divBdr>
            <w:top w:val="none" w:sz="0" w:space="0" w:color="auto"/>
            <w:left w:val="none" w:sz="0" w:space="0" w:color="auto"/>
            <w:bottom w:val="none" w:sz="0" w:space="0" w:color="auto"/>
            <w:right w:val="none" w:sz="0" w:space="0" w:color="auto"/>
          </w:divBdr>
        </w:div>
        <w:div w:id="1523937895">
          <w:marLeft w:val="640"/>
          <w:marRight w:val="0"/>
          <w:marTop w:val="0"/>
          <w:marBottom w:val="0"/>
          <w:divBdr>
            <w:top w:val="none" w:sz="0" w:space="0" w:color="auto"/>
            <w:left w:val="none" w:sz="0" w:space="0" w:color="auto"/>
            <w:bottom w:val="none" w:sz="0" w:space="0" w:color="auto"/>
            <w:right w:val="none" w:sz="0" w:space="0" w:color="auto"/>
          </w:divBdr>
        </w:div>
        <w:div w:id="1924098591">
          <w:marLeft w:val="640"/>
          <w:marRight w:val="0"/>
          <w:marTop w:val="0"/>
          <w:marBottom w:val="0"/>
          <w:divBdr>
            <w:top w:val="none" w:sz="0" w:space="0" w:color="auto"/>
            <w:left w:val="none" w:sz="0" w:space="0" w:color="auto"/>
            <w:bottom w:val="none" w:sz="0" w:space="0" w:color="auto"/>
            <w:right w:val="none" w:sz="0" w:space="0" w:color="auto"/>
          </w:divBdr>
        </w:div>
        <w:div w:id="1634218292">
          <w:marLeft w:val="640"/>
          <w:marRight w:val="0"/>
          <w:marTop w:val="0"/>
          <w:marBottom w:val="0"/>
          <w:divBdr>
            <w:top w:val="none" w:sz="0" w:space="0" w:color="auto"/>
            <w:left w:val="none" w:sz="0" w:space="0" w:color="auto"/>
            <w:bottom w:val="none" w:sz="0" w:space="0" w:color="auto"/>
            <w:right w:val="none" w:sz="0" w:space="0" w:color="auto"/>
          </w:divBdr>
        </w:div>
        <w:div w:id="635257031">
          <w:marLeft w:val="640"/>
          <w:marRight w:val="0"/>
          <w:marTop w:val="0"/>
          <w:marBottom w:val="0"/>
          <w:divBdr>
            <w:top w:val="none" w:sz="0" w:space="0" w:color="auto"/>
            <w:left w:val="none" w:sz="0" w:space="0" w:color="auto"/>
            <w:bottom w:val="none" w:sz="0" w:space="0" w:color="auto"/>
            <w:right w:val="none" w:sz="0" w:space="0" w:color="auto"/>
          </w:divBdr>
        </w:div>
        <w:div w:id="751395570">
          <w:marLeft w:val="640"/>
          <w:marRight w:val="0"/>
          <w:marTop w:val="0"/>
          <w:marBottom w:val="0"/>
          <w:divBdr>
            <w:top w:val="none" w:sz="0" w:space="0" w:color="auto"/>
            <w:left w:val="none" w:sz="0" w:space="0" w:color="auto"/>
            <w:bottom w:val="none" w:sz="0" w:space="0" w:color="auto"/>
            <w:right w:val="none" w:sz="0" w:space="0" w:color="auto"/>
          </w:divBdr>
        </w:div>
        <w:div w:id="1972249395">
          <w:marLeft w:val="640"/>
          <w:marRight w:val="0"/>
          <w:marTop w:val="0"/>
          <w:marBottom w:val="0"/>
          <w:divBdr>
            <w:top w:val="none" w:sz="0" w:space="0" w:color="auto"/>
            <w:left w:val="none" w:sz="0" w:space="0" w:color="auto"/>
            <w:bottom w:val="none" w:sz="0" w:space="0" w:color="auto"/>
            <w:right w:val="none" w:sz="0" w:space="0" w:color="auto"/>
          </w:divBdr>
        </w:div>
        <w:div w:id="1858735556">
          <w:marLeft w:val="640"/>
          <w:marRight w:val="0"/>
          <w:marTop w:val="0"/>
          <w:marBottom w:val="0"/>
          <w:divBdr>
            <w:top w:val="none" w:sz="0" w:space="0" w:color="auto"/>
            <w:left w:val="none" w:sz="0" w:space="0" w:color="auto"/>
            <w:bottom w:val="none" w:sz="0" w:space="0" w:color="auto"/>
            <w:right w:val="none" w:sz="0" w:space="0" w:color="auto"/>
          </w:divBdr>
        </w:div>
        <w:div w:id="704214085">
          <w:marLeft w:val="640"/>
          <w:marRight w:val="0"/>
          <w:marTop w:val="0"/>
          <w:marBottom w:val="0"/>
          <w:divBdr>
            <w:top w:val="none" w:sz="0" w:space="0" w:color="auto"/>
            <w:left w:val="none" w:sz="0" w:space="0" w:color="auto"/>
            <w:bottom w:val="none" w:sz="0" w:space="0" w:color="auto"/>
            <w:right w:val="none" w:sz="0" w:space="0" w:color="auto"/>
          </w:divBdr>
        </w:div>
        <w:div w:id="672756500">
          <w:marLeft w:val="640"/>
          <w:marRight w:val="0"/>
          <w:marTop w:val="0"/>
          <w:marBottom w:val="0"/>
          <w:divBdr>
            <w:top w:val="none" w:sz="0" w:space="0" w:color="auto"/>
            <w:left w:val="none" w:sz="0" w:space="0" w:color="auto"/>
            <w:bottom w:val="none" w:sz="0" w:space="0" w:color="auto"/>
            <w:right w:val="none" w:sz="0" w:space="0" w:color="auto"/>
          </w:divBdr>
        </w:div>
        <w:div w:id="1854223645">
          <w:marLeft w:val="640"/>
          <w:marRight w:val="0"/>
          <w:marTop w:val="0"/>
          <w:marBottom w:val="0"/>
          <w:divBdr>
            <w:top w:val="none" w:sz="0" w:space="0" w:color="auto"/>
            <w:left w:val="none" w:sz="0" w:space="0" w:color="auto"/>
            <w:bottom w:val="none" w:sz="0" w:space="0" w:color="auto"/>
            <w:right w:val="none" w:sz="0" w:space="0" w:color="auto"/>
          </w:divBdr>
        </w:div>
        <w:div w:id="692803147">
          <w:marLeft w:val="640"/>
          <w:marRight w:val="0"/>
          <w:marTop w:val="0"/>
          <w:marBottom w:val="0"/>
          <w:divBdr>
            <w:top w:val="none" w:sz="0" w:space="0" w:color="auto"/>
            <w:left w:val="none" w:sz="0" w:space="0" w:color="auto"/>
            <w:bottom w:val="none" w:sz="0" w:space="0" w:color="auto"/>
            <w:right w:val="none" w:sz="0" w:space="0" w:color="auto"/>
          </w:divBdr>
        </w:div>
        <w:div w:id="593324140">
          <w:marLeft w:val="640"/>
          <w:marRight w:val="0"/>
          <w:marTop w:val="0"/>
          <w:marBottom w:val="0"/>
          <w:divBdr>
            <w:top w:val="none" w:sz="0" w:space="0" w:color="auto"/>
            <w:left w:val="none" w:sz="0" w:space="0" w:color="auto"/>
            <w:bottom w:val="none" w:sz="0" w:space="0" w:color="auto"/>
            <w:right w:val="none" w:sz="0" w:space="0" w:color="auto"/>
          </w:divBdr>
        </w:div>
        <w:div w:id="417823948">
          <w:marLeft w:val="640"/>
          <w:marRight w:val="0"/>
          <w:marTop w:val="0"/>
          <w:marBottom w:val="0"/>
          <w:divBdr>
            <w:top w:val="none" w:sz="0" w:space="0" w:color="auto"/>
            <w:left w:val="none" w:sz="0" w:space="0" w:color="auto"/>
            <w:bottom w:val="none" w:sz="0" w:space="0" w:color="auto"/>
            <w:right w:val="none" w:sz="0" w:space="0" w:color="auto"/>
          </w:divBdr>
        </w:div>
        <w:div w:id="1438136983">
          <w:marLeft w:val="640"/>
          <w:marRight w:val="0"/>
          <w:marTop w:val="0"/>
          <w:marBottom w:val="0"/>
          <w:divBdr>
            <w:top w:val="none" w:sz="0" w:space="0" w:color="auto"/>
            <w:left w:val="none" w:sz="0" w:space="0" w:color="auto"/>
            <w:bottom w:val="none" w:sz="0" w:space="0" w:color="auto"/>
            <w:right w:val="none" w:sz="0" w:space="0" w:color="auto"/>
          </w:divBdr>
        </w:div>
        <w:div w:id="1400636001">
          <w:marLeft w:val="640"/>
          <w:marRight w:val="0"/>
          <w:marTop w:val="0"/>
          <w:marBottom w:val="0"/>
          <w:divBdr>
            <w:top w:val="none" w:sz="0" w:space="0" w:color="auto"/>
            <w:left w:val="none" w:sz="0" w:space="0" w:color="auto"/>
            <w:bottom w:val="none" w:sz="0" w:space="0" w:color="auto"/>
            <w:right w:val="none" w:sz="0" w:space="0" w:color="auto"/>
          </w:divBdr>
        </w:div>
        <w:div w:id="1143815607">
          <w:marLeft w:val="640"/>
          <w:marRight w:val="0"/>
          <w:marTop w:val="0"/>
          <w:marBottom w:val="0"/>
          <w:divBdr>
            <w:top w:val="none" w:sz="0" w:space="0" w:color="auto"/>
            <w:left w:val="none" w:sz="0" w:space="0" w:color="auto"/>
            <w:bottom w:val="none" w:sz="0" w:space="0" w:color="auto"/>
            <w:right w:val="none" w:sz="0" w:space="0" w:color="auto"/>
          </w:divBdr>
        </w:div>
        <w:div w:id="713038448">
          <w:marLeft w:val="640"/>
          <w:marRight w:val="0"/>
          <w:marTop w:val="0"/>
          <w:marBottom w:val="0"/>
          <w:divBdr>
            <w:top w:val="none" w:sz="0" w:space="0" w:color="auto"/>
            <w:left w:val="none" w:sz="0" w:space="0" w:color="auto"/>
            <w:bottom w:val="none" w:sz="0" w:space="0" w:color="auto"/>
            <w:right w:val="none" w:sz="0" w:space="0" w:color="auto"/>
          </w:divBdr>
        </w:div>
        <w:div w:id="1039357496">
          <w:marLeft w:val="640"/>
          <w:marRight w:val="0"/>
          <w:marTop w:val="0"/>
          <w:marBottom w:val="0"/>
          <w:divBdr>
            <w:top w:val="none" w:sz="0" w:space="0" w:color="auto"/>
            <w:left w:val="none" w:sz="0" w:space="0" w:color="auto"/>
            <w:bottom w:val="none" w:sz="0" w:space="0" w:color="auto"/>
            <w:right w:val="none" w:sz="0" w:space="0" w:color="auto"/>
          </w:divBdr>
        </w:div>
        <w:div w:id="1274286042">
          <w:marLeft w:val="640"/>
          <w:marRight w:val="0"/>
          <w:marTop w:val="0"/>
          <w:marBottom w:val="0"/>
          <w:divBdr>
            <w:top w:val="none" w:sz="0" w:space="0" w:color="auto"/>
            <w:left w:val="none" w:sz="0" w:space="0" w:color="auto"/>
            <w:bottom w:val="none" w:sz="0" w:space="0" w:color="auto"/>
            <w:right w:val="none" w:sz="0" w:space="0" w:color="auto"/>
          </w:divBdr>
        </w:div>
        <w:div w:id="417597797">
          <w:marLeft w:val="640"/>
          <w:marRight w:val="0"/>
          <w:marTop w:val="0"/>
          <w:marBottom w:val="0"/>
          <w:divBdr>
            <w:top w:val="none" w:sz="0" w:space="0" w:color="auto"/>
            <w:left w:val="none" w:sz="0" w:space="0" w:color="auto"/>
            <w:bottom w:val="none" w:sz="0" w:space="0" w:color="auto"/>
            <w:right w:val="none" w:sz="0" w:space="0" w:color="auto"/>
          </w:divBdr>
        </w:div>
        <w:div w:id="1719815054">
          <w:marLeft w:val="640"/>
          <w:marRight w:val="0"/>
          <w:marTop w:val="0"/>
          <w:marBottom w:val="0"/>
          <w:divBdr>
            <w:top w:val="none" w:sz="0" w:space="0" w:color="auto"/>
            <w:left w:val="none" w:sz="0" w:space="0" w:color="auto"/>
            <w:bottom w:val="none" w:sz="0" w:space="0" w:color="auto"/>
            <w:right w:val="none" w:sz="0" w:space="0" w:color="auto"/>
          </w:divBdr>
        </w:div>
        <w:div w:id="461272888">
          <w:marLeft w:val="640"/>
          <w:marRight w:val="0"/>
          <w:marTop w:val="0"/>
          <w:marBottom w:val="0"/>
          <w:divBdr>
            <w:top w:val="none" w:sz="0" w:space="0" w:color="auto"/>
            <w:left w:val="none" w:sz="0" w:space="0" w:color="auto"/>
            <w:bottom w:val="none" w:sz="0" w:space="0" w:color="auto"/>
            <w:right w:val="none" w:sz="0" w:space="0" w:color="auto"/>
          </w:divBdr>
        </w:div>
        <w:div w:id="1559584433">
          <w:marLeft w:val="640"/>
          <w:marRight w:val="0"/>
          <w:marTop w:val="0"/>
          <w:marBottom w:val="0"/>
          <w:divBdr>
            <w:top w:val="none" w:sz="0" w:space="0" w:color="auto"/>
            <w:left w:val="none" w:sz="0" w:space="0" w:color="auto"/>
            <w:bottom w:val="none" w:sz="0" w:space="0" w:color="auto"/>
            <w:right w:val="none" w:sz="0" w:space="0" w:color="auto"/>
          </w:divBdr>
        </w:div>
        <w:div w:id="1543402395">
          <w:marLeft w:val="640"/>
          <w:marRight w:val="0"/>
          <w:marTop w:val="0"/>
          <w:marBottom w:val="0"/>
          <w:divBdr>
            <w:top w:val="none" w:sz="0" w:space="0" w:color="auto"/>
            <w:left w:val="none" w:sz="0" w:space="0" w:color="auto"/>
            <w:bottom w:val="none" w:sz="0" w:space="0" w:color="auto"/>
            <w:right w:val="none" w:sz="0" w:space="0" w:color="auto"/>
          </w:divBdr>
        </w:div>
        <w:div w:id="476727998">
          <w:marLeft w:val="640"/>
          <w:marRight w:val="0"/>
          <w:marTop w:val="0"/>
          <w:marBottom w:val="0"/>
          <w:divBdr>
            <w:top w:val="none" w:sz="0" w:space="0" w:color="auto"/>
            <w:left w:val="none" w:sz="0" w:space="0" w:color="auto"/>
            <w:bottom w:val="none" w:sz="0" w:space="0" w:color="auto"/>
            <w:right w:val="none" w:sz="0" w:space="0" w:color="auto"/>
          </w:divBdr>
        </w:div>
        <w:div w:id="1872110833">
          <w:marLeft w:val="640"/>
          <w:marRight w:val="0"/>
          <w:marTop w:val="0"/>
          <w:marBottom w:val="0"/>
          <w:divBdr>
            <w:top w:val="none" w:sz="0" w:space="0" w:color="auto"/>
            <w:left w:val="none" w:sz="0" w:space="0" w:color="auto"/>
            <w:bottom w:val="none" w:sz="0" w:space="0" w:color="auto"/>
            <w:right w:val="none" w:sz="0" w:space="0" w:color="auto"/>
          </w:divBdr>
        </w:div>
        <w:div w:id="898174088">
          <w:marLeft w:val="640"/>
          <w:marRight w:val="0"/>
          <w:marTop w:val="0"/>
          <w:marBottom w:val="0"/>
          <w:divBdr>
            <w:top w:val="none" w:sz="0" w:space="0" w:color="auto"/>
            <w:left w:val="none" w:sz="0" w:space="0" w:color="auto"/>
            <w:bottom w:val="none" w:sz="0" w:space="0" w:color="auto"/>
            <w:right w:val="none" w:sz="0" w:space="0" w:color="auto"/>
          </w:divBdr>
        </w:div>
        <w:div w:id="1505629064">
          <w:marLeft w:val="640"/>
          <w:marRight w:val="0"/>
          <w:marTop w:val="0"/>
          <w:marBottom w:val="0"/>
          <w:divBdr>
            <w:top w:val="none" w:sz="0" w:space="0" w:color="auto"/>
            <w:left w:val="none" w:sz="0" w:space="0" w:color="auto"/>
            <w:bottom w:val="none" w:sz="0" w:space="0" w:color="auto"/>
            <w:right w:val="none" w:sz="0" w:space="0" w:color="auto"/>
          </w:divBdr>
        </w:div>
        <w:div w:id="1572160314">
          <w:marLeft w:val="640"/>
          <w:marRight w:val="0"/>
          <w:marTop w:val="0"/>
          <w:marBottom w:val="0"/>
          <w:divBdr>
            <w:top w:val="none" w:sz="0" w:space="0" w:color="auto"/>
            <w:left w:val="none" w:sz="0" w:space="0" w:color="auto"/>
            <w:bottom w:val="none" w:sz="0" w:space="0" w:color="auto"/>
            <w:right w:val="none" w:sz="0" w:space="0" w:color="auto"/>
          </w:divBdr>
        </w:div>
        <w:div w:id="701588056">
          <w:marLeft w:val="640"/>
          <w:marRight w:val="0"/>
          <w:marTop w:val="0"/>
          <w:marBottom w:val="0"/>
          <w:divBdr>
            <w:top w:val="none" w:sz="0" w:space="0" w:color="auto"/>
            <w:left w:val="none" w:sz="0" w:space="0" w:color="auto"/>
            <w:bottom w:val="none" w:sz="0" w:space="0" w:color="auto"/>
            <w:right w:val="none" w:sz="0" w:space="0" w:color="auto"/>
          </w:divBdr>
        </w:div>
        <w:div w:id="1707952356">
          <w:marLeft w:val="640"/>
          <w:marRight w:val="0"/>
          <w:marTop w:val="0"/>
          <w:marBottom w:val="0"/>
          <w:divBdr>
            <w:top w:val="none" w:sz="0" w:space="0" w:color="auto"/>
            <w:left w:val="none" w:sz="0" w:space="0" w:color="auto"/>
            <w:bottom w:val="none" w:sz="0" w:space="0" w:color="auto"/>
            <w:right w:val="none" w:sz="0" w:space="0" w:color="auto"/>
          </w:divBdr>
        </w:div>
        <w:div w:id="1578242917">
          <w:marLeft w:val="640"/>
          <w:marRight w:val="0"/>
          <w:marTop w:val="0"/>
          <w:marBottom w:val="0"/>
          <w:divBdr>
            <w:top w:val="none" w:sz="0" w:space="0" w:color="auto"/>
            <w:left w:val="none" w:sz="0" w:space="0" w:color="auto"/>
            <w:bottom w:val="none" w:sz="0" w:space="0" w:color="auto"/>
            <w:right w:val="none" w:sz="0" w:space="0" w:color="auto"/>
          </w:divBdr>
        </w:div>
        <w:div w:id="156308354">
          <w:marLeft w:val="640"/>
          <w:marRight w:val="0"/>
          <w:marTop w:val="0"/>
          <w:marBottom w:val="0"/>
          <w:divBdr>
            <w:top w:val="none" w:sz="0" w:space="0" w:color="auto"/>
            <w:left w:val="none" w:sz="0" w:space="0" w:color="auto"/>
            <w:bottom w:val="none" w:sz="0" w:space="0" w:color="auto"/>
            <w:right w:val="none" w:sz="0" w:space="0" w:color="auto"/>
          </w:divBdr>
        </w:div>
        <w:div w:id="2008247387">
          <w:marLeft w:val="640"/>
          <w:marRight w:val="0"/>
          <w:marTop w:val="0"/>
          <w:marBottom w:val="0"/>
          <w:divBdr>
            <w:top w:val="none" w:sz="0" w:space="0" w:color="auto"/>
            <w:left w:val="none" w:sz="0" w:space="0" w:color="auto"/>
            <w:bottom w:val="none" w:sz="0" w:space="0" w:color="auto"/>
            <w:right w:val="none" w:sz="0" w:space="0" w:color="auto"/>
          </w:divBdr>
        </w:div>
        <w:div w:id="420683061">
          <w:marLeft w:val="640"/>
          <w:marRight w:val="0"/>
          <w:marTop w:val="0"/>
          <w:marBottom w:val="0"/>
          <w:divBdr>
            <w:top w:val="none" w:sz="0" w:space="0" w:color="auto"/>
            <w:left w:val="none" w:sz="0" w:space="0" w:color="auto"/>
            <w:bottom w:val="none" w:sz="0" w:space="0" w:color="auto"/>
            <w:right w:val="none" w:sz="0" w:space="0" w:color="auto"/>
          </w:divBdr>
        </w:div>
        <w:div w:id="188221740">
          <w:marLeft w:val="640"/>
          <w:marRight w:val="0"/>
          <w:marTop w:val="0"/>
          <w:marBottom w:val="0"/>
          <w:divBdr>
            <w:top w:val="none" w:sz="0" w:space="0" w:color="auto"/>
            <w:left w:val="none" w:sz="0" w:space="0" w:color="auto"/>
            <w:bottom w:val="none" w:sz="0" w:space="0" w:color="auto"/>
            <w:right w:val="none" w:sz="0" w:space="0" w:color="auto"/>
          </w:divBdr>
        </w:div>
        <w:div w:id="1867671339">
          <w:marLeft w:val="640"/>
          <w:marRight w:val="0"/>
          <w:marTop w:val="0"/>
          <w:marBottom w:val="0"/>
          <w:divBdr>
            <w:top w:val="none" w:sz="0" w:space="0" w:color="auto"/>
            <w:left w:val="none" w:sz="0" w:space="0" w:color="auto"/>
            <w:bottom w:val="none" w:sz="0" w:space="0" w:color="auto"/>
            <w:right w:val="none" w:sz="0" w:space="0" w:color="auto"/>
          </w:divBdr>
        </w:div>
        <w:div w:id="2042510661">
          <w:marLeft w:val="640"/>
          <w:marRight w:val="0"/>
          <w:marTop w:val="0"/>
          <w:marBottom w:val="0"/>
          <w:divBdr>
            <w:top w:val="none" w:sz="0" w:space="0" w:color="auto"/>
            <w:left w:val="none" w:sz="0" w:space="0" w:color="auto"/>
            <w:bottom w:val="none" w:sz="0" w:space="0" w:color="auto"/>
            <w:right w:val="none" w:sz="0" w:space="0" w:color="auto"/>
          </w:divBdr>
        </w:div>
        <w:div w:id="446587200">
          <w:marLeft w:val="640"/>
          <w:marRight w:val="0"/>
          <w:marTop w:val="0"/>
          <w:marBottom w:val="0"/>
          <w:divBdr>
            <w:top w:val="none" w:sz="0" w:space="0" w:color="auto"/>
            <w:left w:val="none" w:sz="0" w:space="0" w:color="auto"/>
            <w:bottom w:val="none" w:sz="0" w:space="0" w:color="auto"/>
            <w:right w:val="none" w:sz="0" w:space="0" w:color="auto"/>
          </w:divBdr>
        </w:div>
        <w:div w:id="1735081999">
          <w:marLeft w:val="640"/>
          <w:marRight w:val="0"/>
          <w:marTop w:val="0"/>
          <w:marBottom w:val="0"/>
          <w:divBdr>
            <w:top w:val="none" w:sz="0" w:space="0" w:color="auto"/>
            <w:left w:val="none" w:sz="0" w:space="0" w:color="auto"/>
            <w:bottom w:val="none" w:sz="0" w:space="0" w:color="auto"/>
            <w:right w:val="none" w:sz="0" w:space="0" w:color="auto"/>
          </w:divBdr>
        </w:div>
        <w:div w:id="580212174">
          <w:marLeft w:val="640"/>
          <w:marRight w:val="0"/>
          <w:marTop w:val="0"/>
          <w:marBottom w:val="0"/>
          <w:divBdr>
            <w:top w:val="none" w:sz="0" w:space="0" w:color="auto"/>
            <w:left w:val="none" w:sz="0" w:space="0" w:color="auto"/>
            <w:bottom w:val="none" w:sz="0" w:space="0" w:color="auto"/>
            <w:right w:val="none" w:sz="0" w:space="0" w:color="auto"/>
          </w:divBdr>
        </w:div>
        <w:div w:id="1821117558">
          <w:marLeft w:val="640"/>
          <w:marRight w:val="0"/>
          <w:marTop w:val="0"/>
          <w:marBottom w:val="0"/>
          <w:divBdr>
            <w:top w:val="none" w:sz="0" w:space="0" w:color="auto"/>
            <w:left w:val="none" w:sz="0" w:space="0" w:color="auto"/>
            <w:bottom w:val="none" w:sz="0" w:space="0" w:color="auto"/>
            <w:right w:val="none" w:sz="0" w:space="0" w:color="auto"/>
          </w:divBdr>
        </w:div>
        <w:div w:id="638608252">
          <w:marLeft w:val="640"/>
          <w:marRight w:val="0"/>
          <w:marTop w:val="0"/>
          <w:marBottom w:val="0"/>
          <w:divBdr>
            <w:top w:val="none" w:sz="0" w:space="0" w:color="auto"/>
            <w:left w:val="none" w:sz="0" w:space="0" w:color="auto"/>
            <w:bottom w:val="none" w:sz="0" w:space="0" w:color="auto"/>
            <w:right w:val="none" w:sz="0" w:space="0" w:color="auto"/>
          </w:divBdr>
        </w:div>
        <w:div w:id="542180700">
          <w:marLeft w:val="640"/>
          <w:marRight w:val="0"/>
          <w:marTop w:val="0"/>
          <w:marBottom w:val="0"/>
          <w:divBdr>
            <w:top w:val="none" w:sz="0" w:space="0" w:color="auto"/>
            <w:left w:val="none" w:sz="0" w:space="0" w:color="auto"/>
            <w:bottom w:val="none" w:sz="0" w:space="0" w:color="auto"/>
            <w:right w:val="none" w:sz="0" w:space="0" w:color="auto"/>
          </w:divBdr>
        </w:div>
        <w:div w:id="859390247">
          <w:marLeft w:val="640"/>
          <w:marRight w:val="0"/>
          <w:marTop w:val="0"/>
          <w:marBottom w:val="0"/>
          <w:divBdr>
            <w:top w:val="none" w:sz="0" w:space="0" w:color="auto"/>
            <w:left w:val="none" w:sz="0" w:space="0" w:color="auto"/>
            <w:bottom w:val="none" w:sz="0" w:space="0" w:color="auto"/>
            <w:right w:val="none" w:sz="0" w:space="0" w:color="auto"/>
          </w:divBdr>
        </w:div>
        <w:div w:id="509296180">
          <w:marLeft w:val="640"/>
          <w:marRight w:val="0"/>
          <w:marTop w:val="0"/>
          <w:marBottom w:val="0"/>
          <w:divBdr>
            <w:top w:val="none" w:sz="0" w:space="0" w:color="auto"/>
            <w:left w:val="none" w:sz="0" w:space="0" w:color="auto"/>
            <w:bottom w:val="none" w:sz="0" w:space="0" w:color="auto"/>
            <w:right w:val="none" w:sz="0" w:space="0" w:color="auto"/>
          </w:divBdr>
        </w:div>
        <w:div w:id="2011594628">
          <w:marLeft w:val="640"/>
          <w:marRight w:val="0"/>
          <w:marTop w:val="0"/>
          <w:marBottom w:val="0"/>
          <w:divBdr>
            <w:top w:val="none" w:sz="0" w:space="0" w:color="auto"/>
            <w:left w:val="none" w:sz="0" w:space="0" w:color="auto"/>
            <w:bottom w:val="none" w:sz="0" w:space="0" w:color="auto"/>
            <w:right w:val="none" w:sz="0" w:space="0" w:color="auto"/>
          </w:divBdr>
        </w:div>
        <w:div w:id="162287128">
          <w:marLeft w:val="640"/>
          <w:marRight w:val="0"/>
          <w:marTop w:val="0"/>
          <w:marBottom w:val="0"/>
          <w:divBdr>
            <w:top w:val="none" w:sz="0" w:space="0" w:color="auto"/>
            <w:left w:val="none" w:sz="0" w:space="0" w:color="auto"/>
            <w:bottom w:val="none" w:sz="0" w:space="0" w:color="auto"/>
            <w:right w:val="none" w:sz="0" w:space="0" w:color="auto"/>
          </w:divBdr>
        </w:div>
        <w:div w:id="2069256136">
          <w:marLeft w:val="640"/>
          <w:marRight w:val="0"/>
          <w:marTop w:val="0"/>
          <w:marBottom w:val="0"/>
          <w:divBdr>
            <w:top w:val="none" w:sz="0" w:space="0" w:color="auto"/>
            <w:left w:val="none" w:sz="0" w:space="0" w:color="auto"/>
            <w:bottom w:val="none" w:sz="0" w:space="0" w:color="auto"/>
            <w:right w:val="none" w:sz="0" w:space="0" w:color="auto"/>
          </w:divBdr>
        </w:div>
        <w:div w:id="705717809">
          <w:marLeft w:val="640"/>
          <w:marRight w:val="0"/>
          <w:marTop w:val="0"/>
          <w:marBottom w:val="0"/>
          <w:divBdr>
            <w:top w:val="none" w:sz="0" w:space="0" w:color="auto"/>
            <w:left w:val="none" w:sz="0" w:space="0" w:color="auto"/>
            <w:bottom w:val="none" w:sz="0" w:space="0" w:color="auto"/>
            <w:right w:val="none" w:sz="0" w:space="0" w:color="auto"/>
          </w:divBdr>
        </w:div>
        <w:div w:id="324361185">
          <w:marLeft w:val="640"/>
          <w:marRight w:val="0"/>
          <w:marTop w:val="0"/>
          <w:marBottom w:val="0"/>
          <w:divBdr>
            <w:top w:val="none" w:sz="0" w:space="0" w:color="auto"/>
            <w:left w:val="none" w:sz="0" w:space="0" w:color="auto"/>
            <w:bottom w:val="none" w:sz="0" w:space="0" w:color="auto"/>
            <w:right w:val="none" w:sz="0" w:space="0" w:color="auto"/>
          </w:divBdr>
        </w:div>
        <w:div w:id="2043750204">
          <w:marLeft w:val="640"/>
          <w:marRight w:val="0"/>
          <w:marTop w:val="0"/>
          <w:marBottom w:val="0"/>
          <w:divBdr>
            <w:top w:val="none" w:sz="0" w:space="0" w:color="auto"/>
            <w:left w:val="none" w:sz="0" w:space="0" w:color="auto"/>
            <w:bottom w:val="none" w:sz="0" w:space="0" w:color="auto"/>
            <w:right w:val="none" w:sz="0" w:space="0" w:color="auto"/>
          </w:divBdr>
        </w:div>
        <w:div w:id="912855008">
          <w:marLeft w:val="640"/>
          <w:marRight w:val="0"/>
          <w:marTop w:val="0"/>
          <w:marBottom w:val="0"/>
          <w:divBdr>
            <w:top w:val="none" w:sz="0" w:space="0" w:color="auto"/>
            <w:left w:val="none" w:sz="0" w:space="0" w:color="auto"/>
            <w:bottom w:val="none" w:sz="0" w:space="0" w:color="auto"/>
            <w:right w:val="none" w:sz="0" w:space="0" w:color="auto"/>
          </w:divBdr>
        </w:div>
        <w:div w:id="100223324">
          <w:marLeft w:val="640"/>
          <w:marRight w:val="0"/>
          <w:marTop w:val="0"/>
          <w:marBottom w:val="0"/>
          <w:divBdr>
            <w:top w:val="none" w:sz="0" w:space="0" w:color="auto"/>
            <w:left w:val="none" w:sz="0" w:space="0" w:color="auto"/>
            <w:bottom w:val="none" w:sz="0" w:space="0" w:color="auto"/>
            <w:right w:val="none" w:sz="0" w:space="0" w:color="auto"/>
          </w:divBdr>
        </w:div>
        <w:div w:id="1685936131">
          <w:marLeft w:val="640"/>
          <w:marRight w:val="0"/>
          <w:marTop w:val="0"/>
          <w:marBottom w:val="0"/>
          <w:divBdr>
            <w:top w:val="none" w:sz="0" w:space="0" w:color="auto"/>
            <w:left w:val="none" w:sz="0" w:space="0" w:color="auto"/>
            <w:bottom w:val="none" w:sz="0" w:space="0" w:color="auto"/>
            <w:right w:val="none" w:sz="0" w:space="0" w:color="auto"/>
          </w:divBdr>
        </w:div>
        <w:div w:id="60253926">
          <w:marLeft w:val="640"/>
          <w:marRight w:val="0"/>
          <w:marTop w:val="0"/>
          <w:marBottom w:val="0"/>
          <w:divBdr>
            <w:top w:val="none" w:sz="0" w:space="0" w:color="auto"/>
            <w:left w:val="none" w:sz="0" w:space="0" w:color="auto"/>
            <w:bottom w:val="none" w:sz="0" w:space="0" w:color="auto"/>
            <w:right w:val="none" w:sz="0" w:space="0" w:color="auto"/>
          </w:divBdr>
        </w:div>
        <w:div w:id="893397396">
          <w:marLeft w:val="640"/>
          <w:marRight w:val="0"/>
          <w:marTop w:val="0"/>
          <w:marBottom w:val="0"/>
          <w:divBdr>
            <w:top w:val="none" w:sz="0" w:space="0" w:color="auto"/>
            <w:left w:val="none" w:sz="0" w:space="0" w:color="auto"/>
            <w:bottom w:val="none" w:sz="0" w:space="0" w:color="auto"/>
            <w:right w:val="none" w:sz="0" w:space="0" w:color="auto"/>
          </w:divBdr>
        </w:div>
        <w:div w:id="630743737">
          <w:marLeft w:val="640"/>
          <w:marRight w:val="0"/>
          <w:marTop w:val="0"/>
          <w:marBottom w:val="0"/>
          <w:divBdr>
            <w:top w:val="none" w:sz="0" w:space="0" w:color="auto"/>
            <w:left w:val="none" w:sz="0" w:space="0" w:color="auto"/>
            <w:bottom w:val="none" w:sz="0" w:space="0" w:color="auto"/>
            <w:right w:val="none" w:sz="0" w:space="0" w:color="auto"/>
          </w:divBdr>
        </w:div>
        <w:div w:id="2099254275">
          <w:marLeft w:val="640"/>
          <w:marRight w:val="0"/>
          <w:marTop w:val="0"/>
          <w:marBottom w:val="0"/>
          <w:divBdr>
            <w:top w:val="none" w:sz="0" w:space="0" w:color="auto"/>
            <w:left w:val="none" w:sz="0" w:space="0" w:color="auto"/>
            <w:bottom w:val="none" w:sz="0" w:space="0" w:color="auto"/>
            <w:right w:val="none" w:sz="0" w:space="0" w:color="auto"/>
          </w:divBdr>
        </w:div>
        <w:div w:id="992099762">
          <w:marLeft w:val="640"/>
          <w:marRight w:val="0"/>
          <w:marTop w:val="0"/>
          <w:marBottom w:val="0"/>
          <w:divBdr>
            <w:top w:val="none" w:sz="0" w:space="0" w:color="auto"/>
            <w:left w:val="none" w:sz="0" w:space="0" w:color="auto"/>
            <w:bottom w:val="none" w:sz="0" w:space="0" w:color="auto"/>
            <w:right w:val="none" w:sz="0" w:space="0" w:color="auto"/>
          </w:divBdr>
        </w:div>
        <w:div w:id="1889294915">
          <w:marLeft w:val="640"/>
          <w:marRight w:val="0"/>
          <w:marTop w:val="0"/>
          <w:marBottom w:val="0"/>
          <w:divBdr>
            <w:top w:val="none" w:sz="0" w:space="0" w:color="auto"/>
            <w:left w:val="none" w:sz="0" w:space="0" w:color="auto"/>
            <w:bottom w:val="none" w:sz="0" w:space="0" w:color="auto"/>
            <w:right w:val="none" w:sz="0" w:space="0" w:color="auto"/>
          </w:divBdr>
        </w:div>
        <w:div w:id="1704789626">
          <w:marLeft w:val="640"/>
          <w:marRight w:val="0"/>
          <w:marTop w:val="0"/>
          <w:marBottom w:val="0"/>
          <w:divBdr>
            <w:top w:val="none" w:sz="0" w:space="0" w:color="auto"/>
            <w:left w:val="none" w:sz="0" w:space="0" w:color="auto"/>
            <w:bottom w:val="none" w:sz="0" w:space="0" w:color="auto"/>
            <w:right w:val="none" w:sz="0" w:space="0" w:color="auto"/>
          </w:divBdr>
        </w:div>
        <w:div w:id="260450199">
          <w:marLeft w:val="640"/>
          <w:marRight w:val="0"/>
          <w:marTop w:val="0"/>
          <w:marBottom w:val="0"/>
          <w:divBdr>
            <w:top w:val="none" w:sz="0" w:space="0" w:color="auto"/>
            <w:left w:val="none" w:sz="0" w:space="0" w:color="auto"/>
            <w:bottom w:val="none" w:sz="0" w:space="0" w:color="auto"/>
            <w:right w:val="none" w:sz="0" w:space="0" w:color="auto"/>
          </w:divBdr>
        </w:div>
        <w:div w:id="1430396692">
          <w:marLeft w:val="640"/>
          <w:marRight w:val="0"/>
          <w:marTop w:val="0"/>
          <w:marBottom w:val="0"/>
          <w:divBdr>
            <w:top w:val="none" w:sz="0" w:space="0" w:color="auto"/>
            <w:left w:val="none" w:sz="0" w:space="0" w:color="auto"/>
            <w:bottom w:val="none" w:sz="0" w:space="0" w:color="auto"/>
            <w:right w:val="none" w:sz="0" w:space="0" w:color="auto"/>
          </w:divBdr>
        </w:div>
        <w:div w:id="1129930753">
          <w:marLeft w:val="640"/>
          <w:marRight w:val="0"/>
          <w:marTop w:val="0"/>
          <w:marBottom w:val="0"/>
          <w:divBdr>
            <w:top w:val="none" w:sz="0" w:space="0" w:color="auto"/>
            <w:left w:val="none" w:sz="0" w:space="0" w:color="auto"/>
            <w:bottom w:val="none" w:sz="0" w:space="0" w:color="auto"/>
            <w:right w:val="none" w:sz="0" w:space="0" w:color="auto"/>
          </w:divBdr>
        </w:div>
        <w:div w:id="700207991">
          <w:marLeft w:val="640"/>
          <w:marRight w:val="0"/>
          <w:marTop w:val="0"/>
          <w:marBottom w:val="0"/>
          <w:divBdr>
            <w:top w:val="none" w:sz="0" w:space="0" w:color="auto"/>
            <w:left w:val="none" w:sz="0" w:space="0" w:color="auto"/>
            <w:bottom w:val="none" w:sz="0" w:space="0" w:color="auto"/>
            <w:right w:val="none" w:sz="0" w:space="0" w:color="auto"/>
          </w:divBdr>
        </w:div>
        <w:div w:id="701327849">
          <w:marLeft w:val="640"/>
          <w:marRight w:val="0"/>
          <w:marTop w:val="0"/>
          <w:marBottom w:val="0"/>
          <w:divBdr>
            <w:top w:val="none" w:sz="0" w:space="0" w:color="auto"/>
            <w:left w:val="none" w:sz="0" w:space="0" w:color="auto"/>
            <w:bottom w:val="none" w:sz="0" w:space="0" w:color="auto"/>
            <w:right w:val="none" w:sz="0" w:space="0" w:color="auto"/>
          </w:divBdr>
        </w:div>
        <w:div w:id="843130052">
          <w:marLeft w:val="640"/>
          <w:marRight w:val="0"/>
          <w:marTop w:val="0"/>
          <w:marBottom w:val="0"/>
          <w:divBdr>
            <w:top w:val="none" w:sz="0" w:space="0" w:color="auto"/>
            <w:left w:val="none" w:sz="0" w:space="0" w:color="auto"/>
            <w:bottom w:val="none" w:sz="0" w:space="0" w:color="auto"/>
            <w:right w:val="none" w:sz="0" w:space="0" w:color="auto"/>
          </w:divBdr>
        </w:div>
        <w:div w:id="96096926">
          <w:marLeft w:val="640"/>
          <w:marRight w:val="0"/>
          <w:marTop w:val="0"/>
          <w:marBottom w:val="0"/>
          <w:divBdr>
            <w:top w:val="none" w:sz="0" w:space="0" w:color="auto"/>
            <w:left w:val="none" w:sz="0" w:space="0" w:color="auto"/>
            <w:bottom w:val="none" w:sz="0" w:space="0" w:color="auto"/>
            <w:right w:val="none" w:sz="0" w:space="0" w:color="auto"/>
          </w:divBdr>
        </w:div>
        <w:div w:id="564294627">
          <w:marLeft w:val="640"/>
          <w:marRight w:val="0"/>
          <w:marTop w:val="0"/>
          <w:marBottom w:val="0"/>
          <w:divBdr>
            <w:top w:val="none" w:sz="0" w:space="0" w:color="auto"/>
            <w:left w:val="none" w:sz="0" w:space="0" w:color="auto"/>
            <w:bottom w:val="none" w:sz="0" w:space="0" w:color="auto"/>
            <w:right w:val="none" w:sz="0" w:space="0" w:color="auto"/>
          </w:divBdr>
        </w:div>
        <w:div w:id="38945510">
          <w:marLeft w:val="640"/>
          <w:marRight w:val="0"/>
          <w:marTop w:val="0"/>
          <w:marBottom w:val="0"/>
          <w:divBdr>
            <w:top w:val="none" w:sz="0" w:space="0" w:color="auto"/>
            <w:left w:val="none" w:sz="0" w:space="0" w:color="auto"/>
            <w:bottom w:val="none" w:sz="0" w:space="0" w:color="auto"/>
            <w:right w:val="none" w:sz="0" w:space="0" w:color="auto"/>
          </w:divBdr>
        </w:div>
        <w:div w:id="279805672">
          <w:marLeft w:val="640"/>
          <w:marRight w:val="0"/>
          <w:marTop w:val="0"/>
          <w:marBottom w:val="0"/>
          <w:divBdr>
            <w:top w:val="none" w:sz="0" w:space="0" w:color="auto"/>
            <w:left w:val="none" w:sz="0" w:space="0" w:color="auto"/>
            <w:bottom w:val="none" w:sz="0" w:space="0" w:color="auto"/>
            <w:right w:val="none" w:sz="0" w:space="0" w:color="auto"/>
          </w:divBdr>
        </w:div>
        <w:div w:id="842281292">
          <w:marLeft w:val="640"/>
          <w:marRight w:val="0"/>
          <w:marTop w:val="0"/>
          <w:marBottom w:val="0"/>
          <w:divBdr>
            <w:top w:val="none" w:sz="0" w:space="0" w:color="auto"/>
            <w:left w:val="none" w:sz="0" w:space="0" w:color="auto"/>
            <w:bottom w:val="none" w:sz="0" w:space="0" w:color="auto"/>
            <w:right w:val="none" w:sz="0" w:space="0" w:color="auto"/>
          </w:divBdr>
        </w:div>
        <w:div w:id="1081370398">
          <w:marLeft w:val="640"/>
          <w:marRight w:val="0"/>
          <w:marTop w:val="0"/>
          <w:marBottom w:val="0"/>
          <w:divBdr>
            <w:top w:val="none" w:sz="0" w:space="0" w:color="auto"/>
            <w:left w:val="none" w:sz="0" w:space="0" w:color="auto"/>
            <w:bottom w:val="none" w:sz="0" w:space="0" w:color="auto"/>
            <w:right w:val="none" w:sz="0" w:space="0" w:color="auto"/>
          </w:divBdr>
        </w:div>
        <w:div w:id="393314028">
          <w:marLeft w:val="640"/>
          <w:marRight w:val="0"/>
          <w:marTop w:val="0"/>
          <w:marBottom w:val="0"/>
          <w:divBdr>
            <w:top w:val="none" w:sz="0" w:space="0" w:color="auto"/>
            <w:left w:val="none" w:sz="0" w:space="0" w:color="auto"/>
            <w:bottom w:val="none" w:sz="0" w:space="0" w:color="auto"/>
            <w:right w:val="none" w:sz="0" w:space="0" w:color="auto"/>
          </w:divBdr>
        </w:div>
        <w:div w:id="1191262481">
          <w:marLeft w:val="640"/>
          <w:marRight w:val="0"/>
          <w:marTop w:val="0"/>
          <w:marBottom w:val="0"/>
          <w:divBdr>
            <w:top w:val="none" w:sz="0" w:space="0" w:color="auto"/>
            <w:left w:val="none" w:sz="0" w:space="0" w:color="auto"/>
            <w:bottom w:val="none" w:sz="0" w:space="0" w:color="auto"/>
            <w:right w:val="none" w:sz="0" w:space="0" w:color="auto"/>
          </w:divBdr>
        </w:div>
        <w:div w:id="1215700485">
          <w:marLeft w:val="640"/>
          <w:marRight w:val="0"/>
          <w:marTop w:val="0"/>
          <w:marBottom w:val="0"/>
          <w:divBdr>
            <w:top w:val="none" w:sz="0" w:space="0" w:color="auto"/>
            <w:left w:val="none" w:sz="0" w:space="0" w:color="auto"/>
            <w:bottom w:val="none" w:sz="0" w:space="0" w:color="auto"/>
            <w:right w:val="none" w:sz="0" w:space="0" w:color="auto"/>
          </w:divBdr>
        </w:div>
        <w:div w:id="631400949">
          <w:marLeft w:val="640"/>
          <w:marRight w:val="0"/>
          <w:marTop w:val="0"/>
          <w:marBottom w:val="0"/>
          <w:divBdr>
            <w:top w:val="none" w:sz="0" w:space="0" w:color="auto"/>
            <w:left w:val="none" w:sz="0" w:space="0" w:color="auto"/>
            <w:bottom w:val="none" w:sz="0" w:space="0" w:color="auto"/>
            <w:right w:val="none" w:sz="0" w:space="0" w:color="auto"/>
          </w:divBdr>
        </w:div>
        <w:div w:id="2055232053">
          <w:marLeft w:val="640"/>
          <w:marRight w:val="0"/>
          <w:marTop w:val="0"/>
          <w:marBottom w:val="0"/>
          <w:divBdr>
            <w:top w:val="none" w:sz="0" w:space="0" w:color="auto"/>
            <w:left w:val="none" w:sz="0" w:space="0" w:color="auto"/>
            <w:bottom w:val="none" w:sz="0" w:space="0" w:color="auto"/>
            <w:right w:val="none" w:sz="0" w:space="0" w:color="auto"/>
          </w:divBdr>
        </w:div>
        <w:div w:id="1103844201">
          <w:marLeft w:val="640"/>
          <w:marRight w:val="0"/>
          <w:marTop w:val="0"/>
          <w:marBottom w:val="0"/>
          <w:divBdr>
            <w:top w:val="none" w:sz="0" w:space="0" w:color="auto"/>
            <w:left w:val="none" w:sz="0" w:space="0" w:color="auto"/>
            <w:bottom w:val="none" w:sz="0" w:space="0" w:color="auto"/>
            <w:right w:val="none" w:sz="0" w:space="0" w:color="auto"/>
          </w:divBdr>
        </w:div>
        <w:div w:id="231548069">
          <w:marLeft w:val="640"/>
          <w:marRight w:val="0"/>
          <w:marTop w:val="0"/>
          <w:marBottom w:val="0"/>
          <w:divBdr>
            <w:top w:val="none" w:sz="0" w:space="0" w:color="auto"/>
            <w:left w:val="none" w:sz="0" w:space="0" w:color="auto"/>
            <w:bottom w:val="none" w:sz="0" w:space="0" w:color="auto"/>
            <w:right w:val="none" w:sz="0" w:space="0" w:color="auto"/>
          </w:divBdr>
        </w:div>
        <w:div w:id="1874951467">
          <w:marLeft w:val="640"/>
          <w:marRight w:val="0"/>
          <w:marTop w:val="0"/>
          <w:marBottom w:val="0"/>
          <w:divBdr>
            <w:top w:val="none" w:sz="0" w:space="0" w:color="auto"/>
            <w:left w:val="none" w:sz="0" w:space="0" w:color="auto"/>
            <w:bottom w:val="none" w:sz="0" w:space="0" w:color="auto"/>
            <w:right w:val="none" w:sz="0" w:space="0" w:color="auto"/>
          </w:divBdr>
        </w:div>
        <w:div w:id="2032142660">
          <w:marLeft w:val="640"/>
          <w:marRight w:val="0"/>
          <w:marTop w:val="0"/>
          <w:marBottom w:val="0"/>
          <w:divBdr>
            <w:top w:val="none" w:sz="0" w:space="0" w:color="auto"/>
            <w:left w:val="none" w:sz="0" w:space="0" w:color="auto"/>
            <w:bottom w:val="none" w:sz="0" w:space="0" w:color="auto"/>
            <w:right w:val="none" w:sz="0" w:space="0" w:color="auto"/>
          </w:divBdr>
        </w:div>
        <w:div w:id="1966546323">
          <w:marLeft w:val="640"/>
          <w:marRight w:val="0"/>
          <w:marTop w:val="0"/>
          <w:marBottom w:val="0"/>
          <w:divBdr>
            <w:top w:val="none" w:sz="0" w:space="0" w:color="auto"/>
            <w:left w:val="none" w:sz="0" w:space="0" w:color="auto"/>
            <w:bottom w:val="none" w:sz="0" w:space="0" w:color="auto"/>
            <w:right w:val="none" w:sz="0" w:space="0" w:color="auto"/>
          </w:divBdr>
        </w:div>
        <w:div w:id="304971236">
          <w:marLeft w:val="640"/>
          <w:marRight w:val="0"/>
          <w:marTop w:val="0"/>
          <w:marBottom w:val="0"/>
          <w:divBdr>
            <w:top w:val="none" w:sz="0" w:space="0" w:color="auto"/>
            <w:left w:val="none" w:sz="0" w:space="0" w:color="auto"/>
            <w:bottom w:val="none" w:sz="0" w:space="0" w:color="auto"/>
            <w:right w:val="none" w:sz="0" w:space="0" w:color="auto"/>
          </w:divBdr>
        </w:div>
        <w:div w:id="1003123746">
          <w:marLeft w:val="640"/>
          <w:marRight w:val="0"/>
          <w:marTop w:val="0"/>
          <w:marBottom w:val="0"/>
          <w:divBdr>
            <w:top w:val="none" w:sz="0" w:space="0" w:color="auto"/>
            <w:left w:val="none" w:sz="0" w:space="0" w:color="auto"/>
            <w:bottom w:val="none" w:sz="0" w:space="0" w:color="auto"/>
            <w:right w:val="none" w:sz="0" w:space="0" w:color="auto"/>
          </w:divBdr>
        </w:div>
        <w:div w:id="1657763975">
          <w:marLeft w:val="640"/>
          <w:marRight w:val="0"/>
          <w:marTop w:val="0"/>
          <w:marBottom w:val="0"/>
          <w:divBdr>
            <w:top w:val="none" w:sz="0" w:space="0" w:color="auto"/>
            <w:left w:val="none" w:sz="0" w:space="0" w:color="auto"/>
            <w:bottom w:val="none" w:sz="0" w:space="0" w:color="auto"/>
            <w:right w:val="none" w:sz="0" w:space="0" w:color="auto"/>
          </w:divBdr>
        </w:div>
        <w:div w:id="201288823">
          <w:marLeft w:val="640"/>
          <w:marRight w:val="0"/>
          <w:marTop w:val="0"/>
          <w:marBottom w:val="0"/>
          <w:divBdr>
            <w:top w:val="none" w:sz="0" w:space="0" w:color="auto"/>
            <w:left w:val="none" w:sz="0" w:space="0" w:color="auto"/>
            <w:bottom w:val="none" w:sz="0" w:space="0" w:color="auto"/>
            <w:right w:val="none" w:sz="0" w:space="0" w:color="auto"/>
          </w:divBdr>
        </w:div>
        <w:div w:id="1061171305">
          <w:marLeft w:val="640"/>
          <w:marRight w:val="0"/>
          <w:marTop w:val="0"/>
          <w:marBottom w:val="0"/>
          <w:divBdr>
            <w:top w:val="none" w:sz="0" w:space="0" w:color="auto"/>
            <w:left w:val="none" w:sz="0" w:space="0" w:color="auto"/>
            <w:bottom w:val="none" w:sz="0" w:space="0" w:color="auto"/>
            <w:right w:val="none" w:sz="0" w:space="0" w:color="auto"/>
          </w:divBdr>
        </w:div>
        <w:div w:id="1249462166">
          <w:marLeft w:val="640"/>
          <w:marRight w:val="0"/>
          <w:marTop w:val="0"/>
          <w:marBottom w:val="0"/>
          <w:divBdr>
            <w:top w:val="none" w:sz="0" w:space="0" w:color="auto"/>
            <w:left w:val="none" w:sz="0" w:space="0" w:color="auto"/>
            <w:bottom w:val="none" w:sz="0" w:space="0" w:color="auto"/>
            <w:right w:val="none" w:sz="0" w:space="0" w:color="auto"/>
          </w:divBdr>
        </w:div>
        <w:div w:id="1814132519">
          <w:marLeft w:val="640"/>
          <w:marRight w:val="0"/>
          <w:marTop w:val="0"/>
          <w:marBottom w:val="0"/>
          <w:divBdr>
            <w:top w:val="none" w:sz="0" w:space="0" w:color="auto"/>
            <w:left w:val="none" w:sz="0" w:space="0" w:color="auto"/>
            <w:bottom w:val="none" w:sz="0" w:space="0" w:color="auto"/>
            <w:right w:val="none" w:sz="0" w:space="0" w:color="auto"/>
          </w:divBdr>
        </w:div>
        <w:div w:id="1168667473">
          <w:marLeft w:val="640"/>
          <w:marRight w:val="0"/>
          <w:marTop w:val="0"/>
          <w:marBottom w:val="0"/>
          <w:divBdr>
            <w:top w:val="none" w:sz="0" w:space="0" w:color="auto"/>
            <w:left w:val="none" w:sz="0" w:space="0" w:color="auto"/>
            <w:bottom w:val="none" w:sz="0" w:space="0" w:color="auto"/>
            <w:right w:val="none" w:sz="0" w:space="0" w:color="auto"/>
          </w:divBdr>
        </w:div>
        <w:div w:id="388499718">
          <w:marLeft w:val="640"/>
          <w:marRight w:val="0"/>
          <w:marTop w:val="0"/>
          <w:marBottom w:val="0"/>
          <w:divBdr>
            <w:top w:val="none" w:sz="0" w:space="0" w:color="auto"/>
            <w:left w:val="none" w:sz="0" w:space="0" w:color="auto"/>
            <w:bottom w:val="none" w:sz="0" w:space="0" w:color="auto"/>
            <w:right w:val="none" w:sz="0" w:space="0" w:color="auto"/>
          </w:divBdr>
        </w:div>
        <w:div w:id="1155098792">
          <w:marLeft w:val="640"/>
          <w:marRight w:val="0"/>
          <w:marTop w:val="0"/>
          <w:marBottom w:val="0"/>
          <w:divBdr>
            <w:top w:val="none" w:sz="0" w:space="0" w:color="auto"/>
            <w:left w:val="none" w:sz="0" w:space="0" w:color="auto"/>
            <w:bottom w:val="none" w:sz="0" w:space="0" w:color="auto"/>
            <w:right w:val="none" w:sz="0" w:space="0" w:color="auto"/>
          </w:divBdr>
        </w:div>
        <w:div w:id="466438296">
          <w:marLeft w:val="640"/>
          <w:marRight w:val="0"/>
          <w:marTop w:val="0"/>
          <w:marBottom w:val="0"/>
          <w:divBdr>
            <w:top w:val="none" w:sz="0" w:space="0" w:color="auto"/>
            <w:left w:val="none" w:sz="0" w:space="0" w:color="auto"/>
            <w:bottom w:val="none" w:sz="0" w:space="0" w:color="auto"/>
            <w:right w:val="none" w:sz="0" w:space="0" w:color="auto"/>
          </w:divBdr>
        </w:div>
        <w:div w:id="358287338">
          <w:marLeft w:val="640"/>
          <w:marRight w:val="0"/>
          <w:marTop w:val="0"/>
          <w:marBottom w:val="0"/>
          <w:divBdr>
            <w:top w:val="none" w:sz="0" w:space="0" w:color="auto"/>
            <w:left w:val="none" w:sz="0" w:space="0" w:color="auto"/>
            <w:bottom w:val="none" w:sz="0" w:space="0" w:color="auto"/>
            <w:right w:val="none" w:sz="0" w:space="0" w:color="auto"/>
          </w:divBdr>
        </w:div>
      </w:divsChild>
    </w:div>
    <w:div w:id="634262696">
      <w:bodyDiv w:val="1"/>
      <w:marLeft w:val="0"/>
      <w:marRight w:val="0"/>
      <w:marTop w:val="0"/>
      <w:marBottom w:val="0"/>
      <w:divBdr>
        <w:top w:val="none" w:sz="0" w:space="0" w:color="auto"/>
        <w:left w:val="none" w:sz="0" w:space="0" w:color="auto"/>
        <w:bottom w:val="none" w:sz="0" w:space="0" w:color="auto"/>
        <w:right w:val="none" w:sz="0" w:space="0" w:color="auto"/>
      </w:divBdr>
      <w:divsChild>
        <w:div w:id="972519946">
          <w:marLeft w:val="640"/>
          <w:marRight w:val="0"/>
          <w:marTop w:val="0"/>
          <w:marBottom w:val="0"/>
          <w:divBdr>
            <w:top w:val="none" w:sz="0" w:space="0" w:color="auto"/>
            <w:left w:val="none" w:sz="0" w:space="0" w:color="auto"/>
            <w:bottom w:val="none" w:sz="0" w:space="0" w:color="auto"/>
            <w:right w:val="none" w:sz="0" w:space="0" w:color="auto"/>
          </w:divBdr>
        </w:div>
        <w:div w:id="13847126">
          <w:marLeft w:val="640"/>
          <w:marRight w:val="0"/>
          <w:marTop w:val="0"/>
          <w:marBottom w:val="0"/>
          <w:divBdr>
            <w:top w:val="none" w:sz="0" w:space="0" w:color="auto"/>
            <w:left w:val="none" w:sz="0" w:space="0" w:color="auto"/>
            <w:bottom w:val="none" w:sz="0" w:space="0" w:color="auto"/>
            <w:right w:val="none" w:sz="0" w:space="0" w:color="auto"/>
          </w:divBdr>
        </w:div>
        <w:div w:id="1540166529">
          <w:marLeft w:val="640"/>
          <w:marRight w:val="0"/>
          <w:marTop w:val="0"/>
          <w:marBottom w:val="0"/>
          <w:divBdr>
            <w:top w:val="none" w:sz="0" w:space="0" w:color="auto"/>
            <w:left w:val="none" w:sz="0" w:space="0" w:color="auto"/>
            <w:bottom w:val="none" w:sz="0" w:space="0" w:color="auto"/>
            <w:right w:val="none" w:sz="0" w:space="0" w:color="auto"/>
          </w:divBdr>
        </w:div>
        <w:div w:id="1280261159">
          <w:marLeft w:val="640"/>
          <w:marRight w:val="0"/>
          <w:marTop w:val="0"/>
          <w:marBottom w:val="0"/>
          <w:divBdr>
            <w:top w:val="none" w:sz="0" w:space="0" w:color="auto"/>
            <w:left w:val="none" w:sz="0" w:space="0" w:color="auto"/>
            <w:bottom w:val="none" w:sz="0" w:space="0" w:color="auto"/>
            <w:right w:val="none" w:sz="0" w:space="0" w:color="auto"/>
          </w:divBdr>
        </w:div>
        <w:div w:id="1126512027">
          <w:marLeft w:val="640"/>
          <w:marRight w:val="0"/>
          <w:marTop w:val="0"/>
          <w:marBottom w:val="0"/>
          <w:divBdr>
            <w:top w:val="none" w:sz="0" w:space="0" w:color="auto"/>
            <w:left w:val="none" w:sz="0" w:space="0" w:color="auto"/>
            <w:bottom w:val="none" w:sz="0" w:space="0" w:color="auto"/>
            <w:right w:val="none" w:sz="0" w:space="0" w:color="auto"/>
          </w:divBdr>
        </w:div>
        <w:div w:id="190388497">
          <w:marLeft w:val="640"/>
          <w:marRight w:val="0"/>
          <w:marTop w:val="0"/>
          <w:marBottom w:val="0"/>
          <w:divBdr>
            <w:top w:val="none" w:sz="0" w:space="0" w:color="auto"/>
            <w:left w:val="none" w:sz="0" w:space="0" w:color="auto"/>
            <w:bottom w:val="none" w:sz="0" w:space="0" w:color="auto"/>
            <w:right w:val="none" w:sz="0" w:space="0" w:color="auto"/>
          </w:divBdr>
        </w:div>
        <w:div w:id="600650892">
          <w:marLeft w:val="640"/>
          <w:marRight w:val="0"/>
          <w:marTop w:val="0"/>
          <w:marBottom w:val="0"/>
          <w:divBdr>
            <w:top w:val="none" w:sz="0" w:space="0" w:color="auto"/>
            <w:left w:val="none" w:sz="0" w:space="0" w:color="auto"/>
            <w:bottom w:val="none" w:sz="0" w:space="0" w:color="auto"/>
            <w:right w:val="none" w:sz="0" w:space="0" w:color="auto"/>
          </w:divBdr>
        </w:div>
        <w:div w:id="2123067371">
          <w:marLeft w:val="640"/>
          <w:marRight w:val="0"/>
          <w:marTop w:val="0"/>
          <w:marBottom w:val="0"/>
          <w:divBdr>
            <w:top w:val="none" w:sz="0" w:space="0" w:color="auto"/>
            <w:left w:val="none" w:sz="0" w:space="0" w:color="auto"/>
            <w:bottom w:val="none" w:sz="0" w:space="0" w:color="auto"/>
            <w:right w:val="none" w:sz="0" w:space="0" w:color="auto"/>
          </w:divBdr>
        </w:div>
        <w:div w:id="921380416">
          <w:marLeft w:val="640"/>
          <w:marRight w:val="0"/>
          <w:marTop w:val="0"/>
          <w:marBottom w:val="0"/>
          <w:divBdr>
            <w:top w:val="none" w:sz="0" w:space="0" w:color="auto"/>
            <w:left w:val="none" w:sz="0" w:space="0" w:color="auto"/>
            <w:bottom w:val="none" w:sz="0" w:space="0" w:color="auto"/>
            <w:right w:val="none" w:sz="0" w:space="0" w:color="auto"/>
          </w:divBdr>
        </w:div>
        <w:div w:id="1803890343">
          <w:marLeft w:val="640"/>
          <w:marRight w:val="0"/>
          <w:marTop w:val="0"/>
          <w:marBottom w:val="0"/>
          <w:divBdr>
            <w:top w:val="none" w:sz="0" w:space="0" w:color="auto"/>
            <w:left w:val="none" w:sz="0" w:space="0" w:color="auto"/>
            <w:bottom w:val="none" w:sz="0" w:space="0" w:color="auto"/>
            <w:right w:val="none" w:sz="0" w:space="0" w:color="auto"/>
          </w:divBdr>
        </w:div>
        <w:div w:id="1388455827">
          <w:marLeft w:val="640"/>
          <w:marRight w:val="0"/>
          <w:marTop w:val="0"/>
          <w:marBottom w:val="0"/>
          <w:divBdr>
            <w:top w:val="none" w:sz="0" w:space="0" w:color="auto"/>
            <w:left w:val="none" w:sz="0" w:space="0" w:color="auto"/>
            <w:bottom w:val="none" w:sz="0" w:space="0" w:color="auto"/>
            <w:right w:val="none" w:sz="0" w:space="0" w:color="auto"/>
          </w:divBdr>
        </w:div>
        <w:div w:id="1437941078">
          <w:marLeft w:val="640"/>
          <w:marRight w:val="0"/>
          <w:marTop w:val="0"/>
          <w:marBottom w:val="0"/>
          <w:divBdr>
            <w:top w:val="none" w:sz="0" w:space="0" w:color="auto"/>
            <w:left w:val="none" w:sz="0" w:space="0" w:color="auto"/>
            <w:bottom w:val="none" w:sz="0" w:space="0" w:color="auto"/>
            <w:right w:val="none" w:sz="0" w:space="0" w:color="auto"/>
          </w:divBdr>
        </w:div>
        <w:div w:id="386491258">
          <w:marLeft w:val="640"/>
          <w:marRight w:val="0"/>
          <w:marTop w:val="0"/>
          <w:marBottom w:val="0"/>
          <w:divBdr>
            <w:top w:val="none" w:sz="0" w:space="0" w:color="auto"/>
            <w:left w:val="none" w:sz="0" w:space="0" w:color="auto"/>
            <w:bottom w:val="none" w:sz="0" w:space="0" w:color="auto"/>
            <w:right w:val="none" w:sz="0" w:space="0" w:color="auto"/>
          </w:divBdr>
        </w:div>
        <w:div w:id="1869101504">
          <w:marLeft w:val="640"/>
          <w:marRight w:val="0"/>
          <w:marTop w:val="0"/>
          <w:marBottom w:val="0"/>
          <w:divBdr>
            <w:top w:val="none" w:sz="0" w:space="0" w:color="auto"/>
            <w:left w:val="none" w:sz="0" w:space="0" w:color="auto"/>
            <w:bottom w:val="none" w:sz="0" w:space="0" w:color="auto"/>
            <w:right w:val="none" w:sz="0" w:space="0" w:color="auto"/>
          </w:divBdr>
        </w:div>
        <w:div w:id="174155384">
          <w:marLeft w:val="640"/>
          <w:marRight w:val="0"/>
          <w:marTop w:val="0"/>
          <w:marBottom w:val="0"/>
          <w:divBdr>
            <w:top w:val="none" w:sz="0" w:space="0" w:color="auto"/>
            <w:left w:val="none" w:sz="0" w:space="0" w:color="auto"/>
            <w:bottom w:val="none" w:sz="0" w:space="0" w:color="auto"/>
            <w:right w:val="none" w:sz="0" w:space="0" w:color="auto"/>
          </w:divBdr>
        </w:div>
        <w:div w:id="920680252">
          <w:marLeft w:val="640"/>
          <w:marRight w:val="0"/>
          <w:marTop w:val="0"/>
          <w:marBottom w:val="0"/>
          <w:divBdr>
            <w:top w:val="none" w:sz="0" w:space="0" w:color="auto"/>
            <w:left w:val="none" w:sz="0" w:space="0" w:color="auto"/>
            <w:bottom w:val="none" w:sz="0" w:space="0" w:color="auto"/>
            <w:right w:val="none" w:sz="0" w:space="0" w:color="auto"/>
          </w:divBdr>
        </w:div>
        <w:div w:id="1809977916">
          <w:marLeft w:val="640"/>
          <w:marRight w:val="0"/>
          <w:marTop w:val="0"/>
          <w:marBottom w:val="0"/>
          <w:divBdr>
            <w:top w:val="none" w:sz="0" w:space="0" w:color="auto"/>
            <w:left w:val="none" w:sz="0" w:space="0" w:color="auto"/>
            <w:bottom w:val="none" w:sz="0" w:space="0" w:color="auto"/>
            <w:right w:val="none" w:sz="0" w:space="0" w:color="auto"/>
          </w:divBdr>
        </w:div>
        <w:div w:id="553002689">
          <w:marLeft w:val="640"/>
          <w:marRight w:val="0"/>
          <w:marTop w:val="0"/>
          <w:marBottom w:val="0"/>
          <w:divBdr>
            <w:top w:val="none" w:sz="0" w:space="0" w:color="auto"/>
            <w:left w:val="none" w:sz="0" w:space="0" w:color="auto"/>
            <w:bottom w:val="none" w:sz="0" w:space="0" w:color="auto"/>
            <w:right w:val="none" w:sz="0" w:space="0" w:color="auto"/>
          </w:divBdr>
        </w:div>
        <w:div w:id="1186560821">
          <w:marLeft w:val="640"/>
          <w:marRight w:val="0"/>
          <w:marTop w:val="0"/>
          <w:marBottom w:val="0"/>
          <w:divBdr>
            <w:top w:val="none" w:sz="0" w:space="0" w:color="auto"/>
            <w:left w:val="none" w:sz="0" w:space="0" w:color="auto"/>
            <w:bottom w:val="none" w:sz="0" w:space="0" w:color="auto"/>
            <w:right w:val="none" w:sz="0" w:space="0" w:color="auto"/>
          </w:divBdr>
        </w:div>
        <w:div w:id="1513183026">
          <w:marLeft w:val="640"/>
          <w:marRight w:val="0"/>
          <w:marTop w:val="0"/>
          <w:marBottom w:val="0"/>
          <w:divBdr>
            <w:top w:val="none" w:sz="0" w:space="0" w:color="auto"/>
            <w:left w:val="none" w:sz="0" w:space="0" w:color="auto"/>
            <w:bottom w:val="none" w:sz="0" w:space="0" w:color="auto"/>
            <w:right w:val="none" w:sz="0" w:space="0" w:color="auto"/>
          </w:divBdr>
        </w:div>
        <w:div w:id="1135415390">
          <w:marLeft w:val="640"/>
          <w:marRight w:val="0"/>
          <w:marTop w:val="0"/>
          <w:marBottom w:val="0"/>
          <w:divBdr>
            <w:top w:val="none" w:sz="0" w:space="0" w:color="auto"/>
            <w:left w:val="none" w:sz="0" w:space="0" w:color="auto"/>
            <w:bottom w:val="none" w:sz="0" w:space="0" w:color="auto"/>
            <w:right w:val="none" w:sz="0" w:space="0" w:color="auto"/>
          </w:divBdr>
        </w:div>
        <w:div w:id="1860462902">
          <w:marLeft w:val="640"/>
          <w:marRight w:val="0"/>
          <w:marTop w:val="0"/>
          <w:marBottom w:val="0"/>
          <w:divBdr>
            <w:top w:val="none" w:sz="0" w:space="0" w:color="auto"/>
            <w:left w:val="none" w:sz="0" w:space="0" w:color="auto"/>
            <w:bottom w:val="none" w:sz="0" w:space="0" w:color="auto"/>
            <w:right w:val="none" w:sz="0" w:space="0" w:color="auto"/>
          </w:divBdr>
        </w:div>
        <w:div w:id="1913738328">
          <w:marLeft w:val="640"/>
          <w:marRight w:val="0"/>
          <w:marTop w:val="0"/>
          <w:marBottom w:val="0"/>
          <w:divBdr>
            <w:top w:val="none" w:sz="0" w:space="0" w:color="auto"/>
            <w:left w:val="none" w:sz="0" w:space="0" w:color="auto"/>
            <w:bottom w:val="none" w:sz="0" w:space="0" w:color="auto"/>
            <w:right w:val="none" w:sz="0" w:space="0" w:color="auto"/>
          </w:divBdr>
        </w:div>
        <w:div w:id="1529567895">
          <w:marLeft w:val="640"/>
          <w:marRight w:val="0"/>
          <w:marTop w:val="0"/>
          <w:marBottom w:val="0"/>
          <w:divBdr>
            <w:top w:val="none" w:sz="0" w:space="0" w:color="auto"/>
            <w:left w:val="none" w:sz="0" w:space="0" w:color="auto"/>
            <w:bottom w:val="none" w:sz="0" w:space="0" w:color="auto"/>
            <w:right w:val="none" w:sz="0" w:space="0" w:color="auto"/>
          </w:divBdr>
        </w:div>
        <w:div w:id="2124881042">
          <w:marLeft w:val="640"/>
          <w:marRight w:val="0"/>
          <w:marTop w:val="0"/>
          <w:marBottom w:val="0"/>
          <w:divBdr>
            <w:top w:val="none" w:sz="0" w:space="0" w:color="auto"/>
            <w:left w:val="none" w:sz="0" w:space="0" w:color="auto"/>
            <w:bottom w:val="none" w:sz="0" w:space="0" w:color="auto"/>
            <w:right w:val="none" w:sz="0" w:space="0" w:color="auto"/>
          </w:divBdr>
        </w:div>
        <w:div w:id="764687854">
          <w:marLeft w:val="640"/>
          <w:marRight w:val="0"/>
          <w:marTop w:val="0"/>
          <w:marBottom w:val="0"/>
          <w:divBdr>
            <w:top w:val="none" w:sz="0" w:space="0" w:color="auto"/>
            <w:left w:val="none" w:sz="0" w:space="0" w:color="auto"/>
            <w:bottom w:val="none" w:sz="0" w:space="0" w:color="auto"/>
            <w:right w:val="none" w:sz="0" w:space="0" w:color="auto"/>
          </w:divBdr>
        </w:div>
        <w:div w:id="2053652852">
          <w:marLeft w:val="640"/>
          <w:marRight w:val="0"/>
          <w:marTop w:val="0"/>
          <w:marBottom w:val="0"/>
          <w:divBdr>
            <w:top w:val="none" w:sz="0" w:space="0" w:color="auto"/>
            <w:left w:val="none" w:sz="0" w:space="0" w:color="auto"/>
            <w:bottom w:val="none" w:sz="0" w:space="0" w:color="auto"/>
            <w:right w:val="none" w:sz="0" w:space="0" w:color="auto"/>
          </w:divBdr>
        </w:div>
        <w:div w:id="700013101">
          <w:marLeft w:val="640"/>
          <w:marRight w:val="0"/>
          <w:marTop w:val="0"/>
          <w:marBottom w:val="0"/>
          <w:divBdr>
            <w:top w:val="none" w:sz="0" w:space="0" w:color="auto"/>
            <w:left w:val="none" w:sz="0" w:space="0" w:color="auto"/>
            <w:bottom w:val="none" w:sz="0" w:space="0" w:color="auto"/>
            <w:right w:val="none" w:sz="0" w:space="0" w:color="auto"/>
          </w:divBdr>
        </w:div>
        <w:div w:id="239142778">
          <w:marLeft w:val="640"/>
          <w:marRight w:val="0"/>
          <w:marTop w:val="0"/>
          <w:marBottom w:val="0"/>
          <w:divBdr>
            <w:top w:val="none" w:sz="0" w:space="0" w:color="auto"/>
            <w:left w:val="none" w:sz="0" w:space="0" w:color="auto"/>
            <w:bottom w:val="none" w:sz="0" w:space="0" w:color="auto"/>
            <w:right w:val="none" w:sz="0" w:space="0" w:color="auto"/>
          </w:divBdr>
        </w:div>
        <w:div w:id="1879967302">
          <w:marLeft w:val="640"/>
          <w:marRight w:val="0"/>
          <w:marTop w:val="0"/>
          <w:marBottom w:val="0"/>
          <w:divBdr>
            <w:top w:val="none" w:sz="0" w:space="0" w:color="auto"/>
            <w:left w:val="none" w:sz="0" w:space="0" w:color="auto"/>
            <w:bottom w:val="none" w:sz="0" w:space="0" w:color="auto"/>
            <w:right w:val="none" w:sz="0" w:space="0" w:color="auto"/>
          </w:divBdr>
        </w:div>
        <w:div w:id="650258758">
          <w:marLeft w:val="640"/>
          <w:marRight w:val="0"/>
          <w:marTop w:val="0"/>
          <w:marBottom w:val="0"/>
          <w:divBdr>
            <w:top w:val="none" w:sz="0" w:space="0" w:color="auto"/>
            <w:left w:val="none" w:sz="0" w:space="0" w:color="auto"/>
            <w:bottom w:val="none" w:sz="0" w:space="0" w:color="auto"/>
            <w:right w:val="none" w:sz="0" w:space="0" w:color="auto"/>
          </w:divBdr>
        </w:div>
        <w:div w:id="2016766728">
          <w:marLeft w:val="640"/>
          <w:marRight w:val="0"/>
          <w:marTop w:val="0"/>
          <w:marBottom w:val="0"/>
          <w:divBdr>
            <w:top w:val="none" w:sz="0" w:space="0" w:color="auto"/>
            <w:left w:val="none" w:sz="0" w:space="0" w:color="auto"/>
            <w:bottom w:val="none" w:sz="0" w:space="0" w:color="auto"/>
            <w:right w:val="none" w:sz="0" w:space="0" w:color="auto"/>
          </w:divBdr>
        </w:div>
        <w:div w:id="1252589966">
          <w:marLeft w:val="640"/>
          <w:marRight w:val="0"/>
          <w:marTop w:val="0"/>
          <w:marBottom w:val="0"/>
          <w:divBdr>
            <w:top w:val="none" w:sz="0" w:space="0" w:color="auto"/>
            <w:left w:val="none" w:sz="0" w:space="0" w:color="auto"/>
            <w:bottom w:val="none" w:sz="0" w:space="0" w:color="auto"/>
            <w:right w:val="none" w:sz="0" w:space="0" w:color="auto"/>
          </w:divBdr>
        </w:div>
        <w:div w:id="1025983237">
          <w:marLeft w:val="640"/>
          <w:marRight w:val="0"/>
          <w:marTop w:val="0"/>
          <w:marBottom w:val="0"/>
          <w:divBdr>
            <w:top w:val="none" w:sz="0" w:space="0" w:color="auto"/>
            <w:left w:val="none" w:sz="0" w:space="0" w:color="auto"/>
            <w:bottom w:val="none" w:sz="0" w:space="0" w:color="auto"/>
            <w:right w:val="none" w:sz="0" w:space="0" w:color="auto"/>
          </w:divBdr>
        </w:div>
        <w:div w:id="659775300">
          <w:marLeft w:val="640"/>
          <w:marRight w:val="0"/>
          <w:marTop w:val="0"/>
          <w:marBottom w:val="0"/>
          <w:divBdr>
            <w:top w:val="none" w:sz="0" w:space="0" w:color="auto"/>
            <w:left w:val="none" w:sz="0" w:space="0" w:color="auto"/>
            <w:bottom w:val="none" w:sz="0" w:space="0" w:color="auto"/>
            <w:right w:val="none" w:sz="0" w:space="0" w:color="auto"/>
          </w:divBdr>
        </w:div>
        <w:div w:id="1306280024">
          <w:marLeft w:val="640"/>
          <w:marRight w:val="0"/>
          <w:marTop w:val="0"/>
          <w:marBottom w:val="0"/>
          <w:divBdr>
            <w:top w:val="none" w:sz="0" w:space="0" w:color="auto"/>
            <w:left w:val="none" w:sz="0" w:space="0" w:color="auto"/>
            <w:bottom w:val="none" w:sz="0" w:space="0" w:color="auto"/>
            <w:right w:val="none" w:sz="0" w:space="0" w:color="auto"/>
          </w:divBdr>
        </w:div>
        <w:div w:id="191069083">
          <w:marLeft w:val="640"/>
          <w:marRight w:val="0"/>
          <w:marTop w:val="0"/>
          <w:marBottom w:val="0"/>
          <w:divBdr>
            <w:top w:val="none" w:sz="0" w:space="0" w:color="auto"/>
            <w:left w:val="none" w:sz="0" w:space="0" w:color="auto"/>
            <w:bottom w:val="none" w:sz="0" w:space="0" w:color="auto"/>
            <w:right w:val="none" w:sz="0" w:space="0" w:color="auto"/>
          </w:divBdr>
        </w:div>
        <w:div w:id="136144574">
          <w:marLeft w:val="640"/>
          <w:marRight w:val="0"/>
          <w:marTop w:val="0"/>
          <w:marBottom w:val="0"/>
          <w:divBdr>
            <w:top w:val="none" w:sz="0" w:space="0" w:color="auto"/>
            <w:left w:val="none" w:sz="0" w:space="0" w:color="auto"/>
            <w:bottom w:val="none" w:sz="0" w:space="0" w:color="auto"/>
            <w:right w:val="none" w:sz="0" w:space="0" w:color="auto"/>
          </w:divBdr>
        </w:div>
        <w:div w:id="848179267">
          <w:marLeft w:val="640"/>
          <w:marRight w:val="0"/>
          <w:marTop w:val="0"/>
          <w:marBottom w:val="0"/>
          <w:divBdr>
            <w:top w:val="none" w:sz="0" w:space="0" w:color="auto"/>
            <w:left w:val="none" w:sz="0" w:space="0" w:color="auto"/>
            <w:bottom w:val="none" w:sz="0" w:space="0" w:color="auto"/>
            <w:right w:val="none" w:sz="0" w:space="0" w:color="auto"/>
          </w:divBdr>
        </w:div>
        <w:div w:id="462383997">
          <w:marLeft w:val="640"/>
          <w:marRight w:val="0"/>
          <w:marTop w:val="0"/>
          <w:marBottom w:val="0"/>
          <w:divBdr>
            <w:top w:val="none" w:sz="0" w:space="0" w:color="auto"/>
            <w:left w:val="none" w:sz="0" w:space="0" w:color="auto"/>
            <w:bottom w:val="none" w:sz="0" w:space="0" w:color="auto"/>
            <w:right w:val="none" w:sz="0" w:space="0" w:color="auto"/>
          </w:divBdr>
        </w:div>
        <w:div w:id="1067073209">
          <w:marLeft w:val="640"/>
          <w:marRight w:val="0"/>
          <w:marTop w:val="0"/>
          <w:marBottom w:val="0"/>
          <w:divBdr>
            <w:top w:val="none" w:sz="0" w:space="0" w:color="auto"/>
            <w:left w:val="none" w:sz="0" w:space="0" w:color="auto"/>
            <w:bottom w:val="none" w:sz="0" w:space="0" w:color="auto"/>
            <w:right w:val="none" w:sz="0" w:space="0" w:color="auto"/>
          </w:divBdr>
        </w:div>
        <w:div w:id="1219708486">
          <w:marLeft w:val="640"/>
          <w:marRight w:val="0"/>
          <w:marTop w:val="0"/>
          <w:marBottom w:val="0"/>
          <w:divBdr>
            <w:top w:val="none" w:sz="0" w:space="0" w:color="auto"/>
            <w:left w:val="none" w:sz="0" w:space="0" w:color="auto"/>
            <w:bottom w:val="none" w:sz="0" w:space="0" w:color="auto"/>
            <w:right w:val="none" w:sz="0" w:space="0" w:color="auto"/>
          </w:divBdr>
        </w:div>
        <w:div w:id="56248468">
          <w:marLeft w:val="640"/>
          <w:marRight w:val="0"/>
          <w:marTop w:val="0"/>
          <w:marBottom w:val="0"/>
          <w:divBdr>
            <w:top w:val="none" w:sz="0" w:space="0" w:color="auto"/>
            <w:left w:val="none" w:sz="0" w:space="0" w:color="auto"/>
            <w:bottom w:val="none" w:sz="0" w:space="0" w:color="auto"/>
            <w:right w:val="none" w:sz="0" w:space="0" w:color="auto"/>
          </w:divBdr>
        </w:div>
        <w:div w:id="1794857867">
          <w:marLeft w:val="640"/>
          <w:marRight w:val="0"/>
          <w:marTop w:val="0"/>
          <w:marBottom w:val="0"/>
          <w:divBdr>
            <w:top w:val="none" w:sz="0" w:space="0" w:color="auto"/>
            <w:left w:val="none" w:sz="0" w:space="0" w:color="auto"/>
            <w:bottom w:val="none" w:sz="0" w:space="0" w:color="auto"/>
            <w:right w:val="none" w:sz="0" w:space="0" w:color="auto"/>
          </w:divBdr>
        </w:div>
        <w:div w:id="217782798">
          <w:marLeft w:val="640"/>
          <w:marRight w:val="0"/>
          <w:marTop w:val="0"/>
          <w:marBottom w:val="0"/>
          <w:divBdr>
            <w:top w:val="none" w:sz="0" w:space="0" w:color="auto"/>
            <w:left w:val="none" w:sz="0" w:space="0" w:color="auto"/>
            <w:bottom w:val="none" w:sz="0" w:space="0" w:color="auto"/>
            <w:right w:val="none" w:sz="0" w:space="0" w:color="auto"/>
          </w:divBdr>
        </w:div>
        <w:div w:id="670910904">
          <w:marLeft w:val="640"/>
          <w:marRight w:val="0"/>
          <w:marTop w:val="0"/>
          <w:marBottom w:val="0"/>
          <w:divBdr>
            <w:top w:val="none" w:sz="0" w:space="0" w:color="auto"/>
            <w:left w:val="none" w:sz="0" w:space="0" w:color="auto"/>
            <w:bottom w:val="none" w:sz="0" w:space="0" w:color="auto"/>
            <w:right w:val="none" w:sz="0" w:space="0" w:color="auto"/>
          </w:divBdr>
        </w:div>
        <w:div w:id="1067613333">
          <w:marLeft w:val="640"/>
          <w:marRight w:val="0"/>
          <w:marTop w:val="0"/>
          <w:marBottom w:val="0"/>
          <w:divBdr>
            <w:top w:val="none" w:sz="0" w:space="0" w:color="auto"/>
            <w:left w:val="none" w:sz="0" w:space="0" w:color="auto"/>
            <w:bottom w:val="none" w:sz="0" w:space="0" w:color="auto"/>
            <w:right w:val="none" w:sz="0" w:space="0" w:color="auto"/>
          </w:divBdr>
        </w:div>
        <w:div w:id="168184046">
          <w:marLeft w:val="640"/>
          <w:marRight w:val="0"/>
          <w:marTop w:val="0"/>
          <w:marBottom w:val="0"/>
          <w:divBdr>
            <w:top w:val="none" w:sz="0" w:space="0" w:color="auto"/>
            <w:left w:val="none" w:sz="0" w:space="0" w:color="auto"/>
            <w:bottom w:val="none" w:sz="0" w:space="0" w:color="auto"/>
            <w:right w:val="none" w:sz="0" w:space="0" w:color="auto"/>
          </w:divBdr>
        </w:div>
        <w:div w:id="1602227282">
          <w:marLeft w:val="640"/>
          <w:marRight w:val="0"/>
          <w:marTop w:val="0"/>
          <w:marBottom w:val="0"/>
          <w:divBdr>
            <w:top w:val="none" w:sz="0" w:space="0" w:color="auto"/>
            <w:left w:val="none" w:sz="0" w:space="0" w:color="auto"/>
            <w:bottom w:val="none" w:sz="0" w:space="0" w:color="auto"/>
            <w:right w:val="none" w:sz="0" w:space="0" w:color="auto"/>
          </w:divBdr>
        </w:div>
        <w:div w:id="775029289">
          <w:marLeft w:val="640"/>
          <w:marRight w:val="0"/>
          <w:marTop w:val="0"/>
          <w:marBottom w:val="0"/>
          <w:divBdr>
            <w:top w:val="none" w:sz="0" w:space="0" w:color="auto"/>
            <w:left w:val="none" w:sz="0" w:space="0" w:color="auto"/>
            <w:bottom w:val="none" w:sz="0" w:space="0" w:color="auto"/>
            <w:right w:val="none" w:sz="0" w:space="0" w:color="auto"/>
          </w:divBdr>
        </w:div>
        <w:div w:id="1963078096">
          <w:marLeft w:val="640"/>
          <w:marRight w:val="0"/>
          <w:marTop w:val="0"/>
          <w:marBottom w:val="0"/>
          <w:divBdr>
            <w:top w:val="none" w:sz="0" w:space="0" w:color="auto"/>
            <w:left w:val="none" w:sz="0" w:space="0" w:color="auto"/>
            <w:bottom w:val="none" w:sz="0" w:space="0" w:color="auto"/>
            <w:right w:val="none" w:sz="0" w:space="0" w:color="auto"/>
          </w:divBdr>
        </w:div>
        <w:div w:id="399835446">
          <w:marLeft w:val="640"/>
          <w:marRight w:val="0"/>
          <w:marTop w:val="0"/>
          <w:marBottom w:val="0"/>
          <w:divBdr>
            <w:top w:val="none" w:sz="0" w:space="0" w:color="auto"/>
            <w:left w:val="none" w:sz="0" w:space="0" w:color="auto"/>
            <w:bottom w:val="none" w:sz="0" w:space="0" w:color="auto"/>
            <w:right w:val="none" w:sz="0" w:space="0" w:color="auto"/>
          </w:divBdr>
        </w:div>
        <w:div w:id="10648930">
          <w:marLeft w:val="640"/>
          <w:marRight w:val="0"/>
          <w:marTop w:val="0"/>
          <w:marBottom w:val="0"/>
          <w:divBdr>
            <w:top w:val="none" w:sz="0" w:space="0" w:color="auto"/>
            <w:left w:val="none" w:sz="0" w:space="0" w:color="auto"/>
            <w:bottom w:val="none" w:sz="0" w:space="0" w:color="auto"/>
            <w:right w:val="none" w:sz="0" w:space="0" w:color="auto"/>
          </w:divBdr>
        </w:div>
        <w:div w:id="855271774">
          <w:marLeft w:val="640"/>
          <w:marRight w:val="0"/>
          <w:marTop w:val="0"/>
          <w:marBottom w:val="0"/>
          <w:divBdr>
            <w:top w:val="none" w:sz="0" w:space="0" w:color="auto"/>
            <w:left w:val="none" w:sz="0" w:space="0" w:color="auto"/>
            <w:bottom w:val="none" w:sz="0" w:space="0" w:color="auto"/>
            <w:right w:val="none" w:sz="0" w:space="0" w:color="auto"/>
          </w:divBdr>
        </w:div>
        <w:div w:id="1694460403">
          <w:marLeft w:val="640"/>
          <w:marRight w:val="0"/>
          <w:marTop w:val="0"/>
          <w:marBottom w:val="0"/>
          <w:divBdr>
            <w:top w:val="none" w:sz="0" w:space="0" w:color="auto"/>
            <w:left w:val="none" w:sz="0" w:space="0" w:color="auto"/>
            <w:bottom w:val="none" w:sz="0" w:space="0" w:color="auto"/>
            <w:right w:val="none" w:sz="0" w:space="0" w:color="auto"/>
          </w:divBdr>
        </w:div>
        <w:div w:id="1093938128">
          <w:marLeft w:val="640"/>
          <w:marRight w:val="0"/>
          <w:marTop w:val="0"/>
          <w:marBottom w:val="0"/>
          <w:divBdr>
            <w:top w:val="none" w:sz="0" w:space="0" w:color="auto"/>
            <w:left w:val="none" w:sz="0" w:space="0" w:color="auto"/>
            <w:bottom w:val="none" w:sz="0" w:space="0" w:color="auto"/>
            <w:right w:val="none" w:sz="0" w:space="0" w:color="auto"/>
          </w:divBdr>
        </w:div>
        <w:div w:id="1846626583">
          <w:marLeft w:val="640"/>
          <w:marRight w:val="0"/>
          <w:marTop w:val="0"/>
          <w:marBottom w:val="0"/>
          <w:divBdr>
            <w:top w:val="none" w:sz="0" w:space="0" w:color="auto"/>
            <w:left w:val="none" w:sz="0" w:space="0" w:color="auto"/>
            <w:bottom w:val="none" w:sz="0" w:space="0" w:color="auto"/>
            <w:right w:val="none" w:sz="0" w:space="0" w:color="auto"/>
          </w:divBdr>
        </w:div>
        <w:div w:id="444275293">
          <w:marLeft w:val="640"/>
          <w:marRight w:val="0"/>
          <w:marTop w:val="0"/>
          <w:marBottom w:val="0"/>
          <w:divBdr>
            <w:top w:val="none" w:sz="0" w:space="0" w:color="auto"/>
            <w:left w:val="none" w:sz="0" w:space="0" w:color="auto"/>
            <w:bottom w:val="none" w:sz="0" w:space="0" w:color="auto"/>
            <w:right w:val="none" w:sz="0" w:space="0" w:color="auto"/>
          </w:divBdr>
        </w:div>
        <w:div w:id="1999454959">
          <w:marLeft w:val="640"/>
          <w:marRight w:val="0"/>
          <w:marTop w:val="0"/>
          <w:marBottom w:val="0"/>
          <w:divBdr>
            <w:top w:val="none" w:sz="0" w:space="0" w:color="auto"/>
            <w:left w:val="none" w:sz="0" w:space="0" w:color="auto"/>
            <w:bottom w:val="none" w:sz="0" w:space="0" w:color="auto"/>
            <w:right w:val="none" w:sz="0" w:space="0" w:color="auto"/>
          </w:divBdr>
        </w:div>
        <w:div w:id="2022124575">
          <w:marLeft w:val="640"/>
          <w:marRight w:val="0"/>
          <w:marTop w:val="0"/>
          <w:marBottom w:val="0"/>
          <w:divBdr>
            <w:top w:val="none" w:sz="0" w:space="0" w:color="auto"/>
            <w:left w:val="none" w:sz="0" w:space="0" w:color="auto"/>
            <w:bottom w:val="none" w:sz="0" w:space="0" w:color="auto"/>
            <w:right w:val="none" w:sz="0" w:space="0" w:color="auto"/>
          </w:divBdr>
        </w:div>
        <w:div w:id="815300547">
          <w:marLeft w:val="640"/>
          <w:marRight w:val="0"/>
          <w:marTop w:val="0"/>
          <w:marBottom w:val="0"/>
          <w:divBdr>
            <w:top w:val="none" w:sz="0" w:space="0" w:color="auto"/>
            <w:left w:val="none" w:sz="0" w:space="0" w:color="auto"/>
            <w:bottom w:val="none" w:sz="0" w:space="0" w:color="auto"/>
            <w:right w:val="none" w:sz="0" w:space="0" w:color="auto"/>
          </w:divBdr>
        </w:div>
        <w:div w:id="202444906">
          <w:marLeft w:val="640"/>
          <w:marRight w:val="0"/>
          <w:marTop w:val="0"/>
          <w:marBottom w:val="0"/>
          <w:divBdr>
            <w:top w:val="none" w:sz="0" w:space="0" w:color="auto"/>
            <w:left w:val="none" w:sz="0" w:space="0" w:color="auto"/>
            <w:bottom w:val="none" w:sz="0" w:space="0" w:color="auto"/>
            <w:right w:val="none" w:sz="0" w:space="0" w:color="auto"/>
          </w:divBdr>
        </w:div>
        <w:div w:id="753740128">
          <w:marLeft w:val="640"/>
          <w:marRight w:val="0"/>
          <w:marTop w:val="0"/>
          <w:marBottom w:val="0"/>
          <w:divBdr>
            <w:top w:val="none" w:sz="0" w:space="0" w:color="auto"/>
            <w:left w:val="none" w:sz="0" w:space="0" w:color="auto"/>
            <w:bottom w:val="none" w:sz="0" w:space="0" w:color="auto"/>
            <w:right w:val="none" w:sz="0" w:space="0" w:color="auto"/>
          </w:divBdr>
        </w:div>
        <w:div w:id="1539120576">
          <w:marLeft w:val="640"/>
          <w:marRight w:val="0"/>
          <w:marTop w:val="0"/>
          <w:marBottom w:val="0"/>
          <w:divBdr>
            <w:top w:val="none" w:sz="0" w:space="0" w:color="auto"/>
            <w:left w:val="none" w:sz="0" w:space="0" w:color="auto"/>
            <w:bottom w:val="none" w:sz="0" w:space="0" w:color="auto"/>
            <w:right w:val="none" w:sz="0" w:space="0" w:color="auto"/>
          </w:divBdr>
        </w:div>
        <w:div w:id="1506482620">
          <w:marLeft w:val="640"/>
          <w:marRight w:val="0"/>
          <w:marTop w:val="0"/>
          <w:marBottom w:val="0"/>
          <w:divBdr>
            <w:top w:val="none" w:sz="0" w:space="0" w:color="auto"/>
            <w:left w:val="none" w:sz="0" w:space="0" w:color="auto"/>
            <w:bottom w:val="none" w:sz="0" w:space="0" w:color="auto"/>
            <w:right w:val="none" w:sz="0" w:space="0" w:color="auto"/>
          </w:divBdr>
        </w:div>
        <w:div w:id="1118181221">
          <w:marLeft w:val="640"/>
          <w:marRight w:val="0"/>
          <w:marTop w:val="0"/>
          <w:marBottom w:val="0"/>
          <w:divBdr>
            <w:top w:val="none" w:sz="0" w:space="0" w:color="auto"/>
            <w:left w:val="none" w:sz="0" w:space="0" w:color="auto"/>
            <w:bottom w:val="none" w:sz="0" w:space="0" w:color="auto"/>
            <w:right w:val="none" w:sz="0" w:space="0" w:color="auto"/>
          </w:divBdr>
        </w:div>
        <w:div w:id="112404879">
          <w:marLeft w:val="640"/>
          <w:marRight w:val="0"/>
          <w:marTop w:val="0"/>
          <w:marBottom w:val="0"/>
          <w:divBdr>
            <w:top w:val="none" w:sz="0" w:space="0" w:color="auto"/>
            <w:left w:val="none" w:sz="0" w:space="0" w:color="auto"/>
            <w:bottom w:val="none" w:sz="0" w:space="0" w:color="auto"/>
            <w:right w:val="none" w:sz="0" w:space="0" w:color="auto"/>
          </w:divBdr>
        </w:div>
        <w:div w:id="2008709462">
          <w:marLeft w:val="640"/>
          <w:marRight w:val="0"/>
          <w:marTop w:val="0"/>
          <w:marBottom w:val="0"/>
          <w:divBdr>
            <w:top w:val="none" w:sz="0" w:space="0" w:color="auto"/>
            <w:left w:val="none" w:sz="0" w:space="0" w:color="auto"/>
            <w:bottom w:val="none" w:sz="0" w:space="0" w:color="auto"/>
            <w:right w:val="none" w:sz="0" w:space="0" w:color="auto"/>
          </w:divBdr>
        </w:div>
        <w:div w:id="84766585">
          <w:marLeft w:val="640"/>
          <w:marRight w:val="0"/>
          <w:marTop w:val="0"/>
          <w:marBottom w:val="0"/>
          <w:divBdr>
            <w:top w:val="none" w:sz="0" w:space="0" w:color="auto"/>
            <w:left w:val="none" w:sz="0" w:space="0" w:color="auto"/>
            <w:bottom w:val="none" w:sz="0" w:space="0" w:color="auto"/>
            <w:right w:val="none" w:sz="0" w:space="0" w:color="auto"/>
          </w:divBdr>
        </w:div>
        <w:div w:id="742945506">
          <w:marLeft w:val="640"/>
          <w:marRight w:val="0"/>
          <w:marTop w:val="0"/>
          <w:marBottom w:val="0"/>
          <w:divBdr>
            <w:top w:val="none" w:sz="0" w:space="0" w:color="auto"/>
            <w:left w:val="none" w:sz="0" w:space="0" w:color="auto"/>
            <w:bottom w:val="none" w:sz="0" w:space="0" w:color="auto"/>
            <w:right w:val="none" w:sz="0" w:space="0" w:color="auto"/>
          </w:divBdr>
        </w:div>
        <w:div w:id="1945647930">
          <w:marLeft w:val="640"/>
          <w:marRight w:val="0"/>
          <w:marTop w:val="0"/>
          <w:marBottom w:val="0"/>
          <w:divBdr>
            <w:top w:val="none" w:sz="0" w:space="0" w:color="auto"/>
            <w:left w:val="none" w:sz="0" w:space="0" w:color="auto"/>
            <w:bottom w:val="none" w:sz="0" w:space="0" w:color="auto"/>
            <w:right w:val="none" w:sz="0" w:space="0" w:color="auto"/>
          </w:divBdr>
        </w:div>
        <w:div w:id="1127236422">
          <w:marLeft w:val="640"/>
          <w:marRight w:val="0"/>
          <w:marTop w:val="0"/>
          <w:marBottom w:val="0"/>
          <w:divBdr>
            <w:top w:val="none" w:sz="0" w:space="0" w:color="auto"/>
            <w:left w:val="none" w:sz="0" w:space="0" w:color="auto"/>
            <w:bottom w:val="none" w:sz="0" w:space="0" w:color="auto"/>
            <w:right w:val="none" w:sz="0" w:space="0" w:color="auto"/>
          </w:divBdr>
        </w:div>
        <w:div w:id="46223950">
          <w:marLeft w:val="640"/>
          <w:marRight w:val="0"/>
          <w:marTop w:val="0"/>
          <w:marBottom w:val="0"/>
          <w:divBdr>
            <w:top w:val="none" w:sz="0" w:space="0" w:color="auto"/>
            <w:left w:val="none" w:sz="0" w:space="0" w:color="auto"/>
            <w:bottom w:val="none" w:sz="0" w:space="0" w:color="auto"/>
            <w:right w:val="none" w:sz="0" w:space="0" w:color="auto"/>
          </w:divBdr>
        </w:div>
        <w:div w:id="378630441">
          <w:marLeft w:val="640"/>
          <w:marRight w:val="0"/>
          <w:marTop w:val="0"/>
          <w:marBottom w:val="0"/>
          <w:divBdr>
            <w:top w:val="none" w:sz="0" w:space="0" w:color="auto"/>
            <w:left w:val="none" w:sz="0" w:space="0" w:color="auto"/>
            <w:bottom w:val="none" w:sz="0" w:space="0" w:color="auto"/>
            <w:right w:val="none" w:sz="0" w:space="0" w:color="auto"/>
          </w:divBdr>
        </w:div>
        <w:div w:id="1373191553">
          <w:marLeft w:val="640"/>
          <w:marRight w:val="0"/>
          <w:marTop w:val="0"/>
          <w:marBottom w:val="0"/>
          <w:divBdr>
            <w:top w:val="none" w:sz="0" w:space="0" w:color="auto"/>
            <w:left w:val="none" w:sz="0" w:space="0" w:color="auto"/>
            <w:bottom w:val="none" w:sz="0" w:space="0" w:color="auto"/>
            <w:right w:val="none" w:sz="0" w:space="0" w:color="auto"/>
          </w:divBdr>
        </w:div>
        <w:div w:id="531383540">
          <w:marLeft w:val="640"/>
          <w:marRight w:val="0"/>
          <w:marTop w:val="0"/>
          <w:marBottom w:val="0"/>
          <w:divBdr>
            <w:top w:val="none" w:sz="0" w:space="0" w:color="auto"/>
            <w:left w:val="none" w:sz="0" w:space="0" w:color="auto"/>
            <w:bottom w:val="none" w:sz="0" w:space="0" w:color="auto"/>
            <w:right w:val="none" w:sz="0" w:space="0" w:color="auto"/>
          </w:divBdr>
        </w:div>
        <w:div w:id="1481465012">
          <w:marLeft w:val="640"/>
          <w:marRight w:val="0"/>
          <w:marTop w:val="0"/>
          <w:marBottom w:val="0"/>
          <w:divBdr>
            <w:top w:val="none" w:sz="0" w:space="0" w:color="auto"/>
            <w:left w:val="none" w:sz="0" w:space="0" w:color="auto"/>
            <w:bottom w:val="none" w:sz="0" w:space="0" w:color="auto"/>
            <w:right w:val="none" w:sz="0" w:space="0" w:color="auto"/>
          </w:divBdr>
        </w:div>
        <w:div w:id="461730801">
          <w:marLeft w:val="640"/>
          <w:marRight w:val="0"/>
          <w:marTop w:val="0"/>
          <w:marBottom w:val="0"/>
          <w:divBdr>
            <w:top w:val="none" w:sz="0" w:space="0" w:color="auto"/>
            <w:left w:val="none" w:sz="0" w:space="0" w:color="auto"/>
            <w:bottom w:val="none" w:sz="0" w:space="0" w:color="auto"/>
            <w:right w:val="none" w:sz="0" w:space="0" w:color="auto"/>
          </w:divBdr>
        </w:div>
        <w:div w:id="571040253">
          <w:marLeft w:val="640"/>
          <w:marRight w:val="0"/>
          <w:marTop w:val="0"/>
          <w:marBottom w:val="0"/>
          <w:divBdr>
            <w:top w:val="none" w:sz="0" w:space="0" w:color="auto"/>
            <w:left w:val="none" w:sz="0" w:space="0" w:color="auto"/>
            <w:bottom w:val="none" w:sz="0" w:space="0" w:color="auto"/>
            <w:right w:val="none" w:sz="0" w:space="0" w:color="auto"/>
          </w:divBdr>
        </w:div>
        <w:div w:id="1077172228">
          <w:marLeft w:val="640"/>
          <w:marRight w:val="0"/>
          <w:marTop w:val="0"/>
          <w:marBottom w:val="0"/>
          <w:divBdr>
            <w:top w:val="none" w:sz="0" w:space="0" w:color="auto"/>
            <w:left w:val="none" w:sz="0" w:space="0" w:color="auto"/>
            <w:bottom w:val="none" w:sz="0" w:space="0" w:color="auto"/>
            <w:right w:val="none" w:sz="0" w:space="0" w:color="auto"/>
          </w:divBdr>
        </w:div>
        <w:div w:id="1186090667">
          <w:marLeft w:val="640"/>
          <w:marRight w:val="0"/>
          <w:marTop w:val="0"/>
          <w:marBottom w:val="0"/>
          <w:divBdr>
            <w:top w:val="none" w:sz="0" w:space="0" w:color="auto"/>
            <w:left w:val="none" w:sz="0" w:space="0" w:color="auto"/>
            <w:bottom w:val="none" w:sz="0" w:space="0" w:color="auto"/>
            <w:right w:val="none" w:sz="0" w:space="0" w:color="auto"/>
          </w:divBdr>
        </w:div>
        <w:div w:id="330985128">
          <w:marLeft w:val="640"/>
          <w:marRight w:val="0"/>
          <w:marTop w:val="0"/>
          <w:marBottom w:val="0"/>
          <w:divBdr>
            <w:top w:val="none" w:sz="0" w:space="0" w:color="auto"/>
            <w:left w:val="none" w:sz="0" w:space="0" w:color="auto"/>
            <w:bottom w:val="none" w:sz="0" w:space="0" w:color="auto"/>
            <w:right w:val="none" w:sz="0" w:space="0" w:color="auto"/>
          </w:divBdr>
        </w:div>
        <w:div w:id="1267074611">
          <w:marLeft w:val="640"/>
          <w:marRight w:val="0"/>
          <w:marTop w:val="0"/>
          <w:marBottom w:val="0"/>
          <w:divBdr>
            <w:top w:val="none" w:sz="0" w:space="0" w:color="auto"/>
            <w:left w:val="none" w:sz="0" w:space="0" w:color="auto"/>
            <w:bottom w:val="none" w:sz="0" w:space="0" w:color="auto"/>
            <w:right w:val="none" w:sz="0" w:space="0" w:color="auto"/>
          </w:divBdr>
        </w:div>
        <w:div w:id="1376390606">
          <w:marLeft w:val="640"/>
          <w:marRight w:val="0"/>
          <w:marTop w:val="0"/>
          <w:marBottom w:val="0"/>
          <w:divBdr>
            <w:top w:val="none" w:sz="0" w:space="0" w:color="auto"/>
            <w:left w:val="none" w:sz="0" w:space="0" w:color="auto"/>
            <w:bottom w:val="none" w:sz="0" w:space="0" w:color="auto"/>
            <w:right w:val="none" w:sz="0" w:space="0" w:color="auto"/>
          </w:divBdr>
        </w:div>
        <w:div w:id="631592336">
          <w:marLeft w:val="640"/>
          <w:marRight w:val="0"/>
          <w:marTop w:val="0"/>
          <w:marBottom w:val="0"/>
          <w:divBdr>
            <w:top w:val="none" w:sz="0" w:space="0" w:color="auto"/>
            <w:left w:val="none" w:sz="0" w:space="0" w:color="auto"/>
            <w:bottom w:val="none" w:sz="0" w:space="0" w:color="auto"/>
            <w:right w:val="none" w:sz="0" w:space="0" w:color="auto"/>
          </w:divBdr>
        </w:div>
        <w:div w:id="539319539">
          <w:marLeft w:val="640"/>
          <w:marRight w:val="0"/>
          <w:marTop w:val="0"/>
          <w:marBottom w:val="0"/>
          <w:divBdr>
            <w:top w:val="none" w:sz="0" w:space="0" w:color="auto"/>
            <w:left w:val="none" w:sz="0" w:space="0" w:color="auto"/>
            <w:bottom w:val="none" w:sz="0" w:space="0" w:color="auto"/>
            <w:right w:val="none" w:sz="0" w:space="0" w:color="auto"/>
          </w:divBdr>
        </w:div>
        <w:div w:id="208423087">
          <w:marLeft w:val="640"/>
          <w:marRight w:val="0"/>
          <w:marTop w:val="0"/>
          <w:marBottom w:val="0"/>
          <w:divBdr>
            <w:top w:val="none" w:sz="0" w:space="0" w:color="auto"/>
            <w:left w:val="none" w:sz="0" w:space="0" w:color="auto"/>
            <w:bottom w:val="none" w:sz="0" w:space="0" w:color="auto"/>
            <w:right w:val="none" w:sz="0" w:space="0" w:color="auto"/>
          </w:divBdr>
        </w:div>
        <w:div w:id="224416636">
          <w:marLeft w:val="640"/>
          <w:marRight w:val="0"/>
          <w:marTop w:val="0"/>
          <w:marBottom w:val="0"/>
          <w:divBdr>
            <w:top w:val="none" w:sz="0" w:space="0" w:color="auto"/>
            <w:left w:val="none" w:sz="0" w:space="0" w:color="auto"/>
            <w:bottom w:val="none" w:sz="0" w:space="0" w:color="auto"/>
            <w:right w:val="none" w:sz="0" w:space="0" w:color="auto"/>
          </w:divBdr>
        </w:div>
        <w:div w:id="1387291658">
          <w:marLeft w:val="640"/>
          <w:marRight w:val="0"/>
          <w:marTop w:val="0"/>
          <w:marBottom w:val="0"/>
          <w:divBdr>
            <w:top w:val="none" w:sz="0" w:space="0" w:color="auto"/>
            <w:left w:val="none" w:sz="0" w:space="0" w:color="auto"/>
            <w:bottom w:val="none" w:sz="0" w:space="0" w:color="auto"/>
            <w:right w:val="none" w:sz="0" w:space="0" w:color="auto"/>
          </w:divBdr>
        </w:div>
        <w:div w:id="2011061842">
          <w:marLeft w:val="640"/>
          <w:marRight w:val="0"/>
          <w:marTop w:val="0"/>
          <w:marBottom w:val="0"/>
          <w:divBdr>
            <w:top w:val="none" w:sz="0" w:space="0" w:color="auto"/>
            <w:left w:val="none" w:sz="0" w:space="0" w:color="auto"/>
            <w:bottom w:val="none" w:sz="0" w:space="0" w:color="auto"/>
            <w:right w:val="none" w:sz="0" w:space="0" w:color="auto"/>
          </w:divBdr>
        </w:div>
        <w:div w:id="105003777">
          <w:marLeft w:val="640"/>
          <w:marRight w:val="0"/>
          <w:marTop w:val="0"/>
          <w:marBottom w:val="0"/>
          <w:divBdr>
            <w:top w:val="none" w:sz="0" w:space="0" w:color="auto"/>
            <w:left w:val="none" w:sz="0" w:space="0" w:color="auto"/>
            <w:bottom w:val="none" w:sz="0" w:space="0" w:color="auto"/>
            <w:right w:val="none" w:sz="0" w:space="0" w:color="auto"/>
          </w:divBdr>
        </w:div>
        <w:div w:id="1022393710">
          <w:marLeft w:val="640"/>
          <w:marRight w:val="0"/>
          <w:marTop w:val="0"/>
          <w:marBottom w:val="0"/>
          <w:divBdr>
            <w:top w:val="none" w:sz="0" w:space="0" w:color="auto"/>
            <w:left w:val="none" w:sz="0" w:space="0" w:color="auto"/>
            <w:bottom w:val="none" w:sz="0" w:space="0" w:color="auto"/>
            <w:right w:val="none" w:sz="0" w:space="0" w:color="auto"/>
          </w:divBdr>
        </w:div>
        <w:div w:id="108666812">
          <w:marLeft w:val="640"/>
          <w:marRight w:val="0"/>
          <w:marTop w:val="0"/>
          <w:marBottom w:val="0"/>
          <w:divBdr>
            <w:top w:val="none" w:sz="0" w:space="0" w:color="auto"/>
            <w:left w:val="none" w:sz="0" w:space="0" w:color="auto"/>
            <w:bottom w:val="none" w:sz="0" w:space="0" w:color="auto"/>
            <w:right w:val="none" w:sz="0" w:space="0" w:color="auto"/>
          </w:divBdr>
        </w:div>
        <w:div w:id="2124570061">
          <w:marLeft w:val="640"/>
          <w:marRight w:val="0"/>
          <w:marTop w:val="0"/>
          <w:marBottom w:val="0"/>
          <w:divBdr>
            <w:top w:val="none" w:sz="0" w:space="0" w:color="auto"/>
            <w:left w:val="none" w:sz="0" w:space="0" w:color="auto"/>
            <w:bottom w:val="none" w:sz="0" w:space="0" w:color="auto"/>
            <w:right w:val="none" w:sz="0" w:space="0" w:color="auto"/>
          </w:divBdr>
        </w:div>
        <w:div w:id="364529454">
          <w:marLeft w:val="640"/>
          <w:marRight w:val="0"/>
          <w:marTop w:val="0"/>
          <w:marBottom w:val="0"/>
          <w:divBdr>
            <w:top w:val="none" w:sz="0" w:space="0" w:color="auto"/>
            <w:left w:val="none" w:sz="0" w:space="0" w:color="auto"/>
            <w:bottom w:val="none" w:sz="0" w:space="0" w:color="auto"/>
            <w:right w:val="none" w:sz="0" w:space="0" w:color="auto"/>
          </w:divBdr>
        </w:div>
        <w:div w:id="1180237946">
          <w:marLeft w:val="640"/>
          <w:marRight w:val="0"/>
          <w:marTop w:val="0"/>
          <w:marBottom w:val="0"/>
          <w:divBdr>
            <w:top w:val="none" w:sz="0" w:space="0" w:color="auto"/>
            <w:left w:val="none" w:sz="0" w:space="0" w:color="auto"/>
            <w:bottom w:val="none" w:sz="0" w:space="0" w:color="auto"/>
            <w:right w:val="none" w:sz="0" w:space="0" w:color="auto"/>
          </w:divBdr>
        </w:div>
        <w:div w:id="1183662922">
          <w:marLeft w:val="640"/>
          <w:marRight w:val="0"/>
          <w:marTop w:val="0"/>
          <w:marBottom w:val="0"/>
          <w:divBdr>
            <w:top w:val="none" w:sz="0" w:space="0" w:color="auto"/>
            <w:left w:val="none" w:sz="0" w:space="0" w:color="auto"/>
            <w:bottom w:val="none" w:sz="0" w:space="0" w:color="auto"/>
            <w:right w:val="none" w:sz="0" w:space="0" w:color="auto"/>
          </w:divBdr>
        </w:div>
        <w:div w:id="394937561">
          <w:marLeft w:val="640"/>
          <w:marRight w:val="0"/>
          <w:marTop w:val="0"/>
          <w:marBottom w:val="0"/>
          <w:divBdr>
            <w:top w:val="none" w:sz="0" w:space="0" w:color="auto"/>
            <w:left w:val="none" w:sz="0" w:space="0" w:color="auto"/>
            <w:bottom w:val="none" w:sz="0" w:space="0" w:color="auto"/>
            <w:right w:val="none" w:sz="0" w:space="0" w:color="auto"/>
          </w:divBdr>
        </w:div>
        <w:div w:id="1260412569">
          <w:marLeft w:val="640"/>
          <w:marRight w:val="0"/>
          <w:marTop w:val="0"/>
          <w:marBottom w:val="0"/>
          <w:divBdr>
            <w:top w:val="none" w:sz="0" w:space="0" w:color="auto"/>
            <w:left w:val="none" w:sz="0" w:space="0" w:color="auto"/>
            <w:bottom w:val="none" w:sz="0" w:space="0" w:color="auto"/>
            <w:right w:val="none" w:sz="0" w:space="0" w:color="auto"/>
          </w:divBdr>
        </w:div>
        <w:div w:id="1173840876">
          <w:marLeft w:val="640"/>
          <w:marRight w:val="0"/>
          <w:marTop w:val="0"/>
          <w:marBottom w:val="0"/>
          <w:divBdr>
            <w:top w:val="none" w:sz="0" w:space="0" w:color="auto"/>
            <w:left w:val="none" w:sz="0" w:space="0" w:color="auto"/>
            <w:bottom w:val="none" w:sz="0" w:space="0" w:color="auto"/>
            <w:right w:val="none" w:sz="0" w:space="0" w:color="auto"/>
          </w:divBdr>
        </w:div>
        <w:div w:id="63844996">
          <w:marLeft w:val="640"/>
          <w:marRight w:val="0"/>
          <w:marTop w:val="0"/>
          <w:marBottom w:val="0"/>
          <w:divBdr>
            <w:top w:val="none" w:sz="0" w:space="0" w:color="auto"/>
            <w:left w:val="none" w:sz="0" w:space="0" w:color="auto"/>
            <w:bottom w:val="none" w:sz="0" w:space="0" w:color="auto"/>
            <w:right w:val="none" w:sz="0" w:space="0" w:color="auto"/>
          </w:divBdr>
        </w:div>
        <w:div w:id="56590316">
          <w:marLeft w:val="640"/>
          <w:marRight w:val="0"/>
          <w:marTop w:val="0"/>
          <w:marBottom w:val="0"/>
          <w:divBdr>
            <w:top w:val="none" w:sz="0" w:space="0" w:color="auto"/>
            <w:left w:val="none" w:sz="0" w:space="0" w:color="auto"/>
            <w:bottom w:val="none" w:sz="0" w:space="0" w:color="auto"/>
            <w:right w:val="none" w:sz="0" w:space="0" w:color="auto"/>
          </w:divBdr>
        </w:div>
      </w:divsChild>
    </w:div>
    <w:div w:id="704986197">
      <w:bodyDiv w:val="1"/>
      <w:marLeft w:val="0"/>
      <w:marRight w:val="0"/>
      <w:marTop w:val="0"/>
      <w:marBottom w:val="0"/>
      <w:divBdr>
        <w:top w:val="none" w:sz="0" w:space="0" w:color="auto"/>
        <w:left w:val="none" w:sz="0" w:space="0" w:color="auto"/>
        <w:bottom w:val="none" w:sz="0" w:space="0" w:color="auto"/>
        <w:right w:val="none" w:sz="0" w:space="0" w:color="auto"/>
      </w:divBdr>
      <w:divsChild>
        <w:div w:id="1523981948">
          <w:marLeft w:val="640"/>
          <w:marRight w:val="0"/>
          <w:marTop w:val="0"/>
          <w:marBottom w:val="0"/>
          <w:divBdr>
            <w:top w:val="none" w:sz="0" w:space="0" w:color="auto"/>
            <w:left w:val="none" w:sz="0" w:space="0" w:color="auto"/>
            <w:bottom w:val="none" w:sz="0" w:space="0" w:color="auto"/>
            <w:right w:val="none" w:sz="0" w:space="0" w:color="auto"/>
          </w:divBdr>
        </w:div>
        <w:div w:id="407459871">
          <w:marLeft w:val="640"/>
          <w:marRight w:val="0"/>
          <w:marTop w:val="0"/>
          <w:marBottom w:val="0"/>
          <w:divBdr>
            <w:top w:val="none" w:sz="0" w:space="0" w:color="auto"/>
            <w:left w:val="none" w:sz="0" w:space="0" w:color="auto"/>
            <w:bottom w:val="none" w:sz="0" w:space="0" w:color="auto"/>
            <w:right w:val="none" w:sz="0" w:space="0" w:color="auto"/>
          </w:divBdr>
        </w:div>
        <w:div w:id="1350718424">
          <w:marLeft w:val="640"/>
          <w:marRight w:val="0"/>
          <w:marTop w:val="0"/>
          <w:marBottom w:val="0"/>
          <w:divBdr>
            <w:top w:val="none" w:sz="0" w:space="0" w:color="auto"/>
            <w:left w:val="none" w:sz="0" w:space="0" w:color="auto"/>
            <w:bottom w:val="none" w:sz="0" w:space="0" w:color="auto"/>
            <w:right w:val="none" w:sz="0" w:space="0" w:color="auto"/>
          </w:divBdr>
        </w:div>
        <w:div w:id="544176739">
          <w:marLeft w:val="640"/>
          <w:marRight w:val="0"/>
          <w:marTop w:val="0"/>
          <w:marBottom w:val="0"/>
          <w:divBdr>
            <w:top w:val="none" w:sz="0" w:space="0" w:color="auto"/>
            <w:left w:val="none" w:sz="0" w:space="0" w:color="auto"/>
            <w:bottom w:val="none" w:sz="0" w:space="0" w:color="auto"/>
            <w:right w:val="none" w:sz="0" w:space="0" w:color="auto"/>
          </w:divBdr>
        </w:div>
        <w:div w:id="1304190615">
          <w:marLeft w:val="640"/>
          <w:marRight w:val="0"/>
          <w:marTop w:val="0"/>
          <w:marBottom w:val="0"/>
          <w:divBdr>
            <w:top w:val="none" w:sz="0" w:space="0" w:color="auto"/>
            <w:left w:val="none" w:sz="0" w:space="0" w:color="auto"/>
            <w:bottom w:val="none" w:sz="0" w:space="0" w:color="auto"/>
            <w:right w:val="none" w:sz="0" w:space="0" w:color="auto"/>
          </w:divBdr>
        </w:div>
        <w:div w:id="1559783415">
          <w:marLeft w:val="640"/>
          <w:marRight w:val="0"/>
          <w:marTop w:val="0"/>
          <w:marBottom w:val="0"/>
          <w:divBdr>
            <w:top w:val="none" w:sz="0" w:space="0" w:color="auto"/>
            <w:left w:val="none" w:sz="0" w:space="0" w:color="auto"/>
            <w:bottom w:val="none" w:sz="0" w:space="0" w:color="auto"/>
            <w:right w:val="none" w:sz="0" w:space="0" w:color="auto"/>
          </w:divBdr>
        </w:div>
        <w:div w:id="601378829">
          <w:marLeft w:val="640"/>
          <w:marRight w:val="0"/>
          <w:marTop w:val="0"/>
          <w:marBottom w:val="0"/>
          <w:divBdr>
            <w:top w:val="none" w:sz="0" w:space="0" w:color="auto"/>
            <w:left w:val="none" w:sz="0" w:space="0" w:color="auto"/>
            <w:bottom w:val="none" w:sz="0" w:space="0" w:color="auto"/>
            <w:right w:val="none" w:sz="0" w:space="0" w:color="auto"/>
          </w:divBdr>
        </w:div>
        <w:div w:id="485636016">
          <w:marLeft w:val="640"/>
          <w:marRight w:val="0"/>
          <w:marTop w:val="0"/>
          <w:marBottom w:val="0"/>
          <w:divBdr>
            <w:top w:val="none" w:sz="0" w:space="0" w:color="auto"/>
            <w:left w:val="none" w:sz="0" w:space="0" w:color="auto"/>
            <w:bottom w:val="none" w:sz="0" w:space="0" w:color="auto"/>
            <w:right w:val="none" w:sz="0" w:space="0" w:color="auto"/>
          </w:divBdr>
        </w:div>
        <w:div w:id="1906602207">
          <w:marLeft w:val="640"/>
          <w:marRight w:val="0"/>
          <w:marTop w:val="0"/>
          <w:marBottom w:val="0"/>
          <w:divBdr>
            <w:top w:val="none" w:sz="0" w:space="0" w:color="auto"/>
            <w:left w:val="none" w:sz="0" w:space="0" w:color="auto"/>
            <w:bottom w:val="none" w:sz="0" w:space="0" w:color="auto"/>
            <w:right w:val="none" w:sz="0" w:space="0" w:color="auto"/>
          </w:divBdr>
        </w:div>
        <w:div w:id="1148474290">
          <w:marLeft w:val="640"/>
          <w:marRight w:val="0"/>
          <w:marTop w:val="0"/>
          <w:marBottom w:val="0"/>
          <w:divBdr>
            <w:top w:val="none" w:sz="0" w:space="0" w:color="auto"/>
            <w:left w:val="none" w:sz="0" w:space="0" w:color="auto"/>
            <w:bottom w:val="none" w:sz="0" w:space="0" w:color="auto"/>
            <w:right w:val="none" w:sz="0" w:space="0" w:color="auto"/>
          </w:divBdr>
        </w:div>
        <w:div w:id="2014455749">
          <w:marLeft w:val="640"/>
          <w:marRight w:val="0"/>
          <w:marTop w:val="0"/>
          <w:marBottom w:val="0"/>
          <w:divBdr>
            <w:top w:val="none" w:sz="0" w:space="0" w:color="auto"/>
            <w:left w:val="none" w:sz="0" w:space="0" w:color="auto"/>
            <w:bottom w:val="none" w:sz="0" w:space="0" w:color="auto"/>
            <w:right w:val="none" w:sz="0" w:space="0" w:color="auto"/>
          </w:divBdr>
        </w:div>
        <w:div w:id="1108742195">
          <w:marLeft w:val="640"/>
          <w:marRight w:val="0"/>
          <w:marTop w:val="0"/>
          <w:marBottom w:val="0"/>
          <w:divBdr>
            <w:top w:val="none" w:sz="0" w:space="0" w:color="auto"/>
            <w:left w:val="none" w:sz="0" w:space="0" w:color="auto"/>
            <w:bottom w:val="none" w:sz="0" w:space="0" w:color="auto"/>
            <w:right w:val="none" w:sz="0" w:space="0" w:color="auto"/>
          </w:divBdr>
        </w:div>
        <w:div w:id="2035422282">
          <w:marLeft w:val="640"/>
          <w:marRight w:val="0"/>
          <w:marTop w:val="0"/>
          <w:marBottom w:val="0"/>
          <w:divBdr>
            <w:top w:val="none" w:sz="0" w:space="0" w:color="auto"/>
            <w:left w:val="none" w:sz="0" w:space="0" w:color="auto"/>
            <w:bottom w:val="none" w:sz="0" w:space="0" w:color="auto"/>
            <w:right w:val="none" w:sz="0" w:space="0" w:color="auto"/>
          </w:divBdr>
        </w:div>
        <w:div w:id="1949238173">
          <w:marLeft w:val="640"/>
          <w:marRight w:val="0"/>
          <w:marTop w:val="0"/>
          <w:marBottom w:val="0"/>
          <w:divBdr>
            <w:top w:val="none" w:sz="0" w:space="0" w:color="auto"/>
            <w:left w:val="none" w:sz="0" w:space="0" w:color="auto"/>
            <w:bottom w:val="none" w:sz="0" w:space="0" w:color="auto"/>
            <w:right w:val="none" w:sz="0" w:space="0" w:color="auto"/>
          </w:divBdr>
        </w:div>
        <w:div w:id="489448245">
          <w:marLeft w:val="640"/>
          <w:marRight w:val="0"/>
          <w:marTop w:val="0"/>
          <w:marBottom w:val="0"/>
          <w:divBdr>
            <w:top w:val="none" w:sz="0" w:space="0" w:color="auto"/>
            <w:left w:val="none" w:sz="0" w:space="0" w:color="auto"/>
            <w:bottom w:val="none" w:sz="0" w:space="0" w:color="auto"/>
            <w:right w:val="none" w:sz="0" w:space="0" w:color="auto"/>
          </w:divBdr>
        </w:div>
        <w:div w:id="256837611">
          <w:marLeft w:val="640"/>
          <w:marRight w:val="0"/>
          <w:marTop w:val="0"/>
          <w:marBottom w:val="0"/>
          <w:divBdr>
            <w:top w:val="none" w:sz="0" w:space="0" w:color="auto"/>
            <w:left w:val="none" w:sz="0" w:space="0" w:color="auto"/>
            <w:bottom w:val="none" w:sz="0" w:space="0" w:color="auto"/>
            <w:right w:val="none" w:sz="0" w:space="0" w:color="auto"/>
          </w:divBdr>
        </w:div>
        <w:div w:id="1114977084">
          <w:marLeft w:val="640"/>
          <w:marRight w:val="0"/>
          <w:marTop w:val="0"/>
          <w:marBottom w:val="0"/>
          <w:divBdr>
            <w:top w:val="none" w:sz="0" w:space="0" w:color="auto"/>
            <w:left w:val="none" w:sz="0" w:space="0" w:color="auto"/>
            <w:bottom w:val="none" w:sz="0" w:space="0" w:color="auto"/>
            <w:right w:val="none" w:sz="0" w:space="0" w:color="auto"/>
          </w:divBdr>
        </w:div>
        <w:div w:id="652176618">
          <w:marLeft w:val="640"/>
          <w:marRight w:val="0"/>
          <w:marTop w:val="0"/>
          <w:marBottom w:val="0"/>
          <w:divBdr>
            <w:top w:val="none" w:sz="0" w:space="0" w:color="auto"/>
            <w:left w:val="none" w:sz="0" w:space="0" w:color="auto"/>
            <w:bottom w:val="none" w:sz="0" w:space="0" w:color="auto"/>
            <w:right w:val="none" w:sz="0" w:space="0" w:color="auto"/>
          </w:divBdr>
        </w:div>
        <w:div w:id="1684745332">
          <w:marLeft w:val="640"/>
          <w:marRight w:val="0"/>
          <w:marTop w:val="0"/>
          <w:marBottom w:val="0"/>
          <w:divBdr>
            <w:top w:val="none" w:sz="0" w:space="0" w:color="auto"/>
            <w:left w:val="none" w:sz="0" w:space="0" w:color="auto"/>
            <w:bottom w:val="none" w:sz="0" w:space="0" w:color="auto"/>
            <w:right w:val="none" w:sz="0" w:space="0" w:color="auto"/>
          </w:divBdr>
        </w:div>
        <w:div w:id="1632518661">
          <w:marLeft w:val="640"/>
          <w:marRight w:val="0"/>
          <w:marTop w:val="0"/>
          <w:marBottom w:val="0"/>
          <w:divBdr>
            <w:top w:val="none" w:sz="0" w:space="0" w:color="auto"/>
            <w:left w:val="none" w:sz="0" w:space="0" w:color="auto"/>
            <w:bottom w:val="none" w:sz="0" w:space="0" w:color="auto"/>
            <w:right w:val="none" w:sz="0" w:space="0" w:color="auto"/>
          </w:divBdr>
        </w:div>
        <w:div w:id="1492209920">
          <w:marLeft w:val="640"/>
          <w:marRight w:val="0"/>
          <w:marTop w:val="0"/>
          <w:marBottom w:val="0"/>
          <w:divBdr>
            <w:top w:val="none" w:sz="0" w:space="0" w:color="auto"/>
            <w:left w:val="none" w:sz="0" w:space="0" w:color="auto"/>
            <w:bottom w:val="none" w:sz="0" w:space="0" w:color="auto"/>
            <w:right w:val="none" w:sz="0" w:space="0" w:color="auto"/>
          </w:divBdr>
        </w:div>
        <w:div w:id="339157808">
          <w:marLeft w:val="640"/>
          <w:marRight w:val="0"/>
          <w:marTop w:val="0"/>
          <w:marBottom w:val="0"/>
          <w:divBdr>
            <w:top w:val="none" w:sz="0" w:space="0" w:color="auto"/>
            <w:left w:val="none" w:sz="0" w:space="0" w:color="auto"/>
            <w:bottom w:val="none" w:sz="0" w:space="0" w:color="auto"/>
            <w:right w:val="none" w:sz="0" w:space="0" w:color="auto"/>
          </w:divBdr>
        </w:div>
        <w:div w:id="2020305320">
          <w:marLeft w:val="640"/>
          <w:marRight w:val="0"/>
          <w:marTop w:val="0"/>
          <w:marBottom w:val="0"/>
          <w:divBdr>
            <w:top w:val="none" w:sz="0" w:space="0" w:color="auto"/>
            <w:left w:val="none" w:sz="0" w:space="0" w:color="auto"/>
            <w:bottom w:val="none" w:sz="0" w:space="0" w:color="auto"/>
            <w:right w:val="none" w:sz="0" w:space="0" w:color="auto"/>
          </w:divBdr>
        </w:div>
        <w:div w:id="1766337045">
          <w:marLeft w:val="640"/>
          <w:marRight w:val="0"/>
          <w:marTop w:val="0"/>
          <w:marBottom w:val="0"/>
          <w:divBdr>
            <w:top w:val="none" w:sz="0" w:space="0" w:color="auto"/>
            <w:left w:val="none" w:sz="0" w:space="0" w:color="auto"/>
            <w:bottom w:val="none" w:sz="0" w:space="0" w:color="auto"/>
            <w:right w:val="none" w:sz="0" w:space="0" w:color="auto"/>
          </w:divBdr>
        </w:div>
        <w:div w:id="91437742">
          <w:marLeft w:val="640"/>
          <w:marRight w:val="0"/>
          <w:marTop w:val="0"/>
          <w:marBottom w:val="0"/>
          <w:divBdr>
            <w:top w:val="none" w:sz="0" w:space="0" w:color="auto"/>
            <w:left w:val="none" w:sz="0" w:space="0" w:color="auto"/>
            <w:bottom w:val="none" w:sz="0" w:space="0" w:color="auto"/>
            <w:right w:val="none" w:sz="0" w:space="0" w:color="auto"/>
          </w:divBdr>
        </w:div>
        <w:div w:id="1260873162">
          <w:marLeft w:val="640"/>
          <w:marRight w:val="0"/>
          <w:marTop w:val="0"/>
          <w:marBottom w:val="0"/>
          <w:divBdr>
            <w:top w:val="none" w:sz="0" w:space="0" w:color="auto"/>
            <w:left w:val="none" w:sz="0" w:space="0" w:color="auto"/>
            <w:bottom w:val="none" w:sz="0" w:space="0" w:color="auto"/>
            <w:right w:val="none" w:sz="0" w:space="0" w:color="auto"/>
          </w:divBdr>
        </w:div>
        <w:div w:id="432626049">
          <w:marLeft w:val="640"/>
          <w:marRight w:val="0"/>
          <w:marTop w:val="0"/>
          <w:marBottom w:val="0"/>
          <w:divBdr>
            <w:top w:val="none" w:sz="0" w:space="0" w:color="auto"/>
            <w:left w:val="none" w:sz="0" w:space="0" w:color="auto"/>
            <w:bottom w:val="none" w:sz="0" w:space="0" w:color="auto"/>
            <w:right w:val="none" w:sz="0" w:space="0" w:color="auto"/>
          </w:divBdr>
        </w:div>
        <w:div w:id="973027917">
          <w:marLeft w:val="640"/>
          <w:marRight w:val="0"/>
          <w:marTop w:val="0"/>
          <w:marBottom w:val="0"/>
          <w:divBdr>
            <w:top w:val="none" w:sz="0" w:space="0" w:color="auto"/>
            <w:left w:val="none" w:sz="0" w:space="0" w:color="auto"/>
            <w:bottom w:val="none" w:sz="0" w:space="0" w:color="auto"/>
            <w:right w:val="none" w:sz="0" w:space="0" w:color="auto"/>
          </w:divBdr>
        </w:div>
        <w:div w:id="889421612">
          <w:marLeft w:val="640"/>
          <w:marRight w:val="0"/>
          <w:marTop w:val="0"/>
          <w:marBottom w:val="0"/>
          <w:divBdr>
            <w:top w:val="none" w:sz="0" w:space="0" w:color="auto"/>
            <w:left w:val="none" w:sz="0" w:space="0" w:color="auto"/>
            <w:bottom w:val="none" w:sz="0" w:space="0" w:color="auto"/>
            <w:right w:val="none" w:sz="0" w:space="0" w:color="auto"/>
          </w:divBdr>
        </w:div>
        <w:div w:id="1822697791">
          <w:marLeft w:val="640"/>
          <w:marRight w:val="0"/>
          <w:marTop w:val="0"/>
          <w:marBottom w:val="0"/>
          <w:divBdr>
            <w:top w:val="none" w:sz="0" w:space="0" w:color="auto"/>
            <w:left w:val="none" w:sz="0" w:space="0" w:color="auto"/>
            <w:bottom w:val="none" w:sz="0" w:space="0" w:color="auto"/>
            <w:right w:val="none" w:sz="0" w:space="0" w:color="auto"/>
          </w:divBdr>
        </w:div>
        <w:div w:id="1547912379">
          <w:marLeft w:val="640"/>
          <w:marRight w:val="0"/>
          <w:marTop w:val="0"/>
          <w:marBottom w:val="0"/>
          <w:divBdr>
            <w:top w:val="none" w:sz="0" w:space="0" w:color="auto"/>
            <w:left w:val="none" w:sz="0" w:space="0" w:color="auto"/>
            <w:bottom w:val="none" w:sz="0" w:space="0" w:color="auto"/>
            <w:right w:val="none" w:sz="0" w:space="0" w:color="auto"/>
          </w:divBdr>
        </w:div>
        <w:div w:id="1423337951">
          <w:marLeft w:val="640"/>
          <w:marRight w:val="0"/>
          <w:marTop w:val="0"/>
          <w:marBottom w:val="0"/>
          <w:divBdr>
            <w:top w:val="none" w:sz="0" w:space="0" w:color="auto"/>
            <w:left w:val="none" w:sz="0" w:space="0" w:color="auto"/>
            <w:bottom w:val="none" w:sz="0" w:space="0" w:color="auto"/>
            <w:right w:val="none" w:sz="0" w:space="0" w:color="auto"/>
          </w:divBdr>
        </w:div>
        <w:div w:id="968707147">
          <w:marLeft w:val="640"/>
          <w:marRight w:val="0"/>
          <w:marTop w:val="0"/>
          <w:marBottom w:val="0"/>
          <w:divBdr>
            <w:top w:val="none" w:sz="0" w:space="0" w:color="auto"/>
            <w:left w:val="none" w:sz="0" w:space="0" w:color="auto"/>
            <w:bottom w:val="none" w:sz="0" w:space="0" w:color="auto"/>
            <w:right w:val="none" w:sz="0" w:space="0" w:color="auto"/>
          </w:divBdr>
        </w:div>
        <w:div w:id="1743673782">
          <w:marLeft w:val="640"/>
          <w:marRight w:val="0"/>
          <w:marTop w:val="0"/>
          <w:marBottom w:val="0"/>
          <w:divBdr>
            <w:top w:val="none" w:sz="0" w:space="0" w:color="auto"/>
            <w:left w:val="none" w:sz="0" w:space="0" w:color="auto"/>
            <w:bottom w:val="none" w:sz="0" w:space="0" w:color="auto"/>
            <w:right w:val="none" w:sz="0" w:space="0" w:color="auto"/>
          </w:divBdr>
        </w:div>
        <w:div w:id="1237210096">
          <w:marLeft w:val="640"/>
          <w:marRight w:val="0"/>
          <w:marTop w:val="0"/>
          <w:marBottom w:val="0"/>
          <w:divBdr>
            <w:top w:val="none" w:sz="0" w:space="0" w:color="auto"/>
            <w:left w:val="none" w:sz="0" w:space="0" w:color="auto"/>
            <w:bottom w:val="none" w:sz="0" w:space="0" w:color="auto"/>
            <w:right w:val="none" w:sz="0" w:space="0" w:color="auto"/>
          </w:divBdr>
        </w:div>
        <w:div w:id="961575825">
          <w:marLeft w:val="640"/>
          <w:marRight w:val="0"/>
          <w:marTop w:val="0"/>
          <w:marBottom w:val="0"/>
          <w:divBdr>
            <w:top w:val="none" w:sz="0" w:space="0" w:color="auto"/>
            <w:left w:val="none" w:sz="0" w:space="0" w:color="auto"/>
            <w:bottom w:val="none" w:sz="0" w:space="0" w:color="auto"/>
            <w:right w:val="none" w:sz="0" w:space="0" w:color="auto"/>
          </w:divBdr>
        </w:div>
        <w:div w:id="387534108">
          <w:marLeft w:val="640"/>
          <w:marRight w:val="0"/>
          <w:marTop w:val="0"/>
          <w:marBottom w:val="0"/>
          <w:divBdr>
            <w:top w:val="none" w:sz="0" w:space="0" w:color="auto"/>
            <w:left w:val="none" w:sz="0" w:space="0" w:color="auto"/>
            <w:bottom w:val="none" w:sz="0" w:space="0" w:color="auto"/>
            <w:right w:val="none" w:sz="0" w:space="0" w:color="auto"/>
          </w:divBdr>
        </w:div>
        <w:div w:id="971209524">
          <w:marLeft w:val="640"/>
          <w:marRight w:val="0"/>
          <w:marTop w:val="0"/>
          <w:marBottom w:val="0"/>
          <w:divBdr>
            <w:top w:val="none" w:sz="0" w:space="0" w:color="auto"/>
            <w:left w:val="none" w:sz="0" w:space="0" w:color="auto"/>
            <w:bottom w:val="none" w:sz="0" w:space="0" w:color="auto"/>
            <w:right w:val="none" w:sz="0" w:space="0" w:color="auto"/>
          </w:divBdr>
        </w:div>
        <w:div w:id="473912762">
          <w:marLeft w:val="640"/>
          <w:marRight w:val="0"/>
          <w:marTop w:val="0"/>
          <w:marBottom w:val="0"/>
          <w:divBdr>
            <w:top w:val="none" w:sz="0" w:space="0" w:color="auto"/>
            <w:left w:val="none" w:sz="0" w:space="0" w:color="auto"/>
            <w:bottom w:val="none" w:sz="0" w:space="0" w:color="auto"/>
            <w:right w:val="none" w:sz="0" w:space="0" w:color="auto"/>
          </w:divBdr>
        </w:div>
        <w:div w:id="1560483046">
          <w:marLeft w:val="640"/>
          <w:marRight w:val="0"/>
          <w:marTop w:val="0"/>
          <w:marBottom w:val="0"/>
          <w:divBdr>
            <w:top w:val="none" w:sz="0" w:space="0" w:color="auto"/>
            <w:left w:val="none" w:sz="0" w:space="0" w:color="auto"/>
            <w:bottom w:val="none" w:sz="0" w:space="0" w:color="auto"/>
            <w:right w:val="none" w:sz="0" w:space="0" w:color="auto"/>
          </w:divBdr>
        </w:div>
        <w:div w:id="1134443391">
          <w:marLeft w:val="640"/>
          <w:marRight w:val="0"/>
          <w:marTop w:val="0"/>
          <w:marBottom w:val="0"/>
          <w:divBdr>
            <w:top w:val="none" w:sz="0" w:space="0" w:color="auto"/>
            <w:left w:val="none" w:sz="0" w:space="0" w:color="auto"/>
            <w:bottom w:val="none" w:sz="0" w:space="0" w:color="auto"/>
            <w:right w:val="none" w:sz="0" w:space="0" w:color="auto"/>
          </w:divBdr>
        </w:div>
        <w:div w:id="491257891">
          <w:marLeft w:val="640"/>
          <w:marRight w:val="0"/>
          <w:marTop w:val="0"/>
          <w:marBottom w:val="0"/>
          <w:divBdr>
            <w:top w:val="none" w:sz="0" w:space="0" w:color="auto"/>
            <w:left w:val="none" w:sz="0" w:space="0" w:color="auto"/>
            <w:bottom w:val="none" w:sz="0" w:space="0" w:color="auto"/>
            <w:right w:val="none" w:sz="0" w:space="0" w:color="auto"/>
          </w:divBdr>
        </w:div>
        <w:div w:id="1251500071">
          <w:marLeft w:val="640"/>
          <w:marRight w:val="0"/>
          <w:marTop w:val="0"/>
          <w:marBottom w:val="0"/>
          <w:divBdr>
            <w:top w:val="none" w:sz="0" w:space="0" w:color="auto"/>
            <w:left w:val="none" w:sz="0" w:space="0" w:color="auto"/>
            <w:bottom w:val="none" w:sz="0" w:space="0" w:color="auto"/>
            <w:right w:val="none" w:sz="0" w:space="0" w:color="auto"/>
          </w:divBdr>
        </w:div>
        <w:div w:id="1717388562">
          <w:marLeft w:val="640"/>
          <w:marRight w:val="0"/>
          <w:marTop w:val="0"/>
          <w:marBottom w:val="0"/>
          <w:divBdr>
            <w:top w:val="none" w:sz="0" w:space="0" w:color="auto"/>
            <w:left w:val="none" w:sz="0" w:space="0" w:color="auto"/>
            <w:bottom w:val="none" w:sz="0" w:space="0" w:color="auto"/>
            <w:right w:val="none" w:sz="0" w:space="0" w:color="auto"/>
          </w:divBdr>
        </w:div>
        <w:div w:id="1358238751">
          <w:marLeft w:val="640"/>
          <w:marRight w:val="0"/>
          <w:marTop w:val="0"/>
          <w:marBottom w:val="0"/>
          <w:divBdr>
            <w:top w:val="none" w:sz="0" w:space="0" w:color="auto"/>
            <w:left w:val="none" w:sz="0" w:space="0" w:color="auto"/>
            <w:bottom w:val="none" w:sz="0" w:space="0" w:color="auto"/>
            <w:right w:val="none" w:sz="0" w:space="0" w:color="auto"/>
          </w:divBdr>
        </w:div>
        <w:div w:id="45956811">
          <w:marLeft w:val="640"/>
          <w:marRight w:val="0"/>
          <w:marTop w:val="0"/>
          <w:marBottom w:val="0"/>
          <w:divBdr>
            <w:top w:val="none" w:sz="0" w:space="0" w:color="auto"/>
            <w:left w:val="none" w:sz="0" w:space="0" w:color="auto"/>
            <w:bottom w:val="none" w:sz="0" w:space="0" w:color="auto"/>
            <w:right w:val="none" w:sz="0" w:space="0" w:color="auto"/>
          </w:divBdr>
        </w:div>
        <w:div w:id="70204032">
          <w:marLeft w:val="640"/>
          <w:marRight w:val="0"/>
          <w:marTop w:val="0"/>
          <w:marBottom w:val="0"/>
          <w:divBdr>
            <w:top w:val="none" w:sz="0" w:space="0" w:color="auto"/>
            <w:left w:val="none" w:sz="0" w:space="0" w:color="auto"/>
            <w:bottom w:val="none" w:sz="0" w:space="0" w:color="auto"/>
            <w:right w:val="none" w:sz="0" w:space="0" w:color="auto"/>
          </w:divBdr>
        </w:div>
        <w:div w:id="1819607848">
          <w:marLeft w:val="640"/>
          <w:marRight w:val="0"/>
          <w:marTop w:val="0"/>
          <w:marBottom w:val="0"/>
          <w:divBdr>
            <w:top w:val="none" w:sz="0" w:space="0" w:color="auto"/>
            <w:left w:val="none" w:sz="0" w:space="0" w:color="auto"/>
            <w:bottom w:val="none" w:sz="0" w:space="0" w:color="auto"/>
            <w:right w:val="none" w:sz="0" w:space="0" w:color="auto"/>
          </w:divBdr>
        </w:div>
        <w:div w:id="270280180">
          <w:marLeft w:val="640"/>
          <w:marRight w:val="0"/>
          <w:marTop w:val="0"/>
          <w:marBottom w:val="0"/>
          <w:divBdr>
            <w:top w:val="none" w:sz="0" w:space="0" w:color="auto"/>
            <w:left w:val="none" w:sz="0" w:space="0" w:color="auto"/>
            <w:bottom w:val="none" w:sz="0" w:space="0" w:color="auto"/>
            <w:right w:val="none" w:sz="0" w:space="0" w:color="auto"/>
          </w:divBdr>
        </w:div>
        <w:div w:id="107553081">
          <w:marLeft w:val="640"/>
          <w:marRight w:val="0"/>
          <w:marTop w:val="0"/>
          <w:marBottom w:val="0"/>
          <w:divBdr>
            <w:top w:val="none" w:sz="0" w:space="0" w:color="auto"/>
            <w:left w:val="none" w:sz="0" w:space="0" w:color="auto"/>
            <w:bottom w:val="none" w:sz="0" w:space="0" w:color="auto"/>
            <w:right w:val="none" w:sz="0" w:space="0" w:color="auto"/>
          </w:divBdr>
        </w:div>
        <w:div w:id="457141146">
          <w:marLeft w:val="640"/>
          <w:marRight w:val="0"/>
          <w:marTop w:val="0"/>
          <w:marBottom w:val="0"/>
          <w:divBdr>
            <w:top w:val="none" w:sz="0" w:space="0" w:color="auto"/>
            <w:left w:val="none" w:sz="0" w:space="0" w:color="auto"/>
            <w:bottom w:val="none" w:sz="0" w:space="0" w:color="auto"/>
            <w:right w:val="none" w:sz="0" w:space="0" w:color="auto"/>
          </w:divBdr>
        </w:div>
        <w:div w:id="284431361">
          <w:marLeft w:val="640"/>
          <w:marRight w:val="0"/>
          <w:marTop w:val="0"/>
          <w:marBottom w:val="0"/>
          <w:divBdr>
            <w:top w:val="none" w:sz="0" w:space="0" w:color="auto"/>
            <w:left w:val="none" w:sz="0" w:space="0" w:color="auto"/>
            <w:bottom w:val="none" w:sz="0" w:space="0" w:color="auto"/>
            <w:right w:val="none" w:sz="0" w:space="0" w:color="auto"/>
          </w:divBdr>
        </w:div>
        <w:div w:id="2119595918">
          <w:marLeft w:val="640"/>
          <w:marRight w:val="0"/>
          <w:marTop w:val="0"/>
          <w:marBottom w:val="0"/>
          <w:divBdr>
            <w:top w:val="none" w:sz="0" w:space="0" w:color="auto"/>
            <w:left w:val="none" w:sz="0" w:space="0" w:color="auto"/>
            <w:bottom w:val="none" w:sz="0" w:space="0" w:color="auto"/>
            <w:right w:val="none" w:sz="0" w:space="0" w:color="auto"/>
          </w:divBdr>
        </w:div>
        <w:div w:id="777211807">
          <w:marLeft w:val="640"/>
          <w:marRight w:val="0"/>
          <w:marTop w:val="0"/>
          <w:marBottom w:val="0"/>
          <w:divBdr>
            <w:top w:val="none" w:sz="0" w:space="0" w:color="auto"/>
            <w:left w:val="none" w:sz="0" w:space="0" w:color="auto"/>
            <w:bottom w:val="none" w:sz="0" w:space="0" w:color="auto"/>
            <w:right w:val="none" w:sz="0" w:space="0" w:color="auto"/>
          </w:divBdr>
        </w:div>
        <w:div w:id="414404915">
          <w:marLeft w:val="640"/>
          <w:marRight w:val="0"/>
          <w:marTop w:val="0"/>
          <w:marBottom w:val="0"/>
          <w:divBdr>
            <w:top w:val="none" w:sz="0" w:space="0" w:color="auto"/>
            <w:left w:val="none" w:sz="0" w:space="0" w:color="auto"/>
            <w:bottom w:val="none" w:sz="0" w:space="0" w:color="auto"/>
            <w:right w:val="none" w:sz="0" w:space="0" w:color="auto"/>
          </w:divBdr>
        </w:div>
        <w:div w:id="615873795">
          <w:marLeft w:val="640"/>
          <w:marRight w:val="0"/>
          <w:marTop w:val="0"/>
          <w:marBottom w:val="0"/>
          <w:divBdr>
            <w:top w:val="none" w:sz="0" w:space="0" w:color="auto"/>
            <w:left w:val="none" w:sz="0" w:space="0" w:color="auto"/>
            <w:bottom w:val="none" w:sz="0" w:space="0" w:color="auto"/>
            <w:right w:val="none" w:sz="0" w:space="0" w:color="auto"/>
          </w:divBdr>
        </w:div>
        <w:div w:id="198586599">
          <w:marLeft w:val="640"/>
          <w:marRight w:val="0"/>
          <w:marTop w:val="0"/>
          <w:marBottom w:val="0"/>
          <w:divBdr>
            <w:top w:val="none" w:sz="0" w:space="0" w:color="auto"/>
            <w:left w:val="none" w:sz="0" w:space="0" w:color="auto"/>
            <w:bottom w:val="none" w:sz="0" w:space="0" w:color="auto"/>
            <w:right w:val="none" w:sz="0" w:space="0" w:color="auto"/>
          </w:divBdr>
        </w:div>
        <w:div w:id="645359969">
          <w:marLeft w:val="640"/>
          <w:marRight w:val="0"/>
          <w:marTop w:val="0"/>
          <w:marBottom w:val="0"/>
          <w:divBdr>
            <w:top w:val="none" w:sz="0" w:space="0" w:color="auto"/>
            <w:left w:val="none" w:sz="0" w:space="0" w:color="auto"/>
            <w:bottom w:val="none" w:sz="0" w:space="0" w:color="auto"/>
            <w:right w:val="none" w:sz="0" w:space="0" w:color="auto"/>
          </w:divBdr>
        </w:div>
        <w:div w:id="1655451125">
          <w:marLeft w:val="640"/>
          <w:marRight w:val="0"/>
          <w:marTop w:val="0"/>
          <w:marBottom w:val="0"/>
          <w:divBdr>
            <w:top w:val="none" w:sz="0" w:space="0" w:color="auto"/>
            <w:left w:val="none" w:sz="0" w:space="0" w:color="auto"/>
            <w:bottom w:val="none" w:sz="0" w:space="0" w:color="auto"/>
            <w:right w:val="none" w:sz="0" w:space="0" w:color="auto"/>
          </w:divBdr>
        </w:div>
        <w:div w:id="852183160">
          <w:marLeft w:val="640"/>
          <w:marRight w:val="0"/>
          <w:marTop w:val="0"/>
          <w:marBottom w:val="0"/>
          <w:divBdr>
            <w:top w:val="none" w:sz="0" w:space="0" w:color="auto"/>
            <w:left w:val="none" w:sz="0" w:space="0" w:color="auto"/>
            <w:bottom w:val="none" w:sz="0" w:space="0" w:color="auto"/>
            <w:right w:val="none" w:sz="0" w:space="0" w:color="auto"/>
          </w:divBdr>
        </w:div>
        <w:div w:id="1357316834">
          <w:marLeft w:val="640"/>
          <w:marRight w:val="0"/>
          <w:marTop w:val="0"/>
          <w:marBottom w:val="0"/>
          <w:divBdr>
            <w:top w:val="none" w:sz="0" w:space="0" w:color="auto"/>
            <w:left w:val="none" w:sz="0" w:space="0" w:color="auto"/>
            <w:bottom w:val="none" w:sz="0" w:space="0" w:color="auto"/>
            <w:right w:val="none" w:sz="0" w:space="0" w:color="auto"/>
          </w:divBdr>
        </w:div>
        <w:div w:id="588003954">
          <w:marLeft w:val="640"/>
          <w:marRight w:val="0"/>
          <w:marTop w:val="0"/>
          <w:marBottom w:val="0"/>
          <w:divBdr>
            <w:top w:val="none" w:sz="0" w:space="0" w:color="auto"/>
            <w:left w:val="none" w:sz="0" w:space="0" w:color="auto"/>
            <w:bottom w:val="none" w:sz="0" w:space="0" w:color="auto"/>
            <w:right w:val="none" w:sz="0" w:space="0" w:color="auto"/>
          </w:divBdr>
        </w:div>
        <w:div w:id="1279265160">
          <w:marLeft w:val="640"/>
          <w:marRight w:val="0"/>
          <w:marTop w:val="0"/>
          <w:marBottom w:val="0"/>
          <w:divBdr>
            <w:top w:val="none" w:sz="0" w:space="0" w:color="auto"/>
            <w:left w:val="none" w:sz="0" w:space="0" w:color="auto"/>
            <w:bottom w:val="none" w:sz="0" w:space="0" w:color="auto"/>
            <w:right w:val="none" w:sz="0" w:space="0" w:color="auto"/>
          </w:divBdr>
        </w:div>
        <w:div w:id="666833073">
          <w:marLeft w:val="640"/>
          <w:marRight w:val="0"/>
          <w:marTop w:val="0"/>
          <w:marBottom w:val="0"/>
          <w:divBdr>
            <w:top w:val="none" w:sz="0" w:space="0" w:color="auto"/>
            <w:left w:val="none" w:sz="0" w:space="0" w:color="auto"/>
            <w:bottom w:val="none" w:sz="0" w:space="0" w:color="auto"/>
            <w:right w:val="none" w:sz="0" w:space="0" w:color="auto"/>
          </w:divBdr>
        </w:div>
        <w:div w:id="1848904022">
          <w:marLeft w:val="640"/>
          <w:marRight w:val="0"/>
          <w:marTop w:val="0"/>
          <w:marBottom w:val="0"/>
          <w:divBdr>
            <w:top w:val="none" w:sz="0" w:space="0" w:color="auto"/>
            <w:left w:val="none" w:sz="0" w:space="0" w:color="auto"/>
            <w:bottom w:val="none" w:sz="0" w:space="0" w:color="auto"/>
            <w:right w:val="none" w:sz="0" w:space="0" w:color="auto"/>
          </w:divBdr>
        </w:div>
        <w:div w:id="628753866">
          <w:marLeft w:val="640"/>
          <w:marRight w:val="0"/>
          <w:marTop w:val="0"/>
          <w:marBottom w:val="0"/>
          <w:divBdr>
            <w:top w:val="none" w:sz="0" w:space="0" w:color="auto"/>
            <w:left w:val="none" w:sz="0" w:space="0" w:color="auto"/>
            <w:bottom w:val="none" w:sz="0" w:space="0" w:color="auto"/>
            <w:right w:val="none" w:sz="0" w:space="0" w:color="auto"/>
          </w:divBdr>
        </w:div>
        <w:div w:id="772553983">
          <w:marLeft w:val="640"/>
          <w:marRight w:val="0"/>
          <w:marTop w:val="0"/>
          <w:marBottom w:val="0"/>
          <w:divBdr>
            <w:top w:val="none" w:sz="0" w:space="0" w:color="auto"/>
            <w:left w:val="none" w:sz="0" w:space="0" w:color="auto"/>
            <w:bottom w:val="none" w:sz="0" w:space="0" w:color="auto"/>
            <w:right w:val="none" w:sz="0" w:space="0" w:color="auto"/>
          </w:divBdr>
        </w:div>
        <w:div w:id="742412838">
          <w:marLeft w:val="640"/>
          <w:marRight w:val="0"/>
          <w:marTop w:val="0"/>
          <w:marBottom w:val="0"/>
          <w:divBdr>
            <w:top w:val="none" w:sz="0" w:space="0" w:color="auto"/>
            <w:left w:val="none" w:sz="0" w:space="0" w:color="auto"/>
            <w:bottom w:val="none" w:sz="0" w:space="0" w:color="auto"/>
            <w:right w:val="none" w:sz="0" w:space="0" w:color="auto"/>
          </w:divBdr>
        </w:div>
        <w:div w:id="376702614">
          <w:marLeft w:val="640"/>
          <w:marRight w:val="0"/>
          <w:marTop w:val="0"/>
          <w:marBottom w:val="0"/>
          <w:divBdr>
            <w:top w:val="none" w:sz="0" w:space="0" w:color="auto"/>
            <w:left w:val="none" w:sz="0" w:space="0" w:color="auto"/>
            <w:bottom w:val="none" w:sz="0" w:space="0" w:color="auto"/>
            <w:right w:val="none" w:sz="0" w:space="0" w:color="auto"/>
          </w:divBdr>
        </w:div>
        <w:div w:id="571820851">
          <w:marLeft w:val="640"/>
          <w:marRight w:val="0"/>
          <w:marTop w:val="0"/>
          <w:marBottom w:val="0"/>
          <w:divBdr>
            <w:top w:val="none" w:sz="0" w:space="0" w:color="auto"/>
            <w:left w:val="none" w:sz="0" w:space="0" w:color="auto"/>
            <w:bottom w:val="none" w:sz="0" w:space="0" w:color="auto"/>
            <w:right w:val="none" w:sz="0" w:space="0" w:color="auto"/>
          </w:divBdr>
        </w:div>
        <w:div w:id="172955761">
          <w:marLeft w:val="640"/>
          <w:marRight w:val="0"/>
          <w:marTop w:val="0"/>
          <w:marBottom w:val="0"/>
          <w:divBdr>
            <w:top w:val="none" w:sz="0" w:space="0" w:color="auto"/>
            <w:left w:val="none" w:sz="0" w:space="0" w:color="auto"/>
            <w:bottom w:val="none" w:sz="0" w:space="0" w:color="auto"/>
            <w:right w:val="none" w:sz="0" w:space="0" w:color="auto"/>
          </w:divBdr>
        </w:div>
        <w:div w:id="1101146281">
          <w:marLeft w:val="640"/>
          <w:marRight w:val="0"/>
          <w:marTop w:val="0"/>
          <w:marBottom w:val="0"/>
          <w:divBdr>
            <w:top w:val="none" w:sz="0" w:space="0" w:color="auto"/>
            <w:left w:val="none" w:sz="0" w:space="0" w:color="auto"/>
            <w:bottom w:val="none" w:sz="0" w:space="0" w:color="auto"/>
            <w:right w:val="none" w:sz="0" w:space="0" w:color="auto"/>
          </w:divBdr>
        </w:div>
        <w:div w:id="1571187024">
          <w:marLeft w:val="640"/>
          <w:marRight w:val="0"/>
          <w:marTop w:val="0"/>
          <w:marBottom w:val="0"/>
          <w:divBdr>
            <w:top w:val="none" w:sz="0" w:space="0" w:color="auto"/>
            <w:left w:val="none" w:sz="0" w:space="0" w:color="auto"/>
            <w:bottom w:val="none" w:sz="0" w:space="0" w:color="auto"/>
            <w:right w:val="none" w:sz="0" w:space="0" w:color="auto"/>
          </w:divBdr>
        </w:div>
        <w:div w:id="1551920270">
          <w:marLeft w:val="640"/>
          <w:marRight w:val="0"/>
          <w:marTop w:val="0"/>
          <w:marBottom w:val="0"/>
          <w:divBdr>
            <w:top w:val="none" w:sz="0" w:space="0" w:color="auto"/>
            <w:left w:val="none" w:sz="0" w:space="0" w:color="auto"/>
            <w:bottom w:val="none" w:sz="0" w:space="0" w:color="auto"/>
            <w:right w:val="none" w:sz="0" w:space="0" w:color="auto"/>
          </w:divBdr>
        </w:div>
        <w:div w:id="1006788838">
          <w:marLeft w:val="640"/>
          <w:marRight w:val="0"/>
          <w:marTop w:val="0"/>
          <w:marBottom w:val="0"/>
          <w:divBdr>
            <w:top w:val="none" w:sz="0" w:space="0" w:color="auto"/>
            <w:left w:val="none" w:sz="0" w:space="0" w:color="auto"/>
            <w:bottom w:val="none" w:sz="0" w:space="0" w:color="auto"/>
            <w:right w:val="none" w:sz="0" w:space="0" w:color="auto"/>
          </w:divBdr>
        </w:div>
        <w:div w:id="144862316">
          <w:marLeft w:val="640"/>
          <w:marRight w:val="0"/>
          <w:marTop w:val="0"/>
          <w:marBottom w:val="0"/>
          <w:divBdr>
            <w:top w:val="none" w:sz="0" w:space="0" w:color="auto"/>
            <w:left w:val="none" w:sz="0" w:space="0" w:color="auto"/>
            <w:bottom w:val="none" w:sz="0" w:space="0" w:color="auto"/>
            <w:right w:val="none" w:sz="0" w:space="0" w:color="auto"/>
          </w:divBdr>
        </w:div>
        <w:div w:id="135806646">
          <w:marLeft w:val="640"/>
          <w:marRight w:val="0"/>
          <w:marTop w:val="0"/>
          <w:marBottom w:val="0"/>
          <w:divBdr>
            <w:top w:val="none" w:sz="0" w:space="0" w:color="auto"/>
            <w:left w:val="none" w:sz="0" w:space="0" w:color="auto"/>
            <w:bottom w:val="none" w:sz="0" w:space="0" w:color="auto"/>
            <w:right w:val="none" w:sz="0" w:space="0" w:color="auto"/>
          </w:divBdr>
        </w:div>
        <w:div w:id="1428767558">
          <w:marLeft w:val="640"/>
          <w:marRight w:val="0"/>
          <w:marTop w:val="0"/>
          <w:marBottom w:val="0"/>
          <w:divBdr>
            <w:top w:val="none" w:sz="0" w:space="0" w:color="auto"/>
            <w:left w:val="none" w:sz="0" w:space="0" w:color="auto"/>
            <w:bottom w:val="none" w:sz="0" w:space="0" w:color="auto"/>
            <w:right w:val="none" w:sz="0" w:space="0" w:color="auto"/>
          </w:divBdr>
        </w:div>
        <w:div w:id="1890728775">
          <w:marLeft w:val="640"/>
          <w:marRight w:val="0"/>
          <w:marTop w:val="0"/>
          <w:marBottom w:val="0"/>
          <w:divBdr>
            <w:top w:val="none" w:sz="0" w:space="0" w:color="auto"/>
            <w:left w:val="none" w:sz="0" w:space="0" w:color="auto"/>
            <w:bottom w:val="none" w:sz="0" w:space="0" w:color="auto"/>
            <w:right w:val="none" w:sz="0" w:space="0" w:color="auto"/>
          </w:divBdr>
        </w:div>
        <w:div w:id="552691488">
          <w:marLeft w:val="640"/>
          <w:marRight w:val="0"/>
          <w:marTop w:val="0"/>
          <w:marBottom w:val="0"/>
          <w:divBdr>
            <w:top w:val="none" w:sz="0" w:space="0" w:color="auto"/>
            <w:left w:val="none" w:sz="0" w:space="0" w:color="auto"/>
            <w:bottom w:val="none" w:sz="0" w:space="0" w:color="auto"/>
            <w:right w:val="none" w:sz="0" w:space="0" w:color="auto"/>
          </w:divBdr>
        </w:div>
        <w:div w:id="1641770263">
          <w:marLeft w:val="640"/>
          <w:marRight w:val="0"/>
          <w:marTop w:val="0"/>
          <w:marBottom w:val="0"/>
          <w:divBdr>
            <w:top w:val="none" w:sz="0" w:space="0" w:color="auto"/>
            <w:left w:val="none" w:sz="0" w:space="0" w:color="auto"/>
            <w:bottom w:val="none" w:sz="0" w:space="0" w:color="auto"/>
            <w:right w:val="none" w:sz="0" w:space="0" w:color="auto"/>
          </w:divBdr>
        </w:div>
        <w:div w:id="1129737463">
          <w:marLeft w:val="640"/>
          <w:marRight w:val="0"/>
          <w:marTop w:val="0"/>
          <w:marBottom w:val="0"/>
          <w:divBdr>
            <w:top w:val="none" w:sz="0" w:space="0" w:color="auto"/>
            <w:left w:val="none" w:sz="0" w:space="0" w:color="auto"/>
            <w:bottom w:val="none" w:sz="0" w:space="0" w:color="auto"/>
            <w:right w:val="none" w:sz="0" w:space="0" w:color="auto"/>
          </w:divBdr>
        </w:div>
        <w:div w:id="2055109404">
          <w:marLeft w:val="640"/>
          <w:marRight w:val="0"/>
          <w:marTop w:val="0"/>
          <w:marBottom w:val="0"/>
          <w:divBdr>
            <w:top w:val="none" w:sz="0" w:space="0" w:color="auto"/>
            <w:left w:val="none" w:sz="0" w:space="0" w:color="auto"/>
            <w:bottom w:val="none" w:sz="0" w:space="0" w:color="auto"/>
            <w:right w:val="none" w:sz="0" w:space="0" w:color="auto"/>
          </w:divBdr>
        </w:div>
        <w:div w:id="11272289">
          <w:marLeft w:val="640"/>
          <w:marRight w:val="0"/>
          <w:marTop w:val="0"/>
          <w:marBottom w:val="0"/>
          <w:divBdr>
            <w:top w:val="none" w:sz="0" w:space="0" w:color="auto"/>
            <w:left w:val="none" w:sz="0" w:space="0" w:color="auto"/>
            <w:bottom w:val="none" w:sz="0" w:space="0" w:color="auto"/>
            <w:right w:val="none" w:sz="0" w:space="0" w:color="auto"/>
          </w:divBdr>
        </w:div>
        <w:div w:id="490946668">
          <w:marLeft w:val="640"/>
          <w:marRight w:val="0"/>
          <w:marTop w:val="0"/>
          <w:marBottom w:val="0"/>
          <w:divBdr>
            <w:top w:val="none" w:sz="0" w:space="0" w:color="auto"/>
            <w:left w:val="none" w:sz="0" w:space="0" w:color="auto"/>
            <w:bottom w:val="none" w:sz="0" w:space="0" w:color="auto"/>
            <w:right w:val="none" w:sz="0" w:space="0" w:color="auto"/>
          </w:divBdr>
        </w:div>
        <w:div w:id="2022120493">
          <w:marLeft w:val="640"/>
          <w:marRight w:val="0"/>
          <w:marTop w:val="0"/>
          <w:marBottom w:val="0"/>
          <w:divBdr>
            <w:top w:val="none" w:sz="0" w:space="0" w:color="auto"/>
            <w:left w:val="none" w:sz="0" w:space="0" w:color="auto"/>
            <w:bottom w:val="none" w:sz="0" w:space="0" w:color="auto"/>
            <w:right w:val="none" w:sz="0" w:space="0" w:color="auto"/>
          </w:divBdr>
        </w:div>
        <w:div w:id="1861118175">
          <w:marLeft w:val="640"/>
          <w:marRight w:val="0"/>
          <w:marTop w:val="0"/>
          <w:marBottom w:val="0"/>
          <w:divBdr>
            <w:top w:val="none" w:sz="0" w:space="0" w:color="auto"/>
            <w:left w:val="none" w:sz="0" w:space="0" w:color="auto"/>
            <w:bottom w:val="none" w:sz="0" w:space="0" w:color="auto"/>
            <w:right w:val="none" w:sz="0" w:space="0" w:color="auto"/>
          </w:divBdr>
        </w:div>
        <w:div w:id="1629582621">
          <w:marLeft w:val="640"/>
          <w:marRight w:val="0"/>
          <w:marTop w:val="0"/>
          <w:marBottom w:val="0"/>
          <w:divBdr>
            <w:top w:val="none" w:sz="0" w:space="0" w:color="auto"/>
            <w:left w:val="none" w:sz="0" w:space="0" w:color="auto"/>
            <w:bottom w:val="none" w:sz="0" w:space="0" w:color="auto"/>
            <w:right w:val="none" w:sz="0" w:space="0" w:color="auto"/>
          </w:divBdr>
        </w:div>
        <w:div w:id="189337843">
          <w:marLeft w:val="640"/>
          <w:marRight w:val="0"/>
          <w:marTop w:val="0"/>
          <w:marBottom w:val="0"/>
          <w:divBdr>
            <w:top w:val="none" w:sz="0" w:space="0" w:color="auto"/>
            <w:left w:val="none" w:sz="0" w:space="0" w:color="auto"/>
            <w:bottom w:val="none" w:sz="0" w:space="0" w:color="auto"/>
            <w:right w:val="none" w:sz="0" w:space="0" w:color="auto"/>
          </w:divBdr>
        </w:div>
        <w:div w:id="1314022937">
          <w:marLeft w:val="640"/>
          <w:marRight w:val="0"/>
          <w:marTop w:val="0"/>
          <w:marBottom w:val="0"/>
          <w:divBdr>
            <w:top w:val="none" w:sz="0" w:space="0" w:color="auto"/>
            <w:left w:val="none" w:sz="0" w:space="0" w:color="auto"/>
            <w:bottom w:val="none" w:sz="0" w:space="0" w:color="auto"/>
            <w:right w:val="none" w:sz="0" w:space="0" w:color="auto"/>
          </w:divBdr>
        </w:div>
        <w:div w:id="2054114666">
          <w:marLeft w:val="640"/>
          <w:marRight w:val="0"/>
          <w:marTop w:val="0"/>
          <w:marBottom w:val="0"/>
          <w:divBdr>
            <w:top w:val="none" w:sz="0" w:space="0" w:color="auto"/>
            <w:left w:val="none" w:sz="0" w:space="0" w:color="auto"/>
            <w:bottom w:val="none" w:sz="0" w:space="0" w:color="auto"/>
            <w:right w:val="none" w:sz="0" w:space="0" w:color="auto"/>
          </w:divBdr>
        </w:div>
        <w:div w:id="1769348288">
          <w:marLeft w:val="640"/>
          <w:marRight w:val="0"/>
          <w:marTop w:val="0"/>
          <w:marBottom w:val="0"/>
          <w:divBdr>
            <w:top w:val="none" w:sz="0" w:space="0" w:color="auto"/>
            <w:left w:val="none" w:sz="0" w:space="0" w:color="auto"/>
            <w:bottom w:val="none" w:sz="0" w:space="0" w:color="auto"/>
            <w:right w:val="none" w:sz="0" w:space="0" w:color="auto"/>
          </w:divBdr>
        </w:div>
        <w:div w:id="2081056140">
          <w:marLeft w:val="640"/>
          <w:marRight w:val="0"/>
          <w:marTop w:val="0"/>
          <w:marBottom w:val="0"/>
          <w:divBdr>
            <w:top w:val="none" w:sz="0" w:space="0" w:color="auto"/>
            <w:left w:val="none" w:sz="0" w:space="0" w:color="auto"/>
            <w:bottom w:val="none" w:sz="0" w:space="0" w:color="auto"/>
            <w:right w:val="none" w:sz="0" w:space="0" w:color="auto"/>
          </w:divBdr>
        </w:div>
        <w:div w:id="1530993823">
          <w:marLeft w:val="640"/>
          <w:marRight w:val="0"/>
          <w:marTop w:val="0"/>
          <w:marBottom w:val="0"/>
          <w:divBdr>
            <w:top w:val="none" w:sz="0" w:space="0" w:color="auto"/>
            <w:left w:val="none" w:sz="0" w:space="0" w:color="auto"/>
            <w:bottom w:val="none" w:sz="0" w:space="0" w:color="auto"/>
            <w:right w:val="none" w:sz="0" w:space="0" w:color="auto"/>
          </w:divBdr>
        </w:div>
        <w:div w:id="2112504790">
          <w:marLeft w:val="640"/>
          <w:marRight w:val="0"/>
          <w:marTop w:val="0"/>
          <w:marBottom w:val="0"/>
          <w:divBdr>
            <w:top w:val="none" w:sz="0" w:space="0" w:color="auto"/>
            <w:left w:val="none" w:sz="0" w:space="0" w:color="auto"/>
            <w:bottom w:val="none" w:sz="0" w:space="0" w:color="auto"/>
            <w:right w:val="none" w:sz="0" w:space="0" w:color="auto"/>
          </w:divBdr>
        </w:div>
        <w:div w:id="174080605">
          <w:marLeft w:val="640"/>
          <w:marRight w:val="0"/>
          <w:marTop w:val="0"/>
          <w:marBottom w:val="0"/>
          <w:divBdr>
            <w:top w:val="none" w:sz="0" w:space="0" w:color="auto"/>
            <w:left w:val="none" w:sz="0" w:space="0" w:color="auto"/>
            <w:bottom w:val="none" w:sz="0" w:space="0" w:color="auto"/>
            <w:right w:val="none" w:sz="0" w:space="0" w:color="auto"/>
          </w:divBdr>
        </w:div>
        <w:div w:id="249318390">
          <w:marLeft w:val="640"/>
          <w:marRight w:val="0"/>
          <w:marTop w:val="0"/>
          <w:marBottom w:val="0"/>
          <w:divBdr>
            <w:top w:val="none" w:sz="0" w:space="0" w:color="auto"/>
            <w:left w:val="none" w:sz="0" w:space="0" w:color="auto"/>
            <w:bottom w:val="none" w:sz="0" w:space="0" w:color="auto"/>
            <w:right w:val="none" w:sz="0" w:space="0" w:color="auto"/>
          </w:divBdr>
        </w:div>
        <w:div w:id="1177307806">
          <w:marLeft w:val="640"/>
          <w:marRight w:val="0"/>
          <w:marTop w:val="0"/>
          <w:marBottom w:val="0"/>
          <w:divBdr>
            <w:top w:val="none" w:sz="0" w:space="0" w:color="auto"/>
            <w:left w:val="none" w:sz="0" w:space="0" w:color="auto"/>
            <w:bottom w:val="none" w:sz="0" w:space="0" w:color="auto"/>
            <w:right w:val="none" w:sz="0" w:space="0" w:color="auto"/>
          </w:divBdr>
        </w:div>
        <w:div w:id="491914542">
          <w:marLeft w:val="640"/>
          <w:marRight w:val="0"/>
          <w:marTop w:val="0"/>
          <w:marBottom w:val="0"/>
          <w:divBdr>
            <w:top w:val="none" w:sz="0" w:space="0" w:color="auto"/>
            <w:left w:val="none" w:sz="0" w:space="0" w:color="auto"/>
            <w:bottom w:val="none" w:sz="0" w:space="0" w:color="auto"/>
            <w:right w:val="none" w:sz="0" w:space="0" w:color="auto"/>
          </w:divBdr>
        </w:div>
        <w:div w:id="957880314">
          <w:marLeft w:val="640"/>
          <w:marRight w:val="0"/>
          <w:marTop w:val="0"/>
          <w:marBottom w:val="0"/>
          <w:divBdr>
            <w:top w:val="none" w:sz="0" w:space="0" w:color="auto"/>
            <w:left w:val="none" w:sz="0" w:space="0" w:color="auto"/>
            <w:bottom w:val="none" w:sz="0" w:space="0" w:color="auto"/>
            <w:right w:val="none" w:sz="0" w:space="0" w:color="auto"/>
          </w:divBdr>
        </w:div>
        <w:div w:id="1694306346">
          <w:marLeft w:val="640"/>
          <w:marRight w:val="0"/>
          <w:marTop w:val="0"/>
          <w:marBottom w:val="0"/>
          <w:divBdr>
            <w:top w:val="none" w:sz="0" w:space="0" w:color="auto"/>
            <w:left w:val="none" w:sz="0" w:space="0" w:color="auto"/>
            <w:bottom w:val="none" w:sz="0" w:space="0" w:color="auto"/>
            <w:right w:val="none" w:sz="0" w:space="0" w:color="auto"/>
          </w:divBdr>
        </w:div>
        <w:div w:id="549342882">
          <w:marLeft w:val="640"/>
          <w:marRight w:val="0"/>
          <w:marTop w:val="0"/>
          <w:marBottom w:val="0"/>
          <w:divBdr>
            <w:top w:val="none" w:sz="0" w:space="0" w:color="auto"/>
            <w:left w:val="none" w:sz="0" w:space="0" w:color="auto"/>
            <w:bottom w:val="none" w:sz="0" w:space="0" w:color="auto"/>
            <w:right w:val="none" w:sz="0" w:space="0" w:color="auto"/>
          </w:divBdr>
        </w:div>
      </w:divsChild>
    </w:div>
    <w:div w:id="705717507">
      <w:bodyDiv w:val="1"/>
      <w:marLeft w:val="0"/>
      <w:marRight w:val="0"/>
      <w:marTop w:val="0"/>
      <w:marBottom w:val="0"/>
      <w:divBdr>
        <w:top w:val="none" w:sz="0" w:space="0" w:color="auto"/>
        <w:left w:val="none" w:sz="0" w:space="0" w:color="auto"/>
        <w:bottom w:val="none" w:sz="0" w:space="0" w:color="auto"/>
        <w:right w:val="none" w:sz="0" w:space="0" w:color="auto"/>
      </w:divBdr>
      <w:divsChild>
        <w:div w:id="1676810771">
          <w:marLeft w:val="640"/>
          <w:marRight w:val="0"/>
          <w:marTop w:val="0"/>
          <w:marBottom w:val="0"/>
          <w:divBdr>
            <w:top w:val="none" w:sz="0" w:space="0" w:color="auto"/>
            <w:left w:val="none" w:sz="0" w:space="0" w:color="auto"/>
            <w:bottom w:val="none" w:sz="0" w:space="0" w:color="auto"/>
            <w:right w:val="none" w:sz="0" w:space="0" w:color="auto"/>
          </w:divBdr>
        </w:div>
        <w:div w:id="1356686701">
          <w:marLeft w:val="640"/>
          <w:marRight w:val="0"/>
          <w:marTop w:val="0"/>
          <w:marBottom w:val="0"/>
          <w:divBdr>
            <w:top w:val="none" w:sz="0" w:space="0" w:color="auto"/>
            <w:left w:val="none" w:sz="0" w:space="0" w:color="auto"/>
            <w:bottom w:val="none" w:sz="0" w:space="0" w:color="auto"/>
            <w:right w:val="none" w:sz="0" w:space="0" w:color="auto"/>
          </w:divBdr>
        </w:div>
        <w:div w:id="1045717101">
          <w:marLeft w:val="640"/>
          <w:marRight w:val="0"/>
          <w:marTop w:val="0"/>
          <w:marBottom w:val="0"/>
          <w:divBdr>
            <w:top w:val="none" w:sz="0" w:space="0" w:color="auto"/>
            <w:left w:val="none" w:sz="0" w:space="0" w:color="auto"/>
            <w:bottom w:val="none" w:sz="0" w:space="0" w:color="auto"/>
            <w:right w:val="none" w:sz="0" w:space="0" w:color="auto"/>
          </w:divBdr>
        </w:div>
        <w:div w:id="1363937858">
          <w:marLeft w:val="640"/>
          <w:marRight w:val="0"/>
          <w:marTop w:val="0"/>
          <w:marBottom w:val="0"/>
          <w:divBdr>
            <w:top w:val="none" w:sz="0" w:space="0" w:color="auto"/>
            <w:left w:val="none" w:sz="0" w:space="0" w:color="auto"/>
            <w:bottom w:val="none" w:sz="0" w:space="0" w:color="auto"/>
            <w:right w:val="none" w:sz="0" w:space="0" w:color="auto"/>
          </w:divBdr>
        </w:div>
        <w:div w:id="535432802">
          <w:marLeft w:val="640"/>
          <w:marRight w:val="0"/>
          <w:marTop w:val="0"/>
          <w:marBottom w:val="0"/>
          <w:divBdr>
            <w:top w:val="none" w:sz="0" w:space="0" w:color="auto"/>
            <w:left w:val="none" w:sz="0" w:space="0" w:color="auto"/>
            <w:bottom w:val="none" w:sz="0" w:space="0" w:color="auto"/>
            <w:right w:val="none" w:sz="0" w:space="0" w:color="auto"/>
          </w:divBdr>
        </w:div>
        <w:div w:id="1693724952">
          <w:marLeft w:val="640"/>
          <w:marRight w:val="0"/>
          <w:marTop w:val="0"/>
          <w:marBottom w:val="0"/>
          <w:divBdr>
            <w:top w:val="none" w:sz="0" w:space="0" w:color="auto"/>
            <w:left w:val="none" w:sz="0" w:space="0" w:color="auto"/>
            <w:bottom w:val="none" w:sz="0" w:space="0" w:color="auto"/>
            <w:right w:val="none" w:sz="0" w:space="0" w:color="auto"/>
          </w:divBdr>
        </w:div>
        <w:div w:id="2044092566">
          <w:marLeft w:val="640"/>
          <w:marRight w:val="0"/>
          <w:marTop w:val="0"/>
          <w:marBottom w:val="0"/>
          <w:divBdr>
            <w:top w:val="none" w:sz="0" w:space="0" w:color="auto"/>
            <w:left w:val="none" w:sz="0" w:space="0" w:color="auto"/>
            <w:bottom w:val="none" w:sz="0" w:space="0" w:color="auto"/>
            <w:right w:val="none" w:sz="0" w:space="0" w:color="auto"/>
          </w:divBdr>
        </w:div>
        <w:div w:id="1926572395">
          <w:marLeft w:val="640"/>
          <w:marRight w:val="0"/>
          <w:marTop w:val="0"/>
          <w:marBottom w:val="0"/>
          <w:divBdr>
            <w:top w:val="none" w:sz="0" w:space="0" w:color="auto"/>
            <w:left w:val="none" w:sz="0" w:space="0" w:color="auto"/>
            <w:bottom w:val="none" w:sz="0" w:space="0" w:color="auto"/>
            <w:right w:val="none" w:sz="0" w:space="0" w:color="auto"/>
          </w:divBdr>
        </w:div>
        <w:div w:id="78647519">
          <w:marLeft w:val="640"/>
          <w:marRight w:val="0"/>
          <w:marTop w:val="0"/>
          <w:marBottom w:val="0"/>
          <w:divBdr>
            <w:top w:val="none" w:sz="0" w:space="0" w:color="auto"/>
            <w:left w:val="none" w:sz="0" w:space="0" w:color="auto"/>
            <w:bottom w:val="none" w:sz="0" w:space="0" w:color="auto"/>
            <w:right w:val="none" w:sz="0" w:space="0" w:color="auto"/>
          </w:divBdr>
        </w:div>
        <w:div w:id="1165438812">
          <w:marLeft w:val="640"/>
          <w:marRight w:val="0"/>
          <w:marTop w:val="0"/>
          <w:marBottom w:val="0"/>
          <w:divBdr>
            <w:top w:val="none" w:sz="0" w:space="0" w:color="auto"/>
            <w:left w:val="none" w:sz="0" w:space="0" w:color="auto"/>
            <w:bottom w:val="none" w:sz="0" w:space="0" w:color="auto"/>
            <w:right w:val="none" w:sz="0" w:space="0" w:color="auto"/>
          </w:divBdr>
        </w:div>
        <w:div w:id="1710838663">
          <w:marLeft w:val="640"/>
          <w:marRight w:val="0"/>
          <w:marTop w:val="0"/>
          <w:marBottom w:val="0"/>
          <w:divBdr>
            <w:top w:val="none" w:sz="0" w:space="0" w:color="auto"/>
            <w:left w:val="none" w:sz="0" w:space="0" w:color="auto"/>
            <w:bottom w:val="none" w:sz="0" w:space="0" w:color="auto"/>
            <w:right w:val="none" w:sz="0" w:space="0" w:color="auto"/>
          </w:divBdr>
        </w:div>
        <w:div w:id="335112233">
          <w:marLeft w:val="640"/>
          <w:marRight w:val="0"/>
          <w:marTop w:val="0"/>
          <w:marBottom w:val="0"/>
          <w:divBdr>
            <w:top w:val="none" w:sz="0" w:space="0" w:color="auto"/>
            <w:left w:val="none" w:sz="0" w:space="0" w:color="auto"/>
            <w:bottom w:val="none" w:sz="0" w:space="0" w:color="auto"/>
            <w:right w:val="none" w:sz="0" w:space="0" w:color="auto"/>
          </w:divBdr>
        </w:div>
        <w:div w:id="283999789">
          <w:marLeft w:val="640"/>
          <w:marRight w:val="0"/>
          <w:marTop w:val="0"/>
          <w:marBottom w:val="0"/>
          <w:divBdr>
            <w:top w:val="none" w:sz="0" w:space="0" w:color="auto"/>
            <w:left w:val="none" w:sz="0" w:space="0" w:color="auto"/>
            <w:bottom w:val="none" w:sz="0" w:space="0" w:color="auto"/>
            <w:right w:val="none" w:sz="0" w:space="0" w:color="auto"/>
          </w:divBdr>
        </w:div>
        <w:div w:id="767122145">
          <w:marLeft w:val="640"/>
          <w:marRight w:val="0"/>
          <w:marTop w:val="0"/>
          <w:marBottom w:val="0"/>
          <w:divBdr>
            <w:top w:val="none" w:sz="0" w:space="0" w:color="auto"/>
            <w:left w:val="none" w:sz="0" w:space="0" w:color="auto"/>
            <w:bottom w:val="none" w:sz="0" w:space="0" w:color="auto"/>
            <w:right w:val="none" w:sz="0" w:space="0" w:color="auto"/>
          </w:divBdr>
        </w:div>
        <w:div w:id="457334628">
          <w:marLeft w:val="640"/>
          <w:marRight w:val="0"/>
          <w:marTop w:val="0"/>
          <w:marBottom w:val="0"/>
          <w:divBdr>
            <w:top w:val="none" w:sz="0" w:space="0" w:color="auto"/>
            <w:left w:val="none" w:sz="0" w:space="0" w:color="auto"/>
            <w:bottom w:val="none" w:sz="0" w:space="0" w:color="auto"/>
            <w:right w:val="none" w:sz="0" w:space="0" w:color="auto"/>
          </w:divBdr>
        </w:div>
        <w:div w:id="623773421">
          <w:marLeft w:val="640"/>
          <w:marRight w:val="0"/>
          <w:marTop w:val="0"/>
          <w:marBottom w:val="0"/>
          <w:divBdr>
            <w:top w:val="none" w:sz="0" w:space="0" w:color="auto"/>
            <w:left w:val="none" w:sz="0" w:space="0" w:color="auto"/>
            <w:bottom w:val="none" w:sz="0" w:space="0" w:color="auto"/>
            <w:right w:val="none" w:sz="0" w:space="0" w:color="auto"/>
          </w:divBdr>
        </w:div>
        <w:div w:id="884828971">
          <w:marLeft w:val="640"/>
          <w:marRight w:val="0"/>
          <w:marTop w:val="0"/>
          <w:marBottom w:val="0"/>
          <w:divBdr>
            <w:top w:val="none" w:sz="0" w:space="0" w:color="auto"/>
            <w:left w:val="none" w:sz="0" w:space="0" w:color="auto"/>
            <w:bottom w:val="none" w:sz="0" w:space="0" w:color="auto"/>
            <w:right w:val="none" w:sz="0" w:space="0" w:color="auto"/>
          </w:divBdr>
        </w:div>
        <w:div w:id="1862546343">
          <w:marLeft w:val="640"/>
          <w:marRight w:val="0"/>
          <w:marTop w:val="0"/>
          <w:marBottom w:val="0"/>
          <w:divBdr>
            <w:top w:val="none" w:sz="0" w:space="0" w:color="auto"/>
            <w:left w:val="none" w:sz="0" w:space="0" w:color="auto"/>
            <w:bottom w:val="none" w:sz="0" w:space="0" w:color="auto"/>
            <w:right w:val="none" w:sz="0" w:space="0" w:color="auto"/>
          </w:divBdr>
        </w:div>
        <w:div w:id="554580754">
          <w:marLeft w:val="640"/>
          <w:marRight w:val="0"/>
          <w:marTop w:val="0"/>
          <w:marBottom w:val="0"/>
          <w:divBdr>
            <w:top w:val="none" w:sz="0" w:space="0" w:color="auto"/>
            <w:left w:val="none" w:sz="0" w:space="0" w:color="auto"/>
            <w:bottom w:val="none" w:sz="0" w:space="0" w:color="auto"/>
            <w:right w:val="none" w:sz="0" w:space="0" w:color="auto"/>
          </w:divBdr>
        </w:div>
        <w:div w:id="738984238">
          <w:marLeft w:val="640"/>
          <w:marRight w:val="0"/>
          <w:marTop w:val="0"/>
          <w:marBottom w:val="0"/>
          <w:divBdr>
            <w:top w:val="none" w:sz="0" w:space="0" w:color="auto"/>
            <w:left w:val="none" w:sz="0" w:space="0" w:color="auto"/>
            <w:bottom w:val="none" w:sz="0" w:space="0" w:color="auto"/>
            <w:right w:val="none" w:sz="0" w:space="0" w:color="auto"/>
          </w:divBdr>
        </w:div>
        <w:div w:id="1307660797">
          <w:marLeft w:val="640"/>
          <w:marRight w:val="0"/>
          <w:marTop w:val="0"/>
          <w:marBottom w:val="0"/>
          <w:divBdr>
            <w:top w:val="none" w:sz="0" w:space="0" w:color="auto"/>
            <w:left w:val="none" w:sz="0" w:space="0" w:color="auto"/>
            <w:bottom w:val="none" w:sz="0" w:space="0" w:color="auto"/>
            <w:right w:val="none" w:sz="0" w:space="0" w:color="auto"/>
          </w:divBdr>
        </w:div>
        <w:div w:id="1964652478">
          <w:marLeft w:val="640"/>
          <w:marRight w:val="0"/>
          <w:marTop w:val="0"/>
          <w:marBottom w:val="0"/>
          <w:divBdr>
            <w:top w:val="none" w:sz="0" w:space="0" w:color="auto"/>
            <w:left w:val="none" w:sz="0" w:space="0" w:color="auto"/>
            <w:bottom w:val="none" w:sz="0" w:space="0" w:color="auto"/>
            <w:right w:val="none" w:sz="0" w:space="0" w:color="auto"/>
          </w:divBdr>
        </w:div>
        <w:div w:id="2140996820">
          <w:marLeft w:val="640"/>
          <w:marRight w:val="0"/>
          <w:marTop w:val="0"/>
          <w:marBottom w:val="0"/>
          <w:divBdr>
            <w:top w:val="none" w:sz="0" w:space="0" w:color="auto"/>
            <w:left w:val="none" w:sz="0" w:space="0" w:color="auto"/>
            <w:bottom w:val="none" w:sz="0" w:space="0" w:color="auto"/>
            <w:right w:val="none" w:sz="0" w:space="0" w:color="auto"/>
          </w:divBdr>
        </w:div>
        <w:div w:id="1400401040">
          <w:marLeft w:val="640"/>
          <w:marRight w:val="0"/>
          <w:marTop w:val="0"/>
          <w:marBottom w:val="0"/>
          <w:divBdr>
            <w:top w:val="none" w:sz="0" w:space="0" w:color="auto"/>
            <w:left w:val="none" w:sz="0" w:space="0" w:color="auto"/>
            <w:bottom w:val="none" w:sz="0" w:space="0" w:color="auto"/>
            <w:right w:val="none" w:sz="0" w:space="0" w:color="auto"/>
          </w:divBdr>
        </w:div>
        <w:div w:id="1852185145">
          <w:marLeft w:val="640"/>
          <w:marRight w:val="0"/>
          <w:marTop w:val="0"/>
          <w:marBottom w:val="0"/>
          <w:divBdr>
            <w:top w:val="none" w:sz="0" w:space="0" w:color="auto"/>
            <w:left w:val="none" w:sz="0" w:space="0" w:color="auto"/>
            <w:bottom w:val="none" w:sz="0" w:space="0" w:color="auto"/>
            <w:right w:val="none" w:sz="0" w:space="0" w:color="auto"/>
          </w:divBdr>
        </w:div>
        <w:div w:id="321399328">
          <w:marLeft w:val="640"/>
          <w:marRight w:val="0"/>
          <w:marTop w:val="0"/>
          <w:marBottom w:val="0"/>
          <w:divBdr>
            <w:top w:val="none" w:sz="0" w:space="0" w:color="auto"/>
            <w:left w:val="none" w:sz="0" w:space="0" w:color="auto"/>
            <w:bottom w:val="none" w:sz="0" w:space="0" w:color="auto"/>
            <w:right w:val="none" w:sz="0" w:space="0" w:color="auto"/>
          </w:divBdr>
        </w:div>
        <w:div w:id="821584238">
          <w:marLeft w:val="640"/>
          <w:marRight w:val="0"/>
          <w:marTop w:val="0"/>
          <w:marBottom w:val="0"/>
          <w:divBdr>
            <w:top w:val="none" w:sz="0" w:space="0" w:color="auto"/>
            <w:left w:val="none" w:sz="0" w:space="0" w:color="auto"/>
            <w:bottom w:val="none" w:sz="0" w:space="0" w:color="auto"/>
            <w:right w:val="none" w:sz="0" w:space="0" w:color="auto"/>
          </w:divBdr>
        </w:div>
        <w:div w:id="1623340548">
          <w:marLeft w:val="640"/>
          <w:marRight w:val="0"/>
          <w:marTop w:val="0"/>
          <w:marBottom w:val="0"/>
          <w:divBdr>
            <w:top w:val="none" w:sz="0" w:space="0" w:color="auto"/>
            <w:left w:val="none" w:sz="0" w:space="0" w:color="auto"/>
            <w:bottom w:val="none" w:sz="0" w:space="0" w:color="auto"/>
            <w:right w:val="none" w:sz="0" w:space="0" w:color="auto"/>
          </w:divBdr>
        </w:div>
        <w:div w:id="1138718744">
          <w:marLeft w:val="640"/>
          <w:marRight w:val="0"/>
          <w:marTop w:val="0"/>
          <w:marBottom w:val="0"/>
          <w:divBdr>
            <w:top w:val="none" w:sz="0" w:space="0" w:color="auto"/>
            <w:left w:val="none" w:sz="0" w:space="0" w:color="auto"/>
            <w:bottom w:val="none" w:sz="0" w:space="0" w:color="auto"/>
            <w:right w:val="none" w:sz="0" w:space="0" w:color="auto"/>
          </w:divBdr>
        </w:div>
        <w:div w:id="1576934362">
          <w:marLeft w:val="640"/>
          <w:marRight w:val="0"/>
          <w:marTop w:val="0"/>
          <w:marBottom w:val="0"/>
          <w:divBdr>
            <w:top w:val="none" w:sz="0" w:space="0" w:color="auto"/>
            <w:left w:val="none" w:sz="0" w:space="0" w:color="auto"/>
            <w:bottom w:val="none" w:sz="0" w:space="0" w:color="auto"/>
            <w:right w:val="none" w:sz="0" w:space="0" w:color="auto"/>
          </w:divBdr>
        </w:div>
        <w:div w:id="2064132818">
          <w:marLeft w:val="640"/>
          <w:marRight w:val="0"/>
          <w:marTop w:val="0"/>
          <w:marBottom w:val="0"/>
          <w:divBdr>
            <w:top w:val="none" w:sz="0" w:space="0" w:color="auto"/>
            <w:left w:val="none" w:sz="0" w:space="0" w:color="auto"/>
            <w:bottom w:val="none" w:sz="0" w:space="0" w:color="auto"/>
            <w:right w:val="none" w:sz="0" w:space="0" w:color="auto"/>
          </w:divBdr>
        </w:div>
        <w:div w:id="1482576406">
          <w:marLeft w:val="640"/>
          <w:marRight w:val="0"/>
          <w:marTop w:val="0"/>
          <w:marBottom w:val="0"/>
          <w:divBdr>
            <w:top w:val="none" w:sz="0" w:space="0" w:color="auto"/>
            <w:left w:val="none" w:sz="0" w:space="0" w:color="auto"/>
            <w:bottom w:val="none" w:sz="0" w:space="0" w:color="auto"/>
            <w:right w:val="none" w:sz="0" w:space="0" w:color="auto"/>
          </w:divBdr>
        </w:div>
        <w:div w:id="904490508">
          <w:marLeft w:val="640"/>
          <w:marRight w:val="0"/>
          <w:marTop w:val="0"/>
          <w:marBottom w:val="0"/>
          <w:divBdr>
            <w:top w:val="none" w:sz="0" w:space="0" w:color="auto"/>
            <w:left w:val="none" w:sz="0" w:space="0" w:color="auto"/>
            <w:bottom w:val="none" w:sz="0" w:space="0" w:color="auto"/>
            <w:right w:val="none" w:sz="0" w:space="0" w:color="auto"/>
          </w:divBdr>
        </w:div>
        <w:div w:id="1568569336">
          <w:marLeft w:val="640"/>
          <w:marRight w:val="0"/>
          <w:marTop w:val="0"/>
          <w:marBottom w:val="0"/>
          <w:divBdr>
            <w:top w:val="none" w:sz="0" w:space="0" w:color="auto"/>
            <w:left w:val="none" w:sz="0" w:space="0" w:color="auto"/>
            <w:bottom w:val="none" w:sz="0" w:space="0" w:color="auto"/>
            <w:right w:val="none" w:sz="0" w:space="0" w:color="auto"/>
          </w:divBdr>
        </w:div>
        <w:div w:id="395711802">
          <w:marLeft w:val="640"/>
          <w:marRight w:val="0"/>
          <w:marTop w:val="0"/>
          <w:marBottom w:val="0"/>
          <w:divBdr>
            <w:top w:val="none" w:sz="0" w:space="0" w:color="auto"/>
            <w:left w:val="none" w:sz="0" w:space="0" w:color="auto"/>
            <w:bottom w:val="none" w:sz="0" w:space="0" w:color="auto"/>
            <w:right w:val="none" w:sz="0" w:space="0" w:color="auto"/>
          </w:divBdr>
        </w:div>
        <w:div w:id="1759984067">
          <w:marLeft w:val="640"/>
          <w:marRight w:val="0"/>
          <w:marTop w:val="0"/>
          <w:marBottom w:val="0"/>
          <w:divBdr>
            <w:top w:val="none" w:sz="0" w:space="0" w:color="auto"/>
            <w:left w:val="none" w:sz="0" w:space="0" w:color="auto"/>
            <w:bottom w:val="none" w:sz="0" w:space="0" w:color="auto"/>
            <w:right w:val="none" w:sz="0" w:space="0" w:color="auto"/>
          </w:divBdr>
        </w:div>
        <w:div w:id="314988439">
          <w:marLeft w:val="640"/>
          <w:marRight w:val="0"/>
          <w:marTop w:val="0"/>
          <w:marBottom w:val="0"/>
          <w:divBdr>
            <w:top w:val="none" w:sz="0" w:space="0" w:color="auto"/>
            <w:left w:val="none" w:sz="0" w:space="0" w:color="auto"/>
            <w:bottom w:val="none" w:sz="0" w:space="0" w:color="auto"/>
            <w:right w:val="none" w:sz="0" w:space="0" w:color="auto"/>
          </w:divBdr>
        </w:div>
        <w:div w:id="1729766666">
          <w:marLeft w:val="640"/>
          <w:marRight w:val="0"/>
          <w:marTop w:val="0"/>
          <w:marBottom w:val="0"/>
          <w:divBdr>
            <w:top w:val="none" w:sz="0" w:space="0" w:color="auto"/>
            <w:left w:val="none" w:sz="0" w:space="0" w:color="auto"/>
            <w:bottom w:val="none" w:sz="0" w:space="0" w:color="auto"/>
            <w:right w:val="none" w:sz="0" w:space="0" w:color="auto"/>
          </w:divBdr>
        </w:div>
        <w:div w:id="2132625439">
          <w:marLeft w:val="640"/>
          <w:marRight w:val="0"/>
          <w:marTop w:val="0"/>
          <w:marBottom w:val="0"/>
          <w:divBdr>
            <w:top w:val="none" w:sz="0" w:space="0" w:color="auto"/>
            <w:left w:val="none" w:sz="0" w:space="0" w:color="auto"/>
            <w:bottom w:val="none" w:sz="0" w:space="0" w:color="auto"/>
            <w:right w:val="none" w:sz="0" w:space="0" w:color="auto"/>
          </w:divBdr>
        </w:div>
        <w:div w:id="1757827570">
          <w:marLeft w:val="640"/>
          <w:marRight w:val="0"/>
          <w:marTop w:val="0"/>
          <w:marBottom w:val="0"/>
          <w:divBdr>
            <w:top w:val="none" w:sz="0" w:space="0" w:color="auto"/>
            <w:left w:val="none" w:sz="0" w:space="0" w:color="auto"/>
            <w:bottom w:val="none" w:sz="0" w:space="0" w:color="auto"/>
            <w:right w:val="none" w:sz="0" w:space="0" w:color="auto"/>
          </w:divBdr>
        </w:div>
        <w:div w:id="1231110384">
          <w:marLeft w:val="640"/>
          <w:marRight w:val="0"/>
          <w:marTop w:val="0"/>
          <w:marBottom w:val="0"/>
          <w:divBdr>
            <w:top w:val="none" w:sz="0" w:space="0" w:color="auto"/>
            <w:left w:val="none" w:sz="0" w:space="0" w:color="auto"/>
            <w:bottom w:val="none" w:sz="0" w:space="0" w:color="auto"/>
            <w:right w:val="none" w:sz="0" w:space="0" w:color="auto"/>
          </w:divBdr>
        </w:div>
        <w:div w:id="1320380759">
          <w:marLeft w:val="640"/>
          <w:marRight w:val="0"/>
          <w:marTop w:val="0"/>
          <w:marBottom w:val="0"/>
          <w:divBdr>
            <w:top w:val="none" w:sz="0" w:space="0" w:color="auto"/>
            <w:left w:val="none" w:sz="0" w:space="0" w:color="auto"/>
            <w:bottom w:val="none" w:sz="0" w:space="0" w:color="auto"/>
            <w:right w:val="none" w:sz="0" w:space="0" w:color="auto"/>
          </w:divBdr>
        </w:div>
        <w:div w:id="1356808689">
          <w:marLeft w:val="640"/>
          <w:marRight w:val="0"/>
          <w:marTop w:val="0"/>
          <w:marBottom w:val="0"/>
          <w:divBdr>
            <w:top w:val="none" w:sz="0" w:space="0" w:color="auto"/>
            <w:left w:val="none" w:sz="0" w:space="0" w:color="auto"/>
            <w:bottom w:val="none" w:sz="0" w:space="0" w:color="auto"/>
            <w:right w:val="none" w:sz="0" w:space="0" w:color="auto"/>
          </w:divBdr>
        </w:div>
        <w:div w:id="1420254306">
          <w:marLeft w:val="640"/>
          <w:marRight w:val="0"/>
          <w:marTop w:val="0"/>
          <w:marBottom w:val="0"/>
          <w:divBdr>
            <w:top w:val="none" w:sz="0" w:space="0" w:color="auto"/>
            <w:left w:val="none" w:sz="0" w:space="0" w:color="auto"/>
            <w:bottom w:val="none" w:sz="0" w:space="0" w:color="auto"/>
            <w:right w:val="none" w:sz="0" w:space="0" w:color="auto"/>
          </w:divBdr>
        </w:div>
        <w:div w:id="1283918847">
          <w:marLeft w:val="640"/>
          <w:marRight w:val="0"/>
          <w:marTop w:val="0"/>
          <w:marBottom w:val="0"/>
          <w:divBdr>
            <w:top w:val="none" w:sz="0" w:space="0" w:color="auto"/>
            <w:left w:val="none" w:sz="0" w:space="0" w:color="auto"/>
            <w:bottom w:val="none" w:sz="0" w:space="0" w:color="auto"/>
            <w:right w:val="none" w:sz="0" w:space="0" w:color="auto"/>
          </w:divBdr>
        </w:div>
        <w:div w:id="1111582779">
          <w:marLeft w:val="640"/>
          <w:marRight w:val="0"/>
          <w:marTop w:val="0"/>
          <w:marBottom w:val="0"/>
          <w:divBdr>
            <w:top w:val="none" w:sz="0" w:space="0" w:color="auto"/>
            <w:left w:val="none" w:sz="0" w:space="0" w:color="auto"/>
            <w:bottom w:val="none" w:sz="0" w:space="0" w:color="auto"/>
            <w:right w:val="none" w:sz="0" w:space="0" w:color="auto"/>
          </w:divBdr>
        </w:div>
        <w:div w:id="1428578410">
          <w:marLeft w:val="640"/>
          <w:marRight w:val="0"/>
          <w:marTop w:val="0"/>
          <w:marBottom w:val="0"/>
          <w:divBdr>
            <w:top w:val="none" w:sz="0" w:space="0" w:color="auto"/>
            <w:left w:val="none" w:sz="0" w:space="0" w:color="auto"/>
            <w:bottom w:val="none" w:sz="0" w:space="0" w:color="auto"/>
            <w:right w:val="none" w:sz="0" w:space="0" w:color="auto"/>
          </w:divBdr>
        </w:div>
        <w:div w:id="1533686772">
          <w:marLeft w:val="640"/>
          <w:marRight w:val="0"/>
          <w:marTop w:val="0"/>
          <w:marBottom w:val="0"/>
          <w:divBdr>
            <w:top w:val="none" w:sz="0" w:space="0" w:color="auto"/>
            <w:left w:val="none" w:sz="0" w:space="0" w:color="auto"/>
            <w:bottom w:val="none" w:sz="0" w:space="0" w:color="auto"/>
            <w:right w:val="none" w:sz="0" w:space="0" w:color="auto"/>
          </w:divBdr>
        </w:div>
        <w:div w:id="472020489">
          <w:marLeft w:val="640"/>
          <w:marRight w:val="0"/>
          <w:marTop w:val="0"/>
          <w:marBottom w:val="0"/>
          <w:divBdr>
            <w:top w:val="none" w:sz="0" w:space="0" w:color="auto"/>
            <w:left w:val="none" w:sz="0" w:space="0" w:color="auto"/>
            <w:bottom w:val="none" w:sz="0" w:space="0" w:color="auto"/>
            <w:right w:val="none" w:sz="0" w:space="0" w:color="auto"/>
          </w:divBdr>
        </w:div>
        <w:div w:id="1360165121">
          <w:marLeft w:val="640"/>
          <w:marRight w:val="0"/>
          <w:marTop w:val="0"/>
          <w:marBottom w:val="0"/>
          <w:divBdr>
            <w:top w:val="none" w:sz="0" w:space="0" w:color="auto"/>
            <w:left w:val="none" w:sz="0" w:space="0" w:color="auto"/>
            <w:bottom w:val="none" w:sz="0" w:space="0" w:color="auto"/>
            <w:right w:val="none" w:sz="0" w:space="0" w:color="auto"/>
          </w:divBdr>
        </w:div>
        <w:div w:id="1314145361">
          <w:marLeft w:val="640"/>
          <w:marRight w:val="0"/>
          <w:marTop w:val="0"/>
          <w:marBottom w:val="0"/>
          <w:divBdr>
            <w:top w:val="none" w:sz="0" w:space="0" w:color="auto"/>
            <w:left w:val="none" w:sz="0" w:space="0" w:color="auto"/>
            <w:bottom w:val="none" w:sz="0" w:space="0" w:color="auto"/>
            <w:right w:val="none" w:sz="0" w:space="0" w:color="auto"/>
          </w:divBdr>
        </w:div>
        <w:div w:id="1896043689">
          <w:marLeft w:val="640"/>
          <w:marRight w:val="0"/>
          <w:marTop w:val="0"/>
          <w:marBottom w:val="0"/>
          <w:divBdr>
            <w:top w:val="none" w:sz="0" w:space="0" w:color="auto"/>
            <w:left w:val="none" w:sz="0" w:space="0" w:color="auto"/>
            <w:bottom w:val="none" w:sz="0" w:space="0" w:color="auto"/>
            <w:right w:val="none" w:sz="0" w:space="0" w:color="auto"/>
          </w:divBdr>
        </w:div>
        <w:div w:id="28847417">
          <w:marLeft w:val="640"/>
          <w:marRight w:val="0"/>
          <w:marTop w:val="0"/>
          <w:marBottom w:val="0"/>
          <w:divBdr>
            <w:top w:val="none" w:sz="0" w:space="0" w:color="auto"/>
            <w:left w:val="none" w:sz="0" w:space="0" w:color="auto"/>
            <w:bottom w:val="none" w:sz="0" w:space="0" w:color="auto"/>
            <w:right w:val="none" w:sz="0" w:space="0" w:color="auto"/>
          </w:divBdr>
        </w:div>
        <w:div w:id="92867641">
          <w:marLeft w:val="640"/>
          <w:marRight w:val="0"/>
          <w:marTop w:val="0"/>
          <w:marBottom w:val="0"/>
          <w:divBdr>
            <w:top w:val="none" w:sz="0" w:space="0" w:color="auto"/>
            <w:left w:val="none" w:sz="0" w:space="0" w:color="auto"/>
            <w:bottom w:val="none" w:sz="0" w:space="0" w:color="auto"/>
            <w:right w:val="none" w:sz="0" w:space="0" w:color="auto"/>
          </w:divBdr>
        </w:div>
        <w:div w:id="1857108722">
          <w:marLeft w:val="640"/>
          <w:marRight w:val="0"/>
          <w:marTop w:val="0"/>
          <w:marBottom w:val="0"/>
          <w:divBdr>
            <w:top w:val="none" w:sz="0" w:space="0" w:color="auto"/>
            <w:left w:val="none" w:sz="0" w:space="0" w:color="auto"/>
            <w:bottom w:val="none" w:sz="0" w:space="0" w:color="auto"/>
            <w:right w:val="none" w:sz="0" w:space="0" w:color="auto"/>
          </w:divBdr>
        </w:div>
        <w:div w:id="1875649163">
          <w:marLeft w:val="640"/>
          <w:marRight w:val="0"/>
          <w:marTop w:val="0"/>
          <w:marBottom w:val="0"/>
          <w:divBdr>
            <w:top w:val="none" w:sz="0" w:space="0" w:color="auto"/>
            <w:left w:val="none" w:sz="0" w:space="0" w:color="auto"/>
            <w:bottom w:val="none" w:sz="0" w:space="0" w:color="auto"/>
            <w:right w:val="none" w:sz="0" w:space="0" w:color="auto"/>
          </w:divBdr>
        </w:div>
        <w:div w:id="1323042618">
          <w:marLeft w:val="640"/>
          <w:marRight w:val="0"/>
          <w:marTop w:val="0"/>
          <w:marBottom w:val="0"/>
          <w:divBdr>
            <w:top w:val="none" w:sz="0" w:space="0" w:color="auto"/>
            <w:left w:val="none" w:sz="0" w:space="0" w:color="auto"/>
            <w:bottom w:val="none" w:sz="0" w:space="0" w:color="auto"/>
            <w:right w:val="none" w:sz="0" w:space="0" w:color="auto"/>
          </w:divBdr>
        </w:div>
        <w:div w:id="1074278945">
          <w:marLeft w:val="640"/>
          <w:marRight w:val="0"/>
          <w:marTop w:val="0"/>
          <w:marBottom w:val="0"/>
          <w:divBdr>
            <w:top w:val="none" w:sz="0" w:space="0" w:color="auto"/>
            <w:left w:val="none" w:sz="0" w:space="0" w:color="auto"/>
            <w:bottom w:val="none" w:sz="0" w:space="0" w:color="auto"/>
            <w:right w:val="none" w:sz="0" w:space="0" w:color="auto"/>
          </w:divBdr>
        </w:div>
        <w:div w:id="662003884">
          <w:marLeft w:val="640"/>
          <w:marRight w:val="0"/>
          <w:marTop w:val="0"/>
          <w:marBottom w:val="0"/>
          <w:divBdr>
            <w:top w:val="none" w:sz="0" w:space="0" w:color="auto"/>
            <w:left w:val="none" w:sz="0" w:space="0" w:color="auto"/>
            <w:bottom w:val="none" w:sz="0" w:space="0" w:color="auto"/>
            <w:right w:val="none" w:sz="0" w:space="0" w:color="auto"/>
          </w:divBdr>
        </w:div>
        <w:div w:id="966282772">
          <w:marLeft w:val="640"/>
          <w:marRight w:val="0"/>
          <w:marTop w:val="0"/>
          <w:marBottom w:val="0"/>
          <w:divBdr>
            <w:top w:val="none" w:sz="0" w:space="0" w:color="auto"/>
            <w:left w:val="none" w:sz="0" w:space="0" w:color="auto"/>
            <w:bottom w:val="none" w:sz="0" w:space="0" w:color="auto"/>
            <w:right w:val="none" w:sz="0" w:space="0" w:color="auto"/>
          </w:divBdr>
        </w:div>
        <w:div w:id="1784812097">
          <w:marLeft w:val="640"/>
          <w:marRight w:val="0"/>
          <w:marTop w:val="0"/>
          <w:marBottom w:val="0"/>
          <w:divBdr>
            <w:top w:val="none" w:sz="0" w:space="0" w:color="auto"/>
            <w:left w:val="none" w:sz="0" w:space="0" w:color="auto"/>
            <w:bottom w:val="none" w:sz="0" w:space="0" w:color="auto"/>
            <w:right w:val="none" w:sz="0" w:space="0" w:color="auto"/>
          </w:divBdr>
        </w:div>
        <w:div w:id="1506168804">
          <w:marLeft w:val="640"/>
          <w:marRight w:val="0"/>
          <w:marTop w:val="0"/>
          <w:marBottom w:val="0"/>
          <w:divBdr>
            <w:top w:val="none" w:sz="0" w:space="0" w:color="auto"/>
            <w:left w:val="none" w:sz="0" w:space="0" w:color="auto"/>
            <w:bottom w:val="none" w:sz="0" w:space="0" w:color="auto"/>
            <w:right w:val="none" w:sz="0" w:space="0" w:color="auto"/>
          </w:divBdr>
        </w:div>
        <w:div w:id="1958943548">
          <w:marLeft w:val="640"/>
          <w:marRight w:val="0"/>
          <w:marTop w:val="0"/>
          <w:marBottom w:val="0"/>
          <w:divBdr>
            <w:top w:val="none" w:sz="0" w:space="0" w:color="auto"/>
            <w:left w:val="none" w:sz="0" w:space="0" w:color="auto"/>
            <w:bottom w:val="none" w:sz="0" w:space="0" w:color="auto"/>
            <w:right w:val="none" w:sz="0" w:space="0" w:color="auto"/>
          </w:divBdr>
        </w:div>
        <w:div w:id="1241478258">
          <w:marLeft w:val="640"/>
          <w:marRight w:val="0"/>
          <w:marTop w:val="0"/>
          <w:marBottom w:val="0"/>
          <w:divBdr>
            <w:top w:val="none" w:sz="0" w:space="0" w:color="auto"/>
            <w:left w:val="none" w:sz="0" w:space="0" w:color="auto"/>
            <w:bottom w:val="none" w:sz="0" w:space="0" w:color="auto"/>
            <w:right w:val="none" w:sz="0" w:space="0" w:color="auto"/>
          </w:divBdr>
        </w:div>
        <w:div w:id="1951281040">
          <w:marLeft w:val="640"/>
          <w:marRight w:val="0"/>
          <w:marTop w:val="0"/>
          <w:marBottom w:val="0"/>
          <w:divBdr>
            <w:top w:val="none" w:sz="0" w:space="0" w:color="auto"/>
            <w:left w:val="none" w:sz="0" w:space="0" w:color="auto"/>
            <w:bottom w:val="none" w:sz="0" w:space="0" w:color="auto"/>
            <w:right w:val="none" w:sz="0" w:space="0" w:color="auto"/>
          </w:divBdr>
        </w:div>
        <w:div w:id="719522176">
          <w:marLeft w:val="640"/>
          <w:marRight w:val="0"/>
          <w:marTop w:val="0"/>
          <w:marBottom w:val="0"/>
          <w:divBdr>
            <w:top w:val="none" w:sz="0" w:space="0" w:color="auto"/>
            <w:left w:val="none" w:sz="0" w:space="0" w:color="auto"/>
            <w:bottom w:val="none" w:sz="0" w:space="0" w:color="auto"/>
            <w:right w:val="none" w:sz="0" w:space="0" w:color="auto"/>
          </w:divBdr>
        </w:div>
        <w:div w:id="1938366491">
          <w:marLeft w:val="640"/>
          <w:marRight w:val="0"/>
          <w:marTop w:val="0"/>
          <w:marBottom w:val="0"/>
          <w:divBdr>
            <w:top w:val="none" w:sz="0" w:space="0" w:color="auto"/>
            <w:left w:val="none" w:sz="0" w:space="0" w:color="auto"/>
            <w:bottom w:val="none" w:sz="0" w:space="0" w:color="auto"/>
            <w:right w:val="none" w:sz="0" w:space="0" w:color="auto"/>
          </w:divBdr>
        </w:div>
        <w:div w:id="1288002535">
          <w:marLeft w:val="640"/>
          <w:marRight w:val="0"/>
          <w:marTop w:val="0"/>
          <w:marBottom w:val="0"/>
          <w:divBdr>
            <w:top w:val="none" w:sz="0" w:space="0" w:color="auto"/>
            <w:left w:val="none" w:sz="0" w:space="0" w:color="auto"/>
            <w:bottom w:val="none" w:sz="0" w:space="0" w:color="auto"/>
            <w:right w:val="none" w:sz="0" w:space="0" w:color="auto"/>
          </w:divBdr>
        </w:div>
        <w:div w:id="1384014919">
          <w:marLeft w:val="640"/>
          <w:marRight w:val="0"/>
          <w:marTop w:val="0"/>
          <w:marBottom w:val="0"/>
          <w:divBdr>
            <w:top w:val="none" w:sz="0" w:space="0" w:color="auto"/>
            <w:left w:val="none" w:sz="0" w:space="0" w:color="auto"/>
            <w:bottom w:val="none" w:sz="0" w:space="0" w:color="auto"/>
            <w:right w:val="none" w:sz="0" w:space="0" w:color="auto"/>
          </w:divBdr>
        </w:div>
        <w:div w:id="770667871">
          <w:marLeft w:val="640"/>
          <w:marRight w:val="0"/>
          <w:marTop w:val="0"/>
          <w:marBottom w:val="0"/>
          <w:divBdr>
            <w:top w:val="none" w:sz="0" w:space="0" w:color="auto"/>
            <w:left w:val="none" w:sz="0" w:space="0" w:color="auto"/>
            <w:bottom w:val="none" w:sz="0" w:space="0" w:color="auto"/>
            <w:right w:val="none" w:sz="0" w:space="0" w:color="auto"/>
          </w:divBdr>
        </w:div>
        <w:div w:id="1906263007">
          <w:marLeft w:val="640"/>
          <w:marRight w:val="0"/>
          <w:marTop w:val="0"/>
          <w:marBottom w:val="0"/>
          <w:divBdr>
            <w:top w:val="none" w:sz="0" w:space="0" w:color="auto"/>
            <w:left w:val="none" w:sz="0" w:space="0" w:color="auto"/>
            <w:bottom w:val="none" w:sz="0" w:space="0" w:color="auto"/>
            <w:right w:val="none" w:sz="0" w:space="0" w:color="auto"/>
          </w:divBdr>
        </w:div>
        <w:div w:id="1471947341">
          <w:marLeft w:val="640"/>
          <w:marRight w:val="0"/>
          <w:marTop w:val="0"/>
          <w:marBottom w:val="0"/>
          <w:divBdr>
            <w:top w:val="none" w:sz="0" w:space="0" w:color="auto"/>
            <w:left w:val="none" w:sz="0" w:space="0" w:color="auto"/>
            <w:bottom w:val="none" w:sz="0" w:space="0" w:color="auto"/>
            <w:right w:val="none" w:sz="0" w:space="0" w:color="auto"/>
          </w:divBdr>
        </w:div>
        <w:div w:id="1965769920">
          <w:marLeft w:val="640"/>
          <w:marRight w:val="0"/>
          <w:marTop w:val="0"/>
          <w:marBottom w:val="0"/>
          <w:divBdr>
            <w:top w:val="none" w:sz="0" w:space="0" w:color="auto"/>
            <w:left w:val="none" w:sz="0" w:space="0" w:color="auto"/>
            <w:bottom w:val="none" w:sz="0" w:space="0" w:color="auto"/>
            <w:right w:val="none" w:sz="0" w:space="0" w:color="auto"/>
          </w:divBdr>
        </w:div>
        <w:div w:id="555551115">
          <w:marLeft w:val="640"/>
          <w:marRight w:val="0"/>
          <w:marTop w:val="0"/>
          <w:marBottom w:val="0"/>
          <w:divBdr>
            <w:top w:val="none" w:sz="0" w:space="0" w:color="auto"/>
            <w:left w:val="none" w:sz="0" w:space="0" w:color="auto"/>
            <w:bottom w:val="none" w:sz="0" w:space="0" w:color="auto"/>
            <w:right w:val="none" w:sz="0" w:space="0" w:color="auto"/>
          </w:divBdr>
        </w:div>
        <w:div w:id="336420323">
          <w:marLeft w:val="640"/>
          <w:marRight w:val="0"/>
          <w:marTop w:val="0"/>
          <w:marBottom w:val="0"/>
          <w:divBdr>
            <w:top w:val="none" w:sz="0" w:space="0" w:color="auto"/>
            <w:left w:val="none" w:sz="0" w:space="0" w:color="auto"/>
            <w:bottom w:val="none" w:sz="0" w:space="0" w:color="auto"/>
            <w:right w:val="none" w:sz="0" w:space="0" w:color="auto"/>
          </w:divBdr>
        </w:div>
        <w:div w:id="1993437849">
          <w:marLeft w:val="640"/>
          <w:marRight w:val="0"/>
          <w:marTop w:val="0"/>
          <w:marBottom w:val="0"/>
          <w:divBdr>
            <w:top w:val="none" w:sz="0" w:space="0" w:color="auto"/>
            <w:left w:val="none" w:sz="0" w:space="0" w:color="auto"/>
            <w:bottom w:val="none" w:sz="0" w:space="0" w:color="auto"/>
            <w:right w:val="none" w:sz="0" w:space="0" w:color="auto"/>
          </w:divBdr>
        </w:div>
        <w:div w:id="72700548">
          <w:marLeft w:val="640"/>
          <w:marRight w:val="0"/>
          <w:marTop w:val="0"/>
          <w:marBottom w:val="0"/>
          <w:divBdr>
            <w:top w:val="none" w:sz="0" w:space="0" w:color="auto"/>
            <w:left w:val="none" w:sz="0" w:space="0" w:color="auto"/>
            <w:bottom w:val="none" w:sz="0" w:space="0" w:color="auto"/>
            <w:right w:val="none" w:sz="0" w:space="0" w:color="auto"/>
          </w:divBdr>
        </w:div>
        <w:div w:id="646974396">
          <w:marLeft w:val="640"/>
          <w:marRight w:val="0"/>
          <w:marTop w:val="0"/>
          <w:marBottom w:val="0"/>
          <w:divBdr>
            <w:top w:val="none" w:sz="0" w:space="0" w:color="auto"/>
            <w:left w:val="none" w:sz="0" w:space="0" w:color="auto"/>
            <w:bottom w:val="none" w:sz="0" w:space="0" w:color="auto"/>
            <w:right w:val="none" w:sz="0" w:space="0" w:color="auto"/>
          </w:divBdr>
        </w:div>
        <w:div w:id="702444291">
          <w:marLeft w:val="640"/>
          <w:marRight w:val="0"/>
          <w:marTop w:val="0"/>
          <w:marBottom w:val="0"/>
          <w:divBdr>
            <w:top w:val="none" w:sz="0" w:space="0" w:color="auto"/>
            <w:left w:val="none" w:sz="0" w:space="0" w:color="auto"/>
            <w:bottom w:val="none" w:sz="0" w:space="0" w:color="auto"/>
            <w:right w:val="none" w:sz="0" w:space="0" w:color="auto"/>
          </w:divBdr>
        </w:div>
        <w:div w:id="1837721237">
          <w:marLeft w:val="640"/>
          <w:marRight w:val="0"/>
          <w:marTop w:val="0"/>
          <w:marBottom w:val="0"/>
          <w:divBdr>
            <w:top w:val="none" w:sz="0" w:space="0" w:color="auto"/>
            <w:left w:val="none" w:sz="0" w:space="0" w:color="auto"/>
            <w:bottom w:val="none" w:sz="0" w:space="0" w:color="auto"/>
            <w:right w:val="none" w:sz="0" w:space="0" w:color="auto"/>
          </w:divBdr>
        </w:div>
        <w:div w:id="257567331">
          <w:marLeft w:val="640"/>
          <w:marRight w:val="0"/>
          <w:marTop w:val="0"/>
          <w:marBottom w:val="0"/>
          <w:divBdr>
            <w:top w:val="none" w:sz="0" w:space="0" w:color="auto"/>
            <w:left w:val="none" w:sz="0" w:space="0" w:color="auto"/>
            <w:bottom w:val="none" w:sz="0" w:space="0" w:color="auto"/>
            <w:right w:val="none" w:sz="0" w:space="0" w:color="auto"/>
          </w:divBdr>
        </w:div>
        <w:div w:id="765229049">
          <w:marLeft w:val="640"/>
          <w:marRight w:val="0"/>
          <w:marTop w:val="0"/>
          <w:marBottom w:val="0"/>
          <w:divBdr>
            <w:top w:val="none" w:sz="0" w:space="0" w:color="auto"/>
            <w:left w:val="none" w:sz="0" w:space="0" w:color="auto"/>
            <w:bottom w:val="none" w:sz="0" w:space="0" w:color="auto"/>
            <w:right w:val="none" w:sz="0" w:space="0" w:color="auto"/>
          </w:divBdr>
        </w:div>
        <w:div w:id="1002852068">
          <w:marLeft w:val="640"/>
          <w:marRight w:val="0"/>
          <w:marTop w:val="0"/>
          <w:marBottom w:val="0"/>
          <w:divBdr>
            <w:top w:val="none" w:sz="0" w:space="0" w:color="auto"/>
            <w:left w:val="none" w:sz="0" w:space="0" w:color="auto"/>
            <w:bottom w:val="none" w:sz="0" w:space="0" w:color="auto"/>
            <w:right w:val="none" w:sz="0" w:space="0" w:color="auto"/>
          </w:divBdr>
        </w:div>
        <w:div w:id="257908192">
          <w:marLeft w:val="640"/>
          <w:marRight w:val="0"/>
          <w:marTop w:val="0"/>
          <w:marBottom w:val="0"/>
          <w:divBdr>
            <w:top w:val="none" w:sz="0" w:space="0" w:color="auto"/>
            <w:left w:val="none" w:sz="0" w:space="0" w:color="auto"/>
            <w:bottom w:val="none" w:sz="0" w:space="0" w:color="auto"/>
            <w:right w:val="none" w:sz="0" w:space="0" w:color="auto"/>
          </w:divBdr>
        </w:div>
        <w:div w:id="1973897804">
          <w:marLeft w:val="640"/>
          <w:marRight w:val="0"/>
          <w:marTop w:val="0"/>
          <w:marBottom w:val="0"/>
          <w:divBdr>
            <w:top w:val="none" w:sz="0" w:space="0" w:color="auto"/>
            <w:left w:val="none" w:sz="0" w:space="0" w:color="auto"/>
            <w:bottom w:val="none" w:sz="0" w:space="0" w:color="auto"/>
            <w:right w:val="none" w:sz="0" w:space="0" w:color="auto"/>
          </w:divBdr>
        </w:div>
        <w:div w:id="1685667172">
          <w:marLeft w:val="640"/>
          <w:marRight w:val="0"/>
          <w:marTop w:val="0"/>
          <w:marBottom w:val="0"/>
          <w:divBdr>
            <w:top w:val="none" w:sz="0" w:space="0" w:color="auto"/>
            <w:left w:val="none" w:sz="0" w:space="0" w:color="auto"/>
            <w:bottom w:val="none" w:sz="0" w:space="0" w:color="auto"/>
            <w:right w:val="none" w:sz="0" w:space="0" w:color="auto"/>
          </w:divBdr>
        </w:div>
        <w:div w:id="1108743893">
          <w:marLeft w:val="640"/>
          <w:marRight w:val="0"/>
          <w:marTop w:val="0"/>
          <w:marBottom w:val="0"/>
          <w:divBdr>
            <w:top w:val="none" w:sz="0" w:space="0" w:color="auto"/>
            <w:left w:val="none" w:sz="0" w:space="0" w:color="auto"/>
            <w:bottom w:val="none" w:sz="0" w:space="0" w:color="auto"/>
            <w:right w:val="none" w:sz="0" w:space="0" w:color="auto"/>
          </w:divBdr>
        </w:div>
        <w:div w:id="2017688060">
          <w:marLeft w:val="640"/>
          <w:marRight w:val="0"/>
          <w:marTop w:val="0"/>
          <w:marBottom w:val="0"/>
          <w:divBdr>
            <w:top w:val="none" w:sz="0" w:space="0" w:color="auto"/>
            <w:left w:val="none" w:sz="0" w:space="0" w:color="auto"/>
            <w:bottom w:val="none" w:sz="0" w:space="0" w:color="auto"/>
            <w:right w:val="none" w:sz="0" w:space="0" w:color="auto"/>
          </w:divBdr>
        </w:div>
        <w:div w:id="1957253187">
          <w:marLeft w:val="640"/>
          <w:marRight w:val="0"/>
          <w:marTop w:val="0"/>
          <w:marBottom w:val="0"/>
          <w:divBdr>
            <w:top w:val="none" w:sz="0" w:space="0" w:color="auto"/>
            <w:left w:val="none" w:sz="0" w:space="0" w:color="auto"/>
            <w:bottom w:val="none" w:sz="0" w:space="0" w:color="auto"/>
            <w:right w:val="none" w:sz="0" w:space="0" w:color="auto"/>
          </w:divBdr>
        </w:div>
        <w:div w:id="900603449">
          <w:marLeft w:val="640"/>
          <w:marRight w:val="0"/>
          <w:marTop w:val="0"/>
          <w:marBottom w:val="0"/>
          <w:divBdr>
            <w:top w:val="none" w:sz="0" w:space="0" w:color="auto"/>
            <w:left w:val="none" w:sz="0" w:space="0" w:color="auto"/>
            <w:bottom w:val="none" w:sz="0" w:space="0" w:color="auto"/>
            <w:right w:val="none" w:sz="0" w:space="0" w:color="auto"/>
          </w:divBdr>
        </w:div>
        <w:div w:id="53359085">
          <w:marLeft w:val="640"/>
          <w:marRight w:val="0"/>
          <w:marTop w:val="0"/>
          <w:marBottom w:val="0"/>
          <w:divBdr>
            <w:top w:val="none" w:sz="0" w:space="0" w:color="auto"/>
            <w:left w:val="none" w:sz="0" w:space="0" w:color="auto"/>
            <w:bottom w:val="none" w:sz="0" w:space="0" w:color="auto"/>
            <w:right w:val="none" w:sz="0" w:space="0" w:color="auto"/>
          </w:divBdr>
        </w:div>
        <w:div w:id="1445272177">
          <w:marLeft w:val="640"/>
          <w:marRight w:val="0"/>
          <w:marTop w:val="0"/>
          <w:marBottom w:val="0"/>
          <w:divBdr>
            <w:top w:val="none" w:sz="0" w:space="0" w:color="auto"/>
            <w:left w:val="none" w:sz="0" w:space="0" w:color="auto"/>
            <w:bottom w:val="none" w:sz="0" w:space="0" w:color="auto"/>
            <w:right w:val="none" w:sz="0" w:space="0" w:color="auto"/>
          </w:divBdr>
        </w:div>
        <w:div w:id="1636175066">
          <w:marLeft w:val="640"/>
          <w:marRight w:val="0"/>
          <w:marTop w:val="0"/>
          <w:marBottom w:val="0"/>
          <w:divBdr>
            <w:top w:val="none" w:sz="0" w:space="0" w:color="auto"/>
            <w:left w:val="none" w:sz="0" w:space="0" w:color="auto"/>
            <w:bottom w:val="none" w:sz="0" w:space="0" w:color="auto"/>
            <w:right w:val="none" w:sz="0" w:space="0" w:color="auto"/>
          </w:divBdr>
        </w:div>
        <w:div w:id="69277792">
          <w:marLeft w:val="640"/>
          <w:marRight w:val="0"/>
          <w:marTop w:val="0"/>
          <w:marBottom w:val="0"/>
          <w:divBdr>
            <w:top w:val="none" w:sz="0" w:space="0" w:color="auto"/>
            <w:left w:val="none" w:sz="0" w:space="0" w:color="auto"/>
            <w:bottom w:val="none" w:sz="0" w:space="0" w:color="auto"/>
            <w:right w:val="none" w:sz="0" w:space="0" w:color="auto"/>
          </w:divBdr>
        </w:div>
        <w:div w:id="976683276">
          <w:marLeft w:val="640"/>
          <w:marRight w:val="0"/>
          <w:marTop w:val="0"/>
          <w:marBottom w:val="0"/>
          <w:divBdr>
            <w:top w:val="none" w:sz="0" w:space="0" w:color="auto"/>
            <w:left w:val="none" w:sz="0" w:space="0" w:color="auto"/>
            <w:bottom w:val="none" w:sz="0" w:space="0" w:color="auto"/>
            <w:right w:val="none" w:sz="0" w:space="0" w:color="auto"/>
          </w:divBdr>
        </w:div>
        <w:div w:id="732316001">
          <w:marLeft w:val="640"/>
          <w:marRight w:val="0"/>
          <w:marTop w:val="0"/>
          <w:marBottom w:val="0"/>
          <w:divBdr>
            <w:top w:val="none" w:sz="0" w:space="0" w:color="auto"/>
            <w:left w:val="none" w:sz="0" w:space="0" w:color="auto"/>
            <w:bottom w:val="none" w:sz="0" w:space="0" w:color="auto"/>
            <w:right w:val="none" w:sz="0" w:space="0" w:color="auto"/>
          </w:divBdr>
        </w:div>
        <w:div w:id="816410674">
          <w:marLeft w:val="640"/>
          <w:marRight w:val="0"/>
          <w:marTop w:val="0"/>
          <w:marBottom w:val="0"/>
          <w:divBdr>
            <w:top w:val="none" w:sz="0" w:space="0" w:color="auto"/>
            <w:left w:val="none" w:sz="0" w:space="0" w:color="auto"/>
            <w:bottom w:val="none" w:sz="0" w:space="0" w:color="auto"/>
            <w:right w:val="none" w:sz="0" w:space="0" w:color="auto"/>
          </w:divBdr>
        </w:div>
        <w:div w:id="1269309987">
          <w:marLeft w:val="640"/>
          <w:marRight w:val="0"/>
          <w:marTop w:val="0"/>
          <w:marBottom w:val="0"/>
          <w:divBdr>
            <w:top w:val="none" w:sz="0" w:space="0" w:color="auto"/>
            <w:left w:val="none" w:sz="0" w:space="0" w:color="auto"/>
            <w:bottom w:val="none" w:sz="0" w:space="0" w:color="auto"/>
            <w:right w:val="none" w:sz="0" w:space="0" w:color="auto"/>
          </w:divBdr>
        </w:div>
        <w:div w:id="803356105">
          <w:marLeft w:val="640"/>
          <w:marRight w:val="0"/>
          <w:marTop w:val="0"/>
          <w:marBottom w:val="0"/>
          <w:divBdr>
            <w:top w:val="none" w:sz="0" w:space="0" w:color="auto"/>
            <w:left w:val="none" w:sz="0" w:space="0" w:color="auto"/>
            <w:bottom w:val="none" w:sz="0" w:space="0" w:color="auto"/>
            <w:right w:val="none" w:sz="0" w:space="0" w:color="auto"/>
          </w:divBdr>
        </w:div>
        <w:div w:id="1915771494">
          <w:marLeft w:val="640"/>
          <w:marRight w:val="0"/>
          <w:marTop w:val="0"/>
          <w:marBottom w:val="0"/>
          <w:divBdr>
            <w:top w:val="none" w:sz="0" w:space="0" w:color="auto"/>
            <w:left w:val="none" w:sz="0" w:space="0" w:color="auto"/>
            <w:bottom w:val="none" w:sz="0" w:space="0" w:color="auto"/>
            <w:right w:val="none" w:sz="0" w:space="0" w:color="auto"/>
          </w:divBdr>
        </w:div>
      </w:divsChild>
    </w:div>
    <w:div w:id="706443250">
      <w:bodyDiv w:val="1"/>
      <w:marLeft w:val="0"/>
      <w:marRight w:val="0"/>
      <w:marTop w:val="0"/>
      <w:marBottom w:val="0"/>
      <w:divBdr>
        <w:top w:val="none" w:sz="0" w:space="0" w:color="auto"/>
        <w:left w:val="none" w:sz="0" w:space="0" w:color="auto"/>
        <w:bottom w:val="none" w:sz="0" w:space="0" w:color="auto"/>
        <w:right w:val="none" w:sz="0" w:space="0" w:color="auto"/>
      </w:divBdr>
      <w:divsChild>
        <w:div w:id="581259137">
          <w:marLeft w:val="640"/>
          <w:marRight w:val="0"/>
          <w:marTop w:val="0"/>
          <w:marBottom w:val="0"/>
          <w:divBdr>
            <w:top w:val="none" w:sz="0" w:space="0" w:color="auto"/>
            <w:left w:val="none" w:sz="0" w:space="0" w:color="auto"/>
            <w:bottom w:val="none" w:sz="0" w:space="0" w:color="auto"/>
            <w:right w:val="none" w:sz="0" w:space="0" w:color="auto"/>
          </w:divBdr>
        </w:div>
        <w:div w:id="851721919">
          <w:marLeft w:val="640"/>
          <w:marRight w:val="0"/>
          <w:marTop w:val="0"/>
          <w:marBottom w:val="0"/>
          <w:divBdr>
            <w:top w:val="none" w:sz="0" w:space="0" w:color="auto"/>
            <w:left w:val="none" w:sz="0" w:space="0" w:color="auto"/>
            <w:bottom w:val="none" w:sz="0" w:space="0" w:color="auto"/>
            <w:right w:val="none" w:sz="0" w:space="0" w:color="auto"/>
          </w:divBdr>
        </w:div>
        <w:div w:id="1214200636">
          <w:marLeft w:val="640"/>
          <w:marRight w:val="0"/>
          <w:marTop w:val="0"/>
          <w:marBottom w:val="0"/>
          <w:divBdr>
            <w:top w:val="none" w:sz="0" w:space="0" w:color="auto"/>
            <w:left w:val="none" w:sz="0" w:space="0" w:color="auto"/>
            <w:bottom w:val="none" w:sz="0" w:space="0" w:color="auto"/>
            <w:right w:val="none" w:sz="0" w:space="0" w:color="auto"/>
          </w:divBdr>
        </w:div>
        <w:div w:id="168108472">
          <w:marLeft w:val="640"/>
          <w:marRight w:val="0"/>
          <w:marTop w:val="0"/>
          <w:marBottom w:val="0"/>
          <w:divBdr>
            <w:top w:val="none" w:sz="0" w:space="0" w:color="auto"/>
            <w:left w:val="none" w:sz="0" w:space="0" w:color="auto"/>
            <w:bottom w:val="none" w:sz="0" w:space="0" w:color="auto"/>
            <w:right w:val="none" w:sz="0" w:space="0" w:color="auto"/>
          </w:divBdr>
        </w:div>
        <w:div w:id="511454801">
          <w:marLeft w:val="640"/>
          <w:marRight w:val="0"/>
          <w:marTop w:val="0"/>
          <w:marBottom w:val="0"/>
          <w:divBdr>
            <w:top w:val="none" w:sz="0" w:space="0" w:color="auto"/>
            <w:left w:val="none" w:sz="0" w:space="0" w:color="auto"/>
            <w:bottom w:val="none" w:sz="0" w:space="0" w:color="auto"/>
            <w:right w:val="none" w:sz="0" w:space="0" w:color="auto"/>
          </w:divBdr>
        </w:div>
        <w:div w:id="2041201089">
          <w:marLeft w:val="640"/>
          <w:marRight w:val="0"/>
          <w:marTop w:val="0"/>
          <w:marBottom w:val="0"/>
          <w:divBdr>
            <w:top w:val="none" w:sz="0" w:space="0" w:color="auto"/>
            <w:left w:val="none" w:sz="0" w:space="0" w:color="auto"/>
            <w:bottom w:val="none" w:sz="0" w:space="0" w:color="auto"/>
            <w:right w:val="none" w:sz="0" w:space="0" w:color="auto"/>
          </w:divBdr>
        </w:div>
        <w:div w:id="509569637">
          <w:marLeft w:val="640"/>
          <w:marRight w:val="0"/>
          <w:marTop w:val="0"/>
          <w:marBottom w:val="0"/>
          <w:divBdr>
            <w:top w:val="none" w:sz="0" w:space="0" w:color="auto"/>
            <w:left w:val="none" w:sz="0" w:space="0" w:color="auto"/>
            <w:bottom w:val="none" w:sz="0" w:space="0" w:color="auto"/>
            <w:right w:val="none" w:sz="0" w:space="0" w:color="auto"/>
          </w:divBdr>
        </w:div>
        <w:div w:id="1549994772">
          <w:marLeft w:val="640"/>
          <w:marRight w:val="0"/>
          <w:marTop w:val="0"/>
          <w:marBottom w:val="0"/>
          <w:divBdr>
            <w:top w:val="none" w:sz="0" w:space="0" w:color="auto"/>
            <w:left w:val="none" w:sz="0" w:space="0" w:color="auto"/>
            <w:bottom w:val="none" w:sz="0" w:space="0" w:color="auto"/>
            <w:right w:val="none" w:sz="0" w:space="0" w:color="auto"/>
          </w:divBdr>
        </w:div>
        <w:div w:id="467743362">
          <w:marLeft w:val="640"/>
          <w:marRight w:val="0"/>
          <w:marTop w:val="0"/>
          <w:marBottom w:val="0"/>
          <w:divBdr>
            <w:top w:val="none" w:sz="0" w:space="0" w:color="auto"/>
            <w:left w:val="none" w:sz="0" w:space="0" w:color="auto"/>
            <w:bottom w:val="none" w:sz="0" w:space="0" w:color="auto"/>
            <w:right w:val="none" w:sz="0" w:space="0" w:color="auto"/>
          </w:divBdr>
        </w:div>
        <w:div w:id="825972891">
          <w:marLeft w:val="640"/>
          <w:marRight w:val="0"/>
          <w:marTop w:val="0"/>
          <w:marBottom w:val="0"/>
          <w:divBdr>
            <w:top w:val="none" w:sz="0" w:space="0" w:color="auto"/>
            <w:left w:val="none" w:sz="0" w:space="0" w:color="auto"/>
            <w:bottom w:val="none" w:sz="0" w:space="0" w:color="auto"/>
            <w:right w:val="none" w:sz="0" w:space="0" w:color="auto"/>
          </w:divBdr>
        </w:div>
        <w:div w:id="1147631764">
          <w:marLeft w:val="640"/>
          <w:marRight w:val="0"/>
          <w:marTop w:val="0"/>
          <w:marBottom w:val="0"/>
          <w:divBdr>
            <w:top w:val="none" w:sz="0" w:space="0" w:color="auto"/>
            <w:left w:val="none" w:sz="0" w:space="0" w:color="auto"/>
            <w:bottom w:val="none" w:sz="0" w:space="0" w:color="auto"/>
            <w:right w:val="none" w:sz="0" w:space="0" w:color="auto"/>
          </w:divBdr>
        </w:div>
        <w:div w:id="1756632342">
          <w:marLeft w:val="640"/>
          <w:marRight w:val="0"/>
          <w:marTop w:val="0"/>
          <w:marBottom w:val="0"/>
          <w:divBdr>
            <w:top w:val="none" w:sz="0" w:space="0" w:color="auto"/>
            <w:left w:val="none" w:sz="0" w:space="0" w:color="auto"/>
            <w:bottom w:val="none" w:sz="0" w:space="0" w:color="auto"/>
            <w:right w:val="none" w:sz="0" w:space="0" w:color="auto"/>
          </w:divBdr>
        </w:div>
        <w:div w:id="1979993254">
          <w:marLeft w:val="640"/>
          <w:marRight w:val="0"/>
          <w:marTop w:val="0"/>
          <w:marBottom w:val="0"/>
          <w:divBdr>
            <w:top w:val="none" w:sz="0" w:space="0" w:color="auto"/>
            <w:left w:val="none" w:sz="0" w:space="0" w:color="auto"/>
            <w:bottom w:val="none" w:sz="0" w:space="0" w:color="auto"/>
            <w:right w:val="none" w:sz="0" w:space="0" w:color="auto"/>
          </w:divBdr>
        </w:div>
        <w:div w:id="289021314">
          <w:marLeft w:val="640"/>
          <w:marRight w:val="0"/>
          <w:marTop w:val="0"/>
          <w:marBottom w:val="0"/>
          <w:divBdr>
            <w:top w:val="none" w:sz="0" w:space="0" w:color="auto"/>
            <w:left w:val="none" w:sz="0" w:space="0" w:color="auto"/>
            <w:bottom w:val="none" w:sz="0" w:space="0" w:color="auto"/>
            <w:right w:val="none" w:sz="0" w:space="0" w:color="auto"/>
          </w:divBdr>
        </w:div>
        <w:div w:id="564949271">
          <w:marLeft w:val="640"/>
          <w:marRight w:val="0"/>
          <w:marTop w:val="0"/>
          <w:marBottom w:val="0"/>
          <w:divBdr>
            <w:top w:val="none" w:sz="0" w:space="0" w:color="auto"/>
            <w:left w:val="none" w:sz="0" w:space="0" w:color="auto"/>
            <w:bottom w:val="none" w:sz="0" w:space="0" w:color="auto"/>
            <w:right w:val="none" w:sz="0" w:space="0" w:color="auto"/>
          </w:divBdr>
        </w:div>
        <w:div w:id="760220266">
          <w:marLeft w:val="640"/>
          <w:marRight w:val="0"/>
          <w:marTop w:val="0"/>
          <w:marBottom w:val="0"/>
          <w:divBdr>
            <w:top w:val="none" w:sz="0" w:space="0" w:color="auto"/>
            <w:left w:val="none" w:sz="0" w:space="0" w:color="auto"/>
            <w:bottom w:val="none" w:sz="0" w:space="0" w:color="auto"/>
            <w:right w:val="none" w:sz="0" w:space="0" w:color="auto"/>
          </w:divBdr>
        </w:div>
        <w:div w:id="2134714131">
          <w:marLeft w:val="640"/>
          <w:marRight w:val="0"/>
          <w:marTop w:val="0"/>
          <w:marBottom w:val="0"/>
          <w:divBdr>
            <w:top w:val="none" w:sz="0" w:space="0" w:color="auto"/>
            <w:left w:val="none" w:sz="0" w:space="0" w:color="auto"/>
            <w:bottom w:val="none" w:sz="0" w:space="0" w:color="auto"/>
            <w:right w:val="none" w:sz="0" w:space="0" w:color="auto"/>
          </w:divBdr>
        </w:div>
        <w:div w:id="535314190">
          <w:marLeft w:val="640"/>
          <w:marRight w:val="0"/>
          <w:marTop w:val="0"/>
          <w:marBottom w:val="0"/>
          <w:divBdr>
            <w:top w:val="none" w:sz="0" w:space="0" w:color="auto"/>
            <w:left w:val="none" w:sz="0" w:space="0" w:color="auto"/>
            <w:bottom w:val="none" w:sz="0" w:space="0" w:color="auto"/>
            <w:right w:val="none" w:sz="0" w:space="0" w:color="auto"/>
          </w:divBdr>
        </w:div>
        <w:div w:id="663432695">
          <w:marLeft w:val="640"/>
          <w:marRight w:val="0"/>
          <w:marTop w:val="0"/>
          <w:marBottom w:val="0"/>
          <w:divBdr>
            <w:top w:val="none" w:sz="0" w:space="0" w:color="auto"/>
            <w:left w:val="none" w:sz="0" w:space="0" w:color="auto"/>
            <w:bottom w:val="none" w:sz="0" w:space="0" w:color="auto"/>
            <w:right w:val="none" w:sz="0" w:space="0" w:color="auto"/>
          </w:divBdr>
        </w:div>
        <w:div w:id="1725712963">
          <w:marLeft w:val="640"/>
          <w:marRight w:val="0"/>
          <w:marTop w:val="0"/>
          <w:marBottom w:val="0"/>
          <w:divBdr>
            <w:top w:val="none" w:sz="0" w:space="0" w:color="auto"/>
            <w:left w:val="none" w:sz="0" w:space="0" w:color="auto"/>
            <w:bottom w:val="none" w:sz="0" w:space="0" w:color="auto"/>
            <w:right w:val="none" w:sz="0" w:space="0" w:color="auto"/>
          </w:divBdr>
        </w:div>
        <w:div w:id="456678111">
          <w:marLeft w:val="640"/>
          <w:marRight w:val="0"/>
          <w:marTop w:val="0"/>
          <w:marBottom w:val="0"/>
          <w:divBdr>
            <w:top w:val="none" w:sz="0" w:space="0" w:color="auto"/>
            <w:left w:val="none" w:sz="0" w:space="0" w:color="auto"/>
            <w:bottom w:val="none" w:sz="0" w:space="0" w:color="auto"/>
            <w:right w:val="none" w:sz="0" w:space="0" w:color="auto"/>
          </w:divBdr>
        </w:div>
        <w:div w:id="1197504439">
          <w:marLeft w:val="640"/>
          <w:marRight w:val="0"/>
          <w:marTop w:val="0"/>
          <w:marBottom w:val="0"/>
          <w:divBdr>
            <w:top w:val="none" w:sz="0" w:space="0" w:color="auto"/>
            <w:left w:val="none" w:sz="0" w:space="0" w:color="auto"/>
            <w:bottom w:val="none" w:sz="0" w:space="0" w:color="auto"/>
            <w:right w:val="none" w:sz="0" w:space="0" w:color="auto"/>
          </w:divBdr>
        </w:div>
        <w:div w:id="1667125258">
          <w:marLeft w:val="640"/>
          <w:marRight w:val="0"/>
          <w:marTop w:val="0"/>
          <w:marBottom w:val="0"/>
          <w:divBdr>
            <w:top w:val="none" w:sz="0" w:space="0" w:color="auto"/>
            <w:left w:val="none" w:sz="0" w:space="0" w:color="auto"/>
            <w:bottom w:val="none" w:sz="0" w:space="0" w:color="auto"/>
            <w:right w:val="none" w:sz="0" w:space="0" w:color="auto"/>
          </w:divBdr>
        </w:div>
        <w:div w:id="783110489">
          <w:marLeft w:val="640"/>
          <w:marRight w:val="0"/>
          <w:marTop w:val="0"/>
          <w:marBottom w:val="0"/>
          <w:divBdr>
            <w:top w:val="none" w:sz="0" w:space="0" w:color="auto"/>
            <w:left w:val="none" w:sz="0" w:space="0" w:color="auto"/>
            <w:bottom w:val="none" w:sz="0" w:space="0" w:color="auto"/>
            <w:right w:val="none" w:sz="0" w:space="0" w:color="auto"/>
          </w:divBdr>
        </w:div>
        <w:div w:id="1516266053">
          <w:marLeft w:val="640"/>
          <w:marRight w:val="0"/>
          <w:marTop w:val="0"/>
          <w:marBottom w:val="0"/>
          <w:divBdr>
            <w:top w:val="none" w:sz="0" w:space="0" w:color="auto"/>
            <w:left w:val="none" w:sz="0" w:space="0" w:color="auto"/>
            <w:bottom w:val="none" w:sz="0" w:space="0" w:color="auto"/>
            <w:right w:val="none" w:sz="0" w:space="0" w:color="auto"/>
          </w:divBdr>
        </w:div>
        <w:div w:id="263808723">
          <w:marLeft w:val="640"/>
          <w:marRight w:val="0"/>
          <w:marTop w:val="0"/>
          <w:marBottom w:val="0"/>
          <w:divBdr>
            <w:top w:val="none" w:sz="0" w:space="0" w:color="auto"/>
            <w:left w:val="none" w:sz="0" w:space="0" w:color="auto"/>
            <w:bottom w:val="none" w:sz="0" w:space="0" w:color="auto"/>
            <w:right w:val="none" w:sz="0" w:space="0" w:color="auto"/>
          </w:divBdr>
        </w:div>
        <w:div w:id="1668825409">
          <w:marLeft w:val="640"/>
          <w:marRight w:val="0"/>
          <w:marTop w:val="0"/>
          <w:marBottom w:val="0"/>
          <w:divBdr>
            <w:top w:val="none" w:sz="0" w:space="0" w:color="auto"/>
            <w:left w:val="none" w:sz="0" w:space="0" w:color="auto"/>
            <w:bottom w:val="none" w:sz="0" w:space="0" w:color="auto"/>
            <w:right w:val="none" w:sz="0" w:space="0" w:color="auto"/>
          </w:divBdr>
        </w:div>
        <w:div w:id="13968280">
          <w:marLeft w:val="640"/>
          <w:marRight w:val="0"/>
          <w:marTop w:val="0"/>
          <w:marBottom w:val="0"/>
          <w:divBdr>
            <w:top w:val="none" w:sz="0" w:space="0" w:color="auto"/>
            <w:left w:val="none" w:sz="0" w:space="0" w:color="auto"/>
            <w:bottom w:val="none" w:sz="0" w:space="0" w:color="auto"/>
            <w:right w:val="none" w:sz="0" w:space="0" w:color="auto"/>
          </w:divBdr>
        </w:div>
        <w:div w:id="298538756">
          <w:marLeft w:val="640"/>
          <w:marRight w:val="0"/>
          <w:marTop w:val="0"/>
          <w:marBottom w:val="0"/>
          <w:divBdr>
            <w:top w:val="none" w:sz="0" w:space="0" w:color="auto"/>
            <w:left w:val="none" w:sz="0" w:space="0" w:color="auto"/>
            <w:bottom w:val="none" w:sz="0" w:space="0" w:color="auto"/>
            <w:right w:val="none" w:sz="0" w:space="0" w:color="auto"/>
          </w:divBdr>
        </w:div>
        <w:div w:id="1657687239">
          <w:marLeft w:val="640"/>
          <w:marRight w:val="0"/>
          <w:marTop w:val="0"/>
          <w:marBottom w:val="0"/>
          <w:divBdr>
            <w:top w:val="none" w:sz="0" w:space="0" w:color="auto"/>
            <w:left w:val="none" w:sz="0" w:space="0" w:color="auto"/>
            <w:bottom w:val="none" w:sz="0" w:space="0" w:color="auto"/>
            <w:right w:val="none" w:sz="0" w:space="0" w:color="auto"/>
          </w:divBdr>
        </w:div>
        <w:div w:id="541475940">
          <w:marLeft w:val="640"/>
          <w:marRight w:val="0"/>
          <w:marTop w:val="0"/>
          <w:marBottom w:val="0"/>
          <w:divBdr>
            <w:top w:val="none" w:sz="0" w:space="0" w:color="auto"/>
            <w:left w:val="none" w:sz="0" w:space="0" w:color="auto"/>
            <w:bottom w:val="none" w:sz="0" w:space="0" w:color="auto"/>
            <w:right w:val="none" w:sz="0" w:space="0" w:color="auto"/>
          </w:divBdr>
        </w:div>
        <w:div w:id="1093747977">
          <w:marLeft w:val="640"/>
          <w:marRight w:val="0"/>
          <w:marTop w:val="0"/>
          <w:marBottom w:val="0"/>
          <w:divBdr>
            <w:top w:val="none" w:sz="0" w:space="0" w:color="auto"/>
            <w:left w:val="none" w:sz="0" w:space="0" w:color="auto"/>
            <w:bottom w:val="none" w:sz="0" w:space="0" w:color="auto"/>
            <w:right w:val="none" w:sz="0" w:space="0" w:color="auto"/>
          </w:divBdr>
        </w:div>
        <w:div w:id="1989477823">
          <w:marLeft w:val="640"/>
          <w:marRight w:val="0"/>
          <w:marTop w:val="0"/>
          <w:marBottom w:val="0"/>
          <w:divBdr>
            <w:top w:val="none" w:sz="0" w:space="0" w:color="auto"/>
            <w:left w:val="none" w:sz="0" w:space="0" w:color="auto"/>
            <w:bottom w:val="none" w:sz="0" w:space="0" w:color="auto"/>
            <w:right w:val="none" w:sz="0" w:space="0" w:color="auto"/>
          </w:divBdr>
        </w:div>
        <w:div w:id="190730474">
          <w:marLeft w:val="640"/>
          <w:marRight w:val="0"/>
          <w:marTop w:val="0"/>
          <w:marBottom w:val="0"/>
          <w:divBdr>
            <w:top w:val="none" w:sz="0" w:space="0" w:color="auto"/>
            <w:left w:val="none" w:sz="0" w:space="0" w:color="auto"/>
            <w:bottom w:val="none" w:sz="0" w:space="0" w:color="auto"/>
            <w:right w:val="none" w:sz="0" w:space="0" w:color="auto"/>
          </w:divBdr>
        </w:div>
        <w:div w:id="820272478">
          <w:marLeft w:val="640"/>
          <w:marRight w:val="0"/>
          <w:marTop w:val="0"/>
          <w:marBottom w:val="0"/>
          <w:divBdr>
            <w:top w:val="none" w:sz="0" w:space="0" w:color="auto"/>
            <w:left w:val="none" w:sz="0" w:space="0" w:color="auto"/>
            <w:bottom w:val="none" w:sz="0" w:space="0" w:color="auto"/>
            <w:right w:val="none" w:sz="0" w:space="0" w:color="auto"/>
          </w:divBdr>
        </w:div>
        <w:div w:id="357580818">
          <w:marLeft w:val="640"/>
          <w:marRight w:val="0"/>
          <w:marTop w:val="0"/>
          <w:marBottom w:val="0"/>
          <w:divBdr>
            <w:top w:val="none" w:sz="0" w:space="0" w:color="auto"/>
            <w:left w:val="none" w:sz="0" w:space="0" w:color="auto"/>
            <w:bottom w:val="none" w:sz="0" w:space="0" w:color="auto"/>
            <w:right w:val="none" w:sz="0" w:space="0" w:color="auto"/>
          </w:divBdr>
        </w:div>
        <w:div w:id="335040693">
          <w:marLeft w:val="640"/>
          <w:marRight w:val="0"/>
          <w:marTop w:val="0"/>
          <w:marBottom w:val="0"/>
          <w:divBdr>
            <w:top w:val="none" w:sz="0" w:space="0" w:color="auto"/>
            <w:left w:val="none" w:sz="0" w:space="0" w:color="auto"/>
            <w:bottom w:val="none" w:sz="0" w:space="0" w:color="auto"/>
            <w:right w:val="none" w:sz="0" w:space="0" w:color="auto"/>
          </w:divBdr>
        </w:div>
        <w:div w:id="1362783785">
          <w:marLeft w:val="640"/>
          <w:marRight w:val="0"/>
          <w:marTop w:val="0"/>
          <w:marBottom w:val="0"/>
          <w:divBdr>
            <w:top w:val="none" w:sz="0" w:space="0" w:color="auto"/>
            <w:left w:val="none" w:sz="0" w:space="0" w:color="auto"/>
            <w:bottom w:val="none" w:sz="0" w:space="0" w:color="auto"/>
            <w:right w:val="none" w:sz="0" w:space="0" w:color="auto"/>
          </w:divBdr>
        </w:div>
        <w:div w:id="1027485438">
          <w:marLeft w:val="640"/>
          <w:marRight w:val="0"/>
          <w:marTop w:val="0"/>
          <w:marBottom w:val="0"/>
          <w:divBdr>
            <w:top w:val="none" w:sz="0" w:space="0" w:color="auto"/>
            <w:left w:val="none" w:sz="0" w:space="0" w:color="auto"/>
            <w:bottom w:val="none" w:sz="0" w:space="0" w:color="auto"/>
            <w:right w:val="none" w:sz="0" w:space="0" w:color="auto"/>
          </w:divBdr>
        </w:div>
        <w:div w:id="1790733321">
          <w:marLeft w:val="640"/>
          <w:marRight w:val="0"/>
          <w:marTop w:val="0"/>
          <w:marBottom w:val="0"/>
          <w:divBdr>
            <w:top w:val="none" w:sz="0" w:space="0" w:color="auto"/>
            <w:left w:val="none" w:sz="0" w:space="0" w:color="auto"/>
            <w:bottom w:val="none" w:sz="0" w:space="0" w:color="auto"/>
            <w:right w:val="none" w:sz="0" w:space="0" w:color="auto"/>
          </w:divBdr>
        </w:div>
        <w:div w:id="1135298566">
          <w:marLeft w:val="640"/>
          <w:marRight w:val="0"/>
          <w:marTop w:val="0"/>
          <w:marBottom w:val="0"/>
          <w:divBdr>
            <w:top w:val="none" w:sz="0" w:space="0" w:color="auto"/>
            <w:left w:val="none" w:sz="0" w:space="0" w:color="auto"/>
            <w:bottom w:val="none" w:sz="0" w:space="0" w:color="auto"/>
            <w:right w:val="none" w:sz="0" w:space="0" w:color="auto"/>
          </w:divBdr>
        </w:div>
        <w:div w:id="988248774">
          <w:marLeft w:val="640"/>
          <w:marRight w:val="0"/>
          <w:marTop w:val="0"/>
          <w:marBottom w:val="0"/>
          <w:divBdr>
            <w:top w:val="none" w:sz="0" w:space="0" w:color="auto"/>
            <w:left w:val="none" w:sz="0" w:space="0" w:color="auto"/>
            <w:bottom w:val="none" w:sz="0" w:space="0" w:color="auto"/>
            <w:right w:val="none" w:sz="0" w:space="0" w:color="auto"/>
          </w:divBdr>
        </w:div>
        <w:div w:id="859464815">
          <w:marLeft w:val="640"/>
          <w:marRight w:val="0"/>
          <w:marTop w:val="0"/>
          <w:marBottom w:val="0"/>
          <w:divBdr>
            <w:top w:val="none" w:sz="0" w:space="0" w:color="auto"/>
            <w:left w:val="none" w:sz="0" w:space="0" w:color="auto"/>
            <w:bottom w:val="none" w:sz="0" w:space="0" w:color="auto"/>
            <w:right w:val="none" w:sz="0" w:space="0" w:color="auto"/>
          </w:divBdr>
        </w:div>
        <w:div w:id="450057471">
          <w:marLeft w:val="640"/>
          <w:marRight w:val="0"/>
          <w:marTop w:val="0"/>
          <w:marBottom w:val="0"/>
          <w:divBdr>
            <w:top w:val="none" w:sz="0" w:space="0" w:color="auto"/>
            <w:left w:val="none" w:sz="0" w:space="0" w:color="auto"/>
            <w:bottom w:val="none" w:sz="0" w:space="0" w:color="auto"/>
            <w:right w:val="none" w:sz="0" w:space="0" w:color="auto"/>
          </w:divBdr>
        </w:div>
        <w:div w:id="1242832488">
          <w:marLeft w:val="640"/>
          <w:marRight w:val="0"/>
          <w:marTop w:val="0"/>
          <w:marBottom w:val="0"/>
          <w:divBdr>
            <w:top w:val="none" w:sz="0" w:space="0" w:color="auto"/>
            <w:left w:val="none" w:sz="0" w:space="0" w:color="auto"/>
            <w:bottom w:val="none" w:sz="0" w:space="0" w:color="auto"/>
            <w:right w:val="none" w:sz="0" w:space="0" w:color="auto"/>
          </w:divBdr>
        </w:div>
        <w:div w:id="133525770">
          <w:marLeft w:val="640"/>
          <w:marRight w:val="0"/>
          <w:marTop w:val="0"/>
          <w:marBottom w:val="0"/>
          <w:divBdr>
            <w:top w:val="none" w:sz="0" w:space="0" w:color="auto"/>
            <w:left w:val="none" w:sz="0" w:space="0" w:color="auto"/>
            <w:bottom w:val="none" w:sz="0" w:space="0" w:color="auto"/>
            <w:right w:val="none" w:sz="0" w:space="0" w:color="auto"/>
          </w:divBdr>
        </w:div>
        <w:div w:id="620065104">
          <w:marLeft w:val="640"/>
          <w:marRight w:val="0"/>
          <w:marTop w:val="0"/>
          <w:marBottom w:val="0"/>
          <w:divBdr>
            <w:top w:val="none" w:sz="0" w:space="0" w:color="auto"/>
            <w:left w:val="none" w:sz="0" w:space="0" w:color="auto"/>
            <w:bottom w:val="none" w:sz="0" w:space="0" w:color="auto"/>
            <w:right w:val="none" w:sz="0" w:space="0" w:color="auto"/>
          </w:divBdr>
        </w:div>
        <w:div w:id="768156308">
          <w:marLeft w:val="640"/>
          <w:marRight w:val="0"/>
          <w:marTop w:val="0"/>
          <w:marBottom w:val="0"/>
          <w:divBdr>
            <w:top w:val="none" w:sz="0" w:space="0" w:color="auto"/>
            <w:left w:val="none" w:sz="0" w:space="0" w:color="auto"/>
            <w:bottom w:val="none" w:sz="0" w:space="0" w:color="auto"/>
            <w:right w:val="none" w:sz="0" w:space="0" w:color="auto"/>
          </w:divBdr>
        </w:div>
        <w:div w:id="153688742">
          <w:marLeft w:val="640"/>
          <w:marRight w:val="0"/>
          <w:marTop w:val="0"/>
          <w:marBottom w:val="0"/>
          <w:divBdr>
            <w:top w:val="none" w:sz="0" w:space="0" w:color="auto"/>
            <w:left w:val="none" w:sz="0" w:space="0" w:color="auto"/>
            <w:bottom w:val="none" w:sz="0" w:space="0" w:color="auto"/>
            <w:right w:val="none" w:sz="0" w:space="0" w:color="auto"/>
          </w:divBdr>
        </w:div>
        <w:div w:id="1576358333">
          <w:marLeft w:val="640"/>
          <w:marRight w:val="0"/>
          <w:marTop w:val="0"/>
          <w:marBottom w:val="0"/>
          <w:divBdr>
            <w:top w:val="none" w:sz="0" w:space="0" w:color="auto"/>
            <w:left w:val="none" w:sz="0" w:space="0" w:color="auto"/>
            <w:bottom w:val="none" w:sz="0" w:space="0" w:color="auto"/>
            <w:right w:val="none" w:sz="0" w:space="0" w:color="auto"/>
          </w:divBdr>
        </w:div>
        <w:div w:id="1779983429">
          <w:marLeft w:val="640"/>
          <w:marRight w:val="0"/>
          <w:marTop w:val="0"/>
          <w:marBottom w:val="0"/>
          <w:divBdr>
            <w:top w:val="none" w:sz="0" w:space="0" w:color="auto"/>
            <w:left w:val="none" w:sz="0" w:space="0" w:color="auto"/>
            <w:bottom w:val="none" w:sz="0" w:space="0" w:color="auto"/>
            <w:right w:val="none" w:sz="0" w:space="0" w:color="auto"/>
          </w:divBdr>
        </w:div>
        <w:div w:id="1611474255">
          <w:marLeft w:val="640"/>
          <w:marRight w:val="0"/>
          <w:marTop w:val="0"/>
          <w:marBottom w:val="0"/>
          <w:divBdr>
            <w:top w:val="none" w:sz="0" w:space="0" w:color="auto"/>
            <w:left w:val="none" w:sz="0" w:space="0" w:color="auto"/>
            <w:bottom w:val="none" w:sz="0" w:space="0" w:color="auto"/>
            <w:right w:val="none" w:sz="0" w:space="0" w:color="auto"/>
          </w:divBdr>
        </w:div>
        <w:div w:id="1725174441">
          <w:marLeft w:val="640"/>
          <w:marRight w:val="0"/>
          <w:marTop w:val="0"/>
          <w:marBottom w:val="0"/>
          <w:divBdr>
            <w:top w:val="none" w:sz="0" w:space="0" w:color="auto"/>
            <w:left w:val="none" w:sz="0" w:space="0" w:color="auto"/>
            <w:bottom w:val="none" w:sz="0" w:space="0" w:color="auto"/>
            <w:right w:val="none" w:sz="0" w:space="0" w:color="auto"/>
          </w:divBdr>
        </w:div>
        <w:div w:id="1797016677">
          <w:marLeft w:val="640"/>
          <w:marRight w:val="0"/>
          <w:marTop w:val="0"/>
          <w:marBottom w:val="0"/>
          <w:divBdr>
            <w:top w:val="none" w:sz="0" w:space="0" w:color="auto"/>
            <w:left w:val="none" w:sz="0" w:space="0" w:color="auto"/>
            <w:bottom w:val="none" w:sz="0" w:space="0" w:color="auto"/>
            <w:right w:val="none" w:sz="0" w:space="0" w:color="auto"/>
          </w:divBdr>
        </w:div>
        <w:div w:id="1562449368">
          <w:marLeft w:val="640"/>
          <w:marRight w:val="0"/>
          <w:marTop w:val="0"/>
          <w:marBottom w:val="0"/>
          <w:divBdr>
            <w:top w:val="none" w:sz="0" w:space="0" w:color="auto"/>
            <w:left w:val="none" w:sz="0" w:space="0" w:color="auto"/>
            <w:bottom w:val="none" w:sz="0" w:space="0" w:color="auto"/>
            <w:right w:val="none" w:sz="0" w:space="0" w:color="auto"/>
          </w:divBdr>
        </w:div>
        <w:div w:id="2144686330">
          <w:marLeft w:val="640"/>
          <w:marRight w:val="0"/>
          <w:marTop w:val="0"/>
          <w:marBottom w:val="0"/>
          <w:divBdr>
            <w:top w:val="none" w:sz="0" w:space="0" w:color="auto"/>
            <w:left w:val="none" w:sz="0" w:space="0" w:color="auto"/>
            <w:bottom w:val="none" w:sz="0" w:space="0" w:color="auto"/>
            <w:right w:val="none" w:sz="0" w:space="0" w:color="auto"/>
          </w:divBdr>
        </w:div>
        <w:div w:id="943806255">
          <w:marLeft w:val="640"/>
          <w:marRight w:val="0"/>
          <w:marTop w:val="0"/>
          <w:marBottom w:val="0"/>
          <w:divBdr>
            <w:top w:val="none" w:sz="0" w:space="0" w:color="auto"/>
            <w:left w:val="none" w:sz="0" w:space="0" w:color="auto"/>
            <w:bottom w:val="none" w:sz="0" w:space="0" w:color="auto"/>
            <w:right w:val="none" w:sz="0" w:space="0" w:color="auto"/>
          </w:divBdr>
        </w:div>
        <w:div w:id="1367173211">
          <w:marLeft w:val="640"/>
          <w:marRight w:val="0"/>
          <w:marTop w:val="0"/>
          <w:marBottom w:val="0"/>
          <w:divBdr>
            <w:top w:val="none" w:sz="0" w:space="0" w:color="auto"/>
            <w:left w:val="none" w:sz="0" w:space="0" w:color="auto"/>
            <w:bottom w:val="none" w:sz="0" w:space="0" w:color="auto"/>
            <w:right w:val="none" w:sz="0" w:space="0" w:color="auto"/>
          </w:divBdr>
        </w:div>
        <w:div w:id="108012262">
          <w:marLeft w:val="640"/>
          <w:marRight w:val="0"/>
          <w:marTop w:val="0"/>
          <w:marBottom w:val="0"/>
          <w:divBdr>
            <w:top w:val="none" w:sz="0" w:space="0" w:color="auto"/>
            <w:left w:val="none" w:sz="0" w:space="0" w:color="auto"/>
            <w:bottom w:val="none" w:sz="0" w:space="0" w:color="auto"/>
            <w:right w:val="none" w:sz="0" w:space="0" w:color="auto"/>
          </w:divBdr>
        </w:div>
        <w:div w:id="1730182964">
          <w:marLeft w:val="640"/>
          <w:marRight w:val="0"/>
          <w:marTop w:val="0"/>
          <w:marBottom w:val="0"/>
          <w:divBdr>
            <w:top w:val="none" w:sz="0" w:space="0" w:color="auto"/>
            <w:left w:val="none" w:sz="0" w:space="0" w:color="auto"/>
            <w:bottom w:val="none" w:sz="0" w:space="0" w:color="auto"/>
            <w:right w:val="none" w:sz="0" w:space="0" w:color="auto"/>
          </w:divBdr>
        </w:div>
        <w:div w:id="720134276">
          <w:marLeft w:val="640"/>
          <w:marRight w:val="0"/>
          <w:marTop w:val="0"/>
          <w:marBottom w:val="0"/>
          <w:divBdr>
            <w:top w:val="none" w:sz="0" w:space="0" w:color="auto"/>
            <w:left w:val="none" w:sz="0" w:space="0" w:color="auto"/>
            <w:bottom w:val="none" w:sz="0" w:space="0" w:color="auto"/>
            <w:right w:val="none" w:sz="0" w:space="0" w:color="auto"/>
          </w:divBdr>
        </w:div>
        <w:div w:id="1112749396">
          <w:marLeft w:val="640"/>
          <w:marRight w:val="0"/>
          <w:marTop w:val="0"/>
          <w:marBottom w:val="0"/>
          <w:divBdr>
            <w:top w:val="none" w:sz="0" w:space="0" w:color="auto"/>
            <w:left w:val="none" w:sz="0" w:space="0" w:color="auto"/>
            <w:bottom w:val="none" w:sz="0" w:space="0" w:color="auto"/>
            <w:right w:val="none" w:sz="0" w:space="0" w:color="auto"/>
          </w:divBdr>
        </w:div>
        <w:div w:id="29380048">
          <w:marLeft w:val="640"/>
          <w:marRight w:val="0"/>
          <w:marTop w:val="0"/>
          <w:marBottom w:val="0"/>
          <w:divBdr>
            <w:top w:val="none" w:sz="0" w:space="0" w:color="auto"/>
            <w:left w:val="none" w:sz="0" w:space="0" w:color="auto"/>
            <w:bottom w:val="none" w:sz="0" w:space="0" w:color="auto"/>
            <w:right w:val="none" w:sz="0" w:space="0" w:color="auto"/>
          </w:divBdr>
        </w:div>
        <w:div w:id="1275551341">
          <w:marLeft w:val="640"/>
          <w:marRight w:val="0"/>
          <w:marTop w:val="0"/>
          <w:marBottom w:val="0"/>
          <w:divBdr>
            <w:top w:val="none" w:sz="0" w:space="0" w:color="auto"/>
            <w:left w:val="none" w:sz="0" w:space="0" w:color="auto"/>
            <w:bottom w:val="none" w:sz="0" w:space="0" w:color="auto"/>
            <w:right w:val="none" w:sz="0" w:space="0" w:color="auto"/>
          </w:divBdr>
        </w:div>
        <w:div w:id="642124259">
          <w:marLeft w:val="640"/>
          <w:marRight w:val="0"/>
          <w:marTop w:val="0"/>
          <w:marBottom w:val="0"/>
          <w:divBdr>
            <w:top w:val="none" w:sz="0" w:space="0" w:color="auto"/>
            <w:left w:val="none" w:sz="0" w:space="0" w:color="auto"/>
            <w:bottom w:val="none" w:sz="0" w:space="0" w:color="auto"/>
            <w:right w:val="none" w:sz="0" w:space="0" w:color="auto"/>
          </w:divBdr>
        </w:div>
        <w:div w:id="1711153010">
          <w:marLeft w:val="640"/>
          <w:marRight w:val="0"/>
          <w:marTop w:val="0"/>
          <w:marBottom w:val="0"/>
          <w:divBdr>
            <w:top w:val="none" w:sz="0" w:space="0" w:color="auto"/>
            <w:left w:val="none" w:sz="0" w:space="0" w:color="auto"/>
            <w:bottom w:val="none" w:sz="0" w:space="0" w:color="auto"/>
            <w:right w:val="none" w:sz="0" w:space="0" w:color="auto"/>
          </w:divBdr>
        </w:div>
        <w:div w:id="1883592206">
          <w:marLeft w:val="640"/>
          <w:marRight w:val="0"/>
          <w:marTop w:val="0"/>
          <w:marBottom w:val="0"/>
          <w:divBdr>
            <w:top w:val="none" w:sz="0" w:space="0" w:color="auto"/>
            <w:left w:val="none" w:sz="0" w:space="0" w:color="auto"/>
            <w:bottom w:val="none" w:sz="0" w:space="0" w:color="auto"/>
            <w:right w:val="none" w:sz="0" w:space="0" w:color="auto"/>
          </w:divBdr>
        </w:div>
        <w:div w:id="179439717">
          <w:marLeft w:val="640"/>
          <w:marRight w:val="0"/>
          <w:marTop w:val="0"/>
          <w:marBottom w:val="0"/>
          <w:divBdr>
            <w:top w:val="none" w:sz="0" w:space="0" w:color="auto"/>
            <w:left w:val="none" w:sz="0" w:space="0" w:color="auto"/>
            <w:bottom w:val="none" w:sz="0" w:space="0" w:color="auto"/>
            <w:right w:val="none" w:sz="0" w:space="0" w:color="auto"/>
          </w:divBdr>
        </w:div>
        <w:div w:id="568880469">
          <w:marLeft w:val="640"/>
          <w:marRight w:val="0"/>
          <w:marTop w:val="0"/>
          <w:marBottom w:val="0"/>
          <w:divBdr>
            <w:top w:val="none" w:sz="0" w:space="0" w:color="auto"/>
            <w:left w:val="none" w:sz="0" w:space="0" w:color="auto"/>
            <w:bottom w:val="none" w:sz="0" w:space="0" w:color="auto"/>
            <w:right w:val="none" w:sz="0" w:space="0" w:color="auto"/>
          </w:divBdr>
        </w:div>
        <w:div w:id="85272259">
          <w:marLeft w:val="640"/>
          <w:marRight w:val="0"/>
          <w:marTop w:val="0"/>
          <w:marBottom w:val="0"/>
          <w:divBdr>
            <w:top w:val="none" w:sz="0" w:space="0" w:color="auto"/>
            <w:left w:val="none" w:sz="0" w:space="0" w:color="auto"/>
            <w:bottom w:val="none" w:sz="0" w:space="0" w:color="auto"/>
            <w:right w:val="none" w:sz="0" w:space="0" w:color="auto"/>
          </w:divBdr>
        </w:div>
        <w:div w:id="410781771">
          <w:marLeft w:val="640"/>
          <w:marRight w:val="0"/>
          <w:marTop w:val="0"/>
          <w:marBottom w:val="0"/>
          <w:divBdr>
            <w:top w:val="none" w:sz="0" w:space="0" w:color="auto"/>
            <w:left w:val="none" w:sz="0" w:space="0" w:color="auto"/>
            <w:bottom w:val="none" w:sz="0" w:space="0" w:color="auto"/>
            <w:right w:val="none" w:sz="0" w:space="0" w:color="auto"/>
          </w:divBdr>
        </w:div>
        <w:div w:id="1069765383">
          <w:marLeft w:val="640"/>
          <w:marRight w:val="0"/>
          <w:marTop w:val="0"/>
          <w:marBottom w:val="0"/>
          <w:divBdr>
            <w:top w:val="none" w:sz="0" w:space="0" w:color="auto"/>
            <w:left w:val="none" w:sz="0" w:space="0" w:color="auto"/>
            <w:bottom w:val="none" w:sz="0" w:space="0" w:color="auto"/>
            <w:right w:val="none" w:sz="0" w:space="0" w:color="auto"/>
          </w:divBdr>
        </w:div>
        <w:div w:id="1436485511">
          <w:marLeft w:val="640"/>
          <w:marRight w:val="0"/>
          <w:marTop w:val="0"/>
          <w:marBottom w:val="0"/>
          <w:divBdr>
            <w:top w:val="none" w:sz="0" w:space="0" w:color="auto"/>
            <w:left w:val="none" w:sz="0" w:space="0" w:color="auto"/>
            <w:bottom w:val="none" w:sz="0" w:space="0" w:color="auto"/>
            <w:right w:val="none" w:sz="0" w:space="0" w:color="auto"/>
          </w:divBdr>
        </w:div>
        <w:div w:id="1091975926">
          <w:marLeft w:val="640"/>
          <w:marRight w:val="0"/>
          <w:marTop w:val="0"/>
          <w:marBottom w:val="0"/>
          <w:divBdr>
            <w:top w:val="none" w:sz="0" w:space="0" w:color="auto"/>
            <w:left w:val="none" w:sz="0" w:space="0" w:color="auto"/>
            <w:bottom w:val="none" w:sz="0" w:space="0" w:color="auto"/>
            <w:right w:val="none" w:sz="0" w:space="0" w:color="auto"/>
          </w:divBdr>
        </w:div>
        <w:div w:id="60712251">
          <w:marLeft w:val="640"/>
          <w:marRight w:val="0"/>
          <w:marTop w:val="0"/>
          <w:marBottom w:val="0"/>
          <w:divBdr>
            <w:top w:val="none" w:sz="0" w:space="0" w:color="auto"/>
            <w:left w:val="none" w:sz="0" w:space="0" w:color="auto"/>
            <w:bottom w:val="none" w:sz="0" w:space="0" w:color="auto"/>
            <w:right w:val="none" w:sz="0" w:space="0" w:color="auto"/>
          </w:divBdr>
        </w:div>
        <w:div w:id="553857418">
          <w:marLeft w:val="640"/>
          <w:marRight w:val="0"/>
          <w:marTop w:val="0"/>
          <w:marBottom w:val="0"/>
          <w:divBdr>
            <w:top w:val="none" w:sz="0" w:space="0" w:color="auto"/>
            <w:left w:val="none" w:sz="0" w:space="0" w:color="auto"/>
            <w:bottom w:val="none" w:sz="0" w:space="0" w:color="auto"/>
            <w:right w:val="none" w:sz="0" w:space="0" w:color="auto"/>
          </w:divBdr>
        </w:div>
        <w:div w:id="253325201">
          <w:marLeft w:val="640"/>
          <w:marRight w:val="0"/>
          <w:marTop w:val="0"/>
          <w:marBottom w:val="0"/>
          <w:divBdr>
            <w:top w:val="none" w:sz="0" w:space="0" w:color="auto"/>
            <w:left w:val="none" w:sz="0" w:space="0" w:color="auto"/>
            <w:bottom w:val="none" w:sz="0" w:space="0" w:color="auto"/>
            <w:right w:val="none" w:sz="0" w:space="0" w:color="auto"/>
          </w:divBdr>
        </w:div>
        <w:div w:id="776025011">
          <w:marLeft w:val="640"/>
          <w:marRight w:val="0"/>
          <w:marTop w:val="0"/>
          <w:marBottom w:val="0"/>
          <w:divBdr>
            <w:top w:val="none" w:sz="0" w:space="0" w:color="auto"/>
            <w:left w:val="none" w:sz="0" w:space="0" w:color="auto"/>
            <w:bottom w:val="none" w:sz="0" w:space="0" w:color="auto"/>
            <w:right w:val="none" w:sz="0" w:space="0" w:color="auto"/>
          </w:divBdr>
        </w:div>
        <w:div w:id="1667051960">
          <w:marLeft w:val="640"/>
          <w:marRight w:val="0"/>
          <w:marTop w:val="0"/>
          <w:marBottom w:val="0"/>
          <w:divBdr>
            <w:top w:val="none" w:sz="0" w:space="0" w:color="auto"/>
            <w:left w:val="none" w:sz="0" w:space="0" w:color="auto"/>
            <w:bottom w:val="none" w:sz="0" w:space="0" w:color="auto"/>
            <w:right w:val="none" w:sz="0" w:space="0" w:color="auto"/>
          </w:divBdr>
        </w:div>
        <w:div w:id="1722242805">
          <w:marLeft w:val="640"/>
          <w:marRight w:val="0"/>
          <w:marTop w:val="0"/>
          <w:marBottom w:val="0"/>
          <w:divBdr>
            <w:top w:val="none" w:sz="0" w:space="0" w:color="auto"/>
            <w:left w:val="none" w:sz="0" w:space="0" w:color="auto"/>
            <w:bottom w:val="none" w:sz="0" w:space="0" w:color="auto"/>
            <w:right w:val="none" w:sz="0" w:space="0" w:color="auto"/>
          </w:divBdr>
        </w:div>
        <w:div w:id="481852720">
          <w:marLeft w:val="640"/>
          <w:marRight w:val="0"/>
          <w:marTop w:val="0"/>
          <w:marBottom w:val="0"/>
          <w:divBdr>
            <w:top w:val="none" w:sz="0" w:space="0" w:color="auto"/>
            <w:left w:val="none" w:sz="0" w:space="0" w:color="auto"/>
            <w:bottom w:val="none" w:sz="0" w:space="0" w:color="auto"/>
            <w:right w:val="none" w:sz="0" w:space="0" w:color="auto"/>
          </w:divBdr>
        </w:div>
        <w:div w:id="1201892684">
          <w:marLeft w:val="640"/>
          <w:marRight w:val="0"/>
          <w:marTop w:val="0"/>
          <w:marBottom w:val="0"/>
          <w:divBdr>
            <w:top w:val="none" w:sz="0" w:space="0" w:color="auto"/>
            <w:left w:val="none" w:sz="0" w:space="0" w:color="auto"/>
            <w:bottom w:val="none" w:sz="0" w:space="0" w:color="auto"/>
            <w:right w:val="none" w:sz="0" w:space="0" w:color="auto"/>
          </w:divBdr>
        </w:div>
        <w:div w:id="617300158">
          <w:marLeft w:val="640"/>
          <w:marRight w:val="0"/>
          <w:marTop w:val="0"/>
          <w:marBottom w:val="0"/>
          <w:divBdr>
            <w:top w:val="none" w:sz="0" w:space="0" w:color="auto"/>
            <w:left w:val="none" w:sz="0" w:space="0" w:color="auto"/>
            <w:bottom w:val="none" w:sz="0" w:space="0" w:color="auto"/>
            <w:right w:val="none" w:sz="0" w:space="0" w:color="auto"/>
          </w:divBdr>
        </w:div>
        <w:div w:id="1239946330">
          <w:marLeft w:val="640"/>
          <w:marRight w:val="0"/>
          <w:marTop w:val="0"/>
          <w:marBottom w:val="0"/>
          <w:divBdr>
            <w:top w:val="none" w:sz="0" w:space="0" w:color="auto"/>
            <w:left w:val="none" w:sz="0" w:space="0" w:color="auto"/>
            <w:bottom w:val="none" w:sz="0" w:space="0" w:color="auto"/>
            <w:right w:val="none" w:sz="0" w:space="0" w:color="auto"/>
          </w:divBdr>
        </w:div>
        <w:div w:id="1116563845">
          <w:marLeft w:val="640"/>
          <w:marRight w:val="0"/>
          <w:marTop w:val="0"/>
          <w:marBottom w:val="0"/>
          <w:divBdr>
            <w:top w:val="none" w:sz="0" w:space="0" w:color="auto"/>
            <w:left w:val="none" w:sz="0" w:space="0" w:color="auto"/>
            <w:bottom w:val="none" w:sz="0" w:space="0" w:color="auto"/>
            <w:right w:val="none" w:sz="0" w:space="0" w:color="auto"/>
          </w:divBdr>
        </w:div>
        <w:div w:id="682704358">
          <w:marLeft w:val="640"/>
          <w:marRight w:val="0"/>
          <w:marTop w:val="0"/>
          <w:marBottom w:val="0"/>
          <w:divBdr>
            <w:top w:val="none" w:sz="0" w:space="0" w:color="auto"/>
            <w:left w:val="none" w:sz="0" w:space="0" w:color="auto"/>
            <w:bottom w:val="none" w:sz="0" w:space="0" w:color="auto"/>
            <w:right w:val="none" w:sz="0" w:space="0" w:color="auto"/>
          </w:divBdr>
        </w:div>
        <w:div w:id="1118765271">
          <w:marLeft w:val="640"/>
          <w:marRight w:val="0"/>
          <w:marTop w:val="0"/>
          <w:marBottom w:val="0"/>
          <w:divBdr>
            <w:top w:val="none" w:sz="0" w:space="0" w:color="auto"/>
            <w:left w:val="none" w:sz="0" w:space="0" w:color="auto"/>
            <w:bottom w:val="none" w:sz="0" w:space="0" w:color="auto"/>
            <w:right w:val="none" w:sz="0" w:space="0" w:color="auto"/>
          </w:divBdr>
        </w:div>
        <w:div w:id="896474191">
          <w:marLeft w:val="640"/>
          <w:marRight w:val="0"/>
          <w:marTop w:val="0"/>
          <w:marBottom w:val="0"/>
          <w:divBdr>
            <w:top w:val="none" w:sz="0" w:space="0" w:color="auto"/>
            <w:left w:val="none" w:sz="0" w:space="0" w:color="auto"/>
            <w:bottom w:val="none" w:sz="0" w:space="0" w:color="auto"/>
            <w:right w:val="none" w:sz="0" w:space="0" w:color="auto"/>
          </w:divBdr>
        </w:div>
        <w:div w:id="170606934">
          <w:marLeft w:val="640"/>
          <w:marRight w:val="0"/>
          <w:marTop w:val="0"/>
          <w:marBottom w:val="0"/>
          <w:divBdr>
            <w:top w:val="none" w:sz="0" w:space="0" w:color="auto"/>
            <w:left w:val="none" w:sz="0" w:space="0" w:color="auto"/>
            <w:bottom w:val="none" w:sz="0" w:space="0" w:color="auto"/>
            <w:right w:val="none" w:sz="0" w:space="0" w:color="auto"/>
          </w:divBdr>
        </w:div>
        <w:div w:id="417823765">
          <w:marLeft w:val="640"/>
          <w:marRight w:val="0"/>
          <w:marTop w:val="0"/>
          <w:marBottom w:val="0"/>
          <w:divBdr>
            <w:top w:val="none" w:sz="0" w:space="0" w:color="auto"/>
            <w:left w:val="none" w:sz="0" w:space="0" w:color="auto"/>
            <w:bottom w:val="none" w:sz="0" w:space="0" w:color="auto"/>
            <w:right w:val="none" w:sz="0" w:space="0" w:color="auto"/>
          </w:divBdr>
        </w:div>
        <w:div w:id="1879706502">
          <w:marLeft w:val="640"/>
          <w:marRight w:val="0"/>
          <w:marTop w:val="0"/>
          <w:marBottom w:val="0"/>
          <w:divBdr>
            <w:top w:val="none" w:sz="0" w:space="0" w:color="auto"/>
            <w:left w:val="none" w:sz="0" w:space="0" w:color="auto"/>
            <w:bottom w:val="none" w:sz="0" w:space="0" w:color="auto"/>
            <w:right w:val="none" w:sz="0" w:space="0" w:color="auto"/>
          </w:divBdr>
        </w:div>
        <w:div w:id="292565678">
          <w:marLeft w:val="640"/>
          <w:marRight w:val="0"/>
          <w:marTop w:val="0"/>
          <w:marBottom w:val="0"/>
          <w:divBdr>
            <w:top w:val="none" w:sz="0" w:space="0" w:color="auto"/>
            <w:left w:val="none" w:sz="0" w:space="0" w:color="auto"/>
            <w:bottom w:val="none" w:sz="0" w:space="0" w:color="auto"/>
            <w:right w:val="none" w:sz="0" w:space="0" w:color="auto"/>
          </w:divBdr>
        </w:div>
        <w:div w:id="1207063088">
          <w:marLeft w:val="640"/>
          <w:marRight w:val="0"/>
          <w:marTop w:val="0"/>
          <w:marBottom w:val="0"/>
          <w:divBdr>
            <w:top w:val="none" w:sz="0" w:space="0" w:color="auto"/>
            <w:left w:val="none" w:sz="0" w:space="0" w:color="auto"/>
            <w:bottom w:val="none" w:sz="0" w:space="0" w:color="auto"/>
            <w:right w:val="none" w:sz="0" w:space="0" w:color="auto"/>
          </w:divBdr>
        </w:div>
        <w:div w:id="561067016">
          <w:marLeft w:val="640"/>
          <w:marRight w:val="0"/>
          <w:marTop w:val="0"/>
          <w:marBottom w:val="0"/>
          <w:divBdr>
            <w:top w:val="none" w:sz="0" w:space="0" w:color="auto"/>
            <w:left w:val="none" w:sz="0" w:space="0" w:color="auto"/>
            <w:bottom w:val="none" w:sz="0" w:space="0" w:color="auto"/>
            <w:right w:val="none" w:sz="0" w:space="0" w:color="auto"/>
          </w:divBdr>
        </w:div>
        <w:div w:id="613252615">
          <w:marLeft w:val="640"/>
          <w:marRight w:val="0"/>
          <w:marTop w:val="0"/>
          <w:marBottom w:val="0"/>
          <w:divBdr>
            <w:top w:val="none" w:sz="0" w:space="0" w:color="auto"/>
            <w:left w:val="none" w:sz="0" w:space="0" w:color="auto"/>
            <w:bottom w:val="none" w:sz="0" w:space="0" w:color="auto"/>
            <w:right w:val="none" w:sz="0" w:space="0" w:color="auto"/>
          </w:divBdr>
        </w:div>
        <w:div w:id="122508879">
          <w:marLeft w:val="640"/>
          <w:marRight w:val="0"/>
          <w:marTop w:val="0"/>
          <w:marBottom w:val="0"/>
          <w:divBdr>
            <w:top w:val="none" w:sz="0" w:space="0" w:color="auto"/>
            <w:left w:val="none" w:sz="0" w:space="0" w:color="auto"/>
            <w:bottom w:val="none" w:sz="0" w:space="0" w:color="auto"/>
            <w:right w:val="none" w:sz="0" w:space="0" w:color="auto"/>
          </w:divBdr>
        </w:div>
        <w:div w:id="1036276553">
          <w:marLeft w:val="640"/>
          <w:marRight w:val="0"/>
          <w:marTop w:val="0"/>
          <w:marBottom w:val="0"/>
          <w:divBdr>
            <w:top w:val="none" w:sz="0" w:space="0" w:color="auto"/>
            <w:left w:val="none" w:sz="0" w:space="0" w:color="auto"/>
            <w:bottom w:val="none" w:sz="0" w:space="0" w:color="auto"/>
            <w:right w:val="none" w:sz="0" w:space="0" w:color="auto"/>
          </w:divBdr>
        </w:div>
        <w:div w:id="819856262">
          <w:marLeft w:val="640"/>
          <w:marRight w:val="0"/>
          <w:marTop w:val="0"/>
          <w:marBottom w:val="0"/>
          <w:divBdr>
            <w:top w:val="none" w:sz="0" w:space="0" w:color="auto"/>
            <w:left w:val="none" w:sz="0" w:space="0" w:color="auto"/>
            <w:bottom w:val="none" w:sz="0" w:space="0" w:color="auto"/>
            <w:right w:val="none" w:sz="0" w:space="0" w:color="auto"/>
          </w:divBdr>
        </w:div>
        <w:div w:id="1148133090">
          <w:marLeft w:val="640"/>
          <w:marRight w:val="0"/>
          <w:marTop w:val="0"/>
          <w:marBottom w:val="0"/>
          <w:divBdr>
            <w:top w:val="none" w:sz="0" w:space="0" w:color="auto"/>
            <w:left w:val="none" w:sz="0" w:space="0" w:color="auto"/>
            <w:bottom w:val="none" w:sz="0" w:space="0" w:color="auto"/>
            <w:right w:val="none" w:sz="0" w:space="0" w:color="auto"/>
          </w:divBdr>
        </w:div>
        <w:div w:id="1162428490">
          <w:marLeft w:val="640"/>
          <w:marRight w:val="0"/>
          <w:marTop w:val="0"/>
          <w:marBottom w:val="0"/>
          <w:divBdr>
            <w:top w:val="none" w:sz="0" w:space="0" w:color="auto"/>
            <w:left w:val="none" w:sz="0" w:space="0" w:color="auto"/>
            <w:bottom w:val="none" w:sz="0" w:space="0" w:color="auto"/>
            <w:right w:val="none" w:sz="0" w:space="0" w:color="auto"/>
          </w:divBdr>
        </w:div>
        <w:div w:id="2022006121">
          <w:marLeft w:val="640"/>
          <w:marRight w:val="0"/>
          <w:marTop w:val="0"/>
          <w:marBottom w:val="0"/>
          <w:divBdr>
            <w:top w:val="none" w:sz="0" w:space="0" w:color="auto"/>
            <w:left w:val="none" w:sz="0" w:space="0" w:color="auto"/>
            <w:bottom w:val="none" w:sz="0" w:space="0" w:color="auto"/>
            <w:right w:val="none" w:sz="0" w:space="0" w:color="auto"/>
          </w:divBdr>
        </w:div>
      </w:divsChild>
    </w:div>
    <w:div w:id="716121508">
      <w:bodyDiv w:val="1"/>
      <w:marLeft w:val="0"/>
      <w:marRight w:val="0"/>
      <w:marTop w:val="0"/>
      <w:marBottom w:val="0"/>
      <w:divBdr>
        <w:top w:val="none" w:sz="0" w:space="0" w:color="auto"/>
        <w:left w:val="none" w:sz="0" w:space="0" w:color="auto"/>
        <w:bottom w:val="none" w:sz="0" w:space="0" w:color="auto"/>
        <w:right w:val="none" w:sz="0" w:space="0" w:color="auto"/>
      </w:divBdr>
      <w:divsChild>
        <w:div w:id="1505588450">
          <w:marLeft w:val="640"/>
          <w:marRight w:val="0"/>
          <w:marTop w:val="0"/>
          <w:marBottom w:val="0"/>
          <w:divBdr>
            <w:top w:val="none" w:sz="0" w:space="0" w:color="auto"/>
            <w:left w:val="none" w:sz="0" w:space="0" w:color="auto"/>
            <w:bottom w:val="none" w:sz="0" w:space="0" w:color="auto"/>
            <w:right w:val="none" w:sz="0" w:space="0" w:color="auto"/>
          </w:divBdr>
        </w:div>
        <w:div w:id="1018770373">
          <w:marLeft w:val="640"/>
          <w:marRight w:val="0"/>
          <w:marTop w:val="0"/>
          <w:marBottom w:val="0"/>
          <w:divBdr>
            <w:top w:val="none" w:sz="0" w:space="0" w:color="auto"/>
            <w:left w:val="none" w:sz="0" w:space="0" w:color="auto"/>
            <w:bottom w:val="none" w:sz="0" w:space="0" w:color="auto"/>
            <w:right w:val="none" w:sz="0" w:space="0" w:color="auto"/>
          </w:divBdr>
        </w:div>
        <w:div w:id="578714895">
          <w:marLeft w:val="640"/>
          <w:marRight w:val="0"/>
          <w:marTop w:val="0"/>
          <w:marBottom w:val="0"/>
          <w:divBdr>
            <w:top w:val="none" w:sz="0" w:space="0" w:color="auto"/>
            <w:left w:val="none" w:sz="0" w:space="0" w:color="auto"/>
            <w:bottom w:val="none" w:sz="0" w:space="0" w:color="auto"/>
            <w:right w:val="none" w:sz="0" w:space="0" w:color="auto"/>
          </w:divBdr>
        </w:div>
        <w:div w:id="1469318914">
          <w:marLeft w:val="640"/>
          <w:marRight w:val="0"/>
          <w:marTop w:val="0"/>
          <w:marBottom w:val="0"/>
          <w:divBdr>
            <w:top w:val="none" w:sz="0" w:space="0" w:color="auto"/>
            <w:left w:val="none" w:sz="0" w:space="0" w:color="auto"/>
            <w:bottom w:val="none" w:sz="0" w:space="0" w:color="auto"/>
            <w:right w:val="none" w:sz="0" w:space="0" w:color="auto"/>
          </w:divBdr>
        </w:div>
        <w:div w:id="1467819315">
          <w:marLeft w:val="640"/>
          <w:marRight w:val="0"/>
          <w:marTop w:val="0"/>
          <w:marBottom w:val="0"/>
          <w:divBdr>
            <w:top w:val="none" w:sz="0" w:space="0" w:color="auto"/>
            <w:left w:val="none" w:sz="0" w:space="0" w:color="auto"/>
            <w:bottom w:val="none" w:sz="0" w:space="0" w:color="auto"/>
            <w:right w:val="none" w:sz="0" w:space="0" w:color="auto"/>
          </w:divBdr>
        </w:div>
        <w:div w:id="630524017">
          <w:marLeft w:val="640"/>
          <w:marRight w:val="0"/>
          <w:marTop w:val="0"/>
          <w:marBottom w:val="0"/>
          <w:divBdr>
            <w:top w:val="none" w:sz="0" w:space="0" w:color="auto"/>
            <w:left w:val="none" w:sz="0" w:space="0" w:color="auto"/>
            <w:bottom w:val="none" w:sz="0" w:space="0" w:color="auto"/>
            <w:right w:val="none" w:sz="0" w:space="0" w:color="auto"/>
          </w:divBdr>
        </w:div>
        <w:div w:id="1819807086">
          <w:marLeft w:val="640"/>
          <w:marRight w:val="0"/>
          <w:marTop w:val="0"/>
          <w:marBottom w:val="0"/>
          <w:divBdr>
            <w:top w:val="none" w:sz="0" w:space="0" w:color="auto"/>
            <w:left w:val="none" w:sz="0" w:space="0" w:color="auto"/>
            <w:bottom w:val="none" w:sz="0" w:space="0" w:color="auto"/>
            <w:right w:val="none" w:sz="0" w:space="0" w:color="auto"/>
          </w:divBdr>
        </w:div>
        <w:div w:id="1328366078">
          <w:marLeft w:val="640"/>
          <w:marRight w:val="0"/>
          <w:marTop w:val="0"/>
          <w:marBottom w:val="0"/>
          <w:divBdr>
            <w:top w:val="none" w:sz="0" w:space="0" w:color="auto"/>
            <w:left w:val="none" w:sz="0" w:space="0" w:color="auto"/>
            <w:bottom w:val="none" w:sz="0" w:space="0" w:color="auto"/>
            <w:right w:val="none" w:sz="0" w:space="0" w:color="auto"/>
          </w:divBdr>
        </w:div>
        <w:div w:id="1415854503">
          <w:marLeft w:val="640"/>
          <w:marRight w:val="0"/>
          <w:marTop w:val="0"/>
          <w:marBottom w:val="0"/>
          <w:divBdr>
            <w:top w:val="none" w:sz="0" w:space="0" w:color="auto"/>
            <w:left w:val="none" w:sz="0" w:space="0" w:color="auto"/>
            <w:bottom w:val="none" w:sz="0" w:space="0" w:color="auto"/>
            <w:right w:val="none" w:sz="0" w:space="0" w:color="auto"/>
          </w:divBdr>
        </w:div>
        <w:div w:id="1552227387">
          <w:marLeft w:val="640"/>
          <w:marRight w:val="0"/>
          <w:marTop w:val="0"/>
          <w:marBottom w:val="0"/>
          <w:divBdr>
            <w:top w:val="none" w:sz="0" w:space="0" w:color="auto"/>
            <w:left w:val="none" w:sz="0" w:space="0" w:color="auto"/>
            <w:bottom w:val="none" w:sz="0" w:space="0" w:color="auto"/>
            <w:right w:val="none" w:sz="0" w:space="0" w:color="auto"/>
          </w:divBdr>
        </w:div>
        <w:div w:id="518737196">
          <w:marLeft w:val="640"/>
          <w:marRight w:val="0"/>
          <w:marTop w:val="0"/>
          <w:marBottom w:val="0"/>
          <w:divBdr>
            <w:top w:val="none" w:sz="0" w:space="0" w:color="auto"/>
            <w:left w:val="none" w:sz="0" w:space="0" w:color="auto"/>
            <w:bottom w:val="none" w:sz="0" w:space="0" w:color="auto"/>
            <w:right w:val="none" w:sz="0" w:space="0" w:color="auto"/>
          </w:divBdr>
        </w:div>
        <w:div w:id="799148926">
          <w:marLeft w:val="640"/>
          <w:marRight w:val="0"/>
          <w:marTop w:val="0"/>
          <w:marBottom w:val="0"/>
          <w:divBdr>
            <w:top w:val="none" w:sz="0" w:space="0" w:color="auto"/>
            <w:left w:val="none" w:sz="0" w:space="0" w:color="auto"/>
            <w:bottom w:val="none" w:sz="0" w:space="0" w:color="auto"/>
            <w:right w:val="none" w:sz="0" w:space="0" w:color="auto"/>
          </w:divBdr>
        </w:div>
        <w:div w:id="1887445621">
          <w:marLeft w:val="640"/>
          <w:marRight w:val="0"/>
          <w:marTop w:val="0"/>
          <w:marBottom w:val="0"/>
          <w:divBdr>
            <w:top w:val="none" w:sz="0" w:space="0" w:color="auto"/>
            <w:left w:val="none" w:sz="0" w:space="0" w:color="auto"/>
            <w:bottom w:val="none" w:sz="0" w:space="0" w:color="auto"/>
            <w:right w:val="none" w:sz="0" w:space="0" w:color="auto"/>
          </w:divBdr>
        </w:div>
        <w:div w:id="2063209244">
          <w:marLeft w:val="640"/>
          <w:marRight w:val="0"/>
          <w:marTop w:val="0"/>
          <w:marBottom w:val="0"/>
          <w:divBdr>
            <w:top w:val="none" w:sz="0" w:space="0" w:color="auto"/>
            <w:left w:val="none" w:sz="0" w:space="0" w:color="auto"/>
            <w:bottom w:val="none" w:sz="0" w:space="0" w:color="auto"/>
            <w:right w:val="none" w:sz="0" w:space="0" w:color="auto"/>
          </w:divBdr>
        </w:div>
        <w:div w:id="647393926">
          <w:marLeft w:val="640"/>
          <w:marRight w:val="0"/>
          <w:marTop w:val="0"/>
          <w:marBottom w:val="0"/>
          <w:divBdr>
            <w:top w:val="none" w:sz="0" w:space="0" w:color="auto"/>
            <w:left w:val="none" w:sz="0" w:space="0" w:color="auto"/>
            <w:bottom w:val="none" w:sz="0" w:space="0" w:color="auto"/>
            <w:right w:val="none" w:sz="0" w:space="0" w:color="auto"/>
          </w:divBdr>
        </w:div>
        <w:div w:id="1003435544">
          <w:marLeft w:val="640"/>
          <w:marRight w:val="0"/>
          <w:marTop w:val="0"/>
          <w:marBottom w:val="0"/>
          <w:divBdr>
            <w:top w:val="none" w:sz="0" w:space="0" w:color="auto"/>
            <w:left w:val="none" w:sz="0" w:space="0" w:color="auto"/>
            <w:bottom w:val="none" w:sz="0" w:space="0" w:color="auto"/>
            <w:right w:val="none" w:sz="0" w:space="0" w:color="auto"/>
          </w:divBdr>
        </w:div>
        <w:div w:id="1070926566">
          <w:marLeft w:val="640"/>
          <w:marRight w:val="0"/>
          <w:marTop w:val="0"/>
          <w:marBottom w:val="0"/>
          <w:divBdr>
            <w:top w:val="none" w:sz="0" w:space="0" w:color="auto"/>
            <w:left w:val="none" w:sz="0" w:space="0" w:color="auto"/>
            <w:bottom w:val="none" w:sz="0" w:space="0" w:color="auto"/>
            <w:right w:val="none" w:sz="0" w:space="0" w:color="auto"/>
          </w:divBdr>
        </w:div>
        <w:div w:id="401567771">
          <w:marLeft w:val="640"/>
          <w:marRight w:val="0"/>
          <w:marTop w:val="0"/>
          <w:marBottom w:val="0"/>
          <w:divBdr>
            <w:top w:val="none" w:sz="0" w:space="0" w:color="auto"/>
            <w:left w:val="none" w:sz="0" w:space="0" w:color="auto"/>
            <w:bottom w:val="none" w:sz="0" w:space="0" w:color="auto"/>
            <w:right w:val="none" w:sz="0" w:space="0" w:color="auto"/>
          </w:divBdr>
        </w:div>
        <w:div w:id="1900246840">
          <w:marLeft w:val="640"/>
          <w:marRight w:val="0"/>
          <w:marTop w:val="0"/>
          <w:marBottom w:val="0"/>
          <w:divBdr>
            <w:top w:val="none" w:sz="0" w:space="0" w:color="auto"/>
            <w:left w:val="none" w:sz="0" w:space="0" w:color="auto"/>
            <w:bottom w:val="none" w:sz="0" w:space="0" w:color="auto"/>
            <w:right w:val="none" w:sz="0" w:space="0" w:color="auto"/>
          </w:divBdr>
        </w:div>
        <w:div w:id="1229920628">
          <w:marLeft w:val="640"/>
          <w:marRight w:val="0"/>
          <w:marTop w:val="0"/>
          <w:marBottom w:val="0"/>
          <w:divBdr>
            <w:top w:val="none" w:sz="0" w:space="0" w:color="auto"/>
            <w:left w:val="none" w:sz="0" w:space="0" w:color="auto"/>
            <w:bottom w:val="none" w:sz="0" w:space="0" w:color="auto"/>
            <w:right w:val="none" w:sz="0" w:space="0" w:color="auto"/>
          </w:divBdr>
        </w:div>
        <w:div w:id="113253780">
          <w:marLeft w:val="640"/>
          <w:marRight w:val="0"/>
          <w:marTop w:val="0"/>
          <w:marBottom w:val="0"/>
          <w:divBdr>
            <w:top w:val="none" w:sz="0" w:space="0" w:color="auto"/>
            <w:left w:val="none" w:sz="0" w:space="0" w:color="auto"/>
            <w:bottom w:val="none" w:sz="0" w:space="0" w:color="auto"/>
            <w:right w:val="none" w:sz="0" w:space="0" w:color="auto"/>
          </w:divBdr>
        </w:div>
        <w:div w:id="1381201847">
          <w:marLeft w:val="640"/>
          <w:marRight w:val="0"/>
          <w:marTop w:val="0"/>
          <w:marBottom w:val="0"/>
          <w:divBdr>
            <w:top w:val="none" w:sz="0" w:space="0" w:color="auto"/>
            <w:left w:val="none" w:sz="0" w:space="0" w:color="auto"/>
            <w:bottom w:val="none" w:sz="0" w:space="0" w:color="auto"/>
            <w:right w:val="none" w:sz="0" w:space="0" w:color="auto"/>
          </w:divBdr>
        </w:div>
        <w:div w:id="1152061365">
          <w:marLeft w:val="640"/>
          <w:marRight w:val="0"/>
          <w:marTop w:val="0"/>
          <w:marBottom w:val="0"/>
          <w:divBdr>
            <w:top w:val="none" w:sz="0" w:space="0" w:color="auto"/>
            <w:left w:val="none" w:sz="0" w:space="0" w:color="auto"/>
            <w:bottom w:val="none" w:sz="0" w:space="0" w:color="auto"/>
            <w:right w:val="none" w:sz="0" w:space="0" w:color="auto"/>
          </w:divBdr>
        </w:div>
        <w:div w:id="224873799">
          <w:marLeft w:val="640"/>
          <w:marRight w:val="0"/>
          <w:marTop w:val="0"/>
          <w:marBottom w:val="0"/>
          <w:divBdr>
            <w:top w:val="none" w:sz="0" w:space="0" w:color="auto"/>
            <w:left w:val="none" w:sz="0" w:space="0" w:color="auto"/>
            <w:bottom w:val="none" w:sz="0" w:space="0" w:color="auto"/>
            <w:right w:val="none" w:sz="0" w:space="0" w:color="auto"/>
          </w:divBdr>
        </w:div>
        <w:div w:id="890380873">
          <w:marLeft w:val="640"/>
          <w:marRight w:val="0"/>
          <w:marTop w:val="0"/>
          <w:marBottom w:val="0"/>
          <w:divBdr>
            <w:top w:val="none" w:sz="0" w:space="0" w:color="auto"/>
            <w:left w:val="none" w:sz="0" w:space="0" w:color="auto"/>
            <w:bottom w:val="none" w:sz="0" w:space="0" w:color="auto"/>
            <w:right w:val="none" w:sz="0" w:space="0" w:color="auto"/>
          </w:divBdr>
        </w:div>
        <w:div w:id="1419867519">
          <w:marLeft w:val="640"/>
          <w:marRight w:val="0"/>
          <w:marTop w:val="0"/>
          <w:marBottom w:val="0"/>
          <w:divBdr>
            <w:top w:val="none" w:sz="0" w:space="0" w:color="auto"/>
            <w:left w:val="none" w:sz="0" w:space="0" w:color="auto"/>
            <w:bottom w:val="none" w:sz="0" w:space="0" w:color="auto"/>
            <w:right w:val="none" w:sz="0" w:space="0" w:color="auto"/>
          </w:divBdr>
        </w:div>
        <w:div w:id="576209575">
          <w:marLeft w:val="640"/>
          <w:marRight w:val="0"/>
          <w:marTop w:val="0"/>
          <w:marBottom w:val="0"/>
          <w:divBdr>
            <w:top w:val="none" w:sz="0" w:space="0" w:color="auto"/>
            <w:left w:val="none" w:sz="0" w:space="0" w:color="auto"/>
            <w:bottom w:val="none" w:sz="0" w:space="0" w:color="auto"/>
            <w:right w:val="none" w:sz="0" w:space="0" w:color="auto"/>
          </w:divBdr>
        </w:div>
        <w:div w:id="352073310">
          <w:marLeft w:val="640"/>
          <w:marRight w:val="0"/>
          <w:marTop w:val="0"/>
          <w:marBottom w:val="0"/>
          <w:divBdr>
            <w:top w:val="none" w:sz="0" w:space="0" w:color="auto"/>
            <w:left w:val="none" w:sz="0" w:space="0" w:color="auto"/>
            <w:bottom w:val="none" w:sz="0" w:space="0" w:color="auto"/>
            <w:right w:val="none" w:sz="0" w:space="0" w:color="auto"/>
          </w:divBdr>
        </w:div>
        <w:div w:id="1305740710">
          <w:marLeft w:val="640"/>
          <w:marRight w:val="0"/>
          <w:marTop w:val="0"/>
          <w:marBottom w:val="0"/>
          <w:divBdr>
            <w:top w:val="none" w:sz="0" w:space="0" w:color="auto"/>
            <w:left w:val="none" w:sz="0" w:space="0" w:color="auto"/>
            <w:bottom w:val="none" w:sz="0" w:space="0" w:color="auto"/>
            <w:right w:val="none" w:sz="0" w:space="0" w:color="auto"/>
          </w:divBdr>
        </w:div>
        <w:div w:id="1156453100">
          <w:marLeft w:val="640"/>
          <w:marRight w:val="0"/>
          <w:marTop w:val="0"/>
          <w:marBottom w:val="0"/>
          <w:divBdr>
            <w:top w:val="none" w:sz="0" w:space="0" w:color="auto"/>
            <w:left w:val="none" w:sz="0" w:space="0" w:color="auto"/>
            <w:bottom w:val="none" w:sz="0" w:space="0" w:color="auto"/>
            <w:right w:val="none" w:sz="0" w:space="0" w:color="auto"/>
          </w:divBdr>
        </w:div>
        <w:div w:id="2008634062">
          <w:marLeft w:val="640"/>
          <w:marRight w:val="0"/>
          <w:marTop w:val="0"/>
          <w:marBottom w:val="0"/>
          <w:divBdr>
            <w:top w:val="none" w:sz="0" w:space="0" w:color="auto"/>
            <w:left w:val="none" w:sz="0" w:space="0" w:color="auto"/>
            <w:bottom w:val="none" w:sz="0" w:space="0" w:color="auto"/>
            <w:right w:val="none" w:sz="0" w:space="0" w:color="auto"/>
          </w:divBdr>
        </w:div>
        <w:div w:id="1439831727">
          <w:marLeft w:val="640"/>
          <w:marRight w:val="0"/>
          <w:marTop w:val="0"/>
          <w:marBottom w:val="0"/>
          <w:divBdr>
            <w:top w:val="none" w:sz="0" w:space="0" w:color="auto"/>
            <w:left w:val="none" w:sz="0" w:space="0" w:color="auto"/>
            <w:bottom w:val="none" w:sz="0" w:space="0" w:color="auto"/>
            <w:right w:val="none" w:sz="0" w:space="0" w:color="auto"/>
          </w:divBdr>
        </w:div>
        <w:div w:id="1079399856">
          <w:marLeft w:val="640"/>
          <w:marRight w:val="0"/>
          <w:marTop w:val="0"/>
          <w:marBottom w:val="0"/>
          <w:divBdr>
            <w:top w:val="none" w:sz="0" w:space="0" w:color="auto"/>
            <w:left w:val="none" w:sz="0" w:space="0" w:color="auto"/>
            <w:bottom w:val="none" w:sz="0" w:space="0" w:color="auto"/>
            <w:right w:val="none" w:sz="0" w:space="0" w:color="auto"/>
          </w:divBdr>
        </w:div>
        <w:div w:id="1492024422">
          <w:marLeft w:val="640"/>
          <w:marRight w:val="0"/>
          <w:marTop w:val="0"/>
          <w:marBottom w:val="0"/>
          <w:divBdr>
            <w:top w:val="none" w:sz="0" w:space="0" w:color="auto"/>
            <w:left w:val="none" w:sz="0" w:space="0" w:color="auto"/>
            <w:bottom w:val="none" w:sz="0" w:space="0" w:color="auto"/>
            <w:right w:val="none" w:sz="0" w:space="0" w:color="auto"/>
          </w:divBdr>
        </w:div>
        <w:div w:id="2033870998">
          <w:marLeft w:val="640"/>
          <w:marRight w:val="0"/>
          <w:marTop w:val="0"/>
          <w:marBottom w:val="0"/>
          <w:divBdr>
            <w:top w:val="none" w:sz="0" w:space="0" w:color="auto"/>
            <w:left w:val="none" w:sz="0" w:space="0" w:color="auto"/>
            <w:bottom w:val="none" w:sz="0" w:space="0" w:color="auto"/>
            <w:right w:val="none" w:sz="0" w:space="0" w:color="auto"/>
          </w:divBdr>
        </w:div>
        <w:div w:id="1819377199">
          <w:marLeft w:val="640"/>
          <w:marRight w:val="0"/>
          <w:marTop w:val="0"/>
          <w:marBottom w:val="0"/>
          <w:divBdr>
            <w:top w:val="none" w:sz="0" w:space="0" w:color="auto"/>
            <w:left w:val="none" w:sz="0" w:space="0" w:color="auto"/>
            <w:bottom w:val="none" w:sz="0" w:space="0" w:color="auto"/>
            <w:right w:val="none" w:sz="0" w:space="0" w:color="auto"/>
          </w:divBdr>
        </w:div>
        <w:div w:id="241567439">
          <w:marLeft w:val="640"/>
          <w:marRight w:val="0"/>
          <w:marTop w:val="0"/>
          <w:marBottom w:val="0"/>
          <w:divBdr>
            <w:top w:val="none" w:sz="0" w:space="0" w:color="auto"/>
            <w:left w:val="none" w:sz="0" w:space="0" w:color="auto"/>
            <w:bottom w:val="none" w:sz="0" w:space="0" w:color="auto"/>
            <w:right w:val="none" w:sz="0" w:space="0" w:color="auto"/>
          </w:divBdr>
        </w:div>
        <w:div w:id="1093166876">
          <w:marLeft w:val="640"/>
          <w:marRight w:val="0"/>
          <w:marTop w:val="0"/>
          <w:marBottom w:val="0"/>
          <w:divBdr>
            <w:top w:val="none" w:sz="0" w:space="0" w:color="auto"/>
            <w:left w:val="none" w:sz="0" w:space="0" w:color="auto"/>
            <w:bottom w:val="none" w:sz="0" w:space="0" w:color="auto"/>
            <w:right w:val="none" w:sz="0" w:space="0" w:color="auto"/>
          </w:divBdr>
        </w:div>
        <w:div w:id="1323434280">
          <w:marLeft w:val="640"/>
          <w:marRight w:val="0"/>
          <w:marTop w:val="0"/>
          <w:marBottom w:val="0"/>
          <w:divBdr>
            <w:top w:val="none" w:sz="0" w:space="0" w:color="auto"/>
            <w:left w:val="none" w:sz="0" w:space="0" w:color="auto"/>
            <w:bottom w:val="none" w:sz="0" w:space="0" w:color="auto"/>
            <w:right w:val="none" w:sz="0" w:space="0" w:color="auto"/>
          </w:divBdr>
        </w:div>
        <w:div w:id="1499923528">
          <w:marLeft w:val="640"/>
          <w:marRight w:val="0"/>
          <w:marTop w:val="0"/>
          <w:marBottom w:val="0"/>
          <w:divBdr>
            <w:top w:val="none" w:sz="0" w:space="0" w:color="auto"/>
            <w:left w:val="none" w:sz="0" w:space="0" w:color="auto"/>
            <w:bottom w:val="none" w:sz="0" w:space="0" w:color="auto"/>
            <w:right w:val="none" w:sz="0" w:space="0" w:color="auto"/>
          </w:divBdr>
        </w:div>
        <w:div w:id="1024676455">
          <w:marLeft w:val="640"/>
          <w:marRight w:val="0"/>
          <w:marTop w:val="0"/>
          <w:marBottom w:val="0"/>
          <w:divBdr>
            <w:top w:val="none" w:sz="0" w:space="0" w:color="auto"/>
            <w:left w:val="none" w:sz="0" w:space="0" w:color="auto"/>
            <w:bottom w:val="none" w:sz="0" w:space="0" w:color="auto"/>
            <w:right w:val="none" w:sz="0" w:space="0" w:color="auto"/>
          </w:divBdr>
        </w:div>
        <w:div w:id="1788039797">
          <w:marLeft w:val="640"/>
          <w:marRight w:val="0"/>
          <w:marTop w:val="0"/>
          <w:marBottom w:val="0"/>
          <w:divBdr>
            <w:top w:val="none" w:sz="0" w:space="0" w:color="auto"/>
            <w:left w:val="none" w:sz="0" w:space="0" w:color="auto"/>
            <w:bottom w:val="none" w:sz="0" w:space="0" w:color="auto"/>
            <w:right w:val="none" w:sz="0" w:space="0" w:color="auto"/>
          </w:divBdr>
        </w:div>
        <w:div w:id="99570603">
          <w:marLeft w:val="640"/>
          <w:marRight w:val="0"/>
          <w:marTop w:val="0"/>
          <w:marBottom w:val="0"/>
          <w:divBdr>
            <w:top w:val="none" w:sz="0" w:space="0" w:color="auto"/>
            <w:left w:val="none" w:sz="0" w:space="0" w:color="auto"/>
            <w:bottom w:val="none" w:sz="0" w:space="0" w:color="auto"/>
            <w:right w:val="none" w:sz="0" w:space="0" w:color="auto"/>
          </w:divBdr>
        </w:div>
        <w:div w:id="1583029443">
          <w:marLeft w:val="640"/>
          <w:marRight w:val="0"/>
          <w:marTop w:val="0"/>
          <w:marBottom w:val="0"/>
          <w:divBdr>
            <w:top w:val="none" w:sz="0" w:space="0" w:color="auto"/>
            <w:left w:val="none" w:sz="0" w:space="0" w:color="auto"/>
            <w:bottom w:val="none" w:sz="0" w:space="0" w:color="auto"/>
            <w:right w:val="none" w:sz="0" w:space="0" w:color="auto"/>
          </w:divBdr>
        </w:div>
        <w:div w:id="1734694891">
          <w:marLeft w:val="640"/>
          <w:marRight w:val="0"/>
          <w:marTop w:val="0"/>
          <w:marBottom w:val="0"/>
          <w:divBdr>
            <w:top w:val="none" w:sz="0" w:space="0" w:color="auto"/>
            <w:left w:val="none" w:sz="0" w:space="0" w:color="auto"/>
            <w:bottom w:val="none" w:sz="0" w:space="0" w:color="auto"/>
            <w:right w:val="none" w:sz="0" w:space="0" w:color="auto"/>
          </w:divBdr>
        </w:div>
        <w:div w:id="1808084554">
          <w:marLeft w:val="640"/>
          <w:marRight w:val="0"/>
          <w:marTop w:val="0"/>
          <w:marBottom w:val="0"/>
          <w:divBdr>
            <w:top w:val="none" w:sz="0" w:space="0" w:color="auto"/>
            <w:left w:val="none" w:sz="0" w:space="0" w:color="auto"/>
            <w:bottom w:val="none" w:sz="0" w:space="0" w:color="auto"/>
            <w:right w:val="none" w:sz="0" w:space="0" w:color="auto"/>
          </w:divBdr>
        </w:div>
        <w:div w:id="1813865392">
          <w:marLeft w:val="640"/>
          <w:marRight w:val="0"/>
          <w:marTop w:val="0"/>
          <w:marBottom w:val="0"/>
          <w:divBdr>
            <w:top w:val="none" w:sz="0" w:space="0" w:color="auto"/>
            <w:left w:val="none" w:sz="0" w:space="0" w:color="auto"/>
            <w:bottom w:val="none" w:sz="0" w:space="0" w:color="auto"/>
            <w:right w:val="none" w:sz="0" w:space="0" w:color="auto"/>
          </w:divBdr>
        </w:div>
        <w:div w:id="56973753">
          <w:marLeft w:val="640"/>
          <w:marRight w:val="0"/>
          <w:marTop w:val="0"/>
          <w:marBottom w:val="0"/>
          <w:divBdr>
            <w:top w:val="none" w:sz="0" w:space="0" w:color="auto"/>
            <w:left w:val="none" w:sz="0" w:space="0" w:color="auto"/>
            <w:bottom w:val="none" w:sz="0" w:space="0" w:color="auto"/>
            <w:right w:val="none" w:sz="0" w:space="0" w:color="auto"/>
          </w:divBdr>
        </w:div>
        <w:div w:id="598022472">
          <w:marLeft w:val="640"/>
          <w:marRight w:val="0"/>
          <w:marTop w:val="0"/>
          <w:marBottom w:val="0"/>
          <w:divBdr>
            <w:top w:val="none" w:sz="0" w:space="0" w:color="auto"/>
            <w:left w:val="none" w:sz="0" w:space="0" w:color="auto"/>
            <w:bottom w:val="none" w:sz="0" w:space="0" w:color="auto"/>
            <w:right w:val="none" w:sz="0" w:space="0" w:color="auto"/>
          </w:divBdr>
        </w:div>
        <w:div w:id="1741518666">
          <w:marLeft w:val="640"/>
          <w:marRight w:val="0"/>
          <w:marTop w:val="0"/>
          <w:marBottom w:val="0"/>
          <w:divBdr>
            <w:top w:val="none" w:sz="0" w:space="0" w:color="auto"/>
            <w:left w:val="none" w:sz="0" w:space="0" w:color="auto"/>
            <w:bottom w:val="none" w:sz="0" w:space="0" w:color="auto"/>
            <w:right w:val="none" w:sz="0" w:space="0" w:color="auto"/>
          </w:divBdr>
        </w:div>
        <w:div w:id="1794667450">
          <w:marLeft w:val="640"/>
          <w:marRight w:val="0"/>
          <w:marTop w:val="0"/>
          <w:marBottom w:val="0"/>
          <w:divBdr>
            <w:top w:val="none" w:sz="0" w:space="0" w:color="auto"/>
            <w:left w:val="none" w:sz="0" w:space="0" w:color="auto"/>
            <w:bottom w:val="none" w:sz="0" w:space="0" w:color="auto"/>
            <w:right w:val="none" w:sz="0" w:space="0" w:color="auto"/>
          </w:divBdr>
        </w:div>
        <w:div w:id="1443916625">
          <w:marLeft w:val="640"/>
          <w:marRight w:val="0"/>
          <w:marTop w:val="0"/>
          <w:marBottom w:val="0"/>
          <w:divBdr>
            <w:top w:val="none" w:sz="0" w:space="0" w:color="auto"/>
            <w:left w:val="none" w:sz="0" w:space="0" w:color="auto"/>
            <w:bottom w:val="none" w:sz="0" w:space="0" w:color="auto"/>
            <w:right w:val="none" w:sz="0" w:space="0" w:color="auto"/>
          </w:divBdr>
        </w:div>
        <w:div w:id="642347549">
          <w:marLeft w:val="640"/>
          <w:marRight w:val="0"/>
          <w:marTop w:val="0"/>
          <w:marBottom w:val="0"/>
          <w:divBdr>
            <w:top w:val="none" w:sz="0" w:space="0" w:color="auto"/>
            <w:left w:val="none" w:sz="0" w:space="0" w:color="auto"/>
            <w:bottom w:val="none" w:sz="0" w:space="0" w:color="auto"/>
            <w:right w:val="none" w:sz="0" w:space="0" w:color="auto"/>
          </w:divBdr>
        </w:div>
        <w:div w:id="1740059862">
          <w:marLeft w:val="640"/>
          <w:marRight w:val="0"/>
          <w:marTop w:val="0"/>
          <w:marBottom w:val="0"/>
          <w:divBdr>
            <w:top w:val="none" w:sz="0" w:space="0" w:color="auto"/>
            <w:left w:val="none" w:sz="0" w:space="0" w:color="auto"/>
            <w:bottom w:val="none" w:sz="0" w:space="0" w:color="auto"/>
            <w:right w:val="none" w:sz="0" w:space="0" w:color="auto"/>
          </w:divBdr>
        </w:div>
        <w:div w:id="120538197">
          <w:marLeft w:val="640"/>
          <w:marRight w:val="0"/>
          <w:marTop w:val="0"/>
          <w:marBottom w:val="0"/>
          <w:divBdr>
            <w:top w:val="none" w:sz="0" w:space="0" w:color="auto"/>
            <w:left w:val="none" w:sz="0" w:space="0" w:color="auto"/>
            <w:bottom w:val="none" w:sz="0" w:space="0" w:color="auto"/>
            <w:right w:val="none" w:sz="0" w:space="0" w:color="auto"/>
          </w:divBdr>
        </w:div>
        <w:div w:id="85733251">
          <w:marLeft w:val="640"/>
          <w:marRight w:val="0"/>
          <w:marTop w:val="0"/>
          <w:marBottom w:val="0"/>
          <w:divBdr>
            <w:top w:val="none" w:sz="0" w:space="0" w:color="auto"/>
            <w:left w:val="none" w:sz="0" w:space="0" w:color="auto"/>
            <w:bottom w:val="none" w:sz="0" w:space="0" w:color="auto"/>
            <w:right w:val="none" w:sz="0" w:space="0" w:color="auto"/>
          </w:divBdr>
        </w:div>
        <w:div w:id="1527787578">
          <w:marLeft w:val="640"/>
          <w:marRight w:val="0"/>
          <w:marTop w:val="0"/>
          <w:marBottom w:val="0"/>
          <w:divBdr>
            <w:top w:val="none" w:sz="0" w:space="0" w:color="auto"/>
            <w:left w:val="none" w:sz="0" w:space="0" w:color="auto"/>
            <w:bottom w:val="none" w:sz="0" w:space="0" w:color="auto"/>
            <w:right w:val="none" w:sz="0" w:space="0" w:color="auto"/>
          </w:divBdr>
        </w:div>
        <w:div w:id="990325591">
          <w:marLeft w:val="640"/>
          <w:marRight w:val="0"/>
          <w:marTop w:val="0"/>
          <w:marBottom w:val="0"/>
          <w:divBdr>
            <w:top w:val="none" w:sz="0" w:space="0" w:color="auto"/>
            <w:left w:val="none" w:sz="0" w:space="0" w:color="auto"/>
            <w:bottom w:val="none" w:sz="0" w:space="0" w:color="auto"/>
            <w:right w:val="none" w:sz="0" w:space="0" w:color="auto"/>
          </w:divBdr>
        </w:div>
        <w:div w:id="1349479212">
          <w:marLeft w:val="640"/>
          <w:marRight w:val="0"/>
          <w:marTop w:val="0"/>
          <w:marBottom w:val="0"/>
          <w:divBdr>
            <w:top w:val="none" w:sz="0" w:space="0" w:color="auto"/>
            <w:left w:val="none" w:sz="0" w:space="0" w:color="auto"/>
            <w:bottom w:val="none" w:sz="0" w:space="0" w:color="auto"/>
            <w:right w:val="none" w:sz="0" w:space="0" w:color="auto"/>
          </w:divBdr>
        </w:div>
        <w:div w:id="731540854">
          <w:marLeft w:val="640"/>
          <w:marRight w:val="0"/>
          <w:marTop w:val="0"/>
          <w:marBottom w:val="0"/>
          <w:divBdr>
            <w:top w:val="none" w:sz="0" w:space="0" w:color="auto"/>
            <w:left w:val="none" w:sz="0" w:space="0" w:color="auto"/>
            <w:bottom w:val="none" w:sz="0" w:space="0" w:color="auto"/>
            <w:right w:val="none" w:sz="0" w:space="0" w:color="auto"/>
          </w:divBdr>
        </w:div>
        <w:div w:id="1938126263">
          <w:marLeft w:val="640"/>
          <w:marRight w:val="0"/>
          <w:marTop w:val="0"/>
          <w:marBottom w:val="0"/>
          <w:divBdr>
            <w:top w:val="none" w:sz="0" w:space="0" w:color="auto"/>
            <w:left w:val="none" w:sz="0" w:space="0" w:color="auto"/>
            <w:bottom w:val="none" w:sz="0" w:space="0" w:color="auto"/>
            <w:right w:val="none" w:sz="0" w:space="0" w:color="auto"/>
          </w:divBdr>
        </w:div>
        <w:div w:id="193350403">
          <w:marLeft w:val="640"/>
          <w:marRight w:val="0"/>
          <w:marTop w:val="0"/>
          <w:marBottom w:val="0"/>
          <w:divBdr>
            <w:top w:val="none" w:sz="0" w:space="0" w:color="auto"/>
            <w:left w:val="none" w:sz="0" w:space="0" w:color="auto"/>
            <w:bottom w:val="none" w:sz="0" w:space="0" w:color="auto"/>
            <w:right w:val="none" w:sz="0" w:space="0" w:color="auto"/>
          </w:divBdr>
        </w:div>
        <w:div w:id="1441072967">
          <w:marLeft w:val="640"/>
          <w:marRight w:val="0"/>
          <w:marTop w:val="0"/>
          <w:marBottom w:val="0"/>
          <w:divBdr>
            <w:top w:val="none" w:sz="0" w:space="0" w:color="auto"/>
            <w:left w:val="none" w:sz="0" w:space="0" w:color="auto"/>
            <w:bottom w:val="none" w:sz="0" w:space="0" w:color="auto"/>
            <w:right w:val="none" w:sz="0" w:space="0" w:color="auto"/>
          </w:divBdr>
        </w:div>
        <w:div w:id="705569645">
          <w:marLeft w:val="640"/>
          <w:marRight w:val="0"/>
          <w:marTop w:val="0"/>
          <w:marBottom w:val="0"/>
          <w:divBdr>
            <w:top w:val="none" w:sz="0" w:space="0" w:color="auto"/>
            <w:left w:val="none" w:sz="0" w:space="0" w:color="auto"/>
            <w:bottom w:val="none" w:sz="0" w:space="0" w:color="auto"/>
            <w:right w:val="none" w:sz="0" w:space="0" w:color="auto"/>
          </w:divBdr>
        </w:div>
        <w:div w:id="407852148">
          <w:marLeft w:val="640"/>
          <w:marRight w:val="0"/>
          <w:marTop w:val="0"/>
          <w:marBottom w:val="0"/>
          <w:divBdr>
            <w:top w:val="none" w:sz="0" w:space="0" w:color="auto"/>
            <w:left w:val="none" w:sz="0" w:space="0" w:color="auto"/>
            <w:bottom w:val="none" w:sz="0" w:space="0" w:color="auto"/>
            <w:right w:val="none" w:sz="0" w:space="0" w:color="auto"/>
          </w:divBdr>
        </w:div>
        <w:div w:id="213197039">
          <w:marLeft w:val="640"/>
          <w:marRight w:val="0"/>
          <w:marTop w:val="0"/>
          <w:marBottom w:val="0"/>
          <w:divBdr>
            <w:top w:val="none" w:sz="0" w:space="0" w:color="auto"/>
            <w:left w:val="none" w:sz="0" w:space="0" w:color="auto"/>
            <w:bottom w:val="none" w:sz="0" w:space="0" w:color="auto"/>
            <w:right w:val="none" w:sz="0" w:space="0" w:color="auto"/>
          </w:divBdr>
        </w:div>
        <w:div w:id="1894854237">
          <w:marLeft w:val="640"/>
          <w:marRight w:val="0"/>
          <w:marTop w:val="0"/>
          <w:marBottom w:val="0"/>
          <w:divBdr>
            <w:top w:val="none" w:sz="0" w:space="0" w:color="auto"/>
            <w:left w:val="none" w:sz="0" w:space="0" w:color="auto"/>
            <w:bottom w:val="none" w:sz="0" w:space="0" w:color="auto"/>
            <w:right w:val="none" w:sz="0" w:space="0" w:color="auto"/>
          </w:divBdr>
        </w:div>
        <w:div w:id="1304576661">
          <w:marLeft w:val="640"/>
          <w:marRight w:val="0"/>
          <w:marTop w:val="0"/>
          <w:marBottom w:val="0"/>
          <w:divBdr>
            <w:top w:val="none" w:sz="0" w:space="0" w:color="auto"/>
            <w:left w:val="none" w:sz="0" w:space="0" w:color="auto"/>
            <w:bottom w:val="none" w:sz="0" w:space="0" w:color="auto"/>
            <w:right w:val="none" w:sz="0" w:space="0" w:color="auto"/>
          </w:divBdr>
        </w:div>
        <w:div w:id="2091609604">
          <w:marLeft w:val="640"/>
          <w:marRight w:val="0"/>
          <w:marTop w:val="0"/>
          <w:marBottom w:val="0"/>
          <w:divBdr>
            <w:top w:val="none" w:sz="0" w:space="0" w:color="auto"/>
            <w:left w:val="none" w:sz="0" w:space="0" w:color="auto"/>
            <w:bottom w:val="none" w:sz="0" w:space="0" w:color="auto"/>
            <w:right w:val="none" w:sz="0" w:space="0" w:color="auto"/>
          </w:divBdr>
        </w:div>
        <w:div w:id="954170507">
          <w:marLeft w:val="640"/>
          <w:marRight w:val="0"/>
          <w:marTop w:val="0"/>
          <w:marBottom w:val="0"/>
          <w:divBdr>
            <w:top w:val="none" w:sz="0" w:space="0" w:color="auto"/>
            <w:left w:val="none" w:sz="0" w:space="0" w:color="auto"/>
            <w:bottom w:val="none" w:sz="0" w:space="0" w:color="auto"/>
            <w:right w:val="none" w:sz="0" w:space="0" w:color="auto"/>
          </w:divBdr>
        </w:div>
        <w:div w:id="2092727867">
          <w:marLeft w:val="640"/>
          <w:marRight w:val="0"/>
          <w:marTop w:val="0"/>
          <w:marBottom w:val="0"/>
          <w:divBdr>
            <w:top w:val="none" w:sz="0" w:space="0" w:color="auto"/>
            <w:left w:val="none" w:sz="0" w:space="0" w:color="auto"/>
            <w:bottom w:val="none" w:sz="0" w:space="0" w:color="auto"/>
            <w:right w:val="none" w:sz="0" w:space="0" w:color="auto"/>
          </w:divBdr>
        </w:div>
        <w:div w:id="1016158581">
          <w:marLeft w:val="640"/>
          <w:marRight w:val="0"/>
          <w:marTop w:val="0"/>
          <w:marBottom w:val="0"/>
          <w:divBdr>
            <w:top w:val="none" w:sz="0" w:space="0" w:color="auto"/>
            <w:left w:val="none" w:sz="0" w:space="0" w:color="auto"/>
            <w:bottom w:val="none" w:sz="0" w:space="0" w:color="auto"/>
            <w:right w:val="none" w:sz="0" w:space="0" w:color="auto"/>
          </w:divBdr>
        </w:div>
        <w:div w:id="1984381160">
          <w:marLeft w:val="640"/>
          <w:marRight w:val="0"/>
          <w:marTop w:val="0"/>
          <w:marBottom w:val="0"/>
          <w:divBdr>
            <w:top w:val="none" w:sz="0" w:space="0" w:color="auto"/>
            <w:left w:val="none" w:sz="0" w:space="0" w:color="auto"/>
            <w:bottom w:val="none" w:sz="0" w:space="0" w:color="auto"/>
            <w:right w:val="none" w:sz="0" w:space="0" w:color="auto"/>
          </w:divBdr>
        </w:div>
        <w:div w:id="442388772">
          <w:marLeft w:val="640"/>
          <w:marRight w:val="0"/>
          <w:marTop w:val="0"/>
          <w:marBottom w:val="0"/>
          <w:divBdr>
            <w:top w:val="none" w:sz="0" w:space="0" w:color="auto"/>
            <w:left w:val="none" w:sz="0" w:space="0" w:color="auto"/>
            <w:bottom w:val="none" w:sz="0" w:space="0" w:color="auto"/>
            <w:right w:val="none" w:sz="0" w:space="0" w:color="auto"/>
          </w:divBdr>
        </w:div>
        <w:div w:id="28335373">
          <w:marLeft w:val="640"/>
          <w:marRight w:val="0"/>
          <w:marTop w:val="0"/>
          <w:marBottom w:val="0"/>
          <w:divBdr>
            <w:top w:val="none" w:sz="0" w:space="0" w:color="auto"/>
            <w:left w:val="none" w:sz="0" w:space="0" w:color="auto"/>
            <w:bottom w:val="none" w:sz="0" w:space="0" w:color="auto"/>
            <w:right w:val="none" w:sz="0" w:space="0" w:color="auto"/>
          </w:divBdr>
        </w:div>
        <w:div w:id="1759329326">
          <w:marLeft w:val="640"/>
          <w:marRight w:val="0"/>
          <w:marTop w:val="0"/>
          <w:marBottom w:val="0"/>
          <w:divBdr>
            <w:top w:val="none" w:sz="0" w:space="0" w:color="auto"/>
            <w:left w:val="none" w:sz="0" w:space="0" w:color="auto"/>
            <w:bottom w:val="none" w:sz="0" w:space="0" w:color="auto"/>
            <w:right w:val="none" w:sz="0" w:space="0" w:color="auto"/>
          </w:divBdr>
        </w:div>
        <w:div w:id="1091506788">
          <w:marLeft w:val="640"/>
          <w:marRight w:val="0"/>
          <w:marTop w:val="0"/>
          <w:marBottom w:val="0"/>
          <w:divBdr>
            <w:top w:val="none" w:sz="0" w:space="0" w:color="auto"/>
            <w:left w:val="none" w:sz="0" w:space="0" w:color="auto"/>
            <w:bottom w:val="none" w:sz="0" w:space="0" w:color="auto"/>
            <w:right w:val="none" w:sz="0" w:space="0" w:color="auto"/>
          </w:divBdr>
        </w:div>
        <w:div w:id="80688803">
          <w:marLeft w:val="640"/>
          <w:marRight w:val="0"/>
          <w:marTop w:val="0"/>
          <w:marBottom w:val="0"/>
          <w:divBdr>
            <w:top w:val="none" w:sz="0" w:space="0" w:color="auto"/>
            <w:left w:val="none" w:sz="0" w:space="0" w:color="auto"/>
            <w:bottom w:val="none" w:sz="0" w:space="0" w:color="auto"/>
            <w:right w:val="none" w:sz="0" w:space="0" w:color="auto"/>
          </w:divBdr>
        </w:div>
        <w:div w:id="880434165">
          <w:marLeft w:val="640"/>
          <w:marRight w:val="0"/>
          <w:marTop w:val="0"/>
          <w:marBottom w:val="0"/>
          <w:divBdr>
            <w:top w:val="none" w:sz="0" w:space="0" w:color="auto"/>
            <w:left w:val="none" w:sz="0" w:space="0" w:color="auto"/>
            <w:bottom w:val="none" w:sz="0" w:space="0" w:color="auto"/>
            <w:right w:val="none" w:sz="0" w:space="0" w:color="auto"/>
          </w:divBdr>
        </w:div>
        <w:div w:id="2040548804">
          <w:marLeft w:val="640"/>
          <w:marRight w:val="0"/>
          <w:marTop w:val="0"/>
          <w:marBottom w:val="0"/>
          <w:divBdr>
            <w:top w:val="none" w:sz="0" w:space="0" w:color="auto"/>
            <w:left w:val="none" w:sz="0" w:space="0" w:color="auto"/>
            <w:bottom w:val="none" w:sz="0" w:space="0" w:color="auto"/>
            <w:right w:val="none" w:sz="0" w:space="0" w:color="auto"/>
          </w:divBdr>
        </w:div>
        <w:div w:id="1892619853">
          <w:marLeft w:val="640"/>
          <w:marRight w:val="0"/>
          <w:marTop w:val="0"/>
          <w:marBottom w:val="0"/>
          <w:divBdr>
            <w:top w:val="none" w:sz="0" w:space="0" w:color="auto"/>
            <w:left w:val="none" w:sz="0" w:space="0" w:color="auto"/>
            <w:bottom w:val="none" w:sz="0" w:space="0" w:color="auto"/>
            <w:right w:val="none" w:sz="0" w:space="0" w:color="auto"/>
          </w:divBdr>
        </w:div>
        <w:div w:id="223565084">
          <w:marLeft w:val="640"/>
          <w:marRight w:val="0"/>
          <w:marTop w:val="0"/>
          <w:marBottom w:val="0"/>
          <w:divBdr>
            <w:top w:val="none" w:sz="0" w:space="0" w:color="auto"/>
            <w:left w:val="none" w:sz="0" w:space="0" w:color="auto"/>
            <w:bottom w:val="none" w:sz="0" w:space="0" w:color="auto"/>
            <w:right w:val="none" w:sz="0" w:space="0" w:color="auto"/>
          </w:divBdr>
        </w:div>
        <w:div w:id="618606386">
          <w:marLeft w:val="640"/>
          <w:marRight w:val="0"/>
          <w:marTop w:val="0"/>
          <w:marBottom w:val="0"/>
          <w:divBdr>
            <w:top w:val="none" w:sz="0" w:space="0" w:color="auto"/>
            <w:left w:val="none" w:sz="0" w:space="0" w:color="auto"/>
            <w:bottom w:val="none" w:sz="0" w:space="0" w:color="auto"/>
            <w:right w:val="none" w:sz="0" w:space="0" w:color="auto"/>
          </w:divBdr>
        </w:div>
        <w:div w:id="384565945">
          <w:marLeft w:val="640"/>
          <w:marRight w:val="0"/>
          <w:marTop w:val="0"/>
          <w:marBottom w:val="0"/>
          <w:divBdr>
            <w:top w:val="none" w:sz="0" w:space="0" w:color="auto"/>
            <w:left w:val="none" w:sz="0" w:space="0" w:color="auto"/>
            <w:bottom w:val="none" w:sz="0" w:space="0" w:color="auto"/>
            <w:right w:val="none" w:sz="0" w:space="0" w:color="auto"/>
          </w:divBdr>
        </w:div>
        <w:div w:id="223948709">
          <w:marLeft w:val="640"/>
          <w:marRight w:val="0"/>
          <w:marTop w:val="0"/>
          <w:marBottom w:val="0"/>
          <w:divBdr>
            <w:top w:val="none" w:sz="0" w:space="0" w:color="auto"/>
            <w:left w:val="none" w:sz="0" w:space="0" w:color="auto"/>
            <w:bottom w:val="none" w:sz="0" w:space="0" w:color="auto"/>
            <w:right w:val="none" w:sz="0" w:space="0" w:color="auto"/>
          </w:divBdr>
        </w:div>
        <w:div w:id="1605068270">
          <w:marLeft w:val="640"/>
          <w:marRight w:val="0"/>
          <w:marTop w:val="0"/>
          <w:marBottom w:val="0"/>
          <w:divBdr>
            <w:top w:val="none" w:sz="0" w:space="0" w:color="auto"/>
            <w:left w:val="none" w:sz="0" w:space="0" w:color="auto"/>
            <w:bottom w:val="none" w:sz="0" w:space="0" w:color="auto"/>
            <w:right w:val="none" w:sz="0" w:space="0" w:color="auto"/>
          </w:divBdr>
        </w:div>
        <w:div w:id="191648399">
          <w:marLeft w:val="640"/>
          <w:marRight w:val="0"/>
          <w:marTop w:val="0"/>
          <w:marBottom w:val="0"/>
          <w:divBdr>
            <w:top w:val="none" w:sz="0" w:space="0" w:color="auto"/>
            <w:left w:val="none" w:sz="0" w:space="0" w:color="auto"/>
            <w:bottom w:val="none" w:sz="0" w:space="0" w:color="auto"/>
            <w:right w:val="none" w:sz="0" w:space="0" w:color="auto"/>
          </w:divBdr>
        </w:div>
        <w:div w:id="1596936568">
          <w:marLeft w:val="640"/>
          <w:marRight w:val="0"/>
          <w:marTop w:val="0"/>
          <w:marBottom w:val="0"/>
          <w:divBdr>
            <w:top w:val="none" w:sz="0" w:space="0" w:color="auto"/>
            <w:left w:val="none" w:sz="0" w:space="0" w:color="auto"/>
            <w:bottom w:val="none" w:sz="0" w:space="0" w:color="auto"/>
            <w:right w:val="none" w:sz="0" w:space="0" w:color="auto"/>
          </w:divBdr>
        </w:div>
        <w:div w:id="410781833">
          <w:marLeft w:val="640"/>
          <w:marRight w:val="0"/>
          <w:marTop w:val="0"/>
          <w:marBottom w:val="0"/>
          <w:divBdr>
            <w:top w:val="none" w:sz="0" w:space="0" w:color="auto"/>
            <w:left w:val="none" w:sz="0" w:space="0" w:color="auto"/>
            <w:bottom w:val="none" w:sz="0" w:space="0" w:color="auto"/>
            <w:right w:val="none" w:sz="0" w:space="0" w:color="auto"/>
          </w:divBdr>
        </w:div>
        <w:div w:id="80832853">
          <w:marLeft w:val="640"/>
          <w:marRight w:val="0"/>
          <w:marTop w:val="0"/>
          <w:marBottom w:val="0"/>
          <w:divBdr>
            <w:top w:val="none" w:sz="0" w:space="0" w:color="auto"/>
            <w:left w:val="none" w:sz="0" w:space="0" w:color="auto"/>
            <w:bottom w:val="none" w:sz="0" w:space="0" w:color="auto"/>
            <w:right w:val="none" w:sz="0" w:space="0" w:color="auto"/>
          </w:divBdr>
        </w:div>
        <w:div w:id="409733837">
          <w:marLeft w:val="640"/>
          <w:marRight w:val="0"/>
          <w:marTop w:val="0"/>
          <w:marBottom w:val="0"/>
          <w:divBdr>
            <w:top w:val="none" w:sz="0" w:space="0" w:color="auto"/>
            <w:left w:val="none" w:sz="0" w:space="0" w:color="auto"/>
            <w:bottom w:val="none" w:sz="0" w:space="0" w:color="auto"/>
            <w:right w:val="none" w:sz="0" w:space="0" w:color="auto"/>
          </w:divBdr>
        </w:div>
        <w:div w:id="2003656632">
          <w:marLeft w:val="640"/>
          <w:marRight w:val="0"/>
          <w:marTop w:val="0"/>
          <w:marBottom w:val="0"/>
          <w:divBdr>
            <w:top w:val="none" w:sz="0" w:space="0" w:color="auto"/>
            <w:left w:val="none" w:sz="0" w:space="0" w:color="auto"/>
            <w:bottom w:val="none" w:sz="0" w:space="0" w:color="auto"/>
            <w:right w:val="none" w:sz="0" w:space="0" w:color="auto"/>
          </w:divBdr>
        </w:div>
        <w:div w:id="714426708">
          <w:marLeft w:val="640"/>
          <w:marRight w:val="0"/>
          <w:marTop w:val="0"/>
          <w:marBottom w:val="0"/>
          <w:divBdr>
            <w:top w:val="none" w:sz="0" w:space="0" w:color="auto"/>
            <w:left w:val="none" w:sz="0" w:space="0" w:color="auto"/>
            <w:bottom w:val="none" w:sz="0" w:space="0" w:color="auto"/>
            <w:right w:val="none" w:sz="0" w:space="0" w:color="auto"/>
          </w:divBdr>
        </w:div>
        <w:div w:id="1227451687">
          <w:marLeft w:val="640"/>
          <w:marRight w:val="0"/>
          <w:marTop w:val="0"/>
          <w:marBottom w:val="0"/>
          <w:divBdr>
            <w:top w:val="none" w:sz="0" w:space="0" w:color="auto"/>
            <w:left w:val="none" w:sz="0" w:space="0" w:color="auto"/>
            <w:bottom w:val="none" w:sz="0" w:space="0" w:color="auto"/>
            <w:right w:val="none" w:sz="0" w:space="0" w:color="auto"/>
          </w:divBdr>
        </w:div>
        <w:div w:id="569316027">
          <w:marLeft w:val="640"/>
          <w:marRight w:val="0"/>
          <w:marTop w:val="0"/>
          <w:marBottom w:val="0"/>
          <w:divBdr>
            <w:top w:val="none" w:sz="0" w:space="0" w:color="auto"/>
            <w:left w:val="none" w:sz="0" w:space="0" w:color="auto"/>
            <w:bottom w:val="none" w:sz="0" w:space="0" w:color="auto"/>
            <w:right w:val="none" w:sz="0" w:space="0" w:color="auto"/>
          </w:divBdr>
        </w:div>
        <w:div w:id="188377078">
          <w:marLeft w:val="640"/>
          <w:marRight w:val="0"/>
          <w:marTop w:val="0"/>
          <w:marBottom w:val="0"/>
          <w:divBdr>
            <w:top w:val="none" w:sz="0" w:space="0" w:color="auto"/>
            <w:left w:val="none" w:sz="0" w:space="0" w:color="auto"/>
            <w:bottom w:val="none" w:sz="0" w:space="0" w:color="auto"/>
            <w:right w:val="none" w:sz="0" w:space="0" w:color="auto"/>
          </w:divBdr>
        </w:div>
        <w:div w:id="1688673633">
          <w:marLeft w:val="640"/>
          <w:marRight w:val="0"/>
          <w:marTop w:val="0"/>
          <w:marBottom w:val="0"/>
          <w:divBdr>
            <w:top w:val="none" w:sz="0" w:space="0" w:color="auto"/>
            <w:left w:val="none" w:sz="0" w:space="0" w:color="auto"/>
            <w:bottom w:val="none" w:sz="0" w:space="0" w:color="auto"/>
            <w:right w:val="none" w:sz="0" w:space="0" w:color="auto"/>
          </w:divBdr>
        </w:div>
        <w:div w:id="463158387">
          <w:marLeft w:val="640"/>
          <w:marRight w:val="0"/>
          <w:marTop w:val="0"/>
          <w:marBottom w:val="0"/>
          <w:divBdr>
            <w:top w:val="none" w:sz="0" w:space="0" w:color="auto"/>
            <w:left w:val="none" w:sz="0" w:space="0" w:color="auto"/>
            <w:bottom w:val="none" w:sz="0" w:space="0" w:color="auto"/>
            <w:right w:val="none" w:sz="0" w:space="0" w:color="auto"/>
          </w:divBdr>
        </w:div>
        <w:div w:id="574584390">
          <w:marLeft w:val="640"/>
          <w:marRight w:val="0"/>
          <w:marTop w:val="0"/>
          <w:marBottom w:val="0"/>
          <w:divBdr>
            <w:top w:val="none" w:sz="0" w:space="0" w:color="auto"/>
            <w:left w:val="none" w:sz="0" w:space="0" w:color="auto"/>
            <w:bottom w:val="none" w:sz="0" w:space="0" w:color="auto"/>
            <w:right w:val="none" w:sz="0" w:space="0" w:color="auto"/>
          </w:divBdr>
        </w:div>
        <w:div w:id="275412768">
          <w:marLeft w:val="640"/>
          <w:marRight w:val="0"/>
          <w:marTop w:val="0"/>
          <w:marBottom w:val="0"/>
          <w:divBdr>
            <w:top w:val="none" w:sz="0" w:space="0" w:color="auto"/>
            <w:left w:val="none" w:sz="0" w:space="0" w:color="auto"/>
            <w:bottom w:val="none" w:sz="0" w:space="0" w:color="auto"/>
            <w:right w:val="none" w:sz="0" w:space="0" w:color="auto"/>
          </w:divBdr>
        </w:div>
      </w:divsChild>
    </w:div>
    <w:div w:id="753474819">
      <w:bodyDiv w:val="1"/>
      <w:marLeft w:val="0"/>
      <w:marRight w:val="0"/>
      <w:marTop w:val="0"/>
      <w:marBottom w:val="0"/>
      <w:divBdr>
        <w:top w:val="none" w:sz="0" w:space="0" w:color="auto"/>
        <w:left w:val="none" w:sz="0" w:space="0" w:color="auto"/>
        <w:bottom w:val="none" w:sz="0" w:space="0" w:color="auto"/>
        <w:right w:val="none" w:sz="0" w:space="0" w:color="auto"/>
      </w:divBdr>
      <w:divsChild>
        <w:div w:id="1346251159">
          <w:marLeft w:val="640"/>
          <w:marRight w:val="0"/>
          <w:marTop w:val="0"/>
          <w:marBottom w:val="0"/>
          <w:divBdr>
            <w:top w:val="none" w:sz="0" w:space="0" w:color="auto"/>
            <w:left w:val="none" w:sz="0" w:space="0" w:color="auto"/>
            <w:bottom w:val="none" w:sz="0" w:space="0" w:color="auto"/>
            <w:right w:val="none" w:sz="0" w:space="0" w:color="auto"/>
          </w:divBdr>
        </w:div>
        <w:div w:id="164249420">
          <w:marLeft w:val="640"/>
          <w:marRight w:val="0"/>
          <w:marTop w:val="0"/>
          <w:marBottom w:val="0"/>
          <w:divBdr>
            <w:top w:val="none" w:sz="0" w:space="0" w:color="auto"/>
            <w:left w:val="none" w:sz="0" w:space="0" w:color="auto"/>
            <w:bottom w:val="none" w:sz="0" w:space="0" w:color="auto"/>
            <w:right w:val="none" w:sz="0" w:space="0" w:color="auto"/>
          </w:divBdr>
        </w:div>
        <w:div w:id="1889101980">
          <w:marLeft w:val="640"/>
          <w:marRight w:val="0"/>
          <w:marTop w:val="0"/>
          <w:marBottom w:val="0"/>
          <w:divBdr>
            <w:top w:val="none" w:sz="0" w:space="0" w:color="auto"/>
            <w:left w:val="none" w:sz="0" w:space="0" w:color="auto"/>
            <w:bottom w:val="none" w:sz="0" w:space="0" w:color="auto"/>
            <w:right w:val="none" w:sz="0" w:space="0" w:color="auto"/>
          </w:divBdr>
        </w:div>
        <w:div w:id="1456826626">
          <w:marLeft w:val="640"/>
          <w:marRight w:val="0"/>
          <w:marTop w:val="0"/>
          <w:marBottom w:val="0"/>
          <w:divBdr>
            <w:top w:val="none" w:sz="0" w:space="0" w:color="auto"/>
            <w:left w:val="none" w:sz="0" w:space="0" w:color="auto"/>
            <w:bottom w:val="none" w:sz="0" w:space="0" w:color="auto"/>
            <w:right w:val="none" w:sz="0" w:space="0" w:color="auto"/>
          </w:divBdr>
        </w:div>
        <w:div w:id="470556697">
          <w:marLeft w:val="640"/>
          <w:marRight w:val="0"/>
          <w:marTop w:val="0"/>
          <w:marBottom w:val="0"/>
          <w:divBdr>
            <w:top w:val="none" w:sz="0" w:space="0" w:color="auto"/>
            <w:left w:val="none" w:sz="0" w:space="0" w:color="auto"/>
            <w:bottom w:val="none" w:sz="0" w:space="0" w:color="auto"/>
            <w:right w:val="none" w:sz="0" w:space="0" w:color="auto"/>
          </w:divBdr>
        </w:div>
        <w:div w:id="1969430231">
          <w:marLeft w:val="640"/>
          <w:marRight w:val="0"/>
          <w:marTop w:val="0"/>
          <w:marBottom w:val="0"/>
          <w:divBdr>
            <w:top w:val="none" w:sz="0" w:space="0" w:color="auto"/>
            <w:left w:val="none" w:sz="0" w:space="0" w:color="auto"/>
            <w:bottom w:val="none" w:sz="0" w:space="0" w:color="auto"/>
            <w:right w:val="none" w:sz="0" w:space="0" w:color="auto"/>
          </w:divBdr>
        </w:div>
        <w:div w:id="1075081859">
          <w:marLeft w:val="640"/>
          <w:marRight w:val="0"/>
          <w:marTop w:val="0"/>
          <w:marBottom w:val="0"/>
          <w:divBdr>
            <w:top w:val="none" w:sz="0" w:space="0" w:color="auto"/>
            <w:left w:val="none" w:sz="0" w:space="0" w:color="auto"/>
            <w:bottom w:val="none" w:sz="0" w:space="0" w:color="auto"/>
            <w:right w:val="none" w:sz="0" w:space="0" w:color="auto"/>
          </w:divBdr>
        </w:div>
        <w:div w:id="687223550">
          <w:marLeft w:val="640"/>
          <w:marRight w:val="0"/>
          <w:marTop w:val="0"/>
          <w:marBottom w:val="0"/>
          <w:divBdr>
            <w:top w:val="none" w:sz="0" w:space="0" w:color="auto"/>
            <w:left w:val="none" w:sz="0" w:space="0" w:color="auto"/>
            <w:bottom w:val="none" w:sz="0" w:space="0" w:color="auto"/>
            <w:right w:val="none" w:sz="0" w:space="0" w:color="auto"/>
          </w:divBdr>
        </w:div>
        <w:div w:id="1332752461">
          <w:marLeft w:val="640"/>
          <w:marRight w:val="0"/>
          <w:marTop w:val="0"/>
          <w:marBottom w:val="0"/>
          <w:divBdr>
            <w:top w:val="none" w:sz="0" w:space="0" w:color="auto"/>
            <w:left w:val="none" w:sz="0" w:space="0" w:color="auto"/>
            <w:bottom w:val="none" w:sz="0" w:space="0" w:color="auto"/>
            <w:right w:val="none" w:sz="0" w:space="0" w:color="auto"/>
          </w:divBdr>
        </w:div>
        <w:div w:id="2122187914">
          <w:marLeft w:val="640"/>
          <w:marRight w:val="0"/>
          <w:marTop w:val="0"/>
          <w:marBottom w:val="0"/>
          <w:divBdr>
            <w:top w:val="none" w:sz="0" w:space="0" w:color="auto"/>
            <w:left w:val="none" w:sz="0" w:space="0" w:color="auto"/>
            <w:bottom w:val="none" w:sz="0" w:space="0" w:color="auto"/>
            <w:right w:val="none" w:sz="0" w:space="0" w:color="auto"/>
          </w:divBdr>
        </w:div>
        <w:div w:id="912087248">
          <w:marLeft w:val="640"/>
          <w:marRight w:val="0"/>
          <w:marTop w:val="0"/>
          <w:marBottom w:val="0"/>
          <w:divBdr>
            <w:top w:val="none" w:sz="0" w:space="0" w:color="auto"/>
            <w:left w:val="none" w:sz="0" w:space="0" w:color="auto"/>
            <w:bottom w:val="none" w:sz="0" w:space="0" w:color="auto"/>
            <w:right w:val="none" w:sz="0" w:space="0" w:color="auto"/>
          </w:divBdr>
        </w:div>
        <w:div w:id="1238443059">
          <w:marLeft w:val="640"/>
          <w:marRight w:val="0"/>
          <w:marTop w:val="0"/>
          <w:marBottom w:val="0"/>
          <w:divBdr>
            <w:top w:val="none" w:sz="0" w:space="0" w:color="auto"/>
            <w:left w:val="none" w:sz="0" w:space="0" w:color="auto"/>
            <w:bottom w:val="none" w:sz="0" w:space="0" w:color="auto"/>
            <w:right w:val="none" w:sz="0" w:space="0" w:color="auto"/>
          </w:divBdr>
        </w:div>
        <w:div w:id="1530096700">
          <w:marLeft w:val="640"/>
          <w:marRight w:val="0"/>
          <w:marTop w:val="0"/>
          <w:marBottom w:val="0"/>
          <w:divBdr>
            <w:top w:val="none" w:sz="0" w:space="0" w:color="auto"/>
            <w:left w:val="none" w:sz="0" w:space="0" w:color="auto"/>
            <w:bottom w:val="none" w:sz="0" w:space="0" w:color="auto"/>
            <w:right w:val="none" w:sz="0" w:space="0" w:color="auto"/>
          </w:divBdr>
        </w:div>
        <w:div w:id="1817139931">
          <w:marLeft w:val="640"/>
          <w:marRight w:val="0"/>
          <w:marTop w:val="0"/>
          <w:marBottom w:val="0"/>
          <w:divBdr>
            <w:top w:val="none" w:sz="0" w:space="0" w:color="auto"/>
            <w:left w:val="none" w:sz="0" w:space="0" w:color="auto"/>
            <w:bottom w:val="none" w:sz="0" w:space="0" w:color="auto"/>
            <w:right w:val="none" w:sz="0" w:space="0" w:color="auto"/>
          </w:divBdr>
        </w:div>
        <w:div w:id="356471299">
          <w:marLeft w:val="640"/>
          <w:marRight w:val="0"/>
          <w:marTop w:val="0"/>
          <w:marBottom w:val="0"/>
          <w:divBdr>
            <w:top w:val="none" w:sz="0" w:space="0" w:color="auto"/>
            <w:left w:val="none" w:sz="0" w:space="0" w:color="auto"/>
            <w:bottom w:val="none" w:sz="0" w:space="0" w:color="auto"/>
            <w:right w:val="none" w:sz="0" w:space="0" w:color="auto"/>
          </w:divBdr>
        </w:div>
        <w:div w:id="1257130610">
          <w:marLeft w:val="640"/>
          <w:marRight w:val="0"/>
          <w:marTop w:val="0"/>
          <w:marBottom w:val="0"/>
          <w:divBdr>
            <w:top w:val="none" w:sz="0" w:space="0" w:color="auto"/>
            <w:left w:val="none" w:sz="0" w:space="0" w:color="auto"/>
            <w:bottom w:val="none" w:sz="0" w:space="0" w:color="auto"/>
            <w:right w:val="none" w:sz="0" w:space="0" w:color="auto"/>
          </w:divBdr>
        </w:div>
        <w:div w:id="57096212">
          <w:marLeft w:val="640"/>
          <w:marRight w:val="0"/>
          <w:marTop w:val="0"/>
          <w:marBottom w:val="0"/>
          <w:divBdr>
            <w:top w:val="none" w:sz="0" w:space="0" w:color="auto"/>
            <w:left w:val="none" w:sz="0" w:space="0" w:color="auto"/>
            <w:bottom w:val="none" w:sz="0" w:space="0" w:color="auto"/>
            <w:right w:val="none" w:sz="0" w:space="0" w:color="auto"/>
          </w:divBdr>
        </w:div>
        <w:div w:id="1939480813">
          <w:marLeft w:val="640"/>
          <w:marRight w:val="0"/>
          <w:marTop w:val="0"/>
          <w:marBottom w:val="0"/>
          <w:divBdr>
            <w:top w:val="none" w:sz="0" w:space="0" w:color="auto"/>
            <w:left w:val="none" w:sz="0" w:space="0" w:color="auto"/>
            <w:bottom w:val="none" w:sz="0" w:space="0" w:color="auto"/>
            <w:right w:val="none" w:sz="0" w:space="0" w:color="auto"/>
          </w:divBdr>
        </w:div>
        <w:div w:id="788475659">
          <w:marLeft w:val="640"/>
          <w:marRight w:val="0"/>
          <w:marTop w:val="0"/>
          <w:marBottom w:val="0"/>
          <w:divBdr>
            <w:top w:val="none" w:sz="0" w:space="0" w:color="auto"/>
            <w:left w:val="none" w:sz="0" w:space="0" w:color="auto"/>
            <w:bottom w:val="none" w:sz="0" w:space="0" w:color="auto"/>
            <w:right w:val="none" w:sz="0" w:space="0" w:color="auto"/>
          </w:divBdr>
        </w:div>
        <w:div w:id="1624261579">
          <w:marLeft w:val="640"/>
          <w:marRight w:val="0"/>
          <w:marTop w:val="0"/>
          <w:marBottom w:val="0"/>
          <w:divBdr>
            <w:top w:val="none" w:sz="0" w:space="0" w:color="auto"/>
            <w:left w:val="none" w:sz="0" w:space="0" w:color="auto"/>
            <w:bottom w:val="none" w:sz="0" w:space="0" w:color="auto"/>
            <w:right w:val="none" w:sz="0" w:space="0" w:color="auto"/>
          </w:divBdr>
        </w:div>
        <w:div w:id="1571888258">
          <w:marLeft w:val="640"/>
          <w:marRight w:val="0"/>
          <w:marTop w:val="0"/>
          <w:marBottom w:val="0"/>
          <w:divBdr>
            <w:top w:val="none" w:sz="0" w:space="0" w:color="auto"/>
            <w:left w:val="none" w:sz="0" w:space="0" w:color="auto"/>
            <w:bottom w:val="none" w:sz="0" w:space="0" w:color="auto"/>
            <w:right w:val="none" w:sz="0" w:space="0" w:color="auto"/>
          </w:divBdr>
        </w:div>
        <w:div w:id="1085027808">
          <w:marLeft w:val="640"/>
          <w:marRight w:val="0"/>
          <w:marTop w:val="0"/>
          <w:marBottom w:val="0"/>
          <w:divBdr>
            <w:top w:val="none" w:sz="0" w:space="0" w:color="auto"/>
            <w:left w:val="none" w:sz="0" w:space="0" w:color="auto"/>
            <w:bottom w:val="none" w:sz="0" w:space="0" w:color="auto"/>
            <w:right w:val="none" w:sz="0" w:space="0" w:color="auto"/>
          </w:divBdr>
        </w:div>
        <w:div w:id="1727602856">
          <w:marLeft w:val="640"/>
          <w:marRight w:val="0"/>
          <w:marTop w:val="0"/>
          <w:marBottom w:val="0"/>
          <w:divBdr>
            <w:top w:val="none" w:sz="0" w:space="0" w:color="auto"/>
            <w:left w:val="none" w:sz="0" w:space="0" w:color="auto"/>
            <w:bottom w:val="none" w:sz="0" w:space="0" w:color="auto"/>
            <w:right w:val="none" w:sz="0" w:space="0" w:color="auto"/>
          </w:divBdr>
        </w:div>
        <w:div w:id="1550415491">
          <w:marLeft w:val="640"/>
          <w:marRight w:val="0"/>
          <w:marTop w:val="0"/>
          <w:marBottom w:val="0"/>
          <w:divBdr>
            <w:top w:val="none" w:sz="0" w:space="0" w:color="auto"/>
            <w:left w:val="none" w:sz="0" w:space="0" w:color="auto"/>
            <w:bottom w:val="none" w:sz="0" w:space="0" w:color="auto"/>
            <w:right w:val="none" w:sz="0" w:space="0" w:color="auto"/>
          </w:divBdr>
        </w:div>
        <w:div w:id="979842489">
          <w:marLeft w:val="640"/>
          <w:marRight w:val="0"/>
          <w:marTop w:val="0"/>
          <w:marBottom w:val="0"/>
          <w:divBdr>
            <w:top w:val="none" w:sz="0" w:space="0" w:color="auto"/>
            <w:left w:val="none" w:sz="0" w:space="0" w:color="auto"/>
            <w:bottom w:val="none" w:sz="0" w:space="0" w:color="auto"/>
            <w:right w:val="none" w:sz="0" w:space="0" w:color="auto"/>
          </w:divBdr>
        </w:div>
        <w:div w:id="619844472">
          <w:marLeft w:val="640"/>
          <w:marRight w:val="0"/>
          <w:marTop w:val="0"/>
          <w:marBottom w:val="0"/>
          <w:divBdr>
            <w:top w:val="none" w:sz="0" w:space="0" w:color="auto"/>
            <w:left w:val="none" w:sz="0" w:space="0" w:color="auto"/>
            <w:bottom w:val="none" w:sz="0" w:space="0" w:color="auto"/>
            <w:right w:val="none" w:sz="0" w:space="0" w:color="auto"/>
          </w:divBdr>
        </w:div>
        <w:div w:id="1900898343">
          <w:marLeft w:val="640"/>
          <w:marRight w:val="0"/>
          <w:marTop w:val="0"/>
          <w:marBottom w:val="0"/>
          <w:divBdr>
            <w:top w:val="none" w:sz="0" w:space="0" w:color="auto"/>
            <w:left w:val="none" w:sz="0" w:space="0" w:color="auto"/>
            <w:bottom w:val="none" w:sz="0" w:space="0" w:color="auto"/>
            <w:right w:val="none" w:sz="0" w:space="0" w:color="auto"/>
          </w:divBdr>
        </w:div>
        <w:div w:id="1120762323">
          <w:marLeft w:val="640"/>
          <w:marRight w:val="0"/>
          <w:marTop w:val="0"/>
          <w:marBottom w:val="0"/>
          <w:divBdr>
            <w:top w:val="none" w:sz="0" w:space="0" w:color="auto"/>
            <w:left w:val="none" w:sz="0" w:space="0" w:color="auto"/>
            <w:bottom w:val="none" w:sz="0" w:space="0" w:color="auto"/>
            <w:right w:val="none" w:sz="0" w:space="0" w:color="auto"/>
          </w:divBdr>
        </w:div>
        <w:div w:id="759571184">
          <w:marLeft w:val="640"/>
          <w:marRight w:val="0"/>
          <w:marTop w:val="0"/>
          <w:marBottom w:val="0"/>
          <w:divBdr>
            <w:top w:val="none" w:sz="0" w:space="0" w:color="auto"/>
            <w:left w:val="none" w:sz="0" w:space="0" w:color="auto"/>
            <w:bottom w:val="none" w:sz="0" w:space="0" w:color="auto"/>
            <w:right w:val="none" w:sz="0" w:space="0" w:color="auto"/>
          </w:divBdr>
        </w:div>
        <w:div w:id="1399160275">
          <w:marLeft w:val="640"/>
          <w:marRight w:val="0"/>
          <w:marTop w:val="0"/>
          <w:marBottom w:val="0"/>
          <w:divBdr>
            <w:top w:val="none" w:sz="0" w:space="0" w:color="auto"/>
            <w:left w:val="none" w:sz="0" w:space="0" w:color="auto"/>
            <w:bottom w:val="none" w:sz="0" w:space="0" w:color="auto"/>
            <w:right w:val="none" w:sz="0" w:space="0" w:color="auto"/>
          </w:divBdr>
        </w:div>
        <w:div w:id="704216417">
          <w:marLeft w:val="640"/>
          <w:marRight w:val="0"/>
          <w:marTop w:val="0"/>
          <w:marBottom w:val="0"/>
          <w:divBdr>
            <w:top w:val="none" w:sz="0" w:space="0" w:color="auto"/>
            <w:left w:val="none" w:sz="0" w:space="0" w:color="auto"/>
            <w:bottom w:val="none" w:sz="0" w:space="0" w:color="auto"/>
            <w:right w:val="none" w:sz="0" w:space="0" w:color="auto"/>
          </w:divBdr>
        </w:div>
        <w:div w:id="636302941">
          <w:marLeft w:val="640"/>
          <w:marRight w:val="0"/>
          <w:marTop w:val="0"/>
          <w:marBottom w:val="0"/>
          <w:divBdr>
            <w:top w:val="none" w:sz="0" w:space="0" w:color="auto"/>
            <w:left w:val="none" w:sz="0" w:space="0" w:color="auto"/>
            <w:bottom w:val="none" w:sz="0" w:space="0" w:color="auto"/>
            <w:right w:val="none" w:sz="0" w:space="0" w:color="auto"/>
          </w:divBdr>
        </w:div>
        <w:div w:id="470631515">
          <w:marLeft w:val="640"/>
          <w:marRight w:val="0"/>
          <w:marTop w:val="0"/>
          <w:marBottom w:val="0"/>
          <w:divBdr>
            <w:top w:val="none" w:sz="0" w:space="0" w:color="auto"/>
            <w:left w:val="none" w:sz="0" w:space="0" w:color="auto"/>
            <w:bottom w:val="none" w:sz="0" w:space="0" w:color="auto"/>
            <w:right w:val="none" w:sz="0" w:space="0" w:color="auto"/>
          </w:divBdr>
        </w:div>
        <w:div w:id="52969204">
          <w:marLeft w:val="640"/>
          <w:marRight w:val="0"/>
          <w:marTop w:val="0"/>
          <w:marBottom w:val="0"/>
          <w:divBdr>
            <w:top w:val="none" w:sz="0" w:space="0" w:color="auto"/>
            <w:left w:val="none" w:sz="0" w:space="0" w:color="auto"/>
            <w:bottom w:val="none" w:sz="0" w:space="0" w:color="auto"/>
            <w:right w:val="none" w:sz="0" w:space="0" w:color="auto"/>
          </w:divBdr>
        </w:div>
        <w:div w:id="574819737">
          <w:marLeft w:val="640"/>
          <w:marRight w:val="0"/>
          <w:marTop w:val="0"/>
          <w:marBottom w:val="0"/>
          <w:divBdr>
            <w:top w:val="none" w:sz="0" w:space="0" w:color="auto"/>
            <w:left w:val="none" w:sz="0" w:space="0" w:color="auto"/>
            <w:bottom w:val="none" w:sz="0" w:space="0" w:color="auto"/>
            <w:right w:val="none" w:sz="0" w:space="0" w:color="auto"/>
          </w:divBdr>
        </w:div>
        <w:div w:id="695735248">
          <w:marLeft w:val="640"/>
          <w:marRight w:val="0"/>
          <w:marTop w:val="0"/>
          <w:marBottom w:val="0"/>
          <w:divBdr>
            <w:top w:val="none" w:sz="0" w:space="0" w:color="auto"/>
            <w:left w:val="none" w:sz="0" w:space="0" w:color="auto"/>
            <w:bottom w:val="none" w:sz="0" w:space="0" w:color="auto"/>
            <w:right w:val="none" w:sz="0" w:space="0" w:color="auto"/>
          </w:divBdr>
        </w:div>
        <w:div w:id="786197853">
          <w:marLeft w:val="640"/>
          <w:marRight w:val="0"/>
          <w:marTop w:val="0"/>
          <w:marBottom w:val="0"/>
          <w:divBdr>
            <w:top w:val="none" w:sz="0" w:space="0" w:color="auto"/>
            <w:left w:val="none" w:sz="0" w:space="0" w:color="auto"/>
            <w:bottom w:val="none" w:sz="0" w:space="0" w:color="auto"/>
            <w:right w:val="none" w:sz="0" w:space="0" w:color="auto"/>
          </w:divBdr>
        </w:div>
        <w:div w:id="1008602417">
          <w:marLeft w:val="640"/>
          <w:marRight w:val="0"/>
          <w:marTop w:val="0"/>
          <w:marBottom w:val="0"/>
          <w:divBdr>
            <w:top w:val="none" w:sz="0" w:space="0" w:color="auto"/>
            <w:left w:val="none" w:sz="0" w:space="0" w:color="auto"/>
            <w:bottom w:val="none" w:sz="0" w:space="0" w:color="auto"/>
            <w:right w:val="none" w:sz="0" w:space="0" w:color="auto"/>
          </w:divBdr>
        </w:div>
        <w:div w:id="774786828">
          <w:marLeft w:val="640"/>
          <w:marRight w:val="0"/>
          <w:marTop w:val="0"/>
          <w:marBottom w:val="0"/>
          <w:divBdr>
            <w:top w:val="none" w:sz="0" w:space="0" w:color="auto"/>
            <w:left w:val="none" w:sz="0" w:space="0" w:color="auto"/>
            <w:bottom w:val="none" w:sz="0" w:space="0" w:color="auto"/>
            <w:right w:val="none" w:sz="0" w:space="0" w:color="auto"/>
          </w:divBdr>
        </w:div>
        <w:div w:id="383258796">
          <w:marLeft w:val="640"/>
          <w:marRight w:val="0"/>
          <w:marTop w:val="0"/>
          <w:marBottom w:val="0"/>
          <w:divBdr>
            <w:top w:val="none" w:sz="0" w:space="0" w:color="auto"/>
            <w:left w:val="none" w:sz="0" w:space="0" w:color="auto"/>
            <w:bottom w:val="none" w:sz="0" w:space="0" w:color="auto"/>
            <w:right w:val="none" w:sz="0" w:space="0" w:color="auto"/>
          </w:divBdr>
        </w:div>
        <w:div w:id="309790419">
          <w:marLeft w:val="640"/>
          <w:marRight w:val="0"/>
          <w:marTop w:val="0"/>
          <w:marBottom w:val="0"/>
          <w:divBdr>
            <w:top w:val="none" w:sz="0" w:space="0" w:color="auto"/>
            <w:left w:val="none" w:sz="0" w:space="0" w:color="auto"/>
            <w:bottom w:val="none" w:sz="0" w:space="0" w:color="auto"/>
            <w:right w:val="none" w:sz="0" w:space="0" w:color="auto"/>
          </w:divBdr>
        </w:div>
        <w:div w:id="1250895016">
          <w:marLeft w:val="640"/>
          <w:marRight w:val="0"/>
          <w:marTop w:val="0"/>
          <w:marBottom w:val="0"/>
          <w:divBdr>
            <w:top w:val="none" w:sz="0" w:space="0" w:color="auto"/>
            <w:left w:val="none" w:sz="0" w:space="0" w:color="auto"/>
            <w:bottom w:val="none" w:sz="0" w:space="0" w:color="auto"/>
            <w:right w:val="none" w:sz="0" w:space="0" w:color="auto"/>
          </w:divBdr>
        </w:div>
        <w:div w:id="1573736474">
          <w:marLeft w:val="640"/>
          <w:marRight w:val="0"/>
          <w:marTop w:val="0"/>
          <w:marBottom w:val="0"/>
          <w:divBdr>
            <w:top w:val="none" w:sz="0" w:space="0" w:color="auto"/>
            <w:left w:val="none" w:sz="0" w:space="0" w:color="auto"/>
            <w:bottom w:val="none" w:sz="0" w:space="0" w:color="auto"/>
            <w:right w:val="none" w:sz="0" w:space="0" w:color="auto"/>
          </w:divBdr>
        </w:div>
        <w:div w:id="263465035">
          <w:marLeft w:val="640"/>
          <w:marRight w:val="0"/>
          <w:marTop w:val="0"/>
          <w:marBottom w:val="0"/>
          <w:divBdr>
            <w:top w:val="none" w:sz="0" w:space="0" w:color="auto"/>
            <w:left w:val="none" w:sz="0" w:space="0" w:color="auto"/>
            <w:bottom w:val="none" w:sz="0" w:space="0" w:color="auto"/>
            <w:right w:val="none" w:sz="0" w:space="0" w:color="auto"/>
          </w:divBdr>
        </w:div>
        <w:div w:id="1221016995">
          <w:marLeft w:val="640"/>
          <w:marRight w:val="0"/>
          <w:marTop w:val="0"/>
          <w:marBottom w:val="0"/>
          <w:divBdr>
            <w:top w:val="none" w:sz="0" w:space="0" w:color="auto"/>
            <w:left w:val="none" w:sz="0" w:space="0" w:color="auto"/>
            <w:bottom w:val="none" w:sz="0" w:space="0" w:color="auto"/>
            <w:right w:val="none" w:sz="0" w:space="0" w:color="auto"/>
          </w:divBdr>
        </w:div>
        <w:div w:id="596711853">
          <w:marLeft w:val="640"/>
          <w:marRight w:val="0"/>
          <w:marTop w:val="0"/>
          <w:marBottom w:val="0"/>
          <w:divBdr>
            <w:top w:val="none" w:sz="0" w:space="0" w:color="auto"/>
            <w:left w:val="none" w:sz="0" w:space="0" w:color="auto"/>
            <w:bottom w:val="none" w:sz="0" w:space="0" w:color="auto"/>
            <w:right w:val="none" w:sz="0" w:space="0" w:color="auto"/>
          </w:divBdr>
        </w:div>
        <w:div w:id="144319612">
          <w:marLeft w:val="640"/>
          <w:marRight w:val="0"/>
          <w:marTop w:val="0"/>
          <w:marBottom w:val="0"/>
          <w:divBdr>
            <w:top w:val="none" w:sz="0" w:space="0" w:color="auto"/>
            <w:left w:val="none" w:sz="0" w:space="0" w:color="auto"/>
            <w:bottom w:val="none" w:sz="0" w:space="0" w:color="auto"/>
            <w:right w:val="none" w:sz="0" w:space="0" w:color="auto"/>
          </w:divBdr>
        </w:div>
        <w:div w:id="758064822">
          <w:marLeft w:val="640"/>
          <w:marRight w:val="0"/>
          <w:marTop w:val="0"/>
          <w:marBottom w:val="0"/>
          <w:divBdr>
            <w:top w:val="none" w:sz="0" w:space="0" w:color="auto"/>
            <w:left w:val="none" w:sz="0" w:space="0" w:color="auto"/>
            <w:bottom w:val="none" w:sz="0" w:space="0" w:color="auto"/>
            <w:right w:val="none" w:sz="0" w:space="0" w:color="auto"/>
          </w:divBdr>
        </w:div>
        <w:div w:id="402291960">
          <w:marLeft w:val="640"/>
          <w:marRight w:val="0"/>
          <w:marTop w:val="0"/>
          <w:marBottom w:val="0"/>
          <w:divBdr>
            <w:top w:val="none" w:sz="0" w:space="0" w:color="auto"/>
            <w:left w:val="none" w:sz="0" w:space="0" w:color="auto"/>
            <w:bottom w:val="none" w:sz="0" w:space="0" w:color="auto"/>
            <w:right w:val="none" w:sz="0" w:space="0" w:color="auto"/>
          </w:divBdr>
        </w:div>
        <w:div w:id="1842545278">
          <w:marLeft w:val="640"/>
          <w:marRight w:val="0"/>
          <w:marTop w:val="0"/>
          <w:marBottom w:val="0"/>
          <w:divBdr>
            <w:top w:val="none" w:sz="0" w:space="0" w:color="auto"/>
            <w:left w:val="none" w:sz="0" w:space="0" w:color="auto"/>
            <w:bottom w:val="none" w:sz="0" w:space="0" w:color="auto"/>
            <w:right w:val="none" w:sz="0" w:space="0" w:color="auto"/>
          </w:divBdr>
        </w:div>
        <w:div w:id="649601709">
          <w:marLeft w:val="640"/>
          <w:marRight w:val="0"/>
          <w:marTop w:val="0"/>
          <w:marBottom w:val="0"/>
          <w:divBdr>
            <w:top w:val="none" w:sz="0" w:space="0" w:color="auto"/>
            <w:left w:val="none" w:sz="0" w:space="0" w:color="auto"/>
            <w:bottom w:val="none" w:sz="0" w:space="0" w:color="auto"/>
            <w:right w:val="none" w:sz="0" w:space="0" w:color="auto"/>
          </w:divBdr>
        </w:div>
        <w:div w:id="1736855595">
          <w:marLeft w:val="640"/>
          <w:marRight w:val="0"/>
          <w:marTop w:val="0"/>
          <w:marBottom w:val="0"/>
          <w:divBdr>
            <w:top w:val="none" w:sz="0" w:space="0" w:color="auto"/>
            <w:left w:val="none" w:sz="0" w:space="0" w:color="auto"/>
            <w:bottom w:val="none" w:sz="0" w:space="0" w:color="auto"/>
            <w:right w:val="none" w:sz="0" w:space="0" w:color="auto"/>
          </w:divBdr>
        </w:div>
        <w:div w:id="577793333">
          <w:marLeft w:val="640"/>
          <w:marRight w:val="0"/>
          <w:marTop w:val="0"/>
          <w:marBottom w:val="0"/>
          <w:divBdr>
            <w:top w:val="none" w:sz="0" w:space="0" w:color="auto"/>
            <w:left w:val="none" w:sz="0" w:space="0" w:color="auto"/>
            <w:bottom w:val="none" w:sz="0" w:space="0" w:color="auto"/>
            <w:right w:val="none" w:sz="0" w:space="0" w:color="auto"/>
          </w:divBdr>
        </w:div>
        <w:div w:id="647169035">
          <w:marLeft w:val="640"/>
          <w:marRight w:val="0"/>
          <w:marTop w:val="0"/>
          <w:marBottom w:val="0"/>
          <w:divBdr>
            <w:top w:val="none" w:sz="0" w:space="0" w:color="auto"/>
            <w:left w:val="none" w:sz="0" w:space="0" w:color="auto"/>
            <w:bottom w:val="none" w:sz="0" w:space="0" w:color="auto"/>
            <w:right w:val="none" w:sz="0" w:space="0" w:color="auto"/>
          </w:divBdr>
        </w:div>
        <w:div w:id="669941099">
          <w:marLeft w:val="640"/>
          <w:marRight w:val="0"/>
          <w:marTop w:val="0"/>
          <w:marBottom w:val="0"/>
          <w:divBdr>
            <w:top w:val="none" w:sz="0" w:space="0" w:color="auto"/>
            <w:left w:val="none" w:sz="0" w:space="0" w:color="auto"/>
            <w:bottom w:val="none" w:sz="0" w:space="0" w:color="auto"/>
            <w:right w:val="none" w:sz="0" w:space="0" w:color="auto"/>
          </w:divBdr>
        </w:div>
        <w:div w:id="570387083">
          <w:marLeft w:val="640"/>
          <w:marRight w:val="0"/>
          <w:marTop w:val="0"/>
          <w:marBottom w:val="0"/>
          <w:divBdr>
            <w:top w:val="none" w:sz="0" w:space="0" w:color="auto"/>
            <w:left w:val="none" w:sz="0" w:space="0" w:color="auto"/>
            <w:bottom w:val="none" w:sz="0" w:space="0" w:color="auto"/>
            <w:right w:val="none" w:sz="0" w:space="0" w:color="auto"/>
          </w:divBdr>
        </w:div>
        <w:div w:id="1898467112">
          <w:marLeft w:val="640"/>
          <w:marRight w:val="0"/>
          <w:marTop w:val="0"/>
          <w:marBottom w:val="0"/>
          <w:divBdr>
            <w:top w:val="none" w:sz="0" w:space="0" w:color="auto"/>
            <w:left w:val="none" w:sz="0" w:space="0" w:color="auto"/>
            <w:bottom w:val="none" w:sz="0" w:space="0" w:color="auto"/>
            <w:right w:val="none" w:sz="0" w:space="0" w:color="auto"/>
          </w:divBdr>
        </w:div>
        <w:div w:id="1614242288">
          <w:marLeft w:val="640"/>
          <w:marRight w:val="0"/>
          <w:marTop w:val="0"/>
          <w:marBottom w:val="0"/>
          <w:divBdr>
            <w:top w:val="none" w:sz="0" w:space="0" w:color="auto"/>
            <w:left w:val="none" w:sz="0" w:space="0" w:color="auto"/>
            <w:bottom w:val="none" w:sz="0" w:space="0" w:color="auto"/>
            <w:right w:val="none" w:sz="0" w:space="0" w:color="auto"/>
          </w:divBdr>
        </w:div>
        <w:div w:id="1760518718">
          <w:marLeft w:val="640"/>
          <w:marRight w:val="0"/>
          <w:marTop w:val="0"/>
          <w:marBottom w:val="0"/>
          <w:divBdr>
            <w:top w:val="none" w:sz="0" w:space="0" w:color="auto"/>
            <w:left w:val="none" w:sz="0" w:space="0" w:color="auto"/>
            <w:bottom w:val="none" w:sz="0" w:space="0" w:color="auto"/>
            <w:right w:val="none" w:sz="0" w:space="0" w:color="auto"/>
          </w:divBdr>
        </w:div>
        <w:div w:id="269315674">
          <w:marLeft w:val="640"/>
          <w:marRight w:val="0"/>
          <w:marTop w:val="0"/>
          <w:marBottom w:val="0"/>
          <w:divBdr>
            <w:top w:val="none" w:sz="0" w:space="0" w:color="auto"/>
            <w:left w:val="none" w:sz="0" w:space="0" w:color="auto"/>
            <w:bottom w:val="none" w:sz="0" w:space="0" w:color="auto"/>
            <w:right w:val="none" w:sz="0" w:space="0" w:color="auto"/>
          </w:divBdr>
        </w:div>
        <w:div w:id="146169807">
          <w:marLeft w:val="640"/>
          <w:marRight w:val="0"/>
          <w:marTop w:val="0"/>
          <w:marBottom w:val="0"/>
          <w:divBdr>
            <w:top w:val="none" w:sz="0" w:space="0" w:color="auto"/>
            <w:left w:val="none" w:sz="0" w:space="0" w:color="auto"/>
            <w:bottom w:val="none" w:sz="0" w:space="0" w:color="auto"/>
            <w:right w:val="none" w:sz="0" w:space="0" w:color="auto"/>
          </w:divBdr>
        </w:div>
        <w:div w:id="850410001">
          <w:marLeft w:val="640"/>
          <w:marRight w:val="0"/>
          <w:marTop w:val="0"/>
          <w:marBottom w:val="0"/>
          <w:divBdr>
            <w:top w:val="none" w:sz="0" w:space="0" w:color="auto"/>
            <w:left w:val="none" w:sz="0" w:space="0" w:color="auto"/>
            <w:bottom w:val="none" w:sz="0" w:space="0" w:color="auto"/>
            <w:right w:val="none" w:sz="0" w:space="0" w:color="auto"/>
          </w:divBdr>
        </w:div>
        <w:div w:id="738750405">
          <w:marLeft w:val="640"/>
          <w:marRight w:val="0"/>
          <w:marTop w:val="0"/>
          <w:marBottom w:val="0"/>
          <w:divBdr>
            <w:top w:val="none" w:sz="0" w:space="0" w:color="auto"/>
            <w:left w:val="none" w:sz="0" w:space="0" w:color="auto"/>
            <w:bottom w:val="none" w:sz="0" w:space="0" w:color="auto"/>
            <w:right w:val="none" w:sz="0" w:space="0" w:color="auto"/>
          </w:divBdr>
        </w:div>
        <w:div w:id="2067606768">
          <w:marLeft w:val="640"/>
          <w:marRight w:val="0"/>
          <w:marTop w:val="0"/>
          <w:marBottom w:val="0"/>
          <w:divBdr>
            <w:top w:val="none" w:sz="0" w:space="0" w:color="auto"/>
            <w:left w:val="none" w:sz="0" w:space="0" w:color="auto"/>
            <w:bottom w:val="none" w:sz="0" w:space="0" w:color="auto"/>
            <w:right w:val="none" w:sz="0" w:space="0" w:color="auto"/>
          </w:divBdr>
        </w:div>
        <w:div w:id="238491779">
          <w:marLeft w:val="640"/>
          <w:marRight w:val="0"/>
          <w:marTop w:val="0"/>
          <w:marBottom w:val="0"/>
          <w:divBdr>
            <w:top w:val="none" w:sz="0" w:space="0" w:color="auto"/>
            <w:left w:val="none" w:sz="0" w:space="0" w:color="auto"/>
            <w:bottom w:val="none" w:sz="0" w:space="0" w:color="auto"/>
            <w:right w:val="none" w:sz="0" w:space="0" w:color="auto"/>
          </w:divBdr>
        </w:div>
        <w:div w:id="2022856177">
          <w:marLeft w:val="640"/>
          <w:marRight w:val="0"/>
          <w:marTop w:val="0"/>
          <w:marBottom w:val="0"/>
          <w:divBdr>
            <w:top w:val="none" w:sz="0" w:space="0" w:color="auto"/>
            <w:left w:val="none" w:sz="0" w:space="0" w:color="auto"/>
            <w:bottom w:val="none" w:sz="0" w:space="0" w:color="auto"/>
            <w:right w:val="none" w:sz="0" w:space="0" w:color="auto"/>
          </w:divBdr>
        </w:div>
        <w:div w:id="460928315">
          <w:marLeft w:val="640"/>
          <w:marRight w:val="0"/>
          <w:marTop w:val="0"/>
          <w:marBottom w:val="0"/>
          <w:divBdr>
            <w:top w:val="none" w:sz="0" w:space="0" w:color="auto"/>
            <w:left w:val="none" w:sz="0" w:space="0" w:color="auto"/>
            <w:bottom w:val="none" w:sz="0" w:space="0" w:color="auto"/>
            <w:right w:val="none" w:sz="0" w:space="0" w:color="auto"/>
          </w:divBdr>
        </w:div>
        <w:div w:id="546113744">
          <w:marLeft w:val="640"/>
          <w:marRight w:val="0"/>
          <w:marTop w:val="0"/>
          <w:marBottom w:val="0"/>
          <w:divBdr>
            <w:top w:val="none" w:sz="0" w:space="0" w:color="auto"/>
            <w:left w:val="none" w:sz="0" w:space="0" w:color="auto"/>
            <w:bottom w:val="none" w:sz="0" w:space="0" w:color="auto"/>
            <w:right w:val="none" w:sz="0" w:space="0" w:color="auto"/>
          </w:divBdr>
        </w:div>
        <w:div w:id="626475033">
          <w:marLeft w:val="640"/>
          <w:marRight w:val="0"/>
          <w:marTop w:val="0"/>
          <w:marBottom w:val="0"/>
          <w:divBdr>
            <w:top w:val="none" w:sz="0" w:space="0" w:color="auto"/>
            <w:left w:val="none" w:sz="0" w:space="0" w:color="auto"/>
            <w:bottom w:val="none" w:sz="0" w:space="0" w:color="auto"/>
            <w:right w:val="none" w:sz="0" w:space="0" w:color="auto"/>
          </w:divBdr>
        </w:div>
        <w:div w:id="577596967">
          <w:marLeft w:val="640"/>
          <w:marRight w:val="0"/>
          <w:marTop w:val="0"/>
          <w:marBottom w:val="0"/>
          <w:divBdr>
            <w:top w:val="none" w:sz="0" w:space="0" w:color="auto"/>
            <w:left w:val="none" w:sz="0" w:space="0" w:color="auto"/>
            <w:bottom w:val="none" w:sz="0" w:space="0" w:color="auto"/>
            <w:right w:val="none" w:sz="0" w:space="0" w:color="auto"/>
          </w:divBdr>
        </w:div>
        <w:div w:id="2072461872">
          <w:marLeft w:val="640"/>
          <w:marRight w:val="0"/>
          <w:marTop w:val="0"/>
          <w:marBottom w:val="0"/>
          <w:divBdr>
            <w:top w:val="none" w:sz="0" w:space="0" w:color="auto"/>
            <w:left w:val="none" w:sz="0" w:space="0" w:color="auto"/>
            <w:bottom w:val="none" w:sz="0" w:space="0" w:color="auto"/>
            <w:right w:val="none" w:sz="0" w:space="0" w:color="auto"/>
          </w:divBdr>
        </w:div>
        <w:div w:id="940913490">
          <w:marLeft w:val="640"/>
          <w:marRight w:val="0"/>
          <w:marTop w:val="0"/>
          <w:marBottom w:val="0"/>
          <w:divBdr>
            <w:top w:val="none" w:sz="0" w:space="0" w:color="auto"/>
            <w:left w:val="none" w:sz="0" w:space="0" w:color="auto"/>
            <w:bottom w:val="none" w:sz="0" w:space="0" w:color="auto"/>
            <w:right w:val="none" w:sz="0" w:space="0" w:color="auto"/>
          </w:divBdr>
        </w:div>
        <w:div w:id="2056930685">
          <w:marLeft w:val="640"/>
          <w:marRight w:val="0"/>
          <w:marTop w:val="0"/>
          <w:marBottom w:val="0"/>
          <w:divBdr>
            <w:top w:val="none" w:sz="0" w:space="0" w:color="auto"/>
            <w:left w:val="none" w:sz="0" w:space="0" w:color="auto"/>
            <w:bottom w:val="none" w:sz="0" w:space="0" w:color="auto"/>
            <w:right w:val="none" w:sz="0" w:space="0" w:color="auto"/>
          </w:divBdr>
        </w:div>
        <w:div w:id="1893422269">
          <w:marLeft w:val="640"/>
          <w:marRight w:val="0"/>
          <w:marTop w:val="0"/>
          <w:marBottom w:val="0"/>
          <w:divBdr>
            <w:top w:val="none" w:sz="0" w:space="0" w:color="auto"/>
            <w:left w:val="none" w:sz="0" w:space="0" w:color="auto"/>
            <w:bottom w:val="none" w:sz="0" w:space="0" w:color="auto"/>
            <w:right w:val="none" w:sz="0" w:space="0" w:color="auto"/>
          </w:divBdr>
        </w:div>
        <w:div w:id="1952007932">
          <w:marLeft w:val="640"/>
          <w:marRight w:val="0"/>
          <w:marTop w:val="0"/>
          <w:marBottom w:val="0"/>
          <w:divBdr>
            <w:top w:val="none" w:sz="0" w:space="0" w:color="auto"/>
            <w:left w:val="none" w:sz="0" w:space="0" w:color="auto"/>
            <w:bottom w:val="none" w:sz="0" w:space="0" w:color="auto"/>
            <w:right w:val="none" w:sz="0" w:space="0" w:color="auto"/>
          </w:divBdr>
        </w:div>
        <w:div w:id="1178470097">
          <w:marLeft w:val="640"/>
          <w:marRight w:val="0"/>
          <w:marTop w:val="0"/>
          <w:marBottom w:val="0"/>
          <w:divBdr>
            <w:top w:val="none" w:sz="0" w:space="0" w:color="auto"/>
            <w:left w:val="none" w:sz="0" w:space="0" w:color="auto"/>
            <w:bottom w:val="none" w:sz="0" w:space="0" w:color="auto"/>
            <w:right w:val="none" w:sz="0" w:space="0" w:color="auto"/>
          </w:divBdr>
        </w:div>
        <w:div w:id="132021641">
          <w:marLeft w:val="640"/>
          <w:marRight w:val="0"/>
          <w:marTop w:val="0"/>
          <w:marBottom w:val="0"/>
          <w:divBdr>
            <w:top w:val="none" w:sz="0" w:space="0" w:color="auto"/>
            <w:left w:val="none" w:sz="0" w:space="0" w:color="auto"/>
            <w:bottom w:val="none" w:sz="0" w:space="0" w:color="auto"/>
            <w:right w:val="none" w:sz="0" w:space="0" w:color="auto"/>
          </w:divBdr>
        </w:div>
        <w:div w:id="252671850">
          <w:marLeft w:val="640"/>
          <w:marRight w:val="0"/>
          <w:marTop w:val="0"/>
          <w:marBottom w:val="0"/>
          <w:divBdr>
            <w:top w:val="none" w:sz="0" w:space="0" w:color="auto"/>
            <w:left w:val="none" w:sz="0" w:space="0" w:color="auto"/>
            <w:bottom w:val="none" w:sz="0" w:space="0" w:color="auto"/>
            <w:right w:val="none" w:sz="0" w:space="0" w:color="auto"/>
          </w:divBdr>
        </w:div>
        <w:div w:id="1191647792">
          <w:marLeft w:val="640"/>
          <w:marRight w:val="0"/>
          <w:marTop w:val="0"/>
          <w:marBottom w:val="0"/>
          <w:divBdr>
            <w:top w:val="none" w:sz="0" w:space="0" w:color="auto"/>
            <w:left w:val="none" w:sz="0" w:space="0" w:color="auto"/>
            <w:bottom w:val="none" w:sz="0" w:space="0" w:color="auto"/>
            <w:right w:val="none" w:sz="0" w:space="0" w:color="auto"/>
          </w:divBdr>
        </w:div>
        <w:div w:id="643237440">
          <w:marLeft w:val="640"/>
          <w:marRight w:val="0"/>
          <w:marTop w:val="0"/>
          <w:marBottom w:val="0"/>
          <w:divBdr>
            <w:top w:val="none" w:sz="0" w:space="0" w:color="auto"/>
            <w:left w:val="none" w:sz="0" w:space="0" w:color="auto"/>
            <w:bottom w:val="none" w:sz="0" w:space="0" w:color="auto"/>
            <w:right w:val="none" w:sz="0" w:space="0" w:color="auto"/>
          </w:divBdr>
        </w:div>
        <w:div w:id="1589462819">
          <w:marLeft w:val="640"/>
          <w:marRight w:val="0"/>
          <w:marTop w:val="0"/>
          <w:marBottom w:val="0"/>
          <w:divBdr>
            <w:top w:val="none" w:sz="0" w:space="0" w:color="auto"/>
            <w:left w:val="none" w:sz="0" w:space="0" w:color="auto"/>
            <w:bottom w:val="none" w:sz="0" w:space="0" w:color="auto"/>
            <w:right w:val="none" w:sz="0" w:space="0" w:color="auto"/>
          </w:divBdr>
        </w:div>
        <w:div w:id="341590107">
          <w:marLeft w:val="640"/>
          <w:marRight w:val="0"/>
          <w:marTop w:val="0"/>
          <w:marBottom w:val="0"/>
          <w:divBdr>
            <w:top w:val="none" w:sz="0" w:space="0" w:color="auto"/>
            <w:left w:val="none" w:sz="0" w:space="0" w:color="auto"/>
            <w:bottom w:val="none" w:sz="0" w:space="0" w:color="auto"/>
            <w:right w:val="none" w:sz="0" w:space="0" w:color="auto"/>
          </w:divBdr>
        </w:div>
        <w:div w:id="189421726">
          <w:marLeft w:val="640"/>
          <w:marRight w:val="0"/>
          <w:marTop w:val="0"/>
          <w:marBottom w:val="0"/>
          <w:divBdr>
            <w:top w:val="none" w:sz="0" w:space="0" w:color="auto"/>
            <w:left w:val="none" w:sz="0" w:space="0" w:color="auto"/>
            <w:bottom w:val="none" w:sz="0" w:space="0" w:color="auto"/>
            <w:right w:val="none" w:sz="0" w:space="0" w:color="auto"/>
          </w:divBdr>
        </w:div>
        <w:div w:id="884490753">
          <w:marLeft w:val="640"/>
          <w:marRight w:val="0"/>
          <w:marTop w:val="0"/>
          <w:marBottom w:val="0"/>
          <w:divBdr>
            <w:top w:val="none" w:sz="0" w:space="0" w:color="auto"/>
            <w:left w:val="none" w:sz="0" w:space="0" w:color="auto"/>
            <w:bottom w:val="none" w:sz="0" w:space="0" w:color="auto"/>
            <w:right w:val="none" w:sz="0" w:space="0" w:color="auto"/>
          </w:divBdr>
        </w:div>
        <w:div w:id="827748362">
          <w:marLeft w:val="640"/>
          <w:marRight w:val="0"/>
          <w:marTop w:val="0"/>
          <w:marBottom w:val="0"/>
          <w:divBdr>
            <w:top w:val="none" w:sz="0" w:space="0" w:color="auto"/>
            <w:left w:val="none" w:sz="0" w:space="0" w:color="auto"/>
            <w:bottom w:val="none" w:sz="0" w:space="0" w:color="auto"/>
            <w:right w:val="none" w:sz="0" w:space="0" w:color="auto"/>
          </w:divBdr>
        </w:div>
        <w:div w:id="1190222368">
          <w:marLeft w:val="640"/>
          <w:marRight w:val="0"/>
          <w:marTop w:val="0"/>
          <w:marBottom w:val="0"/>
          <w:divBdr>
            <w:top w:val="none" w:sz="0" w:space="0" w:color="auto"/>
            <w:left w:val="none" w:sz="0" w:space="0" w:color="auto"/>
            <w:bottom w:val="none" w:sz="0" w:space="0" w:color="auto"/>
            <w:right w:val="none" w:sz="0" w:space="0" w:color="auto"/>
          </w:divBdr>
        </w:div>
        <w:div w:id="686753582">
          <w:marLeft w:val="640"/>
          <w:marRight w:val="0"/>
          <w:marTop w:val="0"/>
          <w:marBottom w:val="0"/>
          <w:divBdr>
            <w:top w:val="none" w:sz="0" w:space="0" w:color="auto"/>
            <w:left w:val="none" w:sz="0" w:space="0" w:color="auto"/>
            <w:bottom w:val="none" w:sz="0" w:space="0" w:color="auto"/>
            <w:right w:val="none" w:sz="0" w:space="0" w:color="auto"/>
          </w:divBdr>
        </w:div>
        <w:div w:id="1862622595">
          <w:marLeft w:val="640"/>
          <w:marRight w:val="0"/>
          <w:marTop w:val="0"/>
          <w:marBottom w:val="0"/>
          <w:divBdr>
            <w:top w:val="none" w:sz="0" w:space="0" w:color="auto"/>
            <w:left w:val="none" w:sz="0" w:space="0" w:color="auto"/>
            <w:bottom w:val="none" w:sz="0" w:space="0" w:color="auto"/>
            <w:right w:val="none" w:sz="0" w:space="0" w:color="auto"/>
          </w:divBdr>
        </w:div>
        <w:div w:id="328220048">
          <w:marLeft w:val="640"/>
          <w:marRight w:val="0"/>
          <w:marTop w:val="0"/>
          <w:marBottom w:val="0"/>
          <w:divBdr>
            <w:top w:val="none" w:sz="0" w:space="0" w:color="auto"/>
            <w:left w:val="none" w:sz="0" w:space="0" w:color="auto"/>
            <w:bottom w:val="none" w:sz="0" w:space="0" w:color="auto"/>
            <w:right w:val="none" w:sz="0" w:space="0" w:color="auto"/>
          </w:divBdr>
        </w:div>
        <w:div w:id="1419331550">
          <w:marLeft w:val="640"/>
          <w:marRight w:val="0"/>
          <w:marTop w:val="0"/>
          <w:marBottom w:val="0"/>
          <w:divBdr>
            <w:top w:val="none" w:sz="0" w:space="0" w:color="auto"/>
            <w:left w:val="none" w:sz="0" w:space="0" w:color="auto"/>
            <w:bottom w:val="none" w:sz="0" w:space="0" w:color="auto"/>
            <w:right w:val="none" w:sz="0" w:space="0" w:color="auto"/>
          </w:divBdr>
        </w:div>
        <w:div w:id="753278411">
          <w:marLeft w:val="640"/>
          <w:marRight w:val="0"/>
          <w:marTop w:val="0"/>
          <w:marBottom w:val="0"/>
          <w:divBdr>
            <w:top w:val="none" w:sz="0" w:space="0" w:color="auto"/>
            <w:left w:val="none" w:sz="0" w:space="0" w:color="auto"/>
            <w:bottom w:val="none" w:sz="0" w:space="0" w:color="auto"/>
            <w:right w:val="none" w:sz="0" w:space="0" w:color="auto"/>
          </w:divBdr>
        </w:div>
        <w:div w:id="390033375">
          <w:marLeft w:val="640"/>
          <w:marRight w:val="0"/>
          <w:marTop w:val="0"/>
          <w:marBottom w:val="0"/>
          <w:divBdr>
            <w:top w:val="none" w:sz="0" w:space="0" w:color="auto"/>
            <w:left w:val="none" w:sz="0" w:space="0" w:color="auto"/>
            <w:bottom w:val="none" w:sz="0" w:space="0" w:color="auto"/>
            <w:right w:val="none" w:sz="0" w:space="0" w:color="auto"/>
          </w:divBdr>
        </w:div>
        <w:div w:id="1808090231">
          <w:marLeft w:val="640"/>
          <w:marRight w:val="0"/>
          <w:marTop w:val="0"/>
          <w:marBottom w:val="0"/>
          <w:divBdr>
            <w:top w:val="none" w:sz="0" w:space="0" w:color="auto"/>
            <w:left w:val="none" w:sz="0" w:space="0" w:color="auto"/>
            <w:bottom w:val="none" w:sz="0" w:space="0" w:color="auto"/>
            <w:right w:val="none" w:sz="0" w:space="0" w:color="auto"/>
          </w:divBdr>
        </w:div>
        <w:div w:id="752893407">
          <w:marLeft w:val="640"/>
          <w:marRight w:val="0"/>
          <w:marTop w:val="0"/>
          <w:marBottom w:val="0"/>
          <w:divBdr>
            <w:top w:val="none" w:sz="0" w:space="0" w:color="auto"/>
            <w:left w:val="none" w:sz="0" w:space="0" w:color="auto"/>
            <w:bottom w:val="none" w:sz="0" w:space="0" w:color="auto"/>
            <w:right w:val="none" w:sz="0" w:space="0" w:color="auto"/>
          </w:divBdr>
        </w:div>
        <w:div w:id="762727666">
          <w:marLeft w:val="640"/>
          <w:marRight w:val="0"/>
          <w:marTop w:val="0"/>
          <w:marBottom w:val="0"/>
          <w:divBdr>
            <w:top w:val="none" w:sz="0" w:space="0" w:color="auto"/>
            <w:left w:val="none" w:sz="0" w:space="0" w:color="auto"/>
            <w:bottom w:val="none" w:sz="0" w:space="0" w:color="auto"/>
            <w:right w:val="none" w:sz="0" w:space="0" w:color="auto"/>
          </w:divBdr>
        </w:div>
        <w:div w:id="1824927440">
          <w:marLeft w:val="640"/>
          <w:marRight w:val="0"/>
          <w:marTop w:val="0"/>
          <w:marBottom w:val="0"/>
          <w:divBdr>
            <w:top w:val="none" w:sz="0" w:space="0" w:color="auto"/>
            <w:left w:val="none" w:sz="0" w:space="0" w:color="auto"/>
            <w:bottom w:val="none" w:sz="0" w:space="0" w:color="auto"/>
            <w:right w:val="none" w:sz="0" w:space="0" w:color="auto"/>
          </w:divBdr>
        </w:div>
        <w:div w:id="60178668">
          <w:marLeft w:val="640"/>
          <w:marRight w:val="0"/>
          <w:marTop w:val="0"/>
          <w:marBottom w:val="0"/>
          <w:divBdr>
            <w:top w:val="none" w:sz="0" w:space="0" w:color="auto"/>
            <w:left w:val="none" w:sz="0" w:space="0" w:color="auto"/>
            <w:bottom w:val="none" w:sz="0" w:space="0" w:color="auto"/>
            <w:right w:val="none" w:sz="0" w:space="0" w:color="auto"/>
          </w:divBdr>
        </w:div>
        <w:div w:id="1142113095">
          <w:marLeft w:val="640"/>
          <w:marRight w:val="0"/>
          <w:marTop w:val="0"/>
          <w:marBottom w:val="0"/>
          <w:divBdr>
            <w:top w:val="none" w:sz="0" w:space="0" w:color="auto"/>
            <w:left w:val="none" w:sz="0" w:space="0" w:color="auto"/>
            <w:bottom w:val="none" w:sz="0" w:space="0" w:color="auto"/>
            <w:right w:val="none" w:sz="0" w:space="0" w:color="auto"/>
          </w:divBdr>
        </w:div>
        <w:div w:id="692733918">
          <w:marLeft w:val="640"/>
          <w:marRight w:val="0"/>
          <w:marTop w:val="0"/>
          <w:marBottom w:val="0"/>
          <w:divBdr>
            <w:top w:val="none" w:sz="0" w:space="0" w:color="auto"/>
            <w:left w:val="none" w:sz="0" w:space="0" w:color="auto"/>
            <w:bottom w:val="none" w:sz="0" w:space="0" w:color="auto"/>
            <w:right w:val="none" w:sz="0" w:space="0" w:color="auto"/>
          </w:divBdr>
        </w:div>
        <w:div w:id="977997923">
          <w:marLeft w:val="640"/>
          <w:marRight w:val="0"/>
          <w:marTop w:val="0"/>
          <w:marBottom w:val="0"/>
          <w:divBdr>
            <w:top w:val="none" w:sz="0" w:space="0" w:color="auto"/>
            <w:left w:val="none" w:sz="0" w:space="0" w:color="auto"/>
            <w:bottom w:val="none" w:sz="0" w:space="0" w:color="auto"/>
            <w:right w:val="none" w:sz="0" w:space="0" w:color="auto"/>
          </w:divBdr>
        </w:div>
      </w:divsChild>
    </w:div>
    <w:div w:id="756173292">
      <w:bodyDiv w:val="1"/>
      <w:marLeft w:val="0"/>
      <w:marRight w:val="0"/>
      <w:marTop w:val="0"/>
      <w:marBottom w:val="0"/>
      <w:divBdr>
        <w:top w:val="none" w:sz="0" w:space="0" w:color="auto"/>
        <w:left w:val="none" w:sz="0" w:space="0" w:color="auto"/>
        <w:bottom w:val="none" w:sz="0" w:space="0" w:color="auto"/>
        <w:right w:val="none" w:sz="0" w:space="0" w:color="auto"/>
      </w:divBdr>
    </w:div>
    <w:div w:id="811482167">
      <w:bodyDiv w:val="1"/>
      <w:marLeft w:val="0"/>
      <w:marRight w:val="0"/>
      <w:marTop w:val="0"/>
      <w:marBottom w:val="0"/>
      <w:divBdr>
        <w:top w:val="none" w:sz="0" w:space="0" w:color="auto"/>
        <w:left w:val="none" w:sz="0" w:space="0" w:color="auto"/>
        <w:bottom w:val="none" w:sz="0" w:space="0" w:color="auto"/>
        <w:right w:val="none" w:sz="0" w:space="0" w:color="auto"/>
      </w:divBdr>
      <w:divsChild>
        <w:div w:id="228005629">
          <w:marLeft w:val="640"/>
          <w:marRight w:val="0"/>
          <w:marTop w:val="0"/>
          <w:marBottom w:val="0"/>
          <w:divBdr>
            <w:top w:val="none" w:sz="0" w:space="0" w:color="auto"/>
            <w:left w:val="none" w:sz="0" w:space="0" w:color="auto"/>
            <w:bottom w:val="none" w:sz="0" w:space="0" w:color="auto"/>
            <w:right w:val="none" w:sz="0" w:space="0" w:color="auto"/>
          </w:divBdr>
        </w:div>
        <w:div w:id="1735854080">
          <w:marLeft w:val="640"/>
          <w:marRight w:val="0"/>
          <w:marTop w:val="0"/>
          <w:marBottom w:val="0"/>
          <w:divBdr>
            <w:top w:val="none" w:sz="0" w:space="0" w:color="auto"/>
            <w:left w:val="none" w:sz="0" w:space="0" w:color="auto"/>
            <w:bottom w:val="none" w:sz="0" w:space="0" w:color="auto"/>
            <w:right w:val="none" w:sz="0" w:space="0" w:color="auto"/>
          </w:divBdr>
        </w:div>
        <w:div w:id="1961762897">
          <w:marLeft w:val="640"/>
          <w:marRight w:val="0"/>
          <w:marTop w:val="0"/>
          <w:marBottom w:val="0"/>
          <w:divBdr>
            <w:top w:val="none" w:sz="0" w:space="0" w:color="auto"/>
            <w:left w:val="none" w:sz="0" w:space="0" w:color="auto"/>
            <w:bottom w:val="none" w:sz="0" w:space="0" w:color="auto"/>
            <w:right w:val="none" w:sz="0" w:space="0" w:color="auto"/>
          </w:divBdr>
        </w:div>
        <w:div w:id="1662418271">
          <w:marLeft w:val="640"/>
          <w:marRight w:val="0"/>
          <w:marTop w:val="0"/>
          <w:marBottom w:val="0"/>
          <w:divBdr>
            <w:top w:val="none" w:sz="0" w:space="0" w:color="auto"/>
            <w:left w:val="none" w:sz="0" w:space="0" w:color="auto"/>
            <w:bottom w:val="none" w:sz="0" w:space="0" w:color="auto"/>
            <w:right w:val="none" w:sz="0" w:space="0" w:color="auto"/>
          </w:divBdr>
        </w:div>
        <w:div w:id="1423524918">
          <w:marLeft w:val="640"/>
          <w:marRight w:val="0"/>
          <w:marTop w:val="0"/>
          <w:marBottom w:val="0"/>
          <w:divBdr>
            <w:top w:val="none" w:sz="0" w:space="0" w:color="auto"/>
            <w:left w:val="none" w:sz="0" w:space="0" w:color="auto"/>
            <w:bottom w:val="none" w:sz="0" w:space="0" w:color="auto"/>
            <w:right w:val="none" w:sz="0" w:space="0" w:color="auto"/>
          </w:divBdr>
        </w:div>
        <w:div w:id="1603411840">
          <w:marLeft w:val="640"/>
          <w:marRight w:val="0"/>
          <w:marTop w:val="0"/>
          <w:marBottom w:val="0"/>
          <w:divBdr>
            <w:top w:val="none" w:sz="0" w:space="0" w:color="auto"/>
            <w:left w:val="none" w:sz="0" w:space="0" w:color="auto"/>
            <w:bottom w:val="none" w:sz="0" w:space="0" w:color="auto"/>
            <w:right w:val="none" w:sz="0" w:space="0" w:color="auto"/>
          </w:divBdr>
        </w:div>
        <w:div w:id="315574003">
          <w:marLeft w:val="640"/>
          <w:marRight w:val="0"/>
          <w:marTop w:val="0"/>
          <w:marBottom w:val="0"/>
          <w:divBdr>
            <w:top w:val="none" w:sz="0" w:space="0" w:color="auto"/>
            <w:left w:val="none" w:sz="0" w:space="0" w:color="auto"/>
            <w:bottom w:val="none" w:sz="0" w:space="0" w:color="auto"/>
            <w:right w:val="none" w:sz="0" w:space="0" w:color="auto"/>
          </w:divBdr>
        </w:div>
        <w:div w:id="1871842858">
          <w:marLeft w:val="640"/>
          <w:marRight w:val="0"/>
          <w:marTop w:val="0"/>
          <w:marBottom w:val="0"/>
          <w:divBdr>
            <w:top w:val="none" w:sz="0" w:space="0" w:color="auto"/>
            <w:left w:val="none" w:sz="0" w:space="0" w:color="auto"/>
            <w:bottom w:val="none" w:sz="0" w:space="0" w:color="auto"/>
            <w:right w:val="none" w:sz="0" w:space="0" w:color="auto"/>
          </w:divBdr>
        </w:div>
        <w:div w:id="1800801405">
          <w:marLeft w:val="640"/>
          <w:marRight w:val="0"/>
          <w:marTop w:val="0"/>
          <w:marBottom w:val="0"/>
          <w:divBdr>
            <w:top w:val="none" w:sz="0" w:space="0" w:color="auto"/>
            <w:left w:val="none" w:sz="0" w:space="0" w:color="auto"/>
            <w:bottom w:val="none" w:sz="0" w:space="0" w:color="auto"/>
            <w:right w:val="none" w:sz="0" w:space="0" w:color="auto"/>
          </w:divBdr>
        </w:div>
        <w:div w:id="807434233">
          <w:marLeft w:val="640"/>
          <w:marRight w:val="0"/>
          <w:marTop w:val="0"/>
          <w:marBottom w:val="0"/>
          <w:divBdr>
            <w:top w:val="none" w:sz="0" w:space="0" w:color="auto"/>
            <w:left w:val="none" w:sz="0" w:space="0" w:color="auto"/>
            <w:bottom w:val="none" w:sz="0" w:space="0" w:color="auto"/>
            <w:right w:val="none" w:sz="0" w:space="0" w:color="auto"/>
          </w:divBdr>
        </w:div>
        <w:div w:id="1135101713">
          <w:marLeft w:val="640"/>
          <w:marRight w:val="0"/>
          <w:marTop w:val="0"/>
          <w:marBottom w:val="0"/>
          <w:divBdr>
            <w:top w:val="none" w:sz="0" w:space="0" w:color="auto"/>
            <w:left w:val="none" w:sz="0" w:space="0" w:color="auto"/>
            <w:bottom w:val="none" w:sz="0" w:space="0" w:color="auto"/>
            <w:right w:val="none" w:sz="0" w:space="0" w:color="auto"/>
          </w:divBdr>
        </w:div>
        <w:div w:id="1715040691">
          <w:marLeft w:val="640"/>
          <w:marRight w:val="0"/>
          <w:marTop w:val="0"/>
          <w:marBottom w:val="0"/>
          <w:divBdr>
            <w:top w:val="none" w:sz="0" w:space="0" w:color="auto"/>
            <w:left w:val="none" w:sz="0" w:space="0" w:color="auto"/>
            <w:bottom w:val="none" w:sz="0" w:space="0" w:color="auto"/>
            <w:right w:val="none" w:sz="0" w:space="0" w:color="auto"/>
          </w:divBdr>
        </w:div>
        <w:div w:id="36246600">
          <w:marLeft w:val="640"/>
          <w:marRight w:val="0"/>
          <w:marTop w:val="0"/>
          <w:marBottom w:val="0"/>
          <w:divBdr>
            <w:top w:val="none" w:sz="0" w:space="0" w:color="auto"/>
            <w:left w:val="none" w:sz="0" w:space="0" w:color="auto"/>
            <w:bottom w:val="none" w:sz="0" w:space="0" w:color="auto"/>
            <w:right w:val="none" w:sz="0" w:space="0" w:color="auto"/>
          </w:divBdr>
        </w:div>
        <w:div w:id="256335044">
          <w:marLeft w:val="640"/>
          <w:marRight w:val="0"/>
          <w:marTop w:val="0"/>
          <w:marBottom w:val="0"/>
          <w:divBdr>
            <w:top w:val="none" w:sz="0" w:space="0" w:color="auto"/>
            <w:left w:val="none" w:sz="0" w:space="0" w:color="auto"/>
            <w:bottom w:val="none" w:sz="0" w:space="0" w:color="auto"/>
            <w:right w:val="none" w:sz="0" w:space="0" w:color="auto"/>
          </w:divBdr>
        </w:div>
        <w:div w:id="2071690658">
          <w:marLeft w:val="640"/>
          <w:marRight w:val="0"/>
          <w:marTop w:val="0"/>
          <w:marBottom w:val="0"/>
          <w:divBdr>
            <w:top w:val="none" w:sz="0" w:space="0" w:color="auto"/>
            <w:left w:val="none" w:sz="0" w:space="0" w:color="auto"/>
            <w:bottom w:val="none" w:sz="0" w:space="0" w:color="auto"/>
            <w:right w:val="none" w:sz="0" w:space="0" w:color="auto"/>
          </w:divBdr>
        </w:div>
        <w:div w:id="1870869878">
          <w:marLeft w:val="640"/>
          <w:marRight w:val="0"/>
          <w:marTop w:val="0"/>
          <w:marBottom w:val="0"/>
          <w:divBdr>
            <w:top w:val="none" w:sz="0" w:space="0" w:color="auto"/>
            <w:left w:val="none" w:sz="0" w:space="0" w:color="auto"/>
            <w:bottom w:val="none" w:sz="0" w:space="0" w:color="auto"/>
            <w:right w:val="none" w:sz="0" w:space="0" w:color="auto"/>
          </w:divBdr>
        </w:div>
        <w:div w:id="108203407">
          <w:marLeft w:val="640"/>
          <w:marRight w:val="0"/>
          <w:marTop w:val="0"/>
          <w:marBottom w:val="0"/>
          <w:divBdr>
            <w:top w:val="none" w:sz="0" w:space="0" w:color="auto"/>
            <w:left w:val="none" w:sz="0" w:space="0" w:color="auto"/>
            <w:bottom w:val="none" w:sz="0" w:space="0" w:color="auto"/>
            <w:right w:val="none" w:sz="0" w:space="0" w:color="auto"/>
          </w:divBdr>
        </w:div>
        <w:div w:id="951981193">
          <w:marLeft w:val="640"/>
          <w:marRight w:val="0"/>
          <w:marTop w:val="0"/>
          <w:marBottom w:val="0"/>
          <w:divBdr>
            <w:top w:val="none" w:sz="0" w:space="0" w:color="auto"/>
            <w:left w:val="none" w:sz="0" w:space="0" w:color="auto"/>
            <w:bottom w:val="none" w:sz="0" w:space="0" w:color="auto"/>
            <w:right w:val="none" w:sz="0" w:space="0" w:color="auto"/>
          </w:divBdr>
        </w:div>
        <w:div w:id="1822454384">
          <w:marLeft w:val="640"/>
          <w:marRight w:val="0"/>
          <w:marTop w:val="0"/>
          <w:marBottom w:val="0"/>
          <w:divBdr>
            <w:top w:val="none" w:sz="0" w:space="0" w:color="auto"/>
            <w:left w:val="none" w:sz="0" w:space="0" w:color="auto"/>
            <w:bottom w:val="none" w:sz="0" w:space="0" w:color="auto"/>
            <w:right w:val="none" w:sz="0" w:space="0" w:color="auto"/>
          </w:divBdr>
        </w:div>
        <w:div w:id="1810826638">
          <w:marLeft w:val="640"/>
          <w:marRight w:val="0"/>
          <w:marTop w:val="0"/>
          <w:marBottom w:val="0"/>
          <w:divBdr>
            <w:top w:val="none" w:sz="0" w:space="0" w:color="auto"/>
            <w:left w:val="none" w:sz="0" w:space="0" w:color="auto"/>
            <w:bottom w:val="none" w:sz="0" w:space="0" w:color="auto"/>
            <w:right w:val="none" w:sz="0" w:space="0" w:color="auto"/>
          </w:divBdr>
        </w:div>
        <w:div w:id="885145104">
          <w:marLeft w:val="640"/>
          <w:marRight w:val="0"/>
          <w:marTop w:val="0"/>
          <w:marBottom w:val="0"/>
          <w:divBdr>
            <w:top w:val="none" w:sz="0" w:space="0" w:color="auto"/>
            <w:left w:val="none" w:sz="0" w:space="0" w:color="auto"/>
            <w:bottom w:val="none" w:sz="0" w:space="0" w:color="auto"/>
            <w:right w:val="none" w:sz="0" w:space="0" w:color="auto"/>
          </w:divBdr>
        </w:div>
        <w:div w:id="275065342">
          <w:marLeft w:val="640"/>
          <w:marRight w:val="0"/>
          <w:marTop w:val="0"/>
          <w:marBottom w:val="0"/>
          <w:divBdr>
            <w:top w:val="none" w:sz="0" w:space="0" w:color="auto"/>
            <w:left w:val="none" w:sz="0" w:space="0" w:color="auto"/>
            <w:bottom w:val="none" w:sz="0" w:space="0" w:color="auto"/>
            <w:right w:val="none" w:sz="0" w:space="0" w:color="auto"/>
          </w:divBdr>
        </w:div>
        <w:div w:id="57242815">
          <w:marLeft w:val="640"/>
          <w:marRight w:val="0"/>
          <w:marTop w:val="0"/>
          <w:marBottom w:val="0"/>
          <w:divBdr>
            <w:top w:val="none" w:sz="0" w:space="0" w:color="auto"/>
            <w:left w:val="none" w:sz="0" w:space="0" w:color="auto"/>
            <w:bottom w:val="none" w:sz="0" w:space="0" w:color="auto"/>
            <w:right w:val="none" w:sz="0" w:space="0" w:color="auto"/>
          </w:divBdr>
        </w:div>
        <w:div w:id="1557741141">
          <w:marLeft w:val="640"/>
          <w:marRight w:val="0"/>
          <w:marTop w:val="0"/>
          <w:marBottom w:val="0"/>
          <w:divBdr>
            <w:top w:val="none" w:sz="0" w:space="0" w:color="auto"/>
            <w:left w:val="none" w:sz="0" w:space="0" w:color="auto"/>
            <w:bottom w:val="none" w:sz="0" w:space="0" w:color="auto"/>
            <w:right w:val="none" w:sz="0" w:space="0" w:color="auto"/>
          </w:divBdr>
        </w:div>
        <w:div w:id="1623146765">
          <w:marLeft w:val="640"/>
          <w:marRight w:val="0"/>
          <w:marTop w:val="0"/>
          <w:marBottom w:val="0"/>
          <w:divBdr>
            <w:top w:val="none" w:sz="0" w:space="0" w:color="auto"/>
            <w:left w:val="none" w:sz="0" w:space="0" w:color="auto"/>
            <w:bottom w:val="none" w:sz="0" w:space="0" w:color="auto"/>
            <w:right w:val="none" w:sz="0" w:space="0" w:color="auto"/>
          </w:divBdr>
        </w:div>
        <w:div w:id="594021747">
          <w:marLeft w:val="640"/>
          <w:marRight w:val="0"/>
          <w:marTop w:val="0"/>
          <w:marBottom w:val="0"/>
          <w:divBdr>
            <w:top w:val="none" w:sz="0" w:space="0" w:color="auto"/>
            <w:left w:val="none" w:sz="0" w:space="0" w:color="auto"/>
            <w:bottom w:val="none" w:sz="0" w:space="0" w:color="auto"/>
            <w:right w:val="none" w:sz="0" w:space="0" w:color="auto"/>
          </w:divBdr>
        </w:div>
        <w:div w:id="1944847410">
          <w:marLeft w:val="640"/>
          <w:marRight w:val="0"/>
          <w:marTop w:val="0"/>
          <w:marBottom w:val="0"/>
          <w:divBdr>
            <w:top w:val="none" w:sz="0" w:space="0" w:color="auto"/>
            <w:left w:val="none" w:sz="0" w:space="0" w:color="auto"/>
            <w:bottom w:val="none" w:sz="0" w:space="0" w:color="auto"/>
            <w:right w:val="none" w:sz="0" w:space="0" w:color="auto"/>
          </w:divBdr>
        </w:div>
        <w:div w:id="170606028">
          <w:marLeft w:val="640"/>
          <w:marRight w:val="0"/>
          <w:marTop w:val="0"/>
          <w:marBottom w:val="0"/>
          <w:divBdr>
            <w:top w:val="none" w:sz="0" w:space="0" w:color="auto"/>
            <w:left w:val="none" w:sz="0" w:space="0" w:color="auto"/>
            <w:bottom w:val="none" w:sz="0" w:space="0" w:color="auto"/>
            <w:right w:val="none" w:sz="0" w:space="0" w:color="auto"/>
          </w:divBdr>
        </w:div>
        <w:div w:id="1258057247">
          <w:marLeft w:val="640"/>
          <w:marRight w:val="0"/>
          <w:marTop w:val="0"/>
          <w:marBottom w:val="0"/>
          <w:divBdr>
            <w:top w:val="none" w:sz="0" w:space="0" w:color="auto"/>
            <w:left w:val="none" w:sz="0" w:space="0" w:color="auto"/>
            <w:bottom w:val="none" w:sz="0" w:space="0" w:color="auto"/>
            <w:right w:val="none" w:sz="0" w:space="0" w:color="auto"/>
          </w:divBdr>
        </w:div>
        <w:div w:id="838694335">
          <w:marLeft w:val="640"/>
          <w:marRight w:val="0"/>
          <w:marTop w:val="0"/>
          <w:marBottom w:val="0"/>
          <w:divBdr>
            <w:top w:val="none" w:sz="0" w:space="0" w:color="auto"/>
            <w:left w:val="none" w:sz="0" w:space="0" w:color="auto"/>
            <w:bottom w:val="none" w:sz="0" w:space="0" w:color="auto"/>
            <w:right w:val="none" w:sz="0" w:space="0" w:color="auto"/>
          </w:divBdr>
        </w:div>
        <w:div w:id="1434742288">
          <w:marLeft w:val="640"/>
          <w:marRight w:val="0"/>
          <w:marTop w:val="0"/>
          <w:marBottom w:val="0"/>
          <w:divBdr>
            <w:top w:val="none" w:sz="0" w:space="0" w:color="auto"/>
            <w:left w:val="none" w:sz="0" w:space="0" w:color="auto"/>
            <w:bottom w:val="none" w:sz="0" w:space="0" w:color="auto"/>
            <w:right w:val="none" w:sz="0" w:space="0" w:color="auto"/>
          </w:divBdr>
        </w:div>
        <w:div w:id="2059432436">
          <w:marLeft w:val="640"/>
          <w:marRight w:val="0"/>
          <w:marTop w:val="0"/>
          <w:marBottom w:val="0"/>
          <w:divBdr>
            <w:top w:val="none" w:sz="0" w:space="0" w:color="auto"/>
            <w:left w:val="none" w:sz="0" w:space="0" w:color="auto"/>
            <w:bottom w:val="none" w:sz="0" w:space="0" w:color="auto"/>
            <w:right w:val="none" w:sz="0" w:space="0" w:color="auto"/>
          </w:divBdr>
        </w:div>
        <w:div w:id="971594985">
          <w:marLeft w:val="640"/>
          <w:marRight w:val="0"/>
          <w:marTop w:val="0"/>
          <w:marBottom w:val="0"/>
          <w:divBdr>
            <w:top w:val="none" w:sz="0" w:space="0" w:color="auto"/>
            <w:left w:val="none" w:sz="0" w:space="0" w:color="auto"/>
            <w:bottom w:val="none" w:sz="0" w:space="0" w:color="auto"/>
            <w:right w:val="none" w:sz="0" w:space="0" w:color="auto"/>
          </w:divBdr>
        </w:div>
        <w:div w:id="122500530">
          <w:marLeft w:val="640"/>
          <w:marRight w:val="0"/>
          <w:marTop w:val="0"/>
          <w:marBottom w:val="0"/>
          <w:divBdr>
            <w:top w:val="none" w:sz="0" w:space="0" w:color="auto"/>
            <w:left w:val="none" w:sz="0" w:space="0" w:color="auto"/>
            <w:bottom w:val="none" w:sz="0" w:space="0" w:color="auto"/>
            <w:right w:val="none" w:sz="0" w:space="0" w:color="auto"/>
          </w:divBdr>
        </w:div>
        <w:div w:id="147868153">
          <w:marLeft w:val="640"/>
          <w:marRight w:val="0"/>
          <w:marTop w:val="0"/>
          <w:marBottom w:val="0"/>
          <w:divBdr>
            <w:top w:val="none" w:sz="0" w:space="0" w:color="auto"/>
            <w:left w:val="none" w:sz="0" w:space="0" w:color="auto"/>
            <w:bottom w:val="none" w:sz="0" w:space="0" w:color="auto"/>
            <w:right w:val="none" w:sz="0" w:space="0" w:color="auto"/>
          </w:divBdr>
        </w:div>
        <w:div w:id="1956404083">
          <w:marLeft w:val="640"/>
          <w:marRight w:val="0"/>
          <w:marTop w:val="0"/>
          <w:marBottom w:val="0"/>
          <w:divBdr>
            <w:top w:val="none" w:sz="0" w:space="0" w:color="auto"/>
            <w:left w:val="none" w:sz="0" w:space="0" w:color="auto"/>
            <w:bottom w:val="none" w:sz="0" w:space="0" w:color="auto"/>
            <w:right w:val="none" w:sz="0" w:space="0" w:color="auto"/>
          </w:divBdr>
        </w:div>
        <w:div w:id="1872840270">
          <w:marLeft w:val="640"/>
          <w:marRight w:val="0"/>
          <w:marTop w:val="0"/>
          <w:marBottom w:val="0"/>
          <w:divBdr>
            <w:top w:val="none" w:sz="0" w:space="0" w:color="auto"/>
            <w:left w:val="none" w:sz="0" w:space="0" w:color="auto"/>
            <w:bottom w:val="none" w:sz="0" w:space="0" w:color="auto"/>
            <w:right w:val="none" w:sz="0" w:space="0" w:color="auto"/>
          </w:divBdr>
        </w:div>
        <w:div w:id="854458755">
          <w:marLeft w:val="640"/>
          <w:marRight w:val="0"/>
          <w:marTop w:val="0"/>
          <w:marBottom w:val="0"/>
          <w:divBdr>
            <w:top w:val="none" w:sz="0" w:space="0" w:color="auto"/>
            <w:left w:val="none" w:sz="0" w:space="0" w:color="auto"/>
            <w:bottom w:val="none" w:sz="0" w:space="0" w:color="auto"/>
            <w:right w:val="none" w:sz="0" w:space="0" w:color="auto"/>
          </w:divBdr>
        </w:div>
        <w:div w:id="348609125">
          <w:marLeft w:val="640"/>
          <w:marRight w:val="0"/>
          <w:marTop w:val="0"/>
          <w:marBottom w:val="0"/>
          <w:divBdr>
            <w:top w:val="none" w:sz="0" w:space="0" w:color="auto"/>
            <w:left w:val="none" w:sz="0" w:space="0" w:color="auto"/>
            <w:bottom w:val="none" w:sz="0" w:space="0" w:color="auto"/>
            <w:right w:val="none" w:sz="0" w:space="0" w:color="auto"/>
          </w:divBdr>
        </w:div>
        <w:div w:id="2119257359">
          <w:marLeft w:val="640"/>
          <w:marRight w:val="0"/>
          <w:marTop w:val="0"/>
          <w:marBottom w:val="0"/>
          <w:divBdr>
            <w:top w:val="none" w:sz="0" w:space="0" w:color="auto"/>
            <w:left w:val="none" w:sz="0" w:space="0" w:color="auto"/>
            <w:bottom w:val="none" w:sz="0" w:space="0" w:color="auto"/>
            <w:right w:val="none" w:sz="0" w:space="0" w:color="auto"/>
          </w:divBdr>
        </w:div>
        <w:div w:id="1704213314">
          <w:marLeft w:val="640"/>
          <w:marRight w:val="0"/>
          <w:marTop w:val="0"/>
          <w:marBottom w:val="0"/>
          <w:divBdr>
            <w:top w:val="none" w:sz="0" w:space="0" w:color="auto"/>
            <w:left w:val="none" w:sz="0" w:space="0" w:color="auto"/>
            <w:bottom w:val="none" w:sz="0" w:space="0" w:color="auto"/>
            <w:right w:val="none" w:sz="0" w:space="0" w:color="auto"/>
          </w:divBdr>
        </w:div>
        <w:div w:id="2014648666">
          <w:marLeft w:val="640"/>
          <w:marRight w:val="0"/>
          <w:marTop w:val="0"/>
          <w:marBottom w:val="0"/>
          <w:divBdr>
            <w:top w:val="none" w:sz="0" w:space="0" w:color="auto"/>
            <w:left w:val="none" w:sz="0" w:space="0" w:color="auto"/>
            <w:bottom w:val="none" w:sz="0" w:space="0" w:color="auto"/>
            <w:right w:val="none" w:sz="0" w:space="0" w:color="auto"/>
          </w:divBdr>
        </w:div>
        <w:div w:id="262492258">
          <w:marLeft w:val="640"/>
          <w:marRight w:val="0"/>
          <w:marTop w:val="0"/>
          <w:marBottom w:val="0"/>
          <w:divBdr>
            <w:top w:val="none" w:sz="0" w:space="0" w:color="auto"/>
            <w:left w:val="none" w:sz="0" w:space="0" w:color="auto"/>
            <w:bottom w:val="none" w:sz="0" w:space="0" w:color="auto"/>
            <w:right w:val="none" w:sz="0" w:space="0" w:color="auto"/>
          </w:divBdr>
        </w:div>
        <w:div w:id="1456826804">
          <w:marLeft w:val="640"/>
          <w:marRight w:val="0"/>
          <w:marTop w:val="0"/>
          <w:marBottom w:val="0"/>
          <w:divBdr>
            <w:top w:val="none" w:sz="0" w:space="0" w:color="auto"/>
            <w:left w:val="none" w:sz="0" w:space="0" w:color="auto"/>
            <w:bottom w:val="none" w:sz="0" w:space="0" w:color="auto"/>
            <w:right w:val="none" w:sz="0" w:space="0" w:color="auto"/>
          </w:divBdr>
        </w:div>
        <w:div w:id="1420102527">
          <w:marLeft w:val="640"/>
          <w:marRight w:val="0"/>
          <w:marTop w:val="0"/>
          <w:marBottom w:val="0"/>
          <w:divBdr>
            <w:top w:val="none" w:sz="0" w:space="0" w:color="auto"/>
            <w:left w:val="none" w:sz="0" w:space="0" w:color="auto"/>
            <w:bottom w:val="none" w:sz="0" w:space="0" w:color="auto"/>
            <w:right w:val="none" w:sz="0" w:space="0" w:color="auto"/>
          </w:divBdr>
        </w:div>
        <w:div w:id="579556901">
          <w:marLeft w:val="640"/>
          <w:marRight w:val="0"/>
          <w:marTop w:val="0"/>
          <w:marBottom w:val="0"/>
          <w:divBdr>
            <w:top w:val="none" w:sz="0" w:space="0" w:color="auto"/>
            <w:left w:val="none" w:sz="0" w:space="0" w:color="auto"/>
            <w:bottom w:val="none" w:sz="0" w:space="0" w:color="auto"/>
            <w:right w:val="none" w:sz="0" w:space="0" w:color="auto"/>
          </w:divBdr>
        </w:div>
        <w:div w:id="1834225127">
          <w:marLeft w:val="640"/>
          <w:marRight w:val="0"/>
          <w:marTop w:val="0"/>
          <w:marBottom w:val="0"/>
          <w:divBdr>
            <w:top w:val="none" w:sz="0" w:space="0" w:color="auto"/>
            <w:left w:val="none" w:sz="0" w:space="0" w:color="auto"/>
            <w:bottom w:val="none" w:sz="0" w:space="0" w:color="auto"/>
            <w:right w:val="none" w:sz="0" w:space="0" w:color="auto"/>
          </w:divBdr>
        </w:div>
        <w:div w:id="1514303058">
          <w:marLeft w:val="640"/>
          <w:marRight w:val="0"/>
          <w:marTop w:val="0"/>
          <w:marBottom w:val="0"/>
          <w:divBdr>
            <w:top w:val="none" w:sz="0" w:space="0" w:color="auto"/>
            <w:left w:val="none" w:sz="0" w:space="0" w:color="auto"/>
            <w:bottom w:val="none" w:sz="0" w:space="0" w:color="auto"/>
            <w:right w:val="none" w:sz="0" w:space="0" w:color="auto"/>
          </w:divBdr>
        </w:div>
        <w:div w:id="1618483421">
          <w:marLeft w:val="640"/>
          <w:marRight w:val="0"/>
          <w:marTop w:val="0"/>
          <w:marBottom w:val="0"/>
          <w:divBdr>
            <w:top w:val="none" w:sz="0" w:space="0" w:color="auto"/>
            <w:left w:val="none" w:sz="0" w:space="0" w:color="auto"/>
            <w:bottom w:val="none" w:sz="0" w:space="0" w:color="auto"/>
            <w:right w:val="none" w:sz="0" w:space="0" w:color="auto"/>
          </w:divBdr>
        </w:div>
        <w:div w:id="2007201650">
          <w:marLeft w:val="640"/>
          <w:marRight w:val="0"/>
          <w:marTop w:val="0"/>
          <w:marBottom w:val="0"/>
          <w:divBdr>
            <w:top w:val="none" w:sz="0" w:space="0" w:color="auto"/>
            <w:left w:val="none" w:sz="0" w:space="0" w:color="auto"/>
            <w:bottom w:val="none" w:sz="0" w:space="0" w:color="auto"/>
            <w:right w:val="none" w:sz="0" w:space="0" w:color="auto"/>
          </w:divBdr>
        </w:div>
        <w:div w:id="47918815">
          <w:marLeft w:val="640"/>
          <w:marRight w:val="0"/>
          <w:marTop w:val="0"/>
          <w:marBottom w:val="0"/>
          <w:divBdr>
            <w:top w:val="none" w:sz="0" w:space="0" w:color="auto"/>
            <w:left w:val="none" w:sz="0" w:space="0" w:color="auto"/>
            <w:bottom w:val="none" w:sz="0" w:space="0" w:color="auto"/>
            <w:right w:val="none" w:sz="0" w:space="0" w:color="auto"/>
          </w:divBdr>
        </w:div>
        <w:div w:id="995762239">
          <w:marLeft w:val="640"/>
          <w:marRight w:val="0"/>
          <w:marTop w:val="0"/>
          <w:marBottom w:val="0"/>
          <w:divBdr>
            <w:top w:val="none" w:sz="0" w:space="0" w:color="auto"/>
            <w:left w:val="none" w:sz="0" w:space="0" w:color="auto"/>
            <w:bottom w:val="none" w:sz="0" w:space="0" w:color="auto"/>
            <w:right w:val="none" w:sz="0" w:space="0" w:color="auto"/>
          </w:divBdr>
        </w:div>
        <w:div w:id="615909618">
          <w:marLeft w:val="640"/>
          <w:marRight w:val="0"/>
          <w:marTop w:val="0"/>
          <w:marBottom w:val="0"/>
          <w:divBdr>
            <w:top w:val="none" w:sz="0" w:space="0" w:color="auto"/>
            <w:left w:val="none" w:sz="0" w:space="0" w:color="auto"/>
            <w:bottom w:val="none" w:sz="0" w:space="0" w:color="auto"/>
            <w:right w:val="none" w:sz="0" w:space="0" w:color="auto"/>
          </w:divBdr>
        </w:div>
        <w:div w:id="1071152356">
          <w:marLeft w:val="640"/>
          <w:marRight w:val="0"/>
          <w:marTop w:val="0"/>
          <w:marBottom w:val="0"/>
          <w:divBdr>
            <w:top w:val="none" w:sz="0" w:space="0" w:color="auto"/>
            <w:left w:val="none" w:sz="0" w:space="0" w:color="auto"/>
            <w:bottom w:val="none" w:sz="0" w:space="0" w:color="auto"/>
            <w:right w:val="none" w:sz="0" w:space="0" w:color="auto"/>
          </w:divBdr>
        </w:div>
        <w:div w:id="1628464003">
          <w:marLeft w:val="640"/>
          <w:marRight w:val="0"/>
          <w:marTop w:val="0"/>
          <w:marBottom w:val="0"/>
          <w:divBdr>
            <w:top w:val="none" w:sz="0" w:space="0" w:color="auto"/>
            <w:left w:val="none" w:sz="0" w:space="0" w:color="auto"/>
            <w:bottom w:val="none" w:sz="0" w:space="0" w:color="auto"/>
            <w:right w:val="none" w:sz="0" w:space="0" w:color="auto"/>
          </w:divBdr>
        </w:div>
        <w:div w:id="1172405427">
          <w:marLeft w:val="640"/>
          <w:marRight w:val="0"/>
          <w:marTop w:val="0"/>
          <w:marBottom w:val="0"/>
          <w:divBdr>
            <w:top w:val="none" w:sz="0" w:space="0" w:color="auto"/>
            <w:left w:val="none" w:sz="0" w:space="0" w:color="auto"/>
            <w:bottom w:val="none" w:sz="0" w:space="0" w:color="auto"/>
            <w:right w:val="none" w:sz="0" w:space="0" w:color="auto"/>
          </w:divBdr>
        </w:div>
        <w:div w:id="186992868">
          <w:marLeft w:val="640"/>
          <w:marRight w:val="0"/>
          <w:marTop w:val="0"/>
          <w:marBottom w:val="0"/>
          <w:divBdr>
            <w:top w:val="none" w:sz="0" w:space="0" w:color="auto"/>
            <w:left w:val="none" w:sz="0" w:space="0" w:color="auto"/>
            <w:bottom w:val="none" w:sz="0" w:space="0" w:color="auto"/>
            <w:right w:val="none" w:sz="0" w:space="0" w:color="auto"/>
          </w:divBdr>
        </w:div>
        <w:div w:id="31730739">
          <w:marLeft w:val="640"/>
          <w:marRight w:val="0"/>
          <w:marTop w:val="0"/>
          <w:marBottom w:val="0"/>
          <w:divBdr>
            <w:top w:val="none" w:sz="0" w:space="0" w:color="auto"/>
            <w:left w:val="none" w:sz="0" w:space="0" w:color="auto"/>
            <w:bottom w:val="none" w:sz="0" w:space="0" w:color="auto"/>
            <w:right w:val="none" w:sz="0" w:space="0" w:color="auto"/>
          </w:divBdr>
        </w:div>
        <w:div w:id="1028213273">
          <w:marLeft w:val="640"/>
          <w:marRight w:val="0"/>
          <w:marTop w:val="0"/>
          <w:marBottom w:val="0"/>
          <w:divBdr>
            <w:top w:val="none" w:sz="0" w:space="0" w:color="auto"/>
            <w:left w:val="none" w:sz="0" w:space="0" w:color="auto"/>
            <w:bottom w:val="none" w:sz="0" w:space="0" w:color="auto"/>
            <w:right w:val="none" w:sz="0" w:space="0" w:color="auto"/>
          </w:divBdr>
        </w:div>
        <w:div w:id="1233614076">
          <w:marLeft w:val="640"/>
          <w:marRight w:val="0"/>
          <w:marTop w:val="0"/>
          <w:marBottom w:val="0"/>
          <w:divBdr>
            <w:top w:val="none" w:sz="0" w:space="0" w:color="auto"/>
            <w:left w:val="none" w:sz="0" w:space="0" w:color="auto"/>
            <w:bottom w:val="none" w:sz="0" w:space="0" w:color="auto"/>
            <w:right w:val="none" w:sz="0" w:space="0" w:color="auto"/>
          </w:divBdr>
        </w:div>
        <w:div w:id="532693426">
          <w:marLeft w:val="640"/>
          <w:marRight w:val="0"/>
          <w:marTop w:val="0"/>
          <w:marBottom w:val="0"/>
          <w:divBdr>
            <w:top w:val="none" w:sz="0" w:space="0" w:color="auto"/>
            <w:left w:val="none" w:sz="0" w:space="0" w:color="auto"/>
            <w:bottom w:val="none" w:sz="0" w:space="0" w:color="auto"/>
            <w:right w:val="none" w:sz="0" w:space="0" w:color="auto"/>
          </w:divBdr>
        </w:div>
        <w:div w:id="1474176707">
          <w:marLeft w:val="640"/>
          <w:marRight w:val="0"/>
          <w:marTop w:val="0"/>
          <w:marBottom w:val="0"/>
          <w:divBdr>
            <w:top w:val="none" w:sz="0" w:space="0" w:color="auto"/>
            <w:left w:val="none" w:sz="0" w:space="0" w:color="auto"/>
            <w:bottom w:val="none" w:sz="0" w:space="0" w:color="auto"/>
            <w:right w:val="none" w:sz="0" w:space="0" w:color="auto"/>
          </w:divBdr>
        </w:div>
        <w:div w:id="603346792">
          <w:marLeft w:val="640"/>
          <w:marRight w:val="0"/>
          <w:marTop w:val="0"/>
          <w:marBottom w:val="0"/>
          <w:divBdr>
            <w:top w:val="none" w:sz="0" w:space="0" w:color="auto"/>
            <w:left w:val="none" w:sz="0" w:space="0" w:color="auto"/>
            <w:bottom w:val="none" w:sz="0" w:space="0" w:color="auto"/>
            <w:right w:val="none" w:sz="0" w:space="0" w:color="auto"/>
          </w:divBdr>
        </w:div>
        <w:div w:id="1536848713">
          <w:marLeft w:val="640"/>
          <w:marRight w:val="0"/>
          <w:marTop w:val="0"/>
          <w:marBottom w:val="0"/>
          <w:divBdr>
            <w:top w:val="none" w:sz="0" w:space="0" w:color="auto"/>
            <w:left w:val="none" w:sz="0" w:space="0" w:color="auto"/>
            <w:bottom w:val="none" w:sz="0" w:space="0" w:color="auto"/>
            <w:right w:val="none" w:sz="0" w:space="0" w:color="auto"/>
          </w:divBdr>
        </w:div>
        <w:div w:id="1705248025">
          <w:marLeft w:val="640"/>
          <w:marRight w:val="0"/>
          <w:marTop w:val="0"/>
          <w:marBottom w:val="0"/>
          <w:divBdr>
            <w:top w:val="none" w:sz="0" w:space="0" w:color="auto"/>
            <w:left w:val="none" w:sz="0" w:space="0" w:color="auto"/>
            <w:bottom w:val="none" w:sz="0" w:space="0" w:color="auto"/>
            <w:right w:val="none" w:sz="0" w:space="0" w:color="auto"/>
          </w:divBdr>
        </w:div>
        <w:div w:id="397364235">
          <w:marLeft w:val="640"/>
          <w:marRight w:val="0"/>
          <w:marTop w:val="0"/>
          <w:marBottom w:val="0"/>
          <w:divBdr>
            <w:top w:val="none" w:sz="0" w:space="0" w:color="auto"/>
            <w:left w:val="none" w:sz="0" w:space="0" w:color="auto"/>
            <w:bottom w:val="none" w:sz="0" w:space="0" w:color="auto"/>
            <w:right w:val="none" w:sz="0" w:space="0" w:color="auto"/>
          </w:divBdr>
        </w:div>
        <w:div w:id="1361514854">
          <w:marLeft w:val="640"/>
          <w:marRight w:val="0"/>
          <w:marTop w:val="0"/>
          <w:marBottom w:val="0"/>
          <w:divBdr>
            <w:top w:val="none" w:sz="0" w:space="0" w:color="auto"/>
            <w:left w:val="none" w:sz="0" w:space="0" w:color="auto"/>
            <w:bottom w:val="none" w:sz="0" w:space="0" w:color="auto"/>
            <w:right w:val="none" w:sz="0" w:space="0" w:color="auto"/>
          </w:divBdr>
        </w:div>
        <w:div w:id="2068188433">
          <w:marLeft w:val="640"/>
          <w:marRight w:val="0"/>
          <w:marTop w:val="0"/>
          <w:marBottom w:val="0"/>
          <w:divBdr>
            <w:top w:val="none" w:sz="0" w:space="0" w:color="auto"/>
            <w:left w:val="none" w:sz="0" w:space="0" w:color="auto"/>
            <w:bottom w:val="none" w:sz="0" w:space="0" w:color="auto"/>
            <w:right w:val="none" w:sz="0" w:space="0" w:color="auto"/>
          </w:divBdr>
        </w:div>
        <w:div w:id="1096293542">
          <w:marLeft w:val="640"/>
          <w:marRight w:val="0"/>
          <w:marTop w:val="0"/>
          <w:marBottom w:val="0"/>
          <w:divBdr>
            <w:top w:val="none" w:sz="0" w:space="0" w:color="auto"/>
            <w:left w:val="none" w:sz="0" w:space="0" w:color="auto"/>
            <w:bottom w:val="none" w:sz="0" w:space="0" w:color="auto"/>
            <w:right w:val="none" w:sz="0" w:space="0" w:color="auto"/>
          </w:divBdr>
        </w:div>
        <w:div w:id="476193443">
          <w:marLeft w:val="640"/>
          <w:marRight w:val="0"/>
          <w:marTop w:val="0"/>
          <w:marBottom w:val="0"/>
          <w:divBdr>
            <w:top w:val="none" w:sz="0" w:space="0" w:color="auto"/>
            <w:left w:val="none" w:sz="0" w:space="0" w:color="auto"/>
            <w:bottom w:val="none" w:sz="0" w:space="0" w:color="auto"/>
            <w:right w:val="none" w:sz="0" w:space="0" w:color="auto"/>
          </w:divBdr>
        </w:div>
        <w:div w:id="1297757699">
          <w:marLeft w:val="640"/>
          <w:marRight w:val="0"/>
          <w:marTop w:val="0"/>
          <w:marBottom w:val="0"/>
          <w:divBdr>
            <w:top w:val="none" w:sz="0" w:space="0" w:color="auto"/>
            <w:left w:val="none" w:sz="0" w:space="0" w:color="auto"/>
            <w:bottom w:val="none" w:sz="0" w:space="0" w:color="auto"/>
            <w:right w:val="none" w:sz="0" w:space="0" w:color="auto"/>
          </w:divBdr>
        </w:div>
        <w:div w:id="846796117">
          <w:marLeft w:val="640"/>
          <w:marRight w:val="0"/>
          <w:marTop w:val="0"/>
          <w:marBottom w:val="0"/>
          <w:divBdr>
            <w:top w:val="none" w:sz="0" w:space="0" w:color="auto"/>
            <w:left w:val="none" w:sz="0" w:space="0" w:color="auto"/>
            <w:bottom w:val="none" w:sz="0" w:space="0" w:color="auto"/>
            <w:right w:val="none" w:sz="0" w:space="0" w:color="auto"/>
          </w:divBdr>
        </w:div>
        <w:div w:id="1829514806">
          <w:marLeft w:val="640"/>
          <w:marRight w:val="0"/>
          <w:marTop w:val="0"/>
          <w:marBottom w:val="0"/>
          <w:divBdr>
            <w:top w:val="none" w:sz="0" w:space="0" w:color="auto"/>
            <w:left w:val="none" w:sz="0" w:space="0" w:color="auto"/>
            <w:bottom w:val="none" w:sz="0" w:space="0" w:color="auto"/>
            <w:right w:val="none" w:sz="0" w:space="0" w:color="auto"/>
          </w:divBdr>
        </w:div>
        <w:div w:id="1614435651">
          <w:marLeft w:val="640"/>
          <w:marRight w:val="0"/>
          <w:marTop w:val="0"/>
          <w:marBottom w:val="0"/>
          <w:divBdr>
            <w:top w:val="none" w:sz="0" w:space="0" w:color="auto"/>
            <w:left w:val="none" w:sz="0" w:space="0" w:color="auto"/>
            <w:bottom w:val="none" w:sz="0" w:space="0" w:color="auto"/>
            <w:right w:val="none" w:sz="0" w:space="0" w:color="auto"/>
          </w:divBdr>
        </w:div>
        <w:div w:id="195891987">
          <w:marLeft w:val="640"/>
          <w:marRight w:val="0"/>
          <w:marTop w:val="0"/>
          <w:marBottom w:val="0"/>
          <w:divBdr>
            <w:top w:val="none" w:sz="0" w:space="0" w:color="auto"/>
            <w:left w:val="none" w:sz="0" w:space="0" w:color="auto"/>
            <w:bottom w:val="none" w:sz="0" w:space="0" w:color="auto"/>
            <w:right w:val="none" w:sz="0" w:space="0" w:color="auto"/>
          </w:divBdr>
        </w:div>
        <w:div w:id="1553811219">
          <w:marLeft w:val="640"/>
          <w:marRight w:val="0"/>
          <w:marTop w:val="0"/>
          <w:marBottom w:val="0"/>
          <w:divBdr>
            <w:top w:val="none" w:sz="0" w:space="0" w:color="auto"/>
            <w:left w:val="none" w:sz="0" w:space="0" w:color="auto"/>
            <w:bottom w:val="none" w:sz="0" w:space="0" w:color="auto"/>
            <w:right w:val="none" w:sz="0" w:space="0" w:color="auto"/>
          </w:divBdr>
        </w:div>
        <w:div w:id="1378504720">
          <w:marLeft w:val="640"/>
          <w:marRight w:val="0"/>
          <w:marTop w:val="0"/>
          <w:marBottom w:val="0"/>
          <w:divBdr>
            <w:top w:val="none" w:sz="0" w:space="0" w:color="auto"/>
            <w:left w:val="none" w:sz="0" w:space="0" w:color="auto"/>
            <w:bottom w:val="none" w:sz="0" w:space="0" w:color="auto"/>
            <w:right w:val="none" w:sz="0" w:space="0" w:color="auto"/>
          </w:divBdr>
        </w:div>
        <w:div w:id="597755592">
          <w:marLeft w:val="640"/>
          <w:marRight w:val="0"/>
          <w:marTop w:val="0"/>
          <w:marBottom w:val="0"/>
          <w:divBdr>
            <w:top w:val="none" w:sz="0" w:space="0" w:color="auto"/>
            <w:left w:val="none" w:sz="0" w:space="0" w:color="auto"/>
            <w:bottom w:val="none" w:sz="0" w:space="0" w:color="auto"/>
            <w:right w:val="none" w:sz="0" w:space="0" w:color="auto"/>
          </w:divBdr>
        </w:div>
        <w:div w:id="793905507">
          <w:marLeft w:val="640"/>
          <w:marRight w:val="0"/>
          <w:marTop w:val="0"/>
          <w:marBottom w:val="0"/>
          <w:divBdr>
            <w:top w:val="none" w:sz="0" w:space="0" w:color="auto"/>
            <w:left w:val="none" w:sz="0" w:space="0" w:color="auto"/>
            <w:bottom w:val="none" w:sz="0" w:space="0" w:color="auto"/>
            <w:right w:val="none" w:sz="0" w:space="0" w:color="auto"/>
          </w:divBdr>
        </w:div>
        <w:div w:id="477261412">
          <w:marLeft w:val="640"/>
          <w:marRight w:val="0"/>
          <w:marTop w:val="0"/>
          <w:marBottom w:val="0"/>
          <w:divBdr>
            <w:top w:val="none" w:sz="0" w:space="0" w:color="auto"/>
            <w:left w:val="none" w:sz="0" w:space="0" w:color="auto"/>
            <w:bottom w:val="none" w:sz="0" w:space="0" w:color="auto"/>
            <w:right w:val="none" w:sz="0" w:space="0" w:color="auto"/>
          </w:divBdr>
        </w:div>
        <w:div w:id="334959404">
          <w:marLeft w:val="640"/>
          <w:marRight w:val="0"/>
          <w:marTop w:val="0"/>
          <w:marBottom w:val="0"/>
          <w:divBdr>
            <w:top w:val="none" w:sz="0" w:space="0" w:color="auto"/>
            <w:left w:val="none" w:sz="0" w:space="0" w:color="auto"/>
            <w:bottom w:val="none" w:sz="0" w:space="0" w:color="auto"/>
            <w:right w:val="none" w:sz="0" w:space="0" w:color="auto"/>
          </w:divBdr>
        </w:div>
        <w:div w:id="264730581">
          <w:marLeft w:val="640"/>
          <w:marRight w:val="0"/>
          <w:marTop w:val="0"/>
          <w:marBottom w:val="0"/>
          <w:divBdr>
            <w:top w:val="none" w:sz="0" w:space="0" w:color="auto"/>
            <w:left w:val="none" w:sz="0" w:space="0" w:color="auto"/>
            <w:bottom w:val="none" w:sz="0" w:space="0" w:color="auto"/>
            <w:right w:val="none" w:sz="0" w:space="0" w:color="auto"/>
          </w:divBdr>
        </w:div>
        <w:div w:id="1673490707">
          <w:marLeft w:val="640"/>
          <w:marRight w:val="0"/>
          <w:marTop w:val="0"/>
          <w:marBottom w:val="0"/>
          <w:divBdr>
            <w:top w:val="none" w:sz="0" w:space="0" w:color="auto"/>
            <w:left w:val="none" w:sz="0" w:space="0" w:color="auto"/>
            <w:bottom w:val="none" w:sz="0" w:space="0" w:color="auto"/>
            <w:right w:val="none" w:sz="0" w:space="0" w:color="auto"/>
          </w:divBdr>
        </w:div>
        <w:div w:id="341905545">
          <w:marLeft w:val="640"/>
          <w:marRight w:val="0"/>
          <w:marTop w:val="0"/>
          <w:marBottom w:val="0"/>
          <w:divBdr>
            <w:top w:val="none" w:sz="0" w:space="0" w:color="auto"/>
            <w:left w:val="none" w:sz="0" w:space="0" w:color="auto"/>
            <w:bottom w:val="none" w:sz="0" w:space="0" w:color="auto"/>
            <w:right w:val="none" w:sz="0" w:space="0" w:color="auto"/>
          </w:divBdr>
        </w:div>
        <w:div w:id="1638684245">
          <w:marLeft w:val="640"/>
          <w:marRight w:val="0"/>
          <w:marTop w:val="0"/>
          <w:marBottom w:val="0"/>
          <w:divBdr>
            <w:top w:val="none" w:sz="0" w:space="0" w:color="auto"/>
            <w:left w:val="none" w:sz="0" w:space="0" w:color="auto"/>
            <w:bottom w:val="none" w:sz="0" w:space="0" w:color="auto"/>
            <w:right w:val="none" w:sz="0" w:space="0" w:color="auto"/>
          </w:divBdr>
        </w:div>
        <w:div w:id="269434383">
          <w:marLeft w:val="640"/>
          <w:marRight w:val="0"/>
          <w:marTop w:val="0"/>
          <w:marBottom w:val="0"/>
          <w:divBdr>
            <w:top w:val="none" w:sz="0" w:space="0" w:color="auto"/>
            <w:left w:val="none" w:sz="0" w:space="0" w:color="auto"/>
            <w:bottom w:val="none" w:sz="0" w:space="0" w:color="auto"/>
            <w:right w:val="none" w:sz="0" w:space="0" w:color="auto"/>
          </w:divBdr>
        </w:div>
        <w:div w:id="1798377011">
          <w:marLeft w:val="640"/>
          <w:marRight w:val="0"/>
          <w:marTop w:val="0"/>
          <w:marBottom w:val="0"/>
          <w:divBdr>
            <w:top w:val="none" w:sz="0" w:space="0" w:color="auto"/>
            <w:left w:val="none" w:sz="0" w:space="0" w:color="auto"/>
            <w:bottom w:val="none" w:sz="0" w:space="0" w:color="auto"/>
            <w:right w:val="none" w:sz="0" w:space="0" w:color="auto"/>
          </w:divBdr>
        </w:div>
        <w:div w:id="1418746367">
          <w:marLeft w:val="640"/>
          <w:marRight w:val="0"/>
          <w:marTop w:val="0"/>
          <w:marBottom w:val="0"/>
          <w:divBdr>
            <w:top w:val="none" w:sz="0" w:space="0" w:color="auto"/>
            <w:left w:val="none" w:sz="0" w:space="0" w:color="auto"/>
            <w:bottom w:val="none" w:sz="0" w:space="0" w:color="auto"/>
            <w:right w:val="none" w:sz="0" w:space="0" w:color="auto"/>
          </w:divBdr>
        </w:div>
        <w:div w:id="895823365">
          <w:marLeft w:val="640"/>
          <w:marRight w:val="0"/>
          <w:marTop w:val="0"/>
          <w:marBottom w:val="0"/>
          <w:divBdr>
            <w:top w:val="none" w:sz="0" w:space="0" w:color="auto"/>
            <w:left w:val="none" w:sz="0" w:space="0" w:color="auto"/>
            <w:bottom w:val="none" w:sz="0" w:space="0" w:color="auto"/>
            <w:right w:val="none" w:sz="0" w:space="0" w:color="auto"/>
          </w:divBdr>
        </w:div>
        <w:div w:id="34238184">
          <w:marLeft w:val="640"/>
          <w:marRight w:val="0"/>
          <w:marTop w:val="0"/>
          <w:marBottom w:val="0"/>
          <w:divBdr>
            <w:top w:val="none" w:sz="0" w:space="0" w:color="auto"/>
            <w:left w:val="none" w:sz="0" w:space="0" w:color="auto"/>
            <w:bottom w:val="none" w:sz="0" w:space="0" w:color="auto"/>
            <w:right w:val="none" w:sz="0" w:space="0" w:color="auto"/>
          </w:divBdr>
        </w:div>
        <w:div w:id="1792817148">
          <w:marLeft w:val="640"/>
          <w:marRight w:val="0"/>
          <w:marTop w:val="0"/>
          <w:marBottom w:val="0"/>
          <w:divBdr>
            <w:top w:val="none" w:sz="0" w:space="0" w:color="auto"/>
            <w:left w:val="none" w:sz="0" w:space="0" w:color="auto"/>
            <w:bottom w:val="none" w:sz="0" w:space="0" w:color="auto"/>
            <w:right w:val="none" w:sz="0" w:space="0" w:color="auto"/>
          </w:divBdr>
        </w:div>
        <w:div w:id="1610819291">
          <w:marLeft w:val="640"/>
          <w:marRight w:val="0"/>
          <w:marTop w:val="0"/>
          <w:marBottom w:val="0"/>
          <w:divBdr>
            <w:top w:val="none" w:sz="0" w:space="0" w:color="auto"/>
            <w:left w:val="none" w:sz="0" w:space="0" w:color="auto"/>
            <w:bottom w:val="none" w:sz="0" w:space="0" w:color="auto"/>
            <w:right w:val="none" w:sz="0" w:space="0" w:color="auto"/>
          </w:divBdr>
        </w:div>
        <w:div w:id="807550855">
          <w:marLeft w:val="640"/>
          <w:marRight w:val="0"/>
          <w:marTop w:val="0"/>
          <w:marBottom w:val="0"/>
          <w:divBdr>
            <w:top w:val="none" w:sz="0" w:space="0" w:color="auto"/>
            <w:left w:val="none" w:sz="0" w:space="0" w:color="auto"/>
            <w:bottom w:val="none" w:sz="0" w:space="0" w:color="auto"/>
            <w:right w:val="none" w:sz="0" w:space="0" w:color="auto"/>
          </w:divBdr>
        </w:div>
        <w:div w:id="936594642">
          <w:marLeft w:val="640"/>
          <w:marRight w:val="0"/>
          <w:marTop w:val="0"/>
          <w:marBottom w:val="0"/>
          <w:divBdr>
            <w:top w:val="none" w:sz="0" w:space="0" w:color="auto"/>
            <w:left w:val="none" w:sz="0" w:space="0" w:color="auto"/>
            <w:bottom w:val="none" w:sz="0" w:space="0" w:color="auto"/>
            <w:right w:val="none" w:sz="0" w:space="0" w:color="auto"/>
          </w:divBdr>
        </w:div>
        <w:div w:id="618070188">
          <w:marLeft w:val="640"/>
          <w:marRight w:val="0"/>
          <w:marTop w:val="0"/>
          <w:marBottom w:val="0"/>
          <w:divBdr>
            <w:top w:val="none" w:sz="0" w:space="0" w:color="auto"/>
            <w:left w:val="none" w:sz="0" w:space="0" w:color="auto"/>
            <w:bottom w:val="none" w:sz="0" w:space="0" w:color="auto"/>
            <w:right w:val="none" w:sz="0" w:space="0" w:color="auto"/>
          </w:divBdr>
        </w:div>
        <w:div w:id="1597903946">
          <w:marLeft w:val="640"/>
          <w:marRight w:val="0"/>
          <w:marTop w:val="0"/>
          <w:marBottom w:val="0"/>
          <w:divBdr>
            <w:top w:val="none" w:sz="0" w:space="0" w:color="auto"/>
            <w:left w:val="none" w:sz="0" w:space="0" w:color="auto"/>
            <w:bottom w:val="none" w:sz="0" w:space="0" w:color="auto"/>
            <w:right w:val="none" w:sz="0" w:space="0" w:color="auto"/>
          </w:divBdr>
        </w:div>
        <w:div w:id="1692413425">
          <w:marLeft w:val="640"/>
          <w:marRight w:val="0"/>
          <w:marTop w:val="0"/>
          <w:marBottom w:val="0"/>
          <w:divBdr>
            <w:top w:val="none" w:sz="0" w:space="0" w:color="auto"/>
            <w:left w:val="none" w:sz="0" w:space="0" w:color="auto"/>
            <w:bottom w:val="none" w:sz="0" w:space="0" w:color="auto"/>
            <w:right w:val="none" w:sz="0" w:space="0" w:color="auto"/>
          </w:divBdr>
        </w:div>
        <w:div w:id="2031881157">
          <w:marLeft w:val="640"/>
          <w:marRight w:val="0"/>
          <w:marTop w:val="0"/>
          <w:marBottom w:val="0"/>
          <w:divBdr>
            <w:top w:val="none" w:sz="0" w:space="0" w:color="auto"/>
            <w:left w:val="none" w:sz="0" w:space="0" w:color="auto"/>
            <w:bottom w:val="none" w:sz="0" w:space="0" w:color="auto"/>
            <w:right w:val="none" w:sz="0" w:space="0" w:color="auto"/>
          </w:divBdr>
        </w:div>
        <w:div w:id="156925029">
          <w:marLeft w:val="640"/>
          <w:marRight w:val="0"/>
          <w:marTop w:val="0"/>
          <w:marBottom w:val="0"/>
          <w:divBdr>
            <w:top w:val="none" w:sz="0" w:space="0" w:color="auto"/>
            <w:left w:val="none" w:sz="0" w:space="0" w:color="auto"/>
            <w:bottom w:val="none" w:sz="0" w:space="0" w:color="auto"/>
            <w:right w:val="none" w:sz="0" w:space="0" w:color="auto"/>
          </w:divBdr>
        </w:div>
        <w:div w:id="1309432662">
          <w:marLeft w:val="640"/>
          <w:marRight w:val="0"/>
          <w:marTop w:val="0"/>
          <w:marBottom w:val="0"/>
          <w:divBdr>
            <w:top w:val="none" w:sz="0" w:space="0" w:color="auto"/>
            <w:left w:val="none" w:sz="0" w:space="0" w:color="auto"/>
            <w:bottom w:val="none" w:sz="0" w:space="0" w:color="auto"/>
            <w:right w:val="none" w:sz="0" w:space="0" w:color="auto"/>
          </w:divBdr>
        </w:div>
        <w:div w:id="42827702">
          <w:marLeft w:val="640"/>
          <w:marRight w:val="0"/>
          <w:marTop w:val="0"/>
          <w:marBottom w:val="0"/>
          <w:divBdr>
            <w:top w:val="none" w:sz="0" w:space="0" w:color="auto"/>
            <w:left w:val="none" w:sz="0" w:space="0" w:color="auto"/>
            <w:bottom w:val="none" w:sz="0" w:space="0" w:color="auto"/>
            <w:right w:val="none" w:sz="0" w:space="0" w:color="auto"/>
          </w:divBdr>
        </w:div>
        <w:div w:id="263196213">
          <w:marLeft w:val="640"/>
          <w:marRight w:val="0"/>
          <w:marTop w:val="0"/>
          <w:marBottom w:val="0"/>
          <w:divBdr>
            <w:top w:val="none" w:sz="0" w:space="0" w:color="auto"/>
            <w:left w:val="none" w:sz="0" w:space="0" w:color="auto"/>
            <w:bottom w:val="none" w:sz="0" w:space="0" w:color="auto"/>
            <w:right w:val="none" w:sz="0" w:space="0" w:color="auto"/>
          </w:divBdr>
        </w:div>
        <w:div w:id="362092270">
          <w:marLeft w:val="640"/>
          <w:marRight w:val="0"/>
          <w:marTop w:val="0"/>
          <w:marBottom w:val="0"/>
          <w:divBdr>
            <w:top w:val="none" w:sz="0" w:space="0" w:color="auto"/>
            <w:left w:val="none" w:sz="0" w:space="0" w:color="auto"/>
            <w:bottom w:val="none" w:sz="0" w:space="0" w:color="auto"/>
            <w:right w:val="none" w:sz="0" w:space="0" w:color="auto"/>
          </w:divBdr>
        </w:div>
      </w:divsChild>
    </w:div>
    <w:div w:id="845558852">
      <w:bodyDiv w:val="1"/>
      <w:marLeft w:val="0"/>
      <w:marRight w:val="0"/>
      <w:marTop w:val="0"/>
      <w:marBottom w:val="0"/>
      <w:divBdr>
        <w:top w:val="none" w:sz="0" w:space="0" w:color="auto"/>
        <w:left w:val="none" w:sz="0" w:space="0" w:color="auto"/>
        <w:bottom w:val="none" w:sz="0" w:space="0" w:color="auto"/>
        <w:right w:val="none" w:sz="0" w:space="0" w:color="auto"/>
      </w:divBdr>
    </w:div>
    <w:div w:id="857308480">
      <w:bodyDiv w:val="1"/>
      <w:marLeft w:val="0"/>
      <w:marRight w:val="0"/>
      <w:marTop w:val="0"/>
      <w:marBottom w:val="0"/>
      <w:divBdr>
        <w:top w:val="none" w:sz="0" w:space="0" w:color="auto"/>
        <w:left w:val="none" w:sz="0" w:space="0" w:color="auto"/>
        <w:bottom w:val="none" w:sz="0" w:space="0" w:color="auto"/>
        <w:right w:val="none" w:sz="0" w:space="0" w:color="auto"/>
      </w:divBdr>
      <w:divsChild>
        <w:div w:id="1420101155">
          <w:marLeft w:val="0"/>
          <w:marRight w:val="0"/>
          <w:marTop w:val="0"/>
          <w:marBottom w:val="0"/>
          <w:divBdr>
            <w:top w:val="none" w:sz="0" w:space="0" w:color="auto"/>
            <w:left w:val="none" w:sz="0" w:space="0" w:color="auto"/>
            <w:bottom w:val="none" w:sz="0" w:space="0" w:color="auto"/>
            <w:right w:val="none" w:sz="0" w:space="0" w:color="auto"/>
          </w:divBdr>
        </w:div>
        <w:div w:id="1745637252">
          <w:marLeft w:val="0"/>
          <w:marRight w:val="0"/>
          <w:marTop w:val="0"/>
          <w:marBottom w:val="0"/>
          <w:divBdr>
            <w:top w:val="none" w:sz="0" w:space="0" w:color="auto"/>
            <w:left w:val="none" w:sz="0" w:space="0" w:color="auto"/>
            <w:bottom w:val="none" w:sz="0" w:space="0" w:color="auto"/>
            <w:right w:val="none" w:sz="0" w:space="0" w:color="auto"/>
          </w:divBdr>
        </w:div>
        <w:div w:id="691148768">
          <w:marLeft w:val="0"/>
          <w:marRight w:val="0"/>
          <w:marTop w:val="0"/>
          <w:marBottom w:val="0"/>
          <w:divBdr>
            <w:top w:val="none" w:sz="0" w:space="0" w:color="auto"/>
            <w:left w:val="none" w:sz="0" w:space="0" w:color="auto"/>
            <w:bottom w:val="none" w:sz="0" w:space="0" w:color="auto"/>
            <w:right w:val="none" w:sz="0" w:space="0" w:color="auto"/>
          </w:divBdr>
        </w:div>
        <w:div w:id="2042514878">
          <w:marLeft w:val="0"/>
          <w:marRight w:val="0"/>
          <w:marTop w:val="0"/>
          <w:marBottom w:val="0"/>
          <w:divBdr>
            <w:top w:val="none" w:sz="0" w:space="0" w:color="auto"/>
            <w:left w:val="none" w:sz="0" w:space="0" w:color="auto"/>
            <w:bottom w:val="none" w:sz="0" w:space="0" w:color="auto"/>
            <w:right w:val="none" w:sz="0" w:space="0" w:color="auto"/>
          </w:divBdr>
        </w:div>
        <w:div w:id="499276689">
          <w:marLeft w:val="0"/>
          <w:marRight w:val="0"/>
          <w:marTop w:val="0"/>
          <w:marBottom w:val="0"/>
          <w:divBdr>
            <w:top w:val="none" w:sz="0" w:space="0" w:color="auto"/>
            <w:left w:val="none" w:sz="0" w:space="0" w:color="auto"/>
            <w:bottom w:val="none" w:sz="0" w:space="0" w:color="auto"/>
            <w:right w:val="none" w:sz="0" w:space="0" w:color="auto"/>
          </w:divBdr>
        </w:div>
        <w:div w:id="1509949486">
          <w:marLeft w:val="0"/>
          <w:marRight w:val="0"/>
          <w:marTop w:val="0"/>
          <w:marBottom w:val="0"/>
          <w:divBdr>
            <w:top w:val="none" w:sz="0" w:space="0" w:color="auto"/>
            <w:left w:val="none" w:sz="0" w:space="0" w:color="auto"/>
            <w:bottom w:val="none" w:sz="0" w:space="0" w:color="auto"/>
            <w:right w:val="none" w:sz="0" w:space="0" w:color="auto"/>
          </w:divBdr>
        </w:div>
        <w:div w:id="1593663752">
          <w:marLeft w:val="0"/>
          <w:marRight w:val="0"/>
          <w:marTop w:val="0"/>
          <w:marBottom w:val="0"/>
          <w:divBdr>
            <w:top w:val="none" w:sz="0" w:space="0" w:color="auto"/>
            <w:left w:val="none" w:sz="0" w:space="0" w:color="auto"/>
            <w:bottom w:val="none" w:sz="0" w:space="0" w:color="auto"/>
            <w:right w:val="none" w:sz="0" w:space="0" w:color="auto"/>
          </w:divBdr>
        </w:div>
        <w:div w:id="364599377">
          <w:marLeft w:val="0"/>
          <w:marRight w:val="0"/>
          <w:marTop w:val="0"/>
          <w:marBottom w:val="0"/>
          <w:divBdr>
            <w:top w:val="none" w:sz="0" w:space="0" w:color="auto"/>
            <w:left w:val="none" w:sz="0" w:space="0" w:color="auto"/>
            <w:bottom w:val="none" w:sz="0" w:space="0" w:color="auto"/>
            <w:right w:val="none" w:sz="0" w:space="0" w:color="auto"/>
          </w:divBdr>
        </w:div>
        <w:div w:id="954487347">
          <w:marLeft w:val="0"/>
          <w:marRight w:val="0"/>
          <w:marTop w:val="0"/>
          <w:marBottom w:val="0"/>
          <w:divBdr>
            <w:top w:val="none" w:sz="0" w:space="0" w:color="auto"/>
            <w:left w:val="none" w:sz="0" w:space="0" w:color="auto"/>
            <w:bottom w:val="none" w:sz="0" w:space="0" w:color="auto"/>
            <w:right w:val="none" w:sz="0" w:space="0" w:color="auto"/>
          </w:divBdr>
        </w:div>
        <w:div w:id="221063478">
          <w:marLeft w:val="0"/>
          <w:marRight w:val="0"/>
          <w:marTop w:val="0"/>
          <w:marBottom w:val="0"/>
          <w:divBdr>
            <w:top w:val="none" w:sz="0" w:space="0" w:color="auto"/>
            <w:left w:val="none" w:sz="0" w:space="0" w:color="auto"/>
            <w:bottom w:val="none" w:sz="0" w:space="0" w:color="auto"/>
            <w:right w:val="none" w:sz="0" w:space="0" w:color="auto"/>
          </w:divBdr>
        </w:div>
        <w:div w:id="522473506">
          <w:marLeft w:val="0"/>
          <w:marRight w:val="0"/>
          <w:marTop w:val="0"/>
          <w:marBottom w:val="0"/>
          <w:divBdr>
            <w:top w:val="none" w:sz="0" w:space="0" w:color="auto"/>
            <w:left w:val="none" w:sz="0" w:space="0" w:color="auto"/>
            <w:bottom w:val="none" w:sz="0" w:space="0" w:color="auto"/>
            <w:right w:val="none" w:sz="0" w:space="0" w:color="auto"/>
          </w:divBdr>
        </w:div>
        <w:div w:id="1258711234">
          <w:marLeft w:val="0"/>
          <w:marRight w:val="0"/>
          <w:marTop w:val="0"/>
          <w:marBottom w:val="0"/>
          <w:divBdr>
            <w:top w:val="none" w:sz="0" w:space="0" w:color="auto"/>
            <w:left w:val="none" w:sz="0" w:space="0" w:color="auto"/>
            <w:bottom w:val="none" w:sz="0" w:space="0" w:color="auto"/>
            <w:right w:val="none" w:sz="0" w:space="0" w:color="auto"/>
          </w:divBdr>
        </w:div>
        <w:div w:id="2050644617">
          <w:marLeft w:val="0"/>
          <w:marRight w:val="0"/>
          <w:marTop w:val="0"/>
          <w:marBottom w:val="0"/>
          <w:divBdr>
            <w:top w:val="none" w:sz="0" w:space="0" w:color="auto"/>
            <w:left w:val="none" w:sz="0" w:space="0" w:color="auto"/>
            <w:bottom w:val="none" w:sz="0" w:space="0" w:color="auto"/>
            <w:right w:val="none" w:sz="0" w:space="0" w:color="auto"/>
          </w:divBdr>
        </w:div>
        <w:div w:id="1437409475">
          <w:marLeft w:val="0"/>
          <w:marRight w:val="0"/>
          <w:marTop w:val="0"/>
          <w:marBottom w:val="0"/>
          <w:divBdr>
            <w:top w:val="none" w:sz="0" w:space="0" w:color="auto"/>
            <w:left w:val="none" w:sz="0" w:space="0" w:color="auto"/>
            <w:bottom w:val="none" w:sz="0" w:space="0" w:color="auto"/>
            <w:right w:val="none" w:sz="0" w:space="0" w:color="auto"/>
          </w:divBdr>
        </w:div>
        <w:div w:id="2012832690">
          <w:marLeft w:val="0"/>
          <w:marRight w:val="0"/>
          <w:marTop w:val="0"/>
          <w:marBottom w:val="0"/>
          <w:divBdr>
            <w:top w:val="none" w:sz="0" w:space="0" w:color="auto"/>
            <w:left w:val="none" w:sz="0" w:space="0" w:color="auto"/>
            <w:bottom w:val="none" w:sz="0" w:space="0" w:color="auto"/>
            <w:right w:val="none" w:sz="0" w:space="0" w:color="auto"/>
          </w:divBdr>
        </w:div>
        <w:div w:id="1016692361">
          <w:marLeft w:val="0"/>
          <w:marRight w:val="0"/>
          <w:marTop w:val="0"/>
          <w:marBottom w:val="0"/>
          <w:divBdr>
            <w:top w:val="none" w:sz="0" w:space="0" w:color="auto"/>
            <w:left w:val="none" w:sz="0" w:space="0" w:color="auto"/>
            <w:bottom w:val="none" w:sz="0" w:space="0" w:color="auto"/>
            <w:right w:val="none" w:sz="0" w:space="0" w:color="auto"/>
          </w:divBdr>
        </w:div>
        <w:div w:id="72555500">
          <w:marLeft w:val="0"/>
          <w:marRight w:val="0"/>
          <w:marTop w:val="0"/>
          <w:marBottom w:val="0"/>
          <w:divBdr>
            <w:top w:val="none" w:sz="0" w:space="0" w:color="auto"/>
            <w:left w:val="none" w:sz="0" w:space="0" w:color="auto"/>
            <w:bottom w:val="none" w:sz="0" w:space="0" w:color="auto"/>
            <w:right w:val="none" w:sz="0" w:space="0" w:color="auto"/>
          </w:divBdr>
        </w:div>
        <w:div w:id="1100104765">
          <w:marLeft w:val="0"/>
          <w:marRight w:val="0"/>
          <w:marTop w:val="0"/>
          <w:marBottom w:val="0"/>
          <w:divBdr>
            <w:top w:val="none" w:sz="0" w:space="0" w:color="auto"/>
            <w:left w:val="none" w:sz="0" w:space="0" w:color="auto"/>
            <w:bottom w:val="none" w:sz="0" w:space="0" w:color="auto"/>
            <w:right w:val="none" w:sz="0" w:space="0" w:color="auto"/>
          </w:divBdr>
        </w:div>
        <w:div w:id="2000500506">
          <w:marLeft w:val="0"/>
          <w:marRight w:val="0"/>
          <w:marTop w:val="0"/>
          <w:marBottom w:val="0"/>
          <w:divBdr>
            <w:top w:val="none" w:sz="0" w:space="0" w:color="auto"/>
            <w:left w:val="none" w:sz="0" w:space="0" w:color="auto"/>
            <w:bottom w:val="none" w:sz="0" w:space="0" w:color="auto"/>
            <w:right w:val="none" w:sz="0" w:space="0" w:color="auto"/>
          </w:divBdr>
        </w:div>
        <w:div w:id="1748334448">
          <w:marLeft w:val="0"/>
          <w:marRight w:val="0"/>
          <w:marTop w:val="0"/>
          <w:marBottom w:val="0"/>
          <w:divBdr>
            <w:top w:val="none" w:sz="0" w:space="0" w:color="auto"/>
            <w:left w:val="none" w:sz="0" w:space="0" w:color="auto"/>
            <w:bottom w:val="none" w:sz="0" w:space="0" w:color="auto"/>
            <w:right w:val="none" w:sz="0" w:space="0" w:color="auto"/>
          </w:divBdr>
        </w:div>
        <w:div w:id="996421748">
          <w:marLeft w:val="0"/>
          <w:marRight w:val="0"/>
          <w:marTop w:val="0"/>
          <w:marBottom w:val="0"/>
          <w:divBdr>
            <w:top w:val="none" w:sz="0" w:space="0" w:color="auto"/>
            <w:left w:val="none" w:sz="0" w:space="0" w:color="auto"/>
            <w:bottom w:val="none" w:sz="0" w:space="0" w:color="auto"/>
            <w:right w:val="none" w:sz="0" w:space="0" w:color="auto"/>
          </w:divBdr>
        </w:div>
        <w:div w:id="1860511961">
          <w:marLeft w:val="0"/>
          <w:marRight w:val="0"/>
          <w:marTop w:val="0"/>
          <w:marBottom w:val="0"/>
          <w:divBdr>
            <w:top w:val="none" w:sz="0" w:space="0" w:color="auto"/>
            <w:left w:val="none" w:sz="0" w:space="0" w:color="auto"/>
            <w:bottom w:val="none" w:sz="0" w:space="0" w:color="auto"/>
            <w:right w:val="none" w:sz="0" w:space="0" w:color="auto"/>
          </w:divBdr>
        </w:div>
        <w:div w:id="364912899">
          <w:marLeft w:val="0"/>
          <w:marRight w:val="0"/>
          <w:marTop w:val="0"/>
          <w:marBottom w:val="0"/>
          <w:divBdr>
            <w:top w:val="none" w:sz="0" w:space="0" w:color="auto"/>
            <w:left w:val="none" w:sz="0" w:space="0" w:color="auto"/>
            <w:bottom w:val="none" w:sz="0" w:space="0" w:color="auto"/>
            <w:right w:val="none" w:sz="0" w:space="0" w:color="auto"/>
          </w:divBdr>
        </w:div>
        <w:div w:id="2031180170">
          <w:marLeft w:val="0"/>
          <w:marRight w:val="0"/>
          <w:marTop w:val="0"/>
          <w:marBottom w:val="0"/>
          <w:divBdr>
            <w:top w:val="none" w:sz="0" w:space="0" w:color="auto"/>
            <w:left w:val="none" w:sz="0" w:space="0" w:color="auto"/>
            <w:bottom w:val="none" w:sz="0" w:space="0" w:color="auto"/>
            <w:right w:val="none" w:sz="0" w:space="0" w:color="auto"/>
          </w:divBdr>
        </w:div>
        <w:div w:id="528688210">
          <w:marLeft w:val="0"/>
          <w:marRight w:val="0"/>
          <w:marTop w:val="0"/>
          <w:marBottom w:val="0"/>
          <w:divBdr>
            <w:top w:val="none" w:sz="0" w:space="0" w:color="auto"/>
            <w:left w:val="none" w:sz="0" w:space="0" w:color="auto"/>
            <w:bottom w:val="none" w:sz="0" w:space="0" w:color="auto"/>
            <w:right w:val="none" w:sz="0" w:space="0" w:color="auto"/>
          </w:divBdr>
        </w:div>
        <w:div w:id="1785494985">
          <w:marLeft w:val="0"/>
          <w:marRight w:val="0"/>
          <w:marTop w:val="0"/>
          <w:marBottom w:val="0"/>
          <w:divBdr>
            <w:top w:val="none" w:sz="0" w:space="0" w:color="auto"/>
            <w:left w:val="none" w:sz="0" w:space="0" w:color="auto"/>
            <w:bottom w:val="none" w:sz="0" w:space="0" w:color="auto"/>
            <w:right w:val="none" w:sz="0" w:space="0" w:color="auto"/>
          </w:divBdr>
        </w:div>
        <w:div w:id="771440298">
          <w:marLeft w:val="0"/>
          <w:marRight w:val="0"/>
          <w:marTop w:val="0"/>
          <w:marBottom w:val="0"/>
          <w:divBdr>
            <w:top w:val="none" w:sz="0" w:space="0" w:color="auto"/>
            <w:left w:val="none" w:sz="0" w:space="0" w:color="auto"/>
            <w:bottom w:val="none" w:sz="0" w:space="0" w:color="auto"/>
            <w:right w:val="none" w:sz="0" w:space="0" w:color="auto"/>
          </w:divBdr>
        </w:div>
        <w:div w:id="362444590">
          <w:marLeft w:val="0"/>
          <w:marRight w:val="0"/>
          <w:marTop w:val="0"/>
          <w:marBottom w:val="0"/>
          <w:divBdr>
            <w:top w:val="none" w:sz="0" w:space="0" w:color="auto"/>
            <w:left w:val="none" w:sz="0" w:space="0" w:color="auto"/>
            <w:bottom w:val="none" w:sz="0" w:space="0" w:color="auto"/>
            <w:right w:val="none" w:sz="0" w:space="0" w:color="auto"/>
          </w:divBdr>
        </w:div>
        <w:div w:id="1453476866">
          <w:marLeft w:val="0"/>
          <w:marRight w:val="0"/>
          <w:marTop w:val="0"/>
          <w:marBottom w:val="0"/>
          <w:divBdr>
            <w:top w:val="none" w:sz="0" w:space="0" w:color="auto"/>
            <w:left w:val="none" w:sz="0" w:space="0" w:color="auto"/>
            <w:bottom w:val="none" w:sz="0" w:space="0" w:color="auto"/>
            <w:right w:val="none" w:sz="0" w:space="0" w:color="auto"/>
          </w:divBdr>
        </w:div>
        <w:div w:id="402485958">
          <w:marLeft w:val="0"/>
          <w:marRight w:val="0"/>
          <w:marTop w:val="0"/>
          <w:marBottom w:val="0"/>
          <w:divBdr>
            <w:top w:val="none" w:sz="0" w:space="0" w:color="auto"/>
            <w:left w:val="none" w:sz="0" w:space="0" w:color="auto"/>
            <w:bottom w:val="none" w:sz="0" w:space="0" w:color="auto"/>
            <w:right w:val="none" w:sz="0" w:space="0" w:color="auto"/>
          </w:divBdr>
        </w:div>
        <w:div w:id="880748110">
          <w:marLeft w:val="0"/>
          <w:marRight w:val="0"/>
          <w:marTop w:val="0"/>
          <w:marBottom w:val="0"/>
          <w:divBdr>
            <w:top w:val="none" w:sz="0" w:space="0" w:color="auto"/>
            <w:left w:val="none" w:sz="0" w:space="0" w:color="auto"/>
            <w:bottom w:val="none" w:sz="0" w:space="0" w:color="auto"/>
            <w:right w:val="none" w:sz="0" w:space="0" w:color="auto"/>
          </w:divBdr>
        </w:div>
        <w:div w:id="549534323">
          <w:marLeft w:val="0"/>
          <w:marRight w:val="0"/>
          <w:marTop w:val="0"/>
          <w:marBottom w:val="0"/>
          <w:divBdr>
            <w:top w:val="none" w:sz="0" w:space="0" w:color="auto"/>
            <w:left w:val="none" w:sz="0" w:space="0" w:color="auto"/>
            <w:bottom w:val="none" w:sz="0" w:space="0" w:color="auto"/>
            <w:right w:val="none" w:sz="0" w:space="0" w:color="auto"/>
          </w:divBdr>
        </w:div>
        <w:div w:id="1528984056">
          <w:marLeft w:val="0"/>
          <w:marRight w:val="0"/>
          <w:marTop w:val="0"/>
          <w:marBottom w:val="0"/>
          <w:divBdr>
            <w:top w:val="none" w:sz="0" w:space="0" w:color="auto"/>
            <w:left w:val="none" w:sz="0" w:space="0" w:color="auto"/>
            <w:bottom w:val="none" w:sz="0" w:space="0" w:color="auto"/>
            <w:right w:val="none" w:sz="0" w:space="0" w:color="auto"/>
          </w:divBdr>
        </w:div>
        <w:div w:id="1820489711">
          <w:marLeft w:val="0"/>
          <w:marRight w:val="0"/>
          <w:marTop w:val="0"/>
          <w:marBottom w:val="0"/>
          <w:divBdr>
            <w:top w:val="none" w:sz="0" w:space="0" w:color="auto"/>
            <w:left w:val="none" w:sz="0" w:space="0" w:color="auto"/>
            <w:bottom w:val="none" w:sz="0" w:space="0" w:color="auto"/>
            <w:right w:val="none" w:sz="0" w:space="0" w:color="auto"/>
          </w:divBdr>
        </w:div>
        <w:div w:id="1168209935">
          <w:marLeft w:val="0"/>
          <w:marRight w:val="0"/>
          <w:marTop w:val="0"/>
          <w:marBottom w:val="0"/>
          <w:divBdr>
            <w:top w:val="none" w:sz="0" w:space="0" w:color="auto"/>
            <w:left w:val="none" w:sz="0" w:space="0" w:color="auto"/>
            <w:bottom w:val="none" w:sz="0" w:space="0" w:color="auto"/>
            <w:right w:val="none" w:sz="0" w:space="0" w:color="auto"/>
          </w:divBdr>
        </w:div>
        <w:div w:id="348869792">
          <w:marLeft w:val="0"/>
          <w:marRight w:val="0"/>
          <w:marTop w:val="0"/>
          <w:marBottom w:val="0"/>
          <w:divBdr>
            <w:top w:val="none" w:sz="0" w:space="0" w:color="auto"/>
            <w:left w:val="none" w:sz="0" w:space="0" w:color="auto"/>
            <w:bottom w:val="none" w:sz="0" w:space="0" w:color="auto"/>
            <w:right w:val="none" w:sz="0" w:space="0" w:color="auto"/>
          </w:divBdr>
        </w:div>
        <w:div w:id="283000415">
          <w:marLeft w:val="0"/>
          <w:marRight w:val="0"/>
          <w:marTop w:val="0"/>
          <w:marBottom w:val="0"/>
          <w:divBdr>
            <w:top w:val="none" w:sz="0" w:space="0" w:color="auto"/>
            <w:left w:val="none" w:sz="0" w:space="0" w:color="auto"/>
            <w:bottom w:val="none" w:sz="0" w:space="0" w:color="auto"/>
            <w:right w:val="none" w:sz="0" w:space="0" w:color="auto"/>
          </w:divBdr>
        </w:div>
        <w:div w:id="1421559896">
          <w:marLeft w:val="0"/>
          <w:marRight w:val="0"/>
          <w:marTop w:val="0"/>
          <w:marBottom w:val="0"/>
          <w:divBdr>
            <w:top w:val="none" w:sz="0" w:space="0" w:color="auto"/>
            <w:left w:val="none" w:sz="0" w:space="0" w:color="auto"/>
            <w:bottom w:val="none" w:sz="0" w:space="0" w:color="auto"/>
            <w:right w:val="none" w:sz="0" w:space="0" w:color="auto"/>
          </w:divBdr>
        </w:div>
        <w:div w:id="1847555223">
          <w:marLeft w:val="0"/>
          <w:marRight w:val="0"/>
          <w:marTop w:val="0"/>
          <w:marBottom w:val="0"/>
          <w:divBdr>
            <w:top w:val="none" w:sz="0" w:space="0" w:color="auto"/>
            <w:left w:val="none" w:sz="0" w:space="0" w:color="auto"/>
            <w:bottom w:val="none" w:sz="0" w:space="0" w:color="auto"/>
            <w:right w:val="none" w:sz="0" w:space="0" w:color="auto"/>
          </w:divBdr>
        </w:div>
        <w:div w:id="1823934057">
          <w:marLeft w:val="0"/>
          <w:marRight w:val="0"/>
          <w:marTop w:val="0"/>
          <w:marBottom w:val="0"/>
          <w:divBdr>
            <w:top w:val="none" w:sz="0" w:space="0" w:color="auto"/>
            <w:left w:val="none" w:sz="0" w:space="0" w:color="auto"/>
            <w:bottom w:val="none" w:sz="0" w:space="0" w:color="auto"/>
            <w:right w:val="none" w:sz="0" w:space="0" w:color="auto"/>
          </w:divBdr>
        </w:div>
        <w:div w:id="2115900994">
          <w:marLeft w:val="0"/>
          <w:marRight w:val="0"/>
          <w:marTop w:val="0"/>
          <w:marBottom w:val="0"/>
          <w:divBdr>
            <w:top w:val="none" w:sz="0" w:space="0" w:color="auto"/>
            <w:left w:val="none" w:sz="0" w:space="0" w:color="auto"/>
            <w:bottom w:val="none" w:sz="0" w:space="0" w:color="auto"/>
            <w:right w:val="none" w:sz="0" w:space="0" w:color="auto"/>
          </w:divBdr>
        </w:div>
        <w:div w:id="1726221389">
          <w:marLeft w:val="0"/>
          <w:marRight w:val="0"/>
          <w:marTop w:val="0"/>
          <w:marBottom w:val="0"/>
          <w:divBdr>
            <w:top w:val="none" w:sz="0" w:space="0" w:color="auto"/>
            <w:left w:val="none" w:sz="0" w:space="0" w:color="auto"/>
            <w:bottom w:val="none" w:sz="0" w:space="0" w:color="auto"/>
            <w:right w:val="none" w:sz="0" w:space="0" w:color="auto"/>
          </w:divBdr>
        </w:div>
        <w:div w:id="2029334537">
          <w:marLeft w:val="0"/>
          <w:marRight w:val="0"/>
          <w:marTop w:val="0"/>
          <w:marBottom w:val="0"/>
          <w:divBdr>
            <w:top w:val="none" w:sz="0" w:space="0" w:color="auto"/>
            <w:left w:val="none" w:sz="0" w:space="0" w:color="auto"/>
            <w:bottom w:val="none" w:sz="0" w:space="0" w:color="auto"/>
            <w:right w:val="none" w:sz="0" w:space="0" w:color="auto"/>
          </w:divBdr>
        </w:div>
        <w:div w:id="1615288060">
          <w:marLeft w:val="0"/>
          <w:marRight w:val="0"/>
          <w:marTop w:val="0"/>
          <w:marBottom w:val="0"/>
          <w:divBdr>
            <w:top w:val="none" w:sz="0" w:space="0" w:color="auto"/>
            <w:left w:val="none" w:sz="0" w:space="0" w:color="auto"/>
            <w:bottom w:val="none" w:sz="0" w:space="0" w:color="auto"/>
            <w:right w:val="none" w:sz="0" w:space="0" w:color="auto"/>
          </w:divBdr>
        </w:div>
        <w:div w:id="796525848">
          <w:marLeft w:val="0"/>
          <w:marRight w:val="0"/>
          <w:marTop w:val="0"/>
          <w:marBottom w:val="0"/>
          <w:divBdr>
            <w:top w:val="none" w:sz="0" w:space="0" w:color="auto"/>
            <w:left w:val="none" w:sz="0" w:space="0" w:color="auto"/>
            <w:bottom w:val="none" w:sz="0" w:space="0" w:color="auto"/>
            <w:right w:val="none" w:sz="0" w:space="0" w:color="auto"/>
          </w:divBdr>
        </w:div>
        <w:div w:id="57559966">
          <w:marLeft w:val="0"/>
          <w:marRight w:val="0"/>
          <w:marTop w:val="0"/>
          <w:marBottom w:val="0"/>
          <w:divBdr>
            <w:top w:val="none" w:sz="0" w:space="0" w:color="auto"/>
            <w:left w:val="none" w:sz="0" w:space="0" w:color="auto"/>
            <w:bottom w:val="none" w:sz="0" w:space="0" w:color="auto"/>
            <w:right w:val="none" w:sz="0" w:space="0" w:color="auto"/>
          </w:divBdr>
        </w:div>
        <w:div w:id="2141921803">
          <w:marLeft w:val="0"/>
          <w:marRight w:val="0"/>
          <w:marTop w:val="0"/>
          <w:marBottom w:val="0"/>
          <w:divBdr>
            <w:top w:val="none" w:sz="0" w:space="0" w:color="auto"/>
            <w:left w:val="none" w:sz="0" w:space="0" w:color="auto"/>
            <w:bottom w:val="none" w:sz="0" w:space="0" w:color="auto"/>
            <w:right w:val="none" w:sz="0" w:space="0" w:color="auto"/>
          </w:divBdr>
        </w:div>
        <w:div w:id="448621693">
          <w:marLeft w:val="0"/>
          <w:marRight w:val="0"/>
          <w:marTop w:val="0"/>
          <w:marBottom w:val="0"/>
          <w:divBdr>
            <w:top w:val="none" w:sz="0" w:space="0" w:color="auto"/>
            <w:left w:val="none" w:sz="0" w:space="0" w:color="auto"/>
            <w:bottom w:val="none" w:sz="0" w:space="0" w:color="auto"/>
            <w:right w:val="none" w:sz="0" w:space="0" w:color="auto"/>
          </w:divBdr>
        </w:div>
        <w:div w:id="561718945">
          <w:marLeft w:val="0"/>
          <w:marRight w:val="0"/>
          <w:marTop w:val="0"/>
          <w:marBottom w:val="0"/>
          <w:divBdr>
            <w:top w:val="none" w:sz="0" w:space="0" w:color="auto"/>
            <w:left w:val="none" w:sz="0" w:space="0" w:color="auto"/>
            <w:bottom w:val="none" w:sz="0" w:space="0" w:color="auto"/>
            <w:right w:val="none" w:sz="0" w:space="0" w:color="auto"/>
          </w:divBdr>
        </w:div>
        <w:div w:id="1970428007">
          <w:marLeft w:val="0"/>
          <w:marRight w:val="0"/>
          <w:marTop w:val="0"/>
          <w:marBottom w:val="0"/>
          <w:divBdr>
            <w:top w:val="none" w:sz="0" w:space="0" w:color="auto"/>
            <w:left w:val="none" w:sz="0" w:space="0" w:color="auto"/>
            <w:bottom w:val="none" w:sz="0" w:space="0" w:color="auto"/>
            <w:right w:val="none" w:sz="0" w:space="0" w:color="auto"/>
          </w:divBdr>
        </w:div>
        <w:div w:id="206141654">
          <w:marLeft w:val="0"/>
          <w:marRight w:val="0"/>
          <w:marTop w:val="0"/>
          <w:marBottom w:val="0"/>
          <w:divBdr>
            <w:top w:val="none" w:sz="0" w:space="0" w:color="auto"/>
            <w:left w:val="none" w:sz="0" w:space="0" w:color="auto"/>
            <w:bottom w:val="none" w:sz="0" w:space="0" w:color="auto"/>
            <w:right w:val="none" w:sz="0" w:space="0" w:color="auto"/>
          </w:divBdr>
        </w:div>
        <w:div w:id="1739593383">
          <w:marLeft w:val="0"/>
          <w:marRight w:val="0"/>
          <w:marTop w:val="0"/>
          <w:marBottom w:val="0"/>
          <w:divBdr>
            <w:top w:val="none" w:sz="0" w:space="0" w:color="auto"/>
            <w:left w:val="none" w:sz="0" w:space="0" w:color="auto"/>
            <w:bottom w:val="none" w:sz="0" w:space="0" w:color="auto"/>
            <w:right w:val="none" w:sz="0" w:space="0" w:color="auto"/>
          </w:divBdr>
        </w:div>
        <w:div w:id="118695464">
          <w:marLeft w:val="0"/>
          <w:marRight w:val="0"/>
          <w:marTop w:val="0"/>
          <w:marBottom w:val="0"/>
          <w:divBdr>
            <w:top w:val="none" w:sz="0" w:space="0" w:color="auto"/>
            <w:left w:val="none" w:sz="0" w:space="0" w:color="auto"/>
            <w:bottom w:val="none" w:sz="0" w:space="0" w:color="auto"/>
            <w:right w:val="none" w:sz="0" w:space="0" w:color="auto"/>
          </w:divBdr>
        </w:div>
        <w:div w:id="1434395729">
          <w:marLeft w:val="0"/>
          <w:marRight w:val="0"/>
          <w:marTop w:val="0"/>
          <w:marBottom w:val="0"/>
          <w:divBdr>
            <w:top w:val="none" w:sz="0" w:space="0" w:color="auto"/>
            <w:left w:val="none" w:sz="0" w:space="0" w:color="auto"/>
            <w:bottom w:val="none" w:sz="0" w:space="0" w:color="auto"/>
            <w:right w:val="none" w:sz="0" w:space="0" w:color="auto"/>
          </w:divBdr>
        </w:div>
        <w:div w:id="1158885692">
          <w:marLeft w:val="0"/>
          <w:marRight w:val="0"/>
          <w:marTop w:val="0"/>
          <w:marBottom w:val="0"/>
          <w:divBdr>
            <w:top w:val="none" w:sz="0" w:space="0" w:color="auto"/>
            <w:left w:val="none" w:sz="0" w:space="0" w:color="auto"/>
            <w:bottom w:val="none" w:sz="0" w:space="0" w:color="auto"/>
            <w:right w:val="none" w:sz="0" w:space="0" w:color="auto"/>
          </w:divBdr>
        </w:div>
        <w:div w:id="1313289002">
          <w:marLeft w:val="0"/>
          <w:marRight w:val="0"/>
          <w:marTop w:val="0"/>
          <w:marBottom w:val="0"/>
          <w:divBdr>
            <w:top w:val="none" w:sz="0" w:space="0" w:color="auto"/>
            <w:left w:val="none" w:sz="0" w:space="0" w:color="auto"/>
            <w:bottom w:val="none" w:sz="0" w:space="0" w:color="auto"/>
            <w:right w:val="none" w:sz="0" w:space="0" w:color="auto"/>
          </w:divBdr>
        </w:div>
        <w:div w:id="1531065436">
          <w:marLeft w:val="0"/>
          <w:marRight w:val="0"/>
          <w:marTop w:val="0"/>
          <w:marBottom w:val="0"/>
          <w:divBdr>
            <w:top w:val="none" w:sz="0" w:space="0" w:color="auto"/>
            <w:left w:val="none" w:sz="0" w:space="0" w:color="auto"/>
            <w:bottom w:val="none" w:sz="0" w:space="0" w:color="auto"/>
            <w:right w:val="none" w:sz="0" w:space="0" w:color="auto"/>
          </w:divBdr>
        </w:div>
        <w:div w:id="1272275700">
          <w:marLeft w:val="0"/>
          <w:marRight w:val="0"/>
          <w:marTop w:val="0"/>
          <w:marBottom w:val="0"/>
          <w:divBdr>
            <w:top w:val="none" w:sz="0" w:space="0" w:color="auto"/>
            <w:left w:val="none" w:sz="0" w:space="0" w:color="auto"/>
            <w:bottom w:val="none" w:sz="0" w:space="0" w:color="auto"/>
            <w:right w:val="none" w:sz="0" w:space="0" w:color="auto"/>
          </w:divBdr>
        </w:div>
        <w:div w:id="1203707957">
          <w:marLeft w:val="0"/>
          <w:marRight w:val="0"/>
          <w:marTop w:val="0"/>
          <w:marBottom w:val="0"/>
          <w:divBdr>
            <w:top w:val="none" w:sz="0" w:space="0" w:color="auto"/>
            <w:left w:val="none" w:sz="0" w:space="0" w:color="auto"/>
            <w:bottom w:val="none" w:sz="0" w:space="0" w:color="auto"/>
            <w:right w:val="none" w:sz="0" w:space="0" w:color="auto"/>
          </w:divBdr>
        </w:div>
        <w:div w:id="363598160">
          <w:marLeft w:val="0"/>
          <w:marRight w:val="0"/>
          <w:marTop w:val="0"/>
          <w:marBottom w:val="0"/>
          <w:divBdr>
            <w:top w:val="none" w:sz="0" w:space="0" w:color="auto"/>
            <w:left w:val="none" w:sz="0" w:space="0" w:color="auto"/>
            <w:bottom w:val="none" w:sz="0" w:space="0" w:color="auto"/>
            <w:right w:val="none" w:sz="0" w:space="0" w:color="auto"/>
          </w:divBdr>
        </w:div>
        <w:div w:id="1152986194">
          <w:marLeft w:val="0"/>
          <w:marRight w:val="0"/>
          <w:marTop w:val="0"/>
          <w:marBottom w:val="0"/>
          <w:divBdr>
            <w:top w:val="none" w:sz="0" w:space="0" w:color="auto"/>
            <w:left w:val="none" w:sz="0" w:space="0" w:color="auto"/>
            <w:bottom w:val="none" w:sz="0" w:space="0" w:color="auto"/>
            <w:right w:val="none" w:sz="0" w:space="0" w:color="auto"/>
          </w:divBdr>
        </w:div>
        <w:div w:id="1602100717">
          <w:marLeft w:val="0"/>
          <w:marRight w:val="0"/>
          <w:marTop w:val="0"/>
          <w:marBottom w:val="0"/>
          <w:divBdr>
            <w:top w:val="none" w:sz="0" w:space="0" w:color="auto"/>
            <w:left w:val="none" w:sz="0" w:space="0" w:color="auto"/>
            <w:bottom w:val="none" w:sz="0" w:space="0" w:color="auto"/>
            <w:right w:val="none" w:sz="0" w:space="0" w:color="auto"/>
          </w:divBdr>
        </w:div>
        <w:div w:id="578291610">
          <w:marLeft w:val="0"/>
          <w:marRight w:val="0"/>
          <w:marTop w:val="0"/>
          <w:marBottom w:val="0"/>
          <w:divBdr>
            <w:top w:val="none" w:sz="0" w:space="0" w:color="auto"/>
            <w:left w:val="none" w:sz="0" w:space="0" w:color="auto"/>
            <w:bottom w:val="none" w:sz="0" w:space="0" w:color="auto"/>
            <w:right w:val="none" w:sz="0" w:space="0" w:color="auto"/>
          </w:divBdr>
        </w:div>
        <w:div w:id="1006592315">
          <w:marLeft w:val="0"/>
          <w:marRight w:val="0"/>
          <w:marTop w:val="0"/>
          <w:marBottom w:val="0"/>
          <w:divBdr>
            <w:top w:val="none" w:sz="0" w:space="0" w:color="auto"/>
            <w:left w:val="none" w:sz="0" w:space="0" w:color="auto"/>
            <w:bottom w:val="none" w:sz="0" w:space="0" w:color="auto"/>
            <w:right w:val="none" w:sz="0" w:space="0" w:color="auto"/>
          </w:divBdr>
        </w:div>
        <w:div w:id="837888870">
          <w:marLeft w:val="0"/>
          <w:marRight w:val="0"/>
          <w:marTop w:val="0"/>
          <w:marBottom w:val="0"/>
          <w:divBdr>
            <w:top w:val="none" w:sz="0" w:space="0" w:color="auto"/>
            <w:left w:val="none" w:sz="0" w:space="0" w:color="auto"/>
            <w:bottom w:val="none" w:sz="0" w:space="0" w:color="auto"/>
            <w:right w:val="none" w:sz="0" w:space="0" w:color="auto"/>
          </w:divBdr>
        </w:div>
        <w:div w:id="1965497078">
          <w:marLeft w:val="0"/>
          <w:marRight w:val="0"/>
          <w:marTop w:val="0"/>
          <w:marBottom w:val="0"/>
          <w:divBdr>
            <w:top w:val="none" w:sz="0" w:space="0" w:color="auto"/>
            <w:left w:val="none" w:sz="0" w:space="0" w:color="auto"/>
            <w:bottom w:val="none" w:sz="0" w:space="0" w:color="auto"/>
            <w:right w:val="none" w:sz="0" w:space="0" w:color="auto"/>
          </w:divBdr>
        </w:div>
        <w:div w:id="1302804209">
          <w:marLeft w:val="0"/>
          <w:marRight w:val="0"/>
          <w:marTop w:val="0"/>
          <w:marBottom w:val="0"/>
          <w:divBdr>
            <w:top w:val="none" w:sz="0" w:space="0" w:color="auto"/>
            <w:left w:val="none" w:sz="0" w:space="0" w:color="auto"/>
            <w:bottom w:val="none" w:sz="0" w:space="0" w:color="auto"/>
            <w:right w:val="none" w:sz="0" w:space="0" w:color="auto"/>
          </w:divBdr>
        </w:div>
        <w:div w:id="1660497992">
          <w:marLeft w:val="0"/>
          <w:marRight w:val="0"/>
          <w:marTop w:val="0"/>
          <w:marBottom w:val="0"/>
          <w:divBdr>
            <w:top w:val="none" w:sz="0" w:space="0" w:color="auto"/>
            <w:left w:val="none" w:sz="0" w:space="0" w:color="auto"/>
            <w:bottom w:val="none" w:sz="0" w:space="0" w:color="auto"/>
            <w:right w:val="none" w:sz="0" w:space="0" w:color="auto"/>
          </w:divBdr>
        </w:div>
        <w:div w:id="1404567870">
          <w:marLeft w:val="0"/>
          <w:marRight w:val="0"/>
          <w:marTop w:val="0"/>
          <w:marBottom w:val="0"/>
          <w:divBdr>
            <w:top w:val="none" w:sz="0" w:space="0" w:color="auto"/>
            <w:left w:val="none" w:sz="0" w:space="0" w:color="auto"/>
            <w:bottom w:val="none" w:sz="0" w:space="0" w:color="auto"/>
            <w:right w:val="none" w:sz="0" w:space="0" w:color="auto"/>
          </w:divBdr>
        </w:div>
        <w:div w:id="777026347">
          <w:marLeft w:val="0"/>
          <w:marRight w:val="0"/>
          <w:marTop w:val="0"/>
          <w:marBottom w:val="0"/>
          <w:divBdr>
            <w:top w:val="none" w:sz="0" w:space="0" w:color="auto"/>
            <w:left w:val="none" w:sz="0" w:space="0" w:color="auto"/>
            <w:bottom w:val="none" w:sz="0" w:space="0" w:color="auto"/>
            <w:right w:val="none" w:sz="0" w:space="0" w:color="auto"/>
          </w:divBdr>
        </w:div>
        <w:div w:id="1209297998">
          <w:marLeft w:val="0"/>
          <w:marRight w:val="0"/>
          <w:marTop w:val="0"/>
          <w:marBottom w:val="0"/>
          <w:divBdr>
            <w:top w:val="none" w:sz="0" w:space="0" w:color="auto"/>
            <w:left w:val="none" w:sz="0" w:space="0" w:color="auto"/>
            <w:bottom w:val="none" w:sz="0" w:space="0" w:color="auto"/>
            <w:right w:val="none" w:sz="0" w:space="0" w:color="auto"/>
          </w:divBdr>
        </w:div>
        <w:div w:id="140390407">
          <w:marLeft w:val="0"/>
          <w:marRight w:val="0"/>
          <w:marTop w:val="0"/>
          <w:marBottom w:val="0"/>
          <w:divBdr>
            <w:top w:val="none" w:sz="0" w:space="0" w:color="auto"/>
            <w:left w:val="none" w:sz="0" w:space="0" w:color="auto"/>
            <w:bottom w:val="none" w:sz="0" w:space="0" w:color="auto"/>
            <w:right w:val="none" w:sz="0" w:space="0" w:color="auto"/>
          </w:divBdr>
        </w:div>
        <w:div w:id="225921526">
          <w:marLeft w:val="0"/>
          <w:marRight w:val="0"/>
          <w:marTop w:val="0"/>
          <w:marBottom w:val="0"/>
          <w:divBdr>
            <w:top w:val="none" w:sz="0" w:space="0" w:color="auto"/>
            <w:left w:val="none" w:sz="0" w:space="0" w:color="auto"/>
            <w:bottom w:val="none" w:sz="0" w:space="0" w:color="auto"/>
            <w:right w:val="none" w:sz="0" w:space="0" w:color="auto"/>
          </w:divBdr>
        </w:div>
        <w:div w:id="1958294722">
          <w:marLeft w:val="0"/>
          <w:marRight w:val="0"/>
          <w:marTop w:val="0"/>
          <w:marBottom w:val="0"/>
          <w:divBdr>
            <w:top w:val="none" w:sz="0" w:space="0" w:color="auto"/>
            <w:left w:val="none" w:sz="0" w:space="0" w:color="auto"/>
            <w:bottom w:val="none" w:sz="0" w:space="0" w:color="auto"/>
            <w:right w:val="none" w:sz="0" w:space="0" w:color="auto"/>
          </w:divBdr>
        </w:div>
        <w:div w:id="185604679">
          <w:marLeft w:val="0"/>
          <w:marRight w:val="0"/>
          <w:marTop w:val="0"/>
          <w:marBottom w:val="0"/>
          <w:divBdr>
            <w:top w:val="none" w:sz="0" w:space="0" w:color="auto"/>
            <w:left w:val="none" w:sz="0" w:space="0" w:color="auto"/>
            <w:bottom w:val="none" w:sz="0" w:space="0" w:color="auto"/>
            <w:right w:val="none" w:sz="0" w:space="0" w:color="auto"/>
          </w:divBdr>
        </w:div>
        <w:div w:id="463425911">
          <w:marLeft w:val="0"/>
          <w:marRight w:val="0"/>
          <w:marTop w:val="0"/>
          <w:marBottom w:val="0"/>
          <w:divBdr>
            <w:top w:val="none" w:sz="0" w:space="0" w:color="auto"/>
            <w:left w:val="none" w:sz="0" w:space="0" w:color="auto"/>
            <w:bottom w:val="none" w:sz="0" w:space="0" w:color="auto"/>
            <w:right w:val="none" w:sz="0" w:space="0" w:color="auto"/>
          </w:divBdr>
        </w:div>
        <w:div w:id="1765226076">
          <w:marLeft w:val="0"/>
          <w:marRight w:val="0"/>
          <w:marTop w:val="0"/>
          <w:marBottom w:val="0"/>
          <w:divBdr>
            <w:top w:val="none" w:sz="0" w:space="0" w:color="auto"/>
            <w:left w:val="none" w:sz="0" w:space="0" w:color="auto"/>
            <w:bottom w:val="none" w:sz="0" w:space="0" w:color="auto"/>
            <w:right w:val="none" w:sz="0" w:space="0" w:color="auto"/>
          </w:divBdr>
        </w:div>
        <w:div w:id="146358338">
          <w:marLeft w:val="0"/>
          <w:marRight w:val="0"/>
          <w:marTop w:val="0"/>
          <w:marBottom w:val="0"/>
          <w:divBdr>
            <w:top w:val="none" w:sz="0" w:space="0" w:color="auto"/>
            <w:left w:val="none" w:sz="0" w:space="0" w:color="auto"/>
            <w:bottom w:val="none" w:sz="0" w:space="0" w:color="auto"/>
            <w:right w:val="none" w:sz="0" w:space="0" w:color="auto"/>
          </w:divBdr>
        </w:div>
        <w:div w:id="793795595">
          <w:marLeft w:val="0"/>
          <w:marRight w:val="0"/>
          <w:marTop w:val="0"/>
          <w:marBottom w:val="0"/>
          <w:divBdr>
            <w:top w:val="none" w:sz="0" w:space="0" w:color="auto"/>
            <w:left w:val="none" w:sz="0" w:space="0" w:color="auto"/>
            <w:bottom w:val="none" w:sz="0" w:space="0" w:color="auto"/>
            <w:right w:val="none" w:sz="0" w:space="0" w:color="auto"/>
          </w:divBdr>
        </w:div>
        <w:div w:id="1135830951">
          <w:marLeft w:val="0"/>
          <w:marRight w:val="0"/>
          <w:marTop w:val="0"/>
          <w:marBottom w:val="0"/>
          <w:divBdr>
            <w:top w:val="none" w:sz="0" w:space="0" w:color="auto"/>
            <w:left w:val="none" w:sz="0" w:space="0" w:color="auto"/>
            <w:bottom w:val="none" w:sz="0" w:space="0" w:color="auto"/>
            <w:right w:val="none" w:sz="0" w:space="0" w:color="auto"/>
          </w:divBdr>
        </w:div>
        <w:div w:id="381053159">
          <w:marLeft w:val="0"/>
          <w:marRight w:val="0"/>
          <w:marTop w:val="0"/>
          <w:marBottom w:val="0"/>
          <w:divBdr>
            <w:top w:val="none" w:sz="0" w:space="0" w:color="auto"/>
            <w:left w:val="none" w:sz="0" w:space="0" w:color="auto"/>
            <w:bottom w:val="none" w:sz="0" w:space="0" w:color="auto"/>
            <w:right w:val="none" w:sz="0" w:space="0" w:color="auto"/>
          </w:divBdr>
        </w:div>
        <w:div w:id="67003820">
          <w:marLeft w:val="0"/>
          <w:marRight w:val="0"/>
          <w:marTop w:val="0"/>
          <w:marBottom w:val="0"/>
          <w:divBdr>
            <w:top w:val="none" w:sz="0" w:space="0" w:color="auto"/>
            <w:left w:val="none" w:sz="0" w:space="0" w:color="auto"/>
            <w:bottom w:val="none" w:sz="0" w:space="0" w:color="auto"/>
            <w:right w:val="none" w:sz="0" w:space="0" w:color="auto"/>
          </w:divBdr>
        </w:div>
        <w:div w:id="215822496">
          <w:marLeft w:val="0"/>
          <w:marRight w:val="0"/>
          <w:marTop w:val="0"/>
          <w:marBottom w:val="0"/>
          <w:divBdr>
            <w:top w:val="none" w:sz="0" w:space="0" w:color="auto"/>
            <w:left w:val="none" w:sz="0" w:space="0" w:color="auto"/>
            <w:bottom w:val="none" w:sz="0" w:space="0" w:color="auto"/>
            <w:right w:val="none" w:sz="0" w:space="0" w:color="auto"/>
          </w:divBdr>
        </w:div>
        <w:div w:id="106319396">
          <w:marLeft w:val="0"/>
          <w:marRight w:val="0"/>
          <w:marTop w:val="0"/>
          <w:marBottom w:val="0"/>
          <w:divBdr>
            <w:top w:val="none" w:sz="0" w:space="0" w:color="auto"/>
            <w:left w:val="none" w:sz="0" w:space="0" w:color="auto"/>
            <w:bottom w:val="none" w:sz="0" w:space="0" w:color="auto"/>
            <w:right w:val="none" w:sz="0" w:space="0" w:color="auto"/>
          </w:divBdr>
        </w:div>
        <w:div w:id="1264416957">
          <w:marLeft w:val="0"/>
          <w:marRight w:val="0"/>
          <w:marTop w:val="0"/>
          <w:marBottom w:val="0"/>
          <w:divBdr>
            <w:top w:val="none" w:sz="0" w:space="0" w:color="auto"/>
            <w:left w:val="none" w:sz="0" w:space="0" w:color="auto"/>
            <w:bottom w:val="none" w:sz="0" w:space="0" w:color="auto"/>
            <w:right w:val="none" w:sz="0" w:space="0" w:color="auto"/>
          </w:divBdr>
        </w:div>
        <w:div w:id="318311710">
          <w:marLeft w:val="0"/>
          <w:marRight w:val="0"/>
          <w:marTop w:val="0"/>
          <w:marBottom w:val="0"/>
          <w:divBdr>
            <w:top w:val="none" w:sz="0" w:space="0" w:color="auto"/>
            <w:left w:val="none" w:sz="0" w:space="0" w:color="auto"/>
            <w:bottom w:val="none" w:sz="0" w:space="0" w:color="auto"/>
            <w:right w:val="none" w:sz="0" w:space="0" w:color="auto"/>
          </w:divBdr>
        </w:div>
        <w:div w:id="1100025523">
          <w:marLeft w:val="0"/>
          <w:marRight w:val="0"/>
          <w:marTop w:val="0"/>
          <w:marBottom w:val="0"/>
          <w:divBdr>
            <w:top w:val="none" w:sz="0" w:space="0" w:color="auto"/>
            <w:left w:val="none" w:sz="0" w:space="0" w:color="auto"/>
            <w:bottom w:val="none" w:sz="0" w:space="0" w:color="auto"/>
            <w:right w:val="none" w:sz="0" w:space="0" w:color="auto"/>
          </w:divBdr>
        </w:div>
        <w:div w:id="9533684">
          <w:marLeft w:val="0"/>
          <w:marRight w:val="0"/>
          <w:marTop w:val="0"/>
          <w:marBottom w:val="0"/>
          <w:divBdr>
            <w:top w:val="none" w:sz="0" w:space="0" w:color="auto"/>
            <w:left w:val="none" w:sz="0" w:space="0" w:color="auto"/>
            <w:bottom w:val="none" w:sz="0" w:space="0" w:color="auto"/>
            <w:right w:val="none" w:sz="0" w:space="0" w:color="auto"/>
          </w:divBdr>
        </w:div>
        <w:div w:id="1343388548">
          <w:marLeft w:val="0"/>
          <w:marRight w:val="0"/>
          <w:marTop w:val="0"/>
          <w:marBottom w:val="0"/>
          <w:divBdr>
            <w:top w:val="none" w:sz="0" w:space="0" w:color="auto"/>
            <w:left w:val="none" w:sz="0" w:space="0" w:color="auto"/>
            <w:bottom w:val="none" w:sz="0" w:space="0" w:color="auto"/>
            <w:right w:val="none" w:sz="0" w:space="0" w:color="auto"/>
          </w:divBdr>
        </w:div>
        <w:div w:id="306789359">
          <w:marLeft w:val="0"/>
          <w:marRight w:val="0"/>
          <w:marTop w:val="0"/>
          <w:marBottom w:val="0"/>
          <w:divBdr>
            <w:top w:val="none" w:sz="0" w:space="0" w:color="auto"/>
            <w:left w:val="none" w:sz="0" w:space="0" w:color="auto"/>
            <w:bottom w:val="none" w:sz="0" w:space="0" w:color="auto"/>
            <w:right w:val="none" w:sz="0" w:space="0" w:color="auto"/>
          </w:divBdr>
        </w:div>
        <w:div w:id="1196507837">
          <w:marLeft w:val="0"/>
          <w:marRight w:val="0"/>
          <w:marTop w:val="0"/>
          <w:marBottom w:val="0"/>
          <w:divBdr>
            <w:top w:val="none" w:sz="0" w:space="0" w:color="auto"/>
            <w:left w:val="none" w:sz="0" w:space="0" w:color="auto"/>
            <w:bottom w:val="none" w:sz="0" w:space="0" w:color="auto"/>
            <w:right w:val="none" w:sz="0" w:space="0" w:color="auto"/>
          </w:divBdr>
        </w:div>
        <w:div w:id="1559826510">
          <w:marLeft w:val="0"/>
          <w:marRight w:val="0"/>
          <w:marTop w:val="0"/>
          <w:marBottom w:val="0"/>
          <w:divBdr>
            <w:top w:val="none" w:sz="0" w:space="0" w:color="auto"/>
            <w:left w:val="none" w:sz="0" w:space="0" w:color="auto"/>
            <w:bottom w:val="none" w:sz="0" w:space="0" w:color="auto"/>
            <w:right w:val="none" w:sz="0" w:space="0" w:color="auto"/>
          </w:divBdr>
        </w:div>
        <w:div w:id="2087994363">
          <w:marLeft w:val="0"/>
          <w:marRight w:val="0"/>
          <w:marTop w:val="0"/>
          <w:marBottom w:val="0"/>
          <w:divBdr>
            <w:top w:val="none" w:sz="0" w:space="0" w:color="auto"/>
            <w:left w:val="none" w:sz="0" w:space="0" w:color="auto"/>
            <w:bottom w:val="none" w:sz="0" w:space="0" w:color="auto"/>
            <w:right w:val="none" w:sz="0" w:space="0" w:color="auto"/>
          </w:divBdr>
        </w:div>
        <w:div w:id="416361663">
          <w:marLeft w:val="0"/>
          <w:marRight w:val="0"/>
          <w:marTop w:val="0"/>
          <w:marBottom w:val="0"/>
          <w:divBdr>
            <w:top w:val="none" w:sz="0" w:space="0" w:color="auto"/>
            <w:left w:val="none" w:sz="0" w:space="0" w:color="auto"/>
            <w:bottom w:val="none" w:sz="0" w:space="0" w:color="auto"/>
            <w:right w:val="none" w:sz="0" w:space="0" w:color="auto"/>
          </w:divBdr>
        </w:div>
        <w:div w:id="1007750970">
          <w:marLeft w:val="0"/>
          <w:marRight w:val="0"/>
          <w:marTop w:val="0"/>
          <w:marBottom w:val="0"/>
          <w:divBdr>
            <w:top w:val="none" w:sz="0" w:space="0" w:color="auto"/>
            <w:left w:val="none" w:sz="0" w:space="0" w:color="auto"/>
            <w:bottom w:val="none" w:sz="0" w:space="0" w:color="auto"/>
            <w:right w:val="none" w:sz="0" w:space="0" w:color="auto"/>
          </w:divBdr>
        </w:div>
        <w:div w:id="861943812">
          <w:marLeft w:val="0"/>
          <w:marRight w:val="0"/>
          <w:marTop w:val="0"/>
          <w:marBottom w:val="0"/>
          <w:divBdr>
            <w:top w:val="none" w:sz="0" w:space="0" w:color="auto"/>
            <w:left w:val="none" w:sz="0" w:space="0" w:color="auto"/>
            <w:bottom w:val="none" w:sz="0" w:space="0" w:color="auto"/>
            <w:right w:val="none" w:sz="0" w:space="0" w:color="auto"/>
          </w:divBdr>
        </w:div>
        <w:div w:id="2120491924">
          <w:marLeft w:val="0"/>
          <w:marRight w:val="0"/>
          <w:marTop w:val="0"/>
          <w:marBottom w:val="0"/>
          <w:divBdr>
            <w:top w:val="none" w:sz="0" w:space="0" w:color="auto"/>
            <w:left w:val="none" w:sz="0" w:space="0" w:color="auto"/>
            <w:bottom w:val="none" w:sz="0" w:space="0" w:color="auto"/>
            <w:right w:val="none" w:sz="0" w:space="0" w:color="auto"/>
          </w:divBdr>
        </w:div>
        <w:div w:id="1806925373">
          <w:marLeft w:val="0"/>
          <w:marRight w:val="0"/>
          <w:marTop w:val="0"/>
          <w:marBottom w:val="0"/>
          <w:divBdr>
            <w:top w:val="none" w:sz="0" w:space="0" w:color="auto"/>
            <w:left w:val="none" w:sz="0" w:space="0" w:color="auto"/>
            <w:bottom w:val="none" w:sz="0" w:space="0" w:color="auto"/>
            <w:right w:val="none" w:sz="0" w:space="0" w:color="auto"/>
          </w:divBdr>
        </w:div>
        <w:div w:id="587424199">
          <w:marLeft w:val="0"/>
          <w:marRight w:val="0"/>
          <w:marTop w:val="0"/>
          <w:marBottom w:val="0"/>
          <w:divBdr>
            <w:top w:val="none" w:sz="0" w:space="0" w:color="auto"/>
            <w:left w:val="none" w:sz="0" w:space="0" w:color="auto"/>
            <w:bottom w:val="none" w:sz="0" w:space="0" w:color="auto"/>
            <w:right w:val="none" w:sz="0" w:space="0" w:color="auto"/>
          </w:divBdr>
        </w:div>
        <w:div w:id="1165046519">
          <w:marLeft w:val="0"/>
          <w:marRight w:val="0"/>
          <w:marTop w:val="0"/>
          <w:marBottom w:val="0"/>
          <w:divBdr>
            <w:top w:val="none" w:sz="0" w:space="0" w:color="auto"/>
            <w:left w:val="none" w:sz="0" w:space="0" w:color="auto"/>
            <w:bottom w:val="none" w:sz="0" w:space="0" w:color="auto"/>
            <w:right w:val="none" w:sz="0" w:space="0" w:color="auto"/>
          </w:divBdr>
        </w:div>
      </w:divsChild>
    </w:div>
    <w:div w:id="912156002">
      <w:bodyDiv w:val="1"/>
      <w:marLeft w:val="0"/>
      <w:marRight w:val="0"/>
      <w:marTop w:val="0"/>
      <w:marBottom w:val="0"/>
      <w:divBdr>
        <w:top w:val="none" w:sz="0" w:space="0" w:color="auto"/>
        <w:left w:val="none" w:sz="0" w:space="0" w:color="auto"/>
        <w:bottom w:val="none" w:sz="0" w:space="0" w:color="auto"/>
        <w:right w:val="none" w:sz="0" w:space="0" w:color="auto"/>
      </w:divBdr>
      <w:divsChild>
        <w:div w:id="888151303">
          <w:marLeft w:val="0"/>
          <w:marRight w:val="0"/>
          <w:marTop w:val="0"/>
          <w:marBottom w:val="0"/>
          <w:divBdr>
            <w:top w:val="none" w:sz="0" w:space="0" w:color="auto"/>
            <w:left w:val="none" w:sz="0" w:space="0" w:color="auto"/>
            <w:bottom w:val="none" w:sz="0" w:space="0" w:color="auto"/>
            <w:right w:val="none" w:sz="0" w:space="0" w:color="auto"/>
          </w:divBdr>
        </w:div>
        <w:div w:id="881016690">
          <w:marLeft w:val="0"/>
          <w:marRight w:val="0"/>
          <w:marTop w:val="0"/>
          <w:marBottom w:val="0"/>
          <w:divBdr>
            <w:top w:val="none" w:sz="0" w:space="0" w:color="auto"/>
            <w:left w:val="none" w:sz="0" w:space="0" w:color="auto"/>
            <w:bottom w:val="none" w:sz="0" w:space="0" w:color="auto"/>
            <w:right w:val="none" w:sz="0" w:space="0" w:color="auto"/>
          </w:divBdr>
        </w:div>
        <w:div w:id="441531933">
          <w:marLeft w:val="0"/>
          <w:marRight w:val="0"/>
          <w:marTop w:val="0"/>
          <w:marBottom w:val="0"/>
          <w:divBdr>
            <w:top w:val="none" w:sz="0" w:space="0" w:color="auto"/>
            <w:left w:val="none" w:sz="0" w:space="0" w:color="auto"/>
            <w:bottom w:val="none" w:sz="0" w:space="0" w:color="auto"/>
            <w:right w:val="none" w:sz="0" w:space="0" w:color="auto"/>
          </w:divBdr>
        </w:div>
        <w:div w:id="200361099">
          <w:marLeft w:val="0"/>
          <w:marRight w:val="0"/>
          <w:marTop w:val="0"/>
          <w:marBottom w:val="0"/>
          <w:divBdr>
            <w:top w:val="none" w:sz="0" w:space="0" w:color="auto"/>
            <w:left w:val="none" w:sz="0" w:space="0" w:color="auto"/>
            <w:bottom w:val="none" w:sz="0" w:space="0" w:color="auto"/>
            <w:right w:val="none" w:sz="0" w:space="0" w:color="auto"/>
          </w:divBdr>
        </w:div>
        <w:div w:id="727415648">
          <w:marLeft w:val="0"/>
          <w:marRight w:val="0"/>
          <w:marTop w:val="0"/>
          <w:marBottom w:val="0"/>
          <w:divBdr>
            <w:top w:val="none" w:sz="0" w:space="0" w:color="auto"/>
            <w:left w:val="none" w:sz="0" w:space="0" w:color="auto"/>
            <w:bottom w:val="none" w:sz="0" w:space="0" w:color="auto"/>
            <w:right w:val="none" w:sz="0" w:space="0" w:color="auto"/>
          </w:divBdr>
        </w:div>
        <w:div w:id="986393371">
          <w:marLeft w:val="0"/>
          <w:marRight w:val="0"/>
          <w:marTop w:val="0"/>
          <w:marBottom w:val="0"/>
          <w:divBdr>
            <w:top w:val="none" w:sz="0" w:space="0" w:color="auto"/>
            <w:left w:val="none" w:sz="0" w:space="0" w:color="auto"/>
            <w:bottom w:val="none" w:sz="0" w:space="0" w:color="auto"/>
            <w:right w:val="none" w:sz="0" w:space="0" w:color="auto"/>
          </w:divBdr>
        </w:div>
        <w:div w:id="934820971">
          <w:marLeft w:val="0"/>
          <w:marRight w:val="0"/>
          <w:marTop w:val="0"/>
          <w:marBottom w:val="0"/>
          <w:divBdr>
            <w:top w:val="none" w:sz="0" w:space="0" w:color="auto"/>
            <w:left w:val="none" w:sz="0" w:space="0" w:color="auto"/>
            <w:bottom w:val="none" w:sz="0" w:space="0" w:color="auto"/>
            <w:right w:val="none" w:sz="0" w:space="0" w:color="auto"/>
          </w:divBdr>
        </w:div>
        <w:div w:id="27947864">
          <w:marLeft w:val="0"/>
          <w:marRight w:val="0"/>
          <w:marTop w:val="0"/>
          <w:marBottom w:val="0"/>
          <w:divBdr>
            <w:top w:val="none" w:sz="0" w:space="0" w:color="auto"/>
            <w:left w:val="none" w:sz="0" w:space="0" w:color="auto"/>
            <w:bottom w:val="none" w:sz="0" w:space="0" w:color="auto"/>
            <w:right w:val="none" w:sz="0" w:space="0" w:color="auto"/>
          </w:divBdr>
        </w:div>
        <w:div w:id="590627892">
          <w:marLeft w:val="0"/>
          <w:marRight w:val="0"/>
          <w:marTop w:val="0"/>
          <w:marBottom w:val="0"/>
          <w:divBdr>
            <w:top w:val="none" w:sz="0" w:space="0" w:color="auto"/>
            <w:left w:val="none" w:sz="0" w:space="0" w:color="auto"/>
            <w:bottom w:val="none" w:sz="0" w:space="0" w:color="auto"/>
            <w:right w:val="none" w:sz="0" w:space="0" w:color="auto"/>
          </w:divBdr>
        </w:div>
        <w:div w:id="668873047">
          <w:marLeft w:val="0"/>
          <w:marRight w:val="0"/>
          <w:marTop w:val="0"/>
          <w:marBottom w:val="0"/>
          <w:divBdr>
            <w:top w:val="none" w:sz="0" w:space="0" w:color="auto"/>
            <w:left w:val="none" w:sz="0" w:space="0" w:color="auto"/>
            <w:bottom w:val="none" w:sz="0" w:space="0" w:color="auto"/>
            <w:right w:val="none" w:sz="0" w:space="0" w:color="auto"/>
          </w:divBdr>
        </w:div>
        <w:div w:id="2116630034">
          <w:marLeft w:val="0"/>
          <w:marRight w:val="0"/>
          <w:marTop w:val="0"/>
          <w:marBottom w:val="0"/>
          <w:divBdr>
            <w:top w:val="none" w:sz="0" w:space="0" w:color="auto"/>
            <w:left w:val="none" w:sz="0" w:space="0" w:color="auto"/>
            <w:bottom w:val="none" w:sz="0" w:space="0" w:color="auto"/>
            <w:right w:val="none" w:sz="0" w:space="0" w:color="auto"/>
          </w:divBdr>
        </w:div>
        <w:div w:id="1748184593">
          <w:marLeft w:val="0"/>
          <w:marRight w:val="0"/>
          <w:marTop w:val="0"/>
          <w:marBottom w:val="0"/>
          <w:divBdr>
            <w:top w:val="none" w:sz="0" w:space="0" w:color="auto"/>
            <w:left w:val="none" w:sz="0" w:space="0" w:color="auto"/>
            <w:bottom w:val="none" w:sz="0" w:space="0" w:color="auto"/>
            <w:right w:val="none" w:sz="0" w:space="0" w:color="auto"/>
          </w:divBdr>
        </w:div>
        <w:div w:id="1593121704">
          <w:marLeft w:val="0"/>
          <w:marRight w:val="0"/>
          <w:marTop w:val="0"/>
          <w:marBottom w:val="0"/>
          <w:divBdr>
            <w:top w:val="none" w:sz="0" w:space="0" w:color="auto"/>
            <w:left w:val="none" w:sz="0" w:space="0" w:color="auto"/>
            <w:bottom w:val="none" w:sz="0" w:space="0" w:color="auto"/>
            <w:right w:val="none" w:sz="0" w:space="0" w:color="auto"/>
          </w:divBdr>
        </w:div>
        <w:div w:id="480661077">
          <w:marLeft w:val="0"/>
          <w:marRight w:val="0"/>
          <w:marTop w:val="0"/>
          <w:marBottom w:val="0"/>
          <w:divBdr>
            <w:top w:val="none" w:sz="0" w:space="0" w:color="auto"/>
            <w:left w:val="none" w:sz="0" w:space="0" w:color="auto"/>
            <w:bottom w:val="none" w:sz="0" w:space="0" w:color="auto"/>
            <w:right w:val="none" w:sz="0" w:space="0" w:color="auto"/>
          </w:divBdr>
        </w:div>
        <w:div w:id="652105448">
          <w:marLeft w:val="0"/>
          <w:marRight w:val="0"/>
          <w:marTop w:val="0"/>
          <w:marBottom w:val="0"/>
          <w:divBdr>
            <w:top w:val="none" w:sz="0" w:space="0" w:color="auto"/>
            <w:left w:val="none" w:sz="0" w:space="0" w:color="auto"/>
            <w:bottom w:val="none" w:sz="0" w:space="0" w:color="auto"/>
            <w:right w:val="none" w:sz="0" w:space="0" w:color="auto"/>
          </w:divBdr>
        </w:div>
        <w:div w:id="883638837">
          <w:marLeft w:val="0"/>
          <w:marRight w:val="0"/>
          <w:marTop w:val="0"/>
          <w:marBottom w:val="0"/>
          <w:divBdr>
            <w:top w:val="none" w:sz="0" w:space="0" w:color="auto"/>
            <w:left w:val="none" w:sz="0" w:space="0" w:color="auto"/>
            <w:bottom w:val="none" w:sz="0" w:space="0" w:color="auto"/>
            <w:right w:val="none" w:sz="0" w:space="0" w:color="auto"/>
          </w:divBdr>
        </w:div>
        <w:div w:id="67508048">
          <w:marLeft w:val="0"/>
          <w:marRight w:val="0"/>
          <w:marTop w:val="0"/>
          <w:marBottom w:val="0"/>
          <w:divBdr>
            <w:top w:val="none" w:sz="0" w:space="0" w:color="auto"/>
            <w:left w:val="none" w:sz="0" w:space="0" w:color="auto"/>
            <w:bottom w:val="none" w:sz="0" w:space="0" w:color="auto"/>
            <w:right w:val="none" w:sz="0" w:space="0" w:color="auto"/>
          </w:divBdr>
        </w:div>
        <w:div w:id="1809468368">
          <w:marLeft w:val="0"/>
          <w:marRight w:val="0"/>
          <w:marTop w:val="0"/>
          <w:marBottom w:val="0"/>
          <w:divBdr>
            <w:top w:val="none" w:sz="0" w:space="0" w:color="auto"/>
            <w:left w:val="none" w:sz="0" w:space="0" w:color="auto"/>
            <w:bottom w:val="none" w:sz="0" w:space="0" w:color="auto"/>
            <w:right w:val="none" w:sz="0" w:space="0" w:color="auto"/>
          </w:divBdr>
        </w:div>
        <w:div w:id="96104773">
          <w:marLeft w:val="0"/>
          <w:marRight w:val="0"/>
          <w:marTop w:val="0"/>
          <w:marBottom w:val="0"/>
          <w:divBdr>
            <w:top w:val="none" w:sz="0" w:space="0" w:color="auto"/>
            <w:left w:val="none" w:sz="0" w:space="0" w:color="auto"/>
            <w:bottom w:val="none" w:sz="0" w:space="0" w:color="auto"/>
            <w:right w:val="none" w:sz="0" w:space="0" w:color="auto"/>
          </w:divBdr>
        </w:div>
        <w:div w:id="541940766">
          <w:marLeft w:val="0"/>
          <w:marRight w:val="0"/>
          <w:marTop w:val="0"/>
          <w:marBottom w:val="0"/>
          <w:divBdr>
            <w:top w:val="none" w:sz="0" w:space="0" w:color="auto"/>
            <w:left w:val="none" w:sz="0" w:space="0" w:color="auto"/>
            <w:bottom w:val="none" w:sz="0" w:space="0" w:color="auto"/>
            <w:right w:val="none" w:sz="0" w:space="0" w:color="auto"/>
          </w:divBdr>
        </w:div>
        <w:div w:id="95909580">
          <w:marLeft w:val="0"/>
          <w:marRight w:val="0"/>
          <w:marTop w:val="0"/>
          <w:marBottom w:val="0"/>
          <w:divBdr>
            <w:top w:val="none" w:sz="0" w:space="0" w:color="auto"/>
            <w:left w:val="none" w:sz="0" w:space="0" w:color="auto"/>
            <w:bottom w:val="none" w:sz="0" w:space="0" w:color="auto"/>
            <w:right w:val="none" w:sz="0" w:space="0" w:color="auto"/>
          </w:divBdr>
        </w:div>
        <w:div w:id="628627369">
          <w:marLeft w:val="0"/>
          <w:marRight w:val="0"/>
          <w:marTop w:val="0"/>
          <w:marBottom w:val="0"/>
          <w:divBdr>
            <w:top w:val="none" w:sz="0" w:space="0" w:color="auto"/>
            <w:left w:val="none" w:sz="0" w:space="0" w:color="auto"/>
            <w:bottom w:val="none" w:sz="0" w:space="0" w:color="auto"/>
            <w:right w:val="none" w:sz="0" w:space="0" w:color="auto"/>
          </w:divBdr>
        </w:div>
        <w:div w:id="1193223100">
          <w:marLeft w:val="0"/>
          <w:marRight w:val="0"/>
          <w:marTop w:val="0"/>
          <w:marBottom w:val="0"/>
          <w:divBdr>
            <w:top w:val="none" w:sz="0" w:space="0" w:color="auto"/>
            <w:left w:val="none" w:sz="0" w:space="0" w:color="auto"/>
            <w:bottom w:val="none" w:sz="0" w:space="0" w:color="auto"/>
            <w:right w:val="none" w:sz="0" w:space="0" w:color="auto"/>
          </w:divBdr>
        </w:div>
        <w:div w:id="1866364596">
          <w:marLeft w:val="0"/>
          <w:marRight w:val="0"/>
          <w:marTop w:val="0"/>
          <w:marBottom w:val="0"/>
          <w:divBdr>
            <w:top w:val="none" w:sz="0" w:space="0" w:color="auto"/>
            <w:left w:val="none" w:sz="0" w:space="0" w:color="auto"/>
            <w:bottom w:val="none" w:sz="0" w:space="0" w:color="auto"/>
            <w:right w:val="none" w:sz="0" w:space="0" w:color="auto"/>
          </w:divBdr>
        </w:div>
        <w:div w:id="1994945845">
          <w:marLeft w:val="0"/>
          <w:marRight w:val="0"/>
          <w:marTop w:val="0"/>
          <w:marBottom w:val="0"/>
          <w:divBdr>
            <w:top w:val="none" w:sz="0" w:space="0" w:color="auto"/>
            <w:left w:val="none" w:sz="0" w:space="0" w:color="auto"/>
            <w:bottom w:val="none" w:sz="0" w:space="0" w:color="auto"/>
            <w:right w:val="none" w:sz="0" w:space="0" w:color="auto"/>
          </w:divBdr>
        </w:div>
        <w:div w:id="729422363">
          <w:marLeft w:val="0"/>
          <w:marRight w:val="0"/>
          <w:marTop w:val="0"/>
          <w:marBottom w:val="0"/>
          <w:divBdr>
            <w:top w:val="none" w:sz="0" w:space="0" w:color="auto"/>
            <w:left w:val="none" w:sz="0" w:space="0" w:color="auto"/>
            <w:bottom w:val="none" w:sz="0" w:space="0" w:color="auto"/>
            <w:right w:val="none" w:sz="0" w:space="0" w:color="auto"/>
          </w:divBdr>
        </w:div>
        <w:div w:id="67965229">
          <w:marLeft w:val="0"/>
          <w:marRight w:val="0"/>
          <w:marTop w:val="0"/>
          <w:marBottom w:val="0"/>
          <w:divBdr>
            <w:top w:val="none" w:sz="0" w:space="0" w:color="auto"/>
            <w:left w:val="none" w:sz="0" w:space="0" w:color="auto"/>
            <w:bottom w:val="none" w:sz="0" w:space="0" w:color="auto"/>
            <w:right w:val="none" w:sz="0" w:space="0" w:color="auto"/>
          </w:divBdr>
        </w:div>
        <w:div w:id="57099243">
          <w:marLeft w:val="0"/>
          <w:marRight w:val="0"/>
          <w:marTop w:val="0"/>
          <w:marBottom w:val="0"/>
          <w:divBdr>
            <w:top w:val="none" w:sz="0" w:space="0" w:color="auto"/>
            <w:left w:val="none" w:sz="0" w:space="0" w:color="auto"/>
            <w:bottom w:val="none" w:sz="0" w:space="0" w:color="auto"/>
            <w:right w:val="none" w:sz="0" w:space="0" w:color="auto"/>
          </w:divBdr>
        </w:div>
        <w:div w:id="872769644">
          <w:marLeft w:val="0"/>
          <w:marRight w:val="0"/>
          <w:marTop w:val="0"/>
          <w:marBottom w:val="0"/>
          <w:divBdr>
            <w:top w:val="none" w:sz="0" w:space="0" w:color="auto"/>
            <w:left w:val="none" w:sz="0" w:space="0" w:color="auto"/>
            <w:bottom w:val="none" w:sz="0" w:space="0" w:color="auto"/>
            <w:right w:val="none" w:sz="0" w:space="0" w:color="auto"/>
          </w:divBdr>
        </w:div>
        <w:div w:id="463155219">
          <w:marLeft w:val="0"/>
          <w:marRight w:val="0"/>
          <w:marTop w:val="0"/>
          <w:marBottom w:val="0"/>
          <w:divBdr>
            <w:top w:val="none" w:sz="0" w:space="0" w:color="auto"/>
            <w:left w:val="none" w:sz="0" w:space="0" w:color="auto"/>
            <w:bottom w:val="none" w:sz="0" w:space="0" w:color="auto"/>
            <w:right w:val="none" w:sz="0" w:space="0" w:color="auto"/>
          </w:divBdr>
        </w:div>
        <w:div w:id="1507012024">
          <w:marLeft w:val="0"/>
          <w:marRight w:val="0"/>
          <w:marTop w:val="0"/>
          <w:marBottom w:val="0"/>
          <w:divBdr>
            <w:top w:val="none" w:sz="0" w:space="0" w:color="auto"/>
            <w:left w:val="none" w:sz="0" w:space="0" w:color="auto"/>
            <w:bottom w:val="none" w:sz="0" w:space="0" w:color="auto"/>
            <w:right w:val="none" w:sz="0" w:space="0" w:color="auto"/>
          </w:divBdr>
        </w:div>
        <w:div w:id="339815024">
          <w:marLeft w:val="0"/>
          <w:marRight w:val="0"/>
          <w:marTop w:val="0"/>
          <w:marBottom w:val="0"/>
          <w:divBdr>
            <w:top w:val="none" w:sz="0" w:space="0" w:color="auto"/>
            <w:left w:val="none" w:sz="0" w:space="0" w:color="auto"/>
            <w:bottom w:val="none" w:sz="0" w:space="0" w:color="auto"/>
            <w:right w:val="none" w:sz="0" w:space="0" w:color="auto"/>
          </w:divBdr>
        </w:div>
        <w:div w:id="288358481">
          <w:marLeft w:val="0"/>
          <w:marRight w:val="0"/>
          <w:marTop w:val="0"/>
          <w:marBottom w:val="0"/>
          <w:divBdr>
            <w:top w:val="none" w:sz="0" w:space="0" w:color="auto"/>
            <w:left w:val="none" w:sz="0" w:space="0" w:color="auto"/>
            <w:bottom w:val="none" w:sz="0" w:space="0" w:color="auto"/>
            <w:right w:val="none" w:sz="0" w:space="0" w:color="auto"/>
          </w:divBdr>
        </w:div>
        <w:div w:id="978653351">
          <w:marLeft w:val="0"/>
          <w:marRight w:val="0"/>
          <w:marTop w:val="0"/>
          <w:marBottom w:val="0"/>
          <w:divBdr>
            <w:top w:val="none" w:sz="0" w:space="0" w:color="auto"/>
            <w:left w:val="none" w:sz="0" w:space="0" w:color="auto"/>
            <w:bottom w:val="none" w:sz="0" w:space="0" w:color="auto"/>
            <w:right w:val="none" w:sz="0" w:space="0" w:color="auto"/>
          </w:divBdr>
        </w:div>
        <w:div w:id="1924996600">
          <w:marLeft w:val="0"/>
          <w:marRight w:val="0"/>
          <w:marTop w:val="0"/>
          <w:marBottom w:val="0"/>
          <w:divBdr>
            <w:top w:val="none" w:sz="0" w:space="0" w:color="auto"/>
            <w:left w:val="none" w:sz="0" w:space="0" w:color="auto"/>
            <w:bottom w:val="none" w:sz="0" w:space="0" w:color="auto"/>
            <w:right w:val="none" w:sz="0" w:space="0" w:color="auto"/>
          </w:divBdr>
        </w:div>
        <w:div w:id="1048533925">
          <w:marLeft w:val="0"/>
          <w:marRight w:val="0"/>
          <w:marTop w:val="0"/>
          <w:marBottom w:val="0"/>
          <w:divBdr>
            <w:top w:val="none" w:sz="0" w:space="0" w:color="auto"/>
            <w:left w:val="none" w:sz="0" w:space="0" w:color="auto"/>
            <w:bottom w:val="none" w:sz="0" w:space="0" w:color="auto"/>
            <w:right w:val="none" w:sz="0" w:space="0" w:color="auto"/>
          </w:divBdr>
        </w:div>
        <w:div w:id="1632513013">
          <w:marLeft w:val="0"/>
          <w:marRight w:val="0"/>
          <w:marTop w:val="0"/>
          <w:marBottom w:val="0"/>
          <w:divBdr>
            <w:top w:val="none" w:sz="0" w:space="0" w:color="auto"/>
            <w:left w:val="none" w:sz="0" w:space="0" w:color="auto"/>
            <w:bottom w:val="none" w:sz="0" w:space="0" w:color="auto"/>
            <w:right w:val="none" w:sz="0" w:space="0" w:color="auto"/>
          </w:divBdr>
        </w:div>
        <w:div w:id="1573197657">
          <w:marLeft w:val="0"/>
          <w:marRight w:val="0"/>
          <w:marTop w:val="0"/>
          <w:marBottom w:val="0"/>
          <w:divBdr>
            <w:top w:val="none" w:sz="0" w:space="0" w:color="auto"/>
            <w:left w:val="none" w:sz="0" w:space="0" w:color="auto"/>
            <w:bottom w:val="none" w:sz="0" w:space="0" w:color="auto"/>
            <w:right w:val="none" w:sz="0" w:space="0" w:color="auto"/>
          </w:divBdr>
        </w:div>
        <w:div w:id="988241909">
          <w:marLeft w:val="0"/>
          <w:marRight w:val="0"/>
          <w:marTop w:val="0"/>
          <w:marBottom w:val="0"/>
          <w:divBdr>
            <w:top w:val="none" w:sz="0" w:space="0" w:color="auto"/>
            <w:left w:val="none" w:sz="0" w:space="0" w:color="auto"/>
            <w:bottom w:val="none" w:sz="0" w:space="0" w:color="auto"/>
            <w:right w:val="none" w:sz="0" w:space="0" w:color="auto"/>
          </w:divBdr>
        </w:div>
        <w:div w:id="1425416601">
          <w:marLeft w:val="0"/>
          <w:marRight w:val="0"/>
          <w:marTop w:val="0"/>
          <w:marBottom w:val="0"/>
          <w:divBdr>
            <w:top w:val="none" w:sz="0" w:space="0" w:color="auto"/>
            <w:left w:val="none" w:sz="0" w:space="0" w:color="auto"/>
            <w:bottom w:val="none" w:sz="0" w:space="0" w:color="auto"/>
            <w:right w:val="none" w:sz="0" w:space="0" w:color="auto"/>
          </w:divBdr>
        </w:div>
        <w:div w:id="1993556755">
          <w:marLeft w:val="0"/>
          <w:marRight w:val="0"/>
          <w:marTop w:val="0"/>
          <w:marBottom w:val="0"/>
          <w:divBdr>
            <w:top w:val="none" w:sz="0" w:space="0" w:color="auto"/>
            <w:left w:val="none" w:sz="0" w:space="0" w:color="auto"/>
            <w:bottom w:val="none" w:sz="0" w:space="0" w:color="auto"/>
            <w:right w:val="none" w:sz="0" w:space="0" w:color="auto"/>
          </w:divBdr>
        </w:div>
        <w:div w:id="1199464820">
          <w:marLeft w:val="0"/>
          <w:marRight w:val="0"/>
          <w:marTop w:val="0"/>
          <w:marBottom w:val="0"/>
          <w:divBdr>
            <w:top w:val="none" w:sz="0" w:space="0" w:color="auto"/>
            <w:left w:val="none" w:sz="0" w:space="0" w:color="auto"/>
            <w:bottom w:val="none" w:sz="0" w:space="0" w:color="auto"/>
            <w:right w:val="none" w:sz="0" w:space="0" w:color="auto"/>
          </w:divBdr>
        </w:div>
        <w:div w:id="1099567712">
          <w:marLeft w:val="0"/>
          <w:marRight w:val="0"/>
          <w:marTop w:val="0"/>
          <w:marBottom w:val="0"/>
          <w:divBdr>
            <w:top w:val="none" w:sz="0" w:space="0" w:color="auto"/>
            <w:left w:val="none" w:sz="0" w:space="0" w:color="auto"/>
            <w:bottom w:val="none" w:sz="0" w:space="0" w:color="auto"/>
            <w:right w:val="none" w:sz="0" w:space="0" w:color="auto"/>
          </w:divBdr>
        </w:div>
        <w:div w:id="1815413698">
          <w:marLeft w:val="0"/>
          <w:marRight w:val="0"/>
          <w:marTop w:val="0"/>
          <w:marBottom w:val="0"/>
          <w:divBdr>
            <w:top w:val="none" w:sz="0" w:space="0" w:color="auto"/>
            <w:left w:val="none" w:sz="0" w:space="0" w:color="auto"/>
            <w:bottom w:val="none" w:sz="0" w:space="0" w:color="auto"/>
            <w:right w:val="none" w:sz="0" w:space="0" w:color="auto"/>
          </w:divBdr>
        </w:div>
        <w:div w:id="892740793">
          <w:marLeft w:val="0"/>
          <w:marRight w:val="0"/>
          <w:marTop w:val="0"/>
          <w:marBottom w:val="0"/>
          <w:divBdr>
            <w:top w:val="none" w:sz="0" w:space="0" w:color="auto"/>
            <w:left w:val="none" w:sz="0" w:space="0" w:color="auto"/>
            <w:bottom w:val="none" w:sz="0" w:space="0" w:color="auto"/>
            <w:right w:val="none" w:sz="0" w:space="0" w:color="auto"/>
          </w:divBdr>
        </w:div>
        <w:div w:id="1448893383">
          <w:marLeft w:val="0"/>
          <w:marRight w:val="0"/>
          <w:marTop w:val="0"/>
          <w:marBottom w:val="0"/>
          <w:divBdr>
            <w:top w:val="none" w:sz="0" w:space="0" w:color="auto"/>
            <w:left w:val="none" w:sz="0" w:space="0" w:color="auto"/>
            <w:bottom w:val="none" w:sz="0" w:space="0" w:color="auto"/>
            <w:right w:val="none" w:sz="0" w:space="0" w:color="auto"/>
          </w:divBdr>
        </w:div>
        <w:div w:id="1954286914">
          <w:marLeft w:val="0"/>
          <w:marRight w:val="0"/>
          <w:marTop w:val="0"/>
          <w:marBottom w:val="0"/>
          <w:divBdr>
            <w:top w:val="none" w:sz="0" w:space="0" w:color="auto"/>
            <w:left w:val="none" w:sz="0" w:space="0" w:color="auto"/>
            <w:bottom w:val="none" w:sz="0" w:space="0" w:color="auto"/>
            <w:right w:val="none" w:sz="0" w:space="0" w:color="auto"/>
          </w:divBdr>
        </w:div>
        <w:div w:id="775060713">
          <w:marLeft w:val="0"/>
          <w:marRight w:val="0"/>
          <w:marTop w:val="0"/>
          <w:marBottom w:val="0"/>
          <w:divBdr>
            <w:top w:val="none" w:sz="0" w:space="0" w:color="auto"/>
            <w:left w:val="none" w:sz="0" w:space="0" w:color="auto"/>
            <w:bottom w:val="none" w:sz="0" w:space="0" w:color="auto"/>
            <w:right w:val="none" w:sz="0" w:space="0" w:color="auto"/>
          </w:divBdr>
        </w:div>
        <w:div w:id="546063450">
          <w:marLeft w:val="0"/>
          <w:marRight w:val="0"/>
          <w:marTop w:val="0"/>
          <w:marBottom w:val="0"/>
          <w:divBdr>
            <w:top w:val="none" w:sz="0" w:space="0" w:color="auto"/>
            <w:left w:val="none" w:sz="0" w:space="0" w:color="auto"/>
            <w:bottom w:val="none" w:sz="0" w:space="0" w:color="auto"/>
            <w:right w:val="none" w:sz="0" w:space="0" w:color="auto"/>
          </w:divBdr>
        </w:div>
        <w:div w:id="1257404017">
          <w:marLeft w:val="0"/>
          <w:marRight w:val="0"/>
          <w:marTop w:val="0"/>
          <w:marBottom w:val="0"/>
          <w:divBdr>
            <w:top w:val="none" w:sz="0" w:space="0" w:color="auto"/>
            <w:left w:val="none" w:sz="0" w:space="0" w:color="auto"/>
            <w:bottom w:val="none" w:sz="0" w:space="0" w:color="auto"/>
            <w:right w:val="none" w:sz="0" w:space="0" w:color="auto"/>
          </w:divBdr>
        </w:div>
        <w:div w:id="2010908822">
          <w:marLeft w:val="0"/>
          <w:marRight w:val="0"/>
          <w:marTop w:val="0"/>
          <w:marBottom w:val="0"/>
          <w:divBdr>
            <w:top w:val="none" w:sz="0" w:space="0" w:color="auto"/>
            <w:left w:val="none" w:sz="0" w:space="0" w:color="auto"/>
            <w:bottom w:val="none" w:sz="0" w:space="0" w:color="auto"/>
            <w:right w:val="none" w:sz="0" w:space="0" w:color="auto"/>
          </w:divBdr>
        </w:div>
        <w:div w:id="1743480010">
          <w:marLeft w:val="0"/>
          <w:marRight w:val="0"/>
          <w:marTop w:val="0"/>
          <w:marBottom w:val="0"/>
          <w:divBdr>
            <w:top w:val="none" w:sz="0" w:space="0" w:color="auto"/>
            <w:left w:val="none" w:sz="0" w:space="0" w:color="auto"/>
            <w:bottom w:val="none" w:sz="0" w:space="0" w:color="auto"/>
            <w:right w:val="none" w:sz="0" w:space="0" w:color="auto"/>
          </w:divBdr>
        </w:div>
        <w:div w:id="1170371422">
          <w:marLeft w:val="0"/>
          <w:marRight w:val="0"/>
          <w:marTop w:val="0"/>
          <w:marBottom w:val="0"/>
          <w:divBdr>
            <w:top w:val="none" w:sz="0" w:space="0" w:color="auto"/>
            <w:left w:val="none" w:sz="0" w:space="0" w:color="auto"/>
            <w:bottom w:val="none" w:sz="0" w:space="0" w:color="auto"/>
            <w:right w:val="none" w:sz="0" w:space="0" w:color="auto"/>
          </w:divBdr>
        </w:div>
        <w:div w:id="317195779">
          <w:marLeft w:val="0"/>
          <w:marRight w:val="0"/>
          <w:marTop w:val="0"/>
          <w:marBottom w:val="0"/>
          <w:divBdr>
            <w:top w:val="none" w:sz="0" w:space="0" w:color="auto"/>
            <w:left w:val="none" w:sz="0" w:space="0" w:color="auto"/>
            <w:bottom w:val="none" w:sz="0" w:space="0" w:color="auto"/>
            <w:right w:val="none" w:sz="0" w:space="0" w:color="auto"/>
          </w:divBdr>
        </w:div>
        <w:div w:id="811361088">
          <w:marLeft w:val="0"/>
          <w:marRight w:val="0"/>
          <w:marTop w:val="0"/>
          <w:marBottom w:val="0"/>
          <w:divBdr>
            <w:top w:val="none" w:sz="0" w:space="0" w:color="auto"/>
            <w:left w:val="none" w:sz="0" w:space="0" w:color="auto"/>
            <w:bottom w:val="none" w:sz="0" w:space="0" w:color="auto"/>
            <w:right w:val="none" w:sz="0" w:space="0" w:color="auto"/>
          </w:divBdr>
        </w:div>
        <w:div w:id="1127165282">
          <w:marLeft w:val="0"/>
          <w:marRight w:val="0"/>
          <w:marTop w:val="0"/>
          <w:marBottom w:val="0"/>
          <w:divBdr>
            <w:top w:val="none" w:sz="0" w:space="0" w:color="auto"/>
            <w:left w:val="none" w:sz="0" w:space="0" w:color="auto"/>
            <w:bottom w:val="none" w:sz="0" w:space="0" w:color="auto"/>
            <w:right w:val="none" w:sz="0" w:space="0" w:color="auto"/>
          </w:divBdr>
        </w:div>
        <w:div w:id="515582222">
          <w:marLeft w:val="0"/>
          <w:marRight w:val="0"/>
          <w:marTop w:val="0"/>
          <w:marBottom w:val="0"/>
          <w:divBdr>
            <w:top w:val="none" w:sz="0" w:space="0" w:color="auto"/>
            <w:left w:val="none" w:sz="0" w:space="0" w:color="auto"/>
            <w:bottom w:val="none" w:sz="0" w:space="0" w:color="auto"/>
            <w:right w:val="none" w:sz="0" w:space="0" w:color="auto"/>
          </w:divBdr>
        </w:div>
        <w:div w:id="73666999">
          <w:marLeft w:val="0"/>
          <w:marRight w:val="0"/>
          <w:marTop w:val="0"/>
          <w:marBottom w:val="0"/>
          <w:divBdr>
            <w:top w:val="none" w:sz="0" w:space="0" w:color="auto"/>
            <w:left w:val="none" w:sz="0" w:space="0" w:color="auto"/>
            <w:bottom w:val="none" w:sz="0" w:space="0" w:color="auto"/>
            <w:right w:val="none" w:sz="0" w:space="0" w:color="auto"/>
          </w:divBdr>
        </w:div>
        <w:div w:id="536353360">
          <w:marLeft w:val="0"/>
          <w:marRight w:val="0"/>
          <w:marTop w:val="0"/>
          <w:marBottom w:val="0"/>
          <w:divBdr>
            <w:top w:val="none" w:sz="0" w:space="0" w:color="auto"/>
            <w:left w:val="none" w:sz="0" w:space="0" w:color="auto"/>
            <w:bottom w:val="none" w:sz="0" w:space="0" w:color="auto"/>
            <w:right w:val="none" w:sz="0" w:space="0" w:color="auto"/>
          </w:divBdr>
        </w:div>
        <w:div w:id="2033870895">
          <w:marLeft w:val="0"/>
          <w:marRight w:val="0"/>
          <w:marTop w:val="0"/>
          <w:marBottom w:val="0"/>
          <w:divBdr>
            <w:top w:val="none" w:sz="0" w:space="0" w:color="auto"/>
            <w:left w:val="none" w:sz="0" w:space="0" w:color="auto"/>
            <w:bottom w:val="none" w:sz="0" w:space="0" w:color="auto"/>
            <w:right w:val="none" w:sz="0" w:space="0" w:color="auto"/>
          </w:divBdr>
        </w:div>
        <w:div w:id="1981494979">
          <w:marLeft w:val="0"/>
          <w:marRight w:val="0"/>
          <w:marTop w:val="0"/>
          <w:marBottom w:val="0"/>
          <w:divBdr>
            <w:top w:val="none" w:sz="0" w:space="0" w:color="auto"/>
            <w:left w:val="none" w:sz="0" w:space="0" w:color="auto"/>
            <w:bottom w:val="none" w:sz="0" w:space="0" w:color="auto"/>
            <w:right w:val="none" w:sz="0" w:space="0" w:color="auto"/>
          </w:divBdr>
        </w:div>
        <w:div w:id="1691419542">
          <w:marLeft w:val="0"/>
          <w:marRight w:val="0"/>
          <w:marTop w:val="0"/>
          <w:marBottom w:val="0"/>
          <w:divBdr>
            <w:top w:val="none" w:sz="0" w:space="0" w:color="auto"/>
            <w:left w:val="none" w:sz="0" w:space="0" w:color="auto"/>
            <w:bottom w:val="none" w:sz="0" w:space="0" w:color="auto"/>
            <w:right w:val="none" w:sz="0" w:space="0" w:color="auto"/>
          </w:divBdr>
        </w:div>
        <w:div w:id="439953080">
          <w:marLeft w:val="0"/>
          <w:marRight w:val="0"/>
          <w:marTop w:val="0"/>
          <w:marBottom w:val="0"/>
          <w:divBdr>
            <w:top w:val="none" w:sz="0" w:space="0" w:color="auto"/>
            <w:left w:val="none" w:sz="0" w:space="0" w:color="auto"/>
            <w:bottom w:val="none" w:sz="0" w:space="0" w:color="auto"/>
            <w:right w:val="none" w:sz="0" w:space="0" w:color="auto"/>
          </w:divBdr>
        </w:div>
        <w:div w:id="1826162223">
          <w:marLeft w:val="0"/>
          <w:marRight w:val="0"/>
          <w:marTop w:val="0"/>
          <w:marBottom w:val="0"/>
          <w:divBdr>
            <w:top w:val="none" w:sz="0" w:space="0" w:color="auto"/>
            <w:left w:val="none" w:sz="0" w:space="0" w:color="auto"/>
            <w:bottom w:val="none" w:sz="0" w:space="0" w:color="auto"/>
            <w:right w:val="none" w:sz="0" w:space="0" w:color="auto"/>
          </w:divBdr>
        </w:div>
        <w:div w:id="1246382279">
          <w:marLeft w:val="0"/>
          <w:marRight w:val="0"/>
          <w:marTop w:val="0"/>
          <w:marBottom w:val="0"/>
          <w:divBdr>
            <w:top w:val="none" w:sz="0" w:space="0" w:color="auto"/>
            <w:left w:val="none" w:sz="0" w:space="0" w:color="auto"/>
            <w:bottom w:val="none" w:sz="0" w:space="0" w:color="auto"/>
            <w:right w:val="none" w:sz="0" w:space="0" w:color="auto"/>
          </w:divBdr>
        </w:div>
        <w:div w:id="545720352">
          <w:marLeft w:val="0"/>
          <w:marRight w:val="0"/>
          <w:marTop w:val="0"/>
          <w:marBottom w:val="0"/>
          <w:divBdr>
            <w:top w:val="none" w:sz="0" w:space="0" w:color="auto"/>
            <w:left w:val="none" w:sz="0" w:space="0" w:color="auto"/>
            <w:bottom w:val="none" w:sz="0" w:space="0" w:color="auto"/>
            <w:right w:val="none" w:sz="0" w:space="0" w:color="auto"/>
          </w:divBdr>
        </w:div>
        <w:div w:id="1337340114">
          <w:marLeft w:val="0"/>
          <w:marRight w:val="0"/>
          <w:marTop w:val="0"/>
          <w:marBottom w:val="0"/>
          <w:divBdr>
            <w:top w:val="none" w:sz="0" w:space="0" w:color="auto"/>
            <w:left w:val="none" w:sz="0" w:space="0" w:color="auto"/>
            <w:bottom w:val="none" w:sz="0" w:space="0" w:color="auto"/>
            <w:right w:val="none" w:sz="0" w:space="0" w:color="auto"/>
          </w:divBdr>
        </w:div>
        <w:div w:id="1839884487">
          <w:marLeft w:val="0"/>
          <w:marRight w:val="0"/>
          <w:marTop w:val="0"/>
          <w:marBottom w:val="0"/>
          <w:divBdr>
            <w:top w:val="none" w:sz="0" w:space="0" w:color="auto"/>
            <w:left w:val="none" w:sz="0" w:space="0" w:color="auto"/>
            <w:bottom w:val="none" w:sz="0" w:space="0" w:color="auto"/>
            <w:right w:val="none" w:sz="0" w:space="0" w:color="auto"/>
          </w:divBdr>
        </w:div>
        <w:div w:id="1382561403">
          <w:marLeft w:val="0"/>
          <w:marRight w:val="0"/>
          <w:marTop w:val="0"/>
          <w:marBottom w:val="0"/>
          <w:divBdr>
            <w:top w:val="none" w:sz="0" w:space="0" w:color="auto"/>
            <w:left w:val="none" w:sz="0" w:space="0" w:color="auto"/>
            <w:bottom w:val="none" w:sz="0" w:space="0" w:color="auto"/>
            <w:right w:val="none" w:sz="0" w:space="0" w:color="auto"/>
          </w:divBdr>
        </w:div>
        <w:div w:id="360328955">
          <w:marLeft w:val="0"/>
          <w:marRight w:val="0"/>
          <w:marTop w:val="0"/>
          <w:marBottom w:val="0"/>
          <w:divBdr>
            <w:top w:val="none" w:sz="0" w:space="0" w:color="auto"/>
            <w:left w:val="none" w:sz="0" w:space="0" w:color="auto"/>
            <w:bottom w:val="none" w:sz="0" w:space="0" w:color="auto"/>
            <w:right w:val="none" w:sz="0" w:space="0" w:color="auto"/>
          </w:divBdr>
        </w:div>
        <w:div w:id="1687172078">
          <w:marLeft w:val="0"/>
          <w:marRight w:val="0"/>
          <w:marTop w:val="0"/>
          <w:marBottom w:val="0"/>
          <w:divBdr>
            <w:top w:val="none" w:sz="0" w:space="0" w:color="auto"/>
            <w:left w:val="none" w:sz="0" w:space="0" w:color="auto"/>
            <w:bottom w:val="none" w:sz="0" w:space="0" w:color="auto"/>
            <w:right w:val="none" w:sz="0" w:space="0" w:color="auto"/>
          </w:divBdr>
        </w:div>
        <w:div w:id="956839265">
          <w:marLeft w:val="0"/>
          <w:marRight w:val="0"/>
          <w:marTop w:val="0"/>
          <w:marBottom w:val="0"/>
          <w:divBdr>
            <w:top w:val="none" w:sz="0" w:space="0" w:color="auto"/>
            <w:left w:val="none" w:sz="0" w:space="0" w:color="auto"/>
            <w:bottom w:val="none" w:sz="0" w:space="0" w:color="auto"/>
            <w:right w:val="none" w:sz="0" w:space="0" w:color="auto"/>
          </w:divBdr>
        </w:div>
        <w:div w:id="1784880546">
          <w:marLeft w:val="0"/>
          <w:marRight w:val="0"/>
          <w:marTop w:val="0"/>
          <w:marBottom w:val="0"/>
          <w:divBdr>
            <w:top w:val="none" w:sz="0" w:space="0" w:color="auto"/>
            <w:left w:val="none" w:sz="0" w:space="0" w:color="auto"/>
            <w:bottom w:val="none" w:sz="0" w:space="0" w:color="auto"/>
            <w:right w:val="none" w:sz="0" w:space="0" w:color="auto"/>
          </w:divBdr>
        </w:div>
        <w:div w:id="1324773480">
          <w:marLeft w:val="0"/>
          <w:marRight w:val="0"/>
          <w:marTop w:val="0"/>
          <w:marBottom w:val="0"/>
          <w:divBdr>
            <w:top w:val="none" w:sz="0" w:space="0" w:color="auto"/>
            <w:left w:val="none" w:sz="0" w:space="0" w:color="auto"/>
            <w:bottom w:val="none" w:sz="0" w:space="0" w:color="auto"/>
            <w:right w:val="none" w:sz="0" w:space="0" w:color="auto"/>
          </w:divBdr>
        </w:div>
        <w:div w:id="1546139634">
          <w:marLeft w:val="0"/>
          <w:marRight w:val="0"/>
          <w:marTop w:val="0"/>
          <w:marBottom w:val="0"/>
          <w:divBdr>
            <w:top w:val="none" w:sz="0" w:space="0" w:color="auto"/>
            <w:left w:val="none" w:sz="0" w:space="0" w:color="auto"/>
            <w:bottom w:val="none" w:sz="0" w:space="0" w:color="auto"/>
            <w:right w:val="none" w:sz="0" w:space="0" w:color="auto"/>
          </w:divBdr>
        </w:div>
        <w:div w:id="1421566464">
          <w:marLeft w:val="0"/>
          <w:marRight w:val="0"/>
          <w:marTop w:val="0"/>
          <w:marBottom w:val="0"/>
          <w:divBdr>
            <w:top w:val="none" w:sz="0" w:space="0" w:color="auto"/>
            <w:left w:val="none" w:sz="0" w:space="0" w:color="auto"/>
            <w:bottom w:val="none" w:sz="0" w:space="0" w:color="auto"/>
            <w:right w:val="none" w:sz="0" w:space="0" w:color="auto"/>
          </w:divBdr>
        </w:div>
        <w:div w:id="1100101111">
          <w:marLeft w:val="0"/>
          <w:marRight w:val="0"/>
          <w:marTop w:val="0"/>
          <w:marBottom w:val="0"/>
          <w:divBdr>
            <w:top w:val="none" w:sz="0" w:space="0" w:color="auto"/>
            <w:left w:val="none" w:sz="0" w:space="0" w:color="auto"/>
            <w:bottom w:val="none" w:sz="0" w:space="0" w:color="auto"/>
            <w:right w:val="none" w:sz="0" w:space="0" w:color="auto"/>
          </w:divBdr>
        </w:div>
        <w:div w:id="1525703143">
          <w:marLeft w:val="0"/>
          <w:marRight w:val="0"/>
          <w:marTop w:val="0"/>
          <w:marBottom w:val="0"/>
          <w:divBdr>
            <w:top w:val="none" w:sz="0" w:space="0" w:color="auto"/>
            <w:left w:val="none" w:sz="0" w:space="0" w:color="auto"/>
            <w:bottom w:val="none" w:sz="0" w:space="0" w:color="auto"/>
            <w:right w:val="none" w:sz="0" w:space="0" w:color="auto"/>
          </w:divBdr>
        </w:div>
        <w:div w:id="241913648">
          <w:marLeft w:val="0"/>
          <w:marRight w:val="0"/>
          <w:marTop w:val="0"/>
          <w:marBottom w:val="0"/>
          <w:divBdr>
            <w:top w:val="none" w:sz="0" w:space="0" w:color="auto"/>
            <w:left w:val="none" w:sz="0" w:space="0" w:color="auto"/>
            <w:bottom w:val="none" w:sz="0" w:space="0" w:color="auto"/>
            <w:right w:val="none" w:sz="0" w:space="0" w:color="auto"/>
          </w:divBdr>
        </w:div>
        <w:div w:id="330179601">
          <w:marLeft w:val="0"/>
          <w:marRight w:val="0"/>
          <w:marTop w:val="0"/>
          <w:marBottom w:val="0"/>
          <w:divBdr>
            <w:top w:val="none" w:sz="0" w:space="0" w:color="auto"/>
            <w:left w:val="none" w:sz="0" w:space="0" w:color="auto"/>
            <w:bottom w:val="none" w:sz="0" w:space="0" w:color="auto"/>
            <w:right w:val="none" w:sz="0" w:space="0" w:color="auto"/>
          </w:divBdr>
        </w:div>
        <w:div w:id="930550277">
          <w:marLeft w:val="0"/>
          <w:marRight w:val="0"/>
          <w:marTop w:val="0"/>
          <w:marBottom w:val="0"/>
          <w:divBdr>
            <w:top w:val="none" w:sz="0" w:space="0" w:color="auto"/>
            <w:left w:val="none" w:sz="0" w:space="0" w:color="auto"/>
            <w:bottom w:val="none" w:sz="0" w:space="0" w:color="auto"/>
            <w:right w:val="none" w:sz="0" w:space="0" w:color="auto"/>
          </w:divBdr>
        </w:div>
        <w:div w:id="1292252003">
          <w:marLeft w:val="0"/>
          <w:marRight w:val="0"/>
          <w:marTop w:val="0"/>
          <w:marBottom w:val="0"/>
          <w:divBdr>
            <w:top w:val="none" w:sz="0" w:space="0" w:color="auto"/>
            <w:left w:val="none" w:sz="0" w:space="0" w:color="auto"/>
            <w:bottom w:val="none" w:sz="0" w:space="0" w:color="auto"/>
            <w:right w:val="none" w:sz="0" w:space="0" w:color="auto"/>
          </w:divBdr>
        </w:div>
        <w:div w:id="1782920706">
          <w:marLeft w:val="0"/>
          <w:marRight w:val="0"/>
          <w:marTop w:val="0"/>
          <w:marBottom w:val="0"/>
          <w:divBdr>
            <w:top w:val="none" w:sz="0" w:space="0" w:color="auto"/>
            <w:left w:val="none" w:sz="0" w:space="0" w:color="auto"/>
            <w:bottom w:val="none" w:sz="0" w:space="0" w:color="auto"/>
            <w:right w:val="none" w:sz="0" w:space="0" w:color="auto"/>
          </w:divBdr>
        </w:div>
        <w:div w:id="290525700">
          <w:marLeft w:val="0"/>
          <w:marRight w:val="0"/>
          <w:marTop w:val="0"/>
          <w:marBottom w:val="0"/>
          <w:divBdr>
            <w:top w:val="none" w:sz="0" w:space="0" w:color="auto"/>
            <w:left w:val="none" w:sz="0" w:space="0" w:color="auto"/>
            <w:bottom w:val="none" w:sz="0" w:space="0" w:color="auto"/>
            <w:right w:val="none" w:sz="0" w:space="0" w:color="auto"/>
          </w:divBdr>
        </w:div>
        <w:div w:id="993142915">
          <w:marLeft w:val="0"/>
          <w:marRight w:val="0"/>
          <w:marTop w:val="0"/>
          <w:marBottom w:val="0"/>
          <w:divBdr>
            <w:top w:val="none" w:sz="0" w:space="0" w:color="auto"/>
            <w:left w:val="none" w:sz="0" w:space="0" w:color="auto"/>
            <w:bottom w:val="none" w:sz="0" w:space="0" w:color="auto"/>
            <w:right w:val="none" w:sz="0" w:space="0" w:color="auto"/>
          </w:divBdr>
        </w:div>
        <w:div w:id="799492344">
          <w:marLeft w:val="0"/>
          <w:marRight w:val="0"/>
          <w:marTop w:val="0"/>
          <w:marBottom w:val="0"/>
          <w:divBdr>
            <w:top w:val="none" w:sz="0" w:space="0" w:color="auto"/>
            <w:left w:val="none" w:sz="0" w:space="0" w:color="auto"/>
            <w:bottom w:val="none" w:sz="0" w:space="0" w:color="auto"/>
            <w:right w:val="none" w:sz="0" w:space="0" w:color="auto"/>
          </w:divBdr>
        </w:div>
        <w:div w:id="1573464373">
          <w:marLeft w:val="0"/>
          <w:marRight w:val="0"/>
          <w:marTop w:val="0"/>
          <w:marBottom w:val="0"/>
          <w:divBdr>
            <w:top w:val="none" w:sz="0" w:space="0" w:color="auto"/>
            <w:left w:val="none" w:sz="0" w:space="0" w:color="auto"/>
            <w:bottom w:val="none" w:sz="0" w:space="0" w:color="auto"/>
            <w:right w:val="none" w:sz="0" w:space="0" w:color="auto"/>
          </w:divBdr>
        </w:div>
        <w:div w:id="1505583274">
          <w:marLeft w:val="0"/>
          <w:marRight w:val="0"/>
          <w:marTop w:val="0"/>
          <w:marBottom w:val="0"/>
          <w:divBdr>
            <w:top w:val="none" w:sz="0" w:space="0" w:color="auto"/>
            <w:left w:val="none" w:sz="0" w:space="0" w:color="auto"/>
            <w:bottom w:val="none" w:sz="0" w:space="0" w:color="auto"/>
            <w:right w:val="none" w:sz="0" w:space="0" w:color="auto"/>
          </w:divBdr>
        </w:div>
        <w:div w:id="1843818089">
          <w:marLeft w:val="0"/>
          <w:marRight w:val="0"/>
          <w:marTop w:val="0"/>
          <w:marBottom w:val="0"/>
          <w:divBdr>
            <w:top w:val="none" w:sz="0" w:space="0" w:color="auto"/>
            <w:left w:val="none" w:sz="0" w:space="0" w:color="auto"/>
            <w:bottom w:val="none" w:sz="0" w:space="0" w:color="auto"/>
            <w:right w:val="none" w:sz="0" w:space="0" w:color="auto"/>
          </w:divBdr>
        </w:div>
        <w:div w:id="1467511308">
          <w:marLeft w:val="0"/>
          <w:marRight w:val="0"/>
          <w:marTop w:val="0"/>
          <w:marBottom w:val="0"/>
          <w:divBdr>
            <w:top w:val="none" w:sz="0" w:space="0" w:color="auto"/>
            <w:left w:val="none" w:sz="0" w:space="0" w:color="auto"/>
            <w:bottom w:val="none" w:sz="0" w:space="0" w:color="auto"/>
            <w:right w:val="none" w:sz="0" w:space="0" w:color="auto"/>
          </w:divBdr>
        </w:div>
        <w:div w:id="1589728406">
          <w:marLeft w:val="0"/>
          <w:marRight w:val="0"/>
          <w:marTop w:val="0"/>
          <w:marBottom w:val="0"/>
          <w:divBdr>
            <w:top w:val="none" w:sz="0" w:space="0" w:color="auto"/>
            <w:left w:val="none" w:sz="0" w:space="0" w:color="auto"/>
            <w:bottom w:val="none" w:sz="0" w:space="0" w:color="auto"/>
            <w:right w:val="none" w:sz="0" w:space="0" w:color="auto"/>
          </w:divBdr>
        </w:div>
        <w:div w:id="405884540">
          <w:marLeft w:val="0"/>
          <w:marRight w:val="0"/>
          <w:marTop w:val="0"/>
          <w:marBottom w:val="0"/>
          <w:divBdr>
            <w:top w:val="none" w:sz="0" w:space="0" w:color="auto"/>
            <w:left w:val="none" w:sz="0" w:space="0" w:color="auto"/>
            <w:bottom w:val="none" w:sz="0" w:space="0" w:color="auto"/>
            <w:right w:val="none" w:sz="0" w:space="0" w:color="auto"/>
          </w:divBdr>
        </w:div>
        <w:div w:id="2139756410">
          <w:marLeft w:val="0"/>
          <w:marRight w:val="0"/>
          <w:marTop w:val="0"/>
          <w:marBottom w:val="0"/>
          <w:divBdr>
            <w:top w:val="none" w:sz="0" w:space="0" w:color="auto"/>
            <w:left w:val="none" w:sz="0" w:space="0" w:color="auto"/>
            <w:bottom w:val="none" w:sz="0" w:space="0" w:color="auto"/>
            <w:right w:val="none" w:sz="0" w:space="0" w:color="auto"/>
          </w:divBdr>
        </w:div>
        <w:div w:id="1037508574">
          <w:marLeft w:val="0"/>
          <w:marRight w:val="0"/>
          <w:marTop w:val="0"/>
          <w:marBottom w:val="0"/>
          <w:divBdr>
            <w:top w:val="none" w:sz="0" w:space="0" w:color="auto"/>
            <w:left w:val="none" w:sz="0" w:space="0" w:color="auto"/>
            <w:bottom w:val="none" w:sz="0" w:space="0" w:color="auto"/>
            <w:right w:val="none" w:sz="0" w:space="0" w:color="auto"/>
          </w:divBdr>
        </w:div>
        <w:div w:id="415828587">
          <w:marLeft w:val="0"/>
          <w:marRight w:val="0"/>
          <w:marTop w:val="0"/>
          <w:marBottom w:val="0"/>
          <w:divBdr>
            <w:top w:val="none" w:sz="0" w:space="0" w:color="auto"/>
            <w:left w:val="none" w:sz="0" w:space="0" w:color="auto"/>
            <w:bottom w:val="none" w:sz="0" w:space="0" w:color="auto"/>
            <w:right w:val="none" w:sz="0" w:space="0" w:color="auto"/>
          </w:divBdr>
        </w:div>
        <w:div w:id="1072390332">
          <w:marLeft w:val="0"/>
          <w:marRight w:val="0"/>
          <w:marTop w:val="0"/>
          <w:marBottom w:val="0"/>
          <w:divBdr>
            <w:top w:val="none" w:sz="0" w:space="0" w:color="auto"/>
            <w:left w:val="none" w:sz="0" w:space="0" w:color="auto"/>
            <w:bottom w:val="none" w:sz="0" w:space="0" w:color="auto"/>
            <w:right w:val="none" w:sz="0" w:space="0" w:color="auto"/>
          </w:divBdr>
        </w:div>
        <w:div w:id="672341323">
          <w:marLeft w:val="0"/>
          <w:marRight w:val="0"/>
          <w:marTop w:val="0"/>
          <w:marBottom w:val="0"/>
          <w:divBdr>
            <w:top w:val="none" w:sz="0" w:space="0" w:color="auto"/>
            <w:left w:val="none" w:sz="0" w:space="0" w:color="auto"/>
            <w:bottom w:val="none" w:sz="0" w:space="0" w:color="auto"/>
            <w:right w:val="none" w:sz="0" w:space="0" w:color="auto"/>
          </w:divBdr>
        </w:div>
        <w:div w:id="1199706702">
          <w:marLeft w:val="0"/>
          <w:marRight w:val="0"/>
          <w:marTop w:val="0"/>
          <w:marBottom w:val="0"/>
          <w:divBdr>
            <w:top w:val="none" w:sz="0" w:space="0" w:color="auto"/>
            <w:left w:val="none" w:sz="0" w:space="0" w:color="auto"/>
            <w:bottom w:val="none" w:sz="0" w:space="0" w:color="auto"/>
            <w:right w:val="none" w:sz="0" w:space="0" w:color="auto"/>
          </w:divBdr>
        </w:div>
        <w:div w:id="1064528401">
          <w:marLeft w:val="0"/>
          <w:marRight w:val="0"/>
          <w:marTop w:val="0"/>
          <w:marBottom w:val="0"/>
          <w:divBdr>
            <w:top w:val="none" w:sz="0" w:space="0" w:color="auto"/>
            <w:left w:val="none" w:sz="0" w:space="0" w:color="auto"/>
            <w:bottom w:val="none" w:sz="0" w:space="0" w:color="auto"/>
            <w:right w:val="none" w:sz="0" w:space="0" w:color="auto"/>
          </w:divBdr>
        </w:div>
        <w:div w:id="937640279">
          <w:marLeft w:val="0"/>
          <w:marRight w:val="0"/>
          <w:marTop w:val="0"/>
          <w:marBottom w:val="0"/>
          <w:divBdr>
            <w:top w:val="none" w:sz="0" w:space="0" w:color="auto"/>
            <w:left w:val="none" w:sz="0" w:space="0" w:color="auto"/>
            <w:bottom w:val="none" w:sz="0" w:space="0" w:color="auto"/>
            <w:right w:val="none" w:sz="0" w:space="0" w:color="auto"/>
          </w:divBdr>
        </w:div>
      </w:divsChild>
    </w:div>
    <w:div w:id="938829925">
      <w:bodyDiv w:val="1"/>
      <w:marLeft w:val="0"/>
      <w:marRight w:val="0"/>
      <w:marTop w:val="0"/>
      <w:marBottom w:val="0"/>
      <w:divBdr>
        <w:top w:val="none" w:sz="0" w:space="0" w:color="auto"/>
        <w:left w:val="none" w:sz="0" w:space="0" w:color="auto"/>
        <w:bottom w:val="none" w:sz="0" w:space="0" w:color="auto"/>
        <w:right w:val="none" w:sz="0" w:space="0" w:color="auto"/>
      </w:divBdr>
      <w:divsChild>
        <w:div w:id="469595730">
          <w:marLeft w:val="640"/>
          <w:marRight w:val="0"/>
          <w:marTop w:val="0"/>
          <w:marBottom w:val="0"/>
          <w:divBdr>
            <w:top w:val="none" w:sz="0" w:space="0" w:color="auto"/>
            <w:left w:val="none" w:sz="0" w:space="0" w:color="auto"/>
            <w:bottom w:val="none" w:sz="0" w:space="0" w:color="auto"/>
            <w:right w:val="none" w:sz="0" w:space="0" w:color="auto"/>
          </w:divBdr>
        </w:div>
        <w:div w:id="1575701733">
          <w:marLeft w:val="640"/>
          <w:marRight w:val="0"/>
          <w:marTop w:val="0"/>
          <w:marBottom w:val="0"/>
          <w:divBdr>
            <w:top w:val="none" w:sz="0" w:space="0" w:color="auto"/>
            <w:left w:val="none" w:sz="0" w:space="0" w:color="auto"/>
            <w:bottom w:val="none" w:sz="0" w:space="0" w:color="auto"/>
            <w:right w:val="none" w:sz="0" w:space="0" w:color="auto"/>
          </w:divBdr>
        </w:div>
        <w:div w:id="242842949">
          <w:marLeft w:val="640"/>
          <w:marRight w:val="0"/>
          <w:marTop w:val="0"/>
          <w:marBottom w:val="0"/>
          <w:divBdr>
            <w:top w:val="none" w:sz="0" w:space="0" w:color="auto"/>
            <w:left w:val="none" w:sz="0" w:space="0" w:color="auto"/>
            <w:bottom w:val="none" w:sz="0" w:space="0" w:color="auto"/>
            <w:right w:val="none" w:sz="0" w:space="0" w:color="auto"/>
          </w:divBdr>
        </w:div>
        <w:div w:id="2091004772">
          <w:marLeft w:val="640"/>
          <w:marRight w:val="0"/>
          <w:marTop w:val="0"/>
          <w:marBottom w:val="0"/>
          <w:divBdr>
            <w:top w:val="none" w:sz="0" w:space="0" w:color="auto"/>
            <w:left w:val="none" w:sz="0" w:space="0" w:color="auto"/>
            <w:bottom w:val="none" w:sz="0" w:space="0" w:color="auto"/>
            <w:right w:val="none" w:sz="0" w:space="0" w:color="auto"/>
          </w:divBdr>
        </w:div>
        <w:div w:id="716668019">
          <w:marLeft w:val="640"/>
          <w:marRight w:val="0"/>
          <w:marTop w:val="0"/>
          <w:marBottom w:val="0"/>
          <w:divBdr>
            <w:top w:val="none" w:sz="0" w:space="0" w:color="auto"/>
            <w:left w:val="none" w:sz="0" w:space="0" w:color="auto"/>
            <w:bottom w:val="none" w:sz="0" w:space="0" w:color="auto"/>
            <w:right w:val="none" w:sz="0" w:space="0" w:color="auto"/>
          </w:divBdr>
        </w:div>
        <w:div w:id="1740902915">
          <w:marLeft w:val="640"/>
          <w:marRight w:val="0"/>
          <w:marTop w:val="0"/>
          <w:marBottom w:val="0"/>
          <w:divBdr>
            <w:top w:val="none" w:sz="0" w:space="0" w:color="auto"/>
            <w:left w:val="none" w:sz="0" w:space="0" w:color="auto"/>
            <w:bottom w:val="none" w:sz="0" w:space="0" w:color="auto"/>
            <w:right w:val="none" w:sz="0" w:space="0" w:color="auto"/>
          </w:divBdr>
        </w:div>
        <w:div w:id="2032101206">
          <w:marLeft w:val="640"/>
          <w:marRight w:val="0"/>
          <w:marTop w:val="0"/>
          <w:marBottom w:val="0"/>
          <w:divBdr>
            <w:top w:val="none" w:sz="0" w:space="0" w:color="auto"/>
            <w:left w:val="none" w:sz="0" w:space="0" w:color="auto"/>
            <w:bottom w:val="none" w:sz="0" w:space="0" w:color="auto"/>
            <w:right w:val="none" w:sz="0" w:space="0" w:color="auto"/>
          </w:divBdr>
        </w:div>
        <w:div w:id="1680307994">
          <w:marLeft w:val="640"/>
          <w:marRight w:val="0"/>
          <w:marTop w:val="0"/>
          <w:marBottom w:val="0"/>
          <w:divBdr>
            <w:top w:val="none" w:sz="0" w:space="0" w:color="auto"/>
            <w:left w:val="none" w:sz="0" w:space="0" w:color="auto"/>
            <w:bottom w:val="none" w:sz="0" w:space="0" w:color="auto"/>
            <w:right w:val="none" w:sz="0" w:space="0" w:color="auto"/>
          </w:divBdr>
        </w:div>
        <w:div w:id="1556969634">
          <w:marLeft w:val="640"/>
          <w:marRight w:val="0"/>
          <w:marTop w:val="0"/>
          <w:marBottom w:val="0"/>
          <w:divBdr>
            <w:top w:val="none" w:sz="0" w:space="0" w:color="auto"/>
            <w:left w:val="none" w:sz="0" w:space="0" w:color="auto"/>
            <w:bottom w:val="none" w:sz="0" w:space="0" w:color="auto"/>
            <w:right w:val="none" w:sz="0" w:space="0" w:color="auto"/>
          </w:divBdr>
        </w:div>
        <w:div w:id="2017884357">
          <w:marLeft w:val="640"/>
          <w:marRight w:val="0"/>
          <w:marTop w:val="0"/>
          <w:marBottom w:val="0"/>
          <w:divBdr>
            <w:top w:val="none" w:sz="0" w:space="0" w:color="auto"/>
            <w:left w:val="none" w:sz="0" w:space="0" w:color="auto"/>
            <w:bottom w:val="none" w:sz="0" w:space="0" w:color="auto"/>
            <w:right w:val="none" w:sz="0" w:space="0" w:color="auto"/>
          </w:divBdr>
        </w:div>
        <w:div w:id="934098962">
          <w:marLeft w:val="640"/>
          <w:marRight w:val="0"/>
          <w:marTop w:val="0"/>
          <w:marBottom w:val="0"/>
          <w:divBdr>
            <w:top w:val="none" w:sz="0" w:space="0" w:color="auto"/>
            <w:left w:val="none" w:sz="0" w:space="0" w:color="auto"/>
            <w:bottom w:val="none" w:sz="0" w:space="0" w:color="auto"/>
            <w:right w:val="none" w:sz="0" w:space="0" w:color="auto"/>
          </w:divBdr>
        </w:div>
        <w:div w:id="428432028">
          <w:marLeft w:val="640"/>
          <w:marRight w:val="0"/>
          <w:marTop w:val="0"/>
          <w:marBottom w:val="0"/>
          <w:divBdr>
            <w:top w:val="none" w:sz="0" w:space="0" w:color="auto"/>
            <w:left w:val="none" w:sz="0" w:space="0" w:color="auto"/>
            <w:bottom w:val="none" w:sz="0" w:space="0" w:color="auto"/>
            <w:right w:val="none" w:sz="0" w:space="0" w:color="auto"/>
          </w:divBdr>
        </w:div>
        <w:div w:id="827743727">
          <w:marLeft w:val="640"/>
          <w:marRight w:val="0"/>
          <w:marTop w:val="0"/>
          <w:marBottom w:val="0"/>
          <w:divBdr>
            <w:top w:val="none" w:sz="0" w:space="0" w:color="auto"/>
            <w:left w:val="none" w:sz="0" w:space="0" w:color="auto"/>
            <w:bottom w:val="none" w:sz="0" w:space="0" w:color="auto"/>
            <w:right w:val="none" w:sz="0" w:space="0" w:color="auto"/>
          </w:divBdr>
        </w:div>
        <w:div w:id="1275475221">
          <w:marLeft w:val="640"/>
          <w:marRight w:val="0"/>
          <w:marTop w:val="0"/>
          <w:marBottom w:val="0"/>
          <w:divBdr>
            <w:top w:val="none" w:sz="0" w:space="0" w:color="auto"/>
            <w:left w:val="none" w:sz="0" w:space="0" w:color="auto"/>
            <w:bottom w:val="none" w:sz="0" w:space="0" w:color="auto"/>
            <w:right w:val="none" w:sz="0" w:space="0" w:color="auto"/>
          </w:divBdr>
        </w:div>
        <w:div w:id="1800143312">
          <w:marLeft w:val="640"/>
          <w:marRight w:val="0"/>
          <w:marTop w:val="0"/>
          <w:marBottom w:val="0"/>
          <w:divBdr>
            <w:top w:val="none" w:sz="0" w:space="0" w:color="auto"/>
            <w:left w:val="none" w:sz="0" w:space="0" w:color="auto"/>
            <w:bottom w:val="none" w:sz="0" w:space="0" w:color="auto"/>
            <w:right w:val="none" w:sz="0" w:space="0" w:color="auto"/>
          </w:divBdr>
        </w:div>
        <w:div w:id="478113706">
          <w:marLeft w:val="640"/>
          <w:marRight w:val="0"/>
          <w:marTop w:val="0"/>
          <w:marBottom w:val="0"/>
          <w:divBdr>
            <w:top w:val="none" w:sz="0" w:space="0" w:color="auto"/>
            <w:left w:val="none" w:sz="0" w:space="0" w:color="auto"/>
            <w:bottom w:val="none" w:sz="0" w:space="0" w:color="auto"/>
            <w:right w:val="none" w:sz="0" w:space="0" w:color="auto"/>
          </w:divBdr>
        </w:div>
        <w:div w:id="2008746366">
          <w:marLeft w:val="640"/>
          <w:marRight w:val="0"/>
          <w:marTop w:val="0"/>
          <w:marBottom w:val="0"/>
          <w:divBdr>
            <w:top w:val="none" w:sz="0" w:space="0" w:color="auto"/>
            <w:left w:val="none" w:sz="0" w:space="0" w:color="auto"/>
            <w:bottom w:val="none" w:sz="0" w:space="0" w:color="auto"/>
            <w:right w:val="none" w:sz="0" w:space="0" w:color="auto"/>
          </w:divBdr>
        </w:div>
        <w:div w:id="643242286">
          <w:marLeft w:val="640"/>
          <w:marRight w:val="0"/>
          <w:marTop w:val="0"/>
          <w:marBottom w:val="0"/>
          <w:divBdr>
            <w:top w:val="none" w:sz="0" w:space="0" w:color="auto"/>
            <w:left w:val="none" w:sz="0" w:space="0" w:color="auto"/>
            <w:bottom w:val="none" w:sz="0" w:space="0" w:color="auto"/>
            <w:right w:val="none" w:sz="0" w:space="0" w:color="auto"/>
          </w:divBdr>
        </w:div>
        <w:div w:id="15430552">
          <w:marLeft w:val="640"/>
          <w:marRight w:val="0"/>
          <w:marTop w:val="0"/>
          <w:marBottom w:val="0"/>
          <w:divBdr>
            <w:top w:val="none" w:sz="0" w:space="0" w:color="auto"/>
            <w:left w:val="none" w:sz="0" w:space="0" w:color="auto"/>
            <w:bottom w:val="none" w:sz="0" w:space="0" w:color="auto"/>
            <w:right w:val="none" w:sz="0" w:space="0" w:color="auto"/>
          </w:divBdr>
        </w:div>
        <w:div w:id="966929894">
          <w:marLeft w:val="640"/>
          <w:marRight w:val="0"/>
          <w:marTop w:val="0"/>
          <w:marBottom w:val="0"/>
          <w:divBdr>
            <w:top w:val="none" w:sz="0" w:space="0" w:color="auto"/>
            <w:left w:val="none" w:sz="0" w:space="0" w:color="auto"/>
            <w:bottom w:val="none" w:sz="0" w:space="0" w:color="auto"/>
            <w:right w:val="none" w:sz="0" w:space="0" w:color="auto"/>
          </w:divBdr>
        </w:div>
        <w:div w:id="1438016821">
          <w:marLeft w:val="640"/>
          <w:marRight w:val="0"/>
          <w:marTop w:val="0"/>
          <w:marBottom w:val="0"/>
          <w:divBdr>
            <w:top w:val="none" w:sz="0" w:space="0" w:color="auto"/>
            <w:left w:val="none" w:sz="0" w:space="0" w:color="auto"/>
            <w:bottom w:val="none" w:sz="0" w:space="0" w:color="auto"/>
            <w:right w:val="none" w:sz="0" w:space="0" w:color="auto"/>
          </w:divBdr>
        </w:div>
        <w:div w:id="1102608976">
          <w:marLeft w:val="640"/>
          <w:marRight w:val="0"/>
          <w:marTop w:val="0"/>
          <w:marBottom w:val="0"/>
          <w:divBdr>
            <w:top w:val="none" w:sz="0" w:space="0" w:color="auto"/>
            <w:left w:val="none" w:sz="0" w:space="0" w:color="auto"/>
            <w:bottom w:val="none" w:sz="0" w:space="0" w:color="auto"/>
            <w:right w:val="none" w:sz="0" w:space="0" w:color="auto"/>
          </w:divBdr>
        </w:div>
        <w:div w:id="102456911">
          <w:marLeft w:val="640"/>
          <w:marRight w:val="0"/>
          <w:marTop w:val="0"/>
          <w:marBottom w:val="0"/>
          <w:divBdr>
            <w:top w:val="none" w:sz="0" w:space="0" w:color="auto"/>
            <w:left w:val="none" w:sz="0" w:space="0" w:color="auto"/>
            <w:bottom w:val="none" w:sz="0" w:space="0" w:color="auto"/>
            <w:right w:val="none" w:sz="0" w:space="0" w:color="auto"/>
          </w:divBdr>
        </w:div>
        <w:div w:id="450130031">
          <w:marLeft w:val="640"/>
          <w:marRight w:val="0"/>
          <w:marTop w:val="0"/>
          <w:marBottom w:val="0"/>
          <w:divBdr>
            <w:top w:val="none" w:sz="0" w:space="0" w:color="auto"/>
            <w:left w:val="none" w:sz="0" w:space="0" w:color="auto"/>
            <w:bottom w:val="none" w:sz="0" w:space="0" w:color="auto"/>
            <w:right w:val="none" w:sz="0" w:space="0" w:color="auto"/>
          </w:divBdr>
        </w:div>
        <w:div w:id="2019846178">
          <w:marLeft w:val="640"/>
          <w:marRight w:val="0"/>
          <w:marTop w:val="0"/>
          <w:marBottom w:val="0"/>
          <w:divBdr>
            <w:top w:val="none" w:sz="0" w:space="0" w:color="auto"/>
            <w:left w:val="none" w:sz="0" w:space="0" w:color="auto"/>
            <w:bottom w:val="none" w:sz="0" w:space="0" w:color="auto"/>
            <w:right w:val="none" w:sz="0" w:space="0" w:color="auto"/>
          </w:divBdr>
        </w:div>
        <w:div w:id="326786878">
          <w:marLeft w:val="640"/>
          <w:marRight w:val="0"/>
          <w:marTop w:val="0"/>
          <w:marBottom w:val="0"/>
          <w:divBdr>
            <w:top w:val="none" w:sz="0" w:space="0" w:color="auto"/>
            <w:left w:val="none" w:sz="0" w:space="0" w:color="auto"/>
            <w:bottom w:val="none" w:sz="0" w:space="0" w:color="auto"/>
            <w:right w:val="none" w:sz="0" w:space="0" w:color="auto"/>
          </w:divBdr>
        </w:div>
        <w:div w:id="1667393327">
          <w:marLeft w:val="640"/>
          <w:marRight w:val="0"/>
          <w:marTop w:val="0"/>
          <w:marBottom w:val="0"/>
          <w:divBdr>
            <w:top w:val="none" w:sz="0" w:space="0" w:color="auto"/>
            <w:left w:val="none" w:sz="0" w:space="0" w:color="auto"/>
            <w:bottom w:val="none" w:sz="0" w:space="0" w:color="auto"/>
            <w:right w:val="none" w:sz="0" w:space="0" w:color="auto"/>
          </w:divBdr>
        </w:div>
        <w:div w:id="301472726">
          <w:marLeft w:val="640"/>
          <w:marRight w:val="0"/>
          <w:marTop w:val="0"/>
          <w:marBottom w:val="0"/>
          <w:divBdr>
            <w:top w:val="none" w:sz="0" w:space="0" w:color="auto"/>
            <w:left w:val="none" w:sz="0" w:space="0" w:color="auto"/>
            <w:bottom w:val="none" w:sz="0" w:space="0" w:color="auto"/>
            <w:right w:val="none" w:sz="0" w:space="0" w:color="auto"/>
          </w:divBdr>
        </w:div>
        <w:div w:id="2026713473">
          <w:marLeft w:val="640"/>
          <w:marRight w:val="0"/>
          <w:marTop w:val="0"/>
          <w:marBottom w:val="0"/>
          <w:divBdr>
            <w:top w:val="none" w:sz="0" w:space="0" w:color="auto"/>
            <w:left w:val="none" w:sz="0" w:space="0" w:color="auto"/>
            <w:bottom w:val="none" w:sz="0" w:space="0" w:color="auto"/>
            <w:right w:val="none" w:sz="0" w:space="0" w:color="auto"/>
          </w:divBdr>
        </w:div>
        <w:div w:id="1232233519">
          <w:marLeft w:val="640"/>
          <w:marRight w:val="0"/>
          <w:marTop w:val="0"/>
          <w:marBottom w:val="0"/>
          <w:divBdr>
            <w:top w:val="none" w:sz="0" w:space="0" w:color="auto"/>
            <w:left w:val="none" w:sz="0" w:space="0" w:color="auto"/>
            <w:bottom w:val="none" w:sz="0" w:space="0" w:color="auto"/>
            <w:right w:val="none" w:sz="0" w:space="0" w:color="auto"/>
          </w:divBdr>
        </w:div>
        <w:div w:id="2060400490">
          <w:marLeft w:val="640"/>
          <w:marRight w:val="0"/>
          <w:marTop w:val="0"/>
          <w:marBottom w:val="0"/>
          <w:divBdr>
            <w:top w:val="none" w:sz="0" w:space="0" w:color="auto"/>
            <w:left w:val="none" w:sz="0" w:space="0" w:color="auto"/>
            <w:bottom w:val="none" w:sz="0" w:space="0" w:color="auto"/>
            <w:right w:val="none" w:sz="0" w:space="0" w:color="auto"/>
          </w:divBdr>
        </w:div>
        <w:div w:id="1830753274">
          <w:marLeft w:val="640"/>
          <w:marRight w:val="0"/>
          <w:marTop w:val="0"/>
          <w:marBottom w:val="0"/>
          <w:divBdr>
            <w:top w:val="none" w:sz="0" w:space="0" w:color="auto"/>
            <w:left w:val="none" w:sz="0" w:space="0" w:color="auto"/>
            <w:bottom w:val="none" w:sz="0" w:space="0" w:color="auto"/>
            <w:right w:val="none" w:sz="0" w:space="0" w:color="auto"/>
          </w:divBdr>
        </w:div>
        <w:div w:id="1826899494">
          <w:marLeft w:val="640"/>
          <w:marRight w:val="0"/>
          <w:marTop w:val="0"/>
          <w:marBottom w:val="0"/>
          <w:divBdr>
            <w:top w:val="none" w:sz="0" w:space="0" w:color="auto"/>
            <w:left w:val="none" w:sz="0" w:space="0" w:color="auto"/>
            <w:bottom w:val="none" w:sz="0" w:space="0" w:color="auto"/>
            <w:right w:val="none" w:sz="0" w:space="0" w:color="auto"/>
          </w:divBdr>
        </w:div>
        <w:div w:id="774404448">
          <w:marLeft w:val="640"/>
          <w:marRight w:val="0"/>
          <w:marTop w:val="0"/>
          <w:marBottom w:val="0"/>
          <w:divBdr>
            <w:top w:val="none" w:sz="0" w:space="0" w:color="auto"/>
            <w:left w:val="none" w:sz="0" w:space="0" w:color="auto"/>
            <w:bottom w:val="none" w:sz="0" w:space="0" w:color="auto"/>
            <w:right w:val="none" w:sz="0" w:space="0" w:color="auto"/>
          </w:divBdr>
        </w:div>
        <w:div w:id="387723100">
          <w:marLeft w:val="640"/>
          <w:marRight w:val="0"/>
          <w:marTop w:val="0"/>
          <w:marBottom w:val="0"/>
          <w:divBdr>
            <w:top w:val="none" w:sz="0" w:space="0" w:color="auto"/>
            <w:left w:val="none" w:sz="0" w:space="0" w:color="auto"/>
            <w:bottom w:val="none" w:sz="0" w:space="0" w:color="auto"/>
            <w:right w:val="none" w:sz="0" w:space="0" w:color="auto"/>
          </w:divBdr>
        </w:div>
        <w:div w:id="2099281480">
          <w:marLeft w:val="640"/>
          <w:marRight w:val="0"/>
          <w:marTop w:val="0"/>
          <w:marBottom w:val="0"/>
          <w:divBdr>
            <w:top w:val="none" w:sz="0" w:space="0" w:color="auto"/>
            <w:left w:val="none" w:sz="0" w:space="0" w:color="auto"/>
            <w:bottom w:val="none" w:sz="0" w:space="0" w:color="auto"/>
            <w:right w:val="none" w:sz="0" w:space="0" w:color="auto"/>
          </w:divBdr>
        </w:div>
        <w:div w:id="1288468781">
          <w:marLeft w:val="640"/>
          <w:marRight w:val="0"/>
          <w:marTop w:val="0"/>
          <w:marBottom w:val="0"/>
          <w:divBdr>
            <w:top w:val="none" w:sz="0" w:space="0" w:color="auto"/>
            <w:left w:val="none" w:sz="0" w:space="0" w:color="auto"/>
            <w:bottom w:val="none" w:sz="0" w:space="0" w:color="auto"/>
            <w:right w:val="none" w:sz="0" w:space="0" w:color="auto"/>
          </w:divBdr>
        </w:div>
        <w:div w:id="1391927624">
          <w:marLeft w:val="640"/>
          <w:marRight w:val="0"/>
          <w:marTop w:val="0"/>
          <w:marBottom w:val="0"/>
          <w:divBdr>
            <w:top w:val="none" w:sz="0" w:space="0" w:color="auto"/>
            <w:left w:val="none" w:sz="0" w:space="0" w:color="auto"/>
            <w:bottom w:val="none" w:sz="0" w:space="0" w:color="auto"/>
            <w:right w:val="none" w:sz="0" w:space="0" w:color="auto"/>
          </w:divBdr>
        </w:div>
        <w:div w:id="1652712002">
          <w:marLeft w:val="640"/>
          <w:marRight w:val="0"/>
          <w:marTop w:val="0"/>
          <w:marBottom w:val="0"/>
          <w:divBdr>
            <w:top w:val="none" w:sz="0" w:space="0" w:color="auto"/>
            <w:left w:val="none" w:sz="0" w:space="0" w:color="auto"/>
            <w:bottom w:val="none" w:sz="0" w:space="0" w:color="auto"/>
            <w:right w:val="none" w:sz="0" w:space="0" w:color="auto"/>
          </w:divBdr>
        </w:div>
        <w:div w:id="797990581">
          <w:marLeft w:val="640"/>
          <w:marRight w:val="0"/>
          <w:marTop w:val="0"/>
          <w:marBottom w:val="0"/>
          <w:divBdr>
            <w:top w:val="none" w:sz="0" w:space="0" w:color="auto"/>
            <w:left w:val="none" w:sz="0" w:space="0" w:color="auto"/>
            <w:bottom w:val="none" w:sz="0" w:space="0" w:color="auto"/>
            <w:right w:val="none" w:sz="0" w:space="0" w:color="auto"/>
          </w:divBdr>
        </w:div>
        <w:div w:id="1589147092">
          <w:marLeft w:val="640"/>
          <w:marRight w:val="0"/>
          <w:marTop w:val="0"/>
          <w:marBottom w:val="0"/>
          <w:divBdr>
            <w:top w:val="none" w:sz="0" w:space="0" w:color="auto"/>
            <w:left w:val="none" w:sz="0" w:space="0" w:color="auto"/>
            <w:bottom w:val="none" w:sz="0" w:space="0" w:color="auto"/>
            <w:right w:val="none" w:sz="0" w:space="0" w:color="auto"/>
          </w:divBdr>
        </w:div>
        <w:div w:id="1881160616">
          <w:marLeft w:val="640"/>
          <w:marRight w:val="0"/>
          <w:marTop w:val="0"/>
          <w:marBottom w:val="0"/>
          <w:divBdr>
            <w:top w:val="none" w:sz="0" w:space="0" w:color="auto"/>
            <w:left w:val="none" w:sz="0" w:space="0" w:color="auto"/>
            <w:bottom w:val="none" w:sz="0" w:space="0" w:color="auto"/>
            <w:right w:val="none" w:sz="0" w:space="0" w:color="auto"/>
          </w:divBdr>
        </w:div>
        <w:div w:id="674499597">
          <w:marLeft w:val="640"/>
          <w:marRight w:val="0"/>
          <w:marTop w:val="0"/>
          <w:marBottom w:val="0"/>
          <w:divBdr>
            <w:top w:val="none" w:sz="0" w:space="0" w:color="auto"/>
            <w:left w:val="none" w:sz="0" w:space="0" w:color="auto"/>
            <w:bottom w:val="none" w:sz="0" w:space="0" w:color="auto"/>
            <w:right w:val="none" w:sz="0" w:space="0" w:color="auto"/>
          </w:divBdr>
        </w:div>
        <w:div w:id="1500654552">
          <w:marLeft w:val="640"/>
          <w:marRight w:val="0"/>
          <w:marTop w:val="0"/>
          <w:marBottom w:val="0"/>
          <w:divBdr>
            <w:top w:val="none" w:sz="0" w:space="0" w:color="auto"/>
            <w:left w:val="none" w:sz="0" w:space="0" w:color="auto"/>
            <w:bottom w:val="none" w:sz="0" w:space="0" w:color="auto"/>
            <w:right w:val="none" w:sz="0" w:space="0" w:color="auto"/>
          </w:divBdr>
        </w:div>
        <w:div w:id="602224944">
          <w:marLeft w:val="640"/>
          <w:marRight w:val="0"/>
          <w:marTop w:val="0"/>
          <w:marBottom w:val="0"/>
          <w:divBdr>
            <w:top w:val="none" w:sz="0" w:space="0" w:color="auto"/>
            <w:left w:val="none" w:sz="0" w:space="0" w:color="auto"/>
            <w:bottom w:val="none" w:sz="0" w:space="0" w:color="auto"/>
            <w:right w:val="none" w:sz="0" w:space="0" w:color="auto"/>
          </w:divBdr>
        </w:div>
        <w:div w:id="42481753">
          <w:marLeft w:val="640"/>
          <w:marRight w:val="0"/>
          <w:marTop w:val="0"/>
          <w:marBottom w:val="0"/>
          <w:divBdr>
            <w:top w:val="none" w:sz="0" w:space="0" w:color="auto"/>
            <w:left w:val="none" w:sz="0" w:space="0" w:color="auto"/>
            <w:bottom w:val="none" w:sz="0" w:space="0" w:color="auto"/>
            <w:right w:val="none" w:sz="0" w:space="0" w:color="auto"/>
          </w:divBdr>
        </w:div>
        <w:div w:id="1190607714">
          <w:marLeft w:val="640"/>
          <w:marRight w:val="0"/>
          <w:marTop w:val="0"/>
          <w:marBottom w:val="0"/>
          <w:divBdr>
            <w:top w:val="none" w:sz="0" w:space="0" w:color="auto"/>
            <w:left w:val="none" w:sz="0" w:space="0" w:color="auto"/>
            <w:bottom w:val="none" w:sz="0" w:space="0" w:color="auto"/>
            <w:right w:val="none" w:sz="0" w:space="0" w:color="auto"/>
          </w:divBdr>
        </w:div>
        <w:div w:id="965427475">
          <w:marLeft w:val="640"/>
          <w:marRight w:val="0"/>
          <w:marTop w:val="0"/>
          <w:marBottom w:val="0"/>
          <w:divBdr>
            <w:top w:val="none" w:sz="0" w:space="0" w:color="auto"/>
            <w:left w:val="none" w:sz="0" w:space="0" w:color="auto"/>
            <w:bottom w:val="none" w:sz="0" w:space="0" w:color="auto"/>
            <w:right w:val="none" w:sz="0" w:space="0" w:color="auto"/>
          </w:divBdr>
        </w:div>
        <w:div w:id="2130854761">
          <w:marLeft w:val="640"/>
          <w:marRight w:val="0"/>
          <w:marTop w:val="0"/>
          <w:marBottom w:val="0"/>
          <w:divBdr>
            <w:top w:val="none" w:sz="0" w:space="0" w:color="auto"/>
            <w:left w:val="none" w:sz="0" w:space="0" w:color="auto"/>
            <w:bottom w:val="none" w:sz="0" w:space="0" w:color="auto"/>
            <w:right w:val="none" w:sz="0" w:space="0" w:color="auto"/>
          </w:divBdr>
        </w:div>
        <w:div w:id="718630939">
          <w:marLeft w:val="640"/>
          <w:marRight w:val="0"/>
          <w:marTop w:val="0"/>
          <w:marBottom w:val="0"/>
          <w:divBdr>
            <w:top w:val="none" w:sz="0" w:space="0" w:color="auto"/>
            <w:left w:val="none" w:sz="0" w:space="0" w:color="auto"/>
            <w:bottom w:val="none" w:sz="0" w:space="0" w:color="auto"/>
            <w:right w:val="none" w:sz="0" w:space="0" w:color="auto"/>
          </w:divBdr>
        </w:div>
        <w:div w:id="1560050589">
          <w:marLeft w:val="640"/>
          <w:marRight w:val="0"/>
          <w:marTop w:val="0"/>
          <w:marBottom w:val="0"/>
          <w:divBdr>
            <w:top w:val="none" w:sz="0" w:space="0" w:color="auto"/>
            <w:left w:val="none" w:sz="0" w:space="0" w:color="auto"/>
            <w:bottom w:val="none" w:sz="0" w:space="0" w:color="auto"/>
            <w:right w:val="none" w:sz="0" w:space="0" w:color="auto"/>
          </w:divBdr>
        </w:div>
        <w:div w:id="1390765540">
          <w:marLeft w:val="640"/>
          <w:marRight w:val="0"/>
          <w:marTop w:val="0"/>
          <w:marBottom w:val="0"/>
          <w:divBdr>
            <w:top w:val="none" w:sz="0" w:space="0" w:color="auto"/>
            <w:left w:val="none" w:sz="0" w:space="0" w:color="auto"/>
            <w:bottom w:val="none" w:sz="0" w:space="0" w:color="auto"/>
            <w:right w:val="none" w:sz="0" w:space="0" w:color="auto"/>
          </w:divBdr>
        </w:div>
        <w:div w:id="142309049">
          <w:marLeft w:val="640"/>
          <w:marRight w:val="0"/>
          <w:marTop w:val="0"/>
          <w:marBottom w:val="0"/>
          <w:divBdr>
            <w:top w:val="none" w:sz="0" w:space="0" w:color="auto"/>
            <w:left w:val="none" w:sz="0" w:space="0" w:color="auto"/>
            <w:bottom w:val="none" w:sz="0" w:space="0" w:color="auto"/>
            <w:right w:val="none" w:sz="0" w:space="0" w:color="auto"/>
          </w:divBdr>
        </w:div>
        <w:div w:id="1279798080">
          <w:marLeft w:val="640"/>
          <w:marRight w:val="0"/>
          <w:marTop w:val="0"/>
          <w:marBottom w:val="0"/>
          <w:divBdr>
            <w:top w:val="none" w:sz="0" w:space="0" w:color="auto"/>
            <w:left w:val="none" w:sz="0" w:space="0" w:color="auto"/>
            <w:bottom w:val="none" w:sz="0" w:space="0" w:color="auto"/>
            <w:right w:val="none" w:sz="0" w:space="0" w:color="auto"/>
          </w:divBdr>
        </w:div>
        <w:div w:id="1052194367">
          <w:marLeft w:val="640"/>
          <w:marRight w:val="0"/>
          <w:marTop w:val="0"/>
          <w:marBottom w:val="0"/>
          <w:divBdr>
            <w:top w:val="none" w:sz="0" w:space="0" w:color="auto"/>
            <w:left w:val="none" w:sz="0" w:space="0" w:color="auto"/>
            <w:bottom w:val="none" w:sz="0" w:space="0" w:color="auto"/>
            <w:right w:val="none" w:sz="0" w:space="0" w:color="auto"/>
          </w:divBdr>
        </w:div>
        <w:div w:id="827013073">
          <w:marLeft w:val="640"/>
          <w:marRight w:val="0"/>
          <w:marTop w:val="0"/>
          <w:marBottom w:val="0"/>
          <w:divBdr>
            <w:top w:val="none" w:sz="0" w:space="0" w:color="auto"/>
            <w:left w:val="none" w:sz="0" w:space="0" w:color="auto"/>
            <w:bottom w:val="none" w:sz="0" w:space="0" w:color="auto"/>
            <w:right w:val="none" w:sz="0" w:space="0" w:color="auto"/>
          </w:divBdr>
        </w:div>
        <w:div w:id="1490517745">
          <w:marLeft w:val="640"/>
          <w:marRight w:val="0"/>
          <w:marTop w:val="0"/>
          <w:marBottom w:val="0"/>
          <w:divBdr>
            <w:top w:val="none" w:sz="0" w:space="0" w:color="auto"/>
            <w:left w:val="none" w:sz="0" w:space="0" w:color="auto"/>
            <w:bottom w:val="none" w:sz="0" w:space="0" w:color="auto"/>
            <w:right w:val="none" w:sz="0" w:space="0" w:color="auto"/>
          </w:divBdr>
        </w:div>
        <w:div w:id="66538716">
          <w:marLeft w:val="640"/>
          <w:marRight w:val="0"/>
          <w:marTop w:val="0"/>
          <w:marBottom w:val="0"/>
          <w:divBdr>
            <w:top w:val="none" w:sz="0" w:space="0" w:color="auto"/>
            <w:left w:val="none" w:sz="0" w:space="0" w:color="auto"/>
            <w:bottom w:val="none" w:sz="0" w:space="0" w:color="auto"/>
            <w:right w:val="none" w:sz="0" w:space="0" w:color="auto"/>
          </w:divBdr>
        </w:div>
        <w:div w:id="889727046">
          <w:marLeft w:val="640"/>
          <w:marRight w:val="0"/>
          <w:marTop w:val="0"/>
          <w:marBottom w:val="0"/>
          <w:divBdr>
            <w:top w:val="none" w:sz="0" w:space="0" w:color="auto"/>
            <w:left w:val="none" w:sz="0" w:space="0" w:color="auto"/>
            <w:bottom w:val="none" w:sz="0" w:space="0" w:color="auto"/>
            <w:right w:val="none" w:sz="0" w:space="0" w:color="auto"/>
          </w:divBdr>
        </w:div>
        <w:div w:id="274750905">
          <w:marLeft w:val="640"/>
          <w:marRight w:val="0"/>
          <w:marTop w:val="0"/>
          <w:marBottom w:val="0"/>
          <w:divBdr>
            <w:top w:val="none" w:sz="0" w:space="0" w:color="auto"/>
            <w:left w:val="none" w:sz="0" w:space="0" w:color="auto"/>
            <w:bottom w:val="none" w:sz="0" w:space="0" w:color="auto"/>
            <w:right w:val="none" w:sz="0" w:space="0" w:color="auto"/>
          </w:divBdr>
        </w:div>
        <w:div w:id="526794187">
          <w:marLeft w:val="640"/>
          <w:marRight w:val="0"/>
          <w:marTop w:val="0"/>
          <w:marBottom w:val="0"/>
          <w:divBdr>
            <w:top w:val="none" w:sz="0" w:space="0" w:color="auto"/>
            <w:left w:val="none" w:sz="0" w:space="0" w:color="auto"/>
            <w:bottom w:val="none" w:sz="0" w:space="0" w:color="auto"/>
            <w:right w:val="none" w:sz="0" w:space="0" w:color="auto"/>
          </w:divBdr>
        </w:div>
        <w:div w:id="1041055624">
          <w:marLeft w:val="640"/>
          <w:marRight w:val="0"/>
          <w:marTop w:val="0"/>
          <w:marBottom w:val="0"/>
          <w:divBdr>
            <w:top w:val="none" w:sz="0" w:space="0" w:color="auto"/>
            <w:left w:val="none" w:sz="0" w:space="0" w:color="auto"/>
            <w:bottom w:val="none" w:sz="0" w:space="0" w:color="auto"/>
            <w:right w:val="none" w:sz="0" w:space="0" w:color="auto"/>
          </w:divBdr>
        </w:div>
        <w:div w:id="1512833497">
          <w:marLeft w:val="640"/>
          <w:marRight w:val="0"/>
          <w:marTop w:val="0"/>
          <w:marBottom w:val="0"/>
          <w:divBdr>
            <w:top w:val="none" w:sz="0" w:space="0" w:color="auto"/>
            <w:left w:val="none" w:sz="0" w:space="0" w:color="auto"/>
            <w:bottom w:val="none" w:sz="0" w:space="0" w:color="auto"/>
            <w:right w:val="none" w:sz="0" w:space="0" w:color="auto"/>
          </w:divBdr>
        </w:div>
        <w:div w:id="1910576671">
          <w:marLeft w:val="640"/>
          <w:marRight w:val="0"/>
          <w:marTop w:val="0"/>
          <w:marBottom w:val="0"/>
          <w:divBdr>
            <w:top w:val="none" w:sz="0" w:space="0" w:color="auto"/>
            <w:left w:val="none" w:sz="0" w:space="0" w:color="auto"/>
            <w:bottom w:val="none" w:sz="0" w:space="0" w:color="auto"/>
            <w:right w:val="none" w:sz="0" w:space="0" w:color="auto"/>
          </w:divBdr>
        </w:div>
        <w:div w:id="1156193027">
          <w:marLeft w:val="640"/>
          <w:marRight w:val="0"/>
          <w:marTop w:val="0"/>
          <w:marBottom w:val="0"/>
          <w:divBdr>
            <w:top w:val="none" w:sz="0" w:space="0" w:color="auto"/>
            <w:left w:val="none" w:sz="0" w:space="0" w:color="auto"/>
            <w:bottom w:val="none" w:sz="0" w:space="0" w:color="auto"/>
            <w:right w:val="none" w:sz="0" w:space="0" w:color="auto"/>
          </w:divBdr>
        </w:div>
        <w:div w:id="1098255804">
          <w:marLeft w:val="640"/>
          <w:marRight w:val="0"/>
          <w:marTop w:val="0"/>
          <w:marBottom w:val="0"/>
          <w:divBdr>
            <w:top w:val="none" w:sz="0" w:space="0" w:color="auto"/>
            <w:left w:val="none" w:sz="0" w:space="0" w:color="auto"/>
            <w:bottom w:val="none" w:sz="0" w:space="0" w:color="auto"/>
            <w:right w:val="none" w:sz="0" w:space="0" w:color="auto"/>
          </w:divBdr>
        </w:div>
        <w:div w:id="1683047350">
          <w:marLeft w:val="640"/>
          <w:marRight w:val="0"/>
          <w:marTop w:val="0"/>
          <w:marBottom w:val="0"/>
          <w:divBdr>
            <w:top w:val="none" w:sz="0" w:space="0" w:color="auto"/>
            <w:left w:val="none" w:sz="0" w:space="0" w:color="auto"/>
            <w:bottom w:val="none" w:sz="0" w:space="0" w:color="auto"/>
            <w:right w:val="none" w:sz="0" w:space="0" w:color="auto"/>
          </w:divBdr>
        </w:div>
        <w:div w:id="871648970">
          <w:marLeft w:val="640"/>
          <w:marRight w:val="0"/>
          <w:marTop w:val="0"/>
          <w:marBottom w:val="0"/>
          <w:divBdr>
            <w:top w:val="none" w:sz="0" w:space="0" w:color="auto"/>
            <w:left w:val="none" w:sz="0" w:space="0" w:color="auto"/>
            <w:bottom w:val="none" w:sz="0" w:space="0" w:color="auto"/>
            <w:right w:val="none" w:sz="0" w:space="0" w:color="auto"/>
          </w:divBdr>
        </w:div>
        <w:div w:id="1040402045">
          <w:marLeft w:val="640"/>
          <w:marRight w:val="0"/>
          <w:marTop w:val="0"/>
          <w:marBottom w:val="0"/>
          <w:divBdr>
            <w:top w:val="none" w:sz="0" w:space="0" w:color="auto"/>
            <w:left w:val="none" w:sz="0" w:space="0" w:color="auto"/>
            <w:bottom w:val="none" w:sz="0" w:space="0" w:color="auto"/>
            <w:right w:val="none" w:sz="0" w:space="0" w:color="auto"/>
          </w:divBdr>
        </w:div>
        <w:div w:id="1255894804">
          <w:marLeft w:val="640"/>
          <w:marRight w:val="0"/>
          <w:marTop w:val="0"/>
          <w:marBottom w:val="0"/>
          <w:divBdr>
            <w:top w:val="none" w:sz="0" w:space="0" w:color="auto"/>
            <w:left w:val="none" w:sz="0" w:space="0" w:color="auto"/>
            <w:bottom w:val="none" w:sz="0" w:space="0" w:color="auto"/>
            <w:right w:val="none" w:sz="0" w:space="0" w:color="auto"/>
          </w:divBdr>
        </w:div>
        <w:div w:id="135534548">
          <w:marLeft w:val="640"/>
          <w:marRight w:val="0"/>
          <w:marTop w:val="0"/>
          <w:marBottom w:val="0"/>
          <w:divBdr>
            <w:top w:val="none" w:sz="0" w:space="0" w:color="auto"/>
            <w:left w:val="none" w:sz="0" w:space="0" w:color="auto"/>
            <w:bottom w:val="none" w:sz="0" w:space="0" w:color="auto"/>
            <w:right w:val="none" w:sz="0" w:space="0" w:color="auto"/>
          </w:divBdr>
        </w:div>
        <w:div w:id="734469968">
          <w:marLeft w:val="640"/>
          <w:marRight w:val="0"/>
          <w:marTop w:val="0"/>
          <w:marBottom w:val="0"/>
          <w:divBdr>
            <w:top w:val="none" w:sz="0" w:space="0" w:color="auto"/>
            <w:left w:val="none" w:sz="0" w:space="0" w:color="auto"/>
            <w:bottom w:val="none" w:sz="0" w:space="0" w:color="auto"/>
            <w:right w:val="none" w:sz="0" w:space="0" w:color="auto"/>
          </w:divBdr>
        </w:div>
        <w:div w:id="1644500531">
          <w:marLeft w:val="640"/>
          <w:marRight w:val="0"/>
          <w:marTop w:val="0"/>
          <w:marBottom w:val="0"/>
          <w:divBdr>
            <w:top w:val="none" w:sz="0" w:space="0" w:color="auto"/>
            <w:left w:val="none" w:sz="0" w:space="0" w:color="auto"/>
            <w:bottom w:val="none" w:sz="0" w:space="0" w:color="auto"/>
            <w:right w:val="none" w:sz="0" w:space="0" w:color="auto"/>
          </w:divBdr>
        </w:div>
        <w:div w:id="504442448">
          <w:marLeft w:val="640"/>
          <w:marRight w:val="0"/>
          <w:marTop w:val="0"/>
          <w:marBottom w:val="0"/>
          <w:divBdr>
            <w:top w:val="none" w:sz="0" w:space="0" w:color="auto"/>
            <w:left w:val="none" w:sz="0" w:space="0" w:color="auto"/>
            <w:bottom w:val="none" w:sz="0" w:space="0" w:color="auto"/>
            <w:right w:val="none" w:sz="0" w:space="0" w:color="auto"/>
          </w:divBdr>
        </w:div>
        <w:div w:id="1377118106">
          <w:marLeft w:val="640"/>
          <w:marRight w:val="0"/>
          <w:marTop w:val="0"/>
          <w:marBottom w:val="0"/>
          <w:divBdr>
            <w:top w:val="none" w:sz="0" w:space="0" w:color="auto"/>
            <w:left w:val="none" w:sz="0" w:space="0" w:color="auto"/>
            <w:bottom w:val="none" w:sz="0" w:space="0" w:color="auto"/>
            <w:right w:val="none" w:sz="0" w:space="0" w:color="auto"/>
          </w:divBdr>
        </w:div>
        <w:div w:id="1397508093">
          <w:marLeft w:val="640"/>
          <w:marRight w:val="0"/>
          <w:marTop w:val="0"/>
          <w:marBottom w:val="0"/>
          <w:divBdr>
            <w:top w:val="none" w:sz="0" w:space="0" w:color="auto"/>
            <w:left w:val="none" w:sz="0" w:space="0" w:color="auto"/>
            <w:bottom w:val="none" w:sz="0" w:space="0" w:color="auto"/>
            <w:right w:val="none" w:sz="0" w:space="0" w:color="auto"/>
          </w:divBdr>
        </w:div>
        <w:div w:id="1357778921">
          <w:marLeft w:val="640"/>
          <w:marRight w:val="0"/>
          <w:marTop w:val="0"/>
          <w:marBottom w:val="0"/>
          <w:divBdr>
            <w:top w:val="none" w:sz="0" w:space="0" w:color="auto"/>
            <w:left w:val="none" w:sz="0" w:space="0" w:color="auto"/>
            <w:bottom w:val="none" w:sz="0" w:space="0" w:color="auto"/>
            <w:right w:val="none" w:sz="0" w:space="0" w:color="auto"/>
          </w:divBdr>
        </w:div>
        <w:div w:id="1744064434">
          <w:marLeft w:val="640"/>
          <w:marRight w:val="0"/>
          <w:marTop w:val="0"/>
          <w:marBottom w:val="0"/>
          <w:divBdr>
            <w:top w:val="none" w:sz="0" w:space="0" w:color="auto"/>
            <w:left w:val="none" w:sz="0" w:space="0" w:color="auto"/>
            <w:bottom w:val="none" w:sz="0" w:space="0" w:color="auto"/>
            <w:right w:val="none" w:sz="0" w:space="0" w:color="auto"/>
          </w:divBdr>
        </w:div>
        <w:div w:id="2083945441">
          <w:marLeft w:val="640"/>
          <w:marRight w:val="0"/>
          <w:marTop w:val="0"/>
          <w:marBottom w:val="0"/>
          <w:divBdr>
            <w:top w:val="none" w:sz="0" w:space="0" w:color="auto"/>
            <w:left w:val="none" w:sz="0" w:space="0" w:color="auto"/>
            <w:bottom w:val="none" w:sz="0" w:space="0" w:color="auto"/>
            <w:right w:val="none" w:sz="0" w:space="0" w:color="auto"/>
          </w:divBdr>
        </w:div>
        <w:div w:id="627010479">
          <w:marLeft w:val="640"/>
          <w:marRight w:val="0"/>
          <w:marTop w:val="0"/>
          <w:marBottom w:val="0"/>
          <w:divBdr>
            <w:top w:val="none" w:sz="0" w:space="0" w:color="auto"/>
            <w:left w:val="none" w:sz="0" w:space="0" w:color="auto"/>
            <w:bottom w:val="none" w:sz="0" w:space="0" w:color="auto"/>
            <w:right w:val="none" w:sz="0" w:space="0" w:color="auto"/>
          </w:divBdr>
        </w:div>
        <w:div w:id="1311209726">
          <w:marLeft w:val="640"/>
          <w:marRight w:val="0"/>
          <w:marTop w:val="0"/>
          <w:marBottom w:val="0"/>
          <w:divBdr>
            <w:top w:val="none" w:sz="0" w:space="0" w:color="auto"/>
            <w:left w:val="none" w:sz="0" w:space="0" w:color="auto"/>
            <w:bottom w:val="none" w:sz="0" w:space="0" w:color="auto"/>
            <w:right w:val="none" w:sz="0" w:space="0" w:color="auto"/>
          </w:divBdr>
        </w:div>
        <w:div w:id="1196583366">
          <w:marLeft w:val="640"/>
          <w:marRight w:val="0"/>
          <w:marTop w:val="0"/>
          <w:marBottom w:val="0"/>
          <w:divBdr>
            <w:top w:val="none" w:sz="0" w:space="0" w:color="auto"/>
            <w:left w:val="none" w:sz="0" w:space="0" w:color="auto"/>
            <w:bottom w:val="none" w:sz="0" w:space="0" w:color="auto"/>
            <w:right w:val="none" w:sz="0" w:space="0" w:color="auto"/>
          </w:divBdr>
        </w:div>
        <w:div w:id="1772160567">
          <w:marLeft w:val="640"/>
          <w:marRight w:val="0"/>
          <w:marTop w:val="0"/>
          <w:marBottom w:val="0"/>
          <w:divBdr>
            <w:top w:val="none" w:sz="0" w:space="0" w:color="auto"/>
            <w:left w:val="none" w:sz="0" w:space="0" w:color="auto"/>
            <w:bottom w:val="none" w:sz="0" w:space="0" w:color="auto"/>
            <w:right w:val="none" w:sz="0" w:space="0" w:color="auto"/>
          </w:divBdr>
        </w:div>
        <w:div w:id="1681080782">
          <w:marLeft w:val="640"/>
          <w:marRight w:val="0"/>
          <w:marTop w:val="0"/>
          <w:marBottom w:val="0"/>
          <w:divBdr>
            <w:top w:val="none" w:sz="0" w:space="0" w:color="auto"/>
            <w:left w:val="none" w:sz="0" w:space="0" w:color="auto"/>
            <w:bottom w:val="none" w:sz="0" w:space="0" w:color="auto"/>
            <w:right w:val="none" w:sz="0" w:space="0" w:color="auto"/>
          </w:divBdr>
        </w:div>
        <w:div w:id="453644274">
          <w:marLeft w:val="640"/>
          <w:marRight w:val="0"/>
          <w:marTop w:val="0"/>
          <w:marBottom w:val="0"/>
          <w:divBdr>
            <w:top w:val="none" w:sz="0" w:space="0" w:color="auto"/>
            <w:left w:val="none" w:sz="0" w:space="0" w:color="auto"/>
            <w:bottom w:val="none" w:sz="0" w:space="0" w:color="auto"/>
            <w:right w:val="none" w:sz="0" w:space="0" w:color="auto"/>
          </w:divBdr>
        </w:div>
        <w:div w:id="1235772564">
          <w:marLeft w:val="640"/>
          <w:marRight w:val="0"/>
          <w:marTop w:val="0"/>
          <w:marBottom w:val="0"/>
          <w:divBdr>
            <w:top w:val="none" w:sz="0" w:space="0" w:color="auto"/>
            <w:left w:val="none" w:sz="0" w:space="0" w:color="auto"/>
            <w:bottom w:val="none" w:sz="0" w:space="0" w:color="auto"/>
            <w:right w:val="none" w:sz="0" w:space="0" w:color="auto"/>
          </w:divBdr>
        </w:div>
        <w:div w:id="562451608">
          <w:marLeft w:val="640"/>
          <w:marRight w:val="0"/>
          <w:marTop w:val="0"/>
          <w:marBottom w:val="0"/>
          <w:divBdr>
            <w:top w:val="none" w:sz="0" w:space="0" w:color="auto"/>
            <w:left w:val="none" w:sz="0" w:space="0" w:color="auto"/>
            <w:bottom w:val="none" w:sz="0" w:space="0" w:color="auto"/>
            <w:right w:val="none" w:sz="0" w:space="0" w:color="auto"/>
          </w:divBdr>
        </w:div>
        <w:div w:id="1793010067">
          <w:marLeft w:val="640"/>
          <w:marRight w:val="0"/>
          <w:marTop w:val="0"/>
          <w:marBottom w:val="0"/>
          <w:divBdr>
            <w:top w:val="none" w:sz="0" w:space="0" w:color="auto"/>
            <w:left w:val="none" w:sz="0" w:space="0" w:color="auto"/>
            <w:bottom w:val="none" w:sz="0" w:space="0" w:color="auto"/>
            <w:right w:val="none" w:sz="0" w:space="0" w:color="auto"/>
          </w:divBdr>
        </w:div>
        <w:div w:id="2116516635">
          <w:marLeft w:val="640"/>
          <w:marRight w:val="0"/>
          <w:marTop w:val="0"/>
          <w:marBottom w:val="0"/>
          <w:divBdr>
            <w:top w:val="none" w:sz="0" w:space="0" w:color="auto"/>
            <w:left w:val="none" w:sz="0" w:space="0" w:color="auto"/>
            <w:bottom w:val="none" w:sz="0" w:space="0" w:color="auto"/>
            <w:right w:val="none" w:sz="0" w:space="0" w:color="auto"/>
          </w:divBdr>
        </w:div>
        <w:div w:id="1918856057">
          <w:marLeft w:val="640"/>
          <w:marRight w:val="0"/>
          <w:marTop w:val="0"/>
          <w:marBottom w:val="0"/>
          <w:divBdr>
            <w:top w:val="none" w:sz="0" w:space="0" w:color="auto"/>
            <w:left w:val="none" w:sz="0" w:space="0" w:color="auto"/>
            <w:bottom w:val="none" w:sz="0" w:space="0" w:color="auto"/>
            <w:right w:val="none" w:sz="0" w:space="0" w:color="auto"/>
          </w:divBdr>
        </w:div>
        <w:div w:id="912468668">
          <w:marLeft w:val="640"/>
          <w:marRight w:val="0"/>
          <w:marTop w:val="0"/>
          <w:marBottom w:val="0"/>
          <w:divBdr>
            <w:top w:val="none" w:sz="0" w:space="0" w:color="auto"/>
            <w:left w:val="none" w:sz="0" w:space="0" w:color="auto"/>
            <w:bottom w:val="none" w:sz="0" w:space="0" w:color="auto"/>
            <w:right w:val="none" w:sz="0" w:space="0" w:color="auto"/>
          </w:divBdr>
        </w:div>
        <w:div w:id="2123844632">
          <w:marLeft w:val="640"/>
          <w:marRight w:val="0"/>
          <w:marTop w:val="0"/>
          <w:marBottom w:val="0"/>
          <w:divBdr>
            <w:top w:val="none" w:sz="0" w:space="0" w:color="auto"/>
            <w:left w:val="none" w:sz="0" w:space="0" w:color="auto"/>
            <w:bottom w:val="none" w:sz="0" w:space="0" w:color="auto"/>
            <w:right w:val="none" w:sz="0" w:space="0" w:color="auto"/>
          </w:divBdr>
        </w:div>
        <w:div w:id="1203905411">
          <w:marLeft w:val="640"/>
          <w:marRight w:val="0"/>
          <w:marTop w:val="0"/>
          <w:marBottom w:val="0"/>
          <w:divBdr>
            <w:top w:val="none" w:sz="0" w:space="0" w:color="auto"/>
            <w:left w:val="none" w:sz="0" w:space="0" w:color="auto"/>
            <w:bottom w:val="none" w:sz="0" w:space="0" w:color="auto"/>
            <w:right w:val="none" w:sz="0" w:space="0" w:color="auto"/>
          </w:divBdr>
        </w:div>
        <w:div w:id="1583176384">
          <w:marLeft w:val="640"/>
          <w:marRight w:val="0"/>
          <w:marTop w:val="0"/>
          <w:marBottom w:val="0"/>
          <w:divBdr>
            <w:top w:val="none" w:sz="0" w:space="0" w:color="auto"/>
            <w:left w:val="none" w:sz="0" w:space="0" w:color="auto"/>
            <w:bottom w:val="none" w:sz="0" w:space="0" w:color="auto"/>
            <w:right w:val="none" w:sz="0" w:space="0" w:color="auto"/>
          </w:divBdr>
        </w:div>
        <w:div w:id="137572996">
          <w:marLeft w:val="640"/>
          <w:marRight w:val="0"/>
          <w:marTop w:val="0"/>
          <w:marBottom w:val="0"/>
          <w:divBdr>
            <w:top w:val="none" w:sz="0" w:space="0" w:color="auto"/>
            <w:left w:val="none" w:sz="0" w:space="0" w:color="auto"/>
            <w:bottom w:val="none" w:sz="0" w:space="0" w:color="auto"/>
            <w:right w:val="none" w:sz="0" w:space="0" w:color="auto"/>
          </w:divBdr>
        </w:div>
        <w:div w:id="39324659">
          <w:marLeft w:val="640"/>
          <w:marRight w:val="0"/>
          <w:marTop w:val="0"/>
          <w:marBottom w:val="0"/>
          <w:divBdr>
            <w:top w:val="none" w:sz="0" w:space="0" w:color="auto"/>
            <w:left w:val="none" w:sz="0" w:space="0" w:color="auto"/>
            <w:bottom w:val="none" w:sz="0" w:space="0" w:color="auto"/>
            <w:right w:val="none" w:sz="0" w:space="0" w:color="auto"/>
          </w:divBdr>
        </w:div>
        <w:div w:id="1925526855">
          <w:marLeft w:val="640"/>
          <w:marRight w:val="0"/>
          <w:marTop w:val="0"/>
          <w:marBottom w:val="0"/>
          <w:divBdr>
            <w:top w:val="none" w:sz="0" w:space="0" w:color="auto"/>
            <w:left w:val="none" w:sz="0" w:space="0" w:color="auto"/>
            <w:bottom w:val="none" w:sz="0" w:space="0" w:color="auto"/>
            <w:right w:val="none" w:sz="0" w:space="0" w:color="auto"/>
          </w:divBdr>
        </w:div>
        <w:div w:id="2069037474">
          <w:marLeft w:val="640"/>
          <w:marRight w:val="0"/>
          <w:marTop w:val="0"/>
          <w:marBottom w:val="0"/>
          <w:divBdr>
            <w:top w:val="none" w:sz="0" w:space="0" w:color="auto"/>
            <w:left w:val="none" w:sz="0" w:space="0" w:color="auto"/>
            <w:bottom w:val="none" w:sz="0" w:space="0" w:color="auto"/>
            <w:right w:val="none" w:sz="0" w:space="0" w:color="auto"/>
          </w:divBdr>
        </w:div>
        <w:div w:id="653606250">
          <w:marLeft w:val="640"/>
          <w:marRight w:val="0"/>
          <w:marTop w:val="0"/>
          <w:marBottom w:val="0"/>
          <w:divBdr>
            <w:top w:val="none" w:sz="0" w:space="0" w:color="auto"/>
            <w:left w:val="none" w:sz="0" w:space="0" w:color="auto"/>
            <w:bottom w:val="none" w:sz="0" w:space="0" w:color="auto"/>
            <w:right w:val="none" w:sz="0" w:space="0" w:color="auto"/>
          </w:divBdr>
        </w:div>
        <w:div w:id="739061351">
          <w:marLeft w:val="640"/>
          <w:marRight w:val="0"/>
          <w:marTop w:val="0"/>
          <w:marBottom w:val="0"/>
          <w:divBdr>
            <w:top w:val="none" w:sz="0" w:space="0" w:color="auto"/>
            <w:left w:val="none" w:sz="0" w:space="0" w:color="auto"/>
            <w:bottom w:val="none" w:sz="0" w:space="0" w:color="auto"/>
            <w:right w:val="none" w:sz="0" w:space="0" w:color="auto"/>
          </w:divBdr>
        </w:div>
      </w:divsChild>
    </w:div>
    <w:div w:id="963540165">
      <w:bodyDiv w:val="1"/>
      <w:marLeft w:val="0"/>
      <w:marRight w:val="0"/>
      <w:marTop w:val="0"/>
      <w:marBottom w:val="0"/>
      <w:divBdr>
        <w:top w:val="none" w:sz="0" w:space="0" w:color="auto"/>
        <w:left w:val="none" w:sz="0" w:space="0" w:color="auto"/>
        <w:bottom w:val="none" w:sz="0" w:space="0" w:color="auto"/>
        <w:right w:val="none" w:sz="0" w:space="0" w:color="auto"/>
      </w:divBdr>
      <w:divsChild>
        <w:div w:id="92484982">
          <w:marLeft w:val="640"/>
          <w:marRight w:val="0"/>
          <w:marTop w:val="0"/>
          <w:marBottom w:val="0"/>
          <w:divBdr>
            <w:top w:val="none" w:sz="0" w:space="0" w:color="auto"/>
            <w:left w:val="none" w:sz="0" w:space="0" w:color="auto"/>
            <w:bottom w:val="none" w:sz="0" w:space="0" w:color="auto"/>
            <w:right w:val="none" w:sz="0" w:space="0" w:color="auto"/>
          </w:divBdr>
        </w:div>
        <w:div w:id="2059818026">
          <w:marLeft w:val="640"/>
          <w:marRight w:val="0"/>
          <w:marTop w:val="0"/>
          <w:marBottom w:val="0"/>
          <w:divBdr>
            <w:top w:val="none" w:sz="0" w:space="0" w:color="auto"/>
            <w:left w:val="none" w:sz="0" w:space="0" w:color="auto"/>
            <w:bottom w:val="none" w:sz="0" w:space="0" w:color="auto"/>
            <w:right w:val="none" w:sz="0" w:space="0" w:color="auto"/>
          </w:divBdr>
        </w:div>
        <w:div w:id="1856728833">
          <w:marLeft w:val="640"/>
          <w:marRight w:val="0"/>
          <w:marTop w:val="0"/>
          <w:marBottom w:val="0"/>
          <w:divBdr>
            <w:top w:val="none" w:sz="0" w:space="0" w:color="auto"/>
            <w:left w:val="none" w:sz="0" w:space="0" w:color="auto"/>
            <w:bottom w:val="none" w:sz="0" w:space="0" w:color="auto"/>
            <w:right w:val="none" w:sz="0" w:space="0" w:color="auto"/>
          </w:divBdr>
        </w:div>
        <w:div w:id="258954272">
          <w:marLeft w:val="640"/>
          <w:marRight w:val="0"/>
          <w:marTop w:val="0"/>
          <w:marBottom w:val="0"/>
          <w:divBdr>
            <w:top w:val="none" w:sz="0" w:space="0" w:color="auto"/>
            <w:left w:val="none" w:sz="0" w:space="0" w:color="auto"/>
            <w:bottom w:val="none" w:sz="0" w:space="0" w:color="auto"/>
            <w:right w:val="none" w:sz="0" w:space="0" w:color="auto"/>
          </w:divBdr>
        </w:div>
        <w:div w:id="59718207">
          <w:marLeft w:val="640"/>
          <w:marRight w:val="0"/>
          <w:marTop w:val="0"/>
          <w:marBottom w:val="0"/>
          <w:divBdr>
            <w:top w:val="none" w:sz="0" w:space="0" w:color="auto"/>
            <w:left w:val="none" w:sz="0" w:space="0" w:color="auto"/>
            <w:bottom w:val="none" w:sz="0" w:space="0" w:color="auto"/>
            <w:right w:val="none" w:sz="0" w:space="0" w:color="auto"/>
          </w:divBdr>
        </w:div>
        <w:div w:id="480929162">
          <w:marLeft w:val="640"/>
          <w:marRight w:val="0"/>
          <w:marTop w:val="0"/>
          <w:marBottom w:val="0"/>
          <w:divBdr>
            <w:top w:val="none" w:sz="0" w:space="0" w:color="auto"/>
            <w:left w:val="none" w:sz="0" w:space="0" w:color="auto"/>
            <w:bottom w:val="none" w:sz="0" w:space="0" w:color="auto"/>
            <w:right w:val="none" w:sz="0" w:space="0" w:color="auto"/>
          </w:divBdr>
        </w:div>
        <w:div w:id="230501978">
          <w:marLeft w:val="640"/>
          <w:marRight w:val="0"/>
          <w:marTop w:val="0"/>
          <w:marBottom w:val="0"/>
          <w:divBdr>
            <w:top w:val="none" w:sz="0" w:space="0" w:color="auto"/>
            <w:left w:val="none" w:sz="0" w:space="0" w:color="auto"/>
            <w:bottom w:val="none" w:sz="0" w:space="0" w:color="auto"/>
            <w:right w:val="none" w:sz="0" w:space="0" w:color="auto"/>
          </w:divBdr>
        </w:div>
        <w:div w:id="1022170189">
          <w:marLeft w:val="640"/>
          <w:marRight w:val="0"/>
          <w:marTop w:val="0"/>
          <w:marBottom w:val="0"/>
          <w:divBdr>
            <w:top w:val="none" w:sz="0" w:space="0" w:color="auto"/>
            <w:left w:val="none" w:sz="0" w:space="0" w:color="auto"/>
            <w:bottom w:val="none" w:sz="0" w:space="0" w:color="auto"/>
            <w:right w:val="none" w:sz="0" w:space="0" w:color="auto"/>
          </w:divBdr>
        </w:div>
        <w:div w:id="1293633161">
          <w:marLeft w:val="640"/>
          <w:marRight w:val="0"/>
          <w:marTop w:val="0"/>
          <w:marBottom w:val="0"/>
          <w:divBdr>
            <w:top w:val="none" w:sz="0" w:space="0" w:color="auto"/>
            <w:left w:val="none" w:sz="0" w:space="0" w:color="auto"/>
            <w:bottom w:val="none" w:sz="0" w:space="0" w:color="auto"/>
            <w:right w:val="none" w:sz="0" w:space="0" w:color="auto"/>
          </w:divBdr>
        </w:div>
        <w:div w:id="80371938">
          <w:marLeft w:val="640"/>
          <w:marRight w:val="0"/>
          <w:marTop w:val="0"/>
          <w:marBottom w:val="0"/>
          <w:divBdr>
            <w:top w:val="none" w:sz="0" w:space="0" w:color="auto"/>
            <w:left w:val="none" w:sz="0" w:space="0" w:color="auto"/>
            <w:bottom w:val="none" w:sz="0" w:space="0" w:color="auto"/>
            <w:right w:val="none" w:sz="0" w:space="0" w:color="auto"/>
          </w:divBdr>
        </w:div>
        <w:div w:id="1491404262">
          <w:marLeft w:val="640"/>
          <w:marRight w:val="0"/>
          <w:marTop w:val="0"/>
          <w:marBottom w:val="0"/>
          <w:divBdr>
            <w:top w:val="none" w:sz="0" w:space="0" w:color="auto"/>
            <w:left w:val="none" w:sz="0" w:space="0" w:color="auto"/>
            <w:bottom w:val="none" w:sz="0" w:space="0" w:color="auto"/>
            <w:right w:val="none" w:sz="0" w:space="0" w:color="auto"/>
          </w:divBdr>
        </w:div>
        <w:div w:id="1438982317">
          <w:marLeft w:val="640"/>
          <w:marRight w:val="0"/>
          <w:marTop w:val="0"/>
          <w:marBottom w:val="0"/>
          <w:divBdr>
            <w:top w:val="none" w:sz="0" w:space="0" w:color="auto"/>
            <w:left w:val="none" w:sz="0" w:space="0" w:color="auto"/>
            <w:bottom w:val="none" w:sz="0" w:space="0" w:color="auto"/>
            <w:right w:val="none" w:sz="0" w:space="0" w:color="auto"/>
          </w:divBdr>
        </w:div>
        <w:div w:id="711805456">
          <w:marLeft w:val="640"/>
          <w:marRight w:val="0"/>
          <w:marTop w:val="0"/>
          <w:marBottom w:val="0"/>
          <w:divBdr>
            <w:top w:val="none" w:sz="0" w:space="0" w:color="auto"/>
            <w:left w:val="none" w:sz="0" w:space="0" w:color="auto"/>
            <w:bottom w:val="none" w:sz="0" w:space="0" w:color="auto"/>
            <w:right w:val="none" w:sz="0" w:space="0" w:color="auto"/>
          </w:divBdr>
        </w:div>
        <w:div w:id="1636372977">
          <w:marLeft w:val="640"/>
          <w:marRight w:val="0"/>
          <w:marTop w:val="0"/>
          <w:marBottom w:val="0"/>
          <w:divBdr>
            <w:top w:val="none" w:sz="0" w:space="0" w:color="auto"/>
            <w:left w:val="none" w:sz="0" w:space="0" w:color="auto"/>
            <w:bottom w:val="none" w:sz="0" w:space="0" w:color="auto"/>
            <w:right w:val="none" w:sz="0" w:space="0" w:color="auto"/>
          </w:divBdr>
        </w:div>
        <w:div w:id="1750421414">
          <w:marLeft w:val="640"/>
          <w:marRight w:val="0"/>
          <w:marTop w:val="0"/>
          <w:marBottom w:val="0"/>
          <w:divBdr>
            <w:top w:val="none" w:sz="0" w:space="0" w:color="auto"/>
            <w:left w:val="none" w:sz="0" w:space="0" w:color="auto"/>
            <w:bottom w:val="none" w:sz="0" w:space="0" w:color="auto"/>
            <w:right w:val="none" w:sz="0" w:space="0" w:color="auto"/>
          </w:divBdr>
        </w:div>
        <w:div w:id="1176774904">
          <w:marLeft w:val="640"/>
          <w:marRight w:val="0"/>
          <w:marTop w:val="0"/>
          <w:marBottom w:val="0"/>
          <w:divBdr>
            <w:top w:val="none" w:sz="0" w:space="0" w:color="auto"/>
            <w:left w:val="none" w:sz="0" w:space="0" w:color="auto"/>
            <w:bottom w:val="none" w:sz="0" w:space="0" w:color="auto"/>
            <w:right w:val="none" w:sz="0" w:space="0" w:color="auto"/>
          </w:divBdr>
        </w:div>
        <w:div w:id="1136679193">
          <w:marLeft w:val="640"/>
          <w:marRight w:val="0"/>
          <w:marTop w:val="0"/>
          <w:marBottom w:val="0"/>
          <w:divBdr>
            <w:top w:val="none" w:sz="0" w:space="0" w:color="auto"/>
            <w:left w:val="none" w:sz="0" w:space="0" w:color="auto"/>
            <w:bottom w:val="none" w:sz="0" w:space="0" w:color="auto"/>
            <w:right w:val="none" w:sz="0" w:space="0" w:color="auto"/>
          </w:divBdr>
        </w:div>
        <w:div w:id="957105158">
          <w:marLeft w:val="640"/>
          <w:marRight w:val="0"/>
          <w:marTop w:val="0"/>
          <w:marBottom w:val="0"/>
          <w:divBdr>
            <w:top w:val="none" w:sz="0" w:space="0" w:color="auto"/>
            <w:left w:val="none" w:sz="0" w:space="0" w:color="auto"/>
            <w:bottom w:val="none" w:sz="0" w:space="0" w:color="auto"/>
            <w:right w:val="none" w:sz="0" w:space="0" w:color="auto"/>
          </w:divBdr>
        </w:div>
        <w:div w:id="976376907">
          <w:marLeft w:val="640"/>
          <w:marRight w:val="0"/>
          <w:marTop w:val="0"/>
          <w:marBottom w:val="0"/>
          <w:divBdr>
            <w:top w:val="none" w:sz="0" w:space="0" w:color="auto"/>
            <w:left w:val="none" w:sz="0" w:space="0" w:color="auto"/>
            <w:bottom w:val="none" w:sz="0" w:space="0" w:color="auto"/>
            <w:right w:val="none" w:sz="0" w:space="0" w:color="auto"/>
          </w:divBdr>
        </w:div>
        <w:div w:id="1966502892">
          <w:marLeft w:val="640"/>
          <w:marRight w:val="0"/>
          <w:marTop w:val="0"/>
          <w:marBottom w:val="0"/>
          <w:divBdr>
            <w:top w:val="none" w:sz="0" w:space="0" w:color="auto"/>
            <w:left w:val="none" w:sz="0" w:space="0" w:color="auto"/>
            <w:bottom w:val="none" w:sz="0" w:space="0" w:color="auto"/>
            <w:right w:val="none" w:sz="0" w:space="0" w:color="auto"/>
          </w:divBdr>
        </w:div>
        <w:div w:id="1519850664">
          <w:marLeft w:val="640"/>
          <w:marRight w:val="0"/>
          <w:marTop w:val="0"/>
          <w:marBottom w:val="0"/>
          <w:divBdr>
            <w:top w:val="none" w:sz="0" w:space="0" w:color="auto"/>
            <w:left w:val="none" w:sz="0" w:space="0" w:color="auto"/>
            <w:bottom w:val="none" w:sz="0" w:space="0" w:color="auto"/>
            <w:right w:val="none" w:sz="0" w:space="0" w:color="auto"/>
          </w:divBdr>
        </w:div>
        <w:div w:id="260534959">
          <w:marLeft w:val="640"/>
          <w:marRight w:val="0"/>
          <w:marTop w:val="0"/>
          <w:marBottom w:val="0"/>
          <w:divBdr>
            <w:top w:val="none" w:sz="0" w:space="0" w:color="auto"/>
            <w:left w:val="none" w:sz="0" w:space="0" w:color="auto"/>
            <w:bottom w:val="none" w:sz="0" w:space="0" w:color="auto"/>
            <w:right w:val="none" w:sz="0" w:space="0" w:color="auto"/>
          </w:divBdr>
        </w:div>
        <w:div w:id="1397360974">
          <w:marLeft w:val="640"/>
          <w:marRight w:val="0"/>
          <w:marTop w:val="0"/>
          <w:marBottom w:val="0"/>
          <w:divBdr>
            <w:top w:val="none" w:sz="0" w:space="0" w:color="auto"/>
            <w:left w:val="none" w:sz="0" w:space="0" w:color="auto"/>
            <w:bottom w:val="none" w:sz="0" w:space="0" w:color="auto"/>
            <w:right w:val="none" w:sz="0" w:space="0" w:color="auto"/>
          </w:divBdr>
        </w:div>
        <w:div w:id="143863666">
          <w:marLeft w:val="640"/>
          <w:marRight w:val="0"/>
          <w:marTop w:val="0"/>
          <w:marBottom w:val="0"/>
          <w:divBdr>
            <w:top w:val="none" w:sz="0" w:space="0" w:color="auto"/>
            <w:left w:val="none" w:sz="0" w:space="0" w:color="auto"/>
            <w:bottom w:val="none" w:sz="0" w:space="0" w:color="auto"/>
            <w:right w:val="none" w:sz="0" w:space="0" w:color="auto"/>
          </w:divBdr>
        </w:div>
        <w:div w:id="851380345">
          <w:marLeft w:val="640"/>
          <w:marRight w:val="0"/>
          <w:marTop w:val="0"/>
          <w:marBottom w:val="0"/>
          <w:divBdr>
            <w:top w:val="none" w:sz="0" w:space="0" w:color="auto"/>
            <w:left w:val="none" w:sz="0" w:space="0" w:color="auto"/>
            <w:bottom w:val="none" w:sz="0" w:space="0" w:color="auto"/>
            <w:right w:val="none" w:sz="0" w:space="0" w:color="auto"/>
          </w:divBdr>
        </w:div>
        <w:div w:id="380593128">
          <w:marLeft w:val="640"/>
          <w:marRight w:val="0"/>
          <w:marTop w:val="0"/>
          <w:marBottom w:val="0"/>
          <w:divBdr>
            <w:top w:val="none" w:sz="0" w:space="0" w:color="auto"/>
            <w:left w:val="none" w:sz="0" w:space="0" w:color="auto"/>
            <w:bottom w:val="none" w:sz="0" w:space="0" w:color="auto"/>
            <w:right w:val="none" w:sz="0" w:space="0" w:color="auto"/>
          </w:divBdr>
        </w:div>
        <w:div w:id="1567564484">
          <w:marLeft w:val="640"/>
          <w:marRight w:val="0"/>
          <w:marTop w:val="0"/>
          <w:marBottom w:val="0"/>
          <w:divBdr>
            <w:top w:val="none" w:sz="0" w:space="0" w:color="auto"/>
            <w:left w:val="none" w:sz="0" w:space="0" w:color="auto"/>
            <w:bottom w:val="none" w:sz="0" w:space="0" w:color="auto"/>
            <w:right w:val="none" w:sz="0" w:space="0" w:color="auto"/>
          </w:divBdr>
        </w:div>
        <w:div w:id="995885430">
          <w:marLeft w:val="640"/>
          <w:marRight w:val="0"/>
          <w:marTop w:val="0"/>
          <w:marBottom w:val="0"/>
          <w:divBdr>
            <w:top w:val="none" w:sz="0" w:space="0" w:color="auto"/>
            <w:left w:val="none" w:sz="0" w:space="0" w:color="auto"/>
            <w:bottom w:val="none" w:sz="0" w:space="0" w:color="auto"/>
            <w:right w:val="none" w:sz="0" w:space="0" w:color="auto"/>
          </w:divBdr>
        </w:div>
        <w:div w:id="612395561">
          <w:marLeft w:val="640"/>
          <w:marRight w:val="0"/>
          <w:marTop w:val="0"/>
          <w:marBottom w:val="0"/>
          <w:divBdr>
            <w:top w:val="none" w:sz="0" w:space="0" w:color="auto"/>
            <w:left w:val="none" w:sz="0" w:space="0" w:color="auto"/>
            <w:bottom w:val="none" w:sz="0" w:space="0" w:color="auto"/>
            <w:right w:val="none" w:sz="0" w:space="0" w:color="auto"/>
          </w:divBdr>
        </w:div>
        <w:div w:id="1628659887">
          <w:marLeft w:val="640"/>
          <w:marRight w:val="0"/>
          <w:marTop w:val="0"/>
          <w:marBottom w:val="0"/>
          <w:divBdr>
            <w:top w:val="none" w:sz="0" w:space="0" w:color="auto"/>
            <w:left w:val="none" w:sz="0" w:space="0" w:color="auto"/>
            <w:bottom w:val="none" w:sz="0" w:space="0" w:color="auto"/>
            <w:right w:val="none" w:sz="0" w:space="0" w:color="auto"/>
          </w:divBdr>
        </w:div>
        <w:div w:id="1169978961">
          <w:marLeft w:val="640"/>
          <w:marRight w:val="0"/>
          <w:marTop w:val="0"/>
          <w:marBottom w:val="0"/>
          <w:divBdr>
            <w:top w:val="none" w:sz="0" w:space="0" w:color="auto"/>
            <w:left w:val="none" w:sz="0" w:space="0" w:color="auto"/>
            <w:bottom w:val="none" w:sz="0" w:space="0" w:color="auto"/>
            <w:right w:val="none" w:sz="0" w:space="0" w:color="auto"/>
          </w:divBdr>
        </w:div>
        <w:div w:id="738403610">
          <w:marLeft w:val="640"/>
          <w:marRight w:val="0"/>
          <w:marTop w:val="0"/>
          <w:marBottom w:val="0"/>
          <w:divBdr>
            <w:top w:val="none" w:sz="0" w:space="0" w:color="auto"/>
            <w:left w:val="none" w:sz="0" w:space="0" w:color="auto"/>
            <w:bottom w:val="none" w:sz="0" w:space="0" w:color="auto"/>
            <w:right w:val="none" w:sz="0" w:space="0" w:color="auto"/>
          </w:divBdr>
        </w:div>
        <w:div w:id="1818376062">
          <w:marLeft w:val="640"/>
          <w:marRight w:val="0"/>
          <w:marTop w:val="0"/>
          <w:marBottom w:val="0"/>
          <w:divBdr>
            <w:top w:val="none" w:sz="0" w:space="0" w:color="auto"/>
            <w:left w:val="none" w:sz="0" w:space="0" w:color="auto"/>
            <w:bottom w:val="none" w:sz="0" w:space="0" w:color="auto"/>
            <w:right w:val="none" w:sz="0" w:space="0" w:color="auto"/>
          </w:divBdr>
        </w:div>
        <w:div w:id="1764718420">
          <w:marLeft w:val="640"/>
          <w:marRight w:val="0"/>
          <w:marTop w:val="0"/>
          <w:marBottom w:val="0"/>
          <w:divBdr>
            <w:top w:val="none" w:sz="0" w:space="0" w:color="auto"/>
            <w:left w:val="none" w:sz="0" w:space="0" w:color="auto"/>
            <w:bottom w:val="none" w:sz="0" w:space="0" w:color="auto"/>
            <w:right w:val="none" w:sz="0" w:space="0" w:color="auto"/>
          </w:divBdr>
        </w:div>
        <w:div w:id="1920864598">
          <w:marLeft w:val="640"/>
          <w:marRight w:val="0"/>
          <w:marTop w:val="0"/>
          <w:marBottom w:val="0"/>
          <w:divBdr>
            <w:top w:val="none" w:sz="0" w:space="0" w:color="auto"/>
            <w:left w:val="none" w:sz="0" w:space="0" w:color="auto"/>
            <w:bottom w:val="none" w:sz="0" w:space="0" w:color="auto"/>
            <w:right w:val="none" w:sz="0" w:space="0" w:color="auto"/>
          </w:divBdr>
        </w:div>
        <w:div w:id="478963972">
          <w:marLeft w:val="640"/>
          <w:marRight w:val="0"/>
          <w:marTop w:val="0"/>
          <w:marBottom w:val="0"/>
          <w:divBdr>
            <w:top w:val="none" w:sz="0" w:space="0" w:color="auto"/>
            <w:left w:val="none" w:sz="0" w:space="0" w:color="auto"/>
            <w:bottom w:val="none" w:sz="0" w:space="0" w:color="auto"/>
            <w:right w:val="none" w:sz="0" w:space="0" w:color="auto"/>
          </w:divBdr>
        </w:div>
        <w:div w:id="1975060051">
          <w:marLeft w:val="640"/>
          <w:marRight w:val="0"/>
          <w:marTop w:val="0"/>
          <w:marBottom w:val="0"/>
          <w:divBdr>
            <w:top w:val="none" w:sz="0" w:space="0" w:color="auto"/>
            <w:left w:val="none" w:sz="0" w:space="0" w:color="auto"/>
            <w:bottom w:val="none" w:sz="0" w:space="0" w:color="auto"/>
            <w:right w:val="none" w:sz="0" w:space="0" w:color="auto"/>
          </w:divBdr>
        </w:div>
        <w:div w:id="840706625">
          <w:marLeft w:val="640"/>
          <w:marRight w:val="0"/>
          <w:marTop w:val="0"/>
          <w:marBottom w:val="0"/>
          <w:divBdr>
            <w:top w:val="none" w:sz="0" w:space="0" w:color="auto"/>
            <w:left w:val="none" w:sz="0" w:space="0" w:color="auto"/>
            <w:bottom w:val="none" w:sz="0" w:space="0" w:color="auto"/>
            <w:right w:val="none" w:sz="0" w:space="0" w:color="auto"/>
          </w:divBdr>
        </w:div>
        <w:div w:id="591744378">
          <w:marLeft w:val="640"/>
          <w:marRight w:val="0"/>
          <w:marTop w:val="0"/>
          <w:marBottom w:val="0"/>
          <w:divBdr>
            <w:top w:val="none" w:sz="0" w:space="0" w:color="auto"/>
            <w:left w:val="none" w:sz="0" w:space="0" w:color="auto"/>
            <w:bottom w:val="none" w:sz="0" w:space="0" w:color="auto"/>
            <w:right w:val="none" w:sz="0" w:space="0" w:color="auto"/>
          </w:divBdr>
        </w:div>
        <w:div w:id="1459181119">
          <w:marLeft w:val="640"/>
          <w:marRight w:val="0"/>
          <w:marTop w:val="0"/>
          <w:marBottom w:val="0"/>
          <w:divBdr>
            <w:top w:val="none" w:sz="0" w:space="0" w:color="auto"/>
            <w:left w:val="none" w:sz="0" w:space="0" w:color="auto"/>
            <w:bottom w:val="none" w:sz="0" w:space="0" w:color="auto"/>
            <w:right w:val="none" w:sz="0" w:space="0" w:color="auto"/>
          </w:divBdr>
        </w:div>
        <w:div w:id="1192501368">
          <w:marLeft w:val="640"/>
          <w:marRight w:val="0"/>
          <w:marTop w:val="0"/>
          <w:marBottom w:val="0"/>
          <w:divBdr>
            <w:top w:val="none" w:sz="0" w:space="0" w:color="auto"/>
            <w:left w:val="none" w:sz="0" w:space="0" w:color="auto"/>
            <w:bottom w:val="none" w:sz="0" w:space="0" w:color="auto"/>
            <w:right w:val="none" w:sz="0" w:space="0" w:color="auto"/>
          </w:divBdr>
        </w:div>
        <w:div w:id="1000503267">
          <w:marLeft w:val="640"/>
          <w:marRight w:val="0"/>
          <w:marTop w:val="0"/>
          <w:marBottom w:val="0"/>
          <w:divBdr>
            <w:top w:val="none" w:sz="0" w:space="0" w:color="auto"/>
            <w:left w:val="none" w:sz="0" w:space="0" w:color="auto"/>
            <w:bottom w:val="none" w:sz="0" w:space="0" w:color="auto"/>
            <w:right w:val="none" w:sz="0" w:space="0" w:color="auto"/>
          </w:divBdr>
        </w:div>
        <w:div w:id="1687780678">
          <w:marLeft w:val="640"/>
          <w:marRight w:val="0"/>
          <w:marTop w:val="0"/>
          <w:marBottom w:val="0"/>
          <w:divBdr>
            <w:top w:val="none" w:sz="0" w:space="0" w:color="auto"/>
            <w:left w:val="none" w:sz="0" w:space="0" w:color="auto"/>
            <w:bottom w:val="none" w:sz="0" w:space="0" w:color="auto"/>
            <w:right w:val="none" w:sz="0" w:space="0" w:color="auto"/>
          </w:divBdr>
        </w:div>
        <w:div w:id="411395136">
          <w:marLeft w:val="640"/>
          <w:marRight w:val="0"/>
          <w:marTop w:val="0"/>
          <w:marBottom w:val="0"/>
          <w:divBdr>
            <w:top w:val="none" w:sz="0" w:space="0" w:color="auto"/>
            <w:left w:val="none" w:sz="0" w:space="0" w:color="auto"/>
            <w:bottom w:val="none" w:sz="0" w:space="0" w:color="auto"/>
            <w:right w:val="none" w:sz="0" w:space="0" w:color="auto"/>
          </w:divBdr>
        </w:div>
        <w:div w:id="426199616">
          <w:marLeft w:val="640"/>
          <w:marRight w:val="0"/>
          <w:marTop w:val="0"/>
          <w:marBottom w:val="0"/>
          <w:divBdr>
            <w:top w:val="none" w:sz="0" w:space="0" w:color="auto"/>
            <w:left w:val="none" w:sz="0" w:space="0" w:color="auto"/>
            <w:bottom w:val="none" w:sz="0" w:space="0" w:color="auto"/>
            <w:right w:val="none" w:sz="0" w:space="0" w:color="auto"/>
          </w:divBdr>
        </w:div>
        <w:div w:id="144974241">
          <w:marLeft w:val="640"/>
          <w:marRight w:val="0"/>
          <w:marTop w:val="0"/>
          <w:marBottom w:val="0"/>
          <w:divBdr>
            <w:top w:val="none" w:sz="0" w:space="0" w:color="auto"/>
            <w:left w:val="none" w:sz="0" w:space="0" w:color="auto"/>
            <w:bottom w:val="none" w:sz="0" w:space="0" w:color="auto"/>
            <w:right w:val="none" w:sz="0" w:space="0" w:color="auto"/>
          </w:divBdr>
        </w:div>
        <w:div w:id="1005788380">
          <w:marLeft w:val="640"/>
          <w:marRight w:val="0"/>
          <w:marTop w:val="0"/>
          <w:marBottom w:val="0"/>
          <w:divBdr>
            <w:top w:val="none" w:sz="0" w:space="0" w:color="auto"/>
            <w:left w:val="none" w:sz="0" w:space="0" w:color="auto"/>
            <w:bottom w:val="none" w:sz="0" w:space="0" w:color="auto"/>
            <w:right w:val="none" w:sz="0" w:space="0" w:color="auto"/>
          </w:divBdr>
        </w:div>
        <w:div w:id="812216583">
          <w:marLeft w:val="640"/>
          <w:marRight w:val="0"/>
          <w:marTop w:val="0"/>
          <w:marBottom w:val="0"/>
          <w:divBdr>
            <w:top w:val="none" w:sz="0" w:space="0" w:color="auto"/>
            <w:left w:val="none" w:sz="0" w:space="0" w:color="auto"/>
            <w:bottom w:val="none" w:sz="0" w:space="0" w:color="auto"/>
            <w:right w:val="none" w:sz="0" w:space="0" w:color="auto"/>
          </w:divBdr>
        </w:div>
        <w:div w:id="1278952157">
          <w:marLeft w:val="640"/>
          <w:marRight w:val="0"/>
          <w:marTop w:val="0"/>
          <w:marBottom w:val="0"/>
          <w:divBdr>
            <w:top w:val="none" w:sz="0" w:space="0" w:color="auto"/>
            <w:left w:val="none" w:sz="0" w:space="0" w:color="auto"/>
            <w:bottom w:val="none" w:sz="0" w:space="0" w:color="auto"/>
            <w:right w:val="none" w:sz="0" w:space="0" w:color="auto"/>
          </w:divBdr>
        </w:div>
        <w:div w:id="1108504824">
          <w:marLeft w:val="640"/>
          <w:marRight w:val="0"/>
          <w:marTop w:val="0"/>
          <w:marBottom w:val="0"/>
          <w:divBdr>
            <w:top w:val="none" w:sz="0" w:space="0" w:color="auto"/>
            <w:left w:val="none" w:sz="0" w:space="0" w:color="auto"/>
            <w:bottom w:val="none" w:sz="0" w:space="0" w:color="auto"/>
            <w:right w:val="none" w:sz="0" w:space="0" w:color="auto"/>
          </w:divBdr>
        </w:div>
        <w:div w:id="1915041787">
          <w:marLeft w:val="640"/>
          <w:marRight w:val="0"/>
          <w:marTop w:val="0"/>
          <w:marBottom w:val="0"/>
          <w:divBdr>
            <w:top w:val="none" w:sz="0" w:space="0" w:color="auto"/>
            <w:left w:val="none" w:sz="0" w:space="0" w:color="auto"/>
            <w:bottom w:val="none" w:sz="0" w:space="0" w:color="auto"/>
            <w:right w:val="none" w:sz="0" w:space="0" w:color="auto"/>
          </w:divBdr>
        </w:div>
        <w:div w:id="715197801">
          <w:marLeft w:val="640"/>
          <w:marRight w:val="0"/>
          <w:marTop w:val="0"/>
          <w:marBottom w:val="0"/>
          <w:divBdr>
            <w:top w:val="none" w:sz="0" w:space="0" w:color="auto"/>
            <w:left w:val="none" w:sz="0" w:space="0" w:color="auto"/>
            <w:bottom w:val="none" w:sz="0" w:space="0" w:color="auto"/>
            <w:right w:val="none" w:sz="0" w:space="0" w:color="auto"/>
          </w:divBdr>
        </w:div>
        <w:div w:id="1947081883">
          <w:marLeft w:val="640"/>
          <w:marRight w:val="0"/>
          <w:marTop w:val="0"/>
          <w:marBottom w:val="0"/>
          <w:divBdr>
            <w:top w:val="none" w:sz="0" w:space="0" w:color="auto"/>
            <w:left w:val="none" w:sz="0" w:space="0" w:color="auto"/>
            <w:bottom w:val="none" w:sz="0" w:space="0" w:color="auto"/>
            <w:right w:val="none" w:sz="0" w:space="0" w:color="auto"/>
          </w:divBdr>
        </w:div>
        <w:div w:id="1753693965">
          <w:marLeft w:val="640"/>
          <w:marRight w:val="0"/>
          <w:marTop w:val="0"/>
          <w:marBottom w:val="0"/>
          <w:divBdr>
            <w:top w:val="none" w:sz="0" w:space="0" w:color="auto"/>
            <w:left w:val="none" w:sz="0" w:space="0" w:color="auto"/>
            <w:bottom w:val="none" w:sz="0" w:space="0" w:color="auto"/>
            <w:right w:val="none" w:sz="0" w:space="0" w:color="auto"/>
          </w:divBdr>
        </w:div>
        <w:div w:id="1751921784">
          <w:marLeft w:val="640"/>
          <w:marRight w:val="0"/>
          <w:marTop w:val="0"/>
          <w:marBottom w:val="0"/>
          <w:divBdr>
            <w:top w:val="none" w:sz="0" w:space="0" w:color="auto"/>
            <w:left w:val="none" w:sz="0" w:space="0" w:color="auto"/>
            <w:bottom w:val="none" w:sz="0" w:space="0" w:color="auto"/>
            <w:right w:val="none" w:sz="0" w:space="0" w:color="auto"/>
          </w:divBdr>
        </w:div>
        <w:div w:id="1737701883">
          <w:marLeft w:val="640"/>
          <w:marRight w:val="0"/>
          <w:marTop w:val="0"/>
          <w:marBottom w:val="0"/>
          <w:divBdr>
            <w:top w:val="none" w:sz="0" w:space="0" w:color="auto"/>
            <w:left w:val="none" w:sz="0" w:space="0" w:color="auto"/>
            <w:bottom w:val="none" w:sz="0" w:space="0" w:color="auto"/>
            <w:right w:val="none" w:sz="0" w:space="0" w:color="auto"/>
          </w:divBdr>
        </w:div>
        <w:div w:id="1780224678">
          <w:marLeft w:val="640"/>
          <w:marRight w:val="0"/>
          <w:marTop w:val="0"/>
          <w:marBottom w:val="0"/>
          <w:divBdr>
            <w:top w:val="none" w:sz="0" w:space="0" w:color="auto"/>
            <w:left w:val="none" w:sz="0" w:space="0" w:color="auto"/>
            <w:bottom w:val="none" w:sz="0" w:space="0" w:color="auto"/>
            <w:right w:val="none" w:sz="0" w:space="0" w:color="auto"/>
          </w:divBdr>
        </w:div>
        <w:div w:id="170681107">
          <w:marLeft w:val="640"/>
          <w:marRight w:val="0"/>
          <w:marTop w:val="0"/>
          <w:marBottom w:val="0"/>
          <w:divBdr>
            <w:top w:val="none" w:sz="0" w:space="0" w:color="auto"/>
            <w:left w:val="none" w:sz="0" w:space="0" w:color="auto"/>
            <w:bottom w:val="none" w:sz="0" w:space="0" w:color="auto"/>
            <w:right w:val="none" w:sz="0" w:space="0" w:color="auto"/>
          </w:divBdr>
        </w:div>
        <w:div w:id="2006080323">
          <w:marLeft w:val="640"/>
          <w:marRight w:val="0"/>
          <w:marTop w:val="0"/>
          <w:marBottom w:val="0"/>
          <w:divBdr>
            <w:top w:val="none" w:sz="0" w:space="0" w:color="auto"/>
            <w:left w:val="none" w:sz="0" w:space="0" w:color="auto"/>
            <w:bottom w:val="none" w:sz="0" w:space="0" w:color="auto"/>
            <w:right w:val="none" w:sz="0" w:space="0" w:color="auto"/>
          </w:divBdr>
        </w:div>
        <w:div w:id="1053045322">
          <w:marLeft w:val="640"/>
          <w:marRight w:val="0"/>
          <w:marTop w:val="0"/>
          <w:marBottom w:val="0"/>
          <w:divBdr>
            <w:top w:val="none" w:sz="0" w:space="0" w:color="auto"/>
            <w:left w:val="none" w:sz="0" w:space="0" w:color="auto"/>
            <w:bottom w:val="none" w:sz="0" w:space="0" w:color="auto"/>
            <w:right w:val="none" w:sz="0" w:space="0" w:color="auto"/>
          </w:divBdr>
        </w:div>
        <w:div w:id="1618439535">
          <w:marLeft w:val="640"/>
          <w:marRight w:val="0"/>
          <w:marTop w:val="0"/>
          <w:marBottom w:val="0"/>
          <w:divBdr>
            <w:top w:val="none" w:sz="0" w:space="0" w:color="auto"/>
            <w:left w:val="none" w:sz="0" w:space="0" w:color="auto"/>
            <w:bottom w:val="none" w:sz="0" w:space="0" w:color="auto"/>
            <w:right w:val="none" w:sz="0" w:space="0" w:color="auto"/>
          </w:divBdr>
        </w:div>
        <w:div w:id="1382631930">
          <w:marLeft w:val="640"/>
          <w:marRight w:val="0"/>
          <w:marTop w:val="0"/>
          <w:marBottom w:val="0"/>
          <w:divBdr>
            <w:top w:val="none" w:sz="0" w:space="0" w:color="auto"/>
            <w:left w:val="none" w:sz="0" w:space="0" w:color="auto"/>
            <w:bottom w:val="none" w:sz="0" w:space="0" w:color="auto"/>
            <w:right w:val="none" w:sz="0" w:space="0" w:color="auto"/>
          </w:divBdr>
        </w:div>
        <w:div w:id="488985480">
          <w:marLeft w:val="640"/>
          <w:marRight w:val="0"/>
          <w:marTop w:val="0"/>
          <w:marBottom w:val="0"/>
          <w:divBdr>
            <w:top w:val="none" w:sz="0" w:space="0" w:color="auto"/>
            <w:left w:val="none" w:sz="0" w:space="0" w:color="auto"/>
            <w:bottom w:val="none" w:sz="0" w:space="0" w:color="auto"/>
            <w:right w:val="none" w:sz="0" w:space="0" w:color="auto"/>
          </w:divBdr>
        </w:div>
        <w:div w:id="381177482">
          <w:marLeft w:val="640"/>
          <w:marRight w:val="0"/>
          <w:marTop w:val="0"/>
          <w:marBottom w:val="0"/>
          <w:divBdr>
            <w:top w:val="none" w:sz="0" w:space="0" w:color="auto"/>
            <w:left w:val="none" w:sz="0" w:space="0" w:color="auto"/>
            <w:bottom w:val="none" w:sz="0" w:space="0" w:color="auto"/>
            <w:right w:val="none" w:sz="0" w:space="0" w:color="auto"/>
          </w:divBdr>
        </w:div>
        <w:div w:id="458762915">
          <w:marLeft w:val="640"/>
          <w:marRight w:val="0"/>
          <w:marTop w:val="0"/>
          <w:marBottom w:val="0"/>
          <w:divBdr>
            <w:top w:val="none" w:sz="0" w:space="0" w:color="auto"/>
            <w:left w:val="none" w:sz="0" w:space="0" w:color="auto"/>
            <w:bottom w:val="none" w:sz="0" w:space="0" w:color="auto"/>
            <w:right w:val="none" w:sz="0" w:space="0" w:color="auto"/>
          </w:divBdr>
        </w:div>
        <w:div w:id="1016617018">
          <w:marLeft w:val="640"/>
          <w:marRight w:val="0"/>
          <w:marTop w:val="0"/>
          <w:marBottom w:val="0"/>
          <w:divBdr>
            <w:top w:val="none" w:sz="0" w:space="0" w:color="auto"/>
            <w:left w:val="none" w:sz="0" w:space="0" w:color="auto"/>
            <w:bottom w:val="none" w:sz="0" w:space="0" w:color="auto"/>
            <w:right w:val="none" w:sz="0" w:space="0" w:color="auto"/>
          </w:divBdr>
        </w:div>
        <w:div w:id="1518471450">
          <w:marLeft w:val="640"/>
          <w:marRight w:val="0"/>
          <w:marTop w:val="0"/>
          <w:marBottom w:val="0"/>
          <w:divBdr>
            <w:top w:val="none" w:sz="0" w:space="0" w:color="auto"/>
            <w:left w:val="none" w:sz="0" w:space="0" w:color="auto"/>
            <w:bottom w:val="none" w:sz="0" w:space="0" w:color="auto"/>
            <w:right w:val="none" w:sz="0" w:space="0" w:color="auto"/>
          </w:divBdr>
        </w:div>
        <w:div w:id="935675227">
          <w:marLeft w:val="640"/>
          <w:marRight w:val="0"/>
          <w:marTop w:val="0"/>
          <w:marBottom w:val="0"/>
          <w:divBdr>
            <w:top w:val="none" w:sz="0" w:space="0" w:color="auto"/>
            <w:left w:val="none" w:sz="0" w:space="0" w:color="auto"/>
            <w:bottom w:val="none" w:sz="0" w:space="0" w:color="auto"/>
            <w:right w:val="none" w:sz="0" w:space="0" w:color="auto"/>
          </w:divBdr>
        </w:div>
        <w:div w:id="1492913313">
          <w:marLeft w:val="640"/>
          <w:marRight w:val="0"/>
          <w:marTop w:val="0"/>
          <w:marBottom w:val="0"/>
          <w:divBdr>
            <w:top w:val="none" w:sz="0" w:space="0" w:color="auto"/>
            <w:left w:val="none" w:sz="0" w:space="0" w:color="auto"/>
            <w:bottom w:val="none" w:sz="0" w:space="0" w:color="auto"/>
            <w:right w:val="none" w:sz="0" w:space="0" w:color="auto"/>
          </w:divBdr>
        </w:div>
        <w:div w:id="388965400">
          <w:marLeft w:val="640"/>
          <w:marRight w:val="0"/>
          <w:marTop w:val="0"/>
          <w:marBottom w:val="0"/>
          <w:divBdr>
            <w:top w:val="none" w:sz="0" w:space="0" w:color="auto"/>
            <w:left w:val="none" w:sz="0" w:space="0" w:color="auto"/>
            <w:bottom w:val="none" w:sz="0" w:space="0" w:color="auto"/>
            <w:right w:val="none" w:sz="0" w:space="0" w:color="auto"/>
          </w:divBdr>
        </w:div>
        <w:div w:id="1191266145">
          <w:marLeft w:val="640"/>
          <w:marRight w:val="0"/>
          <w:marTop w:val="0"/>
          <w:marBottom w:val="0"/>
          <w:divBdr>
            <w:top w:val="none" w:sz="0" w:space="0" w:color="auto"/>
            <w:left w:val="none" w:sz="0" w:space="0" w:color="auto"/>
            <w:bottom w:val="none" w:sz="0" w:space="0" w:color="auto"/>
            <w:right w:val="none" w:sz="0" w:space="0" w:color="auto"/>
          </w:divBdr>
        </w:div>
        <w:div w:id="1789859510">
          <w:marLeft w:val="640"/>
          <w:marRight w:val="0"/>
          <w:marTop w:val="0"/>
          <w:marBottom w:val="0"/>
          <w:divBdr>
            <w:top w:val="none" w:sz="0" w:space="0" w:color="auto"/>
            <w:left w:val="none" w:sz="0" w:space="0" w:color="auto"/>
            <w:bottom w:val="none" w:sz="0" w:space="0" w:color="auto"/>
            <w:right w:val="none" w:sz="0" w:space="0" w:color="auto"/>
          </w:divBdr>
        </w:div>
        <w:div w:id="1630744593">
          <w:marLeft w:val="640"/>
          <w:marRight w:val="0"/>
          <w:marTop w:val="0"/>
          <w:marBottom w:val="0"/>
          <w:divBdr>
            <w:top w:val="none" w:sz="0" w:space="0" w:color="auto"/>
            <w:left w:val="none" w:sz="0" w:space="0" w:color="auto"/>
            <w:bottom w:val="none" w:sz="0" w:space="0" w:color="auto"/>
            <w:right w:val="none" w:sz="0" w:space="0" w:color="auto"/>
          </w:divBdr>
        </w:div>
        <w:div w:id="327754774">
          <w:marLeft w:val="640"/>
          <w:marRight w:val="0"/>
          <w:marTop w:val="0"/>
          <w:marBottom w:val="0"/>
          <w:divBdr>
            <w:top w:val="none" w:sz="0" w:space="0" w:color="auto"/>
            <w:left w:val="none" w:sz="0" w:space="0" w:color="auto"/>
            <w:bottom w:val="none" w:sz="0" w:space="0" w:color="auto"/>
            <w:right w:val="none" w:sz="0" w:space="0" w:color="auto"/>
          </w:divBdr>
        </w:div>
        <w:div w:id="1659993337">
          <w:marLeft w:val="640"/>
          <w:marRight w:val="0"/>
          <w:marTop w:val="0"/>
          <w:marBottom w:val="0"/>
          <w:divBdr>
            <w:top w:val="none" w:sz="0" w:space="0" w:color="auto"/>
            <w:left w:val="none" w:sz="0" w:space="0" w:color="auto"/>
            <w:bottom w:val="none" w:sz="0" w:space="0" w:color="auto"/>
            <w:right w:val="none" w:sz="0" w:space="0" w:color="auto"/>
          </w:divBdr>
        </w:div>
        <w:div w:id="322583681">
          <w:marLeft w:val="640"/>
          <w:marRight w:val="0"/>
          <w:marTop w:val="0"/>
          <w:marBottom w:val="0"/>
          <w:divBdr>
            <w:top w:val="none" w:sz="0" w:space="0" w:color="auto"/>
            <w:left w:val="none" w:sz="0" w:space="0" w:color="auto"/>
            <w:bottom w:val="none" w:sz="0" w:space="0" w:color="auto"/>
            <w:right w:val="none" w:sz="0" w:space="0" w:color="auto"/>
          </w:divBdr>
        </w:div>
        <w:div w:id="942758839">
          <w:marLeft w:val="640"/>
          <w:marRight w:val="0"/>
          <w:marTop w:val="0"/>
          <w:marBottom w:val="0"/>
          <w:divBdr>
            <w:top w:val="none" w:sz="0" w:space="0" w:color="auto"/>
            <w:left w:val="none" w:sz="0" w:space="0" w:color="auto"/>
            <w:bottom w:val="none" w:sz="0" w:space="0" w:color="auto"/>
            <w:right w:val="none" w:sz="0" w:space="0" w:color="auto"/>
          </w:divBdr>
        </w:div>
        <w:div w:id="283199736">
          <w:marLeft w:val="640"/>
          <w:marRight w:val="0"/>
          <w:marTop w:val="0"/>
          <w:marBottom w:val="0"/>
          <w:divBdr>
            <w:top w:val="none" w:sz="0" w:space="0" w:color="auto"/>
            <w:left w:val="none" w:sz="0" w:space="0" w:color="auto"/>
            <w:bottom w:val="none" w:sz="0" w:space="0" w:color="auto"/>
            <w:right w:val="none" w:sz="0" w:space="0" w:color="auto"/>
          </w:divBdr>
        </w:div>
        <w:div w:id="2014719667">
          <w:marLeft w:val="640"/>
          <w:marRight w:val="0"/>
          <w:marTop w:val="0"/>
          <w:marBottom w:val="0"/>
          <w:divBdr>
            <w:top w:val="none" w:sz="0" w:space="0" w:color="auto"/>
            <w:left w:val="none" w:sz="0" w:space="0" w:color="auto"/>
            <w:bottom w:val="none" w:sz="0" w:space="0" w:color="auto"/>
            <w:right w:val="none" w:sz="0" w:space="0" w:color="auto"/>
          </w:divBdr>
        </w:div>
        <w:div w:id="335545152">
          <w:marLeft w:val="640"/>
          <w:marRight w:val="0"/>
          <w:marTop w:val="0"/>
          <w:marBottom w:val="0"/>
          <w:divBdr>
            <w:top w:val="none" w:sz="0" w:space="0" w:color="auto"/>
            <w:left w:val="none" w:sz="0" w:space="0" w:color="auto"/>
            <w:bottom w:val="none" w:sz="0" w:space="0" w:color="auto"/>
            <w:right w:val="none" w:sz="0" w:space="0" w:color="auto"/>
          </w:divBdr>
        </w:div>
        <w:div w:id="863591874">
          <w:marLeft w:val="640"/>
          <w:marRight w:val="0"/>
          <w:marTop w:val="0"/>
          <w:marBottom w:val="0"/>
          <w:divBdr>
            <w:top w:val="none" w:sz="0" w:space="0" w:color="auto"/>
            <w:left w:val="none" w:sz="0" w:space="0" w:color="auto"/>
            <w:bottom w:val="none" w:sz="0" w:space="0" w:color="auto"/>
            <w:right w:val="none" w:sz="0" w:space="0" w:color="auto"/>
          </w:divBdr>
        </w:div>
        <w:div w:id="44565219">
          <w:marLeft w:val="640"/>
          <w:marRight w:val="0"/>
          <w:marTop w:val="0"/>
          <w:marBottom w:val="0"/>
          <w:divBdr>
            <w:top w:val="none" w:sz="0" w:space="0" w:color="auto"/>
            <w:left w:val="none" w:sz="0" w:space="0" w:color="auto"/>
            <w:bottom w:val="none" w:sz="0" w:space="0" w:color="auto"/>
            <w:right w:val="none" w:sz="0" w:space="0" w:color="auto"/>
          </w:divBdr>
        </w:div>
        <w:div w:id="1332025243">
          <w:marLeft w:val="640"/>
          <w:marRight w:val="0"/>
          <w:marTop w:val="0"/>
          <w:marBottom w:val="0"/>
          <w:divBdr>
            <w:top w:val="none" w:sz="0" w:space="0" w:color="auto"/>
            <w:left w:val="none" w:sz="0" w:space="0" w:color="auto"/>
            <w:bottom w:val="none" w:sz="0" w:space="0" w:color="auto"/>
            <w:right w:val="none" w:sz="0" w:space="0" w:color="auto"/>
          </w:divBdr>
        </w:div>
        <w:div w:id="896939795">
          <w:marLeft w:val="640"/>
          <w:marRight w:val="0"/>
          <w:marTop w:val="0"/>
          <w:marBottom w:val="0"/>
          <w:divBdr>
            <w:top w:val="none" w:sz="0" w:space="0" w:color="auto"/>
            <w:left w:val="none" w:sz="0" w:space="0" w:color="auto"/>
            <w:bottom w:val="none" w:sz="0" w:space="0" w:color="auto"/>
            <w:right w:val="none" w:sz="0" w:space="0" w:color="auto"/>
          </w:divBdr>
        </w:div>
        <w:div w:id="2007122227">
          <w:marLeft w:val="640"/>
          <w:marRight w:val="0"/>
          <w:marTop w:val="0"/>
          <w:marBottom w:val="0"/>
          <w:divBdr>
            <w:top w:val="none" w:sz="0" w:space="0" w:color="auto"/>
            <w:left w:val="none" w:sz="0" w:space="0" w:color="auto"/>
            <w:bottom w:val="none" w:sz="0" w:space="0" w:color="auto"/>
            <w:right w:val="none" w:sz="0" w:space="0" w:color="auto"/>
          </w:divBdr>
        </w:div>
        <w:div w:id="1757940559">
          <w:marLeft w:val="640"/>
          <w:marRight w:val="0"/>
          <w:marTop w:val="0"/>
          <w:marBottom w:val="0"/>
          <w:divBdr>
            <w:top w:val="none" w:sz="0" w:space="0" w:color="auto"/>
            <w:left w:val="none" w:sz="0" w:space="0" w:color="auto"/>
            <w:bottom w:val="none" w:sz="0" w:space="0" w:color="auto"/>
            <w:right w:val="none" w:sz="0" w:space="0" w:color="auto"/>
          </w:divBdr>
        </w:div>
        <w:div w:id="1545289835">
          <w:marLeft w:val="640"/>
          <w:marRight w:val="0"/>
          <w:marTop w:val="0"/>
          <w:marBottom w:val="0"/>
          <w:divBdr>
            <w:top w:val="none" w:sz="0" w:space="0" w:color="auto"/>
            <w:left w:val="none" w:sz="0" w:space="0" w:color="auto"/>
            <w:bottom w:val="none" w:sz="0" w:space="0" w:color="auto"/>
            <w:right w:val="none" w:sz="0" w:space="0" w:color="auto"/>
          </w:divBdr>
        </w:div>
        <w:div w:id="1804036441">
          <w:marLeft w:val="640"/>
          <w:marRight w:val="0"/>
          <w:marTop w:val="0"/>
          <w:marBottom w:val="0"/>
          <w:divBdr>
            <w:top w:val="none" w:sz="0" w:space="0" w:color="auto"/>
            <w:left w:val="none" w:sz="0" w:space="0" w:color="auto"/>
            <w:bottom w:val="none" w:sz="0" w:space="0" w:color="auto"/>
            <w:right w:val="none" w:sz="0" w:space="0" w:color="auto"/>
          </w:divBdr>
        </w:div>
        <w:div w:id="535775373">
          <w:marLeft w:val="640"/>
          <w:marRight w:val="0"/>
          <w:marTop w:val="0"/>
          <w:marBottom w:val="0"/>
          <w:divBdr>
            <w:top w:val="none" w:sz="0" w:space="0" w:color="auto"/>
            <w:left w:val="none" w:sz="0" w:space="0" w:color="auto"/>
            <w:bottom w:val="none" w:sz="0" w:space="0" w:color="auto"/>
            <w:right w:val="none" w:sz="0" w:space="0" w:color="auto"/>
          </w:divBdr>
        </w:div>
        <w:div w:id="1939098752">
          <w:marLeft w:val="640"/>
          <w:marRight w:val="0"/>
          <w:marTop w:val="0"/>
          <w:marBottom w:val="0"/>
          <w:divBdr>
            <w:top w:val="none" w:sz="0" w:space="0" w:color="auto"/>
            <w:left w:val="none" w:sz="0" w:space="0" w:color="auto"/>
            <w:bottom w:val="none" w:sz="0" w:space="0" w:color="auto"/>
            <w:right w:val="none" w:sz="0" w:space="0" w:color="auto"/>
          </w:divBdr>
        </w:div>
        <w:div w:id="1821459695">
          <w:marLeft w:val="640"/>
          <w:marRight w:val="0"/>
          <w:marTop w:val="0"/>
          <w:marBottom w:val="0"/>
          <w:divBdr>
            <w:top w:val="none" w:sz="0" w:space="0" w:color="auto"/>
            <w:left w:val="none" w:sz="0" w:space="0" w:color="auto"/>
            <w:bottom w:val="none" w:sz="0" w:space="0" w:color="auto"/>
            <w:right w:val="none" w:sz="0" w:space="0" w:color="auto"/>
          </w:divBdr>
        </w:div>
        <w:div w:id="484203959">
          <w:marLeft w:val="640"/>
          <w:marRight w:val="0"/>
          <w:marTop w:val="0"/>
          <w:marBottom w:val="0"/>
          <w:divBdr>
            <w:top w:val="none" w:sz="0" w:space="0" w:color="auto"/>
            <w:left w:val="none" w:sz="0" w:space="0" w:color="auto"/>
            <w:bottom w:val="none" w:sz="0" w:space="0" w:color="auto"/>
            <w:right w:val="none" w:sz="0" w:space="0" w:color="auto"/>
          </w:divBdr>
        </w:div>
        <w:div w:id="1800299011">
          <w:marLeft w:val="640"/>
          <w:marRight w:val="0"/>
          <w:marTop w:val="0"/>
          <w:marBottom w:val="0"/>
          <w:divBdr>
            <w:top w:val="none" w:sz="0" w:space="0" w:color="auto"/>
            <w:left w:val="none" w:sz="0" w:space="0" w:color="auto"/>
            <w:bottom w:val="none" w:sz="0" w:space="0" w:color="auto"/>
            <w:right w:val="none" w:sz="0" w:space="0" w:color="auto"/>
          </w:divBdr>
        </w:div>
        <w:div w:id="601573952">
          <w:marLeft w:val="640"/>
          <w:marRight w:val="0"/>
          <w:marTop w:val="0"/>
          <w:marBottom w:val="0"/>
          <w:divBdr>
            <w:top w:val="none" w:sz="0" w:space="0" w:color="auto"/>
            <w:left w:val="none" w:sz="0" w:space="0" w:color="auto"/>
            <w:bottom w:val="none" w:sz="0" w:space="0" w:color="auto"/>
            <w:right w:val="none" w:sz="0" w:space="0" w:color="auto"/>
          </w:divBdr>
        </w:div>
        <w:div w:id="206260605">
          <w:marLeft w:val="640"/>
          <w:marRight w:val="0"/>
          <w:marTop w:val="0"/>
          <w:marBottom w:val="0"/>
          <w:divBdr>
            <w:top w:val="none" w:sz="0" w:space="0" w:color="auto"/>
            <w:left w:val="none" w:sz="0" w:space="0" w:color="auto"/>
            <w:bottom w:val="none" w:sz="0" w:space="0" w:color="auto"/>
            <w:right w:val="none" w:sz="0" w:space="0" w:color="auto"/>
          </w:divBdr>
        </w:div>
        <w:div w:id="1663006054">
          <w:marLeft w:val="640"/>
          <w:marRight w:val="0"/>
          <w:marTop w:val="0"/>
          <w:marBottom w:val="0"/>
          <w:divBdr>
            <w:top w:val="none" w:sz="0" w:space="0" w:color="auto"/>
            <w:left w:val="none" w:sz="0" w:space="0" w:color="auto"/>
            <w:bottom w:val="none" w:sz="0" w:space="0" w:color="auto"/>
            <w:right w:val="none" w:sz="0" w:space="0" w:color="auto"/>
          </w:divBdr>
        </w:div>
        <w:div w:id="1788113413">
          <w:marLeft w:val="640"/>
          <w:marRight w:val="0"/>
          <w:marTop w:val="0"/>
          <w:marBottom w:val="0"/>
          <w:divBdr>
            <w:top w:val="none" w:sz="0" w:space="0" w:color="auto"/>
            <w:left w:val="none" w:sz="0" w:space="0" w:color="auto"/>
            <w:bottom w:val="none" w:sz="0" w:space="0" w:color="auto"/>
            <w:right w:val="none" w:sz="0" w:space="0" w:color="auto"/>
          </w:divBdr>
        </w:div>
        <w:div w:id="1464227778">
          <w:marLeft w:val="640"/>
          <w:marRight w:val="0"/>
          <w:marTop w:val="0"/>
          <w:marBottom w:val="0"/>
          <w:divBdr>
            <w:top w:val="none" w:sz="0" w:space="0" w:color="auto"/>
            <w:left w:val="none" w:sz="0" w:space="0" w:color="auto"/>
            <w:bottom w:val="none" w:sz="0" w:space="0" w:color="auto"/>
            <w:right w:val="none" w:sz="0" w:space="0" w:color="auto"/>
          </w:divBdr>
        </w:div>
        <w:div w:id="1194733975">
          <w:marLeft w:val="640"/>
          <w:marRight w:val="0"/>
          <w:marTop w:val="0"/>
          <w:marBottom w:val="0"/>
          <w:divBdr>
            <w:top w:val="none" w:sz="0" w:space="0" w:color="auto"/>
            <w:left w:val="none" w:sz="0" w:space="0" w:color="auto"/>
            <w:bottom w:val="none" w:sz="0" w:space="0" w:color="auto"/>
            <w:right w:val="none" w:sz="0" w:space="0" w:color="auto"/>
          </w:divBdr>
        </w:div>
        <w:div w:id="2015181102">
          <w:marLeft w:val="640"/>
          <w:marRight w:val="0"/>
          <w:marTop w:val="0"/>
          <w:marBottom w:val="0"/>
          <w:divBdr>
            <w:top w:val="none" w:sz="0" w:space="0" w:color="auto"/>
            <w:left w:val="none" w:sz="0" w:space="0" w:color="auto"/>
            <w:bottom w:val="none" w:sz="0" w:space="0" w:color="auto"/>
            <w:right w:val="none" w:sz="0" w:space="0" w:color="auto"/>
          </w:divBdr>
        </w:div>
        <w:div w:id="878980537">
          <w:marLeft w:val="640"/>
          <w:marRight w:val="0"/>
          <w:marTop w:val="0"/>
          <w:marBottom w:val="0"/>
          <w:divBdr>
            <w:top w:val="none" w:sz="0" w:space="0" w:color="auto"/>
            <w:left w:val="none" w:sz="0" w:space="0" w:color="auto"/>
            <w:bottom w:val="none" w:sz="0" w:space="0" w:color="auto"/>
            <w:right w:val="none" w:sz="0" w:space="0" w:color="auto"/>
          </w:divBdr>
        </w:div>
      </w:divsChild>
    </w:div>
    <w:div w:id="1000892249">
      <w:bodyDiv w:val="1"/>
      <w:marLeft w:val="0"/>
      <w:marRight w:val="0"/>
      <w:marTop w:val="0"/>
      <w:marBottom w:val="0"/>
      <w:divBdr>
        <w:top w:val="none" w:sz="0" w:space="0" w:color="auto"/>
        <w:left w:val="none" w:sz="0" w:space="0" w:color="auto"/>
        <w:bottom w:val="none" w:sz="0" w:space="0" w:color="auto"/>
        <w:right w:val="none" w:sz="0" w:space="0" w:color="auto"/>
      </w:divBdr>
      <w:divsChild>
        <w:div w:id="662202192">
          <w:marLeft w:val="0"/>
          <w:marRight w:val="0"/>
          <w:marTop w:val="0"/>
          <w:marBottom w:val="0"/>
          <w:divBdr>
            <w:top w:val="none" w:sz="0" w:space="0" w:color="auto"/>
            <w:left w:val="none" w:sz="0" w:space="0" w:color="auto"/>
            <w:bottom w:val="none" w:sz="0" w:space="0" w:color="auto"/>
            <w:right w:val="none" w:sz="0" w:space="0" w:color="auto"/>
          </w:divBdr>
        </w:div>
        <w:div w:id="265576996">
          <w:marLeft w:val="0"/>
          <w:marRight w:val="0"/>
          <w:marTop w:val="0"/>
          <w:marBottom w:val="0"/>
          <w:divBdr>
            <w:top w:val="none" w:sz="0" w:space="0" w:color="auto"/>
            <w:left w:val="none" w:sz="0" w:space="0" w:color="auto"/>
            <w:bottom w:val="none" w:sz="0" w:space="0" w:color="auto"/>
            <w:right w:val="none" w:sz="0" w:space="0" w:color="auto"/>
          </w:divBdr>
        </w:div>
        <w:div w:id="483354898">
          <w:marLeft w:val="0"/>
          <w:marRight w:val="0"/>
          <w:marTop w:val="0"/>
          <w:marBottom w:val="0"/>
          <w:divBdr>
            <w:top w:val="none" w:sz="0" w:space="0" w:color="auto"/>
            <w:left w:val="none" w:sz="0" w:space="0" w:color="auto"/>
            <w:bottom w:val="none" w:sz="0" w:space="0" w:color="auto"/>
            <w:right w:val="none" w:sz="0" w:space="0" w:color="auto"/>
          </w:divBdr>
        </w:div>
        <w:div w:id="2104836236">
          <w:marLeft w:val="0"/>
          <w:marRight w:val="0"/>
          <w:marTop w:val="0"/>
          <w:marBottom w:val="0"/>
          <w:divBdr>
            <w:top w:val="none" w:sz="0" w:space="0" w:color="auto"/>
            <w:left w:val="none" w:sz="0" w:space="0" w:color="auto"/>
            <w:bottom w:val="none" w:sz="0" w:space="0" w:color="auto"/>
            <w:right w:val="none" w:sz="0" w:space="0" w:color="auto"/>
          </w:divBdr>
        </w:div>
        <w:div w:id="1637373810">
          <w:marLeft w:val="0"/>
          <w:marRight w:val="0"/>
          <w:marTop w:val="0"/>
          <w:marBottom w:val="0"/>
          <w:divBdr>
            <w:top w:val="none" w:sz="0" w:space="0" w:color="auto"/>
            <w:left w:val="none" w:sz="0" w:space="0" w:color="auto"/>
            <w:bottom w:val="none" w:sz="0" w:space="0" w:color="auto"/>
            <w:right w:val="none" w:sz="0" w:space="0" w:color="auto"/>
          </w:divBdr>
        </w:div>
        <w:div w:id="1351951449">
          <w:marLeft w:val="0"/>
          <w:marRight w:val="0"/>
          <w:marTop w:val="0"/>
          <w:marBottom w:val="0"/>
          <w:divBdr>
            <w:top w:val="none" w:sz="0" w:space="0" w:color="auto"/>
            <w:left w:val="none" w:sz="0" w:space="0" w:color="auto"/>
            <w:bottom w:val="none" w:sz="0" w:space="0" w:color="auto"/>
            <w:right w:val="none" w:sz="0" w:space="0" w:color="auto"/>
          </w:divBdr>
        </w:div>
        <w:div w:id="178351393">
          <w:marLeft w:val="0"/>
          <w:marRight w:val="0"/>
          <w:marTop w:val="0"/>
          <w:marBottom w:val="0"/>
          <w:divBdr>
            <w:top w:val="none" w:sz="0" w:space="0" w:color="auto"/>
            <w:left w:val="none" w:sz="0" w:space="0" w:color="auto"/>
            <w:bottom w:val="none" w:sz="0" w:space="0" w:color="auto"/>
            <w:right w:val="none" w:sz="0" w:space="0" w:color="auto"/>
          </w:divBdr>
        </w:div>
        <w:div w:id="573665744">
          <w:marLeft w:val="0"/>
          <w:marRight w:val="0"/>
          <w:marTop w:val="0"/>
          <w:marBottom w:val="0"/>
          <w:divBdr>
            <w:top w:val="none" w:sz="0" w:space="0" w:color="auto"/>
            <w:left w:val="none" w:sz="0" w:space="0" w:color="auto"/>
            <w:bottom w:val="none" w:sz="0" w:space="0" w:color="auto"/>
            <w:right w:val="none" w:sz="0" w:space="0" w:color="auto"/>
          </w:divBdr>
        </w:div>
        <w:div w:id="1921208583">
          <w:marLeft w:val="0"/>
          <w:marRight w:val="0"/>
          <w:marTop w:val="0"/>
          <w:marBottom w:val="0"/>
          <w:divBdr>
            <w:top w:val="none" w:sz="0" w:space="0" w:color="auto"/>
            <w:left w:val="none" w:sz="0" w:space="0" w:color="auto"/>
            <w:bottom w:val="none" w:sz="0" w:space="0" w:color="auto"/>
            <w:right w:val="none" w:sz="0" w:space="0" w:color="auto"/>
          </w:divBdr>
        </w:div>
        <w:div w:id="318389966">
          <w:marLeft w:val="0"/>
          <w:marRight w:val="0"/>
          <w:marTop w:val="0"/>
          <w:marBottom w:val="0"/>
          <w:divBdr>
            <w:top w:val="none" w:sz="0" w:space="0" w:color="auto"/>
            <w:left w:val="none" w:sz="0" w:space="0" w:color="auto"/>
            <w:bottom w:val="none" w:sz="0" w:space="0" w:color="auto"/>
            <w:right w:val="none" w:sz="0" w:space="0" w:color="auto"/>
          </w:divBdr>
        </w:div>
        <w:div w:id="64501313">
          <w:marLeft w:val="0"/>
          <w:marRight w:val="0"/>
          <w:marTop w:val="0"/>
          <w:marBottom w:val="0"/>
          <w:divBdr>
            <w:top w:val="none" w:sz="0" w:space="0" w:color="auto"/>
            <w:left w:val="none" w:sz="0" w:space="0" w:color="auto"/>
            <w:bottom w:val="none" w:sz="0" w:space="0" w:color="auto"/>
            <w:right w:val="none" w:sz="0" w:space="0" w:color="auto"/>
          </w:divBdr>
        </w:div>
        <w:div w:id="1818230874">
          <w:marLeft w:val="0"/>
          <w:marRight w:val="0"/>
          <w:marTop w:val="0"/>
          <w:marBottom w:val="0"/>
          <w:divBdr>
            <w:top w:val="none" w:sz="0" w:space="0" w:color="auto"/>
            <w:left w:val="none" w:sz="0" w:space="0" w:color="auto"/>
            <w:bottom w:val="none" w:sz="0" w:space="0" w:color="auto"/>
            <w:right w:val="none" w:sz="0" w:space="0" w:color="auto"/>
          </w:divBdr>
        </w:div>
        <w:div w:id="215629661">
          <w:marLeft w:val="0"/>
          <w:marRight w:val="0"/>
          <w:marTop w:val="0"/>
          <w:marBottom w:val="0"/>
          <w:divBdr>
            <w:top w:val="none" w:sz="0" w:space="0" w:color="auto"/>
            <w:left w:val="none" w:sz="0" w:space="0" w:color="auto"/>
            <w:bottom w:val="none" w:sz="0" w:space="0" w:color="auto"/>
            <w:right w:val="none" w:sz="0" w:space="0" w:color="auto"/>
          </w:divBdr>
        </w:div>
        <w:div w:id="1587761440">
          <w:marLeft w:val="0"/>
          <w:marRight w:val="0"/>
          <w:marTop w:val="0"/>
          <w:marBottom w:val="0"/>
          <w:divBdr>
            <w:top w:val="none" w:sz="0" w:space="0" w:color="auto"/>
            <w:left w:val="none" w:sz="0" w:space="0" w:color="auto"/>
            <w:bottom w:val="none" w:sz="0" w:space="0" w:color="auto"/>
            <w:right w:val="none" w:sz="0" w:space="0" w:color="auto"/>
          </w:divBdr>
        </w:div>
        <w:div w:id="1264001098">
          <w:marLeft w:val="0"/>
          <w:marRight w:val="0"/>
          <w:marTop w:val="0"/>
          <w:marBottom w:val="0"/>
          <w:divBdr>
            <w:top w:val="none" w:sz="0" w:space="0" w:color="auto"/>
            <w:left w:val="none" w:sz="0" w:space="0" w:color="auto"/>
            <w:bottom w:val="none" w:sz="0" w:space="0" w:color="auto"/>
            <w:right w:val="none" w:sz="0" w:space="0" w:color="auto"/>
          </w:divBdr>
        </w:div>
        <w:div w:id="1155074722">
          <w:marLeft w:val="0"/>
          <w:marRight w:val="0"/>
          <w:marTop w:val="0"/>
          <w:marBottom w:val="0"/>
          <w:divBdr>
            <w:top w:val="none" w:sz="0" w:space="0" w:color="auto"/>
            <w:left w:val="none" w:sz="0" w:space="0" w:color="auto"/>
            <w:bottom w:val="none" w:sz="0" w:space="0" w:color="auto"/>
            <w:right w:val="none" w:sz="0" w:space="0" w:color="auto"/>
          </w:divBdr>
        </w:div>
        <w:div w:id="1880782496">
          <w:marLeft w:val="0"/>
          <w:marRight w:val="0"/>
          <w:marTop w:val="0"/>
          <w:marBottom w:val="0"/>
          <w:divBdr>
            <w:top w:val="none" w:sz="0" w:space="0" w:color="auto"/>
            <w:left w:val="none" w:sz="0" w:space="0" w:color="auto"/>
            <w:bottom w:val="none" w:sz="0" w:space="0" w:color="auto"/>
            <w:right w:val="none" w:sz="0" w:space="0" w:color="auto"/>
          </w:divBdr>
        </w:div>
        <w:div w:id="124588061">
          <w:marLeft w:val="0"/>
          <w:marRight w:val="0"/>
          <w:marTop w:val="0"/>
          <w:marBottom w:val="0"/>
          <w:divBdr>
            <w:top w:val="none" w:sz="0" w:space="0" w:color="auto"/>
            <w:left w:val="none" w:sz="0" w:space="0" w:color="auto"/>
            <w:bottom w:val="none" w:sz="0" w:space="0" w:color="auto"/>
            <w:right w:val="none" w:sz="0" w:space="0" w:color="auto"/>
          </w:divBdr>
        </w:div>
        <w:div w:id="897515837">
          <w:marLeft w:val="0"/>
          <w:marRight w:val="0"/>
          <w:marTop w:val="0"/>
          <w:marBottom w:val="0"/>
          <w:divBdr>
            <w:top w:val="none" w:sz="0" w:space="0" w:color="auto"/>
            <w:left w:val="none" w:sz="0" w:space="0" w:color="auto"/>
            <w:bottom w:val="none" w:sz="0" w:space="0" w:color="auto"/>
            <w:right w:val="none" w:sz="0" w:space="0" w:color="auto"/>
          </w:divBdr>
        </w:div>
        <w:div w:id="213277983">
          <w:marLeft w:val="0"/>
          <w:marRight w:val="0"/>
          <w:marTop w:val="0"/>
          <w:marBottom w:val="0"/>
          <w:divBdr>
            <w:top w:val="none" w:sz="0" w:space="0" w:color="auto"/>
            <w:left w:val="none" w:sz="0" w:space="0" w:color="auto"/>
            <w:bottom w:val="none" w:sz="0" w:space="0" w:color="auto"/>
            <w:right w:val="none" w:sz="0" w:space="0" w:color="auto"/>
          </w:divBdr>
        </w:div>
        <w:div w:id="349070389">
          <w:marLeft w:val="0"/>
          <w:marRight w:val="0"/>
          <w:marTop w:val="0"/>
          <w:marBottom w:val="0"/>
          <w:divBdr>
            <w:top w:val="none" w:sz="0" w:space="0" w:color="auto"/>
            <w:left w:val="none" w:sz="0" w:space="0" w:color="auto"/>
            <w:bottom w:val="none" w:sz="0" w:space="0" w:color="auto"/>
            <w:right w:val="none" w:sz="0" w:space="0" w:color="auto"/>
          </w:divBdr>
        </w:div>
        <w:div w:id="1903908859">
          <w:marLeft w:val="0"/>
          <w:marRight w:val="0"/>
          <w:marTop w:val="0"/>
          <w:marBottom w:val="0"/>
          <w:divBdr>
            <w:top w:val="none" w:sz="0" w:space="0" w:color="auto"/>
            <w:left w:val="none" w:sz="0" w:space="0" w:color="auto"/>
            <w:bottom w:val="none" w:sz="0" w:space="0" w:color="auto"/>
            <w:right w:val="none" w:sz="0" w:space="0" w:color="auto"/>
          </w:divBdr>
        </w:div>
        <w:div w:id="1702703699">
          <w:marLeft w:val="0"/>
          <w:marRight w:val="0"/>
          <w:marTop w:val="0"/>
          <w:marBottom w:val="0"/>
          <w:divBdr>
            <w:top w:val="none" w:sz="0" w:space="0" w:color="auto"/>
            <w:left w:val="none" w:sz="0" w:space="0" w:color="auto"/>
            <w:bottom w:val="none" w:sz="0" w:space="0" w:color="auto"/>
            <w:right w:val="none" w:sz="0" w:space="0" w:color="auto"/>
          </w:divBdr>
        </w:div>
        <w:div w:id="640503895">
          <w:marLeft w:val="0"/>
          <w:marRight w:val="0"/>
          <w:marTop w:val="0"/>
          <w:marBottom w:val="0"/>
          <w:divBdr>
            <w:top w:val="none" w:sz="0" w:space="0" w:color="auto"/>
            <w:left w:val="none" w:sz="0" w:space="0" w:color="auto"/>
            <w:bottom w:val="none" w:sz="0" w:space="0" w:color="auto"/>
            <w:right w:val="none" w:sz="0" w:space="0" w:color="auto"/>
          </w:divBdr>
        </w:div>
        <w:div w:id="835069351">
          <w:marLeft w:val="0"/>
          <w:marRight w:val="0"/>
          <w:marTop w:val="0"/>
          <w:marBottom w:val="0"/>
          <w:divBdr>
            <w:top w:val="none" w:sz="0" w:space="0" w:color="auto"/>
            <w:left w:val="none" w:sz="0" w:space="0" w:color="auto"/>
            <w:bottom w:val="none" w:sz="0" w:space="0" w:color="auto"/>
            <w:right w:val="none" w:sz="0" w:space="0" w:color="auto"/>
          </w:divBdr>
        </w:div>
        <w:div w:id="58137416">
          <w:marLeft w:val="0"/>
          <w:marRight w:val="0"/>
          <w:marTop w:val="0"/>
          <w:marBottom w:val="0"/>
          <w:divBdr>
            <w:top w:val="none" w:sz="0" w:space="0" w:color="auto"/>
            <w:left w:val="none" w:sz="0" w:space="0" w:color="auto"/>
            <w:bottom w:val="none" w:sz="0" w:space="0" w:color="auto"/>
            <w:right w:val="none" w:sz="0" w:space="0" w:color="auto"/>
          </w:divBdr>
        </w:div>
        <w:div w:id="537860384">
          <w:marLeft w:val="0"/>
          <w:marRight w:val="0"/>
          <w:marTop w:val="0"/>
          <w:marBottom w:val="0"/>
          <w:divBdr>
            <w:top w:val="none" w:sz="0" w:space="0" w:color="auto"/>
            <w:left w:val="none" w:sz="0" w:space="0" w:color="auto"/>
            <w:bottom w:val="none" w:sz="0" w:space="0" w:color="auto"/>
            <w:right w:val="none" w:sz="0" w:space="0" w:color="auto"/>
          </w:divBdr>
        </w:div>
        <w:div w:id="1700929438">
          <w:marLeft w:val="0"/>
          <w:marRight w:val="0"/>
          <w:marTop w:val="0"/>
          <w:marBottom w:val="0"/>
          <w:divBdr>
            <w:top w:val="none" w:sz="0" w:space="0" w:color="auto"/>
            <w:left w:val="none" w:sz="0" w:space="0" w:color="auto"/>
            <w:bottom w:val="none" w:sz="0" w:space="0" w:color="auto"/>
            <w:right w:val="none" w:sz="0" w:space="0" w:color="auto"/>
          </w:divBdr>
        </w:div>
        <w:div w:id="2017801412">
          <w:marLeft w:val="0"/>
          <w:marRight w:val="0"/>
          <w:marTop w:val="0"/>
          <w:marBottom w:val="0"/>
          <w:divBdr>
            <w:top w:val="none" w:sz="0" w:space="0" w:color="auto"/>
            <w:left w:val="none" w:sz="0" w:space="0" w:color="auto"/>
            <w:bottom w:val="none" w:sz="0" w:space="0" w:color="auto"/>
            <w:right w:val="none" w:sz="0" w:space="0" w:color="auto"/>
          </w:divBdr>
        </w:div>
        <w:div w:id="1794324299">
          <w:marLeft w:val="0"/>
          <w:marRight w:val="0"/>
          <w:marTop w:val="0"/>
          <w:marBottom w:val="0"/>
          <w:divBdr>
            <w:top w:val="none" w:sz="0" w:space="0" w:color="auto"/>
            <w:left w:val="none" w:sz="0" w:space="0" w:color="auto"/>
            <w:bottom w:val="none" w:sz="0" w:space="0" w:color="auto"/>
            <w:right w:val="none" w:sz="0" w:space="0" w:color="auto"/>
          </w:divBdr>
        </w:div>
        <w:div w:id="1056470913">
          <w:marLeft w:val="0"/>
          <w:marRight w:val="0"/>
          <w:marTop w:val="0"/>
          <w:marBottom w:val="0"/>
          <w:divBdr>
            <w:top w:val="none" w:sz="0" w:space="0" w:color="auto"/>
            <w:left w:val="none" w:sz="0" w:space="0" w:color="auto"/>
            <w:bottom w:val="none" w:sz="0" w:space="0" w:color="auto"/>
            <w:right w:val="none" w:sz="0" w:space="0" w:color="auto"/>
          </w:divBdr>
        </w:div>
        <w:div w:id="1168322954">
          <w:marLeft w:val="0"/>
          <w:marRight w:val="0"/>
          <w:marTop w:val="0"/>
          <w:marBottom w:val="0"/>
          <w:divBdr>
            <w:top w:val="none" w:sz="0" w:space="0" w:color="auto"/>
            <w:left w:val="none" w:sz="0" w:space="0" w:color="auto"/>
            <w:bottom w:val="none" w:sz="0" w:space="0" w:color="auto"/>
            <w:right w:val="none" w:sz="0" w:space="0" w:color="auto"/>
          </w:divBdr>
        </w:div>
        <w:div w:id="202988490">
          <w:marLeft w:val="0"/>
          <w:marRight w:val="0"/>
          <w:marTop w:val="0"/>
          <w:marBottom w:val="0"/>
          <w:divBdr>
            <w:top w:val="none" w:sz="0" w:space="0" w:color="auto"/>
            <w:left w:val="none" w:sz="0" w:space="0" w:color="auto"/>
            <w:bottom w:val="none" w:sz="0" w:space="0" w:color="auto"/>
            <w:right w:val="none" w:sz="0" w:space="0" w:color="auto"/>
          </w:divBdr>
        </w:div>
        <w:div w:id="2071268150">
          <w:marLeft w:val="0"/>
          <w:marRight w:val="0"/>
          <w:marTop w:val="0"/>
          <w:marBottom w:val="0"/>
          <w:divBdr>
            <w:top w:val="none" w:sz="0" w:space="0" w:color="auto"/>
            <w:left w:val="none" w:sz="0" w:space="0" w:color="auto"/>
            <w:bottom w:val="none" w:sz="0" w:space="0" w:color="auto"/>
            <w:right w:val="none" w:sz="0" w:space="0" w:color="auto"/>
          </w:divBdr>
        </w:div>
        <w:div w:id="881677791">
          <w:marLeft w:val="0"/>
          <w:marRight w:val="0"/>
          <w:marTop w:val="0"/>
          <w:marBottom w:val="0"/>
          <w:divBdr>
            <w:top w:val="none" w:sz="0" w:space="0" w:color="auto"/>
            <w:left w:val="none" w:sz="0" w:space="0" w:color="auto"/>
            <w:bottom w:val="none" w:sz="0" w:space="0" w:color="auto"/>
            <w:right w:val="none" w:sz="0" w:space="0" w:color="auto"/>
          </w:divBdr>
        </w:div>
        <w:div w:id="10769222">
          <w:marLeft w:val="0"/>
          <w:marRight w:val="0"/>
          <w:marTop w:val="0"/>
          <w:marBottom w:val="0"/>
          <w:divBdr>
            <w:top w:val="none" w:sz="0" w:space="0" w:color="auto"/>
            <w:left w:val="none" w:sz="0" w:space="0" w:color="auto"/>
            <w:bottom w:val="none" w:sz="0" w:space="0" w:color="auto"/>
            <w:right w:val="none" w:sz="0" w:space="0" w:color="auto"/>
          </w:divBdr>
        </w:div>
        <w:div w:id="1159468234">
          <w:marLeft w:val="0"/>
          <w:marRight w:val="0"/>
          <w:marTop w:val="0"/>
          <w:marBottom w:val="0"/>
          <w:divBdr>
            <w:top w:val="none" w:sz="0" w:space="0" w:color="auto"/>
            <w:left w:val="none" w:sz="0" w:space="0" w:color="auto"/>
            <w:bottom w:val="none" w:sz="0" w:space="0" w:color="auto"/>
            <w:right w:val="none" w:sz="0" w:space="0" w:color="auto"/>
          </w:divBdr>
        </w:div>
        <w:div w:id="478306461">
          <w:marLeft w:val="0"/>
          <w:marRight w:val="0"/>
          <w:marTop w:val="0"/>
          <w:marBottom w:val="0"/>
          <w:divBdr>
            <w:top w:val="none" w:sz="0" w:space="0" w:color="auto"/>
            <w:left w:val="none" w:sz="0" w:space="0" w:color="auto"/>
            <w:bottom w:val="none" w:sz="0" w:space="0" w:color="auto"/>
            <w:right w:val="none" w:sz="0" w:space="0" w:color="auto"/>
          </w:divBdr>
        </w:div>
        <w:div w:id="142814722">
          <w:marLeft w:val="0"/>
          <w:marRight w:val="0"/>
          <w:marTop w:val="0"/>
          <w:marBottom w:val="0"/>
          <w:divBdr>
            <w:top w:val="none" w:sz="0" w:space="0" w:color="auto"/>
            <w:left w:val="none" w:sz="0" w:space="0" w:color="auto"/>
            <w:bottom w:val="none" w:sz="0" w:space="0" w:color="auto"/>
            <w:right w:val="none" w:sz="0" w:space="0" w:color="auto"/>
          </w:divBdr>
        </w:div>
        <w:div w:id="212691814">
          <w:marLeft w:val="0"/>
          <w:marRight w:val="0"/>
          <w:marTop w:val="0"/>
          <w:marBottom w:val="0"/>
          <w:divBdr>
            <w:top w:val="none" w:sz="0" w:space="0" w:color="auto"/>
            <w:left w:val="none" w:sz="0" w:space="0" w:color="auto"/>
            <w:bottom w:val="none" w:sz="0" w:space="0" w:color="auto"/>
            <w:right w:val="none" w:sz="0" w:space="0" w:color="auto"/>
          </w:divBdr>
        </w:div>
        <w:div w:id="1163085433">
          <w:marLeft w:val="0"/>
          <w:marRight w:val="0"/>
          <w:marTop w:val="0"/>
          <w:marBottom w:val="0"/>
          <w:divBdr>
            <w:top w:val="none" w:sz="0" w:space="0" w:color="auto"/>
            <w:left w:val="none" w:sz="0" w:space="0" w:color="auto"/>
            <w:bottom w:val="none" w:sz="0" w:space="0" w:color="auto"/>
            <w:right w:val="none" w:sz="0" w:space="0" w:color="auto"/>
          </w:divBdr>
        </w:div>
        <w:div w:id="1024863972">
          <w:marLeft w:val="0"/>
          <w:marRight w:val="0"/>
          <w:marTop w:val="0"/>
          <w:marBottom w:val="0"/>
          <w:divBdr>
            <w:top w:val="none" w:sz="0" w:space="0" w:color="auto"/>
            <w:left w:val="none" w:sz="0" w:space="0" w:color="auto"/>
            <w:bottom w:val="none" w:sz="0" w:space="0" w:color="auto"/>
            <w:right w:val="none" w:sz="0" w:space="0" w:color="auto"/>
          </w:divBdr>
        </w:div>
        <w:div w:id="2042047858">
          <w:marLeft w:val="0"/>
          <w:marRight w:val="0"/>
          <w:marTop w:val="0"/>
          <w:marBottom w:val="0"/>
          <w:divBdr>
            <w:top w:val="none" w:sz="0" w:space="0" w:color="auto"/>
            <w:left w:val="none" w:sz="0" w:space="0" w:color="auto"/>
            <w:bottom w:val="none" w:sz="0" w:space="0" w:color="auto"/>
            <w:right w:val="none" w:sz="0" w:space="0" w:color="auto"/>
          </w:divBdr>
        </w:div>
        <w:div w:id="151483651">
          <w:marLeft w:val="0"/>
          <w:marRight w:val="0"/>
          <w:marTop w:val="0"/>
          <w:marBottom w:val="0"/>
          <w:divBdr>
            <w:top w:val="none" w:sz="0" w:space="0" w:color="auto"/>
            <w:left w:val="none" w:sz="0" w:space="0" w:color="auto"/>
            <w:bottom w:val="none" w:sz="0" w:space="0" w:color="auto"/>
            <w:right w:val="none" w:sz="0" w:space="0" w:color="auto"/>
          </w:divBdr>
        </w:div>
        <w:div w:id="605116675">
          <w:marLeft w:val="0"/>
          <w:marRight w:val="0"/>
          <w:marTop w:val="0"/>
          <w:marBottom w:val="0"/>
          <w:divBdr>
            <w:top w:val="none" w:sz="0" w:space="0" w:color="auto"/>
            <w:left w:val="none" w:sz="0" w:space="0" w:color="auto"/>
            <w:bottom w:val="none" w:sz="0" w:space="0" w:color="auto"/>
            <w:right w:val="none" w:sz="0" w:space="0" w:color="auto"/>
          </w:divBdr>
        </w:div>
        <w:div w:id="1577131094">
          <w:marLeft w:val="0"/>
          <w:marRight w:val="0"/>
          <w:marTop w:val="0"/>
          <w:marBottom w:val="0"/>
          <w:divBdr>
            <w:top w:val="none" w:sz="0" w:space="0" w:color="auto"/>
            <w:left w:val="none" w:sz="0" w:space="0" w:color="auto"/>
            <w:bottom w:val="none" w:sz="0" w:space="0" w:color="auto"/>
            <w:right w:val="none" w:sz="0" w:space="0" w:color="auto"/>
          </w:divBdr>
        </w:div>
        <w:div w:id="574827782">
          <w:marLeft w:val="0"/>
          <w:marRight w:val="0"/>
          <w:marTop w:val="0"/>
          <w:marBottom w:val="0"/>
          <w:divBdr>
            <w:top w:val="none" w:sz="0" w:space="0" w:color="auto"/>
            <w:left w:val="none" w:sz="0" w:space="0" w:color="auto"/>
            <w:bottom w:val="none" w:sz="0" w:space="0" w:color="auto"/>
            <w:right w:val="none" w:sz="0" w:space="0" w:color="auto"/>
          </w:divBdr>
        </w:div>
        <w:div w:id="1405109324">
          <w:marLeft w:val="0"/>
          <w:marRight w:val="0"/>
          <w:marTop w:val="0"/>
          <w:marBottom w:val="0"/>
          <w:divBdr>
            <w:top w:val="none" w:sz="0" w:space="0" w:color="auto"/>
            <w:left w:val="none" w:sz="0" w:space="0" w:color="auto"/>
            <w:bottom w:val="none" w:sz="0" w:space="0" w:color="auto"/>
            <w:right w:val="none" w:sz="0" w:space="0" w:color="auto"/>
          </w:divBdr>
        </w:div>
        <w:div w:id="651912932">
          <w:marLeft w:val="0"/>
          <w:marRight w:val="0"/>
          <w:marTop w:val="0"/>
          <w:marBottom w:val="0"/>
          <w:divBdr>
            <w:top w:val="none" w:sz="0" w:space="0" w:color="auto"/>
            <w:left w:val="none" w:sz="0" w:space="0" w:color="auto"/>
            <w:bottom w:val="none" w:sz="0" w:space="0" w:color="auto"/>
            <w:right w:val="none" w:sz="0" w:space="0" w:color="auto"/>
          </w:divBdr>
        </w:div>
        <w:div w:id="1859855964">
          <w:marLeft w:val="0"/>
          <w:marRight w:val="0"/>
          <w:marTop w:val="0"/>
          <w:marBottom w:val="0"/>
          <w:divBdr>
            <w:top w:val="none" w:sz="0" w:space="0" w:color="auto"/>
            <w:left w:val="none" w:sz="0" w:space="0" w:color="auto"/>
            <w:bottom w:val="none" w:sz="0" w:space="0" w:color="auto"/>
            <w:right w:val="none" w:sz="0" w:space="0" w:color="auto"/>
          </w:divBdr>
        </w:div>
        <w:div w:id="664087315">
          <w:marLeft w:val="0"/>
          <w:marRight w:val="0"/>
          <w:marTop w:val="0"/>
          <w:marBottom w:val="0"/>
          <w:divBdr>
            <w:top w:val="none" w:sz="0" w:space="0" w:color="auto"/>
            <w:left w:val="none" w:sz="0" w:space="0" w:color="auto"/>
            <w:bottom w:val="none" w:sz="0" w:space="0" w:color="auto"/>
            <w:right w:val="none" w:sz="0" w:space="0" w:color="auto"/>
          </w:divBdr>
        </w:div>
        <w:div w:id="2097095316">
          <w:marLeft w:val="0"/>
          <w:marRight w:val="0"/>
          <w:marTop w:val="0"/>
          <w:marBottom w:val="0"/>
          <w:divBdr>
            <w:top w:val="none" w:sz="0" w:space="0" w:color="auto"/>
            <w:left w:val="none" w:sz="0" w:space="0" w:color="auto"/>
            <w:bottom w:val="none" w:sz="0" w:space="0" w:color="auto"/>
            <w:right w:val="none" w:sz="0" w:space="0" w:color="auto"/>
          </w:divBdr>
        </w:div>
        <w:div w:id="315840756">
          <w:marLeft w:val="0"/>
          <w:marRight w:val="0"/>
          <w:marTop w:val="0"/>
          <w:marBottom w:val="0"/>
          <w:divBdr>
            <w:top w:val="none" w:sz="0" w:space="0" w:color="auto"/>
            <w:left w:val="none" w:sz="0" w:space="0" w:color="auto"/>
            <w:bottom w:val="none" w:sz="0" w:space="0" w:color="auto"/>
            <w:right w:val="none" w:sz="0" w:space="0" w:color="auto"/>
          </w:divBdr>
        </w:div>
        <w:div w:id="522598215">
          <w:marLeft w:val="0"/>
          <w:marRight w:val="0"/>
          <w:marTop w:val="0"/>
          <w:marBottom w:val="0"/>
          <w:divBdr>
            <w:top w:val="none" w:sz="0" w:space="0" w:color="auto"/>
            <w:left w:val="none" w:sz="0" w:space="0" w:color="auto"/>
            <w:bottom w:val="none" w:sz="0" w:space="0" w:color="auto"/>
            <w:right w:val="none" w:sz="0" w:space="0" w:color="auto"/>
          </w:divBdr>
        </w:div>
        <w:div w:id="920069638">
          <w:marLeft w:val="0"/>
          <w:marRight w:val="0"/>
          <w:marTop w:val="0"/>
          <w:marBottom w:val="0"/>
          <w:divBdr>
            <w:top w:val="none" w:sz="0" w:space="0" w:color="auto"/>
            <w:left w:val="none" w:sz="0" w:space="0" w:color="auto"/>
            <w:bottom w:val="none" w:sz="0" w:space="0" w:color="auto"/>
            <w:right w:val="none" w:sz="0" w:space="0" w:color="auto"/>
          </w:divBdr>
        </w:div>
        <w:div w:id="1345131168">
          <w:marLeft w:val="0"/>
          <w:marRight w:val="0"/>
          <w:marTop w:val="0"/>
          <w:marBottom w:val="0"/>
          <w:divBdr>
            <w:top w:val="none" w:sz="0" w:space="0" w:color="auto"/>
            <w:left w:val="none" w:sz="0" w:space="0" w:color="auto"/>
            <w:bottom w:val="none" w:sz="0" w:space="0" w:color="auto"/>
            <w:right w:val="none" w:sz="0" w:space="0" w:color="auto"/>
          </w:divBdr>
        </w:div>
        <w:div w:id="83650105">
          <w:marLeft w:val="0"/>
          <w:marRight w:val="0"/>
          <w:marTop w:val="0"/>
          <w:marBottom w:val="0"/>
          <w:divBdr>
            <w:top w:val="none" w:sz="0" w:space="0" w:color="auto"/>
            <w:left w:val="none" w:sz="0" w:space="0" w:color="auto"/>
            <w:bottom w:val="none" w:sz="0" w:space="0" w:color="auto"/>
            <w:right w:val="none" w:sz="0" w:space="0" w:color="auto"/>
          </w:divBdr>
        </w:div>
        <w:div w:id="1208447767">
          <w:marLeft w:val="0"/>
          <w:marRight w:val="0"/>
          <w:marTop w:val="0"/>
          <w:marBottom w:val="0"/>
          <w:divBdr>
            <w:top w:val="none" w:sz="0" w:space="0" w:color="auto"/>
            <w:left w:val="none" w:sz="0" w:space="0" w:color="auto"/>
            <w:bottom w:val="none" w:sz="0" w:space="0" w:color="auto"/>
            <w:right w:val="none" w:sz="0" w:space="0" w:color="auto"/>
          </w:divBdr>
        </w:div>
        <w:div w:id="1786844019">
          <w:marLeft w:val="0"/>
          <w:marRight w:val="0"/>
          <w:marTop w:val="0"/>
          <w:marBottom w:val="0"/>
          <w:divBdr>
            <w:top w:val="none" w:sz="0" w:space="0" w:color="auto"/>
            <w:left w:val="none" w:sz="0" w:space="0" w:color="auto"/>
            <w:bottom w:val="none" w:sz="0" w:space="0" w:color="auto"/>
            <w:right w:val="none" w:sz="0" w:space="0" w:color="auto"/>
          </w:divBdr>
        </w:div>
        <w:div w:id="811362696">
          <w:marLeft w:val="0"/>
          <w:marRight w:val="0"/>
          <w:marTop w:val="0"/>
          <w:marBottom w:val="0"/>
          <w:divBdr>
            <w:top w:val="none" w:sz="0" w:space="0" w:color="auto"/>
            <w:left w:val="none" w:sz="0" w:space="0" w:color="auto"/>
            <w:bottom w:val="none" w:sz="0" w:space="0" w:color="auto"/>
            <w:right w:val="none" w:sz="0" w:space="0" w:color="auto"/>
          </w:divBdr>
        </w:div>
        <w:div w:id="897396551">
          <w:marLeft w:val="0"/>
          <w:marRight w:val="0"/>
          <w:marTop w:val="0"/>
          <w:marBottom w:val="0"/>
          <w:divBdr>
            <w:top w:val="none" w:sz="0" w:space="0" w:color="auto"/>
            <w:left w:val="none" w:sz="0" w:space="0" w:color="auto"/>
            <w:bottom w:val="none" w:sz="0" w:space="0" w:color="auto"/>
            <w:right w:val="none" w:sz="0" w:space="0" w:color="auto"/>
          </w:divBdr>
        </w:div>
        <w:div w:id="1381049154">
          <w:marLeft w:val="0"/>
          <w:marRight w:val="0"/>
          <w:marTop w:val="0"/>
          <w:marBottom w:val="0"/>
          <w:divBdr>
            <w:top w:val="none" w:sz="0" w:space="0" w:color="auto"/>
            <w:left w:val="none" w:sz="0" w:space="0" w:color="auto"/>
            <w:bottom w:val="none" w:sz="0" w:space="0" w:color="auto"/>
            <w:right w:val="none" w:sz="0" w:space="0" w:color="auto"/>
          </w:divBdr>
        </w:div>
        <w:div w:id="705298998">
          <w:marLeft w:val="0"/>
          <w:marRight w:val="0"/>
          <w:marTop w:val="0"/>
          <w:marBottom w:val="0"/>
          <w:divBdr>
            <w:top w:val="none" w:sz="0" w:space="0" w:color="auto"/>
            <w:left w:val="none" w:sz="0" w:space="0" w:color="auto"/>
            <w:bottom w:val="none" w:sz="0" w:space="0" w:color="auto"/>
            <w:right w:val="none" w:sz="0" w:space="0" w:color="auto"/>
          </w:divBdr>
        </w:div>
        <w:div w:id="1745296649">
          <w:marLeft w:val="0"/>
          <w:marRight w:val="0"/>
          <w:marTop w:val="0"/>
          <w:marBottom w:val="0"/>
          <w:divBdr>
            <w:top w:val="none" w:sz="0" w:space="0" w:color="auto"/>
            <w:left w:val="none" w:sz="0" w:space="0" w:color="auto"/>
            <w:bottom w:val="none" w:sz="0" w:space="0" w:color="auto"/>
            <w:right w:val="none" w:sz="0" w:space="0" w:color="auto"/>
          </w:divBdr>
        </w:div>
        <w:div w:id="1893884678">
          <w:marLeft w:val="0"/>
          <w:marRight w:val="0"/>
          <w:marTop w:val="0"/>
          <w:marBottom w:val="0"/>
          <w:divBdr>
            <w:top w:val="none" w:sz="0" w:space="0" w:color="auto"/>
            <w:left w:val="none" w:sz="0" w:space="0" w:color="auto"/>
            <w:bottom w:val="none" w:sz="0" w:space="0" w:color="auto"/>
            <w:right w:val="none" w:sz="0" w:space="0" w:color="auto"/>
          </w:divBdr>
        </w:div>
        <w:div w:id="241763578">
          <w:marLeft w:val="0"/>
          <w:marRight w:val="0"/>
          <w:marTop w:val="0"/>
          <w:marBottom w:val="0"/>
          <w:divBdr>
            <w:top w:val="none" w:sz="0" w:space="0" w:color="auto"/>
            <w:left w:val="none" w:sz="0" w:space="0" w:color="auto"/>
            <w:bottom w:val="none" w:sz="0" w:space="0" w:color="auto"/>
            <w:right w:val="none" w:sz="0" w:space="0" w:color="auto"/>
          </w:divBdr>
        </w:div>
        <w:div w:id="2143956895">
          <w:marLeft w:val="0"/>
          <w:marRight w:val="0"/>
          <w:marTop w:val="0"/>
          <w:marBottom w:val="0"/>
          <w:divBdr>
            <w:top w:val="none" w:sz="0" w:space="0" w:color="auto"/>
            <w:left w:val="none" w:sz="0" w:space="0" w:color="auto"/>
            <w:bottom w:val="none" w:sz="0" w:space="0" w:color="auto"/>
            <w:right w:val="none" w:sz="0" w:space="0" w:color="auto"/>
          </w:divBdr>
        </w:div>
        <w:div w:id="190996634">
          <w:marLeft w:val="0"/>
          <w:marRight w:val="0"/>
          <w:marTop w:val="0"/>
          <w:marBottom w:val="0"/>
          <w:divBdr>
            <w:top w:val="none" w:sz="0" w:space="0" w:color="auto"/>
            <w:left w:val="none" w:sz="0" w:space="0" w:color="auto"/>
            <w:bottom w:val="none" w:sz="0" w:space="0" w:color="auto"/>
            <w:right w:val="none" w:sz="0" w:space="0" w:color="auto"/>
          </w:divBdr>
        </w:div>
        <w:div w:id="182012322">
          <w:marLeft w:val="0"/>
          <w:marRight w:val="0"/>
          <w:marTop w:val="0"/>
          <w:marBottom w:val="0"/>
          <w:divBdr>
            <w:top w:val="none" w:sz="0" w:space="0" w:color="auto"/>
            <w:left w:val="none" w:sz="0" w:space="0" w:color="auto"/>
            <w:bottom w:val="none" w:sz="0" w:space="0" w:color="auto"/>
            <w:right w:val="none" w:sz="0" w:space="0" w:color="auto"/>
          </w:divBdr>
        </w:div>
        <w:div w:id="1739983015">
          <w:marLeft w:val="0"/>
          <w:marRight w:val="0"/>
          <w:marTop w:val="0"/>
          <w:marBottom w:val="0"/>
          <w:divBdr>
            <w:top w:val="none" w:sz="0" w:space="0" w:color="auto"/>
            <w:left w:val="none" w:sz="0" w:space="0" w:color="auto"/>
            <w:bottom w:val="none" w:sz="0" w:space="0" w:color="auto"/>
            <w:right w:val="none" w:sz="0" w:space="0" w:color="auto"/>
          </w:divBdr>
        </w:div>
        <w:div w:id="1738161887">
          <w:marLeft w:val="0"/>
          <w:marRight w:val="0"/>
          <w:marTop w:val="0"/>
          <w:marBottom w:val="0"/>
          <w:divBdr>
            <w:top w:val="none" w:sz="0" w:space="0" w:color="auto"/>
            <w:left w:val="none" w:sz="0" w:space="0" w:color="auto"/>
            <w:bottom w:val="none" w:sz="0" w:space="0" w:color="auto"/>
            <w:right w:val="none" w:sz="0" w:space="0" w:color="auto"/>
          </w:divBdr>
        </w:div>
        <w:div w:id="232551107">
          <w:marLeft w:val="0"/>
          <w:marRight w:val="0"/>
          <w:marTop w:val="0"/>
          <w:marBottom w:val="0"/>
          <w:divBdr>
            <w:top w:val="none" w:sz="0" w:space="0" w:color="auto"/>
            <w:left w:val="none" w:sz="0" w:space="0" w:color="auto"/>
            <w:bottom w:val="none" w:sz="0" w:space="0" w:color="auto"/>
            <w:right w:val="none" w:sz="0" w:space="0" w:color="auto"/>
          </w:divBdr>
        </w:div>
        <w:div w:id="980310360">
          <w:marLeft w:val="0"/>
          <w:marRight w:val="0"/>
          <w:marTop w:val="0"/>
          <w:marBottom w:val="0"/>
          <w:divBdr>
            <w:top w:val="none" w:sz="0" w:space="0" w:color="auto"/>
            <w:left w:val="none" w:sz="0" w:space="0" w:color="auto"/>
            <w:bottom w:val="none" w:sz="0" w:space="0" w:color="auto"/>
            <w:right w:val="none" w:sz="0" w:space="0" w:color="auto"/>
          </w:divBdr>
        </w:div>
        <w:div w:id="807816215">
          <w:marLeft w:val="0"/>
          <w:marRight w:val="0"/>
          <w:marTop w:val="0"/>
          <w:marBottom w:val="0"/>
          <w:divBdr>
            <w:top w:val="none" w:sz="0" w:space="0" w:color="auto"/>
            <w:left w:val="none" w:sz="0" w:space="0" w:color="auto"/>
            <w:bottom w:val="none" w:sz="0" w:space="0" w:color="auto"/>
            <w:right w:val="none" w:sz="0" w:space="0" w:color="auto"/>
          </w:divBdr>
        </w:div>
        <w:div w:id="802622023">
          <w:marLeft w:val="0"/>
          <w:marRight w:val="0"/>
          <w:marTop w:val="0"/>
          <w:marBottom w:val="0"/>
          <w:divBdr>
            <w:top w:val="none" w:sz="0" w:space="0" w:color="auto"/>
            <w:left w:val="none" w:sz="0" w:space="0" w:color="auto"/>
            <w:bottom w:val="none" w:sz="0" w:space="0" w:color="auto"/>
            <w:right w:val="none" w:sz="0" w:space="0" w:color="auto"/>
          </w:divBdr>
        </w:div>
        <w:div w:id="1559395143">
          <w:marLeft w:val="0"/>
          <w:marRight w:val="0"/>
          <w:marTop w:val="0"/>
          <w:marBottom w:val="0"/>
          <w:divBdr>
            <w:top w:val="none" w:sz="0" w:space="0" w:color="auto"/>
            <w:left w:val="none" w:sz="0" w:space="0" w:color="auto"/>
            <w:bottom w:val="none" w:sz="0" w:space="0" w:color="auto"/>
            <w:right w:val="none" w:sz="0" w:space="0" w:color="auto"/>
          </w:divBdr>
        </w:div>
        <w:div w:id="2072921804">
          <w:marLeft w:val="0"/>
          <w:marRight w:val="0"/>
          <w:marTop w:val="0"/>
          <w:marBottom w:val="0"/>
          <w:divBdr>
            <w:top w:val="none" w:sz="0" w:space="0" w:color="auto"/>
            <w:left w:val="none" w:sz="0" w:space="0" w:color="auto"/>
            <w:bottom w:val="none" w:sz="0" w:space="0" w:color="auto"/>
            <w:right w:val="none" w:sz="0" w:space="0" w:color="auto"/>
          </w:divBdr>
        </w:div>
        <w:div w:id="522087154">
          <w:marLeft w:val="0"/>
          <w:marRight w:val="0"/>
          <w:marTop w:val="0"/>
          <w:marBottom w:val="0"/>
          <w:divBdr>
            <w:top w:val="none" w:sz="0" w:space="0" w:color="auto"/>
            <w:left w:val="none" w:sz="0" w:space="0" w:color="auto"/>
            <w:bottom w:val="none" w:sz="0" w:space="0" w:color="auto"/>
            <w:right w:val="none" w:sz="0" w:space="0" w:color="auto"/>
          </w:divBdr>
        </w:div>
        <w:div w:id="1658879113">
          <w:marLeft w:val="0"/>
          <w:marRight w:val="0"/>
          <w:marTop w:val="0"/>
          <w:marBottom w:val="0"/>
          <w:divBdr>
            <w:top w:val="none" w:sz="0" w:space="0" w:color="auto"/>
            <w:left w:val="none" w:sz="0" w:space="0" w:color="auto"/>
            <w:bottom w:val="none" w:sz="0" w:space="0" w:color="auto"/>
            <w:right w:val="none" w:sz="0" w:space="0" w:color="auto"/>
          </w:divBdr>
        </w:div>
        <w:div w:id="1053849846">
          <w:marLeft w:val="0"/>
          <w:marRight w:val="0"/>
          <w:marTop w:val="0"/>
          <w:marBottom w:val="0"/>
          <w:divBdr>
            <w:top w:val="none" w:sz="0" w:space="0" w:color="auto"/>
            <w:left w:val="none" w:sz="0" w:space="0" w:color="auto"/>
            <w:bottom w:val="none" w:sz="0" w:space="0" w:color="auto"/>
            <w:right w:val="none" w:sz="0" w:space="0" w:color="auto"/>
          </w:divBdr>
        </w:div>
        <w:div w:id="769543756">
          <w:marLeft w:val="0"/>
          <w:marRight w:val="0"/>
          <w:marTop w:val="0"/>
          <w:marBottom w:val="0"/>
          <w:divBdr>
            <w:top w:val="none" w:sz="0" w:space="0" w:color="auto"/>
            <w:left w:val="none" w:sz="0" w:space="0" w:color="auto"/>
            <w:bottom w:val="none" w:sz="0" w:space="0" w:color="auto"/>
            <w:right w:val="none" w:sz="0" w:space="0" w:color="auto"/>
          </w:divBdr>
        </w:div>
        <w:div w:id="1734355910">
          <w:marLeft w:val="0"/>
          <w:marRight w:val="0"/>
          <w:marTop w:val="0"/>
          <w:marBottom w:val="0"/>
          <w:divBdr>
            <w:top w:val="none" w:sz="0" w:space="0" w:color="auto"/>
            <w:left w:val="none" w:sz="0" w:space="0" w:color="auto"/>
            <w:bottom w:val="none" w:sz="0" w:space="0" w:color="auto"/>
            <w:right w:val="none" w:sz="0" w:space="0" w:color="auto"/>
          </w:divBdr>
        </w:div>
        <w:div w:id="1702395499">
          <w:marLeft w:val="0"/>
          <w:marRight w:val="0"/>
          <w:marTop w:val="0"/>
          <w:marBottom w:val="0"/>
          <w:divBdr>
            <w:top w:val="none" w:sz="0" w:space="0" w:color="auto"/>
            <w:left w:val="none" w:sz="0" w:space="0" w:color="auto"/>
            <w:bottom w:val="none" w:sz="0" w:space="0" w:color="auto"/>
            <w:right w:val="none" w:sz="0" w:space="0" w:color="auto"/>
          </w:divBdr>
        </w:div>
        <w:div w:id="34350607">
          <w:marLeft w:val="0"/>
          <w:marRight w:val="0"/>
          <w:marTop w:val="0"/>
          <w:marBottom w:val="0"/>
          <w:divBdr>
            <w:top w:val="none" w:sz="0" w:space="0" w:color="auto"/>
            <w:left w:val="none" w:sz="0" w:space="0" w:color="auto"/>
            <w:bottom w:val="none" w:sz="0" w:space="0" w:color="auto"/>
            <w:right w:val="none" w:sz="0" w:space="0" w:color="auto"/>
          </w:divBdr>
        </w:div>
        <w:div w:id="539324143">
          <w:marLeft w:val="0"/>
          <w:marRight w:val="0"/>
          <w:marTop w:val="0"/>
          <w:marBottom w:val="0"/>
          <w:divBdr>
            <w:top w:val="none" w:sz="0" w:space="0" w:color="auto"/>
            <w:left w:val="none" w:sz="0" w:space="0" w:color="auto"/>
            <w:bottom w:val="none" w:sz="0" w:space="0" w:color="auto"/>
            <w:right w:val="none" w:sz="0" w:space="0" w:color="auto"/>
          </w:divBdr>
        </w:div>
        <w:div w:id="1907296715">
          <w:marLeft w:val="0"/>
          <w:marRight w:val="0"/>
          <w:marTop w:val="0"/>
          <w:marBottom w:val="0"/>
          <w:divBdr>
            <w:top w:val="none" w:sz="0" w:space="0" w:color="auto"/>
            <w:left w:val="none" w:sz="0" w:space="0" w:color="auto"/>
            <w:bottom w:val="none" w:sz="0" w:space="0" w:color="auto"/>
            <w:right w:val="none" w:sz="0" w:space="0" w:color="auto"/>
          </w:divBdr>
        </w:div>
        <w:div w:id="758715639">
          <w:marLeft w:val="0"/>
          <w:marRight w:val="0"/>
          <w:marTop w:val="0"/>
          <w:marBottom w:val="0"/>
          <w:divBdr>
            <w:top w:val="none" w:sz="0" w:space="0" w:color="auto"/>
            <w:left w:val="none" w:sz="0" w:space="0" w:color="auto"/>
            <w:bottom w:val="none" w:sz="0" w:space="0" w:color="auto"/>
            <w:right w:val="none" w:sz="0" w:space="0" w:color="auto"/>
          </w:divBdr>
        </w:div>
        <w:div w:id="1322006293">
          <w:marLeft w:val="0"/>
          <w:marRight w:val="0"/>
          <w:marTop w:val="0"/>
          <w:marBottom w:val="0"/>
          <w:divBdr>
            <w:top w:val="none" w:sz="0" w:space="0" w:color="auto"/>
            <w:left w:val="none" w:sz="0" w:space="0" w:color="auto"/>
            <w:bottom w:val="none" w:sz="0" w:space="0" w:color="auto"/>
            <w:right w:val="none" w:sz="0" w:space="0" w:color="auto"/>
          </w:divBdr>
        </w:div>
        <w:div w:id="820315204">
          <w:marLeft w:val="0"/>
          <w:marRight w:val="0"/>
          <w:marTop w:val="0"/>
          <w:marBottom w:val="0"/>
          <w:divBdr>
            <w:top w:val="none" w:sz="0" w:space="0" w:color="auto"/>
            <w:left w:val="none" w:sz="0" w:space="0" w:color="auto"/>
            <w:bottom w:val="none" w:sz="0" w:space="0" w:color="auto"/>
            <w:right w:val="none" w:sz="0" w:space="0" w:color="auto"/>
          </w:divBdr>
        </w:div>
        <w:div w:id="609629623">
          <w:marLeft w:val="0"/>
          <w:marRight w:val="0"/>
          <w:marTop w:val="0"/>
          <w:marBottom w:val="0"/>
          <w:divBdr>
            <w:top w:val="none" w:sz="0" w:space="0" w:color="auto"/>
            <w:left w:val="none" w:sz="0" w:space="0" w:color="auto"/>
            <w:bottom w:val="none" w:sz="0" w:space="0" w:color="auto"/>
            <w:right w:val="none" w:sz="0" w:space="0" w:color="auto"/>
          </w:divBdr>
        </w:div>
        <w:div w:id="914625317">
          <w:marLeft w:val="0"/>
          <w:marRight w:val="0"/>
          <w:marTop w:val="0"/>
          <w:marBottom w:val="0"/>
          <w:divBdr>
            <w:top w:val="none" w:sz="0" w:space="0" w:color="auto"/>
            <w:left w:val="none" w:sz="0" w:space="0" w:color="auto"/>
            <w:bottom w:val="none" w:sz="0" w:space="0" w:color="auto"/>
            <w:right w:val="none" w:sz="0" w:space="0" w:color="auto"/>
          </w:divBdr>
        </w:div>
        <w:div w:id="2108042835">
          <w:marLeft w:val="0"/>
          <w:marRight w:val="0"/>
          <w:marTop w:val="0"/>
          <w:marBottom w:val="0"/>
          <w:divBdr>
            <w:top w:val="none" w:sz="0" w:space="0" w:color="auto"/>
            <w:left w:val="none" w:sz="0" w:space="0" w:color="auto"/>
            <w:bottom w:val="none" w:sz="0" w:space="0" w:color="auto"/>
            <w:right w:val="none" w:sz="0" w:space="0" w:color="auto"/>
          </w:divBdr>
        </w:div>
        <w:div w:id="1204556978">
          <w:marLeft w:val="0"/>
          <w:marRight w:val="0"/>
          <w:marTop w:val="0"/>
          <w:marBottom w:val="0"/>
          <w:divBdr>
            <w:top w:val="none" w:sz="0" w:space="0" w:color="auto"/>
            <w:left w:val="none" w:sz="0" w:space="0" w:color="auto"/>
            <w:bottom w:val="none" w:sz="0" w:space="0" w:color="auto"/>
            <w:right w:val="none" w:sz="0" w:space="0" w:color="auto"/>
          </w:divBdr>
        </w:div>
        <w:div w:id="99372474">
          <w:marLeft w:val="0"/>
          <w:marRight w:val="0"/>
          <w:marTop w:val="0"/>
          <w:marBottom w:val="0"/>
          <w:divBdr>
            <w:top w:val="none" w:sz="0" w:space="0" w:color="auto"/>
            <w:left w:val="none" w:sz="0" w:space="0" w:color="auto"/>
            <w:bottom w:val="none" w:sz="0" w:space="0" w:color="auto"/>
            <w:right w:val="none" w:sz="0" w:space="0" w:color="auto"/>
          </w:divBdr>
        </w:div>
        <w:div w:id="1834569000">
          <w:marLeft w:val="0"/>
          <w:marRight w:val="0"/>
          <w:marTop w:val="0"/>
          <w:marBottom w:val="0"/>
          <w:divBdr>
            <w:top w:val="none" w:sz="0" w:space="0" w:color="auto"/>
            <w:left w:val="none" w:sz="0" w:space="0" w:color="auto"/>
            <w:bottom w:val="none" w:sz="0" w:space="0" w:color="auto"/>
            <w:right w:val="none" w:sz="0" w:space="0" w:color="auto"/>
          </w:divBdr>
        </w:div>
        <w:div w:id="348527933">
          <w:marLeft w:val="0"/>
          <w:marRight w:val="0"/>
          <w:marTop w:val="0"/>
          <w:marBottom w:val="0"/>
          <w:divBdr>
            <w:top w:val="none" w:sz="0" w:space="0" w:color="auto"/>
            <w:left w:val="none" w:sz="0" w:space="0" w:color="auto"/>
            <w:bottom w:val="none" w:sz="0" w:space="0" w:color="auto"/>
            <w:right w:val="none" w:sz="0" w:space="0" w:color="auto"/>
          </w:divBdr>
        </w:div>
        <w:div w:id="894895043">
          <w:marLeft w:val="0"/>
          <w:marRight w:val="0"/>
          <w:marTop w:val="0"/>
          <w:marBottom w:val="0"/>
          <w:divBdr>
            <w:top w:val="none" w:sz="0" w:space="0" w:color="auto"/>
            <w:left w:val="none" w:sz="0" w:space="0" w:color="auto"/>
            <w:bottom w:val="none" w:sz="0" w:space="0" w:color="auto"/>
            <w:right w:val="none" w:sz="0" w:space="0" w:color="auto"/>
          </w:divBdr>
        </w:div>
        <w:div w:id="1337535551">
          <w:marLeft w:val="0"/>
          <w:marRight w:val="0"/>
          <w:marTop w:val="0"/>
          <w:marBottom w:val="0"/>
          <w:divBdr>
            <w:top w:val="none" w:sz="0" w:space="0" w:color="auto"/>
            <w:left w:val="none" w:sz="0" w:space="0" w:color="auto"/>
            <w:bottom w:val="none" w:sz="0" w:space="0" w:color="auto"/>
            <w:right w:val="none" w:sz="0" w:space="0" w:color="auto"/>
          </w:divBdr>
        </w:div>
        <w:div w:id="2117214577">
          <w:marLeft w:val="0"/>
          <w:marRight w:val="0"/>
          <w:marTop w:val="0"/>
          <w:marBottom w:val="0"/>
          <w:divBdr>
            <w:top w:val="none" w:sz="0" w:space="0" w:color="auto"/>
            <w:left w:val="none" w:sz="0" w:space="0" w:color="auto"/>
            <w:bottom w:val="none" w:sz="0" w:space="0" w:color="auto"/>
            <w:right w:val="none" w:sz="0" w:space="0" w:color="auto"/>
          </w:divBdr>
        </w:div>
        <w:div w:id="1954827271">
          <w:marLeft w:val="0"/>
          <w:marRight w:val="0"/>
          <w:marTop w:val="0"/>
          <w:marBottom w:val="0"/>
          <w:divBdr>
            <w:top w:val="none" w:sz="0" w:space="0" w:color="auto"/>
            <w:left w:val="none" w:sz="0" w:space="0" w:color="auto"/>
            <w:bottom w:val="none" w:sz="0" w:space="0" w:color="auto"/>
            <w:right w:val="none" w:sz="0" w:space="0" w:color="auto"/>
          </w:divBdr>
        </w:div>
      </w:divsChild>
    </w:div>
    <w:div w:id="1004671970">
      <w:bodyDiv w:val="1"/>
      <w:marLeft w:val="0"/>
      <w:marRight w:val="0"/>
      <w:marTop w:val="0"/>
      <w:marBottom w:val="0"/>
      <w:divBdr>
        <w:top w:val="none" w:sz="0" w:space="0" w:color="auto"/>
        <w:left w:val="none" w:sz="0" w:space="0" w:color="auto"/>
        <w:bottom w:val="none" w:sz="0" w:space="0" w:color="auto"/>
        <w:right w:val="none" w:sz="0" w:space="0" w:color="auto"/>
      </w:divBdr>
      <w:divsChild>
        <w:div w:id="1623413589">
          <w:marLeft w:val="640"/>
          <w:marRight w:val="0"/>
          <w:marTop w:val="0"/>
          <w:marBottom w:val="0"/>
          <w:divBdr>
            <w:top w:val="none" w:sz="0" w:space="0" w:color="auto"/>
            <w:left w:val="none" w:sz="0" w:space="0" w:color="auto"/>
            <w:bottom w:val="none" w:sz="0" w:space="0" w:color="auto"/>
            <w:right w:val="none" w:sz="0" w:space="0" w:color="auto"/>
          </w:divBdr>
        </w:div>
        <w:div w:id="1933272010">
          <w:marLeft w:val="640"/>
          <w:marRight w:val="0"/>
          <w:marTop w:val="0"/>
          <w:marBottom w:val="0"/>
          <w:divBdr>
            <w:top w:val="none" w:sz="0" w:space="0" w:color="auto"/>
            <w:left w:val="none" w:sz="0" w:space="0" w:color="auto"/>
            <w:bottom w:val="none" w:sz="0" w:space="0" w:color="auto"/>
            <w:right w:val="none" w:sz="0" w:space="0" w:color="auto"/>
          </w:divBdr>
        </w:div>
        <w:div w:id="1589459525">
          <w:marLeft w:val="640"/>
          <w:marRight w:val="0"/>
          <w:marTop w:val="0"/>
          <w:marBottom w:val="0"/>
          <w:divBdr>
            <w:top w:val="none" w:sz="0" w:space="0" w:color="auto"/>
            <w:left w:val="none" w:sz="0" w:space="0" w:color="auto"/>
            <w:bottom w:val="none" w:sz="0" w:space="0" w:color="auto"/>
            <w:right w:val="none" w:sz="0" w:space="0" w:color="auto"/>
          </w:divBdr>
        </w:div>
        <w:div w:id="79913260">
          <w:marLeft w:val="640"/>
          <w:marRight w:val="0"/>
          <w:marTop w:val="0"/>
          <w:marBottom w:val="0"/>
          <w:divBdr>
            <w:top w:val="none" w:sz="0" w:space="0" w:color="auto"/>
            <w:left w:val="none" w:sz="0" w:space="0" w:color="auto"/>
            <w:bottom w:val="none" w:sz="0" w:space="0" w:color="auto"/>
            <w:right w:val="none" w:sz="0" w:space="0" w:color="auto"/>
          </w:divBdr>
        </w:div>
        <w:div w:id="1999385120">
          <w:marLeft w:val="640"/>
          <w:marRight w:val="0"/>
          <w:marTop w:val="0"/>
          <w:marBottom w:val="0"/>
          <w:divBdr>
            <w:top w:val="none" w:sz="0" w:space="0" w:color="auto"/>
            <w:left w:val="none" w:sz="0" w:space="0" w:color="auto"/>
            <w:bottom w:val="none" w:sz="0" w:space="0" w:color="auto"/>
            <w:right w:val="none" w:sz="0" w:space="0" w:color="auto"/>
          </w:divBdr>
        </w:div>
        <w:div w:id="2044941643">
          <w:marLeft w:val="640"/>
          <w:marRight w:val="0"/>
          <w:marTop w:val="0"/>
          <w:marBottom w:val="0"/>
          <w:divBdr>
            <w:top w:val="none" w:sz="0" w:space="0" w:color="auto"/>
            <w:left w:val="none" w:sz="0" w:space="0" w:color="auto"/>
            <w:bottom w:val="none" w:sz="0" w:space="0" w:color="auto"/>
            <w:right w:val="none" w:sz="0" w:space="0" w:color="auto"/>
          </w:divBdr>
        </w:div>
        <w:div w:id="1061096770">
          <w:marLeft w:val="640"/>
          <w:marRight w:val="0"/>
          <w:marTop w:val="0"/>
          <w:marBottom w:val="0"/>
          <w:divBdr>
            <w:top w:val="none" w:sz="0" w:space="0" w:color="auto"/>
            <w:left w:val="none" w:sz="0" w:space="0" w:color="auto"/>
            <w:bottom w:val="none" w:sz="0" w:space="0" w:color="auto"/>
            <w:right w:val="none" w:sz="0" w:space="0" w:color="auto"/>
          </w:divBdr>
        </w:div>
        <w:div w:id="977219501">
          <w:marLeft w:val="640"/>
          <w:marRight w:val="0"/>
          <w:marTop w:val="0"/>
          <w:marBottom w:val="0"/>
          <w:divBdr>
            <w:top w:val="none" w:sz="0" w:space="0" w:color="auto"/>
            <w:left w:val="none" w:sz="0" w:space="0" w:color="auto"/>
            <w:bottom w:val="none" w:sz="0" w:space="0" w:color="auto"/>
            <w:right w:val="none" w:sz="0" w:space="0" w:color="auto"/>
          </w:divBdr>
        </w:div>
        <w:div w:id="257905818">
          <w:marLeft w:val="640"/>
          <w:marRight w:val="0"/>
          <w:marTop w:val="0"/>
          <w:marBottom w:val="0"/>
          <w:divBdr>
            <w:top w:val="none" w:sz="0" w:space="0" w:color="auto"/>
            <w:left w:val="none" w:sz="0" w:space="0" w:color="auto"/>
            <w:bottom w:val="none" w:sz="0" w:space="0" w:color="auto"/>
            <w:right w:val="none" w:sz="0" w:space="0" w:color="auto"/>
          </w:divBdr>
        </w:div>
        <w:div w:id="1224490459">
          <w:marLeft w:val="640"/>
          <w:marRight w:val="0"/>
          <w:marTop w:val="0"/>
          <w:marBottom w:val="0"/>
          <w:divBdr>
            <w:top w:val="none" w:sz="0" w:space="0" w:color="auto"/>
            <w:left w:val="none" w:sz="0" w:space="0" w:color="auto"/>
            <w:bottom w:val="none" w:sz="0" w:space="0" w:color="auto"/>
            <w:right w:val="none" w:sz="0" w:space="0" w:color="auto"/>
          </w:divBdr>
        </w:div>
        <w:div w:id="522862952">
          <w:marLeft w:val="640"/>
          <w:marRight w:val="0"/>
          <w:marTop w:val="0"/>
          <w:marBottom w:val="0"/>
          <w:divBdr>
            <w:top w:val="none" w:sz="0" w:space="0" w:color="auto"/>
            <w:left w:val="none" w:sz="0" w:space="0" w:color="auto"/>
            <w:bottom w:val="none" w:sz="0" w:space="0" w:color="auto"/>
            <w:right w:val="none" w:sz="0" w:space="0" w:color="auto"/>
          </w:divBdr>
        </w:div>
        <w:div w:id="1462848820">
          <w:marLeft w:val="640"/>
          <w:marRight w:val="0"/>
          <w:marTop w:val="0"/>
          <w:marBottom w:val="0"/>
          <w:divBdr>
            <w:top w:val="none" w:sz="0" w:space="0" w:color="auto"/>
            <w:left w:val="none" w:sz="0" w:space="0" w:color="auto"/>
            <w:bottom w:val="none" w:sz="0" w:space="0" w:color="auto"/>
            <w:right w:val="none" w:sz="0" w:space="0" w:color="auto"/>
          </w:divBdr>
        </w:div>
        <w:div w:id="1932468801">
          <w:marLeft w:val="640"/>
          <w:marRight w:val="0"/>
          <w:marTop w:val="0"/>
          <w:marBottom w:val="0"/>
          <w:divBdr>
            <w:top w:val="none" w:sz="0" w:space="0" w:color="auto"/>
            <w:left w:val="none" w:sz="0" w:space="0" w:color="auto"/>
            <w:bottom w:val="none" w:sz="0" w:space="0" w:color="auto"/>
            <w:right w:val="none" w:sz="0" w:space="0" w:color="auto"/>
          </w:divBdr>
        </w:div>
        <w:div w:id="923877395">
          <w:marLeft w:val="640"/>
          <w:marRight w:val="0"/>
          <w:marTop w:val="0"/>
          <w:marBottom w:val="0"/>
          <w:divBdr>
            <w:top w:val="none" w:sz="0" w:space="0" w:color="auto"/>
            <w:left w:val="none" w:sz="0" w:space="0" w:color="auto"/>
            <w:bottom w:val="none" w:sz="0" w:space="0" w:color="auto"/>
            <w:right w:val="none" w:sz="0" w:space="0" w:color="auto"/>
          </w:divBdr>
        </w:div>
        <w:div w:id="596988433">
          <w:marLeft w:val="640"/>
          <w:marRight w:val="0"/>
          <w:marTop w:val="0"/>
          <w:marBottom w:val="0"/>
          <w:divBdr>
            <w:top w:val="none" w:sz="0" w:space="0" w:color="auto"/>
            <w:left w:val="none" w:sz="0" w:space="0" w:color="auto"/>
            <w:bottom w:val="none" w:sz="0" w:space="0" w:color="auto"/>
            <w:right w:val="none" w:sz="0" w:space="0" w:color="auto"/>
          </w:divBdr>
        </w:div>
        <w:div w:id="96222977">
          <w:marLeft w:val="640"/>
          <w:marRight w:val="0"/>
          <w:marTop w:val="0"/>
          <w:marBottom w:val="0"/>
          <w:divBdr>
            <w:top w:val="none" w:sz="0" w:space="0" w:color="auto"/>
            <w:left w:val="none" w:sz="0" w:space="0" w:color="auto"/>
            <w:bottom w:val="none" w:sz="0" w:space="0" w:color="auto"/>
            <w:right w:val="none" w:sz="0" w:space="0" w:color="auto"/>
          </w:divBdr>
        </w:div>
        <w:div w:id="867183673">
          <w:marLeft w:val="640"/>
          <w:marRight w:val="0"/>
          <w:marTop w:val="0"/>
          <w:marBottom w:val="0"/>
          <w:divBdr>
            <w:top w:val="none" w:sz="0" w:space="0" w:color="auto"/>
            <w:left w:val="none" w:sz="0" w:space="0" w:color="auto"/>
            <w:bottom w:val="none" w:sz="0" w:space="0" w:color="auto"/>
            <w:right w:val="none" w:sz="0" w:space="0" w:color="auto"/>
          </w:divBdr>
        </w:div>
        <w:div w:id="451172333">
          <w:marLeft w:val="640"/>
          <w:marRight w:val="0"/>
          <w:marTop w:val="0"/>
          <w:marBottom w:val="0"/>
          <w:divBdr>
            <w:top w:val="none" w:sz="0" w:space="0" w:color="auto"/>
            <w:left w:val="none" w:sz="0" w:space="0" w:color="auto"/>
            <w:bottom w:val="none" w:sz="0" w:space="0" w:color="auto"/>
            <w:right w:val="none" w:sz="0" w:space="0" w:color="auto"/>
          </w:divBdr>
        </w:div>
        <w:div w:id="956790865">
          <w:marLeft w:val="640"/>
          <w:marRight w:val="0"/>
          <w:marTop w:val="0"/>
          <w:marBottom w:val="0"/>
          <w:divBdr>
            <w:top w:val="none" w:sz="0" w:space="0" w:color="auto"/>
            <w:left w:val="none" w:sz="0" w:space="0" w:color="auto"/>
            <w:bottom w:val="none" w:sz="0" w:space="0" w:color="auto"/>
            <w:right w:val="none" w:sz="0" w:space="0" w:color="auto"/>
          </w:divBdr>
        </w:div>
        <w:div w:id="1435515930">
          <w:marLeft w:val="640"/>
          <w:marRight w:val="0"/>
          <w:marTop w:val="0"/>
          <w:marBottom w:val="0"/>
          <w:divBdr>
            <w:top w:val="none" w:sz="0" w:space="0" w:color="auto"/>
            <w:left w:val="none" w:sz="0" w:space="0" w:color="auto"/>
            <w:bottom w:val="none" w:sz="0" w:space="0" w:color="auto"/>
            <w:right w:val="none" w:sz="0" w:space="0" w:color="auto"/>
          </w:divBdr>
        </w:div>
        <w:div w:id="979770070">
          <w:marLeft w:val="640"/>
          <w:marRight w:val="0"/>
          <w:marTop w:val="0"/>
          <w:marBottom w:val="0"/>
          <w:divBdr>
            <w:top w:val="none" w:sz="0" w:space="0" w:color="auto"/>
            <w:left w:val="none" w:sz="0" w:space="0" w:color="auto"/>
            <w:bottom w:val="none" w:sz="0" w:space="0" w:color="auto"/>
            <w:right w:val="none" w:sz="0" w:space="0" w:color="auto"/>
          </w:divBdr>
        </w:div>
        <w:div w:id="273101955">
          <w:marLeft w:val="640"/>
          <w:marRight w:val="0"/>
          <w:marTop w:val="0"/>
          <w:marBottom w:val="0"/>
          <w:divBdr>
            <w:top w:val="none" w:sz="0" w:space="0" w:color="auto"/>
            <w:left w:val="none" w:sz="0" w:space="0" w:color="auto"/>
            <w:bottom w:val="none" w:sz="0" w:space="0" w:color="auto"/>
            <w:right w:val="none" w:sz="0" w:space="0" w:color="auto"/>
          </w:divBdr>
        </w:div>
        <w:div w:id="284892448">
          <w:marLeft w:val="640"/>
          <w:marRight w:val="0"/>
          <w:marTop w:val="0"/>
          <w:marBottom w:val="0"/>
          <w:divBdr>
            <w:top w:val="none" w:sz="0" w:space="0" w:color="auto"/>
            <w:left w:val="none" w:sz="0" w:space="0" w:color="auto"/>
            <w:bottom w:val="none" w:sz="0" w:space="0" w:color="auto"/>
            <w:right w:val="none" w:sz="0" w:space="0" w:color="auto"/>
          </w:divBdr>
        </w:div>
        <w:div w:id="1753351944">
          <w:marLeft w:val="640"/>
          <w:marRight w:val="0"/>
          <w:marTop w:val="0"/>
          <w:marBottom w:val="0"/>
          <w:divBdr>
            <w:top w:val="none" w:sz="0" w:space="0" w:color="auto"/>
            <w:left w:val="none" w:sz="0" w:space="0" w:color="auto"/>
            <w:bottom w:val="none" w:sz="0" w:space="0" w:color="auto"/>
            <w:right w:val="none" w:sz="0" w:space="0" w:color="auto"/>
          </w:divBdr>
        </w:div>
        <w:div w:id="1077823666">
          <w:marLeft w:val="640"/>
          <w:marRight w:val="0"/>
          <w:marTop w:val="0"/>
          <w:marBottom w:val="0"/>
          <w:divBdr>
            <w:top w:val="none" w:sz="0" w:space="0" w:color="auto"/>
            <w:left w:val="none" w:sz="0" w:space="0" w:color="auto"/>
            <w:bottom w:val="none" w:sz="0" w:space="0" w:color="auto"/>
            <w:right w:val="none" w:sz="0" w:space="0" w:color="auto"/>
          </w:divBdr>
        </w:div>
        <w:div w:id="67923844">
          <w:marLeft w:val="640"/>
          <w:marRight w:val="0"/>
          <w:marTop w:val="0"/>
          <w:marBottom w:val="0"/>
          <w:divBdr>
            <w:top w:val="none" w:sz="0" w:space="0" w:color="auto"/>
            <w:left w:val="none" w:sz="0" w:space="0" w:color="auto"/>
            <w:bottom w:val="none" w:sz="0" w:space="0" w:color="auto"/>
            <w:right w:val="none" w:sz="0" w:space="0" w:color="auto"/>
          </w:divBdr>
        </w:div>
        <w:div w:id="1406419817">
          <w:marLeft w:val="640"/>
          <w:marRight w:val="0"/>
          <w:marTop w:val="0"/>
          <w:marBottom w:val="0"/>
          <w:divBdr>
            <w:top w:val="none" w:sz="0" w:space="0" w:color="auto"/>
            <w:left w:val="none" w:sz="0" w:space="0" w:color="auto"/>
            <w:bottom w:val="none" w:sz="0" w:space="0" w:color="auto"/>
            <w:right w:val="none" w:sz="0" w:space="0" w:color="auto"/>
          </w:divBdr>
        </w:div>
        <w:div w:id="484976323">
          <w:marLeft w:val="640"/>
          <w:marRight w:val="0"/>
          <w:marTop w:val="0"/>
          <w:marBottom w:val="0"/>
          <w:divBdr>
            <w:top w:val="none" w:sz="0" w:space="0" w:color="auto"/>
            <w:left w:val="none" w:sz="0" w:space="0" w:color="auto"/>
            <w:bottom w:val="none" w:sz="0" w:space="0" w:color="auto"/>
            <w:right w:val="none" w:sz="0" w:space="0" w:color="auto"/>
          </w:divBdr>
        </w:div>
        <w:div w:id="413548642">
          <w:marLeft w:val="640"/>
          <w:marRight w:val="0"/>
          <w:marTop w:val="0"/>
          <w:marBottom w:val="0"/>
          <w:divBdr>
            <w:top w:val="none" w:sz="0" w:space="0" w:color="auto"/>
            <w:left w:val="none" w:sz="0" w:space="0" w:color="auto"/>
            <w:bottom w:val="none" w:sz="0" w:space="0" w:color="auto"/>
            <w:right w:val="none" w:sz="0" w:space="0" w:color="auto"/>
          </w:divBdr>
        </w:div>
        <w:div w:id="2073036917">
          <w:marLeft w:val="640"/>
          <w:marRight w:val="0"/>
          <w:marTop w:val="0"/>
          <w:marBottom w:val="0"/>
          <w:divBdr>
            <w:top w:val="none" w:sz="0" w:space="0" w:color="auto"/>
            <w:left w:val="none" w:sz="0" w:space="0" w:color="auto"/>
            <w:bottom w:val="none" w:sz="0" w:space="0" w:color="auto"/>
            <w:right w:val="none" w:sz="0" w:space="0" w:color="auto"/>
          </w:divBdr>
        </w:div>
        <w:div w:id="106313406">
          <w:marLeft w:val="640"/>
          <w:marRight w:val="0"/>
          <w:marTop w:val="0"/>
          <w:marBottom w:val="0"/>
          <w:divBdr>
            <w:top w:val="none" w:sz="0" w:space="0" w:color="auto"/>
            <w:left w:val="none" w:sz="0" w:space="0" w:color="auto"/>
            <w:bottom w:val="none" w:sz="0" w:space="0" w:color="auto"/>
            <w:right w:val="none" w:sz="0" w:space="0" w:color="auto"/>
          </w:divBdr>
        </w:div>
        <w:div w:id="1047605861">
          <w:marLeft w:val="640"/>
          <w:marRight w:val="0"/>
          <w:marTop w:val="0"/>
          <w:marBottom w:val="0"/>
          <w:divBdr>
            <w:top w:val="none" w:sz="0" w:space="0" w:color="auto"/>
            <w:left w:val="none" w:sz="0" w:space="0" w:color="auto"/>
            <w:bottom w:val="none" w:sz="0" w:space="0" w:color="auto"/>
            <w:right w:val="none" w:sz="0" w:space="0" w:color="auto"/>
          </w:divBdr>
        </w:div>
        <w:div w:id="1462964976">
          <w:marLeft w:val="640"/>
          <w:marRight w:val="0"/>
          <w:marTop w:val="0"/>
          <w:marBottom w:val="0"/>
          <w:divBdr>
            <w:top w:val="none" w:sz="0" w:space="0" w:color="auto"/>
            <w:left w:val="none" w:sz="0" w:space="0" w:color="auto"/>
            <w:bottom w:val="none" w:sz="0" w:space="0" w:color="auto"/>
            <w:right w:val="none" w:sz="0" w:space="0" w:color="auto"/>
          </w:divBdr>
        </w:div>
        <w:div w:id="98837414">
          <w:marLeft w:val="640"/>
          <w:marRight w:val="0"/>
          <w:marTop w:val="0"/>
          <w:marBottom w:val="0"/>
          <w:divBdr>
            <w:top w:val="none" w:sz="0" w:space="0" w:color="auto"/>
            <w:left w:val="none" w:sz="0" w:space="0" w:color="auto"/>
            <w:bottom w:val="none" w:sz="0" w:space="0" w:color="auto"/>
            <w:right w:val="none" w:sz="0" w:space="0" w:color="auto"/>
          </w:divBdr>
        </w:div>
        <w:div w:id="817528587">
          <w:marLeft w:val="640"/>
          <w:marRight w:val="0"/>
          <w:marTop w:val="0"/>
          <w:marBottom w:val="0"/>
          <w:divBdr>
            <w:top w:val="none" w:sz="0" w:space="0" w:color="auto"/>
            <w:left w:val="none" w:sz="0" w:space="0" w:color="auto"/>
            <w:bottom w:val="none" w:sz="0" w:space="0" w:color="auto"/>
            <w:right w:val="none" w:sz="0" w:space="0" w:color="auto"/>
          </w:divBdr>
        </w:div>
        <w:div w:id="2118676583">
          <w:marLeft w:val="640"/>
          <w:marRight w:val="0"/>
          <w:marTop w:val="0"/>
          <w:marBottom w:val="0"/>
          <w:divBdr>
            <w:top w:val="none" w:sz="0" w:space="0" w:color="auto"/>
            <w:left w:val="none" w:sz="0" w:space="0" w:color="auto"/>
            <w:bottom w:val="none" w:sz="0" w:space="0" w:color="auto"/>
            <w:right w:val="none" w:sz="0" w:space="0" w:color="auto"/>
          </w:divBdr>
        </w:div>
        <w:div w:id="1441299869">
          <w:marLeft w:val="640"/>
          <w:marRight w:val="0"/>
          <w:marTop w:val="0"/>
          <w:marBottom w:val="0"/>
          <w:divBdr>
            <w:top w:val="none" w:sz="0" w:space="0" w:color="auto"/>
            <w:left w:val="none" w:sz="0" w:space="0" w:color="auto"/>
            <w:bottom w:val="none" w:sz="0" w:space="0" w:color="auto"/>
            <w:right w:val="none" w:sz="0" w:space="0" w:color="auto"/>
          </w:divBdr>
        </w:div>
        <w:div w:id="485171403">
          <w:marLeft w:val="640"/>
          <w:marRight w:val="0"/>
          <w:marTop w:val="0"/>
          <w:marBottom w:val="0"/>
          <w:divBdr>
            <w:top w:val="none" w:sz="0" w:space="0" w:color="auto"/>
            <w:left w:val="none" w:sz="0" w:space="0" w:color="auto"/>
            <w:bottom w:val="none" w:sz="0" w:space="0" w:color="auto"/>
            <w:right w:val="none" w:sz="0" w:space="0" w:color="auto"/>
          </w:divBdr>
        </w:div>
        <w:div w:id="665978731">
          <w:marLeft w:val="640"/>
          <w:marRight w:val="0"/>
          <w:marTop w:val="0"/>
          <w:marBottom w:val="0"/>
          <w:divBdr>
            <w:top w:val="none" w:sz="0" w:space="0" w:color="auto"/>
            <w:left w:val="none" w:sz="0" w:space="0" w:color="auto"/>
            <w:bottom w:val="none" w:sz="0" w:space="0" w:color="auto"/>
            <w:right w:val="none" w:sz="0" w:space="0" w:color="auto"/>
          </w:divBdr>
        </w:div>
        <w:div w:id="354428001">
          <w:marLeft w:val="640"/>
          <w:marRight w:val="0"/>
          <w:marTop w:val="0"/>
          <w:marBottom w:val="0"/>
          <w:divBdr>
            <w:top w:val="none" w:sz="0" w:space="0" w:color="auto"/>
            <w:left w:val="none" w:sz="0" w:space="0" w:color="auto"/>
            <w:bottom w:val="none" w:sz="0" w:space="0" w:color="auto"/>
            <w:right w:val="none" w:sz="0" w:space="0" w:color="auto"/>
          </w:divBdr>
        </w:div>
        <w:div w:id="1053430970">
          <w:marLeft w:val="640"/>
          <w:marRight w:val="0"/>
          <w:marTop w:val="0"/>
          <w:marBottom w:val="0"/>
          <w:divBdr>
            <w:top w:val="none" w:sz="0" w:space="0" w:color="auto"/>
            <w:left w:val="none" w:sz="0" w:space="0" w:color="auto"/>
            <w:bottom w:val="none" w:sz="0" w:space="0" w:color="auto"/>
            <w:right w:val="none" w:sz="0" w:space="0" w:color="auto"/>
          </w:divBdr>
        </w:div>
        <w:div w:id="792480242">
          <w:marLeft w:val="640"/>
          <w:marRight w:val="0"/>
          <w:marTop w:val="0"/>
          <w:marBottom w:val="0"/>
          <w:divBdr>
            <w:top w:val="none" w:sz="0" w:space="0" w:color="auto"/>
            <w:left w:val="none" w:sz="0" w:space="0" w:color="auto"/>
            <w:bottom w:val="none" w:sz="0" w:space="0" w:color="auto"/>
            <w:right w:val="none" w:sz="0" w:space="0" w:color="auto"/>
          </w:divBdr>
        </w:div>
        <w:div w:id="1567256902">
          <w:marLeft w:val="640"/>
          <w:marRight w:val="0"/>
          <w:marTop w:val="0"/>
          <w:marBottom w:val="0"/>
          <w:divBdr>
            <w:top w:val="none" w:sz="0" w:space="0" w:color="auto"/>
            <w:left w:val="none" w:sz="0" w:space="0" w:color="auto"/>
            <w:bottom w:val="none" w:sz="0" w:space="0" w:color="auto"/>
            <w:right w:val="none" w:sz="0" w:space="0" w:color="auto"/>
          </w:divBdr>
        </w:div>
        <w:div w:id="1150174438">
          <w:marLeft w:val="640"/>
          <w:marRight w:val="0"/>
          <w:marTop w:val="0"/>
          <w:marBottom w:val="0"/>
          <w:divBdr>
            <w:top w:val="none" w:sz="0" w:space="0" w:color="auto"/>
            <w:left w:val="none" w:sz="0" w:space="0" w:color="auto"/>
            <w:bottom w:val="none" w:sz="0" w:space="0" w:color="auto"/>
            <w:right w:val="none" w:sz="0" w:space="0" w:color="auto"/>
          </w:divBdr>
        </w:div>
        <w:div w:id="936016581">
          <w:marLeft w:val="640"/>
          <w:marRight w:val="0"/>
          <w:marTop w:val="0"/>
          <w:marBottom w:val="0"/>
          <w:divBdr>
            <w:top w:val="none" w:sz="0" w:space="0" w:color="auto"/>
            <w:left w:val="none" w:sz="0" w:space="0" w:color="auto"/>
            <w:bottom w:val="none" w:sz="0" w:space="0" w:color="auto"/>
            <w:right w:val="none" w:sz="0" w:space="0" w:color="auto"/>
          </w:divBdr>
        </w:div>
        <w:div w:id="1941067475">
          <w:marLeft w:val="640"/>
          <w:marRight w:val="0"/>
          <w:marTop w:val="0"/>
          <w:marBottom w:val="0"/>
          <w:divBdr>
            <w:top w:val="none" w:sz="0" w:space="0" w:color="auto"/>
            <w:left w:val="none" w:sz="0" w:space="0" w:color="auto"/>
            <w:bottom w:val="none" w:sz="0" w:space="0" w:color="auto"/>
            <w:right w:val="none" w:sz="0" w:space="0" w:color="auto"/>
          </w:divBdr>
        </w:div>
        <w:div w:id="1923903638">
          <w:marLeft w:val="640"/>
          <w:marRight w:val="0"/>
          <w:marTop w:val="0"/>
          <w:marBottom w:val="0"/>
          <w:divBdr>
            <w:top w:val="none" w:sz="0" w:space="0" w:color="auto"/>
            <w:left w:val="none" w:sz="0" w:space="0" w:color="auto"/>
            <w:bottom w:val="none" w:sz="0" w:space="0" w:color="auto"/>
            <w:right w:val="none" w:sz="0" w:space="0" w:color="auto"/>
          </w:divBdr>
        </w:div>
        <w:div w:id="1506431657">
          <w:marLeft w:val="640"/>
          <w:marRight w:val="0"/>
          <w:marTop w:val="0"/>
          <w:marBottom w:val="0"/>
          <w:divBdr>
            <w:top w:val="none" w:sz="0" w:space="0" w:color="auto"/>
            <w:left w:val="none" w:sz="0" w:space="0" w:color="auto"/>
            <w:bottom w:val="none" w:sz="0" w:space="0" w:color="auto"/>
            <w:right w:val="none" w:sz="0" w:space="0" w:color="auto"/>
          </w:divBdr>
        </w:div>
        <w:div w:id="1245845321">
          <w:marLeft w:val="640"/>
          <w:marRight w:val="0"/>
          <w:marTop w:val="0"/>
          <w:marBottom w:val="0"/>
          <w:divBdr>
            <w:top w:val="none" w:sz="0" w:space="0" w:color="auto"/>
            <w:left w:val="none" w:sz="0" w:space="0" w:color="auto"/>
            <w:bottom w:val="none" w:sz="0" w:space="0" w:color="auto"/>
            <w:right w:val="none" w:sz="0" w:space="0" w:color="auto"/>
          </w:divBdr>
        </w:div>
        <w:div w:id="1565141293">
          <w:marLeft w:val="640"/>
          <w:marRight w:val="0"/>
          <w:marTop w:val="0"/>
          <w:marBottom w:val="0"/>
          <w:divBdr>
            <w:top w:val="none" w:sz="0" w:space="0" w:color="auto"/>
            <w:left w:val="none" w:sz="0" w:space="0" w:color="auto"/>
            <w:bottom w:val="none" w:sz="0" w:space="0" w:color="auto"/>
            <w:right w:val="none" w:sz="0" w:space="0" w:color="auto"/>
          </w:divBdr>
        </w:div>
        <w:div w:id="642924746">
          <w:marLeft w:val="640"/>
          <w:marRight w:val="0"/>
          <w:marTop w:val="0"/>
          <w:marBottom w:val="0"/>
          <w:divBdr>
            <w:top w:val="none" w:sz="0" w:space="0" w:color="auto"/>
            <w:left w:val="none" w:sz="0" w:space="0" w:color="auto"/>
            <w:bottom w:val="none" w:sz="0" w:space="0" w:color="auto"/>
            <w:right w:val="none" w:sz="0" w:space="0" w:color="auto"/>
          </w:divBdr>
        </w:div>
        <w:div w:id="315957637">
          <w:marLeft w:val="640"/>
          <w:marRight w:val="0"/>
          <w:marTop w:val="0"/>
          <w:marBottom w:val="0"/>
          <w:divBdr>
            <w:top w:val="none" w:sz="0" w:space="0" w:color="auto"/>
            <w:left w:val="none" w:sz="0" w:space="0" w:color="auto"/>
            <w:bottom w:val="none" w:sz="0" w:space="0" w:color="auto"/>
            <w:right w:val="none" w:sz="0" w:space="0" w:color="auto"/>
          </w:divBdr>
        </w:div>
        <w:div w:id="193467502">
          <w:marLeft w:val="640"/>
          <w:marRight w:val="0"/>
          <w:marTop w:val="0"/>
          <w:marBottom w:val="0"/>
          <w:divBdr>
            <w:top w:val="none" w:sz="0" w:space="0" w:color="auto"/>
            <w:left w:val="none" w:sz="0" w:space="0" w:color="auto"/>
            <w:bottom w:val="none" w:sz="0" w:space="0" w:color="auto"/>
            <w:right w:val="none" w:sz="0" w:space="0" w:color="auto"/>
          </w:divBdr>
        </w:div>
        <w:div w:id="1429422248">
          <w:marLeft w:val="640"/>
          <w:marRight w:val="0"/>
          <w:marTop w:val="0"/>
          <w:marBottom w:val="0"/>
          <w:divBdr>
            <w:top w:val="none" w:sz="0" w:space="0" w:color="auto"/>
            <w:left w:val="none" w:sz="0" w:space="0" w:color="auto"/>
            <w:bottom w:val="none" w:sz="0" w:space="0" w:color="auto"/>
            <w:right w:val="none" w:sz="0" w:space="0" w:color="auto"/>
          </w:divBdr>
        </w:div>
        <w:div w:id="345206081">
          <w:marLeft w:val="640"/>
          <w:marRight w:val="0"/>
          <w:marTop w:val="0"/>
          <w:marBottom w:val="0"/>
          <w:divBdr>
            <w:top w:val="none" w:sz="0" w:space="0" w:color="auto"/>
            <w:left w:val="none" w:sz="0" w:space="0" w:color="auto"/>
            <w:bottom w:val="none" w:sz="0" w:space="0" w:color="auto"/>
            <w:right w:val="none" w:sz="0" w:space="0" w:color="auto"/>
          </w:divBdr>
        </w:div>
        <w:div w:id="2034913195">
          <w:marLeft w:val="640"/>
          <w:marRight w:val="0"/>
          <w:marTop w:val="0"/>
          <w:marBottom w:val="0"/>
          <w:divBdr>
            <w:top w:val="none" w:sz="0" w:space="0" w:color="auto"/>
            <w:left w:val="none" w:sz="0" w:space="0" w:color="auto"/>
            <w:bottom w:val="none" w:sz="0" w:space="0" w:color="auto"/>
            <w:right w:val="none" w:sz="0" w:space="0" w:color="auto"/>
          </w:divBdr>
        </w:div>
        <w:div w:id="1856264915">
          <w:marLeft w:val="640"/>
          <w:marRight w:val="0"/>
          <w:marTop w:val="0"/>
          <w:marBottom w:val="0"/>
          <w:divBdr>
            <w:top w:val="none" w:sz="0" w:space="0" w:color="auto"/>
            <w:left w:val="none" w:sz="0" w:space="0" w:color="auto"/>
            <w:bottom w:val="none" w:sz="0" w:space="0" w:color="auto"/>
            <w:right w:val="none" w:sz="0" w:space="0" w:color="auto"/>
          </w:divBdr>
        </w:div>
        <w:div w:id="1842356282">
          <w:marLeft w:val="640"/>
          <w:marRight w:val="0"/>
          <w:marTop w:val="0"/>
          <w:marBottom w:val="0"/>
          <w:divBdr>
            <w:top w:val="none" w:sz="0" w:space="0" w:color="auto"/>
            <w:left w:val="none" w:sz="0" w:space="0" w:color="auto"/>
            <w:bottom w:val="none" w:sz="0" w:space="0" w:color="auto"/>
            <w:right w:val="none" w:sz="0" w:space="0" w:color="auto"/>
          </w:divBdr>
        </w:div>
        <w:div w:id="1922256882">
          <w:marLeft w:val="640"/>
          <w:marRight w:val="0"/>
          <w:marTop w:val="0"/>
          <w:marBottom w:val="0"/>
          <w:divBdr>
            <w:top w:val="none" w:sz="0" w:space="0" w:color="auto"/>
            <w:left w:val="none" w:sz="0" w:space="0" w:color="auto"/>
            <w:bottom w:val="none" w:sz="0" w:space="0" w:color="auto"/>
            <w:right w:val="none" w:sz="0" w:space="0" w:color="auto"/>
          </w:divBdr>
        </w:div>
        <w:div w:id="450712879">
          <w:marLeft w:val="640"/>
          <w:marRight w:val="0"/>
          <w:marTop w:val="0"/>
          <w:marBottom w:val="0"/>
          <w:divBdr>
            <w:top w:val="none" w:sz="0" w:space="0" w:color="auto"/>
            <w:left w:val="none" w:sz="0" w:space="0" w:color="auto"/>
            <w:bottom w:val="none" w:sz="0" w:space="0" w:color="auto"/>
            <w:right w:val="none" w:sz="0" w:space="0" w:color="auto"/>
          </w:divBdr>
        </w:div>
        <w:div w:id="385179864">
          <w:marLeft w:val="640"/>
          <w:marRight w:val="0"/>
          <w:marTop w:val="0"/>
          <w:marBottom w:val="0"/>
          <w:divBdr>
            <w:top w:val="none" w:sz="0" w:space="0" w:color="auto"/>
            <w:left w:val="none" w:sz="0" w:space="0" w:color="auto"/>
            <w:bottom w:val="none" w:sz="0" w:space="0" w:color="auto"/>
            <w:right w:val="none" w:sz="0" w:space="0" w:color="auto"/>
          </w:divBdr>
        </w:div>
        <w:div w:id="1919166800">
          <w:marLeft w:val="640"/>
          <w:marRight w:val="0"/>
          <w:marTop w:val="0"/>
          <w:marBottom w:val="0"/>
          <w:divBdr>
            <w:top w:val="none" w:sz="0" w:space="0" w:color="auto"/>
            <w:left w:val="none" w:sz="0" w:space="0" w:color="auto"/>
            <w:bottom w:val="none" w:sz="0" w:space="0" w:color="auto"/>
            <w:right w:val="none" w:sz="0" w:space="0" w:color="auto"/>
          </w:divBdr>
        </w:div>
        <w:div w:id="1715500710">
          <w:marLeft w:val="640"/>
          <w:marRight w:val="0"/>
          <w:marTop w:val="0"/>
          <w:marBottom w:val="0"/>
          <w:divBdr>
            <w:top w:val="none" w:sz="0" w:space="0" w:color="auto"/>
            <w:left w:val="none" w:sz="0" w:space="0" w:color="auto"/>
            <w:bottom w:val="none" w:sz="0" w:space="0" w:color="auto"/>
            <w:right w:val="none" w:sz="0" w:space="0" w:color="auto"/>
          </w:divBdr>
        </w:div>
        <w:div w:id="2090034024">
          <w:marLeft w:val="640"/>
          <w:marRight w:val="0"/>
          <w:marTop w:val="0"/>
          <w:marBottom w:val="0"/>
          <w:divBdr>
            <w:top w:val="none" w:sz="0" w:space="0" w:color="auto"/>
            <w:left w:val="none" w:sz="0" w:space="0" w:color="auto"/>
            <w:bottom w:val="none" w:sz="0" w:space="0" w:color="auto"/>
            <w:right w:val="none" w:sz="0" w:space="0" w:color="auto"/>
          </w:divBdr>
        </w:div>
        <w:div w:id="608394525">
          <w:marLeft w:val="640"/>
          <w:marRight w:val="0"/>
          <w:marTop w:val="0"/>
          <w:marBottom w:val="0"/>
          <w:divBdr>
            <w:top w:val="none" w:sz="0" w:space="0" w:color="auto"/>
            <w:left w:val="none" w:sz="0" w:space="0" w:color="auto"/>
            <w:bottom w:val="none" w:sz="0" w:space="0" w:color="auto"/>
            <w:right w:val="none" w:sz="0" w:space="0" w:color="auto"/>
          </w:divBdr>
        </w:div>
        <w:div w:id="897664803">
          <w:marLeft w:val="640"/>
          <w:marRight w:val="0"/>
          <w:marTop w:val="0"/>
          <w:marBottom w:val="0"/>
          <w:divBdr>
            <w:top w:val="none" w:sz="0" w:space="0" w:color="auto"/>
            <w:left w:val="none" w:sz="0" w:space="0" w:color="auto"/>
            <w:bottom w:val="none" w:sz="0" w:space="0" w:color="auto"/>
            <w:right w:val="none" w:sz="0" w:space="0" w:color="auto"/>
          </w:divBdr>
        </w:div>
        <w:div w:id="515534075">
          <w:marLeft w:val="640"/>
          <w:marRight w:val="0"/>
          <w:marTop w:val="0"/>
          <w:marBottom w:val="0"/>
          <w:divBdr>
            <w:top w:val="none" w:sz="0" w:space="0" w:color="auto"/>
            <w:left w:val="none" w:sz="0" w:space="0" w:color="auto"/>
            <w:bottom w:val="none" w:sz="0" w:space="0" w:color="auto"/>
            <w:right w:val="none" w:sz="0" w:space="0" w:color="auto"/>
          </w:divBdr>
        </w:div>
        <w:div w:id="2075856234">
          <w:marLeft w:val="640"/>
          <w:marRight w:val="0"/>
          <w:marTop w:val="0"/>
          <w:marBottom w:val="0"/>
          <w:divBdr>
            <w:top w:val="none" w:sz="0" w:space="0" w:color="auto"/>
            <w:left w:val="none" w:sz="0" w:space="0" w:color="auto"/>
            <w:bottom w:val="none" w:sz="0" w:space="0" w:color="auto"/>
            <w:right w:val="none" w:sz="0" w:space="0" w:color="auto"/>
          </w:divBdr>
        </w:div>
        <w:div w:id="377558606">
          <w:marLeft w:val="640"/>
          <w:marRight w:val="0"/>
          <w:marTop w:val="0"/>
          <w:marBottom w:val="0"/>
          <w:divBdr>
            <w:top w:val="none" w:sz="0" w:space="0" w:color="auto"/>
            <w:left w:val="none" w:sz="0" w:space="0" w:color="auto"/>
            <w:bottom w:val="none" w:sz="0" w:space="0" w:color="auto"/>
            <w:right w:val="none" w:sz="0" w:space="0" w:color="auto"/>
          </w:divBdr>
        </w:div>
        <w:div w:id="1110977040">
          <w:marLeft w:val="640"/>
          <w:marRight w:val="0"/>
          <w:marTop w:val="0"/>
          <w:marBottom w:val="0"/>
          <w:divBdr>
            <w:top w:val="none" w:sz="0" w:space="0" w:color="auto"/>
            <w:left w:val="none" w:sz="0" w:space="0" w:color="auto"/>
            <w:bottom w:val="none" w:sz="0" w:space="0" w:color="auto"/>
            <w:right w:val="none" w:sz="0" w:space="0" w:color="auto"/>
          </w:divBdr>
        </w:div>
        <w:div w:id="1041124969">
          <w:marLeft w:val="640"/>
          <w:marRight w:val="0"/>
          <w:marTop w:val="0"/>
          <w:marBottom w:val="0"/>
          <w:divBdr>
            <w:top w:val="none" w:sz="0" w:space="0" w:color="auto"/>
            <w:left w:val="none" w:sz="0" w:space="0" w:color="auto"/>
            <w:bottom w:val="none" w:sz="0" w:space="0" w:color="auto"/>
            <w:right w:val="none" w:sz="0" w:space="0" w:color="auto"/>
          </w:divBdr>
        </w:div>
        <w:div w:id="1016268449">
          <w:marLeft w:val="640"/>
          <w:marRight w:val="0"/>
          <w:marTop w:val="0"/>
          <w:marBottom w:val="0"/>
          <w:divBdr>
            <w:top w:val="none" w:sz="0" w:space="0" w:color="auto"/>
            <w:left w:val="none" w:sz="0" w:space="0" w:color="auto"/>
            <w:bottom w:val="none" w:sz="0" w:space="0" w:color="auto"/>
            <w:right w:val="none" w:sz="0" w:space="0" w:color="auto"/>
          </w:divBdr>
        </w:div>
        <w:div w:id="1790934913">
          <w:marLeft w:val="640"/>
          <w:marRight w:val="0"/>
          <w:marTop w:val="0"/>
          <w:marBottom w:val="0"/>
          <w:divBdr>
            <w:top w:val="none" w:sz="0" w:space="0" w:color="auto"/>
            <w:left w:val="none" w:sz="0" w:space="0" w:color="auto"/>
            <w:bottom w:val="none" w:sz="0" w:space="0" w:color="auto"/>
            <w:right w:val="none" w:sz="0" w:space="0" w:color="auto"/>
          </w:divBdr>
        </w:div>
        <w:div w:id="808282210">
          <w:marLeft w:val="640"/>
          <w:marRight w:val="0"/>
          <w:marTop w:val="0"/>
          <w:marBottom w:val="0"/>
          <w:divBdr>
            <w:top w:val="none" w:sz="0" w:space="0" w:color="auto"/>
            <w:left w:val="none" w:sz="0" w:space="0" w:color="auto"/>
            <w:bottom w:val="none" w:sz="0" w:space="0" w:color="auto"/>
            <w:right w:val="none" w:sz="0" w:space="0" w:color="auto"/>
          </w:divBdr>
        </w:div>
        <w:div w:id="337541345">
          <w:marLeft w:val="640"/>
          <w:marRight w:val="0"/>
          <w:marTop w:val="0"/>
          <w:marBottom w:val="0"/>
          <w:divBdr>
            <w:top w:val="none" w:sz="0" w:space="0" w:color="auto"/>
            <w:left w:val="none" w:sz="0" w:space="0" w:color="auto"/>
            <w:bottom w:val="none" w:sz="0" w:space="0" w:color="auto"/>
            <w:right w:val="none" w:sz="0" w:space="0" w:color="auto"/>
          </w:divBdr>
        </w:div>
        <w:div w:id="2131389269">
          <w:marLeft w:val="640"/>
          <w:marRight w:val="0"/>
          <w:marTop w:val="0"/>
          <w:marBottom w:val="0"/>
          <w:divBdr>
            <w:top w:val="none" w:sz="0" w:space="0" w:color="auto"/>
            <w:left w:val="none" w:sz="0" w:space="0" w:color="auto"/>
            <w:bottom w:val="none" w:sz="0" w:space="0" w:color="auto"/>
            <w:right w:val="none" w:sz="0" w:space="0" w:color="auto"/>
          </w:divBdr>
        </w:div>
        <w:div w:id="1001935673">
          <w:marLeft w:val="640"/>
          <w:marRight w:val="0"/>
          <w:marTop w:val="0"/>
          <w:marBottom w:val="0"/>
          <w:divBdr>
            <w:top w:val="none" w:sz="0" w:space="0" w:color="auto"/>
            <w:left w:val="none" w:sz="0" w:space="0" w:color="auto"/>
            <w:bottom w:val="none" w:sz="0" w:space="0" w:color="auto"/>
            <w:right w:val="none" w:sz="0" w:space="0" w:color="auto"/>
          </w:divBdr>
        </w:div>
        <w:div w:id="1672951208">
          <w:marLeft w:val="640"/>
          <w:marRight w:val="0"/>
          <w:marTop w:val="0"/>
          <w:marBottom w:val="0"/>
          <w:divBdr>
            <w:top w:val="none" w:sz="0" w:space="0" w:color="auto"/>
            <w:left w:val="none" w:sz="0" w:space="0" w:color="auto"/>
            <w:bottom w:val="none" w:sz="0" w:space="0" w:color="auto"/>
            <w:right w:val="none" w:sz="0" w:space="0" w:color="auto"/>
          </w:divBdr>
        </w:div>
        <w:div w:id="205920721">
          <w:marLeft w:val="640"/>
          <w:marRight w:val="0"/>
          <w:marTop w:val="0"/>
          <w:marBottom w:val="0"/>
          <w:divBdr>
            <w:top w:val="none" w:sz="0" w:space="0" w:color="auto"/>
            <w:left w:val="none" w:sz="0" w:space="0" w:color="auto"/>
            <w:bottom w:val="none" w:sz="0" w:space="0" w:color="auto"/>
            <w:right w:val="none" w:sz="0" w:space="0" w:color="auto"/>
          </w:divBdr>
        </w:div>
        <w:div w:id="142475736">
          <w:marLeft w:val="640"/>
          <w:marRight w:val="0"/>
          <w:marTop w:val="0"/>
          <w:marBottom w:val="0"/>
          <w:divBdr>
            <w:top w:val="none" w:sz="0" w:space="0" w:color="auto"/>
            <w:left w:val="none" w:sz="0" w:space="0" w:color="auto"/>
            <w:bottom w:val="none" w:sz="0" w:space="0" w:color="auto"/>
            <w:right w:val="none" w:sz="0" w:space="0" w:color="auto"/>
          </w:divBdr>
        </w:div>
        <w:div w:id="1111783865">
          <w:marLeft w:val="640"/>
          <w:marRight w:val="0"/>
          <w:marTop w:val="0"/>
          <w:marBottom w:val="0"/>
          <w:divBdr>
            <w:top w:val="none" w:sz="0" w:space="0" w:color="auto"/>
            <w:left w:val="none" w:sz="0" w:space="0" w:color="auto"/>
            <w:bottom w:val="none" w:sz="0" w:space="0" w:color="auto"/>
            <w:right w:val="none" w:sz="0" w:space="0" w:color="auto"/>
          </w:divBdr>
        </w:div>
        <w:div w:id="1509251403">
          <w:marLeft w:val="640"/>
          <w:marRight w:val="0"/>
          <w:marTop w:val="0"/>
          <w:marBottom w:val="0"/>
          <w:divBdr>
            <w:top w:val="none" w:sz="0" w:space="0" w:color="auto"/>
            <w:left w:val="none" w:sz="0" w:space="0" w:color="auto"/>
            <w:bottom w:val="none" w:sz="0" w:space="0" w:color="auto"/>
            <w:right w:val="none" w:sz="0" w:space="0" w:color="auto"/>
          </w:divBdr>
        </w:div>
        <w:div w:id="742525377">
          <w:marLeft w:val="640"/>
          <w:marRight w:val="0"/>
          <w:marTop w:val="0"/>
          <w:marBottom w:val="0"/>
          <w:divBdr>
            <w:top w:val="none" w:sz="0" w:space="0" w:color="auto"/>
            <w:left w:val="none" w:sz="0" w:space="0" w:color="auto"/>
            <w:bottom w:val="none" w:sz="0" w:space="0" w:color="auto"/>
            <w:right w:val="none" w:sz="0" w:space="0" w:color="auto"/>
          </w:divBdr>
        </w:div>
        <w:div w:id="917445615">
          <w:marLeft w:val="640"/>
          <w:marRight w:val="0"/>
          <w:marTop w:val="0"/>
          <w:marBottom w:val="0"/>
          <w:divBdr>
            <w:top w:val="none" w:sz="0" w:space="0" w:color="auto"/>
            <w:left w:val="none" w:sz="0" w:space="0" w:color="auto"/>
            <w:bottom w:val="none" w:sz="0" w:space="0" w:color="auto"/>
            <w:right w:val="none" w:sz="0" w:space="0" w:color="auto"/>
          </w:divBdr>
        </w:div>
        <w:div w:id="1069812969">
          <w:marLeft w:val="640"/>
          <w:marRight w:val="0"/>
          <w:marTop w:val="0"/>
          <w:marBottom w:val="0"/>
          <w:divBdr>
            <w:top w:val="none" w:sz="0" w:space="0" w:color="auto"/>
            <w:left w:val="none" w:sz="0" w:space="0" w:color="auto"/>
            <w:bottom w:val="none" w:sz="0" w:space="0" w:color="auto"/>
            <w:right w:val="none" w:sz="0" w:space="0" w:color="auto"/>
          </w:divBdr>
        </w:div>
        <w:div w:id="1251357044">
          <w:marLeft w:val="640"/>
          <w:marRight w:val="0"/>
          <w:marTop w:val="0"/>
          <w:marBottom w:val="0"/>
          <w:divBdr>
            <w:top w:val="none" w:sz="0" w:space="0" w:color="auto"/>
            <w:left w:val="none" w:sz="0" w:space="0" w:color="auto"/>
            <w:bottom w:val="none" w:sz="0" w:space="0" w:color="auto"/>
            <w:right w:val="none" w:sz="0" w:space="0" w:color="auto"/>
          </w:divBdr>
        </w:div>
        <w:div w:id="1000622397">
          <w:marLeft w:val="640"/>
          <w:marRight w:val="0"/>
          <w:marTop w:val="0"/>
          <w:marBottom w:val="0"/>
          <w:divBdr>
            <w:top w:val="none" w:sz="0" w:space="0" w:color="auto"/>
            <w:left w:val="none" w:sz="0" w:space="0" w:color="auto"/>
            <w:bottom w:val="none" w:sz="0" w:space="0" w:color="auto"/>
            <w:right w:val="none" w:sz="0" w:space="0" w:color="auto"/>
          </w:divBdr>
        </w:div>
        <w:div w:id="1374966162">
          <w:marLeft w:val="640"/>
          <w:marRight w:val="0"/>
          <w:marTop w:val="0"/>
          <w:marBottom w:val="0"/>
          <w:divBdr>
            <w:top w:val="none" w:sz="0" w:space="0" w:color="auto"/>
            <w:left w:val="none" w:sz="0" w:space="0" w:color="auto"/>
            <w:bottom w:val="none" w:sz="0" w:space="0" w:color="auto"/>
            <w:right w:val="none" w:sz="0" w:space="0" w:color="auto"/>
          </w:divBdr>
        </w:div>
        <w:div w:id="1844974804">
          <w:marLeft w:val="640"/>
          <w:marRight w:val="0"/>
          <w:marTop w:val="0"/>
          <w:marBottom w:val="0"/>
          <w:divBdr>
            <w:top w:val="none" w:sz="0" w:space="0" w:color="auto"/>
            <w:left w:val="none" w:sz="0" w:space="0" w:color="auto"/>
            <w:bottom w:val="none" w:sz="0" w:space="0" w:color="auto"/>
            <w:right w:val="none" w:sz="0" w:space="0" w:color="auto"/>
          </w:divBdr>
        </w:div>
        <w:div w:id="128521123">
          <w:marLeft w:val="640"/>
          <w:marRight w:val="0"/>
          <w:marTop w:val="0"/>
          <w:marBottom w:val="0"/>
          <w:divBdr>
            <w:top w:val="none" w:sz="0" w:space="0" w:color="auto"/>
            <w:left w:val="none" w:sz="0" w:space="0" w:color="auto"/>
            <w:bottom w:val="none" w:sz="0" w:space="0" w:color="auto"/>
            <w:right w:val="none" w:sz="0" w:space="0" w:color="auto"/>
          </w:divBdr>
        </w:div>
        <w:div w:id="1462842641">
          <w:marLeft w:val="640"/>
          <w:marRight w:val="0"/>
          <w:marTop w:val="0"/>
          <w:marBottom w:val="0"/>
          <w:divBdr>
            <w:top w:val="none" w:sz="0" w:space="0" w:color="auto"/>
            <w:left w:val="none" w:sz="0" w:space="0" w:color="auto"/>
            <w:bottom w:val="none" w:sz="0" w:space="0" w:color="auto"/>
            <w:right w:val="none" w:sz="0" w:space="0" w:color="auto"/>
          </w:divBdr>
        </w:div>
        <w:div w:id="2010908719">
          <w:marLeft w:val="640"/>
          <w:marRight w:val="0"/>
          <w:marTop w:val="0"/>
          <w:marBottom w:val="0"/>
          <w:divBdr>
            <w:top w:val="none" w:sz="0" w:space="0" w:color="auto"/>
            <w:left w:val="none" w:sz="0" w:space="0" w:color="auto"/>
            <w:bottom w:val="none" w:sz="0" w:space="0" w:color="auto"/>
            <w:right w:val="none" w:sz="0" w:space="0" w:color="auto"/>
          </w:divBdr>
        </w:div>
        <w:div w:id="2101676469">
          <w:marLeft w:val="640"/>
          <w:marRight w:val="0"/>
          <w:marTop w:val="0"/>
          <w:marBottom w:val="0"/>
          <w:divBdr>
            <w:top w:val="none" w:sz="0" w:space="0" w:color="auto"/>
            <w:left w:val="none" w:sz="0" w:space="0" w:color="auto"/>
            <w:bottom w:val="none" w:sz="0" w:space="0" w:color="auto"/>
            <w:right w:val="none" w:sz="0" w:space="0" w:color="auto"/>
          </w:divBdr>
        </w:div>
        <w:div w:id="1942447997">
          <w:marLeft w:val="640"/>
          <w:marRight w:val="0"/>
          <w:marTop w:val="0"/>
          <w:marBottom w:val="0"/>
          <w:divBdr>
            <w:top w:val="none" w:sz="0" w:space="0" w:color="auto"/>
            <w:left w:val="none" w:sz="0" w:space="0" w:color="auto"/>
            <w:bottom w:val="none" w:sz="0" w:space="0" w:color="auto"/>
            <w:right w:val="none" w:sz="0" w:space="0" w:color="auto"/>
          </w:divBdr>
        </w:div>
        <w:div w:id="1517386673">
          <w:marLeft w:val="640"/>
          <w:marRight w:val="0"/>
          <w:marTop w:val="0"/>
          <w:marBottom w:val="0"/>
          <w:divBdr>
            <w:top w:val="none" w:sz="0" w:space="0" w:color="auto"/>
            <w:left w:val="none" w:sz="0" w:space="0" w:color="auto"/>
            <w:bottom w:val="none" w:sz="0" w:space="0" w:color="auto"/>
            <w:right w:val="none" w:sz="0" w:space="0" w:color="auto"/>
          </w:divBdr>
        </w:div>
        <w:div w:id="1677419533">
          <w:marLeft w:val="640"/>
          <w:marRight w:val="0"/>
          <w:marTop w:val="0"/>
          <w:marBottom w:val="0"/>
          <w:divBdr>
            <w:top w:val="none" w:sz="0" w:space="0" w:color="auto"/>
            <w:left w:val="none" w:sz="0" w:space="0" w:color="auto"/>
            <w:bottom w:val="none" w:sz="0" w:space="0" w:color="auto"/>
            <w:right w:val="none" w:sz="0" w:space="0" w:color="auto"/>
          </w:divBdr>
        </w:div>
        <w:div w:id="1872261387">
          <w:marLeft w:val="640"/>
          <w:marRight w:val="0"/>
          <w:marTop w:val="0"/>
          <w:marBottom w:val="0"/>
          <w:divBdr>
            <w:top w:val="none" w:sz="0" w:space="0" w:color="auto"/>
            <w:left w:val="none" w:sz="0" w:space="0" w:color="auto"/>
            <w:bottom w:val="none" w:sz="0" w:space="0" w:color="auto"/>
            <w:right w:val="none" w:sz="0" w:space="0" w:color="auto"/>
          </w:divBdr>
        </w:div>
        <w:div w:id="1777291583">
          <w:marLeft w:val="640"/>
          <w:marRight w:val="0"/>
          <w:marTop w:val="0"/>
          <w:marBottom w:val="0"/>
          <w:divBdr>
            <w:top w:val="none" w:sz="0" w:space="0" w:color="auto"/>
            <w:left w:val="none" w:sz="0" w:space="0" w:color="auto"/>
            <w:bottom w:val="none" w:sz="0" w:space="0" w:color="auto"/>
            <w:right w:val="none" w:sz="0" w:space="0" w:color="auto"/>
          </w:divBdr>
        </w:div>
        <w:div w:id="1923684957">
          <w:marLeft w:val="640"/>
          <w:marRight w:val="0"/>
          <w:marTop w:val="0"/>
          <w:marBottom w:val="0"/>
          <w:divBdr>
            <w:top w:val="none" w:sz="0" w:space="0" w:color="auto"/>
            <w:left w:val="none" w:sz="0" w:space="0" w:color="auto"/>
            <w:bottom w:val="none" w:sz="0" w:space="0" w:color="auto"/>
            <w:right w:val="none" w:sz="0" w:space="0" w:color="auto"/>
          </w:divBdr>
        </w:div>
        <w:div w:id="1738243980">
          <w:marLeft w:val="640"/>
          <w:marRight w:val="0"/>
          <w:marTop w:val="0"/>
          <w:marBottom w:val="0"/>
          <w:divBdr>
            <w:top w:val="none" w:sz="0" w:space="0" w:color="auto"/>
            <w:left w:val="none" w:sz="0" w:space="0" w:color="auto"/>
            <w:bottom w:val="none" w:sz="0" w:space="0" w:color="auto"/>
            <w:right w:val="none" w:sz="0" w:space="0" w:color="auto"/>
          </w:divBdr>
        </w:div>
        <w:div w:id="1150749988">
          <w:marLeft w:val="640"/>
          <w:marRight w:val="0"/>
          <w:marTop w:val="0"/>
          <w:marBottom w:val="0"/>
          <w:divBdr>
            <w:top w:val="none" w:sz="0" w:space="0" w:color="auto"/>
            <w:left w:val="none" w:sz="0" w:space="0" w:color="auto"/>
            <w:bottom w:val="none" w:sz="0" w:space="0" w:color="auto"/>
            <w:right w:val="none" w:sz="0" w:space="0" w:color="auto"/>
          </w:divBdr>
        </w:div>
      </w:divsChild>
    </w:div>
    <w:div w:id="1065564368">
      <w:bodyDiv w:val="1"/>
      <w:marLeft w:val="0"/>
      <w:marRight w:val="0"/>
      <w:marTop w:val="0"/>
      <w:marBottom w:val="0"/>
      <w:divBdr>
        <w:top w:val="none" w:sz="0" w:space="0" w:color="auto"/>
        <w:left w:val="none" w:sz="0" w:space="0" w:color="auto"/>
        <w:bottom w:val="none" w:sz="0" w:space="0" w:color="auto"/>
        <w:right w:val="none" w:sz="0" w:space="0" w:color="auto"/>
      </w:divBdr>
      <w:divsChild>
        <w:div w:id="1909684046">
          <w:marLeft w:val="0"/>
          <w:marRight w:val="0"/>
          <w:marTop w:val="0"/>
          <w:marBottom w:val="0"/>
          <w:divBdr>
            <w:top w:val="none" w:sz="0" w:space="0" w:color="auto"/>
            <w:left w:val="none" w:sz="0" w:space="0" w:color="auto"/>
            <w:bottom w:val="none" w:sz="0" w:space="0" w:color="auto"/>
            <w:right w:val="none" w:sz="0" w:space="0" w:color="auto"/>
          </w:divBdr>
        </w:div>
        <w:div w:id="105659479">
          <w:marLeft w:val="0"/>
          <w:marRight w:val="0"/>
          <w:marTop w:val="0"/>
          <w:marBottom w:val="0"/>
          <w:divBdr>
            <w:top w:val="none" w:sz="0" w:space="0" w:color="auto"/>
            <w:left w:val="none" w:sz="0" w:space="0" w:color="auto"/>
            <w:bottom w:val="none" w:sz="0" w:space="0" w:color="auto"/>
            <w:right w:val="none" w:sz="0" w:space="0" w:color="auto"/>
          </w:divBdr>
        </w:div>
        <w:div w:id="1957980609">
          <w:marLeft w:val="0"/>
          <w:marRight w:val="0"/>
          <w:marTop w:val="0"/>
          <w:marBottom w:val="0"/>
          <w:divBdr>
            <w:top w:val="none" w:sz="0" w:space="0" w:color="auto"/>
            <w:left w:val="none" w:sz="0" w:space="0" w:color="auto"/>
            <w:bottom w:val="none" w:sz="0" w:space="0" w:color="auto"/>
            <w:right w:val="none" w:sz="0" w:space="0" w:color="auto"/>
          </w:divBdr>
        </w:div>
        <w:div w:id="668944320">
          <w:marLeft w:val="0"/>
          <w:marRight w:val="0"/>
          <w:marTop w:val="0"/>
          <w:marBottom w:val="0"/>
          <w:divBdr>
            <w:top w:val="none" w:sz="0" w:space="0" w:color="auto"/>
            <w:left w:val="none" w:sz="0" w:space="0" w:color="auto"/>
            <w:bottom w:val="none" w:sz="0" w:space="0" w:color="auto"/>
            <w:right w:val="none" w:sz="0" w:space="0" w:color="auto"/>
          </w:divBdr>
        </w:div>
        <w:div w:id="548878105">
          <w:marLeft w:val="0"/>
          <w:marRight w:val="0"/>
          <w:marTop w:val="0"/>
          <w:marBottom w:val="0"/>
          <w:divBdr>
            <w:top w:val="none" w:sz="0" w:space="0" w:color="auto"/>
            <w:left w:val="none" w:sz="0" w:space="0" w:color="auto"/>
            <w:bottom w:val="none" w:sz="0" w:space="0" w:color="auto"/>
            <w:right w:val="none" w:sz="0" w:space="0" w:color="auto"/>
          </w:divBdr>
        </w:div>
        <w:div w:id="1613055443">
          <w:marLeft w:val="0"/>
          <w:marRight w:val="0"/>
          <w:marTop w:val="0"/>
          <w:marBottom w:val="0"/>
          <w:divBdr>
            <w:top w:val="none" w:sz="0" w:space="0" w:color="auto"/>
            <w:left w:val="none" w:sz="0" w:space="0" w:color="auto"/>
            <w:bottom w:val="none" w:sz="0" w:space="0" w:color="auto"/>
            <w:right w:val="none" w:sz="0" w:space="0" w:color="auto"/>
          </w:divBdr>
        </w:div>
        <w:div w:id="1209957658">
          <w:marLeft w:val="0"/>
          <w:marRight w:val="0"/>
          <w:marTop w:val="0"/>
          <w:marBottom w:val="0"/>
          <w:divBdr>
            <w:top w:val="none" w:sz="0" w:space="0" w:color="auto"/>
            <w:left w:val="none" w:sz="0" w:space="0" w:color="auto"/>
            <w:bottom w:val="none" w:sz="0" w:space="0" w:color="auto"/>
            <w:right w:val="none" w:sz="0" w:space="0" w:color="auto"/>
          </w:divBdr>
        </w:div>
        <w:div w:id="1808811935">
          <w:marLeft w:val="0"/>
          <w:marRight w:val="0"/>
          <w:marTop w:val="0"/>
          <w:marBottom w:val="0"/>
          <w:divBdr>
            <w:top w:val="none" w:sz="0" w:space="0" w:color="auto"/>
            <w:left w:val="none" w:sz="0" w:space="0" w:color="auto"/>
            <w:bottom w:val="none" w:sz="0" w:space="0" w:color="auto"/>
            <w:right w:val="none" w:sz="0" w:space="0" w:color="auto"/>
          </w:divBdr>
        </w:div>
        <w:div w:id="852693066">
          <w:marLeft w:val="0"/>
          <w:marRight w:val="0"/>
          <w:marTop w:val="0"/>
          <w:marBottom w:val="0"/>
          <w:divBdr>
            <w:top w:val="none" w:sz="0" w:space="0" w:color="auto"/>
            <w:left w:val="none" w:sz="0" w:space="0" w:color="auto"/>
            <w:bottom w:val="none" w:sz="0" w:space="0" w:color="auto"/>
            <w:right w:val="none" w:sz="0" w:space="0" w:color="auto"/>
          </w:divBdr>
        </w:div>
        <w:div w:id="1962688111">
          <w:marLeft w:val="0"/>
          <w:marRight w:val="0"/>
          <w:marTop w:val="0"/>
          <w:marBottom w:val="0"/>
          <w:divBdr>
            <w:top w:val="none" w:sz="0" w:space="0" w:color="auto"/>
            <w:left w:val="none" w:sz="0" w:space="0" w:color="auto"/>
            <w:bottom w:val="none" w:sz="0" w:space="0" w:color="auto"/>
            <w:right w:val="none" w:sz="0" w:space="0" w:color="auto"/>
          </w:divBdr>
        </w:div>
        <w:div w:id="869880484">
          <w:marLeft w:val="0"/>
          <w:marRight w:val="0"/>
          <w:marTop w:val="0"/>
          <w:marBottom w:val="0"/>
          <w:divBdr>
            <w:top w:val="none" w:sz="0" w:space="0" w:color="auto"/>
            <w:left w:val="none" w:sz="0" w:space="0" w:color="auto"/>
            <w:bottom w:val="none" w:sz="0" w:space="0" w:color="auto"/>
            <w:right w:val="none" w:sz="0" w:space="0" w:color="auto"/>
          </w:divBdr>
        </w:div>
        <w:div w:id="2008048455">
          <w:marLeft w:val="0"/>
          <w:marRight w:val="0"/>
          <w:marTop w:val="0"/>
          <w:marBottom w:val="0"/>
          <w:divBdr>
            <w:top w:val="none" w:sz="0" w:space="0" w:color="auto"/>
            <w:left w:val="none" w:sz="0" w:space="0" w:color="auto"/>
            <w:bottom w:val="none" w:sz="0" w:space="0" w:color="auto"/>
            <w:right w:val="none" w:sz="0" w:space="0" w:color="auto"/>
          </w:divBdr>
        </w:div>
        <w:div w:id="768309536">
          <w:marLeft w:val="0"/>
          <w:marRight w:val="0"/>
          <w:marTop w:val="0"/>
          <w:marBottom w:val="0"/>
          <w:divBdr>
            <w:top w:val="none" w:sz="0" w:space="0" w:color="auto"/>
            <w:left w:val="none" w:sz="0" w:space="0" w:color="auto"/>
            <w:bottom w:val="none" w:sz="0" w:space="0" w:color="auto"/>
            <w:right w:val="none" w:sz="0" w:space="0" w:color="auto"/>
          </w:divBdr>
        </w:div>
        <w:div w:id="2020427178">
          <w:marLeft w:val="0"/>
          <w:marRight w:val="0"/>
          <w:marTop w:val="0"/>
          <w:marBottom w:val="0"/>
          <w:divBdr>
            <w:top w:val="none" w:sz="0" w:space="0" w:color="auto"/>
            <w:left w:val="none" w:sz="0" w:space="0" w:color="auto"/>
            <w:bottom w:val="none" w:sz="0" w:space="0" w:color="auto"/>
            <w:right w:val="none" w:sz="0" w:space="0" w:color="auto"/>
          </w:divBdr>
        </w:div>
        <w:div w:id="822476940">
          <w:marLeft w:val="0"/>
          <w:marRight w:val="0"/>
          <w:marTop w:val="0"/>
          <w:marBottom w:val="0"/>
          <w:divBdr>
            <w:top w:val="none" w:sz="0" w:space="0" w:color="auto"/>
            <w:left w:val="none" w:sz="0" w:space="0" w:color="auto"/>
            <w:bottom w:val="none" w:sz="0" w:space="0" w:color="auto"/>
            <w:right w:val="none" w:sz="0" w:space="0" w:color="auto"/>
          </w:divBdr>
        </w:div>
        <w:div w:id="217327645">
          <w:marLeft w:val="0"/>
          <w:marRight w:val="0"/>
          <w:marTop w:val="0"/>
          <w:marBottom w:val="0"/>
          <w:divBdr>
            <w:top w:val="none" w:sz="0" w:space="0" w:color="auto"/>
            <w:left w:val="none" w:sz="0" w:space="0" w:color="auto"/>
            <w:bottom w:val="none" w:sz="0" w:space="0" w:color="auto"/>
            <w:right w:val="none" w:sz="0" w:space="0" w:color="auto"/>
          </w:divBdr>
        </w:div>
        <w:div w:id="1662463875">
          <w:marLeft w:val="0"/>
          <w:marRight w:val="0"/>
          <w:marTop w:val="0"/>
          <w:marBottom w:val="0"/>
          <w:divBdr>
            <w:top w:val="none" w:sz="0" w:space="0" w:color="auto"/>
            <w:left w:val="none" w:sz="0" w:space="0" w:color="auto"/>
            <w:bottom w:val="none" w:sz="0" w:space="0" w:color="auto"/>
            <w:right w:val="none" w:sz="0" w:space="0" w:color="auto"/>
          </w:divBdr>
        </w:div>
        <w:div w:id="1305623859">
          <w:marLeft w:val="0"/>
          <w:marRight w:val="0"/>
          <w:marTop w:val="0"/>
          <w:marBottom w:val="0"/>
          <w:divBdr>
            <w:top w:val="none" w:sz="0" w:space="0" w:color="auto"/>
            <w:left w:val="none" w:sz="0" w:space="0" w:color="auto"/>
            <w:bottom w:val="none" w:sz="0" w:space="0" w:color="auto"/>
            <w:right w:val="none" w:sz="0" w:space="0" w:color="auto"/>
          </w:divBdr>
        </w:div>
        <w:div w:id="1821071617">
          <w:marLeft w:val="0"/>
          <w:marRight w:val="0"/>
          <w:marTop w:val="0"/>
          <w:marBottom w:val="0"/>
          <w:divBdr>
            <w:top w:val="none" w:sz="0" w:space="0" w:color="auto"/>
            <w:left w:val="none" w:sz="0" w:space="0" w:color="auto"/>
            <w:bottom w:val="none" w:sz="0" w:space="0" w:color="auto"/>
            <w:right w:val="none" w:sz="0" w:space="0" w:color="auto"/>
          </w:divBdr>
        </w:div>
        <w:div w:id="252131538">
          <w:marLeft w:val="0"/>
          <w:marRight w:val="0"/>
          <w:marTop w:val="0"/>
          <w:marBottom w:val="0"/>
          <w:divBdr>
            <w:top w:val="none" w:sz="0" w:space="0" w:color="auto"/>
            <w:left w:val="none" w:sz="0" w:space="0" w:color="auto"/>
            <w:bottom w:val="none" w:sz="0" w:space="0" w:color="auto"/>
            <w:right w:val="none" w:sz="0" w:space="0" w:color="auto"/>
          </w:divBdr>
        </w:div>
        <w:div w:id="1710763732">
          <w:marLeft w:val="0"/>
          <w:marRight w:val="0"/>
          <w:marTop w:val="0"/>
          <w:marBottom w:val="0"/>
          <w:divBdr>
            <w:top w:val="none" w:sz="0" w:space="0" w:color="auto"/>
            <w:left w:val="none" w:sz="0" w:space="0" w:color="auto"/>
            <w:bottom w:val="none" w:sz="0" w:space="0" w:color="auto"/>
            <w:right w:val="none" w:sz="0" w:space="0" w:color="auto"/>
          </w:divBdr>
        </w:div>
        <w:div w:id="245530066">
          <w:marLeft w:val="0"/>
          <w:marRight w:val="0"/>
          <w:marTop w:val="0"/>
          <w:marBottom w:val="0"/>
          <w:divBdr>
            <w:top w:val="none" w:sz="0" w:space="0" w:color="auto"/>
            <w:left w:val="none" w:sz="0" w:space="0" w:color="auto"/>
            <w:bottom w:val="none" w:sz="0" w:space="0" w:color="auto"/>
            <w:right w:val="none" w:sz="0" w:space="0" w:color="auto"/>
          </w:divBdr>
        </w:div>
        <w:div w:id="45223412">
          <w:marLeft w:val="0"/>
          <w:marRight w:val="0"/>
          <w:marTop w:val="0"/>
          <w:marBottom w:val="0"/>
          <w:divBdr>
            <w:top w:val="none" w:sz="0" w:space="0" w:color="auto"/>
            <w:left w:val="none" w:sz="0" w:space="0" w:color="auto"/>
            <w:bottom w:val="none" w:sz="0" w:space="0" w:color="auto"/>
            <w:right w:val="none" w:sz="0" w:space="0" w:color="auto"/>
          </w:divBdr>
        </w:div>
        <w:div w:id="1604453243">
          <w:marLeft w:val="0"/>
          <w:marRight w:val="0"/>
          <w:marTop w:val="0"/>
          <w:marBottom w:val="0"/>
          <w:divBdr>
            <w:top w:val="none" w:sz="0" w:space="0" w:color="auto"/>
            <w:left w:val="none" w:sz="0" w:space="0" w:color="auto"/>
            <w:bottom w:val="none" w:sz="0" w:space="0" w:color="auto"/>
            <w:right w:val="none" w:sz="0" w:space="0" w:color="auto"/>
          </w:divBdr>
        </w:div>
        <w:div w:id="302009776">
          <w:marLeft w:val="0"/>
          <w:marRight w:val="0"/>
          <w:marTop w:val="0"/>
          <w:marBottom w:val="0"/>
          <w:divBdr>
            <w:top w:val="none" w:sz="0" w:space="0" w:color="auto"/>
            <w:left w:val="none" w:sz="0" w:space="0" w:color="auto"/>
            <w:bottom w:val="none" w:sz="0" w:space="0" w:color="auto"/>
            <w:right w:val="none" w:sz="0" w:space="0" w:color="auto"/>
          </w:divBdr>
        </w:div>
        <w:div w:id="2099668885">
          <w:marLeft w:val="0"/>
          <w:marRight w:val="0"/>
          <w:marTop w:val="0"/>
          <w:marBottom w:val="0"/>
          <w:divBdr>
            <w:top w:val="none" w:sz="0" w:space="0" w:color="auto"/>
            <w:left w:val="none" w:sz="0" w:space="0" w:color="auto"/>
            <w:bottom w:val="none" w:sz="0" w:space="0" w:color="auto"/>
            <w:right w:val="none" w:sz="0" w:space="0" w:color="auto"/>
          </w:divBdr>
        </w:div>
        <w:div w:id="1941906591">
          <w:marLeft w:val="0"/>
          <w:marRight w:val="0"/>
          <w:marTop w:val="0"/>
          <w:marBottom w:val="0"/>
          <w:divBdr>
            <w:top w:val="none" w:sz="0" w:space="0" w:color="auto"/>
            <w:left w:val="none" w:sz="0" w:space="0" w:color="auto"/>
            <w:bottom w:val="none" w:sz="0" w:space="0" w:color="auto"/>
            <w:right w:val="none" w:sz="0" w:space="0" w:color="auto"/>
          </w:divBdr>
        </w:div>
        <w:div w:id="2124155426">
          <w:marLeft w:val="0"/>
          <w:marRight w:val="0"/>
          <w:marTop w:val="0"/>
          <w:marBottom w:val="0"/>
          <w:divBdr>
            <w:top w:val="none" w:sz="0" w:space="0" w:color="auto"/>
            <w:left w:val="none" w:sz="0" w:space="0" w:color="auto"/>
            <w:bottom w:val="none" w:sz="0" w:space="0" w:color="auto"/>
            <w:right w:val="none" w:sz="0" w:space="0" w:color="auto"/>
          </w:divBdr>
        </w:div>
        <w:div w:id="1127745420">
          <w:marLeft w:val="0"/>
          <w:marRight w:val="0"/>
          <w:marTop w:val="0"/>
          <w:marBottom w:val="0"/>
          <w:divBdr>
            <w:top w:val="none" w:sz="0" w:space="0" w:color="auto"/>
            <w:left w:val="none" w:sz="0" w:space="0" w:color="auto"/>
            <w:bottom w:val="none" w:sz="0" w:space="0" w:color="auto"/>
            <w:right w:val="none" w:sz="0" w:space="0" w:color="auto"/>
          </w:divBdr>
        </w:div>
        <w:div w:id="172229413">
          <w:marLeft w:val="0"/>
          <w:marRight w:val="0"/>
          <w:marTop w:val="0"/>
          <w:marBottom w:val="0"/>
          <w:divBdr>
            <w:top w:val="none" w:sz="0" w:space="0" w:color="auto"/>
            <w:left w:val="none" w:sz="0" w:space="0" w:color="auto"/>
            <w:bottom w:val="none" w:sz="0" w:space="0" w:color="auto"/>
            <w:right w:val="none" w:sz="0" w:space="0" w:color="auto"/>
          </w:divBdr>
        </w:div>
        <w:div w:id="706876523">
          <w:marLeft w:val="0"/>
          <w:marRight w:val="0"/>
          <w:marTop w:val="0"/>
          <w:marBottom w:val="0"/>
          <w:divBdr>
            <w:top w:val="none" w:sz="0" w:space="0" w:color="auto"/>
            <w:left w:val="none" w:sz="0" w:space="0" w:color="auto"/>
            <w:bottom w:val="none" w:sz="0" w:space="0" w:color="auto"/>
            <w:right w:val="none" w:sz="0" w:space="0" w:color="auto"/>
          </w:divBdr>
        </w:div>
        <w:div w:id="1260989876">
          <w:marLeft w:val="0"/>
          <w:marRight w:val="0"/>
          <w:marTop w:val="0"/>
          <w:marBottom w:val="0"/>
          <w:divBdr>
            <w:top w:val="none" w:sz="0" w:space="0" w:color="auto"/>
            <w:left w:val="none" w:sz="0" w:space="0" w:color="auto"/>
            <w:bottom w:val="none" w:sz="0" w:space="0" w:color="auto"/>
            <w:right w:val="none" w:sz="0" w:space="0" w:color="auto"/>
          </w:divBdr>
        </w:div>
        <w:div w:id="1442067269">
          <w:marLeft w:val="0"/>
          <w:marRight w:val="0"/>
          <w:marTop w:val="0"/>
          <w:marBottom w:val="0"/>
          <w:divBdr>
            <w:top w:val="none" w:sz="0" w:space="0" w:color="auto"/>
            <w:left w:val="none" w:sz="0" w:space="0" w:color="auto"/>
            <w:bottom w:val="none" w:sz="0" w:space="0" w:color="auto"/>
            <w:right w:val="none" w:sz="0" w:space="0" w:color="auto"/>
          </w:divBdr>
        </w:div>
        <w:div w:id="1653632440">
          <w:marLeft w:val="0"/>
          <w:marRight w:val="0"/>
          <w:marTop w:val="0"/>
          <w:marBottom w:val="0"/>
          <w:divBdr>
            <w:top w:val="none" w:sz="0" w:space="0" w:color="auto"/>
            <w:left w:val="none" w:sz="0" w:space="0" w:color="auto"/>
            <w:bottom w:val="none" w:sz="0" w:space="0" w:color="auto"/>
            <w:right w:val="none" w:sz="0" w:space="0" w:color="auto"/>
          </w:divBdr>
        </w:div>
        <w:div w:id="1671447812">
          <w:marLeft w:val="0"/>
          <w:marRight w:val="0"/>
          <w:marTop w:val="0"/>
          <w:marBottom w:val="0"/>
          <w:divBdr>
            <w:top w:val="none" w:sz="0" w:space="0" w:color="auto"/>
            <w:left w:val="none" w:sz="0" w:space="0" w:color="auto"/>
            <w:bottom w:val="none" w:sz="0" w:space="0" w:color="auto"/>
            <w:right w:val="none" w:sz="0" w:space="0" w:color="auto"/>
          </w:divBdr>
        </w:div>
        <w:div w:id="1156802198">
          <w:marLeft w:val="0"/>
          <w:marRight w:val="0"/>
          <w:marTop w:val="0"/>
          <w:marBottom w:val="0"/>
          <w:divBdr>
            <w:top w:val="none" w:sz="0" w:space="0" w:color="auto"/>
            <w:left w:val="none" w:sz="0" w:space="0" w:color="auto"/>
            <w:bottom w:val="none" w:sz="0" w:space="0" w:color="auto"/>
            <w:right w:val="none" w:sz="0" w:space="0" w:color="auto"/>
          </w:divBdr>
        </w:div>
        <w:div w:id="1106581949">
          <w:marLeft w:val="0"/>
          <w:marRight w:val="0"/>
          <w:marTop w:val="0"/>
          <w:marBottom w:val="0"/>
          <w:divBdr>
            <w:top w:val="none" w:sz="0" w:space="0" w:color="auto"/>
            <w:left w:val="none" w:sz="0" w:space="0" w:color="auto"/>
            <w:bottom w:val="none" w:sz="0" w:space="0" w:color="auto"/>
            <w:right w:val="none" w:sz="0" w:space="0" w:color="auto"/>
          </w:divBdr>
        </w:div>
        <w:div w:id="24838721">
          <w:marLeft w:val="0"/>
          <w:marRight w:val="0"/>
          <w:marTop w:val="0"/>
          <w:marBottom w:val="0"/>
          <w:divBdr>
            <w:top w:val="none" w:sz="0" w:space="0" w:color="auto"/>
            <w:left w:val="none" w:sz="0" w:space="0" w:color="auto"/>
            <w:bottom w:val="none" w:sz="0" w:space="0" w:color="auto"/>
            <w:right w:val="none" w:sz="0" w:space="0" w:color="auto"/>
          </w:divBdr>
        </w:div>
        <w:div w:id="112554732">
          <w:marLeft w:val="0"/>
          <w:marRight w:val="0"/>
          <w:marTop w:val="0"/>
          <w:marBottom w:val="0"/>
          <w:divBdr>
            <w:top w:val="none" w:sz="0" w:space="0" w:color="auto"/>
            <w:left w:val="none" w:sz="0" w:space="0" w:color="auto"/>
            <w:bottom w:val="none" w:sz="0" w:space="0" w:color="auto"/>
            <w:right w:val="none" w:sz="0" w:space="0" w:color="auto"/>
          </w:divBdr>
        </w:div>
        <w:div w:id="56365125">
          <w:marLeft w:val="0"/>
          <w:marRight w:val="0"/>
          <w:marTop w:val="0"/>
          <w:marBottom w:val="0"/>
          <w:divBdr>
            <w:top w:val="none" w:sz="0" w:space="0" w:color="auto"/>
            <w:left w:val="none" w:sz="0" w:space="0" w:color="auto"/>
            <w:bottom w:val="none" w:sz="0" w:space="0" w:color="auto"/>
            <w:right w:val="none" w:sz="0" w:space="0" w:color="auto"/>
          </w:divBdr>
        </w:div>
        <w:div w:id="803353063">
          <w:marLeft w:val="0"/>
          <w:marRight w:val="0"/>
          <w:marTop w:val="0"/>
          <w:marBottom w:val="0"/>
          <w:divBdr>
            <w:top w:val="none" w:sz="0" w:space="0" w:color="auto"/>
            <w:left w:val="none" w:sz="0" w:space="0" w:color="auto"/>
            <w:bottom w:val="none" w:sz="0" w:space="0" w:color="auto"/>
            <w:right w:val="none" w:sz="0" w:space="0" w:color="auto"/>
          </w:divBdr>
        </w:div>
        <w:div w:id="251743946">
          <w:marLeft w:val="0"/>
          <w:marRight w:val="0"/>
          <w:marTop w:val="0"/>
          <w:marBottom w:val="0"/>
          <w:divBdr>
            <w:top w:val="none" w:sz="0" w:space="0" w:color="auto"/>
            <w:left w:val="none" w:sz="0" w:space="0" w:color="auto"/>
            <w:bottom w:val="none" w:sz="0" w:space="0" w:color="auto"/>
            <w:right w:val="none" w:sz="0" w:space="0" w:color="auto"/>
          </w:divBdr>
        </w:div>
        <w:div w:id="1121731082">
          <w:marLeft w:val="0"/>
          <w:marRight w:val="0"/>
          <w:marTop w:val="0"/>
          <w:marBottom w:val="0"/>
          <w:divBdr>
            <w:top w:val="none" w:sz="0" w:space="0" w:color="auto"/>
            <w:left w:val="none" w:sz="0" w:space="0" w:color="auto"/>
            <w:bottom w:val="none" w:sz="0" w:space="0" w:color="auto"/>
            <w:right w:val="none" w:sz="0" w:space="0" w:color="auto"/>
          </w:divBdr>
        </w:div>
        <w:div w:id="159929195">
          <w:marLeft w:val="0"/>
          <w:marRight w:val="0"/>
          <w:marTop w:val="0"/>
          <w:marBottom w:val="0"/>
          <w:divBdr>
            <w:top w:val="none" w:sz="0" w:space="0" w:color="auto"/>
            <w:left w:val="none" w:sz="0" w:space="0" w:color="auto"/>
            <w:bottom w:val="none" w:sz="0" w:space="0" w:color="auto"/>
            <w:right w:val="none" w:sz="0" w:space="0" w:color="auto"/>
          </w:divBdr>
        </w:div>
        <w:div w:id="1351178383">
          <w:marLeft w:val="0"/>
          <w:marRight w:val="0"/>
          <w:marTop w:val="0"/>
          <w:marBottom w:val="0"/>
          <w:divBdr>
            <w:top w:val="none" w:sz="0" w:space="0" w:color="auto"/>
            <w:left w:val="none" w:sz="0" w:space="0" w:color="auto"/>
            <w:bottom w:val="none" w:sz="0" w:space="0" w:color="auto"/>
            <w:right w:val="none" w:sz="0" w:space="0" w:color="auto"/>
          </w:divBdr>
        </w:div>
        <w:div w:id="39131666">
          <w:marLeft w:val="0"/>
          <w:marRight w:val="0"/>
          <w:marTop w:val="0"/>
          <w:marBottom w:val="0"/>
          <w:divBdr>
            <w:top w:val="none" w:sz="0" w:space="0" w:color="auto"/>
            <w:left w:val="none" w:sz="0" w:space="0" w:color="auto"/>
            <w:bottom w:val="none" w:sz="0" w:space="0" w:color="auto"/>
            <w:right w:val="none" w:sz="0" w:space="0" w:color="auto"/>
          </w:divBdr>
        </w:div>
        <w:div w:id="942766516">
          <w:marLeft w:val="0"/>
          <w:marRight w:val="0"/>
          <w:marTop w:val="0"/>
          <w:marBottom w:val="0"/>
          <w:divBdr>
            <w:top w:val="none" w:sz="0" w:space="0" w:color="auto"/>
            <w:left w:val="none" w:sz="0" w:space="0" w:color="auto"/>
            <w:bottom w:val="none" w:sz="0" w:space="0" w:color="auto"/>
            <w:right w:val="none" w:sz="0" w:space="0" w:color="auto"/>
          </w:divBdr>
        </w:div>
        <w:div w:id="483355166">
          <w:marLeft w:val="0"/>
          <w:marRight w:val="0"/>
          <w:marTop w:val="0"/>
          <w:marBottom w:val="0"/>
          <w:divBdr>
            <w:top w:val="none" w:sz="0" w:space="0" w:color="auto"/>
            <w:left w:val="none" w:sz="0" w:space="0" w:color="auto"/>
            <w:bottom w:val="none" w:sz="0" w:space="0" w:color="auto"/>
            <w:right w:val="none" w:sz="0" w:space="0" w:color="auto"/>
          </w:divBdr>
        </w:div>
        <w:div w:id="812913354">
          <w:marLeft w:val="0"/>
          <w:marRight w:val="0"/>
          <w:marTop w:val="0"/>
          <w:marBottom w:val="0"/>
          <w:divBdr>
            <w:top w:val="none" w:sz="0" w:space="0" w:color="auto"/>
            <w:left w:val="none" w:sz="0" w:space="0" w:color="auto"/>
            <w:bottom w:val="none" w:sz="0" w:space="0" w:color="auto"/>
            <w:right w:val="none" w:sz="0" w:space="0" w:color="auto"/>
          </w:divBdr>
        </w:div>
        <w:div w:id="1815760438">
          <w:marLeft w:val="0"/>
          <w:marRight w:val="0"/>
          <w:marTop w:val="0"/>
          <w:marBottom w:val="0"/>
          <w:divBdr>
            <w:top w:val="none" w:sz="0" w:space="0" w:color="auto"/>
            <w:left w:val="none" w:sz="0" w:space="0" w:color="auto"/>
            <w:bottom w:val="none" w:sz="0" w:space="0" w:color="auto"/>
            <w:right w:val="none" w:sz="0" w:space="0" w:color="auto"/>
          </w:divBdr>
        </w:div>
        <w:div w:id="50613941">
          <w:marLeft w:val="0"/>
          <w:marRight w:val="0"/>
          <w:marTop w:val="0"/>
          <w:marBottom w:val="0"/>
          <w:divBdr>
            <w:top w:val="none" w:sz="0" w:space="0" w:color="auto"/>
            <w:left w:val="none" w:sz="0" w:space="0" w:color="auto"/>
            <w:bottom w:val="none" w:sz="0" w:space="0" w:color="auto"/>
            <w:right w:val="none" w:sz="0" w:space="0" w:color="auto"/>
          </w:divBdr>
        </w:div>
        <w:div w:id="432480206">
          <w:marLeft w:val="0"/>
          <w:marRight w:val="0"/>
          <w:marTop w:val="0"/>
          <w:marBottom w:val="0"/>
          <w:divBdr>
            <w:top w:val="none" w:sz="0" w:space="0" w:color="auto"/>
            <w:left w:val="none" w:sz="0" w:space="0" w:color="auto"/>
            <w:bottom w:val="none" w:sz="0" w:space="0" w:color="auto"/>
            <w:right w:val="none" w:sz="0" w:space="0" w:color="auto"/>
          </w:divBdr>
        </w:div>
        <w:div w:id="870919109">
          <w:marLeft w:val="0"/>
          <w:marRight w:val="0"/>
          <w:marTop w:val="0"/>
          <w:marBottom w:val="0"/>
          <w:divBdr>
            <w:top w:val="none" w:sz="0" w:space="0" w:color="auto"/>
            <w:left w:val="none" w:sz="0" w:space="0" w:color="auto"/>
            <w:bottom w:val="none" w:sz="0" w:space="0" w:color="auto"/>
            <w:right w:val="none" w:sz="0" w:space="0" w:color="auto"/>
          </w:divBdr>
        </w:div>
        <w:div w:id="698556282">
          <w:marLeft w:val="0"/>
          <w:marRight w:val="0"/>
          <w:marTop w:val="0"/>
          <w:marBottom w:val="0"/>
          <w:divBdr>
            <w:top w:val="none" w:sz="0" w:space="0" w:color="auto"/>
            <w:left w:val="none" w:sz="0" w:space="0" w:color="auto"/>
            <w:bottom w:val="none" w:sz="0" w:space="0" w:color="auto"/>
            <w:right w:val="none" w:sz="0" w:space="0" w:color="auto"/>
          </w:divBdr>
        </w:div>
        <w:div w:id="743112835">
          <w:marLeft w:val="0"/>
          <w:marRight w:val="0"/>
          <w:marTop w:val="0"/>
          <w:marBottom w:val="0"/>
          <w:divBdr>
            <w:top w:val="none" w:sz="0" w:space="0" w:color="auto"/>
            <w:left w:val="none" w:sz="0" w:space="0" w:color="auto"/>
            <w:bottom w:val="none" w:sz="0" w:space="0" w:color="auto"/>
            <w:right w:val="none" w:sz="0" w:space="0" w:color="auto"/>
          </w:divBdr>
        </w:div>
        <w:div w:id="624655222">
          <w:marLeft w:val="0"/>
          <w:marRight w:val="0"/>
          <w:marTop w:val="0"/>
          <w:marBottom w:val="0"/>
          <w:divBdr>
            <w:top w:val="none" w:sz="0" w:space="0" w:color="auto"/>
            <w:left w:val="none" w:sz="0" w:space="0" w:color="auto"/>
            <w:bottom w:val="none" w:sz="0" w:space="0" w:color="auto"/>
            <w:right w:val="none" w:sz="0" w:space="0" w:color="auto"/>
          </w:divBdr>
        </w:div>
        <w:div w:id="234514841">
          <w:marLeft w:val="0"/>
          <w:marRight w:val="0"/>
          <w:marTop w:val="0"/>
          <w:marBottom w:val="0"/>
          <w:divBdr>
            <w:top w:val="none" w:sz="0" w:space="0" w:color="auto"/>
            <w:left w:val="none" w:sz="0" w:space="0" w:color="auto"/>
            <w:bottom w:val="none" w:sz="0" w:space="0" w:color="auto"/>
            <w:right w:val="none" w:sz="0" w:space="0" w:color="auto"/>
          </w:divBdr>
        </w:div>
        <w:div w:id="1137071391">
          <w:marLeft w:val="0"/>
          <w:marRight w:val="0"/>
          <w:marTop w:val="0"/>
          <w:marBottom w:val="0"/>
          <w:divBdr>
            <w:top w:val="none" w:sz="0" w:space="0" w:color="auto"/>
            <w:left w:val="none" w:sz="0" w:space="0" w:color="auto"/>
            <w:bottom w:val="none" w:sz="0" w:space="0" w:color="auto"/>
            <w:right w:val="none" w:sz="0" w:space="0" w:color="auto"/>
          </w:divBdr>
        </w:div>
        <w:div w:id="761922402">
          <w:marLeft w:val="0"/>
          <w:marRight w:val="0"/>
          <w:marTop w:val="0"/>
          <w:marBottom w:val="0"/>
          <w:divBdr>
            <w:top w:val="none" w:sz="0" w:space="0" w:color="auto"/>
            <w:left w:val="none" w:sz="0" w:space="0" w:color="auto"/>
            <w:bottom w:val="none" w:sz="0" w:space="0" w:color="auto"/>
            <w:right w:val="none" w:sz="0" w:space="0" w:color="auto"/>
          </w:divBdr>
        </w:div>
        <w:div w:id="1212111039">
          <w:marLeft w:val="0"/>
          <w:marRight w:val="0"/>
          <w:marTop w:val="0"/>
          <w:marBottom w:val="0"/>
          <w:divBdr>
            <w:top w:val="none" w:sz="0" w:space="0" w:color="auto"/>
            <w:left w:val="none" w:sz="0" w:space="0" w:color="auto"/>
            <w:bottom w:val="none" w:sz="0" w:space="0" w:color="auto"/>
            <w:right w:val="none" w:sz="0" w:space="0" w:color="auto"/>
          </w:divBdr>
        </w:div>
        <w:div w:id="1139155978">
          <w:marLeft w:val="0"/>
          <w:marRight w:val="0"/>
          <w:marTop w:val="0"/>
          <w:marBottom w:val="0"/>
          <w:divBdr>
            <w:top w:val="none" w:sz="0" w:space="0" w:color="auto"/>
            <w:left w:val="none" w:sz="0" w:space="0" w:color="auto"/>
            <w:bottom w:val="none" w:sz="0" w:space="0" w:color="auto"/>
            <w:right w:val="none" w:sz="0" w:space="0" w:color="auto"/>
          </w:divBdr>
        </w:div>
        <w:div w:id="886064239">
          <w:marLeft w:val="0"/>
          <w:marRight w:val="0"/>
          <w:marTop w:val="0"/>
          <w:marBottom w:val="0"/>
          <w:divBdr>
            <w:top w:val="none" w:sz="0" w:space="0" w:color="auto"/>
            <w:left w:val="none" w:sz="0" w:space="0" w:color="auto"/>
            <w:bottom w:val="none" w:sz="0" w:space="0" w:color="auto"/>
            <w:right w:val="none" w:sz="0" w:space="0" w:color="auto"/>
          </w:divBdr>
        </w:div>
        <w:div w:id="69693048">
          <w:marLeft w:val="0"/>
          <w:marRight w:val="0"/>
          <w:marTop w:val="0"/>
          <w:marBottom w:val="0"/>
          <w:divBdr>
            <w:top w:val="none" w:sz="0" w:space="0" w:color="auto"/>
            <w:left w:val="none" w:sz="0" w:space="0" w:color="auto"/>
            <w:bottom w:val="none" w:sz="0" w:space="0" w:color="auto"/>
            <w:right w:val="none" w:sz="0" w:space="0" w:color="auto"/>
          </w:divBdr>
        </w:div>
        <w:div w:id="406612366">
          <w:marLeft w:val="0"/>
          <w:marRight w:val="0"/>
          <w:marTop w:val="0"/>
          <w:marBottom w:val="0"/>
          <w:divBdr>
            <w:top w:val="none" w:sz="0" w:space="0" w:color="auto"/>
            <w:left w:val="none" w:sz="0" w:space="0" w:color="auto"/>
            <w:bottom w:val="none" w:sz="0" w:space="0" w:color="auto"/>
            <w:right w:val="none" w:sz="0" w:space="0" w:color="auto"/>
          </w:divBdr>
        </w:div>
        <w:div w:id="191656062">
          <w:marLeft w:val="0"/>
          <w:marRight w:val="0"/>
          <w:marTop w:val="0"/>
          <w:marBottom w:val="0"/>
          <w:divBdr>
            <w:top w:val="none" w:sz="0" w:space="0" w:color="auto"/>
            <w:left w:val="none" w:sz="0" w:space="0" w:color="auto"/>
            <w:bottom w:val="none" w:sz="0" w:space="0" w:color="auto"/>
            <w:right w:val="none" w:sz="0" w:space="0" w:color="auto"/>
          </w:divBdr>
        </w:div>
        <w:div w:id="1063721974">
          <w:marLeft w:val="0"/>
          <w:marRight w:val="0"/>
          <w:marTop w:val="0"/>
          <w:marBottom w:val="0"/>
          <w:divBdr>
            <w:top w:val="none" w:sz="0" w:space="0" w:color="auto"/>
            <w:left w:val="none" w:sz="0" w:space="0" w:color="auto"/>
            <w:bottom w:val="none" w:sz="0" w:space="0" w:color="auto"/>
            <w:right w:val="none" w:sz="0" w:space="0" w:color="auto"/>
          </w:divBdr>
        </w:div>
        <w:div w:id="916592086">
          <w:marLeft w:val="0"/>
          <w:marRight w:val="0"/>
          <w:marTop w:val="0"/>
          <w:marBottom w:val="0"/>
          <w:divBdr>
            <w:top w:val="none" w:sz="0" w:space="0" w:color="auto"/>
            <w:left w:val="none" w:sz="0" w:space="0" w:color="auto"/>
            <w:bottom w:val="none" w:sz="0" w:space="0" w:color="auto"/>
            <w:right w:val="none" w:sz="0" w:space="0" w:color="auto"/>
          </w:divBdr>
        </w:div>
        <w:div w:id="1210458390">
          <w:marLeft w:val="0"/>
          <w:marRight w:val="0"/>
          <w:marTop w:val="0"/>
          <w:marBottom w:val="0"/>
          <w:divBdr>
            <w:top w:val="none" w:sz="0" w:space="0" w:color="auto"/>
            <w:left w:val="none" w:sz="0" w:space="0" w:color="auto"/>
            <w:bottom w:val="none" w:sz="0" w:space="0" w:color="auto"/>
            <w:right w:val="none" w:sz="0" w:space="0" w:color="auto"/>
          </w:divBdr>
        </w:div>
        <w:div w:id="1717703832">
          <w:marLeft w:val="0"/>
          <w:marRight w:val="0"/>
          <w:marTop w:val="0"/>
          <w:marBottom w:val="0"/>
          <w:divBdr>
            <w:top w:val="none" w:sz="0" w:space="0" w:color="auto"/>
            <w:left w:val="none" w:sz="0" w:space="0" w:color="auto"/>
            <w:bottom w:val="none" w:sz="0" w:space="0" w:color="auto"/>
            <w:right w:val="none" w:sz="0" w:space="0" w:color="auto"/>
          </w:divBdr>
        </w:div>
        <w:div w:id="107823378">
          <w:marLeft w:val="0"/>
          <w:marRight w:val="0"/>
          <w:marTop w:val="0"/>
          <w:marBottom w:val="0"/>
          <w:divBdr>
            <w:top w:val="none" w:sz="0" w:space="0" w:color="auto"/>
            <w:left w:val="none" w:sz="0" w:space="0" w:color="auto"/>
            <w:bottom w:val="none" w:sz="0" w:space="0" w:color="auto"/>
            <w:right w:val="none" w:sz="0" w:space="0" w:color="auto"/>
          </w:divBdr>
        </w:div>
        <w:div w:id="1951012701">
          <w:marLeft w:val="0"/>
          <w:marRight w:val="0"/>
          <w:marTop w:val="0"/>
          <w:marBottom w:val="0"/>
          <w:divBdr>
            <w:top w:val="none" w:sz="0" w:space="0" w:color="auto"/>
            <w:left w:val="none" w:sz="0" w:space="0" w:color="auto"/>
            <w:bottom w:val="none" w:sz="0" w:space="0" w:color="auto"/>
            <w:right w:val="none" w:sz="0" w:space="0" w:color="auto"/>
          </w:divBdr>
        </w:div>
        <w:div w:id="1481775176">
          <w:marLeft w:val="0"/>
          <w:marRight w:val="0"/>
          <w:marTop w:val="0"/>
          <w:marBottom w:val="0"/>
          <w:divBdr>
            <w:top w:val="none" w:sz="0" w:space="0" w:color="auto"/>
            <w:left w:val="none" w:sz="0" w:space="0" w:color="auto"/>
            <w:bottom w:val="none" w:sz="0" w:space="0" w:color="auto"/>
            <w:right w:val="none" w:sz="0" w:space="0" w:color="auto"/>
          </w:divBdr>
        </w:div>
        <w:div w:id="575167863">
          <w:marLeft w:val="0"/>
          <w:marRight w:val="0"/>
          <w:marTop w:val="0"/>
          <w:marBottom w:val="0"/>
          <w:divBdr>
            <w:top w:val="none" w:sz="0" w:space="0" w:color="auto"/>
            <w:left w:val="none" w:sz="0" w:space="0" w:color="auto"/>
            <w:bottom w:val="none" w:sz="0" w:space="0" w:color="auto"/>
            <w:right w:val="none" w:sz="0" w:space="0" w:color="auto"/>
          </w:divBdr>
        </w:div>
        <w:div w:id="1079138576">
          <w:marLeft w:val="0"/>
          <w:marRight w:val="0"/>
          <w:marTop w:val="0"/>
          <w:marBottom w:val="0"/>
          <w:divBdr>
            <w:top w:val="none" w:sz="0" w:space="0" w:color="auto"/>
            <w:left w:val="none" w:sz="0" w:space="0" w:color="auto"/>
            <w:bottom w:val="none" w:sz="0" w:space="0" w:color="auto"/>
            <w:right w:val="none" w:sz="0" w:space="0" w:color="auto"/>
          </w:divBdr>
        </w:div>
        <w:div w:id="1292327987">
          <w:marLeft w:val="0"/>
          <w:marRight w:val="0"/>
          <w:marTop w:val="0"/>
          <w:marBottom w:val="0"/>
          <w:divBdr>
            <w:top w:val="none" w:sz="0" w:space="0" w:color="auto"/>
            <w:left w:val="none" w:sz="0" w:space="0" w:color="auto"/>
            <w:bottom w:val="none" w:sz="0" w:space="0" w:color="auto"/>
            <w:right w:val="none" w:sz="0" w:space="0" w:color="auto"/>
          </w:divBdr>
        </w:div>
        <w:div w:id="1138181218">
          <w:marLeft w:val="0"/>
          <w:marRight w:val="0"/>
          <w:marTop w:val="0"/>
          <w:marBottom w:val="0"/>
          <w:divBdr>
            <w:top w:val="none" w:sz="0" w:space="0" w:color="auto"/>
            <w:left w:val="none" w:sz="0" w:space="0" w:color="auto"/>
            <w:bottom w:val="none" w:sz="0" w:space="0" w:color="auto"/>
            <w:right w:val="none" w:sz="0" w:space="0" w:color="auto"/>
          </w:divBdr>
        </w:div>
        <w:div w:id="315913104">
          <w:marLeft w:val="0"/>
          <w:marRight w:val="0"/>
          <w:marTop w:val="0"/>
          <w:marBottom w:val="0"/>
          <w:divBdr>
            <w:top w:val="none" w:sz="0" w:space="0" w:color="auto"/>
            <w:left w:val="none" w:sz="0" w:space="0" w:color="auto"/>
            <w:bottom w:val="none" w:sz="0" w:space="0" w:color="auto"/>
            <w:right w:val="none" w:sz="0" w:space="0" w:color="auto"/>
          </w:divBdr>
        </w:div>
        <w:div w:id="108475909">
          <w:marLeft w:val="0"/>
          <w:marRight w:val="0"/>
          <w:marTop w:val="0"/>
          <w:marBottom w:val="0"/>
          <w:divBdr>
            <w:top w:val="none" w:sz="0" w:space="0" w:color="auto"/>
            <w:left w:val="none" w:sz="0" w:space="0" w:color="auto"/>
            <w:bottom w:val="none" w:sz="0" w:space="0" w:color="auto"/>
            <w:right w:val="none" w:sz="0" w:space="0" w:color="auto"/>
          </w:divBdr>
        </w:div>
        <w:div w:id="1862011802">
          <w:marLeft w:val="0"/>
          <w:marRight w:val="0"/>
          <w:marTop w:val="0"/>
          <w:marBottom w:val="0"/>
          <w:divBdr>
            <w:top w:val="none" w:sz="0" w:space="0" w:color="auto"/>
            <w:left w:val="none" w:sz="0" w:space="0" w:color="auto"/>
            <w:bottom w:val="none" w:sz="0" w:space="0" w:color="auto"/>
            <w:right w:val="none" w:sz="0" w:space="0" w:color="auto"/>
          </w:divBdr>
        </w:div>
        <w:div w:id="630945364">
          <w:marLeft w:val="0"/>
          <w:marRight w:val="0"/>
          <w:marTop w:val="0"/>
          <w:marBottom w:val="0"/>
          <w:divBdr>
            <w:top w:val="none" w:sz="0" w:space="0" w:color="auto"/>
            <w:left w:val="none" w:sz="0" w:space="0" w:color="auto"/>
            <w:bottom w:val="none" w:sz="0" w:space="0" w:color="auto"/>
            <w:right w:val="none" w:sz="0" w:space="0" w:color="auto"/>
          </w:divBdr>
        </w:div>
        <w:div w:id="513809233">
          <w:marLeft w:val="0"/>
          <w:marRight w:val="0"/>
          <w:marTop w:val="0"/>
          <w:marBottom w:val="0"/>
          <w:divBdr>
            <w:top w:val="none" w:sz="0" w:space="0" w:color="auto"/>
            <w:left w:val="none" w:sz="0" w:space="0" w:color="auto"/>
            <w:bottom w:val="none" w:sz="0" w:space="0" w:color="auto"/>
            <w:right w:val="none" w:sz="0" w:space="0" w:color="auto"/>
          </w:divBdr>
        </w:div>
        <w:div w:id="36394325">
          <w:marLeft w:val="0"/>
          <w:marRight w:val="0"/>
          <w:marTop w:val="0"/>
          <w:marBottom w:val="0"/>
          <w:divBdr>
            <w:top w:val="none" w:sz="0" w:space="0" w:color="auto"/>
            <w:left w:val="none" w:sz="0" w:space="0" w:color="auto"/>
            <w:bottom w:val="none" w:sz="0" w:space="0" w:color="auto"/>
            <w:right w:val="none" w:sz="0" w:space="0" w:color="auto"/>
          </w:divBdr>
        </w:div>
        <w:div w:id="1009604482">
          <w:marLeft w:val="0"/>
          <w:marRight w:val="0"/>
          <w:marTop w:val="0"/>
          <w:marBottom w:val="0"/>
          <w:divBdr>
            <w:top w:val="none" w:sz="0" w:space="0" w:color="auto"/>
            <w:left w:val="none" w:sz="0" w:space="0" w:color="auto"/>
            <w:bottom w:val="none" w:sz="0" w:space="0" w:color="auto"/>
            <w:right w:val="none" w:sz="0" w:space="0" w:color="auto"/>
          </w:divBdr>
        </w:div>
        <w:div w:id="1001200492">
          <w:marLeft w:val="0"/>
          <w:marRight w:val="0"/>
          <w:marTop w:val="0"/>
          <w:marBottom w:val="0"/>
          <w:divBdr>
            <w:top w:val="none" w:sz="0" w:space="0" w:color="auto"/>
            <w:left w:val="none" w:sz="0" w:space="0" w:color="auto"/>
            <w:bottom w:val="none" w:sz="0" w:space="0" w:color="auto"/>
            <w:right w:val="none" w:sz="0" w:space="0" w:color="auto"/>
          </w:divBdr>
        </w:div>
        <w:div w:id="18894331">
          <w:marLeft w:val="0"/>
          <w:marRight w:val="0"/>
          <w:marTop w:val="0"/>
          <w:marBottom w:val="0"/>
          <w:divBdr>
            <w:top w:val="none" w:sz="0" w:space="0" w:color="auto"/>
            <w:left w:val="none" w:sz="0" w:space="0" w:color="auto"/>
            <w:bottom w:val="none" w:sz="0" w:space="0" w:color="auto"/>
            <w:right w:val="none" w:sz="0" w:space="0" w:color="auto"/>
          </w:divBdr>
        </w:div>
        <w:div w:id="942028820">
          <w:marLeft w:val="0"/>
          <w:marRight w:val="0"/>
          <w:marTop w:val="0"/>
          <w:marBottom w:val="0"/>
          <w:divBdr>
            <w:top w:val="none" w:sz="0" w:space="0" w:color="auto"/>
            <w:left w:val="none" w:sz="0" w:space="0" w:color="auto"/>
            <w:bottom w:val="none" w:sz="0" w:space="0" w:color="auto"/>
            <w:right w:val="none" w:sz="0" w:space="0" w:color="auto"/>
          </w:divBdr>
        </w:div>
        <w:div w:id="2098747007">
          <w:marLeft w:val="0"/>
          <w:marRight w:val="0"/>
          <w:marTop w:val="0"/>
          <w:marBottom w:val="0"/>
          <w:divBdr>
            <w:top w:val="none" w:sz="0" w:space="0" w:color="auto"/>
            <w:left w:val="none" w:sz="0" w:space="0" w:color="auto"/>
            <w:bottom w:val="none" w:sz="0" w:space="0" w:color="auto"/>
            <w:right w:val="none" w:sz="0" w:space="0" w:color="auto"/>
          </w:divBdr>
        </w:div>
        <w:div w:id="2029213752">
          <w:marLeft w:val="0"/>
          <w:marRight w:val="0"/>
          <w:marTop w:val="0"/>
          <w:marBottom w:val="0"/>
          <w:divBdr>
            <w:top w:val="none" w:sz="0" w:space="0" w:color="auto"/>
            <w:left w:val="none" w:sz="0" w:space="0" w:color="auto"/>
            <w:bottom w:val="none" w:sz="0" w:space="0" w:color="auto"/>
            <w:right w:val="none" w:sz="0" w:space="0" w:color="auto"/>
          </w:divBdr>
        </w:div>
        <w:div w:id="1992635577">
          <w:marLeft w:val="0"/>
          <w:marRight w:val="0"/>
          <w:marTop w:val="0"/>
          <w:marBottom w:val="0"/>
          <w:divBdr>
            <w:top w:val="none" w:sz="0" w:space="0" w:color="auto"/>
            <w:left w:val="none" w:sz="0" w:space="0" w:color="auto"/>
            <w:bottom w:val="none" w:sz="0" w:space="0" w:color="auto"/>
            <w:right w:val="none" w:sz="0" w:space="0" w:color="auto"/>
          </w:divBdr>
        </w:div>
        <w:div w:id="1161235543">
          <w:marLeft w:val="0"/>
          <w:marRight w:val="0"/>
          <w:marTop w:val="0"/>
          <w:marBottom w:val="0"/>
          <w:divBdr>
            <w:top w:val="none" w:sz="0" w:space="0" w:color="auto"/>
            <w:left w:val="none" w:sz="0" w:space="0" w:color="auto"/>
            <w:bottom w:val="none" w:sz="0" w:space="0" w:color="auto"/>
            <w:right w:val="none" w:sz="0" w:space="0" w:color="auto"/>
          </w:divBdr>
        </w:div>
        <w:div w:id="1799910760">
          <w:marLeft w:val="0"/>
          <w:marRight w:val="0"/>
          <w:marTop w:val="0"/>
          <w:marBottom w:val="0"/>
          <w:divBdr>
            <w:top w:val="none" w:sz="0" w:space="0" w:color="auto"/>
            <w:left w:val="none" w:sz="0" w:space="0" w:color="auto"/>
            <w:bottom w:val="none" w:sz="0" w:space="0" w:color="auto"/>
            <w:right w:val="none" w:sz="0" w:space="0" w:color="auto"/>
          </w:divBdr>
        </w:div>
        <w:div w:id="1026295028">
          <w:marLeft w:val="0"/>
          <w:marRight w:val="0"/>
          <w:marTop w:val="0"/>
          <w:marBottom w:val="0"/>
          <w:divBdr>
            <w:top w:val="none" w:sz="0" w:space="0" w:color="auto"/>
            <w:left w:val="none" w:sz="0" w:space="0" w:color="auto"/>
            <w:bottom w:val="none" w:sz="0" w:space="0" w:color="auto"/>
            <w:right w:val="none" w:sz="0" w:space="0" w:color="auto"/>
          </w:divBdr>
        </w:div>
        <w:div w:id="21906031">
          <w:marLeft w:val="0"/>
          <w:marRight w:val="0"/>
          <w:marTop w:val="0"/>
          <w:marBottom w:val="0"/>
          <w:divBdr>
            <w:top w:val="none" w:sz="0" w:space="0" w:color="auto"/>
            <w:left w:val="none" w:sz="0" w:space="0" w:color="auto"/>
            <w:bottom w:val="none" w:sz="0" w:space="0" w:color="auto"/>
            <w:right w:val="none" w:sz="0" w:space="0" w:color="auto"/>
          </w:divBdr>
        </w:div>
        <w:div w:id="982808783">
          <w:marLeft w:val="0"/>
          <w:marRight w:val="0"/>
          <w:marTop w:val="0"/>
          <w:marBottom w:val="0"/>
          <w:divBdr>
            <w:top w:val="none" w:sz="0" w:space="0" w:color="auto"/>
            <w:left w:val="none" w:sz="0" w:space="0" w:color="auto"/>
            <w:bottom w:val="none" w:sz="0" w:space="0" w:color="auto"/>
            <w:right w:val="none" w:sz="0" w:space="0" w:color="auto"/>
          </w:divBdr>
        </w:div>
        <w:div w:id="1501694451">
          <w:marLeft w:val="0"/>
          <w:marRight w:val="0"/>
          <w:marTop w:val="0"/>
          <w:marBottom w:val="0"/>
          <w:divBdr>
            <w:top w:val="none" w:sz="0" w:space="0" w:color="auto"/>
            <w:left w:val="none" w:sz="0" w:space="0" w:color="auto"/>
            <w:bottom w:val="none" w:sz="0" w:space="0" w:color="auto"/>
            <w:right w:val="none" w:sz="0" w:space="0" w:color="auto"/>
          </w:divBdr>
        </w:div>
        <w:div w:id="673654468">
          <w:marLeft w:val="0"/>
          <w:marRight w:val="0"/>
          <w:marTop w:val="0"/>
          <w:marBottom w:val="0"/>
          <w:divBdr>
            <w:top w:val="none" w:sz="0" w:space="0" w:color="auto"/>
            <w:left w:val="none" w:sz="0" w:space="0" w:color="auto"/>
            <w:bottom w:val="none" w:sz="0" w:space="0" w:color="auto"/>
            <w:right w:val="none" w:sz="0" w:space="0" w:color="auto"/>
          </w:divBdr>
        </w:div>
        <w:div w:id="897940637">
          <w:marLeft w:val="0"/>
          <w:marRight w:val="0"/>
          <w:marTop w:val="0"/>
          <w:marBottom w:val="0"/>
          <w:divBdr>
            <w:top w:val="none" w:sz="0" w:space="0" w:color="auto"/>
            <w:left w:val="none" w:sz="0" w:space="0" w:color="auto"/>
            <w:bottom w:val="none" w:sz="0" w:space="0" w:color="auto"/>
            <w:right w:val="none" w:sz="0" w:space="0" w:color="auto"/>
          </w:divBdr>
        </w:div>
        <w:div w:id="838039347">
          <w:marLeft w:val="0"/>
          <w:marRight w:val="0"/>
          <w:marTop w:val="0"/>
          <w:marBottom w:val="0"/>
          <w:divBdr>
            <w:top w:val="none" w:sz="0" w:space="0" w:color="auto"/>
            <w:left w:val="none" w:sz="0" w:space="0" w:color="auto"/>
            <w:bottom w:val="none" w:sz="0" w:space="0" w:color="auto"/>
            <w:right w:val="none" w:sz="0" w:space="0" w:color="auto"/>
          </w:divBdr>
        </w:div>
        <w:div w:id="275986544">
          <w:marLeft w:val="0"/>
          <w:marRight w:val="0"/>
          <w:marTop w:val="0"/>
          <w:marBottom w:val="0"/>
          <w:divBdr>
            <w:top w:val="none" w:sz="0" w:space="0" w:color="auto"/>
            <w:left w:val="none" w:sz="0" w:space="0" w:color="auto"/>
            <w:bottom w:val="none" w:sz="0" w:space="0" w:color="auto"/>
            <w:right w:val="none" w:sz="0" w:space="0" w:color="auto"/>
          </w:divBdr>
        </w:div>
      </w:divsChild>
    </w:div>
    <w:div w:id="1169908672">
      <w:bodyDiv w:val="1"/>
      <w:marLeft w:val="0"/>
      <w:marRight w:val="0"/>
      <w:marTop w:val="0"/>
      <w:marBottom w:val="0"/>
      <w:divBdr>
        <w:top w:val="none" w:sz="0" w:space="0" w:color="auto"/>
        <w:left w:val="none" w:sz="0" w:space="0" w:color="auto"/>
        <w:bottom w:val="none" w:sz="0" w:space="0" w:color="auto"/>
        <w:right w:val="none" w:sz="0" w:space="0" w:color="auto"/>
      </w:divBdr>
      <w:divsChild>
        <w:div w:id="1336808667">
          <w:marLeft w:val="640"/>
          <w:marRight w:val="0"/>
          <w:marTop w:val="0"/>
          <w:marBottom w:val="0"/>
          <w:divBdr>
            <w:top w:val="none" w:sz="0" w:space="0" w:color="auto"/>
            <w:left w:val="none" w:sz="0" w:space="0" w:color="auto"/>
            <w:bottom w:val="none" w:sz="0" w:space="0" w:color="auto"/>
            <w:right w:val="none" w:sz="0" w:space="0" w:color="auto"/>
          </w:divBdr>
        </w:div>
        <w:div w:id="541476836">
          <w:marLeft w:val="640"/>
          <w:marRight w:val="0"/>
          <w:marTop w:val="0"/>
          <w:marBottom w:val="0"/>
          <w:divBdr>
            <w:top w:val="none" w:sz="0" w:space="0" w:color="auto"/>
            <w:left w:val="none" w:sz="0" w:space="0" w:color="auto"/>
            <w:bottom w:val="none" w:sz="0" w:space="0" w:color="auto"/>
            <w:right w:val="none" w:sz="0" w:space="0" w:color="auto"/>
          </w:divBdr>
        </w:div>
        <w:div w:id="62416780">
          <w:marLeft w:val="640"/>
          <w:marRight w:val="0"/>
          <w:marTop w:val="0"/>
          <w:marBottom w:val="0"/>
          <w:divBdr>
            <w:top w:val="none" w:sz="0" w:space="0" w:color="auto"/>
            <w:left w:val="none" w:sz="0" w:space="0" w:color="auto"/>
            <w:bottom w:val="none" w:sz="0" w:space="0" w:color="auto"/>
            <w:right w:val="none" w:sz="0" w:space="0" w:color="auto"/>
          </w:divBdr>
        </w:div>
        <w:div w:id="212885932">
          <w:marLeft w:val="640"/>
          <w:marRight w:val="0"/>
          <w:marTop w:val="0"/>
          <w:marBottom w:val="0"/>
          <w:divBdr>
            <w:top w:val="none" w:sz="0" w:space="0" w:color="auto"/>
            <w:left w:val="none" w:sz="0" w:space="0" w:color="auto"/>
            <w:bottom w:val="none" w:sz="0" w:space="0" w:color="auto"/>
            <w:right w:val="none" w:sz="0" w:space="0" w:color="auto"/>
          </w:divBdr>
        </w:div>
        <w:div w:id="757674049">
          <w:marLeft w:val="640"/>
          <w:marRight w:val="0"/>
          <w:marTop w:val="0"/>
          <w:marBottom w:val="0"/>
          <w:divBdr>
            <w:top w:val="none" w:sz="0" w:space="0" w:color="auto"/>
            <w:left w:val="none" w:sz="0" w:space="0" w:color="auto"/>
            <w:bottom w:val="none" w:sz="0" w:space="0" w:color="auto"/>
            <w:right w:val="none" w:sz="0" w:space="0" w:color="auto"/>
          </w:divBdr>
        </w:div>
        <w:div w:id="1420326070">
          <w:marLeft w:val="640"/>
          <w:marRight w:val="0"/>
          <w:marTop w:val="0"/>
          <w:marBottom w:val="0"/>
          <w:divBdr>
            <w:top w:val="none" w:sz="0" w:space="0" w:color="auto"/>
            <w:left w:val="none" w:sz="0" w:space="0" w:color="auto"/>
            <w:bottom w:val="none" w:sz="0" w:space="0" w:color="auto"/>
            <w:right w:val="none" w:sz="0" w:space="0" w:color="auto"/>
          </w:divBdr>
        </w:div>
        <w:div w:id="475604658">
          <w:marLeft w:val="640"/>
          <w:marRight w:val="0"/>
          <w:marTop w:val="0"/>
          <w:marBottom w:val="0"/>
          <w:divBdr>
            <w:top w:val="none" w:sz="0" w:space="0" w:color="auto"/>
            <w:left w:val="none" w:sz="0" w:space="0" w:color="auto"/>
            <w:bottom w:val="none" w:sz="0" w:space="0" w:color="auto"/>
            <w:right w:val="none" w:sz="0" w:space="0" w:color="auto"/>
          </w:divBdr>
        </w:div>
        <w:div w:id="50732845">
          <w:marLeft w:val="640"/>
          <w:marRight w:val="0"/>
          <w:marTop w:val="0"/>
          <w:marBottom w:val="0"/>
          <w:divBdr>
            <w:top w:val="none" w:sz="0" w:space="0" w:color="auto"/>
            <w:left w:val="none" w:sz="0" w:space="0" w:color="auto"/>
            <w:bottom w:val="none" w:sz="0" w:space="0" w:color="auto"/>
            <w:right w:val="none" w:sz="0" w:space="0" w:color="auto"/>
          </w:divBdr>
        </w:div>
        <w:div w:id="34351664">
          <w:marLeft w:val="640"/>
          <w:marRight w:val="0"/>
          <w:marTop w:val="0"/>
          <w:marBottom w:val="0"/>
          <w:divBdr>
            <w:top w:val="none" w:sz="0" w:space="0" w:color="auto"/>
            <w:left w:val="none" w:sz="0" w:space="0" w:color="auto"/>
            <w:bottom w:val="none" w:sz="0" w:space="0" w:color="auto"/>
            <w:right w:val="none" w:sz="0" w:space="0" w:color="auto"/>
          </w:divBdr>
        </w:div>
        <w:div w:id="80414901">
          <w:marLeft w:val="640"/>
          <w:marRight w:val="0"/>
          <w:marTop w:val="0"/>
          <w:marBottom w:val="0"/>
          <w:divBdr>
            <w:top w:val="none" w:sz="0" w:space="0" w:color="auto"/>
            <w:left w:val="none" w:sz="0" w:space="0" w:color="auto"/>
            <w:bottom w:val="none" w:sz="0" w:space="0" w:color="auto"/>
            <w:right w:val="none" w:sz="0" w:space="0" w:color="auto"/>
          </w:divBdr>
        </w:div>
        <w:div w:id="421265442">
          <w:marLeft w:val="640"/>
          <w:marRight w:val="0"/>
          <w:marTop w:val="0"/>
          <w:marBottom w:val="0"/>
          <w:divBdr>
            <w:top w:val="none" w:sz="0" w:space="0" w:color="auto"/>
            <w:left w:val="none" w:sz="0" w:space="0" w:color="auto"/>
            <w:bottom w:val="none" w:sz="0" w:space="0" w:color="auto"/>
            <w:right w:val="none" w:sz="0" w:space="0" w:color="auto"/>
          </w:divBdr>
        </w:div>
        <w:div w:id="741755664">
          <w:marLeft w:val="640"/>
          <w:marRight w:val="0"/>
          <w:marTop w:val="0"/>
          <w:marBottom w:val="0"/>
          <w:divBdr>
            <w:top w:val="none" w:sz="0" w:space="0" w:color="auto"/>
            <w:left w:val="none" w:sz="0" w:space="0" w:color="auto"/>
            <w:bottom w:val="none" w:sz="0" w:space="0" w:color="auto"/>
            <w:right w:val="none" w:sz="0" w:space="0" w:color="auto"/>
          </w:divBdr>
        </w:div>
        <w:div w:id="1243686542">
          <w:marLeft w:val="640"/>
          <w:marRight w:val="0"/>
          <w:marTop w:val="0"/>
          <w:marBottom w:val="0"/>
          <w:divBdr>
            <w:top w:val="none" w:sz="0" w:space="0" w:color="auto"/>
            <w:left w:val="none" w:sz="0" w:space="0" w:color="auto"/>
            <w:bottom w:val="none" w:sz="0" w:space="0" w:color="auto"/>
            <w:right w:val="none" w:sz="0" w:space="0" w:color="auto"/>
          </w:divBdr>
        </w:div>
        <w:div w:id="381321125">
          <w:marLeft w:val="640"/>
          <w:marRight w:val="0"/>
          <w:marTop w:val="0"/>
          <w:marBottom w:val="0"/>
          <w:divBdr>
            <w:top w:val="none" w:sz="0" w:space="0" w:color="auto"/>
            <w:left w:val="none" w:sz="0" w:space="0" w:color="auto"/>
            <w:bottom w:val="none" w:sz="0" w:space="0" w:color="auto"/>
            <w:right w:val="none" w:sz="0" w:space="0" w:color="auto"/>
          </w:divBdr>
        </w:div>
        <w:div w:id="315308478">
          <w:marLeft w:val="640"/>
          <w:marRight w:val="0"/>
          <w:marTop w:val="0"/>
          <w:marBottom w:val="0"/>
          <w:divBdr>
            <w:top w:val="none" w:sz="0" w:space="0" w:color="auto"/>
            <w:left w:val="none" w:sz="0" w:space="0" w:color="auto"/>
            <w:bottom w:val="none" w:sz="0" w:space="0" w:color="auto"/>
            <w:right w:val="none" w:sz="0" w:space="0" w:color="auto"/>
          </w:divBdr>
        </w:div>
        <w:div w:id="1446273746">
          <w:marLeft w:val="640"/>
          <w:marRight w:val="0"/>
          <w:marTop w:val="0"/>
          <w:marBottom w:val="0"/>
          <w:divBdr>
            <w:top w:val="none" w:sz="0" w:space="0" w:color="auto"/>
            <w:left w:val="none" w:sz="0" w:space="0" w:color="auto"/>
            <w:bottom w:val="none" w:sz="0" w:space="0" w:color="auto"/>
            <w:right w:val="none" w:sz="0" w:space="0" w:color="auto"/>
          </w:divBdr>
        </w:div>
        <w:div w:id="656807512">
          <w:marLeft w:val="640"/>
          <w:marRight w:val="0"/>
          <w:marTop w:val="0"/>
          <w:marBottom w:val="0"/>
          <w:divBdr>
            <w:top w:val="none" w:sz="0" w:space="0" w:color="auto"/>
            <w:left w:val="none" w:sz="0" w:space="0" w:color="auto"/>
            <w:bottom w:val="none" w:sz="0" w:space="0" w:color="auto"/>
            <w:right w:val="none" w:sz="0" w:space="0" w:color="auto"/>
          </w:divBdr>
        </w:div>
        <w:div w:id="1108424101">
          <w:marLeft w:val="640"/>
          <w:marRight w:val="0"/>
          <w:marTop w:val="0"/>
          <w:marBottom w:val="0"/>
          <w:divBdr>
            <w:top w:val="none" w:sz="0" w:space="0" w:color="auto"/>
            <w:left w:val="none" w:sz="0" w:space="0" w:color="auto"/>
            <w:bottom w:val="none" w:sz="0" w:space="0" w:color="auto"/>
            <w:right w:val="none" w:sz="0" w:space="0" w:color="auto"/>
          </w:divBdr>
        </w:div>
        <w:div w:id="105733683">
          <w:marLeft w:val="640"/>
          <w:marRight w:val="0"/>
          <w:marTop w:val="0"/>
          <w:marBottom w:val="0"/>
          <w:divBdr>
            <w:top w:val="none" w:sz="0" w:space="0" w:color="auto"/>
            <w:left w:val="none" w:sz="0" w:space="0" w:color="auto"/>
            <w:bottom w:val="none" w:sz="0" w:space="0" w:color="auto"/>
            <w:right w:val="none" w:sz="0" w:space="0" w:color="auto"/>
          </w:divBdr>
        </w:div>
        <w:div w:id="1580751359">
          <w:marLeft w:val="640"/>
          <w:marRight w:val="0"/>
          <w:marTop w:val="0"/>
          <w:marBottom w:val="0"/>
          <w:divBdr>
            <w:top w:val="none" w:sz="0" w:space="0" w:color="auto"/>
            <w:left w:val="none" w:sz="0" w:space="0" w:color="auto"/>
            <w:bottom w:val="none" w:sz="0" w:space="0" w:color="auto"/>
            <w:right w:val="none" w:sz="0" w:space="0" w:color="auto"/>
          </w:divBdr>
        </w:div>
        <w:div w:id="743331095">
          <w:marLeft w:val="640"/>
          <w:marRight w:val="0"/>
          <w:marTop w:val="0"/>
          <w:marBottom w:val="0"/>
          <w:divBdr>
            <w:top w:val="none" w:sz="0" w:space="0" w:color="auto"/>
            <w:left w:val="none" w:sz="0" w:space="0" w:color="auto"/>
            <w:bottom w:val="none" w:sz="0" w:space="0" w:color="auto"/>
            <w:right w:val="none" w:sz="0" w:space="0" w:color="auto"/>
          </w:divBdr>
        </w:div>
        <w:div w:id="1781560645">
          <w:marLeft w:val="640"/>
          <w:marRight w:val="0"/>
          <w:marTop w:val="0"/>
          <w:marBottom w:val="0"/>
          <w:divBdr>
            <w:top w:val="none" w:sz="0" w:space="0" w:color="auto"/>
            <w:left w:val="none" w:sz="0" w:space="0" w:color="auto"/>
            <w:bottom w:val="none" w:sz="0" w:space="0" w:color="auto"/>
            <w:right w:val="none" w:sz="0" w:space="0" w:color="auto"/>
          </w:divBdr>
        </w:div>
        <w:div w:id="149371870">
          <w:marLeft w:val="640"/>
          <w:marRight w:val="0"/>
          <w:marTop w:val="0"/>
          <w:marBottom w:val="0"/>
          <w:divBdr>
            <w:top w:val="none" w:sz="0" w:space="0" w:color="auto"/>
            <w:left w:val="none" w:sz="0" w:space="0" w:color="auto"/>
            <w:bottom w:val="none" w:sz="0" w:space="0" w:color="auto"/>
            <w:right w:val="none" w:sz="0" w:space="0" w:color="auto"/>
          </w:divBdr>
        </w:div>
        <w:div w:id="1257132259">
          <w:marLeft w:val="640"/>
          <w:marRight w:val="0"/>
          <w:marTop w:val="0"/>
          <w:marBottom w:val="0"/>
          <w:divBdr>
            <w:top w:val="none" w:sz="0" w:space="0" w:color="auto"/>
            <w:left w:val="none" w:sz="0" w:space="0" w:color="auto"/>
            <w:bottom w:val="none" w:sz="0" w:space="0" w:color="auto"/>
            <w:right w:val="none" w:sz="0" w:space="0" w:color="auto"/>
          </w:divBdr>
        </w:div>
        <w:div w:id="1094327269">
          <w:marLeft w:val="640"/>
          <w:marRight w:val="0"/>
          <w:marTop w:val="0"/>
          <w:marBottom w:val="0"/>
          <w:divBdr>
            <w:top w:val="none" w:sz="0" w:space="0" w:color="auto"/>
            <w:left w:val="none" w:sz="0" w:space="0" w:color="auto"/>
            <w:bottom w:val="none" w:sz="0" w:space="0" w:color="auto"/>
            <w:right w:val="none" w:sz="0" w:space="0" w:color="auto"/>
          </w:divBdr>
        </w:div>
        <w:div w:id="698359143">
          <w:marLeft w:val="640"/>
          <w:marRight w:val="0"/>
          <w:marTop w:val="0"/>
          <w:marBottom w:val="0"/>
          <w:divBdr>
            <w:top w:val="none" w:sz="0" w:space="0" w:color="auto"/>
            <w:left w:val="none" w:sz="0" w:space="0" w:color="auto"/>
            <w:bottom w:val="none" w:sz="0" w:space="0" w:color="auto"/>
            <w:right w:val="none" w:sz="0" w:space="0" w:color="auto"/>
          </w:divBdr>
        </w:div>
        <w:div w:id="257059822">
          <w:marLeft w:val="640"/>
          <w:marRight w:val="0"/>
          <w:marTop w:val="0"/>
          <w:marBottom w:val="0"/>
          <w:divBdr>
            <w:top w:val="none" w:sz="0" w:space="0" w:color="auto"/>
            <w:left w:val="none" w:sz="0" w:space="0" w:color="auto"/>
            <w:bottom w:val="none" w:sz="0" w:space="0" w:color="auto"/>
            <w:right w:val="none" w:sz="0" w:space="0" w:color="auto"/>
          </w:divBdr>
        </w:div>
        <w:div w:id="671109023">
          <w:marLeft w:val="640"/>
          <w:marRight w:val="0"/>
          <w:marTop w:val="0"/>
          <w:marBottom w:val="0"/>
          <w:divBdr>
            <w:top w:val="none" w:sz="0" w:space="0" w:color="auto"/>
            <w:left w:val="none" w:sz="0" w:space="0" w:color="auto"/>
            <w:bottom w:val="none" w:sz="0" w:space="0" w:color="auto"/>
            <w:right w:val="none" w:sz="0" w:space="0" w:color="auto"/>
          </w:divBdr>
        </w:div>
        <w:div w:id="837118578">
          <w:marLeft w:val="640"/>
          <w:marRight w:val="0"/>
          <w:marTop w:val="0"/>
          <w:marBottom w:val="0"/>
          <w:divBdr>
            <w:top w:val="none" w:sz="0" w:space="0" w:color="auto"/>
            <w:left w:val="none" w:sz="0" w:space="0" w:color="auto"/>
            <w:bottom w:val="none" w:sz="0" w:space="0" w:color="auto"/>
            <w:right w:val="none" w:sz="0" w:space="0" w:color="auto"/>
          </w:divBdr>
        </w:div>
        <w:div w:id="911962429">
          <w:marLeft w:val="640"/>
          <w:marRight w:val="0"/>
          <w:marTop w:val="0"/>
          <w:marBottom w:val="0"/>
          <w:divBdr>
            <w:top w:val="none" w:sz="0" w:space="0" w:color="auto"/>
            <w:left w:val="none" w:sz="0" w:space="0" w:color="auto"/>
            <w:bottom w:val="none" w:sz="0" w:space="0" w:color="auto"/>
            <w:right w:val="none" w:sz="0" w:space="0" w:color="auto"/>
          </w:divBdr>
        </w:div>
        <w:div w:id="1243760430">
          <w:marLeft w:val="640"/>
          <w:marRight w:val="0"/>
          <w:marTop w:val="0"/>
          <w:marBottom w:val="0"/>
          <w:divBdr>
            <w:top w:val="none" w:sz="0" w:space="0" w:color="auto"/>
            <w:left w:val="none" w:sz="0" w:space="0" w:color="auto"/>
            <w:bottom w:val="none" w:sz="0" w:space="0" w:color="auto"/>
            <w:right w:val="none" w:sz="0" w:space="0" w:color="auto"/>
          </w:divBdr>
        </w:div>
        <w:div w:id="1079518915">
          <w:marLeft w:val="640"/>
          <w:marRight w:val="0"/>
          <w:marTop w:val="0"/>
          <w:marBottom w:val="0"/>
          <w:divBdr>
            <w:top w:val="none" w:sz="0" w:space="0" w:color="auto"/>
            <w:left w:val="none" w:sz="0" w:space="0" w:color="auto"/>
            <w:bottom w:val="none" w:sz="0" w:space="0" w:color="auto"/>
            <w:right w:val="none" w:sz="0" w:space="0" w:color="auto"/>
          </w:divBdr>
        </w:div>
        <w:div w:id="709649846">
          <w:marLeft w:val="640"/>
          <w:marRight w:val="0"/>
          <w:marTop w:val="0"/>
          <w:marBottom w:val="0"/>
          <w:divBdr>
            <w:top w:val="none" w:sz="0" w:space="0" w:color="auto"/>
            <w:left w:val="none" w:sz="0" w:space="0" w:color="auto"/>
            <w:bottom w:val="none" w:sz="0" w:space="0" w:color="auto"/>
            <w:right w:val="none" w:sz="0" w:space="0" w:color="auto"/>
          </w:divBdr>
        </w:div>
        <w:div w:id="291257098">
          <w:marLeft w:val="640"/>
          <w:marRight w:val="0"/>
          <w:marTop w:val="0"/>
          <w:marBottom w:val="0"/>
          <w:divBdr>
            <w:top w:val="none" w:sz="0" w:space="0" w:color="auto"/>
            <w:left w:val="none" w:sz="0" w:space="0" w:color="auto"/>
            <w:bottom w:val="none" w:sz="0" w:space="0" w:color="auto"/>
            <w:right w:val="none" w:sz="0" w:space="0" w:color="auto"/>
          </w:divBdr>
        </w:div>
        <w:div w:id="258217345">
          <w:marLeft w:val="640"/>
          <w:marRight w:val="0"/>
          <w:marTop w:val="0"/>
          <w:marBottom w:val="0"/>
          <w:divBdr>
            <w:top w:val="none" w:sz="0" w:space="0" w:color="auto"/>
            <w:left w:val="none" w:sz="0" w:space="0" w:color="auto"/>
            <w:bottom w:val="none" w:sz="0" w:space="0" w:color="auto"/>
            <w:right w:val="none" w:sz="0" w:space="0" w:color="auto"/>
          </w:divBdr>
        </w:div>
        <w:div w:id="1986005220">
          <w:marLeft w:val="640"/>
          <w:marRight w:val="0"/>
          <w:marTop w:val="0"/>
          <w:marBottom w:val="0"/>
          <w:divBdr>
            <w:top w:val="none" w:sz="0" w:space="0" w:color="auto"/>
            <w:left w:val="none" w:sz="0" w:space="0" w:color="auto"/>
            <w:bottom w:val="none" w:sz="0" w:space="0" w:color="auto"/>
            <w:right w:val="none" w:sz="0" w:space="0" w:color="auto"/>
          </w:divBdr>
        </w:div>
        <w:div w:id="529688657">
          <w:marLeft w:val="640"/>
          <w:marRight w:val="0"/>
          <w:marTop w:val="0"/>
          <w:marBottom w:val="0"/>
          <w:divBdr>
            <w:top w:val="none" w:sz="0" w:space="0" w:color="auto"/>
            <w:left w:val="none" w:sz="0" w:space="0" w:color="auto"/>
            <w:bottom w:val="none" w:sz="0" w:space="0" w:color="auto"/>
            <w:right w:val="none" w:sz="0" w:space="0" w:color="auto"/>
          </w:divBdr>
        </w:div>
        <w:div w:id="320278984">
          <w:marLeft w:val="640"/>
          <w:marRight w:val="0"/>
          <w:marTop w:val="0"/>
          <w:marBottom w:val="0"/>
          <w:divBdr>
            <w:top w:val="none" w:sz="0" w:space="0" w:color="auto"/>
            <w:left w:val="none" w:sz="0" w:space="0" w:color="auto"/>
            <w:bottom w:val="none" w:sz="0" w:space="0" w:color="auto"/>
            <w:right w:val="none" w:sz="0" w:space="0" w:color="auto"/>
          </w:divBdr>
        </w:div>
        <w:div w:id="1119296244">
          <w:marLeft w:val="640"/>
          <w:marRight w:val="0"/>
          <w:marTop w:val="0"/>
          <w:marBottom w:val="0"/>
          <w:divBdr>
            <w:top w:val="none" w:sz="0" w:space="0" w:color="auto"/>
            <w:left w:val="none" w:sz="0" w:space="0" w:color="auto"/>
            <w:bottom w:val="none" w:sz="0" w:space="0" w:color="auto"/>
            <w:right w:val="none" w:sz="0" w:space="0" w:color="auto"/>
          </w:divBdr>
        </w:div>
        <w:div w:id="535124446">
          <w:marLeft w:val="640"/>
          <w:marRight w:val="0"/>
          <w:marTop w:val="0"/>
          <w:marBottom w:val="0"/>
          <w:divBdr>
            <w:top w:val="none" w:sz="0" w:space="0" w:color="auto"/>
            <w:left w:val="none" w:sz="0" w:space="0" w:color="auto"/>
            <w:bottom w:val="none" w:sz="0" w:space="0" w:color="auto"/>
            <w:right w:val="none" w:sz="0" w:space="0" w:color="auto"/>
          </w:divBdr>
        </w:div>
        <w:div w:id="712777138">
          <w:marLeft w:val="640"/>
          <w:marRight w:val="0"/>
          <w:marTop w:val="0"/>
          <w:marBottom w:val="0"/>
          <w:divBdr>
            <w:top w:val="none" w:sz="0" w:space="0" w:color="auto"/>
            <w:left w:val="none" w:sz="0" w:space="0" w:color="auto"/>
            <w:bottom w:val="none" w:sz="0" w:space="0" w:color="auto"/>
            <w:right w:val="none" w:sz="0" w:space="0" w:color="auto"/>
          </w:divBdr>
        </w:div>
        <w:div w:id="954599025">
          <w:marLeft w:val="640"/>
          <w:marRight w:val="0"/>
          <w:marTop w:val="0"/>
          <w:marBottom w:val="0"/>
          <w:divBdr>
            <w:top w:val="none" w:sz="0" w:space="0" w:color="auto"/>
            <w:left w:val="none" w:sz="0" w:space="0" w:color="auto"/>
            <w:bottom w:val="none" w:sz="0" w:space="0" w:color="auto"/>
            <w:right w:val="none" w:sz="0" w:space="0" w:color="auto"/>
          </w:divBdr>
        </w:div>
        <w:div w:id="782848830">
          <w:marLeft w:val="640"/>
          <w:marRight w:val="0"/>
          <w:marTop w:val="0"/>
          <w:marBottom w:val="0"/>
          <w:divBdr>
            <w:top w:val="none" w:sz="0" w:space="0" w:color="auto"/>
            <w:left w:val="none" w:sz="0" w:space="0" w:color="auto"/>
            <w:bottom w:val="none" w:sz="0" w:space="0" w:color="auto"/>
            <w:right w:val="none" w:sz="0" w:space="0" w:color="auto"/>
          </w:divBdr>
        </w:div>
        <w:div w:id="203295839">
          <w:marLeft w:val="640"/>
          <w:marRight w:val="0"/>
          <w:marTop w:val="0"/>
          <w:marBottom w:val="0"/>
          <w:divBdr>
            <w:top w:val="none" w:sz="0" w:space="0" w:color="auto"/>
            <w:left w:val="none" w:sz="0" w:space="0" w:color="auto"/>
            <w:bottom w:val="none" w:sz="0" w:space="0" w:color="auto"/>
            <w:right w:val="none" w:sz="0" w:space="0" w:color="auto"/>
          </w:divBdr>
        </w:div>
        <w:div w:id="894387166">
          <w:marLeft w:val="640"/>
          <w:marRight w:val="0"/>
          <w:marTop w:val="0"/>
          <w:marBottom w:val="0"/>
          <w:divBdr>
            <w:top w:val="none" w:sz="0" w:space="0" w:color="auto"/>
            <w:left w:val="none" w:sz="0" w:space="0" w:color="auto"/>
            <w:bottom w:val="none" w:sz="0" w:space="0" w:color="auto"/>
            <w:right w:val="none" w:sz="0" w:space="0" w:color="auto"/>
          </w:divBdr>
        </w:div>
        <w:div w:id="642779433">
          <w:marLeft w:val="640"/>
          <w:marRight w:val="0"/>
          <w:marTop w:val="0"/>
          <w:marBottom w:val="0"/>
          <w:divBdr>
            <w:top w:val="none" w:sz="0" w:space="0" w:color="auto"/>
            <w:left w:val="none" w:sz="0" w:space="0" w:color="auto"/>
            <w:bottom w:val="none" w:sz="0" w:space="0" w:color="auto"/>
            <w:right w:val="none" w:sz="0" w:space="0" w:color="auto"/>
          </w:divBdr>
        </w:div>
        <w:div w:id="1964264964">
          <w:marLeft w:val="640"/>
          <w:marRight w:val="0"/>
          <w:marTop w:val="0"/>
          <w:marBottom w:val="0"/>
          <w:divBdr>
            <w:top w:val="none" w:sz="0" w:space="0" w:color="auto"/>
            <w:left w:val="none" w:sz="0" w:space="0" w:color="auto"/>
            <w:bottom w:val="none" w:sz="0" w:space="0" w:color="auto"/>
            <w:right w:val="none" w:sz="0" w:space="0" w:color="auto"/>
          </w:divBdr>
        </w:div>
        <w:div w:id="224410950">
          <w:marLeft w:val="640"/>
          <w:marRight w:val="0"/>
          <w:marTop w:val="0"/>
          <w:marBottom w:val="0"/>
          <w:divBdr>
            <w:top w:val="none" w:sz="0" w:space="0" w:color="auto"/>
            <w:left w:val="none" w:sz="0" w:space="0" w:color="auto"/>
            <w:bottom w:val="none" w:sz="0" w:space="0" w:color="auto"/>
            <w:right w:val="none" w:sz="0" w:space="0" w:color="auto"/>
          </w:divBdr>
        </w:div>
        <w:div w:id="1240628106">
          <w:marLeft w:val="640"/>
          <w:marRight w:val="0"/>
          <w:marTop w:val="0"/>
          <w:marBottom w:val="0"/>
          <w:divBdr>
            <w:top w:val="none" w:sz="0" w:space="0" w:color="auto"/>
            <w:left w:val="none" w:sz="0" w:space="0" w:color="auto"/>
            <w:bottom w:val="none" w:sz="0" w:space="0" w:color="auto"/>
            <w:right w:val="none" w:sz="0" w:space="0" w:color="auto"/>
          </w:divBdr>
        </w:div>
        <w:div w:id="235936649">
          <w:marLeft w:val="640"/>
          <w:marRight w:val="0"/>
          <w:marTop w:val="0"/>
          <w:marBottom w:val="0"/>
          <w:divBdr>
            <w:top w:val="none" w:sz="0" w:space="0" w:color="auto"/>
            <w:left w:val="none" w:sz="0" w:space="0" w:color="auto"/>
            <w:bottom w:val="none" w:sz="0" w:space="0" w:color="auto"/>
            <w:right w:val="none" w:sz="0" w:space="0" w:color="auto"/>
          </w:divBdr>
        </w:div>
        <w:div w:id="1975912209">
          <w:marLeft w:val="640"/>
          <w:marRight w:val="0"/>
          <w:marTop w:val="0"/>
          <w:marBottom w:val="0"/>
          <w:divBdr>
            <w:top w:val="none" w:sz="0" w:space="0" w:color="auto"/>
            <w:left w:val="none" w:sz="0" w:space="0" w:color="auto"/>
            <w:bottom w:val="none" w:sz="0" w:space="0" w:color="auto"/>
            <w:right w:val="none" w:sz="0" w:space="0" w:color="auto"/>
          </w:divBdr>
        </w:div>
        <w:div w:id="322896777">
          <w:marLeft w:val="640"/>
          <w:marRight w:val="0"/>
          <w:marTop w:val="0"/>
          <w:marBottom w:val="0"/>
          <w:divBdr>
            <w:top w:val="none" w:sz="0" w:space="0" w:color="auto"/>
            <w:left w:val="none" w:sz="0" w:space="0" w:color="auto"/>
            <w:bottom w:val="none" w:sz="0" w:space="0" w:color="auto"/>
            <w:right w:val="none" w:sz="0" w:space="0" w:color="auto"/>
          </w:divBdr>
        </w:div>
        <w:div w:id="638613997">
          <w:marLeft w:val="640"/>
          <w:marRight w:val="0"/>
          <w:marTop w:val="0"/>
          <w:marBottom w:val="0"/>
          <w:divBdr>
            <w:top w:val="none" w:sz="0" w:space="0" w:color="auto"/>
            <w:left w:val="none" w:sz="0" w:space="0" w:color="auto"/>
            <w:bottom w:val="none" w:sz="0" w:space="0" w:color="auto"/>
            <w:right w:val="none" w:sz="0" w:space="0" w:color="auto"/>
          </w:divBdr>
        </w:div>
        <w:div w:id="505173609">
          <w:marLeft w:val="640"/>
          <w:marRight w:val="0"/>
          <w:marTop w:val="0"/>
          <w:marBottom w:val="0"/>
          <w:divBdr>
            <w:top w:val="none" w:sz="0" w:space="0" w:color="auto"/>
            <w:left w:val="none" w:sz="0" w:space="0" w:color="auto"/>
            <w:bottom w:val="none" w:sz="0" w:space="0" w:color="auto"/>
            <w:right w:val="none" w:sz="0" w:space="0" w:color="auto"/>
          </w:divBdr>
        </w:div>
        <w:div w:id="350452467">
          <w:marLeft w:val="640"/>
          <w:marRight w:val="0"/>
          <w:marTop w:val="0"/>
          <w:marBottom w:val="0"/>
          <w:divBdr>
            <w:top w:val="none" w:sz="0" w:space="0" w:color="auto"/>
            <w:left w:val="none" w:sz="0" w:space="0" w:color="auto"/>
            <w:bottom w:val="none" w:sz="0" w:space="0" w:color="auto"/>
            <w:right w:val="none" w:sz="0" w:space="0" w:color="auto"/>
          </w:divBdr>
        </w:div>
        <w:div w:id="1649898307">
          <w:marLeft w:val="640"/>
          <w:marRight w:val="0"/>
          <w:marTop w:val="0"/>
          <w:marBottom w:val="0"/>
          <w:divBdr>
            <w:top w:val="none" w:sz="0" w:space="0" w:color="auto"/>
            <w:left w:val="none" w:sz="0" w:space="0" w:color="auto"/>
            <w:bottom w:val="none" w:sz="0" w:space="0" w:color="auto"/>
            <w:right w:val="none" w:sz="0" w:space="0" w:color="auto"/>
          </w:divBdr>
        </w:div>
        <w:div w:id="179971826">
          <w:marLeft w:val="640"/>
          <w:marRight w:val="0"/>
          <w:marTop w:val="0"/>
          <w:marBottom w:val="0"/>
          <w:divBdr>
            <w:top w:val="none" w:sz="0" w:space="0" w:color="auto"/>
            <w:left w:val="none" w:sz="0" w:space="0" w:color="auto"/>
            <w:bottom w:val="none" w:sz="0" w:space="0" w:color="auto"/>
            <w:right w:val="none" w:sz="0" w:space="0" w:color="auto"/>
          </w:divBdr>
        </w:div>
        <w:div w:id="557669436">
          <w:marLeft w:val="640"/>
          <w:marRight w:val="0"/>
          <w:marTop w:val="0"/>
          <w:marBottom w:val="0"/>
          <w:divBdr>
            <w:top w:val="none" w:sz="0" w:space="0" w:color="auto"/>
            <w:left w:val="none" w:sz="0" w:space="0" w:color="auto"/>
            <w:bottom w:val="none" w:sz="0" w:space="0" w:color="auto"/>
            <w:right w:val="none" w:sz="0" w:space="0" w:color="auto"/>
          </w:divBdr>
        </w:div>
        <w:div w:id="2058239499">
          <w:marLeft w:val="640"/>
          <w:marRight w:val="0"/>
          <w:marTop w:val="0"/>
          <w:marBottom w:val="0"/>
          <w:divBdr>
            <w:top w:val="none" w:sz="0" w:space="0" w:color="auto"/>
            <w:left w:val="none" w:sz="0" w:space="0" w:color="auto"/>
            <w:bottom w:val="none" w:sz="0" w:space="0" w:color="auto"/>
            <w:right w:val="none" w:sz="0" w:space="0" w:color="auto"/>
          </w:divBdr>
        </w:div>
        <w:div w:id="1496996062">
          <w:marLeft w:val="640"/>
          <w:marRight w:val="0"/>
          <w:marTop w:val="0"/>
          <w:marBottom w:val="0"/>
          <w:divBdr>
            <w:top w:val="none" w:sz="0" w:space="0" w:color="auto"/>
            <w:left w:val="none" w:sz="0" w:space="0" w:color="auto"/>
            <w:bottom w:val="none" w:sz="0" w:space="0" w:color="auto"/>
            <w:right w:val="none" w:sz="0" w:space="0" w:color="auto"/>
          </w:divBdr>
        </w:div>
        <w:div w:id="1357122109">
          <w:marLeft w:val="640"/>
          <w:marRight w:val="0"/>
          <w:marTop w:val="0"/>
          <w:marBottom w:val="0"/>
          <w:divBdr>
            <w:top w:val="none" w:sz="0" w:space="0" w:color="auto"/>
            <w:left w:val="none" w:sz="0" w:space="0" w:color="auto"/>
            <w:bottom w:val="none" w:sz="0" w:space="0" w:color="auto"/>
            <w:right w:val="none" w:sz="0" w:space="0" w:color="auto"/>
          </w:divBdr>
        </w:div>
        <w:div w:id="1577475212">
          <w:marLeft w:val="640"/>
          <w:marRight w:val="0"/>
          <w:marTop w:val="0"/>
          <w:marBottom w:val="0"/>
          <w:divBdr>
            <w:top w:val="none" w:sz="0" w:space="0" w:color="auto"/>
            <w:left w:val="none" w:sz="0" w:space="0" w:color="auto"/>
            <w:bottom w:val="none" w:sz="0" w:space="0" w:color="auto"/>
            <w:right w:val="none" w:sz="0" w:space="0" w:color="auto"/>
          </w:divBdr>
        </w:div>
        <w:div w:id="435028654">
          <w:marLeft w:val="640"/>
          <w:marRight w:val="0"/>
          <w:marTop w:val="0"/>
          <w:marBottom w:val="0"/>
          <w:divBdr>
            <w:top w:val="none" w:sz="0" w:space="0" w:color="auto"/>
            <w:left w:val="none" w:sz="0" w:space="0" w:color="auto"/>
            <w:bottom w:val="none" w:sz="0" w:space="0" w:color="auto"/>
            <w:right w:val="none" w:sz="0" w:space="0" w:color="auto"/>
          </w:divBdr>
        </w:div>
        <w:div w:id="1369800497">
          <w:marLeft w:val="640"/>
          <w:marRight w:val="0"/>
          <w:marTop w:val="0"/>
          <w:marBottom w:val="0"/>
          <w:divBdr>
            <w:top w:val="none" w:sz="0" w:space="0" w:color="auto"/>
            <w:left w:val="none" w:sz="0" w:space="0" w:color="auto"/>
            <w:bottom w:val="none" w:sz="0" w:space="0" w:color="auto"/>
            <w:right w:val="none" w:sz="0" w:space="0" w:color="auto"/>
          </w:divBdr>
        </w:div>
        <w:div w:id="927930627">
          <w:marLeft w:val="640"/>
          <w:marRight w:val="0"/>
          <w:marTop w:val="0"/>
          <w:marBottom w:val="0"/>
          <w:divBdr>
            <w:top w:val="none" w:sz="0" w:space="0" w:color="auto"/>
            <w:left w:val="none" w:sz="0" w:space="0" w:color="auto"/>
            <w:bottom w:val="none" w:sz="0" w:space="0" w:color="auto"/>
            <w:right w:val="none" w:sz="0" w:space="0" w:color="auto"/>
          </w:divBdr>
        </w:div>
        <w:div w:id="169103108">
          <w:marLeft w:val="640"/>
          <w:marRight w:val="0"/>
          <w:marTop w:val="0"/>
          <w:marBottom w:val="0"/>
          <w:divBdr>
            <w:top w:val="none" w:sz="0" w:space="0" w:color="auto"/>
            <w:left w:val="none" w:sz="0" w:space="0" w:color="auto"/>
            <w:bottom w:val="none" w:sz="0" w:space="0" w:color="auto"/>
            <w:right w:val="none" w:sz="0" w:space="0" w:color="auto"/>
          </w:divBdr>
        </w:div>
        <w:div w:id="1982612820">
          <w:marLeft w:val="640"/>
          <w:marRight w:val="0"/>
          <w:marTop w:val="0"/>
          <w:marBottom w:val="0"/>
          <w:divBdr>
            <w:top w:val="none" w:sz="0" w:space="0" w:color="auto"/>
            <w:left w:val="none" w:sz="0" w:space="0" w:color="auto"/>
            <w:bottom w:val="none" w:sz="0" w:space="0" w:color="auto"/>
            <w:right w:val="none" w:sz="0" w:space="0" w:color="auto"/>
          </w:divBdr>
        </w:div>
        <w:div w:id="1453134441">
          <w:marLeft w:val="640"/>
          <w:marRight w:val="0"/>
          <w:marTop w:val="0"/>
          <w:marBottom w:val="0"/>
          <w:divBdr>
            <w:top w:val="none" w:sz="0" w:space="0" w:color="auto"/>
            <w:left w:val="none" w:sz="0" w:space="0" w:color="auto"/>
            <w:bottom w:val="none" w:sz="0" w:space="0" w:color="auto"/>
            <w:right w:val="none" w:sz="0" w:space="0" w:color="auto"/>
          </w:divBdr>
        </w:div>
        <w:div w:id="1335108463">
          <w:marLeft w:val="640"/>
          <w:marRight w:val="0"/>
          <w:marTop w:val="0"/>
          <w:marBottom w:val="0"/>
          <w:divBdr>
            <w:top w:val="none" w:sz="0" w:space="0" w:color="auto"/>
            <w:left w:val="none" w:sz="0" w:space="0" w:color="auto"/>
            <w:bottom w:val="none" w:sz="0" w:space="0" w:color="auto"/>
            <w:right w:val="none" w:sz="0" w:space="0" w:color="auto"/>
          </w:divBdr>
        </w:div>
        <w:div w:id="1836143424">
          <w:marLeft w:val="640"/>
          <w:marRight w:val="0"/>
          <w:marTop w:val="0"/>
          <w:marBottom w:val="0"/>
          <w:divBdr>
            <w:top w:val="none" w:sz="0" w:space="0" w:color="auto"/>
            <w:left w:val="none" w:sz="0" w:space="0" w:color="auto"/>
            <w:bottom w:val="none" w:sz="0" w:space="0" w:color="auto"/>
            <w:right w:val="none" w:sz="0" w:space="0" w:color="auto"/>
          </w:divBdr>
        </w:div>
        <w:div w:id="1876768441">
          <w:marLeft w:val="640"/>
          <w:marRight w:val="0"/>
          <w:marTop w:val="0"/>
          <w:marBottom w:val="0"/>
          <w:divBdr>
            <w:top w:val="none" w:sz="0" w:space="0" w:color="auto"/>
            <w:left w:val="none" w:sz="0" w:space="0" w:color="auto"/>
            <w:bottom w:val="none" w:sz="0" w:space="0" w:color="auto"/>
            <w:right w:val="none" w:sz="0" w:space="0" w:color="auto"/>
          </w:divBdr>
        </w:div>
        <w:div w:id="2146509433">
          <w:marLeft w:val="640"/>
          <w:marRight w:val="0"/>
          <w:marTop w:val="0"/>
          <w:marBottom w:val="0"/>
          <w:divBdr>
            <w:top w:val="none" w:sz="0" w:space="0" w:color="auto"/>
            <w:left w:val="none" w:sz="0" w:space="0" w:color="auto"/>
            <w:bottom w:val="none" w:sz="0" w:space="0" w:color="auto"/>
            <w:right w:val="none" w:sz="0" w:space="0" w:color="auto"/>
          </w:divBdr>
        </w:div>
        <w:div w:id="233318464">
          <w:marLeft w:val="640"/>
          <w:marRight w:val="0"/>
          <w:marTop w:val="0"/>
          <w:marBottom w:val="0"/>
          <w:divBdr>
            <w:top w:val="none" w:sz="0" w:space="0" w:color="auto"/>
            <w:left w:val="none" w:sz="0" w:space="0" w:color="auto"/>
            <w:bottom w:val="none" w:sz="0" w:space="0" w:color="auto"/>
            <w:right w:val="none" w:sz="0" w:space="0" w:color="auto"/>
          </w:divBdr>
        </w:div>
        <w:div w:id="634334518">
          <w:marLeft w:val="640"/>
          <w:marRight w:val="0"/>
          <w:marTop w:val="0"/>
          <w:marBottom w:val="0"/>
          <w:divBdr>
            <w:top w:val="none" w:sz="0" w:space="0" w:color="auto"/>
            <w:left w:val="none" w:sz="0" w:space="0" w:color="auto"/>
            <w:bottom w:val="none" w:sz="0" w:space="0" w:color="auto"/>
            <w:right w:val="none" w:sz="0" w:space="0" w:color="auto"/>
          </w:divBdr>
        </w:div>
        <w:div w:id="2134865600">
          <w:marLeft w:val="640"/>
          <w:marRight w:val="0"/>
          <w:marTop w:val="0"/>
          <w:marBottom w:val="0"/>
          <w:divBdr>
            <w:top w:val="none" w:sz="0" w:space="0" w:color="auto"/>
            <w:left w:val="none" w:sz="0" w:space="0" w:color="auto"/>
            <w:bottom w:val="none" w:sz="0" w:space="0" w:color="auto"/>
            <w:right w:val="none" w:sz="0" w:space="0" w:color="auto"/>
          </w:divBdr>
        </w:div>
        <w:div w:id="1405641925">
          <w:marLeft w:val="640"/>
          <w:marRight w:val="0"/>
          <w:marTop w:val="0"/>
          <w:marBottom w:val="0"/>
          <w:divBdr>
            <w:top w:val="none" w:sz="0" w:space="0" w:color="auto"/>
            <w:left w:val="none" w:sz="0" w:space="0" w:color="auto"/>
            <w:bottom w:val="none" w:sz="0" w:space="0" w:color="auto"/>
            <w:right w:val="none" w:sz="0" w:space="0" w:color="auto"/>
          </w:divBdr>
        </w:div>
        <w:div w:id="66348395">
          <w:marLeft w:val="640"/>
          <w:marRight w:val="0"/>
          <w:marTop w:val="0"/>
          <w:marBottom w:val="0"/>
          <w:divBdr>
            <w:top w:val="none" w:sz="0" w:space="0" w:color="auto"/>
            <w:left w:val="none" w:sz="0" w:space="0" w:color="auto"/>
            <w:bottom w:val="none" w:sz="0" w:space="0" w:color="auto"/>
            <w:right w:val="none" w:sz="0" w:space="0" w:color="auto"/>
          </w:divBdr>
        </w:div>
        <w:div w:id="1371877474">
          <w:marLeft w:val="640"/>
          <w:marRight w:val="0"/>
          <w:marTop w:val="0"/>
          <w:marBottom w:val="0"/>
          <w:divBdr>
            <w:top w:val="none" w:sz="0" w:space="0" w:color="auto"/>
            <w:left w:val="none" w:sz="0" w:space="0" w:color="auto"/>
            <w:bottom w:val="none" w:sz="0" w:space="0" w:color="auto"/>
            <w:right w:val="none" w:sz="0" w:space="0" w:color="auto"/>
          </w:divBdr>
        </w:div>
        <w:div w:id="856576515">
          <w:marLeft w:val="640"/>
          <w:marRight w:val="0"/>
          <w:marTop w:val="0"/>
          <w:marBottom w:val="0"/>
          <w:divBdr>
            <w:top w:val="none" w:sz="0" w:space="0" w:color="auto"/>
            <w:left w:val="none" w:sz="0" w:space="0" w:color="auto"/>
            <w:bottom w:val="none" w:sz="0" w:space="0" w:color="auto"/>
            <w:right w:val="none" w:sz="0" w:space="0" w:color="auto"/>
          </w:divBdr>
        </w:div>
        <w:div w:id="1652176315">
          <w:marLeft w:val="640"/>
          <w:marRight w:val="0"/>
          <w:marTop w:val="0"/>
          <w:marBottom w:val="0"/>
          <w:divBdr>
            <w:top w:val="none" w:sz="0" w:space="0" w:color="auto"/>
            <w:left w:val="none" w:sz="0" w:space="0" w:color="auto"/>
            <w:bottom w:val="none" w:sz="0" w:space="0" w:color="auto"/>
            <w:right w:val="none" w:sz="0" w:space="0" w:color="auto"/>
          </w:divBdr>
        </w:div>
        <w:div w:id="1301886507">
          <w:marLeft w:val="640"/>
          <w:marRight w:val="0"/>
          <w:marTop w:val="0"/>
          <w:marBottom w:val="0"/>
          <w:divBdr>
            <w:top w:val="none" w:sz="0" w:space="0" w:color="auto"/>
            <w:left w:val="none" w:sz="0" w:space="0" w:color="auto"/>
            <w:bottom w:val="none" w:sz="0" w:space="0" w:color="auto"/>
            <w:right w:val="none" w:sz="0" w:space="0" w:color="auto"/>
          </w:divBdr>
        </w:div>
        <w:div w:id="937106362">
          <w:marLeft w:val="640"/>
          <w:marRight w:val="0"/>
          <w:marTop w:val="0"/>
          <w:marBottom w:val="0"/>
          <w:divBdr>
            <w:top w:val="none" w:sz="0" w:space="0" w:color="auto"/>
            <w:left w:val="none" w:sz="0" w:space="0" w:color="auto"/>
            <w:bottom w:val="none" w:sz="0" w:space="0" w:color="auto"/>
            <w:right w:val="none" w:sz="0" w:space="0" w:color="auto"/>
          </w:divBdr>
        </w:div>
        <w:div w:id="1176463722">
          <w:marLeft w:val="640"/>
          <w:marRight w:val="0"/>
          <w:marTop w:val="0"/>
          <w:marBottom w:val="0"/>
          <w:divBdr>
            <w:top w:val="none" w:sz="0" w:space="0" w:color="auto"/>
            <w:left w:val="none" w:sz="0" w:space="0" w:color="auto"/>
            <w:bottom w:val="none" w:sz="0" w:space="0" w:color="auto"/>
            <w:right w:val="none" w:sz="0" w:space="0" w:color="auto"/>
          </w:divBdr>
        </w:div>
        <w:div w:id="625238144">
          <w:marLeft w:val="640"/>
          <w:marRight w:val="0"/>
          <w:marTop w:val="0"/>
          <w:marBottom w:val="0"/>
          <w:divBdr>
            <w:top w:val="none" w:sz="0" w:space="0" w:color="auto"/>
            <w:left w:val="none" w:sz="0" w:space="0" w:color="auto"/>
            <w:bottom w:val="none" w:sz="0" w:space="0" w:color="auto"/>
            <w:right w:val="none" w:sz="0" w:space="0" w:color="auto"/>
          </w:divBdr>
        </w:div>
        <w:div w:id="867527412">
          <w:marLeft w:val="640"/>
          <w:marRight w:val="0"/>
          <w:marTop w:val="0"/>
          <w:marBottom w:val="0"/>
          <w:divBdr>
            <w:top w:val="none" w:sz="0" w:space="0" w:color="auto"/>
            <w:left w:val="none" w:sz="0" w:space="0" w:color="auto"/>
            <w:bottom w:val="none" w:sz="0" w:space="0" w:color="auto"/>
            <w:right w:val="none" w:sz="0" w:space="0" w:color="auto"/>
          </w:divBdr>
        </w:div>
        <w:div w:id="958799154">
          <w:marLeft w:val="640"/>
          <w:marRight w:val="0"/>
          <w:marTop w:val="0"/>
          <w:marBottom w:val="0"/>
          <w:divBdr>
            <w:top w:val="none" w:sz="0" w:space="0" w:color="auto"/>
            <w:left w:val="none" w:sz="0" w:space="0" w:color="auto"/>
            <w:bottom w:val="none" w:sz="0" w:space="0" w:color="auto"/>
            <w:right w:val="none" w:sz="0" w:space="0" w:color="auto"/>
          </w:divBdr>
        </w:div>
        <w:div w:id="518392982">
          <w:marLeft w:val="640"/>
          <w:marRight w:val="0"/>
          <w:marTop w:val="0"/>
          <w:marBottom w:val="0"/>
          <w:divBdr>
            <w:top w:val="none" w:sz="0" w:space="0" w:color="auto"/>
            <w:left w:val="none" w:sz="0" w:space="0" w:color="auto"/>
            <w:bottom w:val="none" w:sz="0" w:space="0" w:color="auto"/>
            <w:right w:val="none" w:sz="0" w:space="0" w:color="auto"/>
          </w:divBdr>
        </w:div>
        <w:div w:id="1717584281">
          <w:marLeft w:val="640"/>
          <w:marRight w:val="0"/>
          <w:marTop w:val="0"/>
          <w:marBottom w:val="0"/>
          <w:divBdr>
            <w:top w:val="none" w:sz="0" w:space="0" w:color="auto"/>
            <w:left w:val="none" w:sz="0" w:space="0" w:color="auto"/>
            <w:bottom w:val="none" w:sz="0" w:space="0" w:color="auto"/>
            <w:right w:val="none" w:sz="0" w:space="0" w:color="auto"/>
          </w:divBdr>
        </w:div>
        <w:div w:id="756052221">
          <w:marLeft w:val="640"/>
          <w:marRight w:val="0"/>
          <w:marTop w:val="0"/>
          <w:marBottom w:val="0"/>
          <w:divBdr>
            <w:top w:val="none" w:sz="0" w:space="0" w:color="auto"/>
            <w:left w:val="none" w:sz="0" w:space="0" w:color="auto"/>
            <w:bottom w:val="none" w:sz="0" w:space="0" w:color="auto"/>
            <w:right w:val="none" w:sz="0" w:space="0" w:color="auto"/>
          </w:divBdr>
        </w:div>
        <w:div w:id="1438258438">
          <w:marLeft w:val="640"/>
          <w:marRight w:val="0"/>
          <w:marTop w:val="0"/>
          <w:marBottom w:val="0"/>
          <w:divBdr>
            <w:top w:val="none" w:sz="0" w:space="0" w:color="auto"/>
            <w:left w:val="none" w:sz="0" w:space="0" w:color="auto"/>
            <w:bottom w:val="none" w:sz="0" w:space="0" w:color="auto"/>
            <w:right w:val="none" w:sz="0" w:space="0" w:color="auto"/>
          </w:divBdr>
        </w:div>
        <w:div w:id="95905707">
          <w:marLeft w:val="640"/>
          <w:marRight w:val="0"/>
          <w:marTop w:val="0"/>
          <w:marBottom w:val="0"/>
          <w:divBdr>
            <w:top w:val="none" w:sz="0" w:space="0" w:color="auto"/>
            <w:left w:val="none" w:sz="0" w:space="0" w:color="auto"/>
            <w:bottom w:val="none" w:sz="0" w:space="0" w:color="auto"/>
            <w:right w:val="none" w:sz="0" w:space="0" w:color="auto"/>
          </w:divBdr>
        </w:div>
        <w:div w:id="848057840">
          <w:marLeft w:val="640"/>
          <w:marRight w:val="0"/>
          <w:marTop w:val="0"/>
          <w:marBottom w:val="0"/>
          <w:divBdr>
            <w:top w:val="none" w:sz="0" w:space="0" w:color="auto"/>
            <w:left w:val="none" w:sz="0" w:space="0" w:color="auto"/>
            <w:bottom w:val="none" w:sz="0" w:space="0" w:color="auto"/>
            <w:right w:val="none" w:sz="0" w:space="0" w:color="auto"/>
          </w:divBdr>
        </w:div>
        <w:div w:id="1961448911">
          <w:marLeft w:val="640"/>
          <w:marRight w:val="0"/>
          <w:marTop w:val="0"/>
          <w:marBottom w:val="0"/>
          <w:divBdr>
            <w:top w:val="none" w:sz="0" w:space="0" w:color="auto"/>
            <w:left w:val="none" w:sz="0" w:space="0" w:color="auto"/>
            <w:bottom w:val="none" w:sz="0" w:space="0" w:color="auto"/>
            <w:right w:val="none" w:sz="0" w:space="0" w:color="auto"/>
          </w:divBdr>
        </w:div>
        <w:div w:id="38475801">
          <w:marLeft w:val="640"/>
          <w:marRight w:val="0"/>
          <w:marTop w:val="0"/>
          <w:marBottom w:val="0"/>
          <w:divBdr>
            <w:top w:val="none" w:sz="0" w:space="0" w:color="auto"/>
            <w:left w:val="none" w:sz="0" w:space="0" w:color="auto"/>
            <w:bottom w:val="none" w:sz="0" w:space="0" w:color="auto"/>
            <w:right w:val="none" w:sz="0" w:space="0" w:color="auto"/>
          </w:divBdr>
        </w:div>
        <w:div w:id="1976176110">
          <w:marLeft w:val="640"/>
          <w:marRight w:val="0"/>
          <w:marTop w:val="0"/>
          <w:marBottom w:val="0"/>
          <w:divBdr>
            <w:top w:val="none" w:sz="0" w:space="0" w:color="auto"/>
            <w:left w:val="none" w:sz="0" w:space="0" w:color="auto"/>
            <w:bottom w:val="none" w:sz="0" w:space="0" w:color="auto"/>
            <w:right w:val="none" w:sz="0" w:space="0" w:color="auto"/>
          </w:divBdr>
        </w:div>
        <w:div w:id="2137139104">
          <w:marLeft w:val="640"/>
          <w:marRight w:val="0"/>
          <w:marTop w:val="0"/>
          <w:marBottom w:val="0"/>
          <w:divBdr>
            <w:top w:val="none" w:sz="0" w:space="0" w:color="auto"/>
            <w:left w:val="none" w:sz="0" w:space="0" w:color="auto"/>
            <w:bottom w:val="none" w:sz="0" w:space="0" w:color="auto"/>
            <w:right w:val="none" w:sz="0" w:space="0" w:color="auto"/>
          </w:divBdr>
        </w:div>
        <w:div w:id="663320579">
          <w:marLeft w:val="640"/>
          <w:marRight w:val="0"/>
          <w:marTop w:val="0"/>
          <w:marBottom w:val="0"/>
          <w:divBdr>
            <w:top w:val="none" w:sz="0" w:space="0" w:color="auto"/>
            <w:left w:val="none" w:sz="0" w:space="0" w:color="auto"/>
            <w:bottom w:val="none" w:sz="0" w:space="0" w:color="auto"/>
            <w:right w:val="none" w:sz="0" w:space="0" w:color="auto"/>
          </w:divBdr>
        </w:div>
        <w:div w:id="828449152">
          <w:marLeft w:val="640"/>
          <w:marRight w:val="0"/>
          <w:marTop w:val="0"/>
          <w:marBottom w:val="0"/>
          <w:divBdr>
            <w:top w:val="none" w:sz="0" w:space="0" w:color="auto"/>
            <w:left w:val="none" w:sz="0" w:space="0" w:color="auto"/>
            <w:bottom w:val="none" w:sz="0" w:space="0" w:color="auto"/>
            <w:right w:val="none" w:sz="0" w:space="0" w:color="auto"/>
          </w:divBdr>
        </w:div>
        <w:div w:id="865480455">
          <w:marLeft w:val="640"/>
          <w:marRight w:val="0"/>
          <w:marTop w:val="0"/>
          <w:marBottom w:val="0"/>
          <w:divBdr>
            <w:top w:val="none" w:sz="0" w:space="0" w:color="auto"/>
            <w:left w:val="none" w:sz="0" w:space="0" w:color="auto"/>
            <w:bottom w:val="none" w:sz="0" w:space="0" w:color="auto"/>
            <w:right w:val="none" w:sz="0" w:space="0" w:color="auto"/>
          </w:divBdr>
        </w:div>
        <w:div w:id="1216962792">
          <w:marLeft w:val="640"/>
          <w:marRight w:val="0"/>
          <w:marTop w:val="0"/>
          <w:marBottom w:val="0"/>
          <w:divBdr>
            <w:top w:val="none" w:sz="0" w:space="0" w:color="auto"/>
            <w:left w:val="none" w:sz="0" w:space="0" w:color="auto"/>
            <w:bottom w:val="none" w:sz="0" w:space="0" w:color="auto"/>
            <w:right w:val="none" w:sz="0" w:space="0" w:color="auto"/>
          </w:divBdr>
        </w:div>
      </w:divsChild>
    </w:div>
    <w:div w:id="1277562492">
      <w:bodyDiv w:val="1"/>
      <w:marLeft w:val="0"/>
      <w:marRight w:val="0"/>
      <w:marTop w:val="0"/>
      <w:marBottom w:val="0"/>
      <w:divBdr>
        <w:top w:val="none" w:sz="0" w:space="0" w:color="auto"/>
        <w:left w:val="none" w:sz="0" w:space="0" w:color="auto"/>
        <w:bottom w:val="none" w:sz="0" w:space="0" w:color="auto"/>
        <w:right w:val="none" w:sz="0" w:space="0" w:color="auto"/>
      </w:divBdr>
      <w:divsChild>
        <w:div w:id="1392145879">
          <w:marLeft w:val="0"/>
          <w:marRight w:val="0"/>
          <w:marTop w:val="0"/>
          <w:marBottom w:val="0"/>
          <w:divBdr>
            <w:top w:val="none" w:sz="0" w:space="0" w:color="auto"/>
            <w:left w:val="none" w:sz="0" w:space="0" w:color="auto"/>
            <w:bottom w:val="none" w:sz="0" w:space="0" w:color="auto"/>
            <w:right w:val="none" w:sz="0" w:space="0" w:color="auto"/>
          </w:divBdr>
        </w:div>
        <w:div w:id="1580364733">
          <w:marLeft w:val="0"/>
          <w:marRight w:val="0"/>
          <w:marTop w:val="0"/>
          <w:marBottom w:val="0"/>
          <w:divBdr>
            <w:top w:val="none" w:sz="0" w:space="0" w:color="auto"/>
            <w:left w:val="none" w:sz="0" w:space="0" w:color="auto"/>
            <w:bottom w:val="none" w:sz="0" w:space="0" w:color="auto"/>
            <w:right w:val="none" w:sz="0" w:space="0" w:color="auto"/>
          </w:divBdr>
        </w:div>
        <w:div w:id="1007944945">
          <w:marLeft w:val="0"/>
          <w:marRight w:val="0"/>
          <w:marTop w:val="0"/>
          <w:marBottom w:val="0"/>
          <w:divBdr>
            <w:top w:val="none" w:sz="0" w:space="0" w:color="auto"/>
            <w:left w:val="none" w:sz="0" w:space="0" w:color="auto"/>
            <w:bottom w:val="none" w:sz="0" w:space="0" w:color="auto"/>
            <w:right w:val="none" w:sz="0" w:space="0" w:color="auto"/>
          </w:divBdr>
        </w:div>
        <w:div w:id="672880044">
          <w:marLeft w:val="0"/>
          <w:marRight w:val="0"/>
          <w:marTop w:val="0"/>
          <w:marBottom w:val="0"/>
          <w:divBdr>
            <w:top w:val="none" w:sz="0" w:space="0" w:color="auto"/>
            <w:left w:val="none" w:sz="0" w:space="0" w:color="auto"/>
            <w:bottom w:val="none" w:sz="0" w:space="0" w:color="auto"/>
            <w:right w:val="none" w:sz="0" w:space="0" w:color="auto"/>
          </w:divBdr>
        </w:div>
        <w:div w:id="1188518715">
          <w:marLeft w:val="0"/>
          <w:marRight w:val="0"/>
          <w:marTop w:val="0"/>
          <w:marBottom w:val="0"/>
          <w:divBdr>
            <w:top w:val="none" w:sz="0" w:space="0" w:color="auto"/>
            <w:left w:val="none" w:sz="0" w:space="0" w:color="auto"/>
            <w:bottom w:val="none" w:sz="0" w:space="0" w:color="auto"/>
            <w:right w:val="none" w:sz="0" w:space="0" w:color="auto"/>
          </w:divBdr>
        </w:div>
        <w:div w:id="2022971944">
          <w:marLeft w:val="0"/>
          <w:marRight w:val="0"/>
          <w:marTop w:val="0"/>
          <w:marBottom w:val="0"/>
          <w:divBdr>
            <w:top w:val="none" w:sz="0" w:space="0" w:color="auto"/>
            <w:left w:val="none" w:sz="0" w:space="0" w:color="auto"/>
            <w:bottom w:val="none" w:sz="0" w:space="0" w:color="auto"/>
            <w:right w:val="none" w:sz="0" w:space="0" w:color="auto"/>
          </w:divBdr>
        </w:div>
        <w:div w:id="1973317250">
          <w:marLeft w:val="0"/>
          <w:marRight w:val="0"/>
          <w:marTop w:val="0"/>
          <w:marBottom w:val="0"/>
          <w:divBdr>
            <w:top w:val="none" w:sz="0" w:space="0" w:color="auto"/>
            <w:left w:val="none" w:sz="0" w:space="0" w:color="auto"/>
            <w:bottom w:val="none" w:sz="0" w:space="0" w:color="auto"/>
            <w:right w:val="none" w:sz="0" w:space="0" w:color="auto"/>
          </w:divBdr>
        </w:div>
        <w:div w:id="184905236">
          <w:marLeft w:val="0"/>
          <w:marRight w:val="0"/>
          <w:marTop w:val="0"/>
          <w:marBottom w:val="0"/>
          <w:divBdr>
            <w:top w:val="none" w:sz="0" w:space="0" w:color="auto"/>
            <w:left w:val="none" w:sz="0" w:space="0" w:color="auto"/>
            <w:bottom w:val="none" w:sz="0" w:space="0" w:color="auto"/>
            <w:right w:val="none" w:sz="0" w:space="0" w:color="auto"/>
          </w:divBdr>
        </w:div>
        <w:div w:id="257251491">
          <w:marLeft w:val="0"/>
          <w:marRight w:val="0"/>
          <w:marTop w:val="0"/>
          <w:marBottom w:val="0"/>
          <w:divBdr>
            <w:top w:val="none" w:sz="0" w:space="0" w:color="auto"/>
            <w:left w:val="none" w:sz="0" w:space="0" w:color="auto"/>
            <w:bottom w:val="none" w:sz="0" w:space="0" w:color="auto"/>
            <w:right w:val="none" w:sz="0" w:space="0" w:color="auto"/>
          </w:divBdr>
        </w:div>
        <w:div w:id="372924778">
          <w:marLeft w:val="0"/>
          <w:marRight w:val="0"/>
          <w:marTop w:val="0"/>
          <w:marBottom w:val="0"/>
          <w:divBdr>
            <w:top w:val="none" w:sz="0" w:space="0" w:color="auto"/>
            <w:left w:val="none" w:sz="0" w:space="0" w:color="auto"/>
            <w:bottom w:val="none" w:sz="0" w:space="0" w:color="auto"/>
            <w:right w:val="none" w:sz="0" w:space="0" w:color="auto"/>
          </w:divBdr>
        </w:div>
        <w:div w:id="1075273916">
          <w:marLeft w:val="0"/>
          <w:marRight w:val="0"/>
          <w:marTop w:val="0"/>
          <w:marBottom w:val="0"/>
          <w:divBdr>
            <w:top w:val="none" w:sz="0" w:space="0" w:color="auto"/>
            <w:left w:val="none" w:sz="0" w:space="0" w:color="auto"/>
            <w:bottom w:val="none" w:sz="0" w:space="0" w:color="auto"/>
            <w:right w:val="none" w:sz="0" w:space="0" w:color="auto"/>
          </w:divBdr>
        </w:div>
        <w:div w:id="1051928417">
          <w:marLeft w:val="0"/>
          <w:marRight w:val="0"/>
          <w:marTop w:val="0"/>
          <w:marBottom w:val="0"/>
          <w:divBdr>
            <w:top w:val="none" w:sz="0" w:space="0" w:color="auto"/>
            <w:left w:val="none" w:sz="0" w:space="0" w:color="auto"/>
            <w:bottom w:val="none" w:sz="0" w:space="0" w:color="auto"/>
            <w:right w:val="none" w:sz="0" w:space="0" w:color="auto"/>
          </w:divBdr>
        </w:div>
        <w:div w:id="1285039143">
          <w:marLeft w:val="0"/>
          <w:marRight w:val="0"/>
          <w:marTop w:val="0"/>
          <w:marBottom w:val="0"/>
          <w:divBdr>
            <w:top w:val="none" w:sz="0" w:space="0" w:color="auto"/>
            <w:left w:val="none" w:sz="0" w:space="0" w:color="auto"/>
            <w:bottom w:val="none" w:sz="0" w:space="0" w:color="auto"/>
            <w:right w:val="none" w:sz="0" w:space="0" w:color="auto"/>
          </w:divBdr>
        </w:div>
        <w:div w:id="262811476">
          <w:marLeft w:val="0"/>
          <w:marRight w:val="0"/>
          <w:marTop w:val="0"/>
          <w:marBottom w:val="0"/>
          <w:divBdr>
            <w:top w:val="none" w:sz="0" w:space="0" w:color="auto"/>
            <w:left w:val="none" w:sz="0" w:space="0" w:color="auto"/>
            <w:bottom w:val="none" w:sz="0" w:space="0" w:color="auto"/>
            <w:right w:val="none" w:sz="0" w:space="0" w:color="auto"/>
          </w:divBdr>
        </w:div>
        <w:div w:id="1380668955">
          <w:marLeft w:val="0"/>
          <w:marRight w:val="0"/>
          <w:marTop w:val="0"/>
          <w:marBottom w:val="0"/>
          <w:divBdr>
            <w:top w:val="none" w:sz="0" w:space="0" w:color="auto"/>
            <w:left w:val="none" w:sz="0" w:space="0" w:color="auto"/>
            <w:bottom w:val="none" w:sz="0" w:space="0" w:color="auto"/>
            <w:right w:val="none" w:sz="0" w:space="0" w:color="auto"/>
          </w:divBdr>
        </w:div>
        <w:div w:id="1698122763">
          <w:marLeft w:val="0"/>
          <w:marRight w:val="0"/>
          <w:marTop w:val="0"/>
          <w:marBottom w:val="0"/>
          <w:divBdr>
            <w:top w:val="none" w:sz="0" w:space="0" w:color="auto"/>
            <w:left w:val="none" w:sz="0" w:space="0" w:color="auto"/>
            <w:bottom w:val="none" w:sz="0" w:space="0" w:color="auto"/>
            <w:right w:val="none" w:sz="0" w:space="0" w:color="auto"/>
          </w:divBdr>
        </w:div>
        <w:div w:id="1691223121">
          <w:marLeft w:val="0"/>
          <w:marRight w:val="0"/>
          <w:marTop w:val="0"/>
          <w:marBottom w:val="0"/>
          <w:divBdr>
            <w:top w:val="none" w:sz="0" w:space="0" w:color="auto"/>
            <w:left w:val="none" w:sz="0" w:space="0" w:color="auto"/>
            <w:bottom w:val="none" w:sz="0" w:space="0" w:color="auto"/>
            <w:right w:val="none" w:sz="0" w:space="0" w:color="auto"/>
          </w:divBdr>
        </w:div>
        <w:div w:id="661736386">
          <w:marLeft w:val="0"/>
          <w:marRight w:val="0"/>
          <w:marTop w:val="0"/>
          <w:marBottom w:val="0"/>
          <w:divBdr>
            <w:top w:val="none" w:sz="0" w:space="0" w:color="auto"/>
            <w:left w:val="none" w:sz="0" w:space="0" w:color="auto"/>
            <w:bottom w:val="none" w:sz="0" w:space="0" w:color="auto"/>
            <w:right w:val="none" w:sz="0" w:space="0" w:color="auto"/>
          </w:divBdr>
        </w:div>
        <w:div w:id="1598908584">
          <w:marLeft w:val="0"/>
          <w:marRight w:val="0"/>
          <w:marTop w:val="0"/>
          <w:marBottom w:val="0"/>
          <w:divBdr>
            <w:top w:val="none" w:sz="0" w:space="0" w:color="auto"/>
            <w:left w:val="none" w:sz="0" w:space="0" w:color="auto"/>
            <w:bottom w:val="none" w:sz="0" w:space="0" w:color="auto"/>
            <w:right w:val="none" w:sz="0" w:space="0" w:color="auto"/>
          </w:divBdr>
        </w:div>
        <w:div w:id="784693674">
          <w:marLeft w:val="0"/>
          <w:marRight w:val="0"/>
          <w:marTop w:val="0"/>
          <w:marBottom w:val="0"/>
          <w:divBdr>
            <w:top w:val="none" w:sz="0" w:space="0" w:color="auto"/>
            <w:left w:val="none" w:sz="0" w:space="0" w:color="auto"/>
            <w:bottom w:val="none" w:sz="0" w:space="0" w:color="auto"/>
            <w:right w:val="none" w:sz="0" w:space="0" w:color="auto"/>
          </w:divBdr>
        </w:div>
        <w:div w:id="320231973">
          <w:marLeft w:val="0"/>
          <w:marRight w:val="0"/>
          <w:marTop w:val="0"/>
          <w:marBottom w:val="0"/>
          <w:divBdr>
            <w:top w:val="none" w:sz="0" w:space="0" w:color="auto"/>
            <w:left w:val="none" w:sz="0" w:space="0" w:color="auto"/>
            <w:bottom w:val="none" w:sz="0" w:space="0" w:color="auto"/>
            <w:right w:val="none" w:sz="0" w:space="0" w:color="auto"/>
          </w:divBdr>
        </w:div>
        <w:div w:id="1616213586">
          <w:marLeft w:val="0"/>
          <w:marRight w:val="0"/>
          <w:marTop w:val="0"/>
          <w:marBottom w:val="0"/>
          <w:divBdr>
            <w:top w:val="none" w:sz="0" w:space="0" w:color="auto"/>
            <w:left w:val="none" w:sz="0" w:space="0" w:color="auto"/>
            <w:bottom w:val="none" w:sz="0" w:space="0" w:color="auto"/>
            <w:right w:val="none" w:sz="0" w:space="0" w:color="auto"/>
          </w:divBdr>
        </w:div>
        <w:div w:id="1673675424">
          <w:marLeft w:val="0"/>
          <w:marRight w:val="0"/>
          <w:marTop w:val="0"/>
          <w:marBottom w:val="0"/>
          <w:divBdr>
            <w:top w:val="none" w:sz="0" w:space="0" w:color="auto"/>
            <w:left w:val="none" w:sz="0" w:space="0" w:color="auto"/>
            <w:bottom w:val="none" w:sz="0" w:space="0" w:color="auto"/>
            <w:right w:val="none" w:sz="0" w:space="0" w:color="auto"/>
          </w:divBdr>
        </w:div>
        <w:div w:id="364792104">
          <w:marLeft w:val="0"/>
          <w:marRight w:val="0"/>
          <w:marTop w:val="0"/>
          <w:marBottom w:val="0"/>
          <w:divBdr>
            <w:top w:val="none" w:sz="0" w:space="0" w:color="auto"/>
            <w:left w:val="none" w:sz="0" w:space="0" w:color="auto"/>
            <w:bottom w:val="none" w:sz="0" w:space="0" w:color="auto"/>
            <w:right w:val="none" w:sz="0" w:space="0" w:color="auto"/>
          </w:divBdr>
        </w:div>
        <w:div w:id="471993035">
          <w:marLeft w:val="0"/>
          <w:marRight w:val="0"/>
          <w:marTop w:val="0"/>
          <w:marBottom w:val="0"/>
          <w:divBdr>
            <w:top w:val="none" w:sz="0" w:space="0" w:color="auto"/>
            <w:left w:val="none" w:sz="0" w:space="0" w:color="auto"/>
            <w:bottom w:val="none" w:sz="0" w:space="0" w:color="auto"/>
            <w:right w:val="none" w:sz="0" w:space="0" w:color="auto"/>
          </w:divBdr>
        </w:div>
        <w:div w:id="191967856">
          <w:marLeft w:val="0"/>
          <w:marRight w:val="0"/>
          <w:marTop w:val="0"/>
          <w:marBottom w:val="0"/>
          <w:divBdr>
            <w:top w:val="none" w:sz="0" w:space="0" w:color="auto"/>
            <w:left w:val="none" w:sz="0" w:space="0" w:color="auto"/>
            <w:bottom w:val="none" w:sz="0" w:space="0" w:color="auto"/>
            <w:right w:val="none" w:sz="0" w:space="0" w:color="auto"/>
          </w:divBdr>
        </w:div>
        <w:div w:id="58602521">
          <w:marLeft w:val="0"/>
          <w:marRight w:val="0"/>
          <w:marTop w:val="0"/>
          <w:marBottom w:val="0"/>
          <w:divBdr>
            <w:top w:val="none" w:sz="0" w:space="0" w:color="auto"/>
            <w:left w:val="none" w:sz="0" w:space="0" w:color="auto"/>
            <w:bottom w:val="none" w:sz="0" w:space="0" w:color="auto"/>
            <w:right w:val="none" w:sz="0" w:space="0" w:color="auto"/>
          </w:divBdr>
        </w:div>
        <w:div w:id="1249342519">
          <w:marLeft w:val="0"/>
          <w:marRight w:val="0"/>
          <w:marTop w:val="0"/>
          <w:marBottom w:val="0"/>
          <w:divBdr>
            <w:top w:val="none" w:sz="0" w:space="0" w:color="auto"/>
            <w:left w:val="none" w:sz="0" w:space="0" w:color="auto"/>
            <w:bottom w:val="none" w:sz="0" w:space="0" w:color="auto"/>
            <w:right w:val="none" w:sz="0" w:space="0" w:color="auto"/>
          </w:divBdr>
        </w:div>
        <w:div w:id="428963955">
          <w:marLeft w:val="0"/>
          <w:marRight w:val="0"/>
          <w:marTop w:val="0"/>
          <w:marBottom w:val="0"/>
          <w:divBdr>
            <w:top w:val="none" w:sz="0" w:space="0" w:color="auto"/>
            <w:left w:val="none" w:sz="0" w:space="0" w:color="auto"/>
            <w:bottom w:val="none" w:sz="0" w:space="0" w:color="auto"/>
            <w:right w:val="none" w:sz="0" w:space="0" w:color="auto"/>
          </w:divBdr>
        </w:div>
        <w:div w:id="1843012046">
          <w:marLeft w:val="0"/>
          <w:marRight w:val="0"/>
          <w:marTop w:val="0"/>
          <w:marBottom w:val="0"/>
          <w:divBdr>
            <w:top w:val="none" w:sz="0" w:space="0" w:color="auto"/>
            <w:left w:val="none" w:sz="0" w:space="0" w:color="auto"/>
            <w:bottom w:val="none" w:sz="0" w:space="0" w:color="auto"/>
            <w:right w:val="none" w:sz="0" w:space="0" w:color="auto"/>
          </w:divBdr>
        </w:div>
        <w:div w:id="3292683">
          <w:marLeft w:val="0"/>
          <w:marRight w:val="0"/>
          <w:marTop w:val="0"/>
          <w:marBottom w:val="0"/>
          <w:divBdr>
            <w:top w:val="none" w:sz="0" w:space="0" w:color="auto"/>
            <w:left w:val="none" w:sz="0" w:space="0" w:color="auto"/>
            <w:bottom w:val="none" w:sz="0" w:space="0" w:color="auto"/>
            <w:right w:val="none" w:sz="0" w:space="0" w:color="auto"/>
          </w:divBdr>
        </w:div>
        <w:div w:id="1455175952">
          <w:marLeft w:val="0"/>
          <w:marRight w:val="0"/>
          <w:marTop w:val="0"/>
          <w:marBottom w:val="0"/>
          <w:divBdr>
            <w:top w:val="none" w:sz="0" w:space="0" w:color="auto"/>
            <w:left w:val="none" w:sz="0" w:space="0" w:color="auto"/>
            <w:bottom w:val="none" w:sz="0" w:space="0" w:color="auto"/>
            <w:right w:val="none" w:sz="0" w:space="0" w:color="auto"/>
          </w:divBdr>
        </w:div>
        <w:div w:id="900559092">
          <w:marLeft w:val="0"/>
          <w:marRight w:val="0"/>
          <w:marTop w:val="0"/>
          <w:marBottom w:val="0"/>
          <w:divBdr>
            <w:top w:val="none" w:sz="0" w:space="0" w:color="auto"/>
            <w:left w:val="none" w:sz="0" w:space="0" w:color="auto"/>
            <w:bottom w:val="none" w:sz="0" w:space="0" w:color="auto"/>
            <w:right w:val="none" w:sz="0" w:space="0" w:color="auto"/>
          </w:divBdr>
        </w:div>
        <w:div w:id="1962034669">
          <w:marLeft w:val="0"/>
          <w:marRight w:val="0"/>
          <w:marTop w:val="0"/>
          <w:marBottom w:val="0"/>
          <w:divBdr>
            <w:top w:val="none" w:sz="0" w:space="0" w:color="auto"/>
            <w:left w:val="none" w:sz="0" w:space="0" w:color="auto"/>
            <w:bottom w:val="none" w:sz="0" w:space="0" w:color="auto"/>
            <w:right w:val="none" w:sz="0" w:space="0" w:color="auto"/>
          </w:divBdr>
        </w:div>
        <w:div w:id="673150675">
          <w:marLeft w:val="0"/>
          <w:marRight w:val="0"/>
          <w:marTop w:val="0"/>
          <w:marBottom w:val="0"/>
          <w:divBdr>
            <w:top w:val="none" w:sz="0" w:space="0" w:color="auto"/>
            <w:left w:val="none" w:sz="0" w:space="0" w:color="auto"/>
            <w:bottom w:val="none" w:sz="0" w:space="0" w:color="auto"/>
            <w:right w:val="none" w:sz="0" w:space="0" w:color="auto"/>
          </w:divBdr>
        </w:div>
        <w:div w:id="520290414">
          <w:marLeft w:val="0"/>
          <w:marRight w:val="0"/>
          <w:marTop w:val="0"/>
          <w:marBottom w:val="0"/>
          <w:divBdr>
            <w:top w:val="none" w:sz="0" w:space="0" w:color="auto"/>
            <w:left w:val="none" w:sz="0" w:space="0" w:color="auto"/>
            <w:bottom w:val="none" w:sz="0" w:space="0" w:color="auto"/>
            <w:right w:val="none" w:sz="0" w:space="0" w:color="auto"/>
          </w:divBdr>
        </w:div>
        <w:div w:id="159777030">
          <w:marLeft w:val="0"/>
          <w:marRight w:val="0"/>
          <w:marTop w:val="0"/>
          <w:marBottom w:val="0"/>
          <w:divBdr>
            <w:top w:val="none" w:sz="0" w:space="0" w:color="auto"/>
            <w:left w:val="none" w:sz="0" w:space="0" w:color="auto"/>
            <w:bottom w:val="none" w:sz="0" w:space="0" w:color="auto"/>
            <w:right w:val="none" w:sz="0" w:space="0" w:color="auto"/>
          </w:divBdr>
        </w:div>
        <w:div w:id="1289093551">
          <w:marLeft w:val="0"/>
          <w:marRight w:val="0"/>
          <w:marTop w:val="0"/>
          <w:marBottom w:val="0"/>
          <w:divBdr>
            <w:top w:val="none" w:sz="0" w:space="0" w:color="auto"/>
            <w:left w:val="none" w:sz="0" w:space="0" w:color="auto"/>
            <w:bottom w:val="none" w:sz="0" w:space="0" w:color="auto"/>
            <w:right w:val="none" w:sz="0" w:space="0" w:color="auto"/>
          </w:divBdr>
        </w:div>
        <w:div w:id="573854675">
          <w:marLeft w:val="0"/>
          <w:marRight w:val="0"/>
          <w:marTop w:val="0"/>
          <w:marBottom w:val="0"/>
          <w:divBdr>
            <w:top w:val="none" w:sz="0" w:space="0" w:color="auto"/>
            <w:left w:val="none" w:sz="0" w:space="0" w:color="auto"/>
            <w:bottom w:val="none" w:sz="0" w:space="0" w:color="auto"/>
            <w:right w:val="none" w:sz="0" w:space="0" w:color="auto"/>
          </w:divBdr>
        </w:div>
        <w:div w:id="1749687612">
          <w:marLeft w:val="0"/>
          <w:marRight w:val="0"/>
          <w:marTop w:val="0"/>
          <w:marBottom w:val="0"/>
          <w:divBdr>
            <w:top w:val="none" w:sz="0" w:space="0" w:color="auto"/>
            <w:left w:val="none" w:sz="0" w:space="0" w:color="auto"/>
            <w:bottom w:val="none" w:sz="0" w:space="0" w:color="auto"/>
            <w:right w:val="none" w:sz="0" w:space="0" w:color="auto"/>
          </w:divBdr>
        </w:div>
        <w:div w:id="417754850">
          <w:marLeft w:val="0"/>
          <w:marRight w:val="0"/>
          <w:marTop w:val="0"/>
          <w:marBottom w:val="0"/>
          <w:divBdr>
            <w:top w:val="none" w:sz="0" w:space="0" w:color="auto"/>
            <w:left w:val="none" w:sz="0" w:space="0" w:color="auto"/>
            <w:bottom w:val="none" w:sz="0" w:space="0" w:color="auto"/>
            <w:right w:val="none" w:sz="0" w:space="0" w:color="auto"/>
          </w:divBdr>
        </w:div>
        <w:div w:id="110518254">
          <w:marLeft w:val="0"/>
          <w:marRight w:val="0"/>
          <w:marTop w:val="0"/>
          <w:marBottom w:val="0"/>
          <w:divBdr>
            <w:top w:val="none" w:sz="0" w:space="0" w:color="auto"/>
            <w:left w:val="none" w:sz="0" w:space="0" w:color="auto"/>
            <w:bottom w:val="none" w:sz="0" w:space="0" w:color="auto"/>
            <w:right w:val="none" w:sz="0" w:space="0" w:color="auto"/>
          </w:divBdr>
        </w:div>
        <w:div w:id="1355114393">
          <w:marLeft w:val="0"/>
          <w:marRight w:val="0"/>
          <w:marTop w:val="0"/>
          <w:marBottom w:val="0"/>
          <w:divBdr>
            <w:top w:val="none" w:sz="0" w:space="0" w:color="auto"/>
            <w:left w:val="none" w:sz="0" w:space="0" w:color="auto"/>
            <w:bottom w:val="none" w:sz="0" w:space="0" w:color="auto"/>
            <w:right w:val="none" w:sz="0" w:space="0" w:color="auto"/>
          </w:divBdr>
        </w:div>
        <w:div w:id="1946493887">
          <w:marLeft w:val="0"/>
          <w:marRight w:val="0"/>
          <w:marTop w:val="0"/>
          <w:marBottom w:val="0"/>
          <w:divBdr>
            <w:top w:val="none" w:sz="0" w:space="0" w:color="auto"/>
            <w:left w:val="none" w:sz="0" w:space="0" w:color="auto"/>
            <w:bottom w:val="none" w:sz="0" w:space="0" w:color="auto"/>
            <w:right w:val="none" w:sz="0" w:space="0" w:color="auto"/>
          </w:divBdr>
        </w:div>
        <w:div w:id="1552495248">
          <w:marLeft w:val="0"/>
          <w:marRight w:val="0"/>
          <w:marTop w:val="0"/>
          <w:marBottom w:val="0"/>
          <w:divBdr>
            <w:top w:val="none" w:sz="0" w:space="0" w:color="auto"/>
            <w:left w:val="none" w:sz="0" w:space="0" w:color="auto"/>
            <w:bottom w:val="none" w:sz="0" w:space="0" w:color="auto"/>
            <w:right w:val="none" w:sz="0" w:space="0" w:color="auto"/>
          </w:divBdr>
        </w:div>
        <w:div w:id="1374228010">
          <w:marLeft w:val="0"/>
          <w:marRight w:val="0"/>
          <w:marTop w:val="0"/>
          <w:marBottom w:val="0"/>
          <w:divBdr>
            <w:top w:val="none" w:sz="0" w:space="0" w:color="auto"/>
            <w:left w:val="none" w:sz="0" w:space="0" w:color="auto"/>
            <w:bottom w:val="none" w:sz="0" w:space="0" w:color="auto"/>
            <w:right w:val="none" w:sz="0" w:space="0" w:color="auto"/>
          </w:divBdr>
        </w:div>
        <w:div w:id="1651859985">
          <w:marLeft w:val="0"/>
          <w:marRight w:val="0"/>
          <w:marTop w:val="0"/>
          <w:marBottom w:val="0"/>
          <w:divBdr>
            <w:top w:val="none" w:sz="0" w:space="0" w:color="auto"/>
            <w:left w:val="none" w:sz="0" w:space="0" w:color="auto"/>
            <w:bottom w:val="none" w:sz="0" w:space="0" w:color="auto"/>
            <w:right w:val="none" w:sz="0" w:space="0" w:color="auto"/>
          </w:divBdr>
        </w:div>
        <w:div w:id="1163274541">
          <w:marLeft w:val="0"/>
          <w:marRight w:val="0"/>
          <w:marTop w:val="0"/>
          <w:marBottom w:val="0"/>
          <w:divBdr>
            <w:top w:val="none" w:sz="0" w:space="0" w:color="auto"/>
            <w:left w:val="none" w:sz="0" w:space="0" w:color="auto"/>
            <w:bottom w:val="none" w:sz="0" w:space="0" w:color="auto"/>
            <w:right w:val="none" w:sz="0" w:space="0" w:color="auto"/>
          </w:divBdr>
        </w:div>
        <w:div w:id="1015500115">
          <w:marLeft w:val="0"/>
          <w:marRight w:val="0"/>
          <w:marTop w:val="0"/>
          <w:marBottom w:val="0"/>
          <w:divBdr>
            <w:top w:val="none" w:sz="0" w:space="0" w:color="auto"/>
            <w:left w:val="none" w:sz="0" w:space="0" w:color="auto"/>
            <w:bottom w:val="none" w:sz="0" w:space="0" w:color="auto"/>
            <w:right w:val="none" w:sz="0" w:space="0" w:color="auto"/>
          </w:divBdr>
        </w:div>
        <w:div w:id="340551190">
          <w:marLeft w:val="0"/>
          <w:marRight w:val="0"/>
          <w:marTop w:val="0"/>
          <w:marBottom w:val="0"/>
          <w:divBdr>
            <w:top w:val="none" w:sz="0" w:space="0" w:color="auto"/>
            <w:left w:val="none" w:sz="0" w:space="0" w:color="auto"/>
            <w:bottom w:val="none" w:sz="0" w:space="0" w:color="auto"/>
            <w:right w:val="none" w:sz="0" w:space="0" w:color="auto"/>
          </w:divBdr>
        </w:div>
        <w:div w:id="246234096">
          <w:marLeft w:val="0"/>
          <w:marRight w:val="0"/>
          <w:marTop w:val="0"/>
          <w:marBottom w:val="0"/>
          <w:divBdr>
            <w:top w:val="none" w:sz="0" w:space="0" w:color="auto"/>
            <w:left w:val="none" w:sz="0" w:space="0" w:color="auto"/>
            <w:bottom w:val="none" w:sz="0" w:space="0" w:color="auto"/>
            <w:right w:val="none" w:sz="0" w:space="0" w:color="auto"/>
          </w:divBdr>
        </w:div>
        <w:div w:id="2026707474">
          <w:marLeft w:val="0"/>
          <w:marRight w:val="0"/>
          <w:marTop w:val="0"/>
          <w:marBottom w:val="0"/>
          <w:divBdr>
            <w:top w:val="none" w:sz="0" w:space="0" w:color="auto"/>
            <w:left w:val="none" w:sz="0" w:space="0" w:color="auto"/>
            <w:bottom w:val="none" w:sz="0" w:space="0" w:color="auto"/>
            <w:right w:val="none" w:sz="0" w:space="0" w:color="auto"/>
          </w:divBdr>
        </w:div>
        <w:div w:id="1014453738">
          <w:marLeft w:val="0"/>
          <w:marRight w:val="0"/>
          <w:marTop w:val="0"/>
          <w:marBottom w:val="0"/>
          <w:divBdr>
            <w:top w:val="none" w:sz="0" w:space="0" w:color="auto"/>
            <w:left w:val="none" w:sz="0" w:space="0" w:color="auto"/>
            <w:bottom w:val="none" w:sz="0" w:space="0" w:color="auto"/>
            <w:right w:val="none" w:sz="0" w:space="0" w:color="auto"/>
          </w:divBdr>
        </w:div>
        <w:div w:id="383722324">
          <w:marLeft w:val="0"/>
          <w:marRight w:val="0"/>
          <w:marTop w:val="0"/>
          <w:marBottom w:val="0"/>
          <w:divBdr>
            <w:top w:val="none" w:sz="0" w:space="0" w:color="auto"/>
            <w:left w:val="none" w:sz="0" w:space="0" w:color="auto"/>
            <w:bottom w:val="none" w:sz="0" w:space="0" w:color="auto"/>
            <w:right w:val="none" w:sz="0" w:space="0" w:color="auto"/>
          </w:divBdr>
        </w:div>
        <w:div w:id="1918979769">
          <w:marLeft w:val="0"/>
          <w:marRight w:val="0"/>
          <w:marTop w:val="0"/>
          <w:marBottom w:val="0"/>
          <w:divBdr>
            <w:top w:val="none" w:sz="0" w:space="0" w:color="auto"/>
            <w:left w:val="none" w:sz="0" w:space="0" w:color="auto"/>
            <w:bottom w:val="none" w:sz="0" w:space="0" w:color="auto"/>
            <w:right w:val="none" w:sz="0" w:space="0" w:color="auto"/>
          </w:divBdr>
        </w:div>
        <w:div w:id="1039546079">
          <w:marLeft w:val="0"/>
          <w:marRight w:val="0"/>
          <w:marTop w:val="0"/>
          <w:marBottom w:val="0"/>
          <w:divBdr>
            <w:top w:val="none" w:sz="0" w:space="0" w:color="auto"/>
            <w:left w:val="none" w:sz="0" w:space="0" w:color="auto"/>
            <w:bottom w:val="none" w:sz="0" w:space="0" w:color="auto"/>
            <w:right w:val="none" w:sz="0" w:space="0" w:color="auto"/>
          </w:divBdr>
        </w:div>
        <w:div w:id="429545675">
          <w:marLeft w:val="0"/>
          <w:marRight w:val="0"/>
          <w:marTop w:val="0"/>
          <w:marBottom w:val="0"/>
          <w:divBdr>
            <w:top w:val="none" w:sz="0" w:space="0" w:color="auto"/>
            <w:left w:val="none" w:sz="0" w:space="0" w:color="auto"/>
            <w:bottom w:val="none" w:sz="0" w:space="0" w:color="auto"/>
            <w:right w:val="none" w:sz="0" w:space="0" w:color="auto"/>
          </w:divBdr>
        </w:div>
        <w:div w:id="393356683">
          <w:marLeft w:val="0"/>
          <w:marRight w:val="0"/>
          <w:marTop w:val="0"/>
          <w:marBottom w:val="0"/>
          <w:divBdr>
            <w:top w:val="none" w:sz="0" w:space="0" w:color="auto"/>
            <w:left w:val="none" w:sz="0" w:space="0" w:color="auto"/>
            <w:bottom w:val="none" w:sz="0" w:space="0" w:color="auto"/>
            <w:right w:val="none" w:sz="0" w:space="0" w:color="auto"/>
          </w:divBdr>
        </w:div>
        <w:div w:id="1561284509">
          <w:marLeft w:val="0"/>
          <w:marRight w:val="0"/>
          <w:marTop w:val="0"/>
          <w:marBottom w:val="0"/>
          <w:divBdr>
            <w:top w:val="none" w:sz="0" w:space="0" w:color="auto"/>
            <w:left w:val="none" w:sz="0" w:space="0" w:color="auto"/>
            <w:bottom w:val="none" w:sz="0" w:space="0" w:color="auto"/>
            <w:right w:val="none" w:sz="0" w:space="0" w:color="auto"/>
          </w:divBdr>
        </w:div>
        <w:div w:id="1550996910">
          <w:marLeft w:val="0"/>
          <w:marRight w:val="0"/>
          <w:marTop w:val="0"/>
          <w:marBottom w:val="0"/>
          <w:divBdr>
            <w:top w:val="none" w:sz="0" w:space="0" w:color="auto"/>
            <w:left w:val="none" w:sz="0" w:space="0" w:color="auto"/>
            <w:bottom w:val="none" w:sz="0" w:space="0" w:color="auto"/>
            <w:right w:val="none" w:sz="0" w:space="0" w:color="auto"/>
          </w:divBdr>
        </w:div>
        <w:div w:id="425619849">
          <w:marLeft w:val="0"/>
          <w:marRight w:val="0"/>
          <w:marTop w:val="0"/>
          <w:marBottom w:val="0"/>
          <w:divBdr>
            <w:top w:val="none" w:sz="0" w:space="0" w:color="auto"/>
            <w:left w:val="none" w:sz="0" w:space="0" w:color="auto"/>
            <w:bottom w:val="none" w:sz="0" w:space="0" w:color="auto"/>
            <w:right w:val="none" w:sz="0" w:space="0" w:color="auto"/>
          </w:divBdr>
        </w:div>
        <w:div w:id="971641990">
          <w:marLeft w:val="0"/>
          <w:marRight w:val="0"/>
          <w:marTop w:val="0"/>
          <w:marBottom w:val="0"/>
          <w:divBdr>
            <w:top w:val="none" w:sz="0" w:space="0" w:color="auto"/>
            <w:left w:val="none" w:sz="0" w:space="0" w:color="auto"/>
            <w:bottom w:val="none" w:sz="0" w:space="0" w:color="auto"/>
            <w:right w:val="none" w:sz="0" w:space="0" w:color="auto"/>
          </w:divBdr>
        </w:div>
        <w:div w:id="1829512167">
          <w:marLeft w:val="0"/>
          <w:marRight w:val="0"/>
          <w:marTop w:val="0"/>
          <w:marBottom w:val="0"/>
          <w:divBdr>
            <w:top w:val="none" w:sz="0" w:space="0" w:color="auto"/>
            <w:left w:val="none" w:sz="0" w:space="0" w:color="auto"/>
            <w:bottom w:val="none" w:sz="0" w:space="0" w:color="auto"/>
            <w:right w:val="none" w:sz="0" w:space="0" w:color="auto"/>
          </w:divBdr>
        </w:div>
        <w:div w:id="1762023273">
          <w:marLeft w:val="0"/>
          <w:marRight w:val="0"/>
          <w:marTop w:val="0"/>
          <w:marBottom w:val="0"/>
          <w:divBdr>
            <w:top w:val="none" w:sz="0" w:space="0" w:color="auto"/>
            <w:left w:val="none" w:sz="0" w:space="0" w:color="auto"/>
            <w:bottom w:val="none" w:sz="0" w:space="0" w:color="auto"/>
            <w:right w:val="none" w:sz="0" w:space="0" w:color="auto"/>
          </w:divBdr>
        </w:div>
        <w:div w:id="70779542">
          <w:marLeft w:val="0"/>
          <w:marRight w:val="0"/>
          <w:marTop w:val="0"/>
          <w:marBottom w:val="0"/>
          <w:divBdr>
            <w:top w:val="none" w:sz="0" w:space="0" w:color="auto"/>
            <w:left w:val="none" w:sz="0" w:space="0" w:color="auto"/>
            <w:bottom w:val="none" w:sz="0" w:space="0" w:color="auto"/>
            <w:right w:val="none" w:sz="0" w:space="0" w:color="auto"/>
          </w:divBdr>
        </w:div>
        <w:div w:id="811294175">
          <w:marLeft w:val="0"/>
          <w:marRight w:val="0"/>
          <w:marTop w:val="0"/>
          <w:marBottom w:val="0"/>
          <w:divBdr>
            <w:top w:val="none" w:sz="0" w:space="0" w:color="auto"/>
            <w:left w:val="none" w:sz="0" w:space="0" w:color="auto"/>
            <w:bottom w:val="none" w:sz="0" w:space="0" w:color="auto"/>
            <w:right w:val="none" w:sz="0" w:space="0" w:color="auto"/>
          </w:divBdr>
        </w:div>
        <w:div w:id="1687173056">
          <w:marLeft w:val="0"/>
          <w:marRight w:val="0"/>
          <w:marTop w:val="0"/>
          <w:marBottom w:val="0"/>
          <w:divBdr>
            <w:top w:val="none" w:sz="0" w:space="0" w:color="auto"/>
            <w:left w:val="none" w:sz="0" w:space="0" w:color="auto"/>
            <w:bottom w:val="none" w:sz="0" w:space="0" w:color="auto"/>
            <w:right w:val="none" w:sz="0" w:space="0" w:color="auto"/>
          </w:divBdr>
        </w:div>
        <w:div w:id="1220096482">
          <w:marLeft w:val="0"/>
          <w:marRight w:val="0"/>
          <w:marTop w:val="0"/>
          <w:marBottom w:val="0"/>
          <w:divBdr>
            <w:top w:val="none" w:sz="0" w:space="0" w:color="auto"/>
            <w:left w:val="none" w:sz="0" w:space="0" w:color="auto"/>
            <w:bottom w:val="none" w:sz="0" w:space="0" w:color="auto"/>
            <w:right w:val="none" w:sz="0" w:space="0" w:color="auto"/>
          </w:divBdr>
        </w:div>
        <w:div w:id="1071587323">
          <w:marLeft w:val="0"/>
          <w:marRight w:val="0"/>
          <w:marTop w:val="0"/>
          <w:marBottom w:val="0"/>
          <w:divBdr>
            <w:top w:val="none" w:sz="0" w:space="0" w:color="auto"/>
            <w:left w:val="none" w:sz="0" w:space="0" w:color="auto"/>
            <w:bottom w:val="none" w:sz="0" w:space="0" w:color="auto"/>
            <w:right w:val="none" w:sz="0" w:space="0" w:color="auto"/>
          </w:divBdr>
        </w:div>
        <w:div w:id="27875115">
          <w:marLeft w:val="0"/>
          <w:marRight w:val="0"/>
          <w:marTop w:val="0"/>
          <w:marBottom w:val="0"/>
          <w:divBdr>
            <w:top w:val="none" w:sz="0" w:space="0" w:color="auto"/>
            <w:left w:val="none" w:sz="0" w:space="0" w:color="auto"/>
            <w:bottom w:val="none" w:sz="0" w:space="0" w:color="auto"/>
            <w:right w:val="none" w:sz="0" w:space="0" w:color="auto"/>
          </w:divBdr>
        </w:div>
        <w:div w:id="793062846">
          <w:marLeft w:val="0"/>
          <w:marRight w:val="0"/>
          <w:marTop w:val="0"/>
          <w:marBottom w:val="0"/>
          <w:divBdr>
            <w:top w:val="none" w:sz="0" w:space="0" w:color="auto"/>
            <w:left w:val="none" w:sz="0" w:space="0" w:color="auto"/>
            <w:bottom w:val="none" w:sz="0" w:space="0" w:color="auto"/>
            <w:right w:val="none" w:sz="0" w:space="0" w:color="auto"/>
          </w:divBdr>
        </w:div>
        <w:div w:id="1761682080">
          <w:marLeft w:val="0"/>
          <w:marRight w:val="0"/>
          <w:marTop w:val="0"/>
          <w:marBottom w:val="0"/>
          <w:divBdr>
            <w:top w:val="none" w:sz="0" w:space="0" w:color="auto"/>
            <w:left w:val="none" w:sz="0" w:space="0" w:color="auto"/>
            <w:bottom w:val="none" w:sz="0" w:space="0" w:color="auto"/>
            <w:right w:val="none" w:sz="0" w:space="0" w:color="auto"/>
          </w:divBdr>
        </w:div>
        <w:div w:id="1634141554">
          <w:marLeft w:val="0"/>
          <w:marRight w:val="0"/>
          <w:marTop w:val="0"/>
          <w:marBottom w:val="0"/>
          <w:divBdr>
            <w:top w:val="none" w:sz="0" w:space="0" w:color="auto"/>
            <w:left w:val="none" w:sz="0" w:space="0" w:color="auto"/>
            <w:bottom w:val="none" w:sz="0" w:space="0" w:color="auto"/>
            <w:right w:val="none" w:sz="0" w:space="0" w:color="auto"/>
          </w:divBdr>
        </w:div>
        <w:div w:id="1968656755">
          <w:marLeft w:val="0"/>
          <w:marRight w:val="0"/>
          <w:marTop w:val="0"/>
          <w:marBottom w:val="0"/>
          <w:divBdr>
            <w:top w:val="none" w:sz="0" w:space="0" w:color="auto"/>
            <w:left w:val="none" w:sz="0" w:space="0" w:color="auto"/>
            <w:bottom w:val="none" w:sz="0" w:space="0" w:color="auto"/>
            <w:right w:val="none" w:sz="0" w:space="0" w:color="auto"/>
          </w:divBdr>
        </w:div>
        <w:div w:id="1062023324">
          <w:marLeft w:val="0"/>
          <w:marRight w:val="0"/>
          <w:marTop w:val="0"/>
          <w:marBottom w:val="0"/>
          <w:divBdr>
            <w:top w:val="none" w:sz="0" w:space="0" w:color="auto"/>
            <w:left w:val="none" w:sz="0" w:space="0" w:color="auto"/>
            <w:bottom w:val="none" w:sz="0" w:space="0" w:color="auto"/>
            <w:right w:val="none" w:sz="0" w:space="0" w:color="auto"/>
          </w:divBdr>
        </w:div>
        <w:div w:id="1624114568">
          <w:marLeft w:val="0"/>
          <w:marRight w:val="0"/>
          <w:marTop w:val="0"/>
          <w:marBottom w:val="0"/>
          <w:divBdr>
            <w:top w:val="none" w:sz="0" w:space="0" w:color="auto"/>
            <w:left w:val="none" w:sz="0" w:space="0" w:color="auto"/>
            <w:bottom w:val="none" w:sz="0" w:space="0" w:color="auto"/>
            <w:right w:val="none" w:sz="0" w:space="0" w:color="auto"/>
          </w:divBdr>
        </w:div>
        <w:div w:id="692147089">
          <w:marLeft w:val="0"/>
          <w:marRight w:val="0"/>
          <w:marTop w:val="0"/>
          <w:marBottom w:val="0"/>
          <w:divBdr>
            <w:top w:val="none" w:sz="0" w:space="0" w:color="auto"/>
            <w:left w:val="none" w:sz="0" w:space="0" w:color="auto"/>
            <w:bottom w:val="none" w:sz="0" w:space="0" w:color="auto"/>
            <w:right w:val="none" w:sz="0" w:space="0" w:color="auto"/>
          </w:divBdr>
        </w:div>
        <w:div w:id="42946372">
          <w:marLeft w:val="0"/>
          <w:marRight w:val="0"/>
          <w:marTop w:val="0"/>
          <w:marBottom w:val="0"/>
          <w:divBdr>
            <w:top w:val="none" w:sz="0" w:space="0" w:color="auto"/>
            <w:left w:val="none" w:sz="0" w:space="0" w:color="auto"/>
            <w:bottom w:val="none" w:sz="0" w:space="0" w:color="auto"/>
            <w:right w:val="none" w:sz="0" w:space="0" w:color="auto"/>
          </w:divBdr>
        </w:div>
        <w:div w:id="2062170355">
          <w:marLeft w:val="0"/>
          <w:marRight w:val="0"/>
          <w:marTop w:val="0"/>
          <w:marBottom w:val="0"/>
          <w:divBdr>
            <w:top w:val="none" w:sz="0" w:space="0" w:color="auto"/>
            <w:left w:val="none" w:sz="0" w:space="0" w:color="auto"/>
            <w:bottom w:val="none" w:sz="0" w:space="0" w:color="auto"/>
            <w:right w:val="none" w:sz="0" w:space="0" w:color="auto"/>
          </w:divBdr>
        </w:div>
        <w:div w:id="1698694624">
          <w:marLeft w:val="0"/>
          <w:marRight w:val="0"/>
          <w:marTop w:val="0"/>
          <w:marBottom w:val="0"/>
          <w:divBdr>
            <w:top w:val="none" w:sz="0" w:space="0" w:color="auto"/>
            <w:left w:val="none" w:sz="0" w:space="0" w:color="auto"/>
            <w:bottom w:val="none" w:sz="0" w:space="0" w:color="auto"/>
            <w:right w:val="none" w:sz="0" w:space="0" w:color="auto"/>
          </w:divBdr>
        </w:div>
        <w:div w:id="2097052008">
          <w:marLeft w:val="0"/>
          <w:marRight w:val="0"/>
          <w:marTop w:val="0"/>
          <w:marBottom w:val="0"/>
          <w:divBdr>
            <w:top w:val="none" w:sz="0" w:space="0" w:color="auto"/>
            <w:left w:val="none" w:sz="0" w:space="0" w:color="auto"/>
            <w:bottom w:val="none" w:sz="0" w:space="0" w:color="auto"/>
            <w:right w:val="none" w:sz="0" w:space="0" w:color="auto"/>
          </w:divBdr>
        </w:div>
        <w:div w:id="779647533">
          <w:marLeft w:val="0"/>
          <w:marRight w:val="0"/>
          <w:marTop w:val="0"/>
          <w:marBottom w:val="0"/>
          <w:divBdr>
            <w:top w:val="none" w:sz="0" w:space="0" w:color="auto"/>
            <w:left w:val="none" w:sz="0" w:space="0" w:color="auto"/>
            <w:bottom w:val="none" w:sz="0" w:space="0" w:color="auto"/>
            <w:right w:val="none" w:sz="0" w:space="0" w:color="auto"/>
          </w:divBdr>
        </w:div>
        <w:div w:id="1300184536">
          <w:marLeft w:val="0"/>
          <w:marRight w:val="0"/>
          <w:marTop w:val="0"/>
          <w:marBottom w:val="0"/>
          <w:divBdr>
            <w:top w:val="none" w:sz="0" w:space="0" w:color="auto"/>
            <w:left w:val="none" w:sz="0" w:space="0" w:color="auto"/>
            <w:bottom w:val="none" w:sz="0" w:space="0" w:color="auto"/>
            <w:right w:val="none" w:sz="0" w:space="0" w:color="auto"/>
          </w:divBdr>
        </w:div>
        <w:div w:id="264506166">
          <w:marLeft w:val="0"/>
          <w:marRight w:val="0"/>
          <w:marTop w:val="0"/>
          <w:marBottom w:val="0"/>
          <w:divBdr>
            <w:top w:val="none" w:sz="0" w:space="0" w:color="auto"/>
            <w:left w:val="none" w:sz="0" w:space="0" w:color="auto"/>
            <w:bottom w:val="none" w:sz="0" w:space="0" w:color="auto"/>
            <w:right w:val="none" w:sz="0" w:space="0" w:color="auto"/>
          </w:divBdr>
        </w:div>
        <w:div w:id="764837233">
          <w:marLeft w:val="0"/>
          <w:marRight w:val="0"/>
          <w:marTop w:val="0"/>
          <w:marBottom w:val="0"/>
          <w:divBdr>
            <w:top w:val="none" w:sz="0" w:space="0" w:color="auto"/>
            <w:left w:val="none" w:sz="0" w:space="0" w:color="auto"/>
            <w:bottom w:val="none" w:sz="0" w:space="0" w:color="auto"/>
            <w:right w:val="none" w:sz="0" w:space="0" w:color="auto"/>
          </w:divBdr>
        </w:div>
        <w:div w:id="94180115">
          <w:marLeft w:val="0"/>
          <w:marRight w:val="0"/>
          <w:marTop w:val="0"/>
          <w:marBottom w:val="0"/>
          <w:divBdr>
            <w:top w:val="none" w:sz="0" w:space="0" w:color="auto"/>
            <w:left w:val="none" w:sz="0" w:space="0" w:color="auto"/>
            <w:bottom w:val="none" w:sz="0" w:space="0" w:color="auto"/>
            <w:right w:val="none" w:sz="0" w:space="0" w:color="auto"/>
          </w:divBdr>
        </w:div>
        <w:div w:id="1080253556">
          <w:marLeft w:val="0"/>
          <w:marRight w:val="0"/>
          <w:marTop w:val="0"/>
          <w:marBottom w:val="0"/>
          <w:divBdr>
            <w:top w:val="none" w:sz="0" w:space="0" w:color="auto"/>
            <w:left w:val="none" w:sz="0" w:space="0" w:color="auto"/>
            <w:bottom w:val="none" w:sz="0" w:space="0" w:color="auto"/>
            <w:right w:val="none" w:sz="0" w:space="0" w:color="auto"/>
          </w:divBdr>
        </w:div>
        <w:div w:id="1943489697">
          <w:marLeft w:val="0"/>
          <w:marRight w:val="0"/>
          <w:marTop w:val="0"/>
          <w:marBottom w:val="0"/>
          <w:divBdr>
            <w:top w:val="none" w:sz="0" w:space="0" w:color="auto"/>
            <w:left w:val="none" w:sz="0" w:space="0" w:color="auto"/>
            <w:bottom w:val="none" w:sz="0" w:space="0" w:color="auto"/>
            <w:right w:val="none" w:sz="0" w:space="0" w:color="auto"/>
          </w:divBdr>
        </w:div>
        <w:div w:id="1567640058">
          <w:marLeft w:val="0"/>
          <w:marRight w:val="0"/>
          <w:marTop w:val="0"/>
          <w:marBottom w:val="0"/>
          <w:divBdr>
            <w:top w:val="none" w:sz="0" w:space="0" w:color="auto"/>
            <w:left w:val="none" w:sz="0" w:space="0" w:color="auto"/>
            <w:bottom w:val="none" w:sz="0" w:space="0" w:color="auto"/>
            <w:right w:val="none" w:sz="0" w:space="0" w:color="auto"/>
          </w:divBdr>
        </w:div>
        <w:div w:id="734085609">
          <w:marLeft w:val="0"/>
          <w:marRight w:val="0"/>
          <w:marTop w:val="0"/>
          <w:marBottom w:val="0"/>
          <w:divBdr>
            <w:top w:val="none" w:sz="0" w:space="0" w:color="auto"/>
            <w:left w:val="none" w:sz="0" w:space="0" w:color="auto"/>
            <w:bottom w:val="none" w:sz="0" w:space="0" w:color="auto"/>
            <w:right w:val="none" w:sz="0" w:space="0" w:color="auto"/>
          </w:divBdr>
        </w:div>
        <w:div w:id="867526479">
          <w:marLeft w:val="0"/>
          <w:marRight w:val="0"/>
          <w:marTop w:val="0"/>
          <w:marBottom w:val="0"/>
          <w:divBdr>
            <w:top w:val="none" w:sz="0" w:space="0" w:color="auto"/>
            <w:left w:val="none" w:sz="0" w:space="0" w:color="auto"/>
            <w:bottom w:val="none" w:sz="0" w:space="0" w:color="auto"/>
            <w:right w:val="none" w:sz="0" w:space="0" w:color="auto"/>
          </w:divBdr>
        </w:div>
        <w:div w:id="1694963039">
          <w:marLeft w:val="0"/>
          <w:marRight w:val="0"/>
          <w:marTop w:val="0"/>
          <w:marBottom w:val="0"/>
          <w:divBdr>
            <w:top w:val="none" w:sz="0" w:space="0" w:color="auto"/>
            <w:left w:val="none" w:sz="0" w:space="0" w:color="auto"/>
            <w:bottom w:val="none" w:sz="0" w:space="0" w:color="auto"/>
            <w:right w:val="none" w:sz="0" w:space="0" w:color="auto"/>
          </w:divBdr>
        </w:div>
        <w:div w:id="1536388141">
          <w:marLeft w:val="0"/>
          <w:marRight w:val="0"/>
          <w:marTop w:val="0"/>
          <w:marBottom w:val="0"/>
          <w:divBdr>
            <w:top w:val="none" w:sz="0" w:space="0" w:color="auto"/>
            <w:left w:val="none" w:sz="0" w:space="0" w:color="auto"/>
            <w:bottom w:val="none" w:sz="0" w:space="0" w:color="auto"/>
            <w:right w:val="none" w:sz="0" w:space="0" w:color="auto"/>
          </w:divBdr>
        </w:div>
        <w:div w:id="411855127">
          <w:marLeft w:val="0"/>
          <w:marRight w:val="0"/>
          <w:marTop w:val="0"/>
          <w:marBottom w:val="0"/>
          <w:divBdr>
            <w:top w:val="none" w:sz="0" w:space="0" w:color="auto"/>
            <w:left w:val="none" w:sz="0" w:space="0" w:color="auto"/>
            <w:bottom w:val="none" w:sz="0" w:space="0" w:color="auto"/>
            <w:right w:val="none" w:sz="0" w:space="0" w:color="auto"/>
          </w:divBdr>
        </w:div>
        <w:div w:id="1159733189">
          <w:marLeft w:val="0"/>
          <w:marRight w:val="0"/>
          <w:marTop w:val="0"/>
          <w:marBottom w:val="0"/>
          <w:divBdr>
            <w:top w:val="none" w:sz="0" w:space="0" w:color="auto"/>
            <w:left w:val="none" w:sz="0" w:space="0" w:color="auto"/>
            <w:bottom w:val="none" w:sz="0" w:space="0" w:color="auto"/>
            <w:right w:val="none" w:sz="0" w:space="0" w:color="auto"/>
          </w:divBdr>
        </w:div>
        <w:div w:id="1809276258">
          <w:marLeft w:val="0"/>
          <w:marRight w:val="0"/>
          <w:marTop w:val="0"/>
          <w:marBottom w:val="0"/>
          <w:divBdr>
            <w:top w:val="none" w:sz="0" w:space="0" w:color="auto"/>
            <w:left w:val="none" w:sz="0" w:space="0" w:color="auto"/>
            <w:bottom w:val="none" w:sz="0" w:space="0" w:color="auto"/>
            <w:right w:val="none" w:sz="0" w:space="0" w:color="auto"/>
          </w:divBdr>
        </w:div>
        <w:div w:id="698360047">
          <w:marLeft w:val="0"/>
          <w:marRight w:val="0"/>
          <w:marTop w:val="0"/>
          <w:marBottom w:val="0"/>
          <w:divBdr>
            <w:top w:val="none" w:sz="0" w:space="0" w:color="auto"/>
            <w:left w:val="none" w:sz="0" w:space="0" w:color="auto"/>
            <w:bottom w:val="none" w:sz="0" w:space="0" w:color="auto"/>
            <w:right w:val="none" w:sz="0" w:space="0" w:color="auto"/>
          </w:divBdr>
        </w:div>
        <w:div w:id="131949738">
          <w:marLeft w:val="0"/>
          <w:marRight w:val="0"/>
          <w:marTop w:val="0"/>
          <w:marBottom w:val="0"/>
          <w:divBdr>
            <w:top w:val="none" w:sz="0" w:space="0" w:color="auto"/>
            <w:left w:val="none" w:sz="0" w:space="0" w:color="auto"/>
            <w:bottom w:val="none" w:sz="0" w:space="0" w:color="auto"/>
            <w:right w:val="none" w:sz="0" w:space="0" w:color="auto"/>
          </w:divBdr>
        </w:div>
        <w:div w:id="1922828937">
          <w:marLeft w:val="0"/>
          <w:marRight w:val="0"/>
          <w:marTop w:val="0"/>
          <w:marBottom w:val="0"/>
          <w:divBdr>
            <w:top w:val="none" w:sz="0" w:space="0" w:color="auto"/>
            <w:left w:val="none" w:sz="0" w:space="0" w:color="auto"/>
            <w:bottom w:val="none" w:sz="0" w:space="0" w:color="auto"/>
            <w:right w:val="none" w:sz="0" w:space="0" w:color="auto"/>
          </w:divBdr>
        </w:div>
        <w:div w:id="951478585">
          <w:marLeft w:val="0"/>
          <w:marRight w:val="0"/>
          <w:marTop w:val="0"/>
          <w:marBottom w:val="0"/>
          <w:divBdr>
            <w:top w:val="none" w:sz="0" w:space="0" w:color="auto"/>
            <w:left w:val="none" w:sz="0" w:space="0" w:color="auto"/>
            <w:bottom w:val="none" w:sz="0" w:space="0" w:color="auto"/>
            <w:right w:val="none" w:sz="0" w:space="0" w:color="auto"/>
          </w:divBdr>
        </w:div>
      </w:divsChild>
    </w:div>
    <w:div w:id="1443108864">
      <w:bodyDiv w:val="1"/>
      <w:marLeft w:val="0"/>
      <w:marRight w:val="0"/>
      <w:marTop w:val="0"/>
      <w:marBottom w:val="0"/>
      <w:divBdr>
        <w:top w:val="none" w:sz="0" w:space="0" w:color="auto"/>
        <w:left w:val="none" w:sz="0" w:space="0" w:color="auto"/>
        <w:bottom w:val="none" w:sz="0" w:space="0" w:color="auto"/>
        <w:right w:val="none" w:sz="0" w:space="0" w:color="auto"/>
      </w:divBdr>
      <w:divsChild>
        <w:div w:id="949439170">
          <w:marLeft w:val="640"/>
          <w:marRight w:val="0"/>
          <w:marTop w:val="0"/>
          <w:marBottom w:val="0"/>
          <w:divBdr>
            <w:top w:val="none" w:sz="0" w:space="0" w:color="auto"/>
            <w:left w:val="none" w:sz="0" w:space="0" w:color="auto"/>
            <w:bottom w:val="none" w:sz="0" w:space="0" w:color="auto"/>
            <w:right w:val="none" w:sz="0" w:space="0" w:color="auto"/>
          </w:divBdr>
        </w:div>
        <w:div w:id="591426760">
          <w:marLeft w:val="640"/>
          <w:marRight w:val="0"/>
          <w:marTop w:val="0"/>
          <w:marBottom w:val="0"/>
          <w:divBdr>
            <w:top w:val="none" w:sz="0" w:space="0" w:color="auto"/>
            <w:left w:val="none" w:sz="0" w:space="0" w:color="auto"/>
            <w:bottom w:val="none" w:sz="0" w:space="0" w:color="auto"/>
            <w:right w:val="none" w:sz="0" w:space="0" w:color="auto"/>
          </w:divBdr>
        </w:div>
        <w:div w:id="1044602842">
          <w:marLeft w:val="640"/>
          <w:marRight w:val="0"/>
          <w:marTop w:val="0"/>
          <w:marBottom w:val="0"/>
          <w:divBdr>
            <w:top w:val="none" w:sz="0" w:space="0" w:color="auto"/>
            <w:left w:val="none" w:sz="0" w:space="0" w:color="auto"/>
            <w:bottom w:val="none" w:sz="0" w:space="0" w:color="auto"/>
            <w:right w:val="none" w:sz="0" w:space="0" w:color="auto"/>
          </w:divBdr>
        </w:div>
        <w:div w:id="1491021735">
          <w:marLeft w:val="640"/>
          <w:marRight w:val="0"/>
          <w:marTop w:val="0"/>
          <w:marBottom w:val="0"/>
          <w:divBdr>
            <w:top w:val="none" w:sz="0" w:space="0" w:color="auto"/>
            <w:left w:val="none" w:sz="0" w:space="0" w:color="auto"/>
            <w:bottom w:val="none" w:sz="0" w:space="0" w:color="auto"/>
            <w:right w:val="none" w:sz="0" w:space="0" w:color="auto"/>
          </w:divBdr>
        </w:div>
        <w:div w:id="579103214">
          <w:marLeft w:val="640"/>
          <w:marRight w:val="0"/>
          <w:marTop w:val="0"/>
          <w:marBottom w:val="0"/>
          <w:divBdr>
            <w:top w:val="none" w:sz="0" w:space="0" w:color="auto"/>
            <w:left w:val="none" w:sz="0" w:space="0" w:color="auto"/>
            <w:bottom w:val="none" w:sz="0" w:space="0" w:color="auto"/>
            <w:right w:val="none" w:sz="0" w:space="0" w:color="auto"/>
          </w:divBdr>
        </w:div>
        <w:div w:id="28654136">
          <w:marLeft w:val="640"/>
          <w:marRight w:val="0"/>
          <w:marTop w:val="0"/>
          <w:marBottom w:val="0"/>
          <w:divBdr>
            <w:top w:val="none" w:sz="0" w:space="0" w:color="auto"/>
            <w:left w:val="none" w:sz="0" w:space="0" w:color="auto"/>
            <w:bottom w:val="none" w:sz="0" w:space="0" w:color="auto"/>
            <w:right w:val="none" w:sz="0" w:space="0" w:color="auto"/>
          </w:divBdr>
        </w:div>
        <w:div w:id="117651522">
          <w:marLeft w:val="640"/>
          <w:marRight w:val="0"/>
          <w:marTop w:val="0"/>
          <w:marBottom w:val="0"/>
          <w:divBdr>
            <w:top w:val="none" w:sz="0" w:space="0" w:color="auto"/>
            <w:left w:val="none" w:sz="0" w:space="0" w:color="auto"/>
            <w:bottom w:val="none" w:sz="0" w:space="0" w:color="auto"/>
            <w:right w:val="none" w:sz="0" w:space="0" w:color="auto"/>
          </w:divBdr>
        </w:div>
        <w:div w:id="1700272969">
          <w:marLeft w:val="640"/>
          <w:marRight w:val="0"/>
          <w:marTop w:val="0"/>
          <w:marBottom w:val="0"/>
          <w:divBdr>
            <w:top w:val="none" w:sz="0" w:space="0" w:color="auto"/>
            <w:left w:val="none" w:sz="0" w:space="0" w:color="auto"/>
            <w:bottom w:val="none" w:sz="0" w:space="0" w:color="auto"/>
            <w:right w:val="none" w:sz="0" w:space="0" w:color="auto"/>
          </w:divBdr>
        </w:div>
        <w:div w:id="1315720469">
          <w:marLeft w:val="640"/>
          <w:marRight w:val="0"/>
          <w:marTop w:val="0"/>
          <w:marBottom w:val="0"/>
          <w:divBdr>
            <w:top w:val="none" w:sz="0" w:space="0" w:color="auto"/>
            <w:left w:val="none" w:sz="0" w:space="0" w:color="auto"/>
            <w:bottom w:val="none" w:sz="0" w:space="0" w:color="auto"/>
            <w:right w:val="none" w:sz="0" w:space="0" w:color="auto"/>
          </w:divBdr>
        </w:div>
        <w:div w:id="1252660209">
          <w:marLeft w:val="640"/>
          <w:marRight w:val="0"/>
          <w:marTop w:val="0"/>
          <w:marBottom w:val="0"/>
          <w:divBdr>
            <w:top w:val="none" w:sz="0" w:space="0" w:color="auto"/>
            <w:left w:val="none" w:sz="0" w:space="0" w:color="auto"/>
            <w:bottom w:val="none" w:sz="0" w:space="0" w:color="auto"/>
            <w:right w:val="none" w:sz="0" w:space="0" w:color="auto"/>
          </w:divBdr>
        </w:div>
        <w:div w:id="159854228">
          <w:marLeft w:val="640"/>
          <w:marRight w:val="0"/>
          <w:marTop w:val="0"/>
          <w:marBottom w:val="0"/>
          <w:divBdr>
            <w:top w:val="none" w:sz="0" w:space="0" w:color="auto"/>
            <w:left w:val="none" w:sz="0" w:space="0" w:color="auto"/>
            <w:bottom w:val="none" w:sz="0" w:space="0" w:color="auto"/>
            <w:right w:val="none" w:sz="0" w:space="0" w:color="auto"/>
          </w:divBdr>
        </w:div>
        <w:div w:id="2021857288">
          <w:marLeft w:val="640"/>
          <w:marRight w:val="0"/>
          <w:marTop w:val="0"/>
          <w:marBottom w:val="0"/>
          <w:divBdr>
            <w:top w:val="none" w:sz="0" w:space="0" w:color="auto"/>
            <w:left w:val="none" w:sz="0" w:space="0" w:color="auto"/>
            <w:bottom w:val="none" w:sz="0" w:space="0" w:color="auto"/>
            <w:right w:val="none" w:sz="0" w:space="0" w:color="auto"/>
          </w:divBdr>
        </w:div>
        <w:div w:id="1981839270">
          <w:marLeft w:val="640"/>
          <w:marRight w:val="0"/>
          <w:marTop w:val="0"/>
          <w:marBottom w:val="0"/>
          <w:divBdr>
            <w:top w:val="none" w:sz="0" w:space="0" w:color="auto"/>
            <w:left w:val="none" w:sz="0" w:space="0" w:color="auto"/>
            <w:bottom w:val="none" w:sz="0" w:space="0" w:color="auto"/>
            <w:right w:val="none" w:sz="0" w:space="0" w:color="auto"/>
          </w:divBdr>
        </w:div>
        <w:div w:id="1412895245">
          <w:marLeft w:val="640"/>
          <w:marRight w:val="0"/>
          <w:marTop w:val="0"/>
          <w:marBottom w:val="0"/>
          <w:divBdr>
            <w:top w:val="none" w:sz="0" w:space="0" w:color="auto"/>
            <w:left w:val="none" w:sz="0" w:space="0" w:color="auto"/>
            <w:bottom w:val="none" w:sz="0" w:space="0" w:color="auto"/>
            <w:right w:val="none" w:sz="0" w:space="0" w:color="auto"/>
          </w:divBdr>
        </w:div>
        <w:div w:id="2044086559">
          <w:marLeft w:val="640"/>
          <w:marRight w:val="0"/>
          <w:marTop w:val="0"/>
          <w:marBottom w:val="0"/>
          <w:divBdr>
            <w:top w:val="none" w:sz="0" w:space="0" w:color="auto"/>
            <w:left w:val="none" w:sz="0" w:space="0" w:color="auto"/>
            <w:bottom w:val="none" w:sz="0" w:space="0" w:color="auto"/>
            <w:right w:val="none" w:sz="0" w:space="0" w:color="auto"/>
          </w:divBdr>
        </w:div>
        <w:div w:id="1482384277">
          <w:marLeft w:val="640"/>
          <w:marRight w:val="0"/>
          <w:marTop w:val="0"/>
          <w:marBottom w:val="0"/>
          <w:divBdr>
            <w:top w:val="none" w:sz="0" w:space="0" w:color="auto"/>
            <w:left w:val="none" w:sz="0" w:space="0" w:color="auto"/>
            <w:bottom w:val="none" w:sz="0" w:space="0" w:color="auto"/>
            <w:right w:val="none" w:sz="0" w:space="0" w:color="auto"/>
          </w:divBdr>
        </w:div>
        <w:div w:id="2093812728">
          <w:marLeft w:val="640"/>
          <w:marRight w:val="0"/>
          <w:marTop w:val="0"/>
          <w:marBottom w:val="0"/>
          <w:divBdr>
            <w:top w:val="none" w:sz="0" w:space="0" w:color="auto"/>
            <w:left w:val="none" w:sz="0" w:space="0" w:color="auto"/>
            <w:bottom w:val="none" w:sz="0" w:space="0" w:color="auto"/>
            <w:right w:val="none" w:sz="0" w:space="0" w:color="auto"/>
          </w:divBdr>
        </w:div>
        <w:div w:id="740640431">
          <w:marLeft w:val="640"/>
          <w:marRight w:val="0"/>
          <w:marTop w:val="0"/>
          <w:marBottom w:val="0"/>
          <w:divBdr>
            <w:top w:val="none" w:sz="0" w:space="0" w:color="auto"/>
            <w:left w:val="none" w:sz="0" w:space="0" w:color="auto"/>
            <w:bottom w:val="none" w:sz="0" w:space="0" w:color="auto"/>
            <w:right w:val="none" w:sz="0" w:space="0" w:color="auto"/>
          </w:divBdr>
        </w:div>
        <w:div w:id="1117606265">
          <w:marLeft w:val="640"/>
          <w:marRight w:val="0"/>
          <w:marTop w:val="0"/>
          <w:marBottom w:val="0"/>
          <w:divBdr>
            <w:top w:val="none" w:sz="0" w:space="0" w:color="auto"/>
            <w:left w:val="none" w:sz="0" w:space="0" w:color="auto"/>
            <w:bottom w:val="none" w:sz="0" w:space="0" w:color="auto"/>
            <w:right w:val="none" w:sz="0" w:space="0" w:color="auto"/>
          </w:divBdr>
        </w:div>
        <w:div w:id="472410463">
          <w:marLeft w:val="640"/>
          <w:marRight w:val="0"/>
          <w:marTop w:val="0"/>
          <w:marBottom w:val="0"/>
          <w:divBdr>
            <w:top w:val="none" w:sz="0" w:space="0" w:color="auto"/>
            <w:left w:val="none" w:sz="0" w:space="0" w:color="auto"/>
            <w:bottom w:val="none" w:sz="0" w:space="0" w:color="auto"/>
            <w:right w:val="none" w:sz="0" w:space="0" w:color="auto"/>
          </w:divBdr>
        </w:div>
        <w:div w:id="188186305">
          <w:marLeft w:val="640"/>
          <w:marRight w:val="0"/>
          <w:marTop w:val="0"/>
          <w:marBottom w:val="0"/>
          <w:divBdr>
            <w:top w:val="none" w:sz="0" w:space="0" w:color="auto"/>
            <w:left w:val="none" w:sz="0" w:space="0" w:color="auto"/>
            <w:bottom w:val="none" w:sz="0" w:space="0" w:color="auto"/>
            <w:right w:val="none" w:sz="0" w:space="0" w:color="auto"/>
          </w:divBdr>
        </w:div>
        <w:div w:id="1559826553">
          <w:marLeft w:val="640"/>
          <w:marRight w:val="0"/>
          <w:marTop w:val="0"/>
          <w:marBottom w:val="0"/>
          <w:divBdr>
            <w:top w:val="none" w:sz="0" w:space="0" w:color="auto"/>
            <w:left w:val="none" w:sz="0" w:space="0" w:color="auto"/>
            <w:bottom w:val="none" w:sz="0" w:space="0" w:color="auto"/>
            <w:right w:val="none" w:sz="0" w:space="0" w:color="auto"/>
          </w:divBdr>
        </w:div>
        <w:div w:id="2009940826">
          <w:marLeft w:val="640"/>
          <w:marRight w:val="0"/>
          <w:marTop w:val="0"/>
          <w:marBottom w:val="0"/>
          <w:divBdr>
            <w:top w:val="none" w:sz="0" w:space="0" w:color="auto"/>
            <w:left w:val="none" w:sz="0" w:space="0" w:color="auto"/>
            <w:bottom w:val="none" w:sz="0" w:space="0" w:color="auto"/>
            <w:right w:val="none" w:sz="0" w:space="0" w:color="auto"/>
          </w:divBdr>
        </w:div>
        <w:div w:id="2044359908">
          <w:marLeft w:val="640"/>
          <w:marRight w:val="0"/>
          <w:marTop w:val="0"/>
          <w:marBottom w:val="0"/>
          <w:divBdr>
            <w:top w:val="none" w:sz="0" w:space="0" w:color="auto"/>
            <w:left w:val="none" w:sz="0" w:space="0" w:color="auto"/>
            <w:bottom w:val="none" w:sz="0" w:space="0" w:color="auto"/>
            <w:right w:val="none" w:sz="0" w:space="0" w:color="auto"/>
          </w:divBdr>
        </w:div>
        <w:div w:id="1946617302">
          <w:marLeft w:val="640"/>
          <w:marRight w:val="0"/>
          <w:marTop w:val="0"/>
          <w:marBottom w:val="0"/>
          <w:divBdr>
            <w:top w:val="none" w:sz="0" w:space="0" w:color="auto"/>
            <w:left w:val="none" w:sz="0" w:space="0" w:color="auto"/>
            <w:bottom w:val="none" w:sz="0" w:space="0" w:color="auto"/>
            <w:right w:val="none" w:sz="0" w:space="0" w:color="auto"/>
          </w:divBdr>
        </w:div>
        <w:div w:id="2018312428">
          <w:marLeft w:val="640"/>
          <w:marRight w:val="0"/>
          <w:marTop w:val="0"/>
          <w:marBottom w:val="0"/>
          <w:divBdr>
            <w:top w:val="none" w:sz="0" w:space="0" w:color="auto"/>
            <w:left w:val="none" w:sz="0" w:space="0" w:color="auto"/>
            <w:bottom w:val="none" w:sz="0" w:space="0" w:color="auto"/>
            <w:right w:val="none" w:sz="0" w:space="0" w:color="auto"/>
          </w:divBdr>
        </w:div>
        <w:div w:id="1580749510">
          <w:marLeft w:val="640"/>
          <w:marRight w:val="0"/>
          <w:marTop w:val="0"/>
          <w:marBottom w:val="0"/>
          <w:divBdr>
            <w:top w:val="none" w:sz="0" w:space="0" w:color="auto"/>
            <w:left w:val="none" w:sz="0" w:space="0" w:color="auto"/>
            <w:bottom w:val="none" w:sz="0" w:space="0" w:color="auto"/>
            <w:right w:val="none" w:sz="0" w:space="0" w:color="auto"/>
          </w:divBdr>
        </w:div>
        <w:div w:id="648676885">
          <w:marLeft w:val="640"/>
          <w:marRight w:val="0"/>
          <w:marTop w:val="0"/>
          <w:marBottom w:val="0"/>
          <w:divBdr>
            <w:top w:val="none" w:sz="0" w:space="0" w:color="auto"/>
            <w:left w:val="none" w:sz="0" w:space="0" w:color="auto"/>
            <w:bottom w:val="none" w:sz="0" w:space="0" w:color="auto"/>
            <w:right w:val="none" w:sz="0" w:space="0" w:color="auto"/>
          </w:divBdr>
        </w:div>
        <w:div w:id="1310407136">
          <w:marLeft w:val="640"/>
          <w:marRight w:val="0"/>
          <w:marTop w:val="0"/>
          <w:marBottom w:val="0"/>
          <w:divBdr>
            <w:top w:val="none" w:sz="0" w:space="0" w:color="auto"/>
            <w:left w:val="none" w:sz="0" w:space="0" w:color="auto"/>
            <w:bottom w:val="none" w:sz="0" w:space="0" w:color="auto"/>
            <w:right w:val="none" w:sz="0" w:space="0" w:color="auto"/>
          </w:divBdr>
        </w:div>
        <w:div w:id="1517185740">
          <w:marLeft w:val="640"/>
          <w:marRight w:val="0"/>
          <w:marTop w:val="0"/>
          <w:marBottom w:val="0"/>
          <w:divBdr>
            <w:top w:val="none" w:sz="0" w:space="0" w:color="auto"/>
            <w:left w:val="none" w:sz="0" w:space="0" w:color="auto"/>
            <w:bottom w:val="none" w:sz="0" w:space="0" w:color="auto"/>
            <w:right w:val="none" w:sz="0" w:space="0" w:color="auto"/>
          </w:divBdr>
        </w:div>
        <w:div w:id="775372753">
          <w:marLeft w:val="640"/>
          <w:marRight w:val="0"/>
          <w:marTop w:val="0"/>
          <w:marBottom w:val="0"/>
          <w:divBdr>
            <w:top w:val="none" w:sz="0" w:space="0" w:color="auto"/>
            <w:left w:val="none" w:sz="0" w:space="0" w:color="auto"/>
            <w:bottom w:val="none" w:sz="0" w:space="0" w:color="auto"/>
            <w:right w:val="none" w:sz="0" w:space="0" w:color="auto"/>
          </w:divBdr>
        </w:div>
        <w:div w:id="1653098800">
          <w:marLeft w:val="640"/>
          <w:marRight w:val="0"/>
          <w:marTop w:val="0"/>
          <w:marBottom w:val="0"/>
          <w:divBdr>
            <w:top w:val="none" w:sz="0" w:space="0" w:color="auto"/>
            <w:left w:val="none" w:sz="0" w:space="0" w:color="auto"/>
            <w:bottom w:val="none" w:sz="0" w:space="0" w:color="auto"/>
            <w:right w:val="none" w:sz="0" w:space="0" w:color="auto"/>
          </w:divBdr>
        </w:div>
        <w:div w:id="1352728897">
          <w:marLeft w:val="640"/>
          <w:marRight w:val="0"/>
          <w:marTop w:val="0"/>
          <w:marBottom w:val="0"/>
          <w:divBdr>
            <w:top w:val="none" w:sz="0" w:space="0" w:color="auto"/>
            <w:left w:val="none" w:sz="0" w:space="0" w:color="auto"/>
            <w:bottom w:val="none" w:sz="0" w:space="0" w:color="auto"/>
            <w:right w:val="none" w:sz="0" w:space="0" w:color="auto"/>
          </w:divBdr>
        </w:div>
        <w:div w:id="765270602">
          <w:marLeft w:val="640"/>
          <w:marRight w:val="0"/>
          <w:marTop w:val="0"/>
          <w:marBottom w:val="0"/>
          <w:divBdr>
            <w:top w:val="none" w:sz="0" w:space="0" w:color="auto"/>
            <w:left w:val="none" w:sz="0" w:space="0" w:color="auto"/>
            <w:bottom w:val="none" w:sz="0" w:space="0" w:color="auto"/>
            <w:right w:val="none" w:sz="0" w:space="0" w:color="auto"/>
          </w:divBdr>
        </w:div>
        <w:div w:id="673846118">
          <w:marLeft w:val="640"/>
          <w:marRight w:val="0"/>
          <w:marTop w:val="0"/>
          <w:marBottom w:val="0"/>
          <w:divBdr>
            <w:top w:val="none" w:sz="0" w:space="0" w:color="auto"/>
            <w:left w:val="none" w:sz="0" w:space="0" w:color="auto"/>
            <w:bottom w:val="none" w:sz="0" w:space="0" w:color="auto"/>
            <w:right w:val="none" w:sz="0" w:space="0" w:color="auto"/>
          </w:divBdr>
        </w:div>
        <w:div w:id="860242649">
          <w:marLeft w:val="640"/>
          <w:marRight w:val="0"/>
          <w:marTop w:val="0"/>
          <w:marBottom w:val="0"/>
          <w:divBdr>
            <w:top w:val="none" w:sz="0" w:space="0" w:color="auto"/>
            <w:left w:val="none" w:sz="0" w:space="0" w:color="auto"/>
            <w:bottom w:val="none" w:sz="0" w:space="0" w:color="auto"/>
            <w:right w:val="none" w:sz="0" w:space="0" w:color="auto"/>
          </w:divBdr>
        </w:div>
        <w:div w:id="599337665">
          <w:marLeft w:val="640"/>
          <w:marRight w:val="0"/>
          <w:marTop w:val="0"/>
          <w:marBottom w:val="0"/>
          <w:divBdr>
            <w:top w:val="none" w:sz="0" w:space="0" w:color="auto"/>
            <w:left w:val="none" w:sz="0" w:space="0" w:color="auto"/>
            <w:bottom w:val="none" w:sz="0" w:space="0" w:color="auto"/>
            <w:right w:val="none" w:sz="0" w:space="0" w:color="auto"/>
          </w:divBdr>
        </w:div>
        <w:div w:id="970674342">
          <w:marLeft w:val="640"/>
          <w:marRight w:val="0"/>
          <w:marTop w:val="0"/>
          <w:marBottom w:val="0"/>
          <w:divBdr>
            <w:top w:val="none" w:sz="0" w:space="0" w:color="auto"/>
            <w:left w:val="none" w:sz="0" w:space="0" w:color="auto"/>
            <w:bottom w:val="none" w:sz="0" w:space="0" w:color="auto"/>
            <w:right w:val="none" w:sz="0" w:space="0" w:color="auto"/>
          </w:divBdr>
        </w:div>
        <w:div w:id="462161027">
          <w:marLeft w:val="640"/>
          <w:marRight w:val="0"/>
          <w:marTop w:val="0"/>
          <w:marBottom w:val="0"/>
          <w:divBdr>
            <w:top w:val="none" w:sz="0" w:space="0" w:color="auto"/>
            <w:left w:val="none" w:sz="0" w:space="0" w:color="auto"/>
            <w:bottom w:val="none" w:sz="0" w:space="0" w:color="auto"/>
            <w:right w:val="none" w:sz="0" w:space="0" w:color="auto"/>
          </w:divBdr>
        </w:div>
        <w:div w:id="456023592">
          <w:marLeft w:val="640"/>
          <w:marRight w:val="0"/>
          <w:marTop w:val="0"/>
          <w:marBottom w:val="0"/>
          <w:divBdr>
            <w:top w:val="none" w:sz="0" w:space="0" w:color="auto"/>
            <w:left w:val="none" w:sz="0" w:space="0" w:color="auto"/>
            <w:bottom w:val="none" w:sz="0" w:space="0" w:color="auto"/>
            <w:right w:val="none" w:sz="0" w:space="0" w:color="auto"/>
          </w:divBdr>
        </w:div>
        <w:div w:id="930622643">
          <w:marLeft w:val="640"/>
          <w:marRight w:val="0"/>
          <w:marTop w:val="0"/>
          <w:marBottom w:val="0"/>
          <w:divBdr>
            <w:top w:val="none" w:sz="0" w:space="0" w:color="auto"/>
            <w:left w:val="none" w:sz="0" w:space="0" w:color="auto"/>
            <w:bottom w:val="none" w:sz="0" w:space="0" w:color="auto"/>
            <w:right w:val="none" w:sz="0" w:space="0" w:color="auto"/>
          </w:divBdr>
        </w:div>
        <w:div w:id="1964921957">
          <w:marLeft w:val="640"/>
          <w:marRight w:val="0"/>
          <w:marTop w:val="0"/>
          <w:marBottom w:val="0"/>
          <w:divBdr>
            <w:top w:val="none" w:sz="0" w:space="0" w:color="auto"/>
            <w:left w:val="none" w:sz="0" w:space="0" w:color="auto"/>
            <w:bottom w:val="none" w:sz="0" w:space="0" w:color="auto"/>
            <w:right w:val="none" w:sz="0" w:space="0" w:color="auto"/>
          </w:divBdr>
        </w:div>
        <w:div w:id="1177309940">
          <w:marLeft w:val="640"/>
          <w:marRight w:val="0"/>
          <w:marTop w:val="0"/>
          <w:marBottom w:val="0"/>
          <w:divBdr>
            <w:top w:val="none" w:sz="0" w:space="0" w:color="auto"/>
            <w:left w:val="none" w:sz="0" w:space="0" w:color="auto"/>
            <w:bottom w:val="none" w:sz="0" w:space="0" w:color="auto"/>
            <w:right w:val="none" w:sz="0" w:space="0" w:color="auto"/>
          </w:divBdr>
        </w:div>
        <w:div w:id="205677514">
          <w:marLeft w:val="640"/>
          <w:marRight w:val="0"/>
          <w:marTop w:val="0"/>
          <w:marBottom w:val="0"/>
          <w:divBdr>
            <w:top w:val="none" w:sz="0" w:space="0" w:color="auto"/>
            <w:left w:val="none" w:sz="0" w:space="0" w:color="auto"/>
            <w:bottom w:val="none" w:sz="0" w:space="0" w:color="auto"/>
            <w:right w:val="none" w:sz="0" w:space="0" w:color="auto"/>
          </w:divBdr>
        </w:div>
        <w:div w:id="1720205363">
          <w:marLeft w:val="640"/>
          <w:marRight w:val="0"/>
          <w:marTop w:val="0"/>
          <w:marBottom w:val="0"/>
          <w:divBdr>
            <w:top w:val="none" w:sz="0" w:space="0" w:color="auto"/>
            <w:left w:val="none" w:sz="0" w:space="0" w:color="auto"/>
            <w:bottom w:val="none" w:sz="0" w:space="0" w:color="auto"/>
            <w:right w:val="none" w:sz="0" w:space="0" w:color="auto"/>
          </w:divBdr>
        </w:div>
        <w:div w:id="136458951">
          <w:marLeft w:val="640"/>
          <w:marRight w:val="0"/>
          <w:marTop w:val="0"/>
          <w:marBottom w:val="0"/>
          <w:divBdr>
            <w:top w:val="none" w:sz="0" w:space="0" w:color="auto"/>
            <w:left w:val="none" w:sz="0" w:space="0" w:color="auto"/>
            <w:bottom w:val="none" w:sz="0" w:space="0" w:color="auto"/>
            <w:right w:val="none" w:sz="0" w:space="0" w:color="auto"/>
          </w:divBdr>
        </w:div>
        <w:div w:id="637075932">
          <w:marLeft w:val="640"/>
          <w:marRight w:val="0"/>
          <w:marTop w:val="0"/>
          <w:marBottom w:val="0"/>
          <w:divBdr>
            <w:top w:val="none" w:sz="0" w:space="0" w:color="auto"/>
            <w:left w:val="none" w:sz="0" w:space="0" w:color="auto"/>
            <w:bottom w:val="none" w:sz="0" w:space="0" w:color="auto"/>
            <w:right w:val="none" w:sz="0" w:space="0" w:color="auto"/>
          </w:divBdr>
        </w:div>
        <w:div w:id="1608198396">
          <w:marLeft w:val="640"/>
          <w:marRight w:val="0"/>
          <w:marTop w:val="0"/>
          <w:marBottom w:val="0"/>
          <w:divBdr>
            <w:top w:val="none" w:sz="0" w:space="0" w:color="auto"/>
            <w:left w:val="none" w:sz="0" w:space="0" w:color="auto"/>
            <w:bottom w:val="none" w:sz="0" w:space="0" w:color="auto"/>
            <w:right w:val="none" w:sz="0" w:space="0" w:color="auto"/>
          </w:divBdr>
        </w:div>
        <w:div w:id="1552770572">
          <w:marLeft w:val="640"/>
          <w:marRight w:val="0"/>
          <w:marTop w:val="0"/>
          <w:marBottom w:val="0"/>
          <w:divBdr>
            <w:top w:val="none" w:sz="0" w:space="0" w:color="auto"/>
            <w:left w:val="none" w:sz="0" w:space="0" w:color="auto"/>
            <w:bottom w:val="none" w:sz="0" w:space="0" w:color="auto"/>
            <w:right w:val="none" w:sz="0" w:space="0" w:color="auto"/>
          </w:divBdr>
        </w:div>
        <w:div w:id="284771441">
          <w:marLeft w:val="640"/>
          <w:marRight w:val="0"/>
          <w:marTop w:val="0"/>
          <w:marBottom w:val="0"/>
          <w:divBdr>
            <w:top w:val="none" w:sz="0" w:space="0" w:color="auto"/>
            <w:left w:val="none" w:sz="0" w:space="0" w:color="auto"/>
            <w:bottom w:val="none" w:sz="0" w:space="0" w:color="auto"/>
            <w:right w:val="none" w:sz="0" w:space="0" w:color="auto"/>
          </w:divBdr>
        </w:div>
        <w:div w:id="1018042862">
          <w:marLeft w:val="640"/>
          <w:marRight w:val="0"/>
          <w:marTop w:val="0"/>
          <w:marBottom w:val="0"/>
          <w:divBdr>
            <w:top w:val="none" w:sz="0" w:space="0" w:color="auto"/>
            <w:left w:val="none" w:sz="0" w:space="0" w:color="auto"/>
            <w:bottom w:val="none" w:sz="0" w:space="0" w:color="auto"/>
            <w:right w:val="none" w:sz="0" w:space="0" w:color="auto"/>
          </w:divBdr>
        </w:div>
        <w:div w:id="1245260867">
          <w:marLeft w:val="640"/>
          <w:marRight w:val="0"/>
          <w:marTop w:val="0"/>
          <w:marBottom w:val="0"/>
          <w:divBdr>
            <w:top w:val="none" w:sz="0" w:space="0" w:color="auto"/>
            <w:left w:val="none" w:sz="0" w:space="0" w:color="auto"/>
            <w:bottom w:val="none" w:sz="0" w:space="0" w:color="auto"/>
            <w:right w:val="none" w:sz="0" w:space="0" w:color="auto"/>
          </w:divBdr>
        </w:div>
        <w:div w:id="718477553">
          <w:marLeft w:val="640"/>
          <w:marRight w:val="0"/>
          <w:marTop w:val="0"/>
          <w:marBottom w:val="0"/>
          <w:divBdr>
            <w:top w:val="none" w:sz="0" w:space="0" w:color="auto"/>
            <w:left w:val="none" w:sz="0" w:space="0" w:color="auto"/>
            <w:bottom w:val="none" w:sz="0" w:space="0" w:color="auto"/>
            <w:right w:val="none" w:sz="0" w:space="0" w:color="auto"/>
          </w:divBdr>
        </w:div>
        <w:div w:id="1659840642">
          <w:marLeft w:val="640"/>
          <w:marRight w:val="0"/>
          <w:marTop w:val="0"/>
          <w:marBottom w:val="0"/>
          <w:divBdr>
            <w:top w:val="none" w:sz="0" w:space="0" w:color="auto"/>
            <w:left w:val="none" w:sz="0" w:space="0" w:color="auto"/>
            <w:bottom w:val="none" w:sz="0" w:space="0" w:color="auto"/>
            <w:right w:val="none" w:sz="0" w:space="0" w:color="auto"/>
          </w:divBdr>
        </w:div>
        <w:div w:id="306713786">
          <w:marLeft w:val="640"/>
          <w:marRight w:val="0"/>
          <w:marTop w:val="0"/>
          <w:marBottom w:val="0"/>
          <w:divBdr>
            <w:top w:val="none" w:sz="0" w:space="0" w:color="auto"/>
            <w:left w:val="none" w:sz="0" w:space="0" w:color="auto"/>
            <w:bottom w:val="none" w:sz="0" w:space="0" w:color="auto"/>
            <w:right w:val="none" w:sz="0" w:space="0" w:color="auto"/>
          </w:divBdr>
        </w:div>
        <w:div w:id="781261588">
          <w:marLeft w:val="640"/>
          <w:marRight w:val="0"/>
          <w:marTop w:val="0"/>
          <w:marBottom w:val="0"/>
          <w:divBdr>
            <w:top w:val="none" w:sz="0" w:space="0" w:color="auto"/>
            <w:left w:val="none" w:sz="0" w:space="0" w:color="auto"/>
            <w:bottom w:val="none" w:sz="0" w:space="0" w:color="auto"/>
            <w:right w:val="none" w:sz="0" w:space="0" w:color="auto"/>
          </w:divBdr>
        </w:div>
        <w:div w:id="1533880558">
          <w:marLeft w:val="640"/>
          <w:marRight w:val="0"/>
          <w:marTop w:val="0"/>
          <w:marBottom w:val="0"/>
          <w:divBdr>
            <w:top w:val="none" w:sz="0" w:space="0" w:color="auto"/>
            <w:left w:val="none" w:sz="0" w:space="0" w:color="auto"/>
            <w:bottom w:val="none" w:sz="0" w:space="0" w:color="auto"/>
            <w:right w:val="none" w:sz="0" w:space="0" w:color="auto"/>
          </w:divBdr>
        </w:div>
        <w:div w:id="1313215802">
          <w:marLeft w:val="640"/>
          <w:marRight w:val="0"/>
          <w:marTop w:val="0"/>
          <w:marBottom w:val="0"/>
          <w:divBdr>
            <w:top w:val="none" w:sz="0" w:space="0" w:color="auto"/>
            <w:left w:val="none" w:sz="0" w:space="0" w:color="auto"/>
            <w:bottom w:val="none" w:sz="0" w:space="0" w:color="auto"/>
            <w:right w:val="none" w:sz="0" w:space="0" w:color="auto"/>
          </w:divBdr>
        </w:div>
        <w:div w:id="1621916683">
          <w:marLeft w:val="640"/>
          <w:marRight w:val="0"/>
          <w:marTop w:val="0"/>
          <w:marBottom w:val="0"/>
          <w:divBdr>
            <w:top w:val="none" w:sz="0" w:space="0" w:color="auto"/>
            <w:left w:val="none" w:sz="0" w:space="0" w:color="auto"/>
            <w:bottom w:val="none" w:sz="0" w:space="0" w:color="auto"/>
            <w:right w:val="none" w:sz="0" w:space="0" w:color="auto"/>
          </w:divBdr>
        </w:div>
        <w:div w:id="1841236592">
          <w:marLeft w:val="640"/>
          <w:marRight w:val="0"/>
          <w:marTop w:val="0"/>
          <w:marBottom w:val="0"/>
          <w:divBdr>
            <w:top w:val="none" w:sz="0" w:space="0" w:color="auto"/>
            <w:left w:val="none" w:sz="0" w:space="0" w:color="auto"/>
            <w:bottom w:val="none" w:sz="0" w:space="0" w:color="auto"/>
            <w:right w:val="none" w:sz="0" w:space="0" w:color="auto"/>
          </w:divBdr>
        </w:div>
        <w:div w:id="2054882853">
          <w:marLeft w:val="640"/>
          <w:marRight w:val="0"/>
          <w:marTop w:val="0"/>
          <w:marBottom w:val="0"/>
          <w:divBdr>
            <w:top w:val="none" w:sz="0" w:space="0" w:color="auto"/>
            <w:left w:val="none" w:sz="0" w:space="0" w:color="auto"/>
            <w:bottom w:val="none" w:sz="0" w:space="0" w:color="auto"/>
            <w:right w:val="none" w:sz="0" w:space="0" w:color="auto"/>
          </w:divBdr>
        </w:div>
        <w:div w:id="1110709965">
          <w:marLeft w:val="640"/>
          <w:marRight w:val="0"/>
          <w:marTop w:val="0"/>
          <w:marBottom w:val="0"/>
          <w:divBdr>
            <w:top w:val="none" w:sz="0" w:space="0" w:color="auto"/>
            <w:left w:val="none" w:sz="0" w:space="0" w:color="auto"/>
            <w:bottom w:val="none" w:sz="0" w:space="0" w:color="auto"/>
            <w:right w:val="none" w:sz="0" w:space="0" w:color="auto"/>
          </w:divBdr>
        </w:div>
        <w:div w:id="888147714">
          <w:marLeft w:val="640"/>
          <w:marRight w:val="0"/>
          <w:marTop w:val="0"/>
          <w:marBottom w:val="0"/>
          <w:divBdr>
            <w:top w:val="none" w:sz="0" w:space="0" w:color="auto"/>
            <w:left w:val="none" w:sz="0" w:space="0" w:color="auto"/>
            <w:bottom w:val="none" w:sz="0" w:space="0" w:color="auto"/>
            <w:right w:val="none" w:sz="0" w:space="0" w:color="auto"/>
          </w:divBdr>
        </w:div>
        <w:div w:id="1575819877">
          <w:marLeft w:val="640"/>
          <w:marRight w:val="0"/>
          <w:marTop w:val="0"/>
          <w:marBottom w:val="0"/>
          <w:divBdr>
            <w:top w:val="none" w:sz="0" w:space="0" w:color="auto"/>
            <w:left w:val="none" w:sz="0" w:space="0" w:color="auto"/>
            <w:bottom w:val="none" w:sz="0" w:space="0" w:color="auto"/>
            <w:right w:val="none" w:sz="0" w:space="0" w:color="auto"/>
          </w:divBdr>
        </w:div>
        <w:div w:id="607931055">
          <w:marLeft w:val="640"/>
          <w:marRight w:val="0"/>
          <w:marTop w:val="0"/>
          <w:marBottom w:val="0"/>
          <w:divBdr>
            <w:top w:val="none" w:sz="0" w:space="0" w:color="auto"/>
            <w:left w:val="none" w:sz="0" w:space="0" w:color="auto"/>
            <w:bottom w:val="none" w:sz="0" w:space="0" w:color="auto"/>
            <w:right w:val="none" w:sz="0" w:space="0" w:color="auto"/>
          </w:divBdr>
        </w:div>
        <w:div w:id="1111241228">
          <w:marLeft w:val="640"/>
          <w:marRight w:val="0"/>
          <w:marTop w:val="0"/>
          <w:marBottom w:val="0"/>
          <w:divBdr>
            <w:top w:val="none" w:sz="0" w:space="0" w:color="auto"/>
            <w:left w:val="none" w:sz="0" w:space="0" w:color="auto"/>
            <w:bottom w:val="none" w:sz="0" w:space="0" w:color="auto"/>
            <w:right w:val="none" w:sz="0" w:space="0" w:color="auto"/>
          </w:divBdr>
        </w:div>
        <w:div w:id="3212690">
          <w:marLeft w:val="640"/>
          <w:marRight w:val="0"/>
          <w:marTop w:val="0"/>
          <w:marBottom w:val="0"/>
          <w:divBdr>
            <w:top w:val="none" w:sz="0" w:space="0" w:color="auto"/>
            <w:left w:val="none" w:sz="0" w:space="0" w:color="auto"/>
            <w:bottom w:val="none" w:sz="0" w:space="0" w:color="auto"/>
            <w:right w:val="none" w:sz="0" w:space="0" w:color="auto"/>
          </w:divBdr>
        </w:div>
        <w:div w:id="1105491688">
          <w:marLeft w:val="640"/>
          <w:marRight w:val="0"/>
          <w:marTop w:val="0"/>
          <w:marBottom w:val="0"/>
          <w:divBdr>
            <w:top w:val="none" w:sz="0" w:space="0" w:color="auto"/>
            <w:left w:val="none" w:sz="0" w:space="0" w:color="auto"/>
            <w:bottom w:val="none" w:sz="0" w:space="0" w:color="auto"/>
            <w:right w:val="none" w:sz="0" w:space="0" w:color="auto"/>
          </w:divBdr>
        </w:div>
        <w:div w:id="1477213907">
          <w:marLeft w:val="640"/>
          <w:marRight w:val="0"/>
          <w:marTop w:val="0"/>
          <w:marBottom w:val="0"/>
          <w:divBdr>
            <w:top w:val="none" w:sz="0" w:space="0" w:color="auto"/>
            <w:left w:val="none" w:sz="0" w:space="0" w:color="auto"/>
            <w:bottom w:val="none" w:sz="0" w:space="0" w:color="auto"/>
            <w:right w:val="none" w:sz="0" w:space="0" w:color="auto"/>
          </w:divBdr>
        </w:div>
        <w:div w:id="311954250">
          <w:marLeft w:val="640"/>
          <w:marRight w:val="0"/>
          <w:marTop w:val="0"/>
          <w:marBottom w:val="0"/>
          <w:divBdr>
            <w:top w:val="none" w:sz="0" w:space="0" w:color="auto"/>
            <w:left w:val="none" w:sz="0" w:space="0" w:color="auto"/>
            <w:bottom w:val="none" w:sz="0" w:space="0" w:color="auto"/>
            <w:right w:val="none" w:sz="0" w:space="0" w:color="auto"/>
          </w:divBdr>
        </w:div>
        <w:div w:id="453865151">
          <w:marLeft w:val="640"/>
          <w:marRight w:val="0"/>
          <w:marTop w:val="0"/>
          <w:marBottom w:val="0"/>
          <w:divBdr>
            <w:top w:val="none" w:sz="0" w:space="0" w:color="auto"/>
            <w:left w:val="none" w:sz="0" w:space="0" w:color="auto"/>
            <w:bottom w:val="none" w:sz="0" w:space="0" w:color="auto"/>
            <w:right w:val="none" w:sz="0" w:space="0" w:color="auto"/>
          </w:divBdr>
        </w:div>
        <w:div w:id="1105423707">
          <w:marLeft w:val="640"/>
          <w:marRight w:val="0"/>
          <w:marTop w:val="0"/>
          <w:marBottom w:val="0"/>
          <w:divBdr>
            <w:top w:val="none" w:sz="0" w:space="0" w:color="auto"/>
            <w:left w:val="none" w:sz="0" w:space="0" w:color="auto"/>
            <w:bottom w:val="none" w:sz="0" w:space="0" w:color="auto"/>
            <w:right w:val="none" w:sz="0" w:space="0" w:color="auto"/>
          </w:divBdr>
        </w:div>
        <w:div w:id="1956523097">
          <w:marLeft w:val="640"/>
          <w:marRight w:val="0"/>
          <w:marTop w:val="0"/>
          <w:marBottom w:val="0"/>
          <w:divBdr>
            <w:top w:val="none" w:sz="0" w:space="0" w:color="auto"/>
            <w:left w:val="none" w:sz="0" w:space="0" w:color="auto"/>
            <w:bottom w:val="none" w:sz="0" w:space="0" w:color="auto"/>
            <w:right w:val="none" w:sz="0" w:space="0" w:color="auto"/>
          </w:divBdr>
        </w:div>
        <w:div w:id="1638800754">
          <w:marLeft w:val="640"/>
          <w:marRight w:val="0"/>
          <w:marTop w:val="0"/>
          <w:marBottom w:val="0"/>
          <w:divBdr>
            <w:top w:val="none" w:sz="0" w:space="0" w:color="auto"/>
            <w:left w:val="none" w:sz="0" w:space="0" w:color="auto"/>
            <w:bottom w:val="none" w:sz="0" w:space="0" w:color="auto"/>
            <w:right w:val="none" w:sz="0" w:space="0" w:color="auto"/>
          </w:divBdr>
        </w:div>
        <w:div w:id="923535408">
          <w:marLeft w:val="640"/>
          <w:marRight w:val="0"/>
          <w:marTop w:val="0"/>
          <w:marBottom w:val="0"/>
          <w:divBdr>
            <w:top w:val="none" w:sz="0" w:space="0" w:color="auto"/>
            <w:left w:val="none" w:sz="0" w:space="0" w:color="auto"/>
            <w:bottom w:val="none" w:sz="0" w:space="0" w:color="auto"/>
            <w:right w:val="none" w:sz="0" w:space="0" w:color="auto"/>
          </w:divBdr>
        </w:div>
        <w:div w:id="593787580">
          <w:marLeft w:val="640"/>
          <w:marRight w:val="0"/>
          <w:marTop w:val="0"/>
          <w:marBottom w:val="0"/>
          <w:divBdr>
            <w:top w:val="none" w:sz="0" w:space="0" w:color="auto"/>
            <w:left w:val="none" w:sz="0" w:space="0" w:color="auto"/>
            <w:bottom w:val="none" w:sz="0" w:space="0" w:color="auto"/>
            <w:right w:val="none" w:sz="0" w:space="0" w:color="auto"/>
          </w:divBdr>
        </w:div>
        <w:div w:id="617494014">
          <w:marLeft w:val="640"/>
          <w:marRight w:val="0"/>
          <w:marTop w:val="0"/>
          <w:marBottom w:val="0"/>
          <w:divBdr>
            <w:top w:val="none" w:sz="0" w:space="0" w:color="auto"/>
            <w:left w:val="none" w:sz="0" w:space="0" w:color="auto"/>
            <w:bottom w:val="none" w:sz="0" w:space="0" w:color="auto"/>
            <w:right w:val="none" w:sz="0" w:space="0" w:color="auto"/>
          </w:divBdr>
        </w:div>
        <w:div w:id="1955363604">
          <w:marLeft w:val="640"/>
          <w:marRight w:val="0"/>
          <w:marTop w:val="0"/>
          <w:marBottom w:val="0"/>
          <w:divBdr>
            <w:top w:val="none" w:sz="0" w:space="0" w:color="auto"/>
            <w:left w:val="none" w:sz="0" w:space="0" w:color="auto"/>
            <w:bottom w:val="none" w:sz="0" w:space="0" w:color="auto"/>
            <w:right w:val="none" w:sz="0" w:space="0" w:color="auto"/>
          </w:divBdr>
        </w:div>
        <w:div w:id="1446076660">
          <w:marLeft w:val="640"/>
          <w:marRight w:val="0"/>
          <w:marTop w:val="0"/>
          <w:marBottom w:val="0"/>
          <w:divBdr>
            <w:top w:val="none" w:sz="0" w:space="0" w:color="auto"/>
            <w:left w:val="none" w:sz="0" w:space="0" w:color="auto"/>
            <w:bottom w:val="none" w:sz="0" w:space="0" w:color="auto"/>
            <w:right w:val="none" w:sz="0" w:space="0" w:color="auto"/>
          </w:divBdr>
        </w:div>
        <w:div w:id="240216844">
          <w:marLeft w:val="640"/>
          <w:marRight w:val="0"/>
          <w:marTop w:val="0"/>
          <w:marBottom w:val="0"/>
          <w:divBdr>
            <w:top w:val="none" w:sz="0" w:space="0" w:color="auto"/>
            <w:left w:val="none" w:sz="0" w:space="0" w:color="auto"/>
            <w:bottom w:val="none" w:sz="0" w:space="0" w:color="auto"/>
            <w:right w:val="none" w:sz="0" w:space="0" w:color="auto"/>
          </w:divBdr>
        </w:div>
        <w:div w:id="1408766121">
          <w:marLeft w:val="640"/>
          <w:marRight w:val="0"/>
          <w:marTop w:val="0"/>
          <w:marBottom w:val="0"/>
          <w:divBdr>
            <w:top w:val="none" w:sz="0" w:space="0" w:color="auto"/>
            <w:left w:val="none" w:sz="0" w:space="0" w:color="auto"/>
            <w:bottom w:val="none" w:sz="0" w:space="0" w:color="auto"/>
            <w:right w:val="none" w:sz="0" w:space="0" w:color="auto"/>
          </w:divBdr>
        </w:div>
        <w:div w:id="671371357">
          <w:marLeft w:val="640"/>
          <w:marRight w:val="0"/>
          <w:marTop w:val="0"/>
          <w:marBottom w:val="0"/>
          <w:divBdr>
            <w:top w:val="none" w:sz="0" w:space="0" w:color="auto"/>
            <w:left w:val="none" w:sz="0" w:space="0" w:color="auto"/>
            <w:bottom w:val="none" w:sz="0" w:space="0" w:color="auto"/>
            <w:right w:val="none" w:sz="0" w:space="0" w:color="auto"/>
          </w:divBdr>
        </w:div>
        <w:div w:id="778066736">
          <w:marLeft w:val="640"/>
          <w:marRight w:val="0"/>
          <w:marTop w:val="0"/>
          <w:marBottom w:val="0"/>
          <w:divBdr>
            <w:top w:val="none" w:sz="0" w:space="0" w:color="auto"/>
            <w:left w:val="none" w:sz="0" w:space="0" w:color="auto"/>
            <w:bottom w:val="none" w:sz="0" w:space="0" w:color="auto"/>
            <w:right w:val="none" w:sz="0" w:space="0" w:color="auto"/>
          </w:divBdr>
        </w:div>
        <w:div w:id="1723361072">
          <w:marLeft w:val="640"/>
          <w:marRight w:val="0"/>
          <w:marTop w:val="0"/>
          <w:marBottom w:val="0"/>
          <w:divBdr>
            <w:top w:val="none" w:sz="0" w:space="0" w:color="auto"/>
            <w:left w:val="none" w:sz="0" w:space="0" w:color="auto"/>
            <w:bottom w:val="none" w:sz="0" w:space="0" w:color="auto"/>
            <w:right w:val="none" w:sz="0" w:space="0" w:color="auto"/>
          </w:divBdr>
        </w:div>
        <w:div w:id="965355268">
          <w:marLeft w:val="640"/>
          <w:marRight w:val="0"/>
          <w:marTop w:val="0"/>
          <w:marBottom w:val="0"/>
          <w:divBdr>
            <w:top w:val="none" w:sz="0" w:space="0" w:color="auto"/>
            <w:left w:val="none" w:sz="0" w:space="0" w:color="auto"/>
            <w:bottom w:val="none" w:sz="0" w:space="0" w:color="auto"/>
            <w:right w:val="none" w:sz="0" w:space="0" w:color="auto"/>
          </w:divBdr>
        </w:div>
        <w:div w:id="1604340022">
          <w:marLeft w:val="640"/>
          <w:marRight w:val="0"/>
          <w:marTop w:val="0"/>
          <w:marBottom w:val="0"/>
          <w:divBdr>
            <w:top w:val="none" w:sz="0" w:space="0" w:color="auto"/>
            <w:left w:val="none" w:sz="0" w:space="0" w:color="auto"/>
            <w:bottom w:val="none" w:sz="0" w:space="0" w:color="auto"/>
            <w:right w:val="none" w:sz="0" w:space="0" w:color="auto"/>
          </w:divBdr>
        </w:div>
        <w:div w:id="950556096">
          <w:marLeft w:val="640"/>
          <w:marRight w:val="0"/>
          <w:marTop w:val="0"/>
          <w:marBottom w:val="0"/>
          <w:divBdr>
            <w:top w:val="none" w:sz="0" w:space="0" w:color="auto"/>
            <w:left w:val="none" w:sz="0" w:space="0" w:color="auto"/>
            <w:bottom w:val="none" w:sz="0" w:space="0" w:color="auto"/>
            <w:right w:val="none" w:sz="0" w:space="0" w:color="auto"/>
          </w:divBdr>
        </w:div>
        <w:div w:id="1359046439">
          <w:marLeft w:val="640"/>
          <w:marRight w:val="0"/>
          <w:marTop w:val="0"/>
          <w:marBottom w:val="0"/>
          <w:divBdr>
            <w:top w:val="none" w:sz="0" w:space="0" w:color="auto"/>
            <w:left w:val="none" w:sz="0" w:space="0" w:color="auto"/>
            <w:bottom w:val="none" w:sz="0" w:space="0" w:color="auto"/>
            <w:right w:val="none" w:sz="0" w:space="0" w:color="auto"/>
          </w:divBdr>
        </w:div>
        <w:div w:id="1652365882">
          <w:marLeft w:val="640"/>
          <w:marRight w:val="0"/>
          <w:marTop w:val="0"/>
          <w:marBottom w:val="0"/>
          <w:divBdr>
            <w:top w:val="none" w:sz="0" w:space="0" w:color="auto"/>
            <w:left w:val="none" w:sz="0" w:space="0" w:color="auto"/>
            <w:bottom w:val="none" w:sz="0" w:space="0" w:color="auto"/>
            <w:right w:val="none" w:sz="0" w:space="0" w:color="auto"/>
          </w:divBdr>
        </w:div>
        <w:div w:id="782186183">
          <w:marLeft w:val="640"/>
          <w:marRight w:val="0"/>
          <w:marTop w:val="0"/>
          <w:marBottom w:val="0"/>
          <w:divBdr>
            <w:top w:val="none" w:sz="0" w:space="0" w:color="auto"/>
            <w:left w:val="none" w:sz="0" w:space="0" w:color="auto"/>
            <w:bottom w:val="none" w:sz="0" w:space="0" w:color="auto"/>
            <w:right w:val="none" w:sz="0" w:space="0" w:color="auto"/>
          </w:divBdr>
        </w:div>
        <w:div w:id="2131166875">
          <w:marLeft w:val="640"/>
          <w:marRight w:val="0"/>
          <w:marTop w:val="0"/>
          <w:marBottom w:val="0"/>
          <w:divBdr>
            <w:top w:val="none" w:sz="0" w:space="0" w:color="auto"/>
            <w:left w:val="none" w:sz="0" w:space="0" w:color="auto"/>
            <w:bottom w:val="none" w:sz="0" w:space="0" w:color="auto"/>
            <w:right w:val="none" w:sz="0" w:space="0" w:color="auto"/>
          </w:divBdr>
        </w:div>
        <w:div w:id="2107995098">
          <w:marLeft w:val="640"/>
          <w:marRight w:val="0"/>
          <w:marTop w:val="0"/>
          <w:marBottom w:val="0"/>
          <w:divBdr>
            <w:top w:val="none" w:sz="0" w:space="0" w:color="auto"/>
            <w:left w:val="none" w:sz="0" w:space="0" w:color="auto"/>
            <w:bottom w:val="none" w:sz="0" w:space="0" w:color="auto"/>
            <w:right w:val="none" w:sz="0" w:space="0" w:color="auto"/>
          </w:divBdr>
        </w:div>
        <w:div w:id="750397552">
          <w:marLeft w:val="640"/>
          <w:marRight w:val="0"/>
          <w:marTop w:val="0"/>
          <w:marBottom w:val="0"/>
          <w:divBdr>
            <w:top w:val="none" w:sz="0" w:space="0" w:color="auto"/>
            <w:left w:val="none" w:sz="0" w:space="0" w:color="auto"/>
            <w:bottom w:val="none" w:sz="0" w:space="0" w:color="auto"/>
            <w:right w:val="none" w:sz="0" w:space="0" w:color="auto"/>
          </w:divBdr>
        </w:div>
        <w:div w:id="1534419359">
          <w:marLeft w:val="640"/>
          <w:marRight w:val="0"/>
          <w:marTop w:val="0"/>
          <w:marBottom w:val="0"/>
          <w:divBdr>
            <w:top w:val="none" w:sz="0" w:space="0" w:color="auto"/>
            <w:left w:val="none" w:sz="0" w:space="0" w:color="auto"/>
            <w:bottom w:val="none" w:sz="0" w:space="0" w:color="auto"/>
            <w:right w:val="none" w:sz="0" w:space="0" w:color="auto"/>
          </w:divBdr>
        </w:div>
        <w:div w:id="1101031038">
          <w:marLeft w:val="640"/>
          <w:marRight w:val="0"/>
          <w:marTop w:val="0"/>
          <w:marBottom w:val="0"/>
          <w:divBdr>
            <w:top w:val="none" w:sz="0" w:space="0" w:color="auto"/>
            <w:left w:val="none" w:sz="0" w:space="0" w:color="auto"/>
            <w:bottom w:val="none" w:sz="0" w:space="0" w:color="auto"/>
            <w:right w:val="none" w:sz="0" w:space="0" w:color="auto"/>
          </w:divBdr>
        </w:div>
        <w:div w:id="294995095">
          <w:marLeft w:val="640"/>
          <w:marRight w:val="0"/>
          <w:marTop w:val="0"/>
          <w:marBottom w:val="0"/>
          <w:divBdr>
            <w:top w:val="none" w:sz="0" w:space="0" w:color="auto"/>
            <w:left w:val="none" w:sz="0" w:space="0" w:color="auto"/>
            <w:bottom w:val="none" w:sz="0" w:space="0" w:color="auto"/>
            <w:right w:val="none" w:sz="0" w:space="0" w:color="auto"/>
          </w:divBdr>
        </w:div>
        <w:div w:id="18238081">
          <w:marLeft w:val="640"/>
          <w:marRight w:val="0"/>
          <w:marTop w:val="0"/>
          <w:marBottom w:val="0"/>
          <w:divBdr>
            <w:top w:val="none" w:sz="0" w:space="0" w:color="auto"/>
            <w:left w:val="none" w:sz="0" w:space="0" w:color="auto"/>
            <w:bottom w:val="none" w:sz="0" w:space="0" w:color="auto"/>
            <w:right w:val="none" w:sz="0" w:space="0" w:color="auto"/>
          </w:divBdr>
        </w:div>
        <w:div w:id="1226137873">
          <w:marLeft w:val="640"/>
          <w:marRight w:val="0"/>
          <w:marTop w:val="0"/>
          <w:marBottom w:val="0"/>
          <w:divBdr>
            <w:top w:val="none" w:sz="0" w:space="0" w:color="auto"/>
            <w:left w:val="none" w:sz="0" w:space="0" w:color="auto"/>
            <w:bottom w:val="none" w:sz="0" w:space="0" w:color="auto"/>
            <w:right w:val="none" w:sz="0" w:space="0" w:color="auto"/>
          </w:divBdr>
        </w:div>
        <w:div w:id="1698122952">
          <w:marLeft w:val="640"/>
          <w:marRight w:val="0"/>
          <w:marTop w:val="0"/>
          <w:marBottom w:val="0"/>
          <w:divBdr>
            <w:top w:val="none" w:sz="0" w:space="0" w:color="auto"/>
            <w:left w:val="none" w:sz="0" w:space="0" w:color="auto"/>
            <w:bottom w:val="none" w:sz="0" w:space="0" w:color="auto"/>
            <w:right w:val="none" w:sz="0" w:space="0" w:color="auto"/>
          </w:divBdr>
        </w:div>
        <w:div w:id="918028348">
          <w:marLeft w:val="640"/>
          <w:marRight w:val="0"/>
          <w:marTop w:val="0"/>
          <w:marBottom w:val="0"/>
          <w:divBdr>
            <w:top w:val="none" w:sz="0" w:space="0" w:color="auto"/>
            <w:left w:val="none" w:sz="0" w:space="0" w:color="auto"/>
            <w:bottom w:val="none" w:sz="0" w:space="0" w:color="auto"/>
            <w:right w:val="none" w:sz="0" w:space="0" w:color="auto"/>
          </w:divBdr>
        </w:div>
        <w:div w:id="1982879739">
          <w:marLeft w:val="640"/>
          <w:marRight w:val="0"/>
          <w:marTop w:val="0"/>
          <w:marBottom w:val="0"/>
          <w:divBdr>
            <w:top w:val="none" w:sz="0" w:space="0" w:color="auto"/>
            <w:left w:val="none" w:sz="0" w:space="0" w:color="auto"/>
            <w:bottom w:val="none" w:sz="0" w:space="0" w:color="auto"/>
            <w:right w:val="none" w:sz="0" w:space="0" w:color="auto"/>
          </w:divBdr>
        </w:div>
      </w:divsChild>
    </w:div>
    <w:div w:id="1797219529">
      <w:bodyDiv w:val="1"/>
      <w:marLeft w:val="0"/>
      <w:marRight w:val="0"/>
      <w:marTop w:val="0"/>
      <w:marBottom w:val="0"/>
      <w:divBdr>
        <w:top w:val="none" w:sz="0" w:space="0" w:color="auto"/>
        <w:left w:val="none" w:sz="0" w:space="0" w:color="auto"/>
        <w:bottom w:val="none" w:sz="0" w:space="0" w:color="auto"/>
        <w:right w:val="none" w:sz="0" w:space="0" w:color="auto"/>
      </w:divBdr>
    </w:div>
    <w:div w:id="1823739537">
      <w:bodyDiv w:val="1"/>
      <w:marLeft w:val="0"/>
      <w:marRight w:val="0"/>
      <w:marTop w:val="0"/>
      <w:marBottom w:val="0"/>
      <w:divBdr>
        <w:top w:val="none" w:sz="0" w:space="0" w:color="auto"/>
        <w:left w:val="none" w:sz="0" w:space="0" w:color="auto"/>
        <w:bottom w:val="none" w:sz="0" w:space="0" w:color="auto"/>
        <w:right w:val="none" w:sz="0" w:space="0" w:color="auto"/>
      </w:divBdr>
      <w:divsChild>
        <w:div w:id="373653240">
          <w:marLeft w:val="0"/>
          <w:marRight w:val="0"/>
          <w:marTop w:val="0"/>
          <w:marBottom w:val="0"/>
          <w:divBdr>
            <w:top w:val="none" w:sz="0" w:space="0" w:color="auto"/>
            <w:left w:val="none" w:sz="0" w:space="0" w:color="auto"/>
            <w:bottom w:val="none" w:sz="0" w:space="0" w:color="auto"/>
            <w:right w:val="none" w:sz="0" w:space="0" w:color="auto"/>
          </w:divBdr>
        </w:div>
        <w:div w:id="357052004">
          <w:marLeft w:val="0"/>
          <w:marRight w:val="0"/>
          <w:marTop w:val="0"/>
          <w:marBottom w:val="0"/>
          <w:divBdr>
            <w:top w:val="none" w:sz="0" w:space="0" w:color="auto"/>
            <w:left w:val="none" w:sz="0" w:space="0" w:color="auto"/>
            <w:bottom w:val="none" w:sz="0" w:space="0" w:color="auto"/>
            <w:right w:val="none" w:sz="0" w:space="0" w:color="auto"/>
          </w:divBdr>
        </w:div>
        <w:div w:id="1360855650">
          <w:marLeft w:val="0"/>
          <w:marRight w:val="0"/>
          <w:marTop w:val="0"/>
          <w:marBottom w:val="0"/>
          <w:divBdr>
            <w:top w:val="none" w:sz="0" w:space="0" w:color="auto"/>
            <w:left w:val="none" w:sz="0" w:space="0" w:color="auto"/>
            <w:bottom w:val="none" w:sz="0" w:space="0" w:color="auto"/>
            <w:right w:val="none" w:sz="0" w:space="0" w:color="auto"/>
          </w:divBdr>
        </w:div>
        <w:div w:id="1849522849">
          <w:marLeft w:val="0"/>
          <w:marRight w:val="0"/>
          <w:marTop w:val="0"/>
          <w:marBottom w:val="0"/>
          <w:divBdr>
            <w:top w:val="none" w:sz="0" w:space="0" w:color="auto"/>
            <w:left w:val="none" w:sz="0" w:space="0" w:color="auto"/>
            <w:bottom w:val="none" w:sz="0" w:space="0" w:color="auto"/>
            <w:right w:val="none" w:sz="0" w:space="0" w:color="auto"/>
          </w:divBdr>
        </w:div>
        <w:div w:id="468980556">
          <w:marLeft w:val="0"/>
          <w:marRight w:val="0"/>
          <w:marTop w:val="0"/>
          <w:marBottom w:val="0"/>
          <w:divBdr>
            <w:top w:val="none" w:sz="0" w:space="0" w:color="auto"/>
            <w:left w:val="none" w:sz="0" w:space="0" w:color="auto"/>
            <w:bottom w:val="none" w:sz="0" w:space="0" w:color="auto"/>
            <w:right w:val="none" w:sz="0" w:space="0" w:color="auto"/>
          </w:divBdr>
        </w:div>
        <w:div w:id="1759210305">
          <w:marLeft w:val="0"/>
          <w:marRight w:val="0"/>
          <w:marTop w:val="0"/>
          <w:marBottom w:val="0"/>
          <w:divBdr>
            <w:top w:val="none" w:sz="0" w:space="0" w:color="auto"/>
            <w:left w:val="none" w:sz="0" w:space="0" w:color="auto"/>
            <w:bottom w:val="none" w:sz="0" w:space="0" w:color="auto"/>
            <w:right w:val="none" w:sz="0" w:space="0" w:color="auto"/>
          </w:divBdr>
        </w:div>
        <w:div w:id="879317173">
          <w:marLeft w:val="0"/>
          <w:marRight w:val="0"/>
          <w:marTop w:val="0"/>
          <w:marBottom w:val="0"/>
          <w:divBdr>
            <w:top w:val="none" w:sz="0" w:space="0" w:color="auto"/>
            <w:left w:val="none" w:sz="0" w:space="0" w:color="auto"/>
            <w:bottom w:val="none" w:sz="0" w:space="0" w:color="auto"/>
            <w:right w:val="none" w:sz="0" w:space="0" w:color="auto"/>
          </w:divBdr>
        </w:div>
        <w:div w:id="1109592898">
          <w:marLeft w:val="0"/>
          <w:marRight w:val="0"/>
          <w:marTop w:val="0"/>
          <w:marBottom w:val="0"/>
          <w:divBdr>
            <w:top w:val="none" w:sz="0" w:space="0" w:color="auto"/>
            <w:left w:val="none" w:sz="0" w:space="0" w:color="auto"/>
            <w:bottom w:val="none" w:sz="0" w:space="0" w:color="auto"/>
            <w:right w:val="none" w:sz="0" w:space="0" w:color="auto"/>
          </w:divBdr>
        </w:div>
        <w:div w:id="1615483795">
          <w:marLeft w:val="0"/>
          <w:marRight w:val="0"/>
          <w:marTop w:val="0"/>
          <w:marBottom w:val="0"/>
          <w:divBdr>
            <w:top w:val="none" w:sz="0" w:space="0" w:color="auto"/>
            <w:left w:val="none" w:sz="0" w:space="0" w:color="auto"/>
            <w:bottom w:val="none" w:sz="0" w:space="0" w:color="auto"/>
            <w:right w:val="none" w:sz="0" w:space="0" w:color="auto"/>
          </w:divBdr>
        </w:div>
        <w:div w:id="1577858588">
          <w:marLeft w:val="0"/>
          <w:marRight w:val="0"/>
          <w:marTop w:val="0"/>
          <w:marBottom w:val="0"/>
          <w:divBdr>
            <w:top w:val="none" w:sz="0" w:space="0" w:color="auto"/>
            <w:left w:val="none" w:sz="0" w:space="0" w:color="auto"/>
            <w:bottom w:val="none" w:sz="0" w:space="0" w:color="auto"/>
            <w:right w:val="none" w:sz="0" w:space="0" w:color="auto"/>
          </w:divBdr>
        </w:div>
        <w:div w:id="1772776244">
          <w:marLeft w:val="0"/>
          <w:marRight w:val="0"/>
          <w:marTop w:val="0"/>
          <w:marBottom w:val="0"/>
          <w:divBdr>
            <w:top w:val="none" w:sz="0" w:space="0" w:color="auto"/>
            <w:left w:val="none" w:sz="0" w:space="0" w:color="auto"/>
            <w:bottom w:val="none" w:sz="0" w:space="0" w:color="auto"/>
            <w:right w:val="none" w:sz="0" w:space="0" w:color="auto"/>
          </w:divBdr>
        </w:div>
        <w:div w:id="1438255006">
          <w:marLeft w:val="0"/>
          <w:marRight w:val="0"/>
          <w:marTop w:val="0"/>
          <w:marBottom w:val="0"/>
          <w:divBdr>
            <w:top w:val="none" w:sz="0" w:space="0" w:color="auto"/>
            <w:left w:val="none" w:sz="0" w:space="0" w:color="auto"/>
            <w:bottom w:val="none" w:sz="0" w:space="0" w:color="auto"/>
            <w:right w:val="none" w:sz="0" w:space="0" w:color="auto"/>
          </w:divBdr>
        </w:div>
        <w:div w:id="857624140">
          <w:marLeft w:val="0"/>
          <w:marRight w:val="0"/>
          <w:marTop w:val="0"/>
          <w:marBottom w:val="0"/>
          <w:divBdr>
            <w:top w:val="none" w:sz="0" w:space="0" w:color="auto"/>
            <w:left w:val="none" w:sz="0" w:space="0" w:color="auto"/>
            <w:bottom w:val="none" w:sz="0" w:space="0" w:color="auto"/>
            <w:right w:val="none" w:sz="0" w:space="0" w:color="auto"/>
          </w:divBdr>
        </w:div>
        <w:div w:id="1588222660">
          <w:marLeft w:val="0"/>
          <w:marRight w:val="0"/>
          <w:marTop w:val="0"/>
          <w:marBottom w:val="0"/>
          <w:divBdr>
            <w:top w:val="none" w:sz="0" w:space="0" w:color="auto"/>
            <w:left w:val="none" w:sz="0" w:space="0" w:color="auto"/>
            <w:bottom w:val="none" w:sz="0" w:space="0" w:color="auto"/>
            <w:right w:val="none" w:sz="0" w:space="0" w:color="auto"/>
          </w:divBdr>
        </w:div>
        <w:div w:id="920068564">
          <w:marLeft w:val="0"/>
          <w:marRight w:val="0"/>
          <w:marTop w:val="0"/>
          <w:marBottom w:val="0"/>
          <w:divBdr>
            <w:top w:val="none" w:sz="0" w:space="0" w:color="auto"/>
            <w:left w:val="none" w:sz="0" w:space="0" w:color="auto"/>
            <w:bottom w:val="none" w:sz="0" w:space="0" w:color="auto"/>
            <w:right w:val="none" w:sz="0" w:space="0" w:color="auto"/>
          </w:divBdr>
        </w:div>
        <w:div w:id="1626227639">
          <w:marLeft w:val="0"/>
          <w:marRight w:val="0"/>
          <w:marTop w:val="0"/>
          <w:marBottom w:val="0"/>
          <w:divBdr>
            <w:top w:val="none" w:sz="0" w:space="0" w:color="auto"/>
            <w:left w:val="none" w:sz="0" w:space="0" w:color="auto"/>
            <w:bottom w:val="none" w:sz="0" w:space="0" w:color="auto"/>
            <w:right w:val="none" w:sz="0" w:space="0" w:color="auto"/>
          </w:divBdr>
        </w:div>
        <w:div w:id="1662924728">
          <w:marLeft w:val="0"/>
          <w:marRight w:val="0"/>
          <w:marTop w:val="0"/>
          <w:marBottom w:val="0"/>
          <w:divBdr>
            <w:top w:val="none" w:sz="0" w:space="0" w:color="auto"/>
            <w:left w:val="none" w:sz="0" w:space="0" w:color="auto"/>
            <w:bottom w:val="none" w:sz="0" w:space="0" w:color="auto"/>
            <w:right w:val="none" w:sz="0" w:space="0" w:color="auto"/>
          </w:divBdr>
        </w:div>
        <w:div w:id="798762009">
          <w:marLeft w:val="0"/>
          <w:marRight w:val="0"/>
          <w:marTop w:val="0"/>
          <w:marBottom w:val="0"/>
          <w:divBdr>
            <w:top w:val="none" w:sz="0" w:space="0" w:color="auto"/>
            <w:left w:val="none" w:sz="0" w:space="0" w:color="auto"/>
            <w:bottom w:val="none" w:sz="0" w:space="0" w:color="auto"/>
            <w:right w:val="none" w:sz="0" w:space="0" w:color="auto"/>
          </w:divBdr>
        </w:div>
        <w:div w:id="1873570337">
          <w:marLeft w:val="0"/>
          <w:marRight w:val="0"/>
          <w:marTop w:val="0"/>
          <w:marBottom w:val="0"/>
          <w:divBdr>
            <w:top w:val="none" w:sz="0" w:space="0" w:color="auto"/>
            <w:left w:val="none" w:sz="0" w:space="0" w:color="auto"/>
            <w:bottom w:val="none" w:sz="0" w:space="0" w:color="auto"/>
            <w:right w:val="none" w:sz="0" w:space="0" w:color="auto"/>
          </w:divBdr>
        </w:div>
        <w:div w:id="435369425">
          <w:marLeft w:val="0"/>
          <w:marRight w:val="0"/>
          <w:marTop w:val="0"/>
          <w:marBottom w:val="0"/>
          <w:divBdr>
            <w:top w:val="none" w:sz="0" w:space="0" w:color="auto"/>
            <w:left w:val="none" w:sz="0" w:space="0" w:color="auto"/>
            <w:bottom w:val="none" w:sz="0" w:space="0" w:color="auto"/>
            <w:right w:val="none" w:sz="0" w:space="0" w:color="auto"/>
          </w:divBdr>
        </w:div>
        <w:div w:id="398872164">
          <w:marLeft w:val="0"/>
          <w:marRight w:val="0"/>
          <w:marTop w:val="0"/>
          <w:marBottom w:val="0"/>
          <w:divBdr>
            <w:top w:val="none" w:sz="0" w:space="0" w:color="auto"/>
            <w:left w:val="none" w:sz="0" w:space="0" w:color="auto"/>
            <w:bottom w:val="none" w:sz="0" w:space="0" w:color="auto"/>
            <w:right w:val="none" w:sz="0" w:space="0" w:color="auto"/>
          </w:divBdr>
        </w:div>
        <w:div w:id="1624075172">
          <w:marLeft w:val="0"/>
          <w:marRight w:val="0"/>
          <w:marTop w:val="0"/>
          <w:marBottom w:val="0"/>
          <w:divBdr>
            <w:top w:val="none" w:sz="0" w:space="0" w:color="auto"/>
            <w:left w:val="none" w:sz="0" w:space="0" w:color="auto"/>
            <w:bottom w:val="none" w:sz="0" w:space="0" w:color="auto"/>
            <w:right w:val="none" w:sz="0" w:space="0" w:color="auto"/>
          </w:divBdr>
        </w:div>
        <w:div w:id="256331568">
          <w:marLeft w:val="0"/>
          <w:marRight w:val="0"/>
          <w:marTop w:val="0"/>
          <w:marBottom w:val="0"/>
          <w:divBdr>
            <w:top w:val="none" w:sz="0" w:space="0" w:color="auto"/>
            <w:left w:val="none" w:sz="0" w:space="0" w:color="auto"/>
            <w:bottom w:val="none" w:sz="0" w:space="0" w:color="auto"/>
            <w:right w:val="none" w:sz="0" w:space="0" w:color="auto"/>
          </w:divBdr>
        </w:div>
        <w:div w:id="2089229898">
          <w:marLeft w:val="0"/>
          <w:marRight w:val="0"/>
          <w:marTop w:val="0"/>
          <w:marBottom w:val="0"/>
          <w:divBdr>
            <w:top w:val="none" w:sz="0" w:space="0" w:color="auto"/>
            <w:left w:val="none" w:sz="0" w:space="0" w:color="auto"/>
            <w:bottom w:val="none" w:sz="0" w:space="0" w:color="auto"/>
            <w:right w:val="none" w:sz="0" w:space="0" w:color="auto"/>
          </w:divBdr>
        </w:div>
        <w:div w:id="2120445354">
          <w:marLeft w:val="0"/>
          <w:marRight w:val="0"/>
          <w:marTop w:val="0"/>
          <w:marBottom w:val="0"/>
          <w:divBdr>
            <w:top w:val="none" w:sz="0" w:space="0" w:color="auto"/>
            <w:left w:val="none" w:sz="0" w:space="0" w:color="auto"/>
            <w:bottom w:val="none" w:sz="0" w:space="0" w:color="auto"/>
            <w:right w:val="none" w:sz="0" w:space="0" w:color="auto"/>
          </w:divBdr>
        </w:div>
        <w:div w:id="712921234">
          <w:marLeft w:val="0"/>
          <w:marRight w:val="0"/>
          <w:marTop w:val="0"/>
          <w:marBottom w:val="0"/>
          <w:divBdr>
            <w:top w:val="none" w:sz="0" w:space="0" w:color="auto"/>
            <w:left w:val="none" w:sz="0" w:space="0" w:color="auto"/>
            <w:bottom w:val="none" w:sz="0" w:space="0" w:color="auto"/>
            <w:right w:val="none" w:sz="0" w:space="0" w:color="auto"/>
          </w:divBdr>
        </w:div>
        <w:div w:id="2147359110">
          <w:marLeft w:val="0"/>
          <w:marRight w:val="0"/>
          <w:marTop w:val="0"/>
          <w:marBottom w:val="0"/>
          <w:divBdr>
            <w:top w:val="none" w:sz="0" w:space="0" w:color="auto"/>
            <w:left w:val="none" w:sz="0" w:space="0" w:color="auto"/>
            <w:bottom w:val="none" w:sz="0" w:space="0" w:color="auto"/>
            <w:right w:val="none" w:sz="0" w:space="0" w:color="auto"/>
          </w:divBdr>
        </w:div>
        <w:div w:id="678235100">
          <w:marLeft w:val="0"/>
          <w:marRight w:val="0"/>
          <w:marTop w:val="0"/>
          <w:marBottom w:val="0"/>
          <w:divBdr>
            <w:top w:val="none" w:sz="0" w:space="0" w:color="auto"/>
            <w:left w:val="none" w:sz="0" w:space="0" w:color="auto"/>
            <w:bottom w:val="none" w:sz="0" w:space="0" w:color="auto"/>
            <w:right w:val="none" w:sz="0" w:space="0" w:color="auto"/>
          </w:divBdr>
        </w:div>
        <w:div w:id="18748847">
          <w:marLeft w:val="0"/>
          <w:marRight w:val="0"/>
          <w:marTop w:val="0"/>
          <w:marBottom w:val="0"/>
          <w:divBdr>
            <w:top w:val="none" w:sz="0" w:space="0" w:color="auto"/>
            <w:left w:val="none" w:sz="0" w:space="0" w:color="auto"/>
            <w:bottom w:val="none" w:sz="0" w:space="0" w:color="auto"/>
            <w:right w:val="none" w:sz="0" w:space="0" w:color="auto"/>
          </w:divBdr>
        </w:div>
        <w:div w:id="1908953546">
          <w:marLeft w:val="0"/>
          <w:marRight w:val="0"/>
          <w:marTop w:val="0"/>
          <w:marBottom w:val="0"/>
          <w:divBdr>
            <w:top w:val="none" w:sz="0" w:space="0" w:color="auto"/>
            <w:left w:val="none" w:sz="0" w:space="0" w:color="auto"/>
            <w:bottom w:val="none" w:sz="0" w:space="0" w:color="auto"/>
            <w:right w:val="none" w:sz="0" w:space="0" w:color="auto"/>
          </w:divBdr>
        </w:div>
        <w:div w:id="1671638057">
          <w:marLeft w:val="0"/>
          <w:marRight w:val="0"/>
          <w:marTop w:val="0"/>
          <w:marBottom w:val="0"/>
          <w:divBdr>
            <w:top w:val="none" w:sz="0" w:space="0" w:color="auto"/>
            <w:left w:val="none" w:sz="0" w:space="0" w:color="auto"/>
            <w:bottom w:val="none" w:sz="0" w:space="0" w:color="auto"/>
            <w:right w:val="none" w:sz="0" w:space="0" w:color="auto"/>
          </w:divBdr>
        </w:div>
        <w:div w:id="1028607255">
          <w:marLeft w:val="0"/>
          <w:marRight w:val="0"/>
          <w:marTop w:val="0"/>
          <w:marBottom w:val="0"/>
          <w:divBdr>
            <w:top w:val="none" w:sz="0" w:space="0" w:color="auto"/>
            <w:left w:val="none" w:sz="0" w:space="0" w:color="auto"/>
            <w:bottom w:val="none" w:sz="0" w:space="0" w:color="auto"/>
            <w:right w:val="none" w:sz="0" w:space="0" w:color="auto"/>
          </w:divBdr>
        </w:div>
        <w:div w:id="2078358943">
          <w:marLeft w:val="0"/>
          <w:marRight w:val="0"/>
          <w:marTop w:val="0"/>
          <w:marBottom w:val="0"/>
          <w:divBdr>
            <w:top w:val="none" w:sz="0" w:space="0" w:color="auto"/>
            <w:left w:val="none" w:sz="0" w:space="0" w:color="auto"/>
            <w:bottom w:val="none" w:sz="0" w:space="0" w:color="auto"/>
            <w:right w:val="none" w:sz="0" w:space="0" w:color="auto"/>
          </w:divBdr>
        </w:div>
        <w:div w:id="385569101">
          <w:marLeft w:val="0"/>
          <w:marRight w:val="0"/>
          <w:marTop w:val="0"/>
          <w:marBottom w:val="0"/>
          <w:divBdr>
            <w:top w:val="none" w:sz="0" w:space="0" w:color="auto"/>
            <w:left w:val="none" w:sz="0" w:space="0" w:color="auto"/>
            <w:bottom w:val="none" w:sz="0" w:space="0" w:color="auto"/>
            <w:right w:val="none" w:sz="0" w:space="0" w:color="auto"/>
          </w:divBdr>
        </w:div>
        <w:div w:id="323050714">
          <w:marLeft w:val="0"/>
          <w:marRight w:val="0"/>
          <w:marTop w:val="0"/>
          <w:marBottom w:val="0"/>
          <w:divBdr>
            <w:top w:val="none" w:sz="0" w:space="0" w:color="auto"/>
            <w:left w:val="none" w:sz="0" w:space="0" w:color="auto"/>
            <w:bottom w:val="none" w:sz="0" w:space="0" w:color="auto"/>
            <w:right w:val="none" w:sz="0" w:space="0" w:color="auto"/>
          </w:divBdr>
        </w:div>
        <w:div w:id="1075394060">
          <w:marLeft w:val="0"/>
          <w:marRight w:val="0"/>
          <w:marTop w:val="0"/>
          <w:marBottom w:val="0"/>
          <w:divBdr>
            <w:top w:val="none" w:sz="0" w:space="0" w:color="auto"/>
            <w:left w:val="none" w:sz="0" w:space="0" w:color="auto"/>
            <w:bottom w:val="none" w:sz="0" w:space="0" w:color="auto"/>
            <w:right w:val="none" w:sz="0" w:space="0" w:color="auto"/>
          </w:divBdr>
        </w:div>
        <w:div w:id="1902018183">
          <w:marLeft w:val="0"/>
          <w:marRight w:val="0"/>
          <w:marTop w:val="0"/>
          <w:marBottom w:val="0"/>
          <w:divBdr>
            <w:top w:val="none" w:sz="0" w:space="0" w:color="auto"/>
            <w:left w:val="none" w:sz="0" w:space="0" w:color="auto"/>
            <w:bottom w:val="none" w:sz="0" w:space="0" w:color="auto"/>
            <w:right w:val="none" w:sz="0" w:space="0" w:color="auto"/>
          </w:divBdr>
        </w:div>
        <w:div w:id="503936394">
          <w:marLeft w:val="0"/>
          <w:marRight w:val="0"/>
          <w:marTop w:val="0"/>
          <w:marBottom w:val="0"/>
          <w:divBdr>
            <w:top w:val="none" w:sz="0" w:space="0" w:color="auto"/>
            <w:left w:val="none" w:sz="0" w:space="0" w:color="auto"/>
            <w:bottom w:val="none" w:sz="0" w:space="0" w:color="auto"/>
            <w:right w:val="none" w:sz="0" w:space="0" w:color="auto"/>
          </w:divBdr>
        </w:div>
        <w:div w:id="1610625177">
          <w:marLeft w:val="0"/>
          <w:marRight w:val="0"/>
          <w:marTop w:val="0"/>
          <w:marBottom w:val="0"/>
          <w:divBdr>
            <w:top w:val="none" w:sz="0" w:space="0" w:color="auto"/>
            <w:left w:val="none" w:sz="0" w:space="0" w:color="auto"/>
            <w:bottom w:val="none" w:sz="0" w:space="0" w:color="auto"/>
            <w:right w:val="none" w:sz="0" w:space="0" w:color="auto"/>
          </w:divBdr>
        </w:div>
        <w:div w:id="1795710488">
          <w:marLeft w:val="0"/>
          <w:marRight w:val="0"/>
          <w:marTop w:val="0"/>
          <w:marBottom w:val="0"/>
          <w:divBdr>
            <w:top w:val="none" w:sz="0" w:space="0" w:color="auto"/>
            <w:left w:val="none" w:sz="0" w:space="0" w:color="auto"/>
            <w:bottom w:val="none" w:sz="0" w:space="0" w:color="auto"/>
            <w:right w:val="none" w:sz="0" w:space="0" w:color="auto"/>
          </w:divBdr>
        </w:div>
        <w:div w:id="1469278774">
          <w:marLeft w:val="0"/>
          <w:marRight w:val="0"/>
          <w:marTop w:val="0"/>
          <w:marBottom w:val="0"/>
          <w:divBdr>
            <w:top w:val="none" w:sz="0" w:space="0" w:color="auto"/>
            <w:left w:val="none" w:sz="0" w:space="0" w:color="auto"/>
            <w:bottom w:val="none" w:sz="0" w:space="0" w:color="auto"/>
            <w:right w:val="none" w:sz="0" w:space="0" w:color="auto"/>
          </w:divBdr>
        </w:div>
        <w:div w:id="792527674">
          <w:marLeft w:val="0"/>
          <w:marRight w:val="0"/>
          <w:marTop w:val="0"/>
          <w:marBottom w:val="0"/>
          <w:divBdr>
            <w:top w:val="none" w:sz="0" w:space="0" w:color="auto"/>
            <w:left w:val="none" w:sz="0" w:space="0" w:color="auto"/>
            <w:bottom w:val="none" w:sz="0" w:space="0" w:color="auto"/>
            <w:right w:val="none" w:sz="0" w:space="0" w:color="auto"/>
          </w:divBdr>
        </w:div>
        <w:div w:id="1367637912">
          <w:marLeft w:val="0"/>
          <w:marRight w:val="0"/>
          <w:marTop w:val="0"/>
          <w:marBottom w:val="0"/>
          <w:divBdr>
            <w:top w:val="none" w:sz="0" w:space="0" w:color="auto"/>
            <w:left w:val="none" w:sz="0" w:space="0" w:color="auto"/>
            <w:bottom w:val="none" w:sz="0" w:space="0" w:color="auto"/>
            <w:right w:val="none" w:sz="0" w:space="0" w:color="auto"/>
          </w:divBdr>
        </w:div>
        <w:div w:id="270285694">
          <w:marLeft w:val="0"/>
          <w:marRight w:val="0"/>
          <w:marTop w:val="0"/>
          <w:marBottom w:val="0"/>
          <w:divBdr>
            <w:top w:val="none" w:sz="0" w:space="0" w:color="auto"/>
            <w:left w:val="none" w:sz="0" w:space="0" w:color="auto"/>
            <w:bottom w:val="none" w:sz="0" w:space="0" w:color="auto"/>
            <w:right w:val="none" w:sz="0" w:space="0" w:color="auto"/>
          </w:divBdr>
        </w:div>
        <w:div w:id="1641379390">
          <w:marLeft w:val="0"/>
          <w:marRight w:val="0"/>
          <w:marTop w:val="0"/>
          <w:marBottom w:val="0"/>
          <w:divBdr>
            <w:top w:val="none" w:sz="0" w:space="0" w:color="auto"/>
            <w:left w:val="none" w:sz="0" w:space="0" w:color="auto"/>
            <w:bottom w:val="none" w:sz="0" w:space="0" w:color="auto"/>
            <w:right w:val="none" w:sz="0" w:space="0" w:color="auto"/>
          </w:divBdr>
        </w:div>
        <w:div w:id="1164400202">
          <w:marLeft w:val="0"/>
          <w:marRight w:val="0"/>
          <w:marTop w:val="0"/>
          <w:marBottom w:val="0"/>
          <w:divBdr>
            <w:top w:val="none" w:sz="0" w:space="0" w:color="auto"/>
            <w:left w:val="none" w:sz="0" w:space="0" w:color="auto"/>
            <w:bottom w:val="none" w:sz="0" w:space="0" w:color="auto"/>
            <w:right w:val="none" w:sz="0" w:space="0" w:color="auto"/>
          </w:divBdr>
        </w:div>
        <w:div w:id="100951461">
          <w:marLeft w:val="0"/>
          <w:marRight w:val="0"/>
          <w:marTop w:val="0"/>
          <w:marBottom w:val="0"/>
          <w:divBdr>
            <w:top w:val="none" w:sz="0" w:space="0" w:color="auto"/>
            <w:left w:val="none" w:sz="0" w:space="0" w:color="auto"/>
            <w:bottom w:val="none" w:sz="0" w:space="0" w:color="auto"/>
            <w:right w:val="none" w:sz="0" w:space="0" w:color="auto"/>
          </w:divBdr>
        </w:div>
        <w:div w:id="451284256">
          <w:marLeft w:val="0"/>
          <w:marRight w:val="0"/>
          <w:marTop w:val="0"/>
          <w:marBottom w:val="0"/>
          <w:divBdr>
            <w:top w:val="none" w:sz="0" w:space="0" w:color="auto"/>
            <w:left w:val="none" w:sz="0" w:space="0" w:color="auto"/>
            <w:bottom w:val="none" w:sz="0" w:space="0" w:color="auto"/>
            <w:right w:val="none" w:sz="0" w:space="0" w:color="auto"/>
          </w:divBdr>
        </w:div>
        <w:div w:id="259609676">
          <w:marLeft w:val="0"/>
          <w:marRight w:val="0"/>
          <w:marTop w:val="0"/>
          <w:marBottom w:val="0"/>
          <w:divBdr>
            <w:top w:val="none" w:sz="0" w:space="0" w:color="auto"/>
            <w:left w:val="none" w:sz="0" w:space="0" w:color="auto"/>
            <w:bottom w:val="none" w:sz="0" w:space="0" w:color="auto"/>
            <w:right w:val="none" w:sz="0" w:space="0" w:color="auto"/>
          </w:divBdr>
        </w:div>
        <w:div w:id="66347441">
          <w:marLeft w:val="0"/>
          <w:marRight w:val="0"/>
          <w:marTop w:val="0"/>
          <w:marBottom w:val="0"/>
          <w:divBdr>
            <w:top w:val="none" w:sz="0" w:space="0" w:color="auto"/>
            <w:left w:val="none" w:sz="0" w:space="0" w:color="auto"/>
            <w:bottom w:val="none" w:sz="0" w:space="0" w:color="auto"/>
            <w:right w:val="none" w:sz="0" w:space="0" w:color="auto"/>
          </w:divBdr>
        </w:div>
        <w:div w:id="1768692248">
          <w:marLeft w:val="0"/>
          <w:marRight w:val="0"/>
          <w:marTop w:val="0"/>
          <w:marBottom w:val="0"/>
          <w:divBdr>
            <w:top w:val="none" w:sz="0" w:space="0" w:color="auto"/>
            <w:left w:val="none" w:sz="0" w:space="0" w:color="auto"/>
            <w:bottom w:val="none" w:sz="0" w:space="0" w:color="auto"/>
            <w:right w:val="none" w:sz="0" w:space="0" w:color="auto"/>
          </w:divBdr>
        </w:div>
        <w:div w:id="209657482">
          <w:marLeft w:val="0"/>
          <w:marRight w:val="0"/>
          <w:marTop w:val="0"/>
          <w:marBottom w:val="0"/>
          <w:divBdr>
            <w:top w:val="none" w:sz="0" w:space="0" w:color="auto"/>
            <w:left w:val="none" w:sz="0" w:space="0" w:color="auto"/>
            <w:bottom w:val="none" w:sz="0" w:space="0" w:color="auto"/>
            <w:right w:val="none" w:sz="0" w:space="0" w:color="auto"/>
          </w:divBdr>
        </w:div>
        <w:div w:id="319895065">
          <w:marLeft w:val="0"/>
          <w:marRight w:val="0"/>
          <w:marTop w:val="0"/>
          <w:marBottom w:val="0"/>
          <w:divBdr>
            <w:top w:val="none" w:sz="0" w:space="0" w:color="auto"/>
            <w:left w:val="none" w:sz="0" w:space="0" w:color="auto"/>
            <w:bottom w:val="none" w:sz="0" w:space="0" w:color="auto"/>
            <w:right w:val="none" w:sz="0" w:space="0" w:color="auto"/>
          </w:divBdr>
        </w:div>
        <w:div w:id="2117291202">
          <w:marLeft w:val="0"/>
          <w:marRight w:val="0"/>
          <w:marTop w:val="0"/>
          <w:marBottom w:val="0"/>
          <w:divBdr>
            <w:top w:val="none" w:sz="0" w:space="0" w:color="auto"/>
            <w:left w:val="none" w:sz="0" w:space="0" w:color="auto"/>
            <w:bottom w:val="none" w:sz="0" w:space="0" w:color="auto"/>
            <w:right w:val="none" w:sz="0" w:space="0" w:color="auto"/>
          </w:divBdr>
        </w:div>
        <w:div w:id="1436056621">
          <w:marLeft w:val="0"/>
          <w:marRight w:val="0"/>
          <w:marTop w:val="0"/>
          <w:marBottom w:val="0"/>
          <w:divBdr>
            <w:top w:val="none" w:sz="0" w:space="0" w:color="auto"/>
            <w:left w:val="none" w:sz="0" w:space="0" w:color="auto"/>
            <w:bottom w:val="none" w:sz="0" w:space="0" w:color="auto"/>
            <w:right w:val="none" w:sz="0" w:space="0" w:color="auto"/>
          </w:divBdr>
        </w:div>
        <w:div w:id="1992708438">
          <w:marLeft w:val="0"/>
          <w:marRight w:val="0"/>
          <w:marTop w:val="0"/>
          <w:marBottom w:val="0"/>
          <w:divBdr>
            <w:top w:val="none" w:sz="0" w:space="0" w:color="auto"/>
            <w:left w:val="none" w:sz="0" w:space="0" w:color="auto"/>
            <w:bottom w:val="none" w:sz="0" w:space="0" w:color="auto"/>
            <w:right w:val="none" w:sz="0" w:space="0" w:color="auto"/>
          </w:divBdr>
        </w:div>
        <w:div w:id="1890409501">
          <w:marLeft w:val="0"/>
          <w:marRight w:val="0"/>
          <w:marTop w:val="0"/>
          <w:marBottom w:val="0"/>
          <w:divBdr>
            <w:top w:val="none" w:sz="0" w:space="0" w:color="auto"/>
            <w:left w:val="none" w:sz="0" w:space="0" w:color="auto"/>
            <w:bottom w:val="none" w:sz="0" w:space="0" w:color="auto"/>
            <w:right w:val="none" w:sz="0" w:space="0" w:color="auto"/>
          </w:divBdr>
        </w:div>
        <w:div w:id="1804351469">
          <w:marLeft w:val="0"/>
          <w:marRight w:val="0"/>
          <w:marTop w:val="0"/>
          <w:marBottom w:val="0"/>
          <w:divBdr>
            <w:top w:val="none" w:sz="0" w:space="0" w:color="auto"/>
            <w:left w:val="none" w:sz="0" w:space="0" w:color="auto"/>
            <w:bottom w:val="none" w:sz="0" w:space="0" w:color="auto"/>
            <w:right w:val="none" w:sz="0" w:space="0" w:color="auto"/>
          </w:divBdr>
        </w:div>
        <w:div w:id="503127277">
          <w:marLeft w:val="0"/>
          <w:marRight w:val="0"/>
          <w:marTop w:val="0"/>
          <w:marBottom w:val="0"/>
          <w:divBdr>
            <w:top w:val="none" w:sz="0" w:space="0" w:color="auto"/>
            <w:left w:val="none" w:sz="0" w:space="0" w:color="auto"/>
            <w:bottom w:val="none" w:sz="0" w:space="0" w:color="auto"/>
            <w:right w:val="none" w:sz="0" w:space="0" w:color="auto"/>
          </w:divBdr>
        </w:div>
        <w:div w:id="801389206">
          <w:marLeft w:val="0"/>
          <w:marRight w:val="0"/>
          <w:marTop w:val="0"/>
          <w:marBottom w:val="0"/>
          <w:divBdr>
            <w:top w:val="none" w:sz="0" w:space="0" w:color="auto"/>
            <w:left w:val="none" w:sz="0" w:space="0" w:color="auto"/>
            <w:bottom w:val="none" w:sz="0" w:space="0" w:color="auto"/>
            <w:right w:val="none" w:sz="0" w:space="0" w:color="auto"/>
          </w:divBdr>
        </w:div>
        <w:div w:id="374159764">
          <w:marLeft w:val="0"/>
          <w:marRight w:val="0"/>
          <w:marTop w:val="0"/>
          <w:marBottom w:val="0"/>
          <w:divBdr>
            <w:top w:val="none" w:sz="0" w:space="0" w:color="auto"/>
            <w:left w:val="none" w:sz="0" w:space="0" w:color="auto"/>
            <w:bottom w:val="none" w:sz="0" w:space="0" w:color="auto"/>
            <w:right w:val="none" w:sz="0" w:space="0" w:color="auto"/>
          </w:divBdr>
        </w:div>
        <w:div w:id="1880048255">
          <w:marLeft w:val="0"/>
          <w:marRight w:val="0"/>
          <w:marTop w:val="0"/>
          <w:marBottom w:val="0"/>
          <w:divBdr>
            <w:top w:val="none" w:sz="0" w:space="0" w:color="auto"/>
            <w:left w:val="none" w:sz="0" w:space="0" w:color="auto"/>
            <w:bottom w:val="none" w:sz="0" w:space="0" w:color="auto"/>
            <w:right w:val="none" w:sz="0" w:space="0" w:color="auto"/>
          </w:divBdr>
        </w:div>
        <w:div w:id="682127329">
          <w:marLeft w:val="0"/>
          <w:marRight w:val="0"/>
          <w:marTop w:val="0"/>
          <w:marBottom w:val="0"/>
          <w:divBdr>
            <w:top w:val="none" w:sz="0" w:space="0" w:color="auto"/>
            <w:left w:val="none" w:sz="0" w:space="0" w:color="auto"/>
            <w:bottom w:val="none" w:sz="0" w:space="0" w:color="auto"/>
            <w:right w:val="none" w:sz="0" w:space="0" w:color="auto"/>
          </w:divBdr>
        </w:div>
        <w:div w:id="1058741485">
          <w:marLeft w:val="0"/>
          <w:marRight w:val="0"/>
          <w:marTop w:val="0"/>
          <w:marBottom w:val="0"/>
          <w:divBdr>
            <w:top w:val="none" w:sz="0" w:space="0" w:color="auto"/>
            <w:left w:val="none" w:sz="0" w:space="0" w:color="auto"/>
            <w:bottom w:val="none" w:sz="0" w:space="0" w:color="auto"/>
            <w:right w:val="none" w:sz="0" w:space="0" w:color="auto"/>
          </w:divBdr>
        </w:div>
        <w:div w:id="829440379">
          <w:marLeft w:val="0"/>
          <w:marRight w:val="0"/>
          <w:marTop w:val="0"/>
          <w:marBottom w:val="0"/>
          <w:divBdr>
            <w:top w:val="none" w:sz="0" w:space="0" w:color="auto"/>
            <w:left w:val="none" w:sz="0" w:space="0" w:color="auto"/>
            <w:bottom w:val="none" w:sz="0" w:space="0" w:color="auto"/>
            <w:right w:val="none" w:sz="0" w:space="0" w:color="auto"/>
          </w:divBdr>
        </w:div>
        <w:div w:id="801576699">
          <w:marLeft w:val="0"/>
          <w:marRight w:val="0"/>
          <w:marTop w:val="0"/>
          <w:marBottom w:val="0"/>
          <w:divBdr>
            <w:top w:val="none" w:sz="0" w:space="0" w:color="auto"/>
            <w:left w:val="none" w:sz="0" w:space="0" w:color="auto"/>
            <w:bottom w:val="none" w:sz="0" w:space="0" w:color="auto"/>
            <w:right w:val="none" w:sz="0" w:space="0" w:color="auto"/>
          </w:divBdr>
        </w:div>
        <w:div w:id="614024066">
          <w:marLeft w:val="0"/>
          <w:marRight w:val="0"/>
          <w:marTop w:val="0"/>
          <w:marBottom w:val="0"/>
          <w:divBdr>
            <w:top w:val="none" w:sz="0" w:space="0" w:color="auto"/>
            <w:left w:val="none" w:sz="0" w:space="0" w:color="auto"/>
            <w:bottom w:val="none" w:sz="0" w:space="0" w:color="auto"/>
            <w:right w:val="none" w:sz="0" w:space="0" w:color="auto"/>
          </w:divBdr>
        </w:div>
        <w:div w:id="1902599514">
          <w:marLeft w:val="0"/>
          <w:marRight w:val="0"/>
          <w:marTop w:val="0"/>
          <w:marBottom w:val="0"/>
          <w:divBdr>
            <w:top w:val="none" w:sz="0" w:space="0" w:color="auto"/>
            <w:left w:val="none" w:sz="0" w:space="0" w:color="auto"/>
            <w:bottom w:val="none" w:sz="0" w:space="0" w:color="auto"/>
            <w:right w:val="none" w:sz="0" w:space="0" w:color="auto"/>
          </w:divBdr>
        </w:div>
        <w:div w:id="1586257576">
          <w:marLeft w:val="0"/>
          <w:marRight w:val="0"/>
          <w:marTop w:val="0"/>
          <w:marBottom w:val="0"/>
          <w:divBdr>
            <w:top w:val="none" w:sz="0" w:space="0" w:color="auto"/>
            <w:left w:val="none" w:sz="0" w:space="0" w:color="auto"/>
            <w:bottom w:val="none" w:sz="0" w:space="0" w:color="auto"/>
            <w:right w:val="none" w:sz="0" w:space="0" w:color="auto"/>
          </w:divBdr>
        </w:div>
        <w:div w:id="43677157">
          <w:marLeft w:val="0"/>
          <w:marRight w:val="0"/>
          <w:marTop w:val="0"/>
          <w:marBottom w:val="0"/>
          <w:divBdr>
            <w:top w:val="none" w:sz="0" w:space="0" w:color="auto"/>
            <w:left w:val="none" w:sz="0" w:space="0" w:color="auto"/>
            <w:bottom w:val="none" w:sz="0" w:space="0" w:color="auto"/>
            <w:right w:val="none" w:sz="0" w:space="0" w:color="auto"/>
          </w:divBdr>
        </w:div>
        <w:div w:id="251016237">
          <w:marLeft w:val="0"/>
          <w:marRight w:val="0"/>
          <w:marTop w:val="0"/>
          <w:marBottom w:val="0"/>
          <w:divBdr>
            <w:top w:val="none" w:sz="0" w:space="0" w:color="auto"/>
            <w:left w:val="none" w:sz="0" w:space="0" w:color="auto"/>
            <w:bottom w:val="none" w:sz="0" w:space="0" w:color="auto"/>
            <w:right w:val="none" w:sz="0" w:space="0" w:color="auto"/>
          </w:divBdr>
        </w:div>
        <w:div w:id="684133173">
          <w:marLeft w:val="0"/>
          <w:marRight w:val="0"/>
          <w:marTop w:val="0"/>
          <w:marBottom w:val="0"/>
          <w:divBdr>
            <w:top w:val="none" w:sz="0" w:space="0" w:color="auto"/>
            <w:left w:val="none" w:sz="0" w:space="0" w:color="auto"/>
            <w:bottom w:val="none" w:sz="0" w:space="0" w:color="auto"/>
            <w:right w:val="none" w:sz="0" w:space="0" w:color="auto"/>
          </w:divBdr>
        </w:div>
        <w:div w:id="1875968341">
          <w:marLeft w:val="0"/>
          <w:marRight w:val="0"/>
          <w:marTop w:val="0"/>
          <w:marBottom w:val="0"/>
          <w:divBdr>
            <w:top w:val="none" w:sz="0" w:space="0" w:color="auto"/>
            <w:left w:val="none" w:sz="0" w:space="0" w:color="auto"/>
            <w:bottom w:val="none" w:sz="0" w:space="0" w:color="auto"/>
            <w:right w:val="none" w:sz="0" w:space="0" w:color="auto"/>
          </w:divBdr>
        </w:div>
        <w:div w:id="486752221">
          <w:marLeft w:val="0"/>
          <w:marRight w:val="0"/>
          <w:marTop w:val="0"/>
          <w:marBottom w:val="0"/>
          <w:divBdr>
            <w:top w:val="none" w:sz="0" w:space="0" w:color="auto"/>
            <w:left w:val="none" w:sz="0" w:space="0" w:color="auto"/>
            <w:bottom w:val="none" w:sz="0" w:space="0" w:color="auto"/>
            <w:right w:val="none" w:sz="0" w:space="0" w:color="auto"/>
          </w:divBdr>
        </w:div>
        <w:div w:id="185801612">
          <w:marLeft w:val="0"/>
          <w:marRight w:val="0"/>
          <w:marTop w:val="0"/>
          <w:marBottom w:val="0"/>
          <w:divBdr>
            <w:top w:val="none" w:sz="0" w:space="0" w:color="auto"/>
            <w:left w:val="none" w:sz="0" w:space="0" w:color="auto"/>
            <w:bottom w:val="none" w:sz="0" w:space="0" w:color="auto"/>
            <w:right w:val="none" w:sz="0" w:space="0" w:color="auto"/>
          </w:divBdr>
        </w:div>
        <w:div w:id="1385641619">
          <w:marLeft w:val="0"/>
          <w:marRight w:val="0"/>
          <w:marTop w:val="0"/>
          <w:marBottom w:val="0"/>
          <w:divBdr>
            <w:top w:val="none" w:sz="0" w:space="0" w:color="auto"/>
            <w:left w:val="none" w:sz="0" w:space="0" w:color="auto"/>
            <w:bottom w:val="none" w:sz="0" w:space="0" w:color="auto"/>
            <w:right w:val="none" w:sz="0" w:space="0" w:color="auto"/>
          </w:divBdr>
        </w:div>
        <w:div w:id="979188969">
          <w:marLeft w:val="0"/>
          <w:marRight w:val="0"/>
          <w:marTop w:val="0"/>
          <w:marBottom w:val="0"/>
          <w:divBdr>
            <w:top w:val="none" w:sz="0" w:space="0" w:color="auto"/>
            <w:left w:val="none" w:sz="0" w:space="0" w:color="auto"/>
            <w:bottom w:val="none" w:sz="0" w:space="0" w:color="auto"/>
            <w:right w:val="none" w:sz="0" w:space="0" w:color="auto"/>
          </w:divBdr>
        </w:div>
        <w:div w:id="1529249524">
          <w:marLeft w:val="0"/>
          <w:marRight w:val="0"/>
          <w:marTop w:val="0"/>
          <w:marBottom w:val="0"/>
          <w:divBdr>
            <w:top w:val="none" w:sz="0" w:space="0" w:color="auto"/>
            <w:left w:val="none" w:sz="0" w:space="0" w:color="auto"/>
            <w:bottom w:val="none" w:sz="0" w:space="0" w:color="auto"/>
            <w:right w:val="none" w:sz="0" w:space="0" w:color="auto"/>
          </w:divBdr>
        </w:div>
        <w:div w:id="1987926287">
          <w:marLeft w:val="0"/>
          <w:marRight w:val="0"/>
          <w:marTop w:val="0"/>
          <w:marBottom w:val="0"/>
          <w:divBdr>
            <w:top w:val="none" w:sz="0" w:space="0" w:color="auto"/>
            <w:left w:val="none" w:sz="0" w:space="0" w:color="auto"/>
            <w:bottom w:val="none" w:sz="0" w:space="0" w:color="auto"/>
            <w:right w:val="none" w:sz="0" w:space="0" w:color="auto"/>
          </w:divBdr>
        </w:div>
        <w:div w:id="921985968">
          <w:marLeft w:val="0"/>
          <w:marRight w:val="0"/>
          <w:marTop w:val="0"/>
          <w:marBottom w:val="0"/>
          <w:divBdr>
            <w:top w:val="none" w:sz="0" w:space="0" w:color="auto"/>
            <w:left w:val="none" w:sz="0" w:space="0" w:color="auto"/>
            <w:bottom w:val="none" w:sz="0" w:space="0" w:color="auto"/>
            <w:right w:val="none" w:sz="0" w:space="0" w:color="auto"/>
          </w:divBdr>
        </w:div>
        <w:div w:id="1908611686">
          <w:marLeft w:val="0"/>
          <w:marRight w:val="0"/>
          <w:marTop w:val="0"/>
          <w:marBottom w:val="0"/>
          <w:divBdr>
            <w:top w:val="none" w:sz="0" w:space="0" w:color="auto"/>
            <w:left w:val="none" w:sz="0" w:space="0" w:color="auto"/>
            <w:bottom w:val="none" w:sz="0" w:space="0" w:color="auto"/>
            <w:right w:val="none" w:sz="0" w:space="0" w:color="auto"/>
          </w:divBdr>
        </w:div>
        <w:div w:id="1208569081">
          <w:marLeft w:val="0"/>
          <w:marRight w:val="0"/>
          <w:marTop w:val="0"/>
          <w:marBottom w:val="0"/>
          <w:divBdr>
            <w:top w:val="none" w:sz="0" w:space="0" w:color="auto"/>
            <w:left w:val="none" w:sz="0" w:space="0" w:color="auto"/>
            <w:bottom w:val="none" w:sz="0" w:space="0" w:color="auto"/>
            <w:right w:val="none" w:sz="0" w:space="0" w:color="auto"/>
          </w:divBdr>
        </w:div>
        <w:div w:id="421344671">
          <w:marLeft w:val="0"/>
          <w:marRight w:val="0"/>
          <w:marTop w:val="0"/>
          <w:marBottom w:val="0"/>
          <w:divBdr>
            <w:top w:val="none" w:sz="0" w:space="0" w:color="auto"/>
            <w:left w:val="none" w:sz="0" w:space="0" w:color="auto"/>
            <w:bottom w:val="none" w:sz="0" w:space="0" w:color="auto"/>
            <w:right w:val="none" w:sz="0" w:space="0" w:color="auto"/>
          </w:divBdr>
        </w:div>
        <w:div w:id="979647748">
          <w:marLeft w:val="0"/>
          <w:marRight w:val="0"/>
          <w:marTop w:val="0"/>
          <w:marBottom w:val="0"/>
          <w:divBdr>
            <w:top w:val="none" w:sz="0" w:space="0" w:color="auto"/>
            <w:left w:val="none" w:sz="0" w:space="0" w:color="auto"/>
            <w:bottom w:val="none" w:sz="0" w:space="0" w:color="auto"/>
            <w:right w:val="none" w:sz="0" w:space="0" w:color="auto"/>
          </w:divBdr>
        </w:div>
        <w:div w:id="1719284919">
          <w:marLeft w:val="0"/>
          <w:marRight w:val="0"/>
          <w:marTop w:val="0"/>
          <w:marBottom w:val="0"/>
          <w:divBdr>
            <w:top w:val="none" w:sz="0" w:space="0" w:color="auto"/>
            <w:left w:val="none" w:sz="0" w:space="0" w:color="auto"/>
            <w:bottom w:val="none" w:sz="0" w:space="0" w:color="auto"/>
            <w:right w:val="none" w:sz="0" w:space="0" w:color="auto"/>
          </w:divBdr>
        </w:div>
        <w:div w:id="1946762396">
          <w:marLeft w:val="0"/>
          <w:marRight w:val="0"/>
          <w:marTop w:val="0"/>
          <w:marBottom w:val="0"/>
          <w:divBdr>
            <w:top w:val="none" w:sz="0" w:space="0" w:color="auto"/>
            <w:left w:val="none" w:sz="0" w:space="0" w:color="auto"/>
            <w:bottom w:val="none" w:sz="0" w:space="0" w:color="auto"/>
            <w:right w:val="none" w:sz="0" w:space="0" w:color="auto"/>
          </w:divBdr>
        </w:div>
        <w:div w:id="874075674">
          <w:marLeft w:val="0"/>
          <w:marRight w:val="0"/>
          <w:marTop w:val="0"/>
          <w:marBottom w:val="0"/>
          <w:divBdr>
            <w:top w:val="none" w:sz="0" w:space="0" w:color="auto"/>
            <w:left w:val="none" w:sz="0" w:space="0" w:color="auto"/>
            <w:bottom w:val="none" w:sz="0" w:space="0" w:color="auto"/>
            <w:right w:val="none" w:sz="0" w:space="0" w:color="auto"/>
          </w:divBdr>
        </w:div>
        <w:div w:id="1328364929">
          <w:marLeft w:val="0"/>
          <w:marRight w:val="0"/>
          <w:marTop w:val="0"/>
          <w:marBottom w:val="0"/>
          <w:divBdr>
            <w:top w:val="none" w:sz="0" w:space="0" w:color="auto"/>
            <w:left w:val="none" w:sz="0" w:space="0" w:color="auto"/>
            <w:bottom w:val="none" w:sz="0" w:space="0" w:color="auto"/>
            <w:right w:val="none" w:sz="0" w:space="0" w:color="auto"/>
          </w:divBdr>
        </w:div>
        <w:div w:id="195046180">
          <w:marLeft w:val="0"/>
          <w:marRight w:val="0"/>
          <w:marTop w:val="0"/>
          <w:marBottom w:val="0"/>
          <w:divBdr>
            <w:top w:val="none" w:sz="0" w:space="0" w:color="auto"/>
            <w:left w:val="none" w:sz="0" w:space="0" w:color="auto"/>
            <w:bottom w:val="none" w:sz="0" w:space="0" w:color="auto"/>
            <w:right w:val="none" w:sz="0" w:space="0" w:color="auto"/>
          </w:divBdr>
        </w:div>
        <w:div w:id="146283132">
          <w:marLeft w:val="0"/>
          <w:marRight w:val="0"/>
          <w:marTop w:val="0"/>
          <w:marBottom w:val="0"/>
          <w:divBdr>
            <w:top w:val="none" w:sz="0" w:space="0" w:color="auto"/>
            <w:left w:val="none" w:sz="0" w:space="0" w:color="auto"/>
            <w:bottom w:val="none" w:sz="0" w:space="0" w:color="auto"/>
            <w:right w:val="none" w:sz="0" w:space="0" w:color="auto"/>
          </w:divBdr>
        </w:div>
        <w:div w:id="695273118">
          <w:marLeft w:val="0"/>
          <w:marRight w:val="0"/>
          <w:marTop w:val="0"/>
          <w:marBottom w:val="0"/>
          <w:divBdr>
            <w:top w:val="none" w:sz="0" w:space="0" w:color="auto"/>
            <w:left w:val="none" w:sz="0" w:space="0" w:color="auto"/>
            <w:bottom w:val="none" w:sz="0" w:space="0" w:color="auto"/>
            <w:right w:val="none" w:sz="0" w:space="0" w:color="auto"/>
          </w:divBdr>
        </w:div>
        <w:div w:id="1461849571">
          <w:marLeft w:val="0"/>
          <w:marRight w:val="0"/>
          <w:marTop w:val="0"/>
          <w:marBottom w:val="0"/>
          <w:divBdr>
            <w:top w:val="none" w:sz="0" w:space="0" w:color="auto"/>
            <w:left w:val="none" w:sz="0" w:space="0" w:color="auto"/>
            <w:bottom w:val="none" w:sz="0" w:space="0" w:color="auto"/>
            <w:right w:val="none" w:sz="0" w:space="0" w:color="auto"/>
          </w:divBdr>
        </w:div>
        <w:div w:id="1041707553">
          <w:marLeft w:val="0"/>
          <w:marRight w:val="0"/>
          <w:marTop w:val="0"/>
          <w:marBottom w:val="0"/>
          <w:divBdr>
            <w:top w:val="none" w:sz="0" w:space="0" w:color="auto"/>
            <w:left w:val="none" w:sz="0" w:space="0" w:color="auto"/>
            <w:bottom w:val="none" w:sz="0" w:space="0" w:color="auto"/>
            <w:right w:val="none" w:sz="0" w:space="0" w:color="auto"/>
          </w:divBdr>
        </w:div>
        <w:div w:id="658850624">
          <w:marLeft w:val="0"/>
          <w:marRight w:val="0"/>
          <w:marTop w:val="0"/>
          <w:marBottom w:val="0"/>
          <w:divBdr>
            <w:top w:val="none" w:sz="0" w:space="0" w:color="auto"/>
            <w:left w:val="none" w:sz="0" w:space="0" w:color="auto"/>
            <w:bottom w:val="none" w:sz="0" w:space="0" w:color="auto"/>
            <w:right w:val="none" w:sz="0" w:space="0" w:color="auto"/>
          </w:divBdr>
        </w:div>
        <w:div w:id="471562311">
          <w:marLeft w:val="0"/>
          <w:marRight w:val="0"/>
          <w:marTop w:val="0"/>
          <w:marBottom w:val="0"/>
          <w:divBdr>
            <w:top w:val="none" w:sz="0" w:space="0" w:color="auto"/>
            <w:left w:val="none" w:sz="0" w:space="0" w:color="auto"/>
            <w:bottom w:val="none" w:sz="0" w:space="0" w:color="auto"/>
            <w:right w:val="none" w:sz="0" w:space="0" w:color="auto"/>
          </w:divBdr>
        </w:div>
        <w:div w:id="1770931330">
          <w:marLeft w:val="0"/>
          <w:marRight w:val="0"/>
          <w:marTop w:val="0"/>
          <w:marBottom w:val="0"/>
          <w:divBdr>
            <w:top w:val="none" w:sz="0" w:space="0" w:color="auto"/>
            <w:left w:val="none" w:sz="0" w:space="0" w:color="auto"/>
            <w:bottom w:val="none" w:sz="0" w:space="0" w:color="auto"/>
            <w:right w:val="none" w:sz="0" w:space="0" w:color="auto"/>
          </w:divBdr>
        </w:div>
        <w:div w:id="993218412">
          <w:marLeft w:val="0"/>
          <w:marRight w:val="0"/>
          <w:marTop w:val="0"/>
          <w:marBottom w:val="0"/>
          <w:divBdr>
            <w:top w:val="none" w:sz="0" w:space="0" w:color="auto"/>
            <w:left w:val="none" w:sz="0" w:space="0" w:color="auto"/>
            <w:bottom w:val="none" w:sz="0" w:space="0" w:color="auto"/>
            <w:right w:val="none" w:sz="0" w:space="0" w:color="auto"/>
          </w:divBdr>
        </w:div>
        <w:div w:id="2006738108">
          <w:marLeft w:val="0"/>
          <w:marRight w:val="0"/>
          <w:marTop w:val="0"/>
          <w:marBottom w:val="0"/>
          <w:divBdr>
            <w:top w:val="none" w:sz="0" w:space="0" w:color="auto"/>
            <w:left w:val="none" w:sz="0" w:space="0" w:color="auto"/>
            <w:bottom w:val="none" w:sz="0" w:space="0" w:color="auto"/>
            <w:right w:val="none" w:sz="0" w:space="0" w:color="auto"/>
          </w:divBdr>
        </w:div>
        <w:div w:id="805657478">
          <w:marLeft w:val="0"/>
          <w:marRight w:val="0"/>
          <w:marTop w:val="0"/>
          <w:marBottom w:val="0"/>
          <w:divBdr>
            <w:top w:val="none" w:sz="0" w:space="0" w:color="auto"/>
            <w:left w:val="none" w:sz="0" w:space="0" w:color="auto"/>
            <w:bottom w:val="none" w:sz="0" w:space="0" w:color="auto"/>
            <w:right w:val="none" w:sz="0" w:space="0" w:color="auto"/>
          </w:divBdr>
        </w:div>
        <w:div w:id="1468280099">
          <w:marLeft w:val="0"/>
          <w:marRight w:val="0"/>
          <w:marTop w:val="0"/>
          <w:marBottom w:val="0"/>
          <w:divBdr>
            <w:top w:val="none" w:sz="0" w:space="0" w:color="auto"/>
            <w:left w:val="none" w:sz="0" w:space="0" w:color="auto"/>
            <w:bottom w:val="none" w:sz="0" w:space="0" w:color="auto"/>
            <w:right w:val="none" w:sz="0" w:space="0" w:color="auto"/>
          </w:divBdr>
        </w:div>
        <w:div w:id="563414316">
          <w:marLeft w:val="0"/>
          <w:marRight w:val="0"/>
          <w:marTop w:val="0"/>
          <w:marBottom w:val="0"/>
          <w:divBdr>
            <w:top w:val="none" w:sz="0" w:space="0" w:color="auto"/>
            <w:left w:val="none" w:sz="0" w:space="0" w:color="auto"/>
            <w:bottom w:val="none" w:sz="0" w:space="0" w:color="auto"/>
            <w:right w:val="none" w:sz="0" w:space="0" w:color="auto"/>
          </w:divBdr>
        </w:div>
      </w:divsChild>
    </w:div>
    <w:div w:id="1863934690">
      <w:bodyDiv w:val="1"/>
      <w:marLeft w:val="0"/>
      <w:marRight w:val="0"/>
      <w:marTop w:val="0"/>
      <w:marBottom w:val="0"/>
      <w:divBdr>
        <w:top w:val="none" w:sz="0" w:space="0" w:color="auto"/>
        <w:left w:val="none" w:sz="0" w:space="0" w:color="auto"/>
        <w:bottom w:val="none" w:sz="0" w:space="0" w:color="auto"/>
        <w:right w:val="none" w:sz="0" w:space="0" w:color="auto"/>
      </w:divBdr>
      <w:divsChild>
        <w:div w:id="795567642">
          <w:marLeft w:val="640"/>
          <w:marRight w:val="0"/>
          <w:marTop w:val="0"/>
          <w:marBottom w:val="0"/>
          <w:divBdr>
            <w:top w:val="none" w:sz="0" w:space="0" w:color="auto"/>
            <w:left w:val="none" w:sz="0" w:space="0" w:color="auto"/>
            <w:bottom w:val="none" w:sz="0" w:space="0" w:color="auto"/>
            <w:right w:val="none" w:sz="0" w:space="0" w:color="auto"/>
          </w:divBdr>
        </w:div>
        <w:div w:id="334191209">
          <w:marLeft w:val="640"/>
          <w:marRight w:val="0"/>
          <w:marTop w:val="0"/>
          <w:marBottom w:val="0"/>
          <w:divBdr>
            <w:top w:val="none" w:sz="0" w:space="0" w:color="auto"/>
            <w:left w:val="none" w:sz="0" w:space="0" w:color="auto"/>
            <w:bottom w:val="none" w:sz="0" w:space="0" w:color="auto"/>
            <w:right w:val="none" w:sz="0" w:space="0" w:color="auto"/>
          </w:divBdr>
        </w:div>
        <w:div w:id="79955826">
          <w:marLeft w:val="640"/>
          <w:marRight w:val="0"/>
          <w:marTop w:val="0"/>
          <w:marBottom w:val="0"/>
          <w:divBdr>
            <w:top w:val="none" w:sz="0" w:space="0" w:color="auto"/>
            <w:left w:val="none" w:sz="0" w:space="0" w:color="auto"/>
            <w:bottom w:val="none" w:sz="0" w:space="0" w:color="auto"/>
            <w:right w:val="none" w:sz="0" w:space="0" w:color="auto"/>
          </w:divBdr>
        </w:div>
        <w:div w:id="842011080">
          <w:marLeft w:val="640"/>
          <w:marRight w:val="0"/>
          <w:marTop w:val="0"/>
          <w:marBottom w:val="0"/>
          <w:divBdr>
            <w:top w:val="none" w:sz="0" w:space="0" w:color="auto"/>
            <w:left w:val="none" w:sz="0" w:space="0" w:color="auto"/>
            <w:bottom w:val="none" w:sz="0" w:space="0" w:color="auto"/>
            <w:right w:val="none" w:sz="0" w:space="0" w:color="auto"/>
          </w:divBdr>
        </w:div>
        <w:div w:id="682629037">
          <w:marLeft w:val="640"/>
          <w:marRight w:val="0"/>
          <w:marTop w:val="0"/>
          <w:marBottom w:val="0"/>
          <w:divBdr>
            <w:top w:val="none" w:sz="0" w:space="0" w:color="auto"/>
            <w:left w:val="none" w:sz="0" w:space="0" w:color="auto"/>
            <w:bottom w:val="none" w:sz="0" w:space="0" w:color="auto"/>
            <w:right w:val="none" w:sz="0" w:space="0" w:color="auto"/>
          </w:divBdr>
        </w:div>
        <w:div w:id="1226334256">
          <w:marLeft w:val="640"/>
          <w:marRight w:val="0"/>
          <w:marTop w:val="0"/>
          <w:marBottom w:val="0"/>
          <w:divBdr>
            <w:top w:val="none" w:sz="0" w:space="0" w:color="auto"/>
            <w:left w:val="none" w:sz="0" w:space="0" w:color="auto"/>
            <w:bottom w:val="none" w:sz="0" w:space="0" w:color="auto"/>
            <w:right w:val="none" w:sz="0" w:space="0" w:color="auto"/>
          </w:divBdr>
        </w:div>
        <w:div w:id="755706646">
          <w:marLeft w:val="640"/>
          <w:marRight w:val="0"/>
          <w:marTop w:val="0"/>
          <w:marBottom w:val="0"/>
          <w:divBdr>
            <w:top w:val="none" w:sz="0" w:space="0" w:color="auto"/>
            <w:left w:val="none" w:sz="0" w:space="0" w:color="auto"/>
            <w:bottom w:val="none" w:sz="0" w:space="0" w:color="auto"/>
            <w:right w:val="none" w:sz="0" w:space="0" w:color="auto"/>
          </w:divBdr>
        </w:div>
        <w:div w:id="2091080697">
          <w:marLeft w:val="640"/>
          <w:marRight w:val="0"/>
          <w:marTop w:val="0"/>
          <w:marBottom w:val="0"/>
          <w:divBdr>
            <w:top w:val="none" w:sz="0" w:space="0" w:color="auto"/>
            <w:left w:val="none" w:sz="0" w:space="0" w:color="auto"/>
            <w:bottom w:val="none" w:sz="0" w:space="0" w:color="auto"/>
            <w:right w:val="none" w:sz="0" w:space="0" w:color="auto"/>
          </w:divBdr>
        </w:div>
        <w:div w:id="122426829">
          <w:marLeft w:val="640"/>
          <w:marRight w:val="0"/>
          <w:marTop w:val="0"/>
          <w:marBottom w:val="0"/>
          <w:divBdr>
            <w:top w:val="none" w:sz="0" w:space="0" w:color="auto"/>
            <w:left w:val="none" w:sz="0" w:space="0" w:color="auto"/>
            <w:bottom w:val="none" w:sz="0" w:space="0" w:color="auto"/>
            <w:right w:val="none" w:sz="0" w:space="0" w:color="auto"/>
          </w:divBdr>
        </w:div>
        <w:div w:id="1734809939">
          <w:marLeft w:val="640"/>
          <w:marRight w:val="0"/>
          <w:marTop w:val="0"/>
          <w:marBottom w:val="0"/>
          <w:divBdr>
            <w:top w:val="none" w:sz="0" w:space="0" w:color="auto"/>
            <w:left w:val="none" w:sz="0" w:space="0" w:color="auto"/>
            <w:bottom w:val="none" w:sz="0" w:space="0" w:color="auto"/>
            <w:right w:val="none" w:sz="0" w:space="0" w:color="auto"/>
          </w:divBdr>
        </w:div>
        <w:div w:id="455296931">
          <w:marLeft w:val="640"/>
          <w:marRight w:val="0"/>
          <w:marTop w:val="0"/>
          <w:marBottom w:val="0"/>
          <w:divBdr>
            <w:top w:val="none" w:sz="0" w:space="0" w:color="auto"/>
            <w:left w:val="none" w:sz="0" w:space="0" w:color="auto"/>
            <w:bottom w:val="none" w:sz="0" w:space="0" w:color="auto"/>
            <w:right w:val="none" w:sz="0" w:space="0" w:color="auto"/>
          </w:divBdr>
        </w:div>
        <w:div w:id="1293901477">
          <w:marLeft w:val="640"/>
          <w:marRight w:val="0"/>
          <w:marTop w:val="0"/>
          <w:marBottom w:val="0"/>
          <w:divBdr>
            <w:top w:val="none" w:sz="0" w:space="0" w:color="auto"/>
            <w:left w:val="none" w:sz="0" w:space="0" w:color="auto"/>
            <w:bottom w:val="none" w:sz="0" w:space="0" w:color="auto"/>
            <w:right w:val="none" w:sz="0" w:space="0" w:color="auto"/>
          </w:divBdr>
        </w:div>
        <w:div w:id="349645278">
          <w:marLeft w:val="640"/>
          <w:marRight w:val="0"/>
          <w:marTop w:val="0"/>
          <w:marBottom w:val="0"/>
          <w:divBdr>
            <w:top w:val="none" w:sz="0" w:space="0" w:color="auto"/>
            <w:left w:val="none" w:sz="0" w:space="0" w:color="auto"/>
            <w:bottom w:val="none" w:sz="0" w:space="0" w:color="auto"/>
            <w:right w:val="none" w:sz="0" w:space="0" w:color="auto"/>
          </w:divBdr>
        </w:div>
        <w:div w:id="740719532">
          <w:marLeft w:val="640"/>
          <w:marRight w:val="0"/>
          <w:marTop w:val="0"/>
          <w:marBottom w:val="0"/>
          <w:divBdr>
            <w:top w:val="none" w:sz="0" w:space="0" w:color="auto"/>
            <w:left w:val="none" w:sz="0" w:space="0" w:color="auto"/>
            <w:bottom w:val="none" w:sz="0" w:space="0" w:color="auto"/>
            <w:right w:val="none" w:sz="0" w:space="0" w:color="auto"/>
          </w:divBdr>
        </w:div>
        <w:div w:id="571551809">
          <w:marLeft w:val="640"/>
          <w:marRight w:val="0"/>
          <w:marTop w:val="0"/>
          <w:marBottom w:val="0"/>
          <w:divBdr>
            <w:top w:val="none" w:sz="0" w:space="0" w:color="auto"/>
            <w:left w:val="none" w:sz="0" w:space="0" w:color="auto"/>
            <w:bottom w:val="none" w:sz="0" w:space="0" w:color="auto"/>
            <w:right w:val="none" w:sz="0" w:space="0" w:color="auto"/>
          </w:divBdr>
        </w:div>
        <w:div w:id="1367296028">
          <w:marLeft w:val="640"/>
          <w:marRight w:val="0"/>
          <w:marTop w:val="0"/>
          <w:marBottom w:val="0"/>
          <w:divBdr>
            <w:top w:val="none" w:sz="0" w:space="0" w:color="auto"/>
            <w:left w:val="none" w:sz="0" w:space="0" w:color="auto"/>
            <w:bottom w:val="none" w:sz="0" w:space="0" w:color="auto"/>
            <w:right w:val="none" w:sz="0" w:space="0" w:color="auto"/>
          </w:divBdr>
        </w:div>
        <w:div w:id="1803495088">
          <w:marLeft w:val="640"/>
          <w:marRight w:val="0"/>
          <w:marTop w:val="0"/>
          <w:marBottom w:val="0"/>
          <w:divBdr>
            <w:top w:val="none" w:sz="0" w:space="0" w:color="auto"/>
            <w:left w:val="none" w:sz="0" w:space="0" w:color="auto"/>
            <w:bottom w:val="none" w:sz="0" w:space="0" w:color="auto"/>
            <w:right w:val="none" w:sz="0" w:space="0" w:color="auto"/>
          </w:divBdr>
        </w:div>
        <w:div w:id="950430774">
          <w:marLeft w:val="640"/>
          <w:marRight w:val="0"/>
          <w:marTop w:val="0"/>
          <w:marBottom w:val="0"/>
          <w:divBdr>
            <w:top w:val="none" w:sz="0" w:space="0" w:color="auto"/>
            <w:left w:val="none" w:sz="0" w:space="0" w:color="auto"/>
            <w:bottom w:val="none" w:sz="0" w:space="0" w:color="auto"/>
            <w:right w:val="none" w:sz="0" w:space="0" w:color="auto"/>
          </w:divBdr>
        </w:div>
        <w:div w:id="245267670">
          <w:marLeft w:val="640"/>
          <w:marRight w:val="0"/>
          <w:marTop w:val="0"/>
          <w:marBottom w:val="0"/>
          <w:divBdr>
            <w:top w:val="none" w:sz="0" w:space="0" w:color="auto"/>
            <w:left w:val="none" w:sz="0" w:space="0" w:color="auto"/>
            <w:bottom w:val="none" w:sz="0" w:space="0" w:color="auto"/>
            <w:right w:val="none" w:sz="0" w:space="0" w:color="auto"/>
          </w:divBdr>
        </w:div>
        <w:div w:id="1326276901">
          <w:marLeft w:val="640"/>
          <w:marRight w:val="0"/>
          <w:marTop w:val="0"/>
          <w:marBottom w:val="0"/>
          <w:divBdr>
            <w:top w:val="none" w:sz="0" w:space="0" w:color="auto"/>
            <w:left w:val="none" w:sz="0" w:space="0" w:color="auto"/>
            <w:bottom w:val="none" w:sz="0" w:space="0" w:color="auto"/>
            <w:right w:val="none" w:sz="0" w:space="0" w:color="auto"/>
          </w:divBdr>
        </w:div>
        <w:div w:id="1546986283">
          <w:marLeft w:val="640"/>
          <w:marRight w:val="0"/>
          <w:marTop w:val="0"/>
          <w:marBottom w:val="0"/>
          <w:divBdr>
            <w:top w:val="none" w:sz="0" w:space="0" w:color="auto"/>
            <w:left w:val="none" w:sz="0" w:space="0" w:color="auto"/>
            <w:bottom w:val="none" w:sz="0" w:space="0" w:color="auto"/>
            <w:right w:val="none" w:sz="0" w:space="0" w:color="auto"/>
          </w:divBdr>
        </w:div>
        <w:div w:id="1000619851">
          <w:marLeft w:val="640"/>
          <w:marRight w:val="0"/>
          <w:marTop w:val="0"/>
          <w:marBottom w:val="0"/>
          <w:divBdr>
            <w:top w:val="none" w:sz="0" w:space="0" w:color="auto"/>
            <w:left w:val="none" w:sz="0" w:space="0" w:color="auto"/>
            <w:bottom w:val="none" w:sz="0" w:space="0" w:color="auto"/>
            <w:right w:val="none" w:sz="0" w:space="0" w:color="auto"/>
          </w:divBdr>
        </w:div>
        <w:div w:id="750079851">
          <w:marLeft w:val="640"/>
          <w:marRight w:val="0"/>
          <w:marTop w:val="0"/>
          <w:marBottom w:val="0"/>
          <w:divBdr>
            <w:top w:val="none" w:sz="0" w:space="0" w:color="auto"/>
            <w:left w:val="none" w:sz="0" w:space="0" w:color="auto"/>
            <w:bottom w:val="none" w:sz="0" w:space="0" w:color="auto"/>
            <w:right w:val="none" w:sz="0" w:space="0" w:color="auto"/>
          </w:divBdr>
        </w:div>
        <w:div w:id="1279993823">
          <w:marLeft w:val="640"/>
          <w:marRight w:val="0"/>
          <w:marTop w:val="0"/>
          <w:marBottom w:val="0"/>
          <w:divBdr>
            <w:top w:val="none" w:sz="0" w:space="0" w:color="auto"/>
            <w:left w:val="none" w:sz="0" w:space="0" w:color="auto"/>
            <w:bottom w:val="none" w:sz="0" w:space="0" w:color="auto"/>
            <w:right w:val="none" w:sz="0" w:space="0" w:color="auto"/>
          </w:divBdr>
        </w:div>
        <w:div w:id="887954187">
          <w:marLeft w:val="640"/>
          <w:marRight w:val="0"/>
          <w:marTop w:val="0"/>
          <w:marBottom w:val="0"/>
          <w:divBdr>
            <w:top w:val="none" w:sz="0" w:space="0" w:color="auto"/>
            <w:left w:val="none" w:sz="0" w:space="0" w:color="auto"/>
            <w:bottom w:val="none" w:sz="0" w:space="0" w:color="auto"/>
            <w:right w:val="none" w:sz="0" w:space="0" w:color="auto"/>
          </w:divBdr>
        </w:div>
        <w:div w:id="46224939">
          <w:marLeft w:val="640"/>
          <w:marRight w:val="0"/>
          <w:marTop w:val="0"/>
          <w:marBottom w:val="0"/>
          <w:divBdr>
            <w:top w:val="none" w:sz="0" w:space="0" w:color="auto"/>
            <w:left w:val="none" w:sz="0" w:space="0" w:color="auto"/>
            <w:bottom w:val="none" w:sz="0" w:space="0" w:color="auto"/>
            <w:right w:val="none" w:sz="0" w:space="0" w:color="auto"/>
          </w:divBdr>
        </w:div>
        <w:div w:id="1320303277">
          <w:marLeft w:val="640"/>
          <w:marRight w:val="0"/>
          <w:marTop w:val="0"/>
          <w:marBottom w:val="0"/>
          <w:divBdr>
            <w:top w:val="none" w:sz="0" w:space="0" w:color="auto"/>
            <w:left w:val="none" w:sz="0" w:space="0" w:color="auto"/>
            <w:bottom w:val="none" w:sz="0" w:space="0" w:color="auto"/>
            <w:right w:val="none" w:sz="0" w:space="0" w:color="auto"/>
          </w:divBdr>
        </w:div>
        <w:div w:id="595096851">
          <w:marLeft w:val="640"/>
          <w:marRight w:val="0"/>
          <w:marTop w:val="0"/>
          <w:marBottom w:val="0"/>
          <w:divBdr>
            <w:top w:val="none" w:sz="0" w:space="0" w:color="auto"/>
            <w:left w:val="none" w:sz="0" w:space="0" w:color="auto"/>
            <w:bottom w:val="none" w:sz="0" w:space="0" w:color="auto"/>
            <w:right w:val="none" w:sz="0" w:space="0" w:color="auto"/>
          </w:divBdr>
        </w:div>
        <w:div w:id="233200556">
          <w:marLeft w:val="640"/>
          <w:marRight w:val="0"/>
          <w:marTop w:val="0"/>
          <w:marBottom w:val="0"/>
          <w:divBdr>
            <w:top w:val="none" w:sz="0" w:space="0" w:color="auto"/>
            <w:left w:val="none" w:sz="0" w:space="0" w:color="auto"/>
            <w:bottom w:val="none" w:sz="0" w:space="0" w:color="auto"/>
            <w:right w:val="none" w:sz="0" w:space="0" w:color="auto"/>
          </w:divBdr>
        </w:div>
        <w:div w:id="1845630387">
          <w:marLeft w:val="640"/>
          <w:marRight w:val="0"/>
          <w:marTop w:val="0"/>
          <w:marBottom w:val="0"/>
          <w:divBdr>
            <w:top w:val="none" w:sz="0" w:space="0" w:color="auto"/>
            <w:left w:val="none" w:sz="0" w:space="0" w:color="auto"/>
            <w:bottom w:val="none" w:sz="0" w:space="0" w:color="auto"/>
            <w:right w:val="none" w:sz="0" w:space="0" w:color="auto"/>
          </w:divBdr>
        </w:div>
        <w:div w:id="1879734068">
          <w:marLeft w:val="640"/>
          <w:marRight w:val="0"/>
          <w:marTop w:val="0"/>
          <w:marBottom w:val="0"/>
          <w:divBdr>
            <w:top w:val="none" w:sz="0" w:space="0" w:color="auto"/>
            <w:left w:val="none" w:sz="0" w:space="0" w:color="auto"/>
            <w:bottom w:val="none" w:sz="0" w:space="0" w:color="auto"/>
            <w:right w:val="none" w:sz="0" w:space="0" w:color="auto"/>
          </w:divBdr>
        </w:div>
        <w:div w:id="789931088">
          <w:marLeft w:val="640"/>
          <w:marRight w:val="0"/>
          <w:marTop w:val="0"/>
          <w:marBottom w:val="0"/>
          <w:divBdr>
            <w:top w:val="none" w:sz="0" w:space="0" w:color="auto"/>
            <w:left w:val="none" w:sz="0" w:space="0" w:color="auto"/>
            <w:bottom w:val="none" w:sz="0" w:space="0" w:color="auto"/>
            <w:right w:val="none" w:sz="0" w:space="0" w:color="auto"/>
          </w:divBdr>
        </w:div>
        <w:div w:id="1982231222">
          <w:marLeft w:val="640"/>
          <w:marRight w:val="0"/>
          <w:marTop w:val="0"/>
          <w:marBottom w:val="0"/>
          <w:divBdr>
            <w:top w:val="none" w:sz="0" w:space="0" w:color="auto"/>
            <w:left w:val="none" w:sz="0" w:space="0" w:color="auto"/>
            <w:bottom w:val="none" w:sz="0" w:space="0" w:color="auto"/>
            <w:right w:val="none" w:sz="0" w:space="0" w:color="auto"/>
          </w:divBdr>
        </w:div>
        <w:div w:id="1211572272">
          <w:marLeft w:val="640"/>
          <w:marRight w:val="0"/>
          <w:marTop w:val="0"/>
          <w:marBottom w:val="0"/>
          <w:divBdr>
            <w:top w:val="none" w:sz="0" w:space="0" w:color="auto"/>
            <w:left w:val="none" w:sz="0" w:space="0" w:color="auto"/>
            <w:bottom w:val="none" w:sz="0" w:space="0" w:color="auto"/>
            <w:right w:val="none" w:sz="0" w:space="0" w:color="auto"/>
          </w:divBdr>
        </w:div>
        <w:div w:id="1378581850">
          <w:marLeft w:val="640"/>
          <w:marRight w:val="0"/>
          <w:marTop w:val="0"/>
          <w:marBottom w:val="0"/>
          <w:divBdr>
            <w:top w:val="none" w:sz="0" w:space="0" w:color="auto"/>
            <w:left w:val="none" w:sz="0" w:space="0" w:color="auto"/>
            <w:bottom w:val="none" w:sz="0" w:space="0" w:color="auto"/>
            <w:right w:val="none" w:sz="0" w:space="0" w:color="auto"/>
          </w:divBdr>
        </w:div>
        <w:div w:id="15156348">
          <w:marLeft w:val="640"/>
          <w:marRight w:val="0"/>
          <w:marTop w:val="0"/>
          <w:marBottom w:val="0"/>
          <w:divBdr>
            <w:top w:val="none" w:sz="0" w:space="0" w:color="auto"/>
            <w:left w:val="none" w:sz="0" w:space="0" w:color="auto"/>
            <w:bottom w:val="none" w:sz="0" w:space="0" w:color="auto"/>
            <w:right w:val="none" w:sz="0" w:space="0" w:color="auto"/>
          </w:divBdr>
        </w:div>
        <w:div w:id="1795515086">
          <w:marLeft w:val="640"/>
          <w:marRight w:val="0"/>
          <w:marTop w:val="0"/>
          <w:marBottom w:val="0"/>
          <w:divBdr>
            <w:top w:val="none" w:sz="0" w:space="0" w:color="auto"/>
            <w:left w:val="none" w:sz="0" w:space="0" w:color="auto"/>
            <w:bottom w:val="none" w:sz="0" w:space="0" w:color="auto"/>
            <w:right w:val="none" w:sz="0" w:space="0" w:color="auto"/>
          </w:divBdr>
        </w:div>
        <w:div w:id="318926661">
          <w:marLeft w:val="640"/>
          <w:marRight w:val="0"/>
          <w:marTop w:val="0"/>
          <w:marBottom w:val="0"/>
          <w:divBdr>
            <w:top w:val="none" w:sz="0" w:space="0" w:color="auto"/>
            <w:left w:val="none" w:sz="0" w:space="0" w:color="auto"/>
            <w:bottom w:val="none" w:sz="0" w:space="0" w:color="auto"/>
            <w:right w:val="none" w:sz="0" w:space="0" w:color="auto"/>
          </w:divBdr>
        </w:div>
        <w:div w:id="1159538548">
          <w:marLeft w:val="640"/>
          <w:marRight w:val="0"/>
          <w:marTop w:val="0"/>
          <w:marBottom w:val="0"/>
          <w:divBdr>
            <w:top w:val="none" w:sz="0" w:space="0" w:color="auto"/>
            <w:left w:val="none" w:sz="0" w:space="0" w:color="auto"/>
            <w:bottom w:val="none" w:sz="0" w:space="0" w:color="auto"/>
            <w:right w:val="none" w:sz="0" w:space="0" w:color="auto"/>
          </w:divBdr>
        </w:div>
        <w:div w:id="687414644">
          <w:marLeft w:val="640"/>
          <w:marRight w:val="0"/>
          <w:marTop w:val="0"/>
          <w:marBottom w:val="0"/>
          <w:divBdr>
            <w:top w:val="none" w:sz="0" w:space="0" w:color="auto"/>
            <w:left w:val="none" w:sz="0" w:space="0" w:color="auto"/>
            <w:bottom w:val="none" w:sz="0" w:space="0" w:color="auto"/>
            <w:right w:val="none" w:sz="0" w:space="0" w:color="auto"/>
          </w:divBdr>
        </w:div>
        <w:div w:id="40596179">
          <w:marLeft w:val="640"/>
          <w:marRight w:val="0"/>
          <w:marTop w:val="0"/>
          <w:marBottom w:val="0"/>
          <w:divBdr>
            <w:top w:val="none" w:sz="0" w:space="0" w:color="auto"/>
            <w:left w:val="none" w:sz="0" w:space="0" w:color="auto"/>
            <w:bottom w:val="none" w:sz="0" w:space="0" w:color="auto"/>
            <w:right w:val="none" w:sz="0" w:space="0" w:color="auto"/>
          </w:divBdr>
        </w:div>
        <w:div w:id="669065041">
          <w:marLeft w:val="640"/>
          <w:marRight w:val="0"/>
          <w:marTop w:val="0"/>
          <w:marBottom w:val="0"/>
          <w:divBdr>
            <w:top w:val="none" w:sz="0" w:space="0" w:color="auto"/>
            <w:left w:val="none" w:sz="0" w:space="0" w:color="auto"/>
            <w:bottom w:val="none" w:sz="0" w:space="0" w:color="auto"/>
            <w:right w:val="none" w:sz="0" w:space="0" w:color="auto"/>
          </w:divBdr>
        </w:div>
        <w:div w:id="12272795">
          <w:marLeft w:val="640"/>
          <w:marRight w:val="0"/>
          <w:marTop w:val="0"/>
          <w:marBottom w:val="0"/>
          <w:divBdr>
            <w:top w:val="none" w:sz="0" w:space="0" w:color="auto"/>
            <w:left w:val="none" w:sz="0" w:space="0" w:color="auto"/>
            <w:bottom w:val="none" w:sz="0" w:space="0" w:color="auto"/>
            <w:right w:val="none" w:sz="0" w:space="0" w:color="auto"/>
          </w:divBdr>
        </w:div>
        <w:div w:id="28535787">
          <w:marLeft w:val="640"/>
          <w:marRight w:val="0"/>
          <w:marTop w:val="0"/>
          <w:marBottom w:val="0"/>
          <w:divBdr>
            <w:top w:val="none" w:sz="0" w:space="0" w:color="auto"/>
            <w:left w:val="none" w:sz="0" w:space="0" w:color="auto"/>
            <w:bottom w:val="none" w:sz="0" w:space="0" w:color="auto"/>
            <w:right w:val="none" w:sz="0" w:space="0" w:color="auto"/>
          </w:divBdr>
        </w:div>
        <w:div w:id="1300183601">
          <w:marLeft w:val="640"/>
          <w:marRight w:val="0"/>
          <w:marTop w:val="0"/>
          <w:marBottom w:val="0"/>
          <w:divBdr>
            <w:top w:val="none" w:sz="0" w:space="0" w:color="auto"/>
            <w:left w:val="none" w:sz="0" w:space="0" w:color="auto"/>
            <w:bottom w:val="none" w:sz="0" w:space="0" w:color="auto"/>
            <w:right w:val="none" w:sz="0" w:space="0" w:color="auto"/>
          </w:divBdr>
        </w:div>
        <w:div w:id="1987197499">
          <w:marLeft w:val="640"/>
          <w:marRight w:val="0"/>
          <w:marTop w:val="0"/>
          <w:marBottom w:val="0"/>
          <w:divBdr>
            <w:top w:val="none" w:sz="0" w:space="0" w:color="auto"/>
            <w:left w:val="none" w:sz="0" w:space="0" w:color="auto"/>
            <w:bottom w:val="none" w:sz="0" w:space="0" w:color="auto"/>
            <w:right w:val="none" w:sz="0" w:space="0" w:color="auto"/>
          </w:divBdr>
        </w:div>
        <w:div w:id="68504299">
          <w:marLeft w:val="640"/>
          <w:marRight w:val="0"/>
          <w:marTop w:val="0"/>
          <w:marBottom w:val="0"/>
          <w:divBdr>
            <w:top w:val="none" w:sz="0" w:space="0" w:color="auto"/>
            <w:left w:val="none" w:sz="0" w:space="0" w:color="auto"/>
            <w:bottom w:val="none" w:sz="0" w:space="0" w:color="auto"/>
            <w:right w:val="none" w:sz="0" w:space="0" w:color="auto"/>
          </w:divBdr>
        </w:div>
        <w:div w:id="808593743">
          <w:marLeft w:val="640"/>
          <w:marRight w:val="0"/>
          <w:marTop w:val="0"/>
          <w:marBottom w:val="0"/>
          <w:divBdr>
            <w:top w:val="none" w:sz="0" w:space="0" w:color="auto"/>
            <w:left w:val="none" w:sz="0" w:space="0" w:color="auto"/>
            <w:bottom w:val="none" w:sz="0" w:space="0" w:color="auto"/>
            <w:right w:val="none" w:sz="0" w:space="0" w:color="auto"/>
          </w:divBdr>
        </w:div>
        <w:div w:id="1420559455">
          <w:marLeft w:val="640"/>
          <w:marRight w:val="0"/>
          <w:marTop w:val="0"/>
          <w:marBottom w:val="0"/>
          <w:divBdr>
            <w:top w:val="none" w:sz="0" w:space="0" w:color="auto"/>
            <w:left w:val="none" w:sz="0" w:space="0" w:color="auto"/>
            <w:bottom w:val="none" w:sz="0" w:space="0" w:color="auto"/>
            <w:right w:val="none" w:sz="0" w:space="0" w:color="auto"/>
          </w:divBdr>
        </w:div>
        <w:div w:id="916984580">
          <w:marLeft w:val="640"/>
          <w:marRight w:val="0"/>
          <w:marTop w:val="0"/>
          <w:marBottom w:val="0"/>
          <w:divBdr>
            <w:top w:val="none" w:sz="0" w:space="0" w:color="auto"/>
            <w:left w:val="none" w:sz="0" w:space="0" w:color="auto"/>
            <w:bottom w:val="none" w:sz="0" w:space="0" w:color="auto"/>
            <w:right w:val="none" w:sz="0" w:space="0" w:color="auto"/>
          </w:divBdr>
        </w:div>
        <w:div w:id="376592467">
          <w:marLeft w:val="640"/>
          <w:marRight w:val="0"/>
          <w:marTop w:val="0"/>
          <w:marBottom w:val="0"/>
          <w:divBdr>
            <w:top w:val="none" w:sz="0" w:space="0" w:color="auto"/>
            <w:left w:val="none" w:sz="0" w:space="0" w:color="auto"/>
            <w:bottom w:val="none" w:sz="0" w:space="0" w:color="auto"/>
            <w:right w:val="none" w:sz="0" w:space="0" w:color="auto"/>
          </w:divBdr>
        </w:div>
        <w:div w:id="306975718">
          <w:marLeft w:val="640"/>
          <w:marRight w:val="0"/>
          <w:marTop w:val="0"/>
          <w:marBottom w:val="0"/>
          <w:divBdr>
            <w:top w:val="none" w:sz="0" w:space="0" w:color="auto"/>
            <w:left w:val="none" w:sz="0" w:space="0" w:color="auto"/>
            <w:bottom w:val="none" w:sz="0" w:space="0" w:color="auto"/>
            <w:right w:val="none" w:sz="0" w:space="0" w:color="auto"/>
          </w:divBdr>
        </w:div>
        <w:div w:id="2111777976">
          <w:marLeft w:val="640"/>
          <w:marRight w:val="0"/>
          <w:marTop w:val="0"/>
          <w:marBottom w:val="0"/>
          <w:divBdr>
            <w:top w:val="none" w:sz="0" w:space="0" w:color="auto"/>
            <w:left w:val="none" w:sz="0" w:space="0" w:color="auto"/>
            <w:bottom w:val="none" w:sz="0" w:space="0" w:color="auto"/>
            <w:right w:val="none" w:sz="0" w:space="0" w:color="auto"/>
          </w:divBdr>
        </w:div>
        <w:div w:id="736323164">
          <w:marLeft w:val="640"/>
          <w:marRight w:val="0"/>
          <w:marTop w:val="0"/>
          <w:marBottom w:val="0"/>
          <w:divBdr>
            <w:top w:val="none" w:sz="0" w:space="0" w:color="auto"/>
            <w:left w:val="none" w:sz="0" w:space="0" w:color="auto"/>
            <w:bottom w:val="none" w:sz="0" w:space="0" w:color="auto"/>
            <w:right w:val="none" w:sz="0" w:space="0" w:color="auto"/>
          </w:divBdr>
        </w:div>
        <w:div w:id="1960796862">
          <w:marLeft w:val="640"/>
          <w:marRight w:val="0"/>
          <w:marTop w:val="0"/>
          <w:marBottom w:val="0"/>
          <w:divBdr>
            <w:top w:val="none" w:sz="0" w:space="0" w:color="auto"/>
            <w:left w:val="none" w:sz="0" w:space="0" w:color="auto"/>
            <w:bottom w:val="none" w:sz="0" w:space="0" w:color="auto"/>
            <w:right w:val="none" w:sz="0" w:space="0" w:color="auto"/>
          </w:divBdr>
        </w:div>
        <w:div w:id="1127972105">
          <w:marLeft w:val="640"/>
          <w:marRight w:val="0"/>
          <w:marTop w:val="0"/>
          <w:marBottom w:val="0"/>
          <w:divBdr>
            <w:top w:val="none" w:sz="0" w:space="0" w:color="auto"/>
            <w:left w:val="none" w:sz="0" w:space="0" w:color="auto"/>
            <w:bottom w:val="none" w:sz="0" w:space="0" w:color="auto"/>
            <w:right w:val="none" w:sz="0" w:space="0" w:color="auto"/>
          </w:divBdr>
        </w:div>
        <w:div w:id="1760524083">
          <w:marLeft w:val="640"/>
          <w:marRight w:val="0"/>
          <w:marTop w:val="0"/>
          <w:marBottom w:val="0"/>
          <w:divBdr>
            <w:top w:val="none" w:sz="0" w:space="0" w:color="auto"/>
            <w:left w:val="none" w:sz="0" w:space="0" w:color="auto"/>
            <w:bottom w:val="none" w:sz="0" w:space="0" w:color="auto"/>
            <w:right w:val="none" w:sz="0" w:space="0" w:color="auto"/>
          </w:divBdr>
        </w:div>
        <w:div w:id="2024357097">
          <w:marLeft w:val="640"/>
          <w:marRight w:val="0"/>
          <w:marTop w:val="0"/>
          <w:marBottom w:val="0"/>
          <w:divBdr>
            <w:top w:val="none" w:sz="0" w:space="0" w:color="auto"/>
            <w:left w:val="none" w:sz="0" w:space="0" w:color="auto"/>
            <w:bottom w:val="none" w:sz="0" w:space="0" w:color="auto"/>
            <w:right w:val="none" w:sz="0" w:space="0" w:color="auto"/>
          </w:divBdr>
        </w:div>
        <w:div w:id="1049571928">
          <w:marLeft w:val="640"/>
          <w:marRight w:val="0"/>
          <w:marTop w:val="0"/>
          <w:marBottom w:val="0"/>
          <w:divBdr>
            <w:top w:val="none" w:sz="0" w:space="0" w:color="auto"/>
            <w:left w:val="none" w:sz="0" w:space="0" w:color="auto"/>
            <w:bottom w:val="none" w:sz="0" w:space="0" w:color="auto"/>
            <w:right w:val="none" w:sz="0" w:space="0" w:color="auto"/>
          </w:divBdr>
        </w:div>
        <w:div w:id="2075007971">
          <w:marLeft w:val="640"/>
          <w:marRight w:val="0"/>
          <w:marTop w:val="0"/>
          <w:marBottom w:val="0"/>
          <w:divBdr>
            <w:top w:val="none" w:sz="0" w:space="0" w:color="auto"/>
            <w:left w:val="none" w:sz="0" w:space="0" w:color="auto"/>
            <w:bottom w:val="none" w:sz="0" w:space="0" w:color="auto"/>
            <w:right w:val="none" w:sz="0" w:space="0" w:color="auto"/>
          </w:divBdr>
        </w:div>
        <w:div w:id="1354333698">
          <w:marLeft w:val="640"/>
          <w:marRight w:val="0"/>
          <w:marTop w:val="0"/>
          <w:marBottom w:val="0"/>
          <w:divBdr>
            <w:top w:val="none" w:sz="0" w:space="0" w:color="auto"/>
            <w:left w:val="none" w:sz="0" w:space="0" w:color="auto"/>
            <w:bottom w:val="none" w:sz="0" w:space="0" w:color="auto"/>
            <w:right w:val="none" w:sz="0" w:space="0" w:color="auto"/>
          </w:divBdr>
        </w:div>
        <w:div w:id="1167331263">
          <w:marLeft w:val="640"/>
          <w:marRight w:val="0"/>
          <w:marTop w:val="0"/>
          <w:marBottom w:val="0"/>
          <w:divBdr>
            <w:top w:val="none" w:sz="0" w:space="0" w:color="auto"/>
            <w:left w:val="none" w:sz="0" w:space="0" w:color="auto"/>
            <w:bottom w:val="none" w:sz="0" w:space="0" w:color="auto"/>
            <w:right w:val="none" w:sz="0" w:space="0" w:color="auto"/>
          </w:divBdr>
        </w:div>
        <w:div w:id="406655753">
          <w:marLeft w:val="640"/>
          <w:marRight w:val="0"/>
          <w:marTop w:val="0"/>
          <w:marBottom w:val="0"/>
          <w:divBdr>
            <w:top w:val="none" w:sz="0" w:space="0" w:color="auto"/>
            <w:left w:val="none" w:sz="0" w:space="0" w:color="auto"/>
            <w:bottom w:val="none" w:sz="0" w:space="0" w:color="auto"/>
            <w:right w:val="none" w:sz="0" w:space="0" w:color="auto"/>
          </w:divBdr>
        </w:div>
        <w:div w:id="1025400338">
          <w:marLeft w:val="640"/>
          <w:marRight w:val="0"/>
          <w:marTop w:val="0"/>
          <w:marBottom w:val="0"/>
          <w:divBdr>
            <w:top w:val="none" w:sz="0" w:space="0" w:color="auto"/>
            <w:left w:val="none" w:sz="0" w:space="0" w:color="auto"/>
            <w:bottom w:val="none" w:sz="0" w:space="0" w:color="auto"/>
            <w:right w:val="none" w:sz="0" w:space="0" w:color="auto"/>
          </w:divBdr>
        </w:div>
        <w:div w:id="57897031">
          <w:marLeft w:val="640"/>
          <w:marRight w:val="0"/>
          <w:marTop w:val="0"/>
          <w:marBottom w:val="0"/>
          <w:divBdr>
            <w:top w:val="none" w:sz="0" w:space="0" w:color="auto"/>
            <w:left w:val="none" w:sz="0" w:space="0" w:color="auto"/>
            <w:bottom w:val="none" w:sz="0" w:space="0" w:color="auto"/>
            <w:right w:val="none" w:sz="0" w:space="0" w:color="auto"/>
          </w:divBdr>
        </w:div>
        <w:div w:id="2076272971">
          <w:marLeft w:val="640"/>
          <w:marRight w:val="0"/>
          <w:marTop w:val="0"/>
          <w:marBottom w:val="0"/>
          <w:divBdr>
            <w:top w:val="none" w:sz="0" w:space="0" w:color="auto"/>
            <w:left w:val="none" w:sz="0" w:space="0" w:color="auto"/>
            <w:bottom w:val="none" w:sz="0" w:space="0" w:color="auto"/>
            <w:right w:val="none" w:sz="0" w:space="0" w:color="auto"/>
          </w:divBdr>
        </w:div>
        <w:div w:id="2117282995">
          <w:marLeft w:val="640"/>
          <w:marRight w:val="0"/>
          <w:marTop w:val="0"/>
          <w:marBottom w:val="0"/>
          <w:divBdr>
            <w:top w:val="none" w:sz="0" w:space="0" w:color="auto"/>
            <w:left w:val="none" w:sz="0" w:space="0" w:color="auto"/>
            <w:bottom w:val="none" w:sz="0" w:space="0" w:color="auto"/>
            <w:right w:val="none" w:sz="0" w:space="0" w:color="auto"/>
          </w:divBdr>
        </w:div>
        <w:div w:id="1553038179">
          <w:marLeft w:val="640"/>
          <w:marRight w:val="0"/>
          <w:marTop w:val="0"/>
          <w:marBottom w:val="0"/>
          <w:divBdr>
            <w:top w:val="none" w:sz="0" w:space="0" w:color="auto"/>
            <w:left w:val="none" w:sz="0" w:space="0" w:color="auto"/>
            <w:bottom w:val="none" w:sz="0" w:space="0" w:color="auto"/>
            <w:right w:val="none" w:sz="0" w:space="0" w:color="auto"/>
          </w:divBdr>
        </w:div>
        <w:div w:id="689331170">
          <w:marLeft w:val="640"/>
          <w:marRight w:val="0"/>
          <w:marTop w:val="0"/>
          <w:marBottom w:val="0"/>
          <w:divBdr>
            <w:top w:val="none" w:sz="0" w:space="0" w:color="auto"/>
            <w:left w:val="none" w:sz="0" w:space="0" w:color="auto"/>
            <w:bottom w:val="none" w:sz="0" w:space="0" w:color="auto"/>
            <w:right w:val="none" w:sz="0" w:space="0" w:color="auto"/>
          </w:divBdr>
        </w:div>
        <w:div w:id="65610284">
          <w:marLeft w:val="640"/>
          <w:marRight w:val="0"/>
          <w:marTop w:val="0"/>
          <w:marBottom w:val="0"/>
          <w:divBdr>
            <w:top w:val="none" w:sz="0" w:space="0" w:color="auto"/>
            <w:left w:val="none" w:sz="0" w:space="0" w:color="auto"/>
            <w:bottom w:val="none" w:sz="0" w:space="0" w:color="auto"/>
            <w:right w:val="none" w:sz="0" w:space="0" w:color="auto"/>
          </w:divBdr>
        </w:div>
        <w:div w:id="7873385">
          <w:marLeft w:val="640"/>
          <w:marRight w:val="0"/>
          <w:marTop w:val="0"/>
          <w:marBottom w:val="0"/>
          <w:divBdr>
            <w:top w:val="none" w:sz="0" w:space="0" w:color="auto"/>
            <w:left w:val="none" w:sz="0" w:space="0" w:color="auto"/>
            <w:bottom w:val="none" w:sz="0" w:space="0" w:color="auto"/>
            <w:right w:val="none" w:sz="0" w:space="0" w:color="auto"/>
          </w:divBdr>
        </w:div>
        <w:div w:id="360742149">
          <w:marLeft w:val="640"/>
          <w:marRight w:val="0"/>
          <w:marTop w:val="0"/>
          <w:marBottom w:val="0"/>
          <w:divBdr>
            <w:top w:val="none" w:sz="0" w:space="0" w:color="auto"/>
            <w:left w:val="none" w:sz="0" w:space="0" w:color="auto"/>
            <w:bottom w:val="none" w:sz="0" w:space="0" w:color="auto"/>
            <w:right w:val="none" w:sz="0" w:space="0" w:color="auto"/>
          </w:divBdr>
        </w:div>
        <w:div w:id="1518689767">
          <w:marLeft w:val="640"/>
          <w:marRight w:val="0"/>
          <w:marTop w:val="0"/>
          <w:marBottom w:val="0"/>
          <w:divBdr>
            <w:top w:val="none" w:sz="0" w:space="0" w:color="auto"/>
            <w:left w:val="none" w:sz="0" w:space="0" w:color="auto"/>
            <w:bottom w:val="none" w:sz="0" w:space="0" w:color="auto"/>
            <w:right w:val="none" w:sz="0" w:space="0" w:color="auto"/>
          </w:divBdr>
        </w:div>
        <w:div w:id="161699481">
          <w:marLeft w:val="640"/>
          <w:marRight w:val="0"/>
          <w:marTop w:val="0"/>
          <w:marBottom w:val="0"/>
          <w:divBdr>
            <w:top w:val="none" w:sz="0" w:space="0" w:color="auto"/>
            <w:left w:val="none" w:sz="0" w:space="0" w:color="auto"/>
            <w:bottom w:val="none" w:sz="0" w:space="0" w:color="auto"/>
            <w:right w:val="none" w:sz="0" w:space="0" w:color="auto"/>
          </w:divBdr>
        </w:div>
        <w:div w:id="1306739712">
          <w:marLeft w:val="640"/>
          <w:marRight w:val="0"/>
          <w:marTop w:val="0"/>
          <w:marBottom w:val="0"/>
          <w:divBdr>
            <w:top w:val="none" w:sz="0" w:space="0" w:color="auto"/>
            <w:left w:val="none" w:sz="0" w:space="0" w:color="auto"/>
            <w:bottom w:val="none" w:sz="0" w:space="0" w:color="auto"/>
            <w:right w:val="none" w:sz="0" w:space="0" w:color="auto"/>
          </w:divBdr>
        </w:div>
        <w:div w:id="1556698285">
          <w:marLeft w:val="640"/>
          <w:marRight w:val="0"/>
          <w:marTop w:val="0"/>
          <w:marBottom w:val="0"/>
          <w:divBdr>
            <w:top w:val="none" w:sz="0" w:space="0" w:color="auto"/>
            <w:left w:val="none" w:sz="0" w:space="0" w:color="auto"/>
            <w:bottom w:val="none" w:sz="0" w:space="0" w:color="auto"/>
            <w:right w:val="none" w:sz="0" w:space="0" w:color="auto"/>
          </w:divBdr>
        </w:div>
        <w:div w:id="548106586">
          <w:marLeft w:val="640"/>
          <w:marRight w:val="0"/>
          <w:marTop w:val="0"/>
          <w:marBottom w:val="0"/>
          <w:divBdr>
            <w:top w:val="none" w:sz="0" w:space="0" w:color="auto"/>
            <w:left w:val="none" w:sz="0" w:space="0" w:color="auto"/>
            <w:bottom w:val="none" w:sz="0" w:space="0" w:color="auto"/>
            <w:right w:val="none" w:sz="0" w:space="0" w:color="auto"/>
          </w:divBdr>
        </w:div>
        <w:div w:id="1178159529">
          <w:marLeft w:val="640"/>
          <w:marRight w:val="0"/>
          <w:marTop w:val="0"/>
          <w:marBottom w:val="0"/>
          <w:divBdr>
            <w:top w:val="none" w:sz="0" w:space="0" w:color="auto"/>
            <w:left w:val="none" w:sz="0" w:space="0" w:color="auto"/>
            <w:bottom w:val="none" w:sz="0" w:space="0" w:color="auto"/>
            <w:right w:val="none" w:sz="0" w:space="0" w:color="auto"/>
          </w:divBdr>
        </w:div>
        <w:div w:id="132646024">
          <w:marLeft w:val="640"/>
          <w:marRight w:val="0"/>
          <w:marTop w:val="0"/>
          <w:marBottom w:val="0"/>
          <w:divBdr>
            <w:top w:val="none" w:sz="0" w:space="0" w:color="auto"/>
            <w:left w:val="none" w:sz="0" w:space="0" w:color="auto"/>
            <w:bottom w:val="none" w:sz="0" w:space="0" w:color="auto"/>
            <w:right w:val="none" w:sz="0" w:space="0" w:color="auto"/>
          </w:divBdr>
        </w:div>
        <w:div w:id="1433434028">
          <w:marLeft w:val="640"/>
          <w:marRight w:val="0"/>
          <w:marTop w:val="0"/>
          <w:marBottom w:val="0"/>
          <w:divBdr>
            <w:top w:val="none" w:sz="0" w:space="0" w:color="auto"/>
            <w:left w:val="none" w:sz="0" w:space="0" w:color="auto"/>
            <w:bottom w:val="none" w:sz="0" w:space="0" w:color="auto"/>
            <w:right w:val="none" w:sz="0" w:space="0" w:color="auto"/>
          </w:divBdr>
        </w:div>
        <w:div w:id="739911930">
          <w:marLeft w:val="640"/>
          <w:marRight w:val="0"/>
          <w:marTop w:val="0"/>
          <w:marBottom w:val="0"/>
          <w:divBdr>
            <w:top w:val="none" w:sz="0" w:space="0" w:color="auto"/>
            <w:left w:val="none" w:sz="0" w:space="0" w:color="auto"/>
            <w:bottom w:val="none" w:sz="0" w:space="0" w:color="auto"/>
            <w:right w:val="none" w:sz="0" w:space="0" w:color="auto"/>
          </w:divBdr>
        </w:div>
        <w:div w:id="206182919">
          <w:marLeft w:val="640"/>
          <w:marRight w:val="0"/>
          <w:marTop w:val="0"/>
          <w:marBottom w:val="0"/>
          <w:divBdr>
            <w:top w:val="none" w:sz="0" w:space="0" w:color="auto"/>
            <w:left w:val="none" w:sz="0" w:space="0" w:color="auto"/>
            <w:bottom w:val="none" w:sz="0" w:space="0" w:color="auto"/>
            <w:right w:val="none" w:sz="0" w:space="0" w:color="auto"/>
          </w:divBdr>
        </w:div>
        <w:div w:id="416173410">
          <w:marLeft w:val="640"/>
          <w:marRight w:val="0"/>
          <w:marTop w:val="0"/>
          <w:marBottom w:val="0"/>
          <w:divBdr>
            <w:top w:val="none" w:sz="0" w:space="0" w:color="auto"/>
            <w:left w:val="none" w:sz="0" w:space="0" w:color="auto"/>
            <w:bottom w:val="none" w:sz="0" w:space="0" w:color="auto"/>
            <w:right w:val="none" w:sz="0" w:space="0" w:color="auto"/>
          </w:divBdr>
        </w:div>
        <w:div w:id="1393578889">
          <w:marLeft w:val="640"/>
          <w:marRight w:val="0"/>
          <w:marTop w:val="0"/>
          <w:marBottom w:val="0"/>
          <w:divBdr>
            <w:top w:val="none" w:sz="0" w:space="0" w:color="auto"/>
            <w:left w:val="none" w:sz="0" w:space="0" w:color="auto"/>
            <w:bottom w:val="none" w:sz="0" w:space="0" w:color="auto"/>
            <w:right w:val="none" w:sz="0" w:space="0" w:color="auto"/>
          </w:divBdr>
        </w:div>
        <w:div w:id="1059280954">
          <w:marLeft w:val="640"/>
          <w:marRight w:val="0"/>
          <w:marTop w:val="0"/>
          <w:marBottom w:val="0"/>
          <w:divBdr>
            <w:top w:val="none" w:sz="0" w:space="0" w:color="auto"/>
            <w:left w:val="none" w:sz="0" w:space="0" w:color="auto"/>
            <w:bottom w:val="none" w:sz="0" w:space="0" w:color="auto"/>
            <w:right w:val="none" w:sz="0" w:space="0" w:color="auto"/>
          </w:divBdr>
        </w:div>
        <w:div w:id="1046028943">
          <w:marLeft w:val="640"/>
          <w:marRight w:val="0"/>
          <w:marTop w:val="0"/>
          <w:marBottom w:val="0"/>
          <w:divBdr>
            <w:top w:val="none" w:sz="0" w:space="0" w:color="auto"/>
            <w:left w:val="none" w:sz="0" w:space="0" w:color="auto"/>
            <w:bottom w:val="none" w:sz="0" w:space="0" w:color="auto"/>
            <w:right w:val="none" w:sz="0" w:space="0" w:color="auto"/>
          </w:divBdr>
        </w:div>
        <w:div w:id="1221017643">
          <w:marLeft w:val="640"/>
          <w:marRight w:val="0"/>
          <w:marTop w:val="0"/>
          <w:marBottom w:val="0"/>
          <w:divBdr>
            <w:top w:val="none" w:sz="0" w:space="0" w:color="auto"/>
            <w:left w:val="none" w:sz="0" w:space="0" w:color="auto"/>
            <w:bottom w:val="none" w:sz="0" w:space="0" w:color="auto"/>
            <w:right w:val="none" w:sz="0" w:space="0" w:color="auto"/>
          </w:divBdr>
        </w:div>
        <w:div w:id="1072503079">
          <w:marLeft w:val="640"/>
          <w:marRight w:val="0"/>
          <w:marTop w:val="0"/>
          <w:marBottom w:val="0"/>
          <w:divBdr>
            <w:top w:val="none" w:sz="0" w:space="0" w:color="auto"/>
            <w:left w:val="none" w:sz="0" w:space="0" w:color="auto"/>
            <w:bottom w:val="none" w:sz="0" w:space="0" w:color="auto"/>
            <w:right w:val="none" w:sz="0" w:space="0" w:color="auto"/>
          </w:divBdr>
        </w:div>
        <w:div w:id="2044398764">
          <w:marLeft w:val="640"/>
          <w:marRight w:val="0"/>
          <w:marTop w:val="0"/>
          <w:marBottom w:val="0"/>
          <w:divBdr>
            <w:top w:val="none" w:sz="0" w:space="0" w:color="auto"/>
            <w:left w:val="none" w:sz="0" w:space="0" w:color="auto"/>
            <w:bottom w:val="none" w:sz="0" w:space="0" w:color="auto"/>
            <w:right w:val="none" w:sz="0" w:space="0" w:color="auto"/>
          </w:divBdr>
        </w:div>
        <w:div w:id="1055009900">
          <w:marLeft w:val="640"/>
          <w:marRight w:val="0"/>
          <w:marTop w:val="0"/>
          <w:marBottom w:val="0"/>
          <w:divBdr>
            <w:top w:val="none" w:sz="0" w:space="0" w:color="auto"/>
            <w:left w:val="none" w:sz="0" w:space="0" w:color="auto"/>
            <w:bottom w:val="none" w:sz="0" w:space="0" w:color="auto"/>
            <w:right w:val="none" w:sz="0" w:space="0" w:color="auto"/>
          </w:divBdr>
        </w:div>
        <w:div w:id="926767875">
          <w:marLeft w:val="640"/>
          <w:marRight w:val="0"/>
          <w:marTop w:val="0"/>
          <w:marBottom w:val="0"/>
          <w:divBdr>
            <w:top w:val="none" w:sz="0" w:space="0" w:color="auto"/>
            <w:left w:val="none" w:sz="0" w:space="0" w:color="auto"/>
            <w:bottom w:val="none" w:sz="0" w:space="0" w:color="auto"/>
            <w:right w:val="none" w:sz="0" w:space="0" w:color="auto"/>
          </w:divBdr>
        </w:div>
        <w:div w:id="438138500">
          <w:marLeft w:val="640"/>
          <w:marRight w:val="0"/>
          <w:marTop w:val="0"/>
          <w:marBottom w:val="0"/>
          <w:divBdr>
            <w:top w:val="none" w:sz="0" w:space="0" w:color="auto"/>
            <w:left w:val="none" w:sz="0" w:space="0" w:color="auto"/>
            <w:bottom w:val="none" w:sz="0" w:space="0" w:color="auto"/>
            <w:right w:val="none" w:sz="0" w:space="0" w:color="auto"/>
          </w:divBdr>
        </w:div>
        <w:div w:id="1410731563">
          <w:marLeft w:val="640"/>
          <w:marRight w:val="0"/>
          <w:marTop w:val="0"/>
          <w:marBottom w:val="0"/>
          <w:divBdr>
            <w:top w:val="none" w:sz="0" w:space="0" w:color="auto"/>
            <w:left w:val="none" w:sz="0" w:space="0" w:color="auto"/>
            <w:bottom w:val="none" w:sz="0" w:space="0" w:color="auto"/>
            <w:right w:val="none" w:sz="0" w:space="0" w:color="auto"/>
          </w:divBdr>
        </w:div>
        <w:div w:id="128480945">
          <w:marLeft w:val="640"/>
          <w:marRight w:val="0"/>
          <w:marTop w:val="0"/>
          <w:marBottom w:val="0"/>
          <w:divBdr>
            <w:top w:val="none" w:sz="0" w:space="0" w:color="auto"/>
            <w:left w:val="none" w:sz="0" w:space="0" w:color="auto"/>
            <w:bottom w:val="none" w:sz="0" w:space="0" w:color="auto"/>
            <w:right w:val="none" w:sz="0" w:space="0" w:color="auto"/>
          </w:divBdr>
        </w:div>
        <w:div w:id="548539328">
          <w:marLeft w:val="640"/>
          <w:marRight w:val="0"/>
          <w:marTop w:val="0"/>
          <w:marBottom w:val="0"/>
          <w:divBdr>
            <w:top w:val="none" w:sz="0" w:space="0" w:color="auto"/>
            <w:left w:val="none" w:sz="0" w:space="0" w:color="auto"/>
            <w:bottom w:val="none" w:sz="0" w:space="0" w:color="auto"/>
            <w:right w:val="none" w:sz="0" w:space="0" w:color="auto"/>
          </w:divBdr>
        </w:div>
        <w:div w:id="1299140258">
          <w:marLeft w:val="640"/>
          <w:marRight w:val="0"/>
          <w:marTop w:val="0"/>
          <w:marBottom w:val="0"/>
          <w:divBdr>
            <w:top w:val="none" w:sz="0" w:space="0" w:color="auto"/>
            <w:left w:val="none" w:sz="0" w:space="0" w:color="auto"/>
            <w:bottom w:val="none" w:sz="0" w:space="0" w:color="auto"/>
            <w:right w:val="none" w:sz="0" w:space="0" w:color="auto"/>
          </w:divBdr>
        </w:div>
        <w:div w:id="1115754124">
          <w:marLeft w:val="640"/>
          <w:marRight w:val="0"/>
          <w:marTop w:val="0"/>
          <w:marBottom w:val="0"/>
          <w:divBdr>
            <w:top w:val="none" w:sz="0" w:space="0" w:color="auto"/>
            <w:left w:val="none" w:sz="0" w:space="0" w:color="auto"/>
            <w:bottom w:val="none" w:sz="0" w:space="0" w:color="auto"/>
            <w:right w:val="none" w:sz="0" w:space="0" w:color="auto"/>
          </w:divBdr>
        </w:div>
        <w:div w:id="407465526">
          <w:marLeft w:val="640"/>
          <w:marRight w:val="0"/>
          <w:marTop w:val="0"/>
          <w:marBottom w:val="0"/>
          <w:divBdr>
            <w:top w:val="none" w:sz="0" w:space="0" w:color="auto"/>
            <w:left w:val="none" w:sz="0" w:space="0" w:color="auto"/>
            <w:bottom w:val="none" w:sz="0" w:space="0" w:color="auto"/>
            <w:right w:val="none" w:sz="0" w:space="0" w:color="auto"/>
          </w:divBdr>
        </w:div>
        <w:div w:id="1145511726">
          <w:marLeft w:val="640"/>
          <w:marRight w:val="0"/>
          <w:marTop w:val="0"/>
          <w:marBottom w:val="0"/>
          <w:divBdr>
            <w:top w:val="none" w:sz="0" w:space="0" w:color="auto"/>
            <w:left w:val="none" w:sz="0" w:space="0" w:color="auto"/>
            <w:bottom w:val="none" w:sz="0" w:space="0" w:color="auto"/>
            <w:right w:val="none" w:sz="0" w:space="0" w:color="auto"/>
          </w:divBdr>
        </w:div>
        <w:div w:id="900168672">
          <w:marLeft w:val="640"/>
          <w:marRight w:val="0"/>
          <w:marTop w:val="0"/>
          <w:marBottom w:val="0"/>
          <w:divBdr>
            <w:top w:val="none" w:sz="0" w:space="0" w:color="auto"/>
            <w:left w:val="none" w:sz="0" w:space="0" w:color="auto"/>
            <w:bottom w:val="none" w:sz="0" w:space="0" w:color="auto"/>
            <w:right w:val="none" w:sz="0" w:space="0" w:color="auto"/>
          </w:divBdr>
        </w:div>
        <w:div w:id="1563639105">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0027F61B8544F98DB563CC5F814EE4"/>
        <w:category>
          <w:name w:val="General"/>
          <w:gallery w:val="placeholder"/>
        </w:category>
        <w:types>
          <w:type w:val="bbPlcHdr"/>
        </w:types>
        <w:behaviors>
          <w:behavior w:val="content"/>
        </w:behaviors>
        <w:guid w:val="{02D7ACC0-FAD5-43F9-B417-DBD859F33610}"/>
      </w:docPartPr>
      <w:docPartBody>
        <w:p w:rsidR="00FE4581" w:rsidRDefault="009435A0" w:rsidP="009435A0">
          <w:pPr>
            <w:pStyle w:val="080027F61B8544F98DB563CC5F814EE4"/>
          </w:pPr>
          <w:r w:rsidRPr="00B1657B">
            <w:rPr>
              <w:rStyle w:val="Textodelmarcadordeposicin"/>
            </w:rPr>
            <w:t>Haga clic o pulse aquí para escribir texto.</w:t>
          </w:r>
        </w:p>
      </w:docPartBody>
    </w:docPart>
    <w:docPart>
      <w:docPartPr>
        <w:name w:val="000091A871B845DEB540CF0E4816A0B1"/>
        <w:category>
          <w:name w:val="General"/>
          <w:gallery w:val="placeholder"/>
        </w:category>
        <w:types>
          <w:type w:val="bbPlcHdr"/>
        </w:types>
        <w:behaviors>
          <w:behavior w:val="content"/>
        </w:behaviors>
        <w:guid w:val="{5D680117-EB66-4EA2-858D-8A1FADE48F60}"/>
      </w:docPartPr>
      <w:docPartBody>
        <w:p w:rsidR="00FE4581" w:rsidRDefault="009435A0" w:rsidP="009435A0">
          <w:pPr>
            <w:pStyle w:val="000091A871B845DEB540CF0E4816A0B1"/>
          </w:pPr>
          <w:r w:rsidRPr="00B1657B">
            <w:rPr>
              <w:rStyle w:val="Textodelmarcadordeposicin"/>
            </w:rPr>
            <w:t>Haga clic o pulse aquí para escribir texto.</w:t>
          </w:r>
        </w:p>
      </w:docPartBody>
    </w:docPart>
    <w:docPart>
      <w:docPartPr>
        <w:name w:val="828CE698427243DD90CB76380F991B06"/>
        <w:category>
          <w:name w:val="General"/>
          <w:gallery w:val="placeholder"/>
        </w:category>
        <w:types>
          <w:type w:val="bbPlcHdr"/>
        </w:types>
        <w:behaviors>
          <w:behavior w:val="content"/>
        </w:behaviors>
        <w:guid w:val="{07B7747E-1500-4E91-ABD8-9D1FBEE16DB3}"/>
      </w:docPartPr>
      <w:docPartBody>
        <w:p w:rsidR="00FE4581" w:rsidRDefault="009435A0" w:rsidP="009435A0">
          <w:pPr>
            <w:pStyle w:val="828CE698427243DD90CB76380F991B06"/>
          </w:pPr>
          <w:r w:rsidRPr="00B1657B">
            <w:rPr>
              <w:rStyle w:val="Textodelmarcadordeposicin"/>
            </w:rPr>
            <w:t>Haga clic o pulse aquí para escribir texto.</w:t>
          </w:r>
        </w:p>
      </w:docPartBody>
    </w:docPart>
    <w:docPart>
      <w:docPartPr>
        <w:name w:val="3067E0A349B54E64B20C01A209CE2469"/>
        <w:category>
          <w:name w:val="General"/>
          <w:gallery w:val="placeholder"/>
        </w:category>
        <w:types>
          <w:type w:val="bbPlcHdr"/>
        </w:types>
        <w:behaviors>
          <w:behavior w:val="content"/>
        </w:behaviors>
        <w:guid w:val="{98030F3F-0141-4B3C-8C80-7FA484912A66}"/>
      </w:docPartPr>
      <w:docPartBody>
        <w:p w:rsidR="00FE4581" w:rsidRDefault="009435A0" w:rsidP="009435A0">
          <w:pPr>
            <w:pStyle w:val="3067E0A349B54E64B20C01A209CE2469"/>
          </w:pPr>
          <w:r w:rsidRPr="00B1657B">
            <w:rPr>
              <w:rStyle w:val="Textodelmarcadordeposicin"/>
            </w:rPr>
            <w:t>Haga clic o pulse aquí para escribir texto.</w:t>
          </w:r>
        </w:p>
      </w:docPartBody>
    </w:docPart>
    <w:docPart>
      <w:docPartPr>
        <w:name w:val="426B0A76928242A59A16B869744BFBE5"/>
        <w:category>
          <w:name w:val="General"/>
          <w:gallery w:val="placeholder"/>
        </w:category>
        <w:types>
          <w:type w:val="bbPlcHdr"/>
        </w:types>
        <w:behaviors>
          <w:behavior w:val="content"/>
        </w:behaviors>
        <w:guid w:val="{D3432191-69AD-4BCE-9106-D8E74423D05C}"/>
      </w:docPartPr>
      <w:docPartBody>
        <w:p w:rsidR="00FE4581" w:rsidRDefault="009435A0" w:rsidP="009435A0">
          <w:pPr>
            <w:pStyle w:val="426B0A76928242A59A16B869744BFBE5"/>
          </w:pPr>
          <w:r w:rsidRPr="00B1657B">
            <w:rPr>
              <w:rStyle w:val="Textodelmarcadordeposicin"/>
            </w:rPr>
            <w:t>Haga clic o pulse aquí para escribir texto.</w:t>
          </w:r>
        </w:p>
      </w:docPartBody>
    </w:docPart>
    <w:docPart>
      <w:docPartPr>
        <w:name w:val="862EBEFEF4C84E41818BC6EEFB799DED"/>
        <w:category>
          <w:name w:val="General"/>
          <w:gallery w:val="placeholder"/>
        </w:category>
        <w:types>
          <w:type w:val="bbPlcHdr"/>
        </w:types>
        <w:behaviors>
          <w:behavior w:val="content"/>
        </w:behaviors>
        <w:guid w:val="{A13EDAAF-0C36-4971-97A4-02826A0D4E48}"/>
      </w:docPartPr>
      <w:docPartBody>
        <w:p w:rsidR="00FE4581" w:rsidRDefault="009435A0" w:rsidP="009435A0">
          <w:pPr>
            <w:pStyle w:val="862EBEFEF4C84E41818BC6EEFB799DED"/>
          </w:pPr>
          <w:r w:rsidRPr="00B1657B">
            <w:rPr>
              <w:rStyle w:val="Textodelmarcadordeposicin"/>
            </w:rPr>
            <w:t>Haga clic o pulse aquí para escribir texto.</w:t>
          </w:r>
        </w:p>
      </w:docPartBody>
    </w:docPart>
    <w:docPart>
      <w:docPartPr>
        <w:name w:val="F9E9F9C9790A425DBFFBA17DD1890A02"/>
        <w:category>
          <w:name w:val="General"/>
          <w:gallery w:val="placeholder"/>
        </w:category>
        <w:types>
          <w:type w:val="bbPlcHdr"/>
        </w:types>
        <w:behaviors>
          <w:behavior w:val="content"/>
        </w:behaviors>
        <w:guid w:val="{310E627F-6578-4ECE-A20C-9C81A0D54A85}"/>
      </w:docPartPr>
      <w:docPartBody>
        <w:p w:rsidR="00FE4581" w:rsidRDefault="009435A0" w:rsidP="009435A0">
          <w:pPr>
            <w:pStyle w:val="F9E9F9C9790A425DBFFBA17DD1890A02"/>
          </w:pPr>
          <w:r w:rsidRPr="00B1657B">
            <w:rPr>
              <w:rStyle w:val="Textodelmarcadordeposicin"/>
            </w:rPr>
            <w:t>Haga clic o pulse aquí para escribir texto.</w:t>
          </w:r>
        </w:p>
      </w:docPartBody>
    </w:docPart>
    <w:docPart>
      <w:docPartPr>
        <w:name w:val="BAF9584C96D94F3D8F4F11866FA8836E"/>
        <w:category>
          <w:name w:val="General"/>
          <w:gallery w:val="placeholder"/>
        </w:category>
        <w:types>
          <w:type w:val="bbPlcHdr"/>
        </w:types>
        <w:behaviors>
          <w:behavior w:val="content"/>
        </w:behaviors>
        <w:guid w:val="{B7281DDD-2FD6-4A38-921C-3D1A04004E22}"/>
      </w:docPartPr>
      <w:docPartBody>
        <w:p w:rsidR="00FE4581" w:rsidRDefault="009435A0" w:rsidP="009435A0">
          <w:pPr>
            <w:pStyle w:val="BAF9584C96D94F3D8F4F11866FA8836E"/>
          </w:pPr>
          <w:r w:rsidRPr="00B1657B">
            <w:rPr>
              <w:rStyle w:val="Textodelmarcadordeposicin"/>
            </w:rPr>
            <w:t>Haga clic o pulse aquí para escribir texto.</w:t>
          </w:r>
        </w:p>
      </w:docPartBody>
    </w:docPart>
    <w:docPart>
      <w:docPartPr>
        <w:name w:val="29C3CD2EC0D04A40917F8E8A4231283E"/>
        <w:category>
          <w:name w:val="General"/>
          <w:gallery w:val="placeholder"/>
        </w:category>
        <w:types>
          <w:type w:val="bbPlcHdr"/>
        </w:types>
        <w:behaviors>
          <w:behavior w:val="content"/>
        </w:behaviors>
        <w:guid w:val="{0E838B0F-6C93-45E4-A08A-29C8BE64BDC9}"/>
      </w:docPartPr>
      <w:docPartBody>
        <w:p w:rsidR="00FE4581" w:rsidRDefault="009435A0" w:rsidP="009435A0">
          <w:pPr>
            <w:pStyle w:val="29C3CD2EC0D04A40917F8E8A4231283E"/>
          </w:pPr>
          <w:r w:rsidRPr="00B1657B">
            <w:rPr>
              <w:rStyle w:val="Textodelmarcadordeposicin"/>
            </w:rPr>
            <w:t>Haga clic o pulse aquí para escribir texto.</w:t>
          </w:r>
        </w:p>
      </w:docPartBody>
    </w:docPart>
    <w:docPart>
      <w:docPartPr>
        <w:name w:val="0186991D1B0B4A1F897ECD1D75CACD00"/>
        <w:category>
          <w:name w:val="General"/>
          <w:gallery w:val="placeholder"/>
        </w:category>
        <w:types>
          <w:type w:val="bbPlcHdr"/>
        </w:types>
        <w:behaviors>
          <w:behavior w:val="content"/>
        </w:behaviors>
        <w:guid w:val="{A5A86398-7FA4-47D2-B7D1-D347935F5EB4}"/>
      </w:docPartPr>
      <w:docPartBody>
        <w:p w:rsidR="00FE4581" w:rsidRDefault="009435A0" w:rsidP="009435A0">
          <w:pPr>
            <w:pStyle w:val="0186991D1B0B4A1F897ECD1D75CACD00"/>
          </w:pPr>
          <w:r w:rsidRPr="00B1657B">
            <w:rPr>
              <w:rStyle w:val="Textodelmarcadordeposicin"/>
            </w:rPr>
            <w:t>Haga clic o pulse aquí para escribir texto.</w:t>
          </w:r>
        </w:p>
      </w:docPartBody>
    </w:docPart>
    <w:docPart>
      <w:docPartPr>
        <w:name w:val="67C4725C70754CF791E19EFF42F45FBD"/>
        <w:category>
          <w:name w:val="General"/>
          <w:gallery w:val="placeholder"/>
        </w:category>
        <w:types>
          <w:type w:val="bbPlcHdr"/>
        </w:types>
        <w:behaviors>
          <w:behavior w:val="content"/>
        </w:behaviors>
        <w:guid w:val="{11D769EB-1954-4233-812E-F3914C6E5735}"/>
      </w:docPartPr>
      <w:docPartBody>
        <w:p w:rsidR="00FE4581" w:rsidRDefault="009435A0" w:rsidP="009435A0">
          <w:pPr>
            <w:pStyle w:val="67C4725C70754CF791E19EFF42F45FBD"/>
          </w:pPr>
          <w:r w:rsidRPr="00B1657B">
            <w:rPr>
              <w:rStyle w:val="Textodelmarcadordeposicin"/>
            </w:rPr>
            <w:t>Haga clic o pulse aquí para escribir texto.</w:t>
          </w:r>
        </w:p>
      </w:docPartBody>
    </w:docPart>
    <w:docPart>
      <w:docPartPr>
        <w:name w:val="3105BD1EF2AA4EE4A5DB3DEC9339F8BD"/>
        <w:category>
          <w:name w:val="General"/>
          <w:gallery w:val="placeholder"/>
        </w:category>
        <w:types>
          <w:type w:val="bbPlcHdr"/>
        </w:types>
        <w:behaviors>
          <w:behavior w:val="content"/>
        </w:behaviors>
        <w:guid w:val="{07D861D4-132C-4EDA-9655-2E5A5305B190}"/>
      </w:docPartPr>
      <w:docPartBody>
        <w:p w:rsidR="00FE4581" w:rsidRDefault="009435A0" w:rsidP="009435A0">
          <w:pPr>
            <w:pStyle w:val="3105BD1EF2AA4EE4A5DB3DEC9339F8BD"/>
          </w:pPr>
          <w:r w:rsidRPr="00B1657B">
            <w:rPr>
              <w:rStyle w:val="Textodelmarcadordeposicin"/>
            </w:rPr>
            <w:t>Haga clic o pulse aquí para escribir texto.</w:t>
          </w:r>
        </w:p>
      </w:docPartBody>
    </w:docPart>
    <w:docPart>
      <w:docPartPr>
        <w:name w:val="0CEB2427388D4EF597AB77186F92A2C5"/>
        <w:category>
          <w:name w:val="General"/>
          <w:gallery w:val="placeholder"/>
        </w:category>
        <w:types>
          <w:type w:val="bbPlcHdr"/>
        </w:types>
        <w:behaviors>
          <w:behavior w:val="content"/>
        </w:behaviors>
        <w:guid w:val="{A8E902A9-DD69-44F1-BADB-A93AC5F656C8}"/>
      </w:docPartPr>
      <w:docPartBody>
        <w:p w:rsidR="00FE4581" w:rsidRDefault="009435A0" w:rsidP="009435A0">
          <w:pPr>
            <w:pStyle w:val="0CEB2427388D4EF597AB77186F92A2C5"/>
          </w:pPr>
          <w:r w:rsidRPr="00B1657B">
            <w:rPr>
              <w:rStyle w:val="Textodelmarcadordeposicin"/>
            </w:rPr>
            <w:t>Haga clic o pulse aquí para escribir texto.</w:t>
          </w:r>
        </w:p>
      </w:docPartBody>
    </w:docPart>
    <w:docPart>
      <w:docPartPr>
        <w:name w:val="E631563739C045C6B4BDFBDFE30BE00A"/>
        <w:category>
          <w:name w:val="General"/>
          <w:gallery w:val="placeholder"/>
        </w:category>
        <w:types>
          <w:type w:val="bbPlcHdr"/>
        </w:types>
        <w:behaviors>
          <w:behavior w:val="content"/>
        </w:behaviors>
        <w:guid w:val="{B88CA84A-6E64-49A5-9ED8-6F7084142D77}"/>
      </w:docPartPr>
      <w:docPartBody>
        <w:p w:rsidR="00FE4581" w:rsidRDefault="009435A0" w:rsidP="009435A0">
          <w:pPr>
            <w:pStyle w:val="E631563739C045C6B4BDFBDFE30BE00A"/>
          </w:pPr>
          <w:r w:rsidRPr="00B1657B">
            <w:rPr>
              <w:rStyle w:val="Textodelmarcadordeposicin"/>
            </w:rPr>
            <w:t>Haga clic o pulse aquí para escribir texto.</w:t>
          </w:r>
        </w:p>
      </w:docPartBody>
    </w:docPart>
    <w:docPart>
      <w:docPartPr>
        <w:name w:val="54EDFF40E4894365BC3B3B9071C5375C"/>
        <w:category>
          <w:name w:val="General"/>
          <w:gallery w:val="placeholder"/>
        </w:category>
        <w:types>
          <w:type w:val="bbPlcHdr"/>
        </w:types>
        <w:behaviors>
          <w:behavior w:val="content"/>
        </w:behaviors>
        <w:guid w:val="{D0642E1F-4B42-4661-9EB5-9F61C1CC45C3}"/>
      </w:docPartPr>
      <w:docPartBody>
        <w:p w:rsidR="00FE4581" w:rsidRDefault="009435A0" w:rsidP="009435A0">
          <w:pPr>
            <w:pStyle w:val="54EDFF40E4894365BC3B3B9071C5375C"/>
          </w:pPr>
          <w:r w:rsidRPr="00B1657B">
            <w:rPr>
              <w:rStyle w:val="Textodelmarcadordeposicin"/>
            </w:rPr>
            <w:t>Haga clic o pulse aquí para escribir texto.</w:t>
          </w:r>
        </w:p>
      </w:docPartBody>
    </w:docPart>
    <w:docPart>
      <w:docPartPr>
        <w:name w:val="7FD925B2206C492C81B2CDAEA1D38996"/>
        <w:category>
          <w:name w:val="General"/>
          <w:gallery w:val="placeholder"/>
        </w:category>
        <w:types>
          <w:type w:val="bbPlcHdr"/>
        </w:types>
        <w:behaviors>
          <w:behavior w:val="content"/>
        </w:behaviors>
        <w:guid w:val="{04527006-ACC2-4D8D-85C4-B6DDFF17B0A1}"/>
      </w:docPartPr>
      <w:docPartBody>
        <w:p w:rsidR="00FE4581" w:rsidRDefault="009435A0" w:rsidP="009435A0">
          <w:pPr>
            <w:pStyle w:val="7FD925B2206C492C81B2CDAEA1D38996"/>
          </w:pPr>
          <w:r w:rsidRPr="00B1657B">
            <w:rPr>
              <w:rStyle w:val="Textodelmarcadordeposicin"/>
            </w:rPr>
            <w:t>Haga clic o pulse aquí para escribir texto.</w:t>
          </w:r>
        </w:p>
      </w:docPartBody>
    </w:docPart>
    <w:docPart>
      <w:docPartPr>
        <w:name w:val="D4FB1560D18643E5BDA5F0EA53A3EFC5"/>
        <w:category>
          <w:name w:val="General"/>
          <w:gallery w:val="placeholder"/>
        </w:category>
        <w:types>
          <w:type w:val="bbPlcHdr"/>
        </w:types>
        <w:behaviors>
          <w:behavior w:val="content"/>
        </w:behaviors>
        <w:guid w:val="{9E67AC32-0DF2-41FF-A38B-4D2584DDEFA9}"/>
      </w:docPartPr>
      <w:docPartBody>
        <w:p w:rsidR="00FE4581" w:rsidRDefault="009435A0" w:rsidP="009435A0">
          <w:pPr>
            <w:pStyle w:val="D4FB1560D18643E5BDA5F0EA53A3EFC5"/>
          </w:pPr>
          <w:r w:rsidRPr="00B1657B">
            <w:rPr>
              <w:rStyle w:val="Textodelmarcadordeposicin"/>
            </w:rPr>
            <w:t>Haga clic o pulse aquí para escribir texto.</w:t>
          </w:r>
        </w:p>
      </w:docPartBody>
    </w:docPart>
    <w:docPart>
      <w:docPartPr>
        <w:name w:val="53E140BD9E0A46F1A242929A015A9071"/>
        <w:category>
          <w:name w:val="General"/>
          <w:gallery w:val="placeholder"/>
        </w:category>
        <w:types>
          <w:type w:val="bbPlcHdr"/>
        </w:types>
        <w:behaviors>
          <w:behavior w:val="content"/>
        </w:behaviors>
        <w:guid w:val="{8FEF8B93-E43F-40AD-835C-10941705D874}"/>
      </w:docPartPr>
      <w:docPartBody>
        <w:p w:rsidR="00FE4581" w:rsidRDefault="009435A0" w:rsidP="009435A0">
          <w:pPr>
            <w:pStyle w:val="53E140BD9E0A46F1A242929A015A9071"/>
          </w:pPr>
          <w:r w:rsidRPr="00B1657B">
            <w:rPr>
              <w:rStyle w:val="Textodelmarcadordeposicin"/>
            </w:rPr>
            <w:t>Haga clic o pulse aquí para escribir texto.</w:t>
          </w:r>
        </w:p>
      </w:docPartBody>
    </w:docPart>
    <w:docPart>
      <w:docPartPr>
        <w:name w:val="4A1FA209684C4537A9E4BDBEB5D9BCF8"/>
        <w:category>
          <w:name w:val="General"/>
          <w:gallery w:val="placeholder"/>
        </w:category>
        <w:types>
          <w:type w:val="bbPlcHdr"/>
        </w:types>
        <w:behaviors>
          <w:behavior w:val="content"/>
        </w:behaviors>
        <w:guid w:val="{9FC780A2-1818-48A6-8CA6-D5C688F83708}"/>
      </w:docPartPr>
      <w:docPartBody>
        <w:p w:rsidR="00FE4581" w:rsidRDefault="009435A0" w:rsidP="009435A0">
          <w:pPr>
            <w:pStyle w:val="4A1FA209684C4537A9E4BDBEB5D9BCF8"/>
          </w:pPr>
          <w:r w:rsidRPr="00B1657B">
            <w:rPr>
              <w:rStyle w:val="Textodelmarcadordeposicin"/>
            </w:rPr>
            <w:t>Haga clic o pulse aquí para escribir texto.</w:t>
          </w:r>
        </w:p>
      </w:docPartBody>
    </w:docPart>
    <w:docPart>
      <w:docPartPr>
        <w:name w:val="4BE8D3144D42406AA82D1B7BBCA528D8"/>
        <w:category>
          <w:name w:val="General"/>
          <w:gallery w:val="placeholder"/>
        </w:category>
        <w:types>
          <w:type w:val="bbPlcHdr"/>
        </w:types>
        <w:behaviors>
          <w:behavior w:val="content"/>
        </w:behaviors>
        <w:guid w:val="{2BDAA6E0-3D22-4702-B5EC-35A00DFB2CDA}"/>
      </w:docPartPr>
      <w:docPartBody>
        <w:p w:rsidR="00FE4581" w:rsidRDefault="009435A0" w:rsidP="009435A0">
          <w:pPr>
            <w:pStyle w:val="4BE8D3144D42406AA82D1B7BBCA528D8"/>
          </w:pPr>
          <w:r w:rsidRPr="00B1657B">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93B"/>
    <w:rsid w:val="00002C4D"/>
    <w:rsid w:val="00062E40"/>
    <w:rsid w:val="000650E4"/>
    <w:rsid w:val="000869C2"/>
    <w:rsid w:val="000A6700"/>
    <w:rsid w:val="000B1CE6"/>
    <w:rsid w:val="000B1EC9"/>
    <w:rsid w:val="000B3565"/>
    <w:rsid w:val="000D52DC"/>
    <w:rsid w:val="000F0D09"/>
    <w:rsid w:val="0012108E"/>
    <w:rsid w:val="00132038"/>
    <w:rsid w:val="00150EE3"/>
    <w:rsid w:val="00162C6C"/>
    <w:rsid w:val="00177745"/>
    <w:rsid w:val="00180108"/>
    <w:rsid w:val="001D4C31"/>
    <w:rsid w:val="00237B1C"/>
    <w:rsid w:val="002A7D8A"/>
    <w:rsid w:val="002B1AEB"/>
    <w:rsid w:val="003046A7"/>
    <w:rsid w:val="003457A0"/>
    <w:rsid w:val="003B2637"/>
    <w:rsid w:val="00456FD5"/>
    <w:rsid w:val="004B45CE"/>
    <w:rsid w:val="004F7355"/>
    <w:rsid w:val="0053702D"/>
    <w:rsid w:val="00573074"/>
    <w:rsid w:val="00617C2D"/>
    <w:rsid w:val="006D2639"/>
    <w:rsid w:val="006E4A8F"/>
    <w:rsid w:val="006E5AB8"/>
    <w:rsid w:val="006F58C6"/>
    <w:rsid w:val="00701D8C"/>
    <w:rsid w:val="00742CCB"/>
    <w:rsid w:val="007603E0"/>
    <w:rsid w:val="00787608"/>
    <w:rsid w:val="007B6328"/>
    <w:rsid w:val="007E4380"/>
    <w:rsid w:val="007F3214"/>
    <w:rsid w:val="0082193B"/>
    <w:rsid w:val="008419A7"/>
    <w:rsid w:val="008574A2"/>
    <w:rsid w:val="008A61F1"/>
    <w:rsid w:val="008A6F60"/>
    <w:rsid w:val="008C2219"/>
    <w:rsid w:val="008D466E"/>
    <w:rsid w:val="009435A0"/>
    <w:rsid w:val="00973C4D"/>
    <w:rsid w:val="00993EB0"/>
    <w:rsid w:val="009C4734"/>
    <w:rsid w:val="00A6280A"/>
    <w:rsid w:val="00A902D8"/>
    <w:rsid w:val="00AA3BB0"/>
    <w:rsid w:val="00AB0914"/>
    <w:rsid w:val="00B80B17"/>
    <w:rsid w:val="00BE0B64"/>
    <w:rsid w:val="00BF5FFE"/>
    <w:rsid w:val="00C2404C"/>
    <w:rsid w:val="00C3752C"/>
    <w:rsid w:val="00C66070"/>
    <w:rsid w:val="00C83631"/>
    <w:rsid w:val="00CC32FE"/>
    <w:rsid w:val="00CC6270"/>
    <w:rsid w:val="00CD5CE9"/>
    <w:rsid w:val="00D278F4"/>
    <w:rsid w:val="00D465F2"/>
    <w:rsid w:val="00D76AA1"/>
    <w:rsid w:val="00DF7ACC"/>
    <w:rsid w:val="00E30194"/>
    <w:rsid w:val="00E51727"/>
    <w:rsid w:val="00E62E89"/>
    <w:rsid w:val="00E65C79"/>
    <w:rsid w:val="00F04D58"/>
    <w:rsid w:val="00FE45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E4581"/>
    <w:rPr>
      <w:color w:val="808080"/>
    </w:rPr>
  </w:style>
  <w:style w:type="paragraph" w:customStyle="1" w:styleId="340C11C83B204859BE28E979EDC486BF">
    <w:name w:val="340C11C83B204859BE28E979EDC486BF"/>
    <w:rsid w:val="000869C2"/>
  </w:style>
  <w:style w:type="paragraph" w:customStyle="1" w:styleId="DC36BE7480D841948D2E53EDD20BA9F9">
    <w:name w:val="DC36BE7480D841948D2E53EDD20BA9F9"/>
    <w:rsid w:val="000869C2"/>
  </w:style>
  <w:style w:type="paragraph" w:customStyle="1" w:styleId="D24E6A4DBD4644109A30351C56A3C890">
    <w:name w:val="D24E6A4DBD4644109A30351C56A3C890"/>
    <w:rsid w:val="00BF5FFE"/>
  </w:style>
  <w:style w:type="paragraph" w:customStyle="1" w:styleId="B5C5711A436F4DAEA3746497105BA7EB">
    <w:name w:val="B5C5711A436F4DAEA3746497105BA7EB"/>
    <w:rsid w:val="00BF5FFE"/>
  </w:style>
  <w:style w:type="paragraph" w:customStyle="1" w:styleId="B402A041B4AB4BC7BE605B3EB3CCF19C">
    <w:name w:val="B402A041B4AB4BC7BE605B3EB3CCF19C"/>
    <w:rsid w:val="00AA3BB0"/>
  </w:style>
  <w:style w:type="paragraph" w:customStyle="1" w:styleId="43B99F632DB54244BAB2D875319C6608">
    <w:name w:val="43B99F632DB54244BAB2D875319C6608"/>
    <w:rsid w:val="00AA3BB0"/>
  </w:style>
  <w:style w:type="paragraph" w:customStyle="1" w:styleId="0A98940ADEF243139557E5CFA959C608">
    <w:name w:val="0A98940ADEF243139557E5CFA959C608"/>
    <w:rsid w:val="00C83631"/>
  </w:style>
  <w:style w:type="paragraph" w:customStyle="1" w:styleId="A8885DAA6F484A138E24F502D5080602">
    <w:name w:val="A8885DAA6F484A138E24F502D5080602"/>
    <w:rsid w:val="00C83631"/>
  </w:style>
  <w:style w:type="paragraph" w:customStyle="1" w:styleId="697FDC3EB497464994666A558BFAA011">
    <w:name w:val="697FDC3EB497464994666A558BFAA011"/>
    <w:rsid w:val="00C83631"/>
  </w:style>
  <w:style w:type="paragraph" w:customStyle="1" w:styleId="F7227490F5644FDF89915C6129474DB9">
    <w:name w:val="F7227490F5644FDF89915C6129474DB9"/>
    <w:rsid w:val="00C83631"/>
  </w:style>
  <w:style w:type="paragraph" w:customStyle="1" w:styleId="6CFBB0F5B68C48DC9C952E862188A097">
    <w:name w:val="6CFBB0F5B68C48DC9C952E862188A097"/>
    <w:rsid w:val="00C83631"/>
  </w:style>
  <w:style w:type="paragraph" w:customStyle="1" w:styleId="EA88ED3495784DE6BF2143A2D4E260FC">
    <w:name w:val="EA88ED3495784DE6BF2143A2D4E260FC"/>
    <w:rsid w:val="00C83631"/>
  </w:style>
  <w:style w:type="paragraph" w:customStyle="1" w:styleId="6D29CE5BCEE94CF0BEAAC384B41A7943">
    <w:name w:val="6D29CE5BCEE94CF0BEAAC384B41A7943"/>
    <w:rsid w:val="00C83631"/>
  </w:style>
  <w:style w:type="paragraph" w:customStyle="1" w:styleId="9C9E81076F5040FCAEE1C254A3D4EA73">
    <w:name w:val="9C9E81076F5040FCAEE1C254A3D4EA73"/>
    <w:rsid w:val="00C83631"/>
  </w:style>
  <w:style w:type="paragraph" w:customStyle="1" w:styleId="97C732C197D043AFBBC2D3C9F2702897">
    <w:name w:val="97C732C197D043AFBBC2D3C9F2702897"/>
    <w:rsid w:val="00C83631"/>
  </w:style>
  <w:style w:type="paragraph" w:customStyle="1" w:styleId="ADA95F1F3024403F8AFB52014FCCB600">
    <w:name w:val="ADA95F1F3024403F8AFB52014FCCB600"/>
    <w:rsid w:val="00C83631"/>
  </w:style>
  <w:style w:type="paragraph" w:customStyle="1" w:styleId="B2A026076E99454DA924744445410958">
    <w:name w:val="B2A026076E99454DA924744445410958"/>
    <w:rsid w:val="00C83631"/>
  </w:style>
  <w:style w:type="paragraph" w:customStyle="1" w:styleId="D9D0D775981D46EBB26DB70402BE2F59">
    <w:name w:val="D9D0D775981D46EBB26DB70402BE2F59"/>
    <w:rsid w:val="00C83631"/>
  </w:style>
  <w:style w:type="paragraph" w:customStyle="1" w:styleId="B2A5BF96FE95448099A3DD06D1B70E43">
    <w:name w:val="B2A5BF96FE95448099A3DD06D1B70E43"/>
    <w:rsid w:val="00C83631"/>
  </w:style>
  <w:style w:type="paragraph" w:customStyle="1" w:styleId="31AE53BB69C94562AB3AE200FFAF591F">
    <w:name w:val="31AE53BB69C94562AB3AE200FFAF591F"/>
    <w:rsid w:val="00C83631"/>
  </w:style>
  <w:style w:type="paragraph" w:customStyle="1" w:styleId="C4A2D973BB8B4866807CA60C9A9455C2">
    <w:name w:val="C4A2D973BB8B4866807CA60C9A9455C2"/>
    <w:rsid w:val="00C83631"/>
  </w:style>
  <w:style w:type="paragraph" w:customStyle="1" w:styleId="20FC14E2E971402EAC471CD4628BDDC7">
    <w:name w:val="20FC14E2E971402EAC471CD4628BDDC7"/>
    <w:rsid w:val="00C83631"/>
  </w:style>
  <w:style w:type="paragraph" w:customStyle="1" w:styleId="58A80ED820FE49BF9E783AA65EEFFCC2">
    <w:name w:val="58A80ED820FE49BF9E783AA65EEFFCC2"/>
    <w:rsid w:val="00C83631"/>
  </w:style>
  <w:style w:type="paragraph" w:customStyle="1" w:styleId="3893EFE6D95844D3918B4B2ACF75F1C2">
    <w:name w:val="3893EFE6D95844D3918B4B2ACF75F1C2"/>
    <w:rsid w:val="00C83631"/>
  </w:style>
  <w:style w:type="paragraph" w:customStyle="1" w:styleId="1CAFF57E374343B98F7F74C0C36F6844">
    <w:name w:val="1CAFF57E374343B98F7F74C0C36F6844"/>
    <w:rsid w:val="00C83631"/>
  </w:style>
  <w:style w:type="paragraph" w:customStyle="1" w:styleId="9757B88A8D7348D880446FB78DEDF6B0">
    <w:name w:val="9757B88A8D7348D880446FB78DEDF6B0"/>
    <w:rsid w:val="00C83631"/>
  </w:style>
  <w:style w:type="paragraph" w:customStyle="1" w:styleId="69DB6AF0D37A41F281F786DE7CA15925">
    <w:name w:val="69DB6AF0D37A41F281F786DE7CA15925"/>
    <w:rsid w:val="00C83631"/>
  </w:style>
  <w:style w:type="paragraph" w:customStyle="1" w:styleId="C8A59246EF514F6BB3189DEBD55DADF2">
    <w:name w:val="C8A59246EF514F6BB3189DEBD55DADF2"/>
    <w:rsid w:val="00C83631"/>
  </w:style>
  <w:style w:type="paragraph" w:customStyle="1" w:styleId="604D5F4AA9DC4BCD8DDBE9E6167EB0FB">
    <w:name w:val="604D5F4AA9DC4BCD8DDBE9E6167EB0FB"/>
    <w:rsid w:val="00C83631"/>
  </w:style>
  <w:style w:type="paragraph" w:customStyle="1" w:styleId="266B1601FDF3434086760CB49FA24EB7">
    <w:name w:val="266B1601FDF3434086760CB49FA24EB7"/>
    <w:rsid w:val="00C83631"/>
  </w:style>
  <w:style w:type="paragraph" w:customStyle="1" w:styleId="B5F85D16292E4BDB86EB66135F9E12DC">
    <w:name w:val="B5F85D16292E4BDB86EB66135F9E12DC"/>
    <w:rsid w:val="00C83631"/>
  </w:style>
  <w:style w:type="paragraph" w:customStyle="1" w:styleId="6C575B6275BD47E7B0818EAF8E4018D8">
    <w:name w:val="6C575B6275BD47E7B0818EAF8E4018D8"/>
    <w:rsid w:val="00C83631"/>
  </w:style>
  <w:style w:type="paragraph" w:customStyle="1" w:styleId="D5F68478137D436082F097997AE37A90">
    <w:name w:val="D5F68478137D436082F097997AE37A90"/>
    <w:rsid w:val="00C83631"/>
  </w:style>
  <w:style w:type="paragraph" w:customStyle="1" w:styleId="93EC7EFDC35040F480E3077CC11555C4">
    <w:name w:val="93EC7EFDC35040F480E3077CC11555C4"/>
    <w:rsid w:val="00C83631"/>
  </w:style>
  <w:style w:type="paragraph" w:customStyle="1" w:styleId="8033A6FB2AF24739B23D2BC553BC2A12">
    <w:name w:val="8033A6FB2AF24739B23D2BC553BC2A12"/>
    <w:rsid w:val="00C83631"/>
  </w:style>
  <w:style w:type="paragraph" w:customStyle="1" w:styleId="A5C482FC55D04134BA6860CC141D05A9">
    <w:name w:val="A5C482FC55D04134BA6860CC141D05A9"/>
    <w:rsid w:val="00C83631"/>
  </w:style>
  <w:style w:type="paragraph" w:customStyle="1" w:styleId="0AF8837171744BE68AE8A3E341E5C5FB">
    <w:name w:val="0AF8837171744BE68AE8A3E341E5C5FB"/>
    <w:rsid w:val="00C83631"/>
  </w:style>
  <w:style w:type="paragraph" w:customStyle="1" w:styleId="840B05AE54BB454FBE7F2BFAA74809FC">
    <w:name w:val="840B05AE54BB454FBE7F2BFAA74809FC"/>
    <w:rsid w:val="00C83631"/>
  </w:style>
  <w:style w:type="paragraph" w:customStyle="1" w:styleId="B192842A06D64C82BA4006FFF56AB654">
    <w:name w:val="B192842A06D64C82BA4006FFF56AB654"/>
    <w:rsid w:val="00C83631"/>
  </w:style>
  <w:style w:type="paragraph" w:customStyle="1" w:styleId="BCD6417BEA1F41CC95878F86A65A14E2">
    <w:name w:val="BCD6417BEA1F41CC95878F86A65A14E2"/>
    <w:rsid w:val="00C83631"/>
  </w:style>
  <w:style w:type="paragraph" w:customStyle="1" w:styleId="011067EF6CA44B6498E5D8C64B9B1898">
    <w:name w:val="011067EF6CA44B6498E5D8C64B9B1898"/>
    <w:rsid w:val="00C83631"/>
  </w:style>
  <w:style w:type="paragraph" w:customStyle="1" w:styleId="547784694FF94DC49694F8B8399C1D94">
    <w:name w:val="547784694FF94DC49694F8B8399C1D94"/>
    <w:rsid w:val="00C83631"/>
  </w:style>
  <w:style w:type="paragraph" w:customStyle="1" w:styleId="9423FFBAEE394A40AC1A6FFFE0DD49AE">
    <w:name w:val="9423FFBAEE394A40AC1A6FFFE0DD49AE"/>
    <w:rsid w:val="00C83631"/>
  </w:style>
  <w:style w:type="paragraph" w:customStyle="1" w:styleId="D15BF60A6FFE4308BA017CC6BE73A186">
    <w:name w:val="D15BF60A6FFE4308BA017CC6BE73A186"/>
    <w:rsid w:val="00C83631"/>
  </w:style>
  <w:style w:type="paragraph" w:customStyle="1" w:styleId="F2BA69A34EEC4C438D9887FC8752C0E1">
    <w:name w:val="F2BA69A34EEC4C438D9887FC8752C0E1"/>
    <w:rsid w:val="00C83631"/>
  </w:style>
  <w:style w:type="paragraph" w:customStyle="1" w:styleId="E1AEE908E8AB45C8A33AB776344724FD">
    <w:name w:val="E1AEE908E8AB45C8A33AB776344724FD"/>
    <w:rsid w:val="00C83631"/>
  </w:style>
  <w:style w:type="paragraph" w:customStyle="1" w:styleId="88ABA6DA469146F4AA3CEA378658C414">
    <w:name w:val="88ABA6DA469146F4AA3CEA378658C414"/>
    <w:rsid w:val="00C83631"/>
  </w:style>
  <w:style w:type="paragraph" w:customStyle="1" w:styleId="F531ED7FFDE948B28C6CFD332933D085">
    <w:name w:val="F531ED7FFDE948B28C6CFD332933D085"/>
    <w:rsid w:val="00C83631"/>
  </w:style>
  <w:style w:type="paragraph" w:customStyle="1" w:styleId="D2040B666F064FB4BF0130D6A70526BF">
    <w:name w:val="D2040B666F064FB4BF0130D6A70526BF"/>
    <w:rsid w:val="00C83631"/>
  </w:style>
  <w:style w:type="paragraph" w:customStyle="1" w:styleId="57346FF9B24044E8B5DAA73EB3F59E70">
    <w:name w:val="57346FF9B24044E8B5DAA73EB3F59E70"/>
    <w:rsid w:val="00C83631"/>
  </w:style>
  <w:style w:type="paragraph" w:customStyle="1" w:styleId="2D41EFBD037A4DEEAF497BAB8B8C5805">
    <w:name w:val="2D41EFBD037A4DEEAF497BAB8B8C5805"/>
    <w:rsid w:val="00C83631"/>
  </w:style>
  <w:style w:type="paragraph" w:customStyle="1" w:styleId="EBA1A055D4A346B7856AA148390F74F9">
    <w:name w:val="EBA1A055D4A346B7856AA148390F74F9"/>
    <w:rsid w:val="00C83631"/>
  </w:style>
  <w:style w:type="paragraph" w:customStyle="1" w:styleId="3D63B63B412545F081549121B6A122C4">
    <w:name w:val="3D63B63B412545F081549121B6A122C4"/>
    <w:rsid w:val="00C83631"/>
  </w:style>
  <w:style w:type="paragraph" w:customStyle="1" w:styleId="FFEAD6E04C2D446396EDDEADC9421BA4">
    <w:name w:val="FFEAD6E04C2D446396EDDEADC9421BA4"/>
    <w:rsid w:val="00C83631"/>
  </w:style>
  <w:style w:type="paragraph" w:customStyle="1" w:styleId="089648DF824A4A358C9F1E572E6E0E0E">
    <w:name w:val="089648DF824A4A358C9F1E572E6E0E0E"/>
    <w:rsid w:val="00C83631"/>
  </w:style>
  <w:style w:type="paragraph" w:customStyle="1" w:styleId="D00D71B79B2B46C6A8331EB6A6DCFEBE">
    <w:name w:val="D00D71B79B2B46C6A8331EB6A6DCFEBE"/>
    <w:rsid w:val="00C83631"/>
  </w:style>
  <w:style w:type="paragraph" w:customStyle="1" w:styleId="E3C85078D68940CFAA1D626BC69B748B">
    <w:name w:val="E3C85078D68940CFAA1D626BC69B748B"/>
    <w:rsid w:val="00C83631"/>
  </w:style>
  <w:style w:type="paragraph" w:customStyle="1" w:styleId="B90723B7653D4A35961225A45E8CFEF9">
    <w:name w:val="B90723B7653D4A35961225A45E8CFEF9"/>
    <w:rsid w:val="00C83631"/>
  </w:style>
  <w:style w:type="paragraph" w:customStyle="1" w:styleId="A25F6A4A1F1349AA946090C88A86B719">
    <w:name w:val="A25F6A4A1F1349AA946090C88A86B719"/>
    <w:rsid w:val="00C83631"/>
  </w:style>
  <w:style w:type="paragraph" w:customStyle="1" w:styleId="3552F0B568154D6F9EFF9DA3875AFA21">
    <w:name w:val="3552F0B568154D6F9EFF9DA3875AFA21"/>
    <w:rsid w:val="00C83631"/>
  </w:style>
  <w:style w:type="paragraph" w:customStyle="1" w:styleId="A5856850263F451292594DB978E00B31">
    <w:name w:val="A5856850263F451292594DB978E00B31"/>
    <w:rsid w:val="00C83631"/>
  </w:style>
  <w:style w:type="paragraph" w:customStyle="1" w:styleId="B161D3481DCE44C1BF89F78350F8ADC0">
    <w:name w:val="B161D3481DCE44C1BF89F78350F8ADC0"/>
    <w:rsid w:val="00C83631"/>
  </w:style>
  <w:style w:type="paragraph" w:customStyle="1" w:styleId="A1806B6E3FBD41C1A87C324BF48FDAEC">
    <w:name w:val="A1806B6E3FBD41C1A87C324BF48FDAEC"/>
    <w:rsid w:val="000F0D09"/>
    <w:pPr>
      <w:spacing w:after="200" w:line="276" w:lineRule="auto"/>
    </w:pPr>
  </w:style>
  <w:style w:type="paragraph" w:customStyle="1" w:styleId="63C97DF2903A4ADEB67F08C0E2776C6C">
    <w:name w:val="63C97DF2903A4ADEB67F08C0E2776C6C"/>
    <w:rsid w:val="000F0D09"/>
    <w:pPr>
      <w:spacing w:after="200" w:line="276" w:lineRule="auto"/>
    </w:pPr>
  </w:style>
  <w:style w:type="paragraph" w:customStyle="1" w:styleId="7003D181F4824DF0986F227145B471F2">
    <w:name w:val="7003D181F4824DF0986F227145B471F2"/>
    <w:rsid w:val="000F0D09"/>
    <w:pPr>
      <w:spacing w:after="200" w:line="276" w:lineRule="auto"/>
    </w:pPr>
  </w:style>
  <w:style w:type="paragraph" w:customStyle="1" w:styleId="56176ED61AF743A69BAD63EB65E727AB">
    <w:name w:val="56176ED61AF743A69BAD63EB65E727AB"/>
    <w:rsid w:val="000F0D09"/>
    <w:pPr>
      <w:spacing w:after="200" w:line="276" w:lineRule="auto"/>
    </w:pPr>
  </w:style>
  <w:style w:type="paragraph" w:customStyle="1" w:styleId="5ACDBA61B654411A856100D973179D7B">
    <w:name w:val="5ACDBA61B654411A856100D973179D7B"/>
    <w:rsid w:val="000F0D09"/>
    <w:pPr>
      <w:spacing w:after="200" w:line="276" w:lineRule="auto"/>
    </w:pPr>
  </w:style>
  <w:style w:type="paragraph" w:customStyle="1" w:styleId="36B944FDB4DD4917B525506391A9EFC4">
    <w:name w:val="36B944FDB4DD4917B525506391A9EFC4"/>
    <w:rsid w:val="000F0D09"/>
    <w:pPr>
      <w:spacing w:after="200" w:line="276" w:lineRule="auto"/>
    </w:pPr>
  </w:style>
  <w:style w:type="paragraph" w:customStyle="1" w:styleId="02729F245FAA4A40A1812D812DEF774D">
    <w:name w:val="02729F245FAA4A40A1812D812DEF774D"/>
    <w:rsid w:val="000F0D09"/>
    <w:pPr>
      <w:spacing w:after="200" w:line="276" w:lineRule="auto"/>
    </w:pPr>
  </w:style>
  <w:style w:type="paragraph" w:customStyle="1" w:styleId="912B44451A9D49A282D8E90223754D85">
    <w:name w:val="912B44451A9D49A282D8E90223754D85"/>
    <w:rsid w:val="000F0D09"/>
    <w:pPr>
      <w:spacing w:after="200" w:line="276" w:lineRule="auto"/>
    </w:pPr>
  </w:style>
  <w:style w:type="paragraph" w:customStyle="1" w:styleId="5E56E6CEC58044B1910F495A3AF314E3">
    <w:name w:val="5E56E6CEC58044B1910F495A3AF314E3"/>
    <w:rsid w:val="000F0D09"/>
    <w:pPr>
      <w:spacing w:after="200" w:line="276" w:lineRule="auto"/>
    </w:pPr>
  </w:style>
  <w:style w:type="paragraph" w:customStyle="1" w:styleId="F5EFA0FE03474C2B80293A4EEFA342ED">
    <w:name w:val="F5EFA0FE03474C2B80293A4EEFA342ED"/>
    <w:rsid w:val="000F0D09"/>
    <w:pPr>
      <w:spacing w:after="200" w:line="276" w:lineRule="auto"/>
    </w:pPr>
  </w:style>
  <w:style w:type="paragraph" w:customStyle="1" w:styleId="4D0F4E0439AF4530BC20C7244B93178A">
    <w:name w:val="4D0F4E0439AF4530BC20C7244B93178A"/>
    <w:rsid w:val="000F0D09"/>
    <w:pPr>
      <w:spacing w:after="200" w:line="276" w:lineRule="auto"/>
    </w:pPr>
  </w:style>
  <w:style w:type="paragraph" w:customStyle="1" w:styleId="02327489357E485C8DBCCFAF7A055B9C">
    <w:name w:val="02327489357E485C8DBCCFAF7A055B9C"/>
    <w:rsid w:val="000F0D09"/>
    <w:pPr>
      <w:spacing w:after="200" w:line="276" w:lineRule="auto"/>
    </w:pPr>
  </w:style>
  <w:style w:type="paragraph" w:customStyle="1" w:styleId="B03305BC57C947B18621C49ECA7CB302">
    <w:name w:val="B03305BC57C947B18621C49ECA7CB302"/>
    <w:rsid w:val="000F0D09"/>
    <w:pPr>
      <w:spacing w:after="200" w:line="276" w:lineRule="auto"/>
    </w:pPr>
  </w:style>
  <w:style w:type="paragraph" w:customStyle="1" w:styleId="BCE3945A2C0F4593B9D602DA27F8CA22">
    <w:name w:val="BCE3945A2C0F4593B9D602DA27F8CA22"/>
    <w:rsid w:val="000F0D09"/>
    <w:pPr>
      <w:spacing w:after="200" w:line="276" w:lineRule="auto"/>
    </w:pPr>
  </w:style>
  <w:style w:type="paragraph" w:customStyle="1" w:styleId="D6BA61263D194267ADBBF6A0FD1BC2CC">
    <w:name w:val="D6BA61263D194267ADBBF6A0FD1BC2CC"/>
    <w:rsid w:val="000F0D09"/>
    <w:pPr>
      <w:spacing w:after="200" w:line="276" w:lineRule="auto"/>
    </w:pPr>
  </w:style>
  <w:style w:type="paragraph" w:customStyle="1" w:styleId="061560CD923641AF85521D5812FA045F">
    <w:name w:val="061560CD923641AF85521D5812FA045F"/>
    <w:rsid w:val="000F0D09"/>
    <w:pPr>
      <w:spacing w:after="200" w:line="276" w:lineRule="auto"/>
    </w:pPr>
  </w:style>
  <w:style w:type="paragraph" w:customStyle="1" w:styleId="46DFA5188CFC48638EDFF2307401F08F">
    <w:name w:val="46DFA5188CFC48638EDFF2307401F08F"/>
    <w:rsid w:val="000F0D09"/>
    <w:pPr>
      <w:spacing w:after="200" w:line="276" w:lineRule="auto"/>
    </w:pPr>
  </w:style>
  <w:style w:type="paragraph" w:customStyle="1" w:styleId="BD3AEF3A2AB946778926A1DEF0538CFC">
    <w:name w:val="BD3AEF3A2AB946778926A1DEF0538CFC"/>
    <w:rsid w:val="000F0D09"/>
    <w:pPr>
      <w:spacing w:after="200" w:line="276" w:lineRule="auto"/>
    </w:pPr>
  </w:style>
  <w:style w:type="paragraph" w:customStyle="1" w:styleId="03A3C22E3E8047E38280E6C8D6705418">
    <w:name w:val="03A3C22E3E8047E38280E6C8D6705418"/>
    <w:rsid w:val="000F0D09"/>
    <w:pPr>
      <w:spacing w:after="200" w:line="276" w:lineRule="auto"/>
    </w:pPr>
  </w:style>
  <w:style w:type="paragraph" w:customStyle="1" w:styleId="F1D58F6025F4411EBBFF575B98C8FADC">
    <w:name w:val="F1D58F6025F4411EBBFF575B98C8FADC"/>
    <w:rsid w:val="000F0D09"/>
    <w:pPr>
      <w:spacing w:after="200" w:line="276" w:lineRule="auto"/>
    </w:pPr>
  </w:style>
  <w:style w:type="paragraph" w:customStyle="1" w:styleId="9E546CD517524593A8767CB2E8EF8B4F">
    <w:name w:val="9E546CD517524593A8767CB2E8EF8B4F"/>
    <w:rsid w:val="000F0D09"/>
    <w:pPr>
      <w:spacing w:after="200" w:line="276" w:lineRule="auto"/>
    </w:pPr>
  </w:style>
  <w:style w:type="paragraph" w:customStyle="1" w:styleId="F12EA4FF08084D768DFAF5A59522A215">
    <w:name w:val="F12EA4FF08084D768DFAF5A59522A215"/>
    <w:rsid w:val="000F0D09"/>
    <w:pPr>
      <w:spacing w:after="200" w:line="276" w:lineRule="auto"/>
    </w:pPr>
  </w:style>
  <w:style w:type="paragraph" w:customStyle="1" w:styleId="A97742529E164E8394D57B055E26865B">
    <w:name w:val="A97742529E164E8394D57B055E26865B"/>
    <w:rsid w:val="000F0D09"/>
    <w:pPr>
      <w:spacing w:after="200" w:line="276" w:lineRule="auto"/>
    </w:pPr>
  </w:style>
  <w:style w:type="paragraph" w:customStyle="1" w:styleId="D7E6A42EF2D543708F265CA1BA68D4CF">
    <w:name w:val="D7E6A42EF2D543708F265CA1BA68D4CF"/>
    <w:rsid w:val="000F0D09"/>
    <w:pPr>
      <w:spacing w:after="200" w:line="276" w:lineRule="auto"/>
    </w:pPr>
  </w:style>
  <w:style w:type="paragraph" w:customStyle="1" w:styleId="46979C75BA7B4478A3D18E5C7E595DE5">
    <w:name w:val="46979C75BA7B4478A3D18E5C7E595DE5"/>
    <w:rsid w:val="000F0D09"/>
    <w:pPr>
      <w:spacing w:after="200" w:line="276" w:lineRule="auto"/>
    </w:pPr>
  </w:style>
  <w:style w:type="paragraph" w:customStyle="1" w:styleId="9A9E9F792D2C4177A71958415A6D76D3">
    <w:name w:val="9A9E9F792D2C4177A71958415A6D76D3"/>
    <w:rsid w:val="000F0D09"/>
    <w:pPr>
      <w:spacing w:after="200" w:line="276" w:lineRule="auto"/>
    </w:pPr>
  </w:style>
  <w:style w:type="paragraph" w:customStyle="1" w:styleId="CA1942FB8C684A97B80630567C037616">
    <w:name w:val="CA1942FB8C684A97B80630567C037616"/>
    <w:rsid w:val="000F0D09"/>
    <w:pPr>
      <w:spacing w:after="200" w:line="276" w:lineRule="auto"/>
    </w:pPr>
  </w:style>
  <w:style w:type="paragraph" w:customStyle="1" w:styleId="5B40773CF1DF4945871481D529FC8DD4">
    <w:name w:val="5B40773CF1DF4945871481D529FC8DD4"/>
    <w:rsid w:val="000F0D09"/>
    <w:pPr>
      <w:spacing w:after="200" w:line="276" w:lineRule="auto"/>
    </w:pPr>
  </w:style>
  <w:style w:type="paragraph" w:customStyle="1" w:styleId="DDF604402EC24CA8A118649B526AF1D6">
    <w:name w:val="DDF604402EC24CA8A118649B526AF1D6"/>
    <w:rsid w:val="000F0D09"/>
    <w:pPr>
      <w:spacing w:after="200" w:line="276" w:lineRule="auto"/>
    </w:pPr>
  </w:style>
  <w:style w:type="paragraph" w:customStyle="1" w:styleId="1E5B9770C13D4E2892D821123A0EE74F">
    <w:name w:val="1E5B9770C13D4E2892D821123A0EE74F"/>
    <w:rsid w:val="000F0D09"/>
    <w:pPr>
      <w:spacing w:after="200" w:line="276" w:lineRule="auto"/>
    </w:pPr>
  </w:style>
  <w:style w:type="paragraph" w:customStyle="1" w:styleId="C9EEE7C6C87B40688B4923D8C0D8D71D">
    <w:name w:val="C9EEE7C6C87B40688B4923D8C0D8D71D"/>
    <w:rsid w:val="000F0D09"/>
    <w:pPr>
      <w:spacing w:after="200" w:line="276" w:lineRule="auto"/>
    </w:pPr>
  </w:style>
  <w:style w:type="paragraph" w:customStyle="1" w:styleId="892F46E7C29342408C0447206F6F6C3E">
    <w:name w:val="892F46E7C29342408C0447206F6F6C3E"/>
    <w:rsid w:val="000F0D09"/>
    <w:pPr>
      <w:spacing w:after="200" w:line="276" w:lineRule="auto"/>
    </w:pPr>
  </w:style>
  <w:style w:type="paragraph" w:customStyle="1" w:styleId="088712E9267E415CB53F791715E28FD1">
    <w:name w:val="088712E9267E415CB53F791715E28FD1"/>
    <w:rsid w:val="000F0D09"/>
    <w:pPr>
      <w:spacing w:after="200" w:line="276" w:lineRule="auto"/>
    </w:pPr>
  </w:style>
  <w:style w:type="paragraph" w:customStyle="1" w:styleId="B20005AA37F344A986227F35E99E7AF5">
    <w:name w:val="B20005AA37F344A986227F35E99E7AF5"/>
    <w:rsid w:val="000F0D09"/>
    <w:pPr>
      <w:spacing w:after="200" w:line="276" w:lineRule="auto"/>
    </w:pPr>
  </w:style>
  <w:style w:type="paragraph" w:customStyle="1" w:styleId="C2B75E0710074DE7A6D2EB533371AFAF">
    <w:name w:val="C2B75E0710074DE7A6D2EB533371AFAF"/>
    <w:rsid w:val="000F0D09"/>
    <w:pPr>
      <w:spacing w:after="200" w:line="276" w:lineRule="auto"/>
    </w:pPr>
  </w:style>
  <w:style w:type="paragraph" w:customStyle="1" w:styleId="901A0DEE4A1D4C648AC4334339C80786">
    <w:name w:val="901A0DEE4A1D4C648AC4334339C80786"/>
    <w:rsid w:val="000F0D09"/>
    <w:pPr>
      <w:spacing w:after="200" w:line="276" w:lineRule="auto"/>
    </w:pPr>
  </w:style>
  <w:style w:type="paragraph" w:customStyle="1" w:styleId="784FCF9B95F14A3DABF92FBA1DD61F93">
    <w:name w:val="784FCF9B95F14A3DABF92FBA1DD61F93"/>
    <w:rsid w:val="000F0D09"/>
    <w:pPr>
      <w:spacing w:after="200" w:line="276" w:lineRule="auto"/>
    </w:pPr>
  </w:style>
  <w:style w:type="paragraph" w:customStyle="1" w:styleId="7DDF0B4FB7614F339ADC9FC530B7E60E">
    <w:name w:val="7DDF0B4FB7614F339ADC9FC530B7E60E"/>
    <w:rsid w:val="000F0D09"/>
    <w:pPr>
      <w:spacing w:after="200" w:line="276" w:lineRule="auto"/>
    </w:pPr>
  </w:style>
  <w:style w:type="paragraph" w:customStyle="1" w:styleId="04ABF8509E91482BA72CB0C17FA96D17">
    <w:name w:val="04ABF8509E91482BA72CB0C17FA96D17"/>
    <w:rsid w:val="000F0D09"/>
    <w:pPr>
      <w:spacing w:after="200" w:line="276" w:lineRule="auto"/>
    </w:pPr>
  </w:style>
  <w:style w:type="paragraph" w:customStyle="1" w:styleId="6A951F65102E405295D41045C7728EA9">
    <w:name w:val="6A951F65102E405295D41045C7728EA9"/>
    <w:rsid w:val="000F0D09"/>
    <w:pPr>
      <w:spacing w:after="200" w:line="276" w:lineRule="auto"/>
    </w:pPr>
  </w:style>
  <w:style w:type="paragraph" w:customStyle="1" w:styleId="7C31C30308A74904AF07C32B854FE02F">
    <w:name w:val="7C31C30308A74904AF07C32B854FE02F"/>
    <w:rsid w:val="000F0D09"/>
    <w:pPr>
      <w:spacing w:after="200" w:line="276" w:lineRule="auto"/>
    </w:pPr>
  </w:style>
  <w:style w:type="paragraph" w:customStyle="1" w:styleId="A59275EEC6F7440791A03E8128C81C00">
    <w:name w:val="A59275EEC6F7440791A03E8128C81C00"/>
    <w:rsid w:val="000F0D09"/>
    <w:pPr>
      <w:spacing w:after="200" w:line="276" w:lineRule="auto"/>
    </w:pPr>
  </w:style>
  <w:style w:type="paragraph" w:customStyle="1" w:styleId="AFAAD48260E34D94A945354300C89983">
    <w:name w:val="AFAAD48260E34D94A945354300C89983"/>
    <w:rsid w:val="000F0D09"/>
    <w:pPr>
      <w:spacing w:after="200" w:line="276" w:lineRule="auto"/>
    </w:pPr>
  </w:style>
  <w:style w:type="paragraph" w:customStyle="1" w:styleId="D33C9CFC2E734F118030F758D303AF96">
    <w:name w:val="D33C9CFC2E734F118030F758D303AF96"/>
    <w:rsid w:val="000F0D09"/>
    <w:pPr>
      <w:spacing w:after="200" w:line="276" w:lineRule="auto"/>
    </w:pPr>
  </w:style>
  <w:style w:type="paragraph" w:customStyle="1" w:styleId="C5F2F7F8980044ADA6DC1258FD6831E4">
    <w:name w:val="C5F2F7F8980044ADA6DC1258FD6831E4"/>
    <w:rsid w:val="000F0D09"/>
    <w:pPr>
      <w:spacing w:after="200" w:line="276" w:lineRule="auto"/>
    </w:pPr>
  </w:style>
  <w:style w:type="paragraph" w:customStyle="1" w:styleId="6995254A2BBB4F50ACED9F30CB6691F3">
    <w:name w:val="6995254A2BBB4F50ACED9F30CB6691F3"/>
    <w:rsid w:val="000F0D09"/>
    <w:pPr>
      <w:spacing w:after="200" w:line="276" w:lineRule="auto"/>
    </w:pPr>
  </w:style>
  <w:style w:type="paragraph" w:customStyle="1" w:styleId="C0549671B8C14BB593E0F3DD05C8F4F0">
    <w:name w:val="C0549671B8C14BB593E0F3DD05C8F4F0"/>
    <w:rsid w:val="000F0D09"/>
    <w:pPr>
      <w:spacing w:after="200" w:line="276" w:lineRule="auto"/>
    </w:pPr>
  </w:style>
  <w:style w:type="paragraph" w:customStyle="1" w:styleId="85691DB70DBC4F479D80F85EEC79374F">
    <w:name w:val="85691DB70DBC4F479D80F85EEC79374F"/>
    <w:rsid w:val="000F0D09"/>
    <w:pPr>
      <w:spacing w:after="200" w:line="276" w:lineRule="auto"/>
    </w:pPr>
  </w:style>
  <w:style w:type="paragraph" w:customStyle="1" w:styleId="2F6BB1D2A240461C834CF04D58B735D3">
    <w:name w:val="2F6BB1D2A240461C834CF04D58B735D3"/>
    <w:rsid w:val="000F0D09"/>
    <w:pPr>
      <w:spacing w:after="200" w:line="276" w:lineRule="auto"/>
    </w:pPr>
  </w:style>
  <w:style w:type="paragraph" w:customStyle="1" w:styleId="1B4F5736EFB64080B13FBC47B1340FE6">
    <w:name w:val="1B4F5736EFB64080B13FBC47B1340FE6"/>
    <w:rsid w:val="000F0D09"/>
    <w:pPr>
      <w:spacing w:after="200" w:line="276" w:lineRule="auto"/>
    </w:pPr>
  </w:style>
  <w:style w:type="paragraph" w:customStyle="1" w:styleId="86892E412367437DA3BEFF829BE2ED74">
    <w:name w:val="86892E412367437DA3BEFF829BE2ED74"/>
    <w:rsid w:val="000F0D09"/>
    <w:pPr>
      <w:spacing w:after="200" w:line="276" w:lineRule="auto"/>
    </w:pPr>
  </w:style>
  <w:style w:type="paragraph" w:customStyle="1" w:styleId="AEC639A7B999455A80D9058C73FB1EC5">
    <w:name w:val="AEC639A7B999455A80D9058C73FB1EC5"/>
    <w:rsid w:val="000F0D09"/>
    <w:pPr>
      <w:spacing w:after="200" w:line="276" w:lineRule="auto"/>
    </w:pPr>
  </w:style>
  <w:style w:type="paragraph" w:customStyle="1" w:styleId="94761EEE23944544AF378F75514D36A8">
    <w:name w:val="94761EEE23944544AF378F75514D36A8"/>
    <w:rsid w:val="000F0D09"/>
    <w:pPr>
      <w:spacing w:after="200" w:line="276" w:lineRule="auto"/>
    </w:pPr>
  </w:style>
  <w:style w:type="paragraph" w:customStyle="1" w:styleId="7AEF43E3761E403EB49849CA46706E85">
    <w:name w:val="7AEF43E3761E403EB49849CA46706E85"/>
    <w:rsid w:val="000F0D09"/>
    <w:pPr>
      <w:spacing w:after="200" w:line="276" w:lineRule="auto"/>
    </w:pPr>
  </w:style>
  <w:style w:type="paragraph" w:customStyle="1" w:styleId="A41CF962E5814F00B4A572E6C81384CB">
    <w:name w:val="A41CF962E5814F00B4A572E6C81384CB"/>
    <w:rsid w:val="000F0D09"/>
    <w:pPr>
      <w:spacing w:after="200" w:line="276" w:lineRule="auto"/>
    </w:pPr>
  </w:style>
  <w:style w:type="paragraph" w:customStyle="1" w:styleId="D78C5DCBE51D4A8BA2E315464F183517">
    <w:name w:val="D78C5DCBE51D4A8BA2E315464F183517"/>
    <w:rsid w:val="000F0D09"/>
    <w:pPr>
      <w:spacing w:after="200" w:line="276" w:lineRule="auto"/>
    </w:pPr>
  </w:style>
  <w:style w:type="paragraph" w:customStyle="1" w:styleId="278C3585D13E489088EF2196D2890C28">
    <w:name w:val="278C3585D13E489088EF2196D2890C28"/>
    <w:rsid w:val="000F0D09"/>
    <w:pPr>
      <w:spacing w:after="200" w:line="276" w:lineRule="auto"/>
    </w:pPr>
  </w:style>
  <w:style w:type="paragraph" w:customStyle="1" w:styleId="016D9BB3CC034F5A96BFFBB594FC54D0">
    <w:name w:val="016D9BB3CC034F5A96BFFBB594FC54D0"/>
    <w:rsid w:val="000F0D09"/>
    <w:pPr>
      <w:spacing w:after="200" w:line="276" w:lineRule="auto"/>
    </w:pPr>
  </w:style>
  <w:style w:type="paragraph" w:customStyle="1" w:styleId="8688EB250A5E4DF79A9E8B77BC8B7BDD">
    <w:name w:val="8688EB250A5E4DF79A9E8B77BC8B7BDD"/>
    <w:rsid w:val="000F0D09"/>
    <w:pPr>
      <w:spacing w:after="200" w:line="276" w:lineRule="auto"/>
    </w:pPr>
  </w:style>
  <w:style w:type="paragraph" w:customStyle="1" w:styleId="027554E49B1541F0AF1AC91655CDCC20">
    <w:name w:val="027554E49B1541F0AF1AC91655CDCC20"/>
    <w:rsid w:val="009435A0"/>
    <w:pPr>
      <w:spacing w:after="200" w:line="276" w:lineRule="auto"/>
    </w:pPr>
  </w:style>
  <w:style w:type="paragraph" w:customStyle="1" w:styleId="8A5C8AFC1E894E7EBD7E2C7E66546CD2">
    <w:name w:val="8A5C8AFC1E894E7EBD7E2C7E66546CD2"/>
    <w:rsid w:val="009435A0"/>
    <w:pPr>
      <w:spacing w:after="200" w:line="276" w:lineRule="auto"/>
    </w:pPr>
  </w:style>
  <w:style w:type="paragraph" w:customStyle="1" w:styleId="F40DA654BED94AC582FF50C89CC2F472">
    <w:name w:val="F40DA654BED94AC582FF50C89CC2F472"/>
    <w:rsid w:val="009435A0"/>
    <w:pPr>
      <w:spacing w:after="200" w:line="276" w:lineRule="auto"/>
    </w:pPr>
  </w:style>
  <w:style w:type="paragraph" w:customStyle="1" w:styleId="B9BE4DAAD72C42F6944FCAFFE78656D6">
    <w:name w:val="B9BE4DAAD72C42F6944FCAFFE78656D6"/>
    <w:rsid w:val="009435A0"/>
    <w:pPr>
      <w:spacing w:after="200" w:line="276" w:lineRule="auto"/>
    </w:pPr>
  </w:style>
  <w:style w:type="paragraph" w:customStyle="1" w:styleId="6E0F9572DDCB41B5B45A8D24D8952312">
    <w:name w:val="6E0F9572DDCB41B5B45A8D24D8952312"/>
    <w:rsid w:val="009435A0"/>
    <w:pPr>
      <w:spacing w:after="200" w:line="276" w:lineRule="auto"/>
    </w:pPr>
  </w:style>
  <w:style w:type="paragraph" w:customStyle="1" w:styleId="46CF82F9278340CEA2F6DF659D222AE4">
    <w:name w:val="46CF82F9278340CEA2F6DF659D222AE4"/>
    <w:rsid w:val="009435A0"/>
    <w:pPr>
      <w:spacing w:after="200" w:line="276" w:lineRule="auto"/>
    </w:pPr>
  </w:style>
  <w:style w:type="paragraph" w:customStyle="1" w:styleId="F50DDA81B122418392485A35819FBE65">
    <w:name w:val="F50DDA81B122418392485A35819FBE65"/>
    <w:rsid w:val="009435A0"/>
    <w:pPr>
      <w:spacing w:after="200" w:line="276" w:lineRule="auto"/>
    </w:pPr>
  </w:style>
  <w:style w:type="paragraph" w:customStyle="1" w:styleId="8B392165C0094070B8DD7DD7229C93F6">
    <w:name w:val="8B392165C0094070B8DD7DD7229C93F6"/>
    <w:rsid w:val="009435A0"/>
    <w:pPr>
      <w:spacing w:after="200" w:line="276" w:lineRule="auto"/>
    </w:pPr>
  </w:style>
  <w:style w:type="paragraph" w:customStyle="1" w:styleId="2792DE60A1E1454A993B7713A5CD6D1A">
    <w:name w:val="2792DE60A1E1454A993B7713A5CD6D1A"/>
    <w:rsid w:val="009435A0"/>
    <w:pPr>
      <w:spacing w:after="200" w:line="276" w:lineRule="auto"/>
    </w:pPr>
  </w:style>
  <w:style w:type="paragraph" w:customStyle="1" w:styleId="4E714C1DBD734B20982B9843B1DD39EA">
    <w:name w:val="4E714C1DBD734B20982B9843B1DD39EA"/>
    <w:rsid w:val="009435A0"/>
    <w:pPr>
      <w:spacing w:after="200" w:line="276" w:lineRule="auto"/>
    </w:pPr>
  </w:style>
  <w:style w:type="paragraph" w:customStyle="1" w:styleId="A40FBB3555434832A4F10A21B217281D">
    <w:name w:val="A40FBB3555434832A4F10A21B217281D"/>
    <w:rsid w:val="009435A0"/>
    <w:pPr>
      <w:spacing w:after="200" w:line="276" w:lineRule="auto"/>
    </w:pPr>
  </w:style>
  <w:style w:type="paragraph" w:customStyle="1" w:styleId="5ABD1321207545E4AE7A4DCC9BFEE663">
    <w:name w:val="5ABD1321207545E4AE7A4DCC9BFEE663"/>
    <w:rsid w:val="009435A0"/>
    <w:pPr>
      <w:spacing w:after="200" w:line="276" w:lineRule="auto"/>
    </w:pPr>
  </w:style>
  <w:style w:type="paragraph" w:customStyle="1" w:styleId="B2BF6CBB6F2242E5AD158AF4BC50809D">
    <w:name w:val="B2BF6CBB6F2242E5AD158AF4BC50809D"/>
    <w:rsid w:val="009435A0"/>
    <w:pPr>
      <w:spacing w:after="200" w:line="276" w:lineRule="auto"/>
    </w:pPr>
  </w:style>
  <w:style w:type="paragraph" w:customStyle="1" w:styleId="1F5E2218812548CA99EFEFA8B5788D03">
    <w:name w:val="1F5E2218812548CA99EFEFA8B5788D03"/>
    <w:rsid w:val="009435A0"/>
    <w:pPr>
      <w:spacing w:after="200" w:line="276" w:lineRule="auto"/>
    </w:pPr>
  </w:style>
  <w:style w:type="paragraph" w:customStyle="1" w:styleId="BC8A1DDEB41A4C1CB8CC0F0A4F603AD5">
    <w:name w:val="BC8A1DDEB41A4C1CB8CC0F0A4F603AD5"/>
    <w:rsid w:val="009435A0"/>
    <w:pPr>
      <w:spacing w:after="200" w:line="276" w:lineRule="auto"/>
    </w:pPr>
  </w:style>
  <w:style w:type="paragraph" w:customStyle="1" w:styleId="78DB840416DF4017884AAC95942BB210">
    <w:name w:val="78DB840416DF4017884AAC95942BB210"/>
    <w:rsid w:val="009435A0"/>
    <w:pPr>
      <w:spacing w:after="200" w:line="276" w:lineRule="auto"/>
    </w:pPr>
  </w:style>
  <w:style w:type="paragraph" w:customStyle="1" w:styleId="3696D1EF8DD5459EA5FDC0652F7715E1">
    <w:name w:val="3696D1EF8DD5459EA5FDC0652F7715E1"/>
    <w:rsid w:val="009435A0"/>
    <w:pPr>
      <w:spacing w:after="200" w:line="276" w:lineRule="auto"/>
    </w:pPr>
  </w:style>
  <w:style w:type="paragraph" w:customStyle="1" w:styleId="2E26EED1A1A24B5697A7C634BF51A90E">
    <w:name w:val="2E26EED1A1A24B5697A7C634BF51A90E"/>
    <w:rsid w:val="009435A0"/>
    <w:pPr>
      <w:spacing w:after="200" w:line="276" w:lineRule="auto"/>
    </w:pPr>
  </w:style>
  <w:style w:type="paragraph" w:customStyle="1" w:styleId="EF7CA7361AD44D1EBD863886A3756FA8">
    <w:name w:val="EF7CA7361AD44D1EBD863886A3756FA8"/>
    <w:rsid w:val="009435A0"/>
    <w:pPr>
      <w:spacing w:after="200" w:line="276" w:lineRule="auto"/>
    </w:pPr>
  </w:style>
  <w:style w:type="paragraph" w:customStyle="1" w:styleId="0FBB9361DF4B47D7A57CABF217A40150">
    <w:name w:val="0FBB9361DF4B47D7A57CABF217A40150"/>
    <w:rsid w:val="009435A0"/>
    <w:pPr>
      <w:spacing w:after="200" w:line="276" w:lineRule="auto"/>
    </w:pPr>
  </w:style>
  <w:style w:type="paragraph" w:customStyle="1" w:styleId="6D0BA976BF0C460A8858F85FE4509481">
    <w:name w:val="6D0BA976BF0C460A8858F85FE4509481"/>
    <w:rsid w:val="009435A0"/>
    <w:pPr>
      <w:spacing w:after="200" w:line="276" w:lineRule="auto"/>
    </w:pPr>
  </w:style>
  <w:style w:type="paragraph" w:customStyle="1" w:styleId="B10666486FC64992B803C5D2357DB4A0">
    <w:name w:val="B10666486FC64992B803C5D2357DB4A0"/>
    <w:rsid w:val="009435A0"/>
    <w:pPr>
      <w:spacing w:after="200" w:line="276" w:lineRule="auto"/>
    </w:pPr>
  </w:style>
  <w:style w:type="paragraph" w:customStyle="1" w:styleId="049CD6D379E743669EBC996FBECC4FB6">
    <w:name w:val="049CD6D379E743669EBC996FBECC4FB6"/>
    <w:rsid w:val="009435A0"/>
    <w:pPr>
      <w:spacing w:after="200" w:line="276" w:lineRule="auto"/>
    </w:pPr>
  </w:style>
  <w:style w:type="paragraph" w:customStyle="1" w:styleId="F89D776065E044B6BF299EEF584A98BB">
    <w:name w:val="F89D776065E044B6BF299EEF584A98BB"/>
    <w:rsid w:val="009435A0"/>
    <w:pPr>
      <w:spacing w:after="200" w:line="276" w:lineRule="auto"/>
    </w:pPr>
  </w:style>
  <w:style w:type="paragraph" w:customStyle="1" w:styleId="3E4610E4988249AA806FA661BBE13BCF">
    <w:name w:val="3E4610E4988249AA806FA661BBE13BCF"/>
    <w:rsid w:val="009435A0"/>
    <w:pPr>
      <w:spacing w:after="200" w:line="276" w:lineRule="auto"/>
    </w:pPr>
  </w:style>
  <w:style w:type="paragraph" w:customStyle="1" w:styleId="608688A8FE8F46B3A0C51B7C35CDB554">
    <w:name w:val="608688A8FE8F46B3A0C51B7C35CDB554"/>
    <w:rsid w:val="009435A0"/>
    <w:pPr>
      <w:spacing w:after="200" w:line="276" w:lineRule="auto"/>
    </w:pPr>
  </w:style>
  <w:style w:type="paragraph" w:customStyle="1" w:styleId="CD52C31E4E7B40F3ADB0FE6765BF6A1F">
    <w:name w:val="CD52C31E4E7B40F3ADB0FE6765BF6A1F"/>
    <w:rsid w:val="009435A0"/>
    <w:pPr>
      <w:spacing w:after="200" w:line="276" w:lineRule="auto"/>
    </w:pPr>
  </w:style>
  <w:style w:type="paragraph" w:customStyle="1" w:styleId="519EE7A8FD6F49D9AA9E24940157FD62">
    <w:name w:val="519EE7A8FD6F49D9AA9E24940157FD62"/>
    <w:rsid w:val="009435A0"/>
    <w:pPr>
      <w:spacing w:after="200" w:line="276" w:lineRule="auto"/>
    </w:pPr>
  </w:style>
  <w:style w:type="paragraph" w:customStyle="1" w:styleId="5577B1384929441982F6D9711302EC77">
    <w:name w:val="5577B1384929441982F6D9711302EC77"/>
    <w:rsid w:val="009435A0"/>
    <w:pPr>
      <w:spacing w:after="200" w:line="276" w:lineRule="auto"/>
    </w:pPr>
  </w:style>
  <w:style w:type="paragraph" w:customStyle="1" w:styleId="05BEDD17EEAA4E8C828F68D8BA97C5DF">
    <w:name w:val="05BEDD17EEAA4E8C828F68D8BA97C5DF"/>
    <w:rsid w:val="009435A0"/>
    <w:pPr>
      <w:spacing w:after="200" w:line="276" w:lineRule="auto"/>
    </w:pPr>
  </w:style>
  <w:style w:type="paragraph" w:customStyle="1" w:styleId="143EED94302D492EB6B4310F3822F22A">
    <w:name w:val="143EED94302D492EB6B4310F3822F22A"/>
    <w:rsid w:val="009435A0"/>
    <w:pPr>
      <w:spacing w:after="200" w:line="276" w:lineRule="auto"/>
    </w:pPr>
  </w:style>
  <w:style w:type="paragraph" w:customStyle="1" w:styleId="8389DAA2CB2B4128AAEC4BB447FAF6CE">
    <w:name w:val="8389DAA2CB2B4128AAEC4BB447FAF6CE"/>
    <w:rsid w:val="009435A0"/>
    <w:pPr>
      <w:spacing w:after="200" w:line="276" w:lineRule="auto"/>
    </w:pPr>
  </w:style>
  <w:style w:type="paragraph" w:customStyle="1" w:styleId="2A4FAB5AE6544BFCB5FD3379B40E6971">
    <w:name w:val="2A4FAB5AE6544BFCB5FD3379B40E6971"/>
    <w:rsid w:val="009435A0"/>
    <w:pPr>
      <w:spacing w:after="200" w:line="276" w:lineRule="auto"/>
    </w:pPr>
  </w:style>
  <w:style w:type="paragraph" w:customStyle="1" w:styleId="1B35FF0C6C4042C88FF77143D1A159A8">
    <w:name w:val="1B35FF0C6C4042C88FF77143D1A159A8"/>
    <w:rsid w:val="009435A0"/>
    <w:pPr>
      <w:spacing w:after="200" w:line="276" w:lineRule="auto"/>
    </w:pPr>
  </w:style>
  <w:style w:type="paragraph" w:customStyle="1" w:styleId="C807B45C4A4744F7B64D6367D0464016">
    <w:name w:val="C807B45C4A4744F7B64D6367D0464016"/>
    <w:rsid w:val="009435A0"/>
    <w:pPr>
      <w:spacing w:after="200" w:line="276" w:lineRule="auto"/>
    </w:pPr>
  </w:style>
  <w:style w:type="paragraph" w:customStyle="1" w:styleId="FD8E66B37976448DA9E8451DBCD3DF66">
    <w:name w:val="FD8E66B37976448DA9E8451DBCD3DF66"/>
    <w:rsid w:val="009435A0"/>
    <w:pPr>
      <w:spacing w:after="200" w:line="276" w:lineRule="auto"/>
    </w:pPr>
  </w:style>
  <w:style w:type="paragraph" w:customStyle="1" w:styleId="8422A732FBB3457ABF58F96C0FA64CB9">
    <w:name w:val="8422A732FBB3457ABF58F96C0FA64CB9"/>
    <w:rsid w:val="009435A0"/>
    <w:pPr>
      <w:spacing w:after="200" w:line="276" w:lineRule="auto"/>
    </w:pPr>
  </w:style>
  <w:style w:type="paragraph" w:customStyle="1" w:styleId="8CCE3E6857F141BA91FEC6D1C5BAC37C">
    <w:name w:val="8CCE3E6857F141BA91FEC6D1C5BAC37C"/>
    <w:rsid w:val="009435A0"/>
    <w:pPr>
      <w:spacing w:after="200" w:line="276" w:lineRule="auto"/>
    </w:pPr>
  </w:style>
  <w:style w:type="paragraph" w:customStyle="1" w:styleId="24F95359B71648BC9A58290B36BF969A">
    <w:name w:val="24F95359B71648BC9A58290B36BF969A"/>
    <w:rsid w:val="009435A0"/>
    <w:pPr>
      <w:spacing w:after="200" w:line="276" w:lineRule="auto"/>
    </w:pPr>
  </w:style>
  <w:style w:type="paragraph" w:customStyle="1" w:styleId="080027F61B8544F98DB563CC5F814EE4">
    <w:name w:val="080027F61B8544F98DB563CC5F814EE4"/>
    <w:rsid w:val="009435A0"/>
    <w:pPr>
      <w:spacing w:after="200" w:line="276" w:lineRule="auto"/>
    </w:pPr>
  </w:style>
  <w:style w:type="paragraph" w:customStyle="1" w:styleId="000091A871B845DEB540CF0E4816A0B1">
    <w:name w:val="000091A871B845DEB540CF0E4816A0B1"/>
    <w:rsid w:val="009435A0"/>
    <w:pPr>
      <w:spacing w:after="200" w:line="276" w:lineRule="auto"/>
    </w:pPr>
  </w:style>
  <w:style w:type="paragraph" w:customStyle="1" w:styleId="828CE698427243DD90CB76380F991B06">
    <w:name w:val="828CE698427243DD90CB76380F991B06"/>
    <w:rsid w:val="009435A0"/>
    <w:pPr>
      <w:spacing w:after="200" w:line="276" w:lineRule="auto"/>
    </w:pPr>
  </w:style>
  <w:style w:type="paragraph" w:customStyle="1" w:styleId="3067E0A349B54E64B20C01A209CE2469">
    <w:name w:val="3067E0A349B54E64B20C01A209CE2469"/>
    <w:rsid w:val="009435A0"/>
    <w:pPr>
      <w:spacing w:after="200" w:line="276" w:lineRule="auto"/>
    </w:pPr>
  </w:style>
  <w:style w:type="paragraph" w:customStyle="1" w:styleId="426B0A76928242A59A16B869744BFBE5">
    <w:name w:val="426B0A76928242A59A16B869744BFBE5"/>
    <w:rsid w:val="009435A0"/>
    <w:pPr>
      <w:spacing w:after="200" w:line="276" w:lineRule="auto"/>
    </w:pPr>
  </w:style>
  <w:style w:type="paragraph" w:customStyle="1" w:styleId="862EBEFEF4C84E41818BC6EEFB799DED">
    <w:name w:val="862EBEFEF4C84E41818BC6EEFB799DED"/>
    <w:rsid w:val="009435A0"/>
    <w:pPr>
      <w:spacing w:after="200" w:line="276" w:lineRule="auto"/>
    </w:pPr>
  </w:style>
  <w:style w:type="paragraph" w:customStyle="1" w:styleId="F9E9F9C9790A425DBFFBA17DD1890A02">
    <w:name w:val="F9E9F9C9790A425DBFFBA17DD1890A02"/>
    <w:rsid w:val="009435A0"/>
    <w:pPr>
      <w:spacing w:after="200" w:line="276" w:lineRule="auto"/>
    </w:pPr>
  </w:style>
  <w:style w:type="paragraph" w:customStyle="1" w:styleId="BAF9584C96D94F3D8F4F11866FA8836E">
    <w:name w:val="BAF9584C96D94F3D8F4F11866FA8836E"/>
    <w:rsid w:val="009435A0"/>
    <w:pPr>
      <w:spacing w:after="200" w:line="276" w:lineRule="auto"/>
    </w:pPr>
  </w:style>
  <w:style w:type="paragraph" w:customStyle="1" w:styleId="29C3CD2EC0D04A40917F8E8A4231283E">
    <w:name w:val="29C3CD2EC0D04A40917F8E8A4231283E"/>
    <w:rsid w:val="009435A0"/>
    <w:pPr>
      <w:spacing w:after="200" w:line="276" w:lineRule="auto"/>
    </w:pPr>
  </w:style>
  <w:style w:type="paragraph" w:customStyle="1" w:styleId="0186991D1B0B4A1F897ECD1D75CACD00">
    <w:name w:val="0186991D1B0B4A1F897ECD1D75CACD00"/>
    <w:rsid w:val="009435A0"/>
    <w:pPr>
      <w:spacing w:after="200" w:line="276" w:lineRule="auto"/>
    </w:pPr>
  </w:style>
  <w:style w:type="paragraph" w:customStyle="1" w:styleId="67C4725C70754CF791E19EFF42F45FBD">
    <w:name w:val="67C4725C70754CF791E19EFF42F45FBD"/>
    <w:rsid w:val="009435A0"/>
    <w:pPr>
      <w:spacing w:after="200" w:line="276" w:lineRule="auto"/>
    </w:pPr>
  </w:style>
  <w:style w:type="paragraph" w:customStyle="1" w:styleId="3105BD1EF2AA4EE4A5DB3DEC9339F8BD">
    <w:name w:val="3105BD1EF2AA4EE4A5DB3DEC9339F8BD"/>
    <w:rsid w:val="009435A0"/>
    <w:pPr>
      <w:spacing w:after="200" w:line="276" w:lineRule="auto"/>
    </w:pPr>
  </w:style>
  <w:style w:type="paragraph" w:customStyle="1" w:styleId="0CEB2427388D4EF597AB77186F92A2C5">
    <w:name w:val="0CEB2427388D4EF597AB77186F92A2C5"/>
    <w:rsid w:val="009435A0"/>
    <w:pPr>
      <w:spacing w:after="200" w:line="276" w:lineRule="auto"/>
    </w:pPr>
  </w:style>
  <w:style w:type="paragraph" w:customStyle="1" w:styleId="E631563739C045C6B4BDFBDFE30BE00A">
    <w:name w:val="E631563739C045C6B4BDFBDFE30BE00A"/>
    <w:rsid w:val="009435A0"/>
    <w:pPr>
      <w:spacing w:after="200" w:line="276" w:lineRule="auto"/>
    </w:pPr>
  </w:style>
  <w:style w:type="paragraph" w:customStyle="1" w:styleId="54EDFF40E4894365BC3B3B9071C5375C">
    <w:name w:val="54EDFF40E4894365BC3B3B9071C5375C"/>
    <w:rsid w:val="009435A0"/>
    <w:pPr>
      <w:spacing w:after="200" w:line="276" w:lineRule="auto"/>
    </w:pPr>
  </w:style>
  <w:style w:type="paragraph" w:customStyle="1" w:styleId="7FD925B2206C492C81B2CDAEA1D38996">
    <w:name w:val="7FD925B2206C492C81B2CDAEA1D38996"/>
    <w:rsid w:val="009435A0"/>
    <w:pPr>
      <w:spacing w:after="200" w:line="276" w:lineRule="auto"/>
    </w:pPr>
  </w:style>
  <w:style w:type="paragraph" w:customStyle="1" w:styleId="D4FB1560D18643E5BDA5F0EA53A3EFC5">
    <w:name w:val="D4FB1560D18643E5BDA5F0EA53A3EFC5"/>
    <w:rsid w:val="009435A0"/>
    <w:pPr>
      <w:spacing w:after="200" w:line="276" w:lineRule="auto"/>
    </w:pPr>
  </w:style>
  <w:style w:type="paragraph" w:customStyle="1" w:styleId="53E140BD9E0A46F1A242929A015A9071">
    <w:name w:val="53E140BD9E0A46F1A242929A015A9071"/>
    <w:rsid w:val="009435A0"/>
    <w:pPr>
      <w:spacing w:after="200" w:line="276" w:lineRule="auto"/>
    </w:pPr>
  </w:style>
  <w:style w:type="paragraph" w:customStyle="1" w:styleId="4A1FA209684C4537A9E4BDBEB5D9BCF8">
    <w:name w:val="4A1FA209684C4537A9E4BDBEB5D9BCF8"/>
    <w:rsid w:val="009435A0"/>
    <w:pPr>
      <w:spacing w:after="200" w:line="276" w:lineRule="auto"/>
    </w:pPr>
  </w:style>
  <w:style w:type="paragraph" w:customStyle="1" w:styleId="4BE8D3144D42406AA82D1B7BBCA528D8">
    <w:name w:val="4BE8D3144D42406AA82D1B7BBCA528D8"/>
    <w:rsid w:val="009435A0"/>
    <w:pPr>
      <w:spacing w:after="200" w:line="276" w:lineRule="auto"/>
    </w:pPr>
  </w:style>
  <w:style w:type="paragraph" w:customStyle="1" w:styleId="9EB54880806D4915A34DF289D40F50B0">
    <w:name w:val="9EB54880806D4915A34DF289D40F50B0"/>
    <w:rsid w:val="00FE458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C7B166-3CD6-456F-9C95-32487D69D278}">
  <we:reference id="f78a3046-9e99-4300-aa2b-5814002b01a2" version="1.28.0.0" store="EXCatalog" storeType="EXCatalog"/>
  <we:alternateReferences>
    <we:reference id="WA104382081" version="1.28.0.0" store="es-ES" storeType="OMEX"/>
  </we:alternateReferences>
  <we:properties>
    <we:property name="MENDELEY_CITATIONS" value="[{&quot;citationID&quot;:&quot;MENDELEY_CITATION_2f94782b-13ad-457f-9836-b7ae22b75373&quot;,&quot;citationItems&quot;:[{&quot;id&quot;:&quot;58f94b18-07a5-3dc0-9ba7-1bd339caef0b&quot;,&quot;itemData&quot;:{&quot;type&quot;:&quot;book&quot;,&quot;id&quot;:&quot;58f94b18-07a5-3dc0-9ba7-1bd339caef0b&quot;,&quot;title&quot;:&quot;Crossing the Quality Chasm: A New Health System for the 21st Century.&quot;,&quot;author&quot;:[{&quot;family&quot;:&quot;Institute of Medicine (US)&quot;,&quot;given&quot;:&quot;Committee on Quality of Health Care in America&quot;,&quot;parse-names&quot;:false,&quot;dropping-particle&quot;:&quot;&quot;,&quot;non-dropping-particle&quot;:&quot;&quot;}],&quot;DOI&quot;:&quot;10.17226/10027&quot;,&quot;ISBN&quot;:&quot;0-309-07280-8&quot;,&quot;PMID&quot;:&quot;25057539&quot;,&quot;issued&quot;:{&quot;date-parts&quot;:[[2001]]},&quot;publisher-place&quot;:&quot;Washington (DC)&quot;,&quot;language&quot;:&quot;eng&quot;,&quot;abstract&quot;:&quot;Second in a series of publications from the Institute of Medicine's Quality of Health Care in America project Today's health care providers have more research findings and more technology available to Institute of Medicine (US), C. on Q. of H. C. in A. (2001). Crossing the Quality Chasm: A New Health System for the 21st Century. https://doi.org/10.17226/10027them than ever before. Yet recent reports have raised serious doubts about the quality of health care in America. Crossing the Quality Chasm makes an urgent call for fundamental change to close the quality gap. This book recommends a sweeping redesign of the American health care system and provides overarching principles for specific direction for policymakers, health care leaders, clinicians, regulators, purchasers, and others. In this comprehensive volume the committee offers: A set of performance expectations for the 21st century health care system. A set of 10 new rules to guide patient-clinician relationships. A suggested organizing framework to better align the incentives inherent in payment and accountability with improvements in quality. Key steps to promote evidence-based practice and strengthen clinical information systems. Analyzing health care organizations as complex systems, Crossing the Quality Chasm also documents the causes of the quality gap, identifies current practices that impede quality care, and explores how systems approaches can be used to implement change.&quot;},&quot;isTemporary&quot;:false}],&quot;properties&quot;:{&quot;noteIndex&quot;:0},&quot;isEdited&quot;:false,&quot;manualOverride&quot;:{&quot;isManuallyOverriden&quot;:false,&quot;citeprocText&quot;:&quot;[1]&quot;,&quot;manualOverrideText&quot;:&quot;&quot;,&quot;isManuallyOverridden&quot;:false},&quot;citationTag&quot;:&quot;MENDELEY_CITATION_v3_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&quot;},{&quot;citationID&quot;:&quot;MENDELEY_CITATION_eb61a29c-6c44-4fa6-8e18-7060794ba457&quot;,&quot;citationItems&quot;:[{&quot;id&quot;:&quot;e7414f81-c309-3529-8c00-7b41a1540f74&quot;,&quot;itemData&quot;:{&quot;type&quot;:&quot;webpage&quot;,&quot;id&quot;:&quot;e7414f81-c309-3529-8c00-7b41a1540f74&quot;,&quot;title&quot;:&quot;Patient-Centered Outcomes Research | PCORI&quot;,&quot;accessed&quot;:{&quot;date-parts&quot;:[[2021,7,30]]},&quot;URL&quot;:&quot;https://www.pcori.org/research-results/about-our-research/patient-centered-outcomes-research&quot;},&quot;isTemporary&quot;:false}],&quot;properties&quot;:{&quot;noteIndex&quot;:0},&quot;isEdited&quot;:false,&quot;manualOverride&quot;:{&quot;isManuallyOverriden&quot;:false,&quot;citeprocText&quot;:&quot;[2]&quot;,&quot;manualOverrideText&quot;:&quot;&quot;,&quot;isManuallyOverridden&quot;:false},&quot;citationTag&quot;:&quot;MENDELEY_CITATION_v3_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&quot;},{&quot;citationID&quot;:&quot;MENDELEY_CITATION_1c3844ff-c94b-4a5b-849e-427702be16b1&quot;,&quot;citationItems&quot;:[{&quot;id&quot;:&quot;12902486-972d-396b-8c40-f1aef56426c5&quot;,&quot;itemData&quot;:{&quot;type&quot;:&quot;article-journal&quot;,&quot;id&quot;:&quot;12902486-972d-396b-8c40-f1aef56426c5&quot;,&quot;title&quot;:&quot;Cardiovascular health: The importance of measuring patient-reported health status a scientific statement from the American heart association&quot;,&quot;author&quot;:[{&quot;family&quot;:&quot;Rumsfeld&quot;,&quot;given&quot;:&quot;J S&quot;,&quot;parse-names&quot;:false,&quot;dropping-particle&quot;:&quot;&quot;,&quot;non-dropping-particle&quot;:&quot;&quot;},{&quot;family&quot;:&quot;Alexander&quot;,&quot;given&quot;:&quot;K P&quot;,&quot;parse-names&quot;:false,&quot;dropping-particle&quot;:&quot;&quot;,&quot;non-dropping-particle&quot;:&quot;&quot;},{&quot;family&quot;:&quot;Goff Jr.&quot;,&quot;given&quot;:&quot;D C&quot;,&quot;parse-names&quot;:false,&quot;dropping-particle&quot;:&quot;&quot;,&quot;non-dropping-particle&quot;:&quot;&quot;},{&quot;family&quot;:&quot;Graham&quot;,&quot;given&quot;:&quot;M M&quot;,&quot;parse-names&quot;:false,&quot;dropping-particle&quot;:&quot;&quot;,&quot;non-dropping-particle&quot;:&quot;&quot;},{&quot;family&quot;:&quot;Ho&quot;,&quot;given&quot;:&quot;P M&quot;,&quot;parse-names&quot;:false,&quot;dropping-particle&quot;:&quot;&quot;,&quot;non-dropping-particle&quot;:&quot;&quot;},{&quot;family&quot;:&quot;Masoudi&quot;,&quot;given&quot;:&quot;F A&quot;,&quot;parse-names&quot;:false,&quot;dropping-particle&quot;:&quot;&quot;,&quot;non-dropping-particle&quot;:&quot;&quot;},{&quot;family&quot;:&quot;Moser&quot;,&quot;given&quot;:&quot;D K&quot;,&quot;parse-names&quot;:false,&quot;dropping-particle&quot;:&quot;&quot;,&quot;non-dropping-particle&quot;:&quot;&quot;},{&quot;family&quot;:&quot;Roger&quot;,&quot;given&quot;:&quot;V L&quot;,&quot;parse-names&quot;:false,&quot;dropping-particle&quot;:&quot;&quot;,&quot;non-dropping-particle&quot;:&quot;&quot;},{&quot;family&quot;:&quot;Slaughter&quot;,&quot;given&quot;:&quot;M S&quot;,&quot;parse-names&quot;:false,&quot;dropping-particle&quot;:&quot;&quot;,&quot;non-dropping-particle&quot;:&quot;&quot;},{&quot;family&quot;:&quot;Smolderen&quot;,&quot;given&quot;:&quot;K G&quot;,&quot;parse-names&quot;:false,&quot;dropping-particle&quot;:&quot;&quot;,&quot;non-dropping-particle&quot;:&quot;&quot;},{&quot;family&quot;:&quot;Spertus&quot;,&quot;given&quot;:&quot;J A&quot;,&quot;parse-names&quot;:false,&quot;dropping-particle&quot;:&quot;&quot;,&quot;non-dropping-particle&quot;:&quot;&quot;},{&quot;family&quot;:&quot;Sullivan&quot;,&quot;given&quot;:&quot;M D&quot;,&quot;parse-names&quot;:false,&quot;dropping-particle&quot;:&quot;&quot;,&quot;non-dropping-particle&quot;:&quot;&quot;},{&quot;family&quot;:&quot;Treat-Jacobson&quot;,&quot;given&quot;:&quot;D&quot;,&quot;parse-names&quot;:false,&quot;dropping-particle&quot;:&quot;&quot;,&quot;non-dropping-particle&quot;:&quot;&quot;},{&quot;family&quot;:&quot;Zerwic&quot;,&quot;given&quot;:&quot;J J&quot;,&quot;parse-names&quot;:false,&quot;dropping-particle&quot;:&quot;&quot;,&quot;non-dropping-particle&quot;:&quot;&quot;}],&quot;container-title&quot;:&quot;Circulation&quot;,&quot;DOI&quot;:&quot;10.1161/CIR.0b013e3182949a2e&quot;,&quot;ISSN&quot;:&quot;00097322 (ISSN)&quot;,&quot;URL&quot;:&quot;https://www.scopus.com/inward/record.uri?eid=2-s2.0-84878544784&amp;doi=10.1161%2FCIR.0b013e3182949a2e&amp;partnerID=40&amp;md5=0079b9b1fafc5dbf018e384befa1eb83&quot;,&quot;issued&quot;:{&quot;date-parts&quot;:[[2013]]},&quot;page&quot;:&quot;2233-2249&quot;,&quot;language&quot;:&quot;English&quot;,&quot;issue&quot;:&quot;22&quot;,&quot;volume&quot;:&quot;127&quot;},&quot;isTemporary&quot;:false}],&quot;properties&quot;:{&quot;noteIndex&quot;:0},&quot;isEdited&quot;:false,&quot;manualOverride&quot;:{&quot;isManuallyOverridden&quot;:false,&quot;citeprocText&quot;:&quot;[3]&quot;,&quot;manualOverrideText&quot;:&quot;&quot;},&quot;citationTag&quot;:&quot;MENDELEY_CITATION_v3_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&quot;},{&quot;citationID&quot;:&quot;MENDELEY_CITATION_6714a376-b750-48ba-b7a5-6c2778ced370&quot;,&quot;citationItems&quot;:[{&quot;id&quot;:&quot;978ad829-c938-3ed1-8219-55f2a4b767d0&quot;,&quot;itemData&quot;:{&quot;type&quot;:&quot;article-journal&quot;,&quot;id&quot;:&quot;978ad829-c938-3ed1-8219-55f2a4b767d0&quot;,&quot;title&quot;:&quot;Guidance for industry: patient-reported outcome measures: use in medical product development to support labeling claims: draft guidance.&quot;,&quot;author&quot;:[{&quot;family&quot;:&quot;FDA&quot;,&quot;given&quot;:&quot;U.S. Department of Health and Human Services&quot;,&quot;parse-names&quot;:false,&quot;dropping-particle&quot;:&quot;&quot;,&quot;non-dropping-particle&quot;:&quot;&quot;},{&quot;family&quot;:&quot;Research&quot;,&quot;given&quot;:&quot;Evaluation and Drugs Center&quot;,&quot;parse-names&quot;:false,&quot;dropping-particle&quot;:&quot;&quot;,&quot;non-dropping-particle&quot;:&quot;&quot;}],&quot;container-title&quot;:&quot;Health and quality of life outcomes&quot;,&quot;DOI&quot;:&quot;10.1186/1477-7525-4-79&quot;,&quot;ISSN&quot;:&quot;1477-7525 (Electronic)&quot;,&quot;PMID&quot;:&quot;17034633&quot;,&quot;issued&quot;:{&quot;date-parts&quot;:[[2006,10]]},&quot;page&quot;:&quot;79&quot;,&quot;language&quot;:&quot;eng&quot;,&quot;abstract&quot;:&quot;This guidance describes how the FDA evaluates patient-reported outcome (PRO) instruments used as effectiveness endpoints in clinical trials. It also describes our current thinking on how sponsors can develop and use study results measured by PRO instruments to support claims in approved product labeling (see appendix point 1). It does not address the use of PRO instruments for purposes beyond evaluation of claims made about a drug or medical product in its labeling. By explicitly addressing the review issues identified in this guidance, sponsors can increase the efficiency of their endpoint discussions with the FDA during the product development process, streamline the FDA's review of PRO endpoint adequacy, and provide optimal information about the patient's perspective of treatment benefit at the time of product approval. A PRO is a measurement of any aspect of a patient's health status that comes directly from the patient (i.e., without the interpretation of the patient's responses by a physician or anyone else). In clinical trials, a PRO instrument can be used to measure the impact of an intervention on one or more aspects of patients' health status, hereafter referred to as PRO concepts, ranging from the purely symptomatic (response of a headache) to more complex concepts (e.g., ability to carry out activities of daily living), to extremely complex concepts such as quality of life, which is widely understood to be a multidomain concept with physical, psychological, and social components. Data generated by a PRO instrument can provide evidence of a treatment benefit from the patient perspective. For this data to be meaningful, however, there should be evidence that the PRO instrument effectively measures the particular concept that is studied. Generally, findings measured by PRO instruments may be used to support claims in approved product labeling if the claims are derived from adequate and well-controlled investigations that use PRO instruments that reliably and validly measure the specific concepts at issue. The glossary defines many of the terms used in this guidance. In particular, the term instrument refers to the actual questions or items contained in a questionnaire or interview schedule along with all the additional information and documentation that supports the use of these items in producing a PRO measure (e.g., interviewer training and instructions, scoring and interpretation manual). The term conceptual framework refers to how items are grouped according to subconcepts or domains (e.g., the item walking without help may be grouped with another item, walking with difficulty, within the domain of ambulation, and ambulation may be further grouped into the concept of physical ability). FDA's guidance documents, including this guidance, do not establish legally enforceable responsibilities. Instead, guidance documents describe the Agency's current thinking on a topic and should be viewed only as recommendations, unless specific regulatory or statutory requirements are cited. The use of the word should in Agency guidance documents means that something is suggested or recommended but not required. First publication of the Draft Guidance by the Food and Drug Administration--February 2006.&quot;,&quot;volume&quot;:&quot;4&quot;},&quot;isTemporary&quot;:false}],&quot;properties&quot;:{&quot;noteIndex&quot;:0},&quot;isEdited&quot;:false,&quot;manualOverride&quot;:{&quot;isManuallyOverriden&quot;:false,&quot;citeprocText&quot;:&quot;[4]&quot;,&quot;manualOverrideText&quot;:&quot;&quot;,&quot;isManuallyOverridden&quot;:false},&quot;citationTag&quot;:&quot;MENDELEY_CITATION_v3_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&quot;},{&quot;citationID&quot;:&quot;MENDELEY_CITATION_81c2315c-a7a5-44eb-bdc9-fd468d890f34&quot;,&quot;citationItems&quot;:[{&quot;id&quot;:&quot;c5d0d4a5-0db7-3a91-89a1-1711725fa197&quot;,&quot;itemData&quot;:{&quot;type&quot;:&quot;article-journal&quot;,&quot;id&quot;:&quot;c5d0d4a5-0db7-3a91-89a1-1711725fa197&quot;,&quot;title&quot;:&quot;Measuring patient-reported outcomes: moving beyond misplaced common sense to hard  science.&quot;,&quot;author&quot;:[{&quot;family&quot;:&quot;McKenna&quot;,&quot;given&quot;:&quot;Stephen P&quot;,&quot;parse-names&quot;:false,&quot;dropping-particle&quot;:&quot;&quot;,&quot;non-dropping-particle&quot;:&quot;&quot;}],&quot;container-title&quot;:&quot;BMC medicine&quot;,&quot;DOI&quot;:&quot;10.1186/1741-7015-9-86&quot;,&quot;ISSN&quot;:&quot;1741-7015 (Electronic)&quot;,&quot;PMID&quot;:&quot;21756344&quot;,&quot;issued&quot;:{&quot;date-parts&quot;:[[2011,7]]},&quot;page&quot;:&quot;86&quot;,&quot;language&quot;:&quot;eng&quot;,&quot;abstract&quot;:&quot;Interest in the patient's views of his or her illness and treatment has increased  dramatically. However, our ability to appropriately measure such issues lags far behind the level of interest and need. Too often such measurement is considered to be a simple and trivial activity that merely requires the application of common sense. However, good quality measurement of patient-reported outcomes is a complex activity requiring considerable expertise and experience. This review considers the most important issues related to such measurement in the context of chronic disease and details how instruments should be developed, validated and adapted for use in additional languages. While there is often consensus on how best to undertake these activities, there is generally little evidence to support such accord. The present article questions these orthodox views and suggests alternative approaches that have been shown to be effective.&quot;,&quot;volume&quot;:&quot;9&quot;},&quot;isTemporary&quot;:false}],&quot;properties&quot;:{&quot;noteIndex&quot;:0},&quot;isEdited&quot;:false,&quot;manualOverride&quot;:{&quot;isManuallyOverriden&quot;:false,&quot;citeprocText&quot;:&quot;[5]&quot;,&quot;manualOverrideText&quot;:&quot;&quot;,&quot;isManuallyOverridden&quot;:false},&quot;citationTag&quot;:&quot;MENDELEY_CITATION_v3_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&quot;},{&quot;citationID&quot;:&quot;MENDELEY_CITATION_f914757d-2113-4947-a03e-09962095934a&quot;,&quot;properties&quot;:{&quot;noteIndex&quot;:0},&quot;isEdited&quot;:false,&quot;manualOverride&quot;:{&quot;isManuallyOverridden&quot;:false,&quot;citeprocText&quot;:&quot;[6]&quot;,&quot;manualOverrideText&quot;:&quot;&quot;},&quot;citationItems&quot;:[{&quot;id&quot;:&quot;1d7417fb-8ce6-3a58-a7f1-f4a0f9f11f18&quot;,&quot;itemData&quot;:{&quot;type&quot;:&quot;book&quot;,&quot;id&quot;:&quot;1d7417fb-8ce6-3a58-a7f1-f4a0f9f11f18&quot;,&quot;title&quot;:&quot;ISOQOL Dictionary of Quality of Life and Health Outcomes Measurement&quot;,&quot;author&quot;:[{&quot;family&quot;:&quot;Mayo&quot;,&quot;given&quot;:&quot;N E&quot;,&quot;parse-names&quot;:false,&quot;dropping-particle&quot;:&quot;&quot;,&quot;non-dropping-particle&quot;:&quot;&quot;}],&quot;issued&quot;:{&quot;date-parts&quot;:[[2015]]},&quot;publisher-place&quot;:&quot;Milwaukee, WI&quot;,&quot;publisher&quot;:&quot;International Society for Quality of Life Research&quot;},&quot;isTemporary&quot;:false}],&quot;citationTag&quot;:&quot;MENDELEY_CITATION_v3_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&quot;},{&quot;citationID&quot;:&quot;MENDELEY_CITATION_a53779a4-7349-4aa8-a99d-e2b0054dc4b7&quot;,&quot;citationItems&quot;:[{&quot;id&quot;:&quot;899b51d9-cd62-3317-b646-c9cef6d9be55&quot;,&quot;itemData&quot;:{&quot;type&quot;:&quot;article-journal&quot;,&quot;id&quot;:&quot;899b51d9-cd62-3317-b646-c9cef6d9be55&quot;,&quot;title&quot;:&quot;Global burden of 369 diseases and injuries in 204 countries and territories, 1990-2019: a systematic analysis for the Global Burden of Disease Study 2019.&quot;,&quot;author&quot;:[{&quot;family&quot;:&quot;Collaborators&quot;,&quot;given&quot;:&quot;GBD 2019 Diseases and Injuries&quot;,&quot;parse-names&quot;:false,&quot;dropping-particle&quot;:&quot;&quot;,&quot;non-dropping-particle&quot;:&quot;&quot;}],&quot;container-title&quot;:&quot;Lancet (London, England)&quot;,&quot;DOI&quot;:&quot;10.1016/S0140-6736(20)30925-9&quot;,&quot;ISSN&quot;:&quot;1474-547X (Electronic)&quot;,&quot;PMID&quot;:&quot;33069326&quot;,&quot;issued&quot;:{&quot;date-parts&quot;:[[2020,10]]},&quot;page&quot;:&quot;1204-1222&quot;,&quot;language&quot;:&quot;eng&quot;,&quot;abstract&quot;:&quot;BACKGROUND: In an era of shifting global agendas and expanded emphasis on non-communicable diseases and injuries along with communicable diseases, sound evidence on trends by cause at the national level is essential. The Global Burden of Diseases, Injuries, and Risk Factors Study (GBD) provides a systematic scientific assessment of published, publicly available, and contributed data on incidence, prevalence, and mortality for a mutually exclusive and collectively exhaustive list of diseases and injuries. METHODS: GBD estimates incidence, prevalence, mortality, years of life lost (YLLs), years lived with disability (YLDs), and disability-adjusted life-years (DALYs) due to 369 diseases and injuries, for two sexes, and for 204 countries and territories. Input data were extracted from censuses, household surveys, civil registration and vital statistics, disease registries, health service use, air pollution monitors, satellite imaging, disease notifications, and other sources. Cause-specific death rates and cause fractions were calculated using the Cause of Death Ensemble model and spatiotemporal Gaussian process regression. Cause-specific deaths were adjusted to match the total all-cause deaths calculated as part of the GBD population, fertility, and mortality estimates. Deaths were multiplied by standard life expectancy at each age to calculate YLLs. A Bayesian meta-regression modelling tool, DisMod-MR 2.1, was used to ensure consistency between incidence, prevalence, remission, excess mortality, and cause-specific mortality for most causes. Prevalence estimates were multiplied by disability weights for mutually exclusive sequelae of diseases and injuries to calculate YLDs. We considered results in the context of the Socio-demographic Index (SDI), a composite indicator of income per capita, years of schooling, and fertility rate in females younger than 25 years. Uncertainty intervals (UIs) were generated for every metric using the 25th and 975th ordered 1000 draw values of the posterior distribution. FINDINGS: Global health has steadily improved over the past 30 years as measured by age-standardised DALY rates. After taking into account population growth and ageing, the absolute number of DALYs has remained stable. Since 2010, the pace of decline in global age-standardised DALY rates has accelerated in age groups younger than 50 years compared with the 1990-2010 time period, with the greatest annualised rate of decline occurring in the 0-9-year age group. Six infectious diseases were among the top ten causes of DALYs in children younger than 10 years in 2019: lower respiratory infections (ranked second), diarrhoeal diseases (third), malaria (fifth), meningitis (sixth), whooping cough (ninth), and sexually transmitted infections (which, in this age group, is fully accounted for by congenital syphilis; ranked tenth). In adolescents aged 10-24 years, three injury causes were among the top causes of DALYs: road injuries (ranked first), self-harm (third), and interpersonal violence (fifth). Five of the causes that were in the top ten for ages 10-24 years were also in the top ten in the 25-49-year age group: road injuries (ranked first), HIV/AIDS (second), low back pain (fourth), headache disorders (fifth), and depressive disorders (sixth). In 2019, ischaemic heart disease and stroke were the top-ranked causes of DALYs in both the 50-74-year and 75-years-and-older age groups. Since 1990, there has been a marked shift towards a greater proportion of burden due to YLDs from non-communicable diseases and injuries. In 2019, there were 11 countries where non-communicable disease and injury YLDs constituted more than half of all disease burden. Decreases in age-standardised DALY rates have accelerated over the past decade in countries at the lower end of the SDI range, while improvements have started to stagnate or even reverse in countries with higher SDI. INTERPRETATION: As disability becomes an increasingly large component of disease burden and a larger component of health expenditure, greater research and development investment is needed to identify new, more effective intervention strategies. With a rapidly ageing global population, the demands on health services to deal with disabling outcomes, which increase with age, will require policy makers to anticipate these changes. The mix of universal and more geographically specific influences on health reinforces the need for regular reporting on population health in detail and by underlying cause to help decision makers to identify success stories of disease control to emulate, as well as opportunities to improve. FUNDING: Bill &amp; Melinda Gates Foundation.&quot;,&quot;issue&quot;:&quot;10258&quot;,&quot;volume&quot;:&quot;396&quot;},&quot;isTemporary&quot;:false}],&quot;properties&quot;:{&quot;noteIndex&quot;:0},&quot;isEdited&quot;:false,&quot;manualOverride&quot;:{&quot;isManuallyOverriden&quot;:false,&quot;citeprocText&quot;:&quot;[7]&quot;,&quot;manualOverrideText&quot;:&quot;&quot;,&quot;isManuallyOverridden&quot;:false},&quot;citationTag&quot;:&quot;MENDELEY_CITATION_v3_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&quot;},{&quot;citationID&quot;:&quot;MENDELEY_CITATION_c2ed53fa-5114-4d5b-86b5-761839b0add1&quot;,&quot;citationItems&quot;:[{&quot;id&quot;:&quot;bde99e68-764b-397e-9bfa-d5c46790892e&quot;,&quot;itemData&quot;:{&quot;type&quot;:&quot;article-journal&quot;,&quot;id&quot;:&quot;bde99e68-764b-397e-9bfa-d5c46790892e&quot;,&quot;title&quot;:&quot;2012 ACCF/AHA/ACP/AATS/PCNA/SCAI/STS guideline for the diagnosis and management of  patients with stable ischemic heart disease: executive summary: a report of the American College of Cardiology Foundation/American Heart Association task force on practice&quot;,&quot;author&quot;:[{&quot;family&quot;:&quot;Fihn&quot;,&quot;given&quot;:&quot;Stephan D&quot;,&quot;parse-names&quot;:false,&quot;dropping-particle&quot;:&quot;&quot;,&quot;non-dropping-particle&quot;:&quot;&quot;},{&quot;family&quot;:&quot;Gardin&quot;,&quot;given&quot;:&quot;Julius M&quot;,&quot;parse-names&quot;:false,&quot;dropping-particle&quot;:&quot;&quot;,&quot;non-dropping-particle&quot;:&quot;&quot;},{&quot;family&quot;:&quot;Abrams&quot;,&quot;given&quot;:&quot;Jonathan&quot;,&quot;parse-names&quot;:false,&quot;dropping-particle&quot;:&quot;&quot;,&quot;non-dropping-particle&quot;:&quot;&quot;},{&quot;family&quot;:&quot;Berra&quot;,&quot;given&quot;:&quot;Kathleen&quot;,&quot;parse-names&quot;:false,&quot;dropping-particle&quot;:&quot;&quot;,&quot;non-dropping-particle&quot;:&quot;&quot;},{&quot;family&quot;:&quot;Blankenship&quot;,&quot;given&quot;:&quot;James C&quot;,&quot;parse-names&quot;:false,&quot;dropping-particle&quot;:&quot;&quot;,&quot;non-dropping-particle&quot;:&quot;&quot;},{&quot;family&quot;:&quot;Dallas&quot;,&quot;given&quot;:&quot;Apostolos P&quot;,&quot;parse-names&quot;:false,&quot;dropping-particle&quot;:&quot;&quot;,&quot;non-dropping-particle&quot;:&quot;&quot;},{&quot;family&quot;:&quot;Douglas&quot;,&quot;given&quot;:&quot;Pamela S&quot;,&quot;parse-names&quot;:false,&quot;dropping-particle&quot;:&quot;&quot;,&quot;non-dropping-particle&quot;:&quot;&quot;},{&quot;family&quot;:&quot;Foody&quot;,&quot;given&quot;:&quot;Joanne M&quot;,&quot;parse-names&quot;:false,&quot;dropping-particle&quot;:&quot;&quot;,&quot;non-dropping-particle&quot;:&quot;&quot;},{&quot;family&quot;:&quot;Gerber&quot;,&quot;given&quot;:&quot;Thomas C&quot;,&quot;parse-names&quot;:false,&quot;dropping-particle&quot;:&quot;&quot;,&quot;non-dropping-particle&quot;:&quot;&quot;},{&quot;family&quot;:&quot;Hinderliter&quot;,&quot;given&quot;:&quot;Alan L&quot;,&quot;parse-names&quot;:false,&quot;dropping-particle&quot;:&quot;&quot;,&quot;non-dropping-particle&quot;:&quot;&quot;},{&quot;family&quot;:&quot;King&quot;,&quot;given&quot;:&quot;Spencer B 3rd&quot;,&quot;parse-names&quot;:false,&quot;dropping-particle&quot;:&quot;&quot;,&quot;non-dropping-particle&quot;:&quot;&quot;},{&quot;family&quot;:&quot;Kligfield&quot;,&quot;given&quot;:&quot;Paul D&quot;,&quot;parse-names&quot;:false,&quot;dropping-particle&quot;:&quot;&quot;,&quot;non-dropping-particle&quot;:&quot;&quot;},{&quot;family&quot;:&quot;Krumholz&quot;,&quot;given&quot;:&quot;Harlan M&quot;,&quot;parse-names&quot;:false,&quot;dropping-particle&quot;:&quot;&quot;,&quot;non-dropping-particle&quot;:&quot;&quot;},{&quot;family&quot;:&quot;Kwong&quot;,&quot;given&quot;:&quot;Raymond Y K&quot;,&quot;parse-names&quot;:false,&quot;dropping-particle&quot;:&quot;&quot;,&quot;non-dropping-particle&quot;:&quot;&quot;},{&quot;family&quot;:&quot;Lim&quot;,&quot;given&quot;:&quot;Michael J&quot;,&quot;parse-names&quot;:false,&quot;dropping-particle&quot;:&quot;&quot;,&quot;non-dropping-particle&quot;:&quot;&quot;},{&quot;family&quot;:&quot;Linderbaum&quot;,&quot;given&quot;:&quot;Jane A&quot;,&quot;parse-names&quot;:false,&quot;dropping-particle&quot;:&quot;&quot;,&quot;non-dropping-particle&quot;:&quot;&quot;},{&quot;family&quot;:&quot;Mack&quot;,&quot;given&quot;:&quot;Michael J&quot;,&quot;parse-names&quot;:false,&quot;dropping-particle&quot;:&quot;&quot;,&quot;non-dropping-particle&quot;:&quot;&quot;},{&quot;family&quot;:&quot;Munger&quot;,&quot;given&quot;:&quot;Mark A&quot;,&quot;parse-names&quot;:false,&quot;dropping-particle&quot;:&quot;&quot;,&quot;non-dropping-particle&quot;:&quot;&quot;},{&quot;family&quot;:&quot;Prager&quot;,&quot;given&quot;:&quot;Richard L&quot;,&quot;parse-names&quot;:false,&quot;dropping-particle&quot;:&quot;&quot;,&quot;non-dropping-particle&quot;:&quot;&quot;},{&quot;family&quot;:&quot;Sabik&quot;,&quot;given&quot;:&quot;Joseph F&quot;,&quot;parse-names&quot;:false,&quot;dropping-particle&quot;:&quot;&quot;,&quot;non-dropping-particle&quot;:&quot;&quot;},{&quot;family&quot;:&quot;Shaw&quot;,&quot;given&quot;:&quot;Leslee J&quot;,&quot;parse-names&quot;:false,&quot;dropping-particle&quot;:&quot;&quot;,&quot;non-dropping-particle&quot;:&quot;&quot;},{&quot;family&quot;:&quot;Sikkema&quot;,&quot;given&quot;:&quot;Joanna D&quot;,&quot;parse-names&quot;:false,&quot;dropping-particle&quot;:&quot;&quot;,&quot;non-dropping-particle&quot;:&quot;&quot;},{&quot;family&quot;:&quot;Smith&quot;,&quot;given&quot;:&quot;Craig R Jr&quot;,&quot;parse-names&quot;:false,&quot;dropping-particle&quot;:&quot;&quot;,&quot;non-dropping-particle&quot;:&quot;&quot;},{&quot;family&quot;:&quot;Smith&quot;,&quot;given&quot;:&quot;Sidney C Jr&quot;,&quot;parse-names&quot;:false,&quot;dropping-particle&quot;:&quot;&quot;,&quot;non-dropping-particle&quot;:&quot;&quot;},{&quot;family&quot;:&quot;Spertus&quot;,&quot;given&quot;:&quot;John A&quot;,&quot;parse-names&quot;:false,&quot;dropping-particle&quot;:&quot;&quot;,&quot;non-dropping-particle&quot;:&quot;&quot;},{&quot;family&quot;:&quot;Williams&quot;,&quot;given&quot;:&quot;Sankey&quot;,&quot;parse-names&quot;:false,&quot;dropping-particle&quot;:&quot;v&quot;,&quot;non-dropping-particle&quot;:&quot;&quot;}],&quot;container-title&quot;:&quot;Circulation&quot;,&quot;DOI&quot;:&quot;10.1161/CIR.0b013e3182776f83&quot;,&quot;ISSN&quot;:&quot;1524-4539 (Electronic)&quot;,&quot;PMID&quot;:&quot;23166210&quot;,&quot;issued&quot;:{&quot;date-parts&quot;:[[2012,12]]},&quot;publisher-place&quot;:&quot;United States&quot;,&quot;page&quot;:&quot;3097-3137&quot;,&quot;language&quot;:&quot;eng&quot;,&quot;issue&quot;:&quot;25&quot;,&quot;volume&quot;:&quot;126&quot;},&quot;isTemporary&quot;:false}],&quot;properties&quot;:{&quot;noteIndex&quot;:0},&quot;isEdited&quot;:false,&quot;manualOverride&quot;:{&quot;isManuallyOverriden&quot;:false,&quot;citeprocText&quot;:&quot;[8]&quot;,&quot;manualOverrideText&quot;:&quot;&quot;,&quot;isManuallyOverridden&quot;:false},&quot;citationTag&quot;:&quot;MENDELEY_CITATION_v3_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&quot;},{&quot;citationID&quot;:&quot;MENDELEY_CITATION_d0c4091a-f97c-42ba-b164-4dd166fa2ba0&quot;,&quot;citationItems&quot;:[{&quot;id&quot;:&quot;590f3690-75fe-31cd-9df6-62e25b2a7900&quot;,&quot;itemData&quot;:{&quot;type&quot;:&quot;article-journal&quot;,&quot;id&quot;:&quot;590f3690-75fe-31cd-9df6-62e25b2a7900&quot;,&quot;title&quot;:&quot;Using Patient-Reported Outcomes toAssess Healthcare Quality: Toward Better  Measurement of Patient-Centered Care in Cardiovascular Disease.&quot;,&quot;author&quot;:[{&quot;family&quot;:&quot;Garcia&quot;,&quot;given&quot;:&quot;Raul Angel&quot;,&quot;parse-names&quot;:false,&quot;dropping-particle&quot;:&quot;&quot;,&quot;non-dropping-particle&quot;:&quot;&quot;},{&quot;family&quot;:&quot;Spertus&quot;,&quot;given&quot;:&quot;John A&quot;,&quot;parse-names&quot;:false,&quot;dropping-particle&quot;:&quot;&quot;,&quot;non-dropping-particle&quot;:&quot;&quot;}],&quot;container-title&quot;:&quot;Methodist DeBakey cardiovascular journal&quot;,&quot;DOI&quot;:&quot;10.14797/VUWD7697&quot;,&quot;ISSN&quot;:&quot;1947-6108 (Electronic)&quot;,&quot;PMID&quot;:&quot;34104328&quot;,&quot;issued&quot;:{&quot;date-parts&quot;:[[2021,4]]},&quot;page&quot;:&quot;e1-e9&quot;,&quot;language&quot;:&quot;eng&quot;,&quot;abstract&quot;:&quot;Patient-reported outcomes (PROs) are elicited directly from patients so they can  describe their overall health status, including their symptoms, function, and quality of life. While commonly used as end points in clinical trials, PROs can play an important role in routine clinical care, population health management, and as a means for quantifying the quality of patient care. In this review, we propose that PROs be used to improve patient-centered care in the treatment of cardiovascular diseases given their importance to patients and society and their ability to improve doctor- provider communication. Furthermore, given the current variability in patients' health status across different clinics and the fact that PROs can be improved by titrating therapy, we contend that PROs have a key opportunity to serve as measures of healthcare quality.&quot;,&quot;issue&quot;:&quot;1&quot;,&quot;volume&quot;:&quot;17&quot;},&quot;isTemporary&quot;:false}],&quot;properties&quot;:{&quot;noteIndex&quot;:0},&quot;isEdited&quot;:false,&quot;manualOverride&quot;:{&quot;isManuallyOverriden&quot;:false,&quot;citeprocText&quot;:&quot;[9]&quot;,&quot;manualOverrideText&quot;:&quot;&quot;,&quot;isManuallyOverridden&quot;:false},&quot;citationTag&quot;:&quot;MENDELEY_CITATION_v3_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&quot;},{&quot;citationID&quot;:&quot;MENDELEY_CITATION_c6f3bae8-085e-431d-a1af-c109d3945942&quot;,&quot;citationItems&quot;:[{&quot;id&quot;:&quot;005f221d-a5c0-3ee9-9942-e1dfcf1ffd87&quot;,&quot;itemData&quot;:{&quot;type&quot;:&quot;article-journal&quot;,&quot;id&quot;:&quot;005f221d-a5c0-3ee9-9942-e1dfcf1ffd87&quot;,&quot;title&quot;:&quot;Reporting on quality of life in randomised controlled trials: bibliographic study.&quot;,&quot;author&quot;:[{&quot;family&quot;:&quot;Sanders&quot;,&quot;given&quot;:&quot;C&quot;,&quot;parse-names&quot;:false,&quot;dropping-particle&quot;:&quot;&quot;,&quot;non-dropping-particle&quot;:&quot;&quot;},{&quot;family&quot;:&quot;Egger&quot;,&quot;given&quot;:&quot;M&quot;,&quot;parse-names&quot;:false,&quot;dropping-particle&quot;:&quot;&quot;,&quot;non-dropping-particle&quot;:&quot;&quot;},{&quot;family&quot;:&quot;Donovan&quot;,&quot;given&quot;:&quot;J&quot;,&quot;parse-names&quot;:false,&quot;dropping-particle&quot;:&quot;&quot;,&quot;non-dropping-particle&quot;:&quot;&quot;},{&quot;family&quot;:&quot;Tallon&quot;,&quot;given&quot;:&quot;D&quot;,&quot;parse-names&quot;:false,&quot;dropping-particle&quot;:&quot;&quot;,&quot;non-dropping-particle&quot;:&quot;&quot;},{&quot;family&quot;:&quot;Frankel&quot;,&quot;given&quot;:&quot;S&quot;,&quot;parse-names&quot;:false,&quot;dropping-particle&quot;:&quot;&quot;,&quot;non-dropping-particle&quot;:&quot;&quot;}],&quot;container-title&quot;:&quot;BMJ (Clinical research ed.)&quot;,&quot;DOI&quot;:&quot;10.1136/bmj.317.7167.1191&quot;,&quot;ISSN&quot;:&quot;0959-8138 (Print)&quot;,&quot;PMID&quot;:&quot;9794853&quot;,&quot;issued&quot;:{&quot;date-parts&quot;:[[1998,10]]},&quot;page&quot;:&quot;1191-1194&quot;,&quot;language&quot;:&quot;eng&quot;,&quot;abstract&quot;:&quot;OBJECTIVES: To examine the frequency and quality of reporting on quality of life in  randomised controlled trials. DESIGN: Search of the Cochrane Controlled Trials Register 1980 to 1997 to identify trials from all disciplines, from oncology, and from cardiovascular medicine that reported on quality of life. Assessment of abstracts from articles published from 1993 to 1996. Assessment of a sample of full reports with a standardised instrument. MAIN OUTCOME MEASURES: Prevalence of reporting on quality of life. Conditions and interventions studied in trials reporting on quality of life. Quality of reporting on quality of life. RESULTS: During 1980-97 reporting on quality of life increased from 0.63% to 4.2% for trials from all disciplines, from 1.5% to 8.2% for cancer trials, and from 0.34% to 3.6% for cardiovascular trials. Of 364 abstracts, 65% reported on drug interventions. Of a sample of 67 full reports, authors of 48 (72%) used 62 established quality of life instruments. In 15 reports (22%) authors developed their own measures, and in 2 (3%) methods were unclear. Response rates were given in 38 (57%), and complete reporting on all items and scales occurred in 31 (46%). CONCLUSIONS: Less than 5% of all randomised controlled trials reported on quality of life, and this proportion was below 10% even for cancer trials. A plethora of instruments was used in different studies, and the reporting of methods and results was often inadequate. Standards for the measurement and reporting of quality of life in clinical trials research need to be developed.&quot;,&quot;issue&quot;:&quot;7167&quot;,&quot;volume&quot;:&quot;317&quot;},&quot;isTemporary&quot;:false}],&quot;properties&quot;:{&quot;noteIndex&quot;:0},&quot;isEdited&quot;:false,&quot;manualOverride&quot;:{&quot;isManuallyOverriden&quot;:false,&quot;citeprocText&quot;:&quot;[10]&quot;,&quot;manualOverrideText&quot;:&quot;[10],&quot;,&quot;isManuallyOverridden&quot;:true},&quot;citationTag&quot;:&quot;MENDELEY_CITATION_v3_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&quot;},{&quot;citationID&quot;:&quot;MENDELEY_CITATION_7f6ee12a-0702-48ad-97de-d8e126534c26&quot;,&quot;citationItems&quot;:[{&quot;id&quot;:&quot;33dd970c-a633-31ee-996b-e6308c34b8d5&quot;,&quot;itemData&quot;:{&quot;type&quot;:&quot;article-journal&quot;,&quot;id&quot;:&quot;33dd970c-a633-31ee-996b-e6308c34b8d5&quot;,&quot;title&quot;:&quot;Outcome selection and role of patient reported outcomes in contemporary  cardiovascular trials: systematic review.&quot;,&quot;author&quot;:[{&quot;family&quot;:&quot;Rahimi&quot;,&quot;given&quot;:&quot;Kazem&quot;,&quot;parse-names&quot;:false,&quot;dropping-particle&quot;:&quot;&quot;,&quot;non-dropping-particle&quot;:&quot;&quot;},{&quot;family&quot;:&quot;Malhotra&quot;,&quot;given&quot;:&quot;Aneil&quot;,&quot;parse-names&quot;:false,&quot;dropping-particle&quot;:&quot;&quot;,&quot;non-dropping-particle&quot;:&quot;&quot;},{&quot;family&quot;:&quot;Banning&quot;,&quot;given&quot;:&quot;Adrian P&quot;,&quot;parse-names&quot;:false,&quot;dropping-particle&quot;:&quot;&quot;,&quot;non-dropping-particle&quot;:&quot;&quot;},{&quot;family&quot;:&quot;Jenkinson&quot;,&quot;given&quot;:&quot;Crispin&quot;,&quot;parse-names&quot;:false,&quot;dropping-particle&quot;:&quot;&quot;,&quot;non-dropping-particle&quot;:&quot;&quot;}],&quot;container-title&quot;:&quot;BMJ (Clinical research ed.)&quot;,&quot;DOI&quot;:&quot;10.1136/bmj.c5707&quot;,&quot;ISSN&quot;:&quot;1756-1833 (Electronic)&quot;,&quot;PMID&quot;:&quot;21041324&quot;,&quot;issued&quot;:{&quot;date-parts&quot;:[[2010,11]]},&quot;page&quot;:&quot;c5707&quot;,&quot;language&quot;:&quot;eng&quot;,&quot;abstract&quot;:&quot;OBJECTIVES: To systematically assess the type of outcomes selected and the  prevalence of patient reported outcomes in contemporary cardiovascular trials and to quantify any misuse or underuse of patient reported outcomes using a specially developed tool that would allow estimation of the relevance of such outcomes to clinical decision making. DESIGN: Systematic review. DATA SOURCES: Medline and Embase. STUDY SELECTION: Randomised controlled trials of the treatment for or prevention of cardiovascular disease published in 10 leading general medical and cardiology journals from January 2005 to December 2008. RESULTS: Primary outcomes were patient important (death, morbidity, or patient reported outcomes) in only 93 of 413 trials (23%, SE 2%), whereas another 92 (22%, SE 2%) combined these outcomes with other less important ones into a composite. Sixty five trials (16%; SE 2%) used at least one instrument to measure patient reported outcomes, mostly in trials where such information would have been important or crucial for clinical decision making (52 trials). Patient reported outcomes were judged to be of little incremental value to a large number of, mostly explanatory, cardiovascular trials (152 trials). However, many trials in which patient reported outcomes would have been important or crucial for clinical decision making did not report such outcomes (122 of 174 trials, 70%). These included several trials that primarily aimed to improve symptoms or functional status, trials that tested interventions with a considerable potential for causing harm (mainly bleeding) that were not meaningfully measured, and trials with composite outcomes that were dominated by outcomes of questionable importance to patients. CONCLUSIONS: Despite a continued rise in the reporting of patient reported outcomes with no evidence for their misuse in more recent cardiovascular trials, they seem to be still underused once their relevance to clinical decision making has been taken into account. This was largely explained by inappropriate use of composite outcomes and inadequate measurement of harms.&quot;,&quot;volume&quot;:&quot;341&quot;},&quot;isTemporary&quot;:false}],&quot;properties&quot;:{&quot;noteIndex&quot;:0},&quot;isEdited&quot;:false,&quot;manualOverride&quot;:{&quot;isManuallyOverriden&quot;:false,&quot;citeprocText&quot;:&quot;[11]&quot;,&quot;manualOverrideText&quot;:&quot;&quot;,&quot;isManuallyOverridden&quot;:false},&quot;citationTag&quot;:&quot;MENDELEY_CITATION_v3_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&quot;},{&quot;citationID&quot;:&quot;MENDELEY_CITATION_b003f371-6962-44ee-b9f1-4d4282ed1dd3&quot;,&quot;properties&quot;:{&quot;noteIndex&quot;:0},&quot;isEdited&quot;:false,&quot;manualOverride&quot;:{&quot;isManuallyOverridden&quot;:false,&quot;citeprocText&quot;:&quot;[12]&quot;,&quot;manualOverrideText&quot;:&quot;&quot;},&quot;citationItems&quot;:[{&quot;id&quot;:&quot;d3890eb4-62a2-3584-9d28-8f6612e398a9&quot;,&quot;itemData&quot;:{&quot;type&quot;:&quot;article-journal&quot;,&quot;id&quot;:&quot;d3890eb4-62a2-3584-9d28-8f6612e398a9&quot;,&quot;title&quot;:&quot;Assessing quality-of-life outcomes in cardiovascular clinical research.&quot;,&quot;author&quot;:[{&quot;family&quot;:&quot;Mark&quot;,&quot;given&quot;:&quot;Daniel B&quot;,&quot;parse-names&quot;:false,&quot;dropping-particle&quot;:&quot;&quot;,&quot;non-dropping-particle&quot;:&quot;&quot;}],&quot;container-title&quot;:&quot;Nature reviews. Cardiology&quot;,&quot;DOI&quot;:&quot;10.1038/nrcardio.2016.10&quot;,&quot;ISSN&quot;:&quot;1759-5010 (Electronic)&quot;,&quot;PMID&quot;:&quot;26888169&quot;,&quot;issued&quot;:{&quot;date-parts&quot;:[[2016,5]]},&quot;publisher-place&quot;:&quot;England&quot;,&quot;page&quot;:&quot;286-308&quot;,&quot;language&quot;:&quot;eng&quot;,&quot;abstract&quot;:&quot;The field of quality-of-life (QOL) measurement grew out of attempts in the 1960s and  1970s to connect the ever-increasing levels of public expenditure on technology-based health care for chronic diseases with evidence of the benefits and harms to patients. Most of the concepts, methods, and standards for measuring QOL were derived from psychometrics, but the degree to which current tools adhere to these methods varies greatly. Despite the importance of QOL, patient-reported outcomes are not measured in most cardiovascular clinical trials. Lack of familiarity with QOL measures and their interpretation, and unrealistic expectations about the information these measures can provide, are obstacles to their use. Large clinical trials of revascularization therapy for coronary artery disease and medical treatments for heart failure show small-to-moderate QOL effects, primarily detected with disease-specific instruments. Larger treatment effects, seen in trials of device therapy for heart failure and ablation therapy for atrial fibrillation, have been detected with both generic and disease-specific instruments. A large gap remains between the parameters currently being measured in clinical research and the data needed to incorporate the 'patient's voice' into therapeutic decision-making.&quot;,&quot;issue&quot;:&quot;5&quot;,&quot;volume&quot;:&quot;13&quot;,&quot;expandedJournalTitle&quot;:&quot;Nature reviews. Cardiology&quot;},&quot;isTemporary&quot;:false}],&quot;citationTag&quot;:&quot;MENDELEY_CITATION_v3_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&quot;},{&quot;citationID&quot;:&quot;MENDELEY_CITATION_e74f0ad5-8a20-443a-acf8-aa45a57e5f2e&quot;,&quot;properties&quot;:{&quot;noteIndex&quot;:0},&quot;isEdited&quot;:false,&quot;manualOverride&quot;:{&quot;isManuallyOverridden&quot;:false,&quot;citeprocText&quot;:&quot;[13]&quot;,&quot;manualOverrideText&quot;:&quot;&quot;},&quot;citationItems&quot;:[{&quot;id&quot;:&quot;4bdd757d-eab4-34ea-835b-7d32abf0c835&quot;,&quot;itemData&quot;:{&quot;type&quot;:&quot;article-journal&quot;,&quot;id&quot;:&quot;4bdd757d-eab4-34ea-835b-7d32abf0c835&quot;,&quot;title&quot;:&quot;Patient-reported outcome measures (PROMs): A review of generic and  condition-specific measures and a discussion of trends and issues.&quot;,&quot;author&quot;:[{&quot;family&quot;:&quot;Churruca&quot;,&quot;given&quot;:&quot;Kate&quot;,&quot;parse-names&quot;:false,&quot;dropping-particle&quot;:&quot;&quot;,&quot;non-dropping-particle&quot;:&quot;&quot;},{&quot;family&quot;:&quot;Pomare&quot;,&quot;given&quot;:&quot;Chiara&quot;,&quot;parse-names&quot;:false,&quot;dropping-particle&quot;:&quot;&quot;,&quot;non-dropping-particle&quot;:&quot;&quot;},{&quot;family&quot;:&quot;Ellis&quot;,&quot;given&quot;:&quot;Louise A&quot;,&quot;parse-names&quot;:false,&quot;dropping-particle&quot;:&quot;&quot;,&quot;non-dropping-particle&quot;:&quot;&quot;},{&quot;family&quot;:&quot;Long&quot;,&quot;given&quot;:&quot;Janet C&quot;,&quot;parse-names&quot;:false,&quot;dropping-particle&quot;:&quot;&quot;,&quot;non-dropping-particle&quot;:&quot;&quot;},{&quot;family&quot;:&quot;Henderson&quot;,&quot;given&quot;:&quot;Suzanna B&quot;,&quot;parse-names&quot;:false,&quot;dropping-particle&quot;:&quot;&quot;,&quot;non-dropping-particle&quot;:&quot;&quot;},{&quot;family&quot;:&quot;Murphy&quot;,&quot;given&quot;:&quot;Lisa E D&quot;,&quot;parse-names&quot;:false,&quot;dropping-particle&quot;:&quot;&quot;,&quot;non-dropping-particle&quot;:&quot;&quot;},{&quot;family&quot;:&quot;Leahy&quot;,&quot;given&quot;:&quot;Christopher J&quot;,&quot;parse-names&quot;:false,&quot;dropping-particle&quot;:&quot;&quot;,&quot;non-dropping-particle&quot;:&quot;&quot;},{&quot;family&quot;:&quot;Braithwaite&quot;,&quot;given&quot;:&quot;Jeffrey&quot;,&quot;parse-names&quot;:false,&quot;dropping-particle&quot;:&quot;&quot;,&quot;non-dropping-particle&quot;:&quot;&quot;}],&quot;container-title&quot;:&quot;Health expectations : an international journal of public participation in health  care and health policy&quot;,&quot;DOI&quot;:&quot;10.1111/hex.13254&quot;,&quot;ISSN&quot;:&quot;1369-7625 (Electronic)&quot;,&quot;PMID&quot;:&quot;33949755&quot;,&quot;issued&quot;:{&quot;date-parts&quot;:[[2021,8]]},&quot;page&quot;:&quot;1015-1024&quot;,&quot;language&quot;:&quot;eng&quot;,&quot;abstract&quot;:&quot;BACKGROUND: Patient-reported outcome measures (PROMs) are questionnaires that  collect health outcomes directly from the people who experience them. This review critically synthesizes information on generic and selected condition-specific PROMs to describe trends and contemporary issues regarding their development, validation and application. METHODS: We reviewed academic and grey literature on validated PROMs by searching databases, prominent websites, Google Scholar and Google Search. The identification of condition-specific PROMs was limited to common conditions and those with a high burden of disease (eg cancers, cardiovascular disorders). Trends and contemporary issues in the development, validation and application of PROMs were critically evaluated. RESULTS: The search yielded 315 generic and condition-specific PROMs. The largest numbers of measures were identified for generic PROMs, musculoskeletal conditions and cancers. The earliest published PROMs were in mental health-related conditions. The number of PROMs grew substantially between 1980s and 2000s but slowed more recently. The number of publications discussing PROMs continues to increase. Issues identified include the use of computer-adaptive testing and increasing concerns about the appropriateness of using PROMs developed and validated for specific purposes (eg research) for other reasons (eg clinical decision making). CONCLUSIONS: The term PROM is a relatively new designation for a range of measures that have existed since at least the 1960s. Although literature on PROMs continues to expand, challenges remain in selecting reliable and valid tools that are fit-for-purpose from the many existing instruments. PATIENT OR PUBLIC CONTRIBUTION: Consumers were not directly involved in this review; however, its outcome will be used in programmes that engage and partner with consumers.&quot;,&quot;issue&quot;:&quot;4&quot;,&quot;volume&quot;:&quot;24&quot;,&quot;expandedJournalTitle&quot;:&quot;Health expectations : an international journal of public participation in health  care and health policy&quot;},&quot;isTemporary&quot;:false}],&quot;citationTag&quot;:&quot;MENDELEY_CITATION_v3_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&quot;},{&quot;citationID&quot;:&quot;MENDELEY_CITATION_e056aa0e-a571-46b6-8c1f-c7a636c1999d&quot;,&quot;citationItems&quot;:[{&quot;id&quot;:&quot;a1fa4f1b-6ffd-3a5c-a59d-d89339f01bd9&quot;,&quot;itemData&quot;:{&quot;type&quot;:&quot;article-journal&quot;,&quot;id&quot;:&quot;a1fa4f1b-6ffd-3a5c-a59d-d89339f01bd9&quot;,&quot;title&quot;:&quot;Quality of life assessment after acute coronary syndrome: Systematic review&quot;,&quot;author&quot;:[{&quot;family&quot;:&quot;Silva&quot;,&quot;given&quot;:&quot;S A&quot;,&quot;parse-names&quot;:false,&quot;dropping-particle&quot;:&quot;&quot;,&quot;non-dropping-particle&quot;:&quot;da&quot;},{&quot;family&quot;:&quot;Passos&quot;,&quot;given&quot;:&quot;Sonia Regina Lambert&quot;,&quot;parse-names&quot;:false,&quot;dropping-particle&quot;:&quot;&quot;,&quot;non-dropping-particle&quot;:&quot;&quot;},{&quot;family&quot;:&quot;Carballo&quot;,&quot;given&quot;:&quot;Mariana Teixeira&quot;,&quot;parse-names&quot;:false,&quot;dropping-particle&quot;:&quot;&quot;,&quot;non-dropping-particle&quot;:&quot;&quot;},{&quot;family&quot;:&quot;Figueiró&quot;,&quot;given&quot;:&quot;Mabel F&quot;,&quot;parse-names&quot;:false,&quot;dropping-particle&quot;:&quot;&quot;,&quot;non-dropping-particle&quot;:&quot;&quot;},{&quot;family&quot;:&quot;Silva&quot;,&quot;given&quot;:&quot;Suzana Alves&quot;,&quot;parse-names&quot;:false,&quot;dropping-particle&quot;:&quot;da&quot;,&quot;non-dropping-particle&quot;:&quot;&quot;},{&quot;family&quot;:&quot;Passos&quot;,&quot;given&quot;:&quot;Sonia Regina Lambert&quot;,&quot;parse-names&quot;:false,&quot;dropping-particle&quot;:&quot;&quot;,&quot;non-dropping-particle&quot;:&quot;&quot;},{&quot;family&quot;:&quot;Carballo&quot;,&quot;given&quot;:&quot;Mariana Teixeira&quot;,&quot;parse-names&quot;:false,&quot;dropping-particle&quot;:&quot;&quot;,&quot;non-dropping-particle&quot;:&quot;&quot;},{&quot;family&quot;:&quot;Figueiró&quot;,&quot;given&quot;:&quot;Mabel F&quot;,&quot;parse-names&quot;:false,&quot;dropping-particle&quot;:&quot;&quot;,&quot;non-dropping-particle&quot;:&quot;&quot;}],&quot;container-title&quot;:&quot;Arquivos Brasileiros de Cardiologia&quot;,&quot;DOI&quot;:&quot;10.1590/S0066-782X2011001500013&quot;,&quot;ISSN&quot;:&quot;0066782X (ISSN)&quot;,&quot;PMID&quot;:&quot;22262147&quot;,&quot;URL&quot;:&quot;https://www.scopus.com/inward/record.uri?eid=2-s2.0-84856362853&amp;doi=10.1590%2FS0066-782X2011001500013&amp;partnerID=40&amp;md5=e1720b514fcd3e9178d8811342188ddc&quot;,&quot;issued&quot;:{&quot;date-parts&quot;:[[2011,12]]},&quot;publisher-place&quot;:&quot;Escola Nacional de Saúde Pública, ENSP, Fiocruz, RJ, Brazil, Brazil&quot;,&quot;page&quot;:&quot;526-540&quot;,&quot;language&quot;:&quot;English&quot;,&quot;abstract&quot;:&quot;The Acute Myocardial Infarction (AMI) has been known worldwide since the beginning of the twentieth century as an almost always fatal disease. The physical and psycho-emotional impact caused by the disease and the high prevalence of depression have been described as the major factors that contribute to the impairment of quality of life (QOL) of patients in the medium and long-term1-3.&quot;,&quot;issue&quot;:&quot;6&quot;,&quot;volume&quot;:&quot;97&quot;},&quot;isTemporary&quot;:false},{&quot;id&quot;:&quot;9f14e026-7ca7-38b4-bba2-627d7647d9d9&quot;,&quot;itemData&quot;:{&quot;type&quot;:&quot;article-journal&quot;,&quot;id&quot;:&quot;9f14e026-7ca7-38b4-bba2-627d7647d9d9&quot;,&quot;title&quot;:&quot;Measuring health related quality of life in coronary heart disease: The importance of feeling well&quot;,&quot;author&quot;:[{&quot;family&quot;:&quot;Cepeda-Valery&quot;,&quot;given&quot;:&quot;B&quot;,&quot;parse-names&quot;:false,&quot;dropping-particle&quot;:&quot;&quot;,&quot;non-dropping-particle&quot;:&quot;&quot;},{&quot;family&quot;:&quot;Cheong&quot;,&quot;given&quot;:&quot;A P&quot;,&quot;parse-names&quot;:false,&quot;dropping-particle&quot;:&quot;&quot;,&quot;non-dropping-particle&quot;:&quot;&quot;},{&quot;family&quot;:&quot;Lee&quot;,&quot;given&quot;:&quot;A&quot;,&quot;parse-names&quot;:false,&quot;dropping-particle&quot;:&quot;&quot;,&quot;non-dropping-particle&quot;:&quot;&quot;},{&quot;family&quot;:&quot;Yan&quot;,&quot;given&quot;:&quot;B P&quot;,&quot;parse-names&quot;:false,&quot;dropping-particle&quot;:&quot;&quot;,&quot;non-dropping-particle&quot;:&quot;&quot;}],&quot;container-title&quot;:&quot;International Journal of Cardiology&quot;,&quot;DOI&quot;:&quot;10.1016/j.ijcard.2010.09.048&quot;,&quot;ISSN&quot;:&quot;01675273&quot;,&quot;URL&quot;:&quot;https://www.scopus.com/inward/record.uri?eid=2-s2.0-79955931502&amp;doi=10.1016%2Fj.ijcard.2010.09.048&amp;partnerID=40&amp;md5=695095458850a204e83fd5dc5aefbe34&quot;,&quot;issued&quot;:{&quot;date-parts&quot;:[[2011]]},&quot;page&quot;:&quot;4-9&quot;,&quot;abstract&quot;:&quot;Health related quality of life (HRQoL) is used increasingly as a measure of the outcome of CHD. As an improvement in survival of CHD continues, assessment of HRQoL has become an important and useful outcome measure complementing the traditional \&quot;hard outcomes\&quot; such as mortality for evaluating benefits of medical interventions. Increasing number of clinical trials is applying HRQoL as an outcome measure of CHD therapy. Assessment of HRQoL in CHD should comprise a disease-specific measure in addition to a generic measure. This review aims to provide an overview of generic, disease-specific, and utility measures used in the assessment of HRQoL in CHD. © 2010 Elsevier Ireland Ltd.&quot;,&quot;issue&quot;:&quot;1&quot;,&quot;volume&quot;:&quot;149&quot;},&quot;isTemporary&quot;:false},{&quot;id&quot;:&quot;56bc80d7-3b87-351a-891a-26815ada7d58&quot;,&quot;itemData&quot;:{&quot;type&quot;:&quot;article-journal&quot;,&quot;id&quot;:&quot;56bc80d7-3b87-351a-891a-26815ada7d58&quot;,&quot;title&quot;:&quot;Systematic review of health-related quality of life in older people following percutaneous coronary intervention&quot;,&quot;author&quot;:[{&quot;family&quot;:&quot;Soo Hoo&quot;,&quot;given&quot;:&quot;S Y&quot;,&quot;parse-names&quot;:false,&quot;dropping-particle&quot;:&quot;&quot;,&quot;non-dropping-particle&quot;:&quot;&quot;},{&quot;family&quot;:&quot;Gallagher&quot;,&quot;given&quot;:&quot;R&quot;,&quot;parse-names&quot;:false,&quot;dropping-particle&quot;:&quot;&quot;,&quot;non-dropping-particle&quot;:&quot;&quot;},{&quot;family&quot;:&quot;Elliott&quot;,&quot;given&quot;:&quot;D&quot;,&quot;parse-names&quot;:false,&quot;dropping-particle&quot;:&quot;&quot;,&quot;non-dropping-particle&quot;:&quot;&quot;}],&quot;container-title&quot;:&quot;Nursing and Health Sciences&quot;,&quot;DOI&quot;:&quot;10.1111/nhs.12121&quot;,&quot;ISSN&quot;:&quot;14410745&quot;,&quot;URL&quot;:&quot;https://www.scopus.com/inward/record.uri?eid=2-s2.0-84916884647&amp;doi=10.1111%2Fnhs.12121&amp;partnerID=40&amp;md5=e6cd0c4ea95b7918e1e9f7699da26137&quot;,&quot;issued&quot;:{&quot;date-parts&quot;:[[2014]]},&quot;page&quot;:&quot;415-427&quot;,&quot;abstract&quot;:&quot;People aged over 60 years represent an increasingly high proportion of the population undergoing percutaneous coronary intervention. While risks are greater for older people in terms of major adverse cardiovascular events and higher mortality for this treatment, it is unclear if the benefits of health-related quality of life outcomes may outweigh risks. A search of the PubMed, PsycINFO, Cumulative Index to Nursing and Allied Health Literature, Excerpta Medica, and Cochrane databases was conducted for the period from January 1999 to June 2012 using key words \&quot;percutaneous coronary intervention\&quot;/\&quot;angioplasty,\&quot; \&quot;older,\&quot; \&quot;elderly,\&quot; and \&quot;quality of life\&quot;/\&quot;health-related quality of life.\&quot; Using a systematic review approach, data from 18 studies were extracted for description and synthesis. Findings revealed that everyone regardless of age reported better health-related quality of life, primarily from the relief of angina and improved physical and mental function. Age itself did not have an independent predictive effect when other factors such as comorbid conditions were taken into account. Assessment of older peoples' health status following percutaneous coronary intervention by nurses and other health professionals is therefore important for the provision of quality care. © 2014 Wiley Publishing Asia Pty Ltd.&quot;,&quot;publisher&quot;:&quot;Blackwell Publishing&quot;,&quot;issue&quot;:&quot;4&quot;,&quot;volume&quot;:&quot;16&quot;},&quot;isTemporary&quot;:false},{&quot;id&quot;:&quot;d3890eb4-62a2-3584-9d28-8f6612e398a9&quot;,&quot;itemData&quot;:{&quot;type&quot;:&quot;article-journal&quot;,&quot;id&quot;:&quot;d3890eb4-62a2-3584-9d28-8f6612e398a9&quot;,&quot;title&quot;:&quot;Assessing quality-of-life outcomes in cardiovascular clinical research.&quot;,&quot;author&quot;:[{&quot;family&quot;:&quot;Mark&quot;,&quot;given&quot;:&quot;Daniel B&quot;,&quot;parse-names&quot;:false,&quot;dropping-particle&quot;:&quot;&quot;,&quot;non-dropping-particle&quot;:&quot;&quot;}],&quot;container-title&quot;:&quot;Nature reviews. Cardiology&quot;,&quot;DOI&quot;:&quot;10.1038/nrcardio.2016.10&quot;,&quot;ISSN&quot;:&quot;1759-5010 (Electronic)&quot;,&quot;PMID&quot;:&quot;26888169&quot;,&quot;issued&quot;:{&quot;date-parts&quot;:[[2016,5]]},&quot;publisher-place&quot;:&quot;England&quot;,&quot;page&quot;:&quot;286-308&quot;,&quot;language&quot;:&quot;eng&quot;,&quot;abstract&quot;:&quot;The field of quality-of-life (QOL) measurement grew out of attempts in the 1960s and  1970s to connect the ever-increasing levels of public expenditure on technology-based health care for chronic diseases with evidence of the benefits and harms to patients. Most of the concepts, methods, and standards for measuring QOL were derived from psychometrics, but the degree to which current tools adhere to these methods varies greatly. Despite the importance of QOL, patient-reported outcomes are not measured in most cardiovascular clinical trials. Lack of familiarity with QOL measures and their interpretation, and unrealistic expectations about the information these measures can provide, are obstacles to their use. Large clinical trials of revascularization therapy for coronary artery disease and medical treatments for heart failure show small-to-moderate QOL effects, primarily detected with disease-specific instruments. Larger treatment effects, seen in trials of device therapy for heart failure and ablation therapy for atrial fibrillation, have been detected with both generic and disease-specific instruments. A large gap remains between the parameters currently being measured in clinical research and the data needed to incorporate the 'patient's voice' into therapeutic decision-making.&quot;,&quot;issue&quot;:&quot;5&quot;,&quot;volume&quot;:&quot;13&quot;},&quot;isTemporary&quot;:false},{&quot;id&quot;:&quot;f994a42f-83ee-3009-a732-2ff85baa2e79&quot;,&quot;itemData&quot;:{&quot;type&quot;:&quot;article-journal&quot;,&quot;id&quot;:&quot;f994a42f-83ee-3009-a732-2ff85baa2e79&quot;,&quot;title&quot;:&quot;Selecting Instruments to Measure Quality of Life after Acute Coronary Syndrome: A Literature Review&quot;,&quot;author&quot;:[{&quot;family&quot;:&quot;Khoiriyati&quot;,&quot;given&quot;:&quot;Azizah&quot;,&quot;parse-names&quot;:false,&quot;dropping-particle&quot;:&quot;&quot;,&quot;non-dropping-particle&quot;:&quot;&quot;},{&quot;family&quot;:&quot;Kusnanto&quot;,&quot;given&quot;:&quot;&quot;,&quot;parse-names&quot;:false,&quot;dropping-particle&quot;:&quot;&quot;,&quot;non-dropping-particle&quot;:&quot;&quot;},{&quot;family&quot;:&quot;Kurniawati&quot;,&quot;given&quot;:&quot;Ninuk Dian&quot;,&quot;parse-names&quot;:false,&quot;dropping-particle&quot;:&quot;&quot;,&quot;non-dropping-particle&quot;:&quot;&quot;}],&quot;container-title&quot;:&quot;International Journal of Psychosocial Rehabilitation&quot;,&quot;issued&quot;:{&quot;date-parts&quot;:[[2020]]},&quot;page&quot;:&quot;7744-7751&quot;,&quot;abstract&quot;:&quot;Quality of life (QoL) is an important aspect to describe the quality of patient care. The use of valid and reliable instruments is a major concern for measuring the quality of life in post-acute coronary syndrome patients. The purpose of the paper was to select existing tools to measure the quality of life after acute coronary syndrome. A review was performed of literature published from 2000-2019, with the following keywords: acute coronary syndrome, quality of life, and psychometric properties or validity. Scopus, MEDLINE, CINAHL, Science Direct, and Proquest were the primary databases utilized for the search of the literature. The criteria to consider when selecting the existing instrument were a match to objective, psychometric evidence, validity, and reliability. The full texts of 10 articles were found for the evaluation and psychometric after acute coronary syndrome. We identified these assessment tools with different psychometric reported two to eight domains of QoL. The number of items contained in the questionnaires ranges from 6 to 74, and all the tools are self-administered. Most of the tools had not reported complete and desirable psychometric properties. Heart quality of life (HeartQoL) is an appropriate instrument to measure the quality of life after acute coronary syndrome patients. Developing a tool for different societies with varied cultural and social characteristics is suggested because socio-cultural factors can influence the quality of life. Keywords--- Post&quot;,&quot;issue&quot;:&quot;7&quot;,&quot;volume&quot;:&quot;24&quot;},&quot;isTemporary&quot;:false},{&quot;id&quot;:&quot;867b9f76-9345-3e09-b09b-b14084ae337c&quot;,&quot;itemData&quot;:{&quot;type&quot;:&quot;article-journal&quot;,&quot;id&quot;:&quot;867b9f76-9345-3e09-b09b-b14084ae337c&quot;,&quot;title&quot;:&quot;Do patients have a say? A narrative review of the development of patient-reported outcome measures used in elective procedures for coronary revascularisation.&quot;,&quot;author&quot;:[{&quot;family&quot;:&quot;Peeters&quot;,&quot;given&quot;:&quot;Geeske&quot;,&quot;parse-names&quot;:false,&quot;dropping-particle&quot;:&quot;&quot;,&quot;non-dropping-particle&quot;:&quot;&quot;},{&quot;family&quot;:&quot;Barker&quot;,&quot;given&quot;:&quot;Anna L&quot;,&quot;parse-names&quot;:false,&quot;dropping-particle&quot;:&quot;&quot;,&quot;non-dropping-particle&quot;:&quot;&quot;},{&quot;family&quot;:&quot;Talevski&quot;,&quot;given&quot;:&quot;Jason&quot;,&quot;parse-names&quot;:false,&quot;dropping-particle&quot;:&quot;&quot;,&quot;non-dropping-particle&quot;:&quot;&quot;},{&quot;family&quot;:&quot;Ackerman&quot;,&quot;given&quot;:&quot;Ilana&quot;,&quot;parse-names&quot;:false,&quot;dropping-particle&quot;:&quot;&quot;,&quot;non-dropping-particle&quot;:&quot;&quot;},{&quot;family&quot;:&quot;Ayton&quot;,&quot;given&quot;:&quot;Darshini R&quot;,&quot;parse-names&quot;:false,&quot;dropping-particle&quot;:&quot;&quot;,&quot;non-dropping-particle&quot;:&quot;&quot;},{&quot;family&quot;:&quot;Reid&quot;,&quot;given&quot;:&quot;Christopher&quot;,&quot;parse-names&quot;:false,&quot;dropping-particle&quot;:&quot;&quot;,&quot;non-dropping-particle&quot;:&quot;&quot;},{&quot;family&quot;:&quot;Evans&quot;,&quot;given&quot;:&quot;Sue M&quot;,&quot;parse-names&quot;:false,&quot;dropping-particle&quot;:&quot;&quot;,&quot;non-dropping-particle&quot;:&quot;&quot;},{&quot;family&quot;:&quot;Stoelwinder&quot;,&quot;given&quot;:&quot;Johannes U&quot;,&quot;parse-names&quot;:false,&quot;dropping-particle&quot;:&quot;&quot;,&quot;non-dropping-particle&quot;:&quot;&quot;},{&quot;family&quot;:&quot;McNeil&quot;,&quot;given&quot;:&quot;John J&quot;,&quot;parse-names&quot;:false,&quot;dropping-particle&quot;:&quot;&quot;,&quot;non-dropping-particle&quot;:&quot;&quot;}],&quot;container-title&quot;:&quot;Quality of life research&quot;,&quot;DOI&quot;:&quot;10.1007/s11136-018-1795-6&quot;,&quot;ISSN&quot;:&quot;1573-2649 (Electronic)&quot;,&quot;PMID&quot;:&quot;29380228&quot;,&quot;issued&quot;:{&quot;date-parts&quot;:[[2018,5]]},&quot;publisher-place&quot;:&quot;Netherlands&quot;,&quot;page&quot;:&quot;1369-1380&quot;,&quot;language&quot;:&quot;eng&quot;,&quot;abstract&quot;:&quot;PURPOSE: Patient-reported outcome measures (PROMs) capture health information from the patient's perspective that can be used when weighing up benefits, risks and costs of treatment. This is important for elective procedures such as those for coronary revascularisation. Patients should be involved in the development of PROMs to accurately capture outcomes that are important for the patient. The aims of this review are to identify if patients were involved in the development of cardiovascular-specific PROMs used for assessing outcomes from elective coronary revascularisation, and to explore what methods were used to capture patient perspectives. METHODS: PROMs for evaluating outcomes from elective coronary revascularisation were identified from a previous review and an updated systematic search. The studies describing the development of the PROMs were reviewed for information on patient input in their conceptual and/or item development. RESULTS: 24 PROMs were identified from a previous review and three additional PROMs were identified from the updated search. Full texts were obtained for 26 of the 27 PROMs. The 26 studies (11 multidimensional, 15 unidimensional) were reviewed. Only nine studies reported developing PROMs using patient input. For eight PROMs, the inclusion of patient input could not be judged due to insufficient information in the full text. CONCLUSIONS: Only nine of the 26 reviewed PROMs used in elective coronary revascularisation reported involving patients in their conceptual and/or item development, while patient input was unclear for eight PROMs. These findings suggest that the patient's perspective is often overlooked or poorly described in the development of PROMs.&quot;,&quot;issue&quot;:&quot;5&quot;,&quot;volume&quot;:&quot;27&quot;},&quot;isTemporary&quot;:false},{&quot;id&quot;:&quot;cc40eda6-16ca-334f-a346-d1276b2fc616&quot;,&quot;itemData&quot;:{&quot;type&quot;:&quot;article&quot;,&quot;id&quot;:&quot;cc40eda6-16ca-334f-a346-d1276b2fc616&quot;,&quot;title&quot;:&quot;A scoping review and mapping exercise comparing the content of patient-reported outcome measures (PROMs) across heart disease-specific scales&quot;,&quot;author&quot;:[{&quot;family&quot;:&quot;Algurén&quot;,&quot;given&quot;:&quot;Beatrix&quot;,&quot;parse-names&quot;:false,&quot;dropping-particle&quot;:&quot;&quot;,&quot;non-dropping-particle&quot;:&quot;&quot;},{&quot;family&quot;:&quot;Coenen&quot;,&quot;given&quot;:&quot;Michaela&quot;,&quot;parse-names&quot;:false,&quot;dropping-particle&quot;:&quot;&quot;,&quot;non-dropping-particle&quot;:&quot;&quot;},{&quot;family&quot;:&quot;Malm&quot;,&quot;given&quot;:&quot;Dan&quot;,&quot;parse-names&quot;:false,&quot;dropping-particle&quot;:&quot;&quot;,&quot;non-dropping-particle&quot;:&quot;&quot;},{&quot;family&quot;:&quot;Fridlund&quot;,&quot;given&quot;:&quot;Bengt&quot;,&quot;parse-names&quot;:false,&quot;dropping-particle&quot;:&quot;&quot;,&quot;non-dropping-particle&quot;:&quot;&quot;},{&quot;family&quot;:&quot;Mårtensson&quot;,&quot;given&quot;:&quot;Jan&quot;,&quot;parse-names&quot;:false,&quot;dropping-particle&quot;:&quot;&quot;,&quot;non-dropping-particle&quot;:&quot;&quot;},{&quot;family&quot;:&quot;Årestedt&quot;,&quot;given&quot;:&quot;Kristofer&quot;,&quot;parse-names&quot;:false,&quot;dropping-particle&quot;:&quot;&quot;,&quot;non-dropping-particle&quot;:&quot;&quot;}],&quot;container-title&quot;:&quot;Journal of Patient-Reported Outcomes&quot;,&quot;accessed&quot;:{&quot;date-parts&quot;:[[2020,7,9]]},&quot;DOI&quot;:&quot;10.1186/s41687-019-0165-7&quot;,&quot;ISSN&quot;:&quot;25098020&quot;,&quot;issued&quot;:{&quot;date-parts&quot;:[[2020,12,1]]},&quot;abstract&quot;:&quot;Background: Over the past decade, the importance of person-centered care has led to increased interest in patient-reported outcome measures (PROMs). In cardiovascular care, selecting an appropriate PROM for clinical use or research is challenging because multimorbidity is often common in patients. The aim was therefore to provide an overview of heart-disease specific PROMs and to compare the content of those outcomes using a bio-psycho-social framework of health. Methods: A scoping review of heart disease-specific PROMs, including arrhythmia/atrial fibrillation, congenital heart disease, heart failure, ischemic heart disease, and valve diseases was conducted in PubMed (January 2018). All items contained in the disease-specific PROMs were mapped to WHO’s International Classification of Functioning, Disability and Health (ICF) according to standardized linking rules. Results: A total of 34 PROMs (heart diseases in general n = 5; cardiac arrhythmia n = 6; heart failure n = 14; ischemic heart disease n = 9) and 147 ICF categories were identified. ICF categories covered Body functions (n = 61), Activities &amp; Participation (n = 69), and Environmental factors (n = 17). Most items were about experienced problems of Body functions and less often about patients’ daily activities, and most PROMs were specifically developed for heart failure and no PROM were identified for valve disease or congenital heart disease. Conclusions: Our results motivate and provide information to develop comprehensive PROMs that consider activity and participation by patients with various types of heart disease.&quot;,&quot;publisher&quot;:&quot;Springer&quot;,&quot;issue&quot;:&quot;1&quot;,&quot;volume&quot;:&quot;4&quot;},&quot;isTemporary&quot;:false},{&quot;id&quot;:&quot;af892eed-b1c1-339f-8a5e-62e8c1beffe9&quot;,&quot;itemData&quot;:{&quot;type&quot;:&quot;article&quot;,&quot;id&quot;:&quot;af892eed-b1c1-339f-8a5e-62e8c1beffe9&quot;,&quot;title&quot;:&quot;Selecting symptom instruments for cardiovascular populations&quot;,&quot;author&quot;:[{&quot;family&quot;:&quot;Zimmerman&quot;,&quot;given&quot;:&quot;L&quot;,&quot;parse-names&quot;:false,&quot;dropping-particle&quot;:&quot;&quot;,&quot;non-dropping-particle&quot;:&quot;&quot;},{&quot;family&quot;:&quot;Pozehl&quot;,&quot;given&quot;:&quot;B&quot;,&quot;parse-names&quot;:false,&quot;dropping-particle&quot;:&quot;&quot;,&quot;non-dropping-particle&quot;:&quot;&quot;},{&quot;family&quot;:&quot;Vuckovic&quot;,&quot;given&quot;:&quot;K&quot;,&quot;parse-names&quot;:false,&quot;dropping-particle&quot;:&quot;&quot;,&quot;non-dropping-particle&quot;:&quot;&quot;},{&quot;family&quot;:&quot;Barnason&quot;,&quot;given&quot;:&quot;S&quot;,&quot;parse-names&quot;:false,&quot;dropping-particle&quot;:&quot;&quot;,&quot;non-dropping-particle&quot;:&quot;&quot;},{&quot;family&quot;:&quot;Schulz&quot;,&quot;given&quot;:&quot;P&quot;,&quot;parse-names&quot;:false,&quot;dropping-particle&quot;:&quot;&quot;,&quot;non-dropping-particle&quot;:&quot;&quot;},{&quot;family&quot;:&quot;Seo&quot;,&quot;given&quot;:&quot;Y&quot;,&quot;parse-names&quot;:false,&quot;dropping-particle&quot;:&quot;&quot;,&quot;non-dropping-particle&quot;:&quot;&quot;},{&quot;family&quot;:&quot;Ryan&quot;,&quot;given&quot;:&quot;C J&quot;,&quot;parse-names&quot;:false,&quot;dropping-particle&quot;:&quot;&quot;,&quot;non-dropping-particle&quot;:&quot;&quot;},{&quot;family&quot;:&quot;Zerwic&quot;,&quot;given&quot;:&quot;J J&quot;,&quot;parse-names&quot;:false,&quot;dropping-particle&quot;:&quot;&quot;,&quot;non-dropping-particle&quot;:&quot;&quot;},{&quot;family&quot;:&quot;DeVon&quot;,&quot;given&quot;:&quot;H A&quot;,&quot;parse-names&quot;:false,&quot;dropping-particle&quot;:&quot;&quot;,&quot;non-dropping-particle&quot;:&quot;&quot;}],&quot;container-title&quot;:&quot;Heart and Lung: Journal of Acute and Critical Care&quot;,&quot;DOI&quot;:&quot;10.1016/j.hrtlng.2016.08.012&quot;,&quot;URL&quot;:&quot;https://www.scopus.com/inward/record.uri?eid=2-s2.0-84995376609&amp;doi=10.1016%2Fj.hrtlng.2016.08.012&amp;partnerID=40&amp;md5=6fbcf6c89cb6bdb61865ad8957440934&quot;,&quot;issued&quot;:{&quot;date-parts&quot;:[[2016]]},&quot;page&quot;:&quot;475-496&quot;,&quot;abstract&quot;:&quot;The purpose of this review is to provide a guide for researchers and clinicians in selecting an instrument to measure four commonly occurring symptoms (dyspnea, chest pain, palpitations, and fatigue) in cardiac populations (acute coronary syndrome, heart failure, arrhythmia/atrial fibrillation, and angina, or patients undergoing cardiac interventions). An integrative review of the literature was conducted. A total of 102 studies summarizing information on 36 different instruments are reported in this integrative review. The majority of the instruments measured multiple symptoms and were used for one population. A majority of the symptom measures were disease-specific and were multi-dimensional. This review summarizes the psychometrics and defining characteristics of instruments to measure the four commonly occurring symptoms in cardiac populations. Simple, psychometrically strong instruments do exist and should be considered for use; however, there is less evidence of responsiveness to change over time for the majority of instruments. © 2016 Elsevier Inc.&quot;,&quot;issue&quot;:&quot;6&quot;,&quot;volume&quot;:&quot;45&quot;},&quot;isTemporary&quot;:false}],&quot;properties&quot;:{&quot;noteIndex&quot;:0},&quot;isEdited&quot;:false,&quot;manualOverride&quot;:{&quot;isManuallyOverriden&quot;:false,&quot;citeprocText&quot;:&quot;[12, 14–20]&quot;,&quot;manualOverrideText&quot;:&quot;&quot;,&quot;isManuallyOverridden&quot;:false},&quot;citationTag&quot;:&quot;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&quot;},{&quot;citationID&quot;:&quot;MENDELEY_CITATION_644d5548-22e1-4839-8872-ffc1846fc156&quot;,&quot;citationItems&quot;:[{&quot;id&quot;:&quot;867b9f76-9345-3e09-b09b-b14084ae337c&quot;,&quot;itemData&quot;:{&quot;type&quot;:&quot;article-journal&quot;,&quot;id&quot;:&quot;867b9f76-9345-3e09-b09b-b14084ae337c&quot;,&quot;title&quot;:&quot;Do patients have a say? A narrative review of the development of patient-reported  outcome measures used in elective procedures for coronary revascularisation.&quot;,&quot;author&quot;:[{&quot;family&quot;:&quot;Peeters&quot;,&quot;given&quot;:&quot;Geeske&quot;,&quot;parse-names&quot;:false,&quot;dropping-particle&quot;:&quot;&quot;,&quot;non-dropping-particle&quot;:&quot;&quot;},{&quot;family&quot;:&quot;Barker&quot;,&quot;given&quot;:&quot;Anna L&quot;,&quot;parse-names&quot;:false,&quot;dropping-particle&quot;:&quot;&quot;,&quot;non-dropping-particle&quot;:&quot;&quot;},{&quot;family&quot;:&quot;Talevski&quot;,&quot;given&quot;:&quot;Jason&quot;,&quot;parse-names&quot;:false,&quot;dropping-particle&quot;:&quot;&quot;,&quot;non-dropping-particle&quot;:&quot;&quot;},{&quot;family&quot;:&quot;Ackerman&quot;,&quot;given&quot;:&quot;Ilana&quot;,&quot;parse-names&quot;:false,&quot;dropping-particle&quot;:&quot;&quot;,&quot;non-dropping-particle&quot;:&quot;&quot;},{&quot;family&quot;:&quot;Ayton&quot;,&quot;given&quot;:&quot;Darshini R&quot;,&quot;parse-names&quot;:false,&quot;dropping-particle&quot;:&quot;&quot;,&quot;non-dropping-particle&quot;:&quot;&quot;},{&quot;family&quot;:&quot;Reid&quot;,&quot;given&quot;:&quot;Christopher&quot;,&quot;parse-names&quot;:false,&quot;dropping-particle&quot;:&quot;&quot;,&quot;non-dropping-particle&quot;:&quot;&quot;},{&quot;family&quot;:&quot;Evans&quot;,&quot;given&quot;:&quot;Sue M&quot;,&quot;parse-names&quot;:false,&quot;dropping-particle&quot;:&quot;&quot;,&quot;non-dropping-particle&quot;:&quot;&quot;},{&quot;family&quot;:&quot;Stoelwinder&quot;,&quot;given&quot;:&quot;Johannes U&quot;,&quot;parse-names&quot;:false,&quot;dropping-particle&quot;:&quot;&quot;,&quot;non-dropping-particle&quot;:&quot;&quot;},{&quot;family&quot;:&quot;McNeil&quot;,&quot;given&quot;:&quot;John J&quot;,&quot;parse-names&quot;:false,&quot;dropping-particle&quot;:&quot;&quot;,&quot;non-dropping-particle&quot;:&quot;&quot;}],&quot;container-title&quot;:&quot;Quality of life research : an international journal of quality of life aspects of  treatment, care and rehabilitation&quot;,&quot;DOI&quot;:&quot;10.1007/s11136-018-1795-6&quot;,&quot;ISSN&quot;:&quot;1573-2649 (Electronic)&quot;,&quot;PMID&quot;:&quot;29380228&quot;,&quot;issued&quot;:{&quot;date-parts&quot;:[[2018,5]]},&quot;publisher-place&quot;:&quot;Netherlands&quot;,&quot;page&quot;:&quot;1369-1380&quot;,&quot;language&quot;:&quot;eng&quot;,&quot;abstract&quot;:&quot;PURPOSE: Patient-reported outcome measures (PROMs) capture health information from  the patient's perspective that can be used when weighing up benefits, risks and costs of treatment. This is important for elective procedures such as those for coronary revascularisation. Patients should be involved in the development of PROMs to accurately capture outcomes that are important for the patient. The aims of this review are to identify if patients were involved in the development of cardiovascular-specific PROMs used for assessing outcomes from elective coronary revascularisation, and to explore what methods were used to capture patient perspectives. METHODS: PROMs for evaluating outcomes from elective coronary revascularisation were identified from a previous review and an updated systematic search. The studies describing the development of the PROMs were reviewed for information on patient input in their conceptual and/or item development. RESULTS: 24 PROMs were identified from a previous review and three additional PROMs were identified from the updated search. Full texts were obtained for 26 of the 27 PROMs. The 26 studies (11 multidimensional, 15 unidimensional) were reviewed. Only nine studies reported developing PROMs using patient input. For eight PROMs, the inclusion of patient input could not be judged due to insufficient information in the full text. CONCLUSIONS: Only nine of the 26 reviewed PROMs used in elective coronary revascularisation reported involving patients in their conceptual and/or item development, while patient input was unclear for eight PROMs. These findings suggest that the patient's perspective is often overlooked or poorly described in the development of PROMs.&quot;,&quot;issue&quot;:&quot;5&quot;,&quot;volume&quot;:&quot;27&quot;},&quot;isTemporary&quot;:false}],&quot;properties&quot;:{&quot;noteIndex&quot;:0},&quot;isEdited&quot;:false,&quot;manualOverride&quot;:{&quot;isManuallyOverriden&quot;:false,&quot;citeprocText&quot;:&quot;[18]&quot;,&quot;manualOverrideText&quot;:&quot;&quot;,&quot;isManuallyOverridden&quot;:false},&quot;citationTag&quot;:&quot;MENDELEY_CITATION_v3_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&quot;},{&quot;citationID&quot;:&quot;MENDELEY_CITATION_1f45adb5-1efd-4eae-aa85-571753859b84&quot;,&quot;citationItems&quot;:[{&quot;id&quot;:&quot;a1fa4f1b-6ffd-3a5c-a59d-d89339f01bd9&quot;,&quot;itemData&quot;:{&quot;type&quot;:&quot;article-journal&quot;,&quot;id&quot;:&quot;a1fa4f1b-6ffd-3a5c-a59d-d89339f01bd9&quot;,&quot;title&quot;:&quot;Quality of life assessment after acute coronary syndrome: Systematic review&quot;,&quot;author&quot;:[{&quot;family&quot;:&quot;Silva&quot;,&quot;given&quot;:&quot;S A&quot;,&quot;parse-names&quot;:false,&quot;dropping-particle&quot;:&quot;&quot;,&quot;non-dropping-particle&quot;:&quot;da&quot;},{&quot;family&quot;:&quot;Passos&quot;,&quot;given&quot;:&quot;Sonia Regina Lambert&quot;,&quot;parse-names&quot;:false,&quot;dropping-particle&quot;:&quot;&quot;,&quot;non-dropping-particle&quot;:&quot;&quot;},{&quot;family&quot;:&quot;Carballo&quot;,&quot;given&quot;:&quot;Mariana Teixeira&quot;,&quot;parse-names&quot;:false,&quot;dropping-particle&quot;:&quot;&quot;,&quot;non-dropping-particle&quot;:&quot;&quot;},{&quot;family&quot;:&quot;Figueiró&quot;,&quot;given&quot;:&quot;Mabel F&quot;,&quot;parse-names&quot;:false,&quot;dropping-particle&quot;:&quot;&quot;,&quot;non-dropping-particle&quot;:&quot;&quot;},{&quot;family&quot;:&quot;Silva&quot;,&quot;given&quot;:&quot;Suzana Alves&quot;,&quot;parse-names&quot;:false,&quot;dropping-particle&quot;:&quot;da&quot;,&quot;non-dropping-particle&quot;:&quot;&quot;},{&quot;family&quot;:&quot;Passos&quot;,&quot;given&quot;:&quot;Sonia Regina Lambert&quot;,&quot;parse-names&quot;:false,&quot;dropping-particle&quot;:&quot;&quot;,&quot;non-dropping-particle&quot;:&quot;&quot;},{&quot;family&quot;:&quot;Carballo&quot;,&quot;given&quot;:&quot;Mariana Teixeira&quot;,&quot;parse-names&quot;:false,&quot;dropping-particle&quot;:&quot;&quot;,&quot;non-dropping-particle&quot;:&quot;&quot;},{&quot;family&quot;:&quot;Figueiró&quot;,&quot;given&quot;:&quot;Mabel F&quot;,&quot;parse-names&quot;:false,&quot;dropping-particle&quot;:&quot;&quot;,&quot;non-dropping-particle&quot;:&quot;&quot;}],&quot;container-title&quot;:&quot;Arquivos Brasileiros de Cardiologia&quot;,&quot;DOI&quot;:&quot;10.1590/S0066-782X2011001500013&quot;,&quot;ISSN&quot;:&quot;0066782X (ISSN)&quot;,&quot;PMID&quot;:&quot;22262147&quot;,&quot;URL&quot;:&quot;https://www.scopus.com/inward/record.uri?eid=2-s2.0-84856362853&amp;doi=10.1590%2FS0066-782X2011001500013&amp;partnerID=40&amp;md5=e1720b514fcd3e9178d8811342188ddc&quot;,&quot;issued&quot;:{&quot;date-parts&quot;:[[2011,12]]},&quot;publisher-place&quot;:&quot;Escola Nacional de Saúde Pública, ENSP, Fiocruz, RJ, Brazil, Brazil&quot;,&quot;page&quot;:&quot;526-540&quot;,&quot;language&quot;:&quot;English&quot;,&quot;abstract&quot;:&quot;The Acute Myocardial Infarction (AMI) has been known worldwide since the beginning of the twentieth century as an almost always fatal disease. The physical and psycho-emotional impact caused by the disease and the high prevalence of depression have been described as the major factors that contribute to the impairment of quality of life (QOL) of patients in the medium and long-term1-3.&quot;,&quot;issue&quot;:&quot;6&quot;,&quot;volume&quot;:&quot;97&quot;},&quot;isTemporary&quot;:false},{&quot;id&quot;:&quot;9f14e026-7ca7-38b4-bba2-627d7647d9d9&quot;,&quot;itemData&quot;:{&quot;type&quot;:&quot;article-journal&quot;,&quot;id&quot;:&quot;9f14e026-7ca7-38b4-bba2-627d7647d9d9&quot;,&quot;title&quot;:&quot;Measuring health related quality of life in coronary heart disease: The importance of feeling well&quot;,&quot;author&quot;:[{&quot;family&quot;:&quot;Cepeda-Valery&quot;,&quot;given&quot;:&quot;B&quot;,&quot;parse-names&quot;:false,&quot;dropping-particle&quot;:&quot;&quot;,&quot;non-dropping-particle&quot;:&quot;&quot;},{&quot;family&quot;:&quot;Cheong&quot;,&quot;given&quot;:&quot;A P&quot;,&quot;parse-names&quot;:false,&quot;dropping-particle&quot;:&quot;&quot;,&quot;non-dropping-particle&quot;:&quot;&quot;},{&quot;family&quot;:&quot;Lee&quot;,&quot;given&quot;:&quot;A&quot;,&quot;parse-names&quot;:false,&quot;dropping-particle&quot;:&quot;&quot;,&quot;non-dropping-particle&quot;:&quot;&quot;},{&quot;family&quot;:&quot;Yan&quot;,&quot;given&quot;:&quot;B P&quot;,&quot;parse-names&quot;:false,&quot;dropping-particle&quot;:&quot;&quot;,&quot;non-dropping-particle&quot;:&quot;&quot;}],&quot;container-title&quot;:&quot;International Journal of Cardiology&quot;,&quot;DOI&quot;:&quot;10.1016/j.ijcard.2010.09.048&quot;,&quot;ISSN&quot;:&quot;01675273&quot;,&quot;URL&quot;:&quot;https://www.scopus.com/inward/record.uri?eid=2-s2.0-79955931502&amp;doi=10.1016%2Fj.ijcard.2010.09.048&amp;partnerID=40&amp;md5=695095458850a204e83fd5dc5aefbe34&quot;,&quot;issued&quot;:{&quot;date-parts&quot;:[[2011]]},&quot;page&quot;:&quot;4-9&quot;,&quot;abstract&quot;:&quot;Health related quality of life (HRQoL) is used increasingly as a measure of the outcome of CHD. As an improvement in survival of CHD continues, assessment of HRQoL has become an important and useful outcome measure complementing the traditional \&quot;hard outcomes\&quot; such as mortality for evaluating benefits of medical interventions. Increasing number of clinical trials is applying HRQoL as an outcome measure of CHD therapy. Assessment of HRQoL in CHD should comprise a disease-specific measure in addition to a generic measure. This review aims to provide an overview of generic, disease-specific, and utility measures used in the assessment of HRQoL in CHD. © 2010 Elsevier Ireland Ltd.&quot;,&quot;issue&quot;:&quot;1&quot;,&quot;volume&quot;:&quot;149&quot;},&quot;isTemporary&quot;:false},{&quot;id&quot;:&quot;56bc80d7-3b87-351a-891a-26815ada7d58&quot;,&quot;itemData&quot;:{&quot;type&quot;:&quot;article-journal&quot;,&quot;id&quot;:&quot;56bc80d7-3b87-351a-891a-26815ada7d58&quot;,&quot;title&quot;:&quot;Systematic review of health-related quality of life in older people following percutaneous coronary intervention&quot;,&quot;author&quot;:[{&quot;family&quot;:&quot;Soo Hoo&quot;,&quot;given&quot;:&quot;S Y&quot;,&quot;parse-names&quot;:false,&quot;dropping-particle&quot;:&quot;&quot;,&quot;non-dropping-particle&quot;:&quot;&quot;},{&quot;family&quot;:&quot;Gallagher&quot;,&quot;given&quot;:&quot;R&quot;,&quot;parse-names&quot;:false,&quot;dropping-particle&quot;:&quot;&quot;,&quot;non-dropping-particle&quot;:&quot;&quot;},{&quot;family&quot;:&quot;Elliott&quot;,&quot;given&quot;:&quot;D&quot;,&quot;parse-names&quot;:false,&quot;dropping-particle&quot;:&quot;&quot;,&quot;non-dropping-particle&quot;:&quot;&quot;}],&quot;container-title&quot;:&quot;Nursing and Health Sciences&quot;,&quot;DOI&quot;:&quot;10.1111/nhs.12121&quot;,&quot;ISSN&quot;:&quot;14410745&quot;,&quot;URL&quot;:&quot;https://www.scopus.com/inward/record.uri?eid=2-s2.0-84916884647&amp;doi=10.1111%2Fnhs.12121&amp;partnerID=40&amp;md5=e6cd0c4ea95b7918e1e9f7699da26137&quot;,&quot;issued&quot;:{&quot;date-parts&quot;:[[2014]]},&quot;page&quot;:&quot;415-427&quot;,&quot;abstract&quot;:&quot;People aged over 60 years represent an increasingly high proportion of the population undergoing percutaneous coronary intervention. While risks are greater for older people in terms of major adverse cardiovascular events and higher mortality for this treatment, it is unclear if the benefits of health-related quality of life outcomes may outweigh risks. A search of the PubMed, PsycINFO, Cumulative Index to Nursing and Allied Health Literature, Excerpta Medica, and Cochrane databases was conducted for the period from January 1999 to June 2012 using key words \&quot;percutaneous coronary intervention\&quot;/\&quot;angioplasty,\&quot; \&quot;older,\&quot; \&quot;elderly,\&quot; and \&quot;quality of life\&quot;/\&quot;health-related quality of life.\&quot; Using a systematic review approach, data from 18 studies were extracted for description and synthesis. Findings revealed that everyone regardless of age reported better health-related quality of life, primarily from the relief of angina and improved physical and mental function. Age itself did not have an independent predictive effect when other factors such as comorbid conditions were taken into account. Assessment of older peoples' health status following percutaneous coronary intervention by nurses and other health professionals is therefore important for the provision of quality care. © 2014 Wiley Publishing Asia Pty Ltd.&quot;,&quot;publisher&quot;:&quot;Blackwell Publishing&quot;,&quot;issue&quot;:&quot;4&quot;,&quot;volume&quot;:&quot;16&quot;},&quot;isTemporary&quot;:false},{&quot;id&quot;:&quot;d3890eb4-62a2-3584-9d28-8f6612e398a9&quot;,&quot;itemData&quot;:{&quot;type&quot;:&quot;article-journal&quot;,&quot;id&quot;:&quot;d3890eb4-62a2-3584-9d28-8f6612e398a9&quot;,&quot;title&quot;:&quot;Assessing quality-of-life outcomes in cardiovascular clinical research.&quot;,&quot;author&quot;:[{&quot;family&quot;:&quot;Mark&quot;,&quot;given&quot;:&quot;Daniel B&quot;,&quot;parse-names&quot;:false,&quot;dropping-particle&quot;:&quot;&quot;,&quot;non-dropping-particle&quot;:&quot;&quot;}],&quot;container-title&quot;:&quot;Nature reviews. Cardiology&quot;,&quot;DOI&quot;:&quot;10.1038/nrcardio.2016.10&quot;,&quot;ISSN&quot;:&quot;1759-5010 (Electronic)&quot;,&quot;PMID&quot;:&quot;26888169&quot;,&quot;issued&quot;:{&quot;date-parts&quot;:[[2016,5]]},&quot;publisher-place&quot;:&quot;England&quot;,&quot;page&quot;:&quot;286-308&quot;,&quot;language&quot;:&quot;eng&quot;,&quot;abstract&quot;:&quot;The field of quality-of-life (QOL) measurement grew out of attempts in the 1960s and  1970s to connect the ever-increasing levels of public expenditure on technology-based health care for chronic diseases with evidence of the benefits and harms to patients. Most of the concepts, methods, and standards for measuring QOL were derived from psychometrics, but the degree to which current tools adhere to these methods varies greatly. Despite the importance of QOL, patient-reported outcomes are not measured in most cardiovascular clinical trials. Lack of familiarity with QOL measures and their interpretation, and unrealistic expectations about the information these measures can provide, are obstacles to their use. Large clinical trials of revascularization therapy for coronary artery disease and medical treatments for heart failure show small-to-moderate QOL effects, primarily detected with disease-specific instruments. Larger treatment effects, seen in trials of device therapy for heart failure and ablation therapy for atrial fibrillation, have been detected with both generic and disease-specific instruments. A large gap remains between the parameters currently being measured in clinical research and the data needed to incorporate the 'patient's voice' into therapeutic decision-making.&quot;,&quot;issue&quot;:&quot;5&quot;,&quot;volume&quot;:&quot;13&quot;},&quot;isTemporary&quot;:false},{&quot;id&quot;:&quot;f994a42f-83ee-3009-a732-2ff85baa2e79&quot;,&quot;itemData&quot;:{&quot;type&quot;:&quot;article-journal&quot;,&quot;id&quot;:&quot;f994a42f-83ee-3009-a732-2ff85baa2e79&quot;,&quot;title&quot;:&quot;Selecting Instruments to Measure Quality of Life after Acute Coronary Syndrome: A Literature Review&quot;,&quot;author&quot;:[{&quot;family&quot;:&quot;Khoiriyati&quot;,&quot;given&quot;:&quot;Azizah&quot;,&quot;parse-names&quot;:false,&quot;dropping-particle&quot;:&quot;&quot;,&quot;non-dropping-particle&quot;:&quot;&quot;},{&quot;family&quot;:&quot;Kusnanto&quot;,&quot;given&quot;:&quot;&quot;,&quot;parse-names&quot;:false,&quot;dropping-particle&quot;:&quot;&quot;,&quot;non-dropping-particle&quot;:&quot;&quot;},{&quot;family&quot;:&quot;Kurniawati&quot;,&quot;given&quot;:&quot;Ninuk Dian&quot;,&quot;parse-names&quot;:false,&quot;dropping-particle&quot;:&quot;&quot;,&quot;non-dropping-particle&quot;:&quot;&quot;}],&quot;container-title&quot;:&quot;International Journal of Psychosocial Rehabilitation&quot;,&quot;issued&quot;:{&quot;date-parts&quot;:[[2020]]},&quot;page&quot;:&quot;7744-7751&quot;,&quot;abstract&quot;:&quot;Quality of life (QoL) is an important aspect to describe the quality of patient care. The use of valid and reliable instruments is a major concern for measuring the quality of life in post-acute coronary syndrome patients. The purpose of the paper was to select existing tools to measure the quality of life after acute coronary syndrome. A review was performed of literature published from 2000-2019, with the following keywords: acute coronary syndrome, quality of life, and psychometric properties or validity. Scopus, MEDLINE, CINAHL, Science Direct, and Proquest were the primary databases utilized for the search of the literature. The criteria to consider when selecting the existing instrument were a match to objective, psychometric evidence, validity, and reliability. The full texts of 10 articles were found for the evaluation and psychometric after acute coronary syndrome. We identified these assessment tools with different psychometric reported two to eight domains of QoL. The number of items contained in the questionnaires ranges from 6 to 74, and all the tools are self-administered. Most of the tools had not reported complete and desirable psychometric properties. Heart quality of life (HeartQoL) is an appropriate instrument to measure the quality of life after acute coronary syndrome patients. Developing a tool for different societies with varied cultural and social characteristics is suggested because socio-cultural factors can influence the quality of life. Keywords--- Post&quot;,&quot;issue&quot;:&quot;7&quot;,&quot;volume&quot;:&quot;24&quot;},&quot;isTemporary&quot;:false}],&quot;properties&quot;:{&quot;noteIndex&quot;:0},&quot;isEdited&quot;:false,&quot;manualOverride&quot;:{&quot;isManuallyOverriden&quot;:false,&quot;citeprocText&quot;:&quot;[12, 14–17]&quot;,&quot;manualOverrideText&quot;:&quot;[10–14],&quot;,&quot;isManuallyOverridden&quot;:true},&quot;citationTag&quot;:&quot;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&quot;},{&quot;citationID&quot;:&quot;MENDELEY_CITATION_52383561-c42a-444c-9665-9ca4dbbac070&quot;,&quot;citationItems&quot;:[{&quot;id&quot;:&quot;af892eed-b1c1-339f-8a5e-62e8c1beffe9&quot;,&quot;itemData&quot;:{&quot;type&quot;:&quot;article&quot;,&quot;id&quot;:&quot;af892eed-b1c1-339f-8a5e-62e8c1beffe9&quot;,&quot;title&quot;:&quot;Selecting symptom instruments for cardiovascular populations&quot;,&quot;author&quot;:[{&quot;family&quot;:&quot;Zimmerman&quot;,&quot;given&quot;:&quot;L&quot;,&quot;parse-names&quot;:false,&quot;dropping-particle&quot;:&quot;&quot;,&quot;non-dropping-particle&quot;:&quot;&quot;},{&quot;family&quot;:&quot;Pozehl&quot;,&quot;given&quot;:&quot;B&quot;,&quot;parse-names&quot;:false,&quot;dropping-particle&quot;:&quot;&quot;,&quot;non-dropping-particle&quot;:&quot;&quot;},{&quot;family&quot;:&quot;Vuckovic&quot;,&quot;given&quot;:&quot;K&quot;,&quot;parse-names&quot;:false,&quot;dropping-particle&quot;:&quot;&quot;,&quot;non-dropping-particle&quot;:&quot;&quot;},{&quot;family&quot;:&quot;Barnason&quot;,&quot;given&quot;:&quot;S&quot;,&quot;parse-names&quot;:false,&quot;dropping-particle&quot;:&quot;&quot;,&quot;non-dropping-particle&quot;:&quot;&quot;},{&quot;family&quot;:&quot;Schulz&quot;,&quot;given&quot;:&quot;P&quot;,&quot;parse-names&quot;:false,&quot;dropping-particle&quot;:&quot;&quot;,&quot;non-dropping-particle&quot;:&quot;&quot;},{&quot;family&quot;:&quot;Seo&quot;,&quot;given&quot;:&quot;Y&quot;,&quot;parse-names&quot;:false,&quot;dropping-particle&quot;:&quot;&quot;,&quot;non-dropping-particle&quot;:&quot;&quot;},{&quot;family&quot;:&quot;Ryan&quot;,&quot;given&quot;:&quot;C J&quot;,&quot;parse-names&quot;:false,&quot;dropping-particle&quot;:&quot;&quot;,&quot;non-dropping-particle&quot;:&quot;&quot;},{&quot;family&quot;:&quot;Zerwic&quot;,&quot;given&quot;:&quot;J J&quot;,&quot;parse-names&quot;:false,&quot;dropping-particle&quot;:&quot;&quot;,&quot;non-dropping-particle&quot;:&quot;&quot;},{&quot;family&quot;:&quot;DeVon&quot;,&quot;given&quot;:&quot;H A&quot;,&quot;parse-names&quot;:false,&quot;dropping-particle&quot;:&quot;&quot;,&quot;non-dropping-particle&quot;:&quot;&quot;}],&quot;container-title&quot;:&quot;Heart and Lung: Journal of Acute and Critical Care&quot;,&quot;DOI&quot;:&quot;10.1016/j.hrtlng.2016.08.012&quot;,&quot;URL&quot;:&quot;https://www.scopus.com/inward/record.uri?eid=2-s2.0-84995376609&amp;doi=10.1016%2Fj.hrtlng.2016.08.012&amp;partnerID=40&amp;md5=6fbcf6c89cb6bdb61865ad8957440934&quot;,&quot;issued&quot;:{&quot;date-parts&quot;:[[2016]]},&quot;page&quot;:&quot;475-496&quot;,&quot;abstract&quot;:&quot;The purpose of this review is to provide a guide for researchers and clinicians in selecting an instrument to measure four commonly occurring symptoms (dyspnea, chest pain, palpitations, and fatigue) in cardiac populations (acute coronary syndrome, heart failure, arrhythmia/atrial fibrillation, and angina, or patients undergoing cardiac interventions). An integrative review of the literature was conducted. A total of 102 studies summarizing information on 36 different instruments are reported in this integrative review. The majority of the instruments measured multiple symptoms and were used for one population. A majority of the symptom measures were disease-specific and were multi-dimensional. This review summarizes the psychometrics and defining characteristics of instruments to measure the four commonly occurring symptoms in cardiac populations. Simple, psychometrically strong instruments do exist and should be considered for use; however, there is less evidence of responsiveness to change over time for the majority of instruments. © 2016 Elsevier Inc.&quot;,&quot;issue&quot;:&quot;6&quot;,&quot;volume&quot;:&quot;45&quot;},&quot;isTemporary&quot;:false}],&quot;properties&quot;:{&quot;noteIndex&quot;:0},&quot;isEdited&quot;:false,&quot;manualOverride&quot;:{&quot;isManuallyOverriden&quot;:false,&quot;citeprocText&quot;:&quot;[20]&quot;,&quot;manualOverrideText&quot;:&quot;&quot;,&quot;isManuallyOverridden&quot;:false},&quot;citationTag&quot;:&quot;MENDELEY_CITATION_v3_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&quot;},{&quot;citationID&quot;:&quot;MENDELEY_CITATION_dd3a11b3-50a9-41c5-85aa-f2852bc70ce9&quot;,&quot;citationItems&quot;:[{&quot;id&quot;:&quot;99b456ee-4c84-3ab3-bebf-57c600f544a9&quot;,&quot;itemData&quot;:{&quot;type&quot;:&quot;article-journal&quot;,&quot;id&quot;:&quot;99b456ee-4c84-3ab3-bebf-57c600f544a9&quot;,&quot;title&quot;:&quot;Checking reference lists to find additional studies for systematic reviews&quot;,&quot;author&quot;:[{&quot;family&quot;:&quot;Horsley&quot;,&quot;given&quot;:&quot;Tanya&quot;,&quot;parse-names&quot;:false,&quot;dropping-particle&quot;:&quot;&quot;,&quot;non-dropping-particle&quot;:&quot;&quot;},{&quot;family&quot;:&quot;Dingwall&quot;,&quot;given&quot;:&quot;Orvie&quot;,&quot;parse-names&quot;:false,&quot;dropping-particle&quot;:&quot;&quot;,&quot;non-dropping-particle&quot;:&quot;&quot;},{&quot;family&quot;:&quot;Sampson&quot;,&quot;given&quot;:&quot;Margaret&quot;,&quot;parse-names&quot;:false,&quot;dropping-particle&quot;:&quot;&quot;,&quot;non-dropping-particle&quot;:&quot;&quot;}],&quot;container-title&quot;:&quot;Cochrane Database of Systematic Reviews&quot;,&quot;accessed&quot;:{&quot;date-parts&quot;:[[2021,8,2]]},&quot;DOI&quot;:&quot;10.1002/14651858.MR000026.pub2&quot;,&quot;ISSN&quot;:&quot;14651858&quot;,&quot;URL&quot;:&quot;http://doi.wiley.com/10.1002/14651858.MR000026.pub2&quot;,&quot;issued&quot;:{&quot;date-parts&quot;:[[2011,8,10]]},&quot;publisher&quot;:&quot;John Wiley &amp; Sons, Ltd&quot;,&quot;issue&quot;:&quot;8&quot;,&quot;volume&quot;:&quot;2011&quot;},&quot;isTemporary&quot;:false}],&quot;properties&quot;:{&quot;noteIndex&quot;:0},&quot;isEdited&quot;:false,&quot;manualOverride&quot;:{&quot;isManuallyOverriden&quot;:false,&quot;citeprocText&quot;:&quot;[21]&quot;,&quot;manualOverrideText&quot;:&quot;&quot;,&quot;isManuallyOverridden&quot;:false},&quot;citationTag&quot;:&quot;MENDELEY_CITATION_v3_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&quot;},{&quot;citationID&quot;:&quot;MENDELEY_CITATION_af895990-a663-464b-9274-37f932d90d7d&quot;,&quot;properties&quot;:{&quot;noteIndex&quot;:0},&quot;isEdited&quot;:false,&quot;manualOverride&quot;:{&quot;isManuallyOverridden&quot;:false,&quot;citeprocText&quot;:&quot;[22]&quot;,&quot;manualOverrideText&quot;:&quot;&quot;},&quot;citationItems&quot;:[{&quot;id&quot;:&quot;c5cdc567-5cbb-3430-88be-95614dcda625&quot;,&quot;itemData&quot;:{&quot;type&quot;:&quot;article-journal&quot;,&quot;id&quot;:&quot;c5cdc567-5cbb-3430-88be-95614dcda625&quot;,&quot;title&quot;:&quot;The PRISMA 2020 statement: an updated guideline for reporting systematic reviews.&quot;,&quot;author&quot;:[{&quot;family&quot;:&quot;Page&quot;,&quot;given&quot;:&quot;Matthew J&quot;,&quot;parse-names&quot;:false,&quot;dropping-particle&quot;:&quot;&quot;,&quot;non-dropping-particle&quot;:&quot;&quot;},{&quot;family&quot;:&quot;McKenzie&quot;,&quot;given&quot;:&quot;Joanne E&quot;,&quot;parse-names&quot;:false,&quot;dropping-particle&quot;:&quot;&quot;,&quot;non-dropping-particle&quot;:&quot;&quot;},{&quot;family&quot;:&quot;Bossuyt&quot;,&quot;given&quot;:&quot;Patrick M&quot;,&quot;parse-names&quot;:false,&quot;dropping-particle&quot;:&quot;&quot;,&quot;non-dropping-particle&quot;:&quot;&quot;},{&quot;family&quot;:&quot;Boutron&quot;,&quot;given&quot;:&quot;Isabelle&quot;,&quot;parse-names&quot;:false,&quot;dropping-particle&quot;:&quot;&quot;,&quot;non-dropping-particle&quot;:&quot;&quot;},{&quot;family&quot;:&quot;Hoffmann&quot;,&quot;given&quot;:&quot;Tammy C&quot;,&quot;parse-names&quot;:false,&quot;dropping-particle&quot;:&quot;&quot;,&quot;non-dropping-particle&quot;:&quot;&quot;},{&quot;family&quot;:&quot;Mulrow&quot;,&quot;given&quot;:&quot;Cynthia D&quot;,&quot;parse-names&quot;:false,&quot;dropping-particle&quot;:&quot;&quot;,&quot;non-dropping-particle&quot;:&quot;&quot;},{&quot;family&quot;:&quot;Shamseer&quot;,&quot;given&quot;:&quot;Larissa&quot;,&quot;parse-names&quot;:false,&quot;dropping-particle&quot;:&quot;&quot;,&quot;non-dropping-particle&quot;:&quot;&quot;},{&quot;family&quot;:&quot;Tetzlaff&quot;,&quot;given&quot;:&quot;Jennifer M&quot;,&quot;parse-names&quot;:false,&quot;dropping-particle&quot;:&quot;&quot;,&quot;non-dropping-particle&quot;:&quot;&quot;},{&quot;family&quot;:&quot;Akl&quot;,&quot;given&quot;:&quot;Elie A&quot;,&quot;parse-names&quot;:false,&quot;dropping-particle&quot;:&quot;&quot;,&quot;non-dropping-particle&quot;:&quot;&quot;},{&quot;family&quot;:&quot;Brennan&quot;,&quot;given&quot;:&quot;Sue E&quot;,&quot;parse-names&quot;:false,&quot;dropping-particle&quot;:&quot;&quot;,&quot;non-dropping-particle&quot;:&quot;&quot;},{&quot;family&quot;:&quot;Chou&quot;,&quot;given&quot;:&quot;Roger&quot;,&quot;parse-names&quot;:false,&quot;dropping-particle&quot;:&quot;&quot;,&quot;non-dropping-particle&quot;:&quot;&quot;},{&quot;family&quot;:&quot;Glanville&quot;,&quot;given&quot;:&quot;Julie&quot;,&quot;parse-names&quot;:false,&quot;dropping-particle&quot;:&quot;&quot;,&quot;non-dropping-particle&quot;:&quot;&quot;},{&quot;family&quot;:&quot;Grimshaw&quot;,&quot;given&quot;:&quot;Jeremy M&quot;,&quot;parse-names&quot;:false,&quot;dropping-particle&quot;:&quot;&quot;,&quot;non-dropping-particle&quot;:&quot;&quot;},{&quot;family&quot;:&quot;Hróbjartsson&quot;,&quot;given&quot;:&quot;Asbjørn&quot;,&quot;parse-names&quot;:false,&quot;dropping-particle&quot;:&quot;&quot;,&quot;non-dropping-particle&quot;:&quot;&quot;},{&quot;family&quot;:&quot;Lalu&quot;,&quot;given&quot;:&quot;Manoj M&quot;,&quot;parse-names&quot;:false,&quot;dropping-particle&quot;:&quot;&quot;,&quot;non-dropping-particle&quot;:&quot;&quot;},{&quot;family&quot;:&quot;Li&quot;,&quot;given&quot;:&quot;Tianjing&quot;,&quot;parse-names&quot;:false,&quot;dropping-particle&quot;:&quot;&quot;,&quot;non-dropping-particle&quot;:&quot;&quot;},{&quot;family&quot;:&quot;Loder&quot;,&quot;given&quot;:&quot;Elizabeth W&quot;,&quot;parse-names&quot;:false,&quot;dropping-particle&quot;:&quot;&quot;,&quot;non-dropping-particle&quot;:&quot;&quot;},{&quot;family&quot;:&quot;Mayo-Wilson&quot;,&quot;given&quot;:&quot;Evan&quot;,&quot;parse-names&quot;:false,&quot;dropping-particle&quot;:&quot;&quot;,&quot;non-dropping-particle&quot;:&quot;&quot;},{&quot;family&quot;:&quot;McDonald&quot;,&quot;given&quot;:&quot;Steve&quot;,&quot;parse-names&quot;:false,&quot;dropping-particle&quot;:&quot;&quot;,&quot;non-dropping-particle&quot;:&quot;&quot;},{&quot;family&quot;:&quot;McGuinness&quot;,&quot;given&quot;:&quot;Luke A&quot;,&quot;parse-names&quot;:false,&quot;dropping-particle&quot;:&quot;&quot;,&quot;non-dropping-particle&quot;:&quot;&quot;},{&quot;family&quot;:&quot;Stewart&quot;,&quot;given&quot;:&quot;Lesley A&quot;,&quot;parse-names&quot;:false,&quot;dropping-particle&quot;:&quot;&quot;,&quot;non-dropping-particle&quot;:&quot;&quot;},{&quot;family&quot;:&quot;Thomas&quot;,&quot;given&quot;:&quot;James&quot;,&quot;parse-names&quot;:false,&quot;dropping-particle&quot;:&quot;&quot;,&quot;non-dropping-particle&quot;:&quot;&quot;},{&quot;family&quot;:&quot;Tricco&quot;,&quot;given&quot;:&quot;Andrea C&quot;,&quot;parse-names&quot;:false,&quot;dropping-particle&quot;:&quot;&quot;,&quot;non-dropping-particle&quot;:&quot;&quot;},{&quot;family&quot;:&quot;Welch&quot;,&quot;given&quot;:&quot;Vivian A&quot;,&quot;parse-names&quot;:false,&quot;dropping-particle&quot;:&quot;&quot;,&quot;non-dropping-particle&quot;:&quot;&quot;},{&quot;family&quot;:&quot;Whiting&quot;,&quot;given&quot;:&quot;Penny&quot;,&quot;parse-names&quot;:false,&quot;dropping-particle&quot;:&quot;&quot;,&quot;non-dropping-particle&quot;:&quot;&quot;},{&quot;family&quot;:&quot;Moher&quot;,&quot;given&quot;:&quot;David&quot;,&quot;parse-names&quot;:false,&quot;dropping-particle&quot;:&quot;&quot;,&quot;non-dropping-particle&quot;:&quot;&quot;}],&quot;container-title&quot;:&quot;BMJ (Clinical research ed.)&quot;,&quot;DOI&quot;:&quot;10.1136/bmj.n71&quot;,&quot;ISSN&quot;:&quot;1756-1833 (Electronic)&quot;,&quot;PMID&quot;:&quot;33782057&quot;,&quot;issued&quot;:{&quot;date-parts&quot;:[[2021,3]]},&quot;page&quot;:&quot;n71&quot;,&quot;language&quot;:&quot;eng&quot;,&quot;abstract&quot;:&quot;The Preferred Reporting Items for Systematic reviews and Meta-Analyses (PRISMA)  statement, published in 2009, was designed to help systematic reviewers transparently report why the review was done, what the authors did, and what they found. Over the past decade, advances in systematic review methodology and terminology have necessitated an update to the guideline. The PRISMA 2020 statement replaces the 2009 statement and includes new reporting guidance that reflects advances in methods to identify, select, appraise, and synthesise studies. The structure and presentation of the items have been modified to facilitate implementation. In this article, we present the PRISMA 2020 27-item checklist, an expanded checklist that details reporting recommendations for each item, the PRISMA 2020 abstract checklist, and the revised flow diagrams for original and updated reviews.&quot;,&quot;volume&quot;:&quot;372&quot;,&quot;expandedJournalTitle&quot;:&quot;BMJ (Clinical research ed.)&quot;},&quot;isTemporary&quot;:false}],&quot;citationTag&quot;:&quot;MENDELEY_CITATION_v3_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&quot;},{&quot;citationID&quot;:&quot;MENDELEY_CITATION_888abdd4-c76f-424c-b1c6-20b478b2a5d9&quot;,&quot;citationItems&quot;:[{&quot;id&quot;:&quot;8c8c8fd6-9bfd-399d-a3ba-f1340d6a0b14&quot;,&quot;itemData&quot;:{&quot;type&quot;:&quot;article-journal&quot;,&quot;id&quot;:&quot;8c8c8fd6-9bfd-399d-a3ba-f1340d6a0b14&quot;,&quot;title&quot;:&quot;Using the WHO (Rose) angina questionnaire in cardiovascular epidemiology.&quot;,&quot;author&quot;:[{&quot;family&quot;:&quot;Cook&quot;,&quot;given&quot;:&quot;D G&quot;,&quot;parse-names&quot;:false,&quot;dropping-particle&quot;:&quot;&quot;,&quot;non-dropping-particle&quot;:&quot;&quot;},{&quot;family&quot;:&quot;Shaper&quot;,&quot;given&quot;:&quot;A G&quot;,&quot;parse-names&quot;:false,&quot;dropping-particle&quot;:&quot;&quot;,&quot;non-dropping-particle&quot;:&quot;&quot;},{&quot;family&quot;:&quot;MacFarlane&quot;,&quot;given&quot;:&quot;P W&quot;,&quot;parse-names&quot;:false,&quot;dropping-particle&quot;:&quot;&quot;,&quot;non-dropping-particle&quot;:&quot;&quot;}],&quot;container-title&quot;:&quot;International journal of epidemiology&quot;,&quot;DOI&quot;:&quot;10.1093/ije/18.3.607&quot;,&quot;ISSN&quot;:&quot;0300-5771 (Print)&quot;,&quot;PMID&quot;:&quot;2807664&quot;,&quot;issued&quot;:{&quot;date-parts&quot;:[[1989,9]]},&quot;publisher-place&quot;:&quot;England&quot;,&quot;page&quot;:&quot;607-613&quot;,&quot;language&quot;:&quot;eng&quot;,&quot;abstract&quot;:&quot;During 1978-80, 7735 men aged 40-59 took part in a screening examination which  included an administered version of the WHO (Rose) questionnaire on chest pain. Those men who had 'possible' angina were as likely to have an ischaemic electrocardiogram at rest as those with 'definite' angina. Furthermore, the heart attack rate over 7.5 years was similar in men with 'definite' and 'possible' angina and did not diminish with length of follow-up. Five years after the initial screening 98% of the surviving men replied to a postal questionnaire which included a self-administered version of the chest pain questionnaire. Age-specific prevalence rates of angina based on the administered questionnaire at screening and on the self-administered postal version five years later, were similar. Men who had angina ('definite' or 'possible') on both occasions had the highest prevalence rate of ischaemic electrocardiograms, men who were positive on only one occasion had intermediate rates and those who were negative on both occasions had the lowest rates. We conclude that in cardiovascular studies of middle-aged men which use the WHO (Rose) questionnaire for the purposes of determining prevalence or assessing risk of a heart attack, angina should include both 'possible' and 'definite' angina.&quot;,&quot;issue&quot;:&quot;3&quot;,&quot;volume&quot;:&quot;18&quot;},&quot;isTemporary&quot;:false}],&quot;properties&quot;:{&quot;noteIndex&quot;:0},&quot;isEdited&quot;:false,&quot;manualOverride&quot;:{&quot;isManuallyOverriden&quot;:false,&quot;citeprocText&quot;:&quot;[23]&quot;,&quot;manualOverrideText&quot;:&quot;&quot;,&quot;isManuallyOverridden&quot;:false},&quot;citationTag&quot;:&quot;MENDELEY_CITATION_v3_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&quot;},{&quot;citationID&quot;:&quot;MENDELEY_CITATION_050c4b6b-2de5-440a-8fa3-45d7a0b993fc&quot;,&quot;citationItems&quot;:[{&quot;id&quot;:&quot;f902cbab-bbc9-316d-8ed6-39bc16fc938d&quot;,&quot;itemData&quot;:{&quot;type&quot;:&quot;article-journal&quot;,&quot;id&quot;:&quot;f902cbab-bbc9-316d-8ed6-39bc16fc938d&quot;,&quot;title&quot;:&quot;Quality of life after coronary angioplasty.&quot;,&quot;author&quot;:[{&quot;family&quot;:&quot;Bliley&quot;,&quot;given&quot;:&quot;A&quot;,&quot;parse-names&quot;:false,&quot;dropping-particle&quot;:&quot;v&quot;,&quot;non-dropping-particle&quot;:&quot;&quot;},{&quot;family&quot;:&quot;Ferrans&quot;,&quot;given&quot;:&quot;C E&quot;,&quot;parse-names&quot;:false,&quot;dropping-particle&quot;:&quot;&quot;,&quot;non-dropping-particle&quot;:&quot;&quot;}],&quot;container-title&quot;:&quot;Heart &amp; lung : the journal of critical care&quot;,&quot;ISSN&quot;:&quot;0147-9563 (Print)&quot;,&quot;PMID&quot;:&quot;8491654&quot;,&quot;issued&quot;:{&quot;date-parts&quot;:[[1993]]},&quot;publisher-place&quot;:&quot;United States&quot;,&quot;page&quot;:&quot;193-199&quot;,&quot;language&quot;:&quot;eng&quot;,&quot;abstract&quot;:&quot;OBJECTIVE: To explore the impact of percutaneous transluminal coronary angioplasty  (PTCA) on perceived quality of life and health-related quality of life. DESIGN: One-group, pretest-posttest design. Pretest data were collected the evening before PTCA and posttest data were collected 4 to 6 weeks after PTCA. Data were collected from medical records, structured interview, and mailed questionnaire. SETTING: University-affiliated, Midwestern medical center. PATIENTS: Forty patients undergoing PTCA. OUTCOME MEASURES: Perceived quality of life was assessed by use of the Ferrans and Powers Quality of Life Index. Health-related quality of life was assessed in terms of cardiac symptoms, tolerance of physical activity, exercise capacity, perceived general health, return to work, and lifestyle changes. INTERVENTION: PTCA. RESULTS: Perceived quality of life increased significantly due to increased satisfaction with health and functioning rather than changes in other areas of life. Significant improvements were found in cardiac symptoms (decreased incidence of chest pain and frequency of cardiac symptoms), tolerance of physical activity (decrease in symptoms with activity, increase in number of blocks able to walk, and decrease in interference with recreational activities because of symptoms), treadmill tests, and perceived general health. Regarding lifestyle changes, significant numbers of subjects quit smoking and increased their frequency of exercise, but the majority reported cheating on their prescribed diets. CONCLUSIONS: PTCA was found to result in significant improvements in perceived quality of life and health-related quality of life.&quot;,&quot;issue&quot;:&quot;3&quot;,&quot;volume&quot;:&quot;22&quot;},&quot;isTemporary&quot;:false}],&quot;properties&quot;:{&quot;noteIndex&quot;:0},&quot;isEdited&quot;:false,&quot;manualOverride&quot;:{&quot;isManuallyOverriden&quot;:false,&quot;citeprocText&quot;:&quot;[24]&quot;,&quot;manualOverrideText&quot;:&quot;&quot;,&quot;isManuallyOverridden&quot;:false},&quot;citationTag&quot;:&quot;MENDELEY_CITATION_v3_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&quot;},{&quot;citationID&quot;:&quot;MENDELEY_CITATION_ee278dd6-bda6-4317-bbd1-8f73dcead6e7&quot;,&quot;citationItems&quot;:[{&quot;id&quot;:&quot;d3890eb4-62a2-3584-9d28-8f6612e398a9&quot;,&quot;itemData&quot;:{&quot;type&quot;:&quot;article-journal&quot;,&quot;id&quot;:&quot;d3890eb4-62a2-3584-9d28-8f6612e398a9&quot;,&quot;title&quot;:&quot;Assessing quality-of-life outcomes in cardiovascular clinical research.&quot;,&quot;author&quot;:[{&quot;family&quot;:&quot;Mark&quot;,&quot;given&quot;:&quot;Daniel B&quot;,&quot;parse-names&quot;:false,&quot;dropping-particle&quot;:&quot;&quot;,&quot;non-dropping-particle&quot;:&quot;&quot;}],&quot;container-title&quot;:&quot;Nature reviews. Cardiology&quot;,&quot;DOI&quot;:&quot;10.1038/nrcardio.2016.10&quot;,&quot;ISSN&quot;:&quot;1759-5010 (Electronic)&quot;,&quot;PMID&quot;:&quot;26888169&quot;,&quot;issued&quot;:{&quot;date-parts&quot;:[[2016,5]]},&quot;publisher-place&quot;:&quot;England&quot;,&quot;page&quot;:&quot;286-308&quot;,&quot;language&quot;:&quot;eng&quot;,&quot;abstract&quot;:&quot;The field of quality-of-life (QOL) measurement grew out of attempts in the 1960s and  1970s to connect the ever-increasing levels of public expenditure on technology-based health care for chronic diseases with evidence of the benefits and harms to patients. Most of the concepts, methods, and standards for measuring QOL were derived from psychometrics, but the degree to which current tools adhere to these methods varies greatly. Despite the importance of QOL, patient-reported outcomes are not measured in most cardiovascular clinical trials. Lack of familiarity with QOL measures and their interpretation, and unrealistic expectations about the information these measures can provide, are obstacles to their use. Large clinical trials of revascularization therapy for coronary artery disease and medical treatments for heart failure show small-to-moderate QOL effects, primarily detected with disease-specific instruments. Larger treatment effects, seen in trials of device therapy for heart failure and ablation therapy for atrial fibrillation, have been detected with both generic and disease-specific instruments. A large gap remains between the parameters currently being measured in clinical research and the data needed to incorporate the 'patient's voice' into therapeutic decision-making.&quot;,&quot;issue&quot;:&quot;5&quot;,&quot;volume&quot;:&quot;13&quot;},&quot;isTemporary&quot;:false}],&quot;properties&quot;:{&quot;noteIndex&quot;:0},&quot;isEdited&quot;:false,&quot;manualOverride&quot;:{&quot;isManuallyOverriden&quot;:false,&quot;citeprocText&quot;:&quot;[12]&quot;,&quot;manualOverrideText&quot;:&quot;&quot;,&quot;isManuallyOverridden&quot;:false},&quot;citationTag&quot;:&quot;MENDELEY_CITATION_v3_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&quot;},{&quot;citationID&quot;:&quot;MENDELEY_CITATION_043ae658-3d75-4bdf-95aa-991157ec840f&quot;,&quot;citationItems&quot;:[{&quot;id&quot;:&quot;af892eed-b1c1-339f-8a5e-62e8c1beffe9&quot;,&quot;itemData&quot;:{&quot;type&quot;:&quot;article&quot;,&quot;id&quot;:&quot;af892eed-b1c1-339f-8a5e-62e8c1beffe9&quot;,&quot;title&quot;:&quot;Selecting symptom instruments for cardiovascular populations&quot;,&quot;author&quot;:[{&quot;family&quot;:&quot;Zimmerman&quot;,&quot;given&quot;:&quot;L&quot;,&quot;parse-names&quot;:false,&quot;dropping-particle&quot;:&quot;&quot;,&quot;non-dropping-particle&quot;:&quot;&quot;},{&quot;family&quot;:&quot;Pozehl&quot;,&quot;given&quot;:&quot;B&quot;,&quot;parse-names&quot;:false,&quot;dropping-particle&quot;:&quot;&quot;,&quot;non-dropping-particle&quot;:&quot;&quot;},{&quot;family&quot;:&quot;Vuckovic&quot;,&quot;given&quot;:&quot;K&quot;,&quot;parse-names&quot;:false,&quot;dropping-particle&quot;:&quot;&quot;,&quot;non-dropping-particle&quot;:&quot;&quot;},{&quot;family&quot;:&quot;Barnason&quot;,&quot;given&quot;:&quot;S&quot;,&quot;parse-names&quot;:false,&quot;dropping-particle&quot;:&quot;&quot;,&quot;non-dropping-particle&quot;:&quot;&quot;},{&quot;family&quot;:&quot;Schulz&quot;,&quot;given&quot;:&quot;P&quot;,&quot;parse-names&quot;:false,&quot;dropping-particle&quot;:&quot;&quot;,&quot;non-dropping-particle&quot;:&quot;&quot;},{&quot;family&quot;:&quot;Seo&quot;,&quot;given&quot;:&quot;Y&quot;,&quot;parse-names&quot;:false,&quot;dropping-particle&quot;:&quot;&quot;,&quot;non-dropping-particle&quot;:&quot;&quot;},{&quot;family&quot;:&quot;Ryan&quot;,&quot;given&quot;:&quot;C J&quot;,&quot;parse-names&quot;:false,&quot;dropping-particle&quot;:&quot;&quot;,&quot;non-dropping-particle&quot;:&quot;&quot;},{&quot;family&quot;:&quot;Zerwic&quot;,&quot;given&quot;:&quot;J J&quot;,&quot;parse-names&quot;:false,&quot;dropping-particle&quot;:&quot;&quot;,&quot;non-dropping-particle&quot;:&quot;&quot;},{&quot;family&quot;:&quot;DeVon&quot;,&quot;given&quot;:&quot;H A&quot;,&quot;parse-names&quot;:false,&quot;dropping-particle&quot;:&quot;&quot;,&quot;non-dropping-particle&quot;:&quot;&quot;}],&quot;container-title&quot;:&quot;Heart and Lung: Journal of Acute and Critical Care&quot;,&quot;DOI&quot;:&quot;10.1016/j.hrtlng.2016.08.012&quot;,&quot;URL&quot;:&quot;https://www.scopus.com/inward/record.uri?eid=2-s2.0-84995376609&amp;doi=10.1016%2Fj.hrtlng.2016.08.012&amp;partnerID=40&amp;md5=6fbcf6c89cb6bdb61865ad8957440934&quot;,&quot;issued&quot;:{&quot;date-parts&quot;:[[2016]]},&quot;page&quot;:&quot;475-496&quot;,&quot;abstract&quot;:&quot;The purpose of this review is to provide a guide for researchers and clinicians in selecting an instrument to measure four commonly occurring symptoms (dyspnea, chest pain, palpitations, and fatigue) in cardiac populations (acute coronary syndrome, heart failure, arrhythmia/atrial fibrillation, and angina, or patients undergoing cardiac interventions). An integrative review of the literature was conducted. A total of 102 studies summarizing information on 36 different instruments are reported in this integrative review. The majority of the instruments measured multiple symptoms and were used for one population. A majority of the symptom measures were disease-specific and were multi-dimensional. This review summarizes the psychometrics and defining characteristics of instruments to measure the four commonly occurring symptoms in cardiac populations. Simple, psychometrically strong instruments do exist and should be considered for use; however, there is less evidence of responsiveness to change over time for the majority of instruments. © 2016 Elsevier Inc.&quot;,&quot;issue&quot;:&quot;6&quot;,&quot;volume&quot;:&quot;45&quot;},&quot;isTemporary&quot;:false},{&quot;id&quot;:&quot;a1fa4f1b-6ffd-3a5c-a59d-d89339f01bd9&quot;,&quot;itemData&quot;:{&quot;type&quot;:&quot;article-journal&quot;,&quot;id&quot;:&quot;a1fa4f1b-6ffd-3a5c-a59d-d89339f01bd9&quot;,&quot;title&quot;:&quot;Quality of life assessment after acute coronary syndrome: Systematic review&quot;,&quot;author&quot;:[{&quot;family&quot;:&quot;Silva&quot;,&quot;given&quot;:&quot;S A&quot;,&quot;parse-names&quot;:false,&quot;dropping-particle&quot;:&quot;&quot;,&quot;non-dropping-particle&quot;:&quot;da&quot;},{&quot;family&quot;:&quot;Passos&quot;,&quot;given&quot;:&quot;Sonia Regina Lambert&quot;,&quot;parse-names&quot;:false,&quot;dropping-particle&quot;:&quot;&quot;,&quot;non-dropping-particle&quot;:&quot;&quot;},{&quot;family&quot;:&quot;Carballo&quot;,&quot;given&quot;:&quot;Mariana Teixeira&quot;,&quot;parse-names&quot;:false,&quot;dropping-particle&quot;:&quot;&quot;,&quot;non-dropping-particle&quot;:&quot;&quot;},{&quot;family&quot;:&quot;Figueiró&quot;,&quot;given&quot;:&quot;Mabel F&quot;,&quot;parse-names&quot;:false,&quot;dropping-particle&quot;:&quot;&quot;,&quot;non-dropping-particle&quot;:&quot;&quot;},{&quot;family&quot;:&quot;Silva&quot;,&quot;given&quot;:&quot;Suzana Alves&quot;,&quot;parse-names&quot;:false,&quot;dropping-particle&quot;:&quot;da&quot;,&quot;non-dropping-particle&quot;:&quot;&quot;},{&quot;family&quot;:&quot;Passos&quot;,&quot;given&quot;:&quot;Sonia Regina Lambert&quot;,&quot;parse-names&quot;:false,&quot;dropping-particle&quot;:&quot;&quot;,&quot;non-dropping-particle&quot;:&quot;&quot;},{&quot;family&quot;:&quot;Carballo&quot;,&quot;given&quot;:&quot;Mariana Teixeira&quot;,&quot;parse-names&quot;:false,&quot;dropping-particle&quot;:&quot;&quot;,&quot;non-dropping-particle&quot;:&quot;&quot;},{&quot;family&quot;:&quot;Figueiró&quot;,&quot;given&quot;:&quot;Mabel F&quot;,&quot;parse-names&quot;:false,&quot;dropping-particle&quot;:&quot;&quot;,&quot;non-dropping-particle&quot;:&quot;&quot;}],&quot;container-title&quot;:&quot;Arquivos Brasileiros de Cardiologia&quot;,&quot;DOI&quot;:&quot;10.1590/S0066-782X2011001500013&quot;,&quot;ISSN&quot;:&quot;0066782X (ISSN)&quot;,&quot;PMID&quot;:&quot;22262147&quot;,&quot;URL&quot;:&quot;https://www.scopus.com/inward/record.uri?eid=2-s2.0-84856362853&amp;doi=10.1590%2FS0066-782X2011001500013&amp;partnerID=40&amp;md5=e1720b514fcd3e9178d8811342188ddc&quot;,&quot;issued&quot;:{&quot;date-parts&quot;:[[2011,12]]},&quot;publisher-place&quot;:&quot;Escola Nacional de Saúde Pública, ENSP, Fiocruz, RJ, Brazil, Brazil&quot;,&quot;page&quot;:&quot;526-540&quot;,&quot;language&quot;:&quot;English&quot;,&quot;abstract&quot;:&quot;The Acute Myocardial Infarction (AMI) has been known worldwide since the beginning of the twentieth century as an almost always fatal disease. The physical and psycho-emotional impact caused by the disease and the high prevalence of depression have been described as the major factors that contribute to the impairment of quality of life (QOL) of patients in the medium and long-term1-3.&quot;,&quot;issue&quot;:&quot;6&quot;,&quot;volume&quot;:&quot;97&quot;},&quot;isTemporary&quot;:false},{&quot;id&quot;:&quot;9f14e026-7ca7-38b4-bba2-627d7647d9d9&quot;,&quot;itemData&quot;:{&quot;type&quot;:&quot;article-journal&quot;,&quot;id&quot;:&quot;9f14e026-7ca7-38b4-bba2-627d7647d9d9&quot;,&quot;title&quot;:&quot;Measuring health related quality of life in coronary heart disease: The importance of feeling well&quot;,&quot;author&quot;:[{&quot;family&quot;:&quot;Cepeda-Valery&quot;,&quot;given&quot;:&quot;B&quot;,&quot;parse-names&quot;:false,&quot;dropping-particle&quot;:&quot;&quot;,&quot;non-dropping-particle&quot;:&quot;&quot;},{&quot;family&quot;:&quot;Cheong&quot;,&quot;given&quot;:&quot;A P&quot;,&quot;parse-names&quot;:false,&quot;dropping-particle&quot;:&quot;&quot;,&quot;non-dropping-particle&quot;:&quot;&quot;},{&quot;family&quot;:&quot;Lee&quot;,&quot;given&quot;:&quot;A&quot;,&quot;parse-names&quot;:false,&quot;dropping-particle&quot;:&quot;&quot;,&quot;non-dropping-particle&quot;:&quot;&quot;},{&quot;family&quot;:&quot;Yan&quot;,&quot;given&quot;:&quot;B P&quot;,&quot;parse-names&quot;:false,&quot;dropping-particle&quot;:&quot;&quot;,&quot;non-dropping-particle&quot;:&quot;&quot;}],&quot;container-title&quot;:&quot;International Journal of Cardiology&quot;,&quot;DOI&quot;:&quot;10.1016/j.ijcard.2010.09.048&quot;,&quot;ISSN&quot;:&quot;01675273&quot;,&quot;URL&quot;:&quot;https://www.scopus.com/inward/record.uri?eid=2-s2.0-79955931502&amp;doi=10.1016%2Fj.ijcard.2010.09.048&amp;partnerID=40&amp;md5=695095458850a204e83fd5dc5aefbe34&quot;,&quot;issued&quot;:{&quot;date-parts&quot;:[[2011]]},&quot;page&quot;:&quot;4-9&quot;,&quot;abstract&quot;:&quot;Health related quality of life (HRQoL) is used increasingly as a measure of the outcome of CHD. As an improvement in survival of CHD continues, assessment of HRQoL has become an important and useful outcome measure complementing the traditional \&quot;hard outcomes\&quot; such as mortality for evaluating benefits of medical interventions. Increasing number of clinical trials is applying HRQoL as an outcome measure of CHD therapy. Assessment of HRQoL in CHD should comprise a disease-specific measure in addition to a generic measure. This review aims to provide an overview of generic, disease-specific, and utility measures used in the assessment of HRQoL in CHD. © 2010 Elsevier Ireland Ltd.&quot;,&quot;issue&quot;:&quot;1&quot;,&quot;volume&quot;:&quot;149&quot;},&quot;isTemporary&quot;:false},{&quot;id&quot;:&quot;56bc80d7-3b87-351a-891a-26815ada7d58&quot;,&quot;itemData&quot;:{&quot;type&quot;:&quot;article-journal&quot;,&quot;id&quot;:&quot;56bc80d7-3b87-351a-891a-26815ada7d58&quot;,&quot;title&quot;:&quot;Systematic review of health-related quality of life in older people following percutaneous coronary intervention&quot;,&quot;author&quot;:[{&quot;family&quot;:&quot;Soo Hoo&quot;,&quot;given&quot;:&quot;S Y&quot;,&quot;parse-names&quot;:false,&quot;dropping-particle&quot;:&quot;&quot;,&quot;non-dropping-particle&quot;:&quot;&quot;},{&quot;family&quot;:&quot;Gallagher&quot;,&quot;given&quot;:&quot;R&quot;,&quot;parse-names&quot;:false,&quot;dropping-particle&quot;:&quot;&quot;,&quot;non-dropping-particle&quot;:&quot;&quot;},{&quot;family&quot;:&quot;Elliott&quot;,&quot;given&quot;:&quot;D&quot;,&quot;parse-names&quot;:false,&quot;dropping-particle&quot;:&quot;&quot;,&quot;non-dropping-particle&quot;:&quot;&quot;}],&quot;container-title&quot;:&quot;Nursing and Health Sciences&quot;,&quot;DOI&quot;:&quot;10.1111/nhs.12121&quot;,&quot;ISSN&quot;:&quot;14410745&quot;,&quot;URL&quot;:&quot;https://www.scopus.com/inward/record.uri?eid=2-s2.0-84916884647&amp;doi=10.1111%2Fnhs.12121&amp;partnerID=40&amp;md5=e6cd0c4ea95b7918e1e9f7699da26137&quot;,&quot;issued&quot;:{&quot;date-parts&quot;:[[2014]]},&quot;page&quot;:&quot;415-427&quot;,&quot;abstract&quot;:&quot;People aged over 60 years represent an increasingly high proportion of the population undergoing percutaneous coronary intervention. While risks are greater for older people in terms of major adverse cardiovascular events and higher mortality for this treatment, it is unclear if the benefits of health-related quality of life outcomes may outweigh risks. A search of the PubMed, PsycINFO, Cumulative Index to Nursing and Allied Health Literature, Excerpta Medica, and Cochrane databases was conducted for the period from January 1999 to June 2012 using key words \&quot;percutaneous coronary intervention\&quot;/\&quot;angioplasty,\&quot; \&quot;older,\&quot; \&quot;elderly,\&quot; and \&quot;quality of life\&quot;/\&quot;health-related quality of life.\&quot; Using a systematic review approach, data from 18 studies were extracted for description and synthesis. Findings revealed that everyone regardless of age reported better health-related quality of life, primarily from the relief of angina and improved physical and mental function. Age itself did not have an independent predictive effect when other factors such as comorbid conditions were taken into account. Assessment of older peoples' health status following percutaneous coronary intervention by nurses and other health professionals is therefore important for the provision of quality care. © 2014 Wiley Publishing Asia Pty Ltd.&quot;,&quot;publisher&quot;:&quot;Blackwell Publishing&quot;,&quot;issue&quot;:&quot;4&quot;,&quot;volume&quot;:&quot;16&quot;},&quot;isTemporary&quot;:false},{&quot;id&quot;:&quot;d3890eb4-62a2-3584-9d28-8f6612e398a9&quot;,&quot;itemData&quot;:{&quot;type&quot;:&quot;article-journal&quot;,&quot;id&quot;:&quot;d3890eb4-62a2-3584-9d28-8f6612e398a9&quot;,&quot;title&quot;:&quot;Assessing quality-of-life outcomes in cardiovascular clinical research.&quot;,&quot;author&quot;:[{&quot;family&quot;:&quot;Mark&quot;,&quot;given&quot;:&quot;Daniel B&quot;,&quot;parse-names&quot;:false,&quot;dropping-particle&quot;:&quot;&quot;,&quot;non-dropping-particle&quot;:&quot;&quot;}],&quot;container-title&quot;:&quot;Nature reviews. Cardiology&quot;,&quot;DOI&quot;:&quot;10.1038/nrcardio.2016.10&quot;,&quot;ISSN&quot;:&quot;1759-5010 (Electronic)&quot;,&quot;PMID&quot;:&quot;26888169&quot;,&quot;issued&quot;:{&quot;date-parts&quot;:[[2016,5]]},&quot;publisher-place&quot;:&quot;England&quot;,&quot;page&quot;:&quot;286-308&quot;,&quot;language&quot;:&quot;eng&quot;,&quot;abstract&quot;:&quot;The field of quality-of-life (QOL) measurement grew out of attempts in the 1960s and  1970s to connect the ever-increasing levels of public expenditure on technology-based health care for chronic diseases with evidence of the benefits and harms to patients. Most of the concepts, methods, and standards for measuring QOL were derived from psychometrics, but the degree to which current tools adhere to these methods varies greatly. Despite the importance of QOL, patient-reported outcomes are not measured in most cardiovascular clinical trials. Lack of familiarity with QOL measures and their interpretation, and unrealistic expectations about the information these measures can provide, are obstacles to their use. Large clinical trials of revascularization therapy for coronary artery disease and medical treatments for heart failure show small-to-moderate QOL effects, primarily detected with disease-specific instruments. Larger treatment effects, seen in trials of device therapy for heart failure and ablation therapy for atrial fibrillation, have been detected with both generic and disease-specific instruments. A large gap remains between the parameters currently being measured in clinical research and the data needed to incorporate the 'patient's voice' into therapeutic decision-making.&quot;,&quot;issue&quot;:&quot;5&quot;,&quot;volume&quot;:&quot;13&quot;},&quot;isTemporary&quot;:false},{&quot;id&quot;:&quot;f994a42f-83ee-3009-a732-2ff85baa2e79&quot;,&quot;itemData&quot;:{&quot;type&quot;:&quot;article-journal&quot;,&quot;id&quot;:&quot;f994a42f-83ee-3009-a732-2ff85baa2e79&quot;,&quot;title&quot;:&quot;Selecting Instruments to Measure Quality of Life after Acute Coronary Syndrome: A Literature Review&quot;,&quot;author&quot;:[{&quot;family&quot;:&quot;Khoiriyati&quot;,&quot;given&quot;:&quot;Azizah&quot;,&quot;parse-names&quot;:false,&quot;dropping-particle&quot;:&quot;&quot;,&quot;non-dropping-particle&quot;:&quot;&quot;},{&quot;family&quot;:&quot;Kusnanto&quot;,&quot;given&quot;:&quot;&quot;,&quot;parse-names&quot;:false,&quot;dropping-particle&quot;:&quot;&quot;,&quot;non-dropping-particle&quot;:&quot;&quot;},{&quot;family&quot;:&quot;Kurniawati&quot;,&quot;given&quot;:&quot;Ninuk Dian&quot;,&quot;parse-names&quot;:false,&quot;dropping-particle&quot;:&quot;&quot;,&quot;non-dropping-particle&quot;:&quot;&quot;}],&quot;container-title&quot;:&quot;International Journal of Psychosocial Rehabilitation&quot;,&quot;issued&quot;:{&quot;date-parts&quot;:[[2020]]},&quot;page&quot;:&quot;7744-7751&quot;,&quot;abstract&quot;:&quot;Quality of life (QoL) is an important aspect to describe the quality of patient care. The use of valid and reliable instruments is a major concern for measuring the quality of life in post-acute coronary syndrome patients. The purpose of the paper was to select existing tools to measure the quality of life after acute coronary syndrome. A review was performed of literature published from 2000-2019, with the following keywords: acute coronary syndrome, quality of life, and psychometric properties or validity. Scopus, MEDLINE, CINAHL, Science Direct, and Proquest were the primary databases utilized for the search of the literature. The criteria to consider when selecting the existing instrument were a match to objective, psychometric evidence, validity, and reliability. The full texts of 10 articles were found for the evaluation and psychometric after acute coronary syndrome. We identified these assessment tools with different psychometric reported two to eight domains of QoL. The number of items contained in the questionnaires ranges from 6 to 74, and all the tools are self-administered. Most of the tools had not reported complete and desirable psychometric properties. Heart quality of life (HeartQoL) is an appropriate instrument to measure the quality of life after acute coronary syndrome patients. Developing a tool for different societies with varied cultural and social characteristics is suggested because socio-cultural factors can influence the quality of life. Keywords--- Post&quot;,&quot;issue&quot;:&quot;7&quot;,&quot;volume&quot;:&quot;24&quot;},&quot;isTemporary&quot;:false}],&quot;properties&quot;:{&quot;noteIndex&quot;:0},&quot;isEdited&quot;:false,&quot;manualOverride&quot;:{&quot;isManuallyOverriden&quot;:false,&quot;citeprocText&quot;:&quot;[12, 14–17, 20]&quot;,&quot;manualOverrideText&quot;:&quot;&quot;,&quot;isManuallyOverridden&quot;:false},&quot;citationTag&quot;:&quot;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&quot;},{&quot;citationID&quot;:&quot;MENDELEY_CITATION_a433ebf3-194e-4810-abb8-0cfff63f9abf&quot;,&quot;citationItems&quot;:[{&quot;id&quot;:&quot;cc40eda6-16ca-334f-a346-d1276b2fc616&quot;,&quot;itemData&quot;:{&quot;type&quot;:&quot;article&quot;,&quot;id&quot;:&quot;cc40eda6-16ca-334f-a346-d1276b2fc616&quot;,&quot;title&quot;:&quot;A scoping review and mapping exercise comparing the content of patient-reported outcome measures (PROMs) across heart disease-specific scales&quot;,&quot;author&quot;:[{&quot;family&quot;:&quot;Algurén&quot;,&quot;given&quot;:&quot;Beatrix&quot;,&quot;parse-names&quot;:false,&quot;dropping-particle&quot;:&quot;&quot;,&quot;non-dropping-particle&quot;:&quot;&quot;},{&quot;family&quot;:&quot;Coenen&quot;,&quot;given&quot;:&quot;Michaela&quot;,&quot;parse-names&quot;:false,&quot;dropping-particle&quot;:&quot;&quot;,&quot;non-dropping-particle&quot;:&quot;&quot;},{&quot;family&quot;:&quot;Malm&quot;,&quot;given&quot;:&quot;Dan&quot;,&quot;parse-names&quot;:false,&quot;dropping-particle&quot;:&quot;&quot;,&quot;non-dropping-particle&quot;:&quot;&quot;},{&quot;family&quot;:&quot;Fridlund&quot;,&quot;given&quot;:&quot;Bengt&quot;,&quot;parse-names&quot;:false,&quot;dropping-particle&quot;:&quot;&quot;,&quot;non-dropping-particle&quot;:&quot;&quot;},{&quot;family&quot;:&quot;Mårtensson&quot;,&quot;given&quot;:&quot;Jan&quot;,&quot;parse-names&quot;:false,&quot;dropping-particle&quot;:&quot;&quot;,&quot;non-dropping-particle&quot;:&quot;&quot;},{&quot;family&quot;:&quot;Årestedt&quot;,&quot;given&quot;:&quot;Kristofer&quot;,&quot;parse-names&quot;:false,&quot;dropping-particle&quot;:&quot;&quot;,&quot;non-dropping-particle&quot;:&quot;&quot;}],&quot;container-title&quot;:&quot;Journal of Patient-Reported Outcomes&quot;,&quot;accessed&quot;:{&quot;date-parts&quot;:[[2020,7,9]]},&quot;DOI&quot;:&quot;10.1186/s41687-019-0165-7&quot;,&quot;ISSN&quot;:&quot;25098020&quot;,&quot;issued&quot;:{&quot;date-parts&quot;:[[2020,12,1]]},&quot;abstract&quot;:&quot;Background: Over the past decade, the importance of person-centered care has led to increased interest in patient-reported outcome measures (PROMs). In cardiovascular care, selecting an appropriate PROM for clinical use or research is challenging because multimorbidity is often common in patients. The aim was therefore to provide an overview of heart-disease specific PROMs and to compare the content of those outcomes using a bio-psycho-social framework of health. Methods: A scoping review of heart disease-specific PROMs, including arrhythmia/atrial fibrillation, congenital heart disease, heart failure, ischemic heart disease, and valve diseases was conducted in PubMed (January 2018). All items contained in the disease-specific PROMs were mapped to WHO’s International Classification of Functioning, Disability and Health (ICF) according to standardized linking rules. Results: A total of 34 PROMs (heart diseases in general n = 5; cardiac arrhythmia n = 6; heart failure n = 14; ischemic heart disease n = 9) and 147 ICF categories were identified. ICF categories covered Body functions (n = 61), Activities &amp; Participation (n = 69), and Environmental factors (n = 17). Most items were about experienced problems of Body functions and less often about patients’ daily activities, and most PROMs were specifically developed for heart failure and no PROM were identified for valve disease or congenital heart disease. Conclusions: Our results motivate and provide information to develop comprehensive PROMs that consider activity and participation by patients with various types of heart disease.&quot;,&quot;publisher&quot;:&quot;Springer&quot;,&quot;issue&quot;:&quot;1&quot;,&quot;volume&quot;:&quot;4&quot;},&quot;isTemporary&quot;:false}],&quot;properties&quot;:{&quot;noteIndex&quot;:0},&quot;isEdited&quot;:false,&quot;manualOverride&quot;:{&quot;isManuallyOverriden&quot;:false,&quot;citeprocText&quot;:&quot;[19]&quot;,&quot;manualOverrideText&quot;:&quot;[19],&quot;,&quot;isManuallyOverridden&quot;:true},&quot;citationTag&quot;:&quot;MENDELEY_CITATION_v3_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&quot;},{&quot;citationID&quot;:&quot;MENDELEY_CITATION_b9e38082-c9d6-4eee-8f4d-ad760d755767&quot;,&quot;citationItems&quot;:[{&quot;id&quot;:&quot;867b9f76-9345-3e09-b09b-b14084ae337c&quot;,&quot;itemData&quot;:{&quot;type&quot;:&quot;article-journal&quot;,&quot;id&quot;:&quot;867b9f76-9345-3e09-b09b-b14084ae337c&quot;,&quot;title&quot;:&quot;Do patients have a say? A narrative review of the development of patient-reported outcome measures used in elective procedures for coronary revascularisation.&quot;,&quot;author&quot;:[{&quot;family&quot;:&quot;Peeters&quot;,&quot;given&quot;:&quot;Geeske&quot;,&quot;parse-names&quot;:false,&quot;dropping-particle&quot;:&quot;&quot;,&quot;non-dropping-particle&quot;:&quot;&quot;},{&quot;family&quot;:&quot;Barker&quot;,&quot;given&quot;:&quot;Anna L&quot;,&quot;parse-names&quot;:false,&quot;dropping-particle&quot;:&quot;&quot;,&quot;non-dropping-particle&quot;:&quot;&quot;},{&quot;family&quot;:&quot;Talevski&quot;,&quot;given&quot;:&quot;Jason&quot;,&quot;parse-names&quot;:false,&quot;dropping-particle&quot;:&quot;&quot;,&quot;non-dropping-particle&quot;:&quot;&quot;},{&quot;family&quot;:&quot;Ackerman&quot;,&quot;given&quot;:&quot;Ilana&quot;,&quot;parse-names&quot;:false,&quot;dropping-particle&quot;:&quot;&quot;,&quot;non-dropping-particle&quot;:&quot;&quot;},{&quot;family&quot;:&quot;Ayton&quot;,&quot;given&quot;:&quot;Darshini R&quot;,&quot;parse-names&quot;:false,&quot;dropping-particle&quot;:&quot;&quot;,&quot;non-dropping-particle&quot;:&quot;&quot;},{&quot;family&quot;:&quot;Reid&quot;,&quot;given&quot;:&quot;Christopher&quot;,&quot;parse-names&quot;:false,&quot;dropping-particle&quot;:&quot;&quot;,&quot;non-dropping-particle&quot;:&quot;&quot;},{&quot;family&quot;:&quot;Evans&quot;,&quot;given&quot;:&quot;Sue M&quot;,&quot;parse-names&quot;:false,&quot;dropping-particle&quot;:&quot;&quot;,&quot;non-dropping-particle&quot;:&quot;&quot;},{&quot;family&quot;:&quot;Stoelwinder&quot;,&quot;given&quot;:&quot;Johannes U&quot;,&quot;parse-names&quot;:false,&quot;dropping-particle&quot;:&quot;&quot;,&quot;non-dropping-particle&quot;:&quot;&quot;},{&quot;family&quot;:&quot;McNeil&quot;,&quot;given&quot;:&quot;John J&quot;,&quot;parse-names&quot;:false,&quot;dropping-particle&quot;:&quot;&quot;,&quot;non-dropping-particle&quot;:&quot;&quot;}],&quot;container-title&quot;:&quot;Quality of life research&quot;,&quot;DOI&quot;:&quot;10.1007/s11136-018-1795-6&quot;,&quot;ISSN&quot;:&quot;1573-2649 (Electronic)&quot;,&quot;PMID&quot;:&quot;29380228&quot;,&quot;issued&quot;:{&quot;date-parts&quot;:[[2018,5]]},&quot;publisher-place&quot;:&quot;Netherlands&quot;,&quot;page&quot;:&quot;1369-1380&quot;,&quot;language&quot;:&quot;eng&quot;,&quot;abstract&quot;:&quot;PURPOSE: Patient-reported outcome measures (PROMs) capture health information from the patient's perspective that can be used when weighing up benefits, risks and costs of treatment. This is important for elective procedures such as those for coronary revascularisation. Patients should be involved in the development of PROMs to accurately capture outcomes that are important for the patient. The aims of this review are to identify if patients were involved in the development of cardiovascular-specific PROMs used for assessing outcomes from elective coronary revascularisation, and to explore what methods were used to capture patient perspectives. METHODS: PROMs for evaluating outcomes from elective coronary revascularisation were identified from a previous review and an updated systematic search. The studies describing the development of the PROMs were reviewed for information on patient input in their conceptual and/or item development. RESULTS: 24 PROMs were identified from a previous review and three additional PROMs were identified from the updated search. Full texts were obtained for 26 of the 27 PROMs. The 26 studies (11 multidimensional, 15 unidimensional) were reviewed. Only nine studies reported developing PROMs using patient input. For eight PROMs, the inclusion of patient input could not be judged due to insufficient information in the full text. CONCLUSIONS: Only nine of the 26 reviewed PROMs used in elective coronary revascularisation reported involving patients in their conceptual and/or item development, while patient input was unclear for eight PROMs. These findings suggest that the patient's perspective is often overlooked or poorly described in the development of PROMs.&quot;,&quot;issue&quot;:&quot;5&quot;,&quot;volume&quot;:&quot;27&quot;},&quot;isTemporary&quot;:false}],&quot;properties&quot;:{&quot;noteIndex&quot;:0},&quot;isEdited&quot;:false,&quot;manualOverride&quot;:{&quot;isManuallyOverriden&quot;:false,&quot;citeprocText&quot;:&quot;[18]&quot;,&quot;manualOverrideText&quot;:&quot;&quot;,&quot;isManuallyOverridden&quot;:false},&quot;citationTag&quot;:&quot;MENDELEY_CITATION_v3_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&quot;},{&quot;citationID&quot;:&quot;MENDELEY_CITATION_34848f44-1474-4d33-b947-c056c0530897&quot;,&quot;citationItems&quot;:[{&quot;id&quot;:&quot;af892eed-b1c1-339f-8a5e-62e8c1beffe9&quot;,&quot;itemData&quot;:{&quot;type&quot;:&quot;article&quot;,&quot;id&quot;:&quot;af892eed-b1c1-339f-8a5e-62e8c1beffe9&quot;,&quot;title&quot;:&quot;Selecting symptom instruments for cardiovascular populations&quot;,&quot;author&quot;:[{&quot;family&quot;:&quot;Zimmerman&quot;,&quot;given&quot;:&quot;L&quot;,&quot;parse-names&quot;:false,&quot;dropping-particle&quot;:&quot;&quot;,&quot;non-dropping-particle&quot;:&quot;&quot;},{&quot;family&quot;:&quot;Pozehl&quot;,&quot;given&quot;:&quot;B&quot;,&quot;parse-names&quot;:false,&quot;dropping-particle&quot;:&quot;&quot;,&quot;non-dropping-particle&quot;:&quot;&quot;},{&quot;family&quot;:&quot;Vuckovic&quot;,&quot;given&quot;:&quot;K&quot;,&quot;parse-names&quot;:false,&quot;dropping-particle&quot;:&quot;&quot;,&quot;non-dropping-particle&quot;:&quot;&quot;},{&quot;family&quot;:&quot;Barnason&quot;,&quot;given&quot;:&quot;S&quot;,&quot;parse-names&quot;:false,&quot;dropping-particle&quot;:&quot;&quot;,&quot;non-dropping-particle&quot;:&quot;&quot;},{&quot;family&quot;:&quot;Schulz&quot;,&quot;given&quot;:&quot;P&quot;,&quot;parse-names&quot;:false,&quot;dropping-particle&quot;:&quot;&quot;,&quot;non-dropping-particle&quot;:&quot;&quot;},{&quot;family&quot;:&quot;Seo&quot;,&quot;given&quot;:&quot;Y&quot;,&quot;parse-names&quot;:false,&quot;dropping-particle&quot;:&quot;&quot;,&quot;non-dropping-particle&quot;:&quot;&quot;},{&quot;family&quot;:&quot;Ryan&quot;,&quot;given&quot;:&quot;C J&quot;,&quot;parse-names&quot;:false,&quot;dropping-particle&quot;:&quot;&quot;,&quot;non-dropping-particle&quot;:&quot;&quot;},{&quot;family&quot;:&quot;Zerwic&quot;,&quot;given&quot;:&quot;J J&quot;,&quot;parse-names&quot;:false,&quot;dropping-particle&quot;:&quot;&quot;,&quot;non-dropping-particle&quot;:&quot;&quot;},{&quot;family&quot;:&quot;DeVon&quot;,&quot;given&quot;:&quot;H A&quot;,&quot;parse-names&quot;:false,&quot;dropping-particle&quot;:&quot;&quot;,&quot;non-dropping-particle&quot;:&quot;&quot;}],&quot;container-title&quot;:&quot;Heart and Lung: Journal of Acute and Critical Care&quot;,&quot;DOI&quot;:&quot;10.1016/j.hrtlng.2016.08.012&quot;,&quot;URL&quot;:&quot;https://www.scopus.com/inward/record.uri?eid=2-s2.0-84995376609&amp;doi=10.1016%2Fj.hrtlng.2016.08.012&amp;partnerID=40&amp;md5=6fbcf6c89cb6bdb61865ad8957440934&quot;,&quot;issued&quot;:{&quot;date-parts&quot;:[[2016]]},&quot;page&quot;:&quot;475-496&quot;,&quot;abstract&quot;:&quot;The purpose of this review is to provide a guide for researchers and clinicians in selecting an instrument to measure four commonly occurring symptoms (dyspnea, chest pain, palpitations, and fatigue) in cardiac populations (acute coronary syndrome, heart failure, arrhythmia/atrial fibrillation, and angina, or patients undergoing cardiac interventions). An integrative review of the literature was conducted. A total of 102 studies summarizing information on 36 different instruments are reported in this integrative review. The majority of the instruments measured multiple symptoms and were used for one population. A majority of the symptom measures were disease-specific and were multi-dimensional. This review summarizes the psychometrics and defining characteristics of instruments to measure the four commonly occurring symptoms in cardiac populations. Simple, psychometrically strong instruments do exist and should be considered for use; however, there is less evidence of responsiveness to change over time for the majority of instruments. © 2016 Elsevier Inc.&quot;,&quot;issue&quot;:&quot;6&quot;,&quot;volume&quot;:&quot;45&quot;},&quot;isTemporary&quot;:false}],&quot;properties&quot;:{&quot;noteIndex&quot;:0},&quot;isEdited&quot;:false,&quot;manualOverride&quot;:{&quot;isManuallyOverriden&quot;:false,&quot;citeprocText&quot;:&quot;[20]&quot;,&quot;manualOverrideText&quot;:&quot;&quot;,&quot;isManuallyOverridden&quot;:false},&quot;citationTag&quot;:&quot;MENDELEY_CITATION_v3_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&quot;},{&quot;citationID&quot;:&quot;MENDELEY_CITATION_d8f1aae6-6c50-47fc-b832-141639cc5dfc&quot;,&quot;citationItems&quot;:[{&quot;id&quot;:&quot;80ee0c58-8e52-3a26-9844-ccae5c640996&quot;,&quot;itemData&quot;:{&quot;type&quot;:&quot;article-journal&quot;,&quot;id&quot;:&quot;80ee0c58-8e52-3a26-9844-ccae5c640996&quot;,&quot;title&quot;:&quot;Interpretation of the Seattle Angina Questionnaire as an Outcome Measure in Clinical Trials and Clinical Care: A Review&quot;,&quot;author&quot;:[{&quot;family&quot;:&quot;Thomas&quot;,&quot;given&quot;:&quot;M&quot;,&quot;parse-names&quot;:false,&quot;dropping-particle&quot;:&quot;&quot;,&quot;non-dropping-particle&quot;:&quot;&quot;},{&quot;family&quot;:&quot;Jones&quot;,&quot;given&quot;:&quot;P G&quot;,&quot;parse-names&quot;:false,&quot;dropping-particle&quot;:&quot;&quot;,&quot;non-dropping-particle&quot;:&quot;&quot;},{&quot;family&quot;:&quot;Arnold&quot;,&quot;given&quot;:&quot;S&quot;,&quot;parse-names&quot;:false,&quot;dropping-particle&quot;:&quot;v&quot;,&quot;non-dropping-particle&quot;:&quot;&quot;},{&quot;family&quot;:&quot;Spertus&quot;,&quot;given&quot;:&quot;J A&quot;,&quot;parse-names&quot;:false,&quot;dropping-particle&quot;:&quot;&quot;,&quot;non-dropping-particle&quot;:&quot;&quot;}],&quot;container-title&quot;:&quot;JAMA Cardiology&quot;,&quot;DOI&quot;:&quot;10.1001/jamacardio.2020.7478&quot;,&quot;ISSN&quot;:&quot;23806583 (ISSN)&quot;,&quot;URL&quot;:&quot;https://www.scopus.com/inward/record.uri?eid=2-s2.0-85101091772&amp;doi=10.1001%2Fjamacardio.2020.7478&amp;partnerID=40&amp;md5=7a1d9c6cfa475776dc6f9c8154e31cdc&quot;,&quot;issued&quot;:{&quot;date-parts&quot;:[[2021]]},&quot;abstract&quot;:&quot;Importance: Patient-reported outcomes are increasingly used as end points in clinical trials, assessments in clinical care, and tools for population health, with an increasing role in quality assessment. For patients with coronary artery disease, the Seattle Angina Questionnaire (SAQ) has emerged as the most commonly used measure of disease-specific health status to quantify patients' symptoms of angina and the extent to which their angina affects their functioning and quality of life. This review explains how to interpret the SAQ and describes the construction and face validity of the SAQ, focusing on aligning scores and changes in scores with clinical constructs. Observations: The SAQ asks questions similar to those an experienced clinician would ask of a patient with stable ischemic heart disease. Therefore, SAQ scores can be aligned with clinical constructs (eg, scores on the SAQ angina frequency scale of 0-30 points indicate daily angina, 31-60 points indicate weekly angina, 61-99 points indicate monthly angina, and 100 points indicate no angina), and changes in scores can be described by aligning them with changes in question responses. After clinical thresholds are defined, it is important for clinical trials to not simply report mean differences between treatment arms but to also report the distributions of patients who have had clinically important benefits so that a number needed to treat can be generated. Conclusions and Relevance: The widespread use of the SAQ is a consequence of its well-established validity, reproducibility, prognostic importance, and sensitivity to clinical change. Nevertheless, interpreting the SAQ can be challenging because of lack of familiarity with the clinical importance of its domains, either cross-sectionally or longitudinally. This review provides an overview of the interpretability of the SAQ as a foundation for its use as an end point in clinical trials, a tool to support more patient-centered care, and a means of facilitating population health strategies to provide a better foundation for the integration of patient experiences with clinical care. © 2021 American Medical Association. All rights reserved.&quot;},&quot;isTemporary&quot;:false}],&quot;properties&quot;:{&quot;noteIndex&quot;:0},&quot;isEdited&quot;:false,&quot;manualOverride&quot;:{&quot;isManuallyOverriden&quot;:false,&quot;citeprocText&quot;:&quot;[25]&quot;,&quot;manualOverrideText&quot;:&quot;&quot;,&quot;isManuallyOverridden&quot;:false},&quot;citationTag&quot;:&quot;MENDELEY_CITATION_v3_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&quot;},{&quot;citationID&quot;:&quot;MENDELEY_CITATION_21f334f4-9bbc-4f7f-a54d-679e94412230&quot;,&quot;citationItems&quot;:[{&quot;id&quot;:&quot;941ce215-ce01-3ccd-9e7a-4aa787bee459&quot;,&quot;itemData&quot;:{&quot;type&quot;:&quot;article-journal&quot;,&quot;id&quot;:&quot;941ce215-ce01-3ccd-9e7a-4aa787bee459&quot;,&quot;title&quot;:&quot;The prevalence of weekly angina among patients with chronic stable angina in primary  care practices: The Coronary Artery Disease in General Practice (CADENCE) Study.&quot;,&quot;author&quot;:[{&quot;family&quot;:&quot;Beltrame&quot;,&quot;given&quot;:&quot;John F&quot;,&quot;parse-names&quot;:false,&quot;dropping-particle&quot;:&quot;&quot;,&quot;non-dropping-particle&quot;:&quot;&quot;},{&quot;family&quot;:&quot;Weekes&quot;,&quot;given&quot;:&quot;Andrew J&quot;,&quot;parse-names&quot;:false,&quot;dropping-particle&quot;:&quot;&quot;,&quot;non-dropping-particle&quot;:&quot;&quot;},{&quot;family&quot;:&quot;Morgan&quot;,&quot;given&quot;:&quot;Claire&quot;,&quot;parse-names&quot;:false,&quot;dropping-particle&quot;:&quot;&quot;,&quot;non-dropping-particle&quot;:&quot;&quot;},{&quot;family&quot;:&quot;Tavella&quot;,&quot;given&quot;:&quot;Rosanna&quot;,&quot;parse-names&quot;:false,&quot;dropping-particle&quot;:&quot;&quot;,&quot;non-dropping-particle&quot;:&quot;&quot;},{&quot;family&quot;:&quot;Spertus&quot;,&quot;given&quot;:&quot;John A&quot;,&quot;parse-names&quot;:false,&quot;dropping-particle&quot;:&quot;&quot;,&quot;non-dropping-particle&quot;:&quot;&quot;}],&quot;container-title&quot;:&quot;Archives of internal medicine&quot;,&quot;DOI&quot;:&quot;10.1001/archinternmed.2009.295&quot;,&quot;ISSN&quot;:&quot;1538-3679 (Electronic)&quot;,&quot;PMID&quot;:&quot;19752407&quot;,&quot;issued&quot;:{&quot;date-parts&quot;:[[2009,9]]},&quot;publisher-place&quot;:&quot;United States&quot;,&quot;page&quot;:&quot;1491-1499&quot;,&quot;language&quot;:&quot;eng&quot;,&quot;abstract&quot;:&quot;BACKGROUND: Angina, the cardinal symptom of coronary artery disease (CAD), is  amenable to a range of therapies, and its routine assessment is considered a performance measure of quality. However, the prevalence of frequent angina among outpatients with CAD is unknown. METHODS: The Coronary Artery Disease in General Practice (CADENCE) Study utilized a cluster-stratified, cross-sectional design to examine angina frequency in patients with stable angina attending Australian primary care practices. The 207 participating primary care practitioners recruited 2031 consecutive patients, irrespective of the purpose of their visit. Angina frequency was quantified with the Seattle Angina Questionnaire (SAQ), and weekly angina was defined as having 1 or more episodes per week over the preceding 4 weeks [hereinafter, \&quot;weekly (&gt; or =1) angina\&quot;]. RESULTS: Among primary care practice patients with stable angina, 29% (95% confidence interval [CI], 26%-31%) experienced weekly (&gt; or =1) angina, which was associated with greater physical limitations and worse quality of life (24% and 27% lower SAQ scores, respectively; P &lt; .05) compared with those with minimal angina (angina less than once a week over the preceding 4 weeks). The proportion of patients with weekly (&gt; or =1) angina within a clinic ranged from none (14% of clinics) to more than 50% (18% of clinics). Patient characteristics associated with weekly (&gt; or =1) angina included female sex (odds ratio [OR], 1.42; 95% CI, 1.13-1.78), a history of heart failure (OR, 1.59; 95% CI, 1.22-2.08), and peripheral artery disease (OR 1.89; 95% CI, 1.42-2.51; P &lt; .001 for all comparisons). CONCLUSIONS: Almost 1 in 3 patients with stable angina attending primary care practices had angina at least once a week, which was associated with worse quality of life. Moreover, weekly (&gt; or =1) angina varied considerably across clinics, possibly reflecting variability in the identification and management of angina. The potential role of an angina performance measure to improve patients' outcomes, including symptom control, warrants further consideration.&quot;,&quot;issue&quot;:&quot;16&quot;,&quot;volume&quot;:&quot;169&quot;},&quot;isTemporary&quot;:false},{&quot;id&quot;:&quot;a455b4b4-ce29-3b6d-8b77-62e07fcbfa4a&quot;,&quot;itemData&quot;:{&quot;type&quot;:&quot;article-journal&quot;,&quot;id&quot;:&quot;a455b4b4-ce29-3b6d-8b77-62e07fcbfa4a&quot;,&quot;title&quot;:&quot;Patient and physician discordance in reporting symptoms of angina among stable  coronary artery disease patients: Insights from the Angina Prevalence and Provider Evaluation of Angina Relief (APPEAR) study.&quot;,&quot;author&quot;:[{&quot;family&quot;:&quot;Shafiq&quot;,&quot;given&quot;:&quot;Ali&quot;,&quot;parse-names&quot;:false,&quot;dropping-particle&quot;:&quot;&quot;,&quot;non-dropping-particle&quot;:&quot;&quot;},{&quot;family&quot;:&quot;Arnold&quot;,&quot;given&quot;:&quot;Suzanne&quot;,&quot;parse-names&quot;:false,&quot;dropping-particle&quot;:&quot;v&quot;,&quot;non-dropping-particle&quot;:&quot;&quot;},{&quot;family&quot;:&quot;Gosch&quot;,&quot;given&quot;:&quot;Kensey&quot;,&quot;parse-names&quot;:false,&quot;dropping-particle&quot;:&quot;&quot;,&quot;non-dropping-particle&quot;:&quot;&quot;},{&quot;family&quot;:&quot;Kureshi&quot;,&quot;given&quot;:&quot;Faraz&quot;,&quot;parse-names&quot;:false,&quot;dropping-particle&quot;:&quot;&quot;,&quot;non-dropping-particle&quot;:&quot;&quot;},{&quot;family&quot;:&quot;Breeding&quot;,&quot;given&quot;:&quot;Tracie&quot;,&quot;parse-names&quot;:false,&quot;dropping-particle&quot;:&quot;&quot;,&quot;non-dropping-particle&quot;:&quot;&quot;},{&quot;family&quot;:&quot;Jones&quot;,&quot;given&quot;:&quot;Philip G&quot;,&quot;parse-names&quot;:false,&quot;dropping-particle&quot;:&quot;&quot;,&quot;non-dropping-particle&quot;:&quot;&quot;},{&quot;family&quot;:&quot;Beltrame&quot;,&quot;given&quot;:&quot;John&quot;,&quot;parse-names&quot;:false,&quot;dropping-particle&quot;:&quot;&quot;,&quot;non-dropping-particle&quot;:&quot;&quot;},{&quot;family&quot;:&quot;Spertus&quot;,&quot;given&quot;:&quot;John A&quot;,&quot;parse-names&quot;:false,&quot;dropping-particle&quot;:&quot;&quot;,&quot;non-dropping-particle&quot;:&quot;&quot;}],&quot;container-title&quot;:&quot;American heart journal&quot;,&quot;DOI&quot;:&quot;10.1016/j.ahj.2016.02.015&quot;,&quot;ISSN&quot;:&quot;1097-6744 (Electronic)&quot;,&quot;PMID&quot;:&quot;27179728&quot;,&quot;issued&quot;:{&quot;date-parts&quot;:[[2016,5]]},&quot;page&quot;:&quot;94-100&quot;,&quot;language&quot;:&quot;eng&quot;,&quot;abstract&quot;:&quot;BACKGROUND: A principal goal of treating patients with coronary artery disease (CAD)  is to minimize angina and optimize quality of life. For this, physicians must accurately assess presence and frequency of patients' angina. The accuracy with which cardiologists estimate their patients' angina in contemporary, busy outpatient clinics across the United States (US) is unknown. METHODS: We enrolled patients with CAD across 25 US cardiology outpatient practices. Patients completed the Seattle Angina Questionnaire before their visit, which assessed their angina and quality of life over the prior 4 weeks. The Seattle Angina Questionnaire angina frequency domain categorized patients' angina as none, daily/weekly, or monthly. After the visit, cardiologists estimated the frequency of their patients' angina using the same categories. Kappa statistic helped to assess agreement between patient-reported and cardiologist-estimated angina. RESULTS: Among 1,257 outpatients with CAD, 67% reported no angina, 25% reported monthly angina, and 8% reported daily/weekly angina. When patients reported no angina, cardiologists accurately estimated this 93% of the time, but when patients reported monthly or daily/weekly angina symptoms, cardiologists agreed 17% and 69% of the time, respectively. Among patients with daily/weekly angina, 26% were noted as having no angina by their physicians. Agreement between patients' and cardiologists' reports (assessed by the kappa statistic) was 0.48 (95% CI 0.44-0.53), indicating moderate agreement. CONCLUSIONS: Among outpatients with stable CAD, there is substantial discordance between patient-reported and cardiologist-estimated burden of angina. Inclusion of patient-reported health status measures in routine clinical care may support better recognition of patients' symptoms by physicians.&quot;,&quot;volume&quot;:&quot;175&quot;},&quot;isTemporary&quot;:false}],&quot;properties&quot;:{&quot;noteIndex&quot;:0},&quot;isEdited&quot;:false,&quot;manualOverride&quot;:{&quot;isManuallyOverriden&quot;:false,&quot;citeprocText&quot;:&quot;[26, 27]&quot;,&quot;manualOverrideText&quot;:&quot;&quot;,&quot;isManuallyOverridden&quot;:false},&quot;citationTag&quot;:&quot;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&quot;},{&quot;citationID&quot;:&quot;MENDELEY_CITATION_14cf67bc-f676-4673-ab59-116d5bf115fe&quot;,&quot;citationItems&quot;:[{&quot;id&quot;:&quot;7b3d4bce-a528-3c25-b3af-a011a7de0aec&quot;,&quot;itemData&quot;:{&quot;type&quot;:&quot;article-journal&quot;,&quot;id&quot;:&quot;7b3d4bce-a528-3c25-b3af-a011a7de0aec&quot;,&quot;title&quot;:&quot;The diagnosis of ischaemic heart pain and intermittent claudication in field surveys.&quot;,&quot;author&quot;:[{&quot;family&quot;:&quot;Rose&quot;,&quot;given&quot;:&quot;G A&quot;,&quot;parse-names&quot;:false,&quot;dropping-particle&quot;:&quot;&quot;,&quot;non-dropping-particle&quot;:&quot;&quot;}],&quot;container-title&quot;:&quot;Bulletin of the World Health Organization&quot;,&quot;ISSN&quot;:&quot;0042-9686 (Print)&quot;,&quot;PMID&quot;:&quot;13974778&quot;,&quot;issued&quot;:{&quot;date-parts&quot;:[[1962]]},&quot;page&quot;:&quot;645-658&quot;,&quot;language&quot;:&quot;eng&quot;,&quot;abstract&quot;:&quot;Hospital studies were used to identify those characteristics of angina pectoris, cardiac infarction and intermittent claudication which most effectively distinguish these conditions from other causes of chest or leg pain. These are used to formulate precise definitions for epidemiological use and to form the basis of a standardized questionnaire.Agreement on the use of such a questionnaire would permit international comparisons of the prevalence of these conditions, as defined. This would not hinder the collection of additional information, as required in particular studies.As compared with physicians' diagnoses, the questionnaire had high specificity and reasonably good sensitivity. Interpretation of subjects' answers presents no serious difficulties. There is evidence that the diagnosis of angina pectoris presents special problems in populations with a high prevalence of chronic bronchitis.&quot;,&quot;issue&quot;:&quot;6&quot;,&quot;volume&quot;:&quot;27&quot;},&quot;isTemporary&quot;:false},{&quot;id&quot;:&quot;eeece443-60b0-308a-afc1-86df111ea1c7&quot;,&quot;itemData&quot;:{&quot;type&quot;:&quot;article-journal&quot;,&quot;id&quot;:&quot;eeece443-60b0-308a-afc1-86df111ea1c7&quot;,&quot;title&quot;:&quot;Long-term morbidity in patients where the initial suspicion of myocardial infarction  was not confirmed.&quot;,&quot;author&quot;:[{&quot;family&quot;:&quot;Herlitz&quot;,&quot;given&quot;:&quot;J.&quot;,&quot;parse-names&quot;:false,&quot;dropping-particle&quot;:&quot;&quot;,&quot;non-dropping-particle&quot;:&quot;&quot;},{&quot;family&quot;:&quot;Hjalmarson&quot;,&quot;given&quot;:&quot;R.&quot;,&quot;parse-names&quot;:false,&quot;dropping-particle&quot;:&quot;&quot;,&quot;non-dropping-particle&quot;:&quot;&quot;},{&quot;family&quot;:&quot;Karlson&quot;,&quot;given&quot;:&quot;B. W.&quot;,&quot;parse-names&quot;:false,&quot;dropping-particle&quot;:&quot;&quot;,&quot;non-dropping-particle&quot;:&quot;&quot;},{&quot;family&quot;:&quot;Nyberg&quot;,&quot;given&quot;:&quot;G.&quot;,&quot;parse-names&quot;:false,&quot;dropping-particle&quot;:&quot;&quot;,&quot;non-dropping-particle&quot;:&quot;&quot;},{&quot;family&quot;:&quot;Hjalmarson&quot;,&quot;given&quot;:&quot;A&quot;,&quot;parse-names&quot;:false,&quot;dropping-particle&quot;:&quot;&quot;,&quot;non-dropping-particle&quot;:&quot;&quot;},{&quot;family&quot;:&quot;Karlson&quot;,&quot;given&quot;:&quot;B. W.&quot;,&quot;parse-names&quot;:false,&quot;dropping-particle&quot;:&quot;&quot;,&quot;non-dropping-particle&quot;:&quot;&quot;},{&quot;family&quot;:&quot;Nyberg&quot;,&quot;given&quot;:&quot;G.&quot;,&quot;parse-names&quot;:false,&quot;dropping-particle&quot;:&quot;&quot;,&quot;non-dropping-particle&quot;:&quot;&quot;}],&quot;container-title&quot;:&quot;Clinical cardiology&quot;,&quot;accessed&quot;:{&quot;date-parts&quot;:[[2021,7,30]]},&quot;DOI&quot;:&quot;10.1002/clc.4960110404&quot;,&quot;ISSN&quot;:&quot;0160-9289 (Print)&quot;,&quot;PMID&quot;:&quot;3365871&quot;,&quot;issued&quot;:{&quot;date-parts&quot;:[[1988,4]]},&quot;publisher-place&quot;:&quot;United States&quot;,&quot;page&quot;:&quot;209-214&quot;,&quot;language&quot;:&quot;eng&quot;,&quot;abstract&quot;:&quot;The morbidity and mortality during a 5-year follow-up in patients admitted to the  coronary care unit with chest pain presenting an initial suspicion of acute infarction, but in whom the diagnosis could not be confirmed, is reported. They were divided into four groups: Possible myocardial infarction (29%), angina pectoris (24%), chest pain of uncertain origin (32%), and nonischemic cause of chest pain (15%). The overall 5-year mortality rate was 13.3% and did not differ substantially between the four groups. During the 5-year follow-up a confirmed myocardial infarction developed in 28% and 22% among patients with the diagnosis possible infarction and angina pectoris, respectively, and in about 10% of the remaining patients. Stroke developed in 4% of patients with possible infarction and in 2-3% in the remaining subgroups. In all, 59% of the patients were rehospitalized for a mean duration of 30 days in hospital. Among survivors at 5 years, 54% reported chest pain equivalent to angina pectoris and 25% had chest pain daily. A high prevalence of angina pectoris, a high frequency of rehospitalization due to chest pain, and a high consumption of cardiovascular drugs could be found in all four groups.&quot;,&quot;issue&quot;:&quot;4&quot;,&quot;volume&quot;:&quot;11&quot;},&quot;isTemporary&quot;:false},{&quot;id&quot;:&quot;ef14c4cc-2d95-370f-9daf-b8fd0d85017a&quot;,&quot;itemData&quot;:{&quot;type&quot;:&quot;article-journal&quot;,&quot;id&quot;:&quot;ef14c4cc-2d95-370f-9daf-b8fd0d85017a&quot;,&quot;title&quot;:&quot;Measurement of functional ability in patients with coronary artery disease.&quot;,&quot;author&quot;:[{&quot;family&quot;:&quot;Keresztes&quot;,&quot;given&quot;:&quot;P&quot;,&quot;parse-names&quot;:false,&quot;dropping-particle&quot;:&quot;&quot;,&quot;non-dropping-particle&quot;:&quot;&quot;},{&quot;family&quot;:&quot;Holm&quot;,&quot;given&quot;:&quot;K&quot;,&quot;parse-names&quot;:false,&quot;dropping-particle&quot;:&quot;&quot;,&quot;non-dropping-particle&quot;:&quot;&quot;},{&quot;family&quot;:&quot;Penckofer&quot;,&quot;given&quot;:&quot;S&quot;,&quot;parse-names&quot;:false,&quot;dropping-particle&quot;:&quot;&quot;,&quot;non-dropping-particle&quot;:&quot;&quot;},{&quot;family&quot;:&quot;Merritt&quot;,&quot;given&quot;:&quot;S&quot;,&quot;parse-names&quot;:false,&quot;dropping-particle&quot;:&quot;&quot;,&quot;non-dropping-particle&quot;:&quot;&quot;}],&quot;container-title&quot;:&quot;Journal of nursing measurement&quot;,&quot;ISSN&quot;:&quot;1061-3749 (Print)&quot;,&quot;PMID&quot;:&quot;7828043&quot;,&quot;issued&quot;:{&quot;date-parts&quot;:[[1993]]},&quot;publisher-place&quot;:&quot;United States&quot;,&quot;page&quot;:&quot;19-28&quot;,&quot;language&quot;:&quot;eng&quot;,&quot;abstract&quot;:&quot;The purpose of this study was to examine measures of functional ability in a group  (n = 60) of cardiac patients undergoing treadmill exercise tests. Functional ability was defined as the degree to which the individual is able to perform physical activity in the absence of symptoms. Instruments used were the Modified Harvard Alumni Scale (MHAS), the Symptom Scale (SS) comprised of the following subscales: angina (AS), shortness of breath (SOBS), and fatigue (FS); the overall Health Rating Index (OHRI); and the Goldman Specific Activity Scale (SAS). Concurrent validity was supported by the fact that the instruments were correlated with metabolic equivalents achieved on the treadmill. Correlations were: MHAS (r = .34, P &lt; .01), SS (r = .67, p &lt; .01), AS (r = .54, p &lt; .01), SOBS (r = -.41, p &lt; .05), FS (r = -.56, P &lt; .001) and the OHRI (r = .45, p &lt; .001). Reliability was determined using Cronbachs, alpha and were: SS = .92, AS = .87, SOBS = .86, FS = .85 and OHRI = .88. Findings support the need for testing and evaluation of instruments measuring functional ability in diverse cardiovascular populations.&quot;,&quot;issue&quot;:&quot;1&quot;,&quot;volume&quot;:&quot;1&quot;},&quot;isTemporary&quot;:false},{&quot;id&quot;:&quot;19176802-9646-3952-a3a9-11d199366726&quot;,&quot;itemData&quot;:{&quot;type&quot;:&quot;article-journal&quot;,&quot;id&quot;:&quot;19176802-9646-3952-a3a9-11d199366726&quot;,&quot;title&quot;:&quot;Age differences in patient recovery patterns following coronary artery bypass  surgery.&quot;,&quot;author&quot;:[{&quot;family&quot;:&quot;Artinian&quot;,&quot;given&quot;:&quot;N T&quot;,&quot;parse-names&quot;:false,&quot;dropping-particle&quot;:&quot;&quot;,&quot;non-dropping-particle&quot;:&quot;&quot;},{&quot;family&quot;:&quot;Duggan&quot;,&quot;given&quot;:&quot;C&quot;,&quot;parse-names&quot;:false,&quot;dropping-particle&quot;:&quot;&quot;,&quot;non-dropping-particle&quot;:&quot;&quot;},{&quot;family&quot;:&quot;Miller&quot;,&quot;given&quot;:&quot;P&quot;,&quot;parse-names&quot;:false,&quot;dropping-particle&quot;:&quot;&quot;,&quot;non-dropping-particle&quot;:&quot;&quot;}],&quot;container-title&quot;:&quot;American journal of critical care : an official publication, American Association of  Critical-Care Nurses&quot;,&quot;ISSN&quot;:&quot;1062-3264 (Print)&quot;,&quot;PMID&quot;:&quot;8275150&quot;,&quot;issued&quot;:{&quot;date-parts&quot;:[[1993,11]]},&quot;publisher-place&quot;:&quot;United States&quot;,&quot;page&quot;:&quot;453-461&quot;,&quot;language&quot;:&quot;eng&quot;,&quot;abstract&quot;:&quot;OBJECTIVE: The purpose of this study was to determine whether physical,  psychological and social recovery within the first 6 weeks following coronary artery bypass surgery varied by age. METHODS: A repeated measures design was used for this study. Data were collected from a convenience sample of three age groups of patients at the following times: prior to hospital discharge and at 1, 3 and 6 weeks after discharge. The three age groups studied were less than 60 years, 60 to 70 years and more than 70 years. Data were collected by interview and mail questionnaires. The initial sample consisted of 258 patients, of whom 184 completed the study. Eleven instruments were used to measure recovery including the Sickness Impact Profile, Beck Depression Inventory, Rosenberg Self-Esteem scale and the Symptom Inventory. RESULTS: No significant differences were found among the age groups for any of the physical, psychological or social recovery measures. Within each age group physical, psychological and social recovery improved significantly over time. Although patients more than 70 years of age remained in the hospital significantly longer, once discharged, they did not have more difficulty with recovery than the other age groups. DISCUSSION: As expected, all age groups experienced significant improvement in recovery over time. CONCLUSIONS: Contrary to what past research about cardiac surgery and the elderly might lead one to expect, in this study, the oldest patients did not have the poorest recovery patterns. Persons more than 70 years had recovery patterns similar to those of younger age groups.&quot;,&quot;issue&quot;:&quot;6&quot;,&quot;volume&quot;:&quot;2&quot;},&quot;isTemporary&quot;:false},{&quot;id&quot;:&quot;add7f5cb-0ba3-3a6c-93db-89af8d041e18&quot;,&quot;itemData&quot;:{&quot;type&quot;:&quot;article-journal&quot;,&quot;id&quot;:&quot;add7f5cb-0ba3-3a6c-93db-89af8d041e18&quot;,&quot;title&quot;:&quot;Women's perceptions of their social roles after heart surgery and coronary  angioplasty.&quot;,&quot;author&quot;:[{&quot;family&quot;:&quot;Plach&quot;,&quot;given&quot;:&quot;S K&quot;,&quot;parse-names&quot;:false,&quot;dropping-particle&quot;:&quot;&quot;,&quot;non-dropping-particle&quot;:&quot;&quot;},{&quot;family&quot;:&quot;Heidrich&quot;,&quot;given&quot;:&quot;S M&quot;,&quot;parse-names&quot;:false,&quot;dropping-particle&quot;:&quot;&quot;,&quot;non-dropping-particle&quot;:&quot;&quot;}],&quot;container-title&quot;:&quot;Heart &amp; lung : the journal of critical care&quot;,&quot;DOI&quot;:&quot;10.1067/mhl.2001.113561&quot;,&quot;ISSN&quot;:&quot;0147-9563 (Print)&quot;,&quot;PMID&quot;:&quot;11248714&quot;,&quot;issued&quot;:{&quot;date-parts&quot;:[[2001]]},&quot;publisher-place&quot;:&quot;United States&quot;,&quot;page&quot;:&quot;117-127&quot;,&quot;language&quot;:&quot;eng&quot;,&quot;abstract&quot;:&quot;OBJECTIVE: The goal of this study was to describe the influence of physical health  on social role perceptions, role performance, and role balance in women after heart surgery and coronary angioplasty. DESIGN: A cross-sectional descriptive survey was used. SETTING: The study was undertaken at a Midwestern community hospital. SAMPLE: The study considered 58 midlife and older women who had received heart surgery or coronary angioplasty. OUTCOME MEASURES: The following measures were used: Inventory of Adult Role Behavior, Role Discrepancy Measure, Role Balance Measure, and Salient Social Roles Measure. RESULTS: Women in poorer health had lower role performance and more negative role perceptions. In general, the balance of rewards and concerns in roles rated most important were not affected by health status. CONCLUSION: Dimensions of women's social roles are related to physical health after heart surgery and angioplasty. Knowledge about the effect of physical health on women's social role experiences is important information for clinicians who care for women with heart disease. If a woman can be helped to achieve better functional health to perform role and daily living tasks, she may feel more positive about her current and future health states.&quot;,&quot;issue&quot;:&quot;2&quot;,&quot;volume&quot;:&quot;30&quot;},&quot;isTemporary&quot;:false},{&quot;id&quot;:&quot;c1130b64-f0af-3f4a-b531-e1f541eb1bab&quot;,&quot;itemData&quot;:{&quot;type&quot;:&quot;article-journal&quot;,&quot;id&quot;:&quot;c1130b64-f0af-3f4a-b531-e1f541eb1bab&quot;,&quot;title&quot;:&quot;Coronary revascularisation outcome questionnaire (CROQ): development and validation  of a new, patient based measure of outcome in coronary bypass surgery and angioplasty.&quot;,&quot;author&quot;:[{&quot;family&quot;:&quot;Schroter&quot;,&quot;given&quot;:&quot;S&quot;,&quot;parse-names&quot;:false,&quot;dropping-particle&quot;:&quot;&quot;,&quot;non-dropping-particle&quot;:&quot;&quot;},{&quot;family&quot;:&quot;Lamping&quot;,&quot;given&quot;:&quot;D L&quot;,&quot;parse-names&quot;:false,&quot;dropping-particle&quot;:&quot;&quot;,&quot;non-dropping-particle&quot;:&quot;&quot;}],&quot;container-title&quot;:&quot;Heart (British Cardiac Society)&quot;,&quot;DOI&quot;:&quot;10.1136/hrt.2003.021899&quot;,&quot;ISSN&quot;:&quot;1468-201X (Electronic)&quot;,&quot;PMID&quot;:&quot;15547029&quot;,&quot;issued&quot;:{&quot;date-parts&quot;:[[2004,12]]},&quot;page&quot;:&quot;1460-1466&quot;,&quot;language&quot;:&quot;eng&quot;,&quot;abstract&quot;:&quot;OBJECTIVE: To describe the development and scientific validation of a new patient  based measure, the coronary revascularisation outcome questionnaire (CROQ), to evaluate health outcomes and quality of life before and after coronary artery bypass grafting and percutaneous transluminal coronary angioplasty. DESIGN AND SETTING: Psychometric validation study conducted with patients from three hospitals in the UK. PATIENTS: Two independent field tests were conducted by postal survey of 714 patients before and 1329 patients after coronary revascularisation to evaluate the measurement properties of the CROQ. METHODS: Qualitative methods including patient interviews were used to develop questionnaire content. A full psychometric evaluation was performed on the survey data. RESULTS: Psychometric tests with the application of stringent criteria confirmed the acceptability (low missing data, good response rates), scaling assumptions (good item convergent and discriminant validity), reliability (good internal consistency and reproducibility), validity (good content and construct validity), and responsiveness of the CROQ. CONCLUSIONS: The CROQ is a practical and scientifically sound patient based measure of outcome developed using psychometric methods. It captures aspects of recovery not addressed in other cardiac questionnaires and has been shown to be a highly responsive instrument that will be useful in evaluating outcomes in clinical trials.&quot;,&quot;issue&quot;:&quot;12&quot;,&quot;volume&quot;:&quot;90&quot;},&quot;isTemporary&quot;:false},{&quot;id&quot;:&quot;60742258-ce4a-3bb6-9f03-18e42bd8cad2&quot;,&quot;itemData&quot;:{&quot;type&quot;:&quot;article-journal&quot;,&quot;id&quot;:&quot;60742258-ce4a-3bb6-9f03-18e42bd8cad2&quot;,&quot;title&quot;:&quot;Symptoms across the continuum of acute coronary syndromes: Differences between women and men&quot;,&quot;author&quot;:[{&quot;family&quot;:&quot;DeVon&quot;,&quot;given&quot;:&quot;H A&quot;,&quot;parse-names&quot;:false,&quot;dropping-particle&quot;:&quot;&quot;,&quot;non-dropping-particle&quot;:&quot;&quot;},{&quot;family&quot;:&quot;Ryan&quot;,&quot;given&quot;:&quot;C J&quot;,&quot;parse-names&quot;:false,&quot;dropping-particle&quot;:&quot;&quot;,&quot;non-dropping-particle&quot;:&quot;&quot;},{&quot;family&quot;:&quot;Ochs&quot;,&quot;given&quot;:&quot;A L&quot;,&quot;parse-names&quot;:false,&quot;dropping-particle&quot;:&quot;&quot;,&quot;non-dropping-particle&quot;:&quot;&quot;},{&quot;family&quot;:&quot;Moshe&quot;,&quot;given&quot;:&quot;S&quot;,&quot;parse-names&quot;:false,&quot;dropping-particle&quot;:&quot;&quot;,&quot;non-dropping-particle&quot;:&quot;&quot;}],&quot;container-title&quot;:&quot;Am J Crit Care&quot;,&quot;URL&quot;:&quot;https://www.scopus.com/inward/record.uri?eid=2-s2.0-41149083610&amp;partnerID=40&amp;md5=9b9f53aab952204080ca41a370e73883&quot;,&quot;issued&quot;:{&quot;date-parts&quot;:[[2008]]},&quot;page&quot;:&quot;14-24&quot;,&quot;abstract&quot;:&quot;Background: The urgency and level of care provided for acute coronary syndromes partially depends on the symptoms manifested. Objectives: To detect differences between women and men in the type, severity, location, and quality of symptoms across the 3 clinical diagnostic categories of acute coronary syndromes (unstable angina, myocardial infarction without STsegment elevation, and myocardial infarction with ST-segment elevation) while controlling for age, diabetes, functional status, anxiety, and depression. Methods: A convenience sample of 112 women and 144 men admitted through the emergency department and hospitalised for acute coronary syndromes participated. Recruitment took place at 2 urban teaching hospitals in the Midwest. Data were collected during structured interviews in each patient's hospital room. Forty-eight symptom descriptors were assessed. Demographic characteristics, health history, functional status, anxiety, and depression levels also were measured. Results: Regardless of clinical diagnostic category, women reported significantly more indigestion (β = 0.25; confidence interval [CI] = 0.01-0.49), palpitations (β = 0.31; CI = 0.06-0.56), nausea (β = 0.37; CI = 0.10-0.65), numbness in the hands (β = 0.29; CI = 0.02-0.57), and unusual fatigue (β = 0.60; CI = 0.27- 0.93) than men reported. Differences between men and women in dizziness, weakness, and new-onset cough did differ by diagnosis. Reports of chest pain did not differ between men and women. Conclusions: Women with acute coronary syndromes reported a higher intensity of 5 symptoms (but not chest pain) than men reported. Whether differences between the sexes in less typical symptoms are clinically significant remains unclear. © 2008 by AACN. All rights reserved.&quot;,&quot;issue&quot;:&quot;1&quot;,&quot;volume&quot;:&quot;17&quot;},&quot;isTemporary&quot;:false},{&quot;id&quot;:&quot;f3f1828f-9dcf-3e79-9866-7ec7912a6a33&quot;,&quot;itemData&quot;:{&quot;type&quot;:&quot;article-journal&quot;,&quot;id&quot;:&quot;f3f1828f-9dcf-3e79-9866-7ec7912a6a33&quot;,&quot;title&quot;:&quot;Development of the McSweeney Acute and Prodromal Myocardial Infarction Symptom  Survey.&quot;,&quot;author&quot;:[{&quot;family&quot;:&quot;McSweeney&quot;,&quot;given&quot;:&quot;Jean C&quot;,&quot;parse-names&quot;:false,&quot;dropping-particle&quot;:&quot;&quot;,&quot;non-dropping-particle&quot;:&quot;&quot;},{&quot;family&quot;:&quot;O'Sullivan&quot;,&quot;given&quot;:&quot;Patricia&quot;,&quot;parse-names&quot;:false,&quot;dropping-particle&quot;:&quot;&quot;,&quot;non-dropping-particle&quot;:&quot;&quot;},{&quot;family&quot;:&quot;Cody&quot;,&quot;given&quot;:&quot;Marisue&quot;,&quot;parse-names&quot;:false,&quot;dropping-particle&quot;:&quot;&quot;,&quot;non-dropping-particle&quot;:&quot;&quot;},{&quot;family&quot;:&quot;Crane&quot;,&quot;given&quot;:&quot;Patricia B&quot;,&quot;parse-names&quot;:false,&quot;dropping-particle&quot;:&quot;&quot;,&quot;non-dropping-particle&quot;:&quot;&quot;}],&quot;container-title&quot;:&quot;The Journal of cardiovascular nursing&quot;,&quot;DOI&quot;:&quot;10.1097/00005082-200401000-00010&quot;,&quot;ISSN&quot;:&quot;0889-4655 (Print)&quot;,&quot;PMID&quot;:&quot;14994783&quot;,&quot;issued&quot;:{&quot;date-parts&quot;:[[2004]]},&quot;publisher-place&quot;:&quot;United States&quot;,&quot;page&quot;:&quot;58-67&quot;,&quot;language&quot;:&quot;eng&quot;,&quot;abstract&quot;:&quot;BACKGROUND/OBJECTIVES: Coronary heart disease (CHD) is the number one cause of death  in women, yet, little is known about women's symptoms. Early symptom recognition of CHD in women is essential but most instruments do not assess both prodromal and acute CHD symptoms. Our aims were to develop an instrument validly describing women's prodromal and acute symptoms of myocardial infarction and to establish reliability of the instrument, the McSweeney Acute and Prodromal Myocardial Infarction Symptom Survey (MAPMISS). METHODS: Four studies contributed to the content validity and reliability of this instrument. Two qualitative studies provided the list of symptoms that were confirmed in study 3. The resulting instrument assesses 37 acute and 33 prodromal symptoms. In study 4, 90 women were retested 7 to 14 days after their initial survey. We used the kappa statistic to assess agreement across administrations. RESULTS: The women added no new symptoms to the MAPMISS. The average kappa of acute symptoms was 0.52 and 0.49 for prodromal. Next we calculated a weighted score. The mean acute score for time 1 was 19.4 (SD = 14.43); time 2 was 12.4 (SD= 8.79) with Pearson correlation indicating stability (r = .84; P &lt; .01). The mean prodromal score at time 1 was 23.80 (SD= 24.24); time 2 was 26.79 (SD = 30.52) with a Pearson correlation of r = .72; P &lt; .01. CONCLUSIONS: The tool is comprehensive, has high content validity, and acceptable test-retest reliability. Low kappas were related to few women having those symptoms. The symptom scores remained stable across administrations.&quot;,&quot;issue&quot;:&quot;1&quot;,&quot;volume&quot;:&quot;19&quot;},&quot;isTemporary&quot;:false},{&quot;id&quot;:&quot;11a748a1-9489-3394-8fc1-004265d7b0be&quot;,&quot;itemData&quot;:{&quot;type&quot;:&quot;article-journal&quot;,&quot;id&quot;:&quot;11a748a1-9489-3394-8fc1-004265d7b0be&quot;,&quot;title&quot;:&quot;Comparison of symptoms of younger and older patients undergoing coronary artery  bypass surgery.&quot;,&quot;author&quot;:[{&quot;family&quot;:&quot;Miller&quot;,&quot;given&quot;:&quot;Kathleen H&quot;,&quot;parse-names&quot;:false,&quot;dropping-particle&quot;:&quot;&quot;,&quot;non-dropping-particle&quot;:&quot;&quot;},{&quot;family&quot;:&quot;Grindel&quot;,&quot;given&quot;:&quot;Cecelia G&quot;,&quot;parse-names&quot;:false,&quot;dropping-particle&quot;:&quot;&quot;,&quot;non-dropping-particle&quot;:&quot;&quot;}],&quot;container-title&quot;:&quot;Clinical nursing research&quot;,&quot;DOI&quot;:&quot;10.1177/1054773804265693&quot;,&quot;ISSN&quot;:&quot;1054-7738 (Print)&quot;,&quot;PMID&quot;:&quot;15245634&quot;,&quot;issued&quot;:{&quot;date-parts&quot;:[[2004,8]]},&quot;publisher-place&quot;:&quot;United States&quot;,&quot;page&quot;:&quot;178-179&quot;,&quot;language&quot;:&quot;eng&quot;,&quot;abstract&quot;:&quot;Little is known about the symptom experience throughout the trajectory of recovery  for patients after coronary artery bypass surgery (CABS). This study investigates the preoperative and postoperative symptoms experienced by younger (&lt; 65 years) and older (&gt; or = 65 years) patients (N= 102) who had undergone CABS. Reported preoperative symptoms were angina, shortness of breath, dizziness, and sweating. At 1 week post-CABS, symptoms were incisional pain, wound drainage, chest congestion, shortness of breath, dizziness, sweating, swollen feet, and loss of appetite; incisional pain and swollen feet were reported by a few patients at 6 weeks after CABS. The incidence and frequency of postoperative symptoms declined over time. There were several age-related differences in symptom reports prior to and at 1 and 6 weeks after the procedure. Such information can be used to plan the care of patients undergoing CABS, to prepare them for normal recovery, and to determine the need for symptom management by health care providers.&quot;,&quot;issue&quot;:&quot;3&quot;,&quot;volume&quot;:&quot;13&quot;},&quot;isTemporary&quot;:false},{&quot;id&quot;:&quot;3e636dfd-6e6f-33d7-924c-c153f70abff0&quot;,&quot;itemData&quot;:{&quot;type&quot;:&quot;article-journal&quot;,&quot;id&quot;:&quot;3e636dfd-6e6f-33d7-924c-c153f70abff0&quot;,&quot;title&quot;:&quot;Psychometric evaluation of the heart surgery symptom inventory in patients recovering from coronary artery bypass surgery&quot;,&quot;author&quot;:[{&quot;family&quot;:&quot;LaPier&quot;,&quot;given&quot;:&quot;T K&quot;,&quot;parse-names&quot;:false,&quot;dropping-particle&quot;:&quot;&quot;,&quot;non-dropping-particle&quot;:&quot;&quot;}],&quot;container-title&quot;:&quot;Journal of Cardiopulmonary Rehabilitation&quot;,&quot;DOI&quot;:&quot;10.1097/00008483-200603000-00010&quot;,&quot;ISSN&quot;:&quot;08839212&quot;,&quot;URL&quot;:&quot;https://www.scopus.com/inward/record.uri?eid=2-s2.0-33749165268&amp;doi=10.1097%2F00008483-200603000-00010&amp;partnerID=40&amp;md5=8cf1f3bcf5512ee7ce939ab6a7a13a68&quot;,&quot;issued&quot;:{&quot;date-parts&quot;:[[2006]]},&quot;page&quot;:&quot;101-106&quot;,&quot;abstract&quot;:&quot;PURPOSE: The purpose of this study was to evaluate the test-retest reliability, internal consistency, and concurrent validity of the Heart Surgery Symptom Inventory (HSSI) in patients following coronary artery bypass surgery. METHODS: This study included 28 patients attending outpatient rehabilitation who had undergone coronary artery bypass surgery within the past 6 months. Patients completed self-report instruments including a medical history form, HSSI, and Medical Outcomes Study Short Form-36. Patients also completed a second HSSI at a later time on the same testing day. HSSI scores were summed to create a total score and 4 subcategory scores (general, cardiac, trunk, lower extremity). Correlations were calculated for scores obtained during 2 trials of the HSSI to evaluate test-retest reliability, between individual items, subcategory, and total scores to evaluate internal consistency, and between HSSI scores and Medical Outcomes Study Short Form-36 scores to evaluate concurrent validity. RESULTS: Correlations for the 2 trials of the HSSI total and all subcategories were significant (P &lt; .05) and ranged from 0.89 to 0.99. Subcategories to total correlations were all significant and ranged from 0.59 to 0.85. Subcategories to subcategory correlations were all significant except for lower extremity to cardiac and lower extremity to general comparisons. Individual item to total correlations ranged from 0.02 to 0.84. Individual item to subcategory correlations ranged from 0.01 to 0.85. The correlations between the HSSI total and all Medical Outcomes Study Short Form-36 scores were significant. CONCLUSIONS: Results indicate that the HSSI has appropriate reliability and validity for clinical and research applications. The HSSI can be a useful clinical and research tool to evaluate quality of life in patients after coronary artery bypass surgery. Copyright © Lippincott Williams &amp; Wilkins.&quot;,&quot;issue&quot;:&quot;2&quot;,&quot;volume&quot;:&quot;26&quot;},&quot;isTemporary&quot;:false},{&quot;id&quot;:&quot;7c09e7f4-e7be-3527-a609-32892ecbfee9&quot;,&quot;itemData&quot;:{&quot;type&quot;:&quot;article-journal&quot;,&quot;id&quot;:&quot;7c09e7f4-e7be-3527-a609-32892ecbfee9&quot;,&quot;title&quot;:&quot;Development and content validity testing of the Cardiac Symptom Survey in patients after coronary artery bypass grafting&quot;,&quot;author&quot;:[{&quot;family&quot;:&quot;Nieveen&quot;,&quot;given&quot;:&quot;J L&quot;,&quot;parse-names&quot;:false,&quot;dropping-particle&quot;:&quot;&quot;,&quot;non-dropping-particle&quot;:&quot;&quot;},{&quot;family&quot;:&quot;Zimmerman&quot;,&quot;given&quot;:&quot;L M&quot;,&quot;parse-names&quot;:false,&quot;dropping-particle&quot;:&quot;&quot;,&quot;non-dropping-particle&quot;:&quot;&quot;},{&quot;family&quot;:&quot;Barnason&quot;,&quot;given&quot;:&quot;S A&quot;,&quot;parse-names&quot;:false,&quot;dropping-particle&quot;:&quot;&quot;,&quot;non-dropping-particle&quot;:&quot;&quot;},{&quot;family&quot;:&quot;Yates&quot;,&quot;given&quot;:&quot;B C&quot;,&quot;parse-names&quot;:false,&quot;dropping-particle&quot;:&quot;&quot;,&quot;non-dropping-particle&quot;:&quot;&quot;}],&quot;container-title&quot;:&quot;Heart and Lung: Journal of Acute and Critical Care&quot;,&quot;DOI&quot;:&quot;10.1016/j.hrtlng.2006.12.002&quot;,&quot;ISSN&quot;:&quot;01479563&quot;,&quot;URL&quot;:&quot;https://www.scopus.com/inward/record.uri?eid=2-s2.0-38149011397&amp;doi=10.1016%2Fj.hrtlng.2006.12.002&amp;partnerID=40&amp;md5=968ac9e581ab4eba1315faf4b207fc83&quot;,&quot;issued&quot;:{&quot;date-parts&quot;:[[2008]]},&quot;page&quot;:&quot;17-27&quot;,&quot;abstract&quot;:&quot;Background: Patients who have undergone coronary artery bypass grafting often experience numerous symptoms after surgery. There is a need for a symptom tool for this population that is disease-specific, comprehensive, and responsive to change. Aims: The aims of this study were to describe the development and preliminary content validity testing of the Cardiac Symptom Survey (CSS), assess further content validity of the CSS through an expert panel, and assess responsiveness of the CSS to change. Methods: The original development of the CSS is described. An expert panel of four judges was used to rate the clarity of the items (content validity) and the relevance of the symptoms and items to the domain. Responsiveness to change of the CSS was assessed in a sample of 90 subjects who underwent coronary artery bypass grafting. Results: Percent agreement and content validity index coefficients ranged from .90 to 1.00. Repeated measures analyses of variance showed significant changes over time as hypothesized in some of the symptom evaluation and symptom response scores. Conclusion: Support is documented for both content validity and responsiveness of the CSS. © 2008 Mosby, Inc. All rights reserved.&quot;,&quot;issue&quot;:&quot;1&quot;,&quot;volume&quot;:&quot;37&quot;},&quot;isTemporary&quot;:false},{&quot;id&quot;:&quot;7b23728d-ebaa-3947-83af-081855c2928b&quot;,&quot;itemData&quot;:{&quot;type&quot;:&quot;webpage&quot;,&quot;id&quot;:&quot;7b23728d-ebaa-3947-83af-081855c2928b&quot;,&quot;title&quot;:&quot;“The speak from the heart chronic angina checklist”&quot;,&quot;author&quot;:[{&quot;family&quot;:&quot;Gilead Sciences&quot;,&quot;given&quot;:&quot;&quot;,&quot;parse-names&quot;:false,&quot;dropping-particle&quot;:&quot;&quot;,&quot;non-dropping-particle&quot;:&quot;&quot;}],&quot;container-title&quot;:&quot;http://www.speakfromtheheart.com/anginaassessment.aspx. (not available)&quot;,&quot;issued&quot;:{&quot;date-parts&quot;:[[2012]]}},&quot;isTemporary&quot;:false}],&quot;properties&quot;:{&quot;noteIndex&quot;:0},&quot;isEdited&quot;:false,&quot;manualOverride&quot;:{&quot;isManuallyOverriden&quot;:false,&quot;citeprocText&quot;:&quot;[28–39]&quot;,&quot;manualOverrideText&quot;:&quot;&quot;,&quot;isManuallyOverridden&quot;:false},&quot;citationTag&quot;:&quot;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&quot;},{&quot;citationID&quot;:&quot;MENDELEY_CITATION_2a4e6a7d-b176-4463-91ba-63c21d1575db&quot;,&quot;citationItems&quot;:[{&quot;id&quot;:&quot;43bcec21-dad0-318c-a4ff-2e06a92914cc&quot;,&quot;itemData&quot;:{&quot;type&quot;:&quot;article-journal&quot;,&quot;id&quot;:&quot;43bcec21-dad0-318c-a4ff-2e06a92914cc&quot;,&quot;title&quot;:&quot;Validation of the Cardiovascular Limitations and Symptoms Profile (CLASP) in chronic  stable angina.&quot;,&quot;author&quot;:[{&quot;family&quot;:&quot;Lewin&quot;,&quot;given&quot;:&quot;Robert J P&quot;,&quot;parse-names&quot;:false,&quot;dropping-particle&quot;:&quot;&quot;,&quot;non-dropping-particle&quot;:&quot;&quot;},{&quot;family&quot;:&quot;Thompson&quot;,&quot;given&quot;:&quot;David R&quot;,&quot;parse-names&quot;:false,&quot;dropping-particle&quot;:&quot;&quot;,&quot;non-dropping-particle&quot;:&quot;&quot;},{&quot;family&quot;:&quot;Martin&quot;,&quot;given&quot;:&quot;Colin R&quot;,&quot;parse-names&quot;:false,&quot;dropping-particle&quot;:&quot;&quot;,&quot;non-dropping-particle&quot;:&quot;&quot;},{&quot;family&quot;:&quot;Stuckey&quot;,&quot;given&quot;:&quot;Nicola&quot;,&quot;parse-names&quot;:false,&quot;dropping-particle&quot;:&quot;&quot;,&quot;non-dropping-particle&quot;:&quot;&quot;},{&quot;family&quot;:&quot;Devlen&quot;,&quot;given&quot;:&quot;Jennifer&quot;,&quot;parse-names&quot;:false,&quot;dropping-particle&quot;:&quot;&quot;,&quot;non-dropping-particle&quot;:&quot;&quot;},{&quot;family&quot;:&quot;Michaelson&quot;,&quot;given&quot;:&quot;Simon&quot;,&quot;parse-names&quot;:false,&quot;dropping-particle&quot;:&quot;&quot;,&quot;non-dropping-particle&quot;:&quot;&quot;},{&quot;family&quot;:&quot;Maguire&quot;,&quot;given&quot;:&quot;Peter&quot;,&quot;parse-names&quot;:false,&quot;dropping-particle&quot;:&quot;&quot;,&quot;non-dropping-particle&quot;:&quot;&quot;}],&quot;container-title&quot;:&quot;Journal of cardiopulmonary rehabilitation&quot;,&quot;DOI&quot;:&quot;10.1097/00008483-200205000-00010&quot;,&quot;ISSN&quot;:&quot;0883-9212 (Print)&quot;,&quot;PMID&quot;:&quot;12042687&quot;,&quot;issued&quot;:{&quot;date-parts&quot;:[[2002]]},&quot;publisher-place&quot;:&quot;United States&quot;,&quot;page&quot;:&quot;184-191&quot;,&quot;language&quot;:&quot;eng&quot;,&quot;abstract&quot;:&quot;PURPOSE: This study aimed to establish the reliability, validity, and sensitivity of  the Cardiovascular Limitations and Symptoms Profile (CLASP) in a group of patients with chronic stable angina. METHODS: After 226 patients with angina had been recruited, they were randomly allocated to one of three groups: a 10-week hospital-based angina management program (n = 75; men = 56; age = 60 +/- 8 years), routine care (n = 74; men = 52; age = 61 +/- 7 years), and exercise therapy (n = 77; men = 60; age = 60 +/- 7 years). All the patients were assessed with CLASP on two occasions: at baseline and at 10 weeks. The Sickness Impact Profile (SIP), the Hospital Anxiety and Depression Scale (HADS), and the Sleep Problems Questionnaire (SPQ) also were administered at the same time. RESULTS: Significant positive correlations between the actual number of angina episodes and the CLASP angina subscale scores (r =.60, P &lt;.001) were observed. The CLASP subscale scores for shortness of breath (r = -.36; P &lt;.001) and ankle swelling (r = -.24; P &lt;.001) were significantly correlated with the total treadmill time. The CLASP tiredness subscale score showed a significant positive correlation with the SPQ score (r =.48; P &lt;.001). The CLASP subscale scores were significantly correlated with their corresponding SIP subscale scores: the tiredness score with the sleep and rest score (r =.49; P &lt;.001), the social and leisure score with the recreation and pastimes score (r =.41; P &lt;.001), the home score with the home management score (r =.45; P &lt;.001), and the mobility score with the mobility (r =.37; P &lt;.001) and total treadmill time scores (r = -.49; P &lt;.001). CONCLUSIONS: The findings show CLASP to be a reliable, valid, sensitive measure of health-related quality of life in patients with chronic stable angina. Before it can be recommended for all patients with heart disorders, similar data will be required from other diagnostic groups such as patients with heart failure or those who have sustained an acute myocardial infarction.&quot;,&quot;issue&quot;:&quot;3&quot;,&quot;volume&quot;:&quot;22&quot;},&quot;isTemporary&quot;:false},{&quot;id&quot;:&quot;02224a8a-b5a9-3f0e-ad55-60cd8a32dfb4&quot;,&quot;itemData&quot;:{&quot;type&quot;:&quot;article-journal&quot;,&quot;id&quot;:&quot;02224a8a-b5a9-3f0e-ad55-60cd8a32dfb4&quot;,&quot;title&quot;:&quot;A brief self-administered questionnaire to determine functional capacity (the Duke  Activity Status Index).&quot;,&quot;author&quot;:[{&quot;family&quot;:&quot;Hlatky&quot;,&quot;given&quot;:&quot;M A&quot;,&quot;parse-names&quot;:false,&quot;dropping-particle&quot;:&quot;&quot;,&quot;non-dropping-particle&quot;:&quot;&quot;},{&quot;family&quot;:&quot;Boineau&quot;,&quot;given&quot;:&quot;R E&quot;,&quot;parse-names&quot;:false,&quot;dropping-particle&quot;:&quot;&quot;,&quot;non-dropping-particle&quot;:&quot;&quot;},{&quot;family&quot;:&quot;Higginbotham&quot;,&quot;given&quot;:&quot;M B&quot;,&quot;parse-names&quot;:false,&quot;dropping-particle&quot;:&quot;&quot;,&quot;non-dropping-particle&quot;:&quot;&quot;},{&quot;family&quot;:&quot;Lee&quot;,&quot;given&quot;:&quot;K L&quot;,&quot;parse-names&quot;:false,&quot;dropping-particle&quot;:&quot;&quot;,&quot;non-dropping-particle&quot;:&quot;&quot;},{&quot;family&quot;:&quot;Mark&quot;,&quot;given&quot;:&quot;D B&quot;,&quot;parse-names&quot;:false,&quot;dropping-particle&quot;:&quot;&quot;,&quot;non-dropping-particle&quot;:&quot;&quot;},{&quot;family&quot;:&quot;Califf&quot;,&quot;given&quot;:&quot;R M&quot;,&quot;parse-names&quot;:false,&quot;dropping-particle&quot;:&quot;&quot;,&quot;non-dropping-particle&quot;:&quot;&quot;},{&quot;family&quot;:&quot;Cobb&quot;,&quot;given&quot;:&quot;F R&quot;,&quot;parse-names&quot;:false,&quot;dropping-particle&quot;:&quot;&quot;,&quot;non-dropping-particle&quot;:&quot;&quot;},{&quot;family&quot;:&quot;Pryor&quot;,&quot;given&quot;:&quot;D B&quot;,&quot;parse-names&quot;:false,&quot;dropping-particle&quot;:&quot;&quot;,&quot;non-dropping-particle&quot;:&quot;&quot;}],&quot;container-title&quot;:&quot;The American journal of cardiology&quot;,&quot;DOI&quot;:&quot;10.1016/0002-9149(89)90496-7&quot;,&quot;ISSN&quot;:&quot;0002-9149 (Print)&quot;,&quot;PMID&quot;:&quot;2782256&quot;,&quot;issued&quot;:{&quot;date-parts&quot;:[[1989,9]]},&quot;publisher-place&quot;:&quot;United States&quot;,&quot;page&quot;:&quot;651-654&quot;,&quot;language&quot;:&quot;eng&quot;,&quot;abstract&quot;:&quot;To develop a brief, self-administered questionnaire that accurately measures  functional capacity and assesses aspects of quality of life, 50 subjects undergoing exercise testing with measurement of peak oxygen uptake were studied. All subjects were questioned about their ability to perform a variety of common activities by an interviewer blinded to exercise test findings. A 12-item scale (the Duke Activity Status Index) was then developed that correlated well with peak oxygen uptake (Spearman correlation coefficient 0.80). To test this new index, an independent group of 50 subjects completed a self-administered questionnaire to determine functional capacity and underwent exercise testing with measurement of peak oxygen uptake. The Duke Activity Status Index correlated significantly (p less than 0.0001) with peak oxygen uptake (Spearman correlation coefficient 0.58) in this independent sample. The Duke Activity Status Index is a valid measure of functional capacity that can be obtained by self-administered questionnaire.&quot;,&quot;issue&quot;:&quot;10&quot;,&quot;volume&quot;:&quot;64&quot;},&quot;isTemporary&quot;:false},{&quot;id&quot;:&quot;55379e0d-c64d-33b7-aa23-b7b05df152e9&quot;,&quot;itemData&quot;:{&quot;type&quot;:&quot;article-journal&quot;,&quot;id&quot;:&quot;55379e0d-c64d-33b7-aa23-b7b05df152e9&quot;,&quot;title&quot;:&quot;Development and evaluation of the Seattle Angina Questionnaire: a new functional  status measure for coronary artery disease.&quot;,&quot;author&quot;:[{&quot;family&quot;:&quot;Spertus&quot;,&quot;given&quot;:&quot;J A&quot;,&quot;parse-names&quot;:false,&quot;dropping-particle&quot;:&quot;&quot;,&quot;non-dropping-particle&quot;:&quot;&quot;},{&quot;family&quot;:&quot;Winder&quot;,&quot;given&quot;:&quot;J A&quot;,&quot;parse-names&quot;:false,&quot;dropping-particle&quot;:&quot;&quot;,&quot;non-dropping-particle&quot;:&quot;&quot;},{&quot;family&quot;:&quot;Dewhurst&quot;,&quot;given&quot;:&quot;T A&quot;,&quot;parse-names&quot;:false,&quot;dropping-particle&quot;:&quot;&quot;,&quot;non-dropping-particle&quot;:&quot;&quot;},{&quot;family&quot;:&quot;Deyo&quot;,&quot;given&quot;:&quot;R A&quot;,&quot;parse-names&quot;:false,&quot;dropping-particle&quot;:&quot;&quot;,&quot;non-dropping-particle&quot;:&quot;&quot;},{&quot;family&quot;:&quot;Prodzinski&quot;,&quot;given&quot;:&quot;J&quot;,&quot;parse-names&quot;:false,&quot;dropping-particle&quot;:&quot;&quot;,&quot;non-dropping-particle&quot;:&quot;&quot;},{&quot;family&quot;:&quot;McDonell&quot;,&quot;given&quot;:&quot;M&quot;,&quot;parse-names&quot;:false,&quot;dropping-particle&quot;:&quot;&quot;,&quot;non-dropping-particle&quot;:&quot;&quot;},{&quot;family&quot;:&quot;Fihn&quot;,&quot;given&quot;:&quot;S D&quot;,&quot;parse-names&quot;:false,&quot;dropping-particle&quot;:&quot;&quot;,&quot;non-dropping-particle&quot;:&quot;&quot;}],&quot;container-title&quot;:&quot;Journal of the American College of Cardiology&quot;,&quot;DOI&quot;:&quot;10.1016/0735-1097(94)00397-9&quot;,&quot;ISSN&quot;:&quot;0735-1097 (Print)&quot;,&quot;PMID&quot;:&quot;7829785&quot;,&quot;issued&quot;:{&quot;date-parts&quot;:[[1995,2]]},&quot;publisher-place&quot;:&quot;United States&quot;,&quot;page&quot;:&quot;333-341&quot;,&quot;language&quot;:&quot;eng&quot;,&quot;abstract&quot;:&quot;OBJECTIVES: This study sought to establish the validity, reproducibility and  responsiveness of the Seattle Angina Questionnaire, a 19-item self-administered questionnaire measuring five dimensions of coronary artery disease: physical limitation, anginal stability, anginal frequency, treatment satisfaction and disease perception. BACKGROUND: Assessing the functional status of patients is becoming increasingly important in both clinical research and quality assurance programs. No current functional status measure quantifies all of the important domains affected by coronary artery disease. METHODS: Cross-sectional or serial administration of the Seattle Angina Questionnaire was carried out in four groups of patients: 70 undergoing exercise treadmill testing, 58 undergoing coronary angioplasty, 160 with initially stable coronary artery disease and an additional 84 with coronary artery disease. Evidence of validity was sought by comparing the questionnaire's five scales with the duration of exercise treadmill tests, physician diagnoses, nitroglycerin refills and other validated instruments. Reproducibility and responsiveness were assessed by comparing serial responses over a 3-month interval. RESULTS: All five scales correlated significantly with other measures of diagnosis and patient function (r = 0.31 to 0.70, p &lt; or = 0.001). Questionnaire responses of patients with stable coronary artery disease did not change over 3 months. The questionnaire was sensitive to both dramatic clinical change, as seen after successful coronary angioplasty, and to more subtle clinical change, as seen among outpatients with initially stable coronary artery disease. CONCLUSIONS: The Seattle Angina Questionnaire is a valid and reliable instrument that measures five clinically important dimensions of health in patients with coronary artery disease. It is sensitive to clinical change and should be a valuable measure of outcome in cardiovascular research.&quot;,&quot;issue&quot;:&quot;2&quot;,&quot;volume&quot;:&quot;25&quot;},&quot;isTemporary&quot;:false}],&quot;properties&quot;:{&quot;noteIndex&quot;:0},&quot;isEdited&quot;:false,&quot;manualOverride&quot;:{&quot;isManuallyOverriden&quot;:false,&quot;citeprocText&quot;:&quot;[40–42]&quot;,&quot;manualOverrideText&quot;:&quot;&quot;,&quot;isManuallyOverridden&quot;:false},&quot;citationTag&quot;:&quot;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&quot;},{&quot;citationID&quot;:&quot;MENDELEY_CITATION_3a182f32-0b9f-4ca5-96ea-d807956f997b&quot;,&quot;citationItems&quot;:[{&quot;id&quot;:&quot;80ee0c58-8e52-3a26-9844-ccae5c640996&quot;,&quot;itemData&quot;:{&quot;type&quot;:&quot;article-journal&quot;,&quot;id&quot;:&quot;80ee0c58-8e52-3a26-9844-ccae5c640996&quot;,&quot;title&quot;:&quot;Interpretation of the Seattle Angina Questionnaire as an Outcome Measure in Clinical Trials and Clinical Care: A Review&quot;,&quot;author&quot;:[{&quot;family&quot;:&quot;Thomas&quot;,&quot;given&quot;:&quot;M&quot;,&quot;parse-names&quot;:false,&quot;dropping-particle&quot;:&quot;&quot;,&quot;non-dropping-particle&quot;:&quot;&quot;},{&quot;family&quot;:&quot;Jones&quot;,&quot;given&quot;:&quot;P G&quot;,&quot;parse-names&quot;:false,&quot;dropping-particle&quot;:&quot;&quot;,&quot;non-dropping-particle&quot;:&quot;&quot;},{&quot;family&quot;:&quot;Arnold&quot;,&quot;given&quot;:&quot;S&quot;,&quot;parse-names&quot;:false,&quot;dropping-particle&quot;:&quot;v&quot;,&quot;non-dropping-particle&quot;:&quot;&quot;},{&quot;family&quot;:&quot;Spertus&quot;,&quot;given&quot;:&quot;J A&quot;,&quot;parse-names&quot;:false,&quot;dropping-particle&quot;:&quot;&quot;,&quot;non-dropping-particle&quot;:&quot;&quot;}],&quot;container-title&quot;:&quot;JAMA Cardiology&quot;,&quot;DOI&quot;:&quot;10.1001/jamacardio.2020.7478&quot;,&quot;ISSN&quot;:&quot;23806583 (ISSN)&quot;,&quot;URL&quot;:&quot;https://www.scopus.com/inward/record.uri?eid=2-s2.0-85101091772&amp;doi=10.1001%2Fjamacardio.2020.7478&amp;partnerID=40&amp;md5=7a1d9c6cfa475776dc6f9c8154e31cdc&quot;,&quot;issued&quot;:{&quot;date-parts&quot;:[[2021]]},&quot;abstract&quot;:&quot;Importance: Patient-reported outcomes are increasingly used as end points in clinical trials, assessments in clinical care, and tools for population health, with an increasing role in quality assessment. For patients with coronary artery disease, the Seattle Angina Questionnaire (SAQ) has emerged as the most commonly used measure of disease-specific health status to quantify patients' symptoms of angina and the extent to which their angina affects their functioning and quality of life. This review explains how to interpret the SAQ and describes the construction and face validity of the SAQ, focusing on aligning scores and changes in scores with clinical constructs. Observations: The SAQ asks questions similar to those an experienced clinician would ask of a patient with stable ischemic heart disease. Therefore, SAQ scores can be aligned with clinical constructs (eg, scores on the SAQ angina frequency scale of 0-30 points indicate daily angina, 31-60 points indicate weekly angina, 61-99 points indicate monthly angina, and 100 points indicate no angina), and changes in scores can be described by aligning them with changes in question responses. After clinical thresholds are defined, it is important for clinical trials to not simply report mean differences between treatment arms but to also report the distributions of patients who have had clinically important benefits so that a number needed to treat can be generated. Conclusions and Relevance: The widespread use of the SAQ is a consequence of its well-established validity, reproducibility, prognostic importance, and sensitivity to clinical change. Nevertheless, interpreting the SAQ can be challenging because of lack of familiarity with the clinical importance of its domains, either cross-sectionally or longitudinally. This review provides an overview of the interpretability of the SAQ as a foundation for its use as an end point in clinical trials, a tool to support more patient-centered care, and a means of facilitating population health strategies to provide a better foundation for the integration of patient experiences with clinical care. © 2021 American Medical Association. All rights reserved.&quot;},&quot;isTemporary&quot;:false}],&quot;properties&quot;:{&quot;noteIndex&quot;:0},&quot;isEdited&quot;:false,&quot;manualOverride&quot;:{&quot;isManuallyOverriden&quot;:false,&quot;citeprocText&quot;:&quot;[25]&quot;,&quot;manualOverrideText&quot;:&quot;&quot;,&quot;isManuallyOverridden&quot;:false},&quot;citationTag&quot;:&quot;MENDELEY_CITATION_v3_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&quot;},{&quot;citationID&quot;:&quot;MENDELEY_CITATION_e6fd0404-aef0-4d7b-9345-82b25b95eb2a&quot;,&quot;citationItems&quot;:[{&quot;id&quot;:&quot;590f3690-75fe-31cd-9df6-62e25b2a7900&quot;,&quot;itemData&quot;:{&quot;type&quot;:&quot;article-journal&quot;,&quot;id&quot;:&quot;590f3690-75fe-31cd-9df6-62e25b2a7900&quot;,&quot;title&quot;:&quot;Using Patient-Reported Outcomes toAssess Healthcare Quality: Toward Better  Measurement of Patient-Centered Care in Cardiovascular Disease.&quot;,&quot;author&quot;:[{&quot;family&quot;:&quot;Garcia&quot;,&quot;given&quot;:&quot;Raul Angel&quot;,&quot;parse-names&quot;:false,&quot;dropping-particle&quot;:&quot;&quot;,&quot;non-dropping-particle&quot;:&quot;&quot;},{&quot;family&quot;:&quot;Spertus&quot;,&quot;given&quot;:&quot;John A&quot;,&quot;parse-names&quot;:false,&quot;dropping-particle&quot;:&quot;&quot;,&quot;non-dropping-particle&quot;:&quot;&quot;}],&quot;container-title&quot;:&quot;Methodist DeBakey cardiovascular journal&quot;,&quot;DOI&quot;:&quot;10.14797/VUWD7697&quot;,&quot;ISSN&quot;:&quot;1947-6108 (Electronic)&quot;,&quot;PMID&quot;:&quot;34104328&quot;,&quot;issued&quot;:{&quot;date-parts&quot;:[[2021,4]]},&quot;page&quot;:&quot;e1-e9&quot;,&quot;language&quot;:&quot;eng&quot;,&quot;abstract&quot;:&quot;Patient-reported outcomes (PROs) are elicited directly from patients so they can  describe their overall health status, including their symptoms, function, and quality of life. While commonly used as end points in clinical trials, PROs can play an important role in routine clinical care, population health management, and as a means for quantifying the quality of patient care. In this review, we propose that PROs be used to improve patient-centered care in the treatment of cardiovascular diseases given their importance to patients and society and their ability to improve doctor- provider communication. Furthermore, given the current variability in patients' health status across different clinics and the fact that PROs can be improved by titrating therapy, we contend that PROs have a key opportunity to serve as measures of healthcare quality.&quot;,&quot;issue&quot;:&quot;1&quot;,&quot;volume&quot;:&quot;17&quot;},&quot;isTemporary&quot;:false}],&quot;properties&quot;:{&quot;noteIndex&quot;:0},&quot;isEdited&quot;:false,&quot;manualOverride&quot;:{&quot;isManuallyOverriden&quot;:false,&quot;citeprocText&quot;:&quot;[9]&quot;,&quot;manualOverrideText&quot;:&quot;&quot;,&quot;isManuallyOverridden&quot;:false},&quot;citationTag&quot;:&quot;MENDELEY_CITATION_v3_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&quot;},{&quot;citationID&quot;:&quot;MENDELEY_CITATION_12d63b02-3e3d-438d-8e25-2ad0db5c9efd&quot;,&quot;citationItems&quot;:[{&quot;id&quot;:&quot;b23d8f1a-7f29-3a2a-a33d-337b3e73d8da&quot;,&quot;itemData&quot;:{&quot;type&quot;:&quot;article-journal&quot;,&quot;id&quot;:&quot;b23d8f1a-7f29-3a2a-a33d-337b3e73d8da&quot;,&quot;title&quot;:&quot;Long-term cardiovascular consequences of Rose angina at age 20-54 years: 29-years'  follow-up of the Tromsø Study.&quot;,&quot;author&quot;:[{&quot;family&quot;:&quot;Graff-Iversen&quot;,&quot;given&quot;:&quot;Sidsel&quot;,&quot;parse-names&quot;:false,&quot;dropping-particle&quot;:&quot;&quot;,&quot;non-dropping-particle&quot;:&quot;&quot;},{&quot;family&quot;:&quot;Wilsgaard&quot;,&quot;given&quot;:&quot;Tom&quot;,&quot;parse-names&quot;:false,&quot;dropping-particle&quot;:&quot;&quot;,&quot;non-dropping-particle&quot;:&quot;&quot;},{&quot;family&quot;:&quot;Mathiesen&quot;,&quot;given&quot;:&quot;Ellisiv B&quot;,&quot;parse-names&quot;:false,&quot;dropping-particle&quot;:&quot;&quot;,&quot;non-dropping-particle&quot;:&quot;&quot;},{&quot;family&quot;:&quot;Njølstad&quot;,&quot;given&quot;:&quot;Inger&quot;,&quot;parse-names&quot;:false,&quot;dropping-particle&quot;:&quot;&quot;,&quot;non-dropping-particle&quot;:&quot;&quot;},{&quot;family&quot;:&quot;Løchen&quot;,&quot;given&quot;:&quot;Maja-Lisa&quot;,&quot;parse-names&quot;:false,&quot;dropping-particle&quot;:&quot;&quot;,&quot;non-dropping-particle&quot;:&quot;&quot;}],&quot;container-title&quot;:&quot;Journal of epidemiology and community health&quot;,&quot;DOI&quot;:&quot;10.1136/jech-2013-203642&quot;,&quot;ISSN&quot;:&quot;1470-2738 (Electronic)&quot;,&quot;PMID&quot;:&quot;24687910&quot;,&quot;issued&quot;:{&quot;date-parts&quot;:[[2014,8]]},&quot;publisher-place&quot;:&quot;England&quot;,&quot;page&quot;:&quot;754-759&quot;,&quot;language&quot;:&quot;eng&quot;,&quot;abstract&quot;:&quot;BACKGROUND: The Rose Angina Questionnaire (RAQ) was constructed in the 1960s for  assessing the population burden of angina. Studies have found that screening positivity by RAQ conferred an elevated risk of coronary heart disease (CHD). It is, however, not clear to what extent Rose angina represents early CHD in relatively young adults who are free of known CHD. If representing CHD, Rose angina is expected to carry prognostic information in addition to the risk conferred by other risk factors. METHODS: The Tromsø Study is a population-based cohort study in Northern Norway. All men aged 20-54 years (n=8238) and women aged 20-49 years (n=8001), free of known cardiovascular disease (CVD), who participated in a survey 1979-1980, were followed throughout 2010 for incident myocardial infarction (MI), and for incident MI or stroke used as proxy for incident CVD. HRs were estimated using a Cox proportional hazard regression model. RESULTS: In age-adjusted analyses, Rose angina predicted MI and CVD in both sexes. The excess risk was substantially accounted for by CVD risk factors, leaving no significantly elevated MI risk above the risk explained by these factors (adjusted HR 1.31; 95% CI 0.95 to 1.80 in men, HR 1.20; 95% CI 0.69 to 2.10 in women). A similar pattern was seen for CVD (adjusted HR 1.16; 95% CI 0.87 to 1.55 in men and 1.30; 95% CI 0.82 to 2.06 in women). CONCLUSIONS: Rose angina predicted MI and CVD in a 29-years' follow-up of a relatively young population. Established CVD risk factors were important mediators.&quot;,&quot;issue&quot;:&quot;8&quot;,&quot;volume&quot;:&quot;68&quot;},&quot;isTemporary&quot;:false}],&quot;properties&quot;:{&quot;noteIndex&quot;:0},&quot;isEdited&quot;:false,&quot;manualOverride&quot;:{&quot;isManuallyOverriden&quot;:false,&quot;citeprocText&quot;:&quot;[43]&quot;,&quot;manualOverrideText&quot;:&quot;&quot;,&quot;isManuallyOverridden&quot;:false},&quot;citationTag&quot;:&quot;MENDELEY_CITATION_v3_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&quot;},{&quot;citationID&quot;:&quot;MENDELEY_CITATION_4ca7e6e4-e052-4e76-9885-c0f6d1b5a698&quot;,&quot;citationItems&quot;:[{&quot;id&quot;:&quot;35682907-906d-329f-8fe6-043f6563ced8&quot;,&quot;itemData&quot;:{&quot;type&quot;:&quot;article-journal&quot;,&quot;id&quot;:&quot;35682907-906d-329f-8fe6-043f6563ced8&quot;,&quot;title&quot;:&quot;Integration of the Duke Activity Status Index into preoperative risk evaluation: a  multicentre prospective cohort study.&quot;,&quot;author&quot;:[{&quot;family&quot;:&quot;Wijeysundera&quot;,&quot;given&quot;:&quot;Duminda N&quot;,&quot;parse-names&quot;:false,&quot;dropping-particle&quot;:&quot;&quot;,&quot;non-dropping-particle&quot;:&quot;&quot;},{&quot;family&quot;:&quot;Beattie&quot;,&quot;given&quot;:&quot;W Scott&quot;,&quot;parse-names&quot;:false,&quot;dropping-particle&quot;:&quot;&quot;,&quot;non-dropping-particle&quot;:&quot;&quot;},{&quot;family&quot;:&quot;Hillis&quot;,&quot;given&quot;:&quot;Graham S&quot;,&quot;parse-names&quot;:false,&quot;dropping-particle&quot;:&quot;&quot;,&quot;non-dropping-particle&quot;:&quot;&quot;},{&quot;family&quot;:&quot;Abbott&quot;,&quot;given&quot;:&quot;Tom E F&quot;,&quot;parse-names&quot;:false,&quot;dropping-particle&quot;:&quot;&quot;,&quot;non-dropping-particle&quot;:&quot;&quot;},{&quot;family&quot;:&quot;Shulman&quot;,&quot;given&quot;:&quot;Mark A&quot;,&quot;parse-names&quot;:false,&quot;dropping-particle&quot;:&quot;&quot;,&quot;non-dropping-particle&quot;:&quot;&quot;},{&quot;family&quot;:&quot;Ackland&quot;,&quot;given&quot;:&quot;Gareth L&quot;,&quot;parse-names&quot;:false,&quot;dropping-particle&quot;:&quot;&quot;,&quot;non-dropping-particle&quot;:&quot;&quot;},{&quot;family&quot;:&quot;Mazer&quot;,&quot;given&quot;:&quot;C David&quot;,&quot;parse-names&quot;:false,&quot;dropping-particle&quot;:&quot;&quot;,&quot;non-dropping-particle&quot;:&quot;&quot;},{&quot;family&quot;:&quot;Myles&quot;,&quot;given&quot;:&quot;Paul S&quot;,&quot;parse-names&quot;:false,&quot;dropping-particle&quot;:&quot;&quot;,&quot;non-dropping-particle&quot;:&quot;&quot;},{&quot;family&quot;:&quot;Pearse&quot;,&quot;given&quot;:&quot;Rupert M&quot;,&quot;parse-names&quot;:false,&quot;dropping-particle&quot;:&quot;&quot;,&quot;non-dropping-particle&quot;:&quot;&quot;},{&quot;family&quot;:&quot;Cuthbertson&quot;,&quot;given&quot;:&quot;Brian H&quot;,&quot;parse-names&quot;:false,&quot;dropping-particle&quot;:&quot;&quot;,&quot;non-dropping-particle&quot;:&quot;&quot;},{&quot;family&quot;:&quot;Myles&quot;,&quot;given&quot;:&quot;P S&quot;,&quot;parse-names&quot;:false,&quot;dropping-particle&quot;:&quot;&quot;,&quot;non-dropping-particle&quot;:&quot;&quot;},{&quot;family&quot;:&quot;Shulman&quot;,&quot;given&quot;:&quot;M A&quot;,&quot;parse-names&quot;:false,&quot;dropping-particle&quot;:&quot;&quot;,&quot;non-dropping-particle&quot;:&quot;&quot;},{&quot;family&quot;:&quot;Wallace&quot;,&quot;given&quot;:&quot;S&quot;,&quot;parse-names&quot;:false,&quot;dropping-particle&quot;:&quot;&quot;,&quot;non-dropping-particle&quot;:&quot;&quot;},{&quot;family&quot;:&quot;Farrington&quot;,&quot;given&quot;:&quot;C&quot;,&quot;parse-names&quot;:false,&quot;dropping-particle&quot;:&quot;&quot;,&quot;non-dropping-particle&quot;:&quot;&quot;},{&quot;family&quot;:&quot;Thompson&quot;,&quot;given&quot;:&quot;B&quot;,&quot;parse-names&quot;:false,&quot;dropping-particle&quot;:&quot;&quot;,&quot;non-dropping-particle&quot;:&quot;&quot;},{&quot;family&quot;:&quot;Ellis&quot;,&quot;given&quot;:&quot;M&quot;,&quot;parse-names&quot;:false,&quot;dropping-particle&quot;:&quot;&quot;,&quot;non-dropping-particle&quot;:&quot;&quot;},{&quot;family&quot;:&quot;Borg&quot;,&quot;given&quot;:&quot;B&quot;,&quot;parse-names&quot;:false,&quot;dropping-particle&quot;:&quot;&quot;,&quot;non-dropping-particle&quot;:&quot;&quot;},{&quot;family&quot;:&quot;Kerridge&quot;,&quot;given&quot;:&quot;R K&quot;,&quot;parse-names&quot;:false,&quot;dropping-particle&quot;:&quot;&quot;,&quot;non-dropping-particle&quot;:&quot;&quot;},{&quot;family&quot;:&quot;Douglas&quot;,&quot;given&quot;:&quot;J&quot;,&quot;parse-names&quot;:false,&quot;dropping-particle&quot;:&quot;&quot;,&quot;non-dropping-particle&quot;:&quot;&quot;},{&quot;family&quot;:&quot;Brannan&quot;,&quot;given&quot;:&quot;J&quot;,&quot;parse-names&quot;:false,&quot;dropping-particle&quot;:&quot;&quot;,&quot;non-dropping-particle&quot;:&quot;&quot;},{&quot;family&quot;:&quot;Pretto&quot;,&quot;given&quot;:&quot;J&quot;,&quot;parse-names&quot;:false,&quot;dropping-particle&quot;:&quot;&quot;,&quot;non-dropping-particle&quot;:&quot;&quot;},{&quot;family&quot;:&quot;Godsall&quot;,&quot;given&quot;:&quot;M G&quot;,&quot;parse-names&quot;:false,&quot;dropping-particle&quot;:&quot;&quot;,&quot;non-dropping-particle&quot;:&quot;&quot;},{&quot;family&quot;:&quot;Beauchamp&quot;,&quot;given&quot;:&quot;N&quot;,&quot;parse-names&quot;:false,&quot;dropping-particle&quot;:&quot;&quot;,&quot;non-dropping-particle&quot;:&quot;&quot;},{&quot;family&quot;:&quot;Allen&quot;,&quot;given&quot;:&quot;S&quot;,&quot;parse-names&quot;:false,&quot;dropping-particle&quot;:&quot;&quot;,&quot;non-dropping-particle&quot;:&quot;&quot;},{&quot;family&quot;:&quot;Kennedy&quot;,&quot;given&quot;:&quot;A&quot;,&quot;parse-names&quot;:false,&quot;dropping-particle&quot;:&quot;&quot;,&quot;non-dropping-particle&quot;:&quot;&quot;},{&quot;family&quot;:&quot;Wright&quot;,&quot;given&quot;:&quot;E&quot;,&quot;parse-names&quot;:false,&quot;dropping-particle&quot;:&quot;&quot;,&quot;non-dropping-particle&quot;:&quot;&quot;},{&quot;family&quot;:&quot;Malherbe&quot;,&quot;given&quot;:&quot;J&quot;,&quot;parse-names&quot;:false,&quot;dropping-particle&quot;:&quot;&quot;,&quot;non-dropping-particle&quot;:&quot;&quot;},{&quot;family&quot;:&quot;Ismail&quot;,&quot;given&quot;:&quot;H&quot;,&quot;parse-names&quot;:false,&quot;dropping-particle&quot;:&quot;&quot;,&quot;non-dropping-particle&quot;:&quot;&quot;},{&quot;family&quot;:&quot;Riedel&quot;,&quot;given&quot;:&quot;B&quot;,&quot;parse-names&quot;:false,&quot;dropping-particle&quot;:&quot;&quot;,&quot;non-dropping-particle&quot;:&quot;&quot;},{&quot;family&quot;:&quot;Melville&quot;,&quot;given&quot;:&quot;A&quot;,&quot;parse-names&quot;:false,&quot;dropping-particle&quot;:&quot;&quot;,&quot;non-dropping-particle&quot;:&quot;&quot;},{&quot;family&quot;:&quot;Sivakumar&quot;,&quot;given&quot;:&quot;H&quot;,&quot;parse-names&quot;:false,&quot;dropping-particle&quot;:&quot;&quot;,&quot;non-dropping-particle&quot;:&quot;&quot;},{&quot;family&quot;:&quot;Murmane&quot;,&quot;given&quot;:&quot;A&quot;,&quot;parse-names&quot;:false,&quot;dropping-particle&quot;:&quot;&quot;,&quot;non-dropping-particle&quot;:&quot;&quot;},{&quot;family&quot;:&quot;Kenchington&quot;,&quot;given&quot;:&quot;K&quot;,&quot;parse-names&quot;:false,&quot;dropping-particle&quot;:&quot;&quot;,&quot;non-dropping-particle&quot;:&quot;&quot;},{&quot;family&quot;:&quot;Kirabiyik&quot;,&quot;given&quot;:&quot;Y&quot;,&quot;parse-names&quot;:false,&quot;dropping-particle&quot;:&quot;&quot;,&quot;non-dropping-particle&quot;:&quot;&quot;},{&quot;family&quot;:&quot;Gurunathan&quot;,&quot;given&quot;:&quot;U&quot;,&quot;parse-names&quot;:false,&quot;dropping-particle&quot;:&quot;&quot;,&quot;non-dropping-particle&quot;:&quot;&quot;},{&quot;family&quot;:&quot;Stonell&quot;,&quot;given&quot;:&quot;C&quot;,&quot;parse-names&quot;:false,&quot;dropping-particle&quot;:&quot;&quot;,&quot;non-dropping-particle&quot;:&quot;&quot;},{&quot;family&quot;:&quot;Brunello&quot;,&quot;given&quot;:&quot;K&quot;,&quot;parse-names&quot;:false,&quot;dropping-particle&quot;:&quot;&quot;,&quot;non-dropping-particle&quot;:&quot;&quot;},{&quot;family&quot;:&quot;Steele&quot;,&quot;given&quot;:&quot;K&quot;,&quot;parse-names&quot;:false,&quot;dropping-particle&quot;:&quot;&quot;,&quot;non-dropping-particle&quot;:&quot;&quot;},{&quot;family&quot;:&quot;Tronstad&quot;,&quot;given&quot;:&quot;O&quot;,&quot;parse-names&quot;:false,&quot;dropping-particle&quot;:&quot;&quot;,&quot;non-dropping-particle&quot;:&quot;&quot;},{&quot;family&quot;:&quot;Masel&quot;,&quot;given&quot;:&quot;P&quot;,&quot;parse-names&quot;:false,&quot;dropping-particle&quot;:&quot;&quot;,&quot;non-dropping-particle&quot;:&quot;&quot;},{&quot;family&quot;:&quot;Dent&quot;,&quot;given&quot;:&quot;A&quot;,&quot;parse-names&quot;:false,&quot;dropping-particle&quot;:&quot;&quot;,&quot;non-dropping-particle&quot;:&quot;&quot;},{&quot;family&quot;:&quot;Smith&quot;,&quot;given&quot;:&quot;E&quot;,&quot;parse-names&quot;:false,&quot;dropping-particle&quot;:&quot;&quot;,&quot;non-dropping-particle&quot;:&quot;&quot;},{&quot;family&quot;:&quot;Bodger&quot;,&quot;given&quot;:&quot;A&quot;,&quot;parse-names&quot;:false,&quot;dropping-particle&quot;:&quot;&quot;,&quot;non-dropping-particle&quot;:&quot;&quot;},{&quot;family&quot;:&quot;Abolfathi&quot;,&quot;given&quot;:&quot;M&quot;,&quot;parse-names&quot;:false,&quot;dropping-particle&quot;:&quot;&quot;,&quot;non-dropping-particle&quot;:&quot;&quot;},{&quot;family&quot;:&quot;Sivalingam&quot;,&quot;given&quot;:&quot;P&quot;,&quot;parse-names&quot;:false,&quot;dropping-particle&quot;:&quot;&quot;,&quot;non-dropping-particle&quot;:&quot;&quot;},{&quot;family&quot;:&quot;Hall&quot;,&quot;given&quot;:&quot;A&quot;,&quot;parse-names&quot;:false,&quot;dropping-particle&quot;:&quot;&quot;,&quot;non-dropping-particle&quot;:&quot;&quot;},{&quot;family&quot;:&quot;Painter&quot;,&quot;given&quot;:&quot;T W&quot;,&quot;parse-names&quot;:false,&quot;dropping-particle&quot;:&quot;&quot;,&quot;non-dropping-particle&quot;:&quot;&quot;},{&quot;family&quot;:&quot;Macklin&quot;,&quot;given&quot;:&quot;S&quot;,&quot;parse-names&quot;:false,&quot;dropping-particle&quot;:&quot;&quot;,&quot;non-dropping-particle&quot;:&quot;&quot;},{&quot;family&quot;:&quot;Elliott&quot;,&quot;given&quot;:&quot;A&quot;,&quot;parse-names&quot;:false,&quot;dropping-particle&quot;:&quot;&quot;,&quot;non-dropping-particle&quot;:&quot;&quot;},{&quot;family&quot;:&quot;Carrera&quot;,&quot;given&quot;:&quot;A M&quot;,&quot;parse-names&quot;:false,&quot;dropping-particle&quot;:&quot;&quot;,&quot;non-dropping-particle&quot;:&quot;&quot;},{&quot;family&quot;:&quot;Terblanche&quot;,&quot;given&quot;:&quot;N C S&quot;,&quot;parse-names&quot;:false,&quot;dropping-particle&quot;:&quot;&quot;,&quot;non-dropping-particle&quot;:&quot;&quot;},{&quot;family&quot;:&quot;Pitt&quot;,&quot;given&quot;:&quot;S&quot;,&quot;parse-names&quot;:false,&quot;dropping-particle&quot;:&quot;&quot;,&quot;non-dropping-particle&quot;:&quot;&quot;},{&quot;family&quot;:&quot;Samuels&quot;,&quot;given&quot;:&quot;J&quot;,&quot;parse-names&quot;:false,&quot;dropping-particle&quot;:&quot;&quot;,&quot;non-dropping-particle&quot;:&quot;&quot;},{&quot;family&quot;:&quot;Wilde&quot;,&quot;given&quot;:&quot;C&quot;,&quot;parse-names&quot;:false,&quot;dropping-particle&quot;:&quot;&quot;,&quot;non-dropping-particle&quot;:&quot;&quot;},{&quot;family&quot;:&quot;Leslie&quot;,&quot;given&quot;:&quot;K&quot;,&quot;parse-names&quot;:false,&quot;dropping-particle&quot;:&quot;&quot;,&quot;non-dropping-particle&quot;:&quot;&quot;},{&quot;family&quot;:&quot;MacCormick&quot;,&quot;given&quot;:&quot;A&quot;,&quot;parse-names&quot;:false,&quot;dropping-particle&quot;:&quot;&quot;,&quot;non-dropping-particle&quot;:&quot;&quot;},{&quot;family&quot;:&quot;Bramley&quot;,&quot;given&quot;:&quot;D&quot;,&quot;parse-names&quot;:false,&quot;dropping-particle&quot;:&quot;&quot;,&quot;non-dropping-particle&quot;:&quot;&quot;},{&quot;family&quot;:&quot;Southcott&quot;,&quot;given&quot;:&quot;A M&quot;,&quot;parse-names&quot;:false,&quot;dropping-particle&quot;:&quot;&quot;,&quot;non-dropping-particle&quot;:&quot;&quot;},{&quot;family&quot;:&quot;Grant&quot;,&quot;given&quot;:&quot;J&quot;,&quot;parse-names&quot;:false,&quot;dropping-particle&quot;:&quot;&quot;,&quot;non-dropping-particle&quot;:&quot;&quot;},{&quot;family&quot;:&quot;Taylor&quot;,&quot;given&quot;:&quot;H&quot;,&quot;parse-names&quot;:false,&quot;dropping-particle&quot;:&quot;&quot;,&quot;non-dropping-particle&quot;:&quot;&quot;},{&quot;family&quot;:&quot;Bates&quot;,&quot;given&quot;:&quot;S&quot;,&quot;parse-names&quot;:false,&quot;dropping-particle&quot;:&quot;&quot;,&quot;non-dropping-particle&quot;:&quot;&quot;},{&quot;family&quot;:&quot;Towns&quot;,&quot;given&quot;:&quot;M&quot;,&quot;parse-names&quot;:false,&quot;dropping-particle&quot;:&quot;&quot;,&quot;non-dropping-particle&quot;:&quot;&quot;},{&quot;family&quot;:&quot;Tippett&quot;,&quot;given&quot;:&quot;A&quot;,&quot;parse-names&quot;:false,&quot;dropping-particle&quot;:&quot;&quot;,&quot;non-dropping-particle&quot;:&quot;&quot;},{&quot;family&quot;:&quot;Marshall&quot;,&quot;given&quot;:&quot;F&quot;,&quot;parse-names&quot;:false,&quot;dropping-particle&quot;:&quot;&quot;,&quot;non-dropping-particle&quot;:&quot;&quot;},{&quot;family&quot;:&quot;Mazer&quot;,&quot;given&quot;:&quot;C D&quot;,&quot;parse-names&quot;:false,&quot;dropping-particle&quot;:&quot;&quot;,&quot;non-dropping-particle&quot;:&quot;&quot;},{&quot;family&quot;:&quot;Kunasingam&quot;,&quot;given&quot;:&quot;J&quot;,&quot;parse-names&quot;:false,&quot;dropping-particle&quot;:&quot;&quot;,&quot;non-dropping-particle&quot;:&quot;&quot;},{&quot;family&quot;:&quot;Yagnik&quot;,&quot;given&quot;:&quot;A&quot;,&quot;parse-names&quot;:false,&quot;dropping-particle&quot;:&quot;&quot;,&quot;non-dropping-particle&quot;:&quot;&quot;},{&quot;family&quot;:&quot;Crescini&quot;,&quot;given&quot;:&quot;C&quot;,&quot;parse-names&quot;:false,&quot;dropping-particle&quot;:&quot;&quot;,&quot;non-dropping-particle&quot;:&quot;&quot;},{&quot;family&quot;:&quot;Yagnik&quot;,&quot;given&quot;:&quot;S&quot;,&quot;parse-names&quot;:false,&quot;dropping-particle&quot;:&quot;&quot;,&quot;non-dropping-particle&quot;:&quot;&quot;},{&quot;family&quot;:&quot;McCartney&quot;,&quot;given&quot;:&quot;C J L&quot;,&quot;parse-names&quot;:false,&quot;dropping-particle&quot;:&quot;&quot;,&quot;non-dropping-particle&quot;:&quot;&quot;},{&quot;family&quot;:&quot;Choi&quot;,&quot;given&quot;:&quot;S&quot;,&quot;parse-names&quot;:false,&quot;dropping-particle&quot;:&quot;&quot;,&quot;non-dropping-particle&quot;:&quot;&quot;},{&quot;family&quot;:&quot;Somascanthan&quot;,&quot;given&quot;:&quot;P&quot;,&quot;parse-names&quot;:false,&quot;dropping-particle&quot;:&quot;&quot;,&quot;non-dropping-particle&quot;:&quot;&quot;},{&quot;family&quot;:&quot;Flores&quot;,&quot;given&quot;:&quot;K&quot;,&quot;parse-names&quot;:false,&quot;dropping-particle&quot;:&quot;&quot;,&quot;non-dropping-particle&quot;:&quot;&quot;},{&quot;family&quot;:&quot;Wijeysundera&quot;,&quot;given&quot;:&quot;D N&quot;,&quot;parse-names&quot;:false,&quot;dropping-particle&quot;:&quot;&quot;,&quot;non-dropping-particle&quot;:&quot;&quot;},{&quot;family&quot;:&quot;Beattie&quot;,&quot;given&quot;:&quot;W S&quot;,&quot;parse-names&quot;:false,&quot;dropping-particle&quot;:&quot;&quot;,&quot;non-dropping-particle&quot;:&quot;&quot;},{&quot;family&quot;:&quot;Karkouti&quot;,&quot;given&quot;:&quot;K&quot;,&quot;parse-names&quot;:false,&quot;dropping-particle&quot;:&quot;&quot;,&quot;non-dropping-particle&quot;:&quot;&quot;},{&quot;family&quot;:&quot;Clarke&quot;,&quot;given&quot;:&quot;H A&quot;,&quot;parse-names&quot;:false,&quot;dropping-particle&quot;:&quot;&quot;,&quot;non-dropping-particle&quot;:&quot;&quot;},{&quot;family&quot;:&quot;Jerath&quot;,&quot;given&quot;:&quot;A&quot;,&quot;parse-names&quot;:false,&quot;dropping-particle&quot;:&quot;&quot;,&quot;non-dropping-particle&quot;:&quot;&quot;},{&quot;family&quot;:&quot;McCluskey&quot;,&quot;given&quot;:&quot;S A&quot;,&quot;parse-names&quot;:false,&quot;dropping-particle&quot;:&quot;&quot;,&quot;non-dropping-particle&quot;:&quot;&quot;},{&quot;family&quot;:&quot;Wasowicz&quot;,&quot;given&quot;:&quot;M&quot;,&quot;parse-names&quot;:false,&quot;dropping-particle&quot;:&quot;&quot;,&quot;non-dropping-particle&quot;:&quot;&quot;},{&quot;family&quot;:&quot;Granton&quot;,&quot;given&quot;:&quot;J T&quot;,&quot;parse-names&quot;:false,&quot;dropping-particle&quot;:&quot;&quot;,&quot;non-dropping-particle&quot;:&quot;&quot;},{&quot;family&quot;:&quot;Day&quot;,&quot;given&quot;:&quot;L&quot;,&quot;parse-names&quot;:false,&quot;dropping-particle&quot;:&quot;&quot;,&quot;non-dropping-particle&quot;:&quot;&quot;},{&quot;family&quot;:&quot;Pazmino-Canizares&quot;,&quot;given&quot;:&quot;J&quot;,&quot;parse-names&quot;:false,&quot;dropping-particle&quot;:&quot;&quot;,&quot;non-dropping-particle&quot;:&quot;&quot;},{&quot;family&quot;:&quot;Oh&quot;,&quot;given&quot;:&quot;P&quot;,&quot;parse-names&quot;:false,&quot;dropping-particle&quot;:&quot;&quot;,&quot;non-dropping-particle&quot;:&quot;&quot;},{&quot;family&quot;:&quot;Belliard&quot;,&quot;given&quot;:&quot;R&quot;,&quot;parse-names&quot;:false,&quot;dropping-particle&quot;:&quot;&quot;,&quot;non-dropping-particle&quot;:&quot;&quot;},{&quot;family&quot;:&quot;Lee&quot;,&quot;given&quot;:&quot;L&quot;,&quot;parse-names&quot;:false,&quot;dropping-particle&quot;:&quot;&quot;,&quot;non-dropping-particle&quot;:&quot;&quot;},{&quot;family&quot;:&quot;Dobson&quot;,&quot;given&quot;:&quot;K&quot;,&quot;parse-names&quot;:false,&quot;dropping-particle&quot;:&quot;&quot;,&quot;non-dropping-particle&quot;:&quot;&quot;},{&quot;family&quot;:&quot;Chan&quot;,&quot;given&quot;:&quot;V&quot;,&quot;parse-names&quot;:false,&quot;dropping-particle&quot;:&quot;&quot;,&quot;non-dropping-particle&quot;:&quot;&quot;},{&quot;family&quot;:&quot;Brull&quot;,&quot;given&quot;:&quot;R&quot;,&quot;parse-names&quot;:false,&quot;dropping-particle&quot;:&quot;&quot;,&quot;non-dropping-particle&quot;:&quot;&quot;},{&quot;family&quot;:&quot;Ami&quot;,&quot;given&quot;:&quot;N&quot;,&quot;parse-names&quot;:false,&quot;dropping-particle&quot;:&quot;&quot;,&quot;non-dropping-particle&quot;:&quot;&quot;},{&quot;family&quot;:&quot;Stanbrook&quot;,&quot;given&quot;:&quot;M&quot;,&quot;parse-names&quot;:false,&quot;dropping-particle&quot;:&quot;&quot;,&quot;non-dropping-particle&quot;:&quot;&quot;},{&quot;family&quot;:&quot;Hagen&quot;,&quot;given&quot;:&quot;K&quot;,&quot;parse-names&quot;:false,&quot;dropping-particle&quot;:&quot;&quot;,&quot;non-dropping-particle&quot;:&quot;&quot;},{&quot;family&quot;:&quot;Campbell&quot;,&quot;given&quot;:&quot;D&quot;,&quot;parse-names&quot;:false,&quot;dropping-particle&quot;:&quot;&quot;,&quot;non-dropping-particle&quot;:&quot;&quot;},{&quot;family&quot;:&quot;Short&quot;,&quot;given&quot;:&quot;T&quot;,&quot;parse-names&quot;:false,&quot;dropping-particle&quot;:&quot;&quot;,&quot;non-dropping-particle&quot;:&quot;&quot;},{&quot;family&quot;:&quot;Westhuizen&quot;,&quot;given&quot;:&quot;J&quot;,&quot;parse-names&quot;:false,&quot;dropping-particle&quot;:&quot;&quot;,&quot;non-dropping-particle&quot;:&quot;van der&quot;},{&quot;family&quot;:&quot;Higgie&quot;,&quot;given&quot;:&quot;K&quot;,&quot;parse-names&quot;:false,&quot;dropping-particle&quot;:&quot;&quot;,&quot;non-dropping-particle&quot;:&quot;&quot;},{&quot;family&quot;:&quot;Lindsay&quot;,&quot;given&quot;:&quot;H&quot;,&quot;parse-names&quot;:false,&quot;dropping-particle&quot;:&quot;&quot;,&quot;non-dropping-particle&quot;:&quot;&quot;},{&quot;family&quot;:&quot;Jang&quot;,&quot;given&quot;:&quot;R&quot;,&quot;parse-names&quot;:false,&quot;dropping-particle&quot;:&quot;&quot;,&quot;non-dropping-particle&quot;:&quot;&quot;},{&quot;family&quot;:&quot;Wong&quot;,&quot;given&quot;:&quot;C&quot;,&quot;parse-names&quot;:false,&quot;dropping-particle&quot;:&quot;&quot;,&quot;non-dropping-particle&quot;:&quot;&quot;},{&quot;family&quot;:&quot;Mcallister&quot;,&quot;given&quot;:&quot;D&quot;,&quot;parse-names&quot;:false,&quot;dropping-particle&quot;:&quot;&quot;,&quot;non-dropping-particle&quot;:&quot;&quot;},{&quot;family&quot;:&quot;Ali&quot;,&quot;given&quot;:&quot;M&quot;,&quot;parse-names&quot;:false,&quot;dropping-particle&quot;:&quot;&quot;,&quot;non-dropping-particle&quot;:&quot;&quot;},{&quot;family&quot;:&quot;Kumar&quot;,&quot;given&quot;:&quot;J&quot;,&quot;parse-names&quot;:false,&quot;dropping-particle&quot;:&quot;&quot;,&quot;non-dropping-particle&quot;:&quot;&quot;},{&quot;family&quot;:&quot;Waymouth&quot;,&quot;given&quot;:&quot;E&quot;,&quot;parse-names&quot;:false,&quot;dropping-particle&quot;:&quot;&quot;,&quot;non-dropping-particle&quot;:&quot;&quot;},{&quot;family&quot;:&quot;Kim&quot;,&quot;given&quot;:&quot;C&quot;,&quot;parse-names&quot;:false,&quot;dropping-particle&quot;:&quot;&quot;,&quot;non-dropping-particle&quot;:&quot;&quot;},{&quot;family&quot;:&quot;Dimech&quot;,&quot;given&quot;:&quot;J&quot;,&quot;parse-names&quot;:false,&quot;dropping-particle&quot;:&quot;&quot;,&quot;non-dropping-particle&quot;:&quot;&quot;},{&quot;family&quot;:&quot;Lorimer&quot;,&quot;given&quot;:&quot;M&quot;,&quot;parse-names&quot;:false,&quot;dropping-particle&quot;:&quot;&quot;,&quot;non-dropping-particle&quot;:&quot;&quot;},{&quot;family&quot;:&quot;Tai&quot;,&quot;given&quot;:&quot;J&quot;,&quot;parse-names&quot;:false,&quot;dropping-particle&quot;:&quot;&quot;,&quot;non-dropping-particle&quot;:&quot;&quot;},{&quot;family&quot;:&quot;Miller&quot;,&quot;given&quot;:&quot;R&quot;,&quot;parse-names&quot;:false,&quot;dropping-particle&quot;:&quot;&quot;,&quot;non-dropping-particle&quot;:&quot;&quot;},{&quot;family&quot;:&quot;Sara&quot;,&quot;given&quot;:&quot;R&quot;,&quot;parse-names&quot;:false,&quot;dropping-particle&quot;:&quot;&quot;,&quot;non-dropping-particle&quot;:&quot;&quot;},{&quot;family&quot;:&quot;Collingwood&quot;,&quot;given&quot;:&quot;A&quot;,&quot;parse-names&quot;:false,&quot;dropping-particle&quot;:&quot;&quot;,&quot;non-dropping-particle&quot;:&quot;&quot;},{&quot;family&quot;:&quot;Olliff&quot;,&quot;given&quot;:&quot;S&quot;,&quot;parse-names&quot;:false,&quot;dropping-particle&quot;:&quot;&quot;,&quot;non-dropping-particle&quot;:&quot;&quot;},{&quot;family&quot;:&quot;Gabriel&quot;,&quot;given&quot;:&quot;S&quot;,&quot;parse-names&quot;:false,&quot;dropping-particle&quot;:&quot;&quot;,&quot;non-dropping-particle&quot;:&quot;&quot;},{&quot;family&quot;:&quot;Houston&quot;,&quot;given&quot;:&quot;H&quot;,&quot;parse-names&quot;:false,&quot;dropping-particle&quot;:&quot;&quot;,&quot;non-dropping-particle&quot;:&quot;&quot;},{&quot;family&quot;:&quot;Dalley&quot;,&quot;given&quot;:&quot;P&quot;,&quot;parse-names&quot;:false,&quot;dropping-particle&quot;:&quot;&quot;,&quot;non-dropping-particle&quot;:&quot;&quot;},{&quot;family&quot;:&quot;Hurford&quot;,&quot;given&quot;:&quot;S&quot;,&quot;parse-names&quot;:false,&quot;dropping-particle&quot;:&quot;&quot;,&quot;non-dropping-particle&quot;:&quot;&quot;},{&quot;family&quot;:&quot;Hunt&quot;,&quot;given&quot;:&quot;A&quot;,&quot;parse-names&quot;:false,&quot;dropping-particle&quot;:&quot;&quot;,&quot;non-dropping-particle&quot;:&quot;&quot;},{&quot;family&quot;:&quot;Andrews&quot;,&quot;given&quot;:&quot;L&quot;,&quot;parse-names&quot;:false,&quot;dropping-particle&quot;:&quot;&quot;,&quot;non-dropping-particle&quot;:&quot;&quot;},{&quot;family&quot;:&quot;Navarra&quot;,&quot;given&quot;:&quot;L&quot;,&quot;parse-names&quot;:false,&quot;dropping-particle&quot;:&quot;&quot;,&quot;non-dropping-particle&quot;:&quot;&quot;},{&quot;family&quot;:&quot;Jason-Smith&quot;,&quot;given&quot;:&quot;A&quot;,&quot;parse-names&quot;:false,&quot;dropping-particle&quot;:&quot;&quot;,&quot;non-dropping-particle&quot;:&quot;&quot;},{&quot;family&quot;:&quot;Thompson&quot;,&quot;given&quot;:&quot;H&quot;,&quot;parse-names&quot;:false,&quot;dropping-particle&quot;:&quot;&quot;,&quot;non-dropping-particle&quot;:&quot;&quot;},{&quot;family&quot;:&quot;McMillan&quot;,&quot;given&quot;:&quot;N&quot;,&quot;parse-names&quot;:false,&quot;dropping-particle&quot;:&quot;&quot;,&quot;non-dropping-particle&quot;:&quot;&quot;},{&quot;family&quot;:&quot;Back&quot;,&quot;given&quot;:&quot;G&quot;,&quot;parse-names&quot;:false,&quot;dropping-particle&quot;:&quot;&quot;,&quot;non-dropping-particle&quot;:&quot;&quot;},{&quot;family&quot;:&quot;Croal&quot;,&quot;given&quot;:&quot;B L&quot;,&quot;parse-names&quot;:false,&quot;dropping-particle&quot;:&quot;&quot;,&quot;non-dropping-particle&quot;:&quot;&quot;},{&quot;family&quot;:&quot;Lum&quot;,&quot;given&quot;:&quot;M&quot;,&quot;parse-names&quot;:false,&quot;dropping-particle&quot;:&quot;&quot;,&quot;non-dropping-particle&quot;:&quot;&quot;},{&quot;family&quot;:&quot;Martin&quot;,&quot;given&quot;:&quot;D&quot;,&quot;parse-names&quot;:false,&quot;dropping-particle&quot;:&quot;&quot;,&quot;non-dropping-particle&quot;:&quot;&quot;},{&quot;family&quot;:&quot;James&quot;,&quot;given&quot;:&quot;S&quot;,&quot;parse-names&quot;:false,&quot;dropping-particle&quot;:&quot;&quot;,&quot;non-dropping-particle&quot;:&quot;&quot;},{&quot;family&quot;:&quot;Filipe&quot;,&quot;given&quot;:&quot;H&quot;,&quot;parse-names&quot;:false,&quot;dropping-particle&quot;:&quot;&quot;,&quot;non-dropping-particle&quot;:&quot;&quot;},{&quot;family&quot;:&quot;Pinto&quot;,&quot;given&quot;:&quot;M&quot;,&quot;parse-names&quot;:false,&quot;dropping-particle&quot;:&quot;&quot;,&quot;non-dropping-particle&quot;:&quot;&quot;},{&quot;family&quot;:&quot;Kynaston&quot;,&quot;given&quot;:&quot;S&quot;,&quot;parse-names&quot;:false,&quot;dropping-particle&quot;:&quot;&quot;,&quot;non-dropping-particle&quot;:&quot;&quot;},{&quot;family&quot;:&quot;Pearse&quot;,&quot;given&quot;:&quot;R M&quot;,&quot;parse-names&quot;:false,&quot;dropping-particle&quot;:&quot;&quot;,&quot;non-dropping-particle&quot;:&quot;&quot;},{&quot;family&quot;:&quot;Abbott&quot;,&quot;given&quot;:&quot;T E F&quot;,&quot;parse-names&quot;:false,&quot;dropping-particle&quot;:&quot;&quot;,&quot;non-dropping-particle&quot;:&quot;&quot;},{&quot;family&quot;:&quot;Phull&quot;,&quot;given&quot;:&quot;M&quot;,&quot;parse-names&quot;:false,&quot;dropping-particle&quot;:&quot;&quot;,&quot;non-dropping-particle&quot;:&quot;&quot;},{&quot;family&quot;:&quot;Beilstein&quot;,&quot;given&quot;:&quot;C&quot;,&quot;parse-names&quot;:false,&quot;dropping-particle&quot;:&quot;&quot;,&quot;non-dropping-particle&quot;:&quot;&quot;},{&quot;family&quot;:&quot;Bodger&quot;,&quot;given&quot;:&quot;P&quot;,&quot;parse-names&quot;:false,&quot;dropping-particle&quot;:&quot;&quot;,&quot;non-dropping-particle&quot;:&quot;&quot;},{&quot;family&quot;:&quot;Everingham&quot;,&quot;given&quot;:&quot;K&quot;,&quot;parse-names&quot;:false,&quot;dropping-particle&quot;:&quot;&quot;,&quot;non-dropping-particle&quot;:&quot;&quot;},{&quot;family&quot;:&quot;Hu&quot;,&quot;given&quot;:&quot;Y&quot;,&quot;parse-names&quot;:false,&quot;dropping-particle&quot;:&quot;&quot;,&quot;non-dropping-particle&quot;:&quot;&quot;},{&quot;family&quot;:&quot;Niebrzegowska&quot;,&quot;given&quot;:&quot;E&quot;,&quot;parse-names&quot;:false,&quot;dropping-particle&quot;:&quot;&quot;,&quot;non-dropping-particle&quot;:&quot;&quot;},{&quot;family&quot;:&quot;Corriea&quot;,&quot;given&quot;:&quot;C&quot;,&quot;parse-names&quot;:false,&quot;dropping-particle&quot;:&quot;&quot;,&quot;non-dropping-particle&quot;:&quot;&quot;},{&quot;family&quot;:&quot;Creary&quot;,&quot;given&quot;:&quot;T&quot;,&quot;parse-names&quot;:false,&quot;dropping-particle&quot;:&quot;&quot;,&quot;non-dropping-particle&quot;:&quot;&quot;},{&quot;family&quot;:&quot;Januszewska&quot;,&quot;given&quot;:&quot;M&quot;,&quot;parse-names&quot;:false,&quot;dropping-particle&quot;:&quot;&quot;,&quot;non-dropping-particle&quot;:&quot;&quot;},{&quot;family&quot;:&quot;Ahmad&quot;,&quot;given&quot;:&quot;T&quot;,&quot;parse-names&quot;:false,&quot;dropping-particle&quot;:&quot;&quot;,&quot;non-dropping-particle&quot;:&quot;&quot;},{&quot;family&quot;:&quot;Whalley&quot;,&quot;given&quot;:&quot;J&quot;,&quot;parse-names&quot;:false,&quot;dropping-particle&quot;:&quot;&quot;,&quot;non-dropping-particle&quot;:&quot;&quot;},{&quot;family&quot;:&quot;Haslop&quot;,&quot;given&quot;:&quot;R&quot;,&quot;parse-names&quot;:false,&quot;dropping-particle&quot;:&quot;&quot;,&quot;non-dropping-particle&quot;:&quot;&quot;},{&quot;family&quot;:&quot;McNeil&quot;,&quot;given&quot;:&quot;J&quot;,&quot;parse-names&quot;:false,&quot;dropping-particle&quot;:&quot;&quot;,&quot;non-dropping-particle&quot;:&quot;&quot;},{&quot;family&quot;:&quot;Brown&quot;,&quot;given&quot;:&quot;A&quot;,&quot;parse-names&quot;:false,&quot;dropping-particle&quot;:&quot;&quot;,&quot;non-dropping-particle&quot;:&quot;&quot;},{&quot;family&quot;:&quot;MacDonald&quot;,&quot;given&quot;:&quot;N&quot;,&quot;parse-names&quot;:false,&quot;dropping-particle&quot;:&quot;&quot;,&quot;non-dropping-particle&quot;:&quot;&quot;},{&quot;family&quot;:&quot;Pakats&quot;,&quot;given&quot;:&quot;M&quot;,&quot;parse-names&quot;:false,&quot;dropping-particle&quot;:&quot;&quot;,&quot;non-dropping-particle&quot;:&quot;&quot;},{&quot;family&quot;:&quot;Greaves&quot;,&quot;given&quot;:&quot;K&quot;,&quot;parse-names&quot;:false,&quot;dropping-particle&quot;:&quot;&quot;,&quot;non-dropping-particle&quot;:&quot;&quot;},{&quot;family&quot;:&quot;Jhanji&quot;,&quot;given&quot;:&quot;S&quot;,&quot;parse-names&quot;:false,&quot;dropping-particle&quot;:&quot;&quot;,&quot;non-dropping-particle&quot;:&quot;&quot;},{&quot;family&quot;:&quot;Raobaikady&quot;,&quot;given&quot;:&quot;R&quot;,&quot;parse-names&quot;:false,&quot;dropping-particle&quot;:&quot;&quot;,&quot;non-dropping-particle&quot;:&quot;&quot;},{&quot;family&quot;:&quot;Black&quot;,&quot;given&quot;:&quot;E&quot;,&quot;parse-names&quot;:false,&quot;dropping-particle&quot;:&quot;&quot;,&quot;non-dropping-particle&quot;:&quot;&quot;},{&quot;family&quot;:&quot;Rooms&quot;,&quot;given&quot;:&quot;M&quot;,&quot;parse-names&quot;:false,&quot;dropping-particle&quot;:&quot;&quot;,&quot;non-dropping-particle&quot;:&quot;&quot;},{&quot;family&quot;:&quot;Lawrence&quot;,&quot;given&quot;:&quot;H&quot;,&quot;parse-names&quot;:false,&quot;dropping-particle&quot;:&quot;&quot;,&quot;non-dropping-particle&quot;:&quot;&quot;},{&quot;family&quot;:&quot;Koutra&quot;,&quot;given&quot;:&quot;M&quot;,&quot;parse-names&quot;:false,&quot;dropping-particle&quot;:&quot;&quot;,&quot;non-dropping-particle&quot;:&quot;&quot;},{&quot;family&quot;:&quot;Pirie&quot;,&quot;given&quot;:&quot;K&quot;,&quot;parse-names&quot;:false,&quot;dropping-particle&quot;:&quot;&quot;,&quot;non-dropping-particle&quot;:&quot;&quot;},{&quot;family&quot;:&quot;Gertsman&quot;,&quot;given&quot;:&quot;M&quot;,&quot;parse-names&quot;:false,&quot;dropping-particle&quot;:&quot;&quot;,&quot;non-dropping-particle&quot;:&quot;&quot;},{&quot;family&quot;:&quot;Jack&quot;,&quot;given&quot;:&quot;S&quot;,&quot;parse-names&quot;:false,&quot;dropping-particle&quot;:&quot;&quot;,&quot;non-dropping-particle&quot;:&quot;&quot;},{&quot;family&quot;:&quot;Celinski&quot;,&quot;given&quot;:&quot;M&quot;,&quot;parse-names&quot;:false,&quot;dropping-particle&quot;:&quot;&quot;,&quot;non-dropping-particle&quot;:&quot;&quot;},{&quot;family&quot;:&quot;Levett&quot;,&quot;given&quot;:&quot;D&quot;,&quot;parse-names&quot;:false,&quot;dropping-particle&quot;:&quot;&quot;,&quot;non-dropping-particle&quot;:&quot;&quot;},{&quot;family&quot;:&quot;Edwards&quot;,&quot;given&quot;:&quot;M&quot;,&quot;parse-names&quot;:false,&quot;dropping-particle&quot;:&quot;&quot;,&quot;non-dropping-particle&quot;:&quot;&quot;},{&quot;family&quot;:&quot;Salmon&quot;,&quot;given&quot;:&quot;K&quot;,&quot;parse-names&quot;:false,&quot;dropping-particle&quot;:&quot;&quot;,&quot;non-dropping-particle&quot;:&quot;&quot;},{&quot;family&quot;:&quot;Bolger&quot;,&quot;given&quot;:&quot;C&quot;,&quot;parse-names&quot;:false,&quot;dropping-particle&quot;:&quot;&quot;,&quot;non-dropping-particle&quot;:&quot;&quot;},{&quot;family&quot;:&quot;Loughney&quot;,&quot;given&quot;:&quot;L&quot;,&quot;parse-names&quot;:false,&quot;dropping-particle&quot;:&quot;&quot;,&quot;non-dropping-particle&quot;:&quot;&quot;},{&quot;family&quot;:&quot;Seaward&quot;,&quot;given&quot;:&quot;L&quot;,&quot;parse-names&quot;:false,&quot;dropping-particle&quot;:&quot;&quot;,&quot;non-dropping-particle&quot;:&quot;&quot;},{&quot;family&quot;:&quot;Collins&quot;,&quot;given&quot;:&quot;H&quot;,&quot;parse-names&quot;:false,&quot;dropping-particle&quot;:&quot;&quot;,&quot;non-dropping-particle&quot;:&quot;&quot;},{&quot;family&quot;:&quot;Tyrell&quot;,&quot;given&quot;:&quot;B&quot;,&quot;parse-names&quot;:false,&quot;dropping-particle&quot;:&quot;&quot;,&quot;non-dropping-particle&quot;:&quot;&quot;},{&quot;family&quot;:&quot;Tantony&quot;,&quot;given&quot;:&quot;N&quot;,&quot;parse-names&quot;:false,&quot;dropping-particle&quot;:&quot;&quot;,&quot;non-dropping-particle&quot;:&quot;&quot;},{&quot;family&quot;:&quot;Golder&quot;,&quot;given&quot;:&quot;K&quot;,&quot;parse-names&quot;:false,&quot;dropping-particle&quot;:&quot;&quot;,&quot;non-dropping-particle&quot;:&quot;&quot;},{&quot;family&quot;:&quot;Ackland&quot;,&quot;given&quot;:&quot;G L&quot;,&quot;parse-names&quot;:false,&quot;dropping-particle&quot;:&quot;&quot;,&quot;non-dropping-particle&quot;:&quot;&quot;},{&quot;family&quot;:&quot;Stephens&quot;,&quot;given&quot;:&quot;R C M&quot;,&quot;parse-names&quot;:false,&quot;dropping-particle&quot;:&quot;&quot;,&quot;non-dropping-particle&quot;:&quot;&quot;},{&quot;family&quot;:&quot;Gallego-Paredes&quot;,&quot;given&quot;:&quot;L&quot;,&quot;parse-names&quot;:false,&quot;dropping-particle&quot;:&quot;&quot;,&quot;non-dropping-particle&quot;:&quot;&quot;},{&quot;family&quot;:&quot;Reyes&quot;,&quot;given&quot;:&quot;A&quot;,&quot;parse-names&quot;:false,&quot;dropping-particle&quot;:&quot;&quot;,&quot;non-dropping-particle&quot;:&quot;&quot;},{&quot;family&quot;:&quot;Gutierrez Del Arroyo&quot;,&quot;given&quot;:&quot;A&quot;,&quot;parse-names&quot;:false,&quot;dropping-particle&quot;:&quot;&quot;,&quot;non-dropping-particle&quot;:&quot;&quot;},{&quot;family&quot;:&quot;Raj&quot;,&quot;given&quot;:&quot;A&quot;,&quot;parse-names&quot;:false,&quot;dropping-particle&quot;:&quot;&quot;,&quot;non-dropping-particle&quot;:&quot;&quot;},{&quot;family&quot;:&quot;Lifford&quot;,&quot;given&quot;:&quot;R&quot;,&quot;parse-names&quot;:false,&quot;dropping-particle&quot;:&quot;&quot;,&quot;non-dropping-particle&quot;:&quot;&quot;}],&quot;container-title&quot;:&quot;British journal of anaesthesia&quot;,&quot;DOI&quot;:&quot;10.1016/j.bja.2019.11.025&quot;,&quot;ISSN&quot;:&quot;1471-6771 (Electronic)&quot;,&quot;PMID&quot;:&quot;31864719&quot;,&quot;issued&quot;:{&quot;date-parts&quot;:[[2020,3]]},&quot;publisher-place&quot;:&quot;England&quot;,&quot;page&quot;:&quot;261-270&quot;,&quot;language&quot;:&quot;eng&quot;,&quot;abstract&quot;:&quot;BACKGROUND: The Duke Activity Status Index (DASI) questionnaire might help  incorporate self-reported functional capacity into preoperative risk assessment. Nonetheless, prognostically important thresholds in DASI scores remain unclear. We conducted a nested cohort analysis of the Measurement of Exercise Tolerance before Surgery (METS) study to characterise the association of preoperative DASI scores with postoperative death or complications. METHODS: The analysis included 1546 participants (≥40 yr of age) at an elevated cardiac risk who had inpatient noncardiac surgery. The primary outcome was 30-day death or myocardial injury. The secondary outcomes were 30-day death or myocardial infarction, in-hospital moderate-to-severe complications, and 1 yr death or new disability. Multivariable logistic regression modelling was used to characterise the adjusted association of preoperative DASI scores with outcomes. RESULTS: The DASI score had non-linear associations with outcomes. Self-reported functional capacity better than a DASI score of 34 was associated with reduced odds of 30-day death or myocardial injury (odds ratio: 0.97 per 1 point increase above 34; 95% confidence interval [CI]: 0.96-0.99) and 1 yr death or new disability (odds ratio: 0.96 per 1 point increase above 34; 95% CI: 0.92-0.99). Self-reported functional capacity worse than a DASI score of 34 was associated with increased odds of 30-day death or myocardial infarction (odds ratio: 1.05 per 1 point decrease below 34; 95% CI: 1.00-1.09), and moderate-to-severe complications (odds ratio: 1.03 per 1 point decrease below 34; 95% CI: 1.01-1.05). CONCLUSIONS: A DASI score of 34 represents a threshold for identifying patients at risk for myocardial injury, myocardial infarction, moderate-to-severe complications, and new disability.&quot;,&quot;issue&quot;:&quot;3&quot;,&quot;volume&quot;:&quot;124&quot;},&quot;isTemporary&quot;:false}],&quot;properties&quot;:{&quot;noteIndex&quot;:0},&quot;isEdited&quot;:false,&quot;manualOverride&quot;:{&quot;isManuallyOverriden&quot;:false,&quot;citeprocText&quot;:&quot;[44]&quot;,&quot;manualOverrideText&quot;:&quot;&quot;,&quot;isManuallyOverridden&quot;:false},&quot;citationTag&quot;:&quot;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&quot;},{&quot;citationID&quot;:&quot;MENDELEY_CITATION_a97f5fd2-1799-4adc-89e0-ecbaedef4dca&quot;,&quot;citationItems&quot;:[{&quot;id&quot;:&quot;a455b4b4-ce29-3b6d-8b77-62e07fcbfa4a&quot;,&quot;itemData&quot;:{&quot;type&quot;:&quot;article-journal&quot;,&quot;id&quot;:&quot;a455b4b4-ce29-3b6d-8b77-62e07fcbfa4a&quot;,&quot;title&quot;:&quot;Patient and physician discordance in reporting symptoms of angina among stable  coronary artery disease patients: Insights from the Angina Prevalence and Provider Evaluation of Angina Relief (APPEAR) study.&quot;,&quot;author&quot;:[{&quot;family&quot;:&quot;Shafiq&quot;,&quot;given&quot;:&quot;Ali&quot;,&quot;parse-names&quot;:false,&quot;dropping-particle&quot;:&quot;&quot;,&quot;non-dropping-particle&quot;:&quot;&quot;},{&quot;family&quot;:&quot;Arnold&quot;,&quot;given&quot;:&quot;Suzanne&quot;,&quot;parse-names&quot;:false,&quot;dropping-particle&quot;:&quot;v&quot;,&quot;non-dropping-particle&quot;:&quot;&quot;},{&quot;family&quot;:&quot;Gosch&quot;,&quot;given&quot;:&quot;Kensey&quot;,&quot;parse-names&quot;:false,&quot;dropping-particle&quot;:&quot;&quot;,&quot;non-dropping-particle&quot;:&quot;&quot;},{&quot;family&quot;:&quot;Kureshi&quot;,&quot;given&quot;:&quot;Faraz&quot;,&quot;parse-names&quot;:false,&quot;dropping-particle&quot;:&quot;&quot;,&quot;non-dropping-particle&quot;:&quot;&quot;},{&quot;family&quot;:&quot;Breeding&quot;,&quot;given&quot;:&quot;Tracie&quot;,&quot;parse-names&quot;:false,&quot;dropping-particle&quot;:&quot;&quot;,&quot;non-dropping-particle&quot;:&quot;&quot;},{&quot;family&quot;:&quot;Jones&quot;,&quot;given&quot;:&quot;Philip G&quot;,&quot;parse-names&quot;:false,&quot;dropping-particle&quot;:&quot;&quot;,&quot;non-dropping-particle&quot;:&quot;&quot;},{&quot;family&quot;:&quot;Beltrame&quot;,&quot;given&quot;:&quot;John&quot;,&quot;parse-names&quot;:false,&quot;dropping-particle&quot;:&quot;&quot;,&quot;non-dropping-particle&quot;:&quot;&quot;},{&quot;family&quot;:&quot;Spertus&quot;,&quot;given&quot;:&quot;John A&quot;,&quot;parse-names&quot;:false,&quot;dropping-particle&quot;:&quot;&quot;,&quot;non-dropping-particle&quot;:&quot;&quot;}],&quot;container-title&quot;:&quot;American heart journal&quot;,&quot;DOI&quot;:&quot;10.1016/j.ahj.2016.02.015&quot;,&quot;ISSN&quot;:&quot;1097-6744 (Electronic)&quot;,&quot;PMID&quot;:&quot;27179728&quot;,&quot;issued&quot;:{&quot;date-parts&quot;:[[2016,5]]},&quot;page&quot;:&quot;94-100&quot;,&quot;language&quot;:&quot;eng&quot;,&quot;abstract&quot;:&quot;BACKGROUND: A principal goal of treating patients with coronary artery disease (CAD)  is to minimize angina and optimize quality of life. For this, physicians must accurately assess presence and frequency of patients' angina. The accuracy with which cardiologists estimate their patients' angina in contemporary, busy outpatient clinics across the United States (US) is unknown. METHODS: We enrolled patients with CAD across 25 US cardiology outpatient practices. Patients completed the Seattle Angina Questionnaire before their visit, which assessed their angina and quality of life over the prior 4 weeks. The Seattle Angina Questionnaire angina frequency domain categorized patients' angina as none, daily/weekly, or monthly. After the visit, cardiologists estimated the frequency of their patients' angina using the same categories. Kappa statistic helped to assess agreement between patient-reported and cardiologist-estimated angina. RESULTS: Among 1,257 outpatients with CAD, 67% reported no angina, 25% reported monthly angina, and 8% reported daily/weekly angina. When patients reported no angina, cardiologists accurately estimated this 93% of the time, but when patients reported monthly or daily/weekly angina symptoms, cardiologists agreed 17% and 69% of the time, respectively. Among patients with daily/weekly angina, 26% were noted as having no angina by their physicians. Agreement between patients' and cardiologists' reports (assessed by the kappa statistic) was 0.48 (95% CI 0.44-0.53), indicating moderate agreement. CONCLUSIONS: Among outpatients with stable CAD, there is substantial discordance between patient-reported and cardiologist-estimated burden of angina. Inclusion of patient-reported health status measures in routine clinical care may support better recognition of patients' symptoms by physicians.&quot;,&quot;volume&quot;:&quot;175&quot;},&quot;isTemporary&quot;:false}],&quot;properties&quot;:{&quot;noteIndex&quot;:0},&quot;isEdited&quot;:false,&quot;manualOverride&quot;:{&quot;isManuallyOverriden&quot;:false,&quot;citeprocText&quot;:&quot;[27]&quot;,&quot;manualOverrideText&quot;:&quot;&quot;,&quot;isManuallyOverridden&quot;:false},&quot;citationTag&quot;:&quot;MENDELEY_CITATION_v3_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&quot;},{&quot;citationID&quot;:&quot;MENDELEY_CITATION_ccd5eb5b-90cb-4325-bec3-c248a5e2f0b0&quot;,&quot;citationItems&quot;:[{&quot;id&quot;:&quot;7a58b40b-b407-3ff9-8ce6-5c12332d4577&quot;,&quot;itemData&quot;:{&quot;type&quot;:&quot;article-journal&quot;,&quot;id&quot;:&quot;7a58b40b-b407-3ff9-8ce6-5c12332d4577&quot;,&quot;title&quot;:&quot;Livskvalitet vid kardiovaskulara sjukdomar&quot;,&quot;author&quot;:[{&quot;family&quot;:&quot;Wiklund&quot;,&quot;given&quot;:&quot;I&quot;,&quot;parse-names&quot;:false,&quot;dropping-particle&quot;:&quot;&quot;,&quot;non-dropping-particle&quot;:&quot;&quot;}],&quot;container-title&quot;:&quot;ScantI J Behav Ther&quot;,&quot;issued&quot;:{&quot;date-parts&quot;:[[1988]]},&quot;page&quot;:&quot;87-92&quot;,&quot;volume&quot;:&quot;17&quot;},&quot;isTemporary&quot;:false},{&quot;id&quot;:&quot;45fd32fb-3266-3d9a-90bd-edad93166ce7&quot;,&quot;itemData&quot;:{&quot;type&quot;:&quot;article-journal&quot;,&quot;id&quot;:&quot;45fd32fb-3266-3d9a-90bd-edad93166ce7&quot;,&quot;title&quot;:&quot;A summary index for the assessment of quality of life in angina pectoris&quot;,&quot;author&quot;:[{&quot;family&quot;:&quot;Wilson&quot;,&quot;given&quot;:&quot;A&quot;,&quot;parse-names&quot;:false,&quot;dropping-particle&quot;:&quot;&quot;,&quot;non-dropping-particle&quot;:&quot;&quot;},{&quot;family&quot;:&quot;Wiklund&quot;,&quot;given&quot;:&quot;I&quot;,&quot;parse-names&quot;:false,&quot;dropping-particle&quot;:&quot;&quot;,&quot;non-dropping-particle&quot;:&quot;&quot;},{&quot;family&quot;:&quot;Lahti&quot;,&quot;given&quot;:&quot;T&quot;,&quot;parse-names&quot;:false,&quot;dropping-particle&quot;:&quot;&quot;,&quot;non-dropping-particle&quot;:&quot;&quot;},{&quot;family&quot;:&quot;Wahl&quot;,&quot;given&quot;:&quot;M&quot;,&quot;parse-names&quot;:false,&quot;dropping-particle&quot;:&quot;&quot;,&quot;non-dropping-particle&quot;:&quot;&quot;}],&quot;container-title&quot;:&quot;Journal of Clinical Epidemiology&quot;,&quot;DOI&quot;:&quot;10.1016/0895-4356(91)90069-L&quot;,&quot;URL&quot;:&quot;https://www.scopus.com/inward/record.uri?eid=2-s2.0-0025819718&amp;doi=10.1016%2F0895-4356%2891%2990069-L&amp;partnerID=40&amp;md5=c0b5a755d4fe94609c5c1dc932405173&quot;,&quot;issued&quot;:{&quot;date-parts&quot;:[[1991]]},&quot;page&quot;:&quot;981-988&quot;,&quot;abstract&quot;:&quot;When exploring the effects of anti-anginal therapy on quality of life (QL), it is essential to use concise, reliable, outcome measures which focus on those aspects of the disease which are affected by the anginal pain, and which are expected to be responsive to medical intervention. Analysis based on a single comprehensive index is preferable to the use of several indexes as it avoids the potential for conflicting inferences from multiple comparisons. In this paper, we describe the development of a QL index which summarizes the three questionnaires used in the North Karelian Quality of Life (KarQuol) study. The summary index (SI) will be used to compare transdermal and oral nitrate therapy in patients with angina pectoris, and represents the first stage in the construction of a disease-specific evaluative index for future trials. © 1991.&quot;,&quot;issue&quot;:&quot;9&quot;,&quot;volume&quot;:&quot;44&quot;},&quot;isTemporary&quot;:false},{&quot;id&quot;:&quot;4b11da8c-360a-36de-b46e-9d70bbfe86e4&quot;,&quot;itemData&quot;:{&quot;type&quot;:&quot;article-journal&quot;,&quot;id&quot;:&quot;4b11da8c-360a-36de-b46e-9d70bbfe86e4&quot;,&quot;title&quot;:&quot;Anti-anginal therapy and quality of life. A comparison of the effects of transdermal  nitroglycerin and long-acting oral nitrates.&quot;,&quot;author&quot;:[{&quot;family&quot;:&quot;Nissinen&quot;,&quot;given&quot;:&quot;A&quot;,&quot;parse-names&quot;:false,&quot;dropping-particle&quot;:&quot;&quot;,&quot;non-dropping-particle&quot;:&quot;&quot;},{&quot;family&quot;:&quot;Wiklund&quot;,&quot;given&quot;:&quot;I&quot;,&quot;parse-names&quot;:false,&quot;dropping-particle&quot;:&quot;&quot;,&quot;non-dropping-particle&quot;:&quot;&quot;},{&quot;family&quot;:&quot;Lahti&quot;,&quot;given&quot;:&quot;T&quot;,&quot;parse-names&quot;:false,&quot;dropping-particle&quot;:&quot;&quot;,&quot;non-dropping-particle&quot;:&quot;&quot;},{&quot;family&quot;:&quot;Akkila&quot;,&quot;given&quot;:&quot;J&quot;,&quot;parse-names&quot;:false,&quot;dropping-particle&quot;:&quot;&quot;,&quot;non-dropping-particle&quot;:&quot;&quot;},{&quot;family&quot;:&quot;Wilson&quot;,&quot;given&quot;:&quot;A&quot;,&quot;parse-names&quot;:false,&quot;dropping-particle&quot;:&quot;&quot;,&quot;non-dropping-particle&quot;:&quot;&quot;},{&quot;family&quot;:&quot;Wahl&quot;,&quot;given&quot;:&quot;M&quot;,&quot;parse-names&quot;:false,&quot;dropping-particle&quot;:&quot;&quot;,&quot;non-dropping-particle&quot;:&quot;&quot;},{&quot;family&quot;:&quot;Puska&quot;,&quot;given&quot;:&quot;P&quot;,&quot;parse-names&quot;:false,&quot;dropping-particle&quot;:&quot;&quot;,&quot;non-dropping-particle&quot;:&quot;&quot;}],&quot;container-title&quot;:&quot;Journal of clinical epidemiology&quot;,&quot;DOI&quot;:&quot;10.1016/0895-4356(91)90070-p&quot;,&quot;ISSN&quot;:&quot;0895-4356 (Print)&quot;,&quot;PMID&quot;:&quot;1909749&quot;,&quot;issued&quot;:{&quot;date-parts&quot;:[[1991]]},&quot;publisher-place&quot;:&quot;United States&quot;,&quot;page&quot;:&quot;989-997&quot;,&quot;language&quot;:&quot;eng&quot;,&quot;abstract&quot;:&quot;A total of 112 male patients with severe effort-induced angina pectoris (New York  Heart Association functional classes II and III) participated in a randomized open trial consisting of a 6 month phase with 3 month treatment cross-overs. The aim of the study was to compare the effect of transdermal nitroglycerin (TN) patches and long-acting oral nitrates (LAON) on quality of life (QL). During the cross-over period 30 patients (20 on TN and 10 on LAON) withdrew from the study, over half of them within the first month. Although the results should be interpreted with some caution, they showed that improvement in QL was present for both treatments but greater during the transdermal therapy (unadjusted p = 0.07, adjusted p = 0.03). Anginal attacks were associated with improved QL scores, and fewer attacks occurred on TN (p = 0.06). Improvement in QL was most pronounced in patients whose recorded duration of angina was less than 8 years.&quot;,&quot;issue&quot;:&quot;9&quot;,&quot;volume&quot;:&quot;44&quot;},&quot;isTemporary&quot;:false},{&quot;id&quot;:&quot;b30592d4-c105-3809-90f2-9b2925fb3704&quot;,&quot;itemData&quot;:{&quot;type&quot;:&quot;article-journal&quot;,&quot;id&quot;:&quot;b30592d4-c105-3809-90f2-9b2925fb3704&quot;,&quot;title&quot;:&quot;Linking clinical variables with health-related quality of life. A conceptual model  of patient outcomes.&quot;,&quot;author&quot;:[{&quot;family&quot;:&quot;Wilson&quot;,&quot;given&quot;:&quot;I B&quot;,&quot;parse-names&quot;:false,&quot;dropping-particle&quot;:&quot;&quot;,&quot;non-dropping-particle&quot;:&quot;&quot;},{&quot;family&quot;:&quot;Cleary&quot;,&quot;given&quot;:&quot;P D&quot;,&quot;parse-names&quot;:false,&quot;dropping-particle&quot;:&quot;&quot;,&quot;non-dropping-particle&quot;:&quot;&quot;}],&quot;container-title&quot;:&quot;JAMA&quot;,&quot;ISSN&quot;:&quot;0098-7484 (Print)&quot;,&quot;PMID&quot;:&quot;7996652&quot;,&quot;issued&quot;:{&quot;date-parts&quot;:[[1995,1]]},&quot;publisher-place&quot;:&quot;United States&quot;,&quot;page&quot;:&quot;59-65&quot;,&quot;language&quot;:&quot;eng&quot;,&quot;abstract&quot;:&quot;Our model proposes a taxonomy or classification scheme for different measures of  health outcome. We divide these outcomes into five levels: biological and physiological factors, symptoms, functioning, general health perceptions, and overall quality of life. In addition to classifying these outcome measures, we propose specific causal relationships between them that link traditional clinical variables to measures of HRQL. As one moves from left to right in the model, one moves outward from the cell to the individual to the interaction of the individual as a member of society. The concepts at each level are increasingly integrated and increasingly difficult to define and measure. AT each level, there are an increasing number of inputs that cannot be controlled by clinicians or the health care system as it is traditionally defined.&quot;,&quot;issue&quot;:&quot;1&quot;,&quot;volume&quot;:&quot;273&quot;},&quot;isTemporary&quot;:false},{&quot;id&quot;:&quot;3b062287-2f21-343f-8a7f-ccbeb8665d6d&quot;,&quot;itemData&quot;:{&quot;type&quot;:&quot;article-journal&quot;,&quot;id&quot;:&quot;3b062287-2f21-343f-8a7f-ccbeb8665d6d&quot;,&quot;title&quot;:&quot;Prospective study of quality of life before and after coronary artery bypass grafting&quot;,&quot;author&quot;:[{&quot;family&quot;:&quot;Caine&quot;,&quot;given&quot;:&quot;N&quot;,&quot;parse-names&quot;:false,&quot;dropping-particle&quot;:&quot;&quot;,&quot;non-dropping-particle&quot;:&quot;&quot;},{&quot;family&quot;:&quot;Harrison&quot;,&quot;given&quot;:&quot;S C W&quot;,&quot;parse-names&quot;:false,&quot;dropping-particle&quot;:&quot;&quot;,&quot;non-dropping-particle&quot;:&quot;&quot;},{&quot;family&quot;:&quot;Sharples&quot;,&quot;given&quot;:&quot;L D&quot;,&quot;parse-names&quot;:false,&quot;dropping-particle&quot;:&quot;&quot;,&quot;non-dropping-particle&quot;:&quot;&quot;},{&quot;family&quot;:&quot;Wallwork&quot;,&quot;given&quot;:&quot;J&quot;,&quot;parse-names&quot;:false,&quot;dropping-particle&quot;:&quot;&quot;,&quot;non-dropping-particle&quot;:&quot;&quot;}],&quot;container-title&quot;:&quot;British Medical Journal&quot;,&quot;DOI&quot;:&quot;10.1136/bmj.302.6775.511&quot;,&quot;URL&quot;:&quot;https://www.scopus.com/inward/record.uri?eid=2-s2.0-0026033595&amp;doi=10.1136%2Fbmj.302.6775.511&amp;partnerID=40&amp;md5=8ecd05e0a4123ba0ce5c2167f1df88a5&quot;,&quot;issued&quot;:{&quot;date-parts&quot;:[[1991]]},&quot;page&quot;:&quot;511-516&quot;,&quot;abstract&quot;:&quot;Objectives - Measurement of changes in patients' perceptions of how differing states of health affect their lives and determination of the ability of preoperative variables to predict outcome after coronary artery bypass grafting. Design - Prospective study with completion of questionnaires before coronary artery bypass grafting and at three months, one year, and five years afterwards. Setting - Regional cardiothoracic centre. Patients - 100 Male patients all aged below 60 at the time of operation, who were patients of two cardiothoracic surgeons. Main outcome measures - Patients' assessment of their health state in terms of functional capacity and aspects of distress, according to the Nottingham health profile and outcome of operation in terms of changes in symptoms, working life, and daily activities determined by self completed study questionnaires before operation and at three and six months afterwards. Results - Interemediate one year results are reported. The differences between the Nottingham health profile scores before operation and at three months afterwards were significantly different (p &lt; 0.01), indicating an appreciable improvement in general health state, and at one year compared favourable with those from a normal male population. Analysis of responses to the study questionnaire showed that 65 of 89 patients (73%) were working at one year after operation with a further seven (8%) maintaining that they were fit to work but unable to find employment. The proportion of patients complaining of chest pain fell from 90% (88/98) before grafting to 19% (17/89) at one year after coronary artery bypass grafting, when 91% (81/89) patients maintained that their condition was either completely better of definitely improved. The significant positive factors affecting return to work and home activities were working before operation, short wait for opertion, absence of breathlessness, and low physical mobility score in the Nottingham health profile (all p &lt; 0.001). Conclusions - Improvements were evident in general health state, symptoms, and activity at three months and one year after coronary artery bypass graft surgery. Interventions likely to influence outcomes included reduction in waiting times for operation; rehabilitation initiatives; an more attention to the quality of information given to patiens, their relatives, and the community.&quot;,&quot;issue&quot;:&quot;6775&quot;,&quot;volume&quot;:&quot;302&quot;},&quot;isTemporary&quot;:false},{&quot;id&quot;:&quot;06397a58-0f75-32bb-9e73-6a562dd0ffd1&quot;,&quot;itemData&quot;:{&quot;type&quot;:&quot;article-journal&quot;,&quot;id&quot;:&quot;06397a58-0f75-32bb-9e73-6a562dd0ffd1&quot;,&quot;title&quot;:&quot;Methods for assessing quality of life in the cardiac arrhythmia suppression trial  (CAST).&quot;,&quot;author&quot;:[{&quot;family&quot;:&quot;Willund&quot;,&quot;given&quot;:&quot;I&quot;,&quot;parse-names&quot;:false,&quot;dropping-particle&quot;:&quot;&quot;,&quot;non-dropping-particle&quot;:&quot;&quot;},{&quot;family&quot;:&quot;Gorkin&quot;,&quot;given&quot;:&quot;L&quot;,&quot;parse-names&quot;:false,&quot;dropping-particle&quot;:&quot;&quot;,&quot;non-dropping-particle&quot;:&quot;&quot;},{&quot;family&quot;:&quot;Pawitan&quot;,&quot;given&quot;:&quot;Y&quot;,&quot;parse-names&quot;:false,&quot;dropping-particle&quot;:&quot;&quot;,&quot;non-dropping-particle&quot;:&quot;&quot;},{&quot;family&quot;:&quot;Schron&quot;,&quot;given&quot;:&quot;E&quot;,&quot;parse-names&quot;:false,&quot;dropping-particle&quot;:&quot;&quot;,&quot;non-dropping-particle&quot;:&quot;&quot;},{&quot;family&quot;:&quot;Schoenberger&quot;,&quot;given&quot;:&quot;J&quot;,&quot;parse-names&quot;:false,&quot;dropping-particle&quot;:&quot;&quot;,&quot;non-dropping-particle&quot;:&quot;&quot;},{&quot;family&quot;:&quot;Jared&quot;,&quot;given&quot;:&quot;L L&quot;,&quot;parse-names&quot;:false,&quot;dropping-particle&quot;:&quot;&quot;,&quot;non-dropping-particle&quot;:&quot;&quot;},{&quot;family&quot;:&quot;Shumaker&quot;,&quot;given&quot;:&quot;S&quot;,&quot;parse-names&quot;:false,&quot;dropping-particle&quot;:&quot;&quot;,&quot;non-dropping-particle&quot;:&quot;&quot;}],&quot;container-title&quot;:&quot;Quality of life research : an international journal of quality of life aspects of  treatment, care and rehabilitation&quot;,&quot;DOI&quot;:&quot;10.1007/BF00635618&quot;,&quot;ISSN&quot;:&quot;0962-9343 (Print)&quot;,&quot;PMID&quot;:&quot;1301128&quot;,&quot;issued&quot;:{&quot;date-parts&quot;:[[1992,6]]},&quot;publisher-place&quot;:&quot;Netherlands&quot;,&quot;page&quot;:&quot;187-201&quot;,&quot;language&quot;:&quot;eng&quot;,&quot;abstract&quot;:&quot;The CAST was a randomized, double-blind placebo-controlled multicentre trial of  antiarrhythmic medications designed to suppress ventricular arrhythmias in patients after an acute myocardial infarction (MI). A collection of 21 items derived from established scales was used to assess aspects of quality of life in CAST. The questions focused on symptoms, mental health, physical functioning, social functioning, life satisfaction, and life expectancy. Additional aspects included exposure to major stressful life events, and perceived social support and social integration. Work status was also recorded. Using the baseline values of 1465 (98%) out of 1498 patients enrolled in the CAST main study between 15 June 1987 and 19 April 1989, the reliability and validity of the scales used in CAST were computed. High internal consistency reliability (&gt; or = 0.70) was found for Symptoms, Mental Health, and Physical Functioning. The discriminative validity, in particular for Symptoms, Mental Health, Physical and Social Functioning, showed that patients with heart failure and previous MI, as well as those suffering from angina and dyspnea, had a worse quality of life than those patients who were not experiencing these symptoms. It was concluded that the scales selected to form the CAST quality of life questionnaire were both reliable and clinically valid for this patient population and therefore could be used to detect disease progression and treatment effects.&quot;,&quot;issue&quot;:&quot;3&quot;,&quot;volume&quot;:&quot;1&quot;},&quot;isTemporary&quot;:false},{&quot;id&quot;:&quot;f902cbab-bbc9-316d-8ed6-39bc16fc938d&quot;,&quot;itemData&quot;:{&quot;type&quot;:&quot;article-journal&quot;,&quot;id&quot;:&quot;f902cbab-bbc9-316d-8ed6-39bc16fc938d&quot;,&quot;title&quot;:&quot;Quality of life after coronary angioplasty.&quot;,&quot;author&quot;:[{&quot;family&quot;:&quot;Bliley&quot;,&quot;given&quot;:&quot;A&quot;,&quot;parse-names&quot;:false,&quot;dropping-particle&quot;:&quot;v&quot;,&quot;non-dropping-particle&quot;:&quot;&quot;},{&quot;family&quot;:&quot;Ferrans&quot;,&quot;given&quot;:&quot;C E&quot;,&quot;parse-names&quot;:false,&quot;dropping-particle&quot;:&quot;&quot;,&quot;non-dropping-particle&quot;:&quot;&quot;}],&quot;container-title&quot;:&quot;Heart &amp; lung : the journal of critical care&quot;,&quot;ISSN&quot;:&quot;0147-9563 (Print)&quot;,&quot;PMID&quot;:&quot;8491654&quot;,&quot;issued&quot;:{&quot;date-parts&quot;:[[1993]]},&quot;publisher-place&quot;:&quot;United States&quot;,&quot;page&quot;:&quot;193-199&quot;,&quot;language&quot;:&quot;eng&quot;,&quot;abstract&quot;:&quot;OBJECTIVE: To explore the impact of percutaneous transluminal coronary angioplasty  (PTCA) on perceived quality of life and health-related quality of life. DESIGN: One-group, pretest-posttest design. Pretest data were collected the evening before PTCA and posttest data were collected 4 to 6 weeks after PTCA. Data were collected from medical records, structured interview, and mailed questionnaire. SETTING: University-affiliated, Midwestern medical center. PATIENTS: Forty patients undergoing PTCA. OUTCOME MEASURES: Perceived quality of life was assessed by use of the Ferrans and Powers Quality of Life Index. Health-related quality of life was assessed in terms of cardiac symptoms, tolerance of physical activity, exercise capacity, perceived general health, return to work, and lifestyle changes. INTERVENTION: PTCA. RESULTS: Perceived quality of life increased significantly due to increased satisfaction with health and functioning rather than changes in other areas of life. Significant improvements were found in cardiac symptoms (decreased incidence of chest pain and frequency of cardiac symptoms), tolerance of physical activity (decrease in symptoms with activity, increase in number of blocks able to walk, and decrease in interference with recreational activities because of symptoms), treadmill tests, and perceived general health. Regarding lifestyle changes, significant numbers of subjects quit smoking and increased their frequency of exercise, but the majority reported cheating on their prescribed diets. CONCLUSIONS: PTCA was found to result in significant improvements in perceived quality of life and health-related quality of life.&quot;,&quot;issue&quot;:&quot;3&quot;,&quot;volume&quot;:&quot;22&quot;},&quot;isTemporary&quot;:false},{&quot;id&quot;:&quot;c1445790-4a00-36ad-86ca-6acb5c67f12f&quot;,&quot;itemData&quot;:{&quot;type&quot;:&quot;article-journal&quot;,&quot;id&quot;:&quot;c1445790-4a00-36ad-86ca-6acb5c67f12f&quot;,&quot;title&quot;:&quot;[Validation of a new questionnaire to evaluate the quality of life in patients after  myocardial infarction].&quot;,&quot;author&quot;:[{&quot;family&quot;:&quot;Velasco&quot;,&quot;given&quot;:&quot;J A&quot;,&quot;parse-names&quot;:false,&quot;dropping-particle&quot;:&quot;&quot;,&quot;non-dropping-particle&quot;:&quot;&quot;},{&quot;family&quot;:&quot;Barrio&quot;,&quot;given&quot;:&quot;V&quot;,&quot;parse-names&quot;:false,&quot;dropping-particle&quot;:&quot;&quot;,&quot;non-dropping-particle&quot;:&quot;del&quot;},{&quot;family&quot;:&quot;Mestre&quot;,&quot;given&quot;:&quot;M&quot;,&quot;parse-names&quot;:false,&quot;dropping-particle&quot;:&quot;v&quot;,&quot;non-dropping-particle&quot;:&quot;&quot;},{&quot;family&quot;:&quot;Penas&quot;,&quot;given&quot;:&quot;C&quot;,&quot;parse-names&quot;:false,&quot;dropping-particle&quot;:&quot;&quot;,&quot;non-dropping-particle&quot;:&quot;&quot;},{&quot;family&quot;:&quot;Ridocci&quot;,&quot;given&quot;:&quot;F&quot;,&quot;parse-names&quot;:false,&quot;dropping-particle&quot;:&quot;&quot;,&quot;non-dropping-particle&quot;:&quot;&quot;}],&quot;container-title&quot;:&quot;Revista espanola de cardiologia&quot;,&quot;ISSN&quot;:&quot;0300-8932 (Print)&quot;,&quot;PMID&quot;:&quot;8235010&quot;,&quot;issued&quot;:{&quot;date-parts&quot;:[[1993,9]]},&quot;publisher-place&quot;:&quot;Spain&quot;,&quot;page&quot;:&quot;552-558&quot;,&quot;language&quot;:&quot;spa&quot;,&quot;abstract&quot;:&quot;Quality of life is an important measurement in chronic diseases and especially in  patients after myocardial infarction. We designed and structured a new Questionnaire of Quality of Life for Spanish speaking patients from the existing English questionnaires. The new Questionnaire of Velasco-Del Barrio has a total of 44 items, grouped in 9 subscales: health, sleep and rest, emotional behaviour, concerns to the future, mobility, social relations alertness behaviour, communication, and work and leisure time. The questionnaire has been validated taking as a gold standard, the Quality of Life Questionnaire for Myocardial Infarction (QLMI-Q) of Oldridge. The reliability and the reproducibility have also been studied. The validity of the Velasco-Del Barrio Questionnaire was high (r = 0.81), as its reproducibility (0.75) and reliability (0.90). We assume that the usefulness of the new Questionnaire is at least, similar to that of the Oldridge's one, and that it can be recommended in postinfarction patients, even though it can be more advantageous in patients of Spanish speaking cultures.&quot;,&quot;issue&quot;:&quot;9&quot;,&quot;volume&quot;:&quot;46&quot;},&quot;isTemporary&quot;:false},{&quot;id&quot;:&quot;4149d3a3-2867-3fca-a84f-66d7bf46951a&quot;,&quot;itemData&quot;:{&quot;type&quot;:&quot;article-journal&quot;,&quot;id&quot;:&quot;4149d3a3-2867-3fca-a84f-66d7bf46951a&quot;,&quot;title&quot;:&quot;An improved questionnaire for assessing quality of life after acute myocardial infarction&quot;,&quot;author&quot;:[{&quot;family&quot;:&quot;Valenti&quot;,&quot;given&quot;:&quot;L&quot;,&quot;parse-names&quot;:false,&quot;dropping-particle&quot;:&quot;&quot;,&quot;non-dropping-particle&quot;:&quot;&quot;},{&quot;family&quot;:&quot;Lim&quot;,&quot;given&quot;:&quot;L&quot;,&quot;parse-names&quot;:false,&quot;dropping-particle&quot;:&quot;&quot;,&quot;non-dropping-particle&quot;:&quot;&quot;},{&quot;family&quot;:&quot;Heller&quot;,&quot;given&quot;:&quot;R F&quot;,&quot;parse-names&quot;:false,&quot;dropping-particle&quot;:&quot;&quot;,&quot;non-dropping-particle&quot;:&quot;&quot;},{&quot;family&quot;:&quot;Knapp&quot;,&quot;given&quot;:&quot;J&quot;,&quot;parse-names&quot;:false,&quot;dropping-particle&quot;:&quot;&quot;,&quot;non-dropping-particle&quot;:&quot;&quot;}],&quot;container-title&quot;:&quot;Quality of Life Research&quot;,&quot;DOI&quot;:&quot;10.1007/BF00435980&quot;,&quot;ISSN&quot;:&quot;09629343 (ISSN)&quot;,&quot;URL&quot;:&quot;https://www.scopus.com/inward/record.uri?eid=2-s2.0-0029873935&amp;doi=10.1007%2FBF00435980&amp;partnerID=40&amp;md5=a030a2c77e62777f80c33466845271ba&quot;,&quot;issued&quot;:{&quot;date-parts&quot;:[[1996]]},&quot;publisher-place&quot;:&quot;Ctr. Clin. Epidemiol. Biostatist., Fac. of Medicine and Health Sciences, University of Newcastle, Newcastle, NSW, Australia&quot;,&quot;page&quot;:&quot;151-161&quot;,&quot;language&quot;:&quot;English&quot;,&quot;abstract&quot;:&quot;This paper reports our experience with the use of an improved self-administered questionnaire for assessing quality of life (QOL) after acute myocardial infarction. The modified questionnaire significantly increased the proportion of patients able to answer all questions from 84%-92%. The additional questions in the improved questionnaire increased the total variance explained by the Emotional, Physical and Social QOL factors from 65.8%-66.5%. Internal consistency and construct validity were assessed and found to be high. Overall, we have found that this improved questionnaire is easy to administer and that it possesses desirable properties of validity and reliability.&quot;,&quot;issue&quot;:&quot;1&quot;,&quot;volume&quot;:&quot;5&quot;},&quot;isTemporary&quot;:false},{&quot;id&quot;:&quot;a4a2efcf-afd1-3177-87fc-d9a4d0bfa331&quot;,&quot;itemData&quot;:{&quot;type&quot;:&quot;article-journal&quot;,&quot;id&quot;:&quot;a4a2efcf-afd1-3177-87fc-d9a4d0bfa331&quot;,&quot;title&quot;:&quot;A self-administered quality-of-life questionnaire after acute myocardial infarction&quot;,&quot;author&quot;:[{&quot;family&quot;:&quot;Lim&quot;,&quot;given&quot;:&quot;L. L.Y.&quot;,&quot;parse-names&quot;:false,&quot;dropping-particle&quot;:&quot;&quot;,&quot;non-dropping-particle&quot;:&quot;&quot;},{&quot;family&quot;:&quot;Valenti&quot;,&quot;given&quot;:&quot;L. A.&quot;,&quot;parse-names&quot;:false,&quot;dropping-particle&quot;:&quot;&quot;,&quot;non-dropping-particle&quot;:&quot;&quot;},{&quot;family&quot;:&quot;Knapp&quot;,&quot;given&quot;:&quot;J. C.&quot;,&quot;parse-names&quot;:false,&quot;dropping-particle&quot;:&quot;&quot;,&quot;non-dropping-particle&quot;:&quot;&quot;},{&quot;family&quot;:&quot;Dobson&quot;,&quot;given&quot;:&quot;A. J.&quot;,&quot;parse-names&quot;:false,&quot;dropping-particle&quot;:&quot;&quot;,&quot;non-dropping-particle&quot;:&quot;&quot;},{&quot;family&quot;:&quot;Plotnikoff&quot;,&quot;given&quot;:&quot;R.&quot;,&quot;parse-names&quot;:false,&quot;dropping-particle&quot;:&quot;&quot;,&quot;non-dropping-particle&quot;:&quot;&quot;},{&quot;family&quot;:&quot;Higginbotham&quot;,&quot;given&quot;:&quot;N.&quot;,&quot;parse-names&quot;:false,&quot;dropping-particle&quot;:&quot;&quot;,&quot;non-dropping-particle&quot;:&quot;&quot;},{&quot;family&quot;:&quot;Heller&quot;,&quot;given&quot;:&quot;R. F.&quot;,&quot;parse-names&quot;:false,&quot;dropping-particle&quot;:&quot;&quot;,&quot;non-dropping-particle&quot;:&quot;&quot;}],&quot;container-title&quot;:&quot;Journal of Clinical Epidemiology&quot;,&quot;accessed&quot;:{&quot;date-parts&quot;:[[2020,7,23]]},&quot;DOI&quot;:&quot;10.1016/0895-4356(93)90089-J&quot;,&quot;ISSN&quot;:&quot;08954356&quot;,&quot;issued&quot;:{&quot;date-parts&quot;:[[1993,11,1]]},&quot;page&quot;:&quot;1249-1256&quot;,&quot;abstract&quot;:&quot;A slightly modified version of the Quality-of-Life after Myocardial Infarction (QLMI) questionnaire developed by Oldridge and colleagues was applied in a self-administered mode to patients with suspected acute myocardial infarction (AMI) in a randomized controlled trial of secondary prevention. Acceptability of the questionnaire was good, with 93% of responders answering all items. Factor analysis suggested three quality-of-life (QL) dimensions which we called \&quot;emotional\&quot;, \&quot;physical\&quot; and \&quot;social\&quot;. These differed somewhat from the dimensions proposed by Oldridge and colleagues. However, a sensitivity analysis showed relative invariance of results to weighting schemes. Scores on our three dimensions were responsive to differences between the treatment groups, and demonstrated construct validity based on associations between the measured QL and variables expected to affect QL. We conclude that the QLMI questionnaire has good potential as an instrument for assessing QL in post-AMI patients and that it can be successfully self-administered. © 1993.&quot;,&quot;publisher&quot;:&quot;Pergamon&quot;,&quot;issue&quot;:&quot;11&quot;,&quot;volume&quot;:&quot;46&quot;},&quot;isTemporary&quot;:false},{&quot;id&quot;:&quot;c63967bf-05c3-378a-9788-24bef42eb9ec&quot;,&quot;itemData&quot;:{&quot;type&quot;:&quot;article-journal&quot;,&quot;id&quot;:&quot;c63967bf-05c3-378a-9788-24bef42eb9ec&quot;,&quot;title&quot;:&quot;A quality-of-life index for clients with ischemic heart disease: establishing  reliability and validity.&quot;,&quot;author&quot;:[{&quot;family&quot;:&quot;Rukholm&quot;,&quot;given&quot;:&quot;E&quot;,&quot;parse-names&quot;:false,&quot;dropping-particle&quot;:&quot;&quot;,&quot;non-dropping-particle&quot;:&quot;&quot;},{&quot;family&quot;:&quot;McGirr&quot;,&quot;given&quot;:&quot;M&quot;,&quot;parse-names&quot;:false,&quot;dropping-particle&quot;:&quot;&quot;,&quot;non-dropping-particle&quot;:&quot;&quot;}],&quot;container-title&quot;:&quot;Rehabilitation nursing : the official journal of the Association of Rehabilitation  Nurses&quot;,&quot;DOI&quot;:&quot;10.1002/j.2048-7940.1994.tb01296.x&quot;,&quot;ISSN&quot;:&quot;0278-4807 (Print)&quot;,&quot;PMID&quot;:&quot;8159858&quot;,&quot;issued&quot;:{&quot;date-parts&quot;:[[1994]]},&quot;publisher-place&quot;:&quot;United States&quot;,&quot;page&quot;:&quot;12-16&quot;,&quot;language&quot;:&quot;eng&quot;,&quot;abstract&quot;:&quot;This article describes the method the authors will use to develop a valid and  reliable instrument to measure quality of life as an outcome measure of a cardiac rehabilitation program. A discussion of the difficulties in conceptualizing and measuring quality of life and a summary of the contribution of prior studies to the development of the instrument are presented. Implications for cardiovascular nursing practice are also discussed.&quot;,&quot;issue&quot;:&quot;1&quot;,&quot;volume&quot;:&quot;19&quot;},&quot;isTemporary&quot;:false},{&quot;id&quot;:&quot;e54b5f46-4246-32a6-b3f5-65a6209f32bf&quot;,&quot;itemData&quot;:{&quot;type&quot;:&quot;article-journal&quot;,&quot;id&quot;:&quot;e54b5f46-4246-32a6-b3f5-65a6209f32bf&quot;,&quot;title&quot;:&quot;Development of the Multidimensional Index of Life Quality: A Quality of Life Measure for Cardiovascular Disease&quot;,&quot;author&quot;:[{&quot;family&quot;:&quot;Avis&quot;,&quot;given&quot;:&quot;N E&quot;,&quot;parse-names&quot;:false,&quot;dropping-particle&quot;:&quot;&quot;,&quot;non-dropping-particle&quot;:&quot;&quot;},{&quot;family&quot;:&quot;Smith&quot;,&quot;given&quot;:&quot;K W&quot;,&quot;parse-names&quot;:false,&quot;dropping-particle&quot;:&quot;&quot;,&quot;non-dropping-particle&quot;:&quot;&quot;},{&quot;family&quot;:&quot;Hambleton&quot;,&quot;given&quot;:&quot;R K&quot;,&quot;parse-names&quot;:false,&quot;dropping-particle&quot;:&quot;&quot;,&quot;non-dropping-particle&quot;:&quot;&quot;},{&quot;family&quot;:&quot;Feldman&quot;,&quot;given&quot;:&quot;H A&quot;,&quot;parse-names&quot;:false,&quot;dropping-particle&quot;:&quot;&quot;,&quot;non-dropping-particle&quot;:&quot;&quot;},{&quot;family&quot;:&quot;Selwyn&quot;,&quot;given&quot;:&quot;A&quot;,&quot;parse-names&quot;:false,&quot;dropping-particle&quot;:&quot;&quot;,&quot;non-dropping-particle&quot;:&quot;&quot;},{&quot;family&quot;:&quot;Jacobs&quot;,&quot;given&quot;:&quot;A&quot;,&quot;parse-names&quot;:false,&quot;dropping-particle&quot;:&quot;&quot;,&quot;non-dropping-particle&quot;:&quot;&quot;}],&quot;container-title&quot;:&quot;Medical Care&quot;,&quot;DOI&quot;:&quot;10.1097/00005650-199611000-00005&quot;,&quot;ISSN&quot;:&quot;00257079 (ISSN)&quot;,&quot;URL&quot;:&quot;https://www.scopus.com/inward/record.uri?eid=2-s2.0-0030292304&amp;doi=10.1097%2F00005650-199611000-00005&amp;partnerID=40&amp;md5=2b09e7c98e61eb3624d9125d12c7acf8&quot;,&quot;issued&quot;:{&quot;date-parts&quot;:[[1996]]},&quot;publisher-place&quot;:&quot;New England Research Institutes, Watertown, MA, United States&quot;,&quot;page&quot;:&quot;1102-1120&quot;,&quot;language&quot;:&quot;English&quot;,&quot;abstract&quot;:&quot;OBJECTIVES. The purpose of this study was to design a multidimensional measure of health-related quality of life appropriate for patients with cardiovascular disease that was psychometrically sound, brief, and easy to administer. METHODS. Qualitative interviews conducted with healthy subjects and patients with cardiovascular diseases identified nine major quality of life domains. Based on the responses of 129 cardiovascular disease patients recruited from hospitals and clinics, a criterion-based approach was used to select 35 questionnaire items that best tapped these domains. Psychometric properties of the Multidimensional Index of Life Quality (MILQ) were tested with a sample of 348 patients with various cardiovascular diseases. RESULTS. Cronbach's alpha was 0.76 or higher for eight of the nine MILQ domains. Test-retest reliability coefficients were 0.73 or greater in all but two domains. Individual domain scores as well as a weighted overall quality of life index were correlated highly with self-assessed health and the number of heart-related symptoms. CONCLUSIONS. The Multidimensional Index of Life Quality is a psychometrically reliable and valid instrument for measuring quality of life in patients with cardiovascular diseases. The MILQ also may be a suitable measure for other types of chronic diseases.&quot;,&quot;publisher&quot;:&quot;Lippincott Williams and Wilkins&quot;,&quot;issue&quot;:&quot;11&quot;,&quot;volume&quot;:&quot;34&quot;},&quot;isTemporary&quot;:false},{&quot;id&quot;:&quot;edb3ac75-c381-30cb-aeb6-12222dafa5cb&quot;,&quot;itemData&quot;:{&quot;type&quot;:&quot;article-journal&quot;,&quot;id&quot;:&quot;edb3ac75-c381-30cb-aeb6-12222dafa5cb&quot;,&quot;title&quot;:&quot;The cardiac health profile: content, reliability and validity of a new  disease-specific quality of life questionnaire.&quot;,&quot;author&quot;:[{&quot;family&quot;:&quot;Währborg&quot;,&quot;given&quot;:&quot;P&quot;,&quot;parse-names&quot;:false,&quot;dropping-particle&quot;:&quot;&quot;,&quot;non-dropping-particle&quot;:&quot;&quot;},{&quot;family&quot;:&quot;Emanuelsson&quot;,&quot;given&quot;:&quot;H&quot;,&quot;parse-names&quot;:false,&quot;dropping-particle&quot;:&quot;&quot;,&quot;non-dropping-particle&quot;:&quot;&quot;}],&quot;container-title&quot;:&quot;Coronary artery disease&quot;,&quot;ISSN&quot;:&quot;0954-6928 (Print)&quot;,&quot;PMID&quot;:&quot;8993940&quot;,&quot;issued&quot;:{&quot;date-parts&quot;:[[1996,11]]},&quot;publisher-place&quot;:&quot;England&quot;,&quot;page&quot;:&quot;823-829&quot;,&quot;language&quot;:&quot;eng&quot;,&quot;abstract&quot;:&quot;BACKGROUND: The Cardiac Health Profile (CHP) is a new questionnaire for assessing  health-related quality of life of patients with cardiovascular diseases. It consists of three parts assessed as follows: the degree of angina pectoris (the CCS scale), the quality of life and subjective scoring of psychosocial 'cost-benefit'. Parts II and III of the questionnaire are based on visual analogous scales and consist of 16 and two questions, respectively, covering nine areas. This quality of life questionnaire has been tested for reliability, validity and sensitivity. METHODS: Eighty consecutive patients with angina pectoris, who were waiting for coronary angiography, were enrolled in the study. Four sets of data were deleted since the respondents were not able to fill in the forms correctly. Fifty-one healthy volunteers constituted a control group. RESULTS: Reliability was assessed by a 'test and retest' method. The resulting correlation coefficient was 0.927 (P = 0.0009). Internal consistency was studied by applying Cronbach's alpha. The internal alpha-coefficient was 0.89. Concurrent validity was studied by comparing the outcome in the Nottingham Profile with the CHP. The intercorrelation indicated good concurrent validity (r = 0.753, P = 0.0001). The construct validity was assessed by performing a factor analysis. The sensitivity was assessed in three ways: analysis of kurtosis, comparison of the group of angina pectoris patients with a healthy control group and by comparing CHP results before a standard intervention (coronary artery bypass grafting) and after. The CHP showed in all of these ways a good sensitivity with statistically significant differences between angina patients and the control group (P &lt; 0.0001). A significant improvement in health-related quality of life was also found after coronary artery bypass grafting compared with before (P = 0.02). CONCLUSIONS: The CHP has been found to be reliable, valid and sensitive and the present findings encourage use of the questionnaire in clinical trials for its further development.&quot;,&quot;issue&quot;:&quot;11&quot;,&quot;volume&quot;:&quot;7&quot;},&quot;isTemporary&quot;:false},{&quot;id&quot;:&quot;82db453a-03d2-34ef-aa92-3afebf8d91e6&quot;,&quot;itemData&quot;:{&quot;type&quot;:&quot;article-journal&quot;,&quot;id&quot;:&quot;82db453a-03d2-34ef-aa92-3afebf8d91e6&quot;,&quot;title&quot;:&quot;[Evaluation of perception of quality of life and health by patients with myocardial infarction. GISSI-Nursing].&quot;,&quot;author&quot;:[{&quot;family&quot;:&quot;GISSI-nursing&quot;,&quot;given&quot;:&quot;&quot;,&quot;parse-names&quot;:false,&quot;dropping-particle&quot;:&quot;&quot;,&quot;non-dropping-particle&quot;:&quot;&quot;}],&quot;container-title&quot;:&quot;Giornale italiano di cardiologia&quot;,&quot;ISSN&quot;:&quot;0046-5968 (Print)&quot;,&quot;PMID&quot;:&quot;9378191&quot;,&quot;issued&quot;:{&quot;date-parts&quot;:[[1997,9]]},&quot;publisher-place&quot;:&quot;Italy&quot;,&quot;page&quot;:&quot;865-876&quot;,&quot;language&quot;:&quot;ita&quot;,&quot;abstract&quot;:&quot;BACKGROUND: Quality of life is increasingly being incorporated into clinical trials as an end-point that can complement the traditional end-points of mortality and morbidity. This study presents the results of a multicenter survey on the evaluation of health-related quality of life (HRQL) of acute myocardial infarction (AMI) patients. The survey, a companion study of the GISSI-3 trial, involved nurses from 66 italian coronary care units (CCU). METHODS: A specific questionnaire, based on a multidimensional concept of health, was developed and validated. The questionnaires, which explored the HRQL of the patients during the month before the questionnaires were handed out, were administered during the hospital stay, at 6 weeks and again at 6 months from the AMI. RESULTS: 1941 patients (64% of the patients initially given the questionnaire) answered the three questionnaires. The AMI has an impact on most aspects of the HRQL at 6 weeks, but at 6 months the major impact continues to involve functional status. Apparently, the overall evaluation of quality of life and health is not affected by the AMI. Women show a lower quality of life compared to men, even at baseline. Elderly patients and patients who suffer from severe left ventricular dysfunction have a worse quality of life compared to younger patients and patients without complications. CONCLUSIONS: A simple questionnaire, delivered to patients during everyday practice, made it possible to obtain a profile of the HRQL of AMI patients. The domain most negatively affected 6 months after the AMI is the functional status.&quot;,&quot;issue&quot;:&quot;9&quot;,&quot;volume&quot;:&quot;27&quot;},&quot;isTemporary&quot;:false},{&quot;id&quot;:&quot;8a9c14fc-d46a-3c60-b62e-0d6049ae3c44&quot;,&quot;itemData&quot;:{&quot;type&quot;:&quot;article-journal&quot;,&quot;id&quot;:&quot;8a9c14fc-d46a-3c60-b62e-0d6049ae3c44&quot;,&quot;title&quot;:&quot;Generic versus disease-specific health status measures. An example using coronary  artery disease and congestive heart failure patients.&quot;,&quot;author&quot;:[{&quot;family&quot;:&quot;Wolinsky&quot;,&quot;given&quot;:&quot;F D&quot;,&quot;parse-names&quot;:false,&quot;dropping-particle&quot;:&quot;&quot;,&quot;non-dropping-particle&quot;:&quot;&quot;},{&quot;family&quot;:&quot;Wyrwich&quot;,&quot;given&quot;:&quot;K W&quot;,&quot;parse-names&quot;:false,&quot;dropping-particle&quot;:&quot;&quot;,&quot;non-dropping-particle&quot;:&quot;&quot;},{&quot;family&quot;:&quot;Nienaber&quot;,&quot;given&quot;:&quot;N A&quot;,&quot;parse-names&quot;:false,&quot;dropping-particle&quot;:&quot;&quot;,&quot;non-dropping-particle&quot;:&quot;&quot;},{&quot;family&quot;:&quot;Tierney&quot;,&quot;given&quot;:&quot;W M&quot;,&quot;parse-names&quot;:false,&quot;dropping-particle&quot;:&quot;&quot;,&quot;non-dropping-particle&quot;:&quot;&quot;}],&quot;container-title&quot;:&quot;Evaluation &amp; the health professions&quot;,&quot;DOI&quot;:&quot;10.1177/016327879802100205&quot;,&quot;ISSN&quot;:&quot;0163-2787 (Print)&quot;,&quot;PMID&quot;:&quot;10183345&quot;,&quot;issued&quot;:{&quot;date-parts&quot;:[[1998,6]]},&quot;publisher-place&quot;:&quot;United States&quot;,&quot;page&quot;:&quot;216-243&quot;,&quot;language&quot;:&quot;eng&quot;,&quot;abstract&quot;:&quot;The objectives of this study were to evaluate and compare the psychometric  properties of a generic health status measure, the Medical Outcomes Study SF-36, and a disease-specific health status measure, a modified version of the Chronic Heart Failure Questionnaire (CHQ), among outpatients known to have coronary artery disease (CAD) and/or congestive heart failure (CHF). A cross-sectional analysis of baseline data obtained from 670 outpatients participating in a randomized controlled clinical trial in the general medicine clinics of a major academic medical center was performed. The SF-36 was more comprehensive in its coverage of different health status domains. In contrast, the CHQ had fewer problems with floor and ceiling effects, was more internally consistent, had better dimensional reproducibility, and exhibited less factorial complexity. Although both instruments are appropriate for use among outpatients known to have CAD and/or CHF, the CHQ has significantly better psychometric properties than does the SF-36.&quot;,&quot;issue&quot;:&quot;2&quot;,&quot;volume&quot;:&quot;21&quot;},&quot;isTemporary&quot;:false},{&quot;id&quot;:&quot;3684097b-070b-380d-811c-c989c980e477&quot;,&quot;itemData&quot;:{&quot;type&quot;:&quot;article-journal&quot;,&quot;id&quot;:&quot;3684097b-070b-380d-811c-c989c980e477&quot;,&quot;title&quot;:&quot;A cardiovascular extension of the Health Measurement Questionnaire&quot;,&quot;author&quot;:[{&quot;family&quot;:&quot;Martin&quot;,&quot;given&quot;:&quot;A J&quot;,&quot;parse-names&quot;:false,&quot;dropping-particle&quot;:&quot;&quot;,&quot;non-dropping-particle&quot;:&quot;&quot;},{&quot;family&quot;:&quot;Glasziou&quot;,&quot;given&quot;:&quot;P P&quot;,&quot;parse-names&quot;:false,&quot;dropping-particle&quot;:&quot;&quot;,&quot;non-dropping-particle&quot;:&quot;&quot;},{&quot;family&quot;:&quot;Simes&quot;,&quot;given&quot;:&quot;R J&quot;,&quot;parse-names&quot;:false,&quot;dropping-particle&quot;:&quot;&quot;,&quot;non-dropping-particle&quot;:&quot;&quot;}],&quot;container-title&quot;:&quot;Journal of Epidemiology and Community Health&quot;,&quot;DOI&quot;:&quot;10.1136/jech.53.9.548&quot;,&quot;ISSN&quot;:&quot;0143005X (ISSN)&quot;,&quot;URL&quot;:&quot;https://www.scopus.com/inward/record.uri?eid=2-s2.0-0032802992&amp;doi=10.1136%2Fjech.53.9.548&amp;partnerID=40&amp;md5=ff26ab9c23af987454ba8246c427f231&quot;,&quot;issued&quot;:{&quot;date-parts&quot;:[[1999]]},&quot;publisher-place&quot;:&quot;NHMRC Clinical Trials Centre, University of Sydney, Sydney, Locked Bag 77, Camperdown, NSW 2050, Australia&quot;,&quot;page&quot;:&quot;548-557&quot;,&quot;language&quot;:&quot;English&quot;,&quot;abstract&quot;:&quot;Objective: To investigate the psychometric properties of a cardiovascular extension of an existing utility-based quality of life questionnaire (Health Measurement Questionnaire). The new instrument has been named the Utility Based Quality of life-Heart questionnaire, or UBQ-H. Design: Explored the test-retest reliability, construct validity, and responsiveness of the UBQ-H. Patients: A sample of 322 patients attending cardiac outpatient clinics were recruited from two large metropolitan teaching hospitals. A second sample of 1112 patients taking part in the LIPID trial was also used to investigate the validity and responsiveness of the UBQ-H. Results: Ninety per cent of all UBQ-H questionnaires were returned, and item completion rates were high (median of less than 1% missing or N/A answers). Cronbach's α measure of internal consistency for the scales ranged between 0.79-0.91, and each item was also most strongly correlated with its hypothesised domain than alternative domains. The intra-class test-retest reliability of the UBQ-H scales ranged from 0.65 to 0.81 for patients with stable health. Results supported the construct validity of the UBQ-H. The UBQ-H was significantly correlated with other information on quality of life (for example, General Health Questionnaire) as anticipated. The instrument was able to distinguish between contrasted groups of patients (for example, with versus without symptoms of dyspnoea, prior myocardial infarction versus none, etc), and was responsive to changes in health associated with adverse events requiring hospitalisation. Conclusions: The modifications made to the Health Measurement Questionnaire has resulted in an assessment designed for cardiovascular patients that has proved to be both reliable and valid.&quot;,&quot;publisher&quot;:&quot;BMJ Publishing Group&quot;,&quot;issue&quot;:&quot;9&quot;,&quot;volume&quot;:&quot;53&quot;},&quot;isTemporary&quot;:false},{&quot;id&quot;:&quot;bc13a53f-851b-33b0-b5e2-a22997a72454&quot;,&quot;itemData&quot;:{&quot;type&quot;:&quot;article-journal&quot;,&quot;id&quot;:&quot;bc13a53f-851b-33b0-b5e2-a22997a72454&quot;,&quot;title&quot;:&quot;Development and validation of the ITG Health-Related Quality-of-Life Short-Form  measure for use in patients with coronary artery disease. Integrated Therapeutics Group.&quot;,&quot;author&quot;:[{&quot;family&quot;:&quot;Buchner&quot;,&quot;given&quot;:&quot;D A&quot;,&quot;parse-names&quot;:false,&quot;dropping-particle&quot;:&quot;&quot;,&quot;non-dropping-particle&quot;:&quot;&quot;},{&quot;family&quot;:&quot;Graboys&quot;,&quot;given&quot;:&quot;T B&quot;,&quot;parse-names&quot;:false,&quot;dropping-particle&quot;:&quot;&quot;,&quot;non-dropping-particle&quot;:&quot;&quot;},{&quot;family&quot;:&quot;Johnson&quot;,&quot;given&quot;:&quot;K&quot;,&quot;parse-names&quot;:false,&quot;dropping-particle&quot;:&quot;&quot;,&quot;non-dropping-particle&quot;:&quot;&quot;},{&quot;family&quot;:&quot;Mordin&quot;,&quot;given&quot;:&quot;M M&quot;,&quot;parse-names&quot;:false,&quot;dropping-particle&quot;:&quot;&quot;,&quot;non-dropping-particle&quot;:&quot;&quot;},{&quot;family&quot;:&quot;Goodman&quot;,&quot;given&quot;:&quot;L&quot;,&quot;parse-names&quot;:false,&quot;dropping-particle&quot;:&quot;&quot;,&quot;non-dropping-particle&quot;:&quot;&quot;},{&quot;family&quot;:&quot;Partsch&quot;,&quot;given&quot;:&quot;D S&quot;,&quot;parse-names&quot;:false,&quot;dropping-particle&quot;:&quot;&quot;,&quot;non-dropping-particle&quot;:&quot;&quot;},{&quot;family&quot;:&quot;Goss&quot;,&quot;given&quot;:&quot;T F&quot;,&quot;parse-names&quot;:false,&quot;dropping-particle&quot;:&quot;&quot;,&quot;non-dropping-particle&quot;:&quot;&quot;}],&quot;container-title&quot;:&quot;Clinical cardiology&quot;,&quot;DOI&quot;:&quot;10.1002/clc.4960240807&quot;,&quot;ISSN&quot;:&quot;0160-9289 (Print)&quot;,&quot;PMID&quot;:&quot;11501608&quot;,&quot;issued&quot;:{&quot;date-parts&quot;:[[2001,8]]},&quot;page&quot;:&quot;556-563&quot;,&quot;language&quot;:&quot;eng&quot;,&quot;abstract&quot;:&quot;BACKGROUND: Available coronary artery disease (CAD)-specific health-related  quality-of-life (HRQL) measures are not ideally suited for routine clinical practice. We report development of a valid and reliable CAD-specific short-form measure. HYPOTHESIS: The Integrated Therapeutics Group (ITG) CAD-specific short-form HRQL measure is reliable and valid for assessing the health status of patients with CAD. METHODS: In all, 409 patients (mean age 62.4 years) completed the 24-item CAD-specific HRQL questionnaire. Factor analysis was used to identify the scaling of the 24 CAD-specific items. Analysis of variance was used to reduce the number of items within each scale, and reliability (Cronbach's alpha), discriminant validity, and ceiling and floor effects of short-form scales were evaluated. Short-form scales were compared with the longer scales using relative validity coefficients. The CAD severity was assessed using New York Heart Association criteria, physician assessment, electrocardiogram results, the number of myocardial infarctions, and the number of CAD-specific medications. Clinical validity of short-form scales was then assessed based on their ability to discriminate across severity levels of these clinical criteria. RESULTS: Four scales were identified: Extent of Chest Pain, Functioning and Well-Being, Activities Level-Physical, and Activities Level-Social. The 24-item questionnaire was reduced to a 13-item short form, with reliability exceeding 0.70 for all four scales. Relative validity estimates comparing short-form to original scales ranged from 0.68 to 2.58. Mean scores varied significantly (p &lt; 0.05) by clinical severity, supporting the discriminant validity of the ITG CAD short-form scales. CONCLUSIONS: The ITG CAD short form (used alone or with a general HRQL measure) is valid and practical for assessing patients with CAD.&quot;,&quot;issue&quot;:&quot;8&quot;,&quot;volume&quot;:&quot;24&quot;},&quot;isTemporary&quot;:false},{&quot;id&quot;:&quot;a00fc6f4-44d8-35cb-b462-1079a4474c48&quot;,&quot;itemData&quot;:{&quot;type&quot;:&quot;article-journal&quot;,&quot;id&quot;:&quot;a00fc6f4-44d8-35cb-b462-1079a4474c48&quot;,&quot;title&quot;:&quot;Development and validation of a short measure of health status for individuals with acute myocardial infarction: The myocardial infarction dimensional assessment scale (MIDAS)&quot;,&quot;author&quot;:[{&quot;family&quot;:&quot;Thompson&quot;,&quot;given&quot;:&quot;D. R.&quot;,&quot;parse-names&quot;:false,&quot;dropping-particle&quot;:&quot;&quot;,&quot;non-dropping-particle&quot;:&quot;&quot;},{&quot;family&quot;:&quot;Jenkinson&quot;,&quot;given&quot;:&quot;C.&quot;,&quot;parse-names&quot;:false,&quot;dropping-particle&quot;:&quot;&quot;,&quot;non-dropping-particle&quot;:&quot;&quot;},{&quot;family&quot;:&quot;Roebuck&quot;,&quot;given&quot;:&quot;A.&quot;,&quot;parse-names&quot;:false,&quot;dropping-particle&quot;:&quot;&quot;,&quot;non-dropping-particle&quot;:&quot;&quot;},{&quot;family&quot;:&quot;Lewin&quot;,&quot;given&quot;:&quot;R. J.P.&quot;,&quot;parse-names&quot;:false,&quot;dropping-particle&quot;:&quot;&quot;,&quot;non-dropping-particle&quot;:&quot;&quot;},{&quot;family&quot;:&quot;Boyle&quot;,&quot;given&quot;:&quot;R. M.&quot;,&quot;parse-names&quot;:false,&quot;dropping-particle&quot;:&quot;&quot;,&quot;non-dropping-particle&quot;:&quot;&quot;},{&quot;family&quot;:&quot;Chandola&quot;,&quot;given&quot;:&quot;T.&quot;,&quot;parse-names&quot;:false,&quot;dropping-particle&quot;:&quot;&quot;,&quot;non-dropping-particle&quot;:&quot;&quot;}],&quot;container-title&quot;:&quot;Quality of Life Research&quot;,&quot;accessed&quot;:{&quot;date-parts&quot;:[[2020,7,7]]},&quot;DOI&quot;:&quot;10.1023/A:1016354516168&quot;,&quot;ISSN&quot;:&quot;09629343&quot;,&quot;issued&quot;:{&quot;date-parts&quot;:[[2002]]},&quot;page&quot;:&quot;535-543&quot;,&quot;abstract&quot;:&quot;The purpose of this study was to develop and validate a disease-specific health status measure for individuals with myocardial infarction (MI). The development of the myocardial infarction dimensional assessment scale (MIDAS) followed three main stages. Stage 1 consisted of in-depth, semi-structured, exploratory interviews conducted on a sample of 31 patients to identify areas of salience and concern to patients with MI. These interviews generated 48 candidate questions. In stage 2 the 48-item questionnaire was used in a postal survey to identify appropriate rephrasing/shortening, to determine acceptability and to help identify sub-scales of the instrument addressing different dimensions of MI. Finally, in stage 3 the construct validity of MIDAS subscales was examined in relation to clinical and other health outcomes. A single centre (district general hospital) in England was used for stages 1 and 3 and a national postal survey was conducted for stage 2. A total of 410 patients were recruited for the national survey (stage 2). Full data were available on 348 (85%) patients. One hundred and fifty-five patients were recruited to test construct validity (stage 3). The MIDAS contains 35 questions measuring seven areas of health status: physical activity, insecurity, emotional reaction, dependency, diet, concerns over medication and side effects. The measure has high face, internal and construct validity and is likely to prove useful in the evaluation of treatment regimes for MI.&quot;,&quot;issue&quot;:&quot;6&quot;,&quot;volume&quot;:&quot;11&quot;},&quot;isTemporary&quot;:false},{&quot;id&quot;:&quot;c1130b64-f0af-3f4a-b531-e1f541eb1bab&quot;,&quot;itemData&quot;:{&quot;type&quot;:&quot;article-journal&quot;,&quot;id&quot;:&quot;c1130b64-f0af-3f4a-b531-e1f541eb1bab&quot;,&quot;title&quot;:&quot;Coronary revascularisation outcome questionnaire (CROQ): development and validation  of a new, patient based measure of outcome in coronary bypass surgery and angioplasty.&quot;,&quot;author&quot;:[{&quot;family&quot;:&quot;Schroter&quot;,&quot;given&quot;:&quot;S&quot;,&quot;parse-names&quot;:false,&quot;dropping-particle&quot;:&quot;&quot;,&quot;non-dropping-particle&quot;:&quot;&quot;},{&quot;family&quot;:&quot;Lamping&quot;,&quot;given&quot;:&quot;D L&quot;,&quot;parse-names&quot;:false,&quot;dropping-particle&quot;:&quot;&quot;,&quot;non-dropping-particle&quot;:&quot;&quot;}],&quot;container-title&quot;:&quot;Heart (British Cardiac Society)&quot;,&quot;DOI&quot;:&quot;10.1136/hrt.2003.021899&quot;,&quot;ISSN&quot;:&quot;1468-201X (Electronic)&quot;,&quot;PMID&quot;:&quot;15547029&quot;,&quot;issued&quot;:{&quot;date-parts&quot;:[[2004,12]]},&quot;page&quot;:&quot;1460-1466&quot;,&quot;language&quot;:&quot;eng&quot;,&quot;abstract&quot;:&quot;OBJECTIVE: To describe the development and scientific validation of a new patient  based measure, the coronary revascularisation outcome questionnaire (CROQ), to evaluate health outcomes and quality of life before and after coronary artery bypass grafting and percutaneous transluminal coronary angioplasty. DESIGN AND SETTING: Psychometric validation study conducted with patients from three hospitals in the UK. PATIENTS: Two independent field tests were conducted by postal survey of 714 patients before and 1329 patients after coronary revascularisation to evaluate the measurement properties of the CROQ. METHODS: Qualitative methods including patient interviews were used to develop questionnaire content. A full psychometric evaluation was performed on the survey data. RESULTS: Psychometric tests with the application of stringent criteria confirmed the acceptability (low missing data, good response rates), scaling assumptions (good item convergent and discriminant validity), reliability (good internal consistency and reproducibility), validity (good content and construct validity), and responsiveness of the CROQ. CONCLUSIONS: The CROQ is a practical and scientifically sound patient based measure of outcome developed using psychometric methods. It captures aspects of recovery not addressed in other cardiac questionnaires and has been shown to be a highly responsive instrument that will be useful in evaluating outcomes in clinical trials.&quot;,&quot;issue&quot;:&quot;12&quot;,&quot;volume&quot;:&quot;90&quot;},&quot;isTemporary&quot;:false},{&quot;id&quot;:&quot;1936adc9-a640-3005-9bc3-d9245ec0379a&quot;,&quot;itemData&quot;:{&quot;type&quot;:&quot;article-journal&quot;,&quot;id&quot;:&quot;1936adc9-a640-3005-9bc3-d9245ec0379a&quot;,&quot;title&quot;:&quot;The HeartQoL: Part II. Validation of a new core health-related quality of life questionnaire for patients with ischemic heart disease&quot;,&quot;author&quot;:[{&quot;family&quot;:&quot;Oldridge&quot;,&quot;given&quot;:&quot;N&quot;,&quot;parse-names&quot;:false,&quot;dropping-particle&quot;:&quot;&quot;,&quot;non-dropping-particle&quot;:&quot;&quot;},{&quot;family&quot;:&quot;Höfer&quot;,&quot;given&quot;:&quot;S&quot;,&quot;parse-names&quot;:false,&quot;dropping-particle&quot;:&quot;&quot;,&quot;non-dropping-particle&quot;:&quot;&quot;},{&quot;family&quot;:&quot;…&quot;,&quot;given&quot;:&quot;H McGee - European journal of&quot;,&quot;parse-names&quot;:false,&quot;dropping-particle&quot;:&quot;&quot;,&quot;non-dropping-particle&quot;:&quot;&quot;},{&quot;family&quot;:&quot;2014&quot;,&quot;given&quot;:&quot;Undefined&quot;,&quot;parse-names&quot;:false,&quot;dropping-particle&quot;:&quot;&quot;,&quot;non-dropping-particle&quot;:&quot;&quot;}],&quot;container-title&quot;:&quot;European Journal of Preventive Cardiology&quot;,&quot;accessed&quot;:{&quot;date-parts&quot;:[[2020,7,9]]},&quot;URL&quot;:&quot;https://journals.sagepub.com/doi/abs/10.1177/2047487312450545&quot;,&quot;issued&quot;:{&quot;date-parts&quot;:[[2014]]},&quot;page&quot;:&quot;98-106&quot;,&quot;issue&quot;:&quot;1&quot;,&quot;volume&quot;:&quot;21&quot;},&quot;isTemporary&quot;:false},{&quot;id&quot;:&quot;7372b504-6980-3bb0-8343-6d3adbecf5e8&quot;,&quot;itemData&quot;:{&quot;type&quot;:&quot;article-journal&quot;,&quot;id&quot;:&quot;7372b504-6980-3bb0-8343-6d3adbecf5e8&quot;,&quot;title&quot;:&quot;Development and responsiveness of the coronary heart disease scale in the patient reported outcomes instruments system for chronic diseases&quot;,&quot;author&quot;:[{&quot;family&quot;:&quot;Chuanmeng&quot;,&quot;given&quot;:&quot;Zhang&quot;,&quot;parse-names&quot;:false,&quot;dropping-particle&quot;:&quot;&quot;,&quot;non-dropping-particle&quot;:&quot;&quot;},{&quot;family&quot;:&quot;Zhiwen&quot;,&quot;given&quot;:&quot;Huang&quot;,&quot;parse-names&quot;:false,&quot;dropping-particle&quot;:&quot;&quot;,&quot;non-dropping-particle&quot;:&quot;&quot;},{&quot;family&quot;:&quot;Chonghua&quot;,&quot;given&quot;:&quot;Wan&quot;,&quot;parse-names&quot;:false,&quot;dropping-particle&quot;:&quot;&quot;,&quot;non-dropping-particle&quot;:&quot;&quot;},{&quot;family&quot;:&quot;Zheng&quot;,&quot;given&quot;:&quot;Yang&quot;,&quot;parse-names&quot;:false,&quot;dropping-particle&quot;:&quot;&quot;,&quot;non-dropping-particle&quot;:&quot;&quot;},{&quot;family&quot;:&quot;Chuanzhi&quot;,&quot;given&quot;:&quot;Xu&quot;,&quot;parse-names&quot;:false,&quot;dropping-particle&quot;:&quot;&quot;,&quot;non-dropping-particle&quot;:&quot;&quot;}],&quot;container-title&quot;:&quot;Chin J Mod Nurs&quot;,&quot;accessed&quot;:{&quot;date-parts&quot;:[[2021,7,30]]},&quot;ISSN&quot;:&quot;1674-2907&quot;,&quot;URL&quot;:&quot;https://jglobal.jst.go.jp/en/detail?JGLOBAL_ID=201802250750819445&quot;,&quot;issued&quot;:{&quot;date-parts&quot;:[[2018]]},&quot;page&quot;:&quot;1991-1995&quot;,&quot;issue&quot;:&quot;17&quot;,&quot;volume&quot;:&quot;24&quot;},&quot;isTemporary&quot;:false},{&quot;id&quot;:&quot;81b50030-f67b-32ed-a528-ef1857a4daa4&quot;,&quot;itemData&quot;:{&quot;type&quot;:&quot;article-journal&quot;,&quot;id&quot;:&quot;81b50030-f67b-32ed-a528-ef1857a4daa4&quot;,&quot;title&quot;:&quot;Development and validation of the coronary heart disease scale under the system of quality of life instruments for chronic diseases QLICD-CHD: Combinations of classical test theory and Generalizability theory&quot;,&quot;author&quot;:[{&quot;family&quot;:&quot;Wan&quot;,&quot;given&quot;:&quot;C&quot;,&quot;parse-names&quot;:false,&quot;dropping-particle&quot;:&quot;&quot;,&quot;non-dropping-particle&quot;:&quot;&quot;},{&quot;family&quot;:&quot;Li&quot;,&quot;given&quot;:&quot;H&quot;,&quot;parse-names&quot;:false,&quot;dropping-particle&quot;:&quot;&quot;,&quot;non-dropping-particle&quot;:&quot;&quot;},{&quot;family&quot;:&quot;Fan&quot;,&quot;given&quot;:&quot;X&quot;,&quot;parse-names&quot;:false,&quot;dropping-particle&quot;:&quot;&quot;,&quot;non-dropping-particle&quot;:&quot;&quot;},{&quot;family&quot;:&quot;Yang&quot;,&quot;given&quot;:&quot;R&quot;,&quot;parse-names&quot;:false,&quot;dropping-particle&quot;:&quot;&quot;,&quot;non-dropping-particle&quot;:&quot;&quot;},{&quot;family&quot;:&quot;Pan&quot;,&quot;given&quot;:&quot;J&quot;,&quot;parse-names&quot;:false,&quot;dropping-particle&quot;:&quot;&quot;,&quot;non-dropping-particle&quot;:&quot;&quot;},{&quot;family&quot;:&quot;Chen&quot;,&quot;given&quot;:&quot;W&quot;,&quot;parse-names&quot;:false,&quot;dropping-particle&quot;:&quot;&quot;,&quot;non-dropping-particle&quot;:&quot;&quot;},{&quot;family&quot;:&quot;Zhao&quot;,&quot;given&quot;:&quot;R&quot;,&quot;parse-names&quot;:false,&quot;dropping-particle&quot;:&quot;&quot;,&quot;non-dropping-particle&quot;:&quot;&quot;}],&quot;container-title&quot;:&quot;Health and Quality of Life Outcomes&quot;,&quot;DOI&quot;:&quot;10.1186/1477-7525-12-82&quot;,&quot;ISSN&quot;:&quot;14777525 (ISSN)&quot;,&quot;URL&quot;:&quot;https://www.scopus.com/inward/record.uri?eid=2-s2.0-84902296971&amp;doi=10.1186%2F1477-7525-12-82&amp;partnerID=40&amp;md5=b9a34a4c01d94c23fd55f402ff4ea1c1&quot;,&quot;issued&quot;:{&quot;date-parts&quot;:[[2014]]},&quot;publisher-place&quot;:&quot;School of Humanities and Management, Guangdong Medical College, Dongguan 523808, China&quot;,&quot;language&quot;:&quot;English&quot;,&quot;publisher&quot;:&quot;BioMed Central Ltd.&quot;,&quot;issue&quot;:&quot;1&quot;,&quot;volume&quot;:&quot;12&quot;},&quot;isTemporary&quot;:false},{&quot;id&quot;:&quot;f177e322-c6c5-3d6b-82bf-1575c328117b&quot;,&quot;itemData&quot;:{&quot;type&quot;:&quot;article-journal&quot;,&quot;id&quot;:&quot;f177e322-c6c5-3d6b-82bf-1575c328117b&quot;,&quot;title&quot;:&quot;What matters most to patients following percutaneous coronary interventions? A new  patient-reported outcome measure developed using Rasch analysis.&quot;,&quot;author&quot;:[{&quot;family&quot;:&quot;Soh&quot;,&quot;given&quot;:&quot;Sze-Ee&quot;,&quot;parse-names&quot;:false,&quot;dropping-particle&quot;:&quot;&quot;,&quot;non-dropping-particle&quot;:&quot;&quot;},{&quot;family&quot;:&quot;Barker&quot;,&quot;given&quot;:&quot;Anna L&quot;,&quot;parse-names&quot;:false,&quot;dropping-particle&quot;:&quot;&quot;,&quot;non-dropping-particle&quot;:&quot;&quot;},{&quot;family&quot;:&quot;Ayton&quot;,&quot;given&quot;:&quot;Darshini R&quot;,&quot;parse-names&quot;:false,&quot;dropping-particle&quot;:&quot;&quot;,&quot;non-dropping-particle&quot;:&quot;&quot;},{&quot;family&quot;:&quot;Ahern&quot;,&quot;given&quot;:&quot;Susannah&quot;,&quot;parse-names&quot;:false,&quot;dropping-particle&quot;:&quot;&quot;,&quot;non-dropping-particle&quot;:&quot;&quot;},{&quot;family&quot;:&quot;Morello&quot;,&quot;given&quot;:&quot;Renata&quot;,&quot;parse-names&quot;:false,&quot;dropping-particle&quot;:&quot;&quot;,&quot;non-dropping-particle&quot;:&quot;&quot;},{&quot;family&quot;:&quot;Lefkovits&quot;,&quot;given&quot;:&quot;Jeffrey&quot;,&quot;parse-names&quot;:false,&quot;dropping-particle&quot;:&quot;&quot;,&quot;non-dropping-particle&quot;:&quot;&quot;},{&quot;family&quot;:&quot;Brennan&quot;,&quot;given&quot;:&quot;Angela L&quot;,&quot;parse-names&quot;:false,&quot;dropping-particle&quot;:&quot;&quot;,&quot;non-dropping-particle&quot;:&quot;&quot;},{&quot;family&quot;:&quot;Evans&quot;,&quot;given&quot;:&quot;Susan&quot;,&quot;parse-names&quot;:false,&quot;dropping-particle&quot;:&quot;&quot;,&quot;non-dropping-particle&quot;:&quot;&quot;},{&quot;family&quot;:&quot;Zalcberg&quot;,&quot;given&quot;:&quot;John R&quot;,&quot;parse-names&quot;:false,&quot;dropping-particle&quot;:&quot;&quot;,&quot;non-dropping-particle&quot;:&quot;&quot;},{&quot;family&quot;:&quot;Reid&quot;,&quot;given&quot;:&quot;Christopher M&quot;,&quot;parse-names&quot;:false,&quot;dropping-particle&quot;:&quot;&quot;,&quot;non-dropping-particle&quot;:&quot;&quot;},{&quot;family&quot;:&quot;McNeil&quot;,&quot;given&quot;:&quot;John J&quot;,&quot;parse-names&quot;:false,&quot;dropping-particle&quot;:&quot;&quot;,&quot;non-dropping-particle&quot;:&quot;&quot;}],&quot;container-title&quot;:&quot;PloS one&quot;,&quot;DOI&quot;:&quot;10.1371/journal.pone.0222185&quot;,&quot;ISSN&quot;:&quot;1932-6203 (Electronic)&quot;,&quot;PMID&quot;:&quot;31487318&quot;,&quot;issued&quot;:{&quot;date-parts&quot;:[[2019]]},&quot;page&quot;:&quot;e0222185&quot;,&quot;language&quot;:&quot;eng&quot;,&quot;abstract&quot;:&quot;INTRODUCTION: Measuring patient reported outcomes can improve the quality and  effectiveness of healthcare interventions. The aim of this study was to identify the final set of items that can be included in a patient-reported outcome measure to assess recovery of patients following percutaneous coronary interventions. METHODS: A consecutive sample of 200 patients registered in the Victorian Cardiac Outcomes Registry participated in a telephone survey 30 days following their percutaneous cardiac procedure. Rasch analysis was used to select the best set of items to form a concise and psychometrically sound patient-reported outcome measure. Key measurement properties assessed included overall fit to the Rasch measurement model, unidimensionality, response formats (thresholds), targeting, internal consistency and measurement invariance. RESULTS: Five items were identified as being reliable and valid measures of patient-reported outcomes: pain or discomfort, shortness of breath, confidence in performing usual activities, feeling unhappy and having trouble sleeping. Data showed overall fit to a Rasch model of expected item functioning (χ2 16.99; p = 0.07) and all items demonstrated unidimensionality (t-test less than 0.05 threshold value). Internal consistency was acceptable (equivalent Cronbach's α 0.65) given there are only five items, but there was a ceiling effect (mean logit score -1.24) with compromised score precision for patients with better recovery. CONCLUSIONS: We identified a succinct set of items that can be used in a patient-reported outcome measure following percutaneous coronary interventions. This patient-report outcome measure has good structural validity and acceptable internal consistency. While further psychometric evaluations are recommended, the items identified capture the patient's perspective of their recovery following a percutaneous coronary intervention.&quot;,&quot;issue&quot;:&quot;9&quot;,&quot;volume&quot;:&quot;14&quot;},&quot;isTemporary&quot;:false},{&quot;id&quot;:&quot;0e4a2c9d-53f0-369d-8d28-8e3e75e7686f&quot;,&quot;itemData&quot;:{&quot;type&quot;:&quot;article-journal&quot;,&quot;id&quot;:&quot;0e4a2c9d-53f0-369d-8d28-8e3e75e7686f&quot;,&quot;title&quot;:&quot;The HeartQoL: Part I. development of a new core health-related quality of life questionnaire for patients with ischemic heart disease&quot;,&quot;author&quot;:[{&quot;family&quot;:&quot;Oldridge&quot;,&quot;given&quot;:&quot;Neil&quot;,&quot;parse-names&quot;:false,&quot;dropping-particle&quot;:&quot;&quot;,&quot;non-dropping-particle&quot;:&quot;&quot;},{&quot;family&quot;:&quot;Höfer&quot;,&quot;given&quot;:&quot;Stefan&quot;,&quot;parse-names&quot;:false,&quot;dropping-particle&quot;:&quot;&quot;,&quot;non-dropping-particle&quot;:&quot;&quot;},{&quot;family&quot;:&quot;McGee&quot;,&quot;given&quot;:&quot;Hannah&quot;,&quot;parse-names&quot;:false,&quot;dropping-particle&quot;:&quot;&quot;,&quot;non-dropping-particle&quot;:&quot;&quot;},{&quot;family&quot;:&quot;Conroy&quot;,&quot;given&quot;:&quot;Ronan&quot;,&quot;parse-names&quot;:false,&quot;dropping-particle&quot;:&quot;&quot;,&quot;non-dropping-particle&quot;:&quot;&quot;},{&quot;family&quot;:&quot;Doyle&quot;,&quot;given&quot;:&quot;Frank&quot;,&quot;parse-names&quot;:false,&quot;dropping-particle&quot;:&quot;&quot;,&quot;non-dropping-particle&quot;:&quot;&quot;},{&quot;family&quot;:&quot;Saner&quot;,&quot;given&quot;:&quot;Hugo&quot;,&quot;parse-names&quot;:false,&quot;dropping-particle&quot;:&quot;&quot;,&quot;non-dropping-particle&quot;:&quot;&quot;}],&quot;container-title&quot;:&quot;European Journal of Preventive Cardiology&quot;,&quot;accessed&quot;:{&quot;date-parts&quot;:[[2020,7,9]]},&quot;DOI&quot;:&quot;10.1177/2047487312450544&quot;,&quot;ISSN&quot;:&quot;20474873&quot;,&quot;PMID&quot;:&quot;22822179&quot;,&quot;issued&quot;:{&quot;date-parts&quot;:[[2014,1]]},&quot;page&quot;:&quot;90-97&quot;,&quot;abstract&quot;:&quot;Background: Evaluation of health-related quality of life (HRQL) is important in improving the quality of patient care. Methods: The HeartQoL Project, with cross-sectional and longitudinal phases, was designed to develop a core ischemic heart disease (IHD) specific HRQL questionnaire, to be called the HeartQoL, for patients with angina, myocardial infarction (MI), or ischemic heart failure. Patients completed a battery of questionnaires and Mokken scaling analysis was used to identify items in the HeartQoL questionnaire. Results: We enrolled 6384 patients (angina, n=2111, 33.1%; MI, n=2351, 36.8%; heart failure, n=1922, 30.1%) across 22 countries and 15 languages. The HeartQoL questionnaire comprises 14-items with 10-item physical and 4-item emotional subscales which are scored from 0 (poor HRQL) to 3 (better HRQL) with a global score if needed. The mean baseline HeartQoL global score was 2.2 (±0.5) in the total group and was different (p≥0.001) by diagnosis (MI, 2.4±0.5; angina, 2.2±0.6; and heart failure, 2.1±0.6). Conclusion: The HeartQoL questionnaire, with global and subscale scores, has the potential to allow clinicians and researchers to (a) assess baseline HRQL, (b) make between-diagnosis comparisons of HRQL, and (c) evaluate change in HRQL in patients with angina, MI, or heart failure with a single IHD-specific HRQL instrument. © 2012 The European Society of Cardiology.&quot;,&quot;issue&quot;:&quot;1&quot;,&quot;volume&quot;:&quot;21&quot;},&quot;isTemporary&quot;:false}],&quot;properties&quot;:{&quot;noteIndex&quot;:0},&quot;isEdited&quot;:false,&quot;manualOverride&quot;:{&quot;isManuallyOverriden&quot;:false,&quot;citeprocText&quot;:&quot;[24, 33, 45–66]&quot;,&quot;manualOverrideText&quot;:&quot;&quot;,&quot;isManuallyOverridden&quot;:false},&quot;citationTag&quot;:&quot;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&quot;},{&quot;citationID&quot;:&quot;MENDELEY_CITATION_25bde623-64e5-4e1b-b031-f5b97ac47692&quot;,&quot;citationItems&quot;:[{&quot;id&quot;:&quot;6893839b-ad62-30ec-970c-c872737d4d9b&quot;,&quot;itemData&quot;:{&quot;type&quot;:&quot;article-journal&quot;,&quot;id&quot;:&quot;6893839b-ad62-30ec-970c-c872737d4d9b&quot;,&quot;title&quot;:&quot;Prediction of work potential in heart patients through use of the cardiac adjustment  scale.&quot;,&quot;author&quot;:[{&quot;family&quot;:&quot;Rumbaugh&quot;,&quot;given&quot;:&quot;D M&quot;,&quot;parse-names&quot;:false,&quot;dropping-particle&quot;:&quot;&quot;,&quot;non-dropping-particle&quot;:&quot;&quot;},{&quot;family&quot;:&quot;Knapp&quot;,&quot;given&quot;:&quot;R R&quot;,&quot;parse-names&quot;:false,&quot;dropping-particle&quot;:&quot;&quot;,&quot;non-dropping-particle&quot;:&quot;&quot;}],&quot;container-title&quot;:&quot;Journal of consulting psychology&quot;,&quot;DOI&quot;:&quot;10.1037/h0022686&quot;,&quot;ISSN&quot;:&quot;0095-8891 (Print)&quot;,&quot;PMID&quot;:&quot;5846136&quot;,&quot;issued&quot;:{&quot;date-parts&quot;:[[1965,12]]},&quot;publisher-place&quot;:&quot;United States&quot;,&quot;page&quot;:&quot;597&quot;,&quot;language&quot;:&quot;eng&quot;,&quot;issue&quot;:&quot;6&quot;,&quot;volume&quot;:&quot;29&quot;},&quot;isTemporary&quot;:false},{&quot;id&quot;:&quot;feb8fa47-74e0-3f00-bb79-9cd79895cbad&quot;,&quot;itemData&quot;:{&quot;type&quot;:&quot;book&quot;,&quot;id&quot;:&quot;feb8fa47-74e0-3f00-bb79-9cd79895cbad&quot;,&quot;title&quot;:&quot;A comparison of cardiac teaching on learning variables among cardiac surgical patients&quot;,&quot;author&quot;:[{&quot;family&quot;:&quot;Barnason&quot;,&quot;given&quot;:&quot;Susan A&quot;,&quot;parse-names&quot;:false,&quot;dropping-particle&quot;:&quot;&quot;,&quot;non-dropping-particle&quot;:&quot;&quot;}],&quot;URL&quot;:&quot;https://digitalcommons.unl.edu/dissertations/AAI9314388&quot;,&quot;issued&quot;:{&quot;date-parts&quot;:[[1992]]},&quot;publisher&quot;:&quot;ETD collection for University of Nebraska - Lincoln. AAI9314388.&quot;},&quot;isTemporary&quot;:false},{&quot;id&quot;:&quot;371d6c17-5d90-3a50-83fd-a988bbc10499&quot;,&quot;itemData&quot;:{&quot;type&quot;:&quot;article-journal&quot;,&quot;id&quot;:&quot;371d6c17-5d90-3a50-83fd-a988bbc10499&quot;,&quot;title&quot;:&quot;Development of a self-efficacy instrument for coronary artery bypass graft patients.&quot;,&quot;author&quot;:[{&quot;family&quot;:&quot;Barnason&quot;,&quot;given&quot;:&quot;Susan&quot;,&quot;parse-names&quot;:false,&quot;dropping-particle&quot;:&quot;&quot;,&quot;non-dropping-particle&quot;:&quot;&quot;},{&quot;family&quot;:&quot;Zimmerman&quot;,&quot;given&quot;:&quot;Lani&quot;,&quot;parse-names&quot;:false,&quot;dropping-particle&quot;:&quot;&quot;,&quot;non-dropping-particle&quot;:&quot;&quot;},{&quot;family&quot;:&quot;Atwood&quot;,&quot;given&quot;:&quot;Jan&quot;,&quot;parse-names&quot;:false,&quot;dropping-particle&quot;:&quot;&quot;,&quot;non-dropping-particle&quot;:&quot;&quot;},{&quot;family&quot;:&quot;Nieveen&quot;,&quot;given&quot;:&quot;Janet&quot;,&quot;parse-names&quot;:false,&quot;dropping-particle&quot;:&quot;&quot;,&quot;non-dropping-particle&quot;:&quot;&quot;},{&quot;family&quot;:&quot;Schmaderer&quot;,&quot;given&quot;:&quot;Myra&quot;,&quot;parse-names&quot;:false,&quot;dropping-particle&quot;:&quot;&quot;,&quot;non-dropping-particle&quot;:&quot;&quot;}],&quot;container-title&quot;:&quot;Journal of nursing measurement&quot;,&quot;DOI&quot;:&quot;10.1891/jnum.10.2.123.52553&quot;,&quot;ISSN&quot;:&quot;1061-3749 (Print)&quot;,&quot;PMID&quot;:&quot;12619533&quot;,&quot;issued&quot;:{&quot;date-parts&quot;:[[2002]]},&quot;publisher-place&quot;:&quot;United States&quot;,&quot;page&quot;:&quot;123-133&quot;,&quot;language&quot;:&quot;eng&quot;,&quot;abstract&quot;:&quot;Research related to self-efficacy has demonstrated that measures of this concept  need to be specific to the behavior of interest. Self-efficacy is the degree of confidence one has to perform an activity. This article describes the development and testing of the Barnason Efficacy Expectation Scale (BEES). The instrument is a 15-item tool that uses a Likert scale to determine the coronary-artery-bypass-graft (CABG) patient's self-efficacy related to the risk-reduction-related aspects of recovery and lifestyle adjustment following CABG surgery (physical functioning, psychosocial functioning, coronary artery disease risk factor modification and self-care management). Internal consistency reliability of the instrument was 0.93, and principal components analysis revealed a single factor (Eigenvalue = 10.59, percent variance = 70.61%). Three phases of tool development are described in the article that document satisfactory reliability and validity (face, content, criterion, and construct).&quot;,&quot;issue&quot;:&quot;2&quot;,&quot;volume&quot;:&quot;10&quot;},&quot;isTemporary&quot;:false},{&quot;id&quot;:&quot;ade231ad-be9a-3abf-ad40-6be08d2a0251&quot;,&quot;itemData&quot;:{&quot;type&quot;:&quot;article-journal&quot;,&quot;id&quot;:&quot;ade231ad-be9a-3abf-ad40-6be08d2a0251&quot;,&quot;title&quot;:&quot;Psychosocial recovery from a cardiac event: the influence of perceived control.&quot;,&quot;author&quot;:[{&quot;family&quot;:&quot;Moser&quot;,&quot;given&quot;:&quot;D K&quot;,&quot;parse-names&quot;:false,&quot;dropping-particle&quot;:&quot;&quot;,&quot;non-dropping-particle&quot;:&quot;&quot;},{&quot;family&quot;:&quot;Dracup&quot;,&quot;given&quot;:&quot;K&quot;,&quot;parse-names&quot;:false,&quot;dropping-particle&quot;:&quot;&quot;,&quot;non-dropping-particle&quot;:&quot;&quot;}],&quot;container-title&quot;:&quot;Heart &amp; lung : the journal of critical care&quot;,&quot;DOI&quot;:&quot;10.1016/s0147-9563(05)80070-6&quot;,&quot;ISSN&quot;:&quot;0147-9563 (Print)&quot;,&quot;PMID&quot;:&quot;7591794&quot;,&quot;issued&quot;:{&quot;date-parts&quot;:[[1995]]},&quot;publisher-place&quot;:&quot;United States&quot;,&quot;page&quot;:&quot;273-280&quot;,&quot;language&quot;:&quot;eng&quot;,&quot;abstract&quot;:&quot;OBJECTIVE: To determine the relationship between patients' feelings of control at  baseline and psychosocial recovery 6 months after their cardiac event. PATIENTS: One hundred seventy-six patients who had had myocardial infarction, had undergone coronary artery bypass or both. DESIGN: In this longitudinal, comparative survey patients with high perceptions of control were compared with those with low perceptions of control at baseline to determine differences in psychosocial recovery 6 months later. OUTCOME MEASURES: Psychosocial recovery was operationalized as anxiety, depression, and hostility (measured by Multiple Affect Adjective Checklist) and overall psychosocial adjustment to illness (measured by Psychosocial Adjustment to Illness Scale). RESULTS: Significant differences were seen in psychosocial recovery between patients with feelings of high control versus those with feelings of low control (p = 0.006). Patients with feelings of high control at baseline were less anxious (p = 0.002), less depressed (p = 0.001), less hostile (p = 0.02), and had better psychosocial adjustment (p = 0.009) at a 6-month follow-up than those with feelings of low control. CONCLUSION: Feelings of perceived control are important for psychosocial recovery after a cardiac event.&quot;,&quot;issue&quot;:&quot;4&quot;,&quot;volume&quot;:&quot;24&quot;},&quot;isTemporary&quot;:false},{&quot;id&quot;:&quot;8fcea6de-be60-33ba-9d5e-c20bf50798ef&quot;,&quot;itemData&quot;:{&quot;type&quot;:&quot;article-journal&quot;,&quot;id&quot;:&quot;8fcea6de-be60-33ba-9d5e-c20bf50798ef&quot;,&quot;title&quot;:&quot;Psychometric evaluation of the Acute Coronary Syndrome (ACS) response index&quot;,&quot;author&quot;:[{&quot;family&quot;:&quot;Riegel&quot;,&quot;given&quot;:&quot;B&quot;,&quot;parse-names&quot;:false,&quot;dropping-particle&quot;:&quot;&quot;,&quot;non-dropping-particle&quot;:&quot;&quot;},{&quot;family&quot;:&quot;McKinley&quot;,&quot;given&quot;:&quot;S&quot;,&quot;parse-names&quot;:false,&quot;dropping-particle&quot;:&quot;&quot;,&quot;non-dropping-particle&quot;:&quot;&quot;},{&quot;family&quot;:&quot;Moser&quot;,&quot;given&quot;:&quot;D K&quot;,&quot;parse-names&quot;:false,&quot;dropping-particle&quot;:&quot;&quot;,&quot;non-dropping-particle&quot;:&quot;&quot;},{&quot;family&quot;:&quot;Meischke&quot;,&quot;given&quot;:&quot;H&quot;,&quot;parse-names&quot;:false,&quot;dropping-particle&quot;:&quot;&quot;,&quot;non-dropping-particle&quot;:&quot;&quot;},{&quot;family&quot;:&quot;Doering&quot;,&quot;given&quot;:&quot;L&quot;,&quot;parse-names&quot;:false,&quot;dropping-particle&quot;:&quot;&quot;,&quot;non-dropping-particle&quot;:&quot;&quot;},{&quot;family&quot;:&quot;Dracup&quot;,&quot;given&quot;:&quot;K&quot;,&quot;parse-names&quot;:false,&quot;dropping-particle&quot;:&quot;&quot;,&quot;non-dropping-particle&quot;:&quot;&quot;}],&quot;container-title&quot;:&quot;Res Nurs Health&quot;,&quot;DOI&quot;:&quot;10.1002/nur.20213&quot;,&quot;URL&quot;:&quot;https://www.scopus.com/inward/record.uri?eid=2-s2.0-38049016897&amp;doi=10.1002%2Fnur.20213&amp;partnerID=40&amp;md5=6a54dd8d88e9e6b4c32721844af9c44a&quot;,&quot;issued&quot;:{&quot;date-parts&quot;:[[2007]]},&quot;page&quot;:&quot;584-594&quot;,&quot;abstract&quot;:&quot;Knowledge, attitudes, and beliefs of persons with ischemic heart disease are important predictors of delay in seeking treatment. We tested the psychometric profile of the Acute Coronary Syndrome (ACS) Response Index, a measure assessing patient knowledge, attitudes and beliefs about ACS symptoms and response, in 3,522 patients. On factor analysis, 21 dichotomous knowledge items loaded onto four factors (alpha .82). In a separate factor analysis, another five items loaded on two attitude factors, and seven items loaded on two belief factors (alpha .76). The scales discriminated between patients previously exposed to medical experts. Scale scores were significantly correlated but without evidence of multicolinearity. Initial tests of reliability and validity support further testing of this new instrument. © 2007 Wiley Periodicals, Inc.&quot;,&quot;issue&quot;:&quot;6&quot;,&quot;volume&quot;:&quot;30&quot;},&quot;isTemporary&quot;:false},{&quot;id&quot;:&quot;007731e2-d7e0-36dd-afb3-f789883f9ab4&quot;,&quot;itemData&quot;:{&quot;type&quot;:&quot;article-journal&quot;,&quot;id&quot;:&quot;007731e2-d7e0-36dd-afb3-f789883f9ab4&quot;,&quot;title&quot;:&quot;Cardiac Depression Scale: validation of a new depression scale for cardiac patients.&quot;,&quot;author&quot;:[{&quot;family&quot;:&quot;Hare&quot;,&quot;given&quot;:&quot;D L&quot;,&quot;parse-names&quot;:false,&quot;dropping-particle&quot;:&quot;&quot;,&quot;non-dropping-particle&quot;:&quot;&quot;},{&quot;family&quot;:&quot;Davis&quot;,&quot;given&quot;:&quot;C R&quot;,&quot;parse-names&quot;:false,&quot;dropping-particle&quot;:&quot;&quot;,&quot;non-dropping-particle&quot;:&quot;&quot;}],&quot;container-title&quot;:&quot;Journal of psychosomatic research&quot;,&quot;DOI&quot;:&quot;10.1016/0022-3999(95)00612-5&quot;,&quot;ISSN&quot;:&quot;0022-3999 (Print)&quot;,&quot;PMID&quot;:&quot;8736418&quot;,&quot;issued&quot;:{&quot;date-parts&quot;:[[1996,4]]},&quot;publisher-place&quot;:&quot;England&quot;,&quot;page&quot;:&quot;379-386&quot;,&quot;language&quot;:&quot;eng&quot;,&quot;abstract&quot;:&quot;Assessing the effect of interventions on quality of life in cardiac patients lacks  sensitivity because there is no specifically validated scale for measuring depression in cardiac patients. A questionnaire of 35 items (selected for face validity) was given to 246 cardiac outpatients (age 59.3 +/- 14.1 years, 159 male, 87 female). The Beck Depression Scale was then administered, followed by blinded clinical rating of depression. The item scores were subjected to common factor analysis. Internal consistency was assessed using alpha reliability coefficients and clinical validity using Spearman correlation coefficients. The final scale consisted of 26 items (alpha reliability coefficient 0.90) in 2 robust dimensions and 7 subscales. The scale correlated well with clinical rating and with the Beck Depression Scale, but without the marked skewness of the latter. The behavior of the new Cardiac Depression Scale suggests that it will be an excellent measure for studies of outcome in cardiac patients.&quot;,&quot;issue&quot;:&quot;4&quot;,&quot;volume&quot;:&quot;40&quot;},&quot;isTemporary&quot;:false},{&quot;id&quot;:&quot;70a636a5-3fd9-3477-a174-fd1328ccf6e2&quot;,&quot;itemData&quot;:{&quot;type&quot;:&quot;article-journal&quot;,&quot;id&quot;:&quot;70a636a5-3fd9-3477-a174-fd1328ccf6e2&quot;,&quot;title&quot;:&quot;Development of an instrument to measure threat related to cardiac events.&quot;,&quot;author&quot;:[{&quot;family&quot;:&quot;Bennett&quot;,&quot;given&quot;:&quot;S J&quot;,&quot;parse-names&quot;:false,&quot;dropping-particle&quot;:&quot;&quot;,&quot;non-dropping-particle&quot;:&quot;&quot;},{&quot;family&quot;:&quot;Puntenney&quot;,&quot;given&quot;:&quot;P J&quot;,&quot;parse-names&quot;:false,&quot;dropping-particle&quot;:&quot;&quot;,&quot;non-dropping-particle&quot;:&quot;&quot;},{&quot;family&quot;:&quot;Walker&quot;,&quot;given&quot;:&quot;N L&quot;,&quot;parse-names&quot;:false,&quot;dropping-particle&quot;:&quot;&quot;,&quot;non-dropping-particle&quot;:&quot;&quot;},{&quot;family&quot;:&quot;Ashley&quot;,&quot;given&quot;:&quot;N D&quot;,&quot;parse-names&quot;:false,&quot;dropping-particle&quot;:&quot;&quot;,&quot;non-dropping-particle&quot;:&quot;&quot;}],&quot;container-title&quot;:&quot;Nursing research&quot;,&quot;DOI&quot;:&quot;10.1097/00006199-199609000-00003&quot;,&quot;ISSN&quot;:&quot;0029-6562 (Print)&quot;,&quot;PMID&quot;:&quot;8831652&quot;,&quot;issued&quot;:{&quot;date-parts&quot;:[[1996]]},&quot;publisher-place&quot;:&quot;United States&quot;,&quot;page&quot;:&quot;266-270&quot;,&quot;language&quot;:&quot;eng&quot;,&quot;abstract&quot;:&quot;The purpose of this study was to evaluate the reliability and validity of the  Cardiac Event Threat Questionnaire (CTQ). The CTQ is a 31-item instrument specific for cardiac events that was developed from a literature review and self-reports of persons who had experienced a recent cardiac event. A convenience sample (N = 270) of persons hospitalized for angina, myocardial infarction, or cardiac surgery completed the CTQ. Satisfactory internal consistency and test-retest reliabilities were found. Results of confirmatory factor analysis and correlation with the Profile of Mood States provide initial support for construct validity of the CTQ.&quot;,&quot;issue&quot;:&quot;5&quot;,&quot;volume&quot;:&quot;45&quot;},&quot;isTemporary&quot;:false},{&quot;id&quot;:&quot;c42a483d-f3c0-3cf5-9175-21a307b7bb91&quot;,&quot;itemData&quot;:{&quot;type&quot;:&quot;article-journal&quot;,&quot;id&quot;:&quot;c42a483d-f3c0-3cf5-9175-21a307b7bb91&quot;,&quot;title&quot;:&quot;The Angina-related Limitations at Work Questionnaire.&quot;,&quot;author&quot;:[{&quot;family&quot;:&quot;Lerner&quot;,&quot;given&quot;:&quot;D J&quot;,&quot;parse-names&quot;:false,&quot;dropping-particle&quot;:&quot;&quot;,&quot;non-dropping-particle&quot;:&quot;&quot;},{&quot;family&quot;:&quot;Amick&quot;,&quot;given&quot;:&quot;B C 3rd&quot;,&quot;parse-names&quot;:false,&quot;dropping-particle&quot;:&quot;&quot;,&quot;non-dropping-particle&quot;:&quot;&quot;},{&quot;family&quot;:&quot;Malspeis&quot;,&quot;given&quot;:&quot;S&quot;,&quot;parse-names&quot;:false,&quot;dropping-particle&quot;:&quot;&quot;,&quot;non-dropping-particle&quot;:&quot;&quot;},{&quot;family&quot;:&quot;Rogers&quot;,&quot;given&quot;:&quot;W H&quot;,&quot;parse-names&quot;:false,&quot;dropping-particle&quot;:&quot;&quot;,&quot;non-dropping-particle&quot;:&quot;&quot;},{&quot;family&quot;:&quot;Gomes&quot;,&quot;given&quot;:&quot;D R&quot;,&quot;parse-names&quot;:false,&quot;dropping-particle&quot;:&quot;&quot;,&quot;non-dropping-particle&quot;:&quot;&quot;},{&quot;family&quot;:&quot;Salem&quot;,&quot;given&quot;:&quot;D N&quot;,&quot;parse-names&quot;:false,&quot;dropping-particle&quot;:&quot;&quot;,&quot;non-dropping-particle&quot;:&quot;&quot;}],&quot;container-title&quot;:&quot;Quality of life research : an international journal of quality of life aspects of  treatment, care and rehabilitation&quot;,&quot;DOI&quot;:&quot;10.1023/a:1008880704343&quot;,&quot;ISSN&quot;:&quot;0962-9343 (Print)&quot;,&quot;PMID&quot;:&quot;9481148&quot;,&quot;issued&quot;:{&quot;date-parts&quot;:[[1998,1]]},&quot;publisher-place&quot;:&quot;Netherlands&quot;,&quot;page&quot;:&quot;23-32&quot;,&quot;language&quot;:&quot;eng&quot;,&quot;abstract&quot;:&quot;This report describes initial experience with a new self-report questionnaire, the  17 item Angina-related Limitations at Work Questionnaire. Forty employed individuals with chronic stable angina pectoris completed the questionnaire which retrospectively examined the subjects' difficulty in performing specific work activities during the preceding 4 week period. The questionnaire performed well in this study and there was initial evidence of its validity and reliability. More than one-half of the respondents (52.5%) indicated at least some difficulty in performing one or more of the 17 work items due to angina during the preceding 4 weeks, with the greatest difficulty experienced in physically exerting tasks, handling stressful situations and feeling a sense of accomplishment. In contrast, only one-quarter of the sample missed any work time. In tests of convergent validity, the degree of work limitation correlated significantly with SF-36 physical and mental health component scores and with self-reports of angina symptoms. The questionnaire had internal reliability, with item to total score correlations of 0.75 or higher for 14 of the 17 items. In summary, the Angina-related Limitations at Work Questionnaire offers promise for quantifying work limitations among individuals with chronic stable angina.&quot;,&quot;issue&quot;:&quot;1&quot;,&quot;volume&quot;:&quot;7&quot;},&quot;isTemporary&quot;:false},{&quot;id&quot;:&quot;c28aecb5-dd69-36f2-abfe-460aaef3b0a1&quot;,&quot;itemData&quot;:{&quot;type&quot;:&quot;article-journal&quot;,&quot;id&quot;:&quot;c28aecb5-dd69-36f2-abfe-460aaef3b0a1&quot;,&quot;title&quot;:&quot;Self-efficacy and self-reported functional status in coronary heart disease: a  six-month prospective study.&quot;,&quot;author&quot;:[{&quot;family&quot;:&quot;Sullivan&quot;,&quot;given&quot;:&quot;M D&quot;,&quot;parse-names&quot;:false,&quot;dropping-particle&quot;:&quot;&quot;,&quot;non-dropping-particle&quot;:&quot;&quot;},{&quot;family&quot;:&quot;LaCroix&quot;,&quot;given&quot;:&quot;A Z&quot;,&quot;parse-names&quot;:false,&quot;dropping-particle&quot;:&quot;&quot;,&quot;non-dropping-particle&quot;:&quot;&quot;},{&quot;family&quot;:&quot;Russo&quot;,&quot;given&quot;:&quot;J&quot;,&quot;parse-names&quot;:false,&quot;dropping-particle&quot;:&quot;&quot;,&quot;non-dropping-particle&quot;:&quot;&quot;},{&quot;family&quot;:&quot;Katon&quot;,&quot;given&quot;:&quot;W J&quot;,&quot;parse-names&quot;:false,&quot;dropping-particle&quot;:&quot;&quot;,&quot;non-dropping-particle&quot;:&quot;&quot;}],&quot;container-title&quot;:&quot;Psychosomatic medicine&quot;,&quot;DOI&quot;:&quot;10.1097/00006842-199807000-00014&quot;,&quot;ISSN&quot;:&quot;0033-3174 (Print)&quot;,&quot;PMID&quot;:&quot;9710293&quot;,&quot;issued&quot;:{&quot;date-parts&quot;:[[1998]]},&quot;publisher-place&quot;:&quot;United States&quot;,&quot;page&quot;:&quot;473-478&quot;,&quot;language&quot;:&quot;eng&quot;,&quot;abstract&quot;:&quot;OBJECTIVE: We examine prospectively the role of specific forms of self-efficacy in  the physical and role function for patients with coronary heart disease after controlling for the effects of anxiety and depression. METHODS: A 6-month prospective cohort study was conducted after cardiac catheterization of 198 HMO members, demonstrating clinically significant coronary disease. Coronary disease severity was assessed through cardiac catheterization; physical function, role function, anxiety, depression, and self-efficacy were assessed through questionnaires. RESULTS: The Cardiac Self-Efficacy Scale had two factors (maintain function and control symptoms) with high internal consistency and good convergent and discriminant validity. In multiple regression models, the self-efficacy scales significantly predicted physical function, social function, and family function after controlling for baseline function, baseline anxiety, and other significant correlates. CONCLUSIONS: Self-efficacy to maintain function and to control symptoms helps predict the physical function and role function, after accounting for coronary disease severity, anxiety, and depression in patients with clinically significant coronary disease. Interventions to improve self-efficacy may have a broader applicability in the heart disease population than previously appreciated.&quot;,&quot;issue&quot;:&quot;4&quot;,&quot;volume&quot;:&quot;60&quot;},&quot;isTemporary&quot;:false},{&quot;id&quot;:&quot;28d53695-4fca-3686-82de-ff4082ccfad4&quot;,&quot;itemData&quot;:{&quot;type&quot;:&quot;article-journal&quot;,&quot;id&quot;:&quot;28d53695-4fca-3686-82de-ff4082ccfad4&quot;,&quot;title&quot;:&quot;Enhancing recovery in coronary heart disease patients (ENRICHD): study design and methods. The ENRICHD investigators.&quot;,&quot;author&quot;:[{&quot;family&quot;:&quot;The ENRICHD investigators&quot;,&quot;given&quot;:&quot;&quot;,&quot;parse-names&quot;:false,&quot;dropping-particle&quot;:&quot;&quot;,&quot;non-dropping-particle&quot;:&quot;&quot;}],&quot;container-title&quot;:&quot;American heart journal&quot;,&quot;DOI&quot;:&quot;10.1016/s0002-8703(00)90301-6&quot;,&quot;ISSN&quot;:&quot;0002-8703 (Print)&quot;,&quot;PMID&quot;:&quot;10618555&quot;,&quot;issued&quot;:{&quot;date-parts&quot;:[[2000,1]]},&quot;publisher-place&quot;:&quot;United States&quot;,&quot;page&quot;:&quot;1-9&quot;,&quot;language&quot;:&quot;eng&quot;,&quot;abstract&quot;:&quot;Psychosocial factors, particularly depression and lack of social support, are important predictors of morbidity and mortality in patients with coronary heart disease. This article describes the design and methods of the Enhancing Recovery in Coronary Heart Disease Patients (ENRICHD) study, a multicenter, randomized clinical trial involving 3000 patients enrolled after acute myocardial infarction. ENRICHD aims to investigate the effects of a psychosocial intervention that targets depression and/or low social support on survival and reinfarction among adult men and women who are at high risk for recurrent cardiac events because of psychosocial factors (depressive or social isolation). Design features include the use of an individually tailored yet standardized intervention, rigorous clinical trial methods, and enrollment of a large number of women and minorities.&quot;,&quot;issue&quot;:&quot;1 Pt 1&quot;,&quot;volume&quot;:&quot;139&quot;},&quot;isTemporary&quot;:false},{&quot;id&quot;:&quot;3a9f25e5-96c7-3959-99d6-bded77a45fa9&quot;,&quot;itemData&quot;:{&quot;type&quot;:&quot;article&quot;,&quot;id&quot;:&quot;3a9f25e5-96c7-3959-99d6-bded77a45fa9&quot;,&quot;title&quot;:&quot;The Cardiac Anxiety Questionnaire: Development and preliminary validity&quot;,&quot;author&quot;:[{&quot;family&quot;:&quot;Eifert&quot;,&quot;given&quot;:&quot;G H&quot;,&quot;parse-names&quot;:false,&quot;dropping-particle&quot;:&quot;&quot;,&quot;non-dropping-particle&quot;:&quot;&quot;},{&quot;family&quot;:&quot;Thompson&quot;,&quot;given&quot;:&quot;R N&quot;,&quot;parse-names&quot;:false,&quot;dropping-particle&quot;:&quot;&quot;,&quot;non-dropping-particle&quot;:&quot;&quot;},{&quot;family&quot;:&quot;Zvolensky&quot;,&quot;given&quot;:&quot;M J&quot;,&quot;parse-names&quot;:false,&quot;dropping-particle&quot;:&quot;&quot;,&quot;non-dropping-particle&quot;:&quot;&quot;},{&quot;family&quot;:&quot;Edwards&quot;,&quot;given&quot;:&quot;K&quot;,&quot;parse-names&quot;:false,&quot;dropping-particle&quot;:&quot;&quot;,&quot;non-dropping-particle&quot;:&quot;&quot;},{&quot;family&quot;:&quot;Frazer&quot;,&quot;given&quot;:&quot;N L&quot;,&quot;parse-names&quot;:false,&quot;dropping-particle&quot;:&quot;&quot;,&quot;non-dropping-particle&quot;:&quot;&quot;},{&quot;family&quot;:&quot;Haddad&quot;,&quot;given&quot;:&quot;J W&quot;,&quot;parse-names&quot;:false,&quot;dropping-particle&quot;:&quot;&quot;,&quot;non-dropping-particle&quot;:&quot;&quot;},{&quot;family&quot;:&quot;Davig&quot;,&quot;given&quot;:&quot;J&quot;,&quot;parse-names&quot;:false,&quot;dropping-particle&quot;:&quot;&quot;,&quot;non-dropping-particle&quot;:&quot;&quot;}],&quot;container-title&quot;:&quot;Behaviour Research and Therapy&quot;,&quot;DOI&quot;:&quot;10.1016/S0005-7967(99)00132-1&quot;,&quot;URL&quot;:&quot;https://www.scopus.com/inward/record.uri?eid=2-s2.0-0034309833&amp;doi=10.1016%2FS0005-7967%2899%2900132-1&amp;partnerID=40&amp;md5=6b18b80f912fa9f89afb934fe08e42f4&quot;,&quot;issued&quot;:{&quot;date-parts&quot;:[[2000]]},&quot;page&quot;:&quot;1039-1053&quot;,&quot;abstract&quot;:&quot;Heart-focused anxiety (HFA) is the fear of cardiac-related stimuli and sensations because of their perceived negative consequences. Although HFA is common to a wide variety of persons who experience chest pain and distress, it often is unrecognized and misdiagnosed, particularly in cardiology and emergency room patients without and with heart disease. To address these concerns, this article reports on the development and preliminary psychometric evaluation of the Cardiac Anxiety Questionnaire (CAQ) designed to measure HFA. In Study 1, 188 cardiology patients completed the CAQ. Item and factor analyses indicated a three-factor solution pertaining to heart- related fear, avoidance, and attention. Reliability analysis of the 18-item CAQ revealed good internal consistency of the total and subscale scores. In Study 2, 42 patients completed the CAQ and several other anxiety-related questionnaires to assess its convergent and divergent properties. Although preliminary validity results are promising, further psychometric study is necessary to cross-validate the CAQ, examine its test-retest reliability, and confirm the stability of the factor structure. Taken together, the CAQ appears to assess HFA, and may therefore be a useful instrument for identifying patients with elevated HFA without and with heart disease. (C) 2000 Elsevier Science Ltd.&quot;,&quot;issue&quot;:&quot;10&quot;,&quot;volume&quot;:&quot;38&quot;},&quot;isTemporary&quot;:false},{&quot;id&quot;:&quot;2b74f060-1333-3580-8880-22f43a78c0f9&quot;,&quot;itemData&quot;:{&quot;type&quot;:&quot;article-journal&quot;,&quot;id&quot;:&quot;2b74f060-1333-3580-8880-22f43a78c0f9&quot;,&quot;title&quot;:&quot;Evaluation of the Cardiac Depression Visual Analogue Scale in a medical and  non-medical sample.&quot;,&quot;author&quot;:[{&quot;family&quot;:&quot;Benedetto&quot;,&quot;given&quot;:&quot;Mirella&quot;,&quot;parse-names&quot;:false,&quot;dropping-particle&quot;:&quot;&quot;,&quot;non-dropping-particle&quot;:&quot;di&quot;},{&quot;family&quot;:&quot;Sheehan&quot;,&quot;given&quot;:&quot;Matthew&quot;,&quot;parse-names&quot;:false,&quot;dropping-particle&quot;:&quot;&quot;,&quot;non-dropping-particle&quot;:&quot;&quot;}],&quot;container-title&quot;:&quot;Psychology, health &amp; medicine&quot;,&quot;DOI&quot;:&quot;10.1080/13548506.2013.779728&quot;,&quot;ISSN&quot;:&quot;1465-3966 (Electronic)&quot;,&quot;PMID&quot;:&quot;23534347&quot;,&quot;issued&quot;:{&quot;date-parts&quot;:[[2014]]},&quot;publisher-place&quot;:&quot;England&quot;,&quot;page&quot;:&quot;93-102&quot;,&quot;language&quot;:&quot;eng&quot;,&quot;abstract&quot;:&quot;Comorbid depression and medical illness is associated with a number of adverse  health outcomes such as lower medication adherence and higher rates of subsequent mortality. Reliable and valid psychological measures capable of detecting a range of depressive symptoms found in medical settings are needed. The Cardiac Depression Visual Analogue Scale (CDVAS) is a recently developed, brief six-item measure originally designed to assess the range and severity of depressive symptoms within a cardiac population. The current study aimed to further investigate the psychometric properties of the CDVAS in a general and medical sample. The sample consisted of 117 participants, whose mean age was 40.0 years (SD = 19.0, range 18-84). Participants completed the CDVAS, the Cardiac Depression Scale (CDS), the Depression Anxiety Stress Scales (DASS) and a demographic and health questionnaire. The CDVAS was found to have adequate internal reliability (α = .76), strong concurrent validity with the CDS (r = .89) and the depression sub-scale of the DASS (r = .70), strong discriminant validity and strong predictive validity. The principal components analysis revealed that the CDVAS measured only one component, providing further support for the construct validity of the scale. Results of the current study indicate that the CDVAS is a short, simple, valid and reliable measure of depressive symptoms suitable for use in a general and medical sample.&quot;,&quot;issue&quot;:&quot;1&quot;,&quot;volume&quot;:&quot;19&quot;},&quot;isTemporary&quot;:false},{&quot;id&quot;:&quot;3d480ddc-ef74-32c2-90f2-afcc9cfcaedd&quot;,&quot;itemData&quot;:{&quot;type&quot;:&quot;article&quot;,&quot;id&quot;:&quot;3d480ddc-ef74-32c2-90f2-afcc9cfcaedd&quot;,&quot;title&quot;:&quot;Brief screen to identify 5 of the most common forms of psychosocial distress in cardiac patients: Validation of the screening tool for psychological distress&quot;,&quot;author&quot;:[{&quot;family&quot;:&quot;Young&quot;,&quot;given&quot;:&quot;Q.-R.&quot;,&quot;parse-names&quot;:false,&quot;dropping-particle&quot;:&quot;&quot;,&quot;non-dropping-particle&quot;:&quot;&quot;},{&quot;family&quot;:&quot;Ignaszewski&quot;,&quot;given&quot;:&quot;A&quot;,&quot;parse-names&quot;:false,&quot;dropping-particle&quot;:&quot;&quot;,&quot;non-dropping-particle&quot;:&quot;&quot;},{&quot;family&quot;:&quot;Fofonoff&quot;,&quot;given&quot;:&quot;D&quot;,&quot;parse-names&quot;:false,&quot;dropping-particle&quot;:&quot;&quot;,&quot;non-dropping-particle&quot;:&quot;&quot;},{&quot;family&quot;:&quot;Kaan&quot;,&quot;given&quot;:&quot;A&quot;,&quot;parse-names&quot;:false,&quot;dropping-particle&quot;:&quot;&quot;,&quot;non-dropping-particle&quot;:&quot;&quot;}],&quot;container-title&quot;:&quot;Journal of Cardiovascular Nursing&quot;,&quot;DOI&quot;:&quot;10.1097/01.JCN.0000297383.29250.14&quot;,&quot;URL&quot;:&quot;https://www.scopus.com/inward/record.uri?eid=2-s2.0-37349118301&amp;doi=10.1097%2F01.JCN.0000297383.29250.14&amp;partnerID=40&amp;md5=b22a2f72c35772603e5e3544344b02db&quot;,&quot;issued&quot;:{&quot;date-parts&quot;:[[2007]]},&quot;page&quot;:&quot;525-534&quot;,&quot;abstract&quot;:&quot;OBJECTIVE: To develop and validate a brief psychosocial screening tool (Screening Tool for Psychological Distress [STOP-D]) for use in the outpatient cardiology setting. BACKGROUND: Psychosocial factors contribute significantly to the morbidity and mortality associated with coronary artery disease. Yet, it is often considered overly burdensome to implement full-scale psychological assessments for every patient. METHODS: Over 3 months, 194 cardiac patients were consecutively recruited from 3 cardiac clinics: heart transplant (pre and post), cardiac rehabilitation, and adult congenital heart. Subjects filled out a questionnaire that included: (1) demographics, (2) STOP-D, (3) Beck Depression Inventory-II, (4) Beck Anxiety Inventory, (5) State-Trait Anger Expression Inventory-2, and (6) MOS Social Support Survey. RESULTS: Analyses reveal all STOP-D items are highly correlated with the corresponding measures and have robust receiver operating characteristic curves. Severity scores on STOP-D-depression and STOP-D-anxiety correlate well with established severity cutoff scores on the Beck Depression Inventory and the Beck Anxiety Inventory, respectively. CONCLUSIONS: Overall, the STOP-D performs very well when compared with other longer and validated measures. The STOP-D is a 5-item self-report measure, which provides severity scores for: depression, anxiety, stress, anger, and poor social support. The STOP-D is self-administered and takes between 1 and 2 minutes to fill out, gives valid severity scores on 5 key areas of psychological distress (depression, anxiety, stress, anger, and poor social support), requires no scoring, and is free to use. © 2007 Lippincott Williams &amp; Wilkins, Inc.&quot;,&quot;issue&quot;:&quot;6&quot;,&quot;volume&quot;:&quot;22&quot;},&quot;isTemporary&quot;:false},{&quot;id&quot;:&quot;0375c336-7f4d-3d42-993a-55bb3503c3f2&quot;,&quot;itemData&quot;:{&quot;type&quot;:&quot;article-journal&quot;,&quot;id&quot;:&quot;0375c336-7f4d-3d42-993a-55bb3503c3f2&quot;,&quot;title&quot;:&quot;Development of short form questionnaires for the assessment of work capacity in cardiovascular rehabilitation patients&quot;,&quot;author&quot;:[{&quot;family&quot;:&quot;Haschke&quot;,&quot;given&quot;:&quot;A&quot;,&quot;parse-names&quot;:false,&quot;dropping-particle&quot;:&quot;&quot;,&quot;non-dropping-particle&quot;:&quot;&quot;},{&quot;family&quot;:&quot;Abberger&quot;,&quot;given&quot;:&quot;B&quot;,&quot;parse-names&quot;:false,&quot;dropping-particle&quot;:&quot;&quot;,&quot;non-dropping-particle&quot;:&quot;&quot;},{&quot;family&quot;:&quot;Wirtz&quot;,&quot;given&quot;:&quot;M&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Int J Occup Med Environ Health&quot;,&quot;DOI&quot;:&quot;10.2478/s13382-013-0158-3&quot;,&quot;URL&quot;:&quot;https://www.scopus.com/inward/record.uri?eid=2-s2.0-84893509461&amp;doi=10.2478%2Fs13382-013-0158-3&amp;partnerID=40&amp;md5=31ff8b12bf652dddd2f78b064d8cbd93&quot;,&quot;issued&quot;:{&quot;date-parts&quot;:[[2013]]},&quot;page&quot;:&quot;742-750&quot;,&quot;abstract&quot;:&quot;Objectives: Prevention of job loss is an essential objective of cardiovascular rehabilitation. However, comprehensive and economic diagnostic instruments on work limitations are missing. The present study describes development of short form questionnaires from 2 domains of the WCIB-Cardio item banks for the assessment of work capacity in cardiovascular rehabilitation patients. Materials and Methods: 283 cardiovascular rehabilitation patients were recruited from 14 German rehabilitation clinics. Based on the WCIB-Cardio with the domains of cognitive and physical work capacity, we developed a short form for both domains. Item selection criteria were content coverage, content appropriateness, internal consistency reliability (≥ 0.8). We used correlation of person location scores of the short forms with person location scores of the full item banks to examine the extent of measurement precision. Results: For each domain of the WCIB-Cardio a short form was developed (cognitive work capacity - 14 items; physical work capacity 7 - items). In both domains psychometric properties were good (person separation index: cognitive work capacity - 0.80; physical work capacity - 0.80). Correlation meaures of the short form with the full item banks showed a high accordance of person locations for both domains (cognitive work capacity: r = 0.97; physical work capacity: r = 0.95). Conclusions: The calibrated instrument WCIB-Cardio provides the possibility to develop short form questionnaires with high psychometric quality. These short forms make it possible to monitor patient's work capacity in cardiovascular rehabilitation settings in a more economical way. © 2013 Versita Warsaw and Springer-Verlag Wien.&quot;,&quot;issue&quot;:&quot;5&quot;,&quot;volume&quot;:&quot;26&quot;},&quot;isTemporary&quot;:false},{&quot;id&quot;:&quot;3fbc87f5-a26a-31f4-b9ff-de593b54efeb&quot;,&quot;itemData&quot;:{&quot;type&quot;:&quot;article-journal&quot;,&quot;id&quot;:&quot;3fbc87f5-a26a-31f4-b9ff-de593b54efeb&quot;,&quot;title&quot;:&quot;Parallel short forms for the assessment of activities of daily living in cardiovascular rehabilitation patients (PADL-cardio): development and validation&quot;,&quot;author&quot;:[{&quot;family&quot;:&quot;Schmucker&quot;,&quot;given&quot;:&quot;A&quot;,&quot;parse-names&quot;:false,&quot;dropping-particle&quot;:&quot;&quot;,&quot;non-dropping-particle&quot;:&quot;&quot;},{&quot;family&quot;:&quot;Abberger&quot;,&quot;given&quot;:&quot;B&quot;,&quot;parse-names&quot;:false,&quot;dropping-particle&quot;:&quot;&quot;,&quot;non-dropping-particle&quot;:&quot;&quot;},{&quot;family&quot;:&quot;Boecker&quot;,&quot;given&quot;:&quot;M&quot;,&quot;parse-names&quot;:false,&quot;dropping-particle&quot;:&quot;&quot;,&quot;non-dropping-particle&quot;:&quot;&quot;},{&quot;family&quot;:&quot;Baumeister&quot;,&quot;given&quot;:&quot;H&quot;,&quot;parse-names&quot;:false,&quot;dropping-particle&quot;:&quot;&quot;,&quot;non-dropping-particle&quot;:&quot;&quot;}],&quot;container-title&quot;:&quot;Disabil Rehabil&quot;,&quot;DOI&quot;:&quot;10.1080/09638288.2017.1407967&quot;,&quot;URL&quot;:&quot;https://www.scopus.com/inward/record.uri?eid=2-s2.0-85035108399&amp;doi=10.1080%2F09638288.2017.1407967&amp;partnerID=40&amp;md5=366999313141aba975bb92afa2508538&quot;,&quot;issued&quot;:{&quot;date-parts&quot;:[[2019]]},&quot;page&quot;:&quot;826-832&quot;,&quot;abstract&quot;:&quot;Purpose: To develop and validate parallel short forms for the assessment of activities of daily living in cardiac rehabilitation patients (PADL-cardio I &amp;amp; II). Method: PADL-cardio I &amp;amp; II were developed based on a sample of 106 patients [mean age = 57.6; standard deviation (SD) = 11.1; 72.6% males] using Rasch analysis and validated with a sample of 81 patients (mean age = 59.1; SD = 11.1; 88.9% males). All patients answered PADL-cardio and the Short Form 12 Health Survey. Results: Both versions of PADL-cardio are composed of 10 items. The fit to the Rasch model was given documented by a non-significant Item-trait interaction score (PADL-cardio I: χ 2 = 31.08, df = 30, p = 0.41; PADL-cardio II: χ 2 = 45.6, df = 40, p = 0.25). The two versions were free of differential item functioning. Person-separation reliability was 0.72/0.78 and unidimensionality was given. The two versions correlated with r = 0.98 and the correlation between PADL-cardio and the underlying item bank was 0.99 for both versions. Concurrent validity is indicated through correlations with the Short Form 12 Health Survey (r = −0.37 to −0.40). Conclusion: PADL-cardio provides a short and psychometrically sound option for the assessment of activities of daily living in cardiovascular rehabilitation patients. The two versions of PADL-cardio are equivalent. Hence, they can be used to reduce practice and retest effects in repeated measurement, facilitating the longitudinal assessment of activities of daily living.Implications for Rehabilitation New parallel test forms for the assessment of activities of daily living in cardiac rehabilitation (PADL-cardio I &amp;amp; PADL-cardio II) are available. PADL-cardio I &amp;amp; II consist of 10 items and are therefore especially timesaving. Concurrent validity is given through correlations with the Short Form Health Survey 12. Therapeutic success could be determined more precisely by the parallel forms reducing practice and retest effects. © 2017, © 2017 Informa UK Limited, trading as Taylor &amp; Francis Group.&quot;,&quot;issue&quot;:&quot;7&quot;,&quot;volume&quot;:&quot;41&quot;},&quot;isTemporary&quot;:false},{&quot;id&quot;:&quot;bb8b3bf1-8de9-3d5d-8082-824a86cddec7&quot;,&quot;itemData&quot;:{&quot;type&quot;:&quot;article&quot;,&quot;id&quot;:&quot;bb8b3bf1-8de9-3d5d-8082-824a86cddec7&quot;,&quot;title&quot;:&quot;The calibrated, unidimensional anxiety item bank for cardiovascular patients provided the basis for anxiety assessment in cardiovascular rehabilitation patients&quot;,&quot;author&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Krense&quot;,&quot;given&quot;:&quot;C&quot;,&quot;parse-names&quot;:false,&quot;dropping-particle&quot;:&quot;&quot;,&quot;non-dropping-particle&quot;:&quot;&quot;},{&quot;family&quot;:&quot;Wirtz&quot;,&quot;given&quot;:&quot;M&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Journal of Clinical Epidemiology&quot;,&quot;DOI&quot;:&quot;10.1016/j.jclinepi.2012.08.009&quot;,&quot;URL&quot;:&quot;https://www.scopus.com/inward/record.uri?eid=2-s2.0-84879844100&amp;doi=10.1016%2Fj.jclinepi.2012.08.009&amp;partnerID=40&amp;md5=a946bb42e56c05a52b6d5b7b735a7e10&quot;,&quot;issued&quot;:{&quot;date-parts&quot;:[[2013]]},&quot;page&quot;:&quot;919-927&quot;,&quot;abstract&quot;:&quot;Objective: Computer adaptive tests (CATs) offer a flexible, test fair, and economic opportunity for accurate measurement of anxiety in patients with cardiovascular diseases (CVDs). The objective of this study was to develop and calibrate an item bank [anxiety item bank for cardiovascular patients (AIB-cardio)] as a prerequisite for an anxiety-CAT in CVD patients. Study Design and Setting: After pretesting for relevance and comprehension, a pool of 155 anxiety items was answered on a five-point Likert scale. Sample consisted of 715 CVD patients, who were recruited in 14 German cardiac rehabilitation centers. A confirmatory factor analysis (CFA), Mokken analysis, and Rasch analysis were conducted. Results: The results of CFA and Mokken analysis confirmed one factor structure and double monotonicity. In Rasch analysis, merging response categories and removing items with misfit, differential item functioning or local response dependency reduced the AIB-cardio to 37 items. The AIB-cardio fitted to the Rasch model with a nonsignificant item-trait interaction (chi-square, 133.89; degrees of freedom, 111; P = 0.07). Person separation reliability was 0.85, and unidimensionality could be verified. Conclusion: The calibrated, unidimensional AIB-cardio provides the basis for a CAT to assess anxiety in rehabilitation patients with CVD with good psychometric properties. Further testing in other cardiovascular patients is needed to increase generalizability. © 2013 Elsevier Inc. All rights reserved.&quot;,&quot;issue&quot;:&quot;8&quot;,&quot;volume&quot;:&quot;66&quot;},&quot;isTemporary&quot;:false},{&quot;id&quot;:&quot;3ff3d941-b082-33ed-b8be-bc61932eac3e&quot;,&quot;itemData&quot;:{&quot;type&quot;:&quot;article-journal&quot;,&quot;id&quot;:&quot;3ff3d941-b082-33ed-b8be-bc61932eac3e&quot;,&quot;title&quot;:&quot;Development and calibration of an item bank for the assessment of activities of daily living in cardiovascular patients using Rasch analysis&quot;,&quot;author&quot;:[{&quot;family&quot;:&quot;Baumeister&quot;,&quot;given&quot;:&quot;H&quot;,&quot;parse-names&quot;:false,&quot;dropping-particle&quot;:&quot;&quot;,&quot;non-dropping-particle&quot;:&quot;&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Boecker&quot;,&quot;given&quot;:&quot;M&quot;,&quot;parse-names&quot;:false,&quot;dropping-particle&quot;:&quot;&quot;,&quot;non-dropping-particle&quot;:&quot;&quot;},{&quot;family&quot;:&quot;Bengel&quot;,&quot;given&quot;:&quot;J&quot;,&quot;parse-names&quot;:false,&quot;dropping-particle&quot;:&quot;&quot;,&quot;non-dropping-particle&quot;:&quot;&quot;},{&quot;family&quot;:&quot;Wirtz&quot;,&quot;given&quot;:&quot;M&quot;,&quot;parse-names&quot;:false,&quot;dropping-particle&quot;:&quot;&quot;,&quot;non-dropping-particle&quot;:&quot;&quot;}],&quot;container-title&quot;:&quot;Health Qual Life Outcomes&quot;,&quot;DOI&quot;:&quot;10.1186/1477-7525-11-133&quot;,&quot;URL&quot;:&quot;https://www.scopus.com/inward/record.uri?eid=2-s2.0-84881159358&amp;doi=10.1186%2F1477-7525-11-133&amp;partnerID=40&amp;md5=a9edc464c2edce773b03cc9740a07236&quot;,&quot;issued&quot;:{&quot;date-parts&quot;:[[2013]]},&quot;abstract&quot;:&quot;Background: To develop and calibrate the activities of daily living item bank (ADLib-cardio) as a prerequisite for a Computer-adaptive test (CAT) for the assessment of ADL in patients with cardiovascular diseases (CVD).Methods: After pre-testing for relevance and comprehension a pool of 181 ADL items were answered on a five-point Likert scale by 720 CVD patients, who were recruited in fourteen German cardiac rehabilitation centers. To verify that the relationship between the items is due to one factor, a confirmatory factor analysis (CFA) was conducted. A Mokken analysis was computed to examine the double monotonicity (i.e. every item generates an equivalent order of person traits, and every person generates an equivalent order of item difficulties). Finally, a Rasch analysis based on the partial credit model was conducted to test for unidimensionality and to calibrate the item bank.Results: Results of CFA and Mokken analysis confirmed a one factor structure and double monotonicity. In Rasch analysis, merging response categories and removing items with misfit, differential item functioning or local response dependency reduced the ADLib-cardio to 33 items. The ADLib-cardio fitted to the Rasch model with a nonsignificant item-trait interaction (chi-square=105.42, df=99; p=0.31). Person-separation reliability was 0.81 and unidimensionality could be verified.Conclusions: The ADLib-cardio is the first calibrated, unidimensional item bank that allows for the assessment of ADL in rehabilitation patients with CVD. As such, it provides the basis for the development of a CAT for the assessment of ADL in patients with cardiovascular diseases. Calibrating the ADLib-cardio in other than rehabilitation cardiovascular patient settings would further increase its generalizability. © 2013 Baumeister et al.; licensee BioMed Central Ltd.&quot;,&quot;issue&quot;:&quot;1&quot;,&quot;volume&quot;:&quot;11&quot;},&quot;isTemporary&quot;:false},{&quot;id&quot;:&quot;ea6e77f0-65bc-3945-a2dc-9f78148f6ae3&quot;,&quot;itemData&quot;:{&quot;type&quot;:&quot;article-journal&quot;,&quot;id&quot;:&quot;ea6e77f0-65bc-3945-a2dc-9f78148f6ae3&quot;,&quot;title&quot;:&quot;Development and evaluation of a computer adaptive test to assess anxiety in cardiovascular rehabilitation patients&quot;,&quot;author&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Wirtz&quot;,&quot;given&quot;:&quot;M&quot;,&quot;parse-names&quot;:false,&quot;dropping-particle&quot;:&quot;&quot;,&quot;non-dropping-particle&quot;:&quot;&quot;},{&quot;family&quot;:&quot;Kroehne&quot;,&quot;given&quot;:&quot;U&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Arch Phys Med Rehabil&quot;,&quot;DOI&quot;:&quot;10.1016/j.apmr.2013.07.009&quot;,&quot;URL&quot;:&quot;https://www.scopus.com/inward/record.uri?eid=2-s2.0-84888375279&amp;doi=10.1016%2Fj.apmr.2013.07.009&amp;partnerID=40&amp;md5=a6e29f2cae33c370e9c78d6bb7b99bac&quot;,&quot;issued&quot;:{&quot;date-parts&quot;:[[2013]]},&quot;page&quot;:&quot;2433-2439&quot;,&quot;abstract&quot;:&quot;Objective To develop and evaluate a computer adaptive test for the assessment of anxiety in cardiovascular rehabilitation patients (ACAT-cardio) that tailors an optimal test for each patient and enables precise and time-effective measurement. Design Simulation study, validation study (against the anxiety subscale of the Hospital Anxiety and Depression Scale and the physical component summary scale of the 12-Item Short-Form Health Survey), and longitudinal study (beginning and end of rehabilitation). Setting Cardiac rehabilitation centers. Participants Cardiovascular rehabilitation patients: simulation study sample (n=106; mean age, 57.8y; 25.5% women) and validation and longitudinal study sample (n=138; mean age, 58.6 and 57.9y, respectively; 16.7% and 12.1% women, respectively). Interventions Not applicable. Main Outcome Measures Hospital Anxiety and Depression Scale, 12-Item Short-Form Health Survey, and ACAT-cardio. Results The mean number of items was 9.2 with an average processing time of 1:13 minutes when an SE ≤.50 was used as a stopping rule; with an SE ≤.32, there were 28 items and a processing time of 3:47 minutes. Validity could be confirmed via correlations between.68 and.81 concerning convergent validity (ACAT-cardio vs Hospital Anxiety and Depression Scale anxiety subscale) and correlations between-.47 and-.30 concerning discriminant validity (ACAT-cardio vs 12-Item Short-Form Health Survey physical component summary scale). Sensitivity to change was moderate to high with standardized response means between.45 and.82. Conclusions The ACAT-cardio shows good psychometric properties and provides the opportunity for an innovative and time-effective assessment of anxiety in cardiovascular rehabilitation. A more flexible stopping rule might further improve the ACAT-cardio. Additionally, testing in other cardiovascular populations would increase generalizability. © 2013 by the American Congress of Rehabilitation Medicine.&quot;,&quot;issue&quot;:&quot;12&quot;,&quot;volume&quot;:&quot;94&quot;},&quot;isTemporary&quot;:false},{&quot;id&quot;:&quot;bb72ab13-3240-38a6-a507-d4c92fe13cb4&quot;,&quot;itemData&quot;:{&quot;type&quot;:&quot;article-journal&quot;,&quot;id&quot;:&quot;bb72ab13-3240-38a6-a507-d4c92fe13cb4&quot;,&quot;title&quot;:&quot;Development and validation of parallel short forms PaSA-cardio for the assessment of general anxiety in cardiovascular rehabilitation patients using Rasch analysis&quot;,&quot;author&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Tully&quot;,&quot;given&quot;:&quot;P J&quot;,&quot;parse-names&quot;:false,&quot;dropping-particle&quot;:&quot;&quot;,&quot;non-dropping-particle&quot;:&quot;&quot;},{&quot;family&quot;:&quot;Forkmann&quot;,&quot;given&quot;:&quot;T&quot;,&quot;parse-names&quot;:false,&quot;dropping-particle&quot;:&quot;&quot;,&quot;non-dropping-particle&quot;:&quot;&quot;},{&quot;family&quot;:&quot;Berger&quot;,&quot;given&quot;:&quot;J&quot;,&quot;parse-names&quot;:false,&quot;dropping-particle&quot;:&quot;&quot;,&quot;non-dropping-particle&quot;:&quot;&quot;},{&quot;family&quot;:&quot;Wirtz&quot;,&quot;given&quot;:&quot;M&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Clin Rehabil&quot;,&quot;DOI&quot;:&quot;10.1177/0269215515627288&quot;,&quot;URL&quot;:&quot;https://www.scopus.com/inward/record.uri?eid=2-s2.0-85007327650&amp;doi=10.1177%2F0269215515627288&amp;partnerID=40&amp;md5=2fbdb17d0abd3ff9d27082a3727df43a&quot;,&quot;issued&quot;:{&quot;date-parts&quot;:[[2017]]},&quot;page&quot;:&quot;104-114&quot;,&quot;abstract&quot;:&quot;Objective: To develop and validate parallel short forms for the assessment of general anxiety in cardiovascular rehabilitation patients, that facilitate repeated measurement over time without contamination from residual practice effect variance. Design: Development of the parallel short forms using Rasch analysis. Validation study. Setting: Cardiac rehabilitation centres in Germany. Subjects: Cardiovascular rehabilitation patients. Interventions: Not applicable. Main measures: Parallel short forms PaSA-cardio, Hospital Anxiety and Depression Scale, Short Form Health Survey SF-12 and Structured Clinical Interview for DSM-IV Axis I Disorders. Results: Each version of the parallel short forms (PaSA-cardio-I and PaSA-cardio-II) comprises ten items. The two forms fitted to the Rasch model with a non-significant item-trait interaction (PaSA-cardio-I: chi-square = 39.49, degrees of freedom = 30, probability = 0.12; PaSA-cardio-II: chi-square = 26.56, degrees of freedom = 30, probability = 0.65). Person-separation reliability was 0.75/0.76. Unidimensionality could be verified. Correlation between the two models was 0.94 and 0.95, and correlations with the underlying item bank were 0.95 and 0.93. Validity could be confirmed. The area under the curve was between 0.88 and 0.97 for PaSA-cardio-I and between 0.92 and 0.95 for PaSA-cardio-II. Conclusions: Assessment of general anxiety in cardiovascular rehabilitation patients with the PaSA-cardio was valid, economical and accurate. The two forms of the PaSA-cardio are equivalent and allow retest without contamination from residual practice effect variance. © SAGE Publications.&quot;,&quot;issue&quot;:&quot;1&quot;,&quot;volume&quot;:&quot;31&quot;},&quot;isTemporary&quot;:false},{&quot;id&quot;:&quot;0fd0e711-50da-3aeb-974f-3863cd7d312a&quot;,&quot;itemData&quot;:{&quot;type&quot;:&quot;article-journal&quot;,&quot;id&quot;:&quot;0fd0e711-50da-3aeb-974f-3863cd7d312a&quot;,&quot;title&quot;:&quot;Perceptions of coronary heart disease: the development and psychometric testing of a  measurement scale.&quot;,&quot;author&quot;:[{&quot;family&quot;:&quot;Chan&quot;,&quot;given&quot;:&quot;C W&quot;,&quot;parse-names&quot;:false,&quot;dropping-particle&quot;:&quot;&quot;,&quot;non-dropping-particle&quot;:&quot;&quot;}],&quot;container-title&quot;:&quot;Psychology, health &amp; medicine&quot;,&quot;DOI&quot;:&quot;10.1080/13548506.2013.802354&quot;,&quot;ISSN&quot;:&quot;1465-3966 (Electronic)&quot;,&quot;PMID&quot;:&quot;23731251&quot;,&quot;issued&quot;:{&quot;date-parts&quot;:[[2014]]},&quot;publisher-place&quot;:&quot;England&quot;,&quot;page&quot;:&quot;159-168&quot;,&quot;language&quot;:&quot;eng&quot;,&quot;abstract&quot;:&quot;Individuals' perceptions of coronary heart disease (CHD) have implications for the  ways in which they respond to the disease, process risks, make decisions, and take action to reduce CHD risks. This study aimed to develop and evaluate the psychometric properties of the perceptions of coronary heart disease scale (PCS) among a Hong Kong Chinese population. A cross-sectional study was conducted using a convenient sample (n = 232) of participants recruited from a variety of catchments including public domains, a cardiac unit, and a cardiac rehabilitation and prevention center. Exploratory factor analysis identified a nine-item, two-factor model that accounted for 52.5% of the total explained variance. The two factors were the perceived risk (five items) and perceived seriousness (four items) of CHD. The PCS demonstrated good content validity; acceptable total, and subscale internal consistency (.73, .61 - .81); and significant contrast-group differences with higher levels of CHD perceptions among males (p = .002), younger participants (p &lt; .001), and those with higher educational levels (p &lt; .001), suggesting excellent construct validity. The newly developed PCS demonstrates acceptable psychometric properties as a short measurement scale, which supports its use in future research. Future validation of this scale is warranted.&quot;,&quot;issue&quot;:&quot;2&quot;,&quot;volume&quot;:&quot;19&quot;},&quot;isTemporary&quot;:false},{&quot;id&quot;:&quot;a5a11702-64ac-3fc3-b519-c1d3960e8dd7&quot;,&quot;itemData&quot;:{&quot;type&quot;:&quot;article-journal&quot;,&quot;id&quot;:&quot;a5a11702-64ac-3fc3-b519-c1d3960e8dd7&quot;,&quot;title&quot;:&quot;Cardiovascular Management Self-efficacy: Psychometric Properties of a New Scale and Its Usefulness in a Rehabilitation Context&quot;,&quot;author&quot;:[{&quot;family&quot;:&quot;Steca&quot;,&quot;given&quot;:&quot;P&quot;,&quot;parse-names&quot;:false,&quot;dropping-particle&quot;:&quot;&quot;,&quot;non-dropping-particle&quot;:&quot;&quot;},{&quot;family&quot;:&quot;Greco&quot;,&quot;given&quot;:&quot;A&quot;,&quot;parse-names&quot;:false,&quot;dropping-particle&quot;:&quot;&quot;,&quot;non-dropping-particle&quot;:&quot;&quot;},{&quot;family&quot;:&quot;Cappelletti&quot;,&quot;given&quot;:&quot;E&quot;,&quot;parse-names&quot;:false,&quot;dropping-particle&quot;:&quot;&quot;,&quot;non-dropping-particle&quot;:&quot;&quot;},{&quot;family&quot;:&quot;D’Addario&quot;,&quot;given&quot;:&quot;M&quot;,&quot;parse-names&quot;:false,&quot;dropping-particle&quot;:&quot;&quot;,&quot;non-dropping-particle&quot;:&quot;&quot;},{&quot;family&quot;:&quot;Monzani&quot;,&quot;given&quot;:&quot;D&quot;,&quot;parse-names&quot;:false,&quot;dropping-particle&quot;:&quot;&quot;,&quot;non-dropping-particle&quot;:&quot;&quot;},{&quot;family&quot;:&quot;Pancani&quot;,&quot;given&quot;:&quot;L&quot;,&quot;parse-names&quot;:false,&quot;dropping-particle&quot;:&quot;&quot;,&quot;non-dropping-particle&quot;:&quot;&quot;},{&quot;family&quot;:&quot;Ferrari&quot;,&quot;given&quot;:&quot;G&quot;,&quot;parse-names&quot;:false,&quot;dropping-particle&quot;:&quot;&quot;,&quot;non-dropping-particle&quot;:&quot;&quot;},{&quot;family&quot;:&quot;Politi&quot;,&quot;given&quot;:&quot;A&quot;,&quot;parse-names&quot;:false,&quot;dropping-particle&quot;:&quot;&quot;,&quot;non-dropping-particle&quot;:&quot;&quot;},{&quot;family&quot;:&quot;Gestra&quot;,&quot;given&quot;:&quot;R&quot;,&quot;parse-names&quot;:false,&quot;dropping-particle&quot;:&quot;&quot;,&quot;non-dropping-particle&quot;:&quot;&quot;},{&quot;family&quot;:&quot;Malfatto&quot;,&quot;given&quot;:&quot;G&quot;,&quot;parse-names&quot;:false,&quot;dropping-particle&quot;:&quot;&quot;,&quot;non-dropping-particle&quot;:&quot;&quot;},{&quot;family&quot;:&quot;Parati&quot;,&quot;given&quot;:&quot;G&quot;,&quot;parse-names&quot;:false,&quot;dropping-particle&quot;:&quot;&quot;,&quot;non-dropping-particle&quot;:&quot;&quot;}],&quot;container-title&quot;:&quot;Ann Behav Med&quot;,&quot;DOI&quot;:&quot;10.1007/s12160-015-9698-z&quot;,&quot;URL&quot;:&quot;https://www.scopus.com/inward/record.uri?eid=2-s2.0-84941171224&amp;doi=10.1007%2Fs12160-015-9698-z&amp;partnerID=40&amp;md5=03e62a71a62c05d4039d429b52152ca5&quot;,&quot;issued&quot;:{&quot;date-parts&quot;:[[2015]]},&quot;page&quot;:&quot;660-674&quot;,&quot;abstract&quot;:&quot;Background: Self-efficacy beliefs have been shown to affect various effective health-promoting behaviors in patients. Unfortunately, availability of reliable and valid measures of self-efficacy in cardiovascular diseases (CVDs) is still very limited. Purpose: The aims of this study were to present a new scale measuring self-efficacy beliefs in managing CVD and to examine its psychometric properties. Methods: The study involved 172 patients (mean age = 66.4 years; SD = 9.99 years; 76.2 % men) undergoing cardiovascular rehabilitation. Various psychological factors and CVD severity indicators were collected. Results: An Exploratory Structural Equation Model showed that the Cardiovascular Management Self-efficacy Scale has three factors: Cardiac Risk Factors, Adherence to Therapy, and Recognition of Symptoms. They all showed high internal consistency, and good convergent, discriminant, and predictive validity. Furthermore, these factors showed significant relations with CVD severity indicators. Conclusions: The Cardiovascular Management Self-efficacy Scale could be a helpful instrument to monitor differences during interventions to improve good disease management. © 2015, The Society of Behavioral Medicine.&quot;,&quot;issue&quot;:&quot;5&quot;,&quot;volume&quot;:&quot;49&quot;},&quot;isTemporary&quot;:false},{&quot;id&quot;:&quot;b5c4ce77-f756-35c1-9b5e-78fd7345f2fb&quot;,&quot;itemData&quot;:{&quot;type&quot;:&quot;article-journal&quot;,&quot;id&quot;:&quot;b5c4ce77-f756-35c1-9b5e-78fd7345f2fb&quot;,&quot;title&quot;:&quot;Patients expectations and fulfilment of expectations before and after treatment for  suspected coronary artery disease assessed with a newly developed questionnaire in combination with established health-related quality of life questionnaires.&quot;,&quot;author&quot;:[{&quot;family&quot;:&quot;Odell&quot;,&quot;given&quot;:&quot;Annika&quot;,&quot;parse-names&quot;:false,&quot;dropping-particle&quot;:&quot;&quot;,&quot;non-dropping-particle&quot;:&quot;&quot;},{&quot;family&quot;:&quot;Bång&quot;,&quot;given&quot;:&quot;Angela&quot;,&quot;parse-names&quot;:false,&quot;dropping-particle&quot;:&quot;&quot;,&quot;non-dropping-particle&quot;:&quot;&quot;},{&quot;family&quot;:&quot;Andréll&quot;,&quot;given&quot;:&quot;Paulin&quot;,&quot;parse-names&quot;:false,&quot;dropping-particle&quot;:&quot;&quot;,&quot;non-dropping-particle&quot;:&quot;&quot;},{&quot;family&quot;:&quot;Widell&quot;,&quot;given&quot;:&quot;Charlotte&quot;,&quot;parse-names&quot;:false,&quot;dropping-particle&quot;:&quot;&quot;,&quot;non-dropping-particle&quot;:&quot;&quot;},{&quot;family&quot;:&quot;Fryklund&quot;,&quot;given&quot;:&quot;Henrik&quot;,&quot;parse-names&quot;:false,&quot;dropping-particle&quot;:&quot;&quot;,&quot;non-dropping-particle&quot;:&quot;&quot;},{&quot;family&quot;:&quot;Kallryd&quot;,&quot;given&quot;:&quot;Anders&quot;,&quot;parse-names&quot;:false,&quot;dropping-particle&quot;:&quot;&quot;,&quot;non-dropping-particle&quot;:&quot;&quot;},{&quot;family&quot;:&quot;Tygesen&quot;,&quot;given&quot;:&quot;Hans&quot;,&quot;parse-names&quot;:false,&quot;dropping-particle&quot;:&quot;&quot;,&quot;non-dropping-particle&quot;:&quot;&quot;},{&quot;family&quot;:&quot;Grip&quot;,&quot;given&quot;:&quot;Lars&quot;,&quot;parse-names&quot;:false,&quot;dropping-particle&quot;:&quot;&quot;,&quot;non-dropping-particle&quot;:&quot;&quot;}],&quot;container-title&quot;:&quot;Open heart&quot;,&quot;DOI&quot;:&quot;10.1136/openhrt-2016-000529&quot;,&quot;ISSN&quot;:&quot;2053-3624 (Print)&quot;,&quot;PMID&quot;:&quot;28698798&quot;,&quot;issued&quot;:{&quot;date-parts&quot;:[[2017]]},&quot;page&quot;:&quot;e000529&quot;,&quot;language&quot;:&quot;eng&quot;,&quot;abstract&quot;:&quot;BACKGROUND: Clinical decision-making is often based on evidence of outcome after a  specific treatment. Healthcare providers and patients may, however, have different perceptions and expectations of what to achieve from a certain healthcare measure. AIMS: To evaluate patients' expectations, perceptions and health related quality of life (HRQoL) before a care process including coronary angiography for suspected coronary artery disease and to evaluate the fulfilment of these expectations in relation to established patient reported outcome measures (PROMs) 6 months later. Furthermore, an aim was to try to define meaningful patient reported experience measures (PREMs) in this population. METHODS: 544 patients planned for coronary angiography completed a newly developed questionnaire to assess expectations and perceptions of treatment, the expectation questionnaire (ExpQ) and two established HRQoL questionnaires together with the established generic Short-Form 36 (SF36) and the disease specific Seattle Angina Questionnaire (SAQ). RESULTS: Patients had before the intervention, in general, high expectations of improvement after investigation and treatment and there was a positive attitude towards life style changes, medication and participation in decision-making regarding their own treatment. Only, 56.4% of the patients, however, reported fulfilment of treatment expectations. Fulfilment of treatment expectations correlated strongly with improvement in HRQoL after the care process. CONCLUSIONS: To measure patients ´ expectations and fulfilments of these may offer simple and meaningful outcomes to evaluate a healthcare process from a patient ´s perspective. To approach patients' expectations may also strengthen patient involvement in the care process with the possibilities of both higher patient satisfaction and medical results of the treatment.&quot;,&quot;issue&quot;:&quot;1&quot;,&quot;volume&quot;:&quot;4&quot;},&quot;isTemporary&quot;:false},{&quot;id&quot;:&quot;e3414ef4-3ec2-3b82-abf9-656bd09111ec&quot;,&quot;itemData&quot;:{&quot;type&quot;:&quot;article&quot;,&quot;id&quot;:&quot;e3414ef4-3ec2-3b82-abf9-656bd09111ec&quot;,&quot;title&quot;:&quot;Psychometric Testing of the Self-Care of Coronary Heart Disease Inventory (SC-CHDI)&quot;,&quot;author&quot;:[{&quot;family&quot;:&quot;Vaughan Dickson&quot;,&quot;given&quot;:&quot;V&quot;,&quot;parse-names&quot;:false,&quot;dropping-particle&quot;:&quot;&quot;,&quot;non-dropping-particle&quot;:&quot;&quot;},{&quot;family&quot;:&quot;Lee&quot;,&quot;given&quot;:&quot;C S&quot;,&quot;parse-names&quot;:false,&quot;dropping-particle&quot;:&quot;&quot;,&quot;non-dropping-particle&quot;:&quot;&quot;},{&quot;family&quot;:&quot;Yehle&quot;,&quot;given&quot;:&quot;K S&quot;,&quot;parse-names&quot;:false,&quot;dropping-particle&quot;:&quot;&quot;,&quot;non-dropping-particle&quot;:&quot;&quot;},{&quot;family&quot;:&quot;Mola&quot;,&quot;given&quot;:&quot;A&quot;,&quot;parse-names&quot;:false,&quot;dropping-particle&quot;:&quot;&quot;,&quot;non-dropping-particle&quot;:&quot;&quot;},{&quot;family&quot;:&quot;Faulkner&quot;,&quot;given&quot;:&quot;K M&quot;,&quot;parse-names&quot;:false,&quot;dropping-particle&quot;:&quot;&quot;,&quot;non-dropping-particle&quot;:&quot;&quot;},{&quot;family&quot;:&quot;Riegel&quot;,&quot;given&quot;:&quot;B&quot;,&quot;parse-names&quot;:false,&quot;dropping-particle&quot;:&quot;&quot;,&quot;non-dropping-particle&quot;:&quot;&quot;}],&quot;container-title&quot;:&quot;Research in Nursing and Health&quot;,&quot;DOI&quot;:&quot;10.1002/nur.21755&quot;,&quot;URL&quot;:&quot;https://www.scopus.com/inward/record.uri?eid=2-s2.0-84994765322&amp;doi=10.1002%2Fnur.21755&amp;partnerID=40&amp;md5=ea6b76a552f29e23718713b3571a0d23&quot;,&quot;issued&quot;:{&quot;date-parts&quot;:[[2017]]},&quot;page&quot;:&quot;15-22&quot;,&quot;abstract&quot;:&quot;Although coronary heart disease (CHD) requires a significant amount of self-care, there are no instruments available to measure self-care in this population. The purpose of this study was to test the psychometric properties of the Self-Care of Coronary Heart Disease Inventory (SC-CHDI). Using the Self-Care of Chronic Illness theory, we developed a 22-item measure of maintenance, management, and confidence appropriate for persons with stable CHD and tested it in a convenience sample of 392 adults (62% male, mean age 61.4 ± 9.6 years). Factorial validity was tested with confirmatory factor analysis. Convergent validity was tested with the Medical Outcomes Study MOS-SAS Specific Adherence Scale and the Decision Making Competency Inventory (DMCI). Cronbach alpha and factor determinacy scores (FDS) were calculated to assess reliability. Two multidimensional self-care scales were confirmed: self-care maintenance included “consultative behaviors” (e.g., taking medicines as prescribed) and “autonomous behaviors” (e.g., exercising 30 minute/day; FDS =.87). The multidimensional self-care management scale included “early recognition and response” (e.g., recognizing symptoms) and “delayed response” (e.g., taking an aspirin; FDS =.76). A unidimensional confidence factor captured confidence in each self-care process (α =.84). All the self-care dimensions were associated with treatment adherence as measured by the MOS-SAS. Only self-care maintenance and confidence were associated with decision-making (DCMI). These findings support the conceptual basis of self-care in patients with CHD as a process of maintenance that includes both consultative and autonomous behaviors, and management with symptom awareness and response. The SC-CHDI confidence scale is promising as a measure of self-efficacy, an important factor influencing self-care. © 2016 Wiley Periodicals, Inc. © 2016 Wiley Periodicals, Inc.&quot;,&quot;issue&quot;:&quot;1&quot;,&quot;volume&quot;:&quot;40&quot;},&quot;isTemporary&quot;:false},{&quot;id&quot;:&quot;a7179a2c-a304-30a0-9ab0-af82325930ef&quot;,&quot;itemData&quot;:{&quot;type&quot;:&quot;article-journal&quot;,&quot;id&quot;:&quot;a7179a2c-a304-30a0-9ab0-af82325930ef&quot;,&quot;title&quot;:&quot;Protocol for the development and validation of a measure of persistent psychological and emotional distress in cardiac patients: the Cardiac Distress Inventory&quot;,&quot;author&quot;:[{&quot;family&quot;:&quot;Jackson&quot;,&quot;given&quot;:&quot;Alun&quot;,&quot;parse-names&quot;:false,&quot;dropping-particle&quot;:&quot;&quot;,&quot;non-dropping-particle&quot;:&quot;&quot;},{&quot;family&quot;:&quot;Rogerson&quot;,&quot;given&quot;:&quot;Michelle&quot;,&quot;parse-names&quot;:false,&quot;dropping-particle&quot;:&quot;&quot;,&quot;non-dropping-particle&quot;:&quot;&quot;},{&quot;family&quot;:&quot;Grande&quot;,&quot;given&quot;:&quot;Michael&quot;,&quot;parse-names&quot;:false,&quot;dropping-particle&quot;:&quot;&quot;,&quot;non-dropping-particle&quot;:&quot;le&quot;},{&quot;family&quot;:&quot;Thompson&quot;,&quot;given&quot;:&quot;David&quot;,&quot;parse-names&quot;:false,&quot;dropping-particle&quot;:&quot;&quot;,&quot;non-dropping-particle&quot;:&quot;&quot;},{&quot;family&quot;:&quot;Ski&quot;,&quot;given&quot;:&quot;Chantal&quot;,&quot;parse-names&quot;:false,&quot;dropping-particle&quot;:&quot;&quot;,&quot;non-dropping-particle&quot;:&quot;&quot;},{&quot;family&quot;:&quot;Alvarenga&quot;,&quot;given&quot;:&quot;Marlies&quot;,&quot;parse-names&quot;:false,&quot;dropping-particle&quot;:&quot;&quot;,&quot;non-dropping-particle&quot;:&quot;&quot;},{&quot;family&quot;:&quot;Amerena&quot;,&quot;given&quot;:&quot;John&quot;,&quot;parse-names&quot;:false,&quot;dropping-particle&quot;:&quot;&quot;,&quot;non-dropping-particle&quot;:&quot;&quot;},{&quot;family&quot;:&quot;Higgins&quot;,&quot;given&quot;:&quot;Rosemary&quot;,&quot;parse-names&quot;:false,&quot;dropping-particle&quot;:&quot;&quot;,&quot;non-dropping-particle&quot;:&quot;&quot;},{&quot;family&quot;:&quot;Raciti&quot;,&quot;given&quot;:&quot;Michela&quot;,&quot;parse-names&quot;:false,&quot;dropping-particle&quot;:&quot;&quot;,&quot;non-dropping-particle&quot;:&quot;&quot;},{&quot;family&quot;:&quot;Murphy&quot;,&quot;given&quot;:&quot;Barbara M&quot;,&quot;parse-names&quot;:false,&quot;dropping-particle&quot;:&quot;&quot;,&quot;non-dropping-particle&quot;:&quot;&quot;}],&quot;container-title&quot;:&quot;BMJ Open&quot;,&quot;accessed&quot;:{&quot;date-parts&quot;:[[2020,7,9]]},&quot;DOI&quot;:&quot;10.1136/bmjopen-2019-034946&quot;,&quot;URL&quot;:&quot;http://bmjopen.bmj.com/&quot;,&quot;issued&quot;:{&quot;date-parts&quot;:[[2020]]},&quot;page&quot;:&quot;e034946&quot;,&quot;issue&quot;:&quot;6&quot;,&quot;volume&quot;:&quot;10&quot;},&quot;isTemporary&quot;:false}],&quot;properties&quot;:{&quot;noteIndex&quot;:0},&quot;isEdited&quot;:false,&quot;manualOverride&quot;:{&quot;isManuallyOverriden&quot;:false,&quot;citeprocText&quot;:&quot;[67–90]&quot;,&quot;manualOverrideText&quot;:&quot;&quot;,&quot;isManuallyOverridden&quot;:false},&quot;citationTag&quot;:&quot;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&quot;},{&quot;citationID&quot;:&quot;MENDELEY_CITATION_e7dd64f9-5cd2-4373-8e90-dadc286fb916&quot;,&quot;citationItems&quot;:[{&quot;id&quot;:&quot;866ec288-8457-3855-91f2-1aa140b65510&quot;,&quot;itemData&quot;:{&quot;type&quot;:&quot;article-journal&quot;,&quot;id&quot;:&quot;866ec288-8457-3855-91f2-1aa140b65510&quot;,&quot;title&quot;:&quot;Depression and coronary heart disease.&quot;,&quot;author&quot;:[{&quot;family&quot;:&quot;Carney&quot;,&quot;given&quot;:&quot;Robert M&quot;,&quot;parse-names&quot;:false,&quot;dropping-particle&quot;:&quot;&quot;,&quot;non-dropping-particle&quot;:&quot;&quot;},{&quot;family&quot;:&quot;Freedland&quot;,&quot;given&quot;:&quot;Kenneth E&quot;,&quot;parse-names&quot;:false,&quot;dropping-particle&quot;:&quot;&quot;,&quot;non-dropping-particle&quot;:&quot;&quot;}],&quot;container-title&quot;:&quot;Nature reviews. Cardiology&quot;,&quot;DOI&quot;:&quot;10.1038/nrcardio.2016.181&quot;,&quot;ISSN&quot;:&quot;1759-5010 (Electronic)&quot;,&quot;PMID&quot;:&quot;27853162&quot;,&quot;issued&quot;:{&quot;date-parts&quot;:[[2017,3]]},&quot;publisher-place&quot;:&quot;England&quot;,&quot;page&quot;:&quot;145-155&quot;,&quot;language&quot;:&quot;eng&quot;,&quot;abstract&quot;:&quot;Depression is a highly prevalent risk factor for incident coronary heart disease  (CHD) and for cardiovascular morbidity and mortality in patients with established CHD. Several biological and behavioural mechanisms have been hypothesized to underlie the relationship between depression and CHD, but none has been shown to account for more than a small proportion of the risk. Only a few clinical trials have examined whether treating depression decreases the risk of cardiac events in patients with established CHD. None of these trials has shown that treatment results in improved cardiac outcomes, but the differences in depression outcomes between the intervention and control groups have been small and not clinically significant. Nevertheless, secondary analyses of these trials suggest that prognosis improves when depression improves. Concerted efforts to develop more potent interventions for depression, identification of high-risk subtypes of depression, and further research on the biobehavioural mechanisms linking depression to CHD are needed to pave the way for definitive clinical trials.&quot;,&quot;issue&quot;:&quot;3&quot;,&quot;volume&quot;:&quot;14&quot;},&quot;isTemporary&quot;:false},{&quot;id&quot;:&quot;6ced8f95-4653-3deb-9b80-8b2561f6a5cc&quot;,&quot;itemData&quot;:{&quot;type&quot;:&quot;article-journal&quot;,&quot;id&quot;:&quot;6ced8f95-4653-3deb-9b80-8b2561f6a5cc&quot;,&quot;title&quot;:&quot;Anxiety as a risk factor for cardiovascular disease independent of depression: A  narrative review of current status and conflicting findings.&quot;,&quot;author&quot;:[{&quot;family&quot;:&quot;Karlsen&quot;,&quot;given&quot;:&quot;Håvard R&quot;,&quot;parse-names&quot;:false,&quot;dropping-particle&quot;:&quot;&quot;,&quot;non-dropping-particle&quot;:&quot;&quot;},{&quot;family&quot;:&quot;Matejschek&quot;,&quot;given&quot;:&quot;Florian&quot;,&quot;parse-names&quot;:false,&quot;dropping-particle&quot;:&quot;&quot;,&quot;non-dropping-particle&quot;:&quot;&quot;},{&quot;family&quot;:&quot;Saksvik-Lehouillier&quot;,&quot;given&quot;:&quot;Ingvild&quot;,&quot;parse-names&quot;:false,&quot;dropping-particle&quot;:&quot;&quot;,&quot;non-dropping-particle&quot;:&quot;&quot;},{&quot;family&quot;:&quot;Langvik&quot;,&quot;given&quot;:&quot;Eva&quot;,&quot;parse-names&quot;:false,&quot;dropping-particle&quot;:&quot;&quot;,&quot;non-dropping-particle&quot;:&quot;&quot;}],&quot;container-title&quot;:&quot;Health psychology open&quot;,&quot;DOI&quot;:&quot;10.1177/2055102920987462&quot;,&quot;ISSN&quot;:&quot;2055-1029 (Print)&quot;,&quot;PMID&quot;:&quot;33489304&quot;,&quot;issued&quot;:{&quot;date-parts&quot;:[[2021]]},&quot;page&quot;:&quot;2055102920987462&quot;,&quot;language&quot;:&quot;eng&quot;,&quot;abstract&quot;:&quot;The aim of this paper is to summarise and evaluate the empirical support for the  association between anxiety and cardiovascular disease (CVD) and to address challenges related to method and study design. We review results from meta-analyses and more recent findings on the association of anxiety and the risk of CVD. Depression and anxiety are often listed as psychosocial risk markers of CVD, but the role of anxiety as a risk factor for CVD has not received the same evidential support as the effects of depression. Through a narrative review we identified six meta-analyses as well as 15 recent large studies of anxiety and CVD that we summarise. Some of the conflicting findings may be artefacts of study design or population the sample is drawn from. Researchers should take care to be population specific, measurement specific and outcome specific, and to control for comorbid depression.&quot;,&quot;issue&quot;:&quot;1&quot;,&quot;volume&quot;:&quot;8&quot;},&quot;isTemporary&quot;:false}],&quot;properties&quot;:{&quot;noteIndex&quot;:0},&quot;isEdited&quot;:false,&quot;manualOverride&quot;:{&quot;isManuallyOverriden&quot;:false,&quot;citeprocText&quot;:&quot;[91, 92]&quot;,&quot;manualOverrideText&quot;:&quot;&quot;,&quot;isManuallyOverridden&quot;:false},&quot;citationTag&quot;:&quot;MENDELEY_CITATION_v3_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&quot;},{&quot;citationID&quot;:&quot;MENDELEY_CITATION_700c2e03-d776-47d2-af52-3f7b556586ac&quot;,&quot;citationItems&quot;:[{&quot;id&quot;:&quot;d6478d8b-18f1-32ad-82fe-1e8dec6fa81a&quot;,&quot;itemData&quot;:{&quot;type&quot;:&quot;article-journal&quot;,&quot;id&quot;:&quot;d6478d8b-18f1-32ad-82fe-1e8dec6fa81a&quot;,&quot;title&quot;:&quot;Major depression in individuals with chronic medical disorders: prevalence,  correlates and association with health resource utilization, lost productivity and functional disability.&quot;,&quot;author&quot;:[{&quot;family&quot;:&quot;Egede&quot;,&quot;given&quot;:&quot;Leonard E&quot;,&quot;parse-names&quot;:false,&quot;dropping-particle&quot;:&quot;&quot;,&quot;non-dropping-particle&quot;:&quot;&quot;}],&quot;container-title&quot;:&quot;General hospital psychiatry&quot;,&quot;DOI&quot;:&quot;10.1016/j.genhosppsych.2007.06.002&quot;,&quot;ISSN&quot;:&quot;0163-8343 (Print)&quot;,&quot;PMID&quot;:&quot;17888807&quot;,&quot;issued&quot;:{&quot;date-parts&quot;:[[2007]]},&quot;publisher-place&quot;:&quot;United States&quot;,&quot;page&quot;:&quot;409-416&quot;,&quot;language&quot;:&quot;eng&quot;,&quot;abstract&quot;:&quot;OBJECTIVE: The objective of this study was to determine the prevalence and odds of  major depression and the incremental effect of major depression on utilization, lost productivity and functional disability in individuals with common chronic medical disorders. METHOD: Data on 30,801 adults from the 1999 National Health Interview Survey were analyzed. The 12-month prevalence and age/sex-adjusted odds of major depression were calculated for adults with hypertension (HTN), diabetes mellitus (DM), coronary artery disease (CAD), congestive heart failure (CHF), stroke or cerebrovascular accident (CVA), chronic obstructive pulmonary disease (COPD) and end-stage renal disease (ESRD). The association between chronic condition status (with and without major depression) and utilization, lost productivity and functional disability was determined by controlling for covariates. RESULTS: The 12-month prevalence and age/sex-adjusted odds of major depression by chronic conditions were as follows: CHF, 7.9% [odds ratio (OR)=1.96]; HTN, 8.0% (OR=2.00); DM, 9.3% (OR=1.96); CAD, 9.3% (OR=2.30); CVA, 11.4% (OR=3.15); COPD, 15.4% (OR=3.21); ESRD, 17.0% (OR=3.56); any chronic condition, 8.8% (OR=2.61). Compared to adults without chronic conditions, those with chronic conditions plus major depression had greater odds of &gt; or = 1 ambulatory visit [OR=1.50; 95% confidence interval (95% CI)=1.28, 1.77]; &gt; or = 1 emergency room visit (OR=1.94; 95% CI=1.55, 2.45); and &gt; or = 1 day in bed due to illness (OR=1.60; 95% CI=1.28, 2.00); and functional disability (OR=2.48; 95% CI=1.96, 3.15). CONCLUSION: The 12-month prevalence and odds of major depression are high in individuals with chronic medical conditions, and major depression is associated with significant increases in utilization, lost productivity and functional disability.&quot;,&quot;issue&quot;:&quot;5&quot;,&quot;volume&quot;:&quot;29&quot;},&quot;isTemporary&quot;:false},{&quot;id&quot;:&quot;4f0e52e6-5926-329e-8815-2eb89053dbb4&quot;,&quot;itemData&quot;:{&quot;type&quot;:&quot;article-journal&quot;,&quot;id&quot;:&quot;4f0e52e6-5926-329e-8815-2eb89053dbb4&quot;,&quot;title&quot;:&quot;Severity, Progress, and Related Factors of Mood Disorders in Patients with Coronary  Artery Disease: A Retrospective Study.&quot;,&quot;author&quot;:[{&quot;family&quot;:&quot;Lee&quot;,&quot;given&quot;:&quot;Changbae&quot;,&quot;parse-names&quot;:false,&quot;dropping-particle&quot;:&quot;&quot;,&quot;non-dropping-particle&quot;:&quot;&quot;},{&quot;family&quot;:&quot;Lee&quot;,&quot;given&quot;:&quot;Sang Cheol&quot;,&quot;parse-names&quot;:false,&quot;dropping-particle&quot;:&quot;&quot;,&quot;non-dropping-particle&quot;:&quot;&quot;},{&quot;family&quot;:&quot;Shin&quot;,&quot;given&quot;:&quot;Yeon Seob&quot;,&quot;parse-names&quot;:false,&quot;dropping-particle&quot;:&quot;&quot;,&quot;non-dropping-particle&quot;:&quot;&quot;},{&quot;family&quot;:&quot;Park&quot;,&quot;given&quot;:&quot;Sangwoo&quot;,&quot;parse-names&quot;:false,&quot;dropping-particle&quot;:&quot;&quot;,&quot;non-dropping-particle&quot;:&quot;&quot;},{&quot;family&quot;:&quot;Won&quot;,&quot;given&quot;:&quot;Ki Bum&quot;,&quot;parse-names&quot;:false,&quot;dropping-particle&quot;:&quot;&quot;,&quot;non-dropping-particle&quot;:&quot;&quot;},{&quot;family&quot;:&quot;Ann&quot;,&quot;given&quot;:&quot;Soe Hee&quot;,&quot;parse-names&quot;:false,&quot;dropping-particle&quot;:&quot;&quot;,&quot;non-dropping-particle&quot;:&quot;&quot;},{&quot;family&quot;:&quot;Ko&quot;,&quot;given&quot;:&quot;Eun Jae&quot;,&quot;parse-names&quot;:false,&quot;dropping-particle&quot;:&quot;&quot;,&quot;non-dropping-particle&quot;:&quot;&quot;}],&quot;container-title&quot;:&quot;Healthcare (Basel, Switzerland)&quot;,&quot;DOI&quot;:&quot;10.3390/healthcare8040568&quot;,&quot;ISSN&quot;:&quot;2227-9032 (Print)&quot;,&quot;PMID&quot;:&quot;33339355&quot;,&quot;issued&quot;:{&quot;date-parts&quot;:[[2020,12]]},&quot;language&quot;:&quot;eng&quot;,&quot;abstract&quot;:&quot;Patients with coronary artery disease (CAD) are more likely to experience depression  and anxiety, which, in turn, are risk factors for CAD. The Beck depression inventory (BDI) and Beck anxiety inventory (BAI) were applied for mood evaluation during hospitalization and again 3 months after discharge in 118 patients with CAD, and cardiopulmonary exercise tests were conducted in the outpatient department. Of the patients diagnosed with CAD, 40 (33.9%) had depressive moods, and 51 (43.2%) had anxious moods. A family history of CAD, low Korean activity scale index (KASI), and use of beta-blockers were independent factors causing depressive mood, while lower left ventricular ejection fraction (LVEF) and low KASI score were independent factors causing anxious mood. A considerable number of patients (35.7% with depressive mood and 25.0% with anxious mood) still had emotional problems after 3 months of discharge. The change values of BDI were associated with lower LVEF and longer hospital stay, while those of BAI was associated with a longer hospital stay. Since some patients had depressive and anxious moods after three months of discharge, evaluating and treating them are essential.&quot;,&quot;issue&quot;:&quot;4&quot;,&quot;volume&quot;:&quot;8&quot;},&quot;isTemporary&quot;:false}],&quot;properties&quot;:{&quot;noteIndex&quot;:0},&quot;isEdited&quot;:false,&quot;manualOverride&quot;:{&quot;isManuallyOverriden&quot;:false,&quot;citeprocText&quot;:&quot;[93, 94]&quot;,&quot;manualOverrideText&quot;:&quot;&quot;,&quot;isManuallyOverridden&quot;:false},&quot;citationTag&quot;:&quot;MENDELEY_CITATION_v3_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&quot;},{&quot;citationID&quot;:&quot;MENDELEY_CITATION_87b9ac0a-1eae-4314-bb26-f0925250aecc&quot;,&quot;citationItems&quot;:[{&quot;id&quot;:&quot;49890398-adfd-34bb-ad1d-20b3ec2362fd&quot;,&quot;itemData&quot;:{&quot;type&quot;:&quot;article-journal&quot;,&quot;id&quot;:&quot;49890398-adfd-34bb-ad1d-20b3ec2362fd&quot;,&quot;title&quot;:&quot;Depression and coronary heart disease: recommendations for screening, referral, and  treatment: a science advisory from the American Heart Association Prevention Committee of the Council on Cardiovascular Nursing, Council on Clinical Cardiology, Council o&quot;,&quot;author&quot;:[{&quot;family&quot;:&quot;Lichtman&quot;,&quot;given&quot;:&quot;Judith H&quot;,&quot;parse-names&quot;:false,&quot;dropping-particle&quot;:&quot;&quot;,&quot;non-dropping-particle&quot;:&quot;&quot;},{&quot;family&quot;:&quot;Bigger&quot;,&quot;given&quot;:&quot;J Thomas Jr&quot;,&quot;parse-names&quot;:false,&quot;dropping-particle&quot;:&quot;&quot;,&quot;non-dropping-particle&quot;:&quot;&quot;},{&quot;family&quot;:&quot;Blumenthal&quot;,&quot;given&quot;:&quot;James A&quot;,&quot;parse-names&quot;:false,&quot;dropping-particle&quot;:&quot;&quot;,&quot;non-dropping-particle&quot;:&quot;&quot;},{&quot;family&quot;:&quot;Frasure-Smith&quot;,&quot;given&quot;:&quot;Nancy&quot;,&quot;parse-names&quot;:false,&quot;dropping-particle&quot;:&quot;&quot;,&quot;non-dropping-particle&quot;:&quot;&quot;},{&quot;family&quot;:&quot;Kaufmann&quot;,&quot;given&quot;:&quot;Peter G&quot;,&quot;parse-names&quot;:false,&quot;dropping-particle&quot;:&quot;&quot;,&quot;non-dropping-particle&quot;:&quot;&quot;},{&quot;family&quot;:&quot;Lespérance&quot;,&quot;given&quot;:&quot;François&quot;,&quot;parse-names&quot;:false,&quot;dropping-particle&quot;:&quot;&quot;,&quot;non-dropping-particle&quot;:&quot;&quot;},{&quot;family&quot;:&quot;Mark&quot;,&quot;given&quot;:&quot;Daniel B&quot;,&quot;parse-names&quot;:false,&quot;dropping-particle&quot;:&quot;&quot;,&quot;non-dropping-particle&quot;:&quot;&quot;},{&quot;family&quot;:&quot;Sheps&quot;,&quot;given&quot;:&quot;David S&quot;,&quot;parse-names&quot;:false,&quot;dropping-particle&quot;:&quot;&quot;,&quot;non-dropping-particle&quot;:&quot;&quot;},{&quot;family&quot;:&quot;Taylor&quot;,&quot;given&quot;:&quot;C Barr&quot;,&quot;parse-names&quot;:false,&quot;dropping-particle&quot;:&quot;&quot;,&quot;non-dropping-particle&quot;:&quot;&quot;},{&quot;family&quot;:&quot;Froelicher&quot;,&quot;given&quot;:&quot;Erika Sivarajan&quot;,&quot;parse-names&quot;:false,&quot;dropping-particle&quot;:&quot;&quot;,&quot;non-dropping-particle&quot;:&quot;&quot;}],&quot;container-title&quot;:&quot;Circulation&quot;,&quot;DOI&quot;:&quot;10.1161/CIRCULATIONAHA.108.190769&quot;,&quot;ISSN&quot;:&quot;1524-4539 (Electronic)&quot;,&quot;PMID&quot;:&quot;18824640&quot;,&quot;issued&quot;:{&quot;date-parts&quot;:[[2008,10]]},&quot;publisher-place&quot;:&quot;United States&quot;,&quot;page&quot;:&quot;1768-1775&quot;,&quot;language&quot;:&quot;eng&quot;,&quot;abstract&quot;:&quot;Depression is commonly present in patients with coronary heart disease (CHD) and is  independently associated with increased cardiovascular morbidity and mortality. Screening tests for depressive symptoms should be applied to identify patients who may require further assessment and treatment. This multispecialty consensus document reviews the evidence linking depression with CHD and provides recommendations for healthcare providers for the assessment, referral, and treatment of depression.&quot;,&quot;issue&quot;:&quot;17&quot;,&quot;volume&quot;:&quot;118&quot;},&quot;isTemporary&quot;:false}],&quot;properties&quot;:{&quot;noteIndex&quot;:0},&quot;isEdited&quot;:false,&quot;manualOverride&quot;:{&quot;isManuallyOverriden&quot;:false,&quot;citeprocText&quot;:&quot;[95]&quot;,&quot;manualOverrideText&quot;:&quot;&quot;,&quot;isManuallyOverridden&quot;:false},&quot;citationTag&quot;:&quot;MENDELEY_CITATION_v3_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&quot;},{&quot;citationID&quot;:&quot;MENDELEY_CITATION_1328d1b8-1b3e-43da-9eb8-a811fc37db3d&quot;,&quot;citationItems&quot;:[{&quot;id&quot;:&quot;df2cf53e-c38f-3d06-8a2b-92a4a8581372&quot;,&quot;itemData&quot;:{&quot;type&quot;:&quot;article-journal&quot;,&quot;id&quot;:&quot;df2cf53e-c38f-3d06-8a2b-92a4a8581372&quot;,&quot;title&quot;:&quot;Development and validation of a short version of the Seattle angina questionnaire.&quot;,&quot;author&quot;:[{&quot;family&quot;:&quot;Chan&quot;,&quot;given&quot;:&quot;Paul S&quot;,&quot;parse-names&quot;:false,&quot;dropping-particle&quot;:&quot;&quot;,&quot;non-dropping-particle&quot;:&quot;&quot;},{&quot;family&quot;:&quot;Jones&quot;,&quot;given&quot;:&quot;Philip G&quot;,&quot;parse-names&quot;:false,&quot;dropping-particle&quot;:&quot;&quot;,&quot;non-dropping-particle&quot;:&quot;&quot;},{&quot;family&quot;:&quot;Arnold&quot;,&quot;given&quot;:&quot;Suzanne A&quot;,&quot;parse-names&quot;:false,&quot;dropping-particle&quot;:&quot;&quot;,&quot;non-dropping-particle&quot;:&quot;&quot;},{&quot;family&quot;:&quot;Spertus&quot;,&quot;given&quot;:&quot;John A&quot;,&quot;parse-names&quot;:false,&quot;dropping-particle&quot;:&quot;&quot;,&quot;non-dropping-particle&quot;:&quot;&quot;}],&quot;container-title&quot;:&quot;Circulation. Cardiovascular quality and outcomes&quot;,&quot;DOI&quot;:&quot;10.1161/CIRCOUTCOMES.114.000967&quot;,&quot;ISSN&quot;:&quot;1941-7705 (Electronic)&quot;,&quot;PMID&quot;:&quot;25185249&quot;,&quot;issued&quot;:{&quot;date-parts&quot;:[[2014,9]]},&quot;page&quot;:&quot;640-647&quot;,&quot;language&quot;:&quot;eng&quot;,&quot;abstract&quot;:&quot;BACKGROUND: Clinical trials and national performance measures increasingly mandate  reporting patients' perspectives of their health status: their symptoms, function, and quality of life. Although the Seattle Angina Questionnaire (SAQ) is a validated disease-specific health status instrument for coronary artery disease (CAD) with high test-retest reliability, predictive power, and responsiveness, its use in routine clinical practice has been limited, in part, by its length (19 items). METHODS AND RESULTS: Using data from 10 408 patients with CAD from 5 multicenter registries, we derived and validated a shortened version of the SAQ (SAQ-7) among patients presenting with stable CAD, undergoing percutaneous coronary intervention, and after acute myocardial infarction. We examined the psychometric properties of the SAQ-7 as compared with the full SAQ. Seven items from the Physical Limitation, Angina Frequency, and Quality of Life domains were identified for the SAQ-7, with high levels of concordance (0.88-1.00) with each original SAQ domain. The SAQ-7 demonstrated good construct validity (compared with Canadian Cardiovascular Society class for angina), with a correlation of 0.62 and 0.38 for patients with stable CAD and undergoing percutaneous coronary intervention, respectively. It was highly reproducible in patients with stable CAD (intraclass correlation, ≥0.78) and exhibited excellent responsiveness in patients after percutaneous coronary intervention (≥18 points in each SAQ domain). Finally, the SAQ-7 was predictive of 1-year mortality and readmission. CONCLUSIONS: To increase the feasibility of measuring patient-reported outcomes in patients with CAD, we developed and validated a shortened 7-item SAQ instrument for use in clinical trials and routine care.&quot;,&quot;issue&quot;:&quot;5&quot;,&quot;volume&quot;:&quot;7&quot;},&quot;isTemporary&quot;:false}],&quot;properties&quot;:{&quot;noteIndex&quot;:0},&quot;isEdited&quot;:false,&quot;manualOverride&quot;:{&quot;isManuallyOverriden&quot;:false,&quot;citeprocText&quot;:&quot;[96]&quot;,&quot;manualOverrideText&quot;:&quot;&quot;,&quot;isManuallyOverridden&quot;:false},&quot;citationTag&quot;:&quot;MENDELEY_CITATION_v3_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&quot;},{&quot;citationID&quot;:&quot;MENDELEY_CITATION_8dd60800-ebd6-474f-b6f0-3518f024de86&quot;,&quot;citationItems&quot;:[{&quot;id&quot;:&quot;032f0556-c326-3428-88e2-4df06b46f291&quot;,&quot;itemData&quot;:{&quot;type&quot;:&quot;article-journal&quot;,&quot;id&quot;:&quot;032f0556-c326-3428-88e2-4df06b46f291&quot;,&quot;title&quot;:&quot;What is value in health care?&quot;,&quot;author&quot;:[{&quot;family&quot;:&quot;Porter&quot;,&quot;given&quot;:&quot;Michael E&quot;,&quot;parse-names&quot;:false,&quot;dropping-particle&quot;:&quot;&quot;,&quot;non-dropping-particle&quot;:&quot;&quot;}],&quot;container-title&quot;:&quot;The New England journal of medicine&quot;,&quot;DOI&quot;:&quot;10.1056/NEJMp1011024&quot;,&quot;ISSN&quot;:&quot;1533-4406 (Electronic)&quot;,&quot;PMID&quot;:&quot;21142528&quot;,&quot;issued&quot;:{&quot;date-parts&quot;:[[2010,12]]},&quot;publisher-place&quot;:&quot;United States&quot;,&quot;page&quot;:&quot;2477-2481&quot;,&quot;language&quot;:&quot;eng&quot;,&quot;issue&quot;:&quot;26&quot;,&quot;volume&quot;:&quot;363&quot;},&quot;isTemporary&quot;:false}],&quot;properties&quot;:{&quot;noteIndex&quot;:0},&quot;isEdited&quot;:false,&quot;manualOverride&quot;:{&quot;isManuallyOverriden&quot;:false,&quot;citeprocText&quot;:&quot;[97]&quot;,&quot;manualOverrideText&quot;:&quot;&quot;,&quot;isManuallyOverridden&quot;:false},&quot;citationTag&quot;:&quot;MENDELEY_CITATION_v3_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&quot;},{&quot;citationID&quot;:&quot;MENDELEY_CITATION_dcb25866-20ca-4a1f-9030-8f03ba970f89&quot;,&quot;citationItems&quot;:[{&quot;id&quot;:&quot;746755ef-a05e-3330-bf1e-eb1a0998dc1c&quot;,&quot;itemData&quot;:{&quot;type&quot;:&quot;article-journal&quot;,&quot;id&quot;:&quot;746755ef-a05e-3330-bf1e-eb1a0998dc1c&quot;,&quot;title&quot;:&quot;From Volume to Value in Health Care: The Work Begins&quot;,&quot;author&quot;:[{&quot;family&quot;:&quot;Porter&quot;,&quot;given&quot;:&quot;Michael E&quot;,&quot;parse-names&quot;:false,&quot;dropping-particle&quot;:&quot;&quot;,&quot;non-dropping-particle&quot;:&quot;&quot;},{&quot;family&quot;:&quot;Lee&quot;,&quot;given&quot;:&quot;Thomas H&quot;,&quot;parse-names&quot;:false,&quot;dropping-particle&quot;:&quot;&quot;,&quot;non-dropping-particle&quot;:&quot;&quot;}],&quot;container-title&quot;:&quot;JAMA&quot;,&quot;DOI&quot;:&quot;10.1001/jama.2016.11698&quot;,&quot;ISSN&quot;:&quot;0098-7484&quot;,&quot;URL&quot;:&quot;https://doi.org/10.1001/jama.2016.11698&quot;,&quot;issued&quot;:{&quot;date-parts&quot;:[[2016,9,13]]},&quot;page&quot;:&quot;1047-1048&quot;,&quot;abstract&quot;:&quot;The transition of health care from volume to value is no longer theoretical, or wishful thinking. The work is now under way. In this issue of JAMA, the article by Lee et al from the University of Utah provides clear evidence that the work is doable and is worth doing. The report also points to additional steps that can take value improvement even further.The progress on value improvement reported by Lee and colleagues could not be more timely. Health care is finally entering an era of significant change, and the model for health care delivery is being redesigned from the ground up. Redesign is being accelerated by a long-needed transition in the payment system away from fee-for-service to value-based payments. The Centers for Medicare &amp;amp; Medicaid Services have committed that 90% of Medicare payments will reward value by 2018, and commercial payers are starting to do the same. Bundled payments, which most directly reward both better outcomes and lower cost, are an increasingly important focus for Medicare, Medicaid, private insurers, and major employers such as Walmart, General Electric, and Boeing.&quot;,&quot;issue&quot;:&quot;10&quot;,&quot;volume&quot;:&quot;316&quot;},&quot;isTemporary&quot;:false}],&quot;properties&quot;:{&quot;noteIndex&quot;:0},&quot;isEdited&quot;:false,&quot;manualOverride&quot;:{&quot;isManuallyOverriden&quot;:false,&quot;citeprocText&quot;:&quot;[98]&quot;,&quot;manualOverrideText&quot;:&quot;&quot;,&quot;isManuallyOverridden&quot;:false},&quot;citationTag&quot;:&quot;MENDELEY_CITATION_v3_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&quot;},{&quot;citationID&quot;:&quot;MENDELEY_CITATION_68cecd6a-61c4-48b3-81ac-9ae0c2a65aa6&quot;,&quot;citationItems&quot;:[{&quot;id&quot;:&quot;7b3d4bce-a528-3c25-b3af-a011a7de0aec&quot;,&quot;itemData&quot;:{&quot;type&quot;:&quot;article-journal&quot;,&quot;id&quot;:&quot;7b3d4bce-a528-3c25-b3af-a011a7de0aec&quot;,&quot;title&quot;:&quot;The diagnosis of ischaemic heart pain and intermittent claudication in field  surveys.&quot;,&quot;author&quot;:[{&quot;family&quot;:&quot;ROSE&quot;,&quot;given&quot;:&quot;G A&quot;,&quot;parse-names&quot;:false,&quot;dropping-particle&quot;:&quot;&quot;,&quot;non-dropping-particle&quot;:&quot;&quot;}],&quot;container-title&quot;:&quot;Bulletin of the World Health Organization&quot;,&quot;ISSN&quot;:&quot;0042-9686 (Print)&quot;,&quot;PMID&quot;:&quot;13974778&quot;,&quot;issued&quot;:{&quot;date-parts&quot;:[[1962]]},&quot;page&quot;:&quot;645-658&quot;,&quot;language&quot;:&quot;eng&quot;,&quot;abstract&quot;:&quot;Hospital studies were used to identify those characteristics of angina pectoris,  cardiac infarction and intermittent claudication which most effectively distinguish these conditions from other causes of chest or leg pain. These are used to formulate precise definitions for epidemiological use and to form the basis of a standardized questionnaire.Agreement on the use of such a questionnaire would permit international comparisons of the prevalence of these conditions, as defined. This would not hinder the collection of additional information, as required in particular studies.As compared with physicians' diagnoses, the questionnaire had high specificity and reasonably good sensitivity. Interpretation of subjects' answers presents no serious difficulties. There is evidence that the diagnosis of angina pectoris presents special problems in populations with a high prevalence of chronic bronchitis.&quot;,&quot;issue&quot;:&quot;6&quot;,&quot;volume&quot;:&quot;27&quot;},&quot;isTemporary&quot;:false}],&quot;properties&quot;:{&quot;noteIndex&quot;:0},&quot;isEdited&quot;:false,&quot;manualOverride&quot;:{&quot;isManuallyOverriden&quot;:false,&quot;citeprocText&quot;:&quot;[28]&quot;,&quot;manualOverrideText&quot;:&quot;&quot;,&quot;isManuallyOverridden&quot;:false},&quot;citationTag&quot;:&quot;MENDELEY_CITATION_v3_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&quot;},{&quot;citationID&quot;:&quot;MENDELEY_CITATION_175809a2-f6de-44f8-a992-bbd386088df6&quot;,&quot;citationItems&quot;:[{&quot;id&quot;:&quot;2bc14e03-3440-347a-8b15-9d59a8b6f749&quot;,&quot;itemData&quot;:{&quot;type&quot;:&quot;article-journal&quot;,&quot;id&quot;:&quot;2bc14e03-3440-347a-8b15-9d59a8b6f749&quot;,&quot;title&quot;:&quot;Long‐Term morbidity in patients where the initial suspicion of myocardial infarction was not confirmed&quot;,&quot;author&quot;:[{&quot;family&quot;:&quot;Herlitz&quot;,&quot;given&quot;:&quot;J.&quot;,&quot;parse-names&quot;:false,&quot;dropping-particle&quot;:&quot;&quot;,&quot;non-dropping-particle&quot;:&quot;&quot;},{&quot;family&quot;:&quot;Hjalmarson&quot;,&quot;given&quot;:&quot;R.&quot;,&quot;parse-names&quot;:false,&quot;dropping-particle&quot;:&quot;&quot;,&quot;non-dropping-particle&quot;:&quot;&quot;},{&quot;family&quot;:&quot;Karlson&quot;,&quot;given&quot;:&quot;B. W.&quot;,&quot;parse-names&quot;:false,&quot;dropping-particle&quot;:&quot;&quot;,&quot;non-dropping-particle&quot;:&quot;&quot;},{&quot;family&quot;:&quot;Nyberg&quot;,&quot;given&quot;:&quot;G.&quot;,&quot;parse-names&quot;:false,&quot;dropping-particle&quot;:&quot;&quot;,&quot;non-dropping-particle&quot;:&quot;&quot;}],&quot;container-title&quot;:&quot;Clinical Cardiology&quot;,&quot;accessed&quot;:{&quot;date-parts&quot;:[[2021,7,30]]},&quot;DOI&quot;:&quot;10.1002/CLC.4960110404&quot;,&quot;issued&quot;:{&quot;date-parts&quot;:[[1988]]},&quot;page&quot;:&quot;209-214&quot;,&quot;abstract&quot;:&quot;The morbidity and mortality during a 5‐year follow‐up in thcoronary care unit with chest pain presenting an initial suspicion of acute infarction, but in whom the diagnosis could not be confirmed, is reported. They were divided into four groups: Possible myocardial infarction (29%), angina pectoris (24%), chest pain of uncertain origin (32%), and nonischemic cause of chest pain (15%). The overall 5‐year mortality rate was 13.3 % and did not differ substantially between the four groups. During the 5‐year follow‐up a confirmed myocardial infarction developed in 28% and 22% among patients with the diagnosis possible infarction and angina pectoris, respectively, and in about 10% of the remaining patients. Stroke developed in 4% of patients with possible infarction and in 2‐3% in the remaining subgroups. In all, 59% of the patients were rehospitalized for a mean duration of 30 days in hospital. Among survivors at 5 years, 54% reported chest pain equivalent to angina pectoris and 25% had chest pain daily. A high prevalence of angina pectoris, a high frequency of rehospitalization due to chest pain, and a high consumption of cardiovascular drugs could be found in all four groups. Copyright © 1988 Wiley Periodicals, Inc.&quot;,&quot;issue&quot;:&quot;4&quot;,&quot;volume&quot;:&quot;11&quot;},&quot;isTemporary&quot;:false}],&quot;properties&quot;:{&quot;noteIndex&quot;:0},&quot;isEdited&quot;:false,&quot;manualOverride&quot;:{&quot;isManuallyOverriden&quot;:false,&quot;citeprocText&quot;:&quot;[99]&quot;,&quot;manualOverrideText&quot;:&quot;&quot;,&quot;isManuallyOverridden&quot;:false},&quot;citationTag&quot;:&quot;MENDELEY_CITATION_v3_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&quot;},{&quot;citationID&quot;:&quot;MENDELEY_CITATION_d8a0a844-c341-4955-8146-abb1d753534d&quot;,&quot;citationItems&quot;:[{&quot;id&quot;:&quot;ef14c4cc-2d95-370f-9daf-b8fd0d85017a&quot;,&quot;itemData&quot;:{&quot;type&quot;:&quot;article-journal&quot;,&quot;id&quot;:&quot;ef14c4cc-2d95-370f-9daf-b8fd0d85017a&quot;,&quot;title&quot;:&quot;Measurement of functional ability in patients with coronary artery disease.&quot;,&quot;author&quot;:[{&quot;family&quot;:&quot;Keresztes&quot;,&quot;given&quot;:&quot;P&quot;,&quot;parse-names&quot;:false,&quot;dropping-particle&quot;:&quot;&quot;,&quot;non-dropping-particle&quot;:&quot;&quot;},{&quot;family&quot;:&quot;Holm&quot;,&quot;given&quot;:&quot;K&quot;,&quot;parse-names&quot;:false,&quot;dropping-particle&quot;:&quot;&quot;,&quot;non-dropping-particle&quot;:&quot;&quot;},{&quot;family&quot;:&quot;Penckofer&quot;,&quot;given&quot;:&quot;S&quot;,&quot;parse-names&quot;:false,&quot;dropping-particle&quot;:&quot;&quot;,&quot;non-dropping-particle&quot;:&quot;&quot;},{&quot;family&quot;:&quot;Merritt&quot;,&quot;given&quot;:&quot;S&quot;,&quot;parse-names&quot;:false,&quot;dropping-particle&quot;:&quot;&quot;,&quot;non-dropping-particle&quot;:&quot;&quot;}],&quot;container-title&quot;:&quot;Journal of nursing measurement&quot;,&quot;ISSN&quot;:&quot;1061-3749 (Print)&quot;,&quot;PMID&quot;:&quot;7828043&quot;,&quot;issued&quot;:{&quot;date-parts&quot;:[[1993]]},&quot;publisher-place&quot;:&quot;United States&quot;,&quot;page&quot;:&quot;19-28&quot;,&quot;language&quot;:&quot;eng&quot;,&quot;abstract&quot;:&quot;The purpose of this study was to examine measures of functional ability in a group  (n = 60) of cardiac patients undergoing treadmill exercise tests. Functional ability was defined as the degree to which the individual is able to perform physical activity in the absence of symptoms. Instruments used were the Modified Harvard Alumni Scale (MHAS), the Symptom Scale (SS) comprised of the following subscales: angina (AS), shortness of breath (SOBS), and fatigue (FS); the overall Health Rating Index (OHRI); and the Goldman Specific Activity Scale (SAS). Concurrent validity was supported by the fact that the instruments were correlated with metabolic equivalents achieved on the treadmill. Correlations were: MHAS (r = .34, P &lt; .01), SS (r = .67, p &lt; .01), AS (r = .54, p &lt; .01), SOBS (r = -.41, p &lt; .05), FS (r = -.56, P &lt; .001) and the OHRI (r = .45, p &lt; .001). Reliability was determined using Cronbachs, alpha and were: SS = .92, AS = .87, SOBS = .86, FS = .85 and OHRI = .88. Findings support the need for testing and evaluation of instruments measuring functional ability in diverse cardiovascular populations.&quot;,&quot;issue&quot;:&quot;1&quot;,&quot;volume&quot;:&quot;1&quot;},&quot;isTemporary&quot;:false}],&quot;properties&quot;:{&quot;noteIndex&quot;:0},&quot;isEdited&quot;:false,&quot;manualOverride&quot;:{&quot;isManuallyOverriden&quot;:false,&quot;citeprocText&quot;:&quot;[30]&quot;,&quot;manualOverrideText&quot;:&quot;&quot;,&quot;isManuallyOverridden&quot;:false},&quot;citationTag&quot;:&quot;MENDELEY_CITATION_v3_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&quot;},{&quot;citationID&quot;:&quot;MENDELEY_CITATION_96b439d9-be6e-4860-93da-863ba04daa4e&quot;,&quot;citationItems&quot;:[{&quot;id&quot;:&quot;19176802-9646-3952-a3a9-11d199366726&quot;,&quot;itemData&quot;:{&quot;type&quot;:&quot;article-journal&quot;,&quot;id&quot;:&quot;19176802-9646-3952-a3a9-11d199366726&quot;,&quot;title&quot;:&quot;Age differences in patient recovery patterns following coronary artery bypass  surgery.&quot;,&quot;author&quot;:[{&quot;family&quot;:&quot;Artinian&quot;,&quot;given&quot;:&quot;N T&quot;,&quot;parse-names&quot;:false,&quot;dropping-particle&quot;:&quot;&quot;,&quot;non-dropping-particle&quot;:&quot;&quot;},{&quot;family&quot;:&quot;Duggan&quot;,&quot;given&quot;:&quot;C&quot;,&quot;parse-names&quot;:false,&quot;dropping-particle&quot;:&quot;&quot;,&quot;non-dropping-particle&quot;:&quot;&quot;},{&quot;family&quot;:&quot;Miller&quot;,&quot;given&quot;:&quot;P&quot;,&quot;parse-names&quot;:false,&quot;dropping-particle&quot;:&quot;&quot;,&quot;non-dropping-particle&quot;:&quot;&quot;}],&quot;container-title&quot;:&quot;American journal of critical care : an official publication, American Association of  Critical-Care Nurses&quot;,&quot;ISSN&quot;:&quot;1062-3264 (Print)&quot;,&quot;PMID&quot;:&quot;8275150&quot;,&quot;issued&quot;:{&quot;date-parts&quot;:[[1993,11]]},&quot;publisher-place&quot;:&quot;United States&quot;,&quot;page&quot;:&quot;453-461&quot;,&quot;language&quot;:&quot;eng&quot;,&quot;abstract&quot;:&quot;OBJECTIVE: The purpose of this study was to determine whether physical,  psychological and social recovery within the first 6 weeks following coronary artery bypass surgery varied by age. METHODS: A repeated measures design was used for this study. Data were collected from a convenience sample of three age groups of patients at the following times: prior to hospital discharge and at 1, 3 and 6 weeks after discharge. The three age groups studied were less than 60 years, 60 to 70 years and more than 70 years. Data were collected by interview and mail questionnaires. The initial sample consisted of 258 patients, of whom 184 completed the study. Eleven instruments were used to measure recovery including the Sickness Impact Profile, Beck Depression Inventory, Rosenberg Self-Esteem scale and the Symptom Inventory. RESULTS: No significant differences were found among the age groups for any of the physical, psychological or social recovery measures. Within each age group physical, psychological and social recovery improved significantly over time. Although patients more than 70 years of age remained in the hospital significantly longer, once discharged, they did not have more difficulty with recovery than the other age groups. DISCUSSION: As expected, all age groups experienced significant improvement in recovery over time. CONCLUSIONS: Contrary to what past research about cardiac surgery and the elderly might lead one to expect, in this study, the oldest patients did not have the poorest recovery patterns. Persons more than 70 years had recovery patterns similar to those of younger age groups.&quot;,&quot;issue&quot;:&quot;6&quot;,&quot;volume&quot;:&quot;2&quot;},&quot;isTemporary&quot;:false}],&quot;properties&quot;:{&quot;noteIndex&quot;:0},&quot;isEdited&quot;:false,&quot;manualOverride&quot;:{&quot;isManuallyOverriden&quot;:false,&quot;citeprocText&quot;:&quot;[31]&quot;,&quot;manualOverrideText&quot;:&quot;&quot;,&quot;isManuallyOverridden&quot;:false},&quot;citationTag&quot;:&quot;MENDELEY_CITATION_v3_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&quot;},{&quot;citationID&quot;:&quot;MENDELEY_CITATION_d4ce049e-74f9-49e3-8028-24b85bbc1752&quot;,&quot;citationItems&quot;:[{&quot;id&quot;:&quot;add7f5cb-0ba3-3a6c-93db-89af8d041e18&quot;,&quot;itemData&quot;:{&quot;type&quot;:&quot;article-journal&quot;,&quot;id&quot;:&quot;add7f5cb-0ba3-3a6c-93db-89af8d041e18&quot;,&quot;title&quot;:&quot;Women's perceptions of their social roles after heart surgery and coronary  angioplasty.&quot;,&quot;author&quot;:[{&quot;family&quot;:&quot;Plach&quot;,&quot;given&quot;:&quot;S K&quot;,&quot;parse-names&quot;:false,&quot;dropping-particle&quot;:&quot;&quot;,&quot;non-dropping-particle&quot;:&quot;&quot;},{&quot;family&quot;:&quot;Heidrich&quot;,&quot;given&quot;:&quot;S M&quot;,&quot;parse-names&quot;:false,&quot;dropping-particle&quot;:&quot;&quot;,&quot;non-dropping-particle&quot;:&quot;&quot;}],&quot;container-title&quot;:&quot;Heart &amp; lung : the journal of critical care&quot;,&quot;DOI&quot;:&quot;10.1067/mhl.2001.113561&quot;,&quot;ISSN&quot;:&quot;0147-9563 (Print)&quot;,&quot;PMID&quot;:&quot;11248714&quot;,&quot;issued&quot;:{&quot;date-parts&quot;:[[2001]]},&quot;publisher-place&quot;:&quot;United States&quot;,&quot;page&quot;:&quot;117-127&quot;,&quot;language&quot;:&quot;eng&quot;,&quot;abstract&quot;:&quot;OBJECTIVE: The goal of this study was to describe the influence of physical health  on social role perceptions, role performance, and role balance in women after heart surgery and coronary angioplasty. DESIGN: A cross-sectional descriptive survey was used. SETTING: The study was undertaken at a Midwestern community hospital. SAMPLE: The study considered 58 midlife and older women who had received heart surgery or coronary angioplasty. OUTCOME MEASURES: The following measures were used: Inventory of Adult Role Behavior, Role Discrepancy Measure, Role Balance Measure, and Salient Social Roles Measure. RESULTS: Women in poorer health had lower role performance and more negative role perceptions. In general, the balance of rewards and concerns in roles rated most important were not affected by health status. CONCLUSION: Dimensions of women's social roles are related to physical health after heart surgery and angioplasty. Knowledge about the effect of physical health on women's social role experiences is important information for clinicians who care for women with heart disease. If a woman can be helped to achieve better functional health to perform role and daily living tasks, she may feel more positive about her current and future health states.&quot;,&quot;issue&quot;:&quot;2&quot;,&quot;volume&quot;:&quot;30&quot;},&quot;isTemporary&quot;:false}],&quot;properties&quot;:{&quot;noteIndex&quot;:0},&quot;isEdited&quot;:false,&quot;manualOverride&quot;:{&quot;isManuallyOverriden&quot;:false,&quot;citeprocText&quot;:&quot;[32]&quot;,&quot;manualOverrideText&quot;:&quot;&quot;,&quot;isManuallyOverridden&quot;:false},&quot;citationTag&quot;:&quot;MENDELEY_CITATION_v3_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&quot;},{&quot;citationID&quot;:&quot;MENDELEY_CITATION_6be7de14-0962-4c84-bb52-582c6be8d57a&quot;,&quot;citationItems&quot;:[{&quot;id&quot;:&quot;38badb05-b300-323c-910b-6f2a94c2bf92&quot;,&quot;itemData&quot;:{&quot;type&quot;:&quot;article-journal&quot;,&quot;id&quot;:&quot;38badb05-b300-323c-910b-6f2a94c2bf92&quot;,&quot;title&quot;:&quot;Self-rated health and clinical status after PTCA: Results of a 4-year follow-up in 500 patients&quot;,&quot;author&quot;:[{&quot;family&quot;:&quot;Schroeder&quot;,&quot;given&quot;:&quot;S&quot;,&quot;parse-names&quot;:false,&quot;dropping-particle&quot;:&quot;&quot;,&quot;non-dropping-particle&quot;:&quot;&quot;},{&quot;family&quot;:&quot;Baumbach&quot;,&quot;given&quot;:&quot;A&quot;,&quot;parse-names&quot;:false,&quot;dropping-particle&quot;:&quot;&quot;,&quot;non-dropping-particle&quot;:&quot;&quot;},{&quot;family&quot;:&quot;Herdeg&quot;,&quot;given&quot;:&quot;C&quot;,&quot;parse-names&quot;:false,&quot;dropping-particle&quot;:&quot;&quot;,&quot;non-dropping-particle&quot;:&quot;&quot;},{&quot;family&quot;:&quot;Oberhoff&quot;,&quot;given&quot;:&quot;M&quot;,&quot;parse-names&quot;:false,&quot;dropping-particle&quot;:&quot;&quot;,&quot;non-dropping-particle&quot;:&quot;&quot;},{&quot;family&quot;:&quot;Buchholz&quot;,&quot;given&quot;:&quot;O&quot;,&quot;parse-names&quot;:false,&quot;dropping-particle&quot;:&quot;&quot;,&quot;non-dropping-particle&quot;:&quot;&quot;},{&quot;family&quot;:&quot;Kuettner&quot;,&quot;given&quot;:&quot;A&quot;,&quot;parse-names&quot;:false,&quot;dropping-particle&quot;:&quot;&quot;,&quot;non-dropping-particle&quot;:&quot;&quot;},{&quot;family&quot;:&quot;Hanke&quot;,&quot;given&quot;:&quot;H&quot;,&quot;parse-names&quot;:false,&quot;dropping-particle&quot;:&quot;&quot;,&quot;non-dropping-particle&quot;:&quot;&quot;},{&quot;family&quot;:&quot;Karsch&quot;,&quot;given&quot;:&quot;K R&quot;,&quot;parse-names&quot;:false,&quot;dropping-particle&quot;:&quot;&quot;,&quot;non-dropping-particle&quot;:&quot;&quot;}],&quot;container-title&quot;:&quot;European Journal of Internal Medicine&quot;,&quot;DOI&quot;:&quot;10.1016/S0953-6205(01)00112-1&quot;,&quot;ISSN&quot;:&quot;09536205 (ISSN)&quot;,&quot;URL&quot;:&quot;https://www.scopus.com/inward/record.uri?eid=2-s2.0-0035072321&amp;doi=10.1016%2FS0953-6205%2801%2900112-1&amp;partnerID=40&amp;md5=efc020464451585a129ea9a85175b17e&quot;,&quot;issued&quot;:{&quot;date-parts&quot;:[[2001]]},&quot;publisher-place&quot;:&quot;Department of Internal Medicine, Division of Cardiology, University of Tübingen, Otfried Mueller Str. 10, 72076 Tübingen, Germany&quot;,&quot;page&quot;:&quot;101-106&quot;,&quot;language&quot;:&quot;English&quot;,&quot;abstract&quot;:&quot;Background: Data on the clinical long-term outcome of patients with coronary artery disease in the years following percutaneous interventions are rare. We therefore decided to conduct a study to: (1) analyze the efficiency of a retrospective inquiry using a questionnaire and (2) perform a clinical long-term follow-up of our patients. Methods and results: Some 45±7 months after PTCA, a questionnaire was sent to 549 patients who had been treated at our institution from July 1, 1989, to June 30, 1991. The response rate was 91.1%, with 49 patients (8.9%) lost to follow-up. A total of 115/500 patients (23%) had reinterventions due to severe angina (69 patients (13.8%) undergoing re-PTCA and 46 (9.2%) CABG). Sixteen patients (3.2%) had a myocardial infarction and 35 patients (7.0%) died. Multivariate analysis revealed that patients who were asymptomatic 3 months after PTCA were likely to have a good long-term outcome. This was not found when comparing the clinical status immediately after PTCA to follow-up. Medical therapy with β-blockers/aspirin/lipid-lowering drugs decreased from 75.2/82.2/35.4% at hospital discharge to 54.6/76.7/25.2% at follow-up. Conclusions: The present study provided important quality data for our institution. The response rate to the questionnaire was surprisingly high (91.1%), indicating that retrospective inquiries may also be efficient. The rate of reinterventions during long-term follow-up (23%) was acceptably low. Good self-rated health 3 months after the intervention turned out to be a strong predictor for a good clinical long-term outcome. Furthermore, we observed an underuse of cardiac medication, something that will be the subject of further quality improvement measures. Copyright © 2001 Elsevier Science B.V.&quot;,&quot;issue&quot;:&quot;2&quot;,&quot;volume&quot;:&quot;12&quot;},&quot;isTemporary&quot;:false}],&quot;properties&quot;:{&quot;noteIndex&quot;:0},&quot;isEdited&quot;:false,&quot;manualOverride&quot;:{&quot;isManuallyOverriden&quot;:false,&quot;citeprocText&quot;:&quot;[100]&quot;,&quot;manualOverrideText&quot;:&quot;&quot;,&quot;isManuallyOverridden&quot;:false},&quot;citationTag&quot;:&quot;MENDELEY_CITATION_v3_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&quot;},{&quot;citationID&quot;:&quot;MENDELEY_CITATION_546c4266-a81d-4d27-8c23-d7f68198c489&quot;,&quot;citationItems&quot;:[{&quot;id&quot;:&quot;60742258-ce4a-3bb6-9f03-18e42bd8cad2&quot;,&quot;itemData&quot;:{&quot;type&quot;:&quot;article-journal&quot;,&quot;id&quot;:&quot;60742258-ce4a-3bb6-9f03-18e42bd8cad2&quot;,&quot;title&quot;:&quot;Symptoms across the continuum of acute coronary syndromes: Differences between women and men&quot;,&quot;author&quot;:[{&quot;family&quot;:&quot;DeVon&quot;,&quot;given&quot;:&quot;H A&quot;,&quot;parse-names&quot;:false,&quot;dropping-particle&quot;:&quot;&quot;,&quot;non-dropping-particle&quot;:&quot;&quot;},{&quot;family&quot;:&quot;Ryan&quot;,&quot;given&quot;:&quot;C J&quot;,&quot;parse-names&quot;:false,&quot;dropping-particle&quot;:&quot;&quot;,&quot;non-dropping-particle&quot;:&quot;&quot;},{&quot;family&quot;:&quot;Ochs&quot;,&quot;given&quot;:&quot;A L&quot;,&quot;parse-names&quot;:false,&quot;dropping-particle&quot;:&quot;&quot;,&quot;non-dropping-particle&quot;:&quot;&quot;},{&quot;family&quot;:&quot;Moshe&quot;,&quot;given&quot;:&quot;S&quot;,&quot;parse-names&quot;:false,&quot;dropping-particle&quot;:&quot;&quot;,&quot;non-dropping-particle&quot;:&quot;&quot;}],&quot;container-title&quot;:&quot;Am J Crit Care&quot;,&quot;URL&quot;:&quot;https://www.scopus.com/inward/record.uri?eid=2-s2.0-41149083610&amp;partnerID=40&amp;md5=9b9f53aab952204080ca41a370e73883&quot;,&quot;issued&quot;:{&quot;date-parts&quot;:[[2008]]},&quot;page&quot;:&quot;14-24&quot;,&quot;abstract&quot;:&quot;Background: The urgency and level of care provided for acute coronary syndromes partially depends on the symptoms manifested. Objectives: To detect differences between women and men in the type, severity, location, and quality of symptoms across the 3 clinical diagnostic categories of acute coronary syndromes (unstable angina, myocardial infarction without STsegment elevation, and myocardial infarction with ST-segment elevation) while controlling for age, diabetes, functional status, anxiety, and depression. Methods: A convenience sample of 112 women and 144 men admitted through the emergency department and hospitalised for acute coronary syndromes participated. Recruitment took place at 2 urban teaching hospitals in the Midwest. Data were collected during structured interviews in each patient's hospital room. Forty-eight symptom descriptors were assessed. Demographic characteristics, health history, functional status, anxiety, and depression levels also were measured. Results: Regardless of clinical diagnostic category, women reported significantly more indigestion (β = 0.25; confidence interval [CI] = 0.01-0.49), palpitations (β = 0.31; CI = 0.06-0.56), nausea (β = 0.37; CI = 0.10-0.65), numbness in the hands (β = 0.29; CI = 0.02-0.57), and unusual fatigue (β = 0.60; CI = 0.27- 0.93) than men reported. Differences between men and women in dizziness, weakness, and new-onset cough did differ by diagnosis. Reports of chest pain did not differ between men and women. Conclusions: Women with acute coronary syndromes reported a higher intensity of 5 symptoms (but not chest pain) than men reported. Whether differences between the sexes in less typical symptoms are clinically significant remains unclear. © 2008 by AACN. All rights reserved.&quot;,&quot;issue&quot;:&quot;1&quot;,&quot;volume&quot;:&quot;17&quot;},&quot;isTemporary&quot;:false}],&quot;properties&quot;:{&quot;noteIndex&quot;:0},&quot;isEdited&quot;:false,&quot;manualOverride&quot;:{&quot;isManuallyOverriden&quot;:false,&quot;citeprocText&quot;:&quot;[34]&quot;,&quot;manualOverrideText&quot;:&quot;&quot;,&quot;isManuallyOverridden&quot;:false},&quot;citationTag&quot;:&quot;MENDELEY_CITATION_v3_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&quot;},{&quot;citationID&quot;:&quot;MENDELEY_CITATION_9358050f-4afd-4a57-a43d-7682b0345f02&quot;,&quot;citationItems&quot;:[{&quot;id&quot;:&quot;f3f1828f-9dcf-3e79-9866-7ec7912a6a33&quot;,&quot;itemData&quot;:{&quot;type&quot;:&quot;article-journal&quot;,&quot;id&quot;:&quot;f3f1828f-9dcf-3e79-9866-7ec7912a6a33&quot;,&quot;title&quot;:&quot;Development of the McSweeney Acute and Prodromal Myocardial Infarction Symptom  Survey.&quot;,&quot;author&quot;:[{&quot;family&quot;:&quot;McSweeney&quot;,&quot;given&quot;:&quot;Jean C&quot;,&quot;parse-names&quot;:false,&quot;dropping-particle&quot;:&quot;&quot;,&quot;non-dropping-particle&quot;:&quot;&quot;},{&quot;family&quot;:&quot;O'Sullivan&quot;,&quot;given&quot;:&quot;Patricia&quot;,&quot;parse-names&quot;:false,&quot;dropping-particle&quot;:&quot;&quot;,&quot;non-dropping-particle&quot;:&quot;&quot;},{&quot;family&quot;:&quot;Cody&quot;,&quot;given&quot;:&quot;Marisue&quot;,&quot;parse-names&quot;:false,&quot;dropping-particle&quot;:&quot;&quot;,&quot;non-dropping-particle&quot;:&quot;&quot;},{&quot;family&quot;:&quot;Crane&quot;,&quot;given&quot;:&quot;Patricia B&quot;,&quot;parse-names&quot;:false,&quot;dropping-particle&quot;:&quot;&quot;,&quot;non-dropping-particle&quot;:&quot;&quot;}],&quot;container-title&quot;:&quot;The Journal of cardiovascular nursing&quot;,&quot;DOI&quot;:&quot;10.1097/00005082-200401000-00010&quot;,&quot;ISSN&quot;:&quot;0889-4655 (Print)&quot;,&quot;PMID&quot;:&quot;14994783&quot;,&quot;issued&quot;:{&quot;date-parts&quot;:[[2004]]},&quot;publisher-place&quot;:&quot;United States&quot;,&quot;page&quot;:&quot;58-67&quot;,&quot;language&quot;:&quot;eng&quot;,&quot;abstract&quot;:&quot;BACKGROUND/OBJECTIVES: Coronary heart disease (CHD) is the number one cause of death  in women, yet, little is known about women's symptoms. Early symptom recognition of CHD in women is essential but most instruments do not assess both prodromal and acute CHD symptoms. Our aims were to develop an instrument validly describing women's prodromal and acute symptoms of myocardial infarction and to establish reliability of the instrument, the McSweeney Acute and Prodromal Myocardial Infarction Symptom Survey (MAPMISS). METHODS: Four studies contributed to the content validity and reliability of this instrument. Two qualitative studies provided the list of symptoms that were confirmed in study 3. The resulting instrument assesses 37 acute and 33 prodromal symptoms. In study 4, 90 women were retested 7 to 14 days after their initial survey. We used the kappa statistic to assess agreement across administrations. RESULTS: The women added no new symptoms to the MAPMISS. The average kappa of acute symptoms was 0.52 and 0.49 for prodromal. Next we calculated a weighted score. The mean acute score for time 1 was 19.4 (SD = 14.43); time 2 was 12.4 (SD= 8.79) with Pearson correlation indicating stability (r = .84; P &lt; .01). The mean prodromal score at time 1 was 23.80 (SD= 24.24); time 2 was 26.79 (SD = 30.52) with a Pearson correlation of r = .72; P &lt; .01. CONCLUSIONS: The tool is comprehensive, has high content validity, and acceptable test-retest reliability. Low kappas were related to few women having those symptoms. The symptom scores remained stable across administrations.&quot;,&quot;issue&quot;:&quot;1&quot;,&quot;volume&quot;:&quot;19&quot;},&quot;isTemporary&quot;:false}],&quot;properties&quot;:{&quot;noteIndex&quot;:0},&quot;isEdited&quot;:false,&quot;manualOverride&quot;:{&quot;isManuallyOverriden&quot;:false,&quot;citeprocText&quot;:&quot;[35]&quot;,&quot;manualOverrideText&quot;:&quot;&quot;,&quot;isManuallyOverridden&quot;:false},&quot;citationTag&quot;:&quot;MENDELEY_CITATION_v3_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&quot;},{&quot;citationID&quot;:&quot;MENDELEY_CITATION_03292730-003d-48f4-b3f4-1d86eb5cb7b6&quot;,&quot;citationItems&quot;:[{&quot;id&quot;:&quot;11a748a1-9489-3394-8fc1-004265d7b0be&quot;,&quot;itemData&quot;:{&quot;type&quot;:&quot;article-journal&quot;,&quot;id&quot;:&quot;11a748a1-9489-3394-8fc1-004265d7b0be&quot;,&quot;title&quot;:&quot;Comparison of symptoms of younger and older patients undergoing coronary artery  bypass surgery.&quot;,&quot;author&quot;:[{&quot;family&quot;:&quot;Miller&quot;,&quot;given&quot;:&quot;Kathleen H&quot;,&quot;parse-names&quot;:false,&quot;dropping-particle&quot;:&quot;&quot;,&quot;non-dropping-particle&quot;:&quot;&quot;},{&quot;family&quot;:&quot;Grindel&quot;,&quot;given&quot;:&quot;Cecelia G&quot;,&quot;parse-names&quot;:false,&quot;dropping-particle&quot;:&quot;&quot;,&quot;non-dropping-particle&quot;:&quot;&quot;}],&quot;container-title&quot;:&quot;Clinical nursing research&quot;,&quot;DOI&quot;:&quot;10.1177/1054773804265693&quot;,&quot;ISSN&quot;:&quot;1054-7738 (Print)&quot;,&quot;PMID&quot;:&quot;15245634&quot;,&quot;issued&quot;:{&quot;date-parts&quot;:[[2004,8]]},&quot;publisher-place&quot;:&quot;United States&quot;,&quot;page&quot;:&quot;178-179&quot;,&quot;language&quot;:&quot;eng&quot;,&quot;abstract&quot;:&quot;Little is known about the symptom experience throughout the trajectory of recovery  for patients after coronary artery bypass surgery (CABS). This study investigates the preoperative and postoperative symptoms experienced by younger (&lt; 65 years) and older (&gt; or = 65 years) patients (N= 102) who had undergone CABS. Reported preoperative symptoms were angina, shortness of breath, dizziness, and sweating. At 1 week post-CABS, symptoms were incisional pain, wound drainage, chest congestion, shortness of breath, dizziness, sweating, swollen feet, and loss of appetite; incisional pain and swollen feet were reported by a few patients at 6 weeks after CABS. The incidence and frequency of postoperative symptoms declined over time. There were several age-related differences in symptom reports prior to and at 1 and 6 weeks after the procedure. Such information can be used to plan the care of patients undergoing CABS, to prepare them for normal recovery, and to determine the need for symptom management by health care providers.&quot;,&quot;issue&quot;:&quot;3&quot;,&quot;volume&quot;:&quot;13&quot;},&quot;isTemporary&quot;:false}],&quot;properties&quot;:{&quot;noteIndex&quot;:0},&quot;isEdited&quot;:false,&quot;manualOverride&quot;:{&quot;isManuallyOverriden&quot;:false,&quot;citeprocText&quot;:&quot;[36]&quot;,&quot;manualOverrideText&quot;:&quot;&quot;,&quot;isManuallyOverridden&quot;:false},&quot;citationTag&quot;:&quot;MENDELEY_CITATION_v3_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&quot;},{&quot;citationID&quot;:&quot;MENDELEY_CITATION_3fbae006-0298-443d-b418-a84e34876c83&quot;,&quot;citationItems&quot;:[{&quot;id&quot;:&quot;3e636dfd-6e6f-33d7-924c-c153f70abff0&quot;,&quot;itemData&quot;:{&quot;type&quot;:&quot;article-journal&quot;,&quot;id&quot;:&quot;3e636dfd-6e6f-33d7-924c-c153f70abff0&quot;,&quot;title&quot;:&quot;Psychometric evaluation of the heart surgery symptom inventory in patients recovering from coronary artery bypass surgery&quot;,&quot;author&quot;:[{&quot;family&quot;:&quot;LaPier&quot;,&quot;given&quot;:&quot;T K&quot;,&quot;parse-names&quot;:false,&quot;dropping-particle&quot;:&quot;&quot;,&quot;non-dropping-particle&quot;:&quot;&quot;}],&quot;container-title&quot;:&quot;Journal of Cardiopulmonary Rehabilitation&quot;,&quot;DOI&quot;:&quot;10.1097/00008483-200603000-00010&quot;,&quot;ISSN&quot;:&quot;08839212&quot;,&quot;URL&quot;:&quot;https://www.scopus.com/inward/record.uri?eid=2-s2.0-33749165268&amp;doi=10.1097%2F00008483-200603000-00010&amp;partnerID=40&amp;md5=8cf1f3bcf5512ee7ce939ab6a7a13a68&quot;,&quot;issued&quot;:{&quot;date-parts&quot;:[[2006]]},&quot;page&quot;:&quot;101-106&quot;,&quot;abstract&quot;:&quot;PURPOSE: The purpose of this study was to evaluate the test-retest reliability, internal consistency, and concurrent validity of the Heart Surgery Symptom Inventory (HSSI) in patients following coronary artery bypass surgery. METHODS: This study included 28 patients attending outpatient rehabilitation who had undergone coronary artery bypass surgery within the past 6 months. Patients completed self-report instruments including a medical history form, HSSI, and Medical Outcomes Study Short Form-36. Patients also completed a second HSSI at a later time on the same testing day. HSSI scores were summed to create a total score and 4 subcategory scores (general, cardiac, trunk, lower extremity). Correlations were calculated for scores obtained during 2 trials of the HSSI to evaluate test-retest reliability, between individual items, subcategory, and total scores to evaluate internal consistency, and between HSSI scores and Medical Outcomes Study Short Form-36 scores to evaluate concurrent validity. RESULTS: Correlations for the 2 trials of the HSSI total and all subcategories were significant (P &lt; .05) and ranged from 0.89 to 0.99. Subcategories to total correlations were all significant and ranged from 0.59 to 0.85. Subcategories to subcategory correlations were all significant except for lower extremity to cardiac and lower extremity to general comparisons. Individual item to total correlations ranged from 0.02 to 0.84. Individual item to subcategory correlations ranged from 0.01 to 0.85. The correlations between the HSSI total and all Medical Outcomes Study Short Form-36 scores were significant. CONCLUSIONS: Results indicate that the HSSI has appropriate reliability and validity for clinical and research applications. The HSSI can be a useful clinical and research tool to evaluate quality of life in patients after coronary artery bypass surgery. Copyright © Lippincott Williams &amp; Wilkins.&quot;,&quot;issue&quot;:&quot;2&quot;,&quot;volume&quot;:&quot;26&quot;},&quot;isTemporary&quot;:false}],&quot;properties&quot;:{&quot;noteIndex&quot;:0},&quot;isEdited&quot;:false,&quot;manualOverride&quot;:{&quot;isManuallyOverriden&quot;:false,&quot;citeprocText&quot;:&quot;[37]&quot;,&quot;manualOverrideText&quot;:&quot;&quot;,&quot;isManuallyOverridden&quot;:false},&quot;citationTag&quot;:&quot;MENDELEY_CITATION_v3_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&quot;},{&quot;citationID&quot;:&quot;MENDELEY_CITATION_872346dd-c710-4394-a6c7-a511eb2fbdd1&quot;,&quot;citationItems&quot;:[{&quot;id&quot;:&quot;7c09e7f4-e7be-3527-a609-32892ecbfee9&quot;,&quot;itemData&quot;:{&quot;type&quot;:&quot;article-journal&quot;,&quot;id&quot;:&quot;7c09e7f4-e7be-3527-a609-32892ecbfee9&quot;,&quot;title&quot;:&quot;Development and content validity testing of the Cardiac Symptom Survey in patients after coronary artery bypass grafting&quot;,&quot;author&quot;:[{&quot;family&quot;:&quot;Nieveen&quot;,&quot;given&quot;:&quot;J L&quot;,&quot;parse-names&quot;:false,&quot;dropping-particle&quot;:&quot;&quot;,&quot;non-dropping-particle&quot;:&quot;&quot;},{&quot;family&quot;:&quot;Zimmerman&quot;,&quot;given&quot;:&quot;L M&quot;,&quot;parse-names&quot;:false,&quot;dropping-particle&quot;:&quot;&quot;,&quot;non-dropping-particle&quot;:&quot;&quot;},{&quot;family&quot;:&quot;Barnason&quot;,&quot;given&quot;:&quot;S A&quot;,&quot;parse-names&quot;:false,&quot;dropping-particle&quot;:&quot;&quot;,&quot;non-dropping-particle&quot;:&quot;&quot;},{&quot;family&quot;:&quot;Yates&quot;,&quot;given&quot;:&quot;B C&quot;,&quot;parse-names&quot;:false,&quot;dropping-particle&quot;:&quot;&quot;,&quot;non-dropping-particle&quot;:&quot;&quot;}],&quot;container-title&quot;:&quot;Heart and Lung: Journal of Acute and Critical Care&quot;,&quot;DOI&quot;:&quot;10.1016/j.hrtlng.2006.12.002&quot;,&quot;ISSN&quot;:&quot;01479563&quot;,&quot;URL&quot;:&quot;https://www.scopus.com/inward/record.uri?eid=2-s2.0-38149011397&amp;doi=10.1016%2Fj.hrtlng.2006.12.002&amp;partnerID=40&amp;md5=968ac9e581ab4eba1315faf4b207fc83&quot;,&quot;issued&quot;:{&quot;date-parts&quot;:[[2008]]},&quot;page&quot;:&quot;17-27&quot;,&quot;abstract&quot;:&quot;Background: Patients who have undergone coronary artery bypass grafting often experience numerous symptoms after surgery. There is a need for a symptom tool for this population that is disease-specific, comprehensive, and responsive to change. Aims: The aims of this study were to describe the development and preliminary content validity testing of the Cardiac Symptom Survey (CSS), assess further content validity of the CSS through an expert panel, and assess responsiveness of the CSS to change. Methods: The original development of the CSS is described. An expert panel of four judges was used to rate the clarity of the items (content validity) and the relevance of the symptoms and items to the domain. Responsiveness to change of the CSS was assessed in a sample of 90 subjects who underwent coronary artery bypass grafting. Results: Percent agreement and content validity index coefficients ranged from .90 to 1.00. Repeated measures analyses of variance showed significant changes over time as hypothesized in some of the symptom evaluation and symptom response scores. Conclusion: Support is documented for both content validity and responsiveness of the CSS. © 2008 Mosby, Inc. All rights reserved.&quot;,&quot;issue&quot;:&quot;1&quot;,&quot;volume&quot;:&quot;37&quot;},&quot;isTemporary&quot;:false}],&quot;properties&quot;:{&quot;noteIndex&quot;:0},&quot;isEdited&quot;:false,&quot;manualOverride&quot;:{&quot;isManuallyOverriden&quot;:false,&quot;citeprocText&quot;:&quot;[38]&quot;,&quot;manualOverrideText&quot;:&quot;&quot;,&quot;isManuallyOverridden&quot;:false},&quot;citationTag&quot;:&quot;MENDELEY_CITATION_v3_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&quot;},{&quot;citationID&quot;:&quot;MENDELEY_CITATION_6e33d2a8-1e22-4aea-abb3-ffa7a2192c7f&quot;,&quot;citationItems&quot;:[{&quot;id&quot;:&quot;7b23728d-ebaa-3947-83af-081855c2928b&quot;,&quot;itemData&quot;:{&quot;type&quot;:&quot;webpage&quot;,&quot;id&quot;:&quot;7b23728d-ebaa-3947-83af-081855c2928b&quot;,&quot;title&quot;:&quot;“The speak from the heart chronic angina checklist”&quot;,&quot;author&quot;:[{&quot;family&quot;:&quot;Gilead Sciences&quot;,&quot;given&quot;:&quot;&quot;,&quot;parse-names&quot;:false,&quot;dropping-particle&quot;:&quot;&quot;,&quot;non-dropping-particle&quot;:&quot;&quot;}],&quot;container-title&quot;:&quot;http://www.speakfromtheheart.com/anginaassessment.aspx. (not available)&quot;,&quot;issued&quot;:{&quot;date-parts&quot;:[[2012]]}},&quot;isTemporary&quot;:false}],&quot;properties&quot;:{&quot;noteIndex&quot;:0},&quot;isEdited&quot;:false,&quot;manualOverride&quot;:{&quot;isManuallyOverriden&quot;:false,&quot;citeprocText&quot;:&quot;[39]&quot;,&quot;manualOverrideText&quot;:&quot;&quot;,&quot;isManuallyOverridden&quot;:false},&quot;citationTag&quot;:&quot;MENDELEY_CITATION_v3_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&quot;},{&quot;citationID&quot;:&quot;MENDELEY_CITATION_1e2b1dac-b379-48d2-b808-eb4cdc425b5f&quot;,&quot;citationItems&quot;:[{&quot;id&quot;:&quot;43bcec21-dad0-318c-a4ff-2e06a92914cc&quot;,&quot;itemData&quot;:{&quot;type&quot;:&quot;article-journal&quot;,&quot;id&quot;:&quot;43bcec21-dad0-318c-a4ff-2e06a92914cc&quot;,&quot;title&quot;:&quot;Validation of the Cardiovascular Limitations and Symptoms Profile (CLASP) in chronic  stable angina.&quot;,&quot;author&quot;:[{&quot;family&quot;:&quot;Lewin&quot;,&quot;given&quot;:&quot;Robert J P&quot;,&quot;parse-names&quot;:false,&quot;dropping-particle&quot;:&quot;&quot;,&quot;non-dropping-particle&quot;:&quot;&quot;},{&quot;family&quot;:&quot;Thompson&quot;,&quot;given&quot;:&quot;David R&quot;,&quot;parse-names&quot;:false,&quot;dropping-particle&quot;:&quot;&quot;,&quot;non-dropping-particle&quot;:&quot;&quot;},{&quot;family&quot;:&quot;Martin&quot;,&quot;given&quot;:&quot;Colin R&quot;,&quot;parse-names&quot;:false,&quot;dropping-particle&quot;:&quot;&quot;,&quot;non-dropping-particle&quot;:&quot;&quot;},{&quot;family&quot;:&quot;Stuckey&quot;,&quot;given&quot;:&quot;Nicola&quot;,&quot;parse-names&quot;:false,&quot;dropping-particle&quot;:&quot;&quot;,&quot;non-dropping-particle&quot;:&quot;&quot;},{&quot;family&quot;:&quot;Devlen&quot;,&quot;given&quot;:&quot;Jennifer&quot;,&quot;parse-names&quot;:false,&quot;dropping-particle&quot;:&quot;&quot;,&quot;non-dropping-particle&quot;:&quot;&quot;},{&quot;family&quot;:&quot;Michaelson&quot;,&quot;given&quot;:&quot;Simon&quot;,&quot;parse-names&quot;:false,&quot;dropping-particle&quot;:&quot;&quot;,&quot;non-dropping-particle&quot;:&quot;&quot;},{&quot;family&quot;:&quot;Maguire&quot;,&quot;given&quot;:&quot;Peter&quot;,&quot;parse-names&quot;:false,&quot;dropping-particle&quot;:&quot;&quot;,&quot;non-dropping-particle&quot;:&quot;&quot;}],&quot;container-title&quot;:&quot;Journal of cardiopulmonary rehabilitation&quot;,&quot;DOI&quot;:&quot;10.1097/00008483-200205000-00010&quot;,&quot;ISSN&quot;:&quot;0883-9212 (Print)&quot;,&quot;PMID&quot;:&quot;12042687&quot;,&quot;issued&quot;:{&quot;date-parts&quot;:[[2002]]},&quot;publisher-place&quot;:&quot;United States&quot;,&quot;page&quot;:&quot;184-191&quot;,&quot;language&quot;:&quot;eng&quot;,&quot;abstract&quot;:&quot;PURPOSE: This study aimed to establish the reliability, validity, and sensitivity of  the Cardiovascular Limitations and Symptoms Profile (CLASP) in a group of patients with chronic stable angina. METHODS: After 226 patients with angina had been recruited, they were randomly allocated to one of three groups: a 10-week hospital-based angina management program (n = 75; men = 56; age = 60 +/- 8 years), routine care (n = 74; men = 52; age = 61 +/- 7 years), and exercise therapy (n = 77; men = 60; age = 60 +/- 7 years). All the patients were assessed with CLASP on two occasions: at baseline and at 10 weeks. The Sickness Impact Profile (SIP), the Hospital Anxiety and Depression Scale (HADS), and the Sleep Problems Questionnaire (SPQ) also were administered at the same time. RESULTS: Significant positive correlations between the actual number of angina episodes and the CLASP angina subscale scores (r =.60, P &lt;.001) were observed. The CLASP subscale scores for shortness of breath (r = -.36; P &lt;.001) and ankle swelling (r = -.24; P &lt;.001) were significantly correlated with the total treadmill time. The CLASP tiredness subscale score showed a significant positive correlation with the SPQ score (r =.48; P &lt;.001). The CLASP subscale scores were significantly correlated with their corresponding SIP subscale scores: the tiredness score with the sleep and rest score (r =.49; P &lt;.001), the social and leisure score with the recreation and pastimes score (r =.41; P &lt;.001), the home score with the home management score (r =.45; P &lt;.001), and the mobility score with the mobility (r =.37; P &lt;.001) and total treadmill time scores (r = -.49; P &lt;.001). CONCLUSIONS: The findings show CLASP to be a reliable, valid, sensitive measure of health-related quality of life in patients with chronic stable angina. Before it can be recommended for all patients with heart disorders, similar data will be required from other diagnostic groups such as patients with heart failure or those who have sustained an acute myocardial infarction.&quot;,&quot;issue&quot;:&quot;3&quot;,&quot;volume&quot;:&quot;22&quot;},&quot;isTemporary&quot;:false}],&quot;properties&quot;:{&quot;noteIndex&quot;:0},&quot;isEdited&quot;:false,&quot;manualOverride&quot;:{&quot;isManuallyOverriden&quot;:false,&quot;citeprocText&quot;:&quot;[40]&quot;,&quot;manualOverrideText&quot;:&quot;&quot;,&quot;isManuallyOverridden&quot;:false},&quot;citationTag&quot;:&quot;MENDELEY_CITATION_v3_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&quot;},{&quot;citationID&quot;:&quot;MENDELEY_CITATION_068964f8-4e61-4798-8135-e4ef3495ddef&quot;,&quot;citationItems&quot;:[{&quot;id&quot;:&quot;02224a8a-b5a9-3f0e-ad55-60cd8a32dfb4&quot;,&quot;itemData&quot;:{&quot;type&quot;:&quot;article-journal&quot;,&quot;id&quot;:&quot;02224a8a-b5a9-3f0e-ad55-60cd8a32dfb4&quot;,&quot;title&quot;:&quot;A brief self-administered questionnaire to determine functional capacity (the Duke  Activity Status Index).&quot;,&quot;author&quot;:[{&quot;family&quot;:&quot;Hlatky&quot;,&quot;given&quot;:&quot;M A&quot;,&quot;parse-names&quot;:false,&quot;dropping-particle&quot;:&quot;&quot;,&quot;non-dropping-particle&quot;:&quot;&quot;},{&quot;family&quot;:&quot;Boineau&quot;,&quot;given&quot;:&quot;R E&quot;,&quot;parse-names&quot;:false,&quot;dropping-particle&quot;:&quot;&quot;,&quot;non-dropping-particle&quot;:&quot;&quot;},{&quot;family&quot;:&quot;Higginbotham&quot;,&quot;given&quot;:&quot;M B&quot;,&quot;parse-names&quot;:false,&quot;dropping-particle&quot;:&quot;&quot;,&quot;non-dropping-particle&quot;:&quot;&quot;},{&quot;family&quot;:&quot;Lee&quot;,&quot;given&quot;:&quot;K L&quot;,&quot;parse-names&quot;:false,&quot;dropping-particle&quot;:&quot;&quot;,&quot;non-dropping-particle&quot;:&quot;&quot;},{&quot;family&quot;:&quot;Mark&quot;,&quot;given&quot;:&quot;D B&quot;,&quot;parse-names&quot;:false,&quot;dropping-particle&quot;:&quot;&quot;,&quot;non-dropping-particle&quot;:&quot;&quot;},{&quot;family&quot;:&quot;Califf&quot;,&quot;given&quot;:&quot;R M&quot;,&quot;parse-names&quot;:false,&quot;dropping-particle&quot;:&quot;&quot;,&quot;non-dropping-particle&quot;:&quot;&quot;},{&quot;family&quot;:&quot;Cobb&quot;,&quot;given&quot;:&quot;F R&quot;,&quot;parse-names&quot;:false,&quot;dropping-particle&quot;:&quot;&quot;,&quot;non-dropping-particle&quot;:&quot;&quot;},{&quot;family&quot;:&quot;Pryor&quot;,&quot;given&quot;:&quot;D B&quot;,&quot;parse-names&quot;:false,&quot;dropping-particle&quot;:&quot;&quot;,&quot;non-dropping-particle&quot;:&quot;&quot;}],&quot;container-title&quot;:&quot;The American journal of cardiology&quot;,&quot;DOI&quot;:&quot;10.1016/0002-9149(89)90496-7&quot;,&quot;ISSN&quot;:&quot;0002-9149 (Print)&quot;,&quot;PMID&quot;:&quot;2782256&quot;,&quot;issued&quot;:{&quot;date-parts&quot;:[[1989,9]]},&quot;publisher-place&quot;:&quot;United States&quot;,&quot;page&quot;:&quot;651-654&quot;,&quot;language&quot;:&quot;eng&quot;,&quot;abstract&quot;:&quot;To develop a brief, self-administered questionnaire that accurately measures  functional capacity and assesses aspects of quality of life, 50 subjects undergoing exercise testing with measurement of peak oxygen uptake were studied. All subjects were questioned about their ability to perform a variety of common activities by an interviewer blinded to exercise test findings. A 12-item scale (the Duke Activity Status Index) was then developed that correlated well with peak oxygen uptake (Spearman correlation coefficient 0.80). To test this new index, an independent group of 50 subjects completed a self-administered questionnaire to determine functional capacity and underwent exercise testing with measurement of peak oxygen uptake. The Duke Activity Status Index correlated significantly (p less than 0.0001) with peak oxygen uptake (Spearman correlation coefficient 0.58) in this independent sample. The Duke Activity Status Index is a valid measure of functional capacity that can be obtained by self-administered questionnaire.&quot;,&quot;issue&quot;:&quot;10&quot;,&quot;volume&quot;:&quot;64&quot;},&quot;isTemporary&quot;:false}],&quot;properties&quot;:{&quot;noteIndex&quot;:0},&quot;isEdited&quot;:false,&quot;manualOverride&quot;:{&quot;isManuallyOverriden&quot;:false,&quot;citeprocText&quot;:&quot;[41]&quot;,&quot;manualOverrideText&quot;:&quot;&quot;,&quot;isManuallyOverridden&quot;:false},&quot;citationTag&quot;:&quot;MENDELEY_CITATION_v3_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&quot;},{&quot;citationID&quot;:&quot;MENDELEY_CITATION_2cd57d7d-ea9b-4658-8b4e-c85ed0835574&quot;,&quot;citationItems&quot;:[{&quot;id&quot;:&quot;55379e0d-c64d-33b7-aa23-b7b05df152e9&quot;,&quot;itemData&quot;:{&quot;type&quot;:&quot;article-journal&quot;,&quot;id&quot;:&quot;55379e0d-c64d-33b7-aa23-b7b05df152e9&quot;,&quot;title&quot;:&quot;Development and evaluation of the Seattle Angina Questionnaire: a new functional  status measure for coronary artery disease.&quot;,&quot;author&quot;:[{&quot;family&quot;:&quot;Spertus&quot;,&quot;given&quot;:&quot;J A&quot;,&quot;parse-names&quot;:false,&quot;dropping-particle&quot;:&quot;&quot;,&quot;non-dropping-particle&quot;:&quot;&quot;},{&quot;family&quot;:&quot;Winder&quot;,&quot;given&quot;:&quot;J A&quot;,&quot;parse-names&quot;:false,&quot;dropping-particle&quot;:&quot;&quot;,&quot;non-dropping-particle&quot;:&quot;&quot;},{&quot;family&quot;:&quot;Dewhurst&quot;,&quot;given&quot;:&quot;T A&quot;,&quot;parse-names&quot;:false,&quot;dropping-particle&quot;:&quot;&quot;,&quot;non-dropping-particle&quot;:&quot;&quot;},{&quot;family&quot;:&quot;Deyo&quot;,&quot;given&quot;:&quot;R A&quot;,&quot;parse-names&quot;:false,&quot;dropping-particle&quot;:&quot;&quot;,&quot;non-dropping-particle&quot;:&quot;&quot;},{&quot;family&quot;:&quot;Prodzinski&quot;,&quot;given&quot;:&quot;J&quot;,&quot;parse-names&quot;:false,&quot;dropping-particle&quot;:&quot;&quot;,&quot;non-dropping-particle&quot;:&quot;&quot;},{&quot;family&quot;:&quot;McDonell&quot;,&quot;given&quot;:&quot;M&quot;,&quot;parse-names&quot;:false,&quot;dropping-particle&quot;:&quot;&quot;,&quot;non-dropping-particle&quot;:&quot;&quot;},{&quot;family&quot;:&quot;Fihn&quot;,&quot;given&quot;:&quot;S D&quot;,&quot;parse-names&quot;:false,&quot;dropping-particle&quot;:&quot;&quot;,&quot;non-dropping-particle&quot;:&quot;&quot;}],&quot;container-title&quot;:&quot;Journal of the American College of Cardiology&quot;,&quot;DOI&quot;:&quot;10.1016/0735-1097(94)00397-9&quot;,&quot;ISSN&quot;:&quot;0735-1097 (Print)&quot;,&quot;PMID&quot;:&quot;7829785&quot;,&quot;issued&quot;:{&quot;date-parts&quot;:[[1995,2]]},&quot;publisher-place&quot;:&quot;United States&quot;,&quot;page&quot;:&quot;333-341&quot;,&quot;language&quot;:&quot;eng&quot;,&quot;abstract&quot;:&quot;OBJECTIVES: This study sought to establish the validity, reproducibility and  responsiveness of the Seattle Angina Questionnaire, a 19-item self-administered questionnaire measuring five dimensions of coronary artery disease: physical limitation, anginal stability, anginal frequency, treatment satisfaction and disease perception. BACKGROUND: Assessing the functional status of patients is becoming increasingly important in both clinical research and quality assurance programs. No current functional status measure quantifies all of the important domains affected by coronary artery disease. METHODS: Cross-sectional or serial administration of the Seattle Angina Questionnaire was carried out in four groups of patients: 70 undergoing exercise treadmill testing, 58 undergoing coronary angioplasty, 160 with initially stable coronary artery disease and an additional 84 with coronary artery disease. Evidence of validity was sought by comparing the questionnaire's five scales with the duration of exercise treadmill tests, physician diagnoses, nitroglycerin refills and other validated instruments. Reproducibility and responsiveness were assessed by comparing serial responses over a 3-month interval. RESULTS: All five scales correlated significantly with other measures of diagnosis and patient function (r = 0.31 to 0.70, p &lt; or = 0.001). Questionnaire responses of patients with stable coronary artery disease did not change over 3 months. The questionnaire was sensitive to both dramatic clinical change, as seen after successful coronary angioplasty, and to more subtle clinical change, as seen among outpatients with initially stable coronary artery disease. CONCLUSIONS: The Seattle Angina Questionnaire is a valid and reliable instrument that measures five clinically important dimensions of health in patients with coronary artery disease. It is sensitive to clinical change and should be a valuable measure of outcome in cardiovascular research.&quot;,&quot;issue&quot;:&quot;2&quot;,&quot;volume&quot;:&quot;25&quot;},&quot;isTemporary&quot;:false}],&quot;properties&quot;:{&quot;noteIndex&quot;:0},&quot;isEdited&quot;:false,&quot;manualOverride&quot;:{&quot;isManuallyOverriden&quot;:false,&quot;citeprocText&quot;:&quot;[42]&quot;,&quot;manualOverrideText&quot;:&quot;&quot;,&quot;isManuallyOverridden&quot;:false},&quot;citationTag&quot;:&quot;MENDELEY_CITATION_v3_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&quot;},{&quot;citationID&quot;:&quot;MENDELEY_CITATION_c92d6645-a095-4a50-9ba3-5ed44873ce3c&quot;,&quot;citationItems&quot;:[{&quot;id&quot;:&quot;7a58b40b-b407-3ff9-8ce6-5c12332d4577&quot;,&quot;itemData&quot;:{&quot;type&quot;:&quot;article-journal&quot;,&quot;id&quot;:&quot;7a58b40b-b407-3ff9-8ce6-5c12332d4577&quot;,&quot;title&quot;:&quot;Livskvalitet vid kardiovaskulara sjukdomar&quot;,&quot;author&quot;:[{&quot;family&quot;:&quot;Wiklund&quot;,&quot;given&quot;:&quot;I&quot;,&quot;parse-names&quot;:false,&quot;dropping-particle&quot;:&quot;&quot;,&quot;non-dropping-particle&quot;:&quot;&quot;}],&quot;container-title&quot;:&quot;ScantI J Behav Ther&quot;,&quot;issued&quot;:{&quot;date-parts&quot;:[[1988]]},&quot;page&quot;:&quot;87-92&quot;,&quot;volume&quot;:&quot;17&quot;},&quot;isTemporary&quot;:false}],&quot;properties&quot;:{&quot;noteIndex&quot;:0},&quot;isEdited&quot;:false,&quot;manualOverride&quot;:{&quot;isManuallyOverriden&quot;:false,&quot;citeprocText&quot;:&quot;[45]&quot;,&quot;manualOverrideText&quot;:&quot;&quot;,&quot;isManuallyOverridden&quot;:false},&quot;citationTag&quot;:&quot;MENDELEY_CITATION_v3_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&quot;},{&quot;citationID&quot;:&quot;MENDELEY_CITATION_82b5281c-1c3a-4e8b-bc24-a1e4ad67069c&quot;,&quot;citationItems&quot;:[{&quot;id&quot;:&quot;4b11da8c-360a-36de-b46e-9d70bbfe86e4&quot;,&quot;itemData&quot;:{&quot;type&quot;:&quot;article-journal&quot;,&quot;id&quot;:&quot;4b11da8c-360a-36de-b46e-9d70bbfe86e4&quot;,&quot;title&quot;:&quot;Anti-anginal therapy and quality of life. A comparison of the effects of transdermal  nitroglycerin and long-acting oral nitrates.&quot;,&quot;author&quot;:[{&quot;family&quot;:&quot;Nissinen&quot;,&quot;given&quot;:&quot;A&quot;,&quot;parse-names&quot;:false,&quot;dropping-particle&quot;:&quot;&quot;,&quot;non-dropping-particle&quot;:&quot;&quot;},{&quot;family&quot;:&quot;Wiklund&quot;,&quot;given&quot;:&quot;I&quot;,&quot;parse-names&quot;:false,&quot;dropping-particle&quot;:&quot;&quot;,&quot;non-dropping-particle&quot;:&quot;&quot;},{&quot;family&quot;:&quot;Lahti&quot;,&quot;given&quot;:&quot;T&quot;,&quot;parse-names&quot;:false,&quot;dropping-particle&quot;:&quot;&quot;,&quot;non-dropping-particle&quot;:&quot;&quot;},{&quot;family&quot;:&quot;Akkila&quot;,&quot;given&quot;:&quot;J&quot;,&quot;parse-names&quot;:false,&quot;dropping-particle&quot;:&quot;&quot;,&quot;non-dropping-particle&quot;:&quot;&quot;},{&quot;family&quot;:&quot;Wilson&quot;,&quot;given&quot;:&quot;A&quot;,&quot;parse-names&quot;:false,&quot;dropping-particle&quot;:&quot;&quot;,&quot;non-dropping-particle&quot;:&quot;&quot;},{&quot;family&quot;:&quot;Wahl&quot;,&quot;given&quot;:&quot;M&quot;,&quot;parse-names&quot;:false,&quot;dropping-particle&quot;:&quot;&quot;,&quot;non-dropping-particle&quot;:&quot;&quot;},{&quot;family&quot;:&quot;Puska&quot;,&quot;given&quot;:&quot;P&quot;,&quot;parse-names&quot;:false,&quot;dropping-particle&quot;:&quot;&quot;,&quot;non-dropping-particle&quot;:&quot;&quot;}],&quot;container-title&quot;:&quot;Journal of clinical epidemiology&quot;,&quot;DOI&quot;:&quot;10.1016/0895-4356(91)90070-p&quot;,&quot;ISSN&quot;:&quot;0895-4356 (Print)&quot;,&quot;PMID&quot;:&quot;1909749&quot;,&quot;issued&quot;:{&quot;date-parts&quot;:[[1991]]},&quot;publisher-place&quot;:&quot;United States&quot;,&quot;page&quot;:&quot;989-997&quot;,&quot;language&quot;:&quot;eng&quot;,&quot;abstract&quot;:&quot;A total of 112 male patients with severe effort-induced angina pectoris (New York  Heart Association functional classes II and III) participated in a randomized open trial consisting of a 6 month phase with 3 month treatment cross-overs. The aim of the study was to compare the effect of transdermal nitroglycerin (TN) patches and long-acting oral nitrates (LAON) on quality of life (QL). During the cross-over period 30 patients (20 on TN and 10 on LAON) withdrew from the study, over half of them within the first month. Although the results should be interpreted with some caution, they showed that improvement in QL was present for both treatments but greater during the transdermal therapy (unadjusted p = 0.07, adjusted p = 0.03). Anginal attacks were associated with improved QL scores, and fewer attacks occurred on TN (p = 0.06). Improvement in QL was most pronounced in patients whose recorded duration of angina was less than 8 years.&quot;,&quot;issue&quot;:&quot;9&quot;,&quot;volume&quot;:&quot;44&quot;},&quot;isTemporary&quot;:false}],&quot;properties&quot;:{&quot;noteIndex&quot;:0},&quot;isEdited&quot;:false,&quot;manualOverride&quot;:{&quot;isManuallyOverriden&quot;:false,&quot;citeprocText&quot;:&quot;[47]&quot;,&quot;manualOverrideText&quot;:&quot;&quot;,&quot;isManuallyOverridden&quot;:false},&quot;citationTag&quot;:&quot;MENDELEY_CITATION_v3_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&quot;},{&quot;citationID&quot;:&quot;MENDELEY_CITATION_21c11be7-72db-4133-9d6f-673a198a8c89&quot;,&quot;citationItems&quot;:[{&quot;id&quot;:&quot;45fd32fb-3266-3d9a-90bd-edad93166ce7&quot;,&quot;itemData&quot;:{&quot;type&quot;:&quot;article-journal&quot;,&quot;id&quot;:&quot;45fd32fb-3266-3d9a-90bd-edad93166ce7&quot;,&quot;title&quot;:&quot;A summary index for the assessment of quality of life in angina pectoris&quot;,&quot;author&quot;:[{&quot;family&quot;:&quot;Wilson&quot;,&quot;given&quot;:&quot;A&quot;,&quot;parse-names&quot;:false,&quot;dropping-particle&quot;:&quot;&quot;,&quot;non-dropping-particle&quot;:&quot;&quot;},{&quot;family&quot;:&quot;Wiklund&quot;,&quot;given&quot;:&quot;I&quot;,&quot;parse-names&quot;:false,&quot;dropping-particle&quot;:&quot;&quot;,&quot;non-dropping-particle&quot;:&quot;&quot;},{&quot;family&quot;:&quot;Lahti&quot;,&quot;given&quot;:&quot;T&quot;,&quot;parse-names&quot;:false,&quot;dropping-particle&quot;:&quot;&quot;,&quot;non-dropping-particle&quot;:&quot;&quot;},{&quot;family&quot;:&quot;Wahl&quot;,&quot;given&quot;:&quot;M&quot;,&quot;parse-names&quot;:false,&quot;dropping-particle&quot;:&quot;&quot;,&quot;non-dropping-particle&quot;:&quot;&quot;}],&quot;container-title&quot;:&quot;Journal of Clinical Epidemiology&quot;,&quot;DOI&quot;:&quot;10.1016/0895-4356(91)90069-L&quot;,&quot;URL&quot;:&quot;https://www.scopus.com/inward/record.uri?eid=2-s2.0-0025819718&amp;doi=10.1016%2F0895-4356%2891%2990069-L&amp;partnerID=40&amp;md5=c0b5a755d4fe94609c5c1dc932405173&quot;,&quot;issued&quot;:{&quot;date-parts&quot;:[[1991]]},&quot;page&quot;:&quot;981-988&quot;,&quot;abstract&quot;:&quot;When exploring the effects of anti-anginal therapy on quality of life (QL), it is essential to use concise, reliable, outcome measures which focus on those aspects of the disease which are affected by the anginal pain, and which are expected to be responsive to medical intervention. Analysis based on a single comprehensive index is preferable to the use of several indexes as it avoids the potential for conflicting inferences from multiple comparisons. In this paper, we describe the development of a QL index which summarizes the three questionnaires used in the North Karelian Quality of Life (KarQuol) study. The summary index (SI) will be used to compare transdermal and oral nitrate therapy in patients with angina pectoris, and represents the first stage in the construction of a disease-specific evaluative index for future trials. © 1991.&quot;,&quot;issue&quot;:&quot;9&quot;,&quot;volume&quot;:&quot;44&quot;},&quot;isTemporary&quot;:false}],&quot;properties&quot;:{&quot;noteIndex&quot;:0},&quot;isEdited&quot;:false,&quot;manualOverride&quot;:{&quot;isManuallyOverriden&quot;:false,&quot;citeprocText&quot;:&quot;[46]&quot;,&quot;manualOverrideText&quot;:&quot;&quot;,&quot;isManuallyOverridden&quot;:false},&quot;citationTag&quot;:&quot;MENDELEY_CITATION_v3_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&quot;},{&quot;citationID&quot;:&quot;MENDELEY_CITATION_f7de43f2-0464-4764-97f8-78ebcbf0aafa&quot;,&quot;citationItems&quot;:[{&quot;id&quot;:&quot;3b062287-2f21-343f-8a7f-ccbeb8665d6d&quot;,&quot;itemData&quot;:{&quot;type&quot;:&quot;article-journal&quot;,&quot;id&quot;:&quot;3b062287-2f21-343f-8a7f-ccbeb8665d6d&quot;,&quot;title&quot;:&quot;Prospective study of quality of life before and after coronary artery bypass grafting&quot;,&quot;author&quot;:[{&quot;family&quot;:&quot;Caine&quot;,&quot;given&quot;:&quot;N&quot;,&quot;parse-names&quot;:false,&quot;dropping-particle&quot;:&quot;&quot;,&quot;non-dropping-particle&quot;:&quot;&quot;},{&quot;family&quot;:&quot;Harrison&quot;,&quot;given&quot;:&quot;S C W&quot;,&quot;parse-names&quot;:false,&quot;dropping-particle&quot;:&quot;&quot;,&quot;non-dropping-particle&quot;:&quot;&quot;},{&quot;family&quot;:&quot;Sharples&quot;,&quot;given&quot;:&quot;L D&quot;,&quot;parse-names&quot;:false,&quot;dropping-particle&quot;:&quot;&quot;,&quot;non-dropping-particle&quot;:&quot;&quot;},{&quot;family&quot;:&quot;Wallwork&quot;,&quot;given&quot;:&quot;J&quot;,&quot;parse-names&quot;:false,&quot;dropping-particle&quot;:&quot;&quot;,&quot;non-dropping-particle&quot;:&quot;&quot;}],&quot;container-title&quot;:&quot;British Medical Journal&quot;,&quot;DOI&quot;:&quot;10.1136/bmj.302.6775.511&quot;,&quot;URL&quot;:&quot;https://www.scopus.com/inward/record.uri?eid=2-s2.0-0026033595&amp;doi=10.1136%2Fbmj.302.6775.511&amp;partnerID=40&amp;md5=8ecd05e0a4123ba0ce5c2167f1df88a5&quot;,&quot;issued&quot;:{&quot;date-parts&quot;:[[1991]]},&quot;page&quot;:&quot;511-516&quot;,&quot;abstract&quot;:&quot;Objectives - Measurement of changes in patients' perceptions of how differing states of health affect their lives and determination of the ability of preoperative variables to predict outcome after coronary artery bypass grafting. Design - Prospective study with completion of questionnaires before coronary artery bypass grafting and at three months, one year, and five years afterwards. Setting - Regional cardiothoracic centre. Patients - 100 Male patients all aged below 60 at the time of operation, who were patients of two cardiothoracic surgeons. Main outcome measures - Patients' assessment of their health state in terms of functional capacity and aspects of distress, according to the Nottingham health profile and outcome of operation in terms of changes in symptoms, working life, and daily activities determined by self completed study questionnaires before operation and at three and six months afterwards. Results - Interemediate one year results are reported. The differences between the Nottingham health profile scores before operation and at three months afterwards were significantly different (p &lt; 0.01), indicating an appreciable improvement in general health state, and at one year compared favourable with those from a normal male population. Analysis of responses to the study questionnaire showed that 65 of 89 patients (73%) were working at one year after operation with a further seven (8%) maintaining that they were fit to work but unable to find employment. The proportion of patients complaining of chest pain fell from 90% (88/98) before grafting to 19% (17/89) at one year after coronary artery bypass grafting, when 91% (81/89) patients maintained that their condition was either completely better of definitely improved. The significant positive factors affecting return to work and home activities were working before operation, short wait for opertion, absence of breathlessness, and low physical mobility score in the Nottingham health profile (all p &lt; 0.001). Conclusions - Improvements were evident in general health state, symptoms, and activity at three months and one year after coronary artery bypass graft surgery. Interventions likely to influence outcomes included reduction in waiting times for operation; rehabilitation initiatives; an more attention to the quality of information given to patiens, their relatives, and the community.&quot;,&quot;issue&quot;:&quot;6775&quot;,&quot;volume&quot;:&quot;302&quot;},&quot;isTemporary&quot;:false}],&quot;properties&quot;:{&quot;noteIndex&quot;:0},&quot;isEdited&quot;:false,&quot;manualOverride&quot;:{&quot;isManuallyOverriden&quot;:false,&quot;citeprocText&quot;:&quot;[49]&quot;,&quot;manualOverrideText&quot;:&quot;&quot;,&quot;isManuallyOverridden&quot;:false},&quot;citationTag&quot;:&quot;MENDELEY_CITATION_v3_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&quot;},{&quot;citationID&quot;:&quot;MENDELEY_CITATION_2ab99124-419b-4bf1-97a0-1b2094e656c4&quot;,&quot;citationItems&quot;:[{&quot;id&quot;:&quot;06397a58-0f75-32bb-9e73-6a562dd0ffd1&quot;,&quot;itemData&quot;:{&quot;type&quot;:&quot;article-journal&quot;,&quot;id&quot;:&quot;06397a58-0f75-32bb-9e73-6a562dd0ffd1&quot;,&quot;title&quot;:&quot;Methods for assessing quality of life in the cardiac arrhythmia suppression trial  (CAST).&quot;,&quot;author&quot;:[{&quot;family&quot;:&quot;Willund&quot;,&quot;given&quot;:&quot;I&quot;,&quot;parse-names&quot;:false,&quot;dropping-particle&quot;:&quot;&quot;,&quot;non-dropping-particle&quot;:&quot;&quot;},{&quot;family&quot;:&quot;Gorkin&quot;,&quot;given&quot;:&quot;L&quot;,&quot;parse-names&quot;:false,&quot;dropping-particle&quot;:&quot;&quot;,&quot;non-dropping-particle&quot;:&quot;&quot;},{&quot;family&quot;:&quot;Pawitan&quot;,&quot;given&quot;:&quot;Y&quot;,&quot;parse-names&quot;:false,&quot;dropping-particle&quot;:&quot;&quot;,&quot;non-dropping-particle&quot;:&quot;&quot;},{&quot;family&quot;:&quot;Schron&quot;,&quot;given&quot;:&quot;E&quot;,&quot;parse-names&quot;:false,&quot;dropping-particle&quot;:&quot;&quot;,&quot;non-dropping-particle&quot;:&quot;&quot;},{&quot;family&quot;:&quot;Schoenberger&quot;,&quot;given&quot;:&quot;J&quot;,&quot;parse-names&quot;:false,&quot;dropping-particle&quot;:&quot;&quot;,&quot;non-dropping-particle&quot;:&quot;&quot;},{&quot;family&quot;:&quot;Jared&quot;,&quot;given&quot;:&quot;L L&quot;,&quot;parse-names&quot;:false,&quot;dropping-particle&quot;:&quot;&quot;,&quot;non-dropping-particle&quot;:&quot;&quot;},{&quot;family&quot;:&quot;Shumaker&quot;,&quot;given&quot;:&quot;S&quot;,&quot;parse-names&quot;:false,&quot;dropping-particle&quot;:&quot;&quot;,&quot;non-dropping-particle&quot;:&quot;&quot;}],&quot;container-title&quot;:&quot;Quality of life research : an international journal of quality of life aspects of  treatment, care and rehabilitation&quot;,&quot;DOI&quot;:&quot;10.1007/BF00635618&quot;,&quot;ISSN&quot;:&quot;0962-9343 (Print)&quot;,&quot;PMID&quot;:&quot;1301128&quot;,&quot;issued&quot;:{&quot;date-parts&quot;:[[1992,6]]},&quot;publisher-place&quot;:&quot;Netherlands&quot;,&quot;page&quot;:&quot;187-201&quot;,&quot;language&quot;:&quot;eng&quot;,&quot;abstract&quot;:&quot;The CAST was a randomized, double-blind placebo-controlled multicentre trial of  antiarrhythmic medications designed to suppress ventricular arrhythmias in patients after an acute myocardial infarction (MI). A collection of 21 items derived from established scales was used to assess aspects of quality of life in CAST. The questions focused on symptoms, mental health, physical functioning, social functioning, life satisfaction, and life expectancy. Additional aspects included exposure to major stressful life events, and perceived social support and social integration. Work status was also recorded. Using the baseline values of 1465 (98%) out of 1498 patients enrolled in the CAST main study between 15 June 1987 and 19 April 1989, the reliability and validity of the scales used in CAST were computed. High internal consistency reliability (&gt; or = 0.70) was found for Symptoms, Mental Health, and Physical Functioning. The discriminative validity, in particular for Symptoms, Mental Health, Physical and Social Functioning, showed that patients with heart failure and previous MI, as well as those suffering from angina and dyspnea, had a worse quality of life than those patients who were not experiencing these symptoms. It was concluded that the scales selected to form the CAST quality of life questionnaire were both reliable and clinically valid for this patient population and therefore could be used to detect disease progression and treatment effects.&quot;,&quot;issue&quot;:&quot;3&quot;,&quot;volume&quot;:&quot;1&quot;},&quot;isTemporary&quot;:false}],&quot;properties&quot;:{&quot;noteIndex&quot;:0},&quot;isEdited&quot;:false,&quot;manualOverride&quot;:{&quot;isManuallyOverriden&quot;:false,&quot;citeprocText&quot;:&quot;[50]&quot;,&quot;manualOverrideText&quot;:&quot;&quot;,&quot;isManuallyOverridden&quot;:false},&quot;citationTag&quot;:&quot;MENDELEY_CITATION_v3_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&quot;},{&quot;citationID&quot;:&quot;MENDELEY_CITATION_9c3e9646-5605-45a4-be25-8250919e1a10&quot;,&quot;citationItems&quot;:[{&quot;id&quot;:&quot;f902cbab-bbc9-316d-8ed6-39bc16fc938d&quot;,&quot;itemData&quot;:{&quot;type&quot;:&quot;article-journal&quot;,&quot;id&quot;:&quot;f902cbab-bbc9-316d-8ed6-39bc16fc938d&quot;,&quot;title&quot;:&quot;Quality of life after coronary angioplasty.&quot;,&quot;author&quot;:[{&quot;family&quot;:&quot;Bliley&quot;,&quot;given&quot;:&quot;A&quot;,&quot;parse-names&quot;:false,&quot;dropping-particle&quot;:&quot;v&quot;,&quot;non-dropping-particle&quot;:&quot;&quot;},{&quot;family&quot;:&quot;Ferrans&quot;,&quot;given&quot;:&quot;C E&quot;,&quot;parse-names&quot;:false,&quot;dropping-particle&quot;:&quot;&quot;,&quot;non-dropping-particle&quot;:&quot;&quot;}],&quot;container-title&quot;:&quot;Heart &amp; lung : the journal of critical care&quot;,&quot;ISSN&quot;:&quot;0147-9563 (Print)&quot;,&quot;PMID&quot;:&quot;8491654&quot;,&quot;issued&quot;:{&quot;date-parts&quot;:[[1993]]},&quot;publisher-place&quot;:&quot;United States&quot;,&quot;page&quot;:&quot;193-199&quot;,&quot;language&quot;:&quot;eng&quot;,&quot;abstract&quot;:&quot;OBJECTIVE: To explore the impact of percutaneous transluminal coronary angioplasty  (PTCA) on perceived quality of life and health-related quality of life. DESIGN: One-group, pretest-posttest design. Pretest data were collected the evening before PTCA and posttest data were collected 4 to 6 weeks after PTCA. Data were collected from medical records, structured interview, and mailed questionnaire. SETTING: University-affiliated, Midwestern medical center. PATIENTS: Forty patients undergoing PTCA. OUTCOME MEASURES: Perceived quality of life was assessed by use of the Ferrans and Powers Quality of Life Index. Health-related quality of life was assessed in terms of cardiac symptoms, tolerance of physical activity, exercise capacity, perceived general health, return to work, and lifestyle changes. INTERVENTION: PTCA. RESULTS: Perceived quality of life increased significantly due to increased satisfaction with health and functioning rather than changes in other areas of life. Significant improvements were found in cardiac symptoms (decreased incidence of chest pain and frequency of cardiac symptoms), tolerance of physical activity (decrease in symptoms with activity, increase in number of blocks able to walk, and decrease in interference with recreational activities because of symptoms), treadmill tests, and perceived general health. Regarding lifestyle changes, significant numbers of subjects quit smoking and increased their frequency of exercise, but the majority reported cheating on their prescribed diets. CONCLUSIONS: PTCA was found to result in significant improvements in perceived quality of life and health-related quality of life.&quot;,&quot;issue&quot;:&quot;3&quot;,&quot;volume&quot;:&quot;22&quot;},&quot;isTemporary&quot;:false}],&quot;properties&quot;:{&quot;noteIndex&quot;:0},&quot;isEdited&quot;:false,&quot;manualOverride&quot;:{&quot;isManuallyOverriden&quot;:false,&quot;citeprocText&quot;:&quot;[24]&quot;,&quot;manualOverrideText&quot;:&quot;&quot;,&quot;isManuallyOverridden&quot;:false},&quot;citationTag&quot;:&quot;MENDELEY_CITATION_v3_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&quot;},{&quot;citationID&quot;:&quot;MENDELEY_CITATION_a4e6ee22-07fa-4cad-9fb5-6678e7123c6d&quot;,&quot;citationItems&quot;:[{&quot;id&quot;:&quot;c1445790-4a00-36ad-86ca-6acb5c67f12f&quot;,&quot;itemData&quot;:{&quot;type&quot;:&quot;article-journal&quot;,&quot;id&quot;:&quot;c1445790-4a00-36ad-86ca-6acb5c67f12f&quot;,&quot;title&quot;:&quot;[Validation of a new questionnaire to evaluate the quality of life in patients after  myocardial infarction].&quot;,&quot;author&quot;:[{&quot;family&quot;:&quot;Velasco&quot;,&quot;given&quot;:&quot;J A&quot;,&quot;parse-names&quot;:false,&quot;dropping-particle&quot;:&quot;&quot;,&quot;non-dropping-particle&quot;:&quot;&quot;},{&quot;family&quot;:&quot;Barrio&quot;,&quot;given&quot;:&quot;V&quot;,&quot;parse-names&quot;:false,&quot;dropping-particle&quot;:&quot;&quot;,&quot;non-dropping-particle&quot;:&quot;del&quot;},{&quot;family&quot;:&quot;Mestre&quot;,&quot;given&quot;:&quot;M&quot;,&quot;parse-names&quot;:false,&quot;dropping-particle&quot;:&quot;v&quot;,&quot;non-dropping-particle&quot;:&quot;&quot;},{&quot;family&quot;:&quot;Penas&quot;,&quot;given&quot;:&quot;C&quot;,&quot;parse-names&quot;:false,&quot;dropping-particle&quot;:&quot;&quot;,&quot;non-dropping-particle&quot;:&quot;&quot;},{&quot;family&quot;:&quot;Ridocci&quot;,&quot;given&quot;:&quot;F&quot;,&quot;parse-names&quot;:false,&quot;dropping-particle&quot;:&quot;&quot;,&quot;non-dropping-particle&quot;:&quot;&quot;}],&quot;container-title&quot;:&quot;Revista espanola de cardiologia&quot;,&quot;ISSN&quot;:&quot;0300-8932 (Print)&quot;,&quot;PMID&quot;:&quot;8235010&quot;,&quot;issued&quot;:{&quot;date-parts&quot;:[[1993,9]]},&quot;publisher-place&quot;:&quot;Spain&quot;,&quot;page&quot;:&quot;552-558&quot;,&quot;language&quot;:&quot;spa&quot;,&quot;abstract&quot;:&quot;Quality of life is an important measurement in chronic diseases and especially in  patients after myocardial infarction. We designed and structured a new Questionnaire of Quality of Life for Spanish speaking patients from the existing English questionnaires. The new Questionnaire of Velasco-Del Barrio has a total of 44 items, grouped in 9 subscales: health, sleep and rest, emotional behaviour, concerns to the future, mobility, social relations alertness behaviour, communication, and work and leisure time. The questionnaire has been validated taking as a gold standard, the Quality of Life Questionnaire for Myocardial Infarction (QLMI-Q) of Oldridge. The reliability and the reproducibility have also been studied. The validity of the Velasco-Del Barrio Questionnaire was high (r = 0.81), as its reproducibility (0.75) and reliability (0.90). We assume that the usefulness of the new Questionnaire is at least, similar to that of the Oldridge's one, and that it can be recommended in postinfarction patients, even though it can be more advantageous in patients of Spanish speaking cultures.&quot;,&quot;issue&quot;:&quot;9&quot;,&quot;volume&quot;:&quot;46&quot;},&quot;isTemporary&quot;:false}],&quot;properties&quot;:{&quot;noteIndex&quot;:0},&quot;isEdited&quot;:false,&quot;manualOverride&quot;:{&quot;isManuallyOverriden&quot;:false,&quot;citeprocText&quot;:&quot;[51]&quot;,&quot;manualOverrideText&quot;:&quot;&quot;,&quot;isManuallyOverridden&quot;:false},&quot;citationTag&quot;:&quot;MENDELEY_CITATION_v3_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&quot;},{&quot;citationID&quot;:&quot;MENDELEY_CITATION_ca695d72-1a79-41c1-80ff-6b76aaae1a4f&quot;,&quot;citationItems&quot;:[{&quot;id&quot;:&quot;a4a2efcf-afd1-3177-87fc-d9a4d0bfa331&quot;,&quot;itemData&quot;:{&quot;type&quot;:&quot;article-journal&quot;,&quot;id&quot;:&quot;a4a2efcf-afd1-3177-87fc-d9a4d0bfa331&quot;,&quot;title&quot;:&quot;A self-administered quality-of-life questionnaire after acute myocardial infarction&quot;,&quot;author&quot;:[{&quot;family&quot;:&quot;Lim&quot;,&quot;given&quot;:&quot;L. L.Y.&quot;,&quot;parse-names&quot;:false,&quot;dropping-particle&quot;:&quot;&quot;,&quot;non-dropping-particle&quot;:&quot;&quot;},{&quot;family&quot;:&quot;Valenti&quot;,&quot;given&quot;:&quot;L. A.&quot;,&quot;parse-names&quot;:false,&quot;dropping-particle&quot;:&quot;&quot;,&quot;non-dropping-particle&quot;:&quot;&quot;},{&quot;family&quot;:&quot;Knapp&quot;,&quot;given&quot;:&quot;J. C.&quot;,&quot;parse-names&quot;:false,&quot;dropping-particle&quot;:&quot;&quot;,&quot;non-dropping-particle&quot;:&quot;&quot;},{&quot;family&quot;:&quot;Dobson&quot;,&quot;given&quot;:&quot;A. J.&quot;,&quot;parse-names&quot;:false,&quot;dropping-particle&quot;:&quot;&quot;,&quot;non-dropping-particle&quot;:&quot;&quot;},{&quot;family&quot;:&quot;Plotnikoff&quot;,&quot;given&quot;:&quot;R.&quot;,&quot;parse-names&quot;:false,&quot;dropping-particle&quot;:&quot;&quot;,&quot;non-dropping-particle&quot;:&quot;&quot;},{&quot;family&quot;:&quot;Higginbotham&quot;,&quot;given&quot;:&quot;N.&quot;,&quot;parse-names&quot;:false,&quot;dropping-particle&quot;:&quot;&quot;,&quot;non-dropping-particle&quot;:&quot;&quot;},{&quot;family&quot;:&quot;Heller&quot;,&quot;given&quot;:&quot;R. F.&quot;,&quot;parse-names&quot;:false,&quot;dropping-particle&quot;:&quot;&quot;,&quot;non-dropping-particle&quot;:&quot;&quot;}],&quot;container-title&quot;:&quot;Journal of Clinical Epidemiology&quot;,&quot;accessed&quot;:{&quot;date-parts&quot;:[[2020,7,23]]},&quot;DOI&quot;:&quot;10.1016/0895-4356(93)90089-J&quot;,&quot;ISSN&quot;:&quot;08954356&quot;,&quot;issued&quot;:{&quot;date-parts&quot;:[[1993,11,1]]},&quot;page&quot;:&quot;1249-1256&quot;,&quot;abstract&quot;:&quot;A slightly modified version of the Quality-of-Life after Myocardial Infarction (QLMI) questionnaire developed by Oldridge and colleagues was applied in a self-administered mode to patients with suspected acute myocardial infarction (AMI) in a randomized controlled trial of secondary prevention. Acceptability of the questionnaire was good, with 93% of responders answering all items. Factor analysis suggested three quality-of-life (QL) dimensions which we called \&quot;emotional\&quot;, \&quot;physical\&quot; and \&quot;social\&quot;. These differed somewhat from the dimensions proposed by Oldridge and colleagues. However, a sensitivity analysis showed relative invariance of results to weighting schemes. Scores on our three dimensions were responsive to differences between the treatment groups, and demonstrated construct validity based on associations between the measured QL and variables expected to affect QL. We conclude that the QLMI questionnaire has good potential as an instrument for assessing QL in post-AMI patients and that it can be successfully self-administered. © 1993.&quot;,&quot;publisher&quot;:&quot;Pergamon&quot;,&quot;issue&quot;:&quot;11&quot;,&quot;volume&quot;:&quot;46&quot;},&quot;isTemporary&quot;:false}],&quot;properties&quot;:{&quot;noteIndex&quot;:0},&quot;isEdited&quot;:false,&quot;manualOverride&quot;:{&quot;isManuallyOverriden&quot;:false,&quot;citeprocText&quot;:&quot;[53]&quot;,&quot;manualOverrideText&quot;:&quot;&quot;,&quot;isManuallyOverridden&quot;:false},&quot;citationTag&quot;:&quot;MENDELEY_CITATION_v3_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&quot;},{&quot;citationID&quot;:&quot;MENDELEY_CITATION_4e2b0907-1b19-4a0b-a054-29249d786f67&quot;,&quot;citationItems&quot;:[{&quot;id&quot;:&quot;4149d3a3-2867-3fca-a84f-66d7bf46951a&quot;,&quot;itemData&quot;:{&quot;type&quot;:&quot;article-journal&quot;,&quot;id&quot;:&quot;4149d3a3-2867-3fca-a84f-66d7bf46951a&quot;,&quot;title&quot;:&quot;An improved questionnaire for assessing quality of life after acute myocardial infarction&quot;,&quot;author&quot;:[{&quot;family&quot;:&quot;Valenti&quot;,&quot;given&quot;:&quot;L&quot;,&quot;parse-names&quot;:false,&quot;dropping-particle&quot;:&quot;&quot;,&quot;non-dropping-particle&quot;:&quot;&quot;},{&quot;family&quot;:&quot;Lim&quot;,&quot;given&quot;:&quot;L&quot;,&quot;parse-names&quot;:false,&quot;dropping-particle&quot;:&quot;&quot;,&quot;non-dropping-particle&quot;:&quot;&quot;},{&quot;family&quot;:&quot;Heller&quot;,&quot;given&quot;:&quot;R F&quot;,&quot;parse-names&quot;:false,&quot;dropping-particle&quot;:&quot;&quot;,&quot;non-dropping-particle&quot;:&quot;&quot;},{&quot;family&quot;:&quot;Knapp&quot;,&quot;given&quot;:&quot;J&quot;,&quot;parse-names&quot;:false,&quot;dropping-particle&quot;:&quot;&quot;,&quot;non-dropping-particle&quot;:&quot;&quot;}],&quot;container-title&quot;:&quot;Quality of Life Research&quot;,&quot;DOI&quot;:&quot;10.1007/BF00435980&quot;,&quot;ISSN&quot;:&quot;09629343 (ISSN)&quot;,&quot;URL&quot;:&quot;https://www.scopus.com/inward/record.uri?eid=2-s2.0-0029873935&amp;doi=10.1007%2FBF00435980&amp;partnerID=40&amp;md5=a030a2c77e62777f80c33466845271ba&quot;,&quot;issued&quot;:{&quot;date-parts&quot;:[[1996]]},&quot;publisher-place&quot;:&quot;Ctr. Clin. Epidemiol. Biostatist., Fac. of Medicine and Health Sciences, University of Newcastle, Newcastle, NSW, Australia&quot;,&quot;page&quot;:&quot;151-161&quot;,&quot;language&quot;:&quot;English&quot;,&quot;abstract&quot;:&quot;This paper reports our experience with the use of an improved self-administered questionnaire for assessing quality of life (QOL) after acute myocardial infarction. The modified questionnaire significantly increased the proportion of patients able to answer all questions from 84%-92%. The additional questions in the improved questionnaire increased the total variance explained by the Emotional, Physical and Social QOL factors from 65.8%-66.5%. Internal consistency and construct validity were assessed and found to be high. Overall, we have found that this improved questionnaire is easy to administer and that it possesses desirable properties of validity and reliability.&quot;,&quot;issue&quot;:&quot;1&quot;,&quot;volume&quot;:&quot;5&quot;},&quot;isTemporary&quot;:false}],&quot;properties&quot;:{&quot;noteIndex&quot;:0},&quot;isEdited&quot;:false,&quot;manualOverride&quot;:{&quot;isManuallyOverriden&quot;:false,&quot;citeprocText&quot;:&quot;[52]&quot;,&quot;manualOverrideText&quot;:&quot;&quot;,&quot;isManuallyOverridden&quot;:false},&quot;citationTag&quot;:&quot;MENDELEY_CITATION_v3_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&quot;},{&quot;citationID&quot;:&quot;MENDELEY_CITATION_41828f74-fd6e-4c6e-9444-428427b23747&quot;,&quot;citationItems&quot;:[{&quot;id&quot;:&quot;c63967bf-05c3-378a-9788-24bef42eb9ec&quot;,&quot;itemData&quot;:{&quot;type&quot;:&quot;article-journal&quot;,&quot;id&quot;:&quot;c63967bf-05c3-378a-9788-24bef42eb9ec&quot;,&quot;title&quot;:&quot;A quality-of-life index for clients with ischemic heart disease: establishing  reliability and validity.&quot;,&quot;author&quot;:[{&quot;family&quot;:&quot;Rukholm&quot;,&quot;given&quot;:&quot;E&quot;,&quot;parse-names&quot;:false,&quot;dropping-particle&quot;:&quot;&quot;,&quot;non-dropping-particle&quot;:&quot;&quot;},{&quot;family&quot;:&quot;McGirr&quot;,&quot;given&quot;:&quot;M&quot;,&quot;parse-names&quot;:false,&quot;dropping-particle&quot;:&quot;&quot;,&quot;non-dropping-particle&quot;:&quot;&quot;}],&quot;container-title&quot;:&quot;Rehabilitation nursing : the official journal of the Association of Rehabilitation  Nurses&quot;,&quot;DOI&quot;:&quot;10.1002/j.2048-7940.1994.tb01296.x&quot;,&quot;ISSN&quot;:&quot;0278-4807 (Print)&quot;,&quot;PMID&quot;:&quot;8159858&quot;,&quot;issued&quot;:{&quot;date-parts&quot;:[[1994]]},&quot;publisher-place&quot;:&quot;United States&quot;,&quot;page&quot;:&quot;12-16&quot;,&quot;language&quot;:&quot;eng&quot;,&quot;abstract&quot;:&quot;This article describes the method the authors will use to develop a valid and  reliable instrument to measure quality of life as an outcome measure of a cardiac rehabilitation program. A discussion of the difficulties in conceptualizing and measuring quality of life and a summary of the contribution of prior studies to the development of the instrument are presented. Implications for cardiovascular nursing practice are also discussed.&quot;,&quot;issue&quot;:&quot;1&quot;,&quot;volume&quot;:&quot;19&quot;},&quot;isTemporary&quot;:false}],&quot;properties&quot;:{&quot;noteIndex&quot;:0},&quot;isEdited&quot;:false,&quot;manualOverride&quot;:{&quot;isManuallyOverriden&quot;:false,&quot;citeprocText&quot;:&quot;[54]&quot;,&quot;manualOverrideText&quot;:&quot;&quot;,&quot;isManuallyOverridden&quot;:false},&quot;citationTag&quot;:&quot;MENDELEY_CITATION_v3_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&quot;},{&quot;citationID&quot;:&quot;MENDELEY_CITATION_ed4e155e-b422-4b1f-bcf4-47f8cf2f1d6b&quot;,&quot;citationItems&quot;:[{&quot;id&quot;:&quot;e54b5f46-4246-32a6-b3f5-65a6209f32bf&quot;,&quot;itemData&quot;:{&quot;type&quot;:&quot;article-journal&quot;,&quot;id&quot;:&quot;e54b5f46-4246-32a6-b3f5-65a6209f32bf&quot;,&quot;title&quot;:&quot;Development of the Multidimensional Index of Life Quality: A Quality of Life Measure for Cardiovascular Disease&quot;,&quot;author&quot;:[{&quot;family&quot;:&quot;Avis&quot;,&quot;given&quot;:&quot;N E&quot;,&quot;parse-names&quot;:false,&quot;dropping-particle&quot;:&quot;&quot;,&quot;non-dropping-particle&quot;:&quot;&quot;},{&quot;family&quot;:&quot;Smith&quot;,&quot;given&quot;:&quot;K W&quot;,&quot;parse-names&quot;:false,&quot;dropping-particle&quot;:&quot;&quot;,&quot;non-dropping-particle&quot;:&quot;&quot;},{&quot;family&quot;:&quot;Hambleton&quot;,&quot;given&quot;:&quot;R K&quot;,&quot;parse-names&quot;:false,&quot;dropping-particle&quot;:&quot;&quot;,&quot;non-dropping-particle&quot;:&quot;&quot;},{&quot;family&quot;:&quot;Feldman&quot;,&quot;given&quot;:&quot;H A&quot;,&quot;parse-names&quot;:false,&quot;dropping-particle&quot;:&quot;&quot;,&quot;non-dropping-particle&quot;:&quot;&quot;},{&quot;family&quot;:&quot;Selwyn&quot;,&quot;given&quot;:&quot;A&quot;,&quot;parse-names&quot;:false,&quot;dropping-particle&quot;:&quot;&quot;,&quot;non-dropping-particle&quot;:&quot;&quot;},{&quot;family&quot;:&quot;Jacobs&quot;,&quot;given&quot;:&quot;A&quot;,&quot;parse-names&quot;:false,&quot;dropping-particle&quot;:&quot;&quot;,&quot;non-dropping-particle&quot;:&quot;&quot;}],&quot;container-title&quot;:&quot;Medical Care&quot;,&quot;DOI&quot;:&quot;10.1097/00005650-199611000-00005&quot;,&quot;ISSN&quot;:&quot;00257079 (ISSN)&quot;,&quot;URL&quot;:&quot;https://www.scopus.com/inward/record.uri?eid=2-s2.0-0030292304&amp;doi=10.1097%2F00005650-199611000-00005&amp;partnerID=40&amp;md5=2b09e7c98e61eb3624d9125d12c7acf8&quot;,&quot;issued&quot;:{&quot;date-parts&quot;:[[1996]]},&quot;publisher-place&quot;:&quot;New England Research Institutes, Watertown, MA, United States&quot;,&quot;page&quot;:&quot;1102-1120&quot;,&quot;language&quot;:&quot;English&quot;,&quot;abstract&quot;:&quot;OBJECTIVES. The purpose of this study was to design a multidimensional measure of health-related quality of life appropriate for patients with cardiovascular disease that was psychometrically sound, brief, and easy to administer. METHODS. Qualitative interviews conducted with healthy subjects and patients with cardiovascular diseases identified nine major quality of life domains. Based on the responses of 129 cardiovascular disease patients recruited from hospitals and clinics, a criterion-based approach was used to select 35 questionnaire items that best tapped these domains. Psychometric properties of the Multidimensional Index of Life Quality (MILQ) were tested with a sample of 348 patients with various cardiovascular diseases. RESULTS. Cronbach's alpha was 0.76 or higher for eight of the nine MILQ domains. Test-retest reliability coefficients were 0.73 or greater in all but two domains. Individual domain scores as well as a weighted overall quality of life index were correlated highly with self-assessed health and the number of heart-related symptoms. CONCLUSIONS. The Multidimensional Index of Life Quality is a psychometrically reliable and valid instrument for measuring quality of life in patients with cardiovascular diseases. The MILQ also may be a suitable measure for other types of chronic diseases.&quot;,&quot;publisher&quot;:&quot;Lippincott Williams and Wilkins&quot;,&quot;issue&quot;:&quot;11&quot;,&quot;volume&quot;:&quot;34&quot;},&quot;isTemporary&quot;:false}],&quot;properties&quot;:{&quot;noteIndex&quot;:0},&quot;isEdited&quot;:false,&quot;manualOverride&quot;:{&quot;isManuallyOverriden&quot;:false,&quot;citeprocText&quot;:&quot;[55]&quot;,&quot;manualOverrideText&quot;:&quot;&quot;,&quot;isManuallyOverridden&quot;:false},&quot;citationTag&quot;:&quot;MENDELEY_CITATION_v3_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&quot;},{&quot;citationID&quot;:&quot;MENDELEY_CITATION_d921e0f9-c5c1-44d0-9036-b445daebb562&quot;,&quot;citationItems&quot;:[{&quot;id&quot;:&quot;edb3ac75-c381-30cb-aeb6-12222dafa5cb&quot;,&quot;itemData&quot;:{&quot;type&quot;:&quot;article-journal&quot;,&quot;id&quot;:&quot;edb3ac75-c381-30cb-aeb6-12222dafa5cb&quot;,&quot;title&quot;:&quot;The cardiac health profile: content, reliability and validity of a new  disease-specific quality of life questionnaire.&quot;,&quot;author&quot;:[{&quot;family&quot;:&quot;Währborg&quot;,&quot;given&quot;:&quot;P&quot;,&quot;parse-names&quot;:false,&quot;dropping-particle&quot;:&quot;&quot;,&quot;non-dropping-particle&quot;:&quot;&quot;},{&quot;family&quot;:&quot;Emanuelsson&quot;,&quot;given&quot;:&quot;H&quot;,&quot;parse-names&quot;:false,&quot;dropping-particle&quot;:&quot;&quot;,&quot;non-dropping-particle&quot;:&quot;&quot;}],&quot;container-title&quot;:&quot;Coronary artery disease&quot;,&quot;ISSN&quot;:&quot;0954-6928 (Print)&quot;,&quot;PMID&quot;:&quot;8993940&quot;,&quot;issued&quot;:{&quot;date-parts&quot;:[[1996,11]]},&quot;publisher-place&quot;:&quot;England&quot;,&quot;page&quot;:&quot;823-829&quot;,&quot;language&quot;:&quot;eng&quot;,&quot;abstract&quot;:&quot;BACKGROUND: The Cardiac Health Profile (CHP) is a new questionnaire for assessing  health-related quality of life of patients with cardiovascular diseases. It consists of three parts assessed as follows: the degree of angina pectoris (the CCS scale), the quality of life and subjective scoring of psychosocial 'cost-benefit'. Parts II and III of the questionnaire are based on visual analogous scales and consist of 16 and two questions, respectively, covering nine areas. This quality of life questionnaire has been tested for reliability, validity and sensitivity. METHODS: Eighty consecutive patients with angina pectoris, who were waiting for coronary angiography, were enrolled in the study. Four sets of data were deleted since the respondents were not able to fill in the forms correctly. Fifty-one healthy volunteers constituted a control group. RESULTS: Reliability was assessed by a 'test and retest' method. The resulting correlation coefficient was 0.927 (P = 0.0009). Internal consistency was studied by applying Cronbach's alpha. The internal alpha-coefficient was 0.89. Concurrent validity was studied by comparing the outcome in the Nottingham Profile with the CHP. The intercorrelation indicated good concurrent validity (r = 0.753, P = 0.0001). The construct validity was assessed by performing a factor analysis. The sensitivity was assessed in three ways: analysis of kurtosis, comparison of the group of angina pectoris patients with a healthy control group and by comparing CHP results before a standard intervention (coronary artery bypass grafting) and after. The CHP showed in all of these ways a good sensitivity with statistically significant differences between angina patients and the control group (P &lt; 0.0001). A significant improvement in health-related quality of life was also found after coronary artery bypass grafting compared with before (P = 0.02). CONCLUSIONS: The CHP has been found to be reliable, valid and sensitive and the present findings encourage use of the questionnaire in clinical trials for its further development.&quot;,&quot;issue&quot;:&quot;11&quot;,&quot;volume&quot;:&quot;7&quot;},&quot;isTemporary&quot;:false}],&quot;properties&quot;:{&quot;noteIndex&quot;:0},&quot;isEdited&quot;:false,&quot;manualOverride&quot;:{&quot;isManuallyOverriden&quot;:false,&quot;citeprocText&quot;:&quot;[56]&quot;,&quot;manualOverrideText&quot;:&quot;&quot;,&quot;isManuallyOverridden&quot;:false},&quot;citationTag&quot;:&quot;MENDELEY_CITATION_v3_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&quot;},{&quot;citationID&quot;:&quot;MENDELEY_CITATION_b557687e-874b-4ab4-b94b-3bd736c57ab2&quot;,&quot;citationItems&quot;:[{&quot;id&quot;:&quot;82db453a-03d2-34ef-aa92-3afebf8d91e6&quot;,&quot;itemData&quot;:{&quot;type&quot;:&quot;article-journal&quot;,&quot;id&quot;:&quot;82db453a-03d2-34ef-aa92-3afebf8d91e6&quot;,&quot;title&quot;:&quot;[Evaluation of perception of quality of life and health by patients with myocardial infarction. GISSI-Nursing].&quot;,&quot;author&quot;:[{&quot;family&quot;:&quot;GISSI-nursing&quot;,&quot;given&quot;:&quot;&quot;,&quot;parse-names&quot;:false,&quot;dropping-particle&quot;:&quot;&quot;,&quot;non-dropping-particle&quot;:&quot;&quot;}],&quot;container-title&quot;:&quot;Giornale italiano di cardiologia&quot;,&quot;ISSN&quot;:&quot;0046-5968 (Print)&quot;,&quot;PMID&quot;:&quot;9378191&quot;,&quot;issued&quot;:{&quot;date-parts&quot;:[[1997,9]]},&quot;publisher-place&quot;:&quot;Italy&quot;,&quot;page&quot;:&quot;865-876&quot;,&quot;language&quot;:&quot;ita&quot;,&quot;abstract&quot;:&quot;BACKGROUND: Quality of life is increasingly being incorporated into clinical trials as an end-point that can complement the traditional end-points of mortality and morbidity. This study presents the results of a multicenter survey on the evaluation of health-related quality of life (HRQL) of acute myocardial infarction (AMI) patients. The survey, a companion study of the GISSI-3 trial, involved nurses from 66 italian coronary care units (CCU). METHODS: A specific questionnaire, based on a multidimensional concept of health, was developed and validated. The questionnaires, which explored the HRQL of the patients during the month before the questionnaires were handed out, were administered during the hospital stay, at 6 weeks and again at 6 months from the AMI. RESULTS: 1941 patients (64% of the patients initially given the questionnaire) answered the three questionnaires. The AMI has an impact on most aspects of the HRQL at 6 weeks, but at 6 months the major impact continues to involve functional status. Apparently, the overall evaluation of quality of life and health is not affected by the AMI. Women show a lower quality of life compared to men, even at baseline. Elderly patients and patients who suffer from severe left ventricular dysfunction have a worse quality of life compared to younger patients and patients without complications. CONCLUSIONS: A simple questionnaire, delivered to patients during everyday practice, made it possible to obtain a profile of the HRQL of AMI patients. The domain most negatively affected 6 months after the AMI is the functional status.&quot;,&quot;issue&quot;:&quot;9&quot;,&quot;volume&quot;:&quot;27&quot;},&quot;isTemporary&quot;:false}],&quot;properties&quot;:{&quot;noteIndex&quot;:0},&quot;isEdited&quot;:false,&quot;manualOverride&quot;:{&quot;isManuallyOverriden&quot;:false,&quot;citeprocText&quot;:&quot;[57]&quot;,&quot;manualOverrideText&quot;:&quot;&quot;,&quot;isManuallyOverridden&quot;:false},&quot;citationTag&quot;:&quot;MENDELEY_CITATION_v3_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&quot;},{&quot;citationID&quot;:&quot;MENDELEY_CITATION_ebd6e2cc-456c-4c7c-9181-6d9d69b9e122&quot;,&quot;citationItems&quot;:[{&quot;id&quot;:&quot;8a9c14fc-d46a-3c60-b62e-0d6049ae3c44&quot;,&quot;itemData&quot;:{&quot;type&quot;:&quot;article-journal&quot;,&quot;id&quot;:&quot;8a9c14fc-d46a-3c60-b62e-0d6049ae3c44&quot;,&quot;title&quot;:&quot;Generic versus disease-specific health status measures. An example using coronary  artery disease and congestive heart failure patients.&quot;,&quot;author&quot;:[{&quot;family&quot;:&quot;Wolinsky&quot;,&quot;given&quot;:&quot;F D&quot;,&quot;parse-names&quot;:false,&quot;dropping-particle&quot;:&quot;&quot;,&quot;non-dropping-particle&quot;:&quot;&quot;},{&quot;family&quot;:&quot;Wyrwich&quot;,&quot;given&quot;:&quot;K W&quot;,&quot;parse-names&quot;:false,&quot;dropping-particle&quot;:&quot;&quot;,&quot;non-dropping-particle&quot;:&quot;&quot;},{&quot;family&quot;:&quot;Nienaber&quot;,&quot;given&quot;:&quot;N A&quot;,&quot;parse-names&quot;:false,&quot;dropping-particle&quot;:&quot;&quot;,&quot;non-dropping-particle&quot;:&quot;&quot;},{&quot;family&quot;:&quot;Tierney&quot;,&quot;given&quot;:&quot;W M&quot;,&quot;parse-names&quot;:false,&quot;dropping-particle&quot;:&quot;&quot;,&quot;non-dropping-particle&quot;:&quot;&quot;}],&quot;container-title&quot;:&quot;Evaluation &amp; the health professions&quot;,&quot;DOI&quot;:&quot;10.1177/016327879802100205&quot;,&quot;ISSN&quot;:&quot;0163-2787 (Print)&quot;,&quot;PMID&quot;:&quot;10183345&quot;,&quot;issued&quot;:{&quot;date-parts&quot;:[[1998,6]]},&quot;publisher-place&quot;:&quot;United States&quot;,&quot;page&quot;:&quot;216-243&quot;,&quot;language&quot;:&quot;eng&quot;,&quot;abstract&quot;:&quot;The objectives of this study were to evaluate and compare the psychometric  properties of a generic health status measure, the Medical Outcomes Study SF-36, and a disease-specific health status measure, a modified version of the Chronic Heart Failure Questionnaire (CHQ), among outpatients known to have coronary artery disease (CAD) and/or congestive heart failure (CHF). A cross-sectional analysis of baseline data obtained from 670 outpatients participating in a randomized controlled clinical trial in the general medicine clinics of a major academic medical center was performed. The SF-36 was more comprehensive in its coverage of different health status domains. In contrast, the CHQ had fewer problems with floor and ceiling effects, was more internally consistent, had better dimensional reproducibility, and exhibited less factorial complexity. Although both instruments are appropriate for use among outpatients known to have CAD and/or CHF, the CHQ has significantly better psychometric properties than does the SF-36.&quot;,&quot;issue&quot;:&quot;2&quot;,&quot;volume&quot;:&quot;21&quot;},&quot;isTemporary&quot;:false}],&quot;properties&quot;:{&quot;noteIndex&quot;:0},&quot;isEdited&quot;:false,&quot;manualOverride&quot;:{&quot;isManuallyOverriden&quot;:false,&quot;citeprocText&quot;:&quot;[58]&quot;,&quot;manualOverrideText&quot;:&quot;&quot;,&quot;isManuallyOverridden&quot;:false},&quot;citationTag&quot;:&quot;MENDELEY_CITATION_v3_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&quot;},{&quot;citationID&quot;:&quot;MENDELEY_CITATION_feb6b2ca-dbb3-4af1-8acd-61b53fd6dea4&quot;,&quot;citationItems&quot;:[{&quot;id&quot;:&quot;3684097b-070b-380d-811c-c989c980e477&quot;,&quot;itemData&quot;:{&quot;type&quot;:&quot;article-journal&quot;,&quot;id&quot;:&quot;3684097b-070b-380d-811c-c989c980e477&quot;,&quot;title&quot;:&quot;A cardiovascular extension of the Health Measurement Questionnaire&quot;,&quot;author&quot;:[{&quot;family&quot;:&quot;Martin&quot;,&quot;given&quot;:&quot;A J&quot;,&quot;parse-names&quot;:false,&quot;dropping-particle&quot;:&quot;&quot;,&quot;non-dropping-particle&quot;:&quot;&quot;},{&quot;family&quot;:&quot;Glasziou&quot;,&quot;given&quot;:&quot;P P&quot;,&quot;parse-names&quot;:false,&quot;dropping-particle&quot;:&quot;&quot;,&quot;non-dropping-particle&quot;:&quot;&quot;},{&quot;family&quot;:&quot;Simes&quot;,&quot;given&quot;:&quot;R J&quot;,&quot;parse-names&quot;:false,&quot;dropping-particle&quot;:&quot;&quot;,&quot;non-dropping-particle&quot;:&quot;&quot;}],&quot;container-title&quot;:&quot;Journal of Epidemiology and Community Health&quot;,&quot;DOI&quot;:&quot;10.1136/jech.53.9.548&quot;,&quot;ISSN&quot;:&quot;0143005X (ISSN)&quot;,&quot;URL&quot;:&quot;https://www.scopus.com/inward/record.uri?eid=2-s2.0-0032802992&amp;doi=10.1136%2Fjech.53.9.548&amp;partnerID=40&amp;md5=ff26ab9c23af987454ba8246c427f231&quot;,&quot;issued&quot;:{&quot;date-parts&quot;:[[1999]]},&quot;publisher-place&quot;:&quot;NHMRC Clinical Trials Centre, University of Sydney, Sydney, Locked Bag 77, Camperdown, NSW 2050, Australia&quot;,&quot;page&quot;:&quot;548-557&quot;,&quot;language&quot;:&quot;English&quot;,&quot;abstract&quot;:&quot;Objective: To investigate the psychometric properties of a cardiovascular extension of an existing utility-based quality of life questionnaire (Health Measurement Questionnaire). The new instrument has been named the Utility Based Quality of life-Heart questionnaire, or UBQ-H. Design: Explored the test-retest reliability, construct validity, and responsiveness of the UBQ-H. Patients: A sample of 322 patients attending cardiac outpatient clinics were recruited from two large metropolitan teaching hospitals. A second sample of 1112 patients taking part in the LIPID trial was also used to investigate the validity and responsiveness of the UBQ-H. Results: Ninety per cent of all UBQ-H questionnaires were returned, and item completion rates were high (median of less than 1% missing or N/A answers). Cronbach's α measure of internal consistency for the scales ranged between 0.79-0.91, and each item was also most strongly correlated with its hypothesised domain than alternative domains. The intra-class test-retest reliability of the UBQ-H scales ranged from 0.65 to 0.81 for patients with stable health. Results supported the construct validity of the UBQ-H. The UBQ-H was significantly correlated with other information on quality of life (for example, General Health Questionnaire) as anticipated. The instrument was able to distinguish between contrasted groups of patients (for example, with versus without symptoms of dyspnoea, prior myocardial infarction versus none, etc), and was responsive to changes in health associated with adverse events requiring hospitalisation. Conclusions: The modifications made to the Health Measurement Questionnaire has resulted in an assessment designed for cardiovascular patients that has proved to be both reliable and valid.&quot;,&quot;publisher&quot;:&quot;BMJ Publishing Group&quot;,&quot;issue&quot;:&quot;9&quot;,&quot;volume&quot;:&quot;53&quot;},&quot;isTemporary&quot;:false}],&quot;properties&quot;:{&quot;noteIndex&quot;:0},&quot;isEdited&quot;:false,&quot;manualOverride&quot;:{&quot;isManuallyOverriden&quot;:false,&quot;citeprocText&quot;:&quot;[59]&quot;,&quot;manualOverrideText&quot;:&quot;&quot;,&quot;isManuallyOverridden&quot;:false},&quot;citationTag&quot;:&quot;MENDELEY_CITATION_v3_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&quot;},{&quot;citationID&quot;:&quot;MENDELEY_CITATION_9ea5ac69-ef61-46df-b1b0-c61953b9775d&quot;,&quot;citationItems&quot;:[{&quot;id&quot;:&quot;bc13a53f-851b-33b0-b5e2-a22997a72454&quot;,&quot;itemData&quot;:{&quot;type&quot;:&quot;article-journal&quot;,&quot;id&quot;:&quot;bc13a53f-851b-33b0-b5e2-a22997a72454&quot;,&quot;title&quot;:&quot;Development and validation of the ITG Health-Related Quality-of-Life Short-Form  measure for use in patients with coronary artery disease. Integrated Therapeutics Group.&quot;,&quot;author&quot;:[{&quot;family&quot;:&quot;Buchner&quot;,&quot;given&quot;:&quot;D A&quot;,&quot;parse-names&quot;:false,&quot;dropping-particle&quot;:&quot;&quot;,&quot;non-dropping-particle&quot;:&quot;&quot;},{&quot;family&quot;:&quot;Graboys&quot;,&quot;given&quot;:&quot;T B&quot;,&quot;parse-names&quot;:false,&quot;dropping-particle&quot;:&quot;&quot;,&quot;non-dropping-particle&quot;:&quot;&quot;},{&quot;family&quot;:&quot;Johnson&quot;,&quot;given&quot;:&quot;K&quot;,&quot;parse-names&quot;:false,&quot;dropping-particle&quot;:&quot;&quot;,&quot;non-dropping-particle&quot;:&quot;&quot;},{&quot;family&quot;:&quot;Mordin&quot;,&quot;given&quot;:&quot;M M&quot;,&quot;parse-names&quot;:false,&quot;dropping-particle&quot;:&quot;&quot;,&quot;non-dropping-particle&quot;:&quot;&quot;},{&quot;family&quot;:&quot;Goodman&quot;,&quot;given&quot;:&quot;L&quot;,&quot;parse-names&quot;:false,&quot;dropping-particle&quot;:&quot;&quot;,&quot;non-dropping-particle&quot;:&quot;&quot;},{&quot;family&quot;:&quot;Partsch&quot;,&quot;given&quot;:&quot;D S&quot;,&quot;parse-names&quot;:false,&quot;dropping-particle&quot;:&quot;&quot;,&quot;non-dropping-particle&quot;:&quot;&quot;},{&quot;family&quot;:&quot;Goss&quot;,&quot;given&quot;:&quot;T F&quot;,&quot;parse-names&quot;:false,&quot;dropping-particle&quot;:&quot;&quot;,&quot;non-dropping-particle&quot;:&quot;&quot;}],&quot;container-title&quot;:&quot;Clinical cardiology&quot;,&quot;DOI&quot;:&quot;10.1002/clc.4960240807&quot;,&quot;ISSN&quot;:&quot;0160-9289 (Print)&quot;,&quot;PMID&quot;:&quot;11501608&quot;,&quot;issued&quot;:{&quot;date-parts&quot;:[[2001,8]]},&quot;page&quot;:&quot;556-563&quot;,&quot;language&quot;:&quot;eng&quot;,&quot;abstract&quot;:&quot;BACKGROUND: Available coronary artery disease (CAD)-specific health-related  quality-of-life (HRQL) measures are not ideally suited for routine clinical practice. We report development of a valid and reliable CAD-specific short-form measure. HYPOTHESIS: The Integrated Therapeutics Group (ITG) CAD-specific short-form HRQL measure is reliable and valid for assessing the health status of patients with CAD. METHODS: In all, 409 patients (mean age 62.4 years) completed the 24-item CAD-specific HRQL questionnaire. Factor analysis was used to identify the scaling of the 24 CAD-specific items. Analysis of variance was used to reduce the number of items within each scale, and reliability (Cronbach's alpha), discriminant validity, and ceiling and floor effects of short-form scales were evaluated. Short-form scales were compared with the longer scales using relative validity coefficients. The CAD severity was assessed using New York Heart Association criteria, physician assessment, electrocardiogram results, the number of myocardial infarctions, and the number of CAD-specific medications. Clinical validity of short-form scales was then assessed based on their ability to discriminate across severity levels of these clinical criteria. RESULTS: Four scales were identified: Extent of Chest Pain, Functioning and Well-Being, Activities Level-Physical, and Activities Level-Social. The 24-item questionnaire was reduced to a 13-item short form, with reliability exceeding 0.70 for all four scales. Relative validity estimates comparing short-form to original scales ranged from 0.68 to 2.58. Mean scores varied significantly (p &lt; 0.05) by clinical severity, supporting the discriminant validity of the ITG CAD short-form scales. CONCLUSIONS: The ITG CAD short form (used alone or with a general HRQL measure) is valid and practical for assessing patients with CAD.&quot;,&quot;issue&quot;:&quot;8&quot;,&quot;volume&quot;:&quot;24&quot;},&quot;isTemporary&quot;:false}],&quot;properties&quot;:{&quot;noteIndex&quot;:0},&quot;isEdited&quot;:false,&quot;manualOverride&quot;:{&quot;isManuallyOverriden&quot;:false,&quot;citeprocText&quot;:&quot;[60]&quot;,&quot;manualOverrideText&quot;:&quot;&quot;,&quot;isManuallyOverridden&quot;:false},&quot;citationTag&quot;:&quot;MENDELEY_CITATION_v3_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&quot;},{&quot;citationID&quot;:&quot;MENDELEY_CITATION_95469463-2e1f-48fe-b81c-841b8c75285a&quot;,&quot;citationItems&quot;:[{&quot;id&quot;:&quot;a00fc6f4-44d8-35cb-b462-1079a4474c48&quot;,&quot;itemData&quot;:{&quot;type&quot;:&quot;article-journal&quot;,&quot;id&quot;:&quot;a00fc6f4-44d8-35cb-b462-1079a4474c48&quot;,&quot;title&quot;:&quot;Development and validation of a short measure of health status for individuals with acute myocardial infarction: The myocardial infarction dimensional assessment scale (MIDAS)&quot;,&quot;author&quot;:[{&quot;family&quot;:&quot;Thompson&quot;,&quot;given&quot;:&quot;D. R.&quot;,&quot;parse-names&quot;:false,&quot;dropping-particle&quot;:&quot;&quot;,&quot;non-dropping-particle&quot;:&quot;&quot;},{&quot;family&quot;:&quot;Jenkinson&quot;,&quot;given&quot;:&quot;C.&quot;,&quot;parse-names&quot;:false,&quot;dropping-particle&quot;:&quot;&quot;,&quot;non-dropping-particle&quot;:&quot;&quot;},{&quot;family&quot;:&quot;Roebuck&quot;,&quot;given&quot;:&quot;A.&quot;,&quot;parse-names&quot;:false,&quot;dropping-particle&quot;:&quot;&quot;,&quot;non-dropping-particle&quot;:&quot;&quot;},{&quot;family&quot;:&quot;Lewin&quot;,&quot;given&quot;:&quot;R. J.P.&quot;,&quot;parse-names&quot;:false,&quot;dropping-particle&quot;:&quot;&quot;,&quot;non-dropping-particle&quot;:&quot;&quot;},{&quot;family&quot;:&quot;Boyle&quot;,&quot;given&quot;:&quot;R. M.&quot;,&quot;parse-names&quot;:false,&quot;dropping-particle&quot;:&quot;&quot;,&quot;non-dropping-particle&quot;:&quot;&quot;},{&quot;family&quot;:&quot;Chandola&quot;,&quot;given&quot;:&quot;T.&quot;,&quot;parse-names&quot;:false,&quot;dropping-particle&quot;:&quot;&quot;,&quot;non-dropping-particle&quot;:&quot;&quot;}],&quot;container-title&quot;:&quot;Quality of Life Research&quot;,&quot;accessed&quot;:{&quot;date-parts&quot;:[[2020,7,7]]},&quot;DOI&quot;:&quot;10.1023/A:1016354516168&quot;,&quot;ISSN&quot;:&quot;09629343&quot;,&quot;issued&quot;:{&quot;date-parts&quot;:[[2002]]},&quot;page&quot;:&quot;535-543&quot;,&quot;abstract&quot;:&quot;The purpose of this study was to develop and validate a disease-specific health status measure for individuals with myocardial infarction (MI). The development of the myocardial infarction dimensional assessment scale (MIDAS) followed three main stages. Stage 1 consisted of in-depth, semi-structured, exploratory interviews conducted on a sample of 31 patients to identify areas of salience and concern to patients with MI. These interviews generated 48 candidate questions. In stage 2 the 48-item questionnaire was used in a postal survey to identify appropriate rephrasing/shortening, to determine acceptability and to help identify sub-scales of the instrument addressing different dimensions of MI. Finally, in stage 3 the construct validity of MIDAS subscales was examined in relation to clinical and other health outcomes. A single centre (district general hospital) in England was used for stages 1 and 3 and a national postal survey was conducted for stage 2. A total of 410 patients were recruited for the national survey (stage 2). Full data were available on 348 (85%) patients. One hundred and fifty-five patients were recruited to test construct validity (stage 3). The MIDAS contains 35 questions measuring seven areas of health status: physical activity, insecurity, emotional reaction, dependency, diet, concerns over medication and side effects. The measure has high face, internal and construct validity and is likely to prove useful in the evaluation of treatment regimes for MI.&quot;,&quot;issue&quot;:&quot;6&quot;,&quot;volume&quot;:&quot;11&quot;},&quot;isTemporary&quot;:false}],&quot;properties&quot;:{&quot;noteIndex&quot;:0},&quot;isEdited&quot;:false,&quot;manualOverride&quot;:{&quot;isManuallyOverriden&quot;:false,&quot;citeprocText&quot;:&quot;[61]&quot;,&quot;manualOverrideText&quot;:&quot;&quot;,&quot;isManuallyOverridden&quot;:false},&quot;citationTag&quot;:&quot;MENDELEY_CITATION_v3_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&quot;},{&quot;citationID&quot;:&quot;MENDELEY_CITATION_86dac009-2789-4aeb-b7b6-1aef26eec0bb&quot;,&quot;citationItems&quot;:[{&quot;id&quot;:&quot;c1130b64-f0af-3f4a-b531-e1f541eb1bab&quot;,&quot;itemData&quot;:{&quot;type&quot;:&quot;article-journal&quot;,&quot;id&quot;:&quot;c1130b64-f0af-3f4a-b531-e1f541eb1bab&quot;,&quot;title&quot;:&quot;Coronary revascularisation outcome questionnaire (CROQ): development and validation  of a new, patient based measure of outcome in coronary bypass surgery and angioplasty.&quot;,&quot;author&quot;:[{&quot;family&quot;:&quot;Schroter&quot;,&quot;given&quot;:&quot;S&quot;,&quot;parse-names&quot;:false,&quot;dropping-particle&quot;:&quot;&quot;,&quot;non-dropping-particle&quot;:&quot;&quot;},{&quot;family&quot;:&quot;Lamping&quot;,&quot;given&quot;:&quot;D L&quot;,&quot;parse-names&quot;:false,&quot;dropping-particle&quot;:&quot;&quot;,&quot;non-dropping-particle&quot;:&quot;&quot;}],&quot;container-title&quot;:&quot;Heart (British Cardiac Society)&quot;,&quot;DOI&quot;:&quot;10.1136/hrt.2003.021899&quot;,&quot;ISSN&quot;:&quot;1468-201X (Electronic)&quot;,&quot;PMID&quot;:&quot;15547029&quot;,&quot;issued&quot;:{&quot;date-parts&quot;:[[2004,12]]},&quot;page&quot;:&quot;1460-1466&quot;,&quot;language&quot;:&quot;eng&quot;,&quot;abstract&quot;:&quot;OBJECTIVE: To describe the development and scientific validation of a new patient  based measure, the coronary revascularisation outcome questionnaire (CROQ), to evaluate health outcomes and quality of life before and after coronary artery bypass grafting and percutaneous transluminal coronary angioplasty. DESIGN AND SETTING: Psychometric validation study conducted with patients from three hospitals in the UK. PATIENTS: Two independent field tests were conducted by postal survey of 714 patients before and 1329 patients after coronary revascularisation to evaluate the measurement properties of the CROQ. METHODS: Qualitative methods including patient interviews were used to develop questionnaire content. A full psychometric evaluation was performed on the survey data. RESULTS: Psychometric tests with the application of stringent criteria confirmed the acceptability (low missing data, good response rates), scaling assumptions (good item convergent and discriminant validity), reliability (good internal consistency and reproducibility), validity (good content and construct validity), and responsiveness of the CROQ. CONCLUSIONS: The CROQ is a practical and scientifically sound patient based measure of outcome developed using psychometric methods. It captures aspects of recovery not addressed in other cardiac questionnaires and has been shown to be a highly responsive instrument that will be useful in evaluating outcomes in clinical trials.&quot;,&quot;issue&quot;:&quot;12&quot;,&quot;volume&quot;:&quot;90&quot;},&quot;isTemporary&quot;:false}],&quot;properties&quot;:{&quot;noteIndex&quot;:0},&quot;isEdited&quot;:false,&quot;manualOverride&quot;:{&quot;isManuallyOverriden&quot;:false,&quot;citeprocText&quot;:&quot;[33]&quot;,&quot;manualOverrideText&quot;:&quot;&quot;,&quot;isManuallyOverridden&quot;:false},&quot;citationTag&quot;:&quot;MENDELEY_CITATION_v3_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&quot;},{&quot;citationID&quot;:&quot;MENDELEY_CITATION_1bbba10a-8424-4dc7-9545-447f48945612&quot;,&quot;citationItems&quot;:[{&quot;id&quot;:&quot;0e4a2c9d-53f0-369d-8d28-8e3e75e7686f&quot;,&quot;itemData&quot;:{&quot;type&quot;:&quot;article-journal&quot;,&quot;id&quot;:&quot;0e4a2c9d-53f0-369d-8d28-8e3e75e7686f&quot;,&quot;title&quot;:&quot;The HeartQoL: Part I. development of a new core health-related quality of life questionnaire for patients with ischemic heart disease&quot;,&quot;author&quot;:[{&quot;family&quot;:&quot;Oldridge&quot;,&quot;given&quot;:&quot;Neil&quot;,&quot;parse-names&quot;:false,&quot;dropping-particle&quot;:&quot;&quot;,&quot;non-dropping-particle&quot;:&quot;&quot;},{&quot;family&quot;:&quot;Höfer&quot;,&quot;given&quot;:&quot;Stefan&quot;,&quot;parse-names&quot;:false,&quot;dropping-particle&quot;:&quot;&quot;,&quot;non-dropping-particle&quot;:&quot;&quot;},{&quot;family&quot;:&quot;McGee&quot;,&quot;given&quot;:&quot;Hannah&quot;,&quot;parse-names&quot;:false,&quot;dropping-particle&quot;:&quot;&quot;,&quot;non-dropping-particle&quot;:&quot;&quot;},{&quot;family&quot;:&quot;Conroy&quot;,&quot;given&quot;:&quot;Ronan&quot;,&quot;parse-names&quot;:false,&quot;dropping-particle&quot;:&quot;&quot;,&quot;non-dropping-particle&quot;:&quot;&quot;},{&quot;family&quot;:&quot;Doyle&quot;,&quot;given&quot;:&quot;Frank&quot;,&quot;parse-names&quot;:false,&quot;dropping-particle&quot;:&quot;&quot;,&quot;non-dropping-particle&quot;:&quot;&quot;},{&quot;family&quot;:&quot;Saner&quot;,&quot;given&quot;:&quot;Hugo&quot;,&quot;parse-names&quot;:false,&quot;dropping-particle&quot;:&quot;&quot;,&quot;non-dropping-particle&quot;:&quot;&quot;}],&quot;container-title&quot;:&quot;European Journal of Preventive Cardiology&quot;,&quot;accessed&quot;:{&quot;date-parts&quot;:[[2020,7,9]]},&quot;DOI&quot;:&quot;10.1177/2047487312450544&quot;,&quot;ISSN&quot;:&quot;20474873&quot;,&quot;PMID&quot;:&quot;22822179&quot;,&quot;issued&quot;:{&quot;date-parts&quot;:[[2014,1]]},&quot;page&quot;:&quot;90-97&quot;,&quot;abstract&quot;:&quot;Background: Evaluation of health-related quality of life (HRQL) is important in improving the quality of patient care. Methods: The HeartQoL Project, with cross-sectional and longitudinal phases, was designed to develop a core ischemic heart disease (IHD) specific HRQL questionnaire, to be called the HeartQoL, for patients with angina, myocardial infarction (MI), or ischemic heart failure. Patients completed a battery of questionnaires and Mokken scaling analysis was used to identify items in the HeartQoL questionnaire. Results: We enrolled 6384 patients (angina, n=2111, 33.1%; MI, n=2351, 36.8%; heart failure, n=1922, 30.1%) across 22 countries and 15 languages. The HeartQoL questionnaire comprises 14-items with 10-item physical and 4-item emotional subscales which are scored from 0 (poor HRQL) to 3 (better HRQL) with a global score if needed. The mean baseline HeartQoL global score was 2.2 (±0.5) in the total group and was different (p≥0.001) by diagnosis (MI, 2.4±0.5; angina, 2.2±0.6; and heart failure, 2.1±0.6). Conclusion: The HeartQoL questionnaire, with global and subscale scores, has the potential to allow clinicians and researchers to (a) assess baseline HRQL, (b) make between-diagnosis comparisons of HRQL, and (c) evaluate change in HRQL in patients with angina, MI, or heart failure with a single IHD-specific HRQL instrument. © 2012 The European Society of Cardiology.&quot;,&quot;issue&quot;:&quot;1&quot;,&quot;volume&quot;:&quot;21&quot;},&quot;isTemporary&quot;:false},{&quot;id&quot;:&quot;1936adc9-a640-3005-9bc3-d9245ec0379a&quot;,&quot;itemData&quot;:{&quot;type&quot;:&quot;article-journal&quot;,&quot;id&quot;:&quot;1936adc9-a640-3005-9bc3-d9245ec0379a&quot;,&quot;title&quot;:&quot;The HeartQoL: Part II. Validation of a new core health-related quality of life questionnaire for patients with ischemic heart disease&quot;,&quot;author&quot;:[{&quot;family&quot;:&quot;Oldridge&quot;,&quot;given&quot;:&quot;N&quot;,&quot;parse-names&quot;:false,&quot;dropping-particle&quot;:&quot;&quot;,&quot;non-dropping-particle&quot;:&quot;&quot;},{&quot;family&quot;:&quot;Höfer&quot;,&quot;given&quot;:&quot;S&quot;,&quot;parse-names&quot;:false,&quot;dropping-particle&quot;:&quot;&quot;,&quot;non-dropping-particle&quot;:&quot;&quot;},{&quot;family&quot;:&quot;…&quot;,&quot;given&quot;:&quot;H McGee - European journal of&quot;,&quot;parse-names&quot;:false,&quot;dropping-particle&quot;:&quot;&quot;,&quot;non-dropping-particle&quot;:&quot;&quot;},{&quot;family&quot;:&quot;2014&quot;,&quot;given&quot;:&quot;Undefined&quot;,&quot;parse-names&quot;:false,&quot;dropping-particle&quot;:&quot;&quot;,&quot;non-dropping-particle&quot;:&quot;&quot;}],&quot;container-title&quot;:&quot;European Journal of Preventive Cardiology&quot;,&quot;accessed&quot;:{&quot;date-parts&quot;:[[2020,7,9]]},&quot;URL&quot;:&quot;https://journals.sagepub.com/doi/abs/10.1177/2047487312450545&quot;,&quot;issued&quot;:{&quot;date-parts&quot;:[[2014]]},&quot;page&quot;:&quot;98-106&quot;,&quot;issue&quot;:&quot;1&quot;,&quot;volume&quot;:&quot;21&quot;},&quot;isTemporary&quot;:false}],&quot;properties&quot;:{&quot;noteIndex&quot;:0},&quot;isEdited&quot;:false,&quot;manualOverride&quot;:{&quot;isManuallyOverriden&quot;:false,&quot;citeprocText&quot;:&quot;[62, 66]&quot;,&quot;manualOverrideText&quot;:&quot;&quot;,&quot;isManuallyOverridden&quot;:false},&quot;citationTag&quot;:&quot;MENDELEY_CITATION_v3_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&quot;},{&quot;citationID&quot;:&quot;MENDELEY_CITATION_12d4a450-0dab-410e-b214-169cfaa05246&quot;,&quot;citationItems&quot;:[{&quot;id&quot;:&quot;81b50030-f67b-32ed-a528-ef1857a4daa4&quot;,&quot;itemData&quot;:{&quot;type&quot;:&quot;article-journal&quot;,&quot;id&quot;:&quot;81b50030-f67b-32ed-a528-ef1857a4daa4&quot;,&quot;title&quot;:&quot;Development and validation of the coronary heart disease scale under the system of quality of life instruments for chronic diseases QLICD-CHD: Combinations of classical test theory and Generalizability theory&quot;,&quot;author&quot;:[{&quot;family&quot;:&quot;Wan&quot;,&quot;given&quot;:&quot;C&quot;,&quot;parse-names&quot;:false,&quot;dropping-particle&quot;:&quot;&quot;,&quot;non-dropping-particle&quot;:&quot;&quot;},{&quot;family&quot;:&quot;Li&quot;,&quot;given&quot;:&quot;H&quot;,&quot;parse-names&quot;:false,&quot;dropping-particle&quot;:&quot;&quot;,&quot;non-dropping-particle&quot;:&quot;&quot;},{&quot;family&quot;:&quot;Fan&quot;,&quot;given&quot;:&quot;X&quot;,&quot;parse-names&quot;:false,&quot;dropping-particle&quot;:&quot;&quot;,&quot;non-dropping-particle&quot;:&quot;&quot;},{&quot;family&quot;:&quot;Yang&quot;,&quot;given&quot;:&quot;R&quot;,&quot;parse-names&quot;:false,&quot;dropping-particle&quot;:&quot;&quot;,&quot;non-dropping-particle&quot;:&quot;&quot;},{&quot;family&quot;:&quot;Pan&quot;,&quot;given&quot;:&quot;J&quot;,&quot;parse-names&quot;:false,&quot;dropping-particle&quot;:&quot;&quot;,&quot;non-dropping-particle&quot;:&quot;&quot;},{&quot;family&quot;:&quot;Chen&quot;,&quot;given&quot;:&quot;W&quot;,&quot;parse-names&quot;:false,&quot;dropping-particle&quot;:&quot;&quot;,&quot;non-dropping-particle&quot;:&quot;&quot;},{&quot;family&quot;:&quot;Zhao&quot;,&quot;given&quot;:&quot;R&quot;,&quot;parse-names&quot;:false,&quot;dropping-particle&quot;:&quot;&quot;,&quot;non-dropping-particle&quot;:&quot;&quot;}],&quot;container-title&quot;:&quot;Health and Quality of Life Outcomes&quot;,&quot;DOI&quot;:&quot;10.1186/1477-7525-12-82&quot;,&quot;ISSN&quot;:&quot;14777525 (ISSN)&quot;,&quot;URL&quot;:&quot;https://www.scopus.com/inward/record.uri?eid=2-s2.0-84902296971&amp;doi=10.1186%2F1477-7525-12-82&amp;partnerID=40&amp;md5=b9a34a4c01d94c23fd55f402ff4ea1c1&quot;,&quot;issued&quot;:{&quot;date-parts&quot;:[[2014]]},&quot;publisher-place&quot;:&quot;School of Humanities and Management, Guangdong Medical College, Dongguan 523808, China&quot;,&quot;language&quot;:&quot;English&quot;,&quot;publisher&quot;:&quot;BioMed Central Ltd.&quot;,&quot;issue&quot;:&quot;1&quot;,&quot;volume&quot;:&quot;12&quot;},&quot;isTemporary&quot;:false}],&quot;properties&quot;:{&quot;noteIndex&quot;:0},&quot;isEdited&quot;:false,&quot;manualOverride&quot;:{&quot;isManuallyOverriden&quot;:false,&quot;citeprocText&quot;:&quot;[64]&quot;,&quot;manualOverrideText&quot;:&quot;&quot;,&quot;isManuallyOverridden&quot;:false},&quot;citationTag&quot;:&quot;MENDELEY_CITATION_v3_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&quot;},{&quot;citationID&quot;:&quot;MENDELEY_CITATION_cd8f36c4-a104-473d-b085-0a004efb89d6&quot;,&quot;citationItems&quot;:[{&quot;id&quot;:&quot;7372b504-6980-3bb0-8343-6d3adbecf5e8&quot;,&quot;itemData&quot;:{&quot;type&quot;:&quot;article-journal&quot;,&quot;id&quot;:&quot;7372b504-6980-3bb0-8343-6d3adbecf5e8&quot;,&quot;title&quot;:&quot;Development and responsiveness of the coronary heart disease scale in the patient reported outcomes instruments system for chronic diseases&quot;,&quot;author&quot;:[{&quot;family&quot;:&quot;Chuanmeng&quot;,&quot;given&quot;:&quot;Zhang&quot;,&quot;parse-names&quot;:false,&quot;dropping-particle&quot;:&quot;&quot;,&quot;non-dropping-particle&quot;:&quot;&quot;},{&quot;family&quot;:&quot;Zhiwen&quot;,&quot;given&quot;:&quot;Huang&quot;,&quot;parse-names&quot;:false,&quot;dropping-particle&quot;:&quot;&quot;,&quot;non-dropping-particle&quot;:&quot;&quot;},{&quot;family&quot;:&quot;Chonghua&quot;,&quot;given&quot;:&quot;Wan&quot;,&quot;parse-names&quot;:false,&quot;dropping-particle&quot;:&quot;&quot;,&quot;non-dropping-particle&quot;:&quot;&quot;},{&quot;family&quot;:&quot;Zheng&quot;,&quot;given&quot;:&quot;Yang&quot;,&quot;parse-names&quot;:false,&quot;dropping-particle&quot;:&quot;&quot;,&quot;non-dropping-particle&quot;:&quot;&quot;},{&quot;family&quot;:&quot;Chuanzhi&quot;,&quot;given&quot;:&quot;Xu&quot;,&quot;parse-names&quot;:false,&quot;dropping-particle&quot;:&quot;&quot;,&quot;non-dropping-particle&quot;:&quot;&quot;}],&quot;container-title&quot;:&quot;Chin J Mod Nurs&quot;,&quot;accessed&quot;:{&quot;date-parts&quot;:[[2021,7,30]]},&quot;ISSN&quot;:&quot;1674-2907&quot;,&quot;URL&quot;:&quot;https://jglobal.jst.go.jp/en/detail?JGLOBAL_ID=201802250750819445&quot;,&quot;issued&quot;:{&quot;date-parts&quot;:[[2018]]},&quot;page&quot;:&quot;1991-1995&quot;,&quot;issue&quot;:&quot;17&quot;,&quot;volume&quot;:&quot;24&quot;},&quot;isTemporary&quot;:false}],&quot;properties&quot;:{&quot;noteIndex&quot;:0},&quot;isEdited&quot;:false,&quot;manualOverride&quot;:{&quot;isManuallyOverriden&quot;:false,&quot;citeprocText&quot;:&quot;[63]&quot;,&quot;manualOverrideText&quot;:&quot;[37]c&quot;,&quot;isManuallyOverridden&quot;:true},&quot;citationTag&quot;:&quot;MENDELEY_CITATION_v3_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&quot;},{&quot;citationID&quot;:&quot;MENDELEY_CITATION_a1ad445d-a5fb-43d8-9211-1a0e5511e379&quot;,&quot;citationItems&quot;:[{&quot;id&quot;:&quot;f177e322-c6c5-3d6b-82bf-1575c328117b&quot;,&quot;itemData&quot;:{&quot;type&quot;:&quot;article-journal&quot;,&quot;id&quot;:&quot;f177e322-c6c5-3d6b-82bf-1575c328117b&quot;,&quot;title&quot;:&quot;What matters most to patients following percutaneous coronary interventions? A new  patient-reported outcome measure developed using Rasch analysis.&quot;,&quot;author&quot;:[{&quot;family&quot;:&quot;Soh&quot;,&quot;given&quot;:&quot;Sze-Ee&quot;,&quot;parse-names&quot;:false,&quot;dropping-particle&quot;:&quot;&quot;,&quot;non-dropping-particle&quot;:&quot;&quot;},{&quot;family&quot;:&quot;Barker&quot;,&quot;given&quot;:&quot;Anna L&quot;,&quot;parse-names&quot;:false,&quot;dropping-particle&quot;:&quot;&quot;,&quot;non-dropping-particle&quot;:&quot;&quot;},{&quot;family&quot;:&quot;Ayton&quot;,&quot;given&quot;:&quot;Darshini R&quot;,&quot;parse-names&quot;:false,&quot;dropping-particle&quot;:&quot;&quot;,&quot;non-dropping-particle&quot;:&quot;&quot;},{&quot;family&quot;:&quot;Ahern&quot;,&quot;given&quot;:&quot;Susannah&quot;,&quot;parse-names&quot;:false,&quot;dropping-particle&quot;:&quot;&quot;,&quot;non-dropping-particle&quot;:&quot;&quot;},{&quot;family&quot;:&quot;Morello&quot;,&quot;given&quot;:&quot;Renata&quot;,&quot;parse-names&quot;:false,&quot;dropping-particle&quot;:&quot;&quot;,&quot;non-dropping-particle&quot;:&quot;&quot;},{&quot;family&quot;:&quot;Lefkovits&quot;,&quot;given&quot;:&quot;Jeffrey&quot;,&quot;parse-names&quot;:false,&quot;dropping-particle&quot;:&quot;&quot;,&quot;non-dropping-particle&quot;:&quot;&quot;},{&quot;family&quot;:&quot;Brennan&quot;,&quot;given&quot;:&quot;Angela L&quot;,&quot;parse-names&quot;:false,&quot;dropping-particle&quot;:&quot;&quot;,&quot;non-dropping-particle&quot;:&quot;&quot;},{&quot;family&quot;:&quot;Evans&quot;,&quot;given&quot;:&quot;Susan&quot;,&quot;parse-names&quot;:false,&quot;dropping-particle&quot;:&quot;&quot;,&quot;non-dropping-particle&quot;:&quot;&quot;},{&quot;family&quot;:&quot;Zalcberg&quot;,&quot;given&quot;:&quot;John R&quot;,&quot;parse-names&quot;:false,&quot;dropping-particle&quot;:&quot;&quot;,&quot;non-dropping-particle&quot;:&quot;&quot;},{&quot;family&quot;:&quot;Reid&quot;,&quot;given&quot;:&quot;Christopher M&quot;,&quot;parse-names&quot;:false,&quot;dropping-particle&quot;:&quot;&quot;,&quot;non-dropping-particle&quot;:&quot;&quot;},{&quot;family&quot;:&quot;McNeil&quot;,&quot;given&quot;:&quot;John J&quot;,&quot;parse-names&quot;:false,&quot;dropping-particle&quot;:&quot;&quot;,&quot;non-dropping-particle&quot;:&quot;&quot;}],&quot;container-title&quot;:&quot;PloS one&quot;,&quot;DOI&quot;:&quot;10.1371/journal.pone.0222185&quot;,&quot;ISSN&quot;:&quot;1932-6203 (Electronic)&quot;,&quot;PMID&quot;:&quot;31487318&quot;,&quot;issued&quot;:{&quot;date-parts&quot;:[[2019]]},&quot;page&quot;:&quot;e0222185&quot;,&quot;language&quot;:&quot;eng&quot;,&quot;abstract&quot;:&quot;INTRODUCTION: Measuring patient reported outcomes can improve the quality and  effectiveness of healthcare interventions. The aim of this study was to identify the final set of items that can be included in a patient-reported outcome measure to assess recovery of patients following percutaneous coronary interventions. METHODS: A consecutive sample of 200 patients registered in the Victorian Cardiac Outcomes Registry participated in a telephone survey 30 days following their percutaneous cardiac procedure. Rasch analysis was used to select the best set of items to form a concise and psychometrically sound patient-reported outcome measure. Key measurement properties assessed included overall fit to the Rasch measurement model, unidimensionality, response formats (thresholds), targeting, internal consistency and measurement invariance. RESULTS: Five items were identified as being reliable and valid measures of patient-reported outcomes: pain or discomfort, shortness of breath, confidence in performing usual activities, feeling unhappy and having trouble sleeping. Data showed overall fit to a Rasch model of expected item functioning (χ2 16.99; p = 0.07) and all items demonstrated unidimensionality (t-test less than 0.05 threshold value). Internal consistency was acceptable (equivalent Cronbach's α 0.65) given there are only five items, but there was a ceiling effect (mean logit score -1.24) with compromised score precision for patients with better recovery. CONCLUSIONS: We identified a succinct set of items that can be used in a patient-reported outcome measure following percutaneous coronary interventions. This patient-report outcome measure has good structural validity and acceptable internal consistency. While further psychometric evaluations are recommended, the items identified capture the patient's perspective of their recovery following a percutaneous coronary intervention.&quot;,&quot;issue&quot;:&quot;9&quot;,&quot;volume&quot;:&quot;14&quot;},&quot;isTemporary&quot;:false}],&quot;properties&quot;:{&quot;noteIndex&quot;:0},&quot;isEdited&quot;:false,&quot;manualOverride&quot;:{&quot;isManuallyOverriden&quot;:false,&quot;citeprocText&quot;:&quot;[65]&quot;,&quot;manualOverrideText&quot;:&quot;&quot;,&quot;isManuallyOverridden&quot;:false},&quot;citationTag&quot;:&quot;MENDELEY_CITATION_v3_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&quot;},{&quot;citationID&quot;:&quot;MENDELEY_CITATION_6c697a11-d3a4-48a9-a65b-75ae79d0eeec&quot;,&quot;citationItems&quot;:[{&quot;id&quot;:&quot;6893839b-ad62-30ec-970c-c872737d4d9b&quot;,&quot;itemData&quot;:{&quot;type&quot;:&quot;article-journal&quot;,&quot;id&quot;:&quot;6893839b-ad62-30ec-970c-c872737d4d9b&quot;,&quot;title&quot;:&quot;Prediction of work potential in heart patients through use of the cardiac adjustment  scale.&quot;,&quot;author&quot;:[{&quot;family&quot;:&quot;Rumbaugh&quot;,&quot;given&quot;:&quot;D M&quot;,&quot;parse-names&quot;:false,&quot;dropping-particle&quot;:&quot;&quot;,&quot;non-dropping-particle&quot;:&quot;&quot;},{&quot;family&quot;:&quot;Knapp&quot;,&quot;given&quot;:&quot;R R&quot;,&quot;parse-names&quot;:false,&quot;dropping-particle&quot;:&quot;&quot;,&quot;non-dropping-particle&quot;:&quot;&quot;}],&quot;container-title&quot;:&quot;Journal of consulting psychology&quot;,&quot;DOI&quot;:&quot;10.1037/h0022686&quot;,&quot;ISSN&quot;:&quot;0095-8891 (Print)&quot;,&quot;PMID&quot;:&quot;5846136&quot;,&quot;issued&quot;:{&quot;date-parts&quot;:[[1965,12]]},&quot;publisher-place&quot;:&quot;United States&quot;,&quot;page&quot;:&quot;597&quot;,&quot;language&quot;:&quot;eng&quot;,&quot;issue&quot;:&quot;6&quot;,&quot;volume&quot;:&quot;29&quot;},&quot;isTemporary&quot;:false}],&quot;properties&quot;:{&quot;noteIndex&quot;:0},&quot;isEdited&quot;:false,&quot;manualOverride&quot;:{&quot;isManuallyOverriden&quot;:false,&quot;citeprocText&quot;:&quot;[67]&quot;,&quot;manualOverrideText&quot;:&quot;&quot;,&quot;isManuallyOverridden&quot;:false},&quot;citationTag&quot;:&quot;MENDELEY_CITATION_v3_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&quot;},{&quot;citationID&quot;:&quot;MENDELEY_CITATION_5e48a7e3-5858-4906-8f28-1d8865846e2f&quot;,&quot;citationItems&quot;:[{&quot;id&quot;:&quot;feb8fa47-74e0-3f00-bb79-9cd79895cbad&quot;,&quot;itemData&quot;:{&quot;type&quot;:&quot;book&quot;,&quot;id&quot;:&quot;feb8fa47-74e0-3f00-bb79-9cd79895cbad&quot;,&quot;title&quot;:&quot;A comparison of cardiac teaching on learning variables among cardiac surgical patients&quot;,&quot;author&quot;:[{&quot;family&quot;:&quot;Barnason&quot;,&quot;given&quot;:&quot;Susan A&quot;,&quot;parse-names&quot;:false,&quot;dropping-particle&quot;:&quot;&quot;,&quot;non-dropping-particle&quot;:&quot;&quot;}],&quot;URL&quot;:&quot;https://digitalcommons.unl.edu/dissertations/AAI9314388&quot;,&quot;issued&quot;:{&quot;date-parts&quot;:[[1992]]},&quot;publisher&quot;:&quot;ETD collection for University of Nebraska - Lincoln. AAI9314388.&quot;},&quot;isTemporary&quot;:false}],&quot;properties&quot;:{&quot;noteIndex&quot;:0},&quot;isEdited&quot;:false,&quot;manualOverride&quot;:{&quot;isManuallyOverriden&quot;:false,&quot;citeprocText&quot;:&quot;[68]&quot;,&quot;manualOverrideText&quot;:&quot;&quot;,&quot;isManuallyOverridden&quot;:false},&quot;citationTag&quot;:&quot;MENDELEY_CITATION_v3_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&quot;},{&quot;citationID&quot;:&quot;MENDELEY_CITATION_d714641d-8472-4588-9cc1-f48c26c3d4f8&quot;,&quot;citationItems&quot;:[{&quot;id&quot;:&quot;feb8fa47-74e0-3f00-bb79-9cd79895cbad&quot;,&quot;itemData&quot;:{&quot;type&quot;:&quot;book&quot;,&quot;id&quot;:&quot;feb8fa47-74e0-3f00-bb79-9cd79895cbad&quot;,&quot;title&quot;:&quot;A comparison of cardiac teaching on learning variables among cardiac surgical patients&quot;,&quot;author&quot;:[{&quot;family&quot;:&quot;Barnason&quot;,&quot;given&quot;:&quot;Susan A&quot;,&quot;parse-names&quot;:false,&quot;dropping-particle&quot;:&quot;&quot;,&quot;non-dropping-particle&quot;:&quot;&quot;}],&quot;URL&quot;:&quot;https://digitalcommons.unl.edu/dissertations/AAI9314388&quot;,&quot;issued&quot;:{&quot;date-parts&quot;:[[1992]]},&quot;publisher&quot;:&quot;ETD collection for University of Nebraska - Lincoln. AAI9314388.&quot;},&quot;isTemporary&quot;:false}],&quot;properties&quot;:{&quot;noteIndex&quot;:0},&quot;isEdited&quot;:false,&quot;manualOverride&quot;:{&quot;isManuallyOverriden&quot;:false,&quot;citeprocText&quot;:&quot;[68]&quot;,&quot;manualOverrideText&quot;:&quot;&quot;,&quot;isManuallyOverridden&quot;:false},&quot;citationTag&quot;:&quot;MENDELEY_CITATION_v3_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&quot;},{&quot;citationID&quot;:&quot;MENDELEY_CITATION_b28cbf36-27b2-466c-b08d-9231c210b1cb&quot;,&quot;citationItems&quot;:[{&quot;id&quot;:&quot;ade231ad-be9a-3abf-ad40-6be08d2a0251&quot;,&quot;itemData&quot;:{&quot;type&quot;:&quot;article-journal&quot;,&quot;id&quot;:&quot;ade231ad-be9a-3abf-ad40-6be08d2a0251&quot;,&quot;title&quot;:&quot;Psychosocial recovery from a cardiac event: the influence of perceived control.&quot;,&quot;author&quot;:[{&quot;family&quot;:&quot;Moser&quot;,&quot;given&quot;:&quot;D K&quot;,&quot;parse-names&quot;:false,&quot;dropping-particle&quot;:&quot;&quot;,&quot;non-dropping-particle&quot;:&quot;&quot;},{&quot;family&quot;:&quot;Dracup&quot;,&quot;given&quot;:&quot;K&quot;,&quot;parse-names&quot;:false,&quot;dropping-particle&quot;:&quot;&quot;,&quot;non-dropping-particle&quot;:&quot;&quot;}],&quot;container-title&quot;:&quot;Heart &amp; lung : the journal of critical care&quot;,&quot;DOI&quot;:&quot;10.1016/s0147-9563(05)80070-6&quot;,&quot;ISSN&quot;:&quot;0147-9563 (Print)&quot;,&quot;PMID&quot;:&quot;7591794&quot;,&quot;issued&quot;:{&quot;date-parts&quot;:[[1995]]},&quot;publisher-place&quot;:&quot;United States&quot;,&quot;page&quot;:&quot;273-280&quot;,&quot;language&quot;:&quot;eng&quot;,&quot;abstract&quot;:&quot;OBJECTIVE: To determine the relationship between patients' feelings of control at  baseline and psychosocial recovery 6 months after their cardiac event. PATIENTS: One hundred seventy-six patients who had had myocardial infarction, had undergone coronary artery bypass or both. DESIGN: In this longitudinal, comparative survey patients with high perceptions of control were compared with those with low perceptions of control at baseline to determine differences in psychosocial recovery 6 months later. OUTCOME MEASURES: Psychosocial recovery was operationalized as anxiety, depression, and hostility (measured by Multiple Affect Adjective Checklist) and overall psychosocial adjustment to illness (measured by Psychosocial Adjustment to Illness Scale). RESULTS: Significant differences were seen in psychosocial recovery between patients with feelings of high control versus those with feelings of low control (p = 0.006). Patients with feelings of high control at baseline were less anxious (p = 0.002), less depressed (p = 0.001), less hostile (p = 0.02), and had better psychosocial adjustment (p = 0.009) at a 6-month follow-up than those with feelings of low control. CONCLUSION: Feelings of perceived control are important for psychosocial recovery after a cardiac event.&quot;,&quot;issue&quot;:&quot;4&quot;,&quot;volume&quot;:&quot;24&quot;},&quot;isTemporary&quot;:false}],&quot;properties&quot;:{&quot;noteIndex&quot;:0},&quot;isEdited&quot;:false,&quot;manualOverride&quot;:{&quot;isManuallyOverriden&quot;:false,&quot;citeprocText&quot;:&quot;[70]&quot;,&quot;manualOverrideText&quot;:&quot;&quot;,&quot;isManuallyOverridden&quot;:false},&quot;citationTag&quot;:&quot;MENDELEY_CITATION_v3_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&quot;},{&quot;citationID&quot;:&quot;MENDELEY_CITATION_43a81d19-bdf7-4e63-8b6d-3bfaf56cc389&quot;,&quot;citationItems&quot;:[{&quot;id&quot;:&quot;007731e2-d7e0-36dd-afb3-f789883f9ab4&quot;,&quot;itemData&quot;:{&quot;type&quot;:&quot;article-journal&quot;,&quot;id&quot;:&quot;007731e2-d7e0-36dd-afb3-f789883f9ab4&quot;,&quot;title&quot;:&quot;Cardiac Depression Scale: validation of a new depression scale for cardiac patients.&quot;,&quot;author&quot;:[{&quot;family&quot;:&quot;Hare&quot;,&quot;given&quot;:&quot;D L&quot;,&quot;parse-names&quot;:false,&quot;dropping-particle&quot;:&quot;&quot;,&quot;non-dropping-particle&quot;:&quot;&quot;},{&quot;family&quot;:&quot;Davis&quot;,&quot;given&quot;:&quot;C R&quot;,&quot;parse-names&quot;:false,&quot;dropping-particle&quot;:&quot;&quot;,&quot;non-dropping-particle&quot;:&quot;&quot;}],&quot;container-title&quot;:&quot;Journal of psychosomatic research&quot;,&quot;DOI&quot;:&quot;10.1016/0022-3999(95)00612-5&quot;,&quot;ISSN&quot;:&quot;0022-3999 (Print)&quot;,&quot;PMID&quot;:&quot;8736418&quot;,&quot;issued&quot;:{&quot;date-parts&quot;:[[1996,4]]},&quot;publisher-place&quot;:&quot;England&quot;,&quot;page&quot;:&quot;379-386&quot;,&quot;language&quot;:&quot;eng&quot;,&quot;abstract&quot;:&quot;Assessing the effect of interventions on quality of life in cardiac patients lacks  sensitivity because there is no specifically validated scale for measuring depression in cardiac patients. A questionnaire of 35 items (selected for face validity) was given to 246 cardiac outpatients (age 59.3 +/- 14.1 years, 159 male, 87 female). The Beck Depression Scale was then administered, followed by blinded clinical rating of depression. The item scores were subjected to common factor analysis. Internal consistency was assessed using alpha reliability coefficients and clinical validity using Spearman correlation coefficients. The final scale consisted of 26 items (alpha reliability coefficient 0.90) in 2 robust dimensions and 7 subscales. The scale correlated well with clinical rating and with the Beck Depression Scale, but without the marked skewness of the latter. The behavior of the new Cardiac Depression Scale suggests that it will be an excellent measure for studies of outcome in cardiac patients.&quot;,&quot;issue&quot;:&quot;4&quot;,&quot;volume&quot;:&quot;40&quot;},&quot;isTemporary&quot;:false}],&quot;properties&quot;:{&quot;noteIndex&quot;:0},&quot;isEdited&quot;:false,&quot;manualOverride&quot;:{&quot;isManuallyOverriden&quot;:false,&quot;citeprocText&quot;:&quot;[72]&quot;,&quot;manualOverrideText&quot;:&quot;&quot;,&quot;isManuallyOverridden&quot;:false},&quot;citationTag&quot;:&quot;MENDELEY_CITATION_v3_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&quot;},{&quot;citationID&quot;:&quot;MENDELEY_CITATION_d7ea310c-906c-4e98-8c00-7b7ec3211900&quot;,&quot;citationItems&quot;:[{&quot;id&quot;:&quot;70a636a5-3fd9-3477-a174-fd1328ccf6e2&quot;,&quot;itemData&quot;:{&quot;type&quot;:&quot;article-journal&quot;,&quot;id&quot;:&quot;70a636a5-3fd9-3477-a174-fd1328ccf6e2&quot;,&quot;title&quot;:&quot;Development of an instrument to measure threat related to cardiac events.&quot;,&quot;author&quot;:[{&quot;family&quot;:&quot;Bennett&quot;,&quot;given&quot;:&quot;S J&quot;,&quot;parse-names&quot;:false,&quot;dropping-particle&quot;:&quot;&quot;,&quot;non-dropping-particle&quot;:&quot;&quot;},{&quot;family&quot;:&quot;Puntenney&quot;,&quot;given&quot;:&quot;P J&quot;,&quot;parse-names&quot;:false,&quot;dropping-particle&quot;:&quot;&quot;,&quot;non-dropping-particle&quot;:&quot;&quot;},{&quot;family&quot;:&quot;Walker&quot;,&quot;given&quot;:&quot;N L&quot;,&quot;parse-names&quot;:false,&quot;dropping-particle&quot;:&quot;&quot;,&quot;non-dropping-particle&quot;:&quot;&quot;},{&quot;family&quot;:&quot;Ashley&quot;,&quot;given&quot;:&quot;N D&quot;,&quot;parse-names&quot;:false,&quot;dropping-particle&quot;:&quot;&quot;,&quot;non-dropping-particle&quot;:&quot;&quot;}],&quot;container-title&quot;:&quot;Nursing research&quot;,&quot;DOI&quot;:&quot;10.1097/00006199-199609000-00003&quot;,&quot;ISSN&quot;:&quot;0029-6562 (Print)&quot;,&quot;PMID&quot;:&quot;8831652&quot;,&quot;issued&quot;:{&quot;date-parts&quot;:[[1996]]},&quot;publisher-place&quot;:&quot;United States&quot;,&quot;page&quot;:&quot;266-270&quot;,&quot;language&quot;:&quot;eng&quot;,&quot;abstract&quot;:&quot;The purpose of this study was to evaluate the reliability and validity of the  Cardiac Event Threat Questionnaire (CTQ). The CTQ is a 31-item instrument specific for cardiac events that was developed from a literature review and self-reports of persons who had experienced a recent cardiac event. A convenience sample (N = 270) of persons hospitalized for angina, myocardial infarction, or cardiac surgery completed the CTQ. Satisfactory internal consistency and test-retest reliabilities were found. Results of confirmatory factor analysis and correlation with the Profile of Mood States provide initial support for construct validity of the CTQ.&quot;,&quot;issue&quot;:&quot;5&quot;,&quot;volume&quot;:&quot;45&quot;},&quot;isTemporary&quot;:false}],&quot;properties&quot;:{&quot;noteIndex&quot;:0},&quot;isEdited&quot;:false,&quot;manualOverride&quot;:{&quot;isManuallyOverriden&quot;:false,&quot;citeprocText&quot;:&quot;[73]&quot;,&quot;manualOverrideText&quot;:&quot;&quot;,&quot;isManuallyOverridden&quot;:false},&quot;citationTag&quot;:&quot;MENDELEY_CITATION_v3_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&quot;},{&quot;citationID&quot;:&quot;MENDELEY_CITATION_1c6e35bd-301a-4580-9028-781db202cab7&quot;,&quot;citationItems&quot;:[{&quot;id&quot;:&quot;c42a483d-f3c0-3cf5-9175-21a307b7bb91&quot;,&quot;itemData&quot;:{&quot;type&quot;:&quot;article-journal&quot;,&quot;id&quot;:&quot;c42a483d-f3c0-3cf5-9175-21a307b7bb91&quot;,&quot;title&quot;:&quot;The Angina-related Limitations at Work Questionnaire.&quot;,&quot;author&quot;:[{&quot;family&quot;:&quot;Lerner&quot;,&quot;given&quot;:&quot;D J&quot;,&quot;parse-names&quot;:false,&quot;dropping-particle&quot;:&quot;&quot;,&quot;non-dropping-particle&quot;:&quot;&quot;},{&quot;family&quot;:&quot;Amick&quot;,&quot;given&quot;:&quot;B C 3rd&quot;,&quot;parse-names&quot;:false,&quot;dropping-particle&quot;:&quot;&quot;,&quot;non-dropping-particle&quot;:&quot;&quot;},{&quot;family&quot;:&quot;Malspeis&quot;,&quot;given&quot;:&quot;S&quot;,&quot;parse-names&quot;:false,&quot;dropping-particle&quot;:&quot;&quot;,&quot;non-dropping-particle&quot;:&quot;&quot;},{&quot;family&quot;:&quot;Rogers&quot;,&quot;given&quot;:&quot;W H&quot;,&quot;parse-names&quot;:false,&quot;dropping-particle&quot;:&quot;&quot;,&quot;non-dropping-particle&quot;:&quot;&quot;},{&quot;family&quot;:&quot;Gomes&quot;,&quot;given&quot;:&quot;D R&quot;,&quot;parse-names&quot;:false,&quot;dropping-particle&quot;:&quot;&quot;,&quot;non-dropping-particle&quot;:&quot;&quot;},{&quot;family&quot;:&quot;Salem&quot;,&quot;given&quot;:&quot;D N&quot;,&quot;parse-names&quot;:false,&quot;dropping-particle&quot;:&quot;&quot;,&quot;non-dropping-particle&quot;:&quot;&quot;}],&quot;container-title&quot;:&quot;Quality of life research : an international journal of quality of life aspects of  treatment, care and rehabilitation&quot;,&quot;DOI&quot;:&quot;10.1023/a:1008880704343&quot;,&quot;ISSN&quot;:&quot;0962-9343 (Print)&quot;,&quot;PMID&quot;:&quot;9481148&quot;,&quot;issued&quot;:{&quot;date-parts&quot;:[[1998,1]]},&quot;publisher-place&quot;:&quot;Netherlands&quot;,&quot;page&quot;:&quot;23-32&quot;,&quot;language&quot;:&quot;eng&quot;,&quot;abstract&quot;:&quot;This report describes initial experience with a new self-report questionnaire, the  17 item Angina-related Limitations at Work Questionnaire. Forty employed individuals with chronic stable angina pectoris completed the questionnaire which retrospectively examined the subjects' difficulty in performing specific work activities during the preceding 4 week period. The questionnaire performed well in this study and there was initial evidence of its validity and reliability. More than one-half of the respondents (52.5%) indicated at least some difficulty in performing one or more of the 17 work items due to angina during the preceding 4 weeks, with the greatest difficulty experienced in physically exerting tasks, handling stressful situations and feeling a sense of accomplishment. In contrast, only one-quarter of the sample missed any work time. In tests of convergent validity, the degree of work limitation correlated significantly with SF-36 physical and mental health component scores and with self-reports of angina symptoms. The questionnaire had internal reliability, with item to total score correlations of 0.75 or higher for 14 of the 17 items. In summary, the Angina-related Limitations at Work Questionnaire offers promise for quantifying work limitations among individuals with chronic stable angina.&quot;,&quot;issue&quot;:&quot;1&quot;,&quot;volume&quot;:&quot;7&quot;},&quot;isTemporary&quot;:false}],&quot;properties&quot;:{&quot;noteIndex&quot;:0},&quot;isEdited&quot;:false,&quot;manualOverride&quot;:{&quot;isManuallyOverriden&quot;:false,&quot;citeprocText&quot;:&quot;[74]&quot;,&quot;manualOverrideText&quot;:&quot;&quot;,&quot;isManuallyOverridden&quot;:false},&quot;citationTag&quot;:&quot;MENDELEY_CITATION_v3_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&quot;},{&quot;citationID&quot;:&quot;MENDELEY_CITATION_7abf4ca9-d365-450e-a938-715d75ad078b&quot;,&quot;citationItems&quot;:[{&quot;id&quot;:&quot;c28aecb5-dd69-36f2-abfe-460aaef3b0a1&quot;,&quot;itemData&quot;:{&quot;type&quot;:&quot;article-journal&quot;,&quot;id&quot;:&quot;c28aecb5-dd69-36f2-abfe-460aaef3b0a1&quot;,&quot;title&quot;:&quot;Self-efficacy and self-reported functional status in coronary heart disease: a  six-month prospective study.&quot;,&quot;author&quot;:[{&quot;family&quot;:&quot;Sullivan&quot;,&quot;given&quot;:&quot;M D&quot;,&quot;parse-names&quot;:false,&quot;dropping-particle&quot;:&quot;&quot;,&quot;non-dropping-particle&quot;:&quot;&quot;},{&quot;family&quot;:&quot;LaCroix&quot;,&quot;given&quot;:&quot;A Z&quot;,&quot;parse-names&quot;:false,&quot;dropping-particle&quot;:&quot;&quot;,&quot;non-dropping-particle&quot;:&quot;&quot;},{&quot;family&quot;:&quot;Russo&quot;,&quot;given&quot;:&quot;J&quot;,&quot;parse-names&quot;:false,&quot;dropping-particle&quot;:&quot;&quot;,&quot;non-dropping-particle&quot;:&quot;&quot;},{&quot;family&quot;:&quot;Katon&quot;,&quot;given&quot;:&quot;W J&quot;,&quot;parse-names&quot;:false,&quot;dropping-particle&quot;:&quot;&quot;,&quot;non-dropping-particle&quot;:&quot;&quot;}],&quot;container-title&quot;:&quot;Psychosomatic medicine&quot;,&quot;DOI&quot;:&quot;10.1097/00006842-199807000-00014&quot;,&quot;ISSN&quot;:&quot;0033-3174 (Print)&quot;,&quot;PMID&quot;:&quot;9710293&quot;,&quot;issued&quot;:{&quot;date-parts&quot;:[[1998]]},&quot;publisher-place&quot;:&quot;United States&quot;,&quot;page&quot;:&quot;473-478&quot;,&quot;language&quot;:&quot;eng&quot;,&quot;abstract&quot;:&quot;OBJECTIVE: We examine prospectively the role of specific forms of self-efficacy in  the physical and role function for patients with coronary heart disease after controlling for the effects of anxiety and depression. METHODS: A 6-month prospective cohort study was conducted after cardiac catheterization of 198 HMO members, demonstrating clinically significant coronary disease. Coronary disease severity was assessed through cardiac catheterization; physical function, role function, anxiety, depression, and self-efficacy were assessed through questionnaires. RESULTS: The Cardiac Self-Efficacy Scale had two factors (maintain function and control symptoms) with high internal consistency and good convergent and discriminant validity. In multiple regression models, the self-efficacy scales significantly predicted physical function, social function, and family function after controlling for baseline function, baseline anxiety, and other significant correlates. CONCLUSIONS: Self-efficacy to maintain function and to control symptoms helps predict the physical function and role function, after accounting for coronary disease severity, anxiety, and depression in patients with clinically significant coronary disease. Interventions to improve self-efficacy may have a broader applicability in the heart disease population than previously appreciated.&quot;,&quot;issue&quot;:&quot;4&quot;,&quot;volume&quot;:&quot;60&quot;},&quot;isTemporary&quot;:false}],&quot;properties&quot;:{&quot;noteIndex&quot;:0},&quot;isEdited&quot;:false,&quot;manualOverride&quot;:{&quot;isManuallyOverriden&quot;:false,&quot;citeprocText&quot;:&quot;[75]&quot;,&quot;manualOverrideText&quot;:&quot;&quot;,&quot;isManuallyOverridden&quot;:false},&quot;citationTag&quot;:&quot;MENDELEY_CITATION_v3_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&quot;},{&quot;citationID&quot;:&quot;MENDELEY_CITATION_7a2bd296-7f12-4b7b-80f7-3c4fe9112a96&quot;,&quot;citationItems&quot;:[{&quot;id&quot;:&quot;28d53695-4fca-3686-82de-ff4082ccfad4&quot;,&quot;itemData&quot;:{&quot;type&quot;:&quot;article-journal&quot;,&quot;id&quot;:&quot;28d53695-4fca-3686-82de-ff4082ccfad4&quot;,&quot;title&quot;:&quot;Enhancing recovery in coronary heart disease patients (ENRICHD): study design and methods. The ENRICHD investigators.&quot;,&quot;author&quot;:[{&quot;family&quot;:&quot;The ENRICHD investigators&quot;,&quot;given&quot;:&quot;&quot;,&quot;parse-names&quot;:false,&quot;dropping-particle&quot;:&quot;&quot;,&quot;non-dropping-particle&quot;:&quot;&quot;}],&quot;container-title&quot;:&quot;American heart journal&quot;,&quot;DOI&quot;:&quot;10.1016/s0002-8703(00)90301-6&quot;,&quot;ISSN&quot;:&quot;0002-8703 (Print)&quot;,&quot;PMID&quot;:&quot;10618555&quot;,&quot;issued&quot;:{&quot;date-parts&quot;:[[2000,1]]},&quot;publisher-place&quot;:&quot;United States&quot;,&quot;page&quot;:&quot;1-9&quot;,&quot;language&quot;:&quot;eng&quot;,&quot;abstract&quot;:&quot;Psychosocial factors, particularly depression and lack of social support, are important predictors of morbidity and mortality in patients with coronary heart disease. This article describes the design and methods of the Enhancing Recovery in Coronary Heart Disease Patients (ENRICHD) study, a multicenter, randomized clinical trial involving 3000 patients enrolled after acute myocardial infarction. ENRICHD aims to investigate the effects of a psychosocial intervention that targets depression and/or low social support on survival and reinfarction among adult men and women who are at high risk for recurrent cardiac events because of psychosocial factors (depressive or social isolation). Design features include the use of an individually tailored yet standardized intervention, rigorous clinical trial methods, and enrollment of a large number of women and minorities.&quot;,&quot;issue&quot;:&quot;1 Pt 1&quot;,&quot;volume&quot;:&quot;139&quot;},&quot;isTemporary&quot;:false}],&quot;properties&quot;:{&quot;noteIndex&quot;:0},&quot;isEdited&quot;:false,&quot;manualOverride&quot;:{&quot;isManuallyOverriden&quot;:false,&quot;citeprocText&quot;:&quot;[76]&quot;,&quot;manualOverrideText&quot;:&quot;&quot;,&quot;isManuallyOverridden&quot;:false},&quot;citationTag&quot;:&quot;MENDELEY_CITATION_v3_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&quot;},{&quot;citationID&quot;:&quot;MENDELEY_CITATION_75b4734f-5946-4876-a7ca-9a0eeb04eaa2&quot;,&quot;citationItems&quot;:[{&quot;id&quot;:&quot;3a9f25e5-96c7-3959-99d6-bded77a45fa9&quot;,&quot;itemData&quot;:{&quot;type&quot;:&quot;article&quot;,&quot;id&quot;:&quot;3a9f25e5-96c7-3959-99d6-bded77a45fa9&quot;,&quot;title&quot;:&quot;The Cardiac Anxiety Questionnaire: Development and preliminary validity&quot;,&quot;author&quot;:[{&quot;family&quot;:&quot;Eifert&quot;,&quot;given&quot;:&quot;G H&quot;,&quot;parse-names&quot;:false,&quot;dropping-particle&quot;:&quot;&quot;,&quot;non-dropping-particle&quot;:&quot;&quot;},{&quot;family&quot;:&quot;Thompson&quot;,&quot;given&quot;:&quot;R N&quot;,&quot;parse-names&quot;:false,&quot;dropping-particle&quot;:&quot;&quot;,&quot;non-dropping-particle&quot;:&quot;&quot;},{&quot;family&quot;:&quot;Zvolensky&quot;,&quot;given&quot;:&quot;M J&quot;,&quot;parse-names&quot;:false,&quot;dropping-particle&quot;:&quot;&quot;,&quot;non-dropping-particle&quot;:&quot;&quot;},{&quot;family&quot;:&quot;Edwards&quot;,&quot;given&quot;:&quot;K&quot;,&quot;parse-names&quot;:false,&quot;dropping-particle&quot;:&quot;&quot;,&quot;non-dropping-particle&quot;:&quot;&quot;},{&quot;family&quot;:&quot;Frazer&quot;,&quot;given&quot;:&quot;N L&quot;,&quot;parse-names&quot;:false,&quot;dropping-particle&quot;:&quot;&quot;,&quot;non-dropping-particle&quot;:&quot;&quot;},{&quot;family&quot;:&quot;Haddad&quot;,&quot;given&quot;:&quot;J W&quot;,&quot;parse-names&quot;:false,&quot;dropping-particle&quot;:&quot;&quot;,&quot;non-dropping-particle&quot;:&quot;&quot;},{&quot;family&quot;:&quot;Davig&quot;,&quot;given&quot;:&quot;J&quot;,&quot;parse-names&quot;:false,&quot;dropping-particle&quot;:&quot;&quot;,&quot;non-dropping-particle&quot;:&quot;&quot;}],&quot;container-title&quot;:&quot;Behaviour Research and Therapy&quot;,&quot;DOI&quot;:&quot;10.1016/S0005-7967(99)00132-1&quot;,&quot;URL&quot;:&quot;https://www.scopus.com/inward/record.uri?eid=2-s2.0-0034309833&amp;doi=10.1016%2FS0005-7967%2899%2900132-1&amp;partnerID=40&amp;md5=6b18b80f912fa9f89afb934fe08e42f4&quot;,&quot;issued&quot;:{&quot;date-parts&quot;:[[2000]]},&quot;page&quot;:&quot;1039-1053&quot;,&quot;abstract&quot;:&quot;Heart-focused anxiety (HFA) is the fear of cardiac-related stimuli and sensations because of their perceived negative consequences. Although HFA is common to a wide variety of persons who experience chest pain and distress, it often is unrecognized and misdiagnosed, particularly in cardiology and emergency room patients without and with heart disease. To address these concerns, this article reports on the development and preliminary psychometric evaluation of the Cardiac Anxiety Questionnaire (CAQ) designed to measure HFA. In Study 1, 188 cardiology patients completed the CAQ. Item and factor analyses indicated a three-factor solution pertaining to heart- related fear, avoidance, and attention. Reliability analysis of the 18-item CAQ revealed good internal consistency of the total and subscale scores. In Study 2, 42 patients completed the CAQ and several other anxiety-related questionnaires to assess its convergent and divergent properties. Although preliminary validity results are promising, further psychometric study is necessary to cross-validate the CAQ, examine its test-retest reliability, and confirm the stability of the factor structure. Taken together, the CAQ appears to assess HFA, and may therefore be a useful instrument for identifying patients with elevated HFA without and with heart disease. (C) 2000 Elsevier Science Ltd.&quot;,&quot;issue&quot;:&quot;10&quot;,&quot;volume&quot;:&quot;38&quot;},&quot;isTemporary&quot;:false}],&quot;properties&quot;:{&quot;noteIndex&quot;:0},&quot;isEdited&quot;:false,&quot;manualOverride&quot;:{&quot;isManuallyOverriden&quot;:false,&quot;citeprocText&quot;:&quot;[77]&quot;,&quot;manualOverrideText&quot;:&quot;&quot;,&quot;isManuallyOverridden&quot;:false},&quot;citationTag&quot;:&quot;MENDELEY_CITATION_v3_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&quot;},{&quot;citationID&quot;:&quot;MENDELEY_CITATION_a8762610-0751-435f-9ebf-33ece1679500&quot;,&quot;citationItems&quot;:[{&quot;id&quot;:&quot;371d6c17-5d90-3a50-83fd-a988bbc10499&quot;,&quot;itemData&quot;:{&quot;type&quot;:&quot;article-journal&quot;,&quot;id&quot;:&quot;371d6c17-5d90-3a50-83fd-a988bbc10499&quot;,&quot;title&quot;:&quot;Development of a self-efficacy instrument for coronary artery bypass graft patients.&quot;,&quot;author&quot;:[{&quot;family&quot;:&quot;Barnason&quot;,&quot;given&quot;:&quot;Susan&quot;,&quot;parse-names&quot;:false,&quot;dropping-particle&quot;:&quot;&quot;,&quot;non-dropping-particle&quot;:&quot;&quot;},{&quot;family&quot;:&quot;Zimmerman&quot;,&quot;given&quot;:&quot;Lani&quot;,&quot;parse-names&quot;:false,&quot;dropping-particle&quot;:&quot;&quot;,&quot;non-dropping-particle&quot;:&quot;&quot;},{&quot;family&quot;:&quot;Atwood&quot;,&quot;given&quot;:&quot;Jan&quot;,&quot;parse-names&quot;:false,&quot;dropping-particle&quot;:&quot;&quot;,&quot;non-dropping-particle&quot;:&quot;&quot;},{&quot;family&quot;:&quot;Nieveen&quot;,&quot;given&quot;:&quot;Janet&quot;,&quot;parse-names&quot;:false,&quot;dropping-particle&quot;:&quot;&quot;,&quot;non-dropping-particle&quot;:&quot;&quot;},{&quot;family&quot;:&quot;Schmaderer&quot;,&quot;given&quot;:&quot;Myra&quot;,&quot;parse-names&quot;:false,&quot;dropping-particle&quot;:&quot;&quot;,&quot;non-dropping-particle&quot;:&quot;&quot;}],&quot;container-title&quot;:&quot;Journal of nursing measurement&quot;,&quot;DOI&quot;:&quot;10.1891/jnum.10.2.123.52553&quot;,&quot;ISSN&quot;:&quot;1061-3749 (Print)&quot;,&quot;PMID&quot;:&quot;12619533&quot;,&quot;issued&quot;:{&quot;date-parts&quot;:[[2002]]},&quot;publisher-place&quot;:&quot;United States&quot;,&quot;page&quot;:&quot;123-133&quot;,&quot;language&quot;:&quot;eng&quot;,&quot;abstract&quot;:&quot;Research related to self-efficacy has demonstrated that measures of this concept  need to be specific to the behavior of interest. Self-efficacy is the degree of confidence one has to perform an activity. This article describes the development and testing of the Barnason Efficacy Expectation Scale (BEES). The instrument is a 15-item tool that uses a Likert scale to determine the coronary-artery-bypass-graft (CABG) patient's self-efficacy related to the risk-reduction-related aspects of recovery and lifestyle adjustment following CABG surgery (physical functioning, psychosocial functioning, coronary artery disease risk factor modification and self-care management). Internal consistency reliability of the instrument was 0.93, and principal components analysis revealed a single factor (Eigenvalue = 10.59, percent variance = 70.61%). Three phases of tool development are described in the article that document satisfactory reliability and validity (face, content, criterion, and construct).&quot;,&quot;issue&quot;:&quot;2&quot;,&quot;volume&quot;:&quot;10&quot;},&quot;isTemporary&quot;:false}],&quot;properties&quot;:{&quot;noteIndex&quot;:0},&quot;isEdited&quot;:false,&quot;manualOverride&quot;:{&quot;isManuallyOverriden&quot;:false,&quot;citeprocText&quot;:&quot;[69]&quot;,&quot;manualOverrideText&quot;:&quot;&quot;,&quot;isManuallyOverridden&quot;:false},&quot;citationTag&quot;:&quot;MENDELEY_CITATION_v3_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&quot;},{&quot;citationID&quot;:&quot;MENDELEY_CITATION_dd4388de-0abb-4121-857a-e8637f5fb799&quot;,&quot;citationItems&quot;:[{&quot;id&quot;:&quot;2b74f060-1333-3580-8880-22f43a78c0f9&quot;,&quot;itemData&quot;:{&quot;type&quot;:&quot;article-journal&quot;,&quot;id&quot;:&quot;2b74f060-1333-3580-8880-22f43a78c0f9&quot;,&quot;title&quot;:&quot;Evaluation of the Cardiac Depression Visual Analogue Scale in a medical and  non-medical sample.&quot;,&quot;author&quot;:[{&quot;family&quot;:&quot;Benedetto&quot;,&quot;given&quot;:&quot;Mirella&quot;,&quot;parse-names&quot;:false,&quot;dropping-particle&quot;:&quot;&quot;,&quot;non-dropping-particle&quot;:&quot;di&quot;},{&quot;family&quot;:&quot;Sheehan&quot;,&quot;given&quot;:&quot;Matthew&quot;,&quot;parse-names&quot;:false,&quot;dropping-particle&quot;:&quot;&quot;,&quot;non-dropping-particle&quot;:&quot;&quot;}],&quot;container-title&quot;:&quot;Psychology, health &amp; medicine&quot;,&quot;DOI&quot;:&quot;10.1080/13548506.2013.779728&quot;,&quot;ISSN&quot;:&quot;1465-3966 (Electronic)&quot;,&quot;PMID&quot;:&quot;23534347&quot;,&quot;issued&quot;:{&quot;date-parts&quot;:[[2014]]},&quot;publisher-place&quot;:&quot;England&quot;,&quot;page&quot;:&quot;93-102&quot;,&quot;language&quot;:&quot;eng&quot;,&quot;abstract&quot;:&quot;Comorbid depression and medical illness is associated with a number of adverse  health outcomes such as lower medication adherence and higher rates of subsequent mortality. Reliable and valid psychological measures capable of detecting a range of depressive symptoms found in medical settings are needed. The Cardiac Depression Visual Analogue Scale (CDVAS) is a recently developed, brief six-item measure originally designed to assess the range and severity of depressive symptoms within a cardiac population. The current study aimed to further investigate the psychometric properties of the CDVAS in a general and medical sample. The sample consisted of 117 participants, whose mean age was 40.0 years (SD = 19.0, range 18-84). Participants completed the CDVAS, the Cardiac Depression Scale (CDS), the Depression Anxiety Stress Scales (DASS) and a demographic and health questionnaire. The CDVAS was found to have adequate internal reliability (α = .76), strong concurrent validity with the CDS (r = .89) and the depression sub-scale of the DASS (r = .70), strong discriminant validity and strong predictive validity. The principal components analysis revealed that the CDVAS measured only one component, providing further support for the construct validity of the scale. Results of the current study indicate that the CDVAS is a short, simple, valid and reliable measure of depressive symptoms suitable for use in a general and medical sample.&quot;,&quot;issue&quot;:&quot;1&quot;,&quot;volume&quot;:&quot;19&quot;},&quot;isTemporary&quot;:false}],&quot;properties&quot;:{&quot;noteIndex&quot;:0},&quot;isEdited&quot;:false,&quot;manualOverride&quot;:{&quot;isManuallyOverriden&quot;:false,&quot;citeprocText&quot;:&quot;[78]&quot;,&quot;manualOverrideText&quot;:&quot;&quot;,&quot;isManuallyOverridden&quot;:false},&quot;citationTag&quot;:&quot;MENDELEY_CITATION_v3_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&quot;},{&quot;citationID&quot;:&quot;MENDELEY_CITATION_cc6298d6-272d-47ba-98d2-f087af1a0d79&quot;,&quot;citationItems&quot;:[{&quot;id&quot;:&quot;3d480ddc-ef74-32c2-90f2-afcc9cfcaedd&quot;,&quot;itemData&quot;:{&quot;type&quot;:&quot;article&quot;,&quot;id&quot;:&quot;3d480ddc-ef74-32c2-90f2-afcc9cfcaedd&quot;,&quot;title&quot;:&quot;Brief screen to identify 5 of the most common forms of psychosocial distress in cardiac patients: Validation of the screening tool for psychological distress&quot;,&quot;author&quot;:[{&quot;family&quot;:&quot;Young&quot;,&quot;given&quot;:&quot;Q.-R.&quot;,&quot;parse-names&quot;:false,&quot;dropping-particle&quot;:&quot;&quot;,&quot;non-dropping-particle&quot;:&quot;&quot;},{&quot;family&quot;:&quot;Ignaszewski&quot;,&quot;given&quot;:&quot;A&quot;,&quot;parse-names&quot;:false,&quot;dropping-particle&quot;:&quot;&quot;,&quot;non-dropping-particle&quot;:&quot;&quot;},{&quot;family&quot;:&quot;Fofonoff&quot;,&quot;given&quot;:&quot;D&quot;,&quot;parse-names&quot;:false,&quot;dropping-particle&quot;:&quot;&quot;,&quot;non-dropping-particle&quot;:&quot;&quot;},{&quot;family&quot;:&quot;Kaan&quot;,&quot;given&quot;:&quot;A&quot;,&quot;parse-names&quot;:false,&quot;dropping-particle&quot;:&quot;&quot;,&quot;non-dropping-particle&quot;:&quot;&quot;}],&quot;container-title&quot;:&quot;Journal of Cardiovascular Nursing&quot;,&quot;DOI&quot;:&quot;10.1097/01.JCN.0000297383.29250.14&quot;,&quot;URL&quot;:&quot;https://www.scopus.com/inward/record.uri?eid=2-s2.0-37349118301&amp;doi=10.1097%2F01.JCN.0000297383.29250.14&amp;partnerID=40&amp;md5=b22a2f72c35772603e5e3544344b02db&quot;,&quot;issued&quot;:{&quot;date-parts&quot;:[[2007]]},&quot;page&quot;:&quot;525-534&quot;,&quot;abstract&quot;:&quot;OBJECTIVE: To develop and validate a brief psychosocial screening tool (Screening Tool for Psychological Distress [STOP-D]) for use in the outpatient cardiology setting. BACKGROUND: Psychosocial factors contribute significantly to the morbidity and mortality associated with coronary artery disease. Yet, it is often considered overly burdensome to implement full-scale psychological assessments for every patient. METHODS: Over 3 months, 194 cardiac patients were consecutively recruited from 3 cardiac clinics: heart transplant (pre and post), cardiac rehabilitation, and adult congenital heart. Subjects filled out a questionnaire that included: (1) demographics, (2) STOP-D, (3) Beck Depression Inventory-II, (4) Beck Anxiety Inventory, (5) State-Trait Anger Expression Inventory-2, and (6) MOS Social Support Survey. RESULTS: Analyses reveal all STOP-D items are highly correlated with the corresponding measures and have robust receiver operating characteristic curves. Severity scores on STOP-D-depression and STOP-D-anxiety correlate well with established severity cutoff scores on the Beck Depression Inventory and the Beck Anxiety Inventory, respectively. CONCLUSIONS: Overall, the STOP-D performs very well when compared with other longer and validated measures. The STOP-D is a 5-item self-report measure, which provides severity scores for: depression, anxiety, stress, anger, and poor social support. The STOP-D is self-administered and takes between 1 and 2 minutes to fill out, gives valid severity scores on 5 key areas of psychological distress (depression, anxiety, stress, anger, and poor social support), requires no scoring, and is free to use. © 2007 Lippincott Williams &amp; Wilkins, Inc.&quot;,&quot;issue&quot;:&quot;6&quot;,&quot;volume&quot;:&quot;22&quot;},&quot;isTemporary&quot;:false}],&quot;properties&quot;:{&quot;noteIndex&quot;:0},&quot;isEdited&quot;:false,&quot;manualOverride&quot;:{&quot;isManuallyOverriden&quot;:false,&quot;citeprocText&quot;:&quot;[79]&quot;,&quot;manualOverrideText&quot;:&quot;&quot;,&quot;isManuallyOverridden&quot;:false},&quot;citationTag&quot;:&quot;MENDELEY_CITATION_v3_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&quot;},{&quot;citationID&quot;:&quot;MENDELEY_CITATION_ec77608a-9b9e-4220-8c59-1709cbc28e9c&quot;,&quot;citationItems&quot;:[{&quot;id&quot;:&quot;8fcea6de-be60-33ba-9d5e-c20bf50798ef&quot;,&quot;itemData&quot;:{&quot;type&quot;:&quot;article-journal&quot;,&quot;id&quot;:&quot;8fcea6de-be60-33ba-9d5e-c20bf50798ef&quot;,&quot;title&quot;:&quot;Psychometric evaluation of the Acute Coronary Syndrome (ACS) response index&quot;,&quot;author&quot;:[{&quot;family&quot;:&quot;Riegel&quot;,&quot;given&quot;:&quot;B&quot;,&quot;parse-names&quot;:false,&quot;dropping-particle&quot;:&quot;&quot;,&quot;non-dropping-particle&quot;:&quot;&quot;},{&quot;family&quot;:&quot;McKinley&quot;,&quot;given&quot;:&quot;S&quot;,&quot;parse-names&quot;:false,&quot;dropping-particle&quot;:&quot;&quot;,&quot;non-dropping-particle&quot;:&quot;&quot;},{&quot;family&quot;:&quot;Moser&quot;,&quot;given&quot;:&quot;D K&quot;,&quot;parse-names&quot;:false,&quot;dropping-particle&quot;:&quot;&quot;,&quot;non-dropping-particle&quot;:&quot;&quot;},{&quot;family&quot;:&quot;Meischke&quot;,&quot;given&quot;:&quot;H&quot;,&quot;parse-names&quot;:false,&quot;dropping-particle&quot;:&quot;&quot;,&quot;non-dropping-particle&quot;:&quot;&quot;},{&quot;family&quot;:&quot;Doering&quot;,&quot;given&quot;:&quot;L&quot;,&quot;parse-names&quot;:false,&quot;dropping-particle&quot;:&quot;&quot;,&quot;non-dropping-particle&quot;:&quot;&quot;},{&quot;family&quot;:&quot;Dracup&quot;,&quot;given&quot;:&quot;K&quot;,&quot;parse-names&quot;:false,&quot;dropping-particle&quot;:&quot;&quot;,&quot;non-dropping-particle&quot;:&quot;&quot;}],&quot;container-title&quot;:&quot;Res Nurs Health&quot;,&quot;DOI&quot;:&quot;10.1002/nur.20213&quot;,&quot;URL&quot;:&quot;https://www.scopus.com/inward/record.uri?eid=2-s2.0-38049016897&amp;doi=10.1002%2Fnur.20213&amp;partnerID=40&amp;md5=6a54dd8d88e9e6b4c32721844af9c44a&quot;,&quot;issued&quot;:{&quot;date-parts&quot;:[[2007]]},&quot;page&quot;:&quot;584-594&quot;,&quot;abstract&quot;:&quot;Knowledge, attitudes, and beliefs of persons with ischemic heart disease are important predictors of delay in seeking treatment. We tested the psychometric profile of the Acute Coronary Syndrome (ACS) Response Index, a measure assessing patient knowledge, attitudes and beliefs about ACS symptoms and response, in 3,522 patients. On factor analysis, 21 dichotomous knowledge items loaded onto four factors (alpha .82). In a separate factor analysis, another five items loaded on two attitude factors, and seven items loaded on two belief factors (alpha .76). The scales discriminated between patients previously exposed to medical experts. Scale scores were significantly correlated but without evidence of multicolinearity. Initial tests of reliability and validity support further testing of this new instrument. © 2007 Wiley Periodicals, Inc.&quot;,&quot;issue&quot;:&quot;6&quot;,&quot;volume&quot;:&quot;30&quot;},&quot;isTemporary&quot;:false}],&quot;properties&quot;:{&quot;noteIndex&quot;:0},&quot;isEdited&quot;:false,&quot;manualOverride&quot;:{&quot;isManuallyOverriden&quot;:false,&quot;citeprocText&quot;:&quot;[71]&quot;,&quot;manualOverrideText&quot;:&quot;&quot;,&quot;isManuallyOverridden&quot;:false},&quot;citationTag&quot;:&quot;MENDELEY_CITATION_v3_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&quot;},{&quot;citationID&quot;:&quot;MENDELEY_CITATION_f371c29a-d344-4770-a5c4-796e7b52501d&quot;,&quot;citationItems&quot;:[{&quot;id&quot;:&quot;3ff3d941-b082-33ed-b8be-bc61932eac3e&quot;,&quot;itemData&quot;:{&quot;type&quot;:&quot;article-journal&quot;,&quot;id&quot;:&quot;3ff3d941-b082-33ed-b8be-bc61932eac3e&quot;,&quot;title&quot;:&quot;Development and calibration of an item bank for the assessment of activities of daily living in cardiovascular patients using Rasch analysis&quot;,&quot;author&quot;:[{&quot;family&quot;:&quot;Baumeister&quot;,&quot;given&quot;:&quot;H&quot;,&quot;parse-names&quot;:false,&quot;dropping-particle&quot;:&quot;&quot;,&quot;non-dropping-particle&quot;:&quot;&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Boecker&quot;,&quot;given&quot;:&quot;M&quot;,&quot;parse-names&quot;:false,&quot;dropping-particle&quot;:&quot;&quot;,&quot;non-dropping-particle&quot;:&quot;&quot;},{&quot;family&quot;:&quot;Bengel&quot;,&quot;given&quot;:&quot;J&quot;,&quot;parse-names&quot;:false,&quot;dropping-particle&quot;:&quot;&quot;,&quot;non-dropping-particle&quot;:&quot;&quot;},{&quot;family&quot;:&quot;Wirtz&quot;,&quot;given&quot;:&quot;M&quot;,&quot;parse-names&quot;:false,&quot;dropping-particle&quot;:&quot;&quot;,&quot;non-dropping-particle&quot;:&quot;&quot;}],&quot;container-title&quot;:&quot;Health Qual Life Outcomes&quot;,&quot;DOI&quot;:&quot;10.1186/1477-7525-11-133&quot;,&quot;URL&quot;:&quot;https://www.scopus.com/inward/record.uri?eid=2-s2.0-84881159358&amp;doi=10.1186%2F1477-7525-11-133&amp;partnerID=40&amp;md5=a9edc464c2edce773b03cc9740a07236&quot;,&quot;issued&quot;:{&quot;date-parts&quot;:[[2013]]},&quot;abstract&quot;:&quot;Background: To develop and calibrate the activities of daily living item bank (ADLib-cardio) as a prerequisite for a Computer-adaptive test (CAT) for the assessment of ADL in patients with cardiovascular diseases (CVD).Methods: After pre-testing for relevance and comprehension a pool of 181 ADL items were answered on a five-point Likert scale by 720 CVD patients, who were recruited in fourteen German cardiac rehabilitation centers. To verify that the relationship between the items is due to one factor, a confirmatory factor analysis (CFA) was conducted. A Mokken analysis was computed to examine the double monotonicity (i.e. every item generates an equivalent order of person traits, and every person generates an equivalent order of item difficulties). Finally, a Rasch analysis based on the partial credit model was conducted to test for unidimensionality and to calibrate the item bank.Results: Results of CFA and Mokken analysis confirmed a one factor structure and double monotonicity. In Rasch analysis, merging response categories and removing items with misfit, differential item functioning or local response dependency reduced the ADLib-cardio to 33 items. The ADLib-cardio fitted to the Rasch model with a nonsignificant item-trait interaction (chi-square=105.42, df=99; p=0.31). Person-separation reliability was 0.81 and unidimensionality could be verified.Conclusions: The ADLib-cardio is the first calibrated, unidimensional item bank that allows for the assessment of ADL in rehabilitation patients with CVD. As such, it provides the basis for the development of a CAT for the assessment of ADL in patients with cardiovascular diseases. Calibrating the ADLib-cardio in other than rehabilitation cardiovascular patient settings would further increase its generalizability. © 2013 Baumeister et al.; licensee BioMed Central Ltd.&quot;,&quot;issue&quot;:&quot;1&quot;,&quot;volume&quot;:&quot;11&quot;},&quot;isTemporary&quot;:false},{&quot;id&quot;:&quot;3fbc87f5-a26a-31f4-b9ff-de593b54efeb&quot;,&quot;itemData&quot;:{&quot;type&quot;:&quot;article-journal&quot;,&quot;id&quot;:&quot;3fbc87f5-a26a-31f4-b9ff-de593b54efeb&quot;,&quot;title&quot;:&quot;Parallel short forms for the assessment of activities of daily living in cardiovascular rehabilitation patients (PADL-cardio): development and validation&quot;,&quot;author&quot;:[{&quot;family&quot;:&quot;Schmucker&quot;,&quot;given&quot;:&quot;A&quot;,&quot;parse-names&quot;:false,&quot;dropping-particle&quot;:&quot;&quot;,&quot;non-dropping-particle&quot;:&quot;&quot;},{&quot;family&quot;:&quot;Abberger&quot;,&quot;given&quot;:&quot;B&quot;,&quot;parse-names&quot;:false,&quot;dropping-particle&quot;:&quot;&quot;,&quot;non-dropping-particle&quot;:&quot;&quot;},{&quot;family&quot;:&quot;Boecker&quot;,&quot;given&quot;:&quot;M&quot;,&quot;parse-names&quot;:false,&quot;dropping-particle&quot;:&quot;&quot;,&quot;non-dropping-particle&quot;:&quot;&quot;},{&quot;family&quot;:&quot;Baumeister&quot;,&quot;given&quot;:&quot;H&quot;,&quot;parse-names&quot;:false,&quot;dropping-particle&quot;:&quot;&quot;,&quot;non-dropping-particle&quot;:&quot;&quot;}],&quot;container-title&quot;:&quot;Disabil Rehabil&quot;,&quot;DOI&quot;:&quot;10.1080/09638288.2017.1407967&quot;,&quot;URL&quot;:&quot;https://www.scopus.com/inward/record.uri?eid=2-s2.0-85035108399&amp;doi=10.1080%2F09638288.2017.1407967&amp;partnerID=40&amp;md5=366999313141aba975bb92afa2508538&quot;,&quot;issued&quot;:{&quot;date-parts&quot;:[[2019]]},&quot;page&quot;:&quot;826-832&quot;,&quot;abstract&quot;:&quot;Purpose: To develop and validate parallel short forms for the assessment of activities of daily living in cardiac rehabilitation patients (PADL-cardio I &amp;amp; II). Method: PADL-cardio I &amp;amp; II were developed based on a sample of 106 patients [mean age = 57.6; standard deviation (SD) = 11.1; 72.6% males] using Rasch analysis and validated with a sample of 81 patients (mean age = 59.1; SD = 11.1; 88.9% males). All patients answered PADL-cardio and the Short Form 12 Health Survey. Results: Both versions of PADL-cardio are composed of 10 items. The fit to the Rasch model was given documented by a non-significant Item-trait interaction score (PADL-cardio I: χ 2 = 31.08, df = 30, p = 0.41; PADL-cardio II: χ 2 = 45.6, df = 40, p = 0.25). The two versions were free of differential item functioning. Person-separation reliability was 0.72/0.78 and unidimensionality was given. The two versions correlated with r = 0.98 and the correlation between PADL-cardio and the underlying item bank was 0.99 for both versions. Concurrent validity is indicated through correlations with the Short Form 12 Health Survey (r = −0.37 to −0.40). Conclusion: PADL-cardio provides a short and psychometrically sound option for the assessment of activities of daily living in cardiovascular rehabilitation patients. The two versions of PADL-cardio are equivalent. Hence, they can be used to reduce practice and retest effects in repeated measurement, facilitating the longitudinal assessment of activities of daily living.Implications for Rehabilitation New parallel test forms for the assessment of activities of daily living in cardiac rehabilitation (PADL-cardio I &amp;amp; PADL-cardio II) are available. PADL-cardio I &amp;amp; II consist of 10 items and are therefore especially timesaving. Concurrent validity is given through correlations with the Short Form Health Survey 12. Therapeutic success could be determined more precisely by the parallel forms reducing practice and retest effects. © 2017, © 2017 Informa UK Limited, trading as Taylor &amp; Francis Group.&quot;,&quot;issue&quot;:&quot;7&quot;,&quot;volume&quot;:&quot;41&quot;},&quot;isTemporary&quot;:false},{&quot;id&quot;:&quot;6f4160ee-bc21-34fc-9b27-b6d6d74f65c2&quot;,&quot;itemData&quot;:{&quot;type&quot;:&quot;article-journal&quot;,&quot;id&quot;:&quot;6f4160ee-bc21-34fc-9b27-b6d6d74f65c2&quot;,&quot;title&quot;:&quot;Calibration of an item bank for work capacity in cardiological rehabilitation  patients.&quot;,&quot;author&quot;:[{&quot;family&quot;:&quot;Haschke&quot;,&quot;given&quot;:&quot;Anne&quot;,&quot;parse-names&quot;:false,&quot;dropping-particle&quot;:&quot;&quot;,&quot;non-dropping-particle&quot;:&quot;&quot;},{&quot;family&quot;:&quot;Abberger&quot;,&quot;given&quot;:&quot;Birgit&quot;,&quot;parse-names&quot;:false,&quot;dropping-particle&quot;:&quot;&quot;,&quot;non-dropping-particle&quot;:&quot;&quot;},{&quot;family&quot;:&quot;Müller&quot;,&quot;given&quot;:&quot;Evelyn&quot;,&quot;parse-names&quot;:false,&quot;dropping-particle&quot;:&quot;&quot;,&quot;non-dropping-particle&quot;:&quot;&quot;},{&quot;family&quot;:&quot;Wirtz&quot;,&quot;given&quot;:&quot;Markus&quot;,&quot;parse-names&quot;:false,&quot;dropping-particle&quot;:&quot;&quot;,&quot;non-dropping-particle&quot;:&quot;&quot;},{&quot;family&quot;:&quot;Bengel&quot;,&quot;given&quot;:&quot;Jürgen&quot;,&quot;parse-names&quot;:false,&quot;dropping-particle&quot;:&quot;&quot;,&quot;non-dropping-particle&quot;:&quot;&quot;},{&quot;family&quot;:&quot;Baumeister&quot;,&quot;given&quot;:&quot;Harald&quot;,&quot;parse-names&quot;:false,&quot;dropping-particle&quot;:&quot;&quot;,&quot;non-dropping-particle&quot;:&quot;&quot;}],&quot;container-title&quot;:&quot;European journal of preventive cardiology&quot;,&quot;DOI&quot;:&quot;10.1177/2047487312447911&quot;,&quot;ISSN&quot;:&quot;2047-4881 (Electronic)&quot;,&quot;PMID&quot;:&quot;22548967&quot;,&quot;issued&quot;:{&quot;date-parts&quot;:[[2013,10]]},&quot;publisher-place&quot;:&quot;England&quot;,&quot;page&quot;:&quot;807-816&quot;,&quot;language&quot;:&quot;eng&quot;,&quot;abstract&quot;:&quot;BACKGROUND: Prevention of work loss is a core objective of cardiovascular  rehabilitation. However, comprehensive and economic diagnostic instruments on work limitation are missing. The present study describes the calibration of an item bank for work capacity in cardiovascular rehabilitation patients. DESIGN AND METHODS: This study was based on an item pool (166 items) for assessing work capacity in orthopaedic rehabilitation patients. A total of 349 cardiovascular rehabilitation patients were recruited from 14 German rehabilitation inpatient centres. Exploratory factor analysis was used to determine underlying dimensions of work capacity. Rasch analysis was applied to test for fit of the model, item fit, unidimensionality, particularly local independence and differential item functioning using RUMM2030. RESULTS: Two independent factors (cognitive work capacity/physical work capacity) were found. Fitting of the data to the Rasch model was initially poor (significant item-trait interaction for both factors; p &lt; 0.001). After rescoring disordered categories, excluding misfitting items and items with differential item functioning, 20 and 18 items remained for cognitive work capacity and physical work capacity. Item-trait interaction (cognitive work capacity p = 0.24; physical work capacity p = 0.95) and person separation index (cognitive work capacity = 0.81; physical work capacity = 0.85) were satisfactory. Unidimensionality was given for both factors. CONCLUSIONS: The calibrated item bank provides the basis to assess work capacity in cardiovascular rehabilitation patients, fulfilling high psychometric standards. Further, the item bank could be either used to develop a computer adaptive test or an economic short-form questionnaire.&quot;,&quot;issue&quot;:&quot;5&quot;,&quot;volume&quot;:&quot;20&quot;},&quot;isTemporary&quot;:false},{&quot;id&quot;:&quot;0375c336-7f4d-3d42-993a-55bb3503c3f2&quot;,&quot;itemData&quot;:{&quot;type&quot;:&quot;article-journal&quot;,&quot;id&quot;:&quot;0375c336-7f4d-3d42-993a-55bb3503c3f2&quot;,&quot;title&quot;:&quot;Development of short form questionnaires for the assessment of work capacity in cardiovascular rehabilitation patients&quot;,&quot;author&quot;:[{&quot;family&quot;:&quot;Haschke&quot;,&quot;given&quot;:&quot;A&quot;,&quot;parse-names&quot;:false,&quot;dropping-particle&quot;:&quot;&quot;,&quot;non-dropping-particle&quot;:&quot;&quot;},{&quot;family&quot;:&quot;Abberger&quot;,&quot;given&quot;:&quot;B&quot;,&quot;parse-names&quot;:false,&quot;dropping-particle&quot;:&quot;&quot;,&quot;non-dropping-particle&quot;:&quot;&quot;},{&quot;family&quot;:&quot;Wirtz&quot;,&quot;given&quot;:&quot;M&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Int J Occup Med Environ Health&quot;,&quot;DOI&quot;:&quot;10.2478/s13382-013-0158-3&quot;,&quot;URL&quot;:&quot;https://www.scopus.com/inward/record.uri?eid=2-s2.0-84893509461&amp;doi=10.2478%2Fs13382-013-0158-3&amp;partnerID=40&amp;md5=31ff8b12bf652dddd2f78b064d8cbd93&quot;,&quot;issued&quot;:{&quot;date-parts&quot;:[[2013]]},&quot;page&quot;:&quot;742-750&quot;,&quot;abstract&quot;:&quot;Objectives: Prevention of job loss is an essential objective of cardiovascular rehabilitation. However, comprehensive and economic diagnostic instruments on work limitations are missing. The present study describes development of short form questionnaires from 2 domains of the WCIB-Cardio item banks for the assessment of work capacity in cardiovascular rehabilitation patients. Materials and Methods: 283 cardiovascular rehabilitation patients were recruited from 14 German rehabilitation clinics. Based on the WCIB-Cardio with the domains of cognitive and physical work capacity, we developed a short form for both domains. Item selection criteria were content coverage, content appropriateness, internal consistency reliability (≥ 0.8). We used correlation of person location scores of the short forms with person location scores of the full item banks to examine the extent of measurement precision. Results: For each domain of the WCIB-Cardio a short form was developed (cognitive work capacity - 14 items; physical work capacity 7 - items). In both domains psychometric properties were good (person separation index: cognitive work capacity - 0.80; physical work capacity - 0.80). Correlation meaures of the short form with the full item banks showed a high accordance of person locations for both domains (cognitive work capacity: r = 0.97; physical work capacity: r = 0.95). Conclusions: The calibrated instrument WCIB-Cardio provides the possibility to develop short form questionnaires with high psychometric quality. These short forms make it possible to monitor patient's work capacity in cardiovascular rehabilitation settings in a more economical way. © 2013 Versita Warsaw and Springer-Verlag Wien.&quot;,&quot;issue&quot;:&quot;5&quot;,&quot;volume&quot;:&quot;26&quot;},&quot;isTemporary&quot;:false},{&quot;id&quot;:&quot;bb8b3bf1-8de9-3d5d-8082-824a86cddec7&quot;,&quot;itemData&quot;:{&quot;type&quot;:&quot;article&quot;,&quot;id&quot;:&quot;bb8b3bf1-8de9-3d5d-8082-824a86cddec7&quot;,&quot;title&quot;:&quot;The calibrated, unidimensional anxiety item bank for cardiovascular patients provided the basis for anxiety assessment in cardiovascular rehabilitation patients&quot;,&quot;author&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Krense&quot;,&quot;given&quot;:&quot;C&quot;,&quot;parse-names&quot;:false,&quot;dropping-particle&quot;:&quot;&quot;,&quot;non-dropping-particle&quot;:&quot;&quot;},{&quot;family&quot;:&quot;Wirtz&quot;,&quot;given&quot;:&quot;M&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Journal of Clinical Epidemiology&quot;,&quot;DOI&quot;:&quot;10.1016/j.jclinepi.2012.08.009&quot;,&quot;URL&quot;:&quot;https://www.scopus.com/inward/record.uri?eid=2-s2.0-84879844100&amp;doi=10.1016%2Fj.jclinepi.2012.08.009&amp;partnerID=40&amp;md5=a946bb42e56c05a52b6d5b7b735a7e10&quot;,&quot;issued&quot;:{&quot;date-parts&quot;:[[2013]]},&quot;page&quot;:&quot;919-927&quot;,&quot;abstract&quot;:&quot;Objective: Computer adaptive tests (CATs) offer a flexible, test fair, and economic opportunity for accurate measurement of anxiety in patients with cardiovascular diseases (CVDs). The objective of this study was to develop and calibrate an item bank [anxiety item bank for cardiovascular patients (AIB-cardio)] as a prerequisite for an anxiety-CAT in CVD patients. Study Design and Setting: After pretesting for relevance and comprehension, a pool of 155 anxiety items was answered on a five-point Likert scale. Sample consisted of 715 CVD patients, who were recruited in 14 German cardiac rehabilitation centers. A confirmatory factor analysis (CFA), Mokken analysis, and Rasch analysis were conducted. Results: The results of CFA and Mokken analysis confirmed one factor structure and double monotonicity. In Rasch analysis, merging response categories and removing items with misfit, differential item functioning or local response dependency reduced the AIB-cardio to 37 items. The AIB-cardio fitted to the Rasch model with a nonsignificant item-trait interaction (chi-square, 133.89; degrees of freedom, 111; P = 0.07). Person separation reliability was 0.85, and unidimensionality could be verified. Conclusion: The calibrated, unidimensional AIB-cardio provides the basis for a CAT to assess anxiety in rehabilitation patients with CVD with good psychometric properties. Further testing in other cardiovascular patients is needed to increase generalizability. © 2013 Elsevier Inc. All rights reserved.&quot;,&quot;issue&quot;:&quot;8&quot;,&quot;volume&quot;:&quot;66&quot;},&quot;isTemporary&quot;:false},{&quot;id&quot;:&quot;ea6e77f0-65bc-3945-a2dc-9f78148f6ae3&quot;,&quot;itemData&quot;:{&quot;type&quot;:&quot;article-journal&quot;,&quot;id&quot;:&quot;ea6e77f0-65bc-3945-a2dc-9f78148f6ae3&quot;,&quot;title&quot;:&quot;Development and evaluation of a computer adaptive test to assess anxiety in cardiovascular rehabilitation patients&quot;,&quot;author&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Wirtz&quot;,&quot;given&quot;:&quot;M&quot;,&quot;parse-names&quot;:false,&quot;dropping-particle&quot;:&quot;&quot;,&quot;non-dropping-particle&quot;:&quot;&quot;},{&quot;family&quot;:&quot;Kroehne&quot;,&quot;given&quot;:&quot;U&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Arch Phys Med Rehabil&quot;,&quot;DOI&quot;:&quot;10.1016/j.apmr.2013.07.009&quot;,&quot;URL&quot;:&quot;https://www.scopus.com/inward/record.uri?eid=2-s2.0-84888375279&amp;doi=10.1016%2Fj.apmr.2013.07.009&amp;partnerID=40&amp;md5=a6e29f2cae33c370e9c78d6bb7b99bac&quot;,&quot;issued&quot;:{&quot;date-parts&quot;:[[2013]]},&quot;page&quot;:&quot;2433-2439&quot;,&quot;abstract&quot;:&quot;Objective To develop and evaluate a computer adaptive test for the assessment of anxiety in cardiovascular rehabilitation patients (ACAT-cardio) that tailors an optimal test for each patient and enables precise and time-effective measurement. Design Simulation study, validation study (against the anxiety subscale of the Hospital Anxiety and Depression Scale and the physical component summary scale of the 12-Item Short-Form Health Survey), and longitudinal study (beginning and end of rehabilitation). Setting Cardiac rehabilitation centers. Participants Cardiovascular rehabilitation patients: simulation study sample (n=106; mean age, 57.8y; 25.5% women) and validation and longitudinal study sample (n=138; mean age, 58.6 and 57.9y, respectively; 16.7% and 12.1% women, respectively). Interventions Not applicable. Main Outcome Measures Hospital Anxiety and Depression Scale, 12-Item Short-Form Health Survey, and ACAT-cardio. Results The mean number of items was 9.2 with an average processing time of 1:13 minutes when an SE ≤.50 was used as a stopping rule; with an SE ≤.32, there were 28 items and a processing time of 3:47 minutes. Validity could be confirmed via correlations between.68 and.81 concerning convergent validity (ACAT-cardio vs Hospital Anxiety and Depression Scale anxiety subscale) and correlations between-.47 and-.30 concerning discriminant validity (ACAT-cardio vs 12-Item Short-Form Health Survey physical component summary scale). Sensitivity to change was moderate to high with standardized response means between.45 and.82. Conclusions The ACAT-cardio shows good psychometric properties and provides the opportunity for an innovative and time-effective assessment of anxiety in cardiovascular rehabilitation. A more flexible stopping rule might further improve the ACAT-cardio. Additionally, testing in other cardiovascular populations would increase generalizability. © 2013 by the American Congress of Rehabilitation Medicine.&quot;,&quot;issue&quot;:&quot;12&quot;,&quot;volume&quot;:&quot;94&quot;},&quot;isTemporary&quot;:false},{&quot;id&quot;:&quot;bb72ab13-3240-38a6-a507-d4c92fe13cb4&quot;,&quot;itemData&quot;:{&quot;type&quot;:&quot;article-journal&quot;,&quot;id&quot;:&quot;bb72ab13-3240-38a6-a507-d4c92fe13cb4&quot;,&quot;title&quot;:&quot;Development and validation of parallel short forms PaSA-cardio for the assessment of general anxiety in cardiovascular rehabilitation patients using Rasch analysis&quot;,&quot;author&quot;:[{&quot;family&quot;:&quot;Abberger&quot;,&quot;given&quot;:&quot;B&quot;,&quot;parse-names&quot;:false,&quot;dropping-particle&quot;:&quot;&quot;,&quot;non-dropping-particle&quot;:&quot;&quot;},{&quot;family&quot;:&quot;Haschke&quot;,&quot;given&quot;:&quot;A&quot;,&quot;parse-names&quot;:false,&quot;dropping-particle&quot;:&quot;&quot;,&quot;non-dropping-particle&quot;:&quot;&quot;},{&quot;family&quot;:&quot;Tully&quot;,&quot;given&quot;:&quot;P J&quot;,&quot;parse-names&quot;:false,&quot;dropping-particle&quot;:&quot;&quot;,&quot;non-dropping-particle&quot;:&quot;&quot;},{&quot;family&quot;:&quot;Forkmann&quot;,&quot;given&quot;:&quot;T&quot;,&quot;parse-names&quot;:false,&quot;dropping-particle&quot;:&quot;&quot;,&quot;non-dropping-particle&quot;:&quot;&quot;},{&quot;family&quot;:&quot;Berger&quot;,&quot;given&quot;:&quot;J&quot;,&quot;parse-names&quot;:false,&quot;dropping-particle&quot;:&quot;&quot;,&quot;non-dropping-particle&quot;:&quot;&quot;},{&quot;family&quot;:&quot;Wirtz&quot;,&quot;given&quot;:&quot;M&quot;,&quot;parse-names&quot;:false,&quot;dropping-particle&quot;:&quot;&quot;,&quot;non-dropping-particle&quot;:&quot;&quot;},{&quot;family&quot;:&quot;Bengel&quot;,&quot;given&quot;:&quot;J&quot;,&quot;parse-names&quot;:false,&quot;dropping-particle&quot;:&quot;&quot;,&quot;non-dropping-particle&quot;:&quot;&quot;},{&quot;family&quot;:&quot;Baumeister&quot;,&quot;given&quot;:&quot;H&quot;,&quot;parse-names&quot;:false,&quot;dropping-particle&quot;:&quot;&quot;,&quot;non-dropping-particle&quot;:&quot;&quot;}],&quot;container-title&quot;:&quot;Clin Rehabil&quot;,&quot;DOI&quot;:&quot;10.1177/0269215515627288&quot;,&quot;URL&quot;:&quot;https://www.scopus.com/inward/record.uri?eid=2-s2.0-85007327650&amp;doi=10.1177%2F0269215515627288&amp;partnerID=40&amp;md5=2fbdb17d0abd3ff9d27082a3727df43a&quot;,&quot;issued&quot;:{&quot;date-parts&quot;:[[2017]]},&quot;page&quot;:&quot;104-114&quot;,&quot;abstract&quot;:&quot;Objective: To develop and validate parallel short forms for the assessment of general anxiety in cardiovascular rehabilitation patients, that facilitate repeated measurement over time without contamination from residual practice effect variance. Design: Development of the parallel short forms using Rasch analysis. Validation study. Setting: Cardiac rehabilitation centres in Germany. Subjects: Cardiovascular rehabilitation patients. Interventions: Not applicable. Main measures: Parallel short forms PaSA-cardio, Hospital Anxiety and Depression Scale, Short Form Health Survey SF-12 and Structured Clinical Interview for DSM-IV Axis I Disorders. Results: Each version of the parallel short forms (PaSA-cardio-I and PaSA-cardio-II) comprises ten items. The two forms fitted to the Rasch model with a non-significant item-trait interaction (PaSA-cardio-I: chi-square = 39.49, degrees of freedom = 30, probability = 0.12; PaSA-cardio-II: chi-square = 26.56, degrees of freedom = 30, probability = 0.65). Person-separation reliability was 0.75/0.76. Unidimensionality could be verified. Correlation between the two models was 0.94 and 0.95, and correlations with the underlying item bank were 0.95 and 0.93. Validity could be confirmed. The area under the curve was between 0.88 and 0.97 for PaSA-cardio-I and between 0.92 and 0.95 for PaSA-cardio-II. Conclusions: Assessment of general anxiety in cardiovascular rehabilitation patients with the PaSA-cardio was valid, economical and accurate. The two forms of the PaSA-cardio are equivalent and allow retest without contamination from residual practice effect variance. © SAGE Publications.&quot;,&quot;issue&quot;:&quot;1&quot;,&quot;volume&quot;:&quot;31&quot;},&quot;isTemporary&quot;:false}],&quot;properties&quot;:{&quot;noteIndex&quot;:0},&quot;isEdited&quot;:false,&quot;manualOverride&quot;:{&quot;isManuallyOverriden&quot;:false,&quot;citeprocText&quot;:&quot;[80–85, 101]&quot;,&quot;manualOverrideText&quot;:&quot;&quot;,&quot;isManuallyOverridden&quot;:false},&quot;citationTag&quot;:&quot;MENDELEY_CITATION_v3_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&quot;},{&quot;citationID&quot;:&quot;MENDELEY_CITATION_5e061b48-d73d-4414-90d1-6d4d1ee7a3c0&quot;,&quot;citationItems&quot;:[{&quot;id&quot;:&quot;0fd0e711-50da-3aeb-974f-3863cd7d312a&quot;,&quot;itemData&quot;:{&quot;type&quot;:&quot;article-journal&quot;,&quot;id&quot;:&quot;0fd0e711-50da-3aeb-974f-3863cd7d312a&quot;,&quot;title&quot;:&quot;Perceptions of coronary heart disease: the development and psychometric testing of a  measurement scale.&quot;,&quot;author&quot;:[{&quot;family&quot;:&quot;Chan&quot;,&quot;given&quot;:&quot;C W&quot;,&quot;parse-names&quot;:false,&quot;dropping-particle&quot;:&quot;&quot;,&quot;non-dropping-particle&quot;:&quot;&quot;}],&quot;container-title&quot;:&quot;Psychology, health &amp; medicine&quot;,&quot;DOI&quot;:&quot;10.1080/13548506.2013.802354&quot;,&quot;ISSN&quot;:&quot;1465-3966 (Electronic)&quot;,&quot;PMID&quot;:&quot;23731251&quot;,&quot;issued&quot;:{&quot;date-parts&quot;:[[2014]]},&quot;publisher-place&quot;:&quot;England&quot;,&quot;page&quot;:&quot;159-168&quot;,&quot;language&quot;:&quot;eng&quot;,&quot;abstract&quot;:&quot;Individuals' perceptions of coronary heart disease (CHD) have implications for the  ways in which they respond to the disease, process risks, make decisions, and take action to reduce CHD risks. This study aimed to develop and evaluate the psychometric properties of the perceptions of coronary heart disease scale (PCS) among a Hong Kong Chinese population. A cross-sectional study was conducted using a convenient sample (n = 232) of participants recruited from a variety of catchments including public domains, a cardiac unit, and a cardiac rehabilitation and prevention center. Exploratory factor analysis identified a nine-item, two-factor model that accounted for 52.5% of the total explained variance. The two factors were the perceived risk (five items) and perceived seriousness (four items) of CHD. The PCS demonstrated good content validity; acceptable total, and subscale internal consistency (.73, .61 - .81); and significant contrast-group differences with higher levels of CHD perceptions among males (p = .002), younger participants (p &lt; .001), and those with higher educational levels (p &lt; .001), suggesting excellent construct validity. The newly developed PCS demonstrates acceptable psychometric properties as a short measurement scale, which supports its use in future research. Future validation of this scale is warranted.&quot;,&quot;issue&quot;:&quot;2&quot;,&quot;volume&quot;:&quot;19&quot;},&quot;isTemporary&quot;:false}],&quot;properties&quot;:{&quot;noteIndex&quot;:0},&quot;isEdited&quot;:false,&quot;manualOverride&quot;:{&quot;isManuallyOverriden&quot;:false,&quot;citeprocText&quot;:&quot;[86]&quot;,&quot;manualOverrideText&quot;:&quot;&quot;,&quot;isManuallyOverridden&quot;:false},&quot;citationTag&quot;:&quot;MENDELEY_CITATION_v3_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&quot;},{&quot;citationID&quot;:&quot;MENDELEY_CITATION_e2759f4b-97ad-4d1e-9cb7-9d1590013da9&quot;,&quot;citationItems&quot;:[{&quot;id&quot;:&quot;a5a11702-64ac-3fc3-b519-c1d3960e8dd7&quot;,&quot;itemData&quot;:{&quot;type&quot;:&quot;article-journal&quot;,&quot;id&quot;:&quot;a5a11702-64ac-3fc3-b519-c1d3960e8dd7&quot;,&quot;title&quot;:&quot;Cardiovascular Management Self-efficacy: Psychometric Properties of a New Scale and Its Usefulness in a Rehabilitation Context&quot;,&quot;author&quot;:[{&quot;family&quot;:&quot;Steca&quot;,&quot;given&quot;:&quot;P&quot;,&quot;parse-names&quot;:false,&quot;dropping-particle&quot;:&quot;&quot;,&quot;non-dropping-particle&quot;:&quot;&quot;},{&quot;family&quot;:&quot;Greco&quot;,&quot;given&quot;:&quot;A&quot;,&quot;parse-names&quot;:false,&quot;dropping-particle&quot;:&quot;&quot;,&quot;non-dropping-particle&quot;:&quot;&quot;},{&quot;family&quot;:&quot;Cappelletti&quot;,&quot;given&quot;:&quot;E&quot;,&quot;parse-names&quot;:false,&quot;dropping-particle&quot;:&quot;&quot;,&quot;non-dropping-particle&quot;:&quot;&quot;},{&quot;family&quot;:&quot;D’Addario&quot;,&quot;given&quot;:&quot;M&quot;,&quot;parse-names&quot;:false,&quot;dropping-particle&quot;:&quot;&quot;,&quot;non-dropping-particle&quot;:&quot;&quot;},{&quot;family&quot;:&quot;Monzani&quot;,&quot;given&quot;:&quot;D&quot;,&quot;parse-names&quot;:false,&quot;dropping-particle&quot;:&quot;&quot;,&quot;non-dropping-particle&quot;:&quot;&quot;},{&quot;family&quot;:&quot;Pancani&quot;,&quot;given&quot;:&quot;L&quot;,&quot;parse-names&quot;:false,&quot;dropping-particle&quot;:&quot;&quot;,&quot;non-dropping-particle&quot;:&quot;&quot;},{&quot;family&quot;:&quot;Ferrari&quot;,&quot;given&quot;:&quot;G&quot;,&quot;parse-names&quot;:false,&quot;dropping-particle&quot;:&quot;&quot;,&quot;non-dropping-particle&quot;:&quot;&quot;},{&quot;family&quot;:&quot;Politi&quot;,&quot;given&quot;:&quot;A&quot;,&quot;parse-names&quot;:false,&quot;dropping-particle&quot;:&quot;&quot;,&quot;non-dropping-particle&quot;:&quot;&quot;},{&quot;family&quot;:&quot;Gestra&quot;,&quot;given&quot;:&quot;R&quot;,&quot;parse-names&quot;:false,&quot;dropping-particle&quot;:&quot;&quot;,&quot;non-dropping-particle&quot;:&quot;&quot;},{&quot;family&quot;:&quot;Malfatto&quot;,&quot;given&quot;:&quot;G&quot;,&quot;parse-names&quot;:false,&quot;dropping-particle&quot;:&quot;&quot;,&quot;non-dropping-particle&quot;:&quot;&quot;},{&quot;family&quot;:&quot;Parati&quot;,&quot;given&quot;:&quot;G&quot;,&quot;parse-names&quot;:false,&quot;dropping-particle&quot;:&quot;&quot;,&quot;non-dropping-particle&quot;:&quot;&quot;}],&quot;container-title&quot;:&quot;Ann Behav Med&quot;,&quot;DOI&quot;:&quot;10.1007/s12160-015-9698-z&quot;,&quot;URL&quot;:&quot;https://www.scopus.com/inward/record.uri?eid=2-s2.0-84941171224&amp;doi=10.1007%2Fs12160-015-9698-z&amp;partnerID=40&amp;md5=03e62a71a62c05d4039d429b52152ca5&quot;,&quot;issued&quot;:{&quot;date-parts&quot;:[[2015]]},&quot;page&quot;:&quot;660-674&quot;,&quot;abstract&quot;:&quot;Background: Self-efficacy beliefs have been shown to affect various effective health-promoting behaviors in patients. Unfortunately, availability of reliable and valid measures of self-efficacy in cardiovascular diseases (CVDs) is still very limited. Purpose: The aims of this study were to present a new scale measuring self-efficacy beliefs in managing CVD and to examine its psychometric properties. Methods: The study involved 172 patients (mean age = 66.4 years; SD = 9.99 years; 76.2 % men) undergoing cardiovascular rehabilitation. Various psychological factors and CVD severity indicators were collected. Results: An Exploratory Structural Equation Model showed that the Cardiovascular Management Self-efficacy Scale has three factors: Cardiac Risk Factors, Adherence to Therapy, and Recognition of Symptoms. They all showed high internal consistency, and good convergent, discriminant, and predictive validity. Furthermore, these factors showed significant relations with CVD severity indicators. Conclusions: The Cardiovascular Management Self-efficacy Scale could be a helpful instrument to monitor differences during interventions to improve good disease management. © 2015, The Society of Behavioral Medicine.&quot;,&quot;issue&quot;:&quot;5&quot;,&quot;volume&quot;:&quot;49&quot;},&quot;isTemporary&quot;:false}],&quot;properties&quot;:{&quot;noteIndex&quot;:0},&quot;isEdited&quot;:false,&quot;manualOverride&quot;:{&quot;isManuallyOverriden&quot;:false,&quot;citeprocText&quot;:&quot;[87]&quot;,&quot;manualOverrideText&quot;:&quot;&quot;,&quot;isManuallyOverridden&quot;:false},&quot;citationTag&quot;:&quot;MENDELEY_CITATION_v3_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&quot;},{&quot;citationID&quot;:&quot;MENDELEY_CITATION_cf5713c3-e8f1-406f-a3f2-86368c53bbad&quot;,&quot;citationItems&quot;:[{&quot;id&quot;:&quot;b5c4ce77-f756-35c1-9b5e-78fd7345f2fb&quot;,&quot;itemData&quot;:{&quot;type&quot;:&quot;article-journal&quot;,&quot;id&quot;:&quot;b5c4ce77-f756-35c1-9b5e-78fd7345f2fb&quot;,&quot;title&quot;:&quot;Patients expectations and fulfilment of expectations before and after treatment for  suspected coronary artery disease assessed with a newly developed questionnaire in combination with established health-related quality of life questionnaires.&quot;,&quot;author&quot;:[{&quot;family&quot;:&quot;Odell&quot;,&quot;given&quot;:&quot;Annika&quot;,&quot;parse-names&quot;:false,&quot;dropping-particle&quot;:&quot;&quot;,&quot;non-dropping-particle&quot;:&quot;&quot;},{&quot;family&quot;:&quot;Bång&quot;,&quot;given&quot;:&quot;Angela&quot;,&quot;parse-names&quot;:false,&quot;dropping-particle&quot;:&quot;&quot;,&quot;non-dropping-particle&quot;:&quot;&quot;},{&quot;family&quot;:&quot;Andréll&quot;,&quot;given&quot;:&quot;Paulin&quot;,&quot;parse-names&quot;:false,&quot;dropping-particle&quot;:&quot;&quot;,&quot;non-dropping-particle&quot;:&quot;&quot;},{&quot;family&quot;:&quot;Widell&quot;,&quot;given&quot;:&quot;Charlotte&quot;,&quot;parse-names&quot;:false,&quot;dropping-particle&quot;:&quot;&quot;,&quot;non-dropping-particle&quot;:&quot;&quot;},{&quot;family&quot;:&quot;Fryklund&quot;,&quot;given&quot;:&quot;Henrik&quot;,&quot;parse-names&quot;:false,&quot;dropping-particle&quot;:&quot;&quot;,&quot;non-dropping-particle&quot;:&quot;&quot;},{&quot;family&quot;:&quot;Kallryd&quot;,&quot;given&quot;:&quot;Anders&quot;,&quot;parse-names&quot;:false,&quot;dropping-particle&quot;:&quot;&quot;,&quot;non-dropping-particle&quot;:&quot;&quot;},{&quot;family&quot;:&quot;Tygesen&quot;,&quot;given&quot;:&quot;Hans&quot;,&quot;parse-names&quot;:false,&quot;dropping-particle&quot;:&quot;&quot;,&quot;non-dropping-particle&quot;:&quot;&quot;},{&quot;family&quot;:&quot;Grip&quot;,&quot;given&quot;:&quot;Lars&quot;,&quot;parse-names&quot;:false,&quot;dropping-particle&quot;:&quot;&quot;,&quot;non-dropping-particle&quot;:&quot;&quot;}],&quot;container-title&quot;:&quot;Open heart&quot;,&quot;DOI&quot;:&quot;10.1136/openhrt-2016-000529&quot;,&quot;ISSN&quot;:&quot;2053-3624 (Print)&quot;,&quot;PMID&quot;:&quot;28698798&quot;,&quot;issued&quot;:{&quot;date-parts&quot;:[[2017]]},&quot;page&quot;:&quot;e000529&quot;,&quot;language&quot;:&quot;eng&quot;,&quot;abstract&quot;:&quot;BACKGROUND: Clinical decision-making is often based on evidence of outcome after a  specific treatment. Healthcare providers and patients may, however, have different perceptions and expectations of what to achieve from a certain healthcare measure. AIMS: To evaluate patients' expectations, perceptions and health related quality of life (HRQoL) before a care process including coronary angiography for suspected coronary artery disease and to evaluate the fulfilment of these expectations in relation to established patient reported outcome measures (PROMs) 6 months later. Furthermore, an aim was to try to define meaningful patient reported experience measures (PREMs) in this population. METHODS: 544 patients planned for coronary angiography completed a newly developed questionnaire to assess expectations and perceptions of treatment, the expectation questionnaire (ExpQ) and two established HRQoL questionnaires together with the established generic Short-Form 36 (SF36) and the disease specific Seattle Angina Questionnaire (SAQ). RESULTS: Patients had before the intervention, in general, high expectations of improvement after investigation and treatment and there was a positive attitude towards life style changes, medication and participation in decision-making regarding their own treatment. Only, 56.4% of the patients, however, reported fulfilment of treatment expectations. Fulfilment of treatment expectations correlated strongly with improvement in HRQoL after the care process. CONCLUSIONS: To measure patients ´ expectations and fulfilments of these may offer simple and meaningful outcomes to evaluate a healthcare process from a patient ´s perspective. To approach patients' expectations may also strengthen patient involvement in the care process with the possibilities of both higher patient satisfaction and medical results of the treatment.&quot;,&quot;issue&quot;:&quot;1&quot;,&quot;volume&quot;:&quot;4&quot;},&quot;isTemporary&quot;:false}],&quot;properties&quot;:{&quot;noteIndex&quot;:0},&quot;isEdited&quot;:false,&quot;manualOverride&quot;:{&quot;isManuallyOverriden&quot;:false,&quot;citeprocText&quot;:&quot;[88]&quot;,&quot;manualOverrideText&quot;:&quot;&quot;,&quot;isManuallyOverridden&quot;:false},&quot;citationTag&quot;:&quot;MENDELEY_CITATION_v3_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&quot;},{&quot;citationID&quot;:&quot;MENDELEY_CITATION_4b3b1c9d-531b-4d1d-94ef-9d5aceb22c95&quot;,&quot;citationItems&quot;:[{&quot;id&quot;:&quot;e3414ef4-3ec2-3b82-abf9-656bd09111ec&quot;,&quot;itemData&quot;:{&quot;type&quot;:&quot;article&quot;,&quot;id&quot;:&quot;e3414ef4-3ec2-3b82-abf9-656bd09111ec&quot;,&quot;title&quot;:&quot;Psychometric Testing of the Self-Care of Coronary Heart Disease Inventory (SC-CHDI)&quot;,&quot;author&quot;:[{&quot;family&quot;:&quot;Vaughan Dickson&quot;,&quot;given&quot;:&quot;V&quot;,&quot;parse-names&quot;:false,&quot;dropping-particle&quot;:&quot;&quot;,&quot;non-dropping-particle&quot;:&quot;&quot;},{&quot;family&quot;:&quot;Lee&quot;,&quot;given&quot;:&quot;C S&quot;,&quot;parse-names&quot;:false,&quot;dropping-particle&quot;:&quot;&quot;,&quot;non-dropping-particle&quot;:&quot;&quot;},{&quot;family&quot;:&quot;Yehle&quot;,&quot;given&quot;:&quot;K S&quot;,&quot;parse-names&quot;:false,&quot;dropping-particle&quot;:&quot;&quot;,&quot;non-dropping-particle&quot;:&quot;&quot;},{&quot;family&quot;:&quot;Mola&quot;,&quot;given&quot;:&quot;A&quot;,&quot;parse-names&quot;:false,&quot;dropping-particle&quot;:&quot;&quot;,&quot;non-dropping-particle&quot;:&quot;&quot;},{&quot;family&quot;:&quot;Faulkner&quot;,&quot;given&quot;:&quot;K M&quot;,&quot;parse-names&quot;:false,&quot;dropping-particle&quot;:&quot;&quot;,&quot;non-dropping-particle&quot;:&quot;&quot;},{&quot;family&quot;:&quot;Riegel&quot;,&quot;given&quot;:&quot;B&quot;,&quot;parse-names&quot;:false,&quot;dropping-particle&quot;:&quot;&quot;,&quot;non-dropping-particle&quot;:&quot;&quot;}],&quot;container-title&quot;:&quot;Research in Nursing and Health&quot;,&quot;DOI&quot;:&quot;10.1002/nur.21755&quot;,&quot;URL&quot;:&quot;https://www.scopus.com/inward/record.uri?eid=2-s2.0-84994765322&amp;doi=10.1002%2Fnur.21755&amp;partnerID=40&amp;md5=ea6b76a552f29e23718713b3571a0d23&quot;,&quot;issued&quot;:{&quot;date-parts&quot;:[[2017]]},&quot;page&quot;:&quot;15-22&quot;,&quot;abstract&quot;:&quot;Although coronary heart disease (CHD) requires a significant amount of self-care, there are no instruments available to measure self-care in this population. The purpose of this study was to test the psychometric properties of the Self-Care of Coronary Heart Disease Inventory (SC-CHDI). Using the Self-Care of Chronic Illness theory, we developed a 22-item measure of maintenance, management, and confidence appropriate for persons with stable CHD and tested it in a convenience sample of 392 adults (62% male, mean age 61.4 ± 9.6 years). Factorial validity was tested with confirmatory factor analysis. Convergent validity was tested with the Medical Outcomes Study MOS-SAS Specific Adherence Scale and the Decision Making Competency Inventory (DMCI). Cronbach alpha and factor determinacy scores (FDS) were calculated to assess reliability. Two multidimensional self-care scales were confirmed: self-care maintenance included “consultative behaviors” (e.g., taking medicines as prescribed) and “autonomous behaviors” (e.g., exercising 30 minute/day; FDS =.87). The multidimensional self-care management scale included “early recognition and response” (e.g., recognizing symptoms) and “delayed response” (e.g., taking an aspirin; FDS =.76). A unidimensional confidence factor captured confidence in each self-care process (α =.84). All the self-care dimensions were associated with treatment adherence as measured by the MOS-SAS. Only self-care maintenance and confidence were associated with decision-making (DCMI). These findings support the conceptual basis of self-care in patients with CHD as a process of maintenance that includes both consultative and autonomous behaviors, and management with symptom awareness and response. The SC-CHDI confidence scale is promising as a measure of self-efficacy, an important factor influencing self-care. © 2016 Wiley Periodicals, Inc. © 2016 Wiley Periodicals, Inc.&quot;,&quot;issue&quot;:&quot;1&quot;,&quot;volume&quot;:&quot;40&quot;},&quot;isTemporary&quot;:false}],&quot;properties&quot;:{&quot;noteIndex&quot;:0},&quot;isEdited&quot;:false,&quot;manualOverride&quot;:{&quot;isManuallyOverriden&quot;:false,&quot;citeprocText&quot;:&quot;[89]&quot;,&quot;manualOverrideText&quot;:&quot;&quot;,&quot;isManuallyOverridden&quot;:false},&quot;citationTag&quot;:&quot;MENDELEY_CITATION_v3_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&quot;},{&quot;citationID&quot;:&quot;MENDELEY_CITATION_27eca56c-3847-48c9-bef2-7a2ba1cae958&quot;,&quot;citationItems&quot;:[{&quot;id&quot;:&quot;a7179a2c-a304-30a0-9ab0-af82325930ef&quot;,&quot;itemData&quot;:{&quot;type&quot;:&quot;article-journal&quot;,&quot;id&quot;:&quot;a7179a2c-a304-30a0-9ab0-af82325930ef&quot;,&quot;title&quot;:&quot;Protocol for the development and validation of a measure of persistent psychological and emotional distress in cardiac patients: the Cardiac Distress Inventory&quot;,&quot;author&quot;:[{&quot;family&quot;:&quot;Jackson&quot;,&quot;given&quot;:&quot;Alun&quot;,&quot;parse-names&quot;:false,&quot;dropping-particle&quot;:&quot;&quot;,&quot;non-dropping-particle&quot;:&quot;&quot;},{&quot;family&quot;:&quot;Rogerson&quot;,&quot;given&quot;:&quot;Michelle&quot;,&quot;parse-names&quot;:false,&quot;dropping-particle&quot;:&quot;&quot;,&quot;non-dropping-particle&quot;:&quot;&quot;},{&quot;family&quot;:&quot;Grande&quot;,&quot;given&quot;:&quot;Michael&quot;,&quot;parse-names&quot;:false,&quot;dropping-particle&quot;:&quot;&quot;,&quot;non-dropping-particle&quot;:&quot;le&quot;},{&quot;family&quot;:&quot;Thompson&quot;,&quot;given&quot;:&quot;David&quot;,&quot;parse-names&quot;:false,&quot;dropping-particle&quot;:&quot;&quot;,&quot;non-dropping-particle&quot;:&quot;&quot;},{&quot;family&quot;:&quot;Ski&quot;,&quot;given&quot;:&quot;Chantal&quot;,&quot;parse-names&quot;:false,&quot;dropping-particle&quot;:&quot;&quot;,&quot;non-dropping-particle&quot;:&quot;&quot;},{&quot;family&quot;:&quot;Alvarenga&quot;,&quot;given&quot;:&quot;Marlies&quot;,&quot;parse-names&quot;:false,&quot;dropping-particle&quot;:&quot;&quot;,&quot;non-dropping-particle&quot;:&quot;&quot;},{&quot;family&quot;:&quot;Amerena&quot;,&quot;given&quot;:&quot;John&quot;,&quot;parse-names&quot;:false,&quot;dropping-particle&quot;:&quot;&quot;,&quot;non-dropping-particle&quot;:&quot;&quot;},{&quot;family&quot;:&quot;Higgins&quot;,&quot;given&quot;:&quot;Rosemary&quot;,&quot;parse-names&quot;:false,&quot;dropping-particle&quot;:&quot;&quot;,&quot;non-dropping-particle&quot;:&quot;&quot;},{&quot;family&quot;:&quot;Raciti&quot;,&quot;given&quot;:&quot;Michela&quot;,&quot;parse-names&quot;:false,&quot;dropping-particle&quot;:&quot;&quot;,&quot;non-dropping-particle&quot;:&quot;&quot;},{&quot;family&quot;:&quot;Murphy&quot;,&quot;given&quot;:&quot;Barbara M&quot;,&quot;parse-names&quot;:false,&quot;dropping-particle&quot;:&quot;&quot;,&quot;non-dropping-particle&quot;:&quot;&quot;}],&quot;container-title&quot;:&quot;BMJ Open&quot;,&quot;accessed&quot;:{&quot;date-parts&quot;:[[2020,7,9]]},&quot;DOI&quot;:&quot;10.1136/bmjopen-2019-034946&quot;,&quot;URL&quot;:&quot;http://bmjopen.bmj.com/&quot;,&quot;issued&quot;:{&quot;date-parts&quot;:[[2020]]},&quot;page&quot;:&quot;e034946&quot;,&quot;issue&quot;:&quot;6&quot;,&quot;volume&quot;:&quot;10&quot;},&quot;isTemporary&quot;:false}],&quot;properties&quot;:{&quot;noteIndex&quot;:0},&quot;isEdited&quot;:false,&quot;manualOverride&quot;:{&quot;isManuallyOverriden&quot;:false,&quot;citeprocText&quot;:&quot;[90]&quot;,&quot;manualOverrideText&quot;:&quot;&quot;,&quot;isManuallyOverridden&quot;:false},&quot;citationTag&quot;:&quot;MENDELEY_CITATION_v3_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&quot;}]"/>
    <we:property name="MENDELEY_CITATIONS_STYLE" value="&quot;https://www.zotero.org/styles/quality-of-life-research&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B9531-D8D5-47A8-B9D2-9460B99B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1094</Words>
  <Characters>6019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FIMIM</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Pardo Cladellas</dc:creator>
  <cp:lastModifiedBy>Martín Morris, Aurea</cp:lastModifiedBy>
  <cp:revision>3</cp:revision>
  <cp:lastPrinted>2021-10-29T10:03:00Z</cp:lastPrinted>
  <dcterms:created xsi:type="dcterms:W3CDTF">2022-11-07T16:30:00Z</dcterms:created>
  <dcterms:modified xsi:type="dcterms:W3CDTF">2022-11-07T16:41:00Z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f79f00a5-0d48-3f91-b785-3722b1ca94c4</vt:lpwstr>
  </property>
  <property fmtid="{D5CDD505-2E9C-101B-9397-08002B2CF9AE}" pid="24" name="Mendeley Citation Style_1">
    <vt:lpwstr>http://www.zotero.org/styles/chicago-author-date</vt:lpwstr>
  </property>
</Properties>
</file>