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6BF9" w14:textId="77777777" w:rsidR="00FA43BF" w:rsidRDefault="00CC153A">
      <w:pPr>
        <w:rPr>
          <w:b/>
          <w:bCs/>
          <w:lang w:val="en-US"/>
        </w:rPr>
      </w:pPr>
      <w:r w:rsidRPr="00275FA5">
        <w:rPr>
          <w:b/>
          <w:bCs/>
          <w:lang w:val="en-US"/>
        </w:rPr>
        <w:t xml:space="preserve">Supplementary Material 1 </w:t>
      </w:r>
    </w:p>
    <w:p w14:paraId="42E8F3D7" w14:textId="3446F2D2" w:rsidR="00CC153A" w:rsidRPr="00FA43BF" w:rsidRDefault="00CC153A">
      <w:pPr>
        <w:rPr>
          <w:i/>
          <w:iCs/>
          <w:lang w:val="en-US"/>
        </w:rPr>
      </w:pPr>
      <w:r w:rsidRPr="00FA43BF">
        <w:rPr>
          <w:i/>
          <w:iCs/>
          <w:lang w:val="en-US"/>
        </w:rPr>
        <w:t>Clusters</w:t>
      </w:r>
    </w:p>
    <w:tbl>
      <w:tblPr>
        <w:tblStyle w:val="Tabellenraster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3969"/>
      </w:tblGrid>
      <w:tr w:rsidR="00CC153A" w:rsidRPr="00CC153A" w14:paraId="376D11E5" w14:textId="77777777" w:rsidTr="00275FA5">
        <w:trPr>
          <w:trHeight w:val="290"/>
          <w:tblHeader/>
        </w:trPr>
        <w:tc>
          <w:tcPr>
            <w:tcW w:w="1838" w:type="dxa"/>
            <w:tcBorders>
              <w:bottom w:val="single" w:sz="4" w:space="0" w:color="auto"/>
            </w:tcBorders>
            <w:noWrap/>
          </w:tcPr>
          <w:p w14:paraId="6134BFB4" w14:textId="6A772981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Cluster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14:paraId="3FAB4584" w14:textId="7F668371" w:rsidR="00CC153A" w:rsidRPr="00CC153A" w:rsidRDefault="00CC153A" w:rsidP="00275FA5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noWrap/>
          </w:tcPr>
          <w:p w14:paraId="2896ACBA" w14:textId="53E78329" w:rsidR="00CC153A" w:rsidRPr="00CC153A" w:rsidRDefault="00275FA5" w:rsidP="00275FA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</w:t>
            </w:r>
            <w:r w:rsidR="00CC153A" w:rsidRPr="00CC153A">
              <w:rPr>
                <w:b/>
                <w:bCs/>
                <w:sz w:val="20"/>
                <w:szCs w:val="20"/>
              </w:rPr>
              <w:t>cale</w:t>
            </w:r>
            <w:proofErr w:type="spellEnd"/>
          </w:p>
        </w:tc>
      </w:tr>
      <w:tr w:rsidR="00CC153A" w:rsidRPr="00CC153A" w14:paraId="3A37E728" w14:textId="77777777" w:rsidTr="00275FA5">
        <w:trPr>
          <w:trHeight w:val="290"/>
        </w:trPr>
        <w:tc>
          <w:tcPr>
            <w:tcW w:w="1838" w:type="dxa"/>
            <w:tcBorders>
              <w:bottom w:val="nil"/>
            </w:tcBorders>
            <w:noWrap/>
          </w:tcPr>
          <w:p w14:paraId="395C5F76" w14:textId="18245E3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Well-</w:t>
            </w:r>
            <w:proofErr w:type="spellStart"/>
            <w:r w:rsidRPr="00CC153A">
              <w:rPr>
                <w:sz w:val="20"/>
                <w:szCs w:val="20"/>
              </w:rPr>
              <w:t>being</w:t>
            </w:r>
            <w:proofErr w:type="spellEnd"/>
            <w:r w:rsidRPr="00CC153A">
              <w:rPr>
                <w:sz w:val="20"/>
                <w:szCs w:val="20"/>
              </w:rPr>
              <w:t xml:space="preserve"> (N = 8)</w:t>
            </w:r>
          </w:p>
        </w:tc>
        <w:tc>
          <w:tcPr>
            <w:tcW w:w="3260" w:type="dxa"/>
            <w:tcBorders>
              <w:bottom w:val="nil"/>
            </w:tcBorders>
            <w:noWrap/>
          </w:tcPr>
          <w:p w14:paraId="27C704BD" w14:textId="77777777" w:rsidR="00CC153A" w:rsidRPr="00CC153A" w:rsidRDefault="00CC153A" w:rsidP="00CC1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  <w:noWrap/>
          </w:tcPr>
          <w:p w14:paraId="190D9C75" w14:textId="77777777" w:rsidR="00CC153A" w:rsidRPr="00CC153A" w:rsidRDefault="00CC153A" w:rsidP="00CC153A">
            <w:pPr>
              <w:jc w:val="center"/>
              <w:rPr>
                <w:sz w:val="20"/>
                <w:szCs w:val="20"/>
              </w:rPr>
            </w:pPr>
          </w:p>
        </w:tc>
      </w:tr>
      <w:tr w:rsidR="00CC153A" w:rsidRPr="00CC153A" w14:paraId="3F5BBC6C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09C1ECD" w14:textId="7162B969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  <w:hideMark/>
          </w:tcPr>
          <w:p w14:paraId="40567670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Calear</w:t>
            </w:r>
            <w:proofErr w:type="spellEnd"/>
            <w:r w:rsidRPr="00CC153A">
              <w:rPr>
                <w:sz w:val="20"/>
                <w:szCs w:val="20"/>
              </w:rPr>
              <w:t xml:space="preserve"> et al., 2016</w:t>
            </w:r>
          </w:p>
        </w:tc>
        <w:tc>
          <w:tcPr>
            <w:tcW w:w="3969" w:type="dxa"/>
            <w:tcBorders>
              <w:top w:val="nil"/>
              <w:bottom w:val="nil"/>
            </w:tcBorders>
            <w:noWrap/>
            <w:hideMark/>
          </w:tcPr>
          <w:p w14:paraId="500A89F8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WEMBS: Well-</w:t>
            </w:r>
            <w:proofErr w:type="spellStart"/>
            <w:r w:rsidRPr="00CC153A">
              <w:rPr>
                <w:sz w:val="20"/>
                <w:szCs w:val="20"/>
              </w:rPr>
              <w:t>Being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728F0445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D584018" w14:textId="736FF23E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  <w:hideMark/>
          </w:tcPr>
          <w:p w14:paraId="7D9FAFC8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De la Barrera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noWrap/>
            <w:hideMark/>
          </w:tcPr>
          <w:p w14:paraId="72278E67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SPANE: </w:t>
            </w:r>
            <w:proofErr w:type="spellStart"/>
            <w:r w:rsidRPr="00CC153A">
              <w:rPr>
                <w:sz w:val="20"/>
                <w:szCs w:val="20"/>
              </w:rPr>
              <w:t>Affect</w:t>
            </w:r>
            <w:proofErr w:type="spellEnd"/>
            <w:r w:rsidRPr="00CC153A">
              <w:rPr>
                <w:sz w:val="20"/>
                <w:szCs w:val="20"/>
              </w:rPr>
              <w:t xml:space="preserve"> Balance</w:t>
            </w:r>
          </w:p>
        </w:tc>
      </w:tr>
      <w:tr w:rsidR="00CC153A" w:rsidRPr="00CC153A" w14:paraId="180153E8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3A3B8D5" w14:textId="28AD338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  <w:hideMark/>
          </w:tcPr>
          <w:p w14:paraId="6AF6C7A0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Edridge et al., 2020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noWrap/>
            <w:hideMark/>
          </w:tcPr>
          <w:p w14:paraId="185535E5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SWEMBS: Well-</w:t>
            </w:r>
            <w:proofErr w:type="spellStart"/>
            <w:r w:rsidRPr="00CC153A">
              <w:rPr>
                <w:sz w:val="20"/>
                <w:szCs w:val="20"/>
              </w:rPr>
              <w:t>Being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3AA5D46A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05FCAA3A" w14:textId="179E9764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  <w:hideMark/>
          </w:tcPr>
          <w:p w14:paraId="491B165C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Edridge et al., 2020</w:t>
            </w:r>
          </w:p>
        </w:tc>
        <w:tc>
          <w:tcPr>
            <w:tcW w:w="3969" w:type="dxa"/>
            <w:tcBorders>
              <w:top w:val="nil"/>
              <w:bottom w:val="nil"/>
            </w:tcBorders>
            <w:noWrap/>
            <w:hideMark/>
          </w:tcPr>
          <w:p w14:paraId="2F35B678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SWEMBS: Well-</w:t>
            </w:r>
            <w:proofErr w:type="spellStart"/>
            <w:r w:rsidRPr="00CC153A">
              <w:rPr>
                <w:sz w:val="20"/>
                <w:szCs w:val="20"/>
              </w:rPr>
              <w:t>Being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1C056A8F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06D2B08A" w14:textId="3A228689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  <w:hideMark/>
          </w:tcPr>
          <w:p w14:paraId="5BCB634A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Haug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  <w:noWrap/>
            <w:hideMark/>
          </w:tcPr>
          <w:p w14:paraId="24AD00D3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WHO-5: Well-</w:t>
            </w:r>
            <w:proofErr w:type="spellStart"/>
            <w:r w:rsidRPr="00CC153A">
              <w:rPr>
                <w:sz w:val="20"/>
                <w:szCs w:val="20"/>
              </w:rPr>
              <w:t>Being</w:t>
            </w:r>
            <w:proofErr w:type="spellEnd"/>
          </w:p>
        </w:tc>
      </w:tr>
      <w:tr w:rsidR="00CC153A" w:rsidRPr="00CC153A" w14:paraId="0229E4F0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6D5A381" w14:textId="598FF9E1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  <w:hideMark/>
          </w:tcPr>
          <w:p w14:paraId="1CEE3E25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Manicavasagar</w:t>
            </w:r>
            <w:proofErr w:type="spellEnd"/>
            <w:r w:rsidRPr="00CC153A">
              <w:rPr>
                <w:sz w:val="20"/>
                <w:szCs w:val="20"/>
              </w:rPr>
              <w:t xml:space="preserve"> et al., 2014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noWrap/>
            <w:hideMark/>
          </w:tcPr>
          <w:p w14:paraId="7AD2C058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SWEMBS: Well-</w:t>
            </w:r>
            <w:proofErr w:type="spellStart"/>
            <w:r w:rsidRPr="00CC153A">
              <w:rPr>
                <w:sz w:val="20"/>
                <w:szCs w:val="20"/>
              </w:rPr>
              <w:t>Being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2433ADEC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C406D22" w14:textId="03720ADA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  <w:hideMark/>
          </w:tcPr>
          <w:p w14:paraId="6EA76FB1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O’Dea et al., 2020 </w:t>
            </w:r>
          </w:p>
        </w:tc>
        <w:tc>
          <w:tcPr>
            <w:tcW w:w="3969" w:type="dxa"/>
            <w:tcBorders>
              <w:top w:val="nil"/>
              <w:bottom w:val="nil"/>
            </w:tcBorders>
            <w:noWrap/>
            <w:hideMark/>
          </w:tcPr>
          <w:p w14:paraId="2874CEF1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SWEMBS: Well-</w:t>
            </w:r>
            <w:proofErr w:type="spellStart"/>
            <w:r w:rsidRPr="00CC153A">
              <w:rPr>
                <w:sz w:val="20"/>
                <w:szCs w:val="20"/>
              </w:rPr>
              <w:t>Being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64E3C23B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noWrap/>
          </w:tcPr>
          <w:p w14:paraId="6DA3FD50" w14:textId="49170611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39EA50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Osborn et al, 2020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hideMark/>
          </w:tcPr>
          <w:p w14:paraId="13DEC978" w14:textId="7777777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SWEMBS: Well-</w:t>
            </w:r>
            <w:proofErr w:type="spellStart"/>
            <w:r w:rsidRPr="00CC153A">
              <w:rPr>
                <w:sz w:val="20"/>
                <w:szCs w:val="20"/>
              </w:rPr>
              <w:t>Being</w:t>
            </w:r>
            <w:proofErr w:type="spellEnd"/>
          </w:p>
        </w:tc>
      </w:tr>
      <w:tr w:rsidR="00CC153A" w:rsidRPr="00CC153A" w14:paraId="3061E98D" w14:textId="77777777" w:rsidTr="00275FA5">
        <w:trPr>
          <w:trHeight w:val="280"/>
        </w:trPr>
        <w:tc>
          <w:tcPr>
            <w:tcW w:w="1838" w:type="dxa"/>
            <w:tcBorders>
              <w:bottom w:val="nil"/>
            </w:tcBorders>
            <w:noWrap/>
          </w:tcPr>
          <w:p w14:paraId="778DEB5E" w14:textId="295463CE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  <w:r w:rsidRPr="00CC153A">
              <w:rPr>
                <w:sz w:val="20"/>
                <w:szCs w:val="20"/>
              </w:rPr>
              <w:t xml:space="preserve"> (N = 11)</w:t>
            </w:r>
          </w:p>
        </w:tc>
        <w:tc>
          <w:tcPr>
            <w:tcW w:w="3260" w:type="dxa"/>
            <w:tcBorders>
              <w:bottom w:val="nil"/>
            </w:tcBorders>
            <w:noWrap/>
          </w:tcPr>
          <w:p w14:paraId="1A8B6C70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71CBBEC1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</w:tr>
      <w:tr w:rsidR="00CC153A" w:rsidRPr="00CC153A" w14:paraId="553F855B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27FEC10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08FE0AD" w14:textId="0EE77B65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Calear</w:t>
            </w:r>
            <w:proofErr w:type="spellEnd"/>
            <w:r w:rsidRPr="00CC153A">
              <w:rPr>
                <w:sz w:val="20"/>
                <w:szCs w:val="20"/>
              </w:rPr>
              <w:t xml:space="preserve"> et al., 2016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AAB35E6" w14:textId="5C09973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SCAS: </w:t>
            </w:r>
            <w:proofErr w:type="spellStart"/>
            <w:r w:rsidRPr="00CC153A">
              <w:rPr>
                <w:sz w:val="20"/>
                <w:szCs w:val="20"/>
              </w:rPr>
              <w:t>Generalized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1D07E952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DC0B2B5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24949057" w14:textId="61759B45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b/>
                <w:bCs/>
                <w:sz w:val="20"/>
                <w:szCs w:val="20"/>
              </w:rPr>
              <w:t>Calear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et al., 2016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2721120" w14:textId="76FC0C9F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GAD-7: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Generalized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Anxiety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153A" w:rsidRPr="00CC153A" w14:paraId="5DB42FB7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1659A66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1E0E7A4" w14:textId="77D28E24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Calear</w:t>
            </w:r>
            <w:proofErr w:type="spellEnd"/>
            <w:r w:rsidRPr="00CC153A">
              <w:rPr>
                <w:sz w:val="20"/>
                <w:szCs w:val="20"/>
              </w:rPr>
              <w:t xml:space="preserve"> et al., 2016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C2334FA" w14:textId="3E7D2D9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SAS-A: </w:t>
            </w:r>
            <w:proofErr w:type="spellStart"/>
            <w:r w:rsidRPr="00CC153A">
              <w:rPr>
                <w:sz w:val="20"/>
                <w:szCs w:val="20"/>
              </w:rPr>
              <w:t>Social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4B5080EA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224FF391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03FD7EA" w14:textId="63A3E061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Calear</w:t>
            </w:r>
            <w:proofErr w:type="spellEnd"/>
            <w:r w:rsidRPr="00CC153A">
              <w:rPr>
                <w:sz w:val="20"/>
                <w:szCs w:val="20"/>
              </w:rPr>
              <w:t xml:space="preserve"> et al., 2016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C4B2ED5" w14:textId="6349EC9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CASI: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Sensitivity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0E44E2CF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51D43180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47BCEBF" w14:textId="20E3D942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Egan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CB747A9" w14:textId="2607342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GAD-C: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2CAFDE52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4528026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4C0B154F" w14:textId="601281A8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Kauer et al., 2012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03D59EE" w14:textId="7D6986D3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DASS-21: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69060591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208B0F49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11D63006" w14:textId="4104EB37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Malboeuf-Hurtubise</w:t>
            </w:r>
            <w:proofErr w:type="spellEnd"/>
            <w:r w:rsidRPr="00CC153A">
              <w:rPr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0FD1B1D" w14:textId="54663CBF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BASC-II: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3B8F27DE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7F82ABD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268C5DB8" w14:textId="74C06702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Manicavasagar</w:t>
            </w:r>
            <w:proofErr w:type="spellEnd"/>
            <w:r w:rsidRPr="00CC153A">
              <w:rPr>
                <w:sz w:val="20"/>
                <w:szCs w:val="20"/>
              </w:rPr>
              <w:t xml:space="preserve"> et al. (2014)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1F41323" w14:textId="71353B08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DASS-21: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1C8E1ED7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2F6005A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278467F" w14:textId="143CA340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O’Dea et al. (2020)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B35731F" w14:textId="2226A555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SCASAGAD: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Generalized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2C27FFD6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5DB72A92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6E90019" w14:textId="754F9AE6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O’Dea et al. (2020)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3B5AFD9" w14:textId="3FA1786F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SCASSAD: Separation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195DBF22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F6BD0DC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638668E" w14:textId="09F662CB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O’Dea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CC33F3C" w14:textId="309609E6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GAD-7: 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5A7A1151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0AD00D1E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6A93F7A9" w14:textId="4C38B553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Osborn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990FE56" w14:textId="070692A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GAD-7: 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48793CF4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5AE1DF4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63BFFAAC" w14:textId="3691181B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Perkins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7007AF0" w14:textId="78F51E74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RCADS-25: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4D4C14F2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0A17AE09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497C3DE0" w14:textId="0FAABE7A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Schleider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E5E9377" w14:textId="245A166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SPI: </w:t>
            </w:r>
            <w:proofErr w:type="spellStart"/>
            <w:r w:rsidRPr="00CC153A">
              <w:rPr>
                <w:sz w:val="20"/>
                <w:szCs w:val="20"/>
              </w:rPr>
              <w:t>Social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3E56F7B8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noWrap/>
          </w:tcPr>
          <w:p w14:paraId="702CB299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noWrap/>
          </w:tcPr>
          <w:p w14:paraId="7DCC83DA" w14:textId="2F1A3D38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Zheng et al. (2021)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9EB2E2B" w14:textId="1CAB51FB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SCAS: </w:t>
            </w:r>
            <w:proofErr w:type="spellStart"/>
            <w:r w:rsidRPr="00CC153A">
              <w:rPr>
                <w:sz w:val="20"/>
                <w:szCs w:val="20"/>
              </w:rPr>
              <w:t>Anxiety</w:t>
            </w:r>
            <w:proofErr w:type="spellEnd"/>
          </w:p>
        </w:tc>
      </w:tr>
      <w:tr w:rsidR="00CC153A" w:rsidRPr="00CC153A" w14:paraId="4A44AAC3" w14:textId="77777777" w:rsidTr="00275FA5">
        <w:trPr>
          <w:trHeight w:val="290"/>
        </w:trPr>
        <w:tc>
          <w:tcPr>
            <w:tcW w:w="1838" w:type="dxa"/>
            <w:tcBorders>
              <w:bottom w:val="nil"/>
            </w:tcBorders>
            <w:noWrap/>
          </w:tcPr>
          <w:p w14:paraId="105F1F63" w14:textId="579F1D10" w:rsidR="00CC153A" w:rsidRPr="00CC153A" w:rsidRDefault="00CC153A" w:rsidP="00CC153A">
            <w:pPr>
              <w:rPr>
                <w:sz w:val="20"/>
                <w:szCs w:val="20"/>
              </w:rPr>
            </w:pPr>
            <w:proofErr w:type="gramStart"/>
            <w:r w:rsidRPr="00CC153A">
              <w:rPr>
                <w:sz w:val="20"/>
                <w:szCs w:val="20"/>
              </w:rPr>
              <w:t>Depressive Symptoms</w:t>
            </w:r>
            <w:proofErr w:type="gramEnd"/>
            <w:r w:rsidRPr="00CC153A">
              <w:rPr>
                <w:sz w:val="20"/>
                <w:szCs w:val="20"/>
              </w:rPr>
              <w:t xml:space="preserve"> (N = 11)</w:t>
            </w:r>
          </w:p>
        </w:tc>
        <w:tc>
          <w:tcPr>
            <w:tcW w:w="3260" w:type="dxa"/>
            <w:tcBorders>
              <w:bottom w:val="nil"/>
            </w:tcBorders>
            <w:noWrap/>
          </w:tcPr>
          <w:p w14:paraId="2C43DCC7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42798088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</w:tr>
      <w:tr w:rsidR="00CC153A" w:rsidRPr="00CC153A" w14:paraId="1F8528CE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537CEB2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90164F9" w14:textId="15472049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Calear</w:t>
            </w:r>
            <w:proofErr w:type="spellEnd"/>
            <w:r w:rsidRPr="00CC153A">
              <w:rPr>
                <w:sz w:val="20"/>
                <w:szCs w:val="20"/>
              </w:rPr>
              <w:t xml:space="preserve"> et al., 2016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58B63ED" w14:textId="5ED7A462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CES-D: </w:t>
            </w:r>
            <w:proofErr w:type="gramStart"/>
            <w:r w:rsidRPr="00CC153A">
              <w:rPr>
                <w:sz w:val="20"/>
                <w:szCs w:val="20"/>
              </w:rPr>
              <w:t>Depressive Symptoms</w:t>
            </w:r>
            <w:proofErr w:type="gram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4A055963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574BB24C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E03E74D" w14:textId="64AE4C4F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Egan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6CD38B5" w14:textId="11CA2A55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PHQ-9: </w:t>
            </w:r>
            <w:proofErr w:type="gramStart"/>
            <w:r w:rsidRPr="00CC153A">
              <w:rPr>
                <w:sz w:val="20"/>
                <w:szCs w:val="20"/>
              </w:rPr>
              <w:t>Depressive Symptoms</w:t>
            </w:r>
            <w:proofErr w:type="gramEnd"/>
          </w:p>
        </w:tc>
      </w:tr>
      <w:tr w:rsidR="00CC153A" w:rsidRPr="00CC153A" w14:paraId="45836CCA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712CCD7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67492EB1" w14:textId="5DF1536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Kauer et al., 2012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D912D4A" w14:textId="13C6B37B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DASS-21: Depression </w:t>
            </w:r>
          </w:p>
        </w:tc>
      </w:tr>
      <w:tr w:rsidR="00CC153A" w:rsidRPr="00CC153A" w14:paraId="49050014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85C38DC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24FE1682" w14:textId="5FE0E04C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Malboeuf-Hurtubise</w:t>
            </w:r>
            <w:proofErr w:type="spellEnd"/>
            <w:r w:rsidRPr="00CC153A">
              <w:rPr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2B230C0" w14:textId="48E03CCA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BASC-III: Depression</w:t>
            </w:r>
          </w:p>
        </w:tc>
      </w:tr>
      <w:tr w:rsidR="00CC153A" w:rsidRPr="00CC153A" w14:paraId="20C22A3E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3702E2B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1A7DE05" w14:textId="53DB42FF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Manicavasagar</w:t>
            </w:r>
            <w:proofErr w:type="spellEnd"/>
            <w:r w:rsidRPr="00CC153A">
              <w:rPr>
                <w:sz w:val="20"/>
                <w:szCs w:val="20"/>
              </w:rPr>
              <w:t xml:space="preserve"> et al. (2014)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FFD3AB6" w14:textId="5D88F9A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DASS-21: Depression </w:t>
            </w:r>
          </w:p>
        </w:tc>
      </w:tr>
      <w:tr w:rsidR="00CC153A" w:rsidRPr="00CC153A" w14:paraId="1E1F7255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56353575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250A943" w14:textId="3771EC5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O’Dea et al. (2020)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B7A4E6C" w14:textId="6ADF826B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PHQ-9: </w:t>
            </w:r>
            <w:proofErr w:type="gramStart"/>
            <w:r w:rsidRPr="00CC153A">
              <w:rPr>
                <w:sz w:val="20"/>
                <w:szCs w:val="20"/>
              </w:rPr>
              <w:t>Depressive Symptoms</w:t>
            </w:r>
            <w:proofErr w:type="gramEnd"/>
          </w:p>
        </w:tc>
      </w:tr>
      <w:tr w:rsidR="00CC153A" w:rsidRPr="00CC153A" w14:paraId="27E10929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ACC188C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32D6A8CC" w14:textId="7F292310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O’Dea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0167059" w14:textId="1B9B268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CES-DC: </w:t>
            </w:r>
            <w:proofErr w:type="gramStart"/>
            <w:r w:rsidRPr="00CC153A">
              <w:rPr>
                <w:sz w:val="20"/>
                <w:szCs w:val="20"/>
              </w:rPr>
              <w:t>Depressive Symptoms</w:t>
            </w:r>
            <w:proofErr w:type="gramEnd"/>
          </w:p>
        </w:tc>
      </w:tr>
      <w:tr w:rsidR="00CC153A" w:rsidRPr="00CC153A" w14:paraId="3853C32B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3634616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6284673F" w14:textId="00731E1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Osborn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C79D101" w14:textId="2A21D300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PHQ-8: </w:t>
            </w:r>
            <w:proofErr w:type="gramStart"/>
            <w:r w:rsidRPr="00CC153A">
              <w:rPr>
                <w:sz w:val="20"/>
                <w:szCs w:val="20"/>
              </w:rPr>
              <w:t>Depressive Symptoms</w:t>
            </w:r>
            <w:proofErr w:type="gramEnd"/>
          </w:p>
        </w:tc>
      </w:tr>
      <w:tr w:rsidR="00CC153A" w:rsidRPr="00CC153A" w14:paraId="44612B9E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2857FCDA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28BF9F5" w14:textId="688EF1E9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Perkins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F00FFC6" w14:textId="5ED31A53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RCADS-25: Depression</w:t>
            </w:r>
          </w:p>
        </w:tc>
      </w:tr>
      <w:tr w:rsidR="00CC153A" w:rsidRPr="00CC153A" w14:paraId="0ED59C83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F534DD3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39DD995B" w14:textId="4EE35BF9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Santor</w:t>
            </w:r>
            <w:proofErr w:type="spellEnd"/>
            <w:r w:rsidRPr="00CC153A">
              <w:rPr>
                <w:sz w:val="20"/>
                <w:szCs w:val="20"/>
              </w:rPr>
              <w:t xml:space="preserve"> et al. (2007)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550FBB9" w14:textId="33E1F8D3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BDI: Depression</w:t>
            </w:r>
          </w:p>
        </w:tc>
      </w:tr>
      <w:tr w:rsidR="00CC153A" w:rsidRPr="00CC153A" w14:paraId="61330CA0" w14:textId="77777777" w:rsidTr="00275FA5">
        <w:trPr>
          <w:trHeight w:val="290"/>
        </w:trPr>
        <w:tc>
          <w:tcPr>
            <w:tcW w:w="1838" w:type="dxa"/>
            <w:tcBorders>
              <w:top w:val="nil"/>
            </w:tcBorders>
            <w:noWrap/>
          </w:tcPr>
          <w:p w14:paraId="53CB59DB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noWrap/>
          </w:tcPr>
          <w:p w14:paraId="3B4317ED" w14:textId="034C419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Schleider et al. (2020)</w:t>
            </w:r>
          </w:p>
        </w:tc>
        <w:tc>
          <w:tcPr>
            <w:tcW w:w="3969" w:type="dxa"/>
            <w:tcBorders>
              <w:top w:val="nil"/>
            </w:tcBorders>
          </w:tcPr>
          <w:p w14:paraId="17F9B21F" w14:textId="7E784D42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SMFQ: </w:t>
            </w:r>
            <w:proofErr w:type="gramStart"/>
            <w:r w:rsidRPr="00CC153A">
              <w:rPr>
                <w:sz w:val="20"/>
                <w:szCs w:val="20"/>
              </w:rPr>
              <w:t>Depressive Symptoms</w:t>
            </w:r>
            <w:proofErr w:type="gramEnd"/>
          </w:p>
        </w:tc>
      </w:tr>
      <w:tr w:rsidR="00CC153A" w:rsidRPr="00CC153A" w14:paraId="758D9562" w14:textId="77777777" w:rsidTr="00275FA5">
        <w:trPr>
          <w:trHeight w:val="290"/>
        </w:trPr>
        <w:tc>
          <w:tcPr>
            <w:tcW w:w="1838" w:type="dxa"/>
            <w:tcBorders>
              <w:bottom w:val="nil"/>
            </w:tcBorders>
            <w:noWrap/>
          </w:tcPr>
          <w:p w14:paraId="4F4C8400" w14:textId="5D8670F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Stress (N = 7)</w:t>
            </w:r>
          </w:p>
        </w:tc>
        <w:tc>
          <w:tcPr>
            <w:tcW w:w="3260" w:type="dxa"/>
            <w:tcBorders>
              <w:bottom w:val="nil"/>
            </w:tcBorders>
            <w:noWrap/>
          </w:tcPr>
          <w:p w14:paraId="4570CF6A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13D1E011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</w:tr>
      <w:tr w:rsidR="00CC153A" w:rsidRPr="00CC153A" w14:paraId="3C0DCD46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48373F0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2038A65" w14:textId="6C277B0E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Bohleber</w:t>
            </w:r>
            <w:proofErr w:type="spellEnd"/>
            <w:r w:rsidRPr="00CC153A">
              <w:rPr>
                <w:sz w:val="20"/>
                <w:szCs w:val="20"/>
              </w:rPr>
              <w:t xml:space="preserve"> et al., 2016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CE0EDC0" w14:textId="41A8C97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TICS: </w:t>
            </w:r>
            <w:proofErr w:type="spellStart"/>
            <w:r w:rsidRPr="00CC153A">
              <w:rPr>
                <w:sz w:val="20"/>
                <w:szCs w:val="20"/>
              </w:rPr>
              <w:t>Chronic</w:t>
            </w:r>
            <w:proofErr w:type="spellEnd"/>
            <w:r w:rsidRPr="00CC153A">
              <w:rPr>
                <w:sz w:val="20"/>
                <w:szCs w:val="20"/>
              </w:rPr>
              <w:t xml:space="preserve"> Stress</w:t>
            </w:r>
          </w:p>
        </w:tc>
      </w:tr>
      <w:tr w:rsidR="00CC153A" w:rsidRPr="00CC153A" w14:paraId="044FC8FE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D192311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8632541" w14:textId="03468E90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Fridrici &amp; Lohaus, 2009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E9925E6" w14:textId="44D7EF19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SSKJ 3-8: Psychological stress-symptoms </w:t>
            </w:r>
          </w:p>
        </w:tc>
      </w:tr>
      <w:tr w:rsidR="00CC153A" w:rsidRPr="00CC153A" w14:paraId="69DDFA90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69FF948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22B2EA6" w14:textId="03E25B21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Fridrici &amp; Lohaus, 2009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DA97AEE" w14:textId="1DCEBB49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SSKJ 3-8: </w:t>
            </w:r>
            <w:proofErr w:type="spellStart"/>
            <w:r w:rsidRPr="00CC153A">
              <w:rPr>
                <w:sz w:val="20"/>
                <w:szCs w:val="20"/>
              </w:rPr>
              <w:t>Physical</w:t>
            </w:r>
            <w:proofErr w:type="spellEnd"/>
            <w:r w:rsidRPr="00CC153A">
              <w:rPr>
                <w:sz w:val="20"/>
                <w:szCs w:val="20"/>
              </w:rPr>
              <w:t xml:space="preserve"> stress </w:t>
            </w:r>
            <w:proofErr w:type="spellStart"/>
            <w:r w:rsidRPr="00CC153A">
              <w:rPr>
                <w:sz w:val="20"/>
                <w:szCs w:val="20"/>
              </w:rPr>
              <w:t>symptoms</w:t>
            </w:r>
            <w:proofErr w:type="spellEnd"/>
          </w:p>
        </w:tc>
      </w:tr>
      <w:tr w:rsidR="00CC153A" w:rsidRPr="00CC153A" w14:paraId="4D19289A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E3E136E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E7C4AA9" w14:textId="5937891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Fridrici &amp; Lohaus, 2009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1491E38" w14:textId="42941053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SSKJ 3-8: Stress </w:t>
            </w:r>
            <w:proofErr w:type="spellStart"/>
            <w:r w:rsidRPr="00CC153A">
              <w:rPr>
                <w:sz w:val="20"/>
                <w:szCs w:val="20"/>
              </w:rPr>
              <w:t>vulnerability</w:t>
            </w:r>
            <w:proofErr w:type="spellEnd"/>
          </w:p>
        </w:tc>
      </w:tr>
      <w:tr w:rsidR="00CC153A" w:rsidRPr="00CC153A" w14:paraId="2CCE07AD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EE109F3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A4780B9" w14:textId="77094279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Haug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422240F" w14:textId="394818D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SJS: </w:t>
            </w:r>
            <w:proofErr w:type="spellStart"/>
            <w:r w:rsidRPr="00CC153A">
              <w:rPr>
                <w:sz w:val="20"/>
                <w:szCs w:val="20"/>
              </w:rPr>
              <w:t>Perceived</w:t>
            </w:r>
            <w:proofErr w:type="spellEnd"/>
            <w:r w:rsidRPr="00CC153A">
              <w:rPr>
                <w:sz w:val="20"/>
                <w:szCs w:val="20"/>
              </w:rPr>
              <w:t xml:space="preserve"> Stress</w:t>
            </w:r>
          </w:p>
        </w:tc>
      </w:tr>
      <w:tr w:rsidR="00CC153A" w:rsidRPr="00CC153A" w14:paraId="076E2B76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8CF1723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BB77A72" w14:textId="2885FFC5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Kauer et al., 2012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8E1545C" w14:textId="37B2015B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DASS-21: Stress</w:t>
            </w:r>
          </w:p>
        </w:tc>
      </w:tr>
      <w:tr w:rsidR="00CC153A" w:rsidRPr="00CC153A" w14:paraId="1B6D0304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BD45671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3C04E699" w14:textId="401976A9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Manicavasagar</w:t>
            </w:r>
            <w:proofErr w:type="spellEnd"/>
            <w:r w:rsidRPr="00CC153A">
              <w:rPr>
                <w:sz w:val="20"/>
                <w:szCs w:val="20"/>
              </w:rPr>
              <w:t xml:space="preserve"> et al. (2014)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30F423E" w14:textId="2BEA12C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DASS-21: Stress</w:t>
            </w:r>
          </w:p>
        </w:tc>
      </w:tr>
      <w:tr w:rsidR="00CC153A" w:rsidRPr="00CC153A" w14:paraId="04C9D691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7E196F3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468D11A" w14:textId="4E391EBD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Puolakanaho</w:t>
            </w:r>
            <w:proofErr w:type="spellEnd"/>
            <w:r w:rsidRPr="00CC153A">
              <w:rPr>
                <w:sz w:val="20"/>
                <w:szCs w:val="20"/>
              </w:rPr>
              <w:t xml:space="preserve"> et al., 2019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42AB0B4" w14:textId="005D1CF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Single </w:t>
            </w:r>
            <w:proofErr w:type="spellStart"/>
            <w:r w:rsidRPr="00CC153A">
              <w:rPr>
                <w:sz w:val="20"/>
                <w:szCs w:val="20"/>
              </w:rPr>
              <w:t>question</w:t>
            </w:r>
            <w:proofErr w:type="spellEnd"/>
            <w:r w:rsidRPr="00CC153A">
              <w:rPr>
                <w:sz w:val="20"/>
                <w:szCs w:val="20"/>
              </w:rPr>
              <w:t>: Overall stress</w:t>
            </w:r>
          </w:p>
        </w:tc>
      </w:tr>
      <w:tr w:rsidR="00CC153A" w:rsidRPr="00CC153A" w14:paraId="41F37866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0DEE028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14A14C7" w14:textId="345EBD25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b/>
                <w:bCs/>
                <w:sz w:val="20"/>
                <w:szCs w:val="20"/>
              </w:rPr>
              <w:t>Puolakanaho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et al., 2019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20C039E" w14:textId="318AF0FC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HBSC: School stress</w:t>
            </w:r>
          </w:p>
        </w:tc>
      </w:tr>
      <w:tr w:rsidR="00CC153A" w:rsidRPr="00CC153A" w14:paraId="5ACF7461" w14:textId="77777777" w:rsidTr="00275FA5">
        <w:trPr>
          <w:trHeight w:val="290"/>
        </w:trPr>
        <w:tc>
          <w:tcPr>
            <w:tcW w:w="1838" w:type="dxa"/>
            <w:tcBorders>
              <w:top w:val="nil"/>
            </w:tcBorders>
            <w:noWrap/>
          </w:tcPr>
          <w:p w14:paraId="12F0FE34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noWrap/>
          </w:tcPr>
          <w:p w14:paraId="4254DD3E" w14:textId="63B084C1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Sousa et al. (2020)</w:t>
            </w:r>
          </w:p>
        </w:tc>
        <w:tc>
          <w:tcPr>
            <w:tcW w:w="3969" w:type="dxa"/>
            <w:tcBorders>
              <w:top w:val="nil"/>
            </w:tcBorders>
          </w:tcPr>
          <w:p w14:paraId="4CB870E2" w14:textId="05E1BFF3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ALP: stress </w:t>
            </w:r>
            <w:proofErr w:type="spellStart"/>
            <w:r w:rsidRPr="00CC153A">
              <w:rPr>
                <w:sz w:val="20"/>
                <w:szCs w:val="20"/>
              </w:rPr>
              <w:t>management</w:t>
            </w:r>
            <w:proofErr w:type="spellEnd"/>
          </w:p>
        </w:tc>
      </w:tr>
      <w:tr w:rsidR="00CC153A" w:rsidRPr="00CC153A" w14:paraId="5B9B3824" w14:textId="77777777" w:rsidTr="00275FA5">
        <w:trPr>
          <w:trHeight w:val="290"/>
        </w:trPr>
        <w:tc>
          <w:tcPr>
            <w:tcW w:w="1838" w:type="dxa"/>
            <w:tcBorders>
              <w:bottom w:val="nil"/>
            </w:tcBorders>
            <w:noWrap/>
          </w:tcPr>
          <w:p w14:paraId="447AC700" w14:textId="1244BCBE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Protective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Factors</w:t>
            </w:r>
            <w:proofErr w:type="spellEnd"/>
            <w:r w:rsidRPr="00CC153A">
              <w:rPr>
                <w:sz w:val="20"/>
                <w:szCs w:val="20"/>
              </w:rPr>
              <w:t xml:space="preserve"> (N = 11)</w:t>
            </w:r>
          </w:p>
        </w:tc>
        <w:tc>
          <w:tcPr>
            <w:tcW w:w="3260" w:type="dxa"/>
            <w:tcBorders>
              <w:bottom w:val="nil"/>
            </w:tcBorders>
            <w:noWrap/>
          </w:tcPr>
          <w:p w14:paraId="35312ECE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3ADD6C94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</w:tr>
      <w:tr w:rsidR="00CC153A" w:rsidRPr="00CC153A" w14:paraId="353C6823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8E069FA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44E4D92" w14:textId="17C90B8A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De la Barrera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B02CB41" w14:textId="16CC5B5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RSES: Self-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Esteem</w:t>
            </w:r>
            <w:proofErr w:type="spellEnd"/>
          </w:p>
        </w:tc>
      </w:tr>
      <w:tr w:rsidR="00CC153A" w:rsidRPr="00CC153A" w14:paraId="52193B14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5726AAF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173B3AE" w14:textId="38D9DB66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De la Barrera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EC120EE" w14:textId="18C29F04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TMMS-24: Attention (Emotional </w:t>
            </w:r>
            <w:proofErr w:type="spellStart"/>
            <w:r w:rsidRPr="00CC153A">
              <w:rPr>
                <w:sz w:val="20"/>
                <w:szCs w:val="20"/>
              </w:rPr>
              <w:t>Intelligence</w:t>
            </w:r>
            <w:proofErr w:type="spellEnd"/>
            <w:r w:rsidRPr="00CC153A">
              <w:rPr>
                <w:sz w:val="20"/>
                <w:szCs w:val="20"/>
              </w:rPr>
              <w:t>)</w:t>
            </w:r>
          </w:p>
        </w:tc>
      </w:tr>
      <w:tr w:rsidR="00CC153A" w:rsidRPr="00CC153A" w14:paraId="39810F17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DA98C8A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C815F79" w14:textId="272CAB0A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De la Barrera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A38A0E4" w14:textId="77AA759F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TMMS-24: Clarity (Emotional </w:t>
            </w:r>
            <w:proofErr w:type="spellStart"/>
            <w:r w:rsidRPr="00CC153A">
              <w:rPr>
                <w:sz w:val="20"/>
                <w:szCs w:val="20"/>
              </w:rPr>
              <w:t>Intelligence</w:t>
            </w:r>
            <w:proofErr w:type="spellEnd"/>
            <w:r w:rsidRPr="00CC153A">
              <w:rPr>
                <w:sz w:val="20"/>
                <w:szCs w:val="20"/>
              </w:rPr>
              <w:t>)</w:t>
            </w:r>
          </w:p>
        </w:tc>
      </w:tr>
      <w:tr w:rsidR="00CC153A" w:rsidRPr="00CC153A" w14:paraId="3F45BB41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0B96077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32B66A95" w14:textId="712D8434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De la Barrera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B239632" w14:textId="7A35A5B0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TMMS-24: </w:t>
            </w:r>
            <w:proofErr w:type="spellStart"/>
            <w:r w:rsidRPr="00CC153A">
              <w:rPr>
                <w:sz w:val="20"/>
                <w:szCs w:val="20"/>
              </w:rPr>
              <w:t>Repair</w:t>
            </w:r>
            <w:proofErr w:type="spellEnd"/>
            <w:r w:rsidRPr="00CC153A">
              <w:rPr>
                <w:sz w:val="20"/>
                <w:szCs w:val="20"/>
              </w:rPr>
              <w:t xml:space="preserve"> (Emotional </w:t>
            </w:r>
            <w:proofErr w:type="spellStart"/>
            <w:r w:rsidRPr="00CC153A">
              <w:rPr>
                <w:sz w:val="20"/>
                <w:szCs w:val="20"/>
              </w:rPr>
              <w:t>Intelligence</w:t>
            </w:r>
            <w:proofErr w:type="spellEnd"/>
            <w:r w:rsidRPr="00CC153A">
              <w:rPr>
                <w:sz w:val="20"/>
                <w:szCs w:val="20"/>
              </w:rPr>
              <w:t>)</w:t>
            </w:r>
          </w:p>
        </w:tc>
      </w:tr>
      <w:tr w:rsidR="00CC153A" w:rsidRPr="00FA43BF" w14:paraId="352919D0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5C641109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5EE7EFC" w14:textId="04D00FB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Edridge et al., 2020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98A2E90" w14:textId="3CF6A595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  <w:lang w:val="en-US"/>
              </w:rPr>
              <w:t>Youth Empowerment Scale: Self-efficacy</w:t>
            </w:r>
          </w:p>
        </w:tc>
      </w:tr>
      <w:tr w:rsidR="00CC153A" w:rsidRPr="00FA43BF" w14:paraId="161CEA1D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D4AAABD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4484F638" w14:textId="6E4E28FC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Edridge et al., 2020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BE688DA" w14:textId="47872C34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  <w:lang w:val="en-US"/>
              </w:rPr>
              <w:t>Youth Empowerment Scale: Self-efficacy</w:t>
            </w:r>
          </w:p>
        </w:tc>
      </w:tr>
      <w:tr w:rsidR="00CC153A" w:rsidRPr="00FA43BF" w14:paraId="1DCEA3B6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D59D881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2AD3BCE2" w14:textId="1B6B430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Egan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801F2DC" w14:textId="7CF72913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  <w:lang w:val="en-US"/>
              </w:rPr>
              <w:t>MD Scale of Perceived SE: Social self-efficacy</w:t>
            </w:r>
          </w:p>
        </w:tc>
      </w:tr>
      <w:tr w:rsidR="00CC153A" w:rsidRPr="00FA43BF" w14:paraId="22904999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72246C0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1900FD08" w14:textId="14643AB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Egan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5F7E81B" w14:textId="642E3B6D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  <w:r w:rsidRPr="00CC153A">
              <w:rPr>
                <w:b/>
                <w:bCs/>
                <w:sz w:val="20"/>
                <w:szCs w:val="20"/>
                <w:lang w:val="en-US"/>
              </w:rPr>
              <w:t>General Help-Seeking-Questionnaire: Help-seeking intentions for personal or emotional problems</w:t>
            </w:r>
          </w:p>
        </w:tc>
      </w:tr>
      <w:tr w:rsidR="00CC153A" w:rsidRPr="00FA43BF" w14:paraId="11821C10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05785713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4B11A56" w14:textId="477B4537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Egan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94C5C6A" w14:textId="5F1B19AF" w:rsidR="00CC153A" w:rsidRPr="00CC153A" w:rsidRDefault="00CC153A" w:rsidP="00CC153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  <w:lang w:val="en-US"/>
              </w:rPr>
              <w:t>MD Scale of Perceived SE: Parental and community support</w:t>
            </w:r>
          </w:p>
        </w:tc>
      </w:tr>
      <w:tr w:rsidR="00CC153A" w:rsidRPr="00CC153A" w14:paraId="5964E22A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2B432F9C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4B862C51" w14:textId="0E454D7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Haug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55F058D" w14:textId="13BA5AED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</w:rPr>
              <w:t xml:space="preserve">ICQ-10: </w:t>
            </w:r>
            <w:proofErr w:type="spellStart"/>
            <w:r w:rsidRPr="00CC153A">
              <w:rPr>
                <w:sz w:val="20"/>
                <w:szCs w:val="20"/>
              </w:rPr>
              <w:t>Social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skills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1134C434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67DE92F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7679F57" w14:textId="3057C10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O'Dea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D58C2C5" w14:textId="3195F879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GHSQ: Help-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Seeking</w:t>
            </w:r>
            <w:proofErr w:type="spellEnd"/>
          </w:p>
        </w:tc>
      </w:tr>
      <w:tr w:rsidR="00CC153A" w:rsidRPr="00CC153A" w14:paraId="5F7F31EA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0DB857B2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408F1B2" w14:textId="2DAAC9C2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O'Dea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62D360C" w14:textId="0C0AD299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SEQ-C: Self-</w:t>
            </w:r>
            <w:proofErr w:type="spellStart"/>
            <w:r w:rsidRPr="00CC153A">
              <w:rPr>
                <w:sz w:val="20"/>
                <w:szCs w:val="20"/>
              </w:rPr>
              <w:t>Efficacy</w:t>
            </w:r>
            <w:proofErr w:type="spellEnd"/>
          </w:p>
        </w:tc>
      </w:tr>
      <w:tr w:rsidR="00CC153A" w:rsidRPr="00CC153A" w14:paraId="21B30595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2961FB8A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2EFBB15B" w14:textId="6BE9D74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O'Dea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8CFA9D5" w14:textId="04F3C650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GHSQ: General Help-</w:t>
            </w:r>
            <w:proofErr w:type="spellStart"/>
            <w:r w:rsidRPr="00CC153A">
              <w:rPr>
                <w:sz w:val="20"/>
                <w:szCs w:val="20"/>
              </w:rPr>
              <w:t>Seeking</w:t>
            </w:r>
            <w:proofErr w:type="spellEnd"/>
          </w:p>
        </w:tc>
      </w:tr>
      <w:tr w:rsidR="00CC153A" w:rsidRPr="00CC153A" w14:paraId="773C7D69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D149C2E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1AB89C9B" w14:textId="66A429B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Osborn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75C9E95" w14:textId="42E05194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EPOCH: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Optimism</w:t>
            </w:r>
            <w:proofErr w:type="spellEnd"/>
          </w:p>
        </w:tc>
      </w:tr>
      <w:tr w:rsidR="00CC153A" w:rsidRPr="00CC153A" w14:paraId="0DD61699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5809E457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E89C9CE" w14:textId="692DA281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Osborn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70FA266" w14:textId="16C00E2D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EPOCH: </w:t>
            </w:r>
            <w:proofErr w:type="spellStart"/>
            <w:r w:rsidRPr="00CC153A">
              <w:rPr>
                <w:sz w:val="20"/>
                <w:szCs w:val="20"/>
              </w:rPr>
              <w:t>Happiness</w:t>
            </w:r>
            <w:proofErr w:type="spellEnd"/>
          </w:p>
        </w:tc>
      </w:tr>
      <w:tr w:rsidR="00CC153A" w:rsidRPr="00CC153A" w14:paraId="13250FC4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2AF93FAA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370C27B0" w14:textId="0FDA7C3E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Perkins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85B56FD" w14:textId="4BDD062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IPTQ: Personality Mindset</w:t>
            </w:r>
          </w:p>
        </w:tc>
      </w:tr>
      <w:tr w:rsidR="00CC153A" w:rsidRPr="00CC153A" w14:paraId="624D1AEF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CCA509E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2883B68F" w14:textId="430F3670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Perkins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FFF5AD9" w14:textId="39A84AF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SCS-SF: Self-</w:t>
            </w:r>
            <w:proofErr w:type="spellStart"/>
            <w:r w:rsidRPr="00CC153A">
              <w:rPr>
                <w:sz w:val="20"/>
                <w:szCs w:val="20"/>
              </w:rPr>
              <w:t>compassion</w:t>
            </w:r>
            <w:proofErr w:type="spellEnd"/>
          </w:p>
        </w:tc>
      </w:tr>
      <w:tr w:rsidR="00CC153A" w:rsidRPr="00CC153A" w14:paraId="27FC15BD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A5C3E46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3FCE09DA" w14:textId="0CDAB26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Perkins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E5CC4F0" w14:textId="3CF9E7F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RSES: Self-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esteem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153A" w:rsidRPr="00CC153A" w14:paraId="1F2D0F43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F3B9860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6C5161D4" w14:textId="1EAF47D2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Santor</w:t>
            </w:r>
            <w:proofErr w:type="spellEnd"/>
            <w:r w:rsidRPr="00CC153A">
              <w:rPr>
                <w:sz w:val="20"/>
                <w:szCs w:val="20"/>
              </w:rPr>
              <w:t xml:space="preserve"> et al. (2007)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92302BF" w14:textId="45630BE5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Wanted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help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for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problems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</w:p>
        </w:tc>
      </w:tr>
      <w:tr w:rsidR="00CC153A" w:rsidRPr="00CC153A" w14:paraId="0A7963CD" w14:textId="77777777" w:rsidTr="00275FA5">
        <w:trPr>
          <w:trHeight w:val="290"/>
        </w:trPr>
        <w:tc>
          <w:tcPr>
            <w:tcW w:w="1838" w:type="dxa"/>
            <w:tcBorders>
              <w:top w:val="nil"/>
            </w:tcBorders>
            <w:noWrap/>
          </w:tcPr>
          <w:p w14:paraId="7F15DEC4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noWrap/>
          </w:tcPr>
          <w:p w14:paraId="05100C14" w14:textId="6DF678A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Sousa et al. (2020)</w:t>
            </w:r>
          </w:p>
        </w:tc>
        <w:tc>
          <w:tcPr>
            <w:tcW w:w="3969" w:type="dxa"/>
            <w:tcBorders>
              <w:top w:val="nil"/>
            </w:tcBorders>
          </w:tcPr>
          <w:p w14:paraId="53AC0CF1" w14:textId="23807072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ALP: Positive </w:t>
            </w:r>
            <w:proofErr w:type="spellStart"/>
            <w:r w:rsidRPr="00CC153A">
              <w:rPr>
                <w:sz w:val="20"/>
                <w:szCs w:val="20"/>
              </w:rPr>
              <w:t>life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perspective</w:t>
            </w:r>
            <w:proofErr w:type="spellEnd"/>
          </w:p>
        </w:tc>
      </w:tr>
      <w:tr w:rsidR="00CC153A" w:rsidRPr="00CC153A" w14:paraId="6633589E" w14:textId="77777777" w:rsidTr="00275FA5">
        <w:trPr>
          <w:trHeight w:val="290"/>
        </w:trPr>
        <w:tc>
          <w:tcPr>
            <w:tcW w:w="1838" w:type="dxa"/>
            <w:tcBorders>
              <w:bottom w:val="nil"/>
            </w:tcBorders>
            <w:noWrap/>
          </w:tcPr>
          <w:p w14:paraId="1321CED7" w14:textId="3C99676E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Internalizing</w:t>
            </w:r>
            <w:proofErr w:type="spellEnd"/>
            <w:r w:rsidRPr="00CC153A">
              <w:rPr>
                <w:sz w:val="20"/>
                <w:szCs w:val="20"/>
              </w:rPr>
              <w:t xml:space="preserve"> Symptoms (N = 10)</w:t>
            </w:r>
          </w:p>
        </w:tc>
        <w:tc>
          <w:tcPr>
            <w:tcW w:w="3260" w:type="dxa"/>
            <w:tcBorders>
              <w:bottom w:val="nil"/>
            </w:tcBorders>
            <w:noWrap/>
          </w:tcPr>
          <w:p w14:paraId="1308CEC6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53F12C0A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</w:tr>
      <w:tr w:rsidR="00CC153A" w:rsidRPr="00CC153A" w14:paraId="679E173A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212E281D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2C5B01D" w14:textId="0471395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De la Barrera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501F843" w14:textId="06B094BF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SDQ: Emotional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symptoms</w:t>
            </w:r>
            <w:proofErr w:type="spellEnd"/>
          </w:p>
        </w:tc>
      </w:tr>
      <w:tr w:rsidR="00CC153A" w:rsidRPr="00CC153A" w14:paraId="6D51A547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543BCD4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2AFF4D2" w14:textId="703E94D8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De la Barrera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34FF408" w14:textId="2BE10CA5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SDQ: Peer Problems</w:t>
            </w:r>
          </w:p>
        </w:tc>
      </w:tr>
      <w:tr w:rsidR="00CC153A" w:rsidRPr="00CC153A" w14:paraId="162F4248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A29CAD7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0575F1D" w14:textId="2E0E76F6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b/>
                <w:bCs/>
                <w:sz w:val="20"/>
                <w:szCs w:val="20"/>
              </w:rPr>
              <w:t>Douma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2E8C089" w14:textId="7BF674AF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CBCL: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Internalizing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Behavioral Problems</w:t>
            </w:r>
          </w:p>
        </w:tc>
      </w:tr>
      <w:tr w:rsidR="00CC153A" w:rsidRPr="00CC153A" w14:paraId="74229D20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071F53D4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7DF95AD" w14:textId="6EF2BE7F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Douma</w:t>
            </w:r>
            <w:proofErr w:type="spellEnd"/>
            <w:r w:rsidRPr="00CC153A">
              <w:rPr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77DE763" w14:textId="7183014C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YSR: </w:t>
            </w:r>
            <w:proofErr w:type="spellStart"/>
            <w:r w:rsidRPr="00CC153A">
              <w:rPr>
                <w:sz w:val="20"/>
                <w:szCs w:val="20"/>
              </w:rPr>
              <w:t>Internalizing</w:t>
            </w:r>
            <w:proofErr w:type="spellEnd"/>
            <w:r w:rsidRPr="00CC153A">
              <w:rPr>
                <w:sz w:val="20"/>
                <w:szCs w:val="20"/>
              </w:rPr>
              <w:t xml:space="preserve"> Behavioral Problems</w:t>
            </w:r>
          </w:p>
        </w:tc>
      </w:tr>
      <w:tr w:rsidR="00CC153A" w:rsidRPr="00CC153A" w14:paraId="7470ADFB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5B85C9E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CC5CD66" w14:textId="21CF6D66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Douma</w:t>
            </w:r>
            <w:proofErr w:type="spellEnd"/>
            <w:r w:rsidRPr="00CC153A">
              <w:rPr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2B659E25" w14:textId="2DA4953B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PedsQL</w:t>
            </w:r>
            <w:proofErr w:type="spellEnd"/>
            <w:r w:rsidRPr="00CC153A">
              <w:rPr>
                <w:sz w:val="20"/>
                <w:szCs w:val="20"/>
              </w:rPr>
              <w:t xml:space="preserve">: Emotional </w:t>
            </w:r>
            <w:proofErr w:type="spellStart"/>
            <w:r w:rsidRPr="00CC153A">
              <w:rPr>
                <w:sz w:val="20"/>
                <w:szCs w:val="20"/>
              </w:rPr>
              <w:t>Functioning</w:t>
            </w:r>
            <w:proofErr w:type="spellEnd"/>
          </w:p>
        </w:tc>
      </w:tr>
      <w:tr w:rsidR="00CC153A" w:rsidRPr="00CC153A" w14:paraId="4256B5DF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658BD41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561384A" w14:textId="138BF7C4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Edridge et al., 2020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DB921E8" w14:textId="7BACE62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M&amp;MS: Emotional </w:t>
            </w:r>
            <w:proofErr w:type="spellStart"/>
            <w:r w:rsidRPr="00CC153A">
              <w:rPr>
                <w:sz w:val="20"/>
                <w:szCs w:val="20"/>
              </w:rPr>
              <w:t>Difficulties</w:t>
            </w:r>
            <w:proofErr w:type="spellEnd"/>
          </w:p>
        </w:tc>
      </w:tr>
      <w:tr w:rsidR="00CC153A" w:rsidRPr="00CC153A" w14:paraId="3101E371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1A2BF4E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3B91EDB3" w14:textId="307F36E6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Edridge et al., 2020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858C81D" w14:textId="1B69EF06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M&amp;MS: Emotional </w:t>
            </w:r>
            <w:proofErr w:type="spellStart"/>
            <w:r w:rsidRPr="00CC153A">
              <w:rPr>
                <w:sz w:val="20"/>
                <w:szCs w:val="20"/>
              </w:rPr>
              <w:t>Difficulties</w:t>
            </w:r>
            <w:proofErr w:type="spellEnd"/>
          </w:p>
        </w:tc>
      </w:tr>
      <w:tr w:rsidR="00CC153A" w:rsidRPr="00CC153A" w14:paraId="35FEEB5B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171E2E63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7BE652D8" w14:textId="0F97C533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Egan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E05223A" w14:textId="4C74DF69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ULS: </w:t>
            </w:r>
            <w:proofErr w:type="spellStart"/>
            <w:r w:rsidRPr="00CC153A">
              <w:rPr>
                <w:sz w:val="20"/>
                <w:szCs w:val="20"/>
              </w:rPr>
              <w:t>Loneliness</w:t>
            </w:r>
            <w:proofErr w:type="spellEnd"/>
          </w:p>
        </w:tc>
      </w:tr>
      <w:tr w:rsidR="00CC153A" w:rsidRPr="00CC153A" w14:paraId="551DE325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DBA4048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6D40F2E7" w14:textId="769FF3A8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Kauer et al., 2012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FB385B8" w14:textId="71535F7A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RRS: Rumination</w:t>
            </w:r>
          </w:p>
        </w:tc>
      </w:tr>
      <w:tr w:rsidR="00CC153A" w:rsidRPr="00CC153A" w14:paraId="2DD98240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79058EB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7AFFA27" w14:textId="0C66A0E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O'Dea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51C684A" w14:textId="5837749D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DQ5: Psychological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Distress</w:t>
            </w:r>
            <w:proofErr w:type="spellEnd"/>
          </w:p>
        </w:tc>
      </w:tr>
      <w:tr w:rsidR="00CC153A" w:rsidRPr="00CC153A" w14:paraId="2D9CB163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85BB205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20C9587D" w14:textId="6F4DE63F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O'Dea et al. (2020)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75471C0" w14:textId="1A870370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TBS: </w:t>
            </w:r>
            <w:proofErr w:type="spellStart"/>
            <w:r w:rsidRPr="00CC153A">
              <w:rPr>
                <w:sz w:val="20"/>
                <w:szCs w:val="20"/>
              </w:rPr>
              <w:t>Belongingness</w:t>
            </w:r>
            <w:proofErr w:type="spellEnd"/>
            <w:r w:rsidRPr="00CC153A">
              <w:rPr>
                <w:sz w:val="20"/>
                <w:szCs w:val="20"/>
              </w:rPr>
              <w:t xml:space="preserve"> (</w:t>
            </w:r>
            <w:proofErr w:type="spellStart"/>
            <w:r w:rsidRPr="00CC153A">
              <w:rPr>
                <w:sz w:val="20"/>
                <w:szCs w:val="20"/>
              </w:rPr>
              <w:t>Loneliness</w:t>
            </w:r>
            <w:proofErr w:type="spellEnd"/>
            <w:r w:rsidRPr="00CC153A">
              <w:rPr>
                <w:sz w:val="20"/>
                <w:szCs w:val="20"/>
              </w:rPr>
              <w:t>)</w:t>
            </w:r>
          </w:p>
        </w:tc>
      </w:tr>
      <w:tr w:rsidR="00CC153A" w:rsidRPr="00CC153A" w14:paraId="66DD20FC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349ED15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3619013E" w14:textId="4C475729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O'Dea et al. (2021)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8516D5A" w14:textId="67E7A425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DQ5: Psychological </w:t>
            </w:r>
            <w:proofErr w:type="spellStart"/>
            <w:r w:rsidRPr="00CC153A">
              <w:rPr>
                <w:sz w:val="20"/>
                <w:szCs w:val="20"/>
              </w:rPr>
              <w:t>Distress</w:t>
            </w:r>
            <w:proofErr w:type="spellEnd"/>
          </w:p>
        </w:tc>
      </w:tr>
      <w:tr w:rsidR="00CC153A" w:rsidRPr="00FA43BF" w14:paraId="13E69203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2186578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2CF9AC0C" w14:textId="0F7C4374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Santor</w:t>
            </w:r>
            <w:proofErr w:type="spellEnd"/>
            <w:r w:rsidRPr="00CC153A">
              <w:rPr>
                <w:sz w:val="20"/>
                <w:szCs w:val="20"/>
              </w:rPr>
              <w:t xml:space="preserve"> et al. (2007)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14A2127" w14:textId="2D346743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  <w:lang w:val="en-US"/>
              </w:rPr>
              <w:t>Mood Problem Subscale: Mood Problems</w:t>
            </w:r>
          </w:p>
        </w:tc>
      </w:tr>
      <w:tr w:rsidR="00CC153A" w:rsidRPr="00CC153A" w14:paraId="0DD9EA72" w14:textId="77777777" w:rsidTr="00275FA5">
        <w:trPr>
          <w:trHeight w:val="290"/>
        </w:trPr>
        <w:tc>
          <w:tcPr>
            <w:tcW w:w="1838" w:type="dxa"/>
            <w:tcBorders>
              <w:top w:val="nil"/>
            </w:tcBorders>
            <w:noWrap/>
          </w:tcPr>
          <w:p w14:paraId="78A6F6DE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noWrap/>
          </w:tcPr>
          <w:p w14:paraId="3859A699" w14:textId="7C03CDE2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Zheng et al. (2021)</w:t>
            </w:r>
          </w:p>
        </w:tc>
        <w:tc>
          <w:tcPr>
            <w:tcW w:w="3969" w:type="dxa"/>
            <w:tcBorders>
              <w:top w:val="nil"/>
            </w:tcBorders>
          </w:tcPr>
          <w:p w14:paraId="62591079" w14:textId="38FE5954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</w:rPr>
              <w:t xml:space="preserve">PROMIS: </w:t>
            </w:r>
            <w:proofErr w:type="spellStart"/>
            <w:r w:rsidRPr="00CC153A">
              <w:rPr>
                <w:sz w:val="20"/>
                <w:szCs w:val="20"/>
              </w:rPr>
              <w:t>Sleeping</w:t>
            </w:r>
            <w:proofErr w:type="spellEnd"/>
            <w:r w:rsidRPr="00CC153A">
              <w:rPr>
                <w:sz w:val="20"/>
                <w:szCs w:val="20"/>
              </w:rPr>
              <w:t xml:space="preserve"> </w:t>
            </w:r>
            <w:proofErr w:type="spellStart"/>
            <w:r w:rsidRPr="00CC153A">
              <w:rPr>
                <w:sz w:val="20"/>
                <w:szCs w:val="20"/>
              </w:rPr>
              <w:t>problems</w:t>
            </w:r>
            <w:proofErr w:type="spellEnd"/>
          </w:p>
        </w:tc>
      </w:tr>
      <w:tr w:rsidR="00CC153A" w:rsidRPr="00CC153A" w14:paraId="098F260A" w14:textId="77777777" w:rsidTr="00275FA5">
        <w:trPr>
          <w:trHeight w:val="290"/>
        </w:trPr>
        <w:tc>
          <w:tcPr>
            <w:tcW w:w="1838" w:type="dxa"/>
            <w:tcBorders>
              <w:bottom w:val="nil"/>
            </w:tcBorders>
            <w:noWrap/>
          </w:tcPr>
          <w:p w14:paraId="17694EC0" w14:textId="1ED50173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  <w:lang w:val="en-US"/>
              </w:rPr>
              <w:t>Externalizing symptoms (N = 6)</w:t>
            </w:r>
          </w:p>
        </w:tc>
        <w:tc>
          <w:tcPr>
            <w:tcW w:w="3260" w:type="dxa"/>
            <w:tcBorders>
              <w:bottom w:val="nil"/>
            </w:tcBorders>
            <w:noWrap/>
          </w:tcPr>
          <w:p w14:paraId="3DFECD6E" w14:textId="1126B45D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731BB8D8" w14:textId="77777777" w:rsidR="00CC153A" w:rsidRPr="00CC153A" w:rsidRDefault="00CC153A" w:rsidP="00CC153A">
            <w:pPr>
              <w:rPr>
                <w:sz w:val="20"/>
                <w:szCs w:val="20"/>
              </w:rPr>
            </w:pPr>
          </w:p>
        </w:tc>
      </w:tr>
      <w:tr w:rsidR="00CC153A" w:rsidRPr="00CC153A" w14:paraId="765BB711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4A8B5A59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F15D355" w14:textId="2F93C0B8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>De la Barrera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3595D43" w14:textId="6FBDBF9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SDQ: Behavioral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problems</w:t>
            </w:r>
            <w:proofErr w:type="spellEnd"/>
          </w:p>
        </w:tc>
      </w:tr>
      <w:tr w:rsidR="00CC153A" w:rsidRPr="00CC153A" w14:paraId="04DF92FC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020030A6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C5714DD" w14:textId="3ED2A80F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De la Barrera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3C843D9" w14:textId="5D6B017B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SDQ: </w:t>
            </w:r>
            <w:proofErr w:type="spellStart"/>
            <w:r w:rsidRPr="00CC153A">
              <w:rPr>
                <w:sz w:val="20"/>
                <w:szCs w:val="20"/>
              </w:rPr>
              <w:t>Hyperactivity</w:t>
            </w:r>
            <w:proofErr w:type="spellEnd"/>
          </w:p>
        </w:tc>
      </w:tr>
      <w:tr w:rsidR="00CC153A" w:rsidRPr="00CC153A" w14:paraId="2CCD8934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5FD6738E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411BFE87" w14:textId="0E1EF9FE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153A">
              <w:rPr>
                <w:b/>
                <w:bCs/>
                <w:sz w:val="20"/>
                <w:szCs w:val="20"/>
              </w:rPr>
              <w:t>Douma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A00691E" w14:textId="6D24A36C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CBCL: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Externalizing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Behavioral Problems</w:t>
            </w:r>
          </w:p>
        </w:tc>
      </w:tr>
      <w:tr w:rsidR="00CC153A" w:rsidRPr="00CC153A" w14:paraId="269E671A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788425A9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00A5B757" w14:textId="7A2C4B5B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Douma</w:t>
            </w:r>
            <w:proofErr w:type="spellEnd"/>
            <w:r w:rsidRPr="00CC153A">
              <w:rPr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0772A4B" w14:textId="319E5AF9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YSR: </w:t>
            </w:r>
            <w:proofErr w:type="spellStart"/>
            <w:r w:rsidRPr="00CC153A">
              <w:rPr>
                <w:sz w:val="20"/>
                <w:szCs w:val="20"/>
              </w:rPr>
              <w:t>Externalizing</w:t>
            </w:r>
            <w:proofErr w:type="spellEnd"/>
            <w:r w:rsidRPr="00CC153A">
              <w:rPr>
                <w:sz w:val="20"/>
                <w:szCs w:val="20"/>
              </w:rPr>
              <w:t xml:space="preserve"> Behavioral Problems</w:t>
            </w:r>
          </w:p>
        </w:tc>
      </w:tr>
      <w:tr w:rsidR="00CC153A" w:rsidRPr="00CC153A" w14:paraId="2D5D5AAB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69C904B3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FC6437B" w14:textId="3C21164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Edridge et al., 2020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417BA92" w14:textId="2314DC4C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M&amp;MS: Behavioral </w:t>
            </w:r>
            <w:proofErr w:type="spellStart"/>
            <w:r w:rsidRPr="00CC153A">
              <w:rPr>
                <w:sz w:val="20"/>
                <w:szCs w:val="20"/>
              </w:rPr>
              <w:t>Difficulties</w:t>
            </w:r>
            <w:proofErr w:type="spellEnd"/>
          </w:p>
        </w:tc>
      </w:tr>
      <w:tr w:rsidR="00CC153A" w:rsidRPr="00CC153A" w14:paraId="72FA63A2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3AE5DDFB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1F81C6D8" w14:textId="7636AC91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Edridge et al., 2020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0B60C15" w14:textId="72542147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M&amp;MS: Behavioral </w:t>
            </w:r>
            <w:proofErr w:type="spellStart"/>
            <w:r w:rsidRPr="00CC153A">
              <w:rPr>
                <w:sz w:val="20"/>
                <w:szCs w:val="20"/>
              </w:rPr>
              <w:t>Difficulties</w:t>
            </w:r>
            <w:proofErr w:type="spellEnd"/>
          </w:p>
        </w:tc>
      </w:tr>
      <w:tr w:rsidR="00CC153A" w:rsidRPr="00CC153A" w14:paraId="3747D1C0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24BB4FD9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40F2F2F3" w14:textId="2849ADB0" w:rsidR="00CC153A" w:rsidRPr="00CC153A" w:rsidRDefault="00CC153A" w:rsidP="00CC153A">
            <w:pPr>
              <w:rPr>
                <w:sz w:val="20"/>
                <w:szCs w:val="20"/>
              </w:rPr>
            </w:pPr>
            <w:proofErr w:type="spellStart"/>
            <w:r w:rsidRPr="00CC153A">
              <w:rPr>
                <w:sz w:val="20"/>
                <w:szCs w:val="20"/>
              </w:rPr>
              <w:t>Malboeuf-Hurtubise</w:t>
            </w:r>
            <w:proofErr w:type="spellEnd"/>
            <w:r w:rsidRPr="00CC153A">
              <w:rPr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35F3A2E" w14:textId="208DA08C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 xml:space="preserve">BASC-II: </w:t>
            </w:r>
            <w:proofErr w:type="spellStart"/>
            <w:r w:rsidRPr="00CC153A">
              <w:rPr>
                <w:sz w:val="20"/>
                <w:szCs w:val="20"/>
              </w:rPr>
              <w:t>Inattention</w:t>
            </w:r>
            <w:proofErr w:type="spellEnd"/>
          </w:p>
        </w:tc>
      </w:tr>
      <w:tr w:rsidR="00CC153A" w:rsidRPr="00CC153A" w14:paraId="5C9B30E3" w14:textId="77777777" w:rsidTr="00275FA5">
        <w:trPr>
          <w:trHeight w:val="290"/>
        </w:trPr>
        <w:tc>
          <w:tcPr>
            <w:tcW w:w="1838" w:type="dxa"/>
            <w:tcBorders>
              <w:top w:val="nil"/>
              <w:bottom w:val="nil"/>
            </w:tcBorders>
            <w:noWrap/>
          </w:tcPr>
          <w:p w14:paraId="5B39CD81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noWrap/>
          </w:tcPr>
          <w:p w14:paraId="538DC4B3" w14:textId="6E5912AB" w:rsidR="00CC153A" w:rsidRPr="00CC153A" w:rsidRDefault="00CC153A" w:rsidP="00CC153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153A">
              <w:rPr>
                <w:b/>
                <w:bCs/>
                <w:sz w:val="20"/>
                <w:szCs w:val="20"/>
              </w:rPr>
              <w:t>Malboeuf-Hurtubise</w:t>
            </w:r>
            <w:proofErr w:type="spellEnd"/>
            <w:r w:rsidRPr="00CC153A">
              <w:rPr>
                <w:b/>
                <w:bCs/>
                <w:sz w:val="20"/>
                <w:szCs w:val="20"/>
              </w:rPr>
              <w:t xml:space="preserve"> et al., 2021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0BFE404" w14:textId="7454E928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b/>
                <w:bCs/>
                <w:sz w:val="20"/>
                <w:szCs w:val="20"/>
              </w:rPr>
              <w:t xml:space="preserve">BASC-II: </w:t>
            </w:r>
            <w:proofErr w:type="spellStart"/>
            <w:r w:rsidRPr="00CC153A">
              <w:rPr>
                <w:b/>
                <w:bCs/>
                <w:sz w:val="20"/>
                <w:szCs w:val="20"/>
              </w:rPr>
              <w:t>Hyperactivity</w:t>
            </w:r>
            <w:proofErr w:type="spellEnd"/>
          </w:p>
        </w:tc>
      </w:tr>
      <w:tr w:rsidR="00CC153A" w:rsidRPr="00FA43BF" w14:paraId="001E654F" w14:textId="77777777" w:rsidTr="00275FA5">
        <w:trPr>
          <w:trHeight w:val="290"/>
        </w:trPr>
        <w:tc>
          <w:tcPr>
            <w:tcW w:w="1838" w:type="dxa"/>
            <w:tcBorders>
              <w:top w:val="nil"/>
            </w:tcBorders>
            <w:noWrap/>
          </w:tcPr>
          <w:p w14:paraId="03456AE2" w14:textId="77777777" w:rsidR="00CC153A" w:rsidRPr="00CC153A" w:rsidRDefault="00CC153A" w:rsidP="00CC15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noWrap/>
          </w:tcPr>
          <w:p w14:paraId="19221D05" w14:textId="4D7709C2" w:rsidR="00CC153A" w:rsidRPr="00CC153A" w:rsidRDefault="00CC153A" w:rsidP="00CC153A">
            <w:pPr>
              <w:rPr>
                <w:sz w:val="20"/>
                <w:szCs w:val="20"/>
              </w:rPr>
            </w:pPr>
            <w:r w:rsidRPr="00CC153A">
              <w:rPr>
                <w:sz w:val="20"/>
                <w:szCs w:val="20"/>
              </w:rPr>
              <w:t>Schleider et al. (2020)</w:t>
            </w:r>
          </w:p>
        </w:tc>
        <w:tc>
          <w:tcPr>
            <w:tcW w:w="3969" w:type="dxa"/>
            <w:tcBorders>
              <w:top w:val="nil"/>
            </w:tcBorders>
          </w:tcPr>
          <w:p w14:paraId="4CC01625" w14:textId="29212F57" w:rsidR="00CC153A" w:rsidRPr="00CC153A" w:rsidRDefault="00CC153A" w:rsidP="00CC153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C153A">
              <w:rPr>
                <w:sz w:val="20"/>
                <w:szCs w:val="20"/>
                <w:lang w:val="en-US"/>
              </w:rPr>
              <w:t>Measure of conduct problem behavior: Conduct problems/antisocial behavior</w:t>
            </w:r>
          </w:p>
        </w:tc>
      </w:tr>
    </w:tbl>
    <w:p w14:paraId="5E35EEAC" w14:textId="77777777" w:rsidR="00CC153A" w:rsidRPr="00CC153A" w:rsidRDefault="00CC153A">
      <w:pPr>
        <w:rPr>
          <w:lang w:val="en-US"/>
        </w:rPr>
      </w:pPr>
    </w:p>
    <w:sectPr w:rsidR="00CC153A" w:rsidRPr="00CC15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46"/>
    <w:rsid w:val="0019067D"/>
    <w:rsid w:val="00275FA5"/>
    <w:rsid w:val="00A72DBF"/>
    <w:rsid w:val="00A75F05"/>
    <w:rsid w:val="00B0060C"/>
    <w:rsid w:val="00CC153A"/>
    <w:rsid w:val="00D73A46"/>
    <w:rsid w:val="00DD7CCC"/>
    <w:rsid w:val="00F76EC4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83CA"/>
  <w15:chartTrackingRefBased/>
  <w15:docId w15:val="{4C6923E9-4E99-43A6-A9D0-3F3363B0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Michaela (michaela.wright@uni-graz.at)</dc:creator>
  <cp:keywords/>
  <dc:description/>
  <cp:lastModifiedBy>Wright, Michaela (michaela.wright@uni-graz.at)</cp:lastModifiedBy>
  <cp:revision>3</cp:revision>
  <dcterms:created xsi:type="dcterms:W3CDTF">2022-12-21T15:26:00Z</dcterms:created>
  <dcterms:modified xsi:type="dcterms:W3CDTF">2022-12-21T15:56:00Z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