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52973C5" w14:textId="356B7A0F" w:rsidR="00A10B04" w:rsidRPr="00357CF0" w:rsidRDefault="00A10B04" w:rsidP="00373923">
      <w:pPr>
        <w:spacing w:after="0" w:line="480" w:lineRule="auto"/>
        <w:jc w:val="center"/>
        <w:rPr>
          <w:rFonts w:ascii="Times New Roman" w:hAnsi="Times New Roman" w:cs="Times New Roman"/>
          <w:b/>
          <w:bCs/>
          <w:sz w:val="24"/>
          <w:szCs w:val="24"/>
        </w:rPr>
      </w:pPr>
      <w:r w:rsidRPr="00357CF0">
        <w:rPr>
          <w:rFonts w:ascii="Times New Roman" w:hAnsi="Times New Roman" w:cs="Times New Roman"/>
          <w:b/>
          <w:bCs/>
          <w:sz w:val="24"/>
          <w:szCs w:val="24"/>
        </w:rPr>
        <w:t>Supplementa</w:t>
      </w:r>
      <w:r w:rsidR="00A60F66" w:rsidRPr="00357CF0">
        <w:rPr>
          <w:rFonts w:ascii="Times New Roman" w:hAnsi="Times New Roman" w:cs="Times New Roman"/>
          <w:b/>
          <w:bCs/>
          <w:sz w:val="24"/>
          <w:szCs w:val="24"/>
        </w:rPr>
        <w:t>ry</w:t>
      </w:r>
      <w:r w:rsidRPr="00357CF0">
        <w:rPr>
          <w:rFonts w:ascii="Times New Roman" w:hAnsi="Times New Roman" w:cs="Times New Roman"/>
          <w:b/>
          <w:bCs/>
          <w:sz w:val="24"/>
          <w:szCs w:val="24"/>
        </w:rPr>
        <w:t xml:space="preserve"> Material</w:t>
      </w:r>
    </w:p>
    <w:p w14:paraId="230FB2D6" w14:textId="77777777" w:rsidR="00A10B04" w:rsidRPr="00357CF0" w:rsidRDefault="00A10B04" w:rsidP="00373923">
      <w:pPr>
        <w:spacing w:after="0" w:line="480" w:lineRule="auto"/>
        <w:jc w:val="center"/>
        <w:rPr>
          <w:rFonts w:ascii="Times New Roman" w:hAnsi="Times New Roman" w:cs="Times New Roman"/>
          <w:b/>
          <w:bCs/>
          <w:sz w:val="24"/>
          <w:szCs w:val="24"/>
        </w:rPr>
      </w:pPr>
    </w:p>
    <w:p w14:paraId="15FC8597" w14:textId="1CB52547" w:rsidR="000C041F" w:rsidRPr="00357CF0" w:rsidRDefault="000C041F" w:rsidP="00373923">
      <w:pPr>
        <w:spacing w:after="0" w:line="480" w:lineRule="auto"/>
        <w:jc w:val="center"/>
        <w:rPr>
          <w:rFonts w:ascii="Times New Roman" w:hAnsi="Times New Roman" w:cs="Times New Roman"/>
          <w:b/>
          <w:bCs/>
          <w:sz w:val="24"/>
          <w:szCs w:val="24"/>
        </w:rPr>
      </w:pPr>
      <w:r w:rsidRPr="00357CF0">
        <w:rPr>
          <w:rFonts w:ascii="Times New Roman" w:hAnsi="Times New Roman" w:cs="Times New Roman"/>
          <w:b/>
          <w:bCs/>
          <w:sz w:val="24"/>
          <w:szCs w:val="24"/>
        </w:rPr>
        <w:t xml:space="preserve">Profiles of </w:t>
      </w:r>
      <w:r w:rsidR="00D77FB7" w:rsidRPr="00357CF0">
        <w:rPr>
          <w:rFonts w:ascii="Times New Roman" w:hAnsi="Times New Roman" w:cs="Times New Roman"/>
          <w:b/>
          <w:bCs/>
          <w:sz w:val="24"/>
          <w:szCs w:val="24"/>
        </w:rPr>
        <w:t>E</w:t>
      </w:r>
      <w:r w:rsidRPr="00357CF0">
        <w:rPr>
          <w:rFonts w:ascii="Times New Roman" w:hAnsi="Times New Roman" w:cs="Times New Roman"/>
          <w:b/>
          <w:bCs/>
          <w:sz w:val="24"/>
          <w:szCs w:val="24"/>
        </w:rPr>
        <w:t xml:space="preserve">motional </w:t>
      </w:r>
      <w:r w:rsidR="00D77FB7" w:rsidRPr="00357CF0">
        <w:rPr>
          <w:rFonts w:ascii="Times New Roman" w:hAnsi="Times New Roman" w:cs="Times New Roman"/>
          <w:b/>
          <w:bCs/>
          <w:sz w:val="24"/>
          <w:szCs w:val="24"/>
        </w:rPr>
        <w:t>S</w:t>
      </w:r>
      <w:r w:rsidRPr="00357CF0">
        <w:rPr>
          <w:rFonts w:ascii="Times New Roman" w:hAnsi="Times New Roman" w:cs="Times New Roman"/>
          <w:b/>
          <w:bCs/>
          <w:sz w:val="24"/>
          <w:szCs w:val="24"/>
        </w:rPr>
        <w:t xml:space="preserve">eparation and </w:t>
      </w:r>
      <w:r w:rsidR="00D77FB7" w:rsidRPr="00357CF0">
        <w:rPr>
          <w:rFonts w:ascii="Times New Roman" w:hAnsi="Times New Roman" w:cs="Times New Roman"/>
          <w:b/>
          <w:bCs/>
          <w:sz w:val="24"/>
          <w:szCs w:val="24"/>
        </w:rPr>
        <w:t>P</w:t>
      </w:r>
      <w:r w:rsidRPr="00357CF0">
        <w:rPr>
          <w:rFonts w:ascii="Times New Roman" w:hAnsi="Times New Roman" w:cs="Times New Roman"/>
          <w:b/>
          <w:bCs/>
          <w:sz w:val="24"/>
          <w:szCs w:val="24"/>
        </w:rPr>
        <w:t xml:space="preserve">arental </w:t>
      </w:r>
      <w:r w:rsidR="00D77FB7" w:rsidRPr="00357CF0">
        <w:rPr>
          <w:rFonts w:ascii="Times New Roman" w:hAnsi="Times New Roman" w:cs="Times New Roman"/>
          <w:b/>
          <w:bCs/>
          <w:sz w:val="24"/>
          <w:szCs w:val="24"/>
        </w:rPr>
        <w:t>T</w:t>
      </w:r>
      <w:r w:rsidRPr="00357CF0">
        <w:rPr>
          <w:rFonts w:ascii="Times New Roman" w:hAnsi="Times New Roman" w:cs="Times New Roman"/>
          <w:b/>
          <w:bCs/>
          <w:sz w:val="24"/>
          <w:szCs w:val="24"/>
        </w:rPr>
        <w:t xml:space="preserve">rust </w:t>
      </w:r>
      <w:r w:rsidR="00274E9E" w:rsidRPr="00357CF0">
        <w:rPr>
          <w:rFonts w:ascii="Times New Roman" w:hAnsi="Times New Roman" w:cs="Times New Roman"/>
          <w:b/>
          <w:bCs/>
          <w:sz w:val="24"/>
          <w:szCs w:val="24"/>
        </w:rPr>
        <w:t xml:space="preserve">from </w:t>
      </w:r>
      <w:r w:rsidR="00D77FB7" w:rsidRPr="00357CF0">
        <w:rPr>
          <w:rFonts w:ascii="Times New Roman" w:hAnsi="Times New Roman" w:cs="Times New Roman"/>
          <w:b/>
          <w:bCs/>
          <w:sz w:val="24"/>
          <w:szCs w:val="24"/>
        </w:rPr>
        <w:t>A</w:t>
      </w:r>
      <w:r w:rsidRPr="00357CF0">
        <w:rPr>
          <w:rFonts w:ascii="Times New Roman" w:hAnsi="Times New Roman" w:cs="Times New Roman"/>
          <w:b/>
          <w:bCs/>
          <w:sz w:val="24"/>
          <w:szCs w:val="24"/>
        </w:rPr>
        <w:t>dolescen</w:t>
      </w:r>
      <w:r w:rsidR="00A60F66" w:rsidRPr="00357CF0">
        <w:rPr>
          <w:rFonts w:ascii="Times New Roman" w:hAnsi="Times New Roman" w:cs="Times New Roman"/>
          <w:b/>
          <w:bCs/>
          <w:sz w:val="24"/>
          <w:szCs w:val="24"/>
        </w:rPr>
        <w:t>ce</w:t>
      </w:r>
      <w:r w:rsidR="00BF6C6C" w:rsidRPr="00357CF0">
        <w:rPr>
          <w:rFonts w:ascii="Times New Roman" w:hAnsi="Times New Roman" w:cs="Times New Roman"/>
          <w:b/>
          <w:bCs/>
          <w:sz w:val="24"/>
          <w:szCs w:val="24"/>
        </w:rPr>
        <w:t xml:space="preserve"> </w:t>
      </w:r>
      <w:r w:rsidR="00274E9E" w:rsidRPr="00357CF0">
        <w:rPr>
          <w:rFonts w:ascii="Times New Roman" w:hAnsi="Times New Roman" w:cs="Times New Roman"/>
          <w:b/>
          <w:bCs/>
          <w:sz w:val="24"/>
          <w:szCs w:val="24"/>
        </w:rPr>
        <w:t xml:space="preserve">to </w:t>
      </w:r>
      <w:r w:rsidR="0014416E" w:rsidRPr="00357CF0">
        <w:rPr>
          <w:rFonts w:ascii="Times New Roman" w:hAnsi="Times New Roman" w:cs="Times New Roman"/>
          <w:b/>
          <w:bCs/>
          <w:sz w:val="24"/>
          <w:szCs w:val="24"/>
        </w:rPr>
        <w:t>Emerging</w:t>
      </w:r>
      <w:r w:rsidR="00274E9E" w:rsidRPr="00357CF0">
        <w:rPr>
          <w:rFonts w:ascii="Times New Roman" w:hAnsi="Times New Roman" w:cs="Times New Roman"/>
          <w:b/>
          <w:bCs/>
          <w:sz w:val="24"/>
          <w:szCs w:val="24"/>
        </w:rPr>
        <w:t xml:space="preserve"> </w:t>
      </w:r>
      <w:r w:rsidR="00D77FB7" w:rsidRPr="00357CF0">
        <w:rPr>
          <w:rFonts w:ascii="Times New Roman" w:hAnsi="Times New Roman" w:cs="Times New Roman"/>
          <w:b/>
          <w:bCs/>
          <w:sz w:val="24"/>
          <w:szCs w:val="24"/>
        </w:rPr>
        <w:t>A</w:t>
      </w:r>
      <w:r w:rsidRPr="00357CF0">
        <w:rPr>
          <w:rFonts w:ascii="Times New Roman" w:hAnsi="Times New Roman" w:cs="Times New Roman"/>
          <w:b/>
          <w:bCs/>
          <w:sz w:val="24"/>
          <w:szCs w:val="24"/>
        </w:rPr>
        <w:t>dult</w:t>
      </w:r>
      <w:r w:rsidR="00334700" w:rsidRPr="00357CF0">
        <w:rPr>
          <w:rFonts w:ascii="Times New Roman" w:hAnsi="Times New Roman" w:cs="Times New Roman"/>
          <w:b/>
          <w:bCs/>
          <w:sz w:val="24"/>
          <w:szCs w:val="24"/>
        </w:rPr>
        <w:t>hood</w:t>
      </w:r>
      <w:r w:rsidRPr="00357CF0">
        <w:rPr>
          <w:rFonts w:ascii="Times New Roman" w:hAnsi="Times New Roman" w:cs="Times New Roman"/>
          <w:b/>
          <w:bCs/>
          <w:sz w:val="24"/>
          <w:szCs w:val="24"/>
        </w:rPr>
        <w:t xml:space="preserve">: Age </w:t>
      </w:r>
      <w:r w:rsidR="00D77FB7" w:rsidRPr="00357CF0">
        <w:rPr>
          <w:rFonts w:ascii="Times New Roman" w:hAnsi="Times New Roman" w:cs="Times New Roman"/>
          <w:b/>
          <w:bCs/>
          <w:sz w:val="24"/>
          <w:szCs w:val="24"/>
        </w:rPr>
        <w:t>D</w:t>
      </w:r>
      <w:r w:rsidRPr="00357CF0">
        <w:rPr>
          <w:rFonts w:ascii="Times New Roman" w:hAnsi="Times New Roman" w:cs="Times New Roman"/>
          <w:b/>
          <w:bCs/>
          <w:sz w:val="24"/>
          <w:szCs w:val="24"/>
        </w:rPr>
        <w:t xml:space="preserve">ifferences and </w:t>
      </w:r>
      <w:r w:rsidR="00D77FB7" w:rsidRPr="00357CF0">
        <w:rPr>
          <w:rFonts w:ascii="Times New Roman" w:hAnsi="Times New Roman" w:cs="Times New Roman"/>
          <w:b/>
          <w:bCs/>
          <w:sz w:val="24"/>
          <w:szCs w:val="24"/>
        </w:rPr>
        <w:t>A</w:t>
      </w:r>
      <w:r w:rsidRPr="00357CF0">
        <w:rPr>
          <w:rFonts w:ascii="Times New Roman" w:hAnsi="Times New Roman" w:cs="Times New Roman"/>
          <w:b/>
          <w:bCs/>
          <w:sz w:val="24"/>
          <w:szCs w:val="24"/>
        </w:rPr>
        <w:t>ssociation</w:t>
      </w:r>
      <w:r w:rsidR="00A60F66" w:rsidRPr="00357CF0">
        <w:rPr>
          <w:rFonts w:ascii="Times New Roman" w:hAnsi="Times New Roman" w:cs="Times New Roman"/>
          <w:b/>
          <w:bCs/>
          <w:sz w:val="24"/>
          <w:szCs w:val="24"/>
        </w:rPr>
        <w:t>s</w:t>
      </w:r>
      <w:r w:rsidRPr="00357CF0">
        <w:rPr>
          <w:rFonts w:ascii="Times New Roman" w:hAnsi="Times New Roman" w:cs="Times New Roman"/>
          <w:b/>
          <w:bCs/>
          <w:sz w:val="24"/>
          <w:szCs w:val="24"/>
        </w:rPr>
        <w:t xml:space="preserve"> with </w:t>
      </w:r>
      <w:r w:rsidR="00D77FB7" w:rsidRPr="00357CF0">
        <w:rPr>
          <w:rFonts w:ascii="Times New Roman" w:hAnsi="Times New Roman" w:cs="Times New Roman"/>
          <w:b/>
          <w:bCs/>
          <w:sz w:val="24"/>
          <w:szCs w:val="24"/>
        </w:rPr>
        <w:t>I</w:t>
      </w:r>
      <w:r w:rsidRPr="00357CF0">
        <w:rPr>
          <w:rFonts w:ascii="Times New Roman" w:hAnsi="Times New Roman" w:cs="Times New Roman"/>
          <w:b/>
          <w:bCs/>
          <w:sz w:val="24"/>
          <w:szCs w:val="24"/>
        </w:rPr>
        <w:t xml:space="preserve">dentity and </w:t>
      </w:r>
      <w:r w:rsidR="00D77FB7" w:rsidRPr="00357CF0">
        <w:rPr>
          <w:rFonts w:ascii="Times New Roman" w:hAnsi="Times New Roman" w:cs="Times New Roman"/>
          <w:b/>
          <w:bCs/>
          <w:sz w:val="24"/>
          <w:szCs w:val="24"/>
        </w:rPr>
        <w:t>L</w:t>
      </w:r>
      <w:r w:rsidRPr="00357CF0">
        <w:rPr>
          <w:rFonts w:ascii="Times New Roman" w:hAnsi="Times New Roman" w:cs="Times New Roman"/>
          <w:b/>
          <w:bCs/>
          <w:sz w:val="24"/>
          <w:szCs w:val="24"/>
        </w:rPr>
        <w:t xml:space="preserve">ife </w:t>
      </w:r>
      <w:r w:rsidR="00D77FB7" w:rsidRPr="00357CF0">
        <w:rPr>
          <w:rFonts w:ascii="Times New Roman" w:hAnsi="Times New Roman" w:cs="Times New Roman"/>
          <w:b/>
          <w:bCs/>
          <w:sz w:val="24"/>
          <w:szCs w:val="24"/>
        </w:rPr>
        <w:t>S</w:t>
      </w:r>
      <w:r w:rsidRPr="00357CF0">
        <w:rPr>
          <w:rFonts w:ascii="Times New Roman" w:hAnsi="Times New Roman" w:cs="Times New Roman"/>
          <w:b/>
          <w:bCs/>
          <w:sz w:val="24"/>
          <w:szCs w:val="24"/>
        </w:rPr>
        <w:t>atisfaction</w:t>
      </w:r>
    </w:p>
    <w:p w14:paraId="10A444E5" w14:textId="4AB428D8" w:rsidR="00A10B04" w:rsidRPr="00357CF0" w:rsidRDefault="00A10B04" w:rsidP="00373923">
      <w:pPr>
        <w:spacing w:after="0" w:line="480" w:lineRule="auto"/>
        <w:jc w:val="center"/>
        <w:rPr>
          <w:rFonts w:ascii="Times New Roman" w:hAnsi="Times New Roman" w:cs="Times New Roman"/>
          <w:sz w:val="24"/>
          <w:szCs w:val="24"/>
        </w:rPr>
      </w:pPr>
    </w:p>
    <w:p w14:paraId="301538B7" w14:textId="19E6BCAE" w:rsidR="0077762E" w:rsidRPr="00357CF0" w:rsidRDefault="0077762E" w:rsidP="00373923">
      <w:pPr>
        <w:spacing w:after="0" w:line="480" w:lineRule="auto"/>
        <w:jc w:val="center"/>
        <w:rPr>
          <w:rFonts w:ascii="Times New Roman" w:hAnsi="Times New Roman" w:cs="Times New Roman"/>
          <w:sz w:val="24"/>
          <w:szCs w:val="24"/>
        </w:rPr>
      </w:pPr>
      <w:r w:rsidRPr="00357CF0">
        <w:rPr>
          <w:rFonts w:ascii="Times New Roman" w:hAnsi="Times New Roman" w:cs="Times New Roman"/>
          <w:sz w:val="24"/>
          <w:szCs w:val="24"/>
        </w:rPr>
        <w:t>Kazumi Sugimura</w:t>
      </w:r>
      <w:r w:rsidRPr="00357CF0">
        <w:rPr>
          <w:rFonts w:ascii="Times New Roman" w:hAnsi="Times New Roman" w:cs="Times New Roman"/>
          <w:sz w:val="24"/>
          <w:szCs w:val="24"/>
          <w:vertAlign w:val="superscript"/>
        </w:rPr>
        <w:t>1</w:t>
      </w:r>
      <w:r w:rsidRPr="00357CF0">
        <w:rPr>
          <w:rFonts w:ascii="Times New Roman" w:hAnsi="Times New Roman" w:cs="Times New Roman"/>
          <w:sz w:val="24"/>
          <w:szCs w:val="24"/>
        </w:rPr>
        <w:t>, Shogo Hihara</w:t>
      </w:r>
      <w:r w:rsidRPr="00357CF0">
        <w:rPr>
          <w:rFonts w:ascii="Times New Roman" w:hAnsi="Times New Roman" w:cs="Times New Roman" w:hint="eastAsia"/>
          <w:sz w:val="24"/>
          <w:szCs w:val="24"/>
          <w:vertAlign w:val="superscript"/>
        </w:rPr>
        <w:t>2</w:t>
      </w:r>
      <w:r w:rsidRPr="00357CF0">
        <w:rPr>
          <w:rFonts w:ascii="Times New Roman" w:hAnsi="Times New Roman" w:cs="Times New Roman"/>
          <w:sz w:val="24"/>
          <w:szCs w:val="24"/>
        </w:rPr>
        <w:t>, Kai Hatano</w:t>
      </w:r>
      <w:r w:rsidRPr="00357CF0">
        <w:rPr>
          <w:rFonts w:ascii="Times New Roman" w:hAnsi="Times New Roman" w:cs="Times New Roman"/>
          <w:sz w:val="24"/>
          <w:szCs w:val="24"/>
          <w:vertAlign w:val="superscript"/>
        </w:rPr>
        <w:t>3</w:t>
      </w:r>
      <w:r w:rsidRPr="00357CF0">
        <w:rPr>
          <w:rFonts w:ascii="Times New Roman" w:hAnsi="Times New Roman" w:cs="Times New Roman"/>
          <w:sz w:val="24"/>
          <w:szCs w:val="24"/>
        </w:rPr>
        <w:t>, Reiko Nakama</w:t>
      </w:r>
      <w:r w:rsidRPr="00357CF0">
        <w:rPr>
          <w:rFonts w:ascii="Times New Roman" w:hAnsi="Times New Roman" w:cs="Times New Roman"/>
          <w:sz w:val="24"/>
          <w:szCs w:val="24"/>
          <w:vertAlign w:val="superscript"/>
        </w:rPr>
        <w:t>4</w:t>
      </w:r>
      <w:r w:rsidRPr="00357CF0">
        <w:rPr>
          <w:rFonts w:ascii="Times New Roman" w:hAnsi="Times New Roman" w:cs="Times New Roman"/>
          <w:sz w:val="24"/>
          <w:szCs w:val="24"/>
        </w:rPr>
        <w:t xml:space="preserve">, </w:t>
      </w:r>
      <w:r w:rsidR="006F58B6" w:rsidRPr="00357CF0">
        <w:rPr>
          <w:rFonts w:ascii="Times New Roman" w:hAnsi="Times New Roman" w:cs="Times New Roman"/>
          <w:sz w:val="24"/>
          <w:szCs w:val="24"/>
        </w:rPr>
        <w:t>Satoko Saiga</w:t>
      </w:r>
      <w:r w:rsidR="006F58B6" w:rsidRPr="00357CF0">
        <w:rPr>
          <w:rFonts w:ascii="Times New Roman" w:hAnsi="Times New Roman" w:cs="Times New Roman"/>
          <w:sz w:val="24"/>
          <w:szCs w:val="24"/>
          <w:vertAlign w:val="superscript"/>
        </w:rPr>
        <w:t>1</w:t>
      </w:r>
      <w:r w:rsidR="006F58B6" w:rsidRPr="00357CF0">
        <w:rPr>
          <w:rFonts w:ascii="Times New Roman" w:hAnsi="Times New Roman" w:cs="Times New Roman"/>
          <w:sz w:val="24"/>
          <w:szCs w:val="24"/>
        </w:rPr>
        <w:t xml:space="preserve">, </w:t>
      </w:r>
      <w:r w:rsidRPr="00357CF0">
        <w:rPr>
          <w:rFonts w:ascii="Times New Roman" w:hAnsi="Times New Roman" w:cs="Times New Roman"/>
          <w:sz w:val="24"/>
          <w:szCs w:val="24"/>
        </w:rPr>
        <w:t>and Manabu Tsuzuki</w:t>
      </w:r>
      <w:r w:rsidRPr="00357CF0">
        <w:rPr>
          <w:rFonts w:ascii="Times New Roman" w:hAnsi="Times New Roman" w:cs="Times New Roman"/>
          <w:sz w:val="24"/>
          <w:szCs w:val="24"/>
          <w:vertAlign w:val="superscript"/>
        </w:rPr>
        <w:t>5</w:t>
      </w:r>
    </w:p>
    <w:p w14:paraId="392D94CE" w14:textId="77777777" w:rsidR="0077762E" w:rsidRPr="00357CF0" w:rsidRDefault="0077762E" w:rsidP="00373923">
      <w:pPr>
        <w:spacing w:after="0" w:line="480" w:lineRule="auto"/>
        <w:jc w:val="center"/>
        <w:rPr>
          <w:rFonts w:ascii="Times New Roman" w:hAnsi="Times New Roman" w:cs="Times New Roman"/>
          <w:sz w:val="24"/>
          <w:szCs w:val="24"/>
        </w:rPr>
      </w:pPr>
    </w:p>
    <w:p w14:paraId="24B271E3" w14:textId="6C1DDA4F" w:rsidR="0077762E" w:rsidRPr="00357CF0" w:rsidRDefault="0077762E" w:rsidP="00373923">
      <w:pPr>
        <w:spacing w:after="0" w:line="480" w:lineRule="auto"/>
        <w:rPr>
          <w:rFonts w:ascii="Times New Roman" w:hAnsi="Times New Roman" w:cs="Times New Roman"/>
          <w:sz w:val="24"/>
          <w:szCs w:val="24"/>
        </w:rPr>
      </w:pPr>
      <w:r w:rsidRPr="00357CF0">
        <w:rPr>
          <w:rFonts w:ascii="Times New Roman" w:hAnsi="Times New Roman" w:cs="Times New Roman"/>
          <w:sz w:val="24"/>
          <w:szCs w:val="24"/>
          <w:vertAlign w:val="superscript"/>
        </w:rPr>
        <w:t>1</w:t>
      </w:r>
      <w:r w:rsidRPr="00357CF0">
        <w:rPr>
          <w:rFonts w:ascii="Times New Roman" w:hAnsi="Times New Roman" w:cs="Times New Roman"/>
          <w:sz w:val="24"/>
          <w:szCs w:val="24"/>
        </w:rPr>
        <w:t xml:space="preserve"> Graduate School of Humanities and Social Sciences, Hiroshima University; 1-1-1 </w:t>
      </w:r>
      <w:proofErr w:type="spellStart"/>
      <w:r w:rsidRPr="00357CF0">
        <w:rPr>
          <w:rFonts w:ascii="Times New Roman" w:hAnsi="Times New Roman" w:cs="Times New Roman"/>
          <w:sz w:val="24"/>
          <w:szCs w:val="24"/>
        </w:rPr>
        <w:t>Kagamiyama</w:t>
      </w:r>
      <w:proofErr w:type="spellEnd"/>
      <w:r w:rsidRPr="00357CF0">
        <w:rPr>
          <w:rFonts w:ascii="Times New Roman" w:hAnsi="Times New Roman" w:cs="Times New Roman"/>
          <w:sz w:val="24"/>
          <w:szCs w:val="24"/>
        </w:rPr>
        <w:t xml:space="preserve">, </w:t>
      </w:r>
      <w:proofErr w:type="spellStart"/>
      <w:r w:rsidRPr="00357CF0">
        <w:rPr>
          <w:rFonts w:ascii="Times New Roman" w:hAnsi="Times New Roman" w:cs="Times New Roman"/>
          <w:sz w:val="24"/>
          <w:szCs w:val="24"/>
        </w:rPr>
        <w:t>Higashihiroshima</w:t>
      </w:r>
      <w:proofErr w:type="spellEnd"/>
      <w:r w:rsidR="00E04992" w:rsidRPr="00357CF0">
        <w:rPr>
          <w:rFonts w:ascii="Times New Roman" w:hAnsi="Times New Roman" w:cs="Times New Roman"/>
          <w:sz w:val="24"/>
          <w:szCs w:val="24"/>
        </w:rPr>
        <w:t>-city</w:t>
      </w:r>
      <w:r w:rsidRPr="00357CF0">
        <w:rPr>
          <w:rFonts w:ascii="Times New Roman" w:hAnsi="Times New Roman" w:cs="Times New Roman"/>
          <w:sz w:val="24"/>
          <w:szCs w:val="24"/>
        </w:rPr>
        <w:t>, Hiroshima 739-8524, Japan</w:t>
      </w:r>
    </w:p>
    <w:p w14:paraId="6CC7DD24" w14:textId="5562EF95" w:rsidR="0077762E" w:rsidRPr="00357CF0" w:rsidRDefault="0077762E" w:rsidP="00373923">
      <w:pPr>
        <w:spacing w:after="0" w:line="480" w:lineRule="auto"/>
        <w:rPr>
          <w:rFonts w:ascii="Times New Roman" w:hAnsi="Times New Roman" w:cs="Times New Roman"/>
          <w:sz w:val="24"/>
          <w:szCs w:val="24"/>
        </w:rPr>
      </w:pPr>
      <w:r w:rsidRPr="00357CF0">
        <w:rPr>
          <w:rFonts w:ascii="Times New Roman" w:hAnsi="Times New Roman" w:cs="Times New Roman"/>
          <w:sz w:val="24"/>
          <w:szCs w:val="24"/>
          <w:vertAlign w:val="superscript"/>
        </w:rPr>
        <w:t>2</w:t>
      </w:r>
      <w:r w:rsidRPr="00357CF0">
        <w:rPr>
          <w:rFonts w:ascii="Times New Roman" w:hAnsi="Times New Roman" w:cs="Times New Roman"/>
          <w:sz w:val="24"/>
          <w:szCs w:val="24"/>
        </w:rPr>
        <w:t xml:space="preserve"> Faculty of Business Administration, Matsuyama University, 4-2 Bunkyo</w:t>
      </w:r>
      <w:r w:rsidR="0084542A">
        <w:rPr>
          <w:rFonts w:ascii="Times New Roman" w:hAnsi="Times New Roman" w:cs="Times New Roman"/>
          <w:sz w:val="24"/>
          <w:szCs w:val="24"/>
        </w:rPr>
        <w:t>-</w:t>
      </w:r>
      <w:proofErr w:type="spellStart"/>
      <w:r w:rsidRPr="00357CF0">
        <w:rPr>
          <w:rFonts w:ascii="Times New Roman" w:hAnsi="Times New Roman" w:cs="Times New Roman"/>
          <w:sz w:val="24"/>
          <w:szCs w:val="24"/>
        </w:rPr>
        <w:t>cho</w:t>
      </w:r>
      <w:proofErr w:type="spellEnd"/>
      <w:r w:rsidRPr="00357CF0">
        <w:rPr>
          <w:rFonts w:ascii="Times New Roman" w:hAnsi="Times New Roman" w:cs="Times New Roman"/>
          <w:sz w:val="24"/>
          <w:szCs w:val="24"/>
        </w:rPr>
        <w:t>, Matsuyama</w:t>
      </w:r>
      <w:r w:rsidR="00E04992" w:rsidRPr="00357CF0">
        <w:rPr>
          <w:rFonts w:ascii="Times New Roman" w:hAnsi="Times New Roman" w:cs="Times New Roman"/>
          <w:sz w:val="24"/>
          <w:szCs w:val="24"/>
        </w:rPr>
        <w:t>-city</w:t>
      </w:r>
      <w:r w:rsidRPr="00357CF0">
        <w:rPr>
          <w:rFonts w:ascii="Times New Roman" w:hAnsi="Times New Roman" w:cs="Times New Roman"/>
          <w:sz w:val="24"/>
          <w:szCs w:val="24"/>
        </w:rPr>
        <w:t>, Ehime</w:t>
      </w:r>
      <w:r w:rsidRPr="00357CF0">
        <w:rPr>
          <w:rFonts w:ascii="Times New Roman" w:hAnsi="Times New Roman" w:cs="Times New Roman" w:hint="eastAsia"/>
          <w:sz w:val="24"/>
          <w:szCs w:val="24"/>
        </w:rPr>
        <w:t xml:space="preserve"> </w:t>
      </w:r>
      <w:r w:rsidRPr="00357CF0">
        <w:rPr>
          <w:rFonts w:ascii="Times New Roman" w:hAnsi="Times New Roman" w:cs="Times New Roman"/>
          <w:sz w:val="24"/>
          <w:szCs w:val="24"/>
        </w:rPr>
        <w:t>790-8578, Japan</w:t>
      </w:r>
    </w:p>
    <w:p w14:paraId="4C42B605" w14:textId="09A396E0" w:rsidR="006E4404" w:rsidRPr="00357CF0" w:rsidRDefault="0077762E" w:rsidP="00373923">
      <w:pPr>
        <w:spacing w:after="0" w:line="480" w:lineRule="auto"/>
        <w:rPr>
          <w:rFonts w:ascii="Times New Roman" w:hAnsi="Times New Roman" w:cs="Times New Roman"/>
          <w:sz w:val="24"/>
          <w:szCs w:val="24"/>
        </w:rPr>
      </w:pPr>
      <w:r w:rsidRPr="00357CF0">
        <w:rPr>
          <w:rFonts w:ascii="Times New Roman" w:hAnsi="Times New Roman" w:cs="Times New Roman"/>
          <w:sz w:val="24"/>
          <w:szCs w:val="24"/>
          <w:vertAlign w:val="superscript"/>
        </w:rPr>
        <w:t>3</w:t>
      </w:r>
      <w:r w:rsidRPr="00357CF0">
        <w:rPr>
          <w:rFonts w:ascii="Times New Roman" w:hAnsi="Times New Roman" w:cs="Times New Roman"/>
          <w:sz w:val="24"/>
          <w:szCs w:val="24"/>
        </w:rPr>
        <w:t xml:space="preserve"> </w:t>
      </w:r>
      <w:r w:rsidR="006E4404" w:rsidRPr="00357CF0">
        <w:rPr>
          <w:rFonts w:ascii="Times New Roman" w:hAnsi="Times New Roman" w:cs="Times New Roman"/>
          <w:sz w:val="24"/>
          <w:szCs w:val="24"/>
        </w:rPr>
        <w:t xml:space="preserve">Graduate School of Sustainable System Science, Osaka Metropolitan University; 1-1 </w:t>
      </w:r>
      <w:proofErr w:type="spellStart"/>
      <w:r w:rsidR="006E4404" w:rsidRPr="00357CF0">
        <w:rPr>
          <w:rFonts w:ascii="Times New Roman" w:hAnsi="Times New Roman" w:cs="Times New Roman"/>
          <w:sz w:val="24"/>
          <w:szCs w:val="24"/>
        </w:rPr>
        <w:t>Gakuen-cho</w:t>
      </w:r>
      <w:proofErr w:type="spellEnd"/>
      <w:r w:rsidR="006E4404" w:rsidRPr="00357CF0">
        <w:rPr>
          <w:rFonts w:ascii="Times New Roman" w:hAnsi="Times New Roman" w:cs="Times New Roman"/>
          <w:sz w:val="24"/>
          <w:szCs w:val="24"/>
        </w:rPr>
        <w:t>, Naka-</w:t>
      </w:r>
      <w:proofErr w:type="spellStart"/>
      <w:r w:rsidR="006E4404" w:rsidRPr="00357CF0">
        <w:rPr>
          <w:rFonts w:ascii="Times New Roman" w:hAnsi="Times New Roman" w:cs="Times New Roman"/>
          <w:sz w:val="24"/>
          <w:szCs w:val="24"/>
        </w:rPr>
        <w:t>ku</w:t>
      </w:r>
      <w:proofErr w:type="spellEnd"/>
      <w:r w:rsidR="006E4404" w:rsidRPr="00357CF0">
        <w:rPr>
          <w:rFonts w:ascii="Times New Roman" w:hAnsi="Times New Roman" w:cs="Times New Roman"/>
          <w:sz w:val="24"/>
          <w:szCs w:val="24"/>
        </w:rPr>
        <w:t>, Sakai-city, Osaka 599-8531, Japan</w:t>
      </w:r>
    </w:p>
    <w:p w14:paraId="062D1991" w14:textId="459E2186" w:rsidR="00A82A6E" w:rsidRPr="00357CF0" w:rsidRDefault="006E4404" w:rsidP="00373923">
      <w:pPr>
        <w:spacing w:after="0" w:line="480" w:lineRule="auto"/>
        <w:rPr>
          <w:rFonts w:ascii="Times New Roman" w:hAnsi="Times New Roman" w:cs="Times New Roman"/>
          <w:sz w:val="24"/>
          <w:szCs w:val="24"/>
        </w:rPr>
      </w:pPr>
      <w:r w:rsidRPr="00357CF0">
        <w:rPr>
          <w:rFonts w:ascii="Times New Roman" w:hAnsi="Times New Roman" w:cs="Times New Roman"/>
          <w:sz w:val="24"/>
          <w:szCs w:val="24"/>
          <w:vertAlign w:val="superscript"/>
        </w:rPr>
        <w:t>4</w:t>
      </w:r>
      <w:r w:rsidRPr="00357CF0">
        <w:rPr>
          <w:rFonts w:ascii="Times New Roman" w:hAnsi="Times New Roman" w:cs="Times New Roman"/>
          <w:sz w:val="24"/>
          <w:szCs w:val="24"/>
        </w:rPr>
        <w:t xml:space="preserve"> Graduate School of Education, Hyogo University of Teacher Education; 942-1 </w:t>
      </w:r>
      <w:proofErr w:type="spellStart"/>
      <w:r w:rsidRPr="00357CF0">
        <w:rPr>
          <w:rFonts w:ascii="Times New Roman" w:hAnsi="Times New Roman" w:cs="Times New Roman"/>
          <w:sz w:val="24"/>
          <w:szCs w:val="24"/>
        </w:rPr>
        <w:t>Shimokume</w:t>
      </w:r>
      <w:proofErr w:type="spellEnd"/>
      <w:r w:rsidRPr="00357CF0">
        <w:rPr>
          <w:rFonts w:ascii="Times New Roman" w:hAnsi="Times New Roman" w:cs="Times New Roman"/>
          <w:sz w:val="24"/>
          <w:szCs w:val="24"/>
        </w:rPr>
        <w:t>, Kato-city, Hyogo 673-1494, Japan</w:t>
      </w:r>
    </w:p>
    <w:p w14:paraId="5CCB0DE0" w14:textId="77777777" w:rsidR="006E4404" w:rsidRPr="00357CF0" w:rsidRDefault="006E4404" w:rsidP="005560D6">
      <w:pPr>
        <w:spacing w:after="0" w:line="480" w:lineRule="auto"/>
        <w:rPr>
          <w:rFonts w:ascii="Times New Roman" w:hAnsi="Times New Roman" w:cs="Times New Roman"/>
          <w:sz w:val="24"/>
          <w:szCs w:val="24"/>
        </w:rPr>
      </w:pPr>
      <w:r w:rsidRPr="00357CF0">
        <w:rPr>
          <w:rFonts w:ascii="Times New Roman" w:hAnsi="Times New Roman" w:cs="Times New Roman"/>
          <w:sz w:val="24"/>
          <w:szCs w:val="24"/>
          <w:vertAlign w:val="superscript"/>
        </w:rPr>
        <w:t>5</w:t>
      </w:r>
      <w:r w:rsidRPr="00357CF0">
        <w:rPr>
          <w:rFonts w:ascii="Times New Roman" w:hAnsi="Times New Roman" w:cs="Times New Roman"/>
          <w:sz w:val="24"/>
          <w:szCs w:val="24"/>
        </w:rPr>
        <w:t xml:space="preserve"> Faculty of Letters, Chuo University; 742-1 </w:t>
      </w:r>
      <w:proofErr w:type="spellStart"/>
      <w:r w:rsidRPr="00357CF0">
        <w:rPr>
          <w:rFonts w:ascii="Times New Roman" w:hAnsi="Times New Roman" w:cs="Times New Roman"/>
          <w:sz w:val="24"/>
          <w:szCs w:val="24"/>
        </w:rPr>
        <w:t>Higashinakano</w:t>
      </w:r>
      <w:proofErr w:type="spellEnd"/>
      <w:r w:rsidRPr="00357CF0">
        <w:rPr>
          <w:rFonts w:ascii="Times New Roman" w:hAnsi="Times New Roman" w:cs="Times New Roman"/>
          <w:sz w:val="24"/>
          <w:szCs w:val="24"/>
        </w:rPr>
        <w:t>, Hachioji-city, Tokyo 192-0393, Japan</w:t>
      </w:r>
    </w:p>
    <w:p w14:paraId="328CAC40" w14:textId="77777777" w:rsidR="00C5202B" w:rsidRPr="00357CF0" w:rsidRDefault="00C5202B" w:rsidP="00373923">
      <w:pPr>
        <w:spacing w:after="0" w:line="480" w:lineRule="auto"/>
        <w:rPr>
          <w:rFonts w:ascii="Times New Roman" w:hAnsi="Times New Roman" w:cs="Times New Roman"/>
          <w:sz w:val="24"/>
          <w:szCs w:val="24"/>
        </w:rPr>
      </w:pPr>
    </w:p>
    <w:p w14:paraId="75C7D156" w14:textId="36639FCE" w:rsidR="0039411B" w:rsidRPr="00357CF0" w:rsidRDefault="0039411B" w:rsidP="00373923">
      <w:pPr>
        <w:spacing w:after="0" w:line="480" w:lineRule="auto"/>
        <w:jc w:val="center"/>
        <w:rPr>
          <w:rFonts w:ascii="Times New Roman" w:hAnsi="Times New Roman" w:cs="Times New Roman"/>
          <w:b/>
          <w:bCs/>
          <w:sz w:val="24"/>
          <w:szCs w:val="24"/>
        </w:rPr>
      </w:pPr>
      <w:r w:rsidRPr="00357CF0">
        <w:rPr>
          <w:rFonts w:ascii="Times New Roman" w:hAnsi="Times New Roman" w:cs="Times New Roman"/>
          <w:b/>
          <w:bCs/>
          <w:sz w:val="24"/>
          <w:szCs w:val="24"/>
        </w:rPr>
        <w:t>Author Note</w:t>
      </w:r>
    </w:p>
    <w:p w14:paraId="2EF26F38" w14:textId="5272637C" w:rsidR="0039411B" w:rsidRPr="00357CF0" w:rsidRDefault="00747E66" w:rsidP="00373923">
      <w:pPr>
        <w:spacing w:after="0" w:line="480" w:lineRule="auto"/>
        <w:rPr>
          <w:rFonts w:ascii="Times New Roman" w:hAnsi="Times New Roman" w:cs="Times New Roman"/>
          <w:sz w:val="24"/>
          <w:szCs w:val="24"/>
        </w:rPr>
      </w:pPr>
      <w:r w:rsidRPr="00357CF0">
        <w:rPr>
          <w:rFonts w:ascii="Times New Roman" w:hAnsi="Times New Roman" w:cs="Times New Roman"/>
          <w:sz w:val="24"/>
          <w:szCs w:val="24"/>
        </w:rPr>
        <w:t>Correspond</w:t>
      </w:r>
      <w:r w:rsidR="00B4126B" w:rsidRPr="00357CF0">
        <w:rPr>
          <w:rFonts w:ascii="Times New Roman" w:hAnsi="Times New Roman" w:cs="Times New Roman"/>
          <w:sz w:val="24"/>
          <w:szCs w:val="24"/>
        </w:rPr>
        <w:t>ence</w:t>
      </w:r>
      <w:r w:rsidRPr="00357CF0">
        <w:rPr>
          <w:rFonts w:ascii="Times New Roman" w:hAnsi="Times New Roman" w:cs="Times New Roman"/>
          <w:sz w:val="24"/>
          <w:szCs w:val="24"/>
        </w:rPr>
        <w:t xml:space="preserve"> concerning this article should be addressed to Kazumi Sugimura</w:t>
      </w:r>
      <w:r w:rsidR="0039411B" w:rsidRPr="00357CF0">
        <w:rPr>
          <w:rFonts w:ascii="Times New Roman" w:hAnsi="Times New Roman" w:cs="Times New Roman"/>
          <w:sz w:val="24"/>
          <w:szCs w:val="24"/>
        </w:rPr>
        <w:t xml:space="preserve">, Graduate School of Humanities and Social Sciences, Hiroshima University, 1-1-1 </w:t>
      </w:r>
      <w:proofErr w:type="spellStart"/>
      <w:r w:rsidR="0039411B" w:rsidRPr="00357CF0">
        <w:rPr>
          <w:rFonts w:ascii="Times New Roman" w:hAnsi="Times New Roman" w:cs="Times New Roman"/>
          <w:sz w:val="24"/>
          <w:szCs w:val="24"/>
        </w:rPr>
        <w:t>Kagamiyama</w:t>
      </w:r>
      <w:proofErr w:type="spellEnd"/>
      <w:r w:rsidR="0039411B" w:rsidRPr="00357CF0">
        <w:rPr>
          <w:rFonts w:ascii="Times New Roman" w:hAnsi="Times New Roman" w:cs="Times New Roman"/>
          <w:sz w:val="24"/>
          <w:szCs w:val="24"/>
        </w:rPr>
        <w:t xml:space="preserve">, </w:t>
      </w:r>
      <w:proofErr w:type="spellStart"/>
      <w:r w:rsidR="0039411B" w:rsidRPr="00357CF0">
        <w:rPr>
          <w:rFonts w:ascii="Times New Roman" w:hAnsi="Times New Roman" w:cs="Times New Roman"/>
          <w:sz w:val="24"/>
          <w:szCs w:val="24"/>
        </w:rPr>
        <w:t>Higashihiroshima</w:t>
      </w:r>
      <w:proofErr w:type="spellEnd"/>
      <w:r w:rsidR="00E04992" w:rsidRPr="00357CF0">
        <w:rPr>
          <w:rFonts w:ascii="Times New Roman" w:hAnsi="Times New Roman" w:cs="Times New Roman"/>
          <w:sz w:val="24"/>
          <w:szCs w:val="24"/>
        </w:rPr>
        <w:t>-city</w:t>
      </w:r>
      <w:r w:rsidR="0039411B" w:rsidRPr="00357CF0">
        <w:rPr>
          <w:rFonts w:ascii="Times New Roman" w:hAnsi="Times New Roman" w:cs="Times New Roman"/>
          <w:sz w:val="24"/>
          <w:szCs w:val="24"/>
        </w:rPr>
        <w:t>, Hiroshima 739-8524, Japan</w:t>
      </w:r>
    </w:p>
    <w:p w14:paraId="01F2F708" w14:textId="77777777" w:rsidR="0039411B" w:rsidRPr="00357CF0" w:rsidRDefault="00747E66" w:rsidP="00373923">
      <w:pPr>
        <w:spacing w:after="0" w:line="480" w:lineRule="auto"/>
        <w:rPr>
          <w:rFonts w:ascii="Times New Roman" w:hAnsi="Times New Roman" w:cs="Times New Roman"/>
          <w:sz w:val="24"/>
          <w:szCs w:val="24"/>
        </w:rPr>
      </w:pPr>
      <w:r w:rsidRPr="00357CF0">
        <w:rPr>
          <w:rFonts w:ascii="Times New Roman" w:hAnsi="Times New Roman" w:cs="Times New Roman"/>
          <w:sz w:val="24"/>
          <w:szCs w:val="24"/>
        </w:rPr>
        <w:t>Email: ksugimura@hiroshima-u.ac.jp</w:t>
      </w:r>
    </w:p>
    <w:p w14:paraId="03918690" w14:textId="5301AA66" w:rsidR="00747E66" w:rsidRPr="00357CF0" w:rsidRDefault="00227C9D" w:rsidP="00373923">
      <w:pPr>
        <w:spacing w:after="0" w:line="480" w:lineRule="auto"/>
        <w:rPr>
          <w:rFonts w:ascii="Times New Roman" w:hAnsi="Times New Roman" w:cs="Times New Roman"/>
          <w:sz w:val="24"/>
          <w:szCs w:val="24"/>
        </w:rPr>
      </w:pPr>
      <w:r w:rsidRPr="00357CF0">
        <w:rPr>
          <w:rFonts w:ascii="Times New Roman" w:hAnsi="Times New Roman" w:cs="Times New Roman"/>
          <w:sz w:val="24"/>
          <w:szCs w:val="24"/>
        </w:rPr>
        <w:t>Phone: +81-82-424-6882</w:t>
      </w:r>
    </w:p>
    <w:p w14:paraId="33FD20DA" w14:textId="77777777" w:rsidR="00227C9D" w:rsidRPr="00357CF0" w:rsidRDefault="00227C9D" w:rsidP="00373923">
      <w:pPr>
        <w:spacing w:after="0" w:line="480" w:lineRule="auto"/>
        <w:rPr>
          <w:rFonts w:ascii="Times New Roman" w:hAnsi="Times New Roman" w:cs="Times New Roman"/>
          <w:sz w:val="24"/>
          <w:szCs w:val="24"/>
        </w:rPr>
        <w:sectPr w:rsidR="00227C9D" w:rsidRPr="00357CF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65B65506" w14:textId="77777777" w:rsidR="003F7764" w:rsidRPr="00357CF0" w:rsidRDefault="003F7764" w:rsidP="003F7764">
      <w:pPr>
        <w:spacing w:after="0" w:line="480" w:lineRule="auto"/>
        <w:jc w:val="center"/>
        <w:rPr>
          <w:rFonts w:ascii="Times New Roman" w:eastAsia="游明朝" w:hAnsi="Times New Roman" w:cs="Times New Roman"/>
          <w:b/>
          <w:sz w:val="24"/>
          <w:szCs w:val="24"/>
          <w:lang w:eastAsia="en-US"/>
        </w:rPr>
      </w:pPr>
      <w:r w:rsidRPr="00357CF0">
        <w:rPr>
          <w:rFonts w:ascii="Times New Roman" w:eastAsia="游明朝" w:hAnsi="Times New Roman" w:cs="Times New Roman"/>
          <w:b/>
          <w:sz w:val="24"/>
          <w:szCs w:val="24"/>
          <w:lang w:eastAsia="en-US"/>
        </w:rPr>
        <w:lastRenderedPageBreak/>
        <w:t xml:space="preserve">Index </w:t>
      </w:r>
    </w:p>
    <w:p w14:paraId="1EE8A4FE" w14:textId="440B067F" w:rsidR="003F7764" w:rsidRPr="00357CF0" w:rsidRDefault="003F7764" w:rsidP="003F7764">
      <w:pPr>
        <w:spacing w:after="0" w:line="480" w:lineRule="auto"/>
        <w:ind w:rightChars="-194" w:right="-427"/>
        <w:rPr>
          <w:rFonts w:ascii="Times New Roman" w:eastAsia="游明朝" w:hAnsi="Times New Roman" w:cs="Times New Roman"/>
          <w:b/>
          <w:sz w:val="24"/>
          <w:szCs w:val="24"/>
          <w:lang w:eastAsia="en-US"/>
        </w:rPr>
      </w:pPr>
      <w:r w:rsidRPr="00357CF0">
        <w:rPr>
          <w:rFonts w:ascii="Times New Roman" w:hAnsi="Times New Roman" w:cs="Times New Roman"/>
          <w:b/>
          <w:bCs/>
          <w:sz w:val="24"/>
          <w:szCs w:val="24"/>
        </w:rPr>
        <w:t>Measurement Invariance Tests…………………………………………….</w:t>
      </w:r>
      <w:r w:rsidRPr="00357CF0">
        <w:rPr>
          <w:rFonts w:ascii="Times New Roman" w:eastAsia="游明朝" w:hAnsi="Times New Roman" w:cs="Times New Roman"/>
          <w:b/>
          <w:sz w:val="24"/>
          <w:szCs w:val="24"/>
          <w:lang w:eastAsia="en-US"/>
        </w:rPr>
        <w:t>……………….</w:t>
      </w:r>
      <w:r w:rsidR="00FB4BEA" w:rsidRPr="00357CF0">
        <w:rPr>
          <w:rFonts w:ascii="Times New Roman" w:eastAsia="游明朝" w:hAnsi="Times New Roman" w:cs="Times New Roman"/>
          <w:b/>
          <w:sz w:val="24"/>
          <w:szCs w:val="24"/>
          <w:lang w:eastAsia="en-US"/>
        </w:rPr>
        <w:t>3</w:t>
      </w:r>
    </w:p>
    <w:p w14:paraId="5E0E67A2" w14:textId="38CA57F2" w:rsidR="003F7764" w:rsidRPr="00357CF0" w:rsidRDefault="003F7764" w:rsidP="003F7764">
      <w:pPr>
        <w:spacing w:after="0" w:line="480" w:lineRule="auto"/>
        <w:rPr>
          <w:rFonts w:ascii="Times New Roman" w:eastAsia="游明朝" w:hAnsi="Times New Roman" w:cs="Times New Roman"/>
          <w:b/>
          <w:bCs/>
          <w:sz w:val="24"/>
          <w:szCs w:val="24"/>
          <w:lang w:eastAsia="en-US"/>
        </w:rPr>
      </w:pPr>
      <w:r w:rsidRPr="00357CF0">
        <w:rPr>
          <w:rFonts w:ascii="Times New Roman" w:hAnsi="Times New Roman" w:cs="Times New Roman"/>
          <w:b/>
          <w:bCs/>
          <w:sz w:val="24"/>
          <w:szCs w:val="24"/>
        </w:rPr>
        <w:t>Latent Profile Analysis for Identifying the Profiles of Parent–Youth Relationship Quality……………………………………….</w:t>
      </w:r>
      <w:r w:rsidRPr="00357CF0">
        <w:rPr>
          <w:rFonts w:ascii="Times New Roman" w:eastAsia="游明朝" w:hAnsi="Times New Roman" w:cs="Times New Roman"/>
          <w:b/>
          <w:sz w:val="24"/>
          <w:szCs w:val="24"/>
          <w:lang w:eastAsia="en-US"/>
        </w:rPr>
        <w:t>……………………………………………….</w:t>
      </w:r>
      <w:r w:rsidR="00FB4BEA" w:rsidRPr="00357CF0">
        <w:rPr>
          <w:rFonts w:ascii="Times New Roman" w:eastAsia="游明朝" w:hAnsi="Times New Roman" w:cs="Times New Roman"/>
          <w:b/>
          <w:sz w:val="24"/>
          <w:szCs w:val="24"/>
          <w:lang w:eastAsia="en-US"/>
        </w:rPr>
        <w:t>6</w:t>
      </w:r>
    </w:p>
    <w:p w14:paraId="61A18A97" w14:textId="11BD2522" w:rsidR="003F7764" w:rsidRPr="00357CF0" w:rsidRDefault="003F7764" w:rsidP="003F7764">
      <w:pPr>
        <w:spacing w:after="0" w:line="480" w:lineRule="auto"/>
        <w:rPr>
          <w:rFonts w:ascii="Times New Roman" w:eastAsia="游明朝" w:hAnsi="Times New Roman" w:cs="Times New Roman"/>
          <w:b/>
          <w:sz w:val="24"/>
          <w:szCs w:val="24"/>
          <w:lang w:eastAsia="en-US"/>
        </w:rPr>
      </w:pPr>
      <w:r w:rsidRPr="00357CF0">
        <w:rPr>
          <w:rFonts w:ascii="Times New Roman" w:eastAsia="游明朝" w:hAnsi="Times New Roman" w:cs="Times New Roman"/>
          <w:b/>
          <w:sz w:val="24"/>
          <w:szCs w:val="24"/>
          <w:lang w:eastAsia="en-US"/>
        </w:rPr>
        <w:t>Detailed Results Based on the Multiple Imputation Procedure…</w:t>
      </w:r>
      <w:r w:rsidR="00FB4BEA" w:rsidRPr="00357CF0">
        <w:rPr>
          <w:rFonts w:ascii="Times New Roman" w:eastAsia="游明朝" w:hAnsi="Times New Roman" w:cs="Times New Roman"/>
          <w:b/>
          <w:sz w:val="24"/>
          <w:szCs w:val="24"/>
          <w:lang w:eastAsia="en-US"/>
        </w:rPr>
        <w:t>………...……………</w:t>
      </w:r>
      <w:r w:rsidRPr="00357CF0">
        <w:rPr>
          <w:rFonts w:ascii="Times New Roman" w:eastAsia="游明朝" w:hAnsi="Times New Roman" w:cs="Times New Roman"/>
          <w:b/>
          <w:sz w:val="24"/>
          <w:szCs w:val="24"/>
          <w:lang w:eastAsia="en-US"/>
        </w:rPr>
        <w:t>.</w:t>
      </w:r>
      <w:r w:rsidR="00FB4BEA" w:rsidRPr="00357CF0">
        <w:rPr>
          <w:rFonts w:ascii="Times New Roman" w:eastAsia="游明朝" w:hAnsi="Times New Roman" w:cs="Times New Roman"/>
          <w:b/>
          <w:sz w:val="24"/>
          <w:szCs w:val="24"/>
          <w:lang w:eastAsia="en-US"/>
        </w:rPr>
        <w:t>11</w:t>
      </w:r>
    </w:p>
    <w:p w14:paraId="69AA9701" w14:textId="477D8205" w:rsidR="003F7764" w:rsidRPr="00357CF0" w:rsidRDefault="003F7764" w:rsidP="003F7764">
      <w:pPr>
        <w:spacing w:after="0" w:line="480" w:lineRule="auto"/>
        <w:rPr>
          <w:rFonts w:ascii="Times New Roman" w:eastAsia="游明朝" w:hAnsi="Times New Roman" w:cs="Times New Roman"/>
          <w:b/>
          <w:bCs/>
          <w:sz w:val="24"/>
          <w:szCs w:val="24"/>
          <w:lang w:eastAsia="en-US"/>
        </w:rPr>
      </w:pPr>
      <w:r w:rsidRPr="00357CF0">
        <w:rPr>
          <w:rFonts w:ascii="Times New Roman" w:eastAsia="游明朝" w:hAnsi="Times New Roman" w:cs="Times New Roman"/>
          <w:b/>
          <w:sz w:val="24"/>
          <w:szCs w:val="24"/>
          <w:lang w:eastAsia="en-US"/>
        </w:rPr>
        <w:t>Sensitivity Analyses…………………………………………………...……………………52</w:t>
      </w:r>
    </w:p>
    <w:p w14:paraId="5F9BC8D2" w14:textId="1F1987CC" w:rsidR="003F7764" w:rsidRPr="00357CF0" w:rsidRDefault="003F7764" w:rsidP="003F7764">
      <w:pPr>
        <w:spacing w:after="0" w:line="480" w:lineRule="auto"/>
        <w:jc w:val="center"/>
        <w:rPr>
          <w:rFonts w:ascii="Times New Roman" w:hAnsi="Times New Roman" w:cs="Times New Roman"/>
          <w:b/>
          <w:bCs/>
          <w:sz w:val="24"/>
          <w:szCs w:val="24"/>
        </w:rPr>
      </w:pPr>
    </w:p>
    <w:p w14:paraId="317B51EF" w14:textId="77777777" w:rsidR="003F7764" w:rsidRPr="00357CF0" w:rsidRDefault="003F7764" w:rsidP="003F7764">
      <w:pPr>
        <w:spacing w:after="0" w:line="480" w:lineRule="auto"/>
        <w:rPr>
          <w:rFonts w:ascii="Times New Roman" w:hAnsi="Times New Roman" w:cs="Times New Roman"/>
          <w:b/>
          <w:bCs/>
          <w:sz w:val="24"/>
          <w:szCs w:val="24"/>
        </w:rPr>
      </w:pPr>
    </w:p>
    <w:p w14:paraId="4390A512" w14:textId="77777777" w:rsidR="003F7764" w:rsidRPr="00357CF0" w:rsidRDefault="003F7764" w:rsidP="00373923">
      <w:pPr>
        <w:spacing w:after="0" w:line="480" w:lineRule="auto"/>
        <w:jc w:val="center"/>
        <w:rPr>
          <w:rFonts w:ascii="Times New Roman" w:hAnsi="Times New Roman" w:cs="Times New Roman"/>
          <w:b/>
          <w:bCs/>
          <w:sz w:val="24"/>
          <w:szCs w:val="24"/>
        </w:rPr>
        <w:sectPr w:rsidR="003F7764" w:rsidRPr="00357CF0">
          <w:pgSz w:w="11906" w:h="16838"/>
          <w:pgMar w:top="1440" w:right="1440" w:bottom="1440" w:left="1440" w:header="708" w:footer="708" w:gutter="0"/>
          <w:cols w:space="708"/>
          <w:docGrid w:linePitch="360"/>
        </w:sectPr>
      </w:pPr>
    </w:p>
    <w:p w14:paraId="15B970E6" w14:textId="76740C7C" w:rsidR="00A70E6F" w:rsidRPr="00357CF0" w:rsidRDefault="0074212A" w:rsidP="00373923">
      <w:pPr>
        <w:spacing w:after="0" w:line="480" w:lineRule="auto"/>
        <w:jc w:val="center"/>
        <w:rPr>
          <w:rFonts w:ascii="Times New Roman" w:hAnsi="Times New Roman" w:cs="Times New Roman"/>
          <w:b/>
          <w:bCs/>
          <w:sz w:val="24"/>
          <w:szCs w:val="24"/>
        </w:rPr>
      </w:pPr>
      <w:r w:rsidRPr="00357CF0">
        <w:rPr>
          <w:rFonts w:ascii="Times New Roman" w:hAnsi="Times New Roman" w:cs="Times New Roman" w:hint="eastAsia"/>
          <w:b/>
          <w:bCs/>
          <w:sz w:val="24"/>
          <w:szCs w:val="24"/>
        </w:rPr>
        <w:lastRenderedPageBreak/>
        <w:t>Online</w:t>
      </w:r>
      <w:r w:rsidRPr="00357CF0">
        <w:rPr>
          <w:rFonts w:ascii="Times New Roman" w:hAnsi="Times New Roman" w:cs="Times New Roman"/>
          <w:b/>
          <w:bCs/>
          <w:sz w:val="24"/>
          <w:szCs w:val="24"/>
        </w:rPr>
        <w:t xml:space="preserve"> Resource</w:t>
      </w:r>
      <w:r w:rsidR="00A70E6F" w:rsidRPr="00357CF0">
        <w:rPr>
          <w:rFonts w:ascii="Times New Roman" w:hAnsi="Times New Roman" w:cs="Times New Roman"/>
          <w:b/>
          <w:bCs/>
          <w:sz w:val="24"/>
          <w:szCs w:val="24"/>
        </w:rPr>
        <w:t xml:space="preserve"> 1</w:t>
      </w:r>
    </w:p>
    <w:p w14:paraId="60FC59B8" w14:textId="21149185" w:rsidR="00437598" w:rsidRPr="00357CF0" w:rsidRDefault="00437598" w:rsidP="00373923">
      <w:pPr>
        <w:spacing w:after="0" w:line="480" w:lineRule="auto"/>
        <w:jc w:val="center"/>
        <w:rPr>
          <w:rFonts w:ascii="Times New Roman" w:hAnsi="Times New Roman" w:cs="Times New Roman"/>
          <w:b/>
          <w:bCs/>
          <w:sz w:val="24"/>
          <w:szCs w:val="24"/>
        </w:rPr>
      </w:pPr>
      <w:r w:rsidRPr="00357CF0">
        <w:rPr>
          <w:rFonts w:ascii="Times New Roman" w:hAnsi="Times New Roman" w:cs="Times New Roman"/>
          <w:b/>
          <w:bCs/>
          <w:sz w:val="24"/>
          <w:szCs w:val="24"/>
        </w:rPr>
        <w:t>Measurement Invariance Tests</w:t>
      </w:r>
    </w:p>
    <w:p w14:paraId="2E8702C3" w14:textId="54754B0D" w:rsidR="00FA2C3A" w:rsidRPr="00357CF0" w:rsidRDefault="00FB4809" w:rsidP="00373923">
      <w:pPr>
        <w:spacing w:after="0" w:line="480" w:lineRule="auto"/>
        <w:ind w:firstLine="720"/>
        <w:rPr>
          <w:rFonts w:ascii="Times New Roman" w:hAnsi="Times New Roman" w:cs="Times New Roman"/>
          <w:sz w:val="24"/>
          <w:szCs w:val="24"/>
        </w:rPr>
      </w:pPr>
      <w:r w:rsidRPr="00357CF0">
        <w:rPr>
          <w:rFonts w:ascii="Times New Roman" w:hAnsi="Times New Roman" w:cs="Times New Roman" w:hint="eastAsia"/>
          <w:sz w:val="24"/>
          <w:szCs w:val="24"/>
        </w:rPr>
        <w:t>M</w:t>
      </w:r>
      <w:r w:rsidR="0026620E" w:rsidRPr="00357CF0">
        <w:rPr>
          <w:rFonts w:ascii="Times New Roman" w:hAnsi="Times New Roman" w:cs="Times New Roman"/>
          <w:sz w:val="24"/>
          <w:szCs w:val="24"/>
        </w:rPr>
        <w:t>easurement invariance of the study variables across age groups was tested by a series of multigroup confirmatory factor analyses (CFAs). Model estimation was conducted using the Full Information Maximum Likelihood estimation (FIML; Enders, 2010) with a maximum likelihood robust strategy (</w:t>
      </w:r>
      <w:proofErr w:type="spellStart"/>
      <w:r w:rsidR="0026620E" w:rsidRPr="00357CF0">
        <w:rPr>
          <w:rFonts w:ascii="Times New Roman" w:hAnsi="Times New Roman" w:cs="Times New Roman"/>
          <w:sz w:val="24"/>
          <w:szCs w:val="24"/>
        </w:rPr>
        <w:t>Satorra</w:t>
      </w:r>
      <w:proofErr w:type="spellEnd"/>
      <w:r w:rsidR="0026620E" w:rsidRPr="00357CF0">
        <w:rPr>
          <w:rFonts w:ascii="Times New Roman" w:hAnsi="Times New Roman" w:cs="Times New Roman"/>
          <w:sz w:val="24"/>
          <w:szCs w:val="24"/>
        </w:rPr>
        <w:t xml:space="preserve"> &amp; </w:t>
      </w:r>
      <w:proofErr w:type="spellStart"/>
      <w:r w:rsidR="0026620E" w:rsidRPr="00357CF0">
        <w:rPr>
          <w:rFonts w:ascii="Times New Roman" w:hAnsi="Times New Roman" w:cs="Times New Roman"/>
          <w:sz w:val="24"/>
          <w:szCs w:val="24"/>
        </w:rPr>
        <w:t>Bentler</w:t>
      </w:r>
      <w:proofErr w:type="spellEnd"/>
      <w:r w:rsidR="0026620E" w:rsidRPr="00357CF0">
        <w:rPr>
          <w:rFonts w:ascii="Times New Roman" w:hAnsi="Times New Roman" w:cs="Times New Roman"/>
          <w:sz w:val="24"/>
          <w:szCs w:val="24"/>
        </w:rPr>
        <w:t xml:space="preserve">, 2001) in </w:t>
      </w:r>
      <w:proofErr w:type="spellStart"/>
      <w:r w:rsidR="0026620E" w:rsidRPr="00357CF0">
        <w:rPr>
          <w:rFonts w:ascii="Times New Roman" w:hAnsi="Times New Roman" w:cs="Times New Roman"/>
          <w:sz w:val="24"/>
          <w:szCs w:val="24"/>
        </w:rPr>
        <w:t>Mplus</w:t>
      </w:r>
      <w:proofErr w:type="spellEnd"/>
      <w:r w:rsidR="0026620E" w:rsidRPr="00357CF0">
        <w:rPr>
          <w:rFonts w:ascii="Times New Roman" w:hAnsi="Times New Roman" w:cs="Times New Roman"/>
          <w:sz w:val="24"/>
          <w:szCs w:val="24"/>
        </w:rPr>
        <w:t xml:space="preserve"> 8.3 (</w:t>
      </w:r>
      <w:proofErr w:type="spellStart"/>
      <w:r w:rsidR="0026620E" w:rsidRPr="00357CF0">
        <w:rPr>
          <w:rFonts w:ascii="Times New Roman" w:hAnsi="Times New Roman" w:cs="Times New Roman"/>
          <w:sz w:val="24"/>
          <w:szCs w:val="24"/>
        </w:rPr>
        <w:t>Muthén</w:t>
      </w:r>
      <w:proofErr w:type="spellEnd"/>
      <w:r w:rsidR="0026620E" w:rsidRPr="00357CF0">
        <w:rPr>
          <w:rFonts w:ascii="Times New Roman" w:hAnsi="Times New Roman" w:cs="Times New Roman"/>
          <w:sz w:val="24"/>
          <w:szCs w:val="24"/>
        </w:rPr>
        <w:t xml:space="preserve"> &amp; </w:t>
      </w:r>
      <w:proofErr w:type="spellStart"/>
      <w:r w:rsidR="0026620E" w:rsidRPr="00357CF0">
        <w:rPr>
          <w:rFonts w:ascii="Times New Roman" w:hAnsi="Times New Roman" w:cs="Times New Roman"/>
          <w:sz w:val="24"/>
          <w:szCs w:val="24"/>
        </w:rPr>
        <w:t>Muthén</w:t>
      </w:r>
      <w:proofErr w:type="spellEnd"/>
      <w:r w:rsidR="0026620E" w:rsidRPr="00357CF0">
        <w:rPr>
          <w:rFonts w:ascii="Times New Roman" w:hAnsi="Times New Roman" w:cs="Times New Roman"/>
          <w:sz w:val="24"/>
          <w:szCs w:val="24"/>
        </w:rPr>
        <w:t>, 1998–20</w:t>
      </w:r>
      <w:r w:rsidR="008B6326" w:rsidRPr="00357CF0">
        <w:rPr>
          <w:rFonts w:ascii="Times New Roman" w:hAnsi="Times New Roman" w:cs="Times New Roman"/>
          <w:sz w:val="24"/>
          <w:szCs w:val="24"/>
        </w:rPr>
        <w:t>22</w:t>
      </w:r>
      <w:r w:rsidR="0026620E" w:rsidRPr="00357CF0">
        <w:rPr>
          <w:rFonts w:ascii="Times New Roman" w:hAnsi="Times New Roman" w:cs="Times New Roman"/>
          <w:sz w:val="24"/>
          <w:szCs w:val="24"/>
        </w:rPr>
        <w:t>). The measurement model included three latent variables for parent</w:t>
      </w:r>
      <w:r w:rsidR="00E66D10" w:rsidRPr="00357CF0">
        <w:rPr>
          <w:rFonts w:ascii="Times New Roman" w:hAnsi="Times New Roman" w:cs="Times New Roman"/>
          <w:sz w:val="24"/>
          <w:szCs w:val="24"/>
        </w:rPr>
        <w:t>–</w:t>
      </w:r>
      <w:r w:rsidR="0026620E" w:rsidRPr="00357CF0">
        <w:rPr>
          <w:rFonts w:ascii="Times New Roman" w:hAnsi="Times New Roman" w:cs="Times New Roman"/>
          <w:sz w:val="24"/>
          <w:szCs w:val="24"/>
        </w:rPr>
        <w:t>youth relationships (self</w:t>
      </w:r>
      <w:r w:rsidR="00A83EBC" w:rsidRPr="00357CF0">
        <w:rPr>
          <w:rFonts w:ascii="Times New Roman" w:hAnsi="Times New Roman" w:cs="Times New Roman"/>
          <w:sz w:val="24"/>
          <w:szCs w:val="24"/>
        </w:rPr>
        <w:t>–</w:t>
      </w:r>
      <w:r w:rsidR="0026620E" w:rsidRPr="00357CF0">
        <w:rPr>
          <w:rFonts w:ascii="Times New Roman" w:hAnsi="Times New Roman" w:cs="Times New Roman"/>
          <w:sz w:val="24"/>
          <w:szCs w:val="24"/>
        </w:rPr>
        <w:t>disengagement, self</w:t>
      </w:r>
      <w:r w:rsidR="00E66D10" w:rsidRPr="00357CF0">
        <w:rPr>
          <w:rFonts w:ascii="Times New Roman" w:hAnsi="Times New Roman" w:cs="Times New Roman"/>
          <w:sz w:val="24"/>
          <w:szCs w:val="24"/>
        </w:rPr>
        <w:t>–</w:t>
      </w:r>
      <w:r w:rsidR="0026620E" w:rsidRPr="00357CF0">
        <w:rPr>
          <w:rFonts w:ascii="Times New Roman" w:hAnsi="Times New Roman" w:cs="Times New Roman"/>
          <w:sz w:val="24"/>
          <w:szCs w:val="24"/>
        </w:rPr>
        <w:t>other recognition, and parental trust), two latent variables for identity (synthesis and confusion), and one latent variable for life satisfaction. Furthermore, an item</w:t>
      </w:r>
      <w:r w:rsidR="00A60F66" w:rsidRPr="00357CF0">
        <w:rPr>
          <w:rFonts w:ascii="Times New Roman" w:hAnsi="Times New Roman" w:cs="Times New Roman"/>
          <w:sz w:val="24"/>
          <w:szCs w:val="24"/>
        </w:rPr>
        <w:t>-</w:t>
      </w:r>
      <w:r w:rsidR="0026620E" w:rsidRPr="00357CF0">
        <w:rPr>
          <w:rFonts w:ascii="Times New Roman" w:hAnsi="Times New Roman" w:cs="Times New Roman"/>
          <w:sz w:val="24"/>
          <w:szCs w:val="24"/>
        </w:rPr>
        <w:t>parceling approach in a random fashion, in which parcels of items load on each latent variable (</w:t>
      </w:r>
      <w:r w:rsidR="00164F5F" w:rsidRPr="00357CF0">
        <w:rPr>
          <w:rFonts w:ascii="Times New Roman" w:hAnsi="Times New Roman" w:cs="Times New Roman"/>
          <w:sz w:val="24"/>
          <w:szCs w:val="24"/>
        </w:rPr>
        <w:t>four</w:t>
      </w:r>
      <w:r w:rsidR="0026620E" w:rsidRPr="00357CF0">
        <w:rPr>
          <w:rFonts w:ascii="Times New Roman" w:hAnsi="Times New Roman" w:cs="Times New Roman"/>
          <w:sz w:val="24"/>
          <w:szCs w:val="24"/>
        </w:rPr>
        <w:t xml:space="preserve"> parcels or items for each latent variable), was utilized. </w:t>
      </w:r>
      <w:r w:rsidR="0005699C" w:rsidRPr="00357CF0">
        <w:rPr>
          <w:rFonts w:ascii="Times New Roman" w:hAnsi="Times New Roman" w:cs="Times New Roman"/>
          <w:sz w:val="24"/>
          <w:szCs w:val="24"/>
        </w:rPr>
        <w:t xml:space="preserve">Specifically, </w:t>
      </w:r>
      <w:r w:rsidR="00A94F86" w:rsidRPr="00357CF0">
        <w:rPr>
          <w:rFonts w:ascii="Times New Roman" w:hAnsi="Times New Roman" w:cs="Times New Roman" w:hint="eastAsia"/>
          <w:sz w:val="24"/>
          <w:szCs w:val="24"/>
        </w:rPr>
        <w:t>a</w:t>
      </w:r>
      <w:r w:rsidR="00A94F86" w:rsidRPr="00357CF0">
        <w:rPr>
          <w:rFonts w:ascii="Times New Roman" w:hAnsi="Times New Roman" w:cs="Times New Roman"/>
          <w:sz w:val="24"/>
          <w:szCs w:val="24"/>
        </w:rPr>
        <w:t xml:space="preserve">ll </w:t>
      </w:r>
      <w:r w:rsidR="00FA2C3A" w:rsidRPr="00357CF0">
        <w:rPr>
          <w:rFonts w:ascii="Times New Roman" w:hAnsi="Times New Roman" w:cs="Times New Roman"/>
          <w:sz w:val="24"/>
          <w:szCs w:val="24"/>
        </w:rPr>
        <w:t>four</w:t>
      </w:r>
      <w:r w:rsidR="00A94F86" w:rsidRPr="00357CF0">
        <w:rPr>
          <w:rFonts w:ascii="Times New Roman" w:hAnsi="Times New Roman" w:cs="Times New Roman"/>
          <w:sz w:val="24"/>
          <w:szCs w:val="24"/>
        </w:rPr>
        <w:t xml:space="preserve"> parcels of self</w:t>
      </w:r>
      <w:r w:rsidR="00A83EBC" w:rsidRPr="00357CF0">
        <w:rPr>
          <w:rFonts w:ascii="Times New Roman" w:hAnsi="Times New Roman" w:cs="Times New Roman"/>
          <w:sz w:val="24"/>
          <w:szCs w:val="24"/>
        </w:rPr>
        <w:t>–</w:t>
      </w:r>
      <w:r w:rsidR="00A94F86" w:rsidRPr="00357CF0">
        <w:rPr>
          <w:rFonts w:ascii="Times New Roman" w:hAnsi="Times New Roman" w:cs="Times New Roman"/>
          <w:sz w:val="24"/>
          <w:szCs w:val="24"/>
        </w:rPr>
        <w:t xml:space="preserve">disengagement included </w:t>
      </w:r>
      <w:r w:rsidR="00E66D10" w:rsidRPr="00357CF0">
        <w:rPr>
          <w:rFonts w:ascii="Times New Roman" w:hAnsi="Times New Roman" w:cs="Times New Roman"/>
          <w:sz w:val="24"/>
          <w:szCs w:val="24"/>
        </w:rPr>
        <w:t>four</w:t>
      </w:r>
      <w:r w:rsidR="00A94F86" w:rsidRPr="00357CF0">
        <w:rPr>
          <w:rFonts w:ascii="Times New Roman" w:hAnsi="Times New Roman" w:cs="Times New Roman"/>
          <w:sz w:val="24"/>
          <w:szCs w:val="24"/>
        </w:rPr>
        <w:t xml:space="preserve"> items. </w:t>
      </w:r>
      <w:r w:rsidR="00FA2C3A" w:rsidRPr="00357CF0">
        <w:rPr>
          <w:rFonts w:ascii="Times New Roman" w:hAnsi="Times New Roman" w:cs="Times New Roman"/>
          <w:sz w:val="24"/>
          <w:szCs w:val="24"/>
        </w:rPr>
        <w:t>One parcel of self</w:t>
      </w:r>
      <w:r w:rsidR="000379F5" w:rsidRPr="00357CF0">
        <w:rPr>
          <w:rFonts w:ascii="Times New Roman" w:hAnsi="Times New Roman" w:cs="Times New Roman"/>
          <w:sz w:val="24"/>
          <w:szCs w:val="24"/>
        </w:rPr>
        <w:t>–other</w:t>
      </w:r>
      <w:r w:rsidR="00FA2C3A" w:rsidRPr="00357CF0">
        <w:rPr>
          <w:rFonts w:ascii="Times New Roman" w:hAnsi="Times New Roman" w:cs="Times New Roman"/>
          <w:sz w:val="24"/>
          <w:szCs w:val="24"/>
        </w:rPr>
        <w:t xml:space="preserve"> recognition, one parcel of identity synthesis, two parcels of identity confusion, and one parcel of life satisfaction consisted of </w:t>
      </w:r>
      <w:r w:rsidR="000C611B" w:rsidRPr="00357CF0">
        <w:rPr>
          <w:rFonts w:ascii="Times New Roman" w:hAnsi="Times New Roman" w:cs="Times New Roman"/>
          <w:sz w:val="24"/>
          <w:szCs w:val="24"/>
        </w:rPr>
        <w:t>two</w:t>
      </w:r>
      <w:r w:rsidR="00FA2C3A" w:rsidRPr="00357CF0">
        <w:rPr>
          <w:rFonts w:ascii="Times New Roman" w:hAnsi="Times New Roman" w:cs="Times New Roman"/>
          <w:sz w:val="24"/>
          <w:szCs w:val="24"/>
        </w:rPr>
        <w:t xml:space="preserve"> items.</w:t>
      </w:r>
    </w:p>
    <w:p w14:paraId="2B9254FB" w14:textId="023AF930" w:rsidR="0026620E" w:rsidRPr="00357CF0" w:rsidRDefault="00437598" w:rsidP="00373923">
      <w:pPr>
        <w:spacing w:after="0" w:line="480" w:lineRule="auto"/>
        <w:ind w:firstLine="840"/>
        <w:rPr>
          <w:rFonts w:ascii="Times New Roman" w:hAnsi="Times New Roman" w:cs="Times New Roman"/>
          <w:sz w:val="24"/>
          <w:szCs w:val="24"/>
        </w:rPr>
      </w:pPr>
      <w:r w:rsidRPr="00357CF0">
        <w:rPr>
          <w:rFonts w:ascii="Times New Roman" w:hAnsi="Times New Roman" w:cs="Times New Roman"/>
          <w:sz w:val="24"/>
          <w:szCs w:val="24"/>
        </w:rPr>
        <w:t>T</w:t>
      </w:r>
      <w:r w:rsidR="0026620E" w:rsidRPr="00357CF0">
        <w:rPr>
          <w:rFonts w:ascii="Times New Roman" w:hAnsi="Times New Roman" w:cs="Times New Roman"/>
          <w:sz w:val="24"/>
          <w:szCs w:val="24"/>
        </w:rPr>
        <w:t>he measurement invariance</w:t>
      </w:r>
      <w:r w:rsidRPr="00357CF0">
        <w:rPr>
          <w:rFonts w:ascii="Times New Roman" w:hAnsi="Times New Roman" w:cs="Times New Roman"/>
          <w:sz w:val="24"/>
          <w:szCs w:val="24"/>
        </w:rPr>
        <w:t xml:space="preserve"> across age groups was tested by</w:t>
      </w:r>
      <w:r w:rsidR="0026620E" w:rsidRPr="00357CF0">
        <w:rPr>
          <w:rFonts w:ascii="Times New Roman" w:hAnsi="Times New Roman" w:cs="Times New Roman"/>
          <w:sz w:val="24"/>
          <w:szCs w:val="24"/>
        </w:rPr>
        <w:t xml:space="preserve"> three different models: configural (the number of factors and pattern of fixation are equal across groups), metric (the number of factors, pattern of fixation, and factor loadings are equal across groups), and scalar (the number of factors, pattern of fixation, and factor loadings, and item intercepts are equal across groups) invariant models. When the full metric or scalar invariance </w:t>
      </w:r>
      <w:r w:rsidR="00164F5F" w:rsidRPr="00357CF0">
        <w:rPr>
          <w:rFonts w:ascii="Times New Roman" w:hAnsi="Times New Roman" w:cs="Times New Roman"/>
          <w:sz w:val="24"/>
          <w:szCs w:val="24"/>
        </w:rPr>
        <w:t>wa</w:t>
      </w:r>
      <w:r w:rsidR="0026620E" w:rsidRPr="00357CF0">
        <w:rPr>
          <w:rFonts w:ascii="Times New Roman" w:hAnsi="Times New Roman" w:cs="Times New Roman"/>
          <w:sz w:val="24"/>
          <w:szCs w:val="24"/>
        </w:rPr>
        <w:t>s not established, ancillary analyses to test partial measurement invariance (some but not all factor loadings or intercepts are equal across groups; Byrne et al., 1989) w</w:t>
      </w:r>
      <w:r w:rsidR="00164F5F" w:rsidRPr="00357CF0">
        <w:rPr>
          <w:rFonts w:ascii="Times New Roman" w:hAnsi="Times New Roman" w:cs="Times New Roman"/>
          <w:sz w:val="24"/>
          <w:szCs w:val="24"/>
        </w:rPr>
        <w:t>ere</w:t>
      </w:r>
      <w:r w:rsidR="0026620E" w:rsidRPr="00357CF0">
        <w:rPr>
          <w:rFonts w:ascii="Times New Roman" w:hAnsi="Times New Roman" w:cs="Times New Roman"/>
          <w:sz w:val="24"/>
          <w:szCs w:val="24"/>
        </w:rPr>
        <w:t xml:space="preserve"> conducted. The model fit was evaluated using the comparative fit index (CFI) and the root mean square error of approximation (RMSEA). CFI values higher than .900 indicate </w:t>
      </w:r>
      <w:r w:rsidR="00DA0E85" w:rsidRPr="00357CF0">
        <w:rPr>
          <w:rFonts w:ascii="Times New Roman" w:hAnsi="Times New Roman" w:cs="Times New Roman"/>
          <w:sz w:val="24"/>
          <w:szCs w:val="24"/>
        </w:rPr>
        <w:t xml:space="preserve">an </w:t>
      </w:r>
      <w:r w:rsidR="0026620E" w:rsidRPr="00357CF0">
        <w:rPr>
          <w:rFonts w:ascii="Times New Roman" w:hAnsi="Times New Roman" w:cs="Times New Roman"/>
          <w:sz w:val="24"/>
          <w:szCs w:val="24"/>
        </w:rPr>
        <w:t xml:space="preserve">acceptable fit, </w:t>
      </w:r>
      <w:r w:rsidR="00DA0E85" w:rsidRPr="00357CF0">
        <w:rPr>
          <w:rFonts w:ascii="Times New Roman" w:hAnsi="Times New Roman" w:cs="Times New Roman"/>
          <w:sz w:val="24"/>
          <w:szCs w:val="24"/>
        </w:rPr>
        <w:t xml:space="preserve">and </w:t>
      </w:r>
      <w:r w:rsidR="0026620E" w:rsidRPr="00357CF0">
        <w:rPr>
          <w:rFonts w:ascii="Times New Roman" w:hAnsi="Times New Roman" w:cs="Times New Roman"/>
          <w:sz w:val="24"/>
          <w:szCs w:val="24"/>
        </w:rPr>
        <w:t xml:space="preserve">RMSEA values less than .080 can be considered acceptable (Byrne, 2012). </w:t>
      </w:r>
      <w:r w:rsidR="00873036" w:rsidRPr="00357CF0">
        <w:rPr>
          <w:rFonts w:ascii="Times New Roman" w:hAnsi="Times New Roman" w:cs="Times New Roman"/>
          <w:sz w:val="24"/>
          <w:szCs w:val="24"/>
        </w:rPr>
        <w:t>D</w:t>
      </w:r>
      <w:r w:rsidR="0026620E" w:rsidRPr="00357CF0">
        <w:rPr>
          <w:rFonts w:ascii="Times New Roman" w:hAnsi="Times New Roman" w:cs="Times New Roman"/>
          <w:sz w:val="24"/>
          <w:szCs w:val="24"/>
        </w:rPr>
        <w:t xml:space="preserve">ifferences between model fit were examined based on differences in CFI (ΔCFI) and RMSEA </w:t>
      </w:r>
      <w:r w:rsidR="0026620E" w:rsidRPr="00357CF0">
        <w:rPr>
          <w:rFonts w:ascii="Times New Roman" w:hAnsi="Times New Roman" w:cs="Times New Roman"/>
          <w:sz w:val="24"/>
          <w:szCs w:val="24"/>
        </w:rPr>
        <w:lastRenderedPageBreak/>
        <w:t xml:space="preserve">(ΔRMSEA). Values of ΔCFI lower than −.010 supplemented by values of ΔRMSEA higher than .015 indicate </w:t>
      </w:r>
      <w:r w:rsidR="00A67B00" w:rsidRPr="00357CF0">
        <w:rPr>
          <w:rFonts w:ascii="Times New Roman" w:hAnsi="Times New Roman" w:cs="Times New Roman"/>
          <w:sz w:val="24"/>
          <w:szCs w:val="24"/>
        </w:rPr>
        <w:t xml:space="preserve">the </w:t>
      </w:r>
      <w:r w:rsidR="0026620E" w:rsidRPr="00357CF0">
        <w:rPr>
          <w:rFonts w:ascii="Times New Roman" w:hAnsi="Times New Roman" w:cs="Times New Roman"/>
          <w:sz w:val="24"/>
          <w:szCs w:val="24"/>
        </w:rPr>
        <w:t xml:space="preserve">invariance of different models (Chen, 2007). </w:t>
      </w:r>
    </w:p>
    <w:p w14:paraId="51772258" w14:textId="2B7657D1" w:rsidR="0026620E" w:rsidRPr="00357CF0" w:rsidRDefault="0026620E" w:rsidP="00373923">
      <w:pPr>
        <w:spacing w:after="0" w:line="480" w:lineRule="auto"/>
        <w:ind w:firstLine="840"/>
        <w:rPr>
          <w:rFonts w:ascii="Times New Roman" w:eastAsia="ＭＳ 明朝" w:hAnsi="Times New Roman" w:cs="Times New Roman"/>
          <w:bCs/>
          <w:sz w:val="24"/>
          <w:szCs w:val="24"/>
        </w:rPr>
      </w:pPr>
      <w:r w:rsidRPr="00357CF0">
        <w:rPr>
          <w:rFonts w:ascii="Times New Roman" w:eastAsia="ＭＳ 明朝" w:hAnsi="Times New Roman" w:cs="Times New Roman"/>
          <w:bCs/>
          <w:sz w:val="24"/>
          <w:szCs w:val="24"/>
        </w:rPr>
        <w:t xml:space="preserve">Table </w:t>
      </w:r>
      <w:r w:rsidR="00A67A3F" w:rsidRPr="00357CF0">
        <w:rPr>
          <w:rFonts w:ascii="Times New Roman" w:eastAsia="ＭＳ 明朝" w:hAnsi="Times New Roman" w:cs="Times New Roman"/>
          <w:bCs/>
          <w:sz w:val="24"/>
          <w:szCs w:val="24"/>
        </w:rPr>
        <w:t>S</w:t>
      </w:r>
      <w:r w:rsidRPr="00357CF0">
        <w:rPr>
          <w:rFonts w:ascii="Times New Roman" w:eastAsia="ＭＳ 明朝" w:hAnsi="Times New Roman" w:cs="Times New Roman"/>
          <w:bCs/>
          <w:sz w:val="24"/>
          <w:szCs w:val="24"/>
        </w:rPr>
        <w:t xml:space="preserve">1 reports </w:t>
      </w:r>
      <w:r w:rsidR="00164F5F" w:rsidRPr="00357CF0">
        <w:rPr>
          <w:rFonts w:ascii="Times New Roman" w:eastAsia="ＭＳ 明朝" w:hAnsi="Times New Roman" w:cs="Times New Roman"/>
          <w:bCs/>
          <w:sz w:val="24"/>
          <w:szCs w:val="24"/>
        </w:rPr>
        <w:t xml:space="preserve">the </w:t>
      </w:r>
      <w:r w:rsidRPr="00357CF0">
        <w:rPr>
          <w:rFonts w:ascii="Times New Roman" w:eastAsia="ＭＳ 明朝" w:hAnsi="Times New Roman" w:cs="Times New Roman"/>
          <w:bCs/>
          <w:sz w:val="24"/>
          <w:szCs w:val="24"/>
        </w:rPr>
        <w:t>results of measurement invariance test</w:t>
      </w:r>
      <w:r w:rsidR="00164F5F" w:rsidRPr="00357CF0">
        <w:rPr>
          <w:rFonts w:ascii="Times New Roman" w:eastAsia="ＭＳ 明朝" w:hAnsi="Times New Roman" w:cs="Times New Roman"/>
          <w:bCs/>
          <w:sz w:val="24"/>
          <w:szCs w:val="24"/>
        </w:rPr>
        <w:t>s</w:t>
      </w:r>
      <w:r w:rsidRPr="00357CF0">
        <w:rPr>
          <w:rFonts w:ascii="Times New Roman" w:eastAsia="ＭＳ 明朝" w:hAnsi="Times New Roman" w:cs="Times New Roman"/>
          <w:bCs/>
          <w:sz w:val="24"/>
          <w:szCs w:val="24"/>
        </w:rPr>
        <w:t>. Regarding parent</w:t>
      </w:r>
      <w:r w:rsidR="004713E2" w:rsidRPr="00357CF0">
        <w:rPr>
          <w:rFonts w:ascii="Times New Roman" w:eastAsia="ＭＳ 明朝" w:hAnsi="Times New Roman" w:cs="Times New Roman"/>
          <w:bCs/>
          <w:sz w:val="24"/>
          <w:szCs w:val="24"/>
        </w:rPr>
        <w:t>–</w:t>
      </w:r>
      <w:r w:rsidRPr="00357CF0">
        <w:rPr>
          <w:rFonts w:ascii="Times New Roman" w:eastAsia="ＭＳ 明朝" w:hAnsi="Times New Roman" w:cs="Times New Roman"/>
          <w:bCs/>
          <w:sz w:val="24"/>
          <w:szCs w:val="24"/>
        </w:rPr>
        <w:t>youth relationship, full metric invariance was confirmed, but full scalar invariance was not. Thus, partial scalar invariance was examined by releasing constraints of two</w:t>
      </w:r>
      <w:r w:rsidR="00164F5F" w:rsidRPr="00357CF0">
        <w:rPr>
          <w:rFonts w:ascii="Times New Roman" w:eastAsia="ＭＳ 明朝" w:hAnsi="Times New Roman" w:cs="Times New Roman"/>
          <w:bCs/>
          <w:sz w:val="24"/>
          <w:szCs w:val="24"/>
        </w:rPr>
        <w:t xml:space="preserve"> </w:t>
      </w:r>
      <w:r w:rsidRPr="00357CF0">
        <w:rPr>
          <w:rFonts w:ascii="Times New Roman" w:eastAsia="ＭＳ 明朝" w:hAnsi="Times New Roman" w:cs="Times New Roman"/>
          <w:bCs/>
          <w:sz w:val="24"/>
          <w:szCs w:val="24"/>
        </w:rPr>
        <w:t xml:space="preserve">parcels for </w:t>
      </w:r>
      <w:r w:rsidRPr="00357CF0">
        <w:rPr>
          <w:rFonts w:ascii="Times New Roman" w:eastAsia="ＭＳ 明朝" w:hAnsi="Times New Roman" w:cs="Times New Roman"/>
          <w:sz w:val="24"/>
          <w:szCs w:val="24"/>
        </w:rPr>
        <w:t>self</w:t>
      </w:r>
      <w:r w:rsidR="00A83EBC" w:rsidRPr="00357CF0">
        <w:rPr>
          <w:rFonts w:ascii="Times New Roman" w:hAnsi="Times New Roman" w:cs="Times New Roman"/>
          <w:sz w:val="24"/>
          <w:szCs w:val="24"/>
        </w:rPr>
        <w:t>–</w:t>
      </w:r>
      <w:r w:rsidRPr="00357CF0">
        <w:rPr>
          <w:rFonts w:ascii="Times New Roman" w:eastAsia="ＭＳ 明朝" w:hAnsi="Times New Roman" w:cs="Times New Roman"/>
          <w:sz w:val="24"/>
          <w:szCs w:val="24"/>
        </w:rPr>
        <w:t>disengagement, one parcel and one item for self</w:t>
      </w:r>
      <w:r w:rsidR="000379F5" w:rsidRPr="00357CF0">
        <w:rPr>
          <w:rFonts w:ascii="Times New Roman" w:eastAsia="ＭＳ 明朝" w:hAnsi="Times New Roman" w:cs="Times New Roman"/>
          <w:sz w:val="24"/>
          <w:szCs w:val="24"/>
        </w:rPr>
        <w:t>–</w:t>
      </w:r>
      <w:r w:rsidRPr="00357CF0">
        <w:rPr>
          <w:rFonts w:ascii="Times New Roman" w:eastAsia="ＭＳ 明朝" w:hAnsi="Times New Roman" w:cs="Times New Roman"/>
          <w:sz w:val="24"/>
          <w:szCs w:val="24"/>
        </w:rPr>
        <w:t>other recognition, and two items for parental trust across age</w:t>
      </w:r>
      <w:r w:rsidR="00A67B00" w:rsidRPr="00357CF0">
        <w:rPr>
          <w:rFonts w:ascii="Times New Roman" w:eastAsia="ＭＳ 明朝" w:hAnsi="Times New Roman" w:cs="Times New Roman"/>
          <w:sz w:val="24"/>
          <w:szCs w:val="24"/>
        </w:rPr>
        <w:t xml:space="preserve"> groups</w:t>
      </w:r>
      <w:r w:rsidRPr="00357CF0">
        <w:rPr>
          <w:rFonts w:ascii="Times New Roman" w:eastAsia="ＭＳ 明朝" w:hAnsi="Times New Roman" w:cs="Times New Roman"/>
          <w:sz w:val="24"/>
          <w:szCs w:val="24"/>
        </w:rPr>
        <w:t xml:space="preserve">, </w:t>
      </w:r>
      <w:r w:rsidRPr="00357CF0">
        <w:rPr>
          <w:rFonts w:ascii="Times New Roman" w:eastAsia="ＭＳ 明朝" w:hAnsi="Times New Roman" w:cs="Times New Roman"/>
          <w:bCs/>
          <w:sz w:val="24"/>
          <w:szCs w:val="24"/>
        </w:rPr>
        <w:t xml:space="preserve">according to the modification indices. With these constraints released, partial scalar invariance was established. </w:t>
      </w:r>
      <w:r w:rsidR="00A7201F" w:rsidRPr="00357CF0">
        <w:rPr>
          <w:rFonts w:ascii="Times New Roman" w:eastAsia="ＭＳ 明朝" w:hAnsi="Times New Roman" w:cs="Times New Roman"/>
          <w:bCs/>
          <w:sz w:val="24"/>
          <w:szCs w:val="24"/>
        </w:rPr>
        <w:t>Regarding</w:t>
      </w:r>
      <w:r w:rsidRPr="00357CF0">
        <w:rPr>
          <w:rFonts w:ascii="Times New Roman" w:eastAsia="ＭＳ 明朝" w:hAnsi="Times New Roman" w:cs="Times New Roman"/>
          <w:bCs/>
          <w:sz w:val="24"/>
          <w:szCs w:val="24"/>
        </w:rPr>
        <w:t xml:space="preserve"> identity, full metric invariance was established, but full scalar invariance was rejected. Therefore, partial scalar invariance was explored by freeing constraints of one parcel and one item for identity synthesis</w:t>
      </w:r>
      <w:r w:rsidRPr="00357CF0">
        <w:rPr>
          <w:rFonts w:ascii="Times New Roman" w:eastAsia="ＭＳ 明朝" w:hAnsi="Times New Roman" w:cs="Times New Roman"/>
          <w:sz w:val="24"/>
          <w:szCs w:val="24"/>
        </w:rPr>
        <w:t xml:space="preserve"> and one parcel and two items for identity confusion across age groups. Partial scalar invariance was found w</w:t>
      </w:r>
      <w:r w:rsidRPr="00357CF0">
        <w:rPr>
          <w:rFonts w:ascii="Times New Roman" w:eastAsia="ＭＳ 明朝" w:hAnsi="Times New Roman" w:cs="Times New Roman"/>
          <w:bCs/>
          <w:sz w:val="24"/>
          <w:szCs w:val="24"/>
        </w:rPr>
        <w:t xml:space="preserve">ith these constraints removed. Nonetheless, identity confusion should be compared with caution because only one of four indicators for identity confusion could be constrained across age groups. As for life satisfaction, full metric invariance was supported, but full scalar invariance could not be established. Partial scalar invariance </w:t>
      </w:r>
      <w:r w:rsidR="00164F5F" w:rsidRPr="00357CF0">
        <w:rPr>
          <w:rFonts w:ascii="Times New Roman" w:eastAsia="ＭＳ 明朝" w:hAnsi="Times New Roman" w:cs="Times New Roman"/>
          <w:bCs/>
          <w:sz w:val="24"/>
          <w:szCs w:val="24"/>
        </w:rPr>
        <w:t>was confirmed by</w:t>
      </w:r>
      <w:r w:rsidRPr="00357CF0">
        <w:rPr>
          <w:rFonts w:ascii="Times New Roman" w:eastAsia="ＭＳ 明朝" w:hAnsi="Times New Roman" w:cs="Times New Roman"/>
          <w:bCs/>
          <w:sz w:val="24"/>
          <w:szCs w:val="24"/>
        </w:rPr>
        <w:t xml:space="preserve"> releasing constraints of one item across age groups.</w:t>
      </w:r>
    </w:p>
    <w:p w14:paraId="744F5E8E" w14:textId="77777777" w:rsidR="001F474F" w:rsidRPr="00357CF0" w:rsidRDefault="001F474F" w:rsidP="00373923">
      <w:pPr>
        <w:spacing w:after="0" w:line="480" w:lineRule="auto"/>
        <w:rPr>
          <w:rFonts w:ascii="Times New Roman" w:hAnsi="Times New Roman" w:cs="Times New Roman"/>
        </w:rPr>
        <w:sectPr w:rsidR="001F474F" w:rsidRPr="00357CF0">
          <w:pgSz w:w="11906" w:h="16838"/>
          <w:pgMar w:top="1440" w:right="1440" w:bottom="1440" w:left="1440" w:header="708" w:footer="708" w:gutter="0"/>
          <w:cols w:space="708"/>
          <w:docGrid w:linePitch="360"/>
        </w:sectPr>
      </w:pPr>
    </w:p>
    <w:p w14:paraId="695C187C" w14:textId="0854793A" w:rsidR="0005699C" w:rsidRPr="00357CF0" w:rsidRDefault="0005699C" w:rsidP="00373923">
      <w:pPr>
        <w:spacing w:after="0" w:line="480" w:lineRule="auto"/>
        <w:ind w:left="480" w:hangingChars="200" w:hanging="480"/>
        <w:rPr>
          <w:rFonts w:ascii="Times New Roman" w:eastAsia="ＭＳ 明朝" w:hAnsi="Times New Roman" w:cs="Times New Roman"/>
          <w:iCs/>
          <w:sz w:val="24"/>
          <w:szCs w:val="24"/>
        </w:rPr>
      </w:pPr>
      <w:r w:rsidRPr="00357CF0">
        <w:rPr>
          <w:rFonts w:ascii="Times New Roman" w:eastAsia="ＭＳ 明朝" w:hAnsi="Times New Roman" w:cs="Times New Roman"/>
          <w:iCs/>
          <w:sz w:val="24"/>
          <w:szCs w:val="24"/>
        </w:rPr>
        <w:lastRenderedPageBreak/>
        <w:t>Table S1</w:t>
      </w:r>
    </w:p>
    <w:p w14:paraId="0D244C6E" w14:textId="2BFC11E1" w:rsidR="0005699C" w:rsidRPr="00357CF0" w:rsidRDefault="0005699C" w:rsidP="00373923">
      <w:pPr>
        <w:spacing w:after="0" w:line="480" w:lineRule="auto"/>
        <w:ind w:left="480" w:hangingChars="200" w:hanging="480"/>
        <w:rPr>
          <w:rFonts w:ascii="Times New Roman" w:eastAsia="ＭＳ 明朝" w:hAnsi="Times New Roman" w:cs="Times New Roman"/>
          <w:i/>
          <w:sz w:val="24"/>
          <w:szCs w:val="24"/>
        </w:rPr>
      </w:pPr>
      <w:r w:rsidRPr="00357CF0">
        <w:rPr>
          <w:rFonts w:ascii="Times New Roman" w:eastAsia="ＭＳ 明朝" w:hAnsi="Times New Roman" w:cs="Times New Roman"/>
          <w:i/>
          <w:sz w:val="24"/>
          <w:szCs w:val="24"/>
        </w:rPr>
        <w:t>Test</w:t>
      </w:r>
      <w:r w:rsidR="00164F5F" w:rsidRPr="00357CF0">
        <w:rPr>
          <w:rFonts w:ascii="Times New Roman" w:eastAsia="ＭＳ 明朝" w:hAnsi="Times New Roman" w:cs="Times New Roman"/>
          <w:i/>
          <w:sz w:val="24"/>
          <w:szCs w:val="24"/>
        </w:rPr>
        <w:t>s</w:t>
      </w:r>
      <w:r w:rsidRPr="00357CF0">
        <w:rPr>
          <w:rFonts w:ascii="Times New Roman" w:eastAsia="ＭＳ 明朝" w:hAnsi="Times New Roman" w:cs="Times New Roman"/>
          <w:i/>
          <w:sz w:val="24"/>
          <w:szCs w:val="24"/>
        </w:rPr>
        <w:t xml:space="preserve"> o</w:t>
      </w:r>
      <w:r w:rsidR="00164F5F" w:rsidRPr="00357CF0">
        <w:rPr>
          <w:rFonts w:ascii="Times New Roman" w:eastAsia="ＭＳ 明朝" w:hAnsi="Times New Roman" w:cs="Times New Roman"/>
          <w:i/>
          <w:sz w:val="24"/>
          <w:szCs w:val="24"/>
        </w:rPr>
        <w:t>f</w:t>
      </w:r>
      <w:r w:rsidRPr="00357CF0">
        <w:rPr>
          <w:rFonts w:ascii="Times New Roman" w:eastAsia="ＭＳ 明朝" w:hAnsi="Times New Roman" w:cs="Times New Roman"/>
          <w:i/>
          <w:sz w:val="24"/>
          <w:szCs w:val="24"/>
        </w:rPr>
        <w:t xml:space="preserve"> Measurement Invariance</w:t>
      </w:r>
      <w:r w:rsidR="00164F5F" w:rsidRPr="00357CF0">
        <w:rPr>
          <w:rFonts w:ascii="Times New Roman" w:eastAsia="ＭＳ 明朝" w:hAnsi="Times New Roman" w:cs="Times New Roman"/>
          <w:i/>
          <w:sz w:val="24"/>
          <w:szCs w:val="24"/>
        </w:rPr>
        <w:t xml:space="preserve"> Across Age Groups</w:t>
      </w:r>
    </w:p>
    <w:tbl>
      <w:tblPr>
        <w:tblW w:w="12474" w:type="dxa"/>
        <w:tblLayout w:type="fixed"/>
        <w:tblCellMar>
          <w:left w:w="99" w:type="dxa"/>
          <w:right w:w="99" w:type="dxa"/>
        </w:tblCellMar>
        <w:tblLook w:val="04A0" w:firstRow="1" w:lastRow="0" w:firstColumn="1" w:lastColumn="0" w:noHBand="0" w:noVBand="1"/>
      </w:tblPr>
      <w:tblGrid>
        <w:gridCol w:w="3402"/>
        <w:gridCol w:w="1276"/>
        <w:gridCol w:w="851"/>
        <w:gridCol w:w="1134"/>
        <w:gridCol w:w="2268"/>
        <w:gridCol w:w="218"/>
        <w:gridCol w:w="1199"/>
        <w:gridCol w:w="992"/>
        <w:gridCol w:w="1134"/>
      </w:tblGrid>
      <w:tr w:rsidR="00357CF0" w:rsidRPr="00357CF0" w14:paraId="55CD9948" w14:textId="77777777" w:rsidTr="007F4187">
        <w:trPr>
          <w:trHeight w:val="317"/>
        </w:trPr>
        <w:tc>
          <w:tcPr>
            <w:tcW w:w="3402" w:type="dxa"/>
            <w:tcBorders>
              <w:top w:val="single" w:sz="4" w:space="0" w:color="auto"/>
              <w:left w:val="nil"/>
              <w:right w:val="nil"/>
            </w:tcBorders>
            <w:shd w:val="clear" w:color="000000" w:fill="FFFFFF"/>
            <w:noWrap/>
            <w:vAlign w:val="center"/>
          </w:tcPr>
          <w:p w14:paraId="4494C358" w14:textId="77777777" w:rsidR="0005699C" w:rsidRPr="00357CF0" w:rsidRDefault="0005699C" w:rsidP="00373923">
            <w:pPr>
              <w:spacing w:after="0"/>
              <w:rPr>
                <w:rFonts w:ascii="Times New Roman" w:eastAsia="游ゴシック" w:hAnsi="Times New Roman" w:cs="Times New Roman"/>
              </w:rPr>
            </w:pPr>
            <w:r w:rsidRPr="00357CF0">
              <w:rPr>
                <w:rFonts w:ascii="Times New Roman" w:eastAsia="游ゴシック" w:hAnsi="Times New Roman" w:cs="Times New Roman"/>
              </w:rPr>
              <w:t>Models</w:t>
            </w:r>
          </w:p>
        </w:tc>
        <w:tc>
          <w:tcPr>
            <w:tcW w:w="5529" w:type="dxa"/>
            <w:gridSpan w:val="4"/>
            <w:tcBorders>
              <w:top w:val="single" w:sz="4" w:space="0" w:color="auto"/>
              <w:left w:val="nil"/>
              <w:bottom w:val="single" w:sz="4" w:space="0" w:color="auto"/>
              <w:right w:val="nil"/>
            </w:tcBorders>
            <w:shd w:val="clear" w:color="000000" w:fill="FFFFFF"/>
            <w:vAlign w:val="center"/>
          </w:tcPr>
          <w:p w14:paraId="1A16E754"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eastAsia="游ゴシック" w:hAnsi="Times New Roman" w:cs="Times New Roman" w:hint="eastAsia"/>
              </w:rPr>
              <w:t>M</w:t>
            </w:r>
            <w:r w:rsidRPr="00357CF0">
              <w:rPr>
                <w:rFonts w:ascii="Times New Roman" w:eastAsia="游ゴシック" w:hAnsi="Times New Roman" w:cs="Times New Roman"/>
              </w:rPr>
              <w:t>odel fit indices</w:t>
            </w:r>
          </w:p>
        </w:tc>
        <w:tc>
          <w:tcPr>
            <w:tcW w:w="218" w:type="dxa"/>
            <w:tcBorders>
              <w:top w:val="single" w:sz="4" w:space="0" w:color="auto"/>
              <w:left w:val="nil"/>
              <w:right w:val="nil"/>
            </w:tcBorders>
            <w:shd w:val="clear" w:color="000000" w:fill="FFFFFF"/>
            <w:vAlign w:val="center"/>
          </w:tcPr>
          <w:p w14:paraId="7BB54B9E" w14:textId="77777777" w:rsidR="0005699C" w:rsidRPr="00357CF0" w:rsidRDefault="0005699C" w:rsidP="00373923">
            <w:pPr>
              <w:spacing w:after="0"/>
              <w:jc w:val="center"/>
              <w:rPr>
                <w:rFonts w:ascii="Times New Roman" w:eastAsia="游ゴシック" w:hAnsi="Times New Roman" w:cs="Times New Roman"/>
              </w:rPr>
            </w:pPr>
          </w:p>
        </w:tc>
        <w:tc>
          <w:tcPr>
            <w:tcW w:w="3325" w:type="dxa"/>
            <w:gridSpan w:val="3"/>
            <w:tcBorders>
              <w:top w:val="single" w:sz="4" w:space="0" w:color="auto"/>
              <w:left w:val="nil"/>
              <w:bottom w:val="single" w:sz="4" w:space="0" w:color="auto"/>
              <w:right w:val="nil"/>
            </w:tcBorders>
            <w:shd w:val="clear" w:color="000000" w:fill="FFFFFF"/>
            <w:vAlign w:val="center"/>
          </w:tcPr>
          <w:p w14:paraId="7522DEE3"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eastAsia="游ゴシック" w:hAnsi="Times New Roman" w:cs="Times New Roman" w:hint="eastAsia"/>
              </w:rPr>
              <w:t>M</w:t>
            </w:r>
            <w:r w:rsidRPr="00357CF0">
              <w:rPr>
                <w:rFonts w:ascii="Times New Roman" w:eastAsia="游ゴシック" w:hAnsi="Times New Roman" w:cs="Times New Roman"/>
              </w:rPr>
              <w:t>odel comparisons</w:t>
            </w:r>
          </w:p>
        </w:tc>
      </w:tr>
      <w:tr w:rsidR="00357CF0" w:rsidRPr="00357CF0" w14:paraId="76D9BF05" w14:textId="77777777" w:rsidTr="007F4187">
        <w:trPr>
          <w:trHeight w:val="317"/>
        </w:trPr>
        <w:tc>
          <w:tcPr>
            <w:tcW w:w="3402" w:type="dxa"/>
            <w:tcBorders>
              <w:left w:val="nil"/>
              <w:bottom w:val="single" w:sz="4" w:space="0" w:color="auto"/>
              <w:right w:val="nil"/>
            </w:tcBorders>
            <w:shd w:val="clear" w:color="000000" w:fill="FFFFFF"/>
            <w:noWrap/>
            <w:vAlign w:val="center"/>
            <w:hideMark/>
          </w:tcPr>
          <w:p w14:paraId="4B7E51DF" w14:textId="77777777" w:rsidR="0005699C" w:rsidRPr="00357CF0" w:rsidRDefault="0005699C" w:rsidP="00373923">
            <w:pPr>
              <w:spacing w:after="0"/>
              <w:jc w:val="center"/>
              <w:rPr>
                <w:rFonts w:ascii="Times New Roman" w:eastAsia="游ゴシック" w:hAnsi="Times New Roman" w:cs="Times New Roman"/>
              </w:rPr>
            </w:pPr>
          </w:p>
        </w:tc>
        <w:tc>
          <w:tcPr>
            <w:tcW w:w="1276" w:type="dxa"/>
            <w:tcBorders>
              <w:top w:val="single" w:sz="4" w:space="0" w:color="auto"/>
              <w:left w:val="nil"/>
              <w:bottom w:val="single" w:sz="4" w:space="0" w:color="auto"/>
              <w:right w:val="nil"/>
            </w:tcBorders>
            <w:shd w:val="clear" w:color="000000" w:fill="FFFFFF"/>
            <w:noWrap/>
          </w:tcPr>
          <w:p w14:paraId="4817B55F"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eastAsia="游ゴシック" w:hAnsi="Times New Roman" w:cs="Times New Roman"/>
              </w:rPr>
              <w:t>χ</w:t>
            </w:r>
            <w:r w:rsidRPr="00357CF0">
              <w:rPr>
                <w:rFonts w:ascii="Times New Roman" w:eastAsia="游ゴシック" w:hAnsi="Times New Roman" w:cs="Times New Roman"/>
                <w:vertAlign w:val="superscript"/>
              </w:rPr>
              <w:t>2</w:t>
            </w:r>
          </w:p>
        </w:tc>
        <w:tc>
          <w:tcPr>
            <w:tcW w:w="851" w:type="dxa"/>
            <w:tcBorders>
              <w:top w:val="single" w:sz="4" w:space="0" w:color="auto"/>
              <w:left w:val="nil"/>
              <w:bottom w:val="single" w:sz="4" w:space="0" w:color="auto"/>
              <w:right w:val="nil"/>
            </w:tcBorders>
            <w:shd w:val="clear" w:color="000000" w:fill="FFFFFF"/>
          </w:tcPr>
          <w:p w14:paraId="5095E3CA" w14:textId="6AEF8A97" w:rsidR="0005699C" w:rsidRPr="00357CF0" w:rsidRDefault="004C1450" w:rsidP="00373923">
            <w:pPr>
              <w:spacing w:after="0"/>
              <w:jc w:val="center"/>
              <w:rPr>
                <w:rFonts w:ascii="Times New Roman" w:eastAsia="游ゴシック" w:hAnsi="Times New Roman" w:cs="Times New Roman"/>
                <w:i/>
                <w:iCs/>
              </w:rPr>
            </w:pPr>
            <w:r w:rsidRPr="00357CF0">
              <w:rPr>
                <w:rFonts w:ascii="Times New Roman" w:eastAsia="游ゴシック" w:hAnsi="Times New Roman" w:cs="Times New Roman"/>
                <w:i/>
                <w:iCs/>
              </w:rPr>
              <w:t>d</w:t>
            </w:r>
            <w:r w:rsidR="0005699C" w:rsidRPr="00357CF0">
              <w:rPr>
                <w:rFonts w:ascii="Times New Roman" w:eastAsia="游ゴシック" w:hAnsi="Times New Roman" w:cs="Times New Roman"/>
                <w:i/>
                <w:iCs/>
              </w:rPr>
              <w:t>f</w:t>
            </w:r>
          </w:p>
        </w:tc>
        <w:tc>
          <w:tcPr>
            <w:tcW w:w="1134" w:type="dxa"/>
            <w:tcBorders>
              <w:top w:val="single" w:sz="4" w:space="0" w:color="auto"/>
              <w:left w:val="nil"/>
              <w:bottom w:val="single" w:sz="4" w:space="0" w:color="auto"/>
              <w:right w:val="nil"/>
            </w:tcBorders>
            <w:shd w:val="clear" w:color="000000" w:fill="FFFFFF"/>
          </w:tcPr>
          <w:p w14:paraId="215093E7"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eastAsia="游ゴシック" w:hAnsi="Times New Roman" w:cs="Times New Roman" w:hint="eastAsia"/>
              </w:rPr>
              <w:t>C</w:t>
            </w:r>
            <w:r w:rsidRPr="00357CF0">
              <w:rPr>
                <w:rFonts w:ascii="Times New Roman" w:eastAsia="游ゴシック" w:hAnsi="Times New Roman" w:cs="Times New Roman"/>
              </w:rPr>
              <w:t>FI</w:t>
            </w:r>
          </w:p>
        </w:tc>
        <w:tc>
          <w:tcPr>
            <w:tcW w:w="2268" w:type="dxa"/>
            <w:tcBorders>
              <w:top w:val="single" w:sz="4" w:space="0" w:color="auto"/>
              <w:left w:val="nil"/>
              <w:bottom w:val="single" w:sz="4" w:space="0" w:color="auto"/>
              <w:right w:val="nil"/>
            </w:tcBorders>
            <w:shd w:val="clear" w:color="000000" w:fill="FFFFFF"/>
          </w:tcPr>
          <w:p w14:paraId="2B46BE64"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eastAsia="游ゴシック" w:hAnsi="Times New Roman" w:cs="Times New Roman" w:hint="eastAsia"/>
              </w:rPr>
              <w:t>R</w:t>
            </w:r>
            <w:r w:rsidRPr="00357CF0">
              <w:rPr>
                <w:rFonts w:ascii="Times New Roman" w:eastAsia="游ゴシック" w:hAnsi="Times New Roman" w:cs="Times New Roman"/>
              </w:rPr>
              <w:t>MSEA [90%CI]</w:t>
            </w:r>
          </w:p>
        </w:tc>
        <w:tc>
          <w:tcPr>
            <w:tcW w:w="218" w:type="dxa"/>
            <w:tcBorders>
              <w:left w:val="nil"/>
              <w:bottom w:val="single" w:sz="4" w:space="0" w:color="auto"/>
              <w:right w:val="nil"/>
            </w:tcBorders>
            <w:shd w:val="clear" w:color="000000" w:fill="FFFFFF"/>
          </w:tcPr>
          <w:p w14:paraId="5402C204" w14:textId="77777777" w:rsidR="0005699C" w:rsidRPr="00357CF0" w:rsidRDefault="0005699C" w:rsidP="00373923">
            <w:pPr>
              <w:spacing w:after="0"/>
              <w:jc w:val="center"/>
              <w:rPr>
                <w:rFonts w:ascii="Times New Roman" w:eastAsia="游ゴシック" w:hAnsi="Times New Roman" w:cs="Times New Roman"/>
              </w:rPr>
            </w:pPr>
          </w:p>
        </w:tc>
        <w:tc>
          <w:tcPr>
            <w:tcW w:w="1199" w:type="dxa"/>
            <w:tcBorders>
              <w:top w:val="single" w:sz="4" w:space="0" w:color="auto"/>
              <w:left w:val="nil"/>
              <w:bottom w:val="single" w:sz="4" w:space="0" w:color="auto"/>
              <w:right w:val="nil"/>
            </w:tcBorders>
            <w:shd w:val="clear" w:color="000000" w:fill="FFFFFF"/>
          </w:tcPr>
          <w:p w14:paraId="08D9FC6E"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eastAsia="游ゴシック" w:hAnsi="Times New Roman" w:cs="Times New Roman" w:hint="eastAsia"/>
              </w:rPr>
              <w:t>P</w:t>
            </w:r>
            <w:r w:rsidRPr="00357CF0">
              <w:rPr>
                <w:rFonts w:ascii="Times New Roman" w:eastAsia="游ゴシック" w:hAnsi="Times New Roman" w:cs="Times New Roman"/>
              </w:rPr>
              <w:t>airs</w:t>
            </w:r>
          </w:p>
        </w:tc>
        <w:tc>
          <w:tcPr>
            <w:tcW w:w="992" w:type="dxa"/>
            <w:tcBorders>
              <w:top w:val="single" w:sz="4" w:space="0" w:color="auto"/>
              <w:left w:val="nil"/>
              <w:bottom w:val="single" w:sz="4" w:space="0" w:color="auto"/>
              <w:right w:val="nil"/>
            </w:tcBorders>
            <w:shd w:val="clear" w:color="000000" w:fill="FFFFFF"/>
          </w:tcPr>
          <w:p w14:paraId="2DB5CDCC"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eastAsia="游ゴシック" w:hAnsi="Times New Roman" w:cs="Times New Roman"/>
              </w:rPr>
              <w:t>ΔCFI</w:t>
            </w:r>
          </w:p>
        </w:tc>
        <w:tc>
          <w:tcPr>
            <w:tcW w:w="1134" w:type="dxa"/>
            <w:tcBorders>
              <w:top w:val="single" w:sz="4" w:space="0" w:color="auto"/>
              <w:left w:val="nil"/>
              <w:bottom w:val="single" w:sz="4" w:space="0" w:color="auto"/>
              <w:right w:val="nil"/>
            </w:tcBorders>
            <w:shd w:val="clear" w:color="000000" w:fill="FFFFFF"/>
          </w:tcPr>
          <w:p w14:paraId="32A4C9AD"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eastAsia="游ゴシック" w:hAnsi="Times New Roman" w:cs="Times New Roman"/>
              </w:rPr>
              <w:t>ΔRMSEA</w:t>
            </w:r>
          </w:p>
        </w:tc>
      </w:tr>
      <w:tr w:rsidR="00357CF0" w:rsidRPr="00357CF0" w14:paraId="504709EF" w14:textId="77777777" w:rsidTr="007F4187">
        <w:trPr>
          <w:trHeight w:val="317"/>
        </w:trPr>
        <w:tc>
          <w:tcPr>
            <w:tcW w:w="3402" w:type="dxa"/>
            <w:tcBorders>
              <w:top w:val="single" w:sz="4" w:space="0" w:color="auto"/>
              <w:left w:val="nil"/>
              <w:bottom w:val="nil"/>
              <w:right w:val="nil"/>
            </w:tcBorders>
            <w:shd w:val="clear" w:color="000000" w:fill="FFFFFF"/>
            <w:noWrap/>
            <w:vAlign w:val="center"/>
            <w:hideMark/>
          </w:tcPr>
          <w:p w14:paraId="1A822678" w14:textId="0046C21A" w:rsidR="0005699C" w:rsidRPr="00357CF0" w:rsidRDefault="0005699C" w:rsidP="00373923">
            <w:pPr>
              <w:spacing w:after="0"/>
              <w:rPr>
                <w:rFonts w:ascii="Times New Roman" w:eastAsia="游ゴシック" w:hAnsi="Times New Roman" w:cs="Times New Roman"/>
              </w:rPr>
            </w:pPr>
            <w:r w:rsidRPr="00357CF0">
              <w:rPr>
                <w:rFonts w:ascii="Times New Roman" w:eastAsia="游ゴシック" w:hAnsi="Times New Roman" w:cs="Times New Roman"/>
              </w:rPr>
              <w:t>Parent</w:t>
            </w:r>
            <w:r w:rsidR="00B8162D" w:rsidRPr="00357CF0">
              <w:rPr>
                <w:rFonts w:ascii="Times New Roman" w:eastAsia="游ゴシック" w:hAnsi="Times New Roman" w:cs="Times New Roman"/>
              </w:rPr>
              <w:t>–</w:t>
            </w:r>
            <w:r w:rsidRPr="00357CF0">
              <w:rPr>
                <w:rFonts w:ascii="Times New Roman" w:eastAsia="游ゴシック" w:hAnsi="Times New Roman" w:cs="Times New Roman"/>
              </w:rPr>
              <w:t>youth relationship</w:t>
            </w:r>
          </w:p>
        </w:tc>
        <w:tc>
          <w:tcPr>
            <w:tcW w:w="1276" w:type="dxa"/>
            <w:tcBorders>
              <w:top w:val="single" w:sz="4" w:space="0" w:color="auto"/>
              <w:left w:val="nil"/>
              <w:bottom w:val="nil"/>
              <w:right w:val="nil"/>
            </w:tcBorders>
            <w:shd w:val="clear" w:color="000000" w:fill="FFFFFF"/>
            <w:noWrap/>
            <w:vAlign w:val="center"/>
          </w:tcPr>
          <w:p w14:paraId="0E0A829E" w14:textId="77777777" w:rsidR="0005699C" w:rsidRPr="00357CF0" w:rsidRDefault="0005699C" w:rsidP="00373923">
            <w:pPr>
              <w:spacing w:after="0"/>
              <w:jc w:val="center"/>
              <w:rPr>
                <w:rFonts w:ascii="Times New Roman" w:eastAsia="游ゴシック" w:hAnsi="Times New Roman" w:cs="Times New Roman"/>
              </w:rPr>
            </w:pPr>
          </w:p>
        </w:tc>
        <w:tc>
          <w:tcPr>
            <w:tcW w:w="851" w:type="dxa"/>
            <w:tcBorders>
              <w:top w:val="single" w:sz="4" w:space="0" w:color="auto"/>
              <w:left w:val="nil"/>
              <w:bottom w:val="nil"/>
              <w:right w:val="nil"/>
            </w:tcBorders>
            <w:shd w:val="clear" w:color="000000" w:fill="FFFFFF"/>
            <w:vAlign w:val="center"/>
          </w:tcPr>
          <w:p w14:paraId="4441A3A4" w14:textId="77777777" w:rsidR="0005699C" w:rsidRPr="00357CF0" w:rsidRDefault="0005699C" w:rsidP="00373923">
            <w:pPr>
              <w:spacing w:after="0"/>
              <w:jc w:val="center"/>
              <w:rPr>
                <w:rFonts w:ascii="Times New Roman" w:eastAsia="游ゴシック" w:hAnsi="Times New Roman" w:cs="Times New Roman"/>
              </w:rPr>
            </w:pPr>
          </w:p>
        </w:tc>
        <w:tc>
          <w:tcPr>
            <w:tcW w:w="1134" w:type="dxa"/>
            <w:tcBorders>
              <w:top w:val="single" w:sz="4" w:space="0" w:color="auto"/>
              <w:left w:val="nil"/>
              <w:bottom w:val="nil"/>
              <w:right w:val="nil"/>
            </w:tcBorders>
            <w:shd w:val="clear" w:color="000000" w:fill="FFFFFF"/>
            <w:vAlign w:val="center"/>
          </w:tcPr>
          <w:p w14:paraId="252FA5EB" w14:textId="77777777" w:rsidR="0005699C" w:rsidRPr="00357CF0" w:rsidRDefault="0005699C" w:rsidP="00373923">
            <w:pPr>
              <w:spacing w:after="0"/>
              <w:jc w:val="center"/>
              <w:rPr>
                <w:rFonts w:ascii="Times New Roman" w:eastAsia="游ゴシック" w:hAnsi="Times New Roman" w:cs="Times New Roman"/>
              </w:rPr>
            </w:pPr>
          </w:p>
        </w:tc>
        <w:tc>
          <w:tcPr>
            <w:tcW w:w="2268" w:type="dxa"/>
            <w:tcBorders>
              <w:top w:val="single" w:sz="4" w:space="0" w:color="auto"/>
              <w:left w:val="nil"/>
              <w:bottom w:val="nil"/>
              <w:right w:val="nil"/>
            </w:tcBorders>
            <w:shd w:val="clear" w:color="000000" w:fill="FFFFFF"/>
            <w:vAlign w:val="center"/>
          </w:tcPr>
          <w:p w14:paraId="2FFCEBF5" w14:textId="77777777" w:rsidR="0005699C" w:rsidRPr="00357CF0" w:rsidRDefault="0005699C" w:rsidP="00373923">
            <w:pPr>
              <w:spacing w:after="0"/>
              <w:jc w:val="center"/>
              <w:rPr>
                <w:rFonts w:ascii="Times New Roman" w:eastAsia="游ゴシック" w:hAnsi="Times New Roman" w:cs="Times New Roman"/>
              </w:rPr>
            </w:pPr>
          </w:p>
        </w:tc>
        <w:tc>
          <w:tcPr>
            <w:tcW w:w="218" w:type="dxa"/>
            <w:tcBorders>
              <w:top w:val="single" w:sz="4" w:space="0" w:color="auto"/>
              <w:left w:val="nil"/>
              <w:bottom w:val="nil"/>
              <w:right w:val="nil"/>
            </w:tcBorders>
            <w:shd w:val="clear" w:color="000000" w:fill="FFFFFF"/>
            <w:vAlign w:val="center"/>
          </w:tcPr>
          <w:p w14:paraId="14F4E9B4" w14:textId="77777777" w:rsidR="0005699C" w:rsidRPr="00357CF0" w:rsidRDefault="0005699C" w:rsidP="00373923">
            <w:pPr>
              <w:spacing w:after="0"/>
              <w:jc w:val="center"/>
              <w:rPr>
                <w:rFonts w:ascii="Times New Roman" w:eastAsia="游ゴシック" w:hAnsi="Times New Roman" w:cs="Times New Roman"/>
              </w:rPr>
            </w:pPr>
          </w:p>
        </w:tc>
        <w:tc>
          <w:tcPr>
            <w:tcW w:w="1199" w:type="dxa"/>
            <w:tcBorders>
              <w:top w:val="single" w:sz="4" w:space="0" w:color="auto"/>
              <w:left w:val="nil"/>
              <w:bottom w:val="nil"/>
              <w:right w:val="nil"/>
            </w:tcBorders>
            <w:shd w:val="clear" w:color="000000" w:fill="FFFFFF"/>
          </w:tcPr>
          <w:p w14:paraId="12B64DC0" w14:textId="77777777" w:rsidR="0005699C" w:rsidRPr="00357CF0" w:rsidRDefault="0005699C" w:rsidP="00373923">
            <w:pPr>
              <w:spacing w:after="0"/>
              <w:jc w:val="center"/>
              <w:rPr>
                <w:rFonts w:ascii="Times New Roman" w:eastAsia="游ゴシック" w:hAnsi="Times New Roman" w:cs="Times New Roman"/>
              </w:rPr>
            </w:pPr>
          </w:p>
        </w:tc>
        <w:tc>
          <w:tcPr>
            <w:tcW w:w="992" w:type="dxa"/>
            <w:tcBorders>
              <w:top w:val="single" w:sz="4" w:space="0" w:color="auto"/>
              <w:left w:val="nil"/>
              <w:bottom w:val="nil"/>
              <w:right w:val="nil"/>
            </w:tcBorders>
            <w:shd w:val="clear" w:color="000000" w:fill="FFFFFF"/>
            <w:vAlign w:val="center"/>
          </w:tcPr>
          <w:p w14:paraId="76D16A6E" w14:textId="77777777" w:rsidR="0005699C" w:rsidRPr="00357CF0" w:rsidRDefault="0005699C" w:rsidP="00373923">
            <w:pPr>
              <w:spacing w:after="0"/>
              <w:jc w:val="center"/>
              <w:rPr>
                <w:rFonts w:ascii="Times New Roman" w:eastAsia="游ゴシック" w:hAnsi="Times New Roman" w:cs="Times New Roman"/>
              </w:rPr>
            </w:pPr>
          </w:p>
        </w:tc>
        <w:tc>
          <w:tcPr>
            <w:tcW w:w="1134" w:type="dxa"/>
            <w:tcBorders>
              <w:top w:val="single" w:sz="4" w:space="0" w:color="auto"/>
              <w:left w:val="nil"/>
              <w:bottom w:val="nil"/>
              <w:right w:val="nil"/>
            </w:tcBorders>
            <w:shd w:val="clear" w:color="000000" w:fill="FFFFFF"/>
          </w:tcPr>
          <w:p w14:paraId="5AECFA31" w14:textId="77777777" w:rsidR="0005699C" w:rsidRPr="00357CF0" w:rsidRDefault="0005699C" w:rsidP="00373923">
            <w:pPr>
              <w:spacing w:after="0"/>
              <w:jc w:val="center"/>
              <w:rPr>
                <w:rFonts w:ascii="Times New Roman" w:eastAsia="游ゴシック" w:hAnsi="Times New Roman" w:cs="Times New Roman"/>
              </w:rPr>
            </w:pPr>
          </w:p>
        </w:tc>
      </w:tr>
      <w:tr w:rsidR="00357CF0" w:rsidRPr="00357CF0" w14:paraId="7471A9C4" w14:textId="77777777" w:rsidTr="007F4187">
        <w:trPr>
          <w:trHeight w:val="317"/>
        </w:trPr>
        <w:tc>
          <w:tcPr>
            <w:tcW w:w="3402" w:type="dxa"/>
            <w:tcBorders>
              <w:top w:val="nil"/>
              <w:left w:val="nil"/>
              <w:bottom w:val="nil"/>
              <w:right w:val="nil"/>
            </w:tcBorders>
            <w:shd w:val="clear" w:color="000000" w:fill="FFFFFF"/>
            <w:noWrap/>
            <w:vAlign w:val="center"/>
          </w:tcPr>
          <w:p w14:paraId="5054F163" w14:textId="77777777" w:rsidR="0005699C" w:rsidRPr="00357CF0" w:rsidRDefault="0005699C" w:rsidP="00373923">
            <w:pPr>
              <w:spacing w:after="0"/>
              <w:ind w:firstLineChars="100" w:firstLine="220"/>
              <w:rPr>
                <w:rFonts w:ascii="Times New Roman" w:eastAsia="游ゴシック" w:hAnsi="Times New Roman" w:cs="Times New Roman"/>
              </w:rPr>
            </w:pPr>
            <w:r w:rsidRPr="00357CF0">
              <w:rPr>
                <w:rFonts w:ascii="Times New Roman" w:eastAsia="游ゴシック" w:hAnsi="Times New Roman" w:cs="Times New Roman"/>
              </w:rPr>
              <w:t>M1. Configural invariance</w:t>
            </w:r>
          </w:p>
        </w:tc>
        <w:tc>
          <w:tcPr>
            <w:tcW w:w="1276" w:type="dxa"/>
            <w:tcBorders>
              <w:top w:val="nil"/>
              <w:left w:val="nil"/>
              <w:bottom w:val="nil"/>
              <w:right w:val="nil"/>
            </w:tcBorders>
            <w:shd w:val="clear" w:color="000000" w:fill="FFFFFF"/>
            <w:noWrap/>
            <w:vAlign w:val="center"/>
          </w:tcPr>
          <w:p w14:paraId="65BD3B74" w14:textId="36B301BA" w:rsidR="0005699C" w:rsidRPr="00357CF0" w:rsidRDefault="0005699C" w:rsidP="007F4187">
            <w:pPr>
              <w:spacing w:after="0"/>
              <w:ind w:rightChars="80" w:right="176"/>
              <w:jc w:val="right"/>
              <w:rPr>
                <w:rFonts w:ascii="Times New Roman" w:eastAsia="游ゴシック" w:hAnsi="Times New Roman" w:cs="Times New Roman"/>
              </w:rPr>
            </w:pPr>
            <w:r w:rsidRPr="00357CF0">
              <w:rPr>
                <w:rFonts w:ascii="Times New Roman" w:eastAsia="游ゴシック" w:hAnsi="Times New Roman" w:cs="Times New Roman"/>
              </w:rPr>
              <w:t>3</w:t>
            </w:r>
            <w:r w:rsidR="00320644" w:rsidRPr="00357CF0">
              <w:rPr>
                <w:rFonts w:ascii="Times New Roman" w:eastAsia="游ゴシック" w:hAnsi="Times New Roman" w:cs="Times New Roman"/>
              </w:rPr>
              <w:t>,</w:t>
            </w:r>
            <w:r w:rsidRPr="00357CF0">
              <w:rPr>
                <w:rFonts w:ascii="Times New Roman" w:eastAsia="游ゴシック" w:hAnsi="Times New Roman" w:cs="Times New Roman"/>
              </w:rPr>
              <w:t>321.146</w:t>
            </w:r>
          </w:p>
        </w:tc>
        <w:tc>
          <w:tcPr>
            <w:tcW w:w="851" w:type="dxa"/>
            <w:tcBorders>
              <w:top w:val="nil"/>
              <w:left w:val="nil"/>
              <w:bottom w:val="nil"/>
              <w:right w:val="nil"/>
            </w:tcBorders>
            <w:shd w:val="clear" w:color="000000" w:fill="FFFFFF"/>
            <w:vAlign w:val="center"/>
          </w:tcPr>
          <w:p w14:paraId="279EBED6" w14:textId="77777777" w:rsidR="0005699C" w:rsidRPr="00357CF0" w:rsidRDefault="0005699C" w:rsidP="007F4187">
            <w:pPr>
              <w:spacing w:after="0"/>
              <w:ind w:rightChars="5" w:right="11"/>
              <w:jc w:val="center"/>
              <w:rPr>
                <w:rFonts w:ascii="Times New Roman" w:eastAsia="游ゴシック" w:hAnsi="Times New Roman" w:cs="Times New Roman"/>
              </w:rPr>
            </w:pPr>
            <w:r w:rsidRPr="00357CF0">
              <w:rPr>
                <w:rFonts w:ascii="Times New Roman" w:eastAsia="游ゴシック" w:hAnsi="Times New Roman" w:cs="Times New Roman"/>
              </w:rPr>
              <w:t>255</w:t>
            </w:r>
          </w:p>
        </w:tc>
        <w:tc>
          <w:tcPr>
            <w:tcW w:w="1134" w:type="dxa"/>
            <w:tcBorders>
              <w:top w:val="nil"/>
              <w:left w:val="nil"/>
              <w:bottom w:val="nil"/>
              <w:right w:val="nil"/>
            </w:tcBorders>
            <w:shd w:val="clear" w:color="000000" w:fill="FFFFFF"/>
            <w:vAlign w:val="center"/>
          </w:tcPr>
          <w:p w14:paraId="100BEE96"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eastAsia="游ゴシック" w:hAnsi="Times New Roman" w:cs="Times New Roman"/>
              </w:rPr>
              <w:t>.938</w:t>
            </w:r>
          </w:p>
        </w:tc>
        <w:tc>
          <w:tcPr>
            <w:tcW w:w="2268" w:type="dxa"/>
            <w:tcBorders>
              <w:top w:val="nil"/>
              <w:left w:val="nil"/>
              <w:bottom w:val="nil"/>
              <w:right w:val="nil"/>
            </w:tcBorders>
            <w:shd w:val="clear" w:color="000000" w:fill="FFFFFF"/>
            <w:vAlign w:val="center"/>
          </w:tcPr>
          <w:p w14:paraId="34CCB7FA"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eastAsia="游ゴシック" w:hAnsi="Times New Roman" w:cs="Times New Roman"/>
              </w:rPr>
              <w:t>.065 [.063–.067]</w:t>
            </w:r>
          </w:p>
        </w:tc>
        <w:tc>
          <w:tcPr>
            <w:tcW w:w="218" w:type="dxa"/>
            <w:tcBorders>
              <w:top w:val="nil"/>
              <w:left w:val="nil"/>
              <w:bottom w:val="nil"/>
              <w:right w:val="nil"/>
            </w:tcBorders>
            <w:shd w:val="clear" w:color="000000" w:fill="FFFFFF"/>
            <w:vAlign w:val="center"/>
          </w:tcPr>
          <w:p w14:paraId="2CBAB03D" w14:textId="77777777" w:rsidR="0005699C" w:rsidRPr="00357CF0" w:rsidRDefault="0005699C" w:rsidP="00373923">
            <w:pPr>
              <w:spacing w:after="0"/>
              <w:jc w:val="center"/>
              <w:rPr>
                <w:rFonts w:ascii="Times New Roman" w:eastAsia="游ゴシック" w:hAnsi="Times New Roman" w:cs="Times New Roman"/>
              </w:rPr>
            </w:pPr>
          </w:p>
        </w:tc>
        <w:tc>
          <w:tcPr>
            <w:tcW w:w="1199" w:type="dxa"/>
            <w:tcBorders>
              <w:top w:val="nil"/>
              <w:left w:val="nil"/>
              <w:bottom w:val="nil"/>
              <w:right w:val="nil"/>
            </w:tcBorders>
            <w:shd w:val="clear" w:color="000000" w:fill="FFFFFF"/>
            <w:vAlign w:val="center"/>
          </w:tcPr>
          <w:p w14:paraId="1107D367" w14:textId="77777777" w:rsidR="0005699C" w:rsidRPr="00357CF0" w:rsidRDefault="0005699C" w:rsidP="00373923">
            <w:pPr>
              <w:spacing w:after="0"/>
              <w:jc w:val="center"/>
              <w:rPr>
                <w:rFonts w:ascii="Times New Roman" w:eastAsia="游ゴシック" w:hAnsi="Times New Roman" w:cs="Times New Roman"/>
              </w:rPr>
            </w:pPr>
          </w:p>
        </w:tc>
        <w:tc>
          <w:tcPr>
            <w:tcW w:w="992" w:type="dxa"/>
            <w:tcBorders>
              <w:top w:val="nil"/>
              <w:left w:val="nil"/>
              <w:bottom w:val="nil"/>
              <w:right w:val="nil"/>
            </w:tcBorders>
            <w:shd w:val="clear" w:color="000000" w:fill="FFFFFF"/>
            <w:vAlign w:val="center"/>
          </w:tcPr>
          <w:p w14:paraId="7445D594" w14:textId="77777777" w:rsidR="0005699C" w:rsidRPr="00357CF0" w:rsidRDefault="0005699C" w:rsidP="00373923">
            <w:pPr>
              <w:spacing w:after="0"/>
              <w:jc w:val="center"/>
              <w:rPr>
                <w:rFonts w:ascii="Times New Roman" w:eastAsia="游ゴシック" w:hAnsi="Times New Roman" w:cs="Times New Roman"/>
              </w:rPr>
            </w:pPr>
          </w:p>
        </w:tc>
        <w:tc>
          <w:tcPr>
            <w:tcW w:w="1134" w:type="dxa"/>
            <w:tcBorders>
              <w:top w:val="nil"/>
              <w:left w:val="nil"/>
              <w:bottom w:val="nil"/>
              <w:right w:val="nil"/>
            </w:tcBorders>
            <w:shd w:val="clear" w:color="000000" w:fill="FFFFFF"/>
            <w:vAlign w:val="center"/>
          </w:tcPr>
          <w:p w14:paraId="361F93B0" w14:textId="77777777" w:rsidR="0005699C" w:rsidRPr="00357CF0" w:rsidRDefault="0005699C" w:rsidP="00373923">
            <w:pPr>
              <w:spacing w:after="0"/>
              <w:jc w:val="center"/>
              <w:rPr>
                <w:rFonts w:ascii="Times New Roman" w:eastAsia="游ゴシック" w:hAnsi="Times New Roman" w:cs="Times New Roman"/>
              </w:rPr>
            </w:pPr>
          </w:p>
        </w:tc>
      </w:tr>
      <w:tr w:rsidR="00357CF0" w:rsidRPr="00357CF0" w14:paraId="42D185A9" w14:textId="77777777" w:rsidTr="007F4187">
        <w:trPr>
          <w:trHeight w:val="317"/>
        </w:trPr>
        <w:tc>
          <w:tcPr>
            <w:tcW w:w="3402" w:type="dxa"/>
            <w:tcBorders>
              <w:top w:val="nil"/>
              <w:left w:val="nil"/>
              <w:bottom w:val="nil"/>
              <w:right w:val="nil"/>
            </w:tcBorders>
            <w:shd w:val="clear" w:color="000000" w:fill="FFFFFF"/>
            <w:noWrap/>
            <w:vAlign w:val="center"/>
          </w:tcPr>
          <w:p w14:paraId="478AB472" w14:textId="77777777" w:rsidR="0005699C" w:rsidRPr="00357CF0" w:rsidRDefault="0005699C" w:rsidP="00373923">
            <w:pPr>
              <w:spacing w:after="0"/>
              <w:ind w:firstLineChars="100" w:firstLine="220"/>
              <w:rPr>
                <w:rFonts w:ascii="Times New Roman" w:eastAsia="游ゴシック" w:hAnsi="Times New Roman" w:cs="Times New Roman"/>
              </w:rPr>
            </w:pPr>
            <w:r w:rsidRPr="00357CF0">
              <w:rPr>
                <w:rFonts w:ascii="Times New Roman" w:eastAsia="游ゴシック" w:hAnsi="Times New Roman" w:cs="Times New Roman"/>
              </w:rPr>
              <w:t>M2. Metric invariance</w:t>
            </w:r>
          </w:p>
        </w:tc>
        <w:tc>
          <w:tcPr>
            <w:tcW w:w="1276" w:type="dxa"/>
            <w:tcBorders>
              <w:top w:val="nil"/>
              <w:left w:val="nil"/>
              <w:bottom w:val="nil"/>
              <w:right w:val="nil"/>
            </w:tcBorders>
            <w:shd w:val="clear" w:color="000000" w:fill="FFFFFF"/>
            <w:noWrap/>
            <w:vAlign w:val="center"/>
          </w:tcPr>
          <w:p w14:paraId="2F395727" w14:textId="1F9E7DA5" w:rsidR="0005699C" w:rsidRPr="00357CF0" w:rsidRDefault="0005699C" w:rsidP="007F4187">
            <w:pPr>
              <w:spacing w:after="0"/>
              <w:ind w:rightChars="80" w:right="176"/>
              <w:jc w:val="right"/>
              <w:rPr>
                <w:rFonts w:ascii="Times New Roman" w:eastAsia="游ゴシック" w:hAnsi="Times New Roman" w:cs="Times New Roman"/>
              </w:rPr>
            </w:pPr>
            <w:r w:rsidRPr="00357CF0">
              <w:rPr>
                <w:rFonts w:ascii="Times New Roman" w:eastAsia="游ゴシック" w:hAnsi="Times New Roman" w:cs="Times New Roman"/>
              </w:rPr>
              <w:t>3</w:t>
            </w:r>
            <w:r w:rsidR="00320644" w:rsidRPr="00357CF0">
              <w:rPr>
                <w:rFonts w:ascii="Times New Roman" w:eastAsia="游ゴシック" w:hAnsi="Times New Roman" w:cs="Times New Roman"/>
              </w:rPr>
              <w:t>,</w:t>
            </w:r>
            <w:r w:rsidRPr="00357CF0">
              <w:rPr>
                <w:rFonts w:ascii="Times New Roman" w:eastAsia="游ゴシック" w:hAnsi="Times New Roman" w:cs="Times New Roman"/>
              </w:rPr>
              <w:t>481.743</w:t>
            </w:r>
          </w:p>
        </w:tc>
        <w:tc>
          <w:tcPr>
            <w:tcW w:w="851" w:type="dxa"/>
            <w:tcBorders>
              <w:top w:val="nil"/>
              <w:left w:val="nil"/>
              <w:bottom w:val="nil"/>
              <w:right w:val="nil"/>
            </w:tcBorders>
            <w:shd w:val="clear" w:color="000000" w:fill="FFFFFF"/>
            <w:vAlign w:val="center"/>
          </w:tcPr>
          <w:p w14:paraId="45D12F8F" w14:textId="77777777" w:rsidR="0005699C" w:rsidRPr="00357CF0" w:rsidRDefault="0005699C" w:rsidP="007F4187">
            <w:pPr>
              <w:spacing w:after="0"/>
              <w:ind w:rightChars="5" w:right="11"/>
              <w:jc w:val="center"/>
              <w:rPr>
                <w:rFonts w:ascii="Times New Roman" w:eastAsia="游ゴシック" w:hAnsi="Times New Roman" w:cs="Times New Roman"/>
              </w:rPr>
            </w:pPr>
            <w:r w:rsidRPr="00357CF0">
              <w:rPr>
                <w:rFonts w:ascii="Times New Roman" w:eastAsia="游ゴシック" w:hAnsi="Times New Roman" w:cs="Times New Roman"/>
              </w:rPr>
              <w:t>291</w:t>
            </w:r>
          </w:p>
        </w:tc>
        <w:tc>
          <w:tcPr>
            <w:tcW w:w="1134" w:type="dxa"/>
            <w:tcBorders>
              <w:top w:val="nil"/>
              <w:left w:val="nil"/>
              <w:bottom w:val="nil"/>
              <w:right w:val="nil"/>
            </w:tcBorders>
            <w:shd w:val="clear" w:color="000000" w:fill="FFFFFF"/>
            <w:vAlign w:val="center"/>
          </w:tcPr>
          <w:p w14:paraId="051A6A3A"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eastAsia="游ゴシック" w:hAnsi="Times New Roman" w:cs="Times New Roman"/>
              </w:rPr>
              <w:t>.935</w:t>
            </w:r>
          </w:p>
        </w:tc>
        <w:tc>
          <w:tcPr>
            <w:tcW w:w="2268" w:type="dxa"/>
            <w:tcBorders>
              <w:top w:val="nil"/>
              <w:left w:val="nil"/>
              <w:bottom w:val="nil"/>
              <w:right w:val="nil"/>
            </w:tcBorders>
            <w:shd w:val="clear" w:color="000000" w:fill="FFFFFF"/>
            <w:vAlign w:val="center"/>
          </w:tcPr>
          <w:p w14:paraId="6169EE69"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eastAsia="游ゴシック" w:hAnsi="Times New Roman" w:cs="Times New Roman"/>
              </w:rPr>
              <w:t>.062 [.060–.064]</w:t>
            </w:r>
          </w:p>
        </w:tc>
        <w:tc>
          <w:tcPr>
            <w:tcW w:w="218" w:type="dxa"/>
            <w:tcBorders>
              <w:top w:val="nil"/>
              <w:left w:val="nil"/>
              <w:bottom w:val="nil"/>
              <w:right w:val="nil"/>
            </w:tcBorders>
            <w:shd w:val="clear" w:color="000000" w:fill="FFFFFF"/>
            <w:vAlign w:val="center"/>
          </w:tcPr>
          <w:p w14:paraId="37EC2CF4" w14:textId="77777777" w:rsidR="0005699C" w:rsidRPr="00357CF0" w:rsidRDefault="0005699C" w:rsidP="00373923">
            <w:pPr>
              <w:spacing w:after="0"/>
              <w:jc w:val="center"/>
              <w:rPr>
                <w:rFonts w:ascii="Times New Roman" w:eastAsia="游ゴシック" w:hAnsi="Times New Roman" w:cs="Times New Roman"/>
              </w:rPr>
            </w:pPr>
          </w:p>
        </w:tc>
        <w:tc>
          <w:tcPr>
            <w:tcW w:w="1199" w:type="dxa"/>
            <w:tcBorders>
              <w:top w:val="nil"/>
              <w:left w:val="nil"/>
              <w:bottom w:val="nil"/>
              <w:right w:val="nil"/>
            </w:tcBorders>
            <w:shd w:val="clear" w:color="000000" w:fill="FFFFFF"/>
            <w:vAlign w:val="center"/>
          </w:tcPr>
          <w:p w14:paraId="7A855B50"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eastAsia="游ゴシック" w:hAnsi="Times New Roman" w:cs="Times New Roman"/>
              </w:rPr>
              <w:t>M2</w:t>
            </w:r>
            <w:r w:rsidRPr="00357CF0">
              <w:rPr>
                <w:rFonts w:ascii="Times New Roman" w:hAnsi="Times New Roman" w:cs="Times New Roman"/>
              </w:rPr>
              <w:t>−</w:t>
            </w:r>
            <w:r w:rsidRPr="00357CF0">
              <w:rPr>
                <w:rFonts w:ascii="Times New Roman" w:eastAsia="游ゴシック" w:hAnsi="Times New Roman" w:cs="Times New Roman"/>
              </w:rPr>
              <w:t>M1</w:t>
            </w:r>
          </w:p>
        </w:tc>
        <w:tc>
          <w:tcPr>
            <w:tcW w:w="992" w:type="dxa"/>
            <w:tcBorders>
              <w:top w:val="nil"/>
              <w:left w:val="nil"/>
              <w:bottom w:val="nil"/>
              <w:right w:val="nil"/>
            </w:tcBorders>
            <w:shd w:val="clear" w:color="000000" w:fill="FFFFFF"/>
            <w:vAlign w:val="center"/>
          </w:tcPr>
          <w:p w14:paraId="690D019F"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hAnsi="Times New Roman" w:cs="Times New Roman"/>
              </w:rPr>
              <w:t>−</w:t>
            </w:r>
            <w:r w:rsidRPr="00357CF0">
              <w:rPr>
                <w:rFonts w:ascii="Times New Roman" w:eastAsia="游ゴシック" w:hAnsi="Times New Roman" w:cs="Times New Roman"/>
              </w:rPr>
              <w:t>.003</w:t>
            </w:r>
          </w:p>
        </w:tc>
        <w:tc>
          <w:tcPr>
            <w:tcW w:w="1134" w:type="dxa"/>
            <w:tcBorders>
              <w:top w:val="nil"/>
              <w:left w:val="nil"/>
              <w:bottom w:val="nil"/>
              <w:right w:val="nil"/>
            </w:tcBorders>
            <w:shd w:val="clear" w:color="000000" w:fill="FFFFFF"/>
            <w:vAlign w:val="center"/>
          </w:tcPr>
          <w:p w14:paraId="330430D1" w14:textId="77777777" w:rsidR="0005699C" w:rsidRPr="00357CF0" w:rsidRDefault="0005699C" w:rsidP="007F4187">
            <w:pPr>
              <w:spacing w:after="0"/>
              <w:ind w:rightChars="119" w:right="262"/>
              <w:jc w:val="right"/>
              <w:rPr>
                <w:rFonts w:ascii="Times New Roman" w:eastAsia="游ゴシック" w:hAnsi="Times New Roman" w:cs="Times New Roman"/>
              </w:rPr>
            </w:pPr>
            <w:r w:rsidRPr="00357CF0">
              <w:rPr>
                <w:rFonts w:ascii="Times New Roman" w:hAnsi="Times New Roman" w:cs="Times New Roman"/>
              </w:rPr>
              <w:t>−</w:t>
            </w:r>
            <w:r w:rsidRPr="00357CF0">
              <w:rPr>
                <w:rFonts w:ascii="Times New Roman" w:eastAsia="游ゴシック" w:hAnsi="Times New Roman" w:cs="Times New Roman"/>
              </w:rPr>
              <w:t>.003</w:t>
            </w:r>
          </w:p>
        </w:tc>
      </w:tr>
      <w:tr w:rsidR="00357CF0" w:rsidRPr="00357CF0" w14:paraId="3DCB0343" w14:textId="77777777" w:rsidTr="007F4187">
        <w:trPr>
          <w:trHeight w:val="317"/>
        </w:trPr>
        <w:tc>
          <w:tcPr>
            <w:tcW w:w="3402" w:type="dxa"/>
            <w:tcBorders>
              <w:top w:val="nil"/>
              <w:left w:val="nil"/>
              <w:bottom w:val="nil"/>
              <w:right w:val="nil"/>
            </w:tcBorders>
            <w:shd w:val="clear" w:color="000000" w:fill="FFFFFF"/>
            <w:noWrap/>
            <w:vAlign w:val="center"/>
          </w:tcPr>
          <w:p w14:paraId="7B018606" w14:textId="77777777" w:rsidR="0005699C" w:rsidRPr="00357CF0" w:rsidRDefault="0005699C" w:rsidP="00373923">
            <w:pPr>
              <w:spacing w:after="0"/>
              <w:ind w:firstLineChars="100" w:firstLine="220"/>
              <w:rPr>
                <w:rFonts w:ascii="Times New Roman" w:eastAsia="游ゴシック" w:hAnsi="Times New Roman" w:cs="Times New Roman"/>
              </w:rPr>
            </w:pPr>
            <w:r w:rsidRPr="00357CF0">
              <w:rPr>
                <w:rFonts w:ascii="Times New Roman" w:eastAsia="游ゴシック" w:hAnsi="Times New Roman" w:cs="Times New Roman"/>
              </w:rPr>
              <w:t>M3. Full scalar invariance</w:t>
            </w:r>
          </w:p>
        </w:tc>
        <w:tc>
          <w:tcPr>
            <w:tcW w:w="1276" w:type="dxa"/>
            <w:tcBorders>
              <w:top w:val="nil"/>
              <w:left w:val="nil"/>
              <w:bottom w:val="nil"/>
              <w:right w:val="nil"/>
            </w:tcBorders>
            <w:shd w:val="clear" w:color="000000" w:fill="FFFFFF"/>
            <w:noWrap/>
            <w:vAlign w:val="center"/>
          </w:tcPr>
          <w:p w14:paraId="047F8806" w14:textId="31F565EA" w:rsidR="0005699C" w:rsidRPr="00357CF0" w:rsidRDefault="0005699C" w:rsidP="007F4187">
            <w:pPr>
              <w:spacing w:after="0"/>
              <w:ind w:rightChars="80" w:right="176"/>
              <w:jc w:val="right"/>
              <w:rPr>
                <w:rFonts w:ascii="Times New Roman" w:eastAsia="游ゴシック" w:hAnsi="Times New Roman" w:cs="Times New Roman"/>
              </w:rPr>
            </w:pPr>
            <w:r w:rsidRPr="00357CF0">
              <w:rPr>
                <w:rFonts w:ascii="Times New Roman" w:eastAsia="游ゴシック" w:hAnsi="Times New Roman" w:cs="Times New Roman"/>
              </w:rPr>
              <w:t>5</w:t>
            </w:r>
            <w:r w:rsidR="00320644" w:rsidRPr="00357CF0">
              <w:rPr>
                <w:rFonts w:ascii="Times New Roman" w:eastAsia="游ゴシック" w:hAnsi="Times New Roman" w:cs="Times New Roman"/>
              </w:rPr>
              <w:t>,</w:t>
            </w:r>
            <w:r w:rsidRPr="00357CF0">
              <w:rPr>
                <w:rFonts w:ascii="Times New Roman" w:eastAsia="游ゴシック" w:hAnsi="Times New Roman" w:cs="Times New Roman"/>
              </w:rPr>
              <w:t>162.306</w:t>
            </w:r>
          </w:p>
        </w:tc>
        <w:tc>
          <w:tcPr>
            <w:tcW w:w="851" w:type="dxa"/>
            <w:tcBorders>
              <w:top w:val="nil"/>
              <w:left w:val="nil"/>
              <w:bottom w:val="nil"/>
              <w:right w:val="nil"/>
            </w:tcBorders>
            <w:shd w:val="clear" w:color="000000" w:fill="FFFFFF"/>
            <w:vAlign w:val="center"/>
          </w:tcPr>
          <w:p w14:paraId="2B91FAC3" w14:textId="77777777" w:rsidR="0005699C" w:rsidRPr="00357CF0" w:rsidRDefault="0005699C" w:rsidP="007F4187">
            <w:pPr>
              <w:spacing w:after="0"/>
              <w:ind w:rightChars="5" w:right="11"/>
              <w:jc w:val="center"/>
              <w:rPr>
                <w:rFonts w:ascii="Times New Roman" w:eastAsia="游ゴシック" w:hAnsi="Times New Roman" w:cs="Times New Roman"/>
              </w:rPr>
            </w:pPr>
            <w:r w:rsidRPr="00357CF0">
              <w:rPr>
                <w:rFonts w:ascii="Times New Roman" w:eastAsia="游ゴシック" w:hAnsi="Times New Roman" w:cs="Times New Roman"/>
              </w:rPr>
              <w:t>339</w:t>
            </w:r>
          </w:p>
        </w:tc>
        <w:tc>
          <w:tcPr>
            <w:tcW w:w="1134" w:type="dxa"/>
            <w:tcBorders>
              <w:top w:val="nil"/>
              <w:left w:val="nil"/>
              <w:bottom w:val="nil"/>
              <w:right w:val="nil"/>
            </w:tcBorders>
            <w:shd w:val="clear" w:color="000000" w:fill="FFFFFF"/>
            <w:vAlign w:val="center"/>
          </w:tcPr>
          <w:p w14:paraId="1A4DE79B"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eastAsia="游ゴシック" w:hAnsi="Times New Roman" w:cs="Times New Roman"/>
              </w:rPr>
              <w:t>.902</w:t>
            </w:r>
          </w:p>
        </w:tc>
        <w:tc>
          <w:tcPr>
            <w:tcW w:w="2268" w:type="dxa"/>
            <w:tcBorders>
              <w:top w:val="nil"/>
              <w:left w:val="nil"/>
              <w:bottom w:val="nil"/>
              <w:right w:val="nil"/>
            </w:tcBorders>
            <w:shd w:val="clear" w:color="000000" w:fill="FFFFFF"/>
            <w:vAlign w:val="center"/>
          </w:tcPr>
          <w:p w14:paraId="39BAD3D7"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eastAsia="游ゴシック" w:hAnsi="Times New Roman" w:cs="Times New Roman"/>
              </w:rPr>
              <w:t>.071 [.069–.073]</w:t>
            </w:r>
          </w:p>
        </w:tc>
        <w:tc>
          <w:tcPr>
            <w:tcW w:w="218" w:type="dxa"/>
            <w:tcBorders>
              <w:top w:val="nil"/>
              <w:left w:val="nil"/>
              <w:bottom w:val="nil"/>
              <w:right w:val="nil"/>
            </w:tcBorders>
            <w:shd w:val="clear" w:color="000000" w:fill="FFFFFF"/>
            <w:vAlign w:val="center"/>
          </w:tcPr>
          <w:p w14:paraId="4F5DB13A" w14:textId="77777777" w:rsidR="0005699C" w:rsidRPr="00357CF0" w:rsidRDefault="0005699C" w:rsidP="00373923">
            <w:pPr>
              <w:spacing w:after="0"/>
              <w:jc w:val="center"/>
              <w:rPr>
                <w:rFonts w:ascii="Times New Roman" w:eastAsia="游ゴシック" w:hAnsi="Times New Roman" w:cs="Times New Roman"/>
              </w:rPr>
            </w:pPr>
          </w:p>
        </w:tc>
        <w:tc>
          <w:tcPr>
            <w:tcW w:w="1199" w:type="dxa"/>
            <w:tcBorders>
              <w:top w:val="nil"/>
              <w:left w:val="nil"/>
              <w:bottom w:val="nil"/>
              <w:right w:val="nil"/>
            </w:tcBorders>
            <w:shd w:val="clear" w:color="000000" w:fill="FFFFFF"/>
            <w:vAlign w:val="center"/>
          </w:tcPr>
          <w:p w14:paraId="5864DAE8"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eastAsia="游ゴシック" w:hAnsi="Times New Roman" w:cs="Times New Roman"/>
              </w:rPr>
              <w:t>M3</w:t>
            </w:r>
            <w:r w:rsidRPr="00357CF0">
              <w:rPr>
                <w:rFonts w:ascii="Times New Roman" w:hAnsi="Times New Roman" w:cs="Times New Roman"/>
              </w:rPr>
              <w:t>−</w:t>
            </w:r>
            <w:r w:rsidRPr="00357CF0">
              <w:rPr>
                <w:rFonts w:ascii="Times New Roman" w:eastAsia="游ゴシック" w:hAnsi="Times New Roman" w:cs="Times New Roman"/>
              </w:rPr>
              <w:t>M2</w:t>
            </w:r>
          </w:p>
        </w:tc>
        <w:tc>
          <w:tcPr>
            <w:tcW w:w="992" w:type="dxa"/>
            <w:tcBorders>
              <w:top w:val="nil"/>
              <w:left w:val="nil"/>
              <w:bottom w:val="nil"/>
              <w:right w:val="nil"/>
            </w:tcBorders>
            <w:shd w:val="clear" w:color="000000" w:fill="FFFFFF"/>
            <w:vAlign w:val="center"/>
          </w:tcPr>
          <w:p w14:paraId="302ED225"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hAnsi="Times New Roman" w:cs="Times New Roman"/>
              </w:rPr>
              <w:t>−</w:t>
            </w:r>
            <w:r w:rsidRPr="00357CF0">
              <w:rPr>
                <w:rFonts w:ascii="Times New Roman" w:eastAsia="游ゴシック" w:hAnsi="Times New Roman" w:cs="Times New Roman"/>
              </w:rPr>
              <w:t>.032</w:t>
            </w:r>
          </w:p>
        </w:tc>
        <w:tc>
          <w:tcPr>
            <w:tcW w:w="1134" w:type="dxa"/>
            <w:tcBorders>
              <w:top w:val="nil"/>
              <w:left w:val="nil"/>
              <w:bottom w:val="nil"/>
              <w:right w:val="nil"/>
            </w:tcBorders>
            <w:shd w:val="clear" w:color="000000" w:fill="FFFFFF"/>
            <w:vAlign w:val="center"/>
          </w:tcPr>
          <w:p w14:paraId="0F40A372" w14:textId="77777777" w:rsidR="0005699C" w:rsidRPr="00357CF0" w:rsidRDefault="0005699C" w:rsidP="007F4187">
            <w:pPr>
              <w:spacing w:after="0"/>
              <w:ind w:rightChars="119" w:right="262"/>
              <w:jc w:val="right"/>
              <w:rPr>
                <w:rFonts w:ascii="Times New Roman" w:eastAsia="游ゴシック" w:hAnsi="Times New Roman" w:cs="Times New Roman"/>
              </w:rPr>
            </w:pPr>
            <w:r w:rsidRPr="00357CF0">
              <w:rPr>
                <w:rFonts w:ascii="Times New Roman" w:eastAsia="游ゴシック" w:hAnsi="Times New Roman" w:cs="Times New Roman"/>
              </w:rPr>
              <w:t>.009</w:t>
            </w:r>
          </w:p>
        </w:tc>
      </w:tr>
      <w:tr w:rsidR="00357CF0" w:rsidRPr="00357CF0" w14:paraId="304710C9" w14:textId="77777777" w:rsidTr="007F4187">
        <w:trPr>
          <w:trHeight w:val="317"/>
        </w:trPr>
        <w:tc>
          <w:tcPr>
            <w:tcW w:w="3402" w:type="dxa"/>
            <w:tcBorders>
              <w:top w:val="nil"/>
              <w:left w:val="nil"/>
              <w:right w:val="nil"/>
            </w:tcBorders>
            <w:shd w:val="clear" w:color="000000" w:fill="FFFFFF"/>
            <w:noWrap/>
            <w:vAlign w:val="center"/>
          </w:tcPr>
          <w:p w14:paraId="3048F9AE" w14:textId="77777777" w:rsidR="0005699C" w:rsidRPr="00357CF0" w:rsidRDefault="0005699C" w:rsidP="00373923">
            <w:pPr>
              <w:spacing w:after="0"/>
              <w:ind w:firstLineChars="100" w:firstLine="220"/>
              <w:rPr>
                <w:rFonts w:ascii="Times New Roman" w:eastAsia="游ゴシック" w:hAnsi="Times New Roman" w:cs="Times New Roman"/>
              </w:rPr>
            </w:pPr>
            <w:r w:rsidRPr="00357CF0">
              <w:rPr>
                <w:rFonts w:ascii="Times New Roman" w:eastAsia="游ゴシック" w:hAnsi="Times New Roman" w:cs="Times New Roman" w:hint="eastAsia"/>
              </w:rPr>
              <w:t>M</w:t>
            </w:r>
            <w:r w:rsidRPr="00357CF0">
              <w:rPr>
                <w:rFonts w:ascii="Times New Roman" w:eastAsia="游ゴシック" w:hAnsi="Times New Roman" w:cs="Times New Roman"/>
              </w:rPr>
              <w:t>4. Partial scalar invariance</w:t>
            </w:r>
          </w:p>
        </w:tc>
        <w:tc>
          <w:tcPr>
            <w:tcW w:w="1276" w:type="dxa"/>
            <w:tcBorders>
              <w:top w:val="nil"/>
              <w:left w:val="nil"/>
              <w:right w:val="nil"/>
            </w:tcBorders>
            <w:shd w:val="clear" w:color="000000" w:fill="FFFFFF"/>
            <w:noWrap/>
            <w:vAlign w:val="center"/>
          </w:tcPr>
          <w:p w14:paraId="7A9F67F7" w14:textId="365368F2" w:rsidR="0005699C" w:rsidRPr="00357CF0" w:rsidRDefault="0005699C" w:rsidP="007F4187">
            <w:pPr>
              <w:spacing w:after="0"/>
              <w:ind w:rightChars="80" w:right="176"/>
              <w:jc w:val="right"/>
              <w:rPr>
                <w:rFonts w:ascii="Times New Roman" w:eastAsia="游ゴシック" w:hAnsi="Times New Roman" w:cs="Times New Roman"/>
              </w:rPr>
            </w:pPr>
            <w:r w:rsidRPr="00357CF0">
              <w:rPr>
                <w:rFonts w:ascii="Times New Roman" w:eastAsia="游ゴシック" w:hAnsi="Times New Roman" w:cs="Times New Roman"/>
              </w:rPr>
              <w:t>4</w:t>
            </w:r>
            <w:r w:rsidR="00320644" w:rsidRPr="00357CF0">
              <w:rPr>
                <w:rFonts w:ascii="Times New Roman" w:eastAsia="游ゴシック" w:hAnsi="Times New Roman" w:cs="Times New Roman"/>
              </w:rPr>
              <w:t>,</w:t>
            </w:r>
            <w:r w:rsidRPr="00357CF0">
              <w:rPr>
                <w:rFonts w:ascii="Times New Roman" w:eastAsia="游ゴシック" w:hAnsi="Times New Roman" w:cs="Times New Roman"/>
              </w:rPr>
              <w:t>044.598</w:t>
            </w:r>
          </w:p>
        </w:tc>
        <w:tc>
          <w:tcPr>
            <w:tcW w:w="851" w:type="dxa"/>
            <w:tcBorders>
              <w:top w:val="nil"/>
              <w:left w:val="nil"/>
              <w:bottom w:val="nil"/>
              <w:right w:val="nil"/>
            </w:tcBorders>
            <w:shd w:val="clear" w:color="000000" w:fill="FFFFFF"/>
            <w:vAlign w:val="center"/>
          </w:tcPr>
          <w:p w14:paraId="5064742D" w14:textId="77777777" w:rsidR="0005699C" w:rsidRPr="00357CF0" w:rsidRDefault="0005699C" w:rsidP="007F4187">
            <w:pPr>
              <w:spacing w:after="0"/>
              <w:ind w:rightChars="5" w:right="11"/>
              <w:jc w:val="center"/>
              <w:rPr>
                <w:rFonts w:ascii="Times New Roman" w:eastAsia="游ゴシック" w:hAnsi="Times New Roman" w:cs="Times New Roman"/>
              </w:rPr>
            </w:pPr>
            <w:r w:rsidRPr="00357CF0">
              <w:rPr>
                <w:rFonts w:ascii="Times New Roman" w:eastAsia="游ゴシック" w:hAnsi="Times New Roman" w:cs="Times New Roman"/>
              </w:rPr>
              <w:t>315</w:t>
            </w:r>
          </w:p>
        </w:tc>
        <w:tc>
          <w:tcPr>
            <w:tcW w:w="1134" w:type="dxa"/>
            <w:tcBorders>
              <w:top w:val="nil"/>
              <w:left w:val="nil"/>
              <w:bottom w:val="nil"/>
              <w:right w:val="nil"/>
            </w:tcBorders>
            <w:shd w:val="clear" w:color="000000" w:fill="FFFFFF"/>
            <w:vAlign w:val="center"/>
          </w:tcPr>
          <w:p w14:paraId="38C9CF85"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eastAsia="游ゴシック" w:hAnsi="Times New Roman" w:cs="Times New Roman"/>
              </w:rPr>
              <w:t>.925</w:t>
            </w:r>
          </w:p>
        </w:tc>
        <w:tc>
          <w:tcPr>
            <w:tcW w:w="2268" w:type="dxa"/>
            <w:tcBorders>
              <w:top w:val="nil"/>
              <w:left w:val="nil"/>
              <w:bottom w:val="nil"/>
              <w:right w:val="nil"/>
            </w:tcBorders>
            <w:shd w:val="clear" w:color="000000" w:fill="FFFFFF"/>
            <w:vAlign w:val="center"/>
          </w:tcPr>
          <w:p w14:paraId="312AEDBF"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eastAsia="游ゴシック" w:hAnsi="Times New Roman" w:cs="Times New Roman"/>
              </w:rPr>
              <w:t>.065 [.063–.066]</w:t>
            </w:r>
          </w:p>
        </w:tc>
        <w:tc>
          <w:tcPr>
            <w:tcW w:w="218" w:type="dxa"/>
            <w:tcBorders>
              <w:top w:val="nil"/>
              <w:left w:val="nil"/>
              <w:right w:val="nil"/>
            </w:tcBorders>
            <w:shd w:val="clear" w:color="000000" w:fill="FFFFFF"/>
            <w:vAlign w:val="center"/>
          </w:tcPr>
          <w:p w14:paraId="56EF765A" w14:textId="77777777" w:rsidR="0005699C" w:rsidRPr="00357CF0" w:rsidRDefault="0005699C" w:rsidP="00373923">
            <w:pPr>
              <w:spacing w:after="0"/>
              <w:jc w:val="center"/>
              <w:rPr>
                <w:rFonts w:ascii="Times New Roman" w:eastAsia="游ゴシック" w:hAnsi="Times New Roman" w:cs="Times New Roman"/>
              </w:rPr>
            </w:pPr>
          </w:p>
        </w:tc>
        <w:tc>
          <w:tcPr>
            <w:tcW w:w="1199" w:type="dxa"/>
            <w:tcBorders>
              <w:top w:val="nil"/>
              <w:left w:val="nil"/>
              <w:right w:val="nil"/>
            </w:tcBorders>
            <w:shd w:val="clear" w:color="000000" w:fill="FFFFFF"/>
            <w:vAlign w:val="center"/>
          </w:tcPr>
          <w:p w14:paraId="3B9C3CDA"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eastAsia="游ゴシック" w:hAnsi="Times New Roman" w:cs="Times New Roman"/>
              </w:rPr>
              <w:t>M4</w:t>
            </w:r>
            <w:r w:rsidRPr="00357CF0">
              <w:rPr>
                <w:rFonts w:ascii="Times New Roman" w:hAnsi="Times New Roman" w:cs="Times New Roman"/>
              </w:rPr>
              <w:t>−</w:t>
            </w:r>
            <w:r w:rsidRPr="00357CF0">
              <w:rPr>
                <w:rFonts w:ascii="Times New Roman" w:eastAsia="游ゴシック" w:hAnsi="Times New Roman" w:cs="Times New Roman"/>
              </w:rPr>
              <w:t>M2</w:t>
            </w:r>
          </w:p>
        </w:tc>
        <w:tc>
          <w:tcPr>
            <w:tcW w:w="992" w:type="dxa"/>
            <w:tcBorders>
              <w:top w:val="nil"/>
              <w:left w:val="nil"/>
              <w:right w:val="nil"/>
            </w:tcBorders>
            <w:shd w:val="clear" w:color="000000" w:fill="FFFFFF"/>
            <w:vAlign w:val="center"/>
          </w:tcPr>
          <w:p w14:paraId="73D74F15"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hAnsi="Times New Roman" w:cs="Times New Roman"/>
              </w:rPr>
              <w:t>−</w:t>
            </w:r>
            <w:r w:rsidRPr="00357CF0">
              <w:rPr>
                <w:rFonts w:ascii="Times New Roman" w:eastAsia="游ゴシック" w:hAnsi="Times New Roman" w:cs="Times New Roman"/>
              </w:rPr>
              <w:t>.010</w:t>
            </w:r>
          </w:p>
        </w:tc>
        <w:tc>
          <w:tcPr>
            <w:tcW w:w="1134" w:type="dxa"/>
            <w:tcBorders>
              <w:top w:val="nil"/>
              <w:left w:val="nil"/>
              <w:right w:val="nil"/>
            </w:tcBorders>
            <w:shd w:val="clear" w:color="000000" w:fill="FFFFFF"/>
            <w:vAlign w:val="center"/>
          </w:tcPr>
          <w:p w14:paraId="2601DB4E" w14:textId="77777777" w:rsidR="0005699C" w:rsidRPr="00357CF0" w:rsidRDefault="0005699C" w:rsidP="007F4187">
            <w:pPr>
              <w:spacing w:after="0"/>
              <w:ind w:rightChars="119" w:right="262"/>
              <w:jc w:val="right"/>
              <w:rPr>
                <w:rFonts w:ascii="Times New Roman" w:eastAsia="游ゴシック" w:hAnsi="Times New Roman" w:cs="Times New Roman"/>
              </w:rPr>
            </w:pPr>
            <w:r w:rsidRPr="00357CF0">
              <w:rPr>
                <w:rFonts w:ascii="Times New Roman" w:eastAsia="游ゴシック" w:hAnsi="Times New Roman" w:cs="Times New Roman"/>
              </w:rPr>
              <w:t>.003</w:t>
            </w:r>
          </w:p>
        </w:tc>
      </w:tr>
      <w:tr w:rsidR="00357CF0" w:rsidRPr="00357CF0" w14:paraId="1DF3649C" w14:textId="77777777" w:rsidTr="007F4187">
        <w:trPr>
          <w:trHeight w:val="317"/>
        </w:trPr>
        <w:tc>
          <w:tcPr>
            <w:tcW w:w="3402" w:type="dxa"/>
            <w:tcBorders>
              <w:top w:val="nil"/>
              <w:left w:val="nil"/>
              <w:right w:val="nil"/>
            </w:tcBorders>
            <w:shd w:val="clear" w:color="000000" w:fill="FFFFFF"/>
            <w:noWrap/>
            <w:vAlign w:val="center"/>
          </w:tcPr>
          <w:p w14:paraId="315BB381" w14:textId="77777777" w:rsidR="0005699C" w:rsidRPr="00357CF0" w:rsidRDefault="0005699C" w:rsidP="00373923">
            <w:pPr>
              <w:spacing w:after="0"/>
              <w:rPr>
                <w:rFonts w:ascii="Times New Roman" w:eastAsia="游ゴシック" w:hAnsi="Times New Roman" w:cs="Times New Roman"/>
              </w:rPr>
            </w:pPr>
            <w:r w:rsidRPr="00357CF0">
              <w:rPr>
                <w:rFonts w:ascii="Times New Roman" w:eastAsia="游ゴシック" w:hAnsi="Times New Roman" w:cs="Times New Roman"/>
              </w:rPr>
              <w:t>Identity</w:t>
            </w:r>
          </w:p>
        </w:tc>
        <w:tc>
          <w:tcPr>
            <w:tcW w:w="1276" w:type="dxa"/>
            <w:tcBorders>
              <w:top w:val="nil"/>
              <w:left w:val="nil"/>
              <w:right w:val="nil"/>
            </w:tcBorders>
            <w:shd w:val="clear" w:color="000000" w:fill="FFFFFF"/>
            <w:noWrap/>
            <w:vAlign w:val="center"/>
          </w:tcPr>
          <w:p w14:paraId="26023674" w14:textId="77777777" w:rsidR="0005699C" w:rsidRPr="00357CF0" w:rsidRDefault="0005699C" w:rsidP="007F4187">
            <w:pPr>
              <w:spacing w:after="0"/>
              <w:ind w:rightChars="80" w:right="176"/>
              <w:jc w:val="right"/>
              <w:rPr>
                <w:rFonts w:ascii="Times New Roman" w:eastAsia="游ゴシック" w:hAnsi="Times New Roman" w:cs="Times New Roman"/>
              </w:rPr>
            </w:pPr>
          </w:p>
        </w:tc>
        <w:tc>
          <w:tcPr>
            <w:tcW w:w="851" w:type="dxa"/>
            <w:tcBorders>
              <w:top w:val="nil"/>
              <w:left w:val="nil"/>
              <w:right w:val="nil"/>
            </w:tcBorders>
            <w:shd w:val="clear" w:color="000000" w:fill="FFFFFF"/>
            <w:vAlign w:val="center"/>
          </w:tcPr>
          <w:p w14:paraId="3DEFCAC5" w14:textId="77777777" w:rsidR="0005699C" w:rsidRPr="00357CF0" w:rsidRDefault="0005699C" w:rsidP="007F4187">
            <w:pPr>
              <w:spacing w:after="0"/>
              <w:ind w:rightChars="5" w:right="11"/>
              <w:jc w:val="center"/>
              <w:rPr>
                <w:rFonts w:ascii="Times New Roman" w:eastAsia="游ゴシック" w:hAnsi="Times New Roman" w:cs="Times New Roman"/>
              </w:rPr>
            </w:pPr>
          </w:p>
        </w:tc>
        <w:tc>
          <w:tcPr>
            <w:tcW w:w="1134" w:type="dxa"/>
            <w:tcBorders>
              <w:top w:val="nil"/>
              <w:left w:val="nil"/>
              <w:right w:val="nil"/>
            </w:tcBorders>
            <w:shd w:val="clear" w:color="000000" w:fill="FFFFFF"/>
            <w:vAlign w:val="center"/>
          </w:tcPr>
          <w:p w14:paraId="3342BE1C" w14:textId="77777777" w:rsidR="0005699C" w:rsidRPr="00357CF0" w:rsidRDefault="0005699C" w:rsidP="00373923">
            <w:pPr>
              <w:spacing w:after="0"/>
              <w:jc w:val="center"/>
              <w:rPr>
                <w:rFonts w:ascii="Times New Roman" w:eastAsia="游ゴシック" w:hAnsi="Times New Roman" w:cs="Times New Roman"/>
              </w:rPr>
            </w:pPr>
          </w:p>
        </w:tc>
        <w:tc>
          <w:tcPr>
            <w:tcW w:w="2268" w:type="dxa"/>
            <w:tcBorders>
              <w:top w:val="nil"/>
              <w:left w:val="nil"/>
              <w:right w:val="nil"/>
            </w:tcBorders>
            <w:shd w:val="clear" w:color="000000" w:fill="FFFFFF"/>
            <w:vAlign w:val="center"/>
          </w:tcPr>
          <w:p w14:paraId="22840A25" w14:textId="77777777" w:rsidR="0005699C" w:rsidRPr="00357CF0" w:rsidRDefault="0005699C" w:rsidP="00373923">
            <w:pPr>
              <w:spacing w:after="0"/>
              <w:jc w:val="center"/>
              <w:rPr>
                <w:rFonts w:ascii="Times New Roman" w:eastAsia="游ゴシック" w:hAnsi="Times New Roman" w:cs="Times New Roman"/>
              </w:rPr>
            </w:pPr>
          </w:p>
        </w:tc>
        <w:tc>
          <w:tcPr>
            <w:tcW w:w="218" w:type="dxa"/>
            <w:tcBorders>
              <w:top w:val="nil"/>
              <w:left w:val="nil"/>
              <w:right w:val="nil"/>
            </w:tcBorders>
            <w:shd w:val="clear" w:color="000000" w:fill="FFFFFF"/>
            <w:vAlign w:val="center"/>
          </w:tcPr>
          <w:p w14:paraId="3E85FC57" w14:textId="77777777" w:rsidR="0005699C" w:rsidRPr="00357CF0" w:rsidRDefault="0005699C" w:rsidP="00373923">
            <w:pPr>
              <w:spacing w:after="0"/>
              <w:jc w:val="center"/>
              <w:rPr>
                <w:rFonts w:ascii="Times New Roman" w:eastAsia="游ゴシック" w:hAnsi="Times New Roman" w:cs="Times New Roman"/>
              </w:rPr>
            </w:pPr>
          </w:p>
        </w:tc>
        <w:tc>
          <w:tcPr>
            <w:tcW w:w="1199" w:type="dxa"/>
            <w:tcBorders>
              <w:top w:val="nil"/>
              <w:left w:val="nil"/>
              <w:right w:val="nil"/>
            </w:tcBorders>
            <w:shd w:val="clear" w:color="000000" w:fill="FFFFFF"/>
            <w:vAlign w:val="center"/>
          </w:tcPr>
          <w:p w14:paraId="352E79B6" w14:textId="77777777" w:rsidR="0005699C" w:rsidRPr="00357CF0" w:rsidRDefault="0005699C" w:rsidP="00373923">
            <w:pPr>
              <w:spacing w:after="0"/>
              <w:jc w:val="center"/>
              <w:rPr>
                <w:rFonts w:ascii="Times New Roman" w:eastAsia="游ゴシック" w:hAnsi="Times New Roman" w:cs="Times New Roman"/>
              </w:rPr>
            </w:pPr>
          </w:p>
        </w:tc>
        <w:tc>
          <w:tcPr>
            <w:tcW w:w="992" w:type="dxa"/>
            <w:tcBorders>
              <w:top w:val="nil"/>
              <w:left w:val="nil"/>
              <w:right w:val="nil"/>
            </w:tcBorders>
            <w:shd w:val="clear" w:color="000000" w:fill="FFFFFF"/>
            <w:vAlign w:val="center"/>
          </w:tcPr>
          <w:p w14:paraId="5300085E" w14:textId="77777777" w:rsidR="0005699C" w:rsidRPr="00357CF0" w:rsidRDefault="0005699C" w:rsidP="00373923">
            <w:pPr>
              <w:spacing w:after="0"/>
              <w:jc w:val="center"/>
              <w:rPr>
                <w:rFonts w:ascii="Times New Roman" w:eastAsia="游ゴシック" w:hAnsi="Times New Roman" w:cs="Times New Roman"/>
              </w:rPr>
            </w:pPr>
          </w:p>
        </w:tc>
        <w:tc>
          <w:tcPr>
            <w:tcW w:w="1134" w:type="dxa"/>
            <w:tcBorders>
              <w:top w:val="nil"/>
              <w:left w:val="nil"/>
              <w:right w:val="nil"/>
            </w:tcBorders>
            <w:shd w:val="clear" w:color="000000" w:fill="FFFFFF"/>
            <w:vAlign w:val="center"/>
          </w:tcPr>
          <w:p w14:paraId="434DE267" w14:textId="77777777" w:rsidR="0005699C" w:rsidRPr="00357CF0" w:rsidRDefault="0005699C" w:rsidP="007F4187">
            <w:pPr>
              <w:spacing w:after="0"/>
              <w:ind w:rightChars="119" w:right="262"/>
              <w:jc w:val="right"/>
              <w:rPr>
                <w:rFonts w:ascii="Times New Roman" w:eastAsia="游ゴシック" w:hAnsi="Times New Roman" w:cs="Times New Roman"/>
              </w:rPr>
            </w:pPr>
          </w:p>
        </w:tc>
      </w:tr>
      <w:tr w:rsidR="00357CF0" w:rsidRPr="00357CF0" w14:paraId="0B7AE905" w14:textId="77777777" w:rsidTr="007F4187">
        <w:trPr>
          <w:trHeight w:val="317"/>
        </w:trPr>
        <w:tc>
          <w:tcPr>
            <w:tcW w:w="3402" w:type="dxa"/>
            <w:tcBorders>
              <w:top w:val="nil"/>
              <w:left w:val="nil"/>
              <w:right w:val="nil"/>
            </w:tcBorders>
            <w:shd w:val="clear" w:color="000000" w:fill="FFFFFF"/>
            <w:noWrap/>
            <w:vAlign w:val="center"/>
          </w:tcPr>
          <w:p w14:paraId="1D676A53" w14:textId="77777777" w:rsidR="0005699C" w:rsidRPr="00357CF0" w:rsidRDefault="0005699C" w:rsidP="00373923">
            <w:pPr>
              <w:spacing w:after="0"/>
              <w:ind w:firstLineChars="100" w:firstLine="220"/>
              <w:rPr>
                <w:rFonts w:ascii="Times New Roman" w:eastAsia="游ゴシック" w:hAnsi="Times New Roman" w:cs="Times New Roman"/>
              </w:rPr>
            </w:pPr>
            <w:r w:rsidRPr="00357CF0">
              <w:rPr>
                <w:rFonts w:ascii="Times New Roman" w:eastAsia="游ゴシック" w:hAnsi="Times New Roman" w:cs="Times New Roman"/>
              </w:rPr>
              <w:t>M1. Configural invariance</w:t>
            </w:r>
          </w:p>
        </w:tc>
        <w:tc>
          <w:tcPr>
            <w:tcW w:w="1276" w:type="dxa"/>
            <w:tcBorders>
              <w:top w:val="nil"/>
              <w:left w:val="nil"/>
              <w:bottom w:val="nil"/>
              <w:right w:val="nil"/>
            </w:tcBorders>
            <w:shd w:val="clear" w:color="000000" w:fill="FFFFFF"/>
            <w:noWrap/>
            <w:vAlign w:val="center"/>
          </w:tcPr>
          <w:p w14:paraId="2366A7BA" w14:textId="77777777" w:rsidR="0005699C" w:rsidRPr="00357CF0" w:rsidRDefault="0005699C" w:rsidP="007F4187">
            <w:pPr>
              <w:spacing w:after="0"/>
              <w:ind w:rightChars="80" w:right="176"/>
              <w:jc w:val="right"/>
              <w:rPr>
                <w:rFonts w:ascii="Times New Roman" w:eastAsia="游ゴシック" w:hAnsi="Times New Roman" w:cs="Times New Roman"/>
              </w:rPr>
            </w:pPr>
            <w:r w:rsidRPr="00357CF0">
              <w:rPr>
                <w:rFonts w:ascii="Times New Roman" w:eastAsia="游ゴシック" w:hAnsi="Times New Roman" w:cs="Times New Roman"/>
              </w:rPr>
              <w:t>904.104</w:t>
            </w:r>
          </w:p>
        </w:tc>
        <w:tc>
          <w:tcPr>
            <w:tcW w:w="851" w:type="dxa"/>
            <w:tcBorders>
              <w:top w:val="nil"/>
              <w:left w:val="nil"/>
              <w:bottom w:val="nil"/>
              <w:right w:val="nil"/>
            </w:tcBorders>
            <w:shd w:val="clear" w:color="000000" w:fill="FFFFFF"/>
            <w:vAlign w:val="center"/>
          </w:tcPr>
          <w:p w14:paraId="343D5F8A" w14:textId="77777777" w:rsidR="0005699C" w:rsidRPr="00357CF0" w:rsidRDefault="0005699C" w:rsidP="007F4187">
            <w:pPr>
              <w:spacing w:after="0"/>
              <w:ind w:rightChars="5" w:right="11"/>
              <w:jc w:val="center"/>
              <w:rPr>
                <w:rFonts w:ascii="Times New Roman" w:eastAsia="游ゴシック" w:hAnsi="Times New Roman" w:cs="Times New Roman"/>
              </w:rPr>
            </w:pPr>
            <w:r w:rsidRPr="00357CF0">
              <w:rPr>
                <w:rFonts w:ascii="Times New Roman" w:eastAsia="游ゴシック" w:hAnsi="Times New Roman" w:cs="Times New Roman"/>
              </w:rPr>
              <w:t>95</w:t>
            </w:r>
          </w:p>
        </w:tc>
        <w:tc>
          <w:tcPr>
            <w:tcW w:w="1134" w:type="dxa"/>
            <w:tcBorders>
              <w:top w:val="nil"/>
              <w:left w:val="nil"/>
              <w:bottom w:val="nil"/>
              <w:right w:val="nil"/>
            </w:tcBorders>
            <w:shd w:val="clear" w:color="000000" w:fill="FFFFFF"/>
            <w:vAlign w:val="center"/>
          </w:tcPr>
          <w:p w14:paraId="31870A39"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eastAsia="游ゴシック" w:hAnsi="Times New Roman" w:cs="Times New Roman"/>
              </w:rPr>
              <w:t>.958</w:t>
            </w:r>
          </w:p>
        </w:tc>
        <w:tc>
          <w:tcPr>
            <w:tcW w:w="2268" w:type="dxa"/>
            <w:tcBorders>
              <w:top w:val="nil"/>
              <w:left w:val="nil"/>
              <w:bottom w:val="nil"/>
              <w:right w:val="nil"/>
            </w:tcBorders>
            <w:shd w:val="clear" w:color="000000" w:fill="FFFFFF"/>
            <w:vAlign w:val="center"/>
          </w:tcPr>
          <w:p w14:paraId="24A0056D"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eastAsia="游ゴシック" w:hAnsi="Times New Roman" w:cs="Times New Roman"/>
              </w:rPr>
              <w:t>.055 [.052–.058]</w:t>
            </w:r>
          </w:p>
        </w:tc>
        <w:tc>
          <w:tcPr>
            <w:tcW w:w="218" w:type="dxa"/>
            <w:tcBorders>
              <w:top w:val="nil"/>
              <w:left w:val="nil"/>
              <w:right w:val="nil"/>
            </w:tcBorders>
            <w:shd w:val="clear" w:color="000000" w:fill="FFFFFF"/>
            <w:vAlign w:val="center"/>
          </w:tcPr>
          <w:p w14:paraId="29FCDC79" w14:textId="77777777" w:rsidR="0005699C" w:rsidRPr="00357CF0" w:rsidRDefault="0005699C" w:rsidP="00373923">
            <w:pPr>
              <w:spacing w:after="0"/>
              <w:jc w:val="center"/>
              <w:rPr>
                <w:rFonts w:ascii="Times New Roman" w:eastAsia="游ゴシック" w:hAnsi="Times New Roman" w:cs="Times New Roman"/>
              </w:rPr>
            </w:pPr>
          </w:p>
        </w:tc>
        <w:tc>
          <w:tcPr>
            <w:tcW w:w="1199" w:type="dxa"/>
            <w:tcBorders>
              <w:top w:val="nil"/>
              <w:left w:val="nil"/>
              <w:right w:val="nil"/>
            </w:tcBorders>
            <w:shd w:val="clear" w:color="000000" w:fill="FFFFFF"/>
            <w:vAlign w:val="center"/>
          </w:tcPr>
          <w:p w14:paraId="64A2D86F" w14:textId="77777777" w:rsidR="0005699C" w:rsidRPr="00357CF0" w:rsidRDefault="0005699C" w:rsidP="00373923">
            <w:pPr>
              <w:spacing w:after="0"/>
              <w:jc w:val="center"/>
              <w:rPr>
                <w:rFonts w:ascii="Times New Roman" w:eastAsia="游ゴシック" w:hAnsi="Times New Roman" w:cs="Times New Roman"/>
              </w:rPr>
            </w:pPr>
          </w:p>
        </w:tc>
        <w:tc>
          <w:tcPr>
            <w:tcW w:w="992" w:type="dxa"/>
            <w:tcBorders>
              <w:top w:val="nil"/>
              <w:left w:val="nil"/>
              <w:right w:val="nil"/>
            </w:tcBorders>
            <w:shd w:val="clear" w:color="000000" w:fill="FFFFFF"/>
            <w:vAlign w:val="center"/>
          </w:tcPr>
          <w:p w14:paraId="5656094B" w14:textId="77777777" w:rsidR="0005699C" w:rsidRPr="00357CF0" w:rsidRDefault="0005699C" w:rsidP="00373923">
            <w:pPr>
              <w:spacing w:after="0"/>
              <w:jc w:val="center"/>
              <w:rPr>
                <w:rFonts w:ascii="Times New Roman" w:eastAsia="游ゴシック" w:hAnsi="Times New Roman" w:cs="Times New Roman"/>
              </w:rPr>
            </w:pPr>
          </w:p>
        </w:tc>
        <w:tc>
          <w:tcPr>
            <w:tcW w:w="1134" w:type="dxa"/>
            <w:tcBorders>
              <w:top w:val="nil"/>
              <w:left w:val="nil"/>
              <w:right w:val="nil"/>
            </w:tcBorders>
            <w:shd w:val="clear" w:color="000000" w:fill="FFFFFF"/>
            <w:vAlign w:val="center"/>
          </w:tcPr>
          <w:p w14:paraId="3DAF5C76" w14:textId="77777777" w:rsidR="0005699C" w:rsidRPr="00357CF0" w:rsidRDefault="0005699C" w:rsidP="007F4187">
            <w:pPr>
              <w:spacing w:after="0"/>
              <w:ind w:rightChars="119" w:right="262"/>
              <w:jc w:val="right"/>
              <w:rPr>
                <w:rFonts w:ascii="Times New Roman" w:eastAsia="游ゴシック" w:hAnsi="Times New Roman" w:cs="Times New Roman"/>
              </w:rPr>
            </w:pPr>
          </w:p>
        </w:tc>
      </w:tr>
      <w:tr w:rsidR="00357CF0" w:rsidRPr="00357CF0" w14:paraId="16D38B53" w14:textId="77777777" w:rsidTr="007F4187">
        <w:trPr>
          <w:trHeight w:val="317"/>
        </w:trPr>
        <w:tc>
          <w:tcPr>
            <w:tcW w:w="3402" w:type="dxa"/>
            <w:tcBorders>
              <w:top w:val="nil"/>
              <w:left w:val="nil"/>
              <w:right w:val="nil"/>
            </w:tcBorders>
            <w:shd w:val="clear" w:color="000000" w:fill="FFFFFF"/>
            <w:noWrap/>
            <w:vAlign w:val="center"/>
          </w:tcPr>
          <w:p w14:paraId="054A299B" w14:textId="77777777" w:rsidR="0005699C" w:rsidRPr="00357CF0" w:rsidRDefault="0005699C" w:rsidP="00373923">
            <w:pPr>
              <w:spacing w:after="0"/>
              <w:ind w:firstLineChars="100" w:firstLine="220"/>
              <w:rPr>
                <w:rFonts w:ascii="Times New Roman" w:eastAsia="游ゴシック" w:hAnsi="Times New Roman" w:cs="Times New Roman"/>
              </w:rPr>
            </w:pPr>
            <w:r w:rsidRPr="00357CF0">
              <w:rPr>
                <w:rFonts w:ascii="Times New Roman" w:eastAsia="游ゴシック" w:hAnsi="Times New Roman" w:cs="Times New Roman"/>
              </w:rPr>
              <w:t>M2. Metric invariance</w:t>
            </w:r>
          </w:p>
        </w:tc>
        <w:tc>
          <w:tcPr>
            <w:tcW w:w="1276" w:type="dxa"/>
            <w:tcBorders>
              <w:top w:val="nil"/>
              <w:left w:val="nil"/>
              <w:bottom w:val="nil"/>
              <w:right w:val="nil"/>
            </w:tcBorders>
            <w:shd w:val="clear" w:color="000000" w:fill="FFFFFF"/>
            <w:noWrap/>
            <w:vAlign w:val="center"/>
          </w:tcPr>
          <w:p w14:paraId="092AC90C" w14:textId="77777777" w:rsidR="0005699C" w:rsidRPr="00357CF0" w:rsidRDefault="0005699C" w:rsidP="007F4187">
            <w:pPr>
              <w:spacing w:after="0"/>
              <w:ind w:rightChars="80" w:right="176"/>
              <w:jc w:val="right"/>
              <w:rPr>
                <w:rFonts w:ascii="Times New Roman" w:eastAsia="游ゴシック" w:hAnsi="Times New Roman" w:cs="Times New Roman"/>
              </w:rPr>
            </w:pPr>
            <w:r w:rsidRPr="00357CF0">
              <w:rPr>
                <w:rFonts w:ascii="Times New Roman" w:eastAsia="游ゴシック" w:hAnsi="Times New Roman" w:cs="Times New Roman"/>
              </w:rPr>
              <w:t>948.988</w:t>
            </w:r>
          </w:p>
        </w:tc>
        <w:tc>
          <w:tcPr>
            <w:tcW w:w="851" w:type="dxa"/>
            <w:tcBorders>
              <w:top w:val="nil"/>
              <w:left w:val="nil"/>
              <w:bottom w:val="nil"/>
              <w:right w:val="nil"/>
            </w:tcBorders>
            <w:shd w:val="clear" w:color="000000" w:fill="FFFFFF"/>
            <w:vAlign w:val="center"/>
          </w:tcPr>
          <w:p w14:paraId="496F8B81" w14:textId="77777777" w:rsidR="0005699C" w:rsidRPr="00357CF0" w:rsidRDefault="0005699C" w:rsidP="007F4187">
            <w:pPr>
              <w:spacing w:after="0"/>
              <w:ind w:rightChars="5" w:right="11"/>
              <w:jc w:val="center"/>
              <w:rPr>
                <w:rFonts w:ascii="Times New Roman" w:eastAsia="游ゴシック" w:hAnsi="Times New Roman" w:cs="Times New Roman"/>
              </w:rPr>
            </w:pPr>
            <w:r w:rsidRPr="00357CF0">
              <w:rPr>
                <w:rFonts w:ascii="Times New Roman" w:eastAsia="游ゴシック" w:hAnsi="Times New Roman" w:cs="Times New Roman"/>
              </w:rPr>
              <w:t>119</w:t>
            </w:r>
          </w:p>
        </w:tc>
        <w:tc>
          <w:tcPr>
            <w:tcW w:w="1134" w:type="dxa"/>
            <w:tcBorders>
              <w:top w:val="nil"/>
              <w:left w:val="nil"/>
              <w:bottom w:val="nil"/>
              <w:right w:val="nil"/>
            </w:tcBorders>
            <w:shd w:val="clear" w:color="000000" w:fill="FFFFFF"/>
            <w:vAlign w:val="center"/>
          </w:tcPr>
          <w:p w14:paraId="5747ABE7"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eastAsia="游ゴシック" w:hAnsi="Times New Roman" w:cs="Times New Roman"/>
              </w:rPr>
              <w:t>.957</w:t>
            </w:r>
          </w:p>
        </w:tc>
        <w:tc>
          <w:tcPr>
            <w:tcW w:w="2268" w:type="dxa"/>
            <w:tcBorders>
              <w:top w:val="nil"/>
              <w:left w:val="nil"/>
              <w:bottom w:val="nil"/>
              <w:right w:val="nil"/>
            </w:tcBorders>
            <w:shd w:val="clear" w:color="000000" w:fill="FFFFFF"/>
            <w:vAlign w:val="center"/>
          </w:tcPr>
          <w:p w14:paraId="739AA72A"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eastAsia="游ゴシック" w:hAnsi="Times New Roman" w:cs="Times New Roman"/>
              </w:rPr>
              <w:t>.050 [.047–.053]</w:t>
            </w:r>
          </w:p>
        </w:tc>
        <w:tc>
          <w:tcPr>
            <w:tcW w:w="218" w:type="dxa"/>
            <w:tcBorders>
              <w:top w:val="nil"/>
              <w:left w:val="nil"/>
              <w:right w:val="nil"/>
            </w:tcBorders>
            <w:shd w:val="clear" w:color="000000" w:fill="FFFFFF"/>
            <w:vAlign w:val="center"/>
          </w:tcPr>
          <w:p w14:paraId="0F0BE5D4" w14:textId="77777777" w:rsidR="0005699C" w:rsidRPr="00357CF0" w:rsidRDefault="0005699C" w:rsidP="00373923">
            <w:pPr>
              <w:spacing w:after="0"/>
              <w:jc w:val="center"/>
              <w:rPr>
                <w:rFonts w:ascii="Times New Roman" w:eastAsia="游ゴシック" w:hAnsi="Times New Roman" w:cs="Times New Roman"/>
              </w:rPr>
            </w:pPr>
          </w:p>
        </w:tc>
        <w:tc>
          <w:tcPr>
            <w:tcW w:w="1199" w:type="dxa"/>
            <w:tcBorders>
              <w:top w:val="nil"/>
              <w:left w:val="nil"/>
              <w:right w:val="nil"/>
            </w:tcBorders>
            <w:shd w:val="clear" w:color="000000" w:fill="FFFFFF"/>
            <w:vAlign w:val="center"/>
          </w:tcPr>
          <w:p w14:paraId="567CBB53"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eastAsia="游ゴシック" w:hAnsi="Times New Roman" w:cs="Times New Roman"/>
              </w:rPr>
              <w:t>M2</w:t>
            </w:r>
            <w:r w:rsidRPr="00357CF0">
              <w:rPr>
                <w:rFonts w:ascii="Times New Roman" w:hAnsi="Times New Roman" w:cs="Times New Roman"/>
              </w:rPr>
              <w:t>−</w:t>
            </w:r>
            <w:r w:rsidRPr="00357CF0">
              <w:rPr>
                <w:rFonts w:ascii="Times New Roman" w:eastAsia="游ゴシック" w:hAnsi="Times New Roman" w:cs="Times New Roman"/>
              </w:rPr>
              <w:t>M1</w:t>
            </w:r>
          </w:p>
        </w:tc>
        <w:tc>
          <w:tcPr>
            <w:tcW w:w="992" w:type="dxa"/>
            <w:tcBorders>
              <w:top w:val="nil"/>
              <w:left w:val="nil"/>
              <w:right w:val="nil"/>
            </w:tcBorders>
            <w:shd w:val="clear" w:color="000000" w:fill="FFFFFF"/>
            <w:vAlign w:val="center"/>
          </w:tcPr>
          <w:p w14:paraId="0A2B39AB"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hAnsi="Times New Roman" w:cs="Times New Roman"/>
              </w:rPr>
              <w:t>−</w:t>
            </w:r>
            <w:r w:rsidRPr="00357CF0">
              <w:rPr>
                <w:rFonts w:ascii="Times New Roman" w:eastAsia="游ゴシック" w:hAnsi="Times New Roman" w:cs="Times New Roman"/>
              </w:rPr>
              <w:t>.001</w:t>
            </w:r>
          </w:p>
        </w:tc>
        <w:tc>
          <w:tcPr>
            <w:tcW w:w="1134" w:type="dxa"/>
            <w:tcBorders>
              <w:top w:val="nil"/>
              <w:left w:val="nil"/>
              <w:right w:val="nil"/>
            </w:tcBorders>
            <w:shd w:val="clear" w:color="000000" w:fill="FFFFFF"/>
            <w:vAlign w:val="center"/>
          </w:tcPr>
          <w:p w14:paraId="375018C8" w14:textId="77777777" w:rsidR="0005699C" w:rsidRPr="00357CF0" w:rsidRDefault="0005699C" w:rsidP="007F4187">
            <w:pPr>
              <w:spacing w:after="0"/>
              <w:ind w:rightChars="119" w:right="262"/>
              <w:jc w:val="right"/>
              <w:rPr>
                <w:rFonts w:ascii="Times New Roman" w:eastAsia="游ゴシック" w:hAnsi="Times New Roman" w:cs="Times New Roman"/>
              </w:rPr>
            </w:pPr>
            <w:r w:rsidRPr="00357CF0">
              <w:rPr>
                <w:rFonts w:ascii="Times New Roman" w:hAnsi="Times New Roman" w:cs="Times New Roman"/>
              </w:rPr>
              <w:t>−</w:t>
            </w:r>
            <w:r w:rsidRPr="00357CF0">
              <w:rPr>
                <w:rFonts w:ascii="Times New Roman" w:eastAsia="游ゴシック" w:hAnsi="Times New Roman" w:cs="Times New Roman"/>
              </w:rPr>
              <w:t>.005</w:t>
            </w:r>
          </w:p>
        </w:tc>
      </w:tr>
      <w:tr w:rsidR="00357CF0" w:rsidRPr="00357CF0" w14:paraId="348F3926" w14:textId="77777777" w:rsidTr="007F4187">
        <w:trPr>
          <w:trHeight w:val="317"/>
        </w:trPr>
        <w:tc>
          <w:tcPr>
            <w:tcW w:w="3402" w:type="dxa"/>
            <w:tcBorders>
              <w:top w:val="nil"/>
              <w:left w:val="nil"/>
              <w:right w:val="nil"/>
            </w:tcBorders>
            <w:shd w:val="clear" w:color="000000" w:fill="FFFFFF"/>
            <w:noWrap/>
            <w:vAlign w:val="center"/>
          </w:tcPr>
          <w:p w14:paraId="4C949A63" w14:textId="77777777" w:rsidR="0005699C" w:rsidRPr="00357CF0" w:rsidRDefault="0005699C" w:rsidP="00373923">
            <w:pPr>
              <w:spacing w:after="0"/>
              <w:ind w:firstLineChars="100" w:firstLine="220"/>
              <w:rPr>
                <w:rFonts w:ascii="Times New Roman" w:eastAsia="游ゴシック" w:hAnsi="Times New Roman" w:cs="Times New Roman"/>
              </w:rPr>
            </w:pPr>
            <w:r w:rsidRPr="00357CF0">
              <w:rPr>
                <w:rFonts w:ascii="Times New Roman" w:eastAsia="游ゴシック" w:hAnsi="Times New Roman" w:cs="Times New Roman"/>
              </w:rPr>
              <w:t>M3. Full scalar invariance</w:t>
            </w:r>
          </w:p>
        </w:tc>
        <w:tc>
          <w:tcPr>
            <w:tcW w:w="1276" w:type="dxa"/>
            <w:tcBorders>
              <w:top w:val="nil"/>
              <w:left w:val="nil"/>
              <w:bottom w:val="nil"/>
              <w:right w:val="nil"/>
            </w:tcBorders>
            <w:shd w:val="clear" w:color="000000" w:fill="FFFFFF"/>
            <w:noWrap/>
            <w:vAlign w:val="center"/>
          </w:tcPr>
          <w:p w14:paraId="7BF39A62" w14:textId="26BFE89F" w:rsidR="0005699C" w:rsidRPr="00357CF0" w:rsidRDefault="0005699C" w:rsidP="007F4187">
            <w:pPr>
              <w:spacing w:after="0"/>
              <w:ind w:rightChars="80" w:right="176"/>
              <w:jc w:val="right"/>
              <w:rPr>
                <w:rFonts w:ascii="Times New Roman" w:eastAsia="游ゴシック" w:hAnsi="Times New Roman" w:cs="Times New Roman"/>
              </w:rPr>
            </w:pPr>
            <w:r w:rsidRPr="00357CF0">
              <w:rPr>
                <w:rFonts w:ascii="Times New Roman" w:eastAsia="游ゴシック" w:hAnsi="Times New Roman" w:cs="Times New Roman"/>
              </w:rPr>
              <w:t>1</w:t>
            </w:r>
            <w:r w:rsidR="00320644" w:rsidRPr="00357CF0">
              <w:rPr>
                <w:rFonts w:ascii="Times New Roman" w:eastAsia="游ゴシック" w:hAnsi="Times New Roman" w:cs="Times New Roman"/>
              </w:rPr>
              <w:t>,</w:t>
            </w:r>
            <w:r w:rsidRPr="00357CF0">
              <w:rPr>
                <w:rFonts w:ascii="Times New Roman" w:eastAsia="游ゴシック" w:hAnsi="Times New Roman" w:cs="Times New Roman"/>
              </w:rPr>
              <w:t>798.315</w:t>
            </w:r>
          </w:p>
        </w:tc>
        <w:tc>
          <w:tcPr>
            <w:tcW w:w="851" w:type="dxa"/>
            <w:tcBorders>
              <w:top w:val="nil"/>
              <w:left w:val="nil"/>
              <w:bottom w:val="nil"/>
              <w:right w:val="nil"/>
            </w:tcBorders>
            <w:shd w:val="clear" w:color="000000" w:fill="FFFFFF"/>
            <w:vAlign w:val="center"/>
          </w:tcPr>
          <w:p w14:paraId="4B769A50" w14:textId="77777777" w:rsidR="0005699C" w:rsidRPr="00357CF0" w:rsidRDefault="0005699C" w:rsidP="007F4187">
            <w:pPr>
              <w:spacing w:after="0"/>
              <w:ind w:rightChars="5" w:right="11"/>
              <w:jc w:val="center"/>
              <w:rPr>
                <w:rFonts w:ascii="Times New Roman" w:eastAsia="游ゴシック" w:hAnsi="Times New Roman" w:cs="Times New Roman"/>
              </w:rPr>
            </w:pPr>
            <w:r w:rsidRPr="00357CF0">
              <w:rPr>
                <w:rFonts w:ascii="Times New Roman" w:eastAsia="游ゴシック" w:hAnsi="Times New Roman" w:cs="Times New Roman"/>
              </w:rPr>
              <w:t>151</w:t>
            </w:r>
          </w:p>
        </w:tc>
        <w:tc>
          <w:tcPr>
            <w:tcW w:w="1134" w:type="dxa"/>
            <w:tcBorders>
              <w:top w:val="nil"/>
              <w:left w:val="nil"/>
              <w:bottom w:val="nil"/>
              <w:right w:val="nil"/>
            </w:tcBorders>
            <w:shd w:val="clear" w:color="000000" w:fill="FFFFFF"/>
            <w:vAlign w:val="center"/>
          </w:tcPr>
          <w:p w14:paraId="200ABA84"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eastAsia="游ゴシック" w:hAnsi="Times New Roman" w:cs="Times New Roman"/>
              </w:rPr>
              <w:t>.915</w:t>
            </w:r>
          </w:p>
        </w:tc>
        <w:tc>
          <w:tcPr>
            <w:tcW w:w="2268" w:type="dxa"/>
            <w:tcBorders>
              <w:top w:val="nil"/>
              <w:left w:val="nil"/>
              <w:bottom w:val="nil"/>
              <w:right w:val="nil"/>
            </w:tcBorders>
            <w:shd w:val="clear" w:color="000000" w:fill="FFFFFF"/>
            <w:vAlign w:val="center"/>
          </w:tcPr>
          <w:p w14:paraId="56A2306B"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eastAsia="游ゴシック" w:hAnsi="Times New Roman" w:cs="Times New Roman"/>
              </w:rPr>
              <w:t>.062 [.060–.065]</w:t>
            </w:r>
          </w:p>
        </w:tc>
        <w:tc>
          <w:tcPr>
            <w:tcW w:w="218" w:type="dxa"/>
            <w:tcBorders>
              <w:top w:val="nil"/>
              <w:left w:val="nil"/>
              <w:right w:val="nil"/>
            </w:tcBorders>
            <w:shd w:val="clear" w:color="000000" w:fill="FFFFFF"/>
            <w:vAlign w:val="center"/>
          </w:tcPr>
          <w:p w14:paraId="27286A3D" w14:textId="77777777" w:rsidR="0005699C" w:rsidRPr="00357CF0" w:rsidRDefault="0005699C" w:rsidP="00373923">
            <w:pPr>
              <w:spacing w:after="0"/>
              <w:jc w:val="center"/>
              <w:rPr>
                <w:rFonts w:ascii="Times New Roman" w:eastAsia="游ゴシック" w:hAnsi="Times New Roman" w:cs="Times New Roman"/>
              </w:rPr>
            </w:pPr>
          </w:p>
        </w:tc>
        <w:tc>
          <w:tcPr>
            <w:tcW w:w="1199" w:type="dxa"/>
            <w:tcBorders>
              <w:top w:val="nil"/>
              <w:left w:val="nil"/>
              <w:right w:val="nil"/>
            </w:tcBorders>
            <w:shd w:val="clear" w:color="000000" w:fill="FFFFFF"/>
            <w:vAlign w:val="center"/>
          </w:tcPr>
          <w:p w14:paraId="5480792E"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eastAsia="游ゴシック" w:hAnsi="Times New Roman" w:cs="Times New Roman"/>
              </w:rPr>
              <w:t>M3</w:t>
            </w:r>
            <w:r w:rsidRPr="00357CF0">
              <w:rPr>
                <w:rFonts w:ascii="Times New Roman" w:hAnsi="Times New Roman" w:cs="Times New Roman"/>
              </w:rPr>
              <w:t>−</w:t>
            </w:r>
            <w:r w:rsidRPr="00357CF0">
              <w:rPr>
                <w:rFonts w:ascii="Times New Roman" w:eastAsia="游ゴシック" w:hAnsi="Times New Roman" w:cs="Times New Roman"/>
              </w:rPr>
              <w:t>M2</w:t>
            </w:r>
          </w:p>
        </w:tc>
        <w:tc>
          <w:tcPr>
            <w:tcW w:w="992" w:type="dxa"/>
            <w:tcBorders>
              <w:top w:val="nil"/>
              <w:left w:val="nil"/>
              <w:right w:val="nil"/>
            </w:tcBorders>
            <w:shd w:val="clear" w:color="000000" w:fill="FFFFFF"/>
            <w:vAlign w:val="center"/>
          </w:tcPr>
          <w:p w14:paraId="5FB5BD70"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hAnsi="Times New Roman" w:cs="Times New Roman"/>
              </w:rPr>
              <w:t>−</w:t>
            </w:r>
            <w:r w:rsidRPr="00357CF0">
              <w:rPr>
                <w:rFonts w:ascii="Times New Roman" w:eastAsia="游ゴシック" w:hAnsi="Times New Roman" w:cs="Times New Roman"/>
              </w:rPr>
              <w:t>.043</w:t>
            </w:r>
          </w:p>
        </w:tc>
        <w:tc>
          <w:tcPr>
            <w:tcW w:w="1134" w:type="dxa"/>
            <w:tcBorders>
              <w:top w:val="nil"/>
              <w:left w:val="nil"/>
              <w:right w:val="nil"/>
            </w:tcBorders>
            <w:shd w:val="clear" w:color="000000" w:fill="FFFFFF"/>
            <w:vAlign w:val="center"/>
          </w:tcPr>
          <w:p w14:paraId="5A3168D2" w14:textId="77777777" w:rsidR="0005699C" w:rsidRPr="00357CF0" w:rsidRDefault="0005699C" w:rsidP="007F4187">
            <w:pPr>
              <w:spacing w:after="0"/>
              <w:ind w:rightChars="119" w:right="262"/>
              <w:jc w:val="right"/>
              <w:rPr>
                <w:rFonts w:ascii="Times New Roman" w:eastAsia="游ゴシック" w:hAnsi="Times New Roman" w:cs="Times New Roman"/>
              </w:rPr>
            </w:pPr>
            <w:r w:rsidRPr="00357CF0">
              <w:rPr>
                <w:rFonts w:ascii="Times New Roman" w:eastAsia="游ゴシック" w:hAnsi="Times New Roman" w:cs="Times New Roman" w:hint="eastAsia"/>
              </w:rPr>
              <w:t>.</w:t>
            </w:r>
            <w:r w:rsidRPr="00357CF0">
              <w:rPr>
                <w:rFonts w:ascii="Times New Roman" w:eastAsia="游ゴシック" w:hAnsi="Times New Roman" w:cs="Times New Roman"/>
              </w:rPr>
              <w:t>012</w:t>
            </w:r>
          </w:p>
        </w:tc>
      </w:tr>
      <w:tr w:rsidR="00357CF0" w:rsidRPr="00357CF0" w14:paraId="0D8D2F1A" w14:textId="77777777" w:rsidTr="007F4187">
        <w:trPr>
          <w:trHeight w:val="317"/>
        </w:trPr>
        <w:tc>
          <w:tcPr>
            <w:tcW w:w="3402" w:type="dxa"/>
            <w:tcBorders>
              <w:top w:val="nil"/>
              <w:left w:val="nil"/>
              <w:right w:val="nil"/>
            </w:tcBorders>
            <w:shd w:val="clear" w:color="000000" w:fill="FFFFFF"/>
            <w:noWrap/>
            <w:vAlign w:val="center"/>
          </w:tcPr>
          <w:p w14:paraId="7590401E" w14:textId="77777777" w:rsidR="0005699C" w:rsidRPr="00357CF0" w:rsidRDefault="0005699C" w:rsidP="00373923">
            <w:pPr>
              <w:spacing w:after="0"/>
              <w:ind w:firstLineChars="100" w:firstLine="220"/>
              <w:rPr>
                <w:rFonts w:ascii="Times New Roman" w:eastAsia="游ゴシック" w:hAnsi="Times New Roman" w:cs="Times New Roman"/>
              </w:rPr>
            </w:pPr>
            <w:r w:rsidRPr="00357CF0">
              <w:rPr>
                <w:rFonts w:ascii="Times New Roman" w:eastAsia="游ゴシック" w:hAnsi="Times New Roman" w:cs="Times New Roman" w:hint="eastAsia"/>
              </w:rPr>
              <w:t>M</w:t>
            </w:r>
            <w:r w:rsidRPr="00357CF0">
              <w:rPr>
                <w:rFonts w:ascii="Times New Roman" w:eastAsia="游ゴシック" w:hAnsi="Times New Roman" w:cs="Times New Roman"/>
              </w:rPr>
              <w:t>4. Partial scalar invariance</w:t>
            </w:r>
          </w:p>
        </w:tc>
        <w:tc>
          <w:tcPr>
            <w:tcW w:w="1276" w:type="dxa"/>
            <w:tcBorders>
              <w:top w:val="nil"/>
              <w:left w:val="nil"/>
              <w:bottom w:val="nil"/>
              <w:right w:val="nil"/>
            </w:tcBorders>
            <w:shd w:val="clear" w:color="000000" w:fill="FFFFFF"/>
            <w:noWrap/>
            <w:vAlign w:val="center"/>
          </w:tcPr>
          <w:p w14:paraId="39F8AC85" w14:textId="7777D7AB" w:rsidR="0005699C" w:rsidRPr="00357CF0" w:rsidRDefault="0005699C" w:rsidP="007F4187">
            <w:pPr>
              <w:spacing w:after="0"/>
              <w:ind w:rightChars="80" w:right="176"/>
              <w:jc w:val="right"/>
              <w:rPr>
                <w:rFonts w:ascii="Times New Roman" w:eastAsia="游ゴシック" w:hAnsi="Times New Roman" w:cs="Times New Roman"/>
              </w:rPr>
            </w:pPr>
            <w:r w:rsidRPr="00357CF0">
              <w:rPr>
                <w:rFonts w:ascii="Times New Roman" w:eastAsia="游ゴシック" w:hAnsi="Times New Roman" w:cs="Times New Roman"/>
              </w:rPr>
              <w:t>1</w:t>
            </w:r>
            <w:r w:rsidR="00320644" w:rsidRPr="00357CF0">
              <w:rPr>
                <w:rFonts w:ascii="Times New Roman" w:eastAsia="游ゴシック" w:hAnsi="Times New Roman" w:cs="Times New Roman"/>
              </w:rPr>
              <w:t>,</w:t>
            </w:r>
            <w:r w:rsidRPr="00357CF0">
              <w:rPr>
                <w:rFonts w:ascii="Times New Roman" w:eastAsia="游ゴシック" w:hAnsi="Times New Roman" w:cs="Times New Roman"/>
              </w:rPr>
              <w:t>102.472</w:t>
            </w:r>
          </w:p>
        </w:tc>
        <w:tc>
          <w:tcPr>
            <w:tcW w:w="851" w:type="dxa"/>
            <w:tcBorders>
              <w:top w:val="nil"/>
              <w:left w:val="nil"/>
              <w:bottom w:val="nil"/>
              <w:right w:val="nil"/>
            </w:tcBorders>
            <w:shd w:val="clear" w:color="000000" w:fill="FFFFFF"/>
            <w:vAlign w:val="center"/>
          </w:tcPr>
          <w:p w14:paraId="13FF3A45" w14:textId="77777777" w:rsidR="0005699C" w:rsidRPr="00357CF0" w:rsidRDefault="0005699C" w:rsidP="007F4187">
            <w:pPr>
              <w:spacing w:after="0"/>
              <w:ind w:rightChars="5" w:right="11"/>
              <w:jc w:val="center"/>
              <w:rPr>
                <w:rFonts w:ascii="Times New Roman" w:eastAsia="游ゴシック" w:hAnsi="Times New Roman" w:cs="Times New Roman"/>
              </w:rPr>
            </w:pPr>
            <w:r w:rsidRPr="00357CF0">
              <w:rPr>
                <w:rFonts w:ascii="Times New Roman" w:eastAsia="游ゴシック" w:hAnsi="Times New Roman" w:cs="Times New Roman"/>
              </w:rPr>
              <w:t>131</w:t>
            </w:r>
          </w:p>
        </w:tc>
        <w:tc>
          <w:tcPr>
            <w:tcW w:w="1134" w:type="dxa"/>
            <w:tcBorders>
              <w:top w:val="nil"/>
              <w:left w:val="nil"/>
              <w:bottom w:val="nil"/>
              <w:right w:val="nil"/>
            </w:tcBorders>
            <w:shd w:val="clear" w:color="000000" w:fill="FFFFFF"/>
            <w:vAlign w:val="center"/>
          </w:tcPr>
          <w:p w14:paraId="416B1546"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eastAsia="游ゴシック" w:hAnsi="Times New Roman" w:cs="Times New Roman"/>
              </w:rPr>
              <w:t>.950</w:t>
            </w:r>
          </w:p>
        </w:tc>
        <w:tc>
          <w:tcPr>
            <w:tcW w:w="2268" w:type="dxa"/>
            <w:tcBorders>
              <w:top w:val="nil"/>
              <w:left w:val="nil"/>
              <w:bottom w:val="nil"/>
              <w:right w:val="nil"/>
            </w:tcBorders>
            <w:shd w:val="clear" w:color="000000" w:fill="FFFFFF"/>
            <w:vAlign w:val="center"/>
          </w:tcPr>
          <w:p w14:paraId="441BFEB6"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eastAsia="游ゴシック" w:hAnsi="Times New Roman" w:cs="Times New Roman"/>
              </w:rPr>
              <w:t>.051 [.049–.054]</w:t>
            </w:r>
          </w:p>
        </w:tc>
        <w:tc>
          <w:tcPr>
            <w:tcW w:w="218" w:type="dxa"/>
            <w:tcBorders>
              <w:top w:val="nil"/>
              <w:left w:val="nil"/>
              <w:right w:val="nil"/>
            </w:tcBorders>
            <w:shd w:val="clear" w:color="000000" w:fill="FFFFFF"/>
            <w:vAlign w:val="center"/>
          </w:tcPr>
          <w:p w14:paraId="0107759F" w14:textId="77777777" w:rsidR="0005699C" w:rsidRPr="00357CF0" w:rsidRDefault="0005699C" w:rsidP="00373923">
            <w:pPr>
              <w:spacing w:after="0"/>
              <w:jc w:val="center"/>
              <w:rPr>
                <w:rFonts w:ascii="Times New Roman" w:eastAsia="游ゴシック" w:hAnsi="Times New Roman" w:cs="Times New Roman"/>
              </w:rPr>
            </w:pPr>
          </w:p>
        </w:tc>
        <w:tc>
          <w:tcPr>
            <w:tcW w:w="1199" w:type="dxa"/>
            <w:tcBorders>
              <w:top w:val="nil"/>
              <w:left w:val="nil"/>
              <w:right w:val="nil"/>
            </w:tcBorders>
            <w:shd w:val="clear" w:color="000000" w:fill="FFFFFF"/>
            <w:vAlign w:val="center"/>
          </w:tcPr>
          <w:p w14:paraId="1637FEA6"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eastAsia="游ゴシック" w:hAnsi="Times New Roman" w:cs="Times New Roman"/>
              </w:rPr>
              <w:t>M4</w:t>
            </w:r>
            <w:r w:rsidRPr="00357CF0">
              <w:rPr>
                <w:rFonts w:ascii="Times New Roman" w:hAnsi="Times New Roman" w:cs="Times New Roman"/>
              </w:rPr>
              <w:t>−</w:t>
            </w:r>
            <w:r w:rsidRPr="00357CF0">
              <w:rPr>
                <w:rFonts w:ascii="Times New Roman" w:eastAsia="游ゴシック" w:hAnsi="Times New Roman" w:cs="Times New Roman"/>
              </w:rPr>
              <w:t>M2</w:t>
            </w:r>
          </w:p>
        </w:tc>
        <w:tc>
          <w:tcPr>
            <w:tcW w:w="992" w:type="dxa"/>
            <w:tcBorders>
              <w:top w:val="nil"/>
              <w:left w:val="nil"/>
              <w:right w:val="nil"/>
            </w:tcBorders>
            <w:shd w:val="clear" w:color="000000" w:fill="FFFFFF"/>
            <w:vAlign w:val="center"/>
          </w:tcPr>
          <w:p w14:paraId="7D30EE62"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hAnsi="Times New Roman" w:cs="Times New Roman"/>
              </w:rPr>
              <w:t>−</w:t>
            </w:r>
            <w:r w:rsidRPr="00357CF0">
              <w:rPr>
                <w:rFonts w:ascii="Times New Roman" w:eastAsia="游ゴシック" w:hAnsi="Times New Roman" w:cs="Times New Roman"/>
              </w:rPr>
              <w:t>.008</w:t>
            </w:r>
          </w:p>
        </w:tc>
        <w:tc>
          <w:tcPr>
            <w:tcW w:w="1134" w:type="dxa"/>
            <w:tcBorders>
              <w:top w:val="nil"/>
              <w:left w:val="nil"/>
              <w:right w:val="nil"/>
            </w:tcBorders>
            <w:shd w:val="clear" w:color="000000" w:fill="FFFFFF"/>
            <w:vAlign w:val="center"/>
          </w:tcPr>
          <w:p w14:paraId="59362744" w14:textId="77777777" w:rsidR="0005699C" w:rsidRPr="00357CF0" w:rsidRDefault="0005699C" w:rsidP="007F4187">
            <w:pPr>
              <w:spacing w:after="0"/>
              <w:ind w:rightChars="119" w:right="262"/>
              <w:jc w:val="right"/>
              <w:rPr>
                <w:rFonts w:ascii="Times New Roman" w:eastAsia="游ゴシック" w:hAnsi="Times New Roman" w:cs="Times New Roman"/>
              </w:rPr>
            </w:pPr>
            <w:r w:rsidRPr="00357CF0">
              <w:rPr>
                <w:rFonts w:ascii="Times New Roman" w:eastAsia="游ゴシック" w:hAnsi="Times New Roman" w:cs="Times New Roman" w:hint="eastAsia"/>
              </w:rPr>
              <w:t>.</w:t>
            </w:r>
            <w:r w:rsidRPr="00357CF0">
              <w:rPr>
                <w:rFonts w:ascii="Times New Roman" w:eastAsia="游ゴシック" w:hAnsi="Times New Roman" w:cs="Times New Roman"/>
              </w:rPr>
              <w:t>001</w:t>
            </w:r>
          </w:p>
        </w:tc>
      </w:tr>
      <w:tr w:rsidR="00357CF0" w:rsidRPr="00357CF0" w14:paraId="3BCBE7F3" w14:textId="77777777" w:rsidTr="007F4187">
        <w:trPr>
          <w:trHeight w:val="317"/>
        </w:trPr>
        <w:tc>
          <w:tcPr>
            <w:tcW w:w="3402" w:type="dxa"/>
            <w:tcBorders>
              <w:top w:val="nil"/>
              <w:left w:val="nil"/>
              <w:right w:val="nil"/>
            </w:tcBorders>
            <w:shd w:val="clear" w:color="000000" w:fill="FFFFFF"/>
            <w:noWrap/>
            <w:vAlign w:val="center"/>
          </w:tcPr>
          <w:p w14:paraId="7C54B249" w14:textId="77777777" w:rsidR="0005699C" w:rsidRPr="00357CF0" w:rsidRDefault="0005699C" w:rsidP="00373923">
            <w:pPr>
              <w:spacing w:after="0"/>
              <w:rPr>
                <w:rFonts w:ascii="Times New Roman" w:eastAsia="游ゴシック" w:hAnsi="Times New Roman" w:cs="Times New Roman"/>
              </w:rPr>
            </w:pPr>
            <w:r w:rsidRPr="00357CF0">
              <w:rPr>
                <w:rFonts w:ascii="Times New Roman" w:eastAsia="游ゴシック" w:hAnsi="Times New Roman" w:cs="Times New Roman" w:hint="eastAsia"/>
              </w:rPr>
              <w:t>L</w:t>
            </w:r>
            <w:r w:rsidRPr="00357CF0">
              <w:rPr>
                <w:rFonts w:ascii="Times New Roman" w:eastAsia="游ゴシック" w:hAnsi="Times New Roman" w:cs="Times New Roman"/>
              </w:rPr>
              <w:t>ife satisfaction</w:t>
            </w:r>
          </w:p>
        </w:tc>
        <w:tc>
          <w:tcPr>
            <w:tcW w:w="1276" w:type="dxa"/>
            <w:tcBorders>
              <w:top w:val="nil"/>
              <w:left w:val="nil"/>
              <w:right w:val="nil"/>
            </w:tcBorders>
            <w:shd w:val="clear" w:color="000000" w:fill="FFFFFF"/>
            <w:noWrap/>
            <w:vAlign w:val="center"/>
          </w:tcPr>
          <w:p w14:paraId="5848A36A" w14:textId="77777777" w:rsidR="0005699C" w:rsidRPr="00357CF0" w:rsidRDefault="0005699C" w:rsidP="007F4187">
            <w:pPr>
              <w:spacing w:after="0"/>
              <w:ind w:rightChars="80" w:right="176"/>
              <w:jc w:val="right"/>
              <w:rPr>
                <w:rFonts w:ascii="Times New Roman" w:eastAsia="游ゴシック" w:hAnsi="Times New Roman" w:cs="Times New Roman"/>
              </w:rPr>
            </w:pPr>
          </w:p>
        </w:tc>
        <w:tc>
          <w:tcPr>
            <w:tcW w:w="851" w:type="dxa"/>
            <w:tcBorders>
              <w:top w:val="nil"/>
              <w:left w:val="nil"/>
              <w:right w:val="nil"/>
            </w:tcBorders>
            <w:shd w:val="clear" w:color="000000" w:fill="FFFFFF"/>
            <w:vAlign w:val="center"/>
          </w:tcPr>
          <w:p w14:paraId="75B1EDF3" w14:textId="77777777" w:rsidR="0005699C" w:rsidRPr="00357CF0" w:rsidRDefault="0005699C" w:rsidP="007F4187">
            <w:pPr>
              <w:spacing w:after="0"/>
              <w:ind w:rightChars="5" w:right="11"/>
              <w:jc w:val="center"/>
              <w:rPr>
                <w:rFonts w:ascii="Times New Roman" w:eastAsia="游ゴシック" w:hAnsi="Times New Roman" w:cs="Times New Roman"/>
              </w:rPr>
            </w:pPr>
          </w:p>
        </w:tc>
        <w:tc>
          <w:tcPr>
            <w:tcW w:w="1134" w:type="dxa"/>
            <w:tcBorders>
              <w:top w:val="nil"/>
              <w:left w:val="nil"/>
              <w:right w:val="nil"/>
            </w:tcBorders>
            <w:shd w:val="clear" w:color="000000" w:fill="FFFFFF"/>
            <w:vAlign w:val="center"/>
          </w:tcPr>
          <w:p w14:paraId="46027851" w14:textId="77777777" w:rsidR="0005699C" w:rsidRPr="00357CF0" w:rsidRDefault="0005699C" w:rsidP="00373923">
            <w:pPr>
              <w:spacing w:after="0"/>
              <w:jc w:val="center"/>
              <w:rPr>
                <w:rFonts w:ascii="Times New Roman" w:eastAsia="游ゴシック" w:hAnsi="Times New Roman" w:cs="Times New Roman"/>
              </w:rPr>
            </w:pPr>
          </w:p>
        </w:tc>
        <w:tc>
          <w:tcPr>
            <w:tcW w:w="2268" w:type="dxa"/>
            <w:tcBorders>
              <w:top w:val="nil"/>
              <w:left w:val="nil"/>
              <w:right w:val="nil"/>
            </w:tcBorders>
            <w:shd w:val="clear" w:color="000000" w:fill="FFFFFF"/>
            <w:vAlign w:val="center"/>
          </w:tcPr>
          <w:p w14:paraId="67CE8AC6" w14:textId="77777777" w:rsidR="0005699C" w:rsidRPr="00357CF0" w:rsidRDefault="0005699C" w:rsidP="00373923">
            <w:pPr>
              <w:spacing w:after="0"/>
              <w:jc w:val="center"/>
              <w:rPr>
                <w:rFonts w:ascii="Times New Roman" w:eastAsia="游ゴシック" w:hAnsi="Times New Roman" w:cs="Times New Roman"/>
              </w:rPr>
            </w:pPr>
          </w:p>
        </w:tc>
        <w:tc>
          <w:tcPr>
            <w:tcW w:w="218" w:type="dxa"/>
            <w:tcBorders>
              <w:top w:val="nil"/>
              <w:left w:val="nil"/>
              <w:right w:val="nil"/>
            </w:tcBorders>
            <w:shd w:val="clear" w:color="000000" w:fill="FFFFFF"/>
            <w:vAlign w:val="center"/>
          </w:tcPr>
          <w:p w14:paraId="79AEB57A" w14:textId="77777777" w:rsidR="0005699C" w:rsidRPr="00357CF0" w:rsidRDefault="0005699C" w:rsidP="00373923">
            <w:pPr>
              <w:spacing w:after="0"/>
              <w:jc w:val="center"/>
              <w:rPr>
                <w:rFonts w:ascii="Times New Roman" w:eastAsia="游ゴシック" w:hAnsi="Times New Roman" w:cs="Times New Roman"/>
              </w:rPr>
            </w:pPr>
          </w:p>
        </w:tc>
        <w:tc>
          <w:tcPr>
            <w:tcW w:w="1199" w:type="dxa"/>
            <w:tcBorders>
              <w:top w:val="nil"/>
              <w:left w:val="nil"/>
              <w:right w:val="nil"/>
            </w:tcBorders>
            <w:shd w:val="clear" w:color="000000" w:fill="FFFFFF"/>
            <w:vAlign w:val="center"/>
          </w:tcPr>
          <w:p w14:paraId="3E750A92" w14:textId="77777777" w:rsidR="0005699C" w:rsidRPr="00357CF0" w:rsidRDefault="0005699C" w:rsidP="00373923">
            <w:pPr>
              <w:spacing w:after="0"/>
              <w:jc w:val="center"/>
              <w:rPr>
                <w:rFonts w:ascii="Times New Roman" w:eastAsia="游ゴシック" w:hAnsi="Times New Roman" w:cs="Times New Roman"/>
              </w:rPr>
            </w:pPr>
          </w:p>
        </w:tc>
        <w:tc>
          <w:tcPr>
            <w:tcW w:w="992" w:type="dxa"/>
            <w:tcBorders>
              <w:top w:val="nil"/>
              <w:left w:val="nil"/>
              <w:right w:val="nil"/>
            </w:tcBorders>
            <w:shd w:val="clear" w:color="000000" w:fill="FFFFFF"/>
            <w:vAlign w:val="center"/>
          </w:tcPr>
          <w:p w14:paraId="2B23699E" w14:textId="77777777" w:rsidR="0005699C" w:rsidRPr="00357CF0" w:rsidRDefault="0005699C" w:rsidP="00373923">
            <w:pPr>
              <w:spacing w:after="0"/>
              <w:jc w:val="center"/>
              <w:rPr>
                <w:rFonts w:ascii="Times New Roman" w:eastAsia="游ゴシック" w:hAnsi="Times New Roman" w:cs="Times New Roman"/>
              </w:rPr>
            </w:pPr>
          </w:p>
        </w:tc>
        <w:tc>
          <w:tcPr>
            <w:tcW w:w="1134" w:type="dxa"/>
            <w:tcBorders>
              <w:top w:val="nil"/>
              <w:left w:val="nil"/>
              <w:right w:val="nil"/>
            </w:tcBorders>
            <w:shd w:val="clear" w:color="000000" w:fill="FFFFFF"/>
            <w:vAlign w:val="center"/>
          </w:tcPr>
          <w:p w14:paraId="08979F6E" w14:textId="77777777" w:rsidR="0005699C" w:rsidRPr="00357CF0" w:rsidRDefault="0005699C" w:rsidP="007F4187">
            <w:pPr>
              <w:spacing w:after="0"/>
              <w:ind w:rightChars="119" w:right="262"/>
              <w:jc w:val="right"/>
              <w:rPr>
                <w:rFonts w:ascii="Times New Roman" w:eastAsia="游ゴシック" w:hAnsi="Times New Roman" w:cs="Times New Roman"/>
              </w:rPr>
            </w:pPr>
          </w:p>
        </w:tc>
      </w:tr>
      <w:tr w:rsidR="00357CF0" w:rsidRPr="00357CF0" w14:paraId="0CD55DEB" w14:textId="77777777" w:rsidTr="007F4187">
        <w:trPr>
          <w:trHeight w:val="317"/>
        </w:trPr>
        <w:tc>
          <w:tcPr>
            <w:tcW w:w="3402" w:type="dxa"/>
            <w:tcBorders>
              <w:top w:val="nil"/>
              <w:left w:val="nil"/>
              <w:right w:val="nil"/>
            </w:tcBorders>
            <w:shd w:val="clear" w:color="000000" w:fill="FFFFFF"/>
            <w:noWrap/>
            <w:vAlign w:val="center"/>
          </w:tcPr>
          <w:p w14:paraId="188E1678" w14:textId="77777777" w:rsidR="0005699C" w:rsidRPr="00357CF0" w:rsidRDefault="0005699C" w:rsidP="00373923">
            <w:pPr>
              <w:spacing w:after="0"/>
              <w:ind w:firstLineChars="100" w:firstLine="220"/>
              <w:rPr>
                <w:rFonts w:ascii="Times New Roman" w:eastAsia="游ゴシック" w:hAnsi="Times New Roman" w:cs="Times New Roman"/>
              </w:rPr>
            </w:pPr>
            <w:r w:rsidRPr="00357CF0">
              <w:rPr>
                <w:rFonts w:ascii="Times New Roman" w:eastAsia="游ゴシック" w:hAnsi="Times New Roman" w:cs="Times New Roman"/>
              </w:rPr>
              <w:t>M1. Configural invariance</w:t>
            </w:r>
          </w:p>
        </w:tc>
        <w:tc>
          <w:tcPr>
            <w:tcW w:w="1276" w:type="dxa"/>
            <w:tcBorders>
              <w:top w:val="nil"/>
              <w:left w:val="nil"/>
              <w:bottom w:val="nil"/>
              <w:right w:val="nil"/>
            </w:tcBorders>
            <w:shd w:val="clear" w:color="000000" w:fill="FFFFFF"/>
            <w:noWrap/>
            <w:vAlign w:val="center"/>
          </w:tcPr>
          <w:p w14:paraId="1E00AE1F" w14:textId="77777777" w:rsidR="0005699C" w:rsidRPr="00357CF0" w:rsidRDefault="0005699C" w:rsidP="007F4187">
            <w:pPr>
              <w:spacing w:after="0"/>
              <w:ind w:rightChars="80" w:right="176"/>
              <w:jc w:val="right"/>
              <w:rPr>
                <w:rFonts w:ascii="Times New Roman" w:eastAsia="游ゴシック" w:hAnsi="Times New Roman" w:cs="Times New Roman"/>
              </w:rPr>
            </w:pPr>
            <w:r w:rsidRPr="00357CF0">
              <w:rPr>
                <w:rFonts w:ascii="Times New Roman" w:eastAsia="游ゴシック" w:hAnsi="Times New Roman" w:cs="Times New Roman"/>
              </w:rPr>
              <w:t>44.208</w:t>
            </w:r>
          </w:p>
        </w:tc>
        <w:tc>
          <w:tcPr>
            <w:tcW w:w="851" w:type="dxa"/>
            <w:tcBorders>
              <w:top w:val="nil"/>
              <w:left w:val="nil"/>
              <w:bottom w:val="nil"/>
              <w:right w:val="nil"/>
            </w:tcBorders>
            <w:shd w:val="clear" w:color="000000" w:fill="FFFFFF"/>
            <w:vAlign w:val="center"/>
          </w:tcPr>
          <w:p w14:paraId="1B249B67" w14:textId="77777777" w:rsidR="0005699C" w:rsidRPr="00357CF0" w:rsidRDefault="0005699C" w:rsidP="007F4187">
            <w:pPr>
              <w:spacing w:after="0"/>
              <w:ind w:rightChars="5" w:right="11"/>
              <w:jc w:val="center"/>
              <w:rPr>
                <w:rFonts w:ascii="Times New Roman" w:eastAsia="游ゴシック" w:hAnsi="Times New Roman" w:cs="Times New Roman"/>
              </w:rPr>
            </w:pPr>
            <w:r w:rsidRPr="00357CF0">
              <w:rPr>
                <w:rFonts w:ascii="Times New Roman" w:eastAsia="游ゴシック" w:hAnsi="Times New Roman" w:cs="Times New Roman"/>
              </w:rPr>
              <w:t>10</w:t>
            </w:r>
          </w:p>
        </w:tc>
        <w:tc>
          <w:tcPr>
            <w:tcW w:w="1134" w:type="dxa"/>
            <w:tcBorders>
              <w:top w:val="nil"/>
              <w:left w:val="nil"/>
              <w:bottom w:val="nil"/>
              <w:right w:val="nil"/>
            </w:tcBorders>
            <w:shd w:val="clear" w:color="000000" w:fill="FFFFFF"/>
            <w:vAlign w:val="center"/>
          </w:tcPr>
          <w:p w14:paraId="666A8479"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eastAsia="游ゴシック" w:hAnsi="Times New Roman" w:cs="Times New Roman"/>
              </w:rPr>
              <w:t>.998</w:t>
            </w:r>
          </w:p>
        </w:tc>
        <w:tc>
          <w:tcPr>
            <w:tcW w:w="2268" w:type="dxa"/>
            <w:tcBorders>
              <w:top w:val="nil"/>
              <w:left w:val="nil"/>
              <w:bottom w:val="nil"/>
              <w:right w:val="nil"/>
            </w:tcBorders>
            <w:shd w:val="clear" w:color="000000" w:fill="FFFFFF"/>
            <w:vAlign w:val="center"/>
          </w:tcPr>
          <w:p w14:paraId="1F690FCB"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eastAsia="游ゴシック" w:hAnsi="Times New Roman" w:cs="Times New Roman"/>
              </w:rPr>
              <w:t>.035 [.025–.046]</w:t>
            </w:r>
          </w:p>
        </w:tc>
        <w:tc>
          <w:tcPr>
            <w:tcW w:w="218" w:type="dxa"/>
            <w:tcBorders>
              <w:top w:val="nil"/>
              <w:left w:val="nil"/>
              <w:right w:val="nil"/>
            </w:tcBorders>
            <w:shd w:val="clear" w:color="000000" w:fill="FFFFFF"/>
            <w:vAlign w:val="center"/>
          </w:tcPr>
          <w:p w14:paraId="1C8F9F90" w14:textId="77777777" w:rsidR="0005699C" w:rsidRPr="00357CF0" w:rsidRDefault="0005699C" w:rsidP="00373923">
            <w:pPr>
              <w:spacing w:after="0"/>
              <w:jc w:val="center"/>
              <w:rPr>
                <w:rFonts w:ascii="Times New Roman" w:eastAsia="游ゴシック" w:hAnsi="Times New Roman" w:cs="Times New Roman"/>
              </w:rPr>
            </w:pPr>
          </w:p>
        </w:tc>
        <w:tc>
          <w:tcPr>
            <w:tcW w:w="1199" w:type="dxa"/>
            <w:tcBorders>
              <w:top w:val="nil"/>
              <w:left w:val="nil"/>
              <w:right w:val="nil"/>
            </w:tcBorders>
            <w:shd w:val="clear" w:color="000000" w:fill="FFFFFF"/>
            <w:vAlign w:val="center"/>
          </w:tcPr>
          <w:p w14:paraId="4CE90F5C" w14:textId="77777777" w:rsidR="0005699C" w:rsidRPr="00357CF0" w:rsidRDefault="0005699C" w:rsidP="00373923">
            <w:pPr>
              <w:spacing w:after="0"/>
              <w:jc w:val="center"/>
              <w:rPr>
                <w:rFonts w:ascii="Times New Roman" w:eastAsia="游ゴシック" w:hAnsi="Times New Roman" w:cs="Times New Roman"/>
              </w:rPr>
            </w:pPr>
          </w:p>
        </w:tc>
        <w:tc>
          <w:tcPr>
            <w:tcW w:w="992" w:type="dxa"/>
            <w:tcBorders>
              <w:top w:val="nil"/>
              <w:left w:val="nil"/>
              <w:right w:val="nil"/>
            </w:tcBorders>
            <w:shd w:val="clear" w:color="000000" w:fill="FFFFFF"/>
            <w:vAlign w:val="center"/>
          </w:tcPr>
          <w:p w14:paraId="23FF112B" w14:textId="77777777" w:rsidR="0005699C" w:rsidRPr="00357CF0" w:rsidRDefault="0005699C" w:rsidP="00373923">
            <w:pPr>
              <w:spacing w:after="0"/>
              <w:jc w:val="center"/>
              <w:rPr>
                <w:rFonts w:ascii="Times New Roman" w:eastAsia="游ゴシック" w:hAnsi="Times New Roman" w:cs="Times New Roman"/>
              </w:rPr>
            </w:pPr>
          </w:p>
        </w:tc>
        <w:tc>
          <w:tcPr>
            <w:tcW w:w="1134" w:type="dxa"/>
            <w:tcBorders>
              <w:top w:val="nil"/>
              <w:left w:val="nil"/>
              <w:right w:val="nil"/>
            </w:tcBorders>
            <w:shd w:val="clear" w:color="000000" w:fill="FFFFFF"/>
            <w:vAlign w:val="center"/>
          </w:tcPr>
          <w:p w14:paraId="0B4262CF" w14:textId="77777777" w:rsidR="0005699C" w:rsidRPr="00357CF0" w:rsidRDefault="0005699C" w:rsidP="007F4187">
            <w:pPr>
              <w:spacing w:after="0"/>
              <w:ind w:rightChars="119" w:right="262"/>
              <w:jc w:val="right"/>
              <w:rPr>
                <w:rFonts w:ascii="Times New Roman" w:eastAsia="游ゴシック" w:hAnsi="Times New Roman" w:cs="Times New Roman"/>
              </w:rPr>
            </w:pPr>
          </w:p>
        </w:tc>
      </w:tr>
      <w:tr w:rsidR="00357CF0" w:rsidRPr="00357CF0" w14:paraId="3346C474" w14:textId="77777777" w:rsidTr="007F4187">
        <w:trPr>
          <w:trHeight w:val="317"/>
        </w:trPr>
        <w:tc>
          <w:tcPr>
            <w:tcW w:w="3402" w:type="dxa"/>
            <w:tcBorders>
              <w:top w:val="nil"/>
              <w:left w:val="nil"/>
              <w:right w:val="nil"/>
            </w:tcBorders>
            <w:shd w:val="clear" w:color="000000" w:fill="FFFFFF"/>
            <w:noWrap/>
            <w:vAlign w:val="center"/>
          </w:tcPr>
          <w:p w14:paraId="7080B51E" w14:textId="77777777" w:rsidR="0005699C" w:rsidRPr="00357CF0" w:rsidRDefault="0005699C" w:rsidP="00373923">
            <w:pPr>
              <w:spacing w:after="0"/>
              <w:ind w:firstLineChars="100" w:firstLine="220"/>
              <w:rPr>
                <w:rFonts w:ascii="Times New Roman" w:eastAsia="游ゴシック" w:hAnsi="Times New Roman" w:cs="Times New Roman"/>
              </w:rPr>
            </w:pPr>
            <w:r w:rsidRPr="00357CF0">
              <w:rPr>
                <w:rFonts w:ascii="Times New Roman" w:eastAsia="游ゴシック" w:hAnsi="Times New Roman" w:cs="Times New Roman"/>
              </w:rPr>
              <w:t>M2. Metric invariance</w:t>
            </w:r>
          </w:p>
        </w:tc>
        <w:tc>
          <w:tcPr>
            <w:tcW w:w="1276" w:type="dxa"/>
            <w:tcBorders>
              <w:top w:val="nil"/>
              <w:left w:val="nil"/>
              <w:bottom w:val="nil"/>
              <w:right w:val="nil"/>
            </w:tcBorders>
            <w:shd w:val="clear" w:color="000000" w:fill="FFFFFF"/>
            <w:noWrap/>
            <w:vAlign w:val="center"/>
          </w:tcPr>
          <w:p w14:paraId="14B13B4F" w14:textId="77777777" w:rsidR="0005699C" w:rsidRPr="00357CF0" w:rsidRDefault="0005699C" w:rsidP="007F4187">
            <w:pPr>
              <w:spacing w:after="0"/>
              <w:ind w:rightChars="80" w:right="176"/>
              <w:jc w:val="right"/>
              <w:rPr>
                <w:rFonts w:ascii="Times New Roman" w:eastAsia="游ゴシック" w:hAnsi="Times New Roman" w:cs="Times New Roman"/>
              </w:rPr>
            </w:pPr>
            <w:r w:rsidRPr="00357CF0">
              <w:rPr>
                <w:rFonts w:ascii="Times New Roman" w:eastAsia="游ゴシック" w:hAnsi="Times New Roman" w:cs="Times New Roman"/>
              </w:rPr>
              <w:t>78.279</w:t>
            </w:r>
          </w:p>
        </w:tc>
        <w:tc>
          <w:tcPr>
            <w:tcW w:w="851" w:type="dxa"/>
            <w:tcBorders>
              <w:top w:val="nil"/>
              <w:left w:val="nil"/>
              <w:bottom w:val="nil"/>
              <w:right w:val="nil"/>
            </w:tcBorders>
            <w:shd w:val="clear" w:color="000000" w:fill="FFFFFF"/>
            <w:vAlign w:val="center"/>
          </w:tcPr>
          <w:p w14:paraId="6E3CFF77" w14:textId="77777777" w:rsidR="0005699C" w:rsidRPr="00357CF0" w:rsidRDefault="0005699C" w:rsidP="007F4187">
            <w:pPr>
              <w:spacing w:after="0"/>
              <w:ind w:rightChars="5" w:right="11"/>
              <w:jc w:val="center"/>
              <w:rPr>
                <w:rFonts w:ascii="Times New Roman" w:eastAsia="游ゴシック" w:hAnsi="Times New Roman" w:cs="Times New Roman"/>
              </w:rPr>
            </w:pPr>
            <w:r w:rsidRPr="00357CF0">
              <w:rPr>
                <w:rFonts w:ascii="Times New Roman" w:eastAsia="游ゴシック" w:hAnsi="Times New Roman" w:cs="Times New Roman"/>
              </w:rPr>
              <w:t>22</w:t>
            </w:r>
          </w:p>
        </w:tc>
        <w:tc>
          <w:tcPr>
            <w:tcW w:w="1134" w:type="dxa"/>
            <w:tcBorders>
              <w:top w:val="nil"/>
              <w:left w:val="nil"/>
              <w:bottom w:val="nil"/>
              <w:right w:val="nil"/>
            </w:tcBorders>
            <w:shd w:val="clear" w:color="000000" w:fill="FFFFFF"/>
            <w:vAlign w:val="center"/>
          </w:tcPr>
          <w:p w14:paraId="35217A28"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eastAsia="游ゴシック" w:hAnsi="Times New Roman" w:cs="Times New Roman"/>
              </w:rPr>
              <w:t>.996</w:t>
            </w:r>
          </w:p>
        </w:tc>
        <w:tc>
          <w:tcPr>
            <w:tcW w:w="2268" w:type="dxa"/>
            <w:tcBorders>
              <w:top w:val="nil"/>
              <w:left w:val="nil"/>
              <w:bottom w:val="nil"/>
              <w:right w:val="nil"/>
            </w:tcBorders>
            <w:shd w:val="clear" w:color="000000" w:fill="FFFFFF"/>
            <w:vAlign w:val="center"/>
          </w:tcPr>
          <w:p w14:paraId="6058292B"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eastAsia="游ゴシック" w:hAnsi="Times New Roman" w:cs="Times New Roman"/>
              </w:rPr>
              <w:t>.030 [.023–.038]</w:t>
            </w:r>
          </w:p>
        </w:tc>
        <w:tc>
          <w:tcPr>
            <w:tcW w:w="218" w:type="dxa"/>
            <w:tcBorders>
              <w:top w:val="nil"/>
              <w:left w:val="nil"/>
              <w:right w:val="nil"/>
            </w:tcBorders>
            <w:shd w:val="clear" w:color="000000" w:fill="FFFFFF"/>
            <w:vAlign w:val="center"/>
          </w:tcPr>
          <w:p w14:paraId="31305241" w14:textId="77777777" w:rsidR="0005699C" w:rsidRPr="00357CF0" w:rsidRDefault="0005699C" w:rsidP="00373923">
            <w:pPr>
              <w:spacing w:after="0"/>
              <w:jc w:val="center"/>
              <w:rPr>
                <w:rFonts w:ascii="Times New Roman" w:eastAsia="游ゴシック" w:hAnsi="Times New Roman" w:cs="Times New Roman"/>
              </w:rPr>
            </w:pPr>
          </w:p>
        </w:tc>
        <w:tc>
          <w:tcPr>
            <w:tcW w:w="1199" w:type="dxa"/>
            <w:tcBorders>
              <w:top w:val="nil"/>
              <w:left w:val="nil"/>
              <w:right w:val="nil"/>
            </w:tcBorders>
            <w:shd w:val="clear" w:color="000000" w:fill="FFFFFF"/>
            <w:vAlign w:val="center"/>
          </w:tcPr>
          <w:p w14:paraId="25D05637"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eastAsia="游ゴシック" w:hAnsi="Times New Roman" w:cs="Times New Roman"/>
              </w:rPr>
              <w:t>M2</w:t>
            </w:r>
            <w:r w:rsidRPr="00357CF0">
              <w:rPr>
                <w:rFonts w:ascii="Times New Roman" w:hAnsi="Times New Roman" w:cs="Times New Roman"/>
              </w:rPr>
              <w:t>−</w:t>
            </w:r>
            <w:r w:rsidRPr="00357CF0">
              <w:rPr>
                <w:rFonts w:ascii="Times New Roman" w:eastAsia="游ゴシック" w:hAnsi="Times New Roman" w:cs="Times New Roman"/>
              </w:rPr>
              <w:t>M1</w:t>
            </w:r>
          </w:p>
        </w:tc>
        <w:tc>
          <w:tcPr>
            <w:tcW w:w="992" w:type="dxa"/>
            <w:tcBorders>
              <w:top w:val="nil"/>
              <w:left w:val="nil"/>
              <w:right w:val="nil"/>
            </w:tcBorders>
            <w:shd w:val="clear" w:color="000000" w:fill="FFFFFF"/>
            <w:vAlign w:val="center"/>
          </w:tcPr>
          <w:p w14:paraId="44884436"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hAnsi="Times New Roman" w:cs="Times New Roman"/>
              </w:rPr>
              <w:t>−</w:t>
            </w:r>
            <w:r w:rsidRPr="00357CF0">
              <w:rPr>
                <w:rFonts w:ascii="Times New Roman" w:eastAsia="游ゴシック" w:hAnsi="Times New Roman" w:cs="Times New Roman"/>
              </w:rPr>
              <w:t>.002</w:t>
            </w:r>
          </w:p>
        </w:tc>
        <w:tc>
          <w:tcPr>
            <w:tcW w:w="1134" w:type="dxa"/>
            <w:tcBorders>
              <w:top w:val="nil"/>
              <w:left w:val="nil"/>
              <w:right w:val="nil"/>
            </w:tcBorders>
            <w:shd w:val="clear" w:color="000000" w:fill="FFFFFF"/>
            <w:vAlign w:val="center"/>
          </w:tcPr>
          <w:p w14:paraId="3AADA95A" w14:textId="77777777" w:rsidR="0005699C" w:rsidRPr="00357CF0" w:rsidRDefault="0005699C" w:rsidP="007F4187">
            <w:pPr>
              <w:spacing w:after="0"/>
              <w:ind w:rightChars="119" w:right="262"/>
              <w:jc w:val="right"/>
              <w:rPr>
                <w:rFonts w:ascii="Times New Roman" w:eastAsia="游ゴシック" w:hAnsi="Times New Roman" w:cs="Times New Roman"/>
              </w:rPr>
            </w:pPr>
            <w:r w:rsidRPr="00357CF0">
              <w:rPr>
                <w:rFonts w:ascii="Times New Roman" w:hAnsi="Times New Roman" w:cs="Times New Roman"/>
              </w:rPr>
              <w:t>−</w:t>
            </w:r>
            <w:r w:rsidRPr="00357CF0">
              <w:rPr>
                <w:rFonts w:ascii="Times New Roman" w:eastAsia="游ゴシック" w:hAnsi="Times New Roman" w:cs="Times New Roman"/>
              </w:rPr>
              <w:t>.005</w:t>
            </w:r>
          </w:p>
        </w:tc>
      </w:tr>
      <w:tr w:rsidR="00357CF0" w:rsidRPr="00357CF0" w14:paraId="7828EA98" w14:textId="77777777" w:rsidTr="007F4187">
        <w:trPr>
          <w:trHeight w:val="317"/>
        </w:trPr>
        <w:tc>
          <w:tcPr>
            <w:tcW w:w="3402" w:type="dxa"/>
            <w:tcBorders>
              <w:top w:val="nil"/>
              <w:left w:val="nil"/>
              <w:right w:val="nil"/>
            </w:tcBorders>
            <w:shd w:val="clear" w:color="000000" w:fill="FFFFFF"/>
            <w:noWrap/>
            <w:vAlign w:val="center"/>
          </w:tcPr>
          <w:p w14:paraId="3CEB590D" w14:textId="77777777" w:rsidR="0005699C" w:rsidRPr="00357CF0" w:rsidRDefault="0005699C" w:rsidP="00373923">
            <w:pPr>
              <w:spacing w:after="0"/>
              <w:ind w:firstLineChars="100" w:firstLine="220"/>
              <w:rPr>
                <w:rFonts w:ascii="Times New Roman" w:eastAsia="游ゴシック" w:hAnsi="Times New Roman" w:cs="Times New Roman"/>
              </w:rPr>
            </w:pPr>
            <w:r w:rsidRPr="00357CF0">
              <w:rPr>
                <w:rFonts w:ascii="Times New Roman" w:eastAsia="游ゴシック" w:hAnsi="Times New Roman" w:cs="Times New Roman"/>
              </w:rPr>
              <w:t>M3. Full scalar invariance</w:t>
            </w:r>
          </w:p>
        </w:tc>
        <w:tc>
          <w:tcPr>
            <w:tcW w:w="1276" w:type="dxa"/>
            <w:tcBorders>
              <w:top w:val="nil"/>
              <w:left w:val="nil"/>
              <w:right w:val="nil"/>
            </w:tcBorders>
            <w:shd w:val="clear" w:color="000000" w:fill="FFFFFF"/>
            <w:noWrap/>
            <w:vAlign w:val="center"/>
          </w:tcPr>
          <w:p w14:paraId="2BC4296E" w14:textId="77777777" w:rsidR="0005699C" w:rsidRPr="00357CF0" w:rsidRDefault="0005699C" w:rsidP="007F4187">
            <w:pPr>
              <w:spacing w:after="0"/>
              <w:ind w:rightChars="80" w:right="176"/>
              <w:jc w:val="right"/>
              <w:rPr>
                <w:rFonts w:ascii="Times New Roman" w:eastAsia="游ゴシック" w:hAnsi="Times New Roman" w:cs="Times New Roman"/>
              </w:rPr>
            </w:pPr>
            <w:r w:rsidRPr="00357CF0">
              <w:rPr>
                <w:rFonts w:ascii="Times New Roman" w:eastAsia="游ゴシック" w:hAnsi="Times New Roman" w:cs="Times New Roman"/>
              </w:rPr>
              <w:t>338.935</w:t>
            </w:r>
          </w:p>
        </w:tc>
        <w:tc>
          <w:tcPr>
            <w:tcW w:w="851" w:type="dxa"/>
            <w:tcBorders>
              <w:top w:val="nil"/>
              <w:left w:val="nil"/>
              <w:right w:val="nil"/>
            </w:tcBorders>
            <w:shd w:val="clear" w:color="000000" w:fill="FFFFFF"/>
            <w:vAlign w:val="center"/>
          </w:tcPr>
          <w:p w14:paraId="1F763568" w14:textId="77777777" w:rsidR="0005699C" w:rsidRPr="00357CF0" w:rsidRDefault="0005699C" w:rsidP="007F4187">
            <w:pPr>
              <w:spacing w:after="0"/>
              <w:ind w:rightChars="5" w:right="11"/>
              <w:jc w:val="center"/>
              <w:rPr>
                <w:rFonts w:ascii="Times New Roman" w:eastAsia="游ゴシック" w:hAnsi="Times New Roman" w:cs="Times New Roman"/>
              </w:rPr>
            </w:pPr>
            <w:r w:rsidRPr="00357CF0">
              <w:rPr>
                <w:rFonts w:ascii="Times New Roman" w:eastAsia="游ゴシック" w:hAnsi="Times New Roman" w:cs="Times New Roman"/>
              </w:rPr>
              <w:t>38</w:t>
            </w:r>
          </w:p>
        </w:tc>
        <w:tc>
          <w:tcPr>
            <w:tcW w:w="1134" w:type="dxa"/>
            <w:tcBorders>
              <w:top w:val="nil"/>
              <w:left w:val="nil"/>
              <w:right w:val="nil"/>
            </w:tcBorders>
            <w:shd w:val="clear" w:color="000000" w:fill="FFFFFF"/>
            <w:vAlign w:val="center"/>
          </w:tcPr>
          <w:p w14:paraId="14EBA575"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eastAsia="游ゴシック" w:hAnsi="Times New Roman" w:cs="Times New Roman"/>
              </w:rPr>
              <w:t>.981</w:t>
            </w:r>
          </w:p>
        </w:tc>
        <w:tc>
          <w:tcPr>
            <w:tcW w:w="2268" w:type="dxa"/>
            <w:tcBorders>
              <w:top w:val="nil"/>
              <w:left w:val="nil"/>
              <w:right w:val="nil"/>
            </w:tcBorders>
            <w:shd w:val="clear" w:color="000000" w:fill="FFFFFF"/>
            <w:vAlign w:val="center"/>
          </w:tcPr>
          <w:p w14:paraId="2F3748B4"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eastAsia="游ゴシック" w:hAnsi="Times New Roman" w:cs="Times New Roman"/>
              </w:rPr>
              <w:t>.053 [.048–.058]</w:t>
            </w:r>
          </w:p>
        </w:tc>
        <w:tc>
          <w:tcPr>
            <w:tcW w:w="218" w:type="dxa"/>
            <w:tcBorders>
              <w:top w:val="nil"/>
              <w:left w:val="nil"/>
              <w:right w:val="nil"/>
            </w:tcBorders>
            <w:shd w:val="clear" w:color="000000" w:fill="FFFFFF"/>
            <w:vAlign w:val="center"/>
          </w:tcPr>
          <w:p w14:paraId="76ECFB00" w14:textId="77777777" w:rsidR="0005699C" w:rsidRPr="00357CF0" w:rsidRDefault="0005699C" w:rsidP="00373923">
            <w:pPr>
              <w:spacing w:after="0"/>
              <w:jc w:val="center"/>
              <w:rPr>
                <w:rFonts w:ascii="Times New Roman" w:eastAsia="游ゴシック" w:hAnsi="Times New Roman" w:cs="Times New Roman"/>
              </w:rPr>
            </w:pPr>
          </w:p>
        </w:tc>
        <w:tc>
          <w:tcPr>
            <w:tcW w:w="1199" w:type="dxa"/>
            <w:tcBorders>
              <w:top w:val="nil"/>
              <w:left w:val="nil"/>
              <w:right w:val="nil"/>
            </w:tcBorders>
            <w:shd w:val="clear" w:color="000000" w:fill="FFFFFF"/>
            <w:vAlign w:val="center"/>
          </w:tcPr>
          <w:p w14:paraId="7C66387D"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eastAsia="游ゴシック" w:hAnsi="Times New Roman" w:cs="Times New Roman"/>
              </w:rPr>
              <w:t>M3</w:t>
            </w:r>
            <w:r w:rsidRPr="00357CF0">
              <w:rPr>
                <w:rFonts w:ascii="Times New Roman" w:hAnsi="Times New Roman" w:cs="Times New Roman"/>
              </w:rPr>
              <w:t>−</w:t>
            </w:r>
            <w:r w:rsidRPr="00357CF0">
              <w:rPr>
                <w:rFonts w:ascii="Times New Roman" w:eastAsia="游ゴシック" w:hAnsi="Times New Roman" w:cs="Times New Roman"/>
              </w:rPr>
              <w:t>M2</w:t>
            </w:r>
          </w:p>
        </w:tc>
        <w:tc>
          <w:tcPr>
            <w:tcW w:w="992" w:type="dxa"/>
            <w:tcBorders>
              <w:top w:val="nil"/>
              <w:left w:val="nil"/>
              <w:right w:val="nil"/>
            </w:tcBorders>
            <w:shd w:val="clear" w:color="000000" w:fill="FFFFFF"/>
            <w:vAlign w:val="center"/>
          </w:tcPr>
          <w:p w14:paraId="78921F99"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hAnsi="Times New Roman" w:cs="Times New Roman"/>
              </w:rPr>
              <w:t>−</w:t>
            </w:r>
            <w:r w:rsidRPr="00357CF0">
              <w:rPr>
                <w:rFonts w:ascii="Times New Roman" w:eastAsia="游ゴシック" w:hAnsi="Times New Roman" w:cs="Times New Roman"/>
              </w:rPr>
              <w:t>.017</w:t>
            </w:r>
          </w:p>
        </w:tc>
        <w:tc>
          <w:tcPr>
            <w:tcW w:w="1134" w:type="dxa"/>
            <w:tcBorders>
              <w:top w:val="nil"/>
              <w:left w:val="nil"/>
              <w:right w:val="nil"/>
            </w:tcBorders>
            <w:shd w:val="clear" w:color="000000" w:fill="FFFFFF"/>
            <w:vAlign w:val="center"/>
          </w:tcPr>
          <w:p w14:paraId="18D32B18" w14:textId="77777777" w:rsidR="0005699C" w:rsidRPr="00357CF0" w:rsidRDefault="0005699C" w:rsidP="007F4187">
            <w:pPr>
              <w:spacing w:after="0"/>
              <w:ind w:rightChars="119" w:right="262"/>
              <w:jc w:val="right"/>
              <w:rPr>
                <w:rFonts w:ascii="Times New Roman" w:eastAsia="游ゴシック" w:hAnsi="Times New Roman" w:cs="Times New Roman"/>
              </w:rPr>
            </w:pPr>
            <w:r w:rsidRPr="00357CF0">
              <w:rPr>
                <w:rFonts w:ascii="Times New Roman" w:eastAsia="游ゴシック" w:hAnsi="Times New Roman" w:cs="Times New Roman" w:hint="eastAsia"/>
              </w:rPr>
              <w:t>.</w:t>
            </w:r>
            <w:r w:rsidRPr="00357CF0">
              <w:rPr>
                <w:rFonts w:ascii="Times New Roman" w:eastAsia="游ゴシック" w:hAnsi="Times New Roman" w:cs="Times New Roman"/>
              </w:rPr>
              <w:t>018</w:t>
            </w:r>
          </w:p>
        </w:tc>
      </w:tr>
      <w:tr w:rsidR="00357CF0" w:rsidRPr="00357CF0" w14:paraId="5AC78C18" w14:textId="77777777" w:rsidTr="007F4187">
        <w:trPr>
          <w:trHeight w:val="317"/>
        </w:trPr>
        <w:tc>
          <w:tcPr>
            <w:tcW w:w="3402" w:type="dxa"/>
            <w:tcBorders>
              <w:top w:val="nil"/>
              <w:left w:val="nil"/>
              <w:bottom w:val="single" w:sz="4" w:space="0" w:color="auto"/>
              <w:right w:val="nil"/>
            </w:tcBorders>
            <w:shd w:val="clear" w:color="000000" w:fill="FFFFFF"/>
            <w:noWrap/>
            <w:vAlign w:val="center"/>
          </w:tcPr>
          <w:p w14:paraId="54BCAFDF" w14:textId="77777777" w:rsidR="0005699C" w:rsidRPr="00357CF0" w:rsidRDefault="0005699C" w:rsidP="00373923">
            <w:pPr>
              <w:spacing w:after="0"/>
              <w:ind w:firstLineChars="100" w:firstLine="220"/>
              <w:rPr>
                <w:rFonts w:ascii="Times New Roman" w:eastAsia="游ゴシック" w:hAnsi="Times New Roman" w:cs="Times New Roman"/>
              </w:rPr>
            </w:pPr>
            <w:r w:rsidRPr="00357CF0">
              <w:rPr>
                <w:rFonts w:ascii="Times New Roman" w:eastAsia="游ゴシック" w:hAnsi="Times New Roman" w:cs="Times New Roman" w:hint="eastAsia"/>
              </w:rPr>
              <w:t>M</w:t>
            </w:r>
            <w:r w:rsidRPr="00357CF0">
              <w:rPr>
                <w:rFonts w:ascii="Times New Roman" w:eastAsia="游ゴシック" w:hAnsi="Times New Roman" w:cs="Times New Roman"/>
              </w:rPr>
              <w:t>4. Partial scalar invariance</w:t>
            </w:r>
          </w:p>
        </w:tc>
        <w:tc>
          <w:tcPr>
            <w:tcW w:w="1276" w:type="dxa"/>
            <w:tcBorders>
              <w:top w:val="nil"/>
              <w:left w:val="nil"/>
              <w:bottom w:val="single" w:sz="4" w:space="0" w:color="auto"/>
              <w:right w:val="nil"/>
            </w:tcBorders>
            <w:shd w:val="clear" w:color="000000" w:fill="FFFFFF"/>
            <w:noWrap/>
            <w:vAlign w:val="center"/>
          </w:tcPr>
          <w:p w14:paraId="65B3D227" w14:textId="77777777" w:rsidR="0005699C" w:rsidRPr="00357CF0" w:rsidRDefault="0005699C" w:rsidP="007F4187">
            <w:pPr>
              <w:spacing w:after="0"/>
              <w:ind w:rightChars="80" w:right="176"/>
              <w:jc w:val="right"/>
              <w:rPr>
                <w:rFonts w:ascii="Times New Roman" w:eastAsia="游ゴシック" w:hAnsi="Times New Roman" w:cs="Times New Roman"/>
              </w:rPr>
            </w:pPr>
            <w:r w:rsidRPr="00357CF0">
              <w:rPr>
                <w:rFonts w:ascii="Times New Roman" w:eastAsia="游ゴシック" w:hAnsi="Times New Roman" w:cs="Times New Roman"/>
              </w:rPr>
              <w:t>197.789</w:t>
            </w:r>
          </w:p>
        </w:tc>
        <w:tc>
          <w:tcPr>
            <w:tcW w:w="851" w:type="dxa"/>
            <w:tcBorders>
              <w:top w:val="nil"/>
              <w:left w:val="nil"/>
              <w:bottom w:val="single" w:sz="4" w:space="0" w:color="auto"/>
              <w:right w:val="nil"/>
            </w:tcBorders>
            <w:shd w:val="clear" w:color="000000" w:fill="FFFFFF"/>
            <w:vAlign w:val="center"/>
          </w:tcPr>
          <w:p w14:paraId="3E9221B2" w14:textId="77777777" w:rsidR="0005699C" w:rsidRPr="00357CF0" w:rsidRDefault="0005699C" w:rsidP="007F4187">
            <w:pPr>
              <w:spacing w:after="0"/>
              <w:ind w:rightChars="5" w:right="11"/>
              <w:jc w:val="center"/>
              <w:rPr>
                <w:rFonts w:ascii="Times New Roman" w:eastAsia="游ゴシック" w:hAnsi="Times New Roman" w:cs="Times New Roman"/>
              </w:rPr>
            </w:pPr>
            <w:r w:rsidRPr="00357CF0">
              <w:rPr>
                <w:rFonts w:ascii="Times New Roman" w:eastAsia="游ゴシック" w:hAnsi="Times New Roman" w:cs="Times New Roman"/>
              </w:rPr>
              <w:t>34</w:t>
            </w:r>
          </w:p>
        </w:tc>
        <w:tc>
          <w:tcPr>
            <w:tcW w:w="1134" w:type="dxa"/>
            <w:tcBorders>
              <w:top w:val="nil"/>
              <w:left w:val="nil"/>
              <w:bottom w:val="single" w:sz="4" w:space="0" w:color="auto"/>
              <w:right w:val="nil"/>
            </w:tcBorders>
            <w:shd w:val="clear" w:color="000000" w:fill="FFFFFF"/>
            <w:vAlign w:val="center"/>
          </w:tcPr>
          <w:p w14:paraId="0723895A"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eastAsia="游ゴシック" w:hAnsi="Times New Roman" w:cs="Times New Roman"/>
              </w:rPr>
              <w:t>.990</w:t>
            </w:r>
          </w:p>
        </w:tc>
        <w:tc>
          <w:tcPr>
            <w:tcW w:w="2268" w:type="dxa"/>
            <w:tcBorders>
              <w:top w:val="nil"/>
              <w:left w:val="nil"/>
              <w:bottom w:val="single" w:sz="4" w:space="0" w:color="auto"/>
              <w:right w:val="nil"/>
            </w:tcBorders>
            <w:shd w:val="clear" w:color="000000" w:fill="FFFFFF"/>
            <w:vAlign w:val="center"/>
          </w:tcPr>
          <w:p w14:paraId="7958F372"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eastAsia="游ゴシック" w:hAnsi="Times New Roman" w:cs="Times New Roman"/>
              </w:rPr>
              <w:t>.041 [.036–.047]</w:t>
            </w:r>
          </w:p>
        </w:tc>
        <w:tc>
          <w:tcPr>
            <w:tcW w:w="218" w:type="dxa"/>
            <w:tcBorders>
              <w:top w:val="nil"/>
              <w:left w:val="nil"/>
              <w:bottom w:val="single" w:sz="4" w:space="0" w:color="auto"/>
              <w:right w:val="nil"/>
            </w:tcBorders>
            <w:shd w:val="clear" w:color="000000" w:fill="FFFFFF"/>
            <w:vAlign w:val="center"/>
          </w:tcPr>
          <w:p w14:paraId="64804DA1" w14:textId="77777777" w:rsidR="0005699C" w:rsidRPr="00357CF0" w:rsidRDefault="0005699C" w:rsidP="00373923">
            <w:pPr>
              <w:spacing w:after="0"/>
              <w:jc w:val="center"/>
              <w:rPr>
                <w:rFonts w:ascii="Times New Roman" w:eastAsia="游ゴシック" w:hAnsi="Times New Roman" w:cs="Times New Roman"/>
              </w:rPr>
            </w:pPr>
          </w:p>
        </w:tc>
        <w:tc>
          <w:tcPr>
            <w:tcW w:w="1199" w:type="dxa"/>
            <w:tcBorders>
              <w:top w:val="nil"/>
              <w:left w:val="nil"/>
              <w:bottom w:val="single" w:sz="4" w:space="0" w:color="auto"/>
              <w:right w:val="nil"/>
            </w:tcBorders>
            <w:shd w:val="clear" w:color="000000" w:fill="FFFFFF"/>
            <w:vAlign w:val="center"/>
          </w:tcPr>
          <w:p w14:paraId="292F0503"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eastAsia="游ゴシック" w:hAnsi="Times New Roman" w:cs="Times New Roman"/>
              </w:rPr>
              <w:t>M4</w:t>
            </w:r>
            <w:r w:rsidRPr="00357CF0">
              <w:rPr>
                <w:rFonts w:ascii="Times New Roman" w:hAnsi="Times New Roman" w:cs="Times New Roman"/>
              </w:rPr>
              <w:t>−</w:t>
            </w:r>
            <w:r w:rsidRPr="00357CF0">
              <w:rPr>
                <w:rFonts w:ascii="Times New Roman" w:eastAsia="游ゴシック" w:hAnsi="Times New Roman" w:cs="Times New Roman"/>
              </w:rPr>
              <w:t>M2</w:t>
            </w:r>
          </w:p>
        </w:tc>
        <w:tc>
          <w:tcPr>
            <w:tcW w:w="992" w:type="dxa"/>
            <w:tcBorders>
              <w:top w:val="nil"/>
              <w:left w:val="nil"/>
              <w:bottom w:val="single" w:sz="4" w:space="0" w:color="auto"/>
              <w:right w:val="nil"/>
            </w:tcBorders>
            <w:shd w:val="clear" w:color="000000" w:fill="FFFFFF"/>
            <w:vAlign w:val="center"/>
          </w:tcPr>
          <w:p w14:paraId="0BE010AC" w14:textId="77777777" w:rsidR="0005699C" w:rsidRPr="00357CF0" w:rsidRDefault="0005699C" w:rsidP="00373923">
            <w:pPr>
              <w:spacing w:after="0"/>
              <w:jc w:val="center"/>
              <w:rPr>
                <w:rFonts w:ascii="Times New Roman" w:eastAsia="游ゴシック" w:hAnsi="Times New Roman" w:cs="Times New Roman"/>
              </w:rPr>
            </w:pPr>
            <w:r w:rsidRPr="00357CF0">
              <w:rPr>
                <w:rFonts w:ascii="Times New Roman" w:hAnsi="Times New Roman" w:cs="Times New Roman"/>
              </w:rPr>
              <w:t>−</w:t>
            </w:r>
            <w:r w:rsidRPr="00357CF0">
              <w:rPr>
                <w:rFonts w:ascii="Times New Roman" w:eastAsia="游ゴシック" w:hAnsi="Times New Roman" w:cs="Times New Roman"/>
              </w:rPr>
              <w:t>.008</w:t>
            </w:r>
          </w:p>
        </w:tc>
        <w:tc>
          <w:tcPr>
            <w:tcW w:w="1134" w:type="dxa"/>
            <w:tcBorders>
              <w:top w:val="nil"/>
              <w:left w:val="nil"/>
              <w:bottom w:val="single" w:sz="4" w:space="0" w:color="auto"/>
              <w:right w:val="nil"/>
            </w:tcBorders>
            <w:shd w:val="clear" w:color="000000" w:fill="FFFFFF"/>
            <w:vAlign w:val="center"/>
          </w:tcPr>
          <w:p w14:paraId="2DEC3C06" w14:textId="77777777" w:rsidR="0005699C" w:rsidRPr="00357CF0" w:rsidRDefault="0005699C" w:rsidP="007F4187">
            <w:pPr>
              <w:spacing w:after="0"/>
              <w:ind w:rightChars="119" w:right="262"/>
              <w:jc w:val="right"/>
              <w:rPr>
                <w:rFonts w:ascii="Times New Roman" w:eastAsia="游ゴシック" w:hAnsi="Times New Roman" w:cs="Times New Roman"/>
              </w:rPr>
            </w:pPr>
            <w:r w:rsidRPr="00357CF0">
              <w:rPr>
                <w:rFonts w:ascii="Times New Roman" w:eastAsia="游ゴシック" w:hAnsi="Times New Roman" w:cs="Times New Roman"/>
              </w:rPr>
              <w:t>.006</w:t>
            </w:r>
          </w:p>
        </w:tc>
      </w:tr>
    </w:tbl>
    <w:p w14:paraId="34564D5C" w14:textId="77777777" w:rsidR="0005699C" w:rsidRPr="00357CF0" w:rsidRDefault="0005699C" w:rsidP="00373923">
      <w:pPr>
        <w:spacing w:after="0" w:line="480" w:lineRule="auto"/>
        <w:rPr>
          <w:rFonts w:ascii="Times New Roman" w:eastAsia="ＭＳ 明朝" w:hAnsi="Times New Roman" w:cs="Times New Roman"/>
          <w:sz w:val="24"/>
          <w:szCs w:val="24"/>
        </w:rPr>
      </w:pPr>
      <w:r w:rsidRPr="00357CF0">
        <w:rPr>
          <w:rFonts w:ascii="Times New Roman" w:eastAsia="ＭＳ 明朝" w:hAnsi="Times New Roman" w:cs="Times New Roman" w:hint="eastAsia"/>
          <w:i/>
          <w:sz w:val="24"/>
          <w:szCs w:val="24"/>
        </w:rPr>
        <w:t>Note</w:t>
      </w:r>
      <w:r w:rsidRPr="00357CF0">
        <w:rPr>
          <w:rFonts w:ascii="Times New Roman" w:eastAsia="ＭＳ 明朝" w:hAnsi="Times New Roman" w:cs="Times New Roman" w:hint="eastAsia"/>
          <w:sz w:val="24"/>
          <w:szCs w:val="24"/>
        </w:rPr>
        <w:t>.</w:t>
      </w:r>
      <w:r w:rsidRPr="00357CF0">
        <w:rPr>
          <w:rFonts w:ascii="Times New Roman" w:eastAsia="ＭＳ 明朝" w:hAnsi="Times New Roman" w:cs="Times New Roman"/>
          <w:sz w:val="24"/>
          <w:szCs w:val="24"/>
        </w:rPr>
        <w:t xml:space="preserve"> M = Model; CFI = comparative ﬁt index; RMSEA = root mean square error of approximation; 90% CI = 90% conﬁdence interval; Δ = change in parameter.</w:t>
      </w:r>
    </w:p>
    <w:p w14:paraId="230B5A78" w14:textId="7D8D5AC7" w:rsidR="00EC5F94" w:rsidRPr="00357CF0" w:rsidRDefault="00EC5F94" w:rsidP="00373923">
      <w:pPr>
        <w:spacing w:after="0" w:line="480" w:lineRule="auto"/>
        <w:rPr>
          <w:rFonts w:ascii="Times New Roman" w:hAnsi="Times New Roman" w:cs="Times New Roman"/>
        </w:rPr>
      </w:pPr>
    </w:p>
    <w:p w14:paraId="32E07E5A" w14:textId="77777777" w:rsidR="0005699C" w:rsidRPr="00357CF0" w:rsidRDefault="0005699C" w:rsidP="00373923">
      <w:pPr>
        <w:spacing w:after="0" w:line="480" w:lineRule="auto"/>
        <w:rPr>
          <w:rFonts w:ascii="Times New Roman" w:hAnsi="Times New Roman" w:cs="Times New Roman"/>
        </w:rPr>
      </w:pPr>
    </w:p>
    <w:p w14:paraId="517ED0BD" w14:textId="77777777" w:rsidR="0005699C" w:rsidRPr="00357CF0" w:rsidRDefault="0005699C" w:rsidP="00373923">
      <w:pPr>
        <w:spacing w:after="0" w:line="480" w:lineRule="auto"/>
        <w:rPr>
          <w:rFonts w:ascii="Times New Roman" w:hAnsi="Times New Roman" w:cs="Times New Roman"/>
        </w:rPr>
        <w:sectPr w:rsidR="0005699C" w:rsidRPr="00357CF0" w:rsidSect="0005699C">
          <w:pgSz w:w="16838" w:h="11906" w:orient="landscape"/>
          <w:pgMar w:top="1440" w:right="1440" w:bottom="1440" w:left="1440" w:header="708" w:footer="708" w:gutter="0"/>
          <w:cols w:space="708"/>
          <w:docGrid w:linePitch="360"/>
        </w:sectPr>
      </w:pPr>
    </w:p>
    <w:p w14:paraId="2FA2EC8A" w14:textId="77777777" w:rsidR="00C5202B" w:rsidRPr="00357CF0" w:rsidRDefault="00C5202B" w:rsidP="00373923">
      <w:pPr>
        <w:spacing w:after="0" w:line="480" w:lineRule="auto"/>
        <w:jc w:val="center"/>
        <w:rPr>
          <w:rFonts w:ascii="Times New Roman" w:hAnsi="Times New Roman" w:cs="Times New Roman"/>
          <w:b/>
          <w:bCs/>
          <w:sz w:val="24"/>
          <w:szCs w:val="24"/>
        </w:rPr>
      </w:pPr>
      <w:r w:rsidRPr="00357CF0">
        <w:rPr>
          <w:rFonts w:ascii="Times New Roman" w:hAnsi="Times New Roman" w:cs="Times New Roman" w:hint="eastAsia"/>
          <w:b/>
          <w:bCs/>
          <w:sz w:val="24"/>
          <w:szCs w:val="24"/>
        </w:rPr>
        <w:lastRenderedPageBreak/>
        <w:t>Online</w:t>
      </w:r>
      <w:r w:rsidRPr="00357CF0">
        <w:rPr>
          <w:rFonts w:ascii="Times New Roman" w:hAnsi="Times New Roman" w:cs="Times New Roman"/>
          <w:b/>
          <w:bCs/>
          <w:sz w:val="24"/>
          <w:szCs w:val="24"/>
        </w:rPr>
        <w:t xml:space="preserve"> Resource 2</w:t>
      </w:r>
    </w:p>
    <w:p w14:paraId="33BC11EC" w14:textId="1B6CE3F1" w:rsidR="00A70E6F" w:rsidRPr="00357CF0" w:rsidRDefault="00A70E6F" w:rsidP="00373923">
      <w:pPr>
        <w:spacing w:after="0" w:line="480" w:lineRule="auto"/>
        <w:jc w:val="center"/>
        <w:rPr>
          <w:rFonts w:ascii="Times New Roman" w:hAnsi="Times New Roman" w:cs="Times New Roman"/>
          <w:b/>
          <w:bCs/>
          <w:sz w:val="24"/>
          <w:szCs w:val="24"/>
        </w:rPr>
      </w:pPr>
      <w:r w:rsidRPr="00357CF0">
        <w:rPr>
          <w:rFonts w:ascii="Times New Roman" w:hAnsi="Times New Roman" w:cs="Times New Roman"/>
          <w:b/>
          <w:bCs/>
          <w:sz w:val="24"/>
          <w:szCs w:val="24"/>
        </w:rPr>
        <w:t>Latent Profile Analysis for Identifying the Profiles of Parent</w:t>
      </w:r>
      <w:r w:rsidR="00B8162D" w:rsidRPr="00357CF0">
        <w:rPr>
          <w:rFonts w:ascii="Times New Roman" w:hAnsi="Times New Roman" w:cs="Times New Roman"/>
          <w:b/>
          <w:bCs/>
          <w:sz w:val="24"/>
          <w:szCs w:val="24"/>
        </w:rPr>
        <w:t>–</w:t>
      </w:r>
      <w:r w:rsidRPr="00357CF0">
        <w:rPr>
          <w:rFonts w:ascii="Times New Roman" w:hAnsi="Times New Roman" w:cs="Times New Roman"/>
          <w:b/>
          <w:bCs/>
          <w:sz w:val="24"/>
          <w:szCs w:val="24"/>
        </w:rPr>
        <w:t>Youth Relationship Quality</w:t>
      </w:r>
    </w:p>
    <w:p w14:paraId="27C8A168" w14:textId="6E0569AA" w:rsidR="00A70E6F" w:rsidRPr="00357CF0" w:rsidRDefault="008B6326" w:rsidP="00373923">
      <w:pPr>
        <w:spacing w:after="0" w:line="480" w:lineRule="auto"/>
        <w:rPr>
          <w:rFonts w:ascii="Times New Roman" w:hAnsi="Times New Roman" w:cs="Times New Roman"/>
          <w:sz w:val="24"/>
          <w:szCs w:val="24"/>
        </w:rPr>
      </w:pPr>
      <w:r w:rsidRPr="00357CF0">
        <w:rPr>
          <w:rFonts w:ascii="Times New Roman" w:hAnsi="Times New Roman" w:cs="Times New Roman"/>
          <w:sz w:val="24"/>
          <w:szCs w:val="24"/>
        </w:rPr>
        <w:tab/>
        <w:t>As an ancillary analysis t</w:t>
      </w:r>
      <w:r w:rsidR="00A70E6F" w:rsidRPr="00357CF0">
        <w:rPr>
          <w:rFonts w:ascii="Times New Roman" w:hAnsi="Times New Roman" w:cs="Times New Roman"/>
          <w:sz w:val="24"/>
          <w:szCs w:val="24"/>
        </w:rPr>
        <w:t xml:space="preserve">o </w:t>
      </w:r>
      <w:r w:rsidRPr="00357CF0">
        <w:rPr>
          <w:rFonts w:ascii="Times New Roman" w:hAnsi="Times New Roman" w:cs="Times New Roman"/>
          <w:sz w:val="24"/>
          <w:szCs w:val="24"/>
        </w:rPr>
        <w:t xml:space="preserve">extract </w:t>
      </w:r>
      <w:r w:rsidR="00A70E6F" w:rsidRPr="00357CF0">
        <w:rPr>
          <w:rFonts w:ascii="Times New Roman" w:hAnsi="Times New Roman" w:cs="Times New Roman"/>
          <w:sz w:val="24"/>
          <w:szCs w:val="24"/>
        </w:rPr>
        <w:t>profiles</w:t>
      </w:r>
      <w:r w:rsidRPr="00357CF0">
        <w:rPr>
          <w:rFonts w:ascii="Times New Roman" w:hAnsi="Times New Roman" w:cs="Times New Roman"/>
          <w:sz w:val="24"/>
          <w:szCs w:val="24"/>
        </w:rPr>
        <w:t xml:space="preserve"> of parent</w:t>
      </w:r>
      <w:r w:rsidR="00990C46" w:rsidRPr="00357CF0">
        <w:rPr>
          <w:rFonts w:ascii="Times New Roman" w:hAnsi="Times New Roman" w:cs="Times New Roman"/>
          <w:sz w:val="24"/>
          <w:szCs w:val="24"/>
        </w:rPr>
        <w:t>–</w:t>
      </w:r>
      <w:r w:rsidRPr="00357CF0">
        <w:rPr>
          <w:rFonts w:ascii="Times New Roman" w:hAnsi="Times New Roman" w:cs="Times New Roman"/>
          <w:sz w:val="24"/>
          <w:szCs w:val="24"/>
        </w:rPr>
        <w:t>youth relationship quality</w:t>
      </w:r>
      <w:r w:rsidR="00A70E6F" w:rsidRPr="00357CF0">
        <w:rPr>
          <w:rFonts w:ascii="Times New Roman" w:hAnsi="Times New Roman" w:cs="Times New Roman"/>
          <w:sz w:val="24"/>
          <w:szCs w:val="24"/>
        </w:rPr>
        <w:t xml:space="preserve">, a latent profile analysis (LPA) </w:t>
      </w:r>
      <w:r w:rsidRPr="00357CF0">
        <w:rPr>
          <w:rFonts w:ascii="Times New Roman" w:hAnsi="Times New Roman" w:cs="Times New Roman"/>
          <w:sz w:val="24"/>
          <w:szCs w:val="24"/>
        </w:rPr>
        <w:t xml:space="preserve">was performed using </w:t>
      </w:r>
      <w:proofErr w:type="spellStart"/>
      <w:r w:rsidRPr="00357CF0">
        <w:rPr>
          <w:rFonts w:ascii="Times New Roman" w:hAnsi="Times New Roman" w:cs="Times New Roman"/>
          <w:sz w:val="24"/>
          <w:szCs w:val="24"/>
        </w:rPr>
        <w:t>Mplus</w:t>
      </w:r>
      <w:proofErr w:type="spellEnd"/>
      <w:r w:rsidRPr="00357CF0">
        <w:rPr>
          <w:rFonts w:ascii="Times New Roman" w:hAnsi="Times New Roman" w:cs="Times New Roman"/>
          <w:sz w:val="24"/>
          <w:szCs w:val="24"/>
        </w:rPr>
        <w:t xml:space="preserve"> 8.3</w:t>
      </w:r>
      <w:r w:rsidR="00A70E6F" w:rsidRPr="00357CF0">
        <w:rPr>
          <w:rFonts w:ascii="Times New Roman" w:hAnsi="Times New Roman" w:cs="Times New Roman"/>
          <w:sz w:val="24"/>
          <w:szCs w:val="24"/>
        </w:rPr>
        <w:t xml:space="preserve">. </w:t>
      </w:r>
      <w:r w:rsidR="0056178B" w:rsidRPr="00357CF0">
        <w:rPr>
          <w:rFonts w:ascii="Times New Roman" w:hAnsi="Times New Roman" w:cs="Times New Roman"/>
          <w:sz w:val="24"/>
          <w:szCs w:val="24"/>
        </w:rPr>
        <w:t xml:space="preserve">One- to seven-profile models were estimated. </w:t>
      </w:r>
      <w:r w:rsidRPr="00357CF0">
        <w:rPr>
          <w:rFonts w:ascii="Times New Roman" w:hAnsi="Times New Roman" w:cs="Times New Roman"/>
          <w:sz w:val="24"/>
          <w:szCs w:val="24"/>
        </w:rPr>
        <w:t xml:space="preserve">This study </w:t>
      </w:r>
      <w:r w:rsidR="00805695" w:rsidRPr="00357CF0">
        <w:rPr>
          <w:rFonts w:ascii="Times New Roman" w:hAnsi="Times New Roman" w:cs="Times New Roman"/>
          <w:sz w:val="24"/>
          <w:szCs w:val="24"/>
        </w:rPr>
        <w:t xml:space="preserve">used the </w:t>
      </w:r>
      <w:r w:rsidRPr="00357CF0">
        <w:rPr>
          <w:rFonts w:ascii="Times New Roman" w:hAnsi="Times New Roman" w:cs="Times New Roman"/>
          <w:sz w:val="24"/>
          <w:szCs w:val="24"/>
        </w:rPr>
        <w:t xml:space="preserve">following </w:t>
      </w:r>
      <w:r w:rsidR="00A70E6F" w:rsidRPr="00357CF0">
        <w:rPr>
          <w:rFonts w:ascii="Times New Roman" w:hAnsi="Times New Roman" w:cs="Times New Roman"/>
          <w:sz w:val="24"/>
          <w:szCs w:val="24"/>
        </w:rPr>
        <w:t>f</w:t>
      </w:r>
      <w:r w:rsidR="001E446A" w:rsidRPr="00357CF0">
        <w:rPr>
          <w:rFonts w:ascii="Times New Roman" w:hAnsi="Times New Roman" w:cs="Times New Roman"/>
          <w:sz w:val="24"/>
          <w:szCs w:val="24"/>
        </w:rPr>
        <w:t>ive</w:t>
      </w:r>
      <w:r w:rsidR="00A70E6F" w:rsidRPr="00357CF0">
        <w:rPr>
          <w:rFonts w:ascii="Times New Roman" w:hAnsi="Times New Roman" w:cs="Times New Roman"/>
          <w:sz w:val="24"/>
          <w:szCs w:val="24"/>
        </w:rPr>
        <w:t xml:space="preserve"> criteria to </w:t>
      </w:r>
      <w:r w:rsidR="0056178B" w:rsidRPr="00357CF0">
        <w:rPr>
          <w:rFonts w:ascii="Times New Roman" w:hAnsi="Times New Roman" w:cs="Times New Roman"/>
          <w:sz w:val="24"/>
          <w:szCs w:val="24"/>
        </w:rPr>
        <w:t>define</w:t>
      </w:r>
      <w:r w:rsidR="00A70E6F" w:rsidRPr="00357CF0">
        <w:rPr>
          <w:rFonts w:ascii="Times New Roman" w:hAnsi="Times New Roman" w:cs="Times New Roman"/>
          <w:sz w:val="24"/>
          <w:szCs w:val="24"/>
        </w:rPr>
        <w:t xml:space="preserve"> the number of latent profiles. First, </w:t>
      </w:r>
      <w:r w:rsidR="00AC50FA" w:rsidRPr="00357CF0">
        <w:rPr>
          <w:rFonts w:ascii="Times New Roman" w:hAnsi="Times New Roman" w:cs="Times New Roman"/>
          <w:sz w:val="24"/>
          <w:szCs w:val="24"/>
        </w:rPr>
        <w:t>s</w:t>
      </w:r>
      <w:r w:rsidR="00A70E6F" w:rsidRPr="00357CF0">
        <w:rPr>
          <w:rFonts w:ascii="Times New Roman" w:hAnsi="Times New Roman" w:cs="Times New Roman"/>
          <w:sz w:val="24"/>
          <w:szCs w:val="24"/>
        </w:rPr>
        <w:t xml:space="preserve">ample </w:t>
      </w:r>
      <w:r w:rsidR="00AC50FA" w:rsidRPr="00357CF0">
        <w:rPr>
          <w:rFonts w:ascii="Times New Roman" w:hAnsi="Times New Roman" w:cs="Times New Roman"/>
          <w:sz w:val="24"/>
          <w:szCs w:val="24"/>
        </w:rPr>
        <w:t>s</w:t>
      </w:r>
      <w:r w:rsidR="00A70E6F" w:rsidRPr="00357CF0">
        <w:rPr>
          <w:rFonts w:ascii="Times New Roman" w:hAnsi="Times New Roman" w:cs="Times New Roman"/>
          <w:sz w:val="24"/>
          <w:szCs w:val="24"/>
        </w:rPr>
        <w:t xml:space="preserve">ize </w:t>
      </w:r>
      <w:r w:rsidR="00AC50FA" w:rsidRPr="00357CF0">
        <w:rPr>
          <w:rFonts w:ascii="Times New Roman" w:hAnsi="Times New Roman" w:cs="Times New Roman"/>
          <w:sz w:val="24"/>
          <w:szCs w:val="24"/>
        </w:rPr>
        <w:t>a</w:t>
      </w:r>
      <w:r w:rsidR="00A70E6F" w:rsidRPr="00357CF0">
        <w:rPr>
          <w:rFonts w:ascii="Times New Roman" w:hAnsi="Times New Roman" w:cs="Times New Roman"/>
          <w:sz w:val="24"/>
          <w:szCs w:val="24"/>
        </w:rPr>
        <w:t xml:space="preserve">djusted </w:t>
      </w:r>
      <w:r w:rsidR="00AC50FA" w:rsidRPr="00357CF0">
        <w:rPr>
          <w:rFonts w:ascii="Times New Roman" w:hAnsi="Times New Roman" w:cs="Times New Roman"/>
          <w:sz w:val="24"/>
          <w:szCs w:val="24"/>
        </w:rPr>
        <w:t>Bayesian</w:t>
      </w:r>
      <w:r w:rsidR="00A70E6F" w:rsidRPr="00357CF0">
        <w:rPr>
          <w:rFonts w:ascii="Times New Roman" w:hAnsi="Times New Roman" w:cs="Times New Roman"/>
          <w:sz w:val="24"/>
          <w:szCs w:val="24"/>
        </w:rPr>
        <w:t xml:space="preserve"> </w:t>
      </w:r>
      <w:r w:rsidR="00AC50FA" w:rsidRPr="00357CF0">
        <w:rPr>
          <w:rFonts w:ascii="Times New Roman" w:hAnsi="Times New Roman" w:cs="Times New Roman"/>
          <w:sz w:val="24"/>
          <w:szCs w:val="24"/>
        </w:rPr>
        <w:t>i</w:t>
      </w:r>
      <w:r w:rsidR="00A70E6F" w:rsidRPr="00357CF0">
        <w:rPr>
          <w:rFonts w:ascii="Times New Roman" w:hAnsi="Times New Roman" w:cs="Times New Roman"/>
          <w:sz w:val="24"/>
          <w:szCs w:val="24"/>
        </w:rPr>
        <w:t xml:space="preserve">nformation </w:t>
      </w:r>
      <w:r w:rsidR="00AC50FA" w:rsidRPr="00357CF0">
        <w:rPr>
          <w:rFonts w:ascii="Times New Roman" w:hAnsi="Times New Roman" w:cs="Times New Roman"/>
          <w:sz w:val="24"/>
          <w:szCs w:val="24"/>
        </w:rPr>
        <w:t>c</w:t>
      </w:r>
      <w:r w:rsidR="00A70E6F" w:rsidRPr="00357CF0">
        <w:rPr>
          <w:rFonts w:ascii="Times New Roman" w:hAnsi="Times New Roman" w:cs="Times New Roman"/>
          <w:sz w:val="24"/>
          <w:szCs w:val="24"/>
        </w:rPr>
        <w:t>riterion (SSA-BIC; Schwartz</w:t>
      </w:r>
      <w:r w:rsidR="00805695" w:rsidRPr="00357CF0">
        <w:rPr>
          <w:rFonts w:ascii="Times New Roman" w:hAnsi="Times New Roman" w:cs="Times New Roman"/>
          <w:sz w:val="24"/>
          <w:szCs w:val="24"/>
        </w:rPr>
        <w:t>,</w:t>
      </w:r>
      <w:r w:rsidR="00A70E6F" w:rsidRPr="00357CF0">
        <w:rPr>
          <w:rFonts w:ascii="Times New Roman" w:hAnsi="Times New Roman" w:cs="Times New Roman"/>
          <w:sz w:val="24"/>
          <w:szCs w:val="24"/>
        </w:rPr>
        <w:t xml:space="preserve"> 1978) </w:t>
      </w:r>
      <w:r w:rsidR="00FE2681" w:rsidRPr="00357CF0">
        <w:rPr>
          <w:rFonts w:ascii="Times New Roman" w:hAnsi="Times New Roman" w:cs="Times New Roman"/>
          <w:sz w:val="24"/>
          <w:szCs w:val="24"/>
        </w:rPr>
        <w:t xml:space="preserve">was utilized. </w:t>
      </w:r>
      <w:r w:rsidR="008108E9" w:rsidRPr="00357CF0">
        <w:rPr>
          <w:rFonts w:ascii="Times New Roman" w:hAnsi="Times New Roman" w:cs="Times New Roman"/>
          <w:sz w:val="24"/>
          <w:szCs w:val="24"/>
        </w:rPr>
        <w:t xml:space="preserve">Lower values of SSA-BIC indicate better model fits. </w:t>
      </w:r>
      <w:r w:rsidR="00A70E6F" w:rsidRPr="00357CF0">
        <w:rPr>
          <w:rFonts w:ascii="Times New Roman" w:hAnsi="Times New Roman" w:cs="Times New Roman"/>
          <w:sz w:val="24"/>
          <w:szCs w:val="24"/>
        </w:rPr>
        <w:t xml:space="preserve">Second, </w:t>
      </w:r>
      <w:r w:rsidR="00491749" w:rsidRPr="00357CF0">
        <w:rPr>
          <w:rFonts w:ascii="Times New Roman" w:hAnsi="Times New Roman" w:cs="Times New Roman"/>
          <w:sz w:val="24"/>
          <w:szCs w:val="24"/>
        </w:rPr>
        <w:t xml:space="preserve">the </w:t>
      </w:r>
      <w:r w:rsidR="00A70E6F" w:rsidRPr="00357CF0">
        <w:rPr>
          <w:rFonts w:ascii="Times New Roman" w:hAnsi="Times New Roman" w:cs="Times New Roman"/>
          <w:sz w:val="24"/>
          <w:szCs w:val="24"/>
        </w:rPr>
        <w:t>bootstrap Lo-</w:t>
      </w:r>
      <w:proofErr w:type="spellStart"/>
      <w:r w:rsidR="00A70E6F" w:rsidRPr="00357CF0">
        <w:rPr>
          <w:rFonts w:ascii="Times New Roman" w:hAnsi="Times New Roman" w:cs="Times New Roman"/>
          <w:sz w:val="24"/>
          <w:szCs w:val="24"/>
        </w:rPr>
        <w:t>Mendell</w:t>
      </w:r>
      <w:proofErr w:type="spellEnd"/>
      <w:r w:rsidR="00A70E6F" w:rsidRPr="00357CF0">
        <w:rPr>
          <w:rFonts w:ascii="Times New Roman" w:hAnsi="Times New Roman" w:cs="Times New Roman"/>
          <w:sz w:val="24"/>
          <w:szCs w:val="24"/>
        </w:rPr>
        <w:t xml:space="preserve">-Rubin </w:t>
      </w:r>
      <w:r w:rsidR="00AC50FA" w:rsidRPr="00357CF0">
        <w:rPr>
          <w:rFonts w:ascii="Times New Roman" w:hAnsi="Times New Roman" w:cs="Times New Roman"/>
          <w:sz w:val="24"/>
          <w:szCs w:val="24"/>
        </w:rPr>
        <w:t>l</w:t>
      </w:r>
      <w:r w:rsidR="00A70E6F" w:rsidRPr="00357CF0">
        <w:rPr>
          <w:rFonts w:ascii="Times New Roman" w:hAnsi="Times New Roman" w:cs="Times New Roman"/>
          <w:sz w:val="24"/>
          <w:szCs w:val="24"/>
        </w:rPr>
        <w:t xml:space="preserve">ikelihood </w:t>
      </w:r>
      <w:r w:rsidR="00AC50FA" w:rsidRPr="00357CF0">
        <w:rPr>
          <w:rFonts w:ascii="Times New Roman" w:hAnsi="Times New Roman" w:cs="Times New Roman"/>
          <w:sz w:val="24"/>
          <w:szCs w:val="24"/>
        </w:rPr>
        <w:t>r</w:t>
      </w:r>
      <w:r w:rsidR="00A70E6F" w:rsidRPr="00357CF0">
        <w:rPr>
          <w:rFonts w:ascii="Times New Roman" w:hAnsi="Times New Roman" w:cs="Times New Roman"/>
          <w:sz w:val="24"/>
          <w:szCs w:val="24"/>
        </w:rPr>
        <w:t xml:space="preserve">atio </w:t>
      </w:r>
      <w:r w:rsidR="00AC50FA" w:rsidRPr="00357CF0">
        <w:rPr>
          <w:rFonts w:ascii="Times New Roman" w:hAnsi="Times New Roman" w:cs="Times New Roman"/>
          <w:sz w:val="24"/>
          <w:szCs w:val="24"/>
        </w:rPr>
        <w:t>t</w:t>
      </w:r>
      <w:r w:rsidR="00A70E6F" w:rsidRPr="00357CF0">
        <w:rPr>
          <w:rFonts w:ascii="Times New Roman" w:hAnsi="Times New Roman" w:cs="Times New Roman"/>
          <w:sz w:val="24"/>
          <w:szCs w:val="24"/>
        </w:rPr>
        <w:t>est (LMR-LRT; Lo</w:t>
      </w:r>
      <w:r w:rsidR="00047058" w:rsidRPr="00357CF0">
        <w:rPr>
          <w:rFonts w:ascii="Times New Roman" w:hAnsi="Times New Roman" w:cs="Times New Roman"/>
          <w:sz w:val="24"/>
          <w:szCs w:val="24"/>
        </w:rPr>
        <w:t xml:space="preserve"> et al.</w:t>
      </w:r>
      <w:r w:rsidR="00805695" w:rsidRPr="00357CF0">
        <w:rPr>
          <w:rFonts w:ascii="Times New Roman" w:hAnsi="Times New Roman" w:cs="Times New Roman"/>
          <w:sz w:val="24"/>
          <w:szCs w:val="24"/>
        </w:rPr>
        <w:t>,</w:t>
      </w:r>
      <w:r w:rsidR="00A70E6F" w:rsidRPr="00357CF0">
        <w:rPr>
          <w:rFonts w:ascii="Times New Roman" w:hAnsi="Times New Roman" w:cs="Times New Roman"/>
          <w:sz w:val="24"/>
          <w:szCs w:val="24"/>
        </w:rPr>
        <w:t xml:space="preserve"> 2001) was </w:t>
      </w:r>
      <w:r w:rsidR="006730AE" w:rsidRPr="00357CF0">
        <w:rPr>
          <w:rFonts w:ascii="Times New Roman" w:hAnsi="Times New Roman" w:cs="Times New Roman"/>
          <w:sz w:val="24"/>
          <w:szCs w:val="24"/>
        </w:rPr>
        <w:t xml:space="preserve">used. </w:t>
      </w:r>
      <w:r w:rsidR="00491749" w:rsidRPr="00357CF0">
        <w:rPr>
          <w:rFonts w:ascii="Times New Roman" w:hAnsi="Times New Roman" w:cs="Times New Roman"/>
          <w:sz w:val="24"/>
          <w:szCs w:val="24"/>
        </w:rPr>
        <w:t xml:space="preserve">It </w:t>
      </w:r>
      <w:r w:rsidR="006730AE" w:rsidRPr="00357CF0">
        <w:rPr>
          <w:rFonts w:ascii="Times New Roman" w:hAnsi="Times New Roman" w:cs="Times New Roman"/>
          <w:sz w:val="24"/>
          <w:szCs w:val="24"/>
        </w:rPr>
        <w:t>tests the added value of</w:t>
      </w:r>
      <w:r w:rsidR="00491749" w:rsidRPr="00357CF0">
        <w:rPr>
          <w:rFonts w:ascii="Times New Roman" w:hAnsi="Times New Roman" w:cs="Times New Roman"/>
          <w:sz w:val="24"/>
          <w:szCs w:val="24"/>
        </w:rPr>
        <w:t xml:space="preserve"> the</w:t>
      </w:r>
      <w:r w:rsidR="006730AE" w:rsidRPr="00357CF0">
        <w:rPr>
          <w:rFonts w:ascii="Times New Roman" w:hAnsi="Times New Roman" w:cs="Times New Roman"/>
          <w:sz w:val="24"/>
          <w:szCs w:val="24"/>
        </w:rPr>
        <w:t xml:space="preserve"> </w:t>
      </w:r>
      <w:r w:rsidR="006730AE" w:rsidRPr="00357CF0">
        <w:rPr>
          <w:rFonts w:ascii="Times New Roman" w:hAnsi="Times New Roman" w:cs="Times New Roman"/>
          <w:i/>
          <w:iCs/>
          <w:sz w:val="24"/>
          <w:szCs w:val="24"/>
        </w:rPr>
        <w:t>k</w:t>
      </w:r>
      <w:r w:rsidR="006730AE" w:rsidRPr="00357CF0">
        <w:rPr>
          <w:rFonts w:ascii="Times New Roman" w:hAnsi="Times New Roman" w:cs="Times New Roman"/>
          <w:sz w:val="24"/>
          <w:szCs w:val="24"/>
        </w:rPr>
        <w:t xml:space="preserve"> profile model over</w:t>
      </w:r>
      <w:r w:rsidR="00491749" w:rsidRPr="00357CF0">
        <w:rPr>
          <w:rFonts w:ascii="Times New Roman" w:hAnsi="Times New Roman" w:cs="Times New Roman"/>
          <w:sz w:val="24"/>
          <w:szCs w:val="24"/>
        </w:rPr>
        <w:t xml:space="preserve"> the</w:t>
      </w:r>
      <w:r w:rsidR="006730AE" w:rsidRPr="00357CF0">
        <w:rPr>
          <w:rFonts w:ascii="Times New Roman" w:hAnsi="Times New Roman" w:cs="Times New Roman"/>
          <w:sz w:val="24"/>
          <w:szCs w:val="24"/>
        </w:rPr>
        <w:t xml:space="preserve"> </w:t>
      </w:r>
      <w:r w:rsidR="006730AE" w:rsidRPr="00357CF0">
        <w:rPr>
          <w:rFonts w:ascii="Times New Roman" w:hAnsi="Times New Roman" w:cs="Times New Roman"/>
          <w:i/>
          <w:iCs/>
          <w:sz w:val="24"/>
          <w:szCs w:val="24"/>
        </w:rPr>
        <w:t>k</w:t>
      </w:r>
      <w:r w:rsidR="002001A5" w:rsidRPr="00357CF0">
        <w:rPr>
          <w:rFonts w:ascii="Times New Roman" w:hAnsi="Times New Roman" w:cs="Times New Roman"/>
          <w:sz w:val="24"/>
          <w:szCs w:val="24"/>
        </w:rPr>
        <w:t>−</w:t>
      </w:r>
      <w:r w:rsidR="006730AE" w:rsidRPr="00357CF0">
        <w:rPr>
          <w:rFonts w:ascii="Times New Roman" w:hAnsi="Times New Roman" w:cs="Times New Roman"/>
          <w:sz w:val="24"/>
          <w:szCs w:val="24"/>
        </w:rPr>
        <w:t xml:space="preserve">1 profile model. A significant LMR-LRT indicates that </w:t>
      </w:r>
      <w:r w:rsidR="00E341EF" w:rsidRPr="00357CF0">
        <w:rPr>
          <w:rFonts w:ascii="Times New Roman" w:hAnsi="Times New Roman" w:cs="Times New Roman"/>
          <w:sz w:val="24"/>
          <w:szCs w:val="24"/>
        </w:rPr>
        <w:t xml:space="preserve">adding </w:t>
      </w:r>
      <w:r w:rsidR="00805695" w:rsidRPr="00357CF0">
        <w:rPr>
          <w:rFonts w:ascii="Times New Roman" w:hAnsi="Times New Roman" w:cs="Times New Roman"/>
          <w:sz w:val="24"/>
          <w:szCs w:val="24"/>
        </w:rPr>
        <w:t xml:space="preserve">the </w:t>
      </w:r>
      <w:r w:rsidR="00E341EF" w:rsidRPr="00357CF0">
        <w:rPr>
          <w:rFonts w:ascii="Times New Roman" w:hAnsi="Times New Roman" w:cs="Times New Roman"/>
          <w:sz w:val="24"/>
          <w:szCs w:val="24"/>
        </w:rPr>
        <w:t>profile</w:t>
      </w:r>
      <w:r w:rsidR="006730AE" w:rsidRPr="00357CF0">
        <w:rPr>
          <w:rFonts w:ascii="Times New Roman" w:hAnsi="Times New Roman" w:cs="Times New Roman"/>
          <w:sz w:val="24"/>
          <w:szCs w:val="24"/>
        </w:rPr>
        <w:t xml:space="preserve"> results in a better</w:t>
      </w:r>
      <w:r w:rsidR="00805695" w:rsidRPr="00357CF0">
        <w:rPr>
          <w:rFonts w:ascii="Times New Roman" w:hAnsi="Times New Roman" w:cs="Times New Roman"/>
          <w:sz w:val="24"/>
          <w:szCs w:val="24"/>
        </w:rPr>
        <w:t xml:space="preserve"> model fit</w:t>
      </w:r>
      <w:r w:rsidR="006730AE" w:rsidRPr="00357CF0">
        <w:rPr>
          <w:rFonts w:ascii="Times New Roman" w:hAnsi="Times New Roman" w:cs="Times New Roman"/>
          <w:sz w:val="24"/>
          <w:szCs w:val="24"/>
        </w:rPr>
        <w:t xml:space="preserve">. </w:t>
      </w:r>
      <w:r w:rsidR="00E341EF" w:rsidRPr="00357CF0">
        <w:rPr>
          <w:rFonts w:ascii="Times New Roman" w:hAnsi="Times New Roman" w:cs="Times New Roman"/>
          <w:sz w:val="24"/>
          <w:szCs w:val="24"/>
        </w:rPr>
        <w:t xml:space="preserve">Third, the value of entropy, which </w:t>
      </w:r>
      <w:r w:rsidR="00E341EF" w:rsidRPr="00357CF0">
        <w:rPr>
          <w:rFonts w:ascii="Times New Roman" w:hAnsi="Times New Roman" w:cs="Times New Roman" w:hint="eastAsia"/>
          <w:sz w:val="24"/>
          <w:szCs w:val="24"/>
        </w:rPr>
        <w:t>refers</w:t>
      </w:r>
      <w:r w:rsidR="00E341EF" w:rsidRPr="00357CF0">
        <w:rPr>
          <w:rFonts w:ascii="Times New Roman" w:hAnsi="Times New Roman" w:cs="Times New Roman"/>
          <w:sz w:val="24"/>
          <w:szCs w:val="24"/>
        </w:rPr>
        <w:t xml:space="preserve"> to the degree to which the model-implied classifications correspond to the observed classification, </w:t>
      </w:r>
      <w:r w:rsidR="009D0A84" w:rsidRPr="00357CF0">
        <w:rPr>
          <w:rFonts w:ascii="Times New Roman" w:hAnsi="Times New Roman" w:cs="Times New Roman"/>
          <w:sz w:val="24"/>
          <w:szCs w:val="24"/>
        </w:rPr>
        <w:t xml:space="preserve">was measured. The values of entropy range from 0 to 1, </w:t>
      </w:r>
      <w:r w:rsidR="00805695" w:rsidRPr="00357CF0">
        <w:rPr>
          <w:rFonts w:ascii="Times New Roman" w:hAnsi="Times New Roman" w:cs="Times New Roman"/>
          <w:sz w:val="24"/>
          <w:szCs w:val="24"/>
        </w:rPr>
        <w:t>and</w:t>
      </w:r>
      <w:r w:rsidR="009D0A84" w:rsidRPr="00357CF0">
        <w:rPr>
          <w:rFonts w:ascii="Times New Roman" w:hAnsi="Times New Roman" w:cs="Times New Roman"/>
          <w:sz w:val="24"/>
          <w:szCs w:val="24"/>
        </w:rPr>
        <w:t xml:space="preserve"> values higher than 0.75 suggest accurate classification </w:t>
      </w:r>
      <w:r w:rsidR="00A70E6F" w:rsidRPr="00357CF0">
        <w:rPr>
          <w:rFonts w:ascii="Times New Roman" w:hAnsi="Times New Roman" w:cs="Times New Roman"/>
          <w:sz w:val="24"/>
          <w:szCs w:val="24"/>
        </w:rPr>
        <w:t>(Reinecke</w:t>
      </w:r>
      <w:r w:rsidR="00805695" w:rsidRPr="00357CF0">
        <w:rPr>
          <w:rFonts w:ascii="Times New Roman" w:hAnsi="Times New Roman" w:cs="Times New Roman"/>
          <w:sz w:val="24"/>
          <w:szCs w:val="24"/>
        </w:rPr>
        <w:t>,</w:t>
      </w:r>
      <w:r w:rsidR="00A70E6F" w:rsidRPr="00357CF0">
        <w:rPr>
          <w:rFonts w:ascii="Times New Roman" w:hAnsi="Times New Roman" w:cs="Times New Roman"/>
          <w:sz w:val="24"/>
          <w:szCs w:val="24"/>
        </w:rPr>
        <w:t xml:space="preserve"> 2006). Fourth, </w:t>
      </w:r>
      <w:r w:rsidR="00047058" w:rsidRPr="00357CF0">
        <w:rPr>
          <w:rFonts w:ascii="Times New Roman" w:hAnsi="Times New Roman" w:cs="Times New Roman"/>
          <w:sz w:val="24"/>
          <w:szCs w:val="24"/>
        </w:rPr>
        <w:t xml:space="preserve">for </w:t>
      </w:r>
      <w:r w:rsidR="007A350D" w:rsidRPr="00357CF0">
        <w:rPr>
          <w:rFonts w:ascii="Times New Roman" w:hAnsi="Times New Roman" w:cs="Times New Roman"/>
          <w:sz w:val="24"/>
          <w:szCs w:val="24"/>
        </w:rPr>
        <w:t xml:space="preserve">the </w:t>
      </w:r>
      <w:r w:rsidR="00047058" w:rsidRPr="00357CF0">
        <w:rPr>
          <w:rFonts w:ascii="Times New Roman" w:hAnsi="Times New Roman" w:cs="Times New Roman"/>
          <w:sz w:val="24"/>
          <w:szCs w:val="24"/>
        </w:rPr>
        <w:t xml:space="preserve">replicability of profiles, </w:t>
      </w:r>
      <w:r w:rsidR="007C33B9" w:rsidRPr="00357CF0">
        <w:rPr>
          <w:rFonts w:ascii="Times New Roman" w:hAnsi="Times New Roman" w:cs="Times New Roman"/>
          <w:sz w:val="24"/>
          <w:szCs w:val="24"/>
        </w:rPr>
        <w:t xml:space="preserve">every </w:t>
      </w:r>
      <w:r w:rsidR="00047058" w:rsidRPr="00357CF0">
        <w:rPr>
          <w:rFonts w:ascii="Times New Roman" w:hAnsi="Times New Roman" w:cs="Times New Roman"/>
          <w:sz w:val="24"/>
          <w:szCs w:val="24"/>
        </w:rPr>
        <w:t>profile need</w:t>
      </w:r>
      <w:r w:rsidR="00805695" w:rsidRPr="00357CF0">
        <w:rPr>
          <w:rFonts w:ascii="Times New Roman" w:hAnsi="Times New Roman" w:cs="Times New Roman"/>
          <w:sz w:val="24"/>
          <w:szCs w:val="24"/>
        </w:rPr>
        <w:t>s</w:t>
      </w:r>
      <w:r w:rsidR="00047058" w:rsidRPr="00357CF0">
        <w:rPr>
          <w:rFonts w:ascii="Times New Roman" w:hAnsi="Times New Roman" w:cs="Times New Roman"/>
          <w:sz w:val="24"/>
          <w:szCs w:val="24"/>
        </w:rPr>
        <w:t xml:space="preserve"> to include</w:t>
      </w:r>
      <w:r w:rsidR="007C33B9" w:rsidRPr="00357CF0">
        <w:rPr>
          <w:rFonts w:ascii="Times New Roman" w:hAnsi="Times New Roman" w:cs="Times New Roman"/>
          <w:sz w:val="24"/>
          <w:szCs w:val="24"/>
        </w:rPr>
        <w:t xml:space="preserve"> at least </w:t>
      </w:r>
      <w:r w:rsidR="00047058" w:rsidRPr="00357CF0">
        <w:rPr>
          <w:rFonts w:ascii="Times New Roman" w:hAnsi="Times New Roman" w:cs="Times New Roman"/>
          <w:sz w:val="24"/>
          <w:szCs w:val="24"/>
        </w:rPr>
        <w:t>1</w:t>
      </w:r>
      <w:r w:rsidR="007C33B9" w:rsidRPr="00357CF0">
        <w:rPr>
          <w:rFonts w:ascii="Times New Roman" w:hAnsi="Times New Roman" w:cs="Times New Roman"/>
          <w:sz w:val="24"/>
          <w:szCs w:val="24"/>
        </w:rPr>
        <w:t xml:space="preserve">% of the </w:t>
      </w:r>
      <w:r w:rsidR="006F10F0" w:rsidRPr="00357CF0">
        <w:rPr>
          <w:rFonts w:ascii="Times New Roman" w:hAnsi="Times New Roman" w:cs="Times New Roman"/>
          <w:sz w:val="24"/>
          <w:szCs w:val="24"/>
        </w:rPr>
        <w:t xml:space="preserve">entire </w:t>
      </w:r>
      <w:r w:rsidR="007C33B9" w:rsidRPr="00357CF0">
        <w:rPr>
          <w:rFonts w:ascii="Times New Roman" w:hAnsi="Times New Roman" w:cs="Times New Roman"/>
          <w:sz w:val="24"/>
          <w:szCs w:val="24"/>
        </w:rPr>
        <w:t>sample (Hill</w:t>
      </w:r>
      <w:r w:rsidR="00047058" w:rsidRPr="00357CF0">
        <w:rPr>
          <w:rFonts w:ascii="Times New Roman" w:hAnsi="Times New Roman" w:cs="Times New Roman"/>
          <w:sz w:val="24"/>
          <w:szCs w:val="24"/>
        </w:rPr>
        <w:t xml:space="preserve"> et al.</w:t>
      </w:r>
      <w:r w:rsidR="00805695" w:rsidRPr="00357CF0">
        <w:rPr>
          <w:rFonts w:ascii="Times New Roman" w:hAnsi="Times New Roman" w:cs="Times New Roman"/>
          <w:sz w:val="24"/>
          <w:szCs w:val="24"/>
        </w:rPr>
        <w:t>,</w:t>
      </w:r>
      <w:r w:rsidR="007C33B9" w:rsidRPr="00357CF0">
        <w:rPr>
          <w:rFonts w:ascii="Times New Roman" w:hAnsi="Times New Roman" w:cs="Times New Roman"/>
          <w:sz w:val="24"/>
          <w:szCs w:val="24"/>
        </w:rPr>
        <w:t xml:space="preserve"> 2000).</w:t>
      </w:r>
      <w:r w:rsidR="001E446A" w:rsidRPr="00357CF0">
        <w:rPr>
          <w:rFonts w:ascii="Times New Roman" w:hAnsi="Times New Roman" w:cs="Times New Roman"/>
          <w:sz w:val="24"/>
          <w:szCs w:val="24"/>
        </w:rPr>
        <w:t xml:space="preserve"> Fifth, </w:t>
      </w:r>
      <w:r w:rsidR="00491749" w:rsidRPr="00357CF0">
        <w:rPr>
          <w:rFonts w:ascii="Times New Roman" w:hAnsi="Times New Roman" w:cs="Times New Roman"/>
          <w:sz w:val="24"/>
          <w:szCs w:val="24"/>
        </w:rPr>
        <w:t xml:space="preserve">the </w:t>
      </w:r>
      <w:r w:rsidR="0002215F" w:rsidRPr="00357CF0">
        <w:rPr>
          <w:rFonts w:ascii="Times New Roman" w:hAnsi="Times New Roman" w:cs="Times New Roman"/>
          <w:sz w:val="24"/>
          <w:szCs w:val="24"/>
        </w:rPr>
        <w:t xml:space="preserve">interpretability of </w:t>
      </w:r>
      <w:r w:rsidR="00805695" w:rsidRPr="00357CF0">
        <w:rPr>
          <w:rFonts w:ascii="Times New Roman" w:hAnsi="Times New Roman" w:cs="Times New Roman"/>
          <w:sz w:val="24"/>
          <w:szCs w:val="24"/>
        </w:rPr>
        <w:t xml:space="preserve">the </w:t>
      </w:r>
      <w:r w:rsidR="0002215F" w:rsidRPr="00357CF0">
        <w:rPr>
          <w:rFonts w:ascii="Times New Roman" w:hAnsi="Times New Roman" w:cs="Times New Roman"/>
          <w:sz w:val="24"/>
          <w:szCs w:val="24"/>
        </w:rPr>
        <w:t>extracted profiles was considered (</w:t>
      </w:r>
      <w:proofErr w:type="spellStart"/>
      <w:r w:rsidR="0002215F" w:rsidRPr="00357CF0">
        <w:rPr>
          <w:rFonts w:ascii="Times New Roman" w:hAnsi="Times New Roman" w:cs="Times New Roman"/>
          <w:sz w:val="24"/>
          <w:szCs w:val="24"/>
        </w:rPr>
        <w:t>Meeus</w:t>
      </w:r>
      <w:proofErr w:type="spellEnd"/>
      <w:r w:rsidR="0002215F" w:rsidRPr="00357CF0">
        <w:rPr>
          <w:rFonts w:ascii="Times New Roman" w:hAnsi="Times New Roman" w:cs="Times New Roman"/>
          <w:sz w:val="24"/>
          <w:szCs w:val="24"/>
        </w:rPr>
        <w:t xml:space="preserve"> et al.</w:t>
      </w:r>
      <w:r w:rsidR="00805695" w:rsidRPr="00357CF0">
        <w:rPr>
          <w:rFonts w:ascii="Times New Roman" w:hAnsi="Times New Roman" w:cs="Times New Roman"/>
          <w:sz w:val="24"/>
          <w:szCs w:val="24"/>
        </w:rPr>
        <w:t>,</w:t>
      </w:r>
      <w:r w:rsidR="0002215F" w:rsidRPr="00357CF0">
        <w:rPr>
          <w:rFonts w:ascii="Times New Roman" w:hAnsi="Times New Roman" w:cs="Times New Roman"/>
          <w:sz w:val="24"/>
          <w:szCs w:val="24"/>
        </w:rPr>
        <w:t xml:space="preserve"> 2012).</w:t>
      </w:r>
    </w:p>
    <w:p w14:paraId="277E9FA0" w14:textId="1458C761" w:rsidR="00A70E6F" w:rsidRPr="00357CF0" w:rsidRDefault="00047058" w:rsidP="00373923">
      <w:pPr>
        <w:spacing w:after="0" w:line="480" w:lineRule="auto"/>
        <w:rPr>
          <w:rFonts w:ascii="Times New Roman" w:hAnsi="Times New Roman" w:cs="Times New Roman"/>
          <w:b/>
          <w:bCs/>
          <w:sz w:val="24"/>
          <w:szCs w:val="24"/>
        </w:rPr>
      </w:pPr>
      <w:r w:rsidRPr="00357CF0">
        <w:rPr>
          <w:rFonts w:ascii="Times New Roman" w:hAnsi="Times New Roman" w:cs="Times New Roman"/>
          <w:sz w:val="24"/>
          <w:szCs w:val="24"/>
        </w:rPr>
        <w:tab/>
      </w:r>
      <w:r w:rsidR="008C2F48" w:rsidRPr="00357CF0">
        <w:rPr>
          <w:rFonts w:ascii="Times New Roman" w:hAnsi="Times New Roman" w:cs="Times New Roman"/>
          <w:sz w:val="24"/>
          <w:szCs w:val="24"/>
        </w:rPr>
        <w:t>Table S</w:t>
      </w:r>
      <w:r w:rsidR="00E32396" w:rsidRPr="00357CF0">
        <w:rPr>
          <w:rFonts w:ascii="Times New Roman" w:hAnsi="Times New Roman" w:cs="Times New Roman"/>
          <w:sz w:val="24"/>
          <w:szCs w:val="24"/>
        </w:rPr>
        <w:t>2</w:t>
      </w:r>
      <w:r w:rsidR="00A15303" w:rsidRPr="00357CF0">
        <w:rPr>
          <w:rFonts w:ascii="Times New Roman" w:hAnsi="Times New Roman" w:cs="Times New Roman"/>
          <w:sz w:val="24"/>
          <w:szCs w:val="24"/>
        </w:rPr>
        <w:t xml:space="preserve"> </w:t>
      </w:r>
      <w:r w:rsidR="006F10F0" w:rsidRPr="00357CF0">
        <w:rPr>
          <w:rFonts w:ascii="Times New Roman" w:hAnsi="Times New Roman" w:cs="Times New Roman"/>
          <w:sz w:val="24"/>
          <w:szCs w:val="24"/>
        </w:rPr>
        <w:t xml:space="preserve">and Figure S1 </w:t>
      </w:r>
      <w:r w:rsidR="008C2F48" w:rsidRPr="00357CF0">
        <w:rPr>
          <w:rFonts w:ascii="Times New Roman" w:hAnsi="Times New Roman" w:cs="Times New Roman"/>
          <w:sz w:val="24"/>
          <w:szCs w:val="24"/>
        </w:rPr>
        <w:t xml:space="preserve">show </w:t>
      </w:r>
      <w:r w:rsidR="00805695" w:rsidRPr="00357CF0">
        <w:rPr>
          <w:rFonts w:ascii="Times New Roman" w:hAnsi="Times New Roman" w:cs="Times New Roman"/>
          <w:sz w:val="24"/>
          <w:szCs w:val="24"/>
        </w:rPr>
        <w:t xml:space="preserve">the </w:t>
      </w:r>
      <w:r w:rsidR="008C2F48" w:rsidRPr="00357CF0">
        <w:rPr>
          <w:rFonts w:ascii="Times New Roman" w:hAnsi="Times New Roman" w:cs="Times New Roman"/>
          <w:sz w:val="24"/>
          <w:szCs w:val="24"/>
        </w:rPr>
        <w:t xml:space="preserve">results of comparisons among </w:t>
      </w:r>
      <w:r w:rsidR="00805695" w:rsidRPr="00357CF0">
        <w:rPr>
          <w:rFonts w:ascii="Times New Roman" w:hAnsi="Times New Roman" w:cs="Times New Roman"/>
          <w:sz w:val="24"/>
          <w:szCs w:val="24"/>
        </w:rPr>
        <w:t xml:space="preserve">the </w:t>
      </w:r>
      <w:r w:rsidR="008C2F48" w:rsidRPr="00357CF0">
        <w:rPr>
          <w:rFonts w:ascii="Times New Roman" w:hAnsi="Times New Roman" w:cs="Times New Roman"/>
          <w:sz w:val="24"/>
          <w:szCs w:val="24"/>
        </w:rPr>
        <w:t>one- to seven</w:t>
      </w:r>
      <w:r w:rsidR="00805695" w:rsidRPr="00357CF0">
        <w:rPr>
          <w:rFonts w:ascii="Times New Roman" w:hAnsi="Times New Roman" w:cs="Times New Roman"/>
          <w:sz w:val="24"/>
          <w:szCs w:val="24"/>
        </w:rPr>
        <w:t>-</w:t>
      </w:r>
      <w:r w:rsidR="008C2F48" w:rsidRPr="00357CF0">
        <w:rPr>
          <w:rFonts w:ascii="Times New Roman" w:hAnsi="Times New Roman" w:cs="Times New Roman"/>
          <w:sz w:val="24"/>
          <w:szCs w:val="24"/>
        </w:rPr>
        <w:t xml:space="preserve">profiles models. </w:t>
      </w:r>
      <w:r w:rsidR="00AE1703" w:rsidRPr="00357CF0">
        <w:rPr>
          <w:rFonts w:ascii="Times New Roman" w:hAnsi="Times New Roman" w:cs="Times New Roman"/>
          <w:sz w:val="24"/>
          <w:szCs w:val="24"/>
        </w:rPr>
        <w:t>The values of SSA</w:t>
      </w:r>
      <w:r w:rsidR="00805695" w:rsidRPr="00357CF0">
        <w:rPr>
          <w:rFonts w:ascii="Times New Roman" w:hAnsi="Times New Roman" w:cs="Times New Roman"/>
          <w:sz w:val="24"/>
          <w:szCs w:val="24"/>
        </w:rPr>
        <w:t>-</w:t>
      </w:r>
      <w:r w:rsidR="00AE1703" w:rsidRPr="00357CF0">
        <w:rPr>
          <w:rFonts w:ascii="Times New Roman" w:hAnsi="Times New Roman" w:cs="Times New Roman"/>
          <w:sz w:val="24"/>
          <w:szCs w:val="24"/>
        </w:rPr>
        <w:t xml:space="preserve">BIC decreased as the number of </w:t>
      </w:r>
      <w:r w:rsidR="002F0386" w:rsidRPr="00357CF0">
        <w:rPr>
          <w:rFonts w:ascii="Times New Roman" w:hAnsi="Times New Roman" w:cs="Times New Roman"/>
          <w:sz w:val="24"/>
          <w:szCs w:val="24"/>
        </w:rPr>
        <w:t xml:space="preserve">profiles </w:t>
      </w:r>
      <w:r w:rsidR="00AE1703" w:rsidRPr="00357CF0">
        <w:rPr>
          <w:rFonts w:ascii="Times New Roman" w:hAnsi="Times New Roman" w:cs="Times New Roman"/>
          <w:sz w:val="24"/>
          <w:szCs w:val="24"/>
        </w:rPr>
        <w:t>increased</w:t>
      </w:r>
      <w:r w:rsidR="002F0386" w:rsidRPr="00357CF0">
        <w:rPr>
          <w:rFonts w:ascii="Times New Roman" w:hAnsi="Times New Roman" w:cs="Times New Roman"/>
          <w:sz w:val="24"/>
          <w:szCs w:val="24"/>
        </w:rPr>
        <w:t xml:space="preserve"> </w:t>
      </w:r>
      <w:r w:rsidR="00AE1703" w:rsidRPr="00357CF0">
        <w:rPr>
          <w:rFonts w:ascii="Times New Roman" w:hAnsi="Times New Roman" w:cs="Times New Roman"/>
          <w:sz w:val="24"/>
          <w:szCs w:val="24"/>
        </w:rPr>
        <w:t xml:space="preserve">from </w:t>
      </w:r>
      <w:r w:rsidR="002F0386" w:rsidRPr="00357CF0">
        <w:rPr>
          <w:rFonts w:ascii="Times New Roman" w:hAnsi="Times New Roman" w:cs="Times New Roman"/>
          <w:sz w:val="24"/>
          <w:szCs w:val="24"/>
        </w:rPr>
        <w:t xml:space="preserve">one to seven. </w:t>
      </w:r>
      <w:r w:rsidR="007A350D" w:rsidRPr="00357CF0">
        <w:rPr>
          <w:rFonts w:ascii="Times New Roman" w:hAnsi="Times New Roman" w:cs="Times New Roman"/>
          <w:sz w:val="24"/>
          <w:szCs w:val="24"/>
        </w:rPr>
        <w:t xml:space="preserve">The results </w:t>
      </w:r>
      <w:r w:rsidR="002F0386" w:rsidRPr="00357CF0">
        <w:rPr>
          <w:rFonts w:ascii="Times New Roman" w:hAnsi="Times New Roman" w:cs="Times New Roman"/>
          <w:sz w:val="24"/>
          <w:szCs w:val="24"/>
        </w:rPr>
        <w:t xml:space="preserve">of </w:t>
      </w:r>
      <w:r w:rsidR="00805695" w:rsidRPr="00357CF0">
        <w:rPr>
          <w:rFonts w:ascii="Times New Roman" w:hAnsi="Times New Roman" w:cs="Times New Roman"/>
          <w:sz w:val="24"/>
          <w:szCs w:val="24"/>
        </w:rPr>
        <w:t xml:space="preserve">the </w:t>
      </w:r>
      <w:r w:rsidR="002F0386" w:rsidRPr="00357CF0">
        <w:rPr>
          <w:rFonts w:ascii="Times New Roman" w:hAnsi="Times New Roman" w:cs="Times New Roman"/>
          <w:sz w:val="24"/>
          <w:szCs w:val="24"/>
        </w:rPr>
        <w:t>LMR-LRT were significant for all models from one to seven</w:t>
      </w:r>
      <w:r w:rsidR="00805695" w:rsidRPr="00357CF0">
        <w:rPr>
          <w:rFonts w:ascii="Times New Roman" w:hAnsi="Times New Roman" w:cs="Times New Roman"/>
          <w:sz w:val="24"/>
          <w:szCs w:val="24"/>
        </w:rPr>
        <w:t xml:space="preserve"> </w:t>
      </w:r>
      <w:r w:rsidR="002F0386" w:rsidRPr="00357CF0">
        <w:rPr>
          <w:rFonts w:ascii="Times New Roman" w:hAnsi="Times New Roman" w:cs="Times New Roman"/>
          <w:sz w:val="24"/>
          <w:szCs w:val="24"/>
        </w:rPr>
        <w:t>profiles. However</w:t>
      </w:r>
      <w:r w:rsidR="006F10F0" w:rsidRPr="00357CF0">
        <w:rPr>
          <w:rFonts w:ascii="Times New Roman" w:hAnsi="Times New Roman" w:cs="Times New Roman"/>
          <w:sz w:val="24"/>
          <w:szCs w:val="24"/>
        </w:rPr>
        <w:t xml:space="preserve">, </w:t>
      </w:r>
      <w:r w:rsidR="00C64A02" w:rsidRPr="00357CF0">
        <w:rPr>
          <w:rFonts w:ascii="Times New Roman" w:hAnsi="Times New Roman" w:cs="Times New Roman"/>
          <w:sz w:val="24"/>
          <w:szCs w:val="24"/>
        </w:rPr>
        <w:t xml:space="preserve">except for the two-profile model, the </w:t>
      </w:r>
      <w:r w:rsidR="006F10F0" w:rsidRPr="00357CF0">
        <w:rPr>
          <w:rFonts w:ascii="Times New Roman" w:hAnsi="Times New Roman" w:cs="Times New Roman"/>
          <w:sz w:val="24"/>
          <w:szCs w:val="24"/>
        </w:rPr>
        <w:t>values of entropy were lower than 0.75, which suggest</w:t>
      </w:r>
      <w:r w:rsidR="00805695" w:rsidRPr="00357CF0">
        <w:rPr>
          <w:rFonts w:ascii="Times New Roman" w:hAnsi="Times New Roman" w:cs="Times New Roman"/>
          <w:sz w:val="24"/>
          <w:szCs w:val="24"/>
        </w:rPr>
        <w:t>ed</w:t>
      </w:r>
      <w:r w:rsidR="006F10F0" w:rsidRPr="00357CF0">
        <w:rPr>
          <w:rFonts w:ascii="Times New Roman" w:hAnsi="Times New Roman" w:cs="Times New Roman"/>
          <w:sz w:val="24"/>
          <w:szCs w:val="24"/>
        </w:rPr>
        <w:t xml:space="preserve"> inaccurate classification. </w:t>
      </w:r>
      <w:r w:rsidR="00853C88" w:rsidRPr="00357CF0">
        <w:rPr>
          <w:rFonts w:ascii="Times New Roman" w:hAnsi="Times New Roman" w:cs="Times New Roman"/>
          <w:sz w:val="24"/>
          <w:szCs w:val="24"/>
        </w:rPr>
        <w:t>T</w:t>
      </w:r>
      <w:r w:rsidR="00805695" w:rsidRPr="00357CF0">
        <w:rPr>
          <w:rFonts w:ascii="Times New Roman" w:hAnsi="Times New Roman" w:cs="Times New Roman"/>
          <w:sz w:val="24"/>
          <w:szCs w:val="24"/>
        </w:rPr>
        <w:t xml:space="preserve">he </w:t>
      </w:r>
      <w:r w:rsidR="006F10F0" w:rsidRPr="00357CF0">
        <w:rPr>
          <w:rFonts w:ascii="Times New Roman" w:hAnsi="Times New Roman" w:cs="Times New Roman"/>
          <w:sz w:val="24"/>
          <w:szCs w:val="24"/>
        </w:rPr>
        <w:t>five-, six-, and seven-profile models included at least one profile that comprised lower than 1% of the entire sample.</w:t>
      </w:r>
      <w:r w:rsidR="006F49DB" w:rsidRPr="00357CF0">
        <w:rPr>
          <w:rFonts w:ascii="Times New Roman" w:hAnsi="Times New Roman" w:cs="Times New Roman"/>
          <w:sz w:val="24"/>
          <w:szCs w:val="24"/>
        </w:rPr>
        <w:t xml:space="preserve"> </w:t>
      </w:r>
      <w:r w:rsidR="0002215F" w:rsidRPr="00357CF0">
        <w:rPr>
          <w:rFonts w:ascii="Times New Roman" w:hAnsi="Times New Roman" w:cs="Times New Roman"/>
          <w:sz w:val="24"/>
          <w:szCs w:val="24"/>
        </w:rPr>
        <w:t xml:space="preserve">Although these four </w:t>
      </w:r>
      <w:r w:rsidR="004C1450" w:rsidRPr="00357CF0">
        <w:rPr>
          <w:rFonts w:ascii="Times New Roman" w:hAnsi="Times New Roman" w:cs="Times New Roman"/>
          <w:sz w:val="24"/>
          <w:szCs w:val="24"/>
        </w:rPr>
        <w:t>criteria</w:t>
      </w:r>
      <w:r w:rsidR="0002215F" w:rsidRPr="00357CF0">
        <w:rPr>
          <w:rFonts w:ascii="Times New Roman" w:hAnsi="Times New Roman" w:cs="Times New Roman"/>
          <w:sz w:val="24"/>
          <w:szCs w:val="24"/>
        </w:rPr>
        <w:t xml:space="preserve"> </w:t>
      </w:r>
      <w:r w:rsidR="004C1450" w:rsidRPr="00357CF0">
        <w:rPr>
          <w:rFonts w:ascii="Times New Roman" w:hAnsi="Times New Roman" w:cs="Times New Roman"/>
          <w:sz w:val="24"/>
          <w:szCs w:val="24"/>
        </w:rPr>
        <w:t>suggested t</w:t>
      </w:r>
      <w:r w:rsidR="0002215F" w:rsidRPr="00357CF0">
        <w:rPr>
          <w:rFonts w:ascii="Times New Roman" w:hAnsi="Times New Roman" w:cs="Times New Roman"/>
          <w:sz w:val="24"/>
          <w:szCs w:val="24"/>
        </w:rPr>
        <w:t xml:space="preserve">hat </w:t>
      </w:r>
      <w:r w:rsidR="004C1450" w:rsidRPr="00357CF0">
        <w:rPr>
          <w:rFonts w:ascii="Times New Roman" w:hAnsi="Times New Roman" w:cs="Times New Roman"/>
          <w:sz w:val="24"/>
          <w:szCs w:val="24"/>
        </w:rPr>
        <w:t xml:space="preserve">only </w:t>
      </w:r>
      <w:r w:rsidR="00805695" w:rsidRPr="00357CF0">
        <w:rPr>
          <w:rFonts w:ascii="Times New Roman" w:hAnsi="Times New Roman" w:cs="Times New Roman"/>
          <w:sz w:val="24"/>
          <w:szCs w:val="24"/>
        </w:rPr>
        <w:t xml:space="preserve">the </w:t>
      </w:r>
      <w:r w:rsidR="0002215F" w:rsidRPr="00357CF0">
        <w:rPr>
          <w:rFonts w:ascii="Times New Roman" w:hAnsi="Times New Roman" w:cs="Times New Roman"/>
          <w:sz w:val="24"/>
          <w:szCs w:val="24"/>
        </w:rPr>
        <w:t xml:space="preserve">two-profile model was </w:t>
      </w:r>
      <w:r w:rsidR="004C1450" w:rsidRPr="00357CF0">
        <w:rPr>
          <w:rFonts w:ascii="Times New Roman" w:hAnsi="Times New Roman" w:cs="Times New Roman"/>
          <w:sz w:val="24"/>
          <w:szCs w:val="24"/>
        </w:rPr>
        <w:t xml:space="preserve">acceptable, </w:t>
      </w:r>
      <w:r w:rsidR="00E2170F" w:rsidRPr="00357CF0">
        <w:rPr>
          <w:rFonts w:ascii="Times New Roman" w:hAnsi="Times New Roman" w:cs="Times New Roman"/>
          <w:sz w:val="24"/>
          <w:szCs w:val="24"/>
        </w:rPr>
        <w:t>this model extract</w:t>
      </w:r>
      <w:r w:rsidR="00805695" w:rsidRPr="00357CF0">
        <w:rPr>
          <w:rFonts w:ascii="Times New Roman" w:hAnsi="Times New Roman" w:cs="Times New Roman"/>
          <w:sz w:val="24"/>
          <w:szCs w:val="24"/>
        </w:rPr>
        <w:t>ed</w:t>
      </w:r>
      <w:r w:rsidR="00E2170F" w:rsidRPr="00357CF0">
        <w:rPr>
          <w:rFonts w:ascii="Times New Roman" w:hAnsi="Times New Roman" w:cs="Times New Roman"/>
          <w:sz w:val="24"/>
          <w:szCs w:val="24"/>
        </w:rPr>
        <w:t xml:space="preserve"> no profiles with </w:t>
      </w:r>
      <w:r w:rsidR="00805695" w:rsidRPr="00357CF0">
        <w:rPr>
          <w:rFonts w:ascii="Times New Roman" w:hAnsi="Times New Roman" w:cs="Times New Roman"/>
          <w:sz w:val="24"/>
          <w:szCs w:val="24"/>
        </w:rPr>
        <w:t xml:space="preserve">a </w:t>
      </w:r>
      <w:r w:rsidR="00E2170F" w:rsidRPr="00357CF0">
        <w:rPr>
          <w:rFonts w:ascii="Times New Roman" w:hAnsi="Times New Roman" w:cs="Times New Roman"/>
          <w:sz w:val="24"/>
          <w:szCs w:val="24"/>
        </w:rPr>
        <w:t xml:space="preserve">high level of parental trust. </w:t>
      </w:r>
      <w:r w:rsidR="000D55F4" w:rsidRPr="00357CF0">
        <w:rPr>
          <w:rFonts w:ascii="Times New Roman" w:hAnsi="Times New Roman" w:cs="Times New Roman"/>
          <w:sz w:val="24"/>
          <w:szCs w:val="24"/>
        </w:rPr>
        <w:t xml:space="preserve">This result </w:t>
      </w:r>
      <w:r w:rsidR="000D55F4" w:rsidRPr="00357CF0">
        <w:rPr>
          <w:rFonts w:ascii="Times New Roman" w:hAnsi="Times New Roman" w:cs="Times New Roman" w:hint="eastAsia"/>
          <w:sz w:val="24"/>
          <w:szCs w:val="24"/>
        </w:rPr>
        <w:t>w</w:t>
      </w:r>
      <w:r w:rsidR="000D55F4" w:rsidRPr="00357CF0">
        <w:rPr>
          <w:rFonts w:ascii="Times New Roman" w:hAnsi="Times New Roman" w:cs="Times New Roman"/>
          <w:sz w:val="24"/>
          <w:szCs w:val="24"/>
        </w:rPr>
        <w:t xml:space="preserve">as not considered to capture the diversity of the profiles adequately, and hence, </w:t>
      </w:r>
      <w:r w:rsidR="00886721" w:rsidRPr="00357CF0">
        <w:rPr>
          <w:rFonts w:ascii="Times New Roman" w:hAnsi="Times New Roman" w:cs="Times New Roman"/>
          <w:sz w:val="24"/>
          <w:szCs w:val="24"/>
        </w:rPr>
        <w:t xml:space="preserve">the </w:t>
      </w:r>
      <w:r w:rsidR="004C1450" w:rsidRPr="00357CF0">
        <w:rPr>
          <w:rFonts w:ascii="Times New Roman" w:hAnsi="Times New Roman" w:cs="Times New Roman"/>
          <w:sz w:val="24"/>
          <w:szCs w:val="24"/>
        </w:rPr>
        <w:t>interpretability</w:t>
      </w:r>
      <w:r w:rsidR="000D55F4" w:rsidRPr="00357CF0">
        <w:rPr>
          <w:rFonts w:ascii="Times New Roman" w:hAnsi="Times New Roman" w:cs="Times New Roman"/>
          <w:sz w:val="24"/>
          <w:szCs w:val="24"/>
        </w:rPr>
        <w:t xml:space="preserve"> of the two</w:t>
      </w:r>
      <w:r w:rsidR="00721857" w:rsidRPr="00357CF0">
        <w:rPr>
          <w:rFonts w:ascii="Times New Roman" w:hAnsi="Times New Roman" w:cs="Times New Roman"/>
          <w:sz w:val="24"/>
          <w:szCs w:val="24"/>
        </w:rPr>
        <w:t>-</w:t>
      </w:r>
      <w:r w:rsidR="00721857" w:rsidRPr="00357CF0">
        <w:rPr>
          <w:rFonts w:ascii="Times New Roman" w:hAnsi="Times New Roman" w:cs="Times New Roman"/>
          <w:sz w:val="24"/>
          <w:szCs w:val="24"/>
        </w:rPr>
        <w:lastRenderedPageBreak/>
        <w:t xml:space="preserve">profile model </w:t>
      </w:r>
      <w:r w:rsidR="000D55F4" w:rsidRPr="00357CF0">
        <w:rPr>
          <w:rFonts w:ascii="Times New Roman" w:hAnsi="Times New Roman" w:cs="Times New Roman"/>
          <w:sz w:val="24"/>
          <w:szCs w:val="24"/>
        </w:rPr>
        <w:t>was</w:t>
      </w:r>
      <w:r w:rsidR="00721857" w:rsidRPr="00357CF0">
        <w:rPr>
          <w:rFonts w:ascii="Times New Roman" w:hAnsi="Times New Roman" w:cs="Times New Roman"/>
          <w:sz w:val="24"/>
          <w:szCs w:val="24"/>
        </w:rPr>
        <w:t xml:space="preserve"> not</w:t>
      </w:r>
      <w:r w:rsidR="000D55F4" w:rsidRPr="00357CF0">
        <w:rPr>
          <w:rFonts w:ascii="Times New Roman" w:hAnsi="Times New Roman" w:cs="Times New Roman"/>
          <w:sz w:val="24"/>
          <w:szCs w:val="24"/>
        </w:rPr>
        <w:t xml:space="preserve"> </w:t>
      </w:r>
      <w:r w:rsidR="00721857" w:rsidRPr="00357CF0">
        <w:rPr>
          <w:rFonts w:ascii="Times New Roman" w:hAnsi="Times New Roman" w:cs="Times New Roman"/>
          <w:sz w:val="24"/>
          <w:szCs w:val="24"/>
        </w:rPr>
        <w:t>supported</w:t>
      </w:r>
      <w:r w:rsidR="000D55F4" w:rsidRPr="00357CF0">
        <w:rPr>
          <w:rFonts w:ascii="Times New Roman" w:hAnsi="Times New Roman" w:cs="Times New Roman"/>
          <w:sz w:val="24"/>
          <w:szCs w:val="24"/>
        </w:rPr>
        <w:t xml:space="preserve">. </w:t>
      </w:r>
      <w:r w:rsidR="006F49DB" w:rsidRPr="00357CF0">
        <w:rPr>
          <w:rFonts w:ascii="Times New Roman" w:hAnsi="Times New Roman" w:cs="Times New Roman"/>
          <w:sz w:val="24"/>
          <w:szCs w:val="24"/>
        </w:rPr>
        <w:t xml:space="preserve">Therefore, the LPA could not identify </w:t>
      </w:r>
      <w:r w:rsidR="006F49DB" w:rsidRPr="00357CF0">
        <w:rPr>
          <w:rFonts w:ascii="Times New Roman" w:eastAsia="ＭＳ 明朝" w:hAnsi="Times New Roman" w:cs="Times New Roman"/>
          <w:sz w:val="24"/>
          <w:szCs w:val="24"/>
        </w:rPr>
        <w:t>reliable profiles with good classification accuracy</w:t>
      </w:r>
      <w:r w:rsidR="00721857" w:rsidRPr="00357CF0">
        <w:rPr>
          <w:rFonts w:ascii="Times New Roman" w:eastAsia="ＭＳ 明朝" w:hAnsi="Times New Roman" w:cs="Times New Roman"/>
          <w:sz w:val="24"/>
          <w:szCs w:val="24"/>
        </w:rPr>
        <w:t>.</w:t>
      </w:r>
    </w:p>
    <w:p w14:paraId="78E03F4A" w14:textId="77777777" w:rsidR="006F49DB" w:rsidRPr="00357CF0" w:rsidRDefault="006F49DB" w:rsidP="00373923">
      <w:pPr>
        <w:spacing w:after="0" w:line="480" w:lineRule="auto"/>
        <w:jc w:val="center"/>
        <w:rPr>
          <w:rFonts w:ascii="Times New Roman" w:hAnsi="Times New Roman" w:cs="Times New Roman"/>
          <w:b/>
          <w:bCs/>
          <w:sz w:val="24"/>
          <w:szCs w:val="24"/>
        </w:rPr>
        <w:sectPr w:rsidR="006F49DB" w:rsidRPr="00357CF0">
          <w:pgSz w:w="11906" w:h="16838"/>
          <w:pgMar w:top="1440" w:right="1440" w:bottom="1440" w:left="1440" w:header="708" w:footer="708" w:gutter="0"/>
          <w:cols w:space="708"/>
          <w:docGrid w:linePitch="360"/>
        </w:sectPr>
      </w:pPr>
    </w:p>
    <w:p w14:paraId="31327B91" w14:textId="0287E80C" w:rsidR="004666F2" w:rsidRPr="00357CF0" w:rsidRDefault="004666F2" w:rsidP="00373923">
      <w:pPr>
        <w:spacing w:after="0" w:line="480" w:lineRule="auto"/>
        <w:ind w:left="480" w:hangingChars="200" w:hanging="480"/>
        <w:rPr>
          <w:rFonts w:ascii="Times New Roman" w:eastAsia="ＭＳ 明朝" w:hAnsi="Times New Roman" w:cs="Times New Roman"/>
          <w:iCs/>
          <w:sz w:val="24"/>
          <w:szCs w:val="24"/>
        </w:rPr>
      </w:pPr>
      <w:r w:rsidRPr="00357CF0">
        <w:rPr>
          <w:rFonts w:ascii="Times New Roman" w:eastAsia="ＭＳ 明朝" w:hAnsi="Times New Roman" w:cs="Times New Roman"/>
          <w:iCs/>
          <w:sz w:val="24"/>
          <w:szCs w:val="24"/>
        </w:rPr>
        <w:lastRenderedPageBreak/>
        <w:t>Table S</w:t>
      </w:r>
      <w:r w:rsidR="00F74076" w:rsidRPr="00357CF0">
        <w:rPr>
          <w:rFonts w:ascii="Times New Roman" w:eastAsia="ＭＳ 明朝" w:hAnsi="Times New Roman" w:cs="Times New Roman"/>
          <w:iCs/>
          <w:sz w:val="24"/>
          <w:szCs w:val="24"/>
        </w:rPr>
        <w:t>2</w:t>
      </w:r>
    </w:p>
    <w:p w14:paraId="56808852" w14:textId="1C4BE916" w:rsidR="00AC50FA" w:rsidRPr="00357CF0" w:rsidRDefault="00AC50FA" w:rsidP="00373923">
      <w:pPr>
        <w:spacing w:after="0" w:line="480" w:lineRule="auto"/>
        <w:ind w:left="1"/>
        <w:rPr>
          <w:rFonts w:ascii="Times New Roman" w:eastAsia="ＭＳ 明朝" w:hAnsi="Times New Roman" w:cs="Times New Roman"/>
          <w:i/>
          <w:sz w:val="24"/>
          <w:szCs w:val="24"/>
        </w:rPr>
      </w:pPr>
      <w:r w:rsidRPr="00357CF0">
        <w:rPr>
          <w:rFonts w:ascii="Times New Roman" w:eastAsia="ＭＳ 明朝" w:hAnsi="Times New Roman" w:cs="Times New Roman"/>
          <w:i/>
          <w:sz w:val="24"/>
          <w:szCs w:val="24"/>
        </w:rPr>
        <w:t>Fit Indices of a Series of LPA Solutions</w:t>
      </w:r>
    </w:p>
    <w:tbl>
      <w:tblPr>
        <w:tblW w:w="6740" w:type="dxa"/>
        <w:tblCellMar>
          <w:left w:w="99" w:type="dxa"/>
          <w:right w:w="99" w:type="dxa"/>
        </w:tblCellMar>
        <w:tblLook w:val="04A0" w:firstRow="1" w:lastRow="0" w:firstColumn="1" w:lastColumn="0" w:noHBand="0" w:noVBand="1"/>
      </w:tblPr>
      <w:tblGrid>
        <w:gridCol w:w="1701"/>
        <w:gridCol w:w="1701"/>
        <w:gridCol w:w="1638"/>
        <w:gridCol w:w="1700"/>
      </w:tblGrid>
      <w:tr w:rsidR="00357CF0" w:rsidRPr="00357CF0" w14:paraId="233FF3F5" w14:textId="77777777" w:rsidTr="008505C2">
        <w:trPr>
          <w:trHeight w:val="315"/>
        </w:trPr>
        <w:tc>
          <w:tcPr>
            <w:tcW w:w="1701" w:type="dxa"/>
            <w:tcBorders>
              <w:top w:val="single" w:sz="8" w:space="0" w:color="auto"/>
              <w:left w:val="nil"/>
              <w:bottom w:val="single" w:sz="4" w:space="0" w:color="auto"/>
              <w:right w:val="nil"/>
            </w:tcBorders>
            <w:shd w:val="clear" w:color="000000" w:fill="FFFFFF"/>
            <w:noWrap/>
            <w:vAlign w:val="center"/>
            <w:hideMark/>
          </w:tcPr>
          <w:p w14:paraId="059BD38A" w14:textId="6D982F5B" w:rsidR="00AC50FA" w:rsidRPr="00357CF0" w:rsidRDefault="00BB1F79" w:rsidP="00373923">
            <w:pPr>
              <w:spacing w:after="0"/>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P</w:t>
            </w:r>
            <w:r w:rsidRPr="00357CF0">
              <w:rPr>
                <w:rFonts w:ascii="Times New Roman" w:eastAsia="ＭＳ Ｐゴシック" w:hAnsi="Times New Roman" w:cs="Times New Roman"/>
                <w:sz w:val="24"/>
                <w:szCs w:val="24"/>
              </w:rPr>
              <w:t>rofiles</w:t>
            </w:r>
          </w:p>
        </w:tc>
        <w:tc>
          <w:tcPr>
            <w:tcW w:w="1701" w:type="dxa"/>
            <w:tcBorders>
              <w:top w:val="single" w:sz="8" w:space="0" w:color="auto"/>
              <w:left w:val="nil"/>
              <w:bottom w:val="single" w:sz="4" w:space="0" w:color="auto"/>
              <w:right w:val="nil"/>
            </w:tcBorders>
            <w:shd w:val="clear" w:color="000000" w:fill="FFFFFF"/>
            <w:noWrap/>
            <w:vAlign w:val="center"/>
            <w:hideMark/>
          </w:tcPr>
          <w:p w14:paraId="460EF5E0" w14:textId="77777777" w:rsidR="00AC50FA" w:rsidRPr="00357CF0" w:rsidRDefault="00AC50FA" w:rsidP="00373923">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SSA-BIC</w:t>
            </w:r>
          </w:p>
        </w:tc>
        <w:tc>
          <w:tcPr>
            <w:tcW w:w="1638" w:type="dxa"/>
            <w:tcBorders>
              <w:top w:val="single" w:sz="8" w:space="0" w:color="auto"/>
              <w:left w:val="nil"/>
              <w:bottom w:val="single" w:sz="4" w:space="0" w:color="auto"/>
              <w:right w:val="nil"/>
            </w:tcBorders>
            <w:shd w:val="clear" w:color="000000" w:fill="FFFFFF"/>
            <w:noWrap/>
            <w:vAlign w:val="center"/>
            <w:hideMark/>
          </w:tcPr>
          <w:p w14:paraId="46FB7AAD" w14:textId="77777777" w:rsidR="00AC50FA" w:rsidRPr="00357CF0" w:rsidRDefault="00AC50FA" w:rsidP="00373923">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Entropy</w:t>
            </w:r>
          </w:p>
        </w:tc>
        <w:tc>
          <w:tcPr>
            <w:tcW w:w="1700" w:type="dxa"/>
            <w:tcBorders>
              <w:top w:val="single" w:sz="8" w:space="0" w:color="auto"/>
              <w:left w:val="nil"/>
              <w:bottom w:val="single" w:sz="4" w:space="0" w:color="auto"/>
              <w:right w:val="nil"/>
            </w:tcBorders>
            <w:shd w:val="clear" w:color="000000" w:fill="FFFFFF"/>
            <w:noWrap/>
            <w:vAlign w:val="center"/>
            <w:hideMark/>
          </w:tcPr>
          <w:p w14:paraId="389E12B1" w14:textId="77777777" w:rsidR="00AC50FA" w:rsidRPr="00357CF0" w:rsidRDefault="00AC50FA" w:rsidP="00373923">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LMR-LRT</w:t>
            </w:r>
          </w:p>
        </w:tc>
      </w:tr>
      <w:tr w:rsidR="00357CF0" w:rsidRPr="00357CF0" w14:paraId="3FC93A83" w14:textId="77777777" w:rsidTr="008505C2">
        <w:trPr>
          <w:trHeight w:val="315"/>
        </w:trPr>
        <w:tc>
          <w:tcPr>
            <w:tcW w:w="1701" w:type="dxa"/>
            <w:tcBorders>
              <w:top w:val="nil"/>
              <w:left w:val="nil"/>
              <w:bottom w:val="nil"/>
              <w:right w:val="nil"/>
            </w:tcBorders>
            <w:shd w:val="clear" w:color="000000" w:fill="FFFFFF"/>
            <w:noWrap/>
            <w:vAlign w:val="center"/>
          </w:tcPr>
          <w:p w14:paraId="161E3400" w14:textId="1AE462F5" w:rsidR="00C64A02" w:rsidRPr="00357CF0" w:rsidRDefault="00C64A02" w:rsidP="00373923">
            <w:pPr>
              <w:spacing w:after="0"/>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One profile</w:t>
            </w:r>
          </w:p>
        </w:tc>
        <w:tc>
          <w:tcPr>
            <w:tcW w:w="1701" w:type="dxa"/>
            <w:tcBorders>
              <w:top w:val="nil"/>
              <w:left w:val="nil"/>
              <w:bottom w:val="nil"/>
              <w:right w:val="nil"/>
            </w:tcBorders>
            <w:shd w:val="clear" w:color="auto" w:fill="auto"/>
            <w:noWrap/>
            <w:vAlign w:val="center"/>
          </w:tcPr>
          <w:p w14:paraId="1FBD9B00" w14:textId="482081A0" w:rsidR="00C64A02" w:rsidRPr="00357CF0" w:rsidRDefault="00C64A02" w:rsidP="00865ECC">
            <w:pPr>
              <w:spacing w:after="0"/>
              <w:ind w:rightChars="85" w:right="187"/>
              <w:jc w:val="right"/>
              <w:rPr>
                <w:rFonts w:ascii="Times New Roman" w:hAnsi="Times New Roman" w:cs="Times New Roman"/>
                <w:sz w:val="24"/>
                <w:szCs w:val="24"/>
              </w:rPr>
            </w:pPr>
            <w:r w:rsidRPr="00357CF0">
              <w:rPr>
                <w:rFonts w:ascii="Times New Roman" w:eastAsia="游ゴシック Medium" w:hAnsi="Times New Roman" w:cs="Times New Roman"/>
                <w:sz w:val="24"/>
                <w:szCs w:val="24"/>
              </w:rPr>
              <w:t>105</w:t>
            </w:r>
            <w:r w:rsidR="00320644" w:rsidRPr="00357CF0">
              <w:rPr>
                <w:rFonts w:ascii="Times New Roman" w:eastAsia="游ゴシック Medium" w:hAnsi="Times New Roman" w:cs="Times New Roman"/>
                <w:sz w:val="24"/>
                <w:szCs w:val="24"/>
              </w:rPr>
              <w:t>,</w:t>
            </w:r>
            <w:r w:rsidRPr="00357CF0">
              <w:rPr>
                <w:rFonts w:ascii="Times New Roman" w:eastAsia="游ゴシック Medium" w:hAnsi="Times New Roman" w:cs="Times New Roman"/>
                <w:sz w:val="24"/>
                <w:szCs w:val="24"/>
              </w:rPr>
              <w:t xml:space="preserve">839.66    </w:t>
            </w:r>
          </w:p>
        </w:tc>
        <w:tc>
          <w:tcPr>
            <w:tcW w:w="1638" w:type="dxa"/>
            <w:tcBorders>
              <w:top w:val="nil"/>
              <w:left w:val="nil"/>
              <w:bottom w:val="nil"/>
              <w:right w:val="nil"/>
            </w:tcBorders>
            <w:shd w:val="clear" w:color="auto" w:fill="auto"/>
            <w:noWrap/>
            <w:vAlign w:val="center"/>
          </w:tcPr>
          <w:p w14:paraId="47F00EEA" w14:textId="50A0E895" w:rsidR="00C64A02" w:rsidRPr="00357CF0" w:rsidRDefault="00721857" w:rsidP="00373923">
            <w:pPr>
              <w:spacing w:after="0"/>
              <w:jc w:val="center"/>
              <w:rPr>
                <w:rFonts w:ascii="Times New Roman" w:hAnsi="Times New Roman" w:cs="Times New Roman"/>
                <w:sz w:val="24"/>
                <w:szCs w:val="24"/>
              </w:rPr>
            </w:pPr>
            <w:r w:rsidRPr="00357CF0">
              <w:rPr>
                <w:rFonts w:ascii="Times New Roman" w:eastAsia="Times New Roman" w:hAnsi="Times New Roman" w:cs="Times New Roman"/>
                <w:sz w:val="24"/>
                <w:szCs w:val="24"/>
              </w:rPr>
              <w:t>–</w:t>
            </w:r>
          </w:p>
        </w:tc>
        <w:tc>
          <w:tcPr>
            <w:tcW w:w="1700" w:type="dxa"/>
            <w:tcBorders>
              <w:top w:val="nil"/>
              <w:left w:val="nil"/>
              <w:bottom w:val="nil"/>
              <w:right w:val="nil"/>
            </w:tcBorders>
            <w:shd w:val="clear" w:color="auto" w:fill="auto"/>
            <w:noWrap/>
            <w:vAlign w:val="center"/>
          </w:tcPr>
          <w:p w14:paraId="5F78FE86" w14:textId="562DE01E" w:rsidR="00C64A02" w:rsidRPr="00357CF0" w:rsidRDefault="00721857" w:rsidP="00373923">
            <w:pPr>
              <w:spacing w:after="0"/>
              <w:jc w:val="center"/>
              <w:rPr>
                <w:rFonts w:ascii="Times New Roman" w:hAnsi="Times New Roman" w:cs="Times New Roman"/>
                <w:sz w:val="24"/>
                <w:szCs w:val="24"/>
              </w:rPr>
            </w:pPr>
            <w:r w:rsidRPr="00357CF0">
              <w:rPr>
                <w:rFonts w:ascii="Times New Roman" w:eastAsia="Times New Roman" w:hAnsi="Times New Roman" w:cs="Times New Roman"/>
                <w:sz w:val="24"/>
                <w:szCs w:val="24"/>
              </w:rPr>
              <w:t>–</w:t>
            </w:r>
          </w:p>
        </w:tc>
      </w:tr>
      <w:tr w:rsidR="00357CF0" w:rsidRPr="00357CF0" w14:paraId="44466514" w14:textId="77777777" w:rsidTr="008505C2">
        <w:trPr>
          <w:trHeight w:val="315"/>
        </w:trPr>
        <w:tc>
          <w:tcPr>
            <w:tcW w:w="1701" w:type="dxa"/>
            <w:tcBorders>
              <w:top w:val="nil"/>
              <w:left w:val="nil"/>
              <w:bottom w:val="nil"/>
              <w:right w:val="nil"/>
            </w:tcBorders>
            <w:shd w:val="clear" w:color="000000" w:fill="FFFFFF"/>
            <w:noWrap/>
            <w:vAlign w:val="center"/>
            <w:hideMark/>
          </w:tcPr>
          <w:p w14:paraId="677EC7CE" w14:textId="77777777" w:rsidR="00C64A02" w:rsidRPr="00357CF0" w:rsidRDefault="00C64A02" w:rsidP="00373923">
            <w:pPr>
              <w:spacing w:after="0"/>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Two profiles</w:t>
            </w:r>
          </w:p>
        </w:tc>
        <w:tc>
          <w:tcPr>
            <w:tcW w:w="1701" w:type="dxa"/>
            <w:tcBorders>
              <w:top w:val="nil"/>
              <w:left w:val="nil"/>
              <w:bottom w:val="nil"/>
              <w:right w:val="nil"/>
            </w:tcBorders>
            <w:shd w:val="clear" w:color="auto" w:fill="auto"/>
            <w:noWrap/>
            <w:vAlign w:val="center"/>
          </w:tcPr>
          <w:p w14:paraId="05C426D2" w14:textId="4B25E709" w:rsidR="00C64A02" w:rsidRPr="00357CF0" w:rsidRDefault="00C64A02" w:rsidP="00865ECC">
            <w:pPr>
              <w:spacing w:after="0"/>
              <w:ind w:rightChars="85" w:right="187"/>
              <w:jc w:val="right"/>
              <w:rPr>
                <w:rFonts w:ascii="Times New Roman" w:eastAsia="ＭＳ Ｐゴシック" w:hAnsi="Times New Roman" w:cs="Times New Roman"/>
                <w:sz w:val="24"/>
                <w:szCs w:val="24"/>
              </w:rPr>
            </w:pPr>
            <w:r w:rsidRPr="00357CF0">
              <w:rPr>
                <w:rFonts w:ascii="Times New Roman" w:eastAsia="游ゴシック Medium" w:hAnsi="Times New Roman" w:cs="Times New Roman"/>
                <w:sz w:val="24"/>
                <w:szCs w:val="24"/>
              </w:rPr>
              <w:t>100</w:t>
            </w:r>
            <w:r w:rsidR="00320644" w:rsidRPr="00357CF0">
              <w:rPr>
                <w:rFonts w:ascii="Times New Roman" w:eastAsia="游ゴシック Medium" w:hAnsi="Times New Roman" w:cs="Times New Roman"/>
                <w:sz w:val="24"/>
                <w:szCs w:val="24"/>
              </w:rPr>
              <w:t>,</w:t>
            </w:r>
            <w:r w:rsidRPr="00357CF0">
              <w:rPr>
                <w:rFonts w:ascii="Times New Roman" w:eastAsia="游ゴシック Medium" w:hAnsi="Times New Roman" w:cs="Times New Roman"/>
                <w:sz w:val="24"/>
                <w:szCs w:val="24"/>
              </w:rPr>
              <w:t xml:space="preserve">325.35    </w:t>
            </w:r>
          </w:p>
        </w:tc>
        <w:tc>
          <w:tcPr>
            <w:tcW w:w="1638" w:type="dxa"/>
            <w:tcBorders>
              <w:top w:val="nil"/>
              <w:left w:val="nil"/>
              <w:bottom w:val="nil"/>
              <w:right w:val="nil"/>
            </w:tcBorders>
            <w:shd w:val="clear" w:color="auto" w:fill="auto"/>
            <w:noWrap/>
            <w:vAlign w:val="center"/>
          </w:tcPr>
          <w:p w14:paraId="5111F8DD" w14:textId="313A6D38" w:rsidR="00C64A02" w:rsidRPr="00357CF0" w:rsidRDefault="00C64A02" w:rsidP="00373923">
            <w:pPr>
              <w:spacing w:after="0"/>
              <w:jc w:val="center"/>
              <w:rPr>
                <w:rFonts w:ascii="Times New Roman" w:eastAsia="ＭＳ Ｐゴシック" w:hAnsi="Times New Roman" w:cs="Times New Roman"/>
                <w:sz w:val="24"/>
                <w:szCs w:val="24"/>
              </w:rPr>
            </w:pPr>
            <w:r w:rsidRPr="00357CF0">
              <w:rPr>
                <w:rFonts w:ascii="Times New Roman" w:eastAsia="游ゴシック Medium" w:hAnsi="Times New Roman" w:cs="Times New Roman"/>
                <w:sz w:val="24"/>
                <w:szCs w:val="24"/>
              </w:rPr>
              <w:t>0.780</w:t>
            </w:r>
          </w:p>
        </w:tc>
        <w:tc>
          <w:tcPr>
            <w:tcW w:w="1700" w:type="dxa"/>
            <w:tcBorders>
              <w:top w:val="nil"/>
              <w:left w:val="nil"/>
              <w:bottom w:val="nil"/>
              <w:right w:val="nil"/>
            </w:tcBorders>
            <w:shd w:val="clear" w:color="auto" w:fill="auto"/>
            <w:noWrap/>
            <w:vAlign w:val="center"/>
          </w:tcPr>
          <w:p w14:paraId="3985276D" w14:textId="078014D5" w:rsidR="00C64A02" w:rsidRPr="00357CF0" w:rsidRDefault="00C64A02" w:rsidP="00373923">
            <w:pPr>
              <w:spacing w:after="0"/>
              <w:jc w:val="right"/>
              <w:rPr>
                <w:rFonts w:ascii="Times New Roman" w:eastAsia="ＭＳ Ｐゴシック" w:hAnsi="Times New Roman" w:cs="Times New Roman"/>
                <w:sz w:val="24"/>
                <w:szCs w:val="24"/>
              </w:rPr>
            </w:pPr>
            <w:r w:rsidRPr="00357CF0">
              <w:rPr>
                <w:rFonts w:ascii="Times New Roman" w:eastAsia="游ゴシック Medium" w:hAnsi="Times New Roman" w:cs="Times New Roman"/>
                <w:sz w:val="24"/>
                <w:szCs w:val="24"/>
              </w:rPr>
              <w:t>5</w:t>
            </w:r>
            <w:r w:rsidR="00320644" w:rsidRPr="00357CF0">
              <w:rPr>
                <w:rFonts w:ascii="Times New Roman" w:eastAsia="游ゴシック Medium" w:hAnsi="Times New Roman" w:cs="Times New Roman"/>
                <w:sz w:val="24"/>
                <w:szCs w:val="24"/>
              </w:rPr>
              <w:t>,</w:t>
            </w:r>
            <w:r w:rsidRPr="00357CF0">
              <w:rPr>
                <w:rFonts w:ascii="Times New Roman" w:eastAsia="游ゴシック Medium" w:hAnsi="Times New Roman" w:cs="Times New Roman"/>
                <w:sz w:val="24"/>
                <w:szCs w:val="24"/>
              </w:rPr>
              <w:t>398.100***</w:t>
            </w:r>
          </w:p>
        </w:tc>
      </w:tr>
      <w:tr w:rsidR="00357CF0" w:rsidRPr="00357CF0" w14:paraId="4DC10B68" w14:textId="77777777" w:rsidTr="008505C2">
        <w:trPr>
          <w:trHeight w:val="315"/>
        </w:trPr>
        <w:tc>
          <w:tcPr>
            <w:tcW w:w="1701" w:type="dxa"/>
            <w:tcBorders>
              <w:top w:val="nil"/>
              <w:left w:val="nil"/>
              <w:bottom w:val="nil"/>
              <w:right w:val="nil"/>
            </w:tcBorders>
            <w:shd w:val="clear" w:color="000000" w:fill="FFFFFF"/>
            <w:noWrap/>
            <w:vAlign w:val="center"/>
            <w:hideMark/>
          </w:tcPr>
          <w:p w14:paraId="5BA079FE" w14:textId="77777777" w:rsidR="00C64A02" w:rsidRPr="00357CF0" w:rsidRDefault="00C64A02" w:rsidP="00373923">
            <w:pPr>
              <w:spacing w:after="0"/>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Three profiles</w:t>
            </w:r>
          </w:p>
        </w:tc>
        <w:tc>
          <w:tcPr>
            <w:tcW w:w="1701" w:type="dxa"/>
            <w:tcBorders>
              <w:top w:val="nil"/>
              <w:left w:val="nil"/>
              <w:bottom w:val="nil"/>
              <w:right w:val="nil"/>
            </w:tcBorders>
            <w:shd w:val="clear" w:color="auto" w:fill="auto"/>
            <w:noWrap/>
            <w:vAlign w:val="center"/>
          </w:tcPr>
          <w:p w14:paraId="3674FB49" w14:textId="2E8BED88" w:rsidR="00C64A02" w:rsidRPr="00357CF0" w:rsidRDefault="00C64A02" w:rsidP="00865ECC">
            <w:pPr>
              <w:spacing w:after="0"/>
              <w:ind w:rightChars="85" w:right="187"/>
              <w:jc w:val="right"/>
              <w:rPr>
                <w:rFonts w:ascii="Times New Roman" w:eastAsia="ＭＳ Ｐゴシック" w:hAnsi="Times New Roman" w:cs="Times New Roman"/>
                <w:sz w:val="24"/>
                <w:szCs w:val="24"/>
              </w:rPr>
            </w:pPr>
            <w:r w:rsidRPr="00357CF0">
              <w:rPr>
                <w:rFonts w:ascii="Times New Roman" w:eastAsia="游ゴシック Medium" w:hAnsi="Times New Roman" w:cs="Times New Roman"/>
                <w:sz w:val="24"/>
                <w:szCs w:val="24"/>
              </w:rPr>
              <w:t>98</w:t>
            </w:r>
            <w:r w:rsidR="00320644" w:rsidRPr="00357CF0">
              <w:rPr>
                <w:rFonts w:ascii="Times New Roman" w:eastAsia="游ゴシック Medium" w:hAnsi="Times New Roman" w:cs="Times New Roman"/>
                <w:sz w:val="24"/>
                <w:szCs w:val="24"/>
              </w:rPr>
              <w:t>,</w:t>
            </w:r>
            <w:r w:rsidRPr="00357CF0">
              <w:rPr>
                <w:rFonts w:ascii="Times New Roman" w:eastAsia="游ゴシック Medium" w:hAnsi="Times New Roman" w:cs="Times New Roman"/>
                <w:sz w:val="24"/>
                <w:szCs w:val="24"/>
              </w:rPr>
              <w:t xml:space="preserve">525.64    </w:t>
            </w:r>
          </w:p>
        </w:tc>
        <w:tc>
          <w:tcPr>
            <w:tcW w:w="1638" w:type="dxa"/>
            <w:tcBorders>
              <w:top w:val="nil"/>
              <w:left w:val="nil"/>
              <w:bottom w:val="nil"/>
              <w:right w:val="nil"/>
            </w:tcBorders>
            <w:shd w:val="clear" w:color="auto" w:fill="auto"/>
            <w:noWrap/>
            <w:vAlign w:val="center"/>
          </w:tcPr>
          <w:p w14:paraId="40D8FC95" w14:textId="2CB1D341" w:rsidR="00C64A02" w:rsidRPr="00357CF0" w:rsidRDefault="00C64A02" w:rsidP="00373923">
            <w:pPr>
              <w:spacing w:after="0"/>
              <w:jc w:val="center"/>
              <w:rPr>
                <w:rFonts w:ascii="Times New Roman" w:eastAsia="ＭＳ Ｐゴシック" w:hAnsi="Times New Roman" w:cs="Times New Roman"/>
                <w:sz w:val="24"/>
                <w:szCs w:val="24"/>
              </w:rPr>
            </w:pPr>
            <w:r w:rsidRPr="00357CF0">
              <w:rPr>
                <w:rFonts w:ascii="Times New Roman" w:eastAsia="游ゴシック Medium" w:hAnsi="Times New Roman" w:cs="Times New Roman"/>
                <w:sz w:val="24"/>
                <w:szCs w:val="24"/>
              </w:rPr>
              <w:t>0.680</w:t>
            </w:r>
          </w:p>
        </w:tc>
        <w:tc>
          <w:tcPr>
            <w:tcW w:w="1700" w:type="dxa"/>
            <w:tcBorders>
              <w:top w:val="nil"/>
              <w:left w:val="nil"/>
              <w:bottom w:val="nil"/>
              <w:right w:val="nil"/>
            </w:tcBorders>
            <w:shd w:val="clear" w:color="auto" w:fill="auto"/>
            <w:noWrap/>
            <w:vAlign w:val="center"/>
          </w:tcPr>
          <w:p w14:paraId="5F5EAA88" w14:textId="47016FD6" w:rsidR="00C64A02" w:rsidRPr="00357CF0" w:rsidRDefault="00C64A02" w:rsidP="00373923">
            <w:pPr>
              <w:spacing w:after="0"/>
              <w:jc w:val="right"/>
              <w:rPr>
                <w:rFonts w:ascii="Times New Roman" w:eastAsia="ＭＳ Ｐゴシック" w:hAnsi="Times New Roman" w:cs="Times New Roman"/>
                <w:sz w:val="24"/>
                <w:szCs w:val="24"/>
              </w:rPr>
            </w:pPr>
            <w:r w:rsidRPr="00357CF0">
              <w:rPr>
                <w:rFonts w:ascii="Times New Roman" w:eastAsia="游ゴシック Medium" w:hAnsi="Times New Roman" w:cs="Times New Roman"/>
                <w:sz w:val="24"/>
                <w:szCs w:val="24"/>
              </w:rPr>
              <w:t>1</w:t>
            </w:r>
            <w:r w:rsidR="00320644" w:rsidRPr="00357CF0">
              <w:rPr>
                <w:rFonts w:ascii="Times New Roman" w:eastAsia="游ゴシック Medium" w:hAnsi="Times New Roman" w:cs="Times New Roman"/>
                <w:sz w:val="24"/>
                <w:szCs w:val="24"/>
              </w:rPr>
              <w:t>,</w:t>
            </w:r>
            <w:r w:rsidRPr="00357CF0">
              <w:rPr>
                <w:rFonts w:ascii="Times New Roman" w:eastAsia="游ゴシック Medium" w:hAnsi="Times New Roman" w:cs="Times New Roman"/>
                <w:sz w:val="24"/>
                <w:szCs w:val="24"/>
              </w:rPr>
              <w:t>778.462***</w:t>
            </w:r>
          </w:p>
        </w:tc>
      </w:tr>
      <w:tr w:rsidR="00357CF0" w:rsidRPr="00357CF0" w14:paraId="29C489F2" w14:textId="77777777" w:rsidTr="008505C2">
        <w:trPr>
          <w:trHeight w:val="315"/>
        </w:trPr>
        <w:tc>
          <w:tcPr>
            <w:tcW w:w="1701" w:type="dxa"/>
            <w:tcBorders>
              <w:top w:val="nil"/>
              <w:left w:val="nil"/>
              <w:bottom w:val="nil"/>
              <w:right w:val="nil"/>
            </w:tcBorders>
            <w:shd w:val="clear" w:color="000000" w:fill="FFFFFF"/>
            <w:noWrap/>
            <w:vAlign w:val="center"/>
            <w:hideMark/>
          </w:tcPr>
          <w:p w14:paraId="01DF731F" w14:textId="77777777" w:rsidR="00C64A02" w:rsidRPr="00357CF0" w:rsidRDefault="00C64A02" w:rsidP="00373923">
            <w:pPr>
              <w:spacing w:after="0"/>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Four profiles</w:t>
            </w:r>
          </w:p>
        </w:tc>
        <w:tc>
          <w:tcPr>
            <w:tcW w:w="1701" w:type="dxa"/>
            <w:tcBorders>
              <w:top w:val="nil"/>
              <w:left w:val="nil"/>
              <w:bottom w:val="nil"/>
              <w:right w:val="nil"/>
            </w:tcBorders>
            <w:shd w:val="clear" w:color="auto" w:fill="auto"/>
            <w:noWrap/>
            <w:vAlign w:val="center"/>
          </w:tcPr>
          <w:p w14:paraId="745013AC" w14:textId="17ACDD45" w:rsidR="00C64A02" w:rsidRPr="00357CF0" w:rsidRDefault="00C64A02" w:rsidP="00865ECC">
            <w:pPr>
              <w:spacing w:after="0"/>
              <w:ind w:rightChars="85" w:right="187"/>
              <w:jc w:val="right"/>
              <w:rPr>
                <w:rFonts w:ascii="Times New Roman" w:eastAsia="ＭＳ Ｐゴシック" w:hAnsi="Times New Roman" w:cs="Times New Roman"/>
                <w:sz w:val="24"/>
                <w:szCs w:val="24"/>
              </w:rPr>
            </w:pPr>
            <w:r w:rsidRPr="00357CF0">
              <w:rPr>
                <w:rFonts w:ascii="Times New Roman" w:eastAsia="游ゴシック Medium" w:hAnsi="Times New Roman" w:cs="Times New Roman"/>
                <w:sz w:val="24"/>
                <w:szCs w:val="24"/>
              </w:rPr>
              <w:t>97</w:t>
            </w:r>
            <w:r w:rsidR="00320644" w:rsidRPr="00357CF0">
              <w:rPr>
                <w:rFonts w:ascii="Times New Roman" w:eastAsia="游ゴシック Medium" w:hAnsi="Times New Roman" w:cs="Times New Roman"/>
                <w:sz w:val="24"/>
                <w:szCs w:val="24"/>
              </w:rPr>
              <w:t>,</w:t>
            </w:r>
            <w:r w:rsidRPr="00357CF0">
              <w:rPr>
                <w:rFonts w:ascii="Times New Roman" w:eastAsia="游ゴシック Medium" w:hAnsi="Times New Roman" w:cs="Times New Roman"/>
                <w:sz w:val="24"/>
                <w:szCs w:val="24"/>
              </w:rPr>
              <w:t xml:space="preserve">737.57    </w:t>
            </w:r>
          </w:p>
        </w:tc>
        <w:tc>
          <w:tcPr>
            <w:tcW w:w="1638" w:type="dxa"/>
            <w:tcBorders>
              <w:top w:val="nil"/>
              <w:left w:val="nil"/>
              <w:bottom w:val="nil"/>
              <w:right w:val="nil"/>
            </w:tcBorders>
            <w:shd w:val="clear" w:color="auto" w:fill="auto"/>
            <w:noWrap/>
            <w:vAlign w:val="center"/>
          </w:tcPr>
          <w:p w14:paraId="3F0F9C28" w14:textId="3FD4CA51" w:rsidR="00C64A02" w:rsidRPr="00357CF0" w:rsidRDefault="00C64A02" w:rsidP="00373923">
            <w:pPr>
              <w:spacing w:after="0"/>
              <w:jc w:val="center"/>
              <w:rPr>
                <w:rFonts w:ascii="Times New Roman" w:eastAsia="ＭＳ Ｐゴシック" w:hAnsi="Times New Roman" w:cs="Times New Roman"/>
                <w:sz w:val="24"/>
                <w:szCs w:val="24"/>
              </w:rPr>
            </w:pPr>
            <w:r w:rsidRPr="00357CF0">
              <w:rPr>
                <w:rFonts w:ascii="Times New Roman" w:eastAsia="游ゴシック Medium" w:hAnsi="Times New Roman" w:cs="Times New Roman"/>
                <w:sz w:val="24"/>
                <w:szCs w:val="24"/>
              </w:rPr>
              <w:t>0.672</w:t>
            </w:r>
          </w:p>
        </w:tc>
        <w:tc>
          <w:tcPr>
            <w:tcW w:w="1700" w:type="dxa"/>
            <w:tcBorders>
              <w:top w:val="nil"/>
              <w:left w:val="nil"/>
              <w:bottom w:val="nil"/>
              <w:right w:val="nil"/>
            </w:tcBorders>
            <w:shd w:val="clear" w:color="auto" w:fill="auto"/>
            <w:noWrap/>
            <w:vAlign w:val="center"/>
          </w:tcPr>
          <w:p w14:paraId="54E67FE0" w14:textId="616257D8" w:rsidR="00C64A02" w:rsidRPr="00357CF0" w:rsidRDefault="00C64A02" w:rsidP="00373923">
            <w:pPr>
              <w:spacing w:after="0"/>
              <w:jc w:val="right"/>
              <w:rPr>
                <w:rFonts w:ascii="Times New Roman" w:eastAsia="ＭＳ Ｐゴシック" w:hAnsi="Times New Roman" w:cs="Times New Roman"/>
                <w:sz w:val="24"/>
                <w:szCs w:val="24"/>
              </w:rPr>
            </w:pPr>
            <w:r w:rsidRPr="00357CF0">
              <w:rPr>
                <w:rFonts w:ascii="Times New Roman" w:eastAsia="游ゴシック Medium" w:hAnsi="Times New Roman" w:cs="Times New Roman"/>
                <w:sz w:val="24"/>
                <w:szCs w:val="24"/>
              </w:rPr>
              <w:t>792.690***</w:t>
            </w:r>
          </w:p>
        </w:tc>
      </w:tr>
      <w:tr w:rsidR="00357CF0" w:rsidRPr="00357CF0" w14:paraId="62611C41" w14:textId="77777777" w:rsidTr="008505C2">
        <w:trPr>
          <w:trHeight w:val="315"/>
        </w:trPr>
        <w:tc>
          <w:tcPr>
            <w:tcW w:w="1701" w:type="dxa"/>
            <w:tcBorders>
              <w:top w:val="nil"/>
              <w:left w:val="nil"/>
              <w:bottom w:val="nil"/>
              <w:right w:val="nil"/>
            </w:tcBorders>
            <w:shd w:val="clear" w:color="000000" w:fill="FFFFFF"/>
            <w:noWrap/>
            <w:vAlign w:val="center"/>
            <w:hideMark/>
          </w:tcPr>
          <w:p w14:paraId="73ECCD05" w14:textId="77777777" w:rsidR="00C64A02" w:rsidRPr="00357CF0" w:rsidRDefault="00C64A02" w:rsidP="00373923">
            <w:pPr>
              <w:spacing w:after="0"/>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Five profiles</w:t>
            </w:r>
          </w:p>
        </w:tc>
        <w:tc>
          <w:tcPr>
            <w:tcW w:w="1701" w:type="dxa"/>
            <w:tcBorders>
              <w:top w:val="nil"/>
              <w:left w:val="nil"/>
              <w:bottom w:val="nil"/>
              <w:right w:val="nil"/>
            </w:tcBorders>
            <w:shd w:val="clear" w:color="auto" w:fill="auto"/>
            <w:noWrap/>
            <w:vAlign w:val="center"/>
          </w:tcPr>
          <w:p w14:paraId="5E823D4A" w14:textId="78885D93" w:rsidR="00C64A02" w:rsidRPr="00357CF0" w:rsidRDefault="00C64A02" w:rsidP="00865ECC">
            <w:pPr>
              <w:spacing w:after="0"/>
              <w:ind w:rightChars="85" w:right="187"/>
              <w:jc w:val="right"/>
              <w:rPr>
                <w:rFonts w:ascii="Times New Roman" w:eastAsia="ＭＳ Ｐゴシック" w:hAnsi="Times New Roman" w:cs="Times New Roman"/>
                <w:sz w:val="24"/>
                <w:szCs w:val="24"/>
              </w:rPr>
            </w:pPr>
            <w:r w:rsidRPr="00357CF0">
              <w:rPr>
                <w:rFonts w:ascii="Times New Roman" w:eastAsia="游ゴシック Medium" w:hAnsi="Times New Roman" w:cs="Times New Roman"/>
                <w:sz w:val="24"/>
                <w:szCs w:val="24"/>
              </w:rPr>
              <w:t>97</w:t>
            </w:r>
            <w:r w:rsidR="00320644" w:rsidRPr="00357CF0">
              <w:rPr>
                <w:rFonts w:ascii="Times New Roman" w:eastAsia="游ゴシック Medium" w:hAnsi="Times New Roman" w:cs="Times New Roman"/>
                <w:sz w:val="24"/>
                <w:szCs w:val="24"/>
              </w:rPr>
              <w:t>,</w:t>
            </w:r>
            <w:r w:rsidRPr="00357CF0">
              <w:rPr>
                <w:rFonts w:ascii="Times New Roman" w:eastAsia="游ゴシック Medium" w:hAnsi="Times New Roman" w:cs="Times New Roman"/>
                <w:sz w:val="24"/>
                <w:szCs w:val="24"/>
              </w:rPr>
              <w:t xml:space="preserve">263.13    </w:t>
            </w:r>
          </w:p>
        </w:tc>
        <w:tc>
          <w:tcPr>
            <w:tcW w:w="1638" w:type="dxa"/>
            <w:tcBorders>
              <w:top w:val="nil"/>
              <w:left w:val="nil"/>
              <w:bottom w:val="nil"/>
              <w:right w:val="nil"/>
            </w:tcBorders>
            <w:shd w:val="clear" w:color="auto" w:fill="auto"/>
            <w:noWrap/>
            <w:vAlign w:val="center"/>
          </w:tcPr>
          <w:p w14:paraId="45761F1E" w14:textId="2EE79A17" w:rsidR="00C64A02" w:rsidRPr="00357CF0" w:rsidRDefault="00C64A02" w:rsidP="00373923">
            <w:pPr>
              <w:spacing w:after="0"/>
              <w:jc w:val="center"/>
              <w:rPr>
                <w:rFonts w:ascii="Times New Roman" w:eastAsia="ＭＳ Ｐゴシック" w:hAnsi="Times New Roman" w:cs="Times New Roman"/>
                <w:sz w:val="24"/>
                <w:szCs w:val="24"/>
              </w:rPr>
            </w:pPr>
            <w:r w:rsidRPr="00357CF0">
              <w:rPr>
                <w:rFonts w:ascii="Times New Roman" w:eastAsia="游ゴシック Medium" w:hAnsi="Times New Roman" w:cs="Times New Roman"/>
                <w:sz w:val="24"/>
                <w:szCs w:val="24"/>
              </w:rPr>
              <w:t>0.717</w:t>
            </w:r>
          </w:p>
        </w:tc>
        <w:tc>
          <w:tcPr>
            <w:tcW w:w="1700" w:type="dxa"/>
            <w:tcBorders>
              <w:top w:val="nil"/>
              <w:left w:val="nil"/>
              <w:bottom w:val="nil"/>
              <w:right w:val="nil"/>
            </w:tcBorders>
            <w:shd w:val="clear" w:color="auto" w:fill="auto"/>
            <w:noWrap/>
            <w:vAlign w:val="center"/>
          </w:tcPr>
          <w:p w14:paraId="5F949691" w14:textId="060F33DC" w:rsidR="00C64A02" w:rsidRPr="00357CF0" w:rsidRDefault="00C64A02" w:rsidP="00373923">
            <w:pPr>
              <w:spacing w:after="0"/>
              <w:jc w:val="right"/>
              <w:rPr>
                <w:rFonts w:ascii="Times New Roman" w:eastAsia="ＭＳ Ｐゴシック" w:hAnsi="Times New Roman" w:cs="Times New Roman"/>
                <w:sz w:val="24"/>
                <w:szCs w:val="24"/>
              </w:rPr>
            </w:pPr>
            <w:r w:rsidRPr="00357CF0">
              <w:rPr>
                <w:rFonts w:ascii="Times New Roman" w:eastAsia="游ゴシック Medium" w:hAnsi="Times New Roman" w:cs="Times New Roman"/>
                <w:sz w:val="24"/>
                <w:szCs w:val="24"/>
              </w:rPr>
              <w:t>487.066***</w:t>
            </w:r>
          </w:p>
        </w:tc>
      </w:tr>
      <w:tr w:rsidR="00357CF0" w:rsidRPr="00357CF0" w14:paraId="1879030C" w14:textId="77777777" w:rsidTr="00C64A02">
        <w:trPr>
          <w:trHeight w:val="315"/>
        </w:trPr>
        <w:tc>
          <w:tcPr>
            <w:tcW w:w="1701" w:type="dxa"/>
            <w:tcBorders>
              <w:top w:val="nil"/>
              <w:left w:val="nil"/>
              <w:right w:val="nil"/>
            </w:tcBorders>
            <w:shd w:val="clear" w:color="000000" w:fill="FFFFFF"/>
            <w:noWrap/>
            <w:vAlign w:val="center"/>
            <w:hideMark/>
          </w:tcPr>
          <w:p w14:paraId="4285D2D0" w14:textId="77777777" w:rsidR="00C64A02" w:rsidRPr="00357CF0" w:rsidRDefault="00C64A02" w:rsidP="00373923">
            <w:pPr>
              <w:spacing w:after="0"/>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Six profiles</w:t>
            </w:r>
          </w:p>
        </w:tc>
        <w:tc>
          <w:tcPr>
            <w:tcW w:w="1701" w:type="dxa"/>
            <w:tcBorders>
              <w:top w:val="nil"/>
              <w:left w:val="nil"/>
              <w:bottom w:val="nil"/>
              <w:right w:val="nil"/>
            </w:tcBorders>
            <w:shd w:val="clear" w:color="auto" w:fill="auto"/>
            <w:noWrap/>
            <w:vAlign w:val="center"/>
          </w:tcPr>
          <w:p w14:paraId="22F5504E" w14:textId="59C2DCA3" w:rsidR="00C64A02" w:rsidRPr="00357CF0" w:rsidRDefault="00C64A02" w:rsidP="00865ECC">
            <w:pPr>
              <w:spacing w:after="0"/>
              <w:ind w:rightChars="85" w:right="187"/>
              <w:jc w:val="right"/>
              <w:rPr>
                <w:rFonts w:ascii="Times New Roman" w:eastAsia="ＭＳ Ｐゴシック" w:hAnsi="Times New Roman" w:cs="Times New Roman"/>
                <w:sz w:val="24"/>
                <w:szCs w:val="24"/>
              </w:rPr>
            </w:pPr>
            <w:r w:rsidRPr="00357CF0">
              <w:rPr>
                <w:rFonts w:ascii="Times New Roman" w:eastAsia="游ゴシック Medium" w:hAnsi="Times New Roman" w:cs="Times New Roman"/>
                <w:sz w:val="24"/>
                <w:szCs w:val="24"/>
              </w:rPr>
              <w:t>96</w:t>
            </w:r>
            <w:r w:rsidR="00320644" w:rsidRPr="00357CF0">
              <w:rPr>
                <w:rFonts w:ascii="Times New Roman" w:eastAsia="游ゴシック Medium" w:hAnsi="Times New Roman" w:cs="Times New Roman"/>
                <w:sz w:val="24"/>
                <w:szCs w:val="24"/>
              </w:rPr>
              <w:t>,</w:t>
            </w:r>
            <w:r w:rsidRPr="00357CF0">
              <w:rPr>
                <w:rFonts w:ascii="Times New Roman" w:eastAsia="游ゴシック Medium" w:hAnsi="Times New Roman" w:cs="Times New Roman"/>
                <w:sz w:val="24"/>
                <w:szCs w:val="24"/>
              </w:rPr>
              <w:t xml:space="preserve">921.11    </w:t>
            </w:r>
          </w:p>
        </w:tc>
        <w:tc>
          <w:tcPr>
            <w:tcW w:w="1638" w:type="dxa"/>
            <w:tcBorders>
              <w:top w:val="nil"/>
              <w:left w:val="nil"/>
              <w:bottom w:val="nil"/>
              <w:right w:val="nil"/>
            </w:tcBorders>
            <w:shd w:val="clear" w:color="auto" w:fill="auto"/>
            <w:noWrap/>
            <w:vAlign w:val="center"/>
          </w:tcPr>
          <w:p w14:paraId="3816728A" w14:textId="48103738" w:rsidR="00C64A02" w:rsidRPr="00357CF0" w:rsidRDefault="00C64A02" w:rsidP="00373923">
            <w:pPr>
              <w:spacing w:after="0"/>
              <w:jc w:val="center"/>
              <w:rPr>
                <w:rFonts w:ascii="Times New Roman" w:eastAsia="ＭＳ Ｐゴシック" w:hAnsi="Times New Roman" w:cs="Times New Roman"/>
                <w:sz w:val="24"/>
                <w:szCs w:val="24"/>
              </w:rPr>
            </w:pPr>
            <w:r w:rsidRPr="00357CF0">
              <w:rPr>
                <w:rFonts w:ascii="Times New Roman" w:eastAsia="游ゴシック Medium" w:hAnsi="Times New Roman" w:cs="Times New Roman"/>
                <w:sz w:val="24"/>
                <w:szCs w:val="24"/>
              </w:rPr>
              <w:t>0.703</w:t>
            </w:r>
          </w:p>
        </w:tc>
        <w:tc>
          <w:tcPr>
            <w:tcW w:w="1700" w:type="dxa"/>
            <w:tcBorders>
              <w:top w:val="nil"/>
              <w:left w:val="nil"/>
              <w:bottom w:val="nil"/>
              <w:right w:val="nil"/>
            </w:tcBorders>
            <w:shd w:val="clear" w:color="auto" w:fill="auto"/>
            <w:noWrap/>
            <w:vAlign w:val="center"/>
          </w:tcPr>
          <w:p w14:paraId="5034E66F" w14:textId="38B932AF" w:rsidR="00C64A02" w:rsidRPr="00357CF0" w:rsidRDefault="00C64A02" w:rsidP="00865ECC">
            <w:pPr>
              <w:spacing w:after="0"/>
              <w:ind w:rightChars="116" w:right="255"/>
              <w:jc w:val="right"/>
              <w:rPr>
                <w:rFonts w:ascii="Times New Roman" w:eastAsia="ＭＳ Ｐゴシック" w:hAnsi="Times New Roman" w:cs="Times New Roman"/>
                <w:sz w:val="24"/>
                <w:szCs w:val="24"/>
              </w:rPr>
            </w:pPr>
            <w:r w:rsidRPr="00357CF0">
              <w:rPr>
                <w:rFonts w:ascii="Times New Roman" w:eastAsia="游ゴシック Medium" w:hAnsi="Times New Roman" w:cs="Times New Roman"/>
                <w:sz w:val="24"/>
                <w:szCs w:val="24"/>
              </w:rPr>
              <w:t xml:space="preserve">358.035*    </w:t>
            </w:r>
          </w:p>
        </w:tc>
      </w:tr>
      <w:tr w:rsidR="00357CF0" w:rsidRPr="00357CF0" w14:paraId="7A0735B4" w14:textId="77777777" w:rsidTr="008505C2">
        <w:trPr>
          <w:trHeight w:val="315"/>
        </w:trPr>
        <w:tc>
          <w:tcPr>
            <w:tcW w:w="1701" w:type="dxa"/>
            <w:tcBorders>
              <w:top w:val="nil"/>
              <w:left w:val="nil"/>
              <w:bottom w:val="single" w:sz="4" w:space="0" w:color="auto"/>
              <w:right w:val="nil"/>
            </w:tcBorders>
            <w:shd w:val="clear" w:color="000000" w:fill="FFFFFF"/>
            <w:noWrap/>
            <w:vAlign w:val="center"/>
            <w:hideMark/>
          </w:tcPr>
          <w:p w14:paraId="7576AB36" w14:textId="77777777" w:rsidR="00C64A02" w:rsidRPr="00357CF0" w:rsidRDefault="00C64A02" w:rsidP="00373923">
            <w:pPr>
              <w:spacing w:after="0"/>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Seven profiles</w:t>
            </w:r>
          </w:p>
        </w:tc>
        <w:tc>
          <w:tcPr>
            <w:tcW w:w="1701" w:type="dxa"/>
            <w:tcBorders>
              <w:top w:val="nil"/>
              <w:left w:val="nil"/>
              <w:bottom w:val="single" w:sz="4" w:space="0" w:color="auto"/>
              <w:right w:val="nil"/>
            </w:tcBorders>
            <w:shd w:val="clear" w:color="auto" w:fill="auto"/>
            <w:noWrap/>
            <w:vAlign w:val="center"/>
          </w:tcPr>
          <w:p w14:paraId="64933E3C" w14:textId="0BC5C5D3" w:rsidR="00C64A02" w:rsidRPr="00357CF0" w:rsidRDefault="00C64A02" w:rsidP="00865ECC">
            <w:pPr>
              <w:spacing w:after="0"/>
              <w:ind w:rightChars="85" w:right="187"/>
              <w:jc w:val="right"/>
              <w:rPr>
                <w:rFonts w:ascii="Times New Roman" w:eastAsia="ＭＳ Ｐゴシック" w:hAnsi="Times New Roman" w:cs="Times New Roman"/>
                <w:sz w:val="24"/>
                <w:szCs w:val="24"/>
              </w:rPr>
            </w:pPr>
            <w:r w:rsidRPr="00357CF0">
              <w:rPr>
                <w:rFonts w:ascii="Times New Roman" w:eastAsia="游ゴシック Medium" w:hAnsi="Times New Roman" w:cs="Times New Roman"/>
                <w:sz w:val="24"/>
                <w:szCs w:val="24"/>
              </w:rPr>
              <w:t>96</w:t>
            </w:r>
            <w:r w:rsidR="00320644" w:rsidRPr="00357CF0">
              <w:rPr>
                <w:rFonts w:ascii="Times New Roman" w:eastAsia="游ゴシック Medium" w:hAnsi="Times New Roman" w:cs="Times New Roman"/>
                <w:sz w:val="24"/>
                <w:szCs w:val="24"/>
              </w:rPr>
              <w:t>,</w:t>
            </w:r>
            <w:r w:rsidRPr="00357CF0">
              <w:rPr>
                <w:rFonts w:ascii="Times New Roman" w:eastAsia="游ゴシック Medium" w:hAnsi="Times New Roman" w:cs="Times New Roman"/>
                <w:sz w:val="24"/>
                <w:szCs w:val="24"/>
              </w:rPr>
              <w:t xml:space="preserve">491.34    </w:t>
            </w:r>
          </w:p>
        </w:tc>
        <w:tc>
          <w:tcPr>
            <w:tcW w:w="1638" w:type="dxa"/>
            <w:tcBorders>
              <w:top w:val="nil"/>
              <w:left w:val="nil"/>
              <w:bottom w:val="single" w:sz="4" w:space="0" w:color="auto"/>
              <w:right w:val="nil"/>
            </w:tcBorders>
            <w:shd w:val="clear" w:color="auto" w:fill="auto"/>
            <w:noWrap/>
            <w:vAlign w:val="center"/>
          </w:tcPr>
          <w:p w14:paraId="7FC77B4E" w14:textId="1C013035" w:rsidR="00C64A02" w:rsidRPr="00357CF0" w:rsidRDefault="00C64A02" w:rsidP="00373923">
            <w:pPr>
              <w:spacing w:after="0"/>
              <w:jc w:val="center"/>
              <w:rPr>
                <w:rFonts w:ascii="Times New Roman" w:eastAsia="ＭＳ Ｐゴシック" w:hAnsi="Times New Roman" w:cs="Times New Roman"/>
                <w:sz w:val="24"/>
                <w:szCs w:val="24"/>
              </w:rPr>
            </w:pPr>
            <w:r w:rsidRPr="00357CF0">
              <w:rPr>
                <w:rFonts w:ascii="Times New Roman" w:eastAsia="游ゴシック Medium" w:hAnsi="Times New Roman" w:cs="Times New Roman"/>
                <w:sz w:val="24"/>
                <w:szCs w:val="24"/>
              </w:rPr>
              <w:t>0.658</w:t>
            </w:r>
          </w:p>
        </w:tc>
        <w:tc>
          <w:tcPr>
            <w:tcW w:w="1700" w:type="dxa"/>
            <w:tcBorders>
              <w:top w:val="nil"/>
              <w:left w:val="nil"/>
              <w:bottom w:val="single" w:sz="4" w:space="0" w:color="auto"/>
              <w:right w:val="nil"/>
            </w:tcBorders>
            <w:shd w:val="clear" w:color="auto" w:fill="auto"/>
            <w:noWrap/>
            <w:vAlign w:val="center"/>
          </w:tcPr>
          <w:p w14:paraId="22D254AD" w14:textId="74A325CF" w:rsidR="00C64A02" w:rsidRPr="00357CF0" w:rsidRDefault="00C64A02" w:rsidP="00373923">
            <w:pPr>
              <w:spacing w:after="0"/>
              <w:jc w:val="right"/>
              <w:rPr>
                <w:rFonts w:ascii="Times New Roman" w:eastAsia="ＭＳ Ｐゴシック" w:hAnsi="Times New Roman" w:cs="Times New Roman"/>
                <w:sz w:val="24"/>
                <w:szCs w:val="24"/>
              </w:rPr>
            </w:pPr>
            <w:r w:rsidRPr="00357CF0">
              <w:rPr>
                <w:rFonts w:ascii="Times New Roman" w:eastAsia="游ゴシック Medium" w:hAnsi="Times New Roman" w:cs="Times New Roman"/>
                <w:sz w:val="24"/>
                <w:szCs w:val="24"/>
              </w:rPr>
              <w:t>443.529***</w:t>
            </w:r>
          </w:p>
        </w:tc>
      </w:tr>
    </w:tbl>
    <w:p w14:paraId="5C999830" w14:textId="77777777" w:rsidR="006E4404" w:rsidRPr="00357CF0" w:rsidRDefault="00AC50FA" w:rsidP="00373923">
      <w:pPr>
        <w:spacing w:after="0" w:line="480" w:lineRule="auto"/>
        <w:rPr>
          <w:rFonts w:ascii="Times New Roman" w:eastAsia="ＭＳ 明朝" w:hAnsi="Times New Roman" w:cs="Times New Roman"/>
          <w:sz w:val="24"/>
          <w:szCs w:val="24"/>
        </w:rPr>
      </w:pPr>
      <w:r w:rsidRPr="00357CF0">
        <w:rPr>
          <w:rFonts w:ascii="Times New Roman" w:eastAsia="ＭＳ 明朝" w:hAnsi="Times New Roman" w:cs="Times New Roman" w:hint="eastAsia"/>
          <w:i/>
          <w:sz w:val="24"/>
          <w:szCs w:val="24"/>
        </w:rPr>
        <w:t>Note</w:t>
      </w:r>
      <w:r w:rsidRPr="00357CF0">
        <w:rPr>
          <w:rFonts w:ascii="Times New Roman" w:eastAsia="ＭＳ 明朝" w:hAnsi="Times New Roman" w:cs="Times New Roman" w:hint="eastAsia"/>
          <w:sz w:val="24"/>
          <w:szCs w:val="24"/>
        </w:rPr>
        <w:t>.</w:t>
      </w:r>
      <w:r w:rsidRPr="00357CF0">
        <w:rPr>
          <w:rFonts w:ascii="Times New Roman" w:eastAsia="ＭＳ 明朝" w:hAnsi="Times New Roman" w:cs="Times New Roman"/>
          <w:sz w:val="24"/>
          <w:szCs w:val="24"/>
        </w:rPr>
        <w:t xml:space="preserve"> SSA-BIC = </w:t>
      </w:r>
      <w:r w:rsidRPr="00357CF0">
        <w:rPr>
          <w:rFonts w:ascii="Times New Roman" w:hAnsi="Times New Roman" w:cs="Times New Roman"/>
          <w:sz w:val="24"/>
          <w:szCs w:val="24"/>
        </w:rPr>
        <w:t>sample size adjusted Bayesian information criterion</w:t>
      </w:r>
      <w:r w:rsidRPr="00357CF0">
        <w:rPr>
          <w:rFonts w:ascii="Times New Roman" w:eastAsia="ＭＳ 明朝" w:hAnsi="Times New Roman" w:cs="Times New Roman"/>
          <w:sz w:val="24"/>
          <w:szCs w:val="24"/>
        </w:rPr>
        <w:t xml:space="preserve">; </w:t>
      </w:r>
    </w:p>
    <w:p w14:paraId="79F66859" w14:textId="01F98616" w:rsidR="00AC50FA" w:rsidRPr="00357CF0" w:rsidRDefault="00AC50FA" w:rsidP="00373923">
      <w:pPr>
        <w:spacing w:after="0" w:line="480" w:lineRule="auto"/>
        <w:rPr>
          <w:rFonts w:ascii="Times New Roman" w:eastAsia="ＭＳ 明朝" w:hAnsi="Times New Roman" w:cs="Times New Roman"/>
          <w:sz w:val="24"/>
          <w:szCs w:val="24"/>
        </w:rPr>
      </w:pPr>
      <w:r w:rsidRPr="00357CF0">
        <w:rPr>
          <w:rFonts w:ascii="Times New Roman" w:eastAsia="ＭＳ 明朝" w:hAnsi="Times New Roman" w:cs="Times New Roman"/>
          <w:sz w:val="24"/>
          <w:szCs w:val="24"/>
        </w:rPr>
        <w:t xml:space="preserve">LMR-LRT = </w:t>
      </w:r>
      <w:r w:rsidRPr="00357CF0">
        <w:rPr>
          <w:rFonts w:ascii="Times New Roman" w:hAnsi="Times New Roman" w:cs="Times New Roman"/>
          <w:sz w:val="24"/>
          <w:szCs w:val="24"/>
        </w:rPr>
        <w:t>Lo-</w:t>
      </w:r>
      <w:proofErr w:type="spellStart"/>
      <w:r w:rsidRPr="00357CF0">
        <w:rPr>
          <w:rFonts w:ascii="Times New Roman" w:hAnsi="Times New Roman" w:cs="Times New Roman"/>
          <w:sz w:val="24"/>
          <w:szCs w:val="24"/>
        </w:rPr>
        <w:t>Mendell</w:t>
      </w:r>
      <w:proofErr w:type="spellEnd"/>
      <w:r w:rsidRPr="00357CF0">
        <w:rPr>
          <w:rFonts w:ascii="Times New Roman" w:hAnsi="Times New Roman" w:cs="Times New Roman"/>
          <w:sz w:val="24"/>
          <w:szCs w:val="24"/>
        </w:rPr>
        <w:t>-Rubin likelihood ratio test</w:t>
      </w:r>
      <w:r w:rsidRPr="00357CF0">
        <w:rPr>
          <w:rFonts w:ascii="Times New Roman" w:eastAsia="ＭＳ 明朝" w:hAnsi="Times New Roman" w:cs="Times New Roman"/>
          <w:sz w:val="24"/>
          <w:szCs w:val="24"/>
        </w:rPr>
        <w:t>.</w:t>
      </w:r>
    </w:p>
    <w:p w14:paraId="01204125" w14:textId="67F302A5" w:rsidR="00721857" w:rsidRPr="00357CF0" w:rsidRDefault="00AC50FA" w:rsidP="00373923">
      <w:pPr>
        <w:spacing w:after="0"/>
        <w:rPr>
          <w:rFonts w:ascii="Times New Roman" w:eastAsia="ＭＳ 明朝" w:hAnsi="Times New Roman" w:cs="Times New Roman"/>
          <w:sz w:val="24"/>
          <w:szCs w:val="24"/>
        </w:rPr>
      </w:pPr>
      <w:r w:rsidRPr="00357CF0">
        <w:rPr>
          <w:rFonts w:ascii="Times New Roman" w:eastAsia="ＭＳ 明朝" w:hAnsi="Times New Roman" w:cs="Times New Roman"/>
          <w:sz w:val="24"/>
          <w:szCs w:val="24"/>
        </w:rPr>
        <w:t>*</w:t>
      </w:r>
      <w:r w:rsidRPr="00357CF0">
        <w:rPr>
          <w:rFonts w:ascii="Times New Roman" w:eastAsia="ＭＳ 明朝" w:hAnsi="Times New Roman" w:cs="Times New Roman"/>
          <w:i/>
          <w:sz w:val="24"/>
          <w:szCs w:val="24"/>
        </w:rPr>
        <w:t>p</w:t>
      </w:r>
      <w:r w:rsidRPr="00357CF0">
        <w:rPr>
          <w:rFonts w:ascii="Times New Roman" w:eastAsia="ＭＳ 明朝" w:hAnsi="Times New Roman" w:cs="Times New Roman"/>
          <w:sz w:val="24"/>
          <w:szCs w:val="24"/>
        </w:rPr>
        <w:t xml:space="preserve"> &lt; .05, ***</w:t>
      </w:r>
      <w:r w:rsidRPr="00357CF0">
        <w:rPr>
          <w:rFonts w:ascii="Times New Roman" w:eastAsia="ＭＳ 明朝" w:hAnsi="Times New Roman" w:cs="Times New Roman"/>
          <w:i/>
          <w:sz w:val="24"/>
          <w:szCs w:val="24"/>
        </w:rPr>
        <w:t>p</w:t>
      </w:r>
      <w:r w:rsidRPr="00357CF0">
        <w:rPr>
          <w:rFonts w:ascii="Times New Roman" w:eastAsia="ＭＳ 明朝" w:hAnsi="Times New Roman" w:cs="Times New Roman"/>
          <w:sz w:val="24"/>
          <w:szCs w:val="24"/>
        </w:rPr>
        <w:t xml:space="preserve"> &lt; .001</w:t>
      </w:r>
      <w:r w:rsidR="00C413E9">
        <w:rPr>
          <w:rFonts w:ascii="Times New Roman" w:eastAsia="ＭＳ 明朝" w:hAnsi="Times New Roman" w:cs="Times New Roman"/>
          <w:sz w:val="24"/>
          <w:szCs w:val="24"/>
        </w:rPr>
        <w:t>.</w:t>
      </w:r>
    </w:p>
    <w:p w14:paraId="7EE2E352" w14:textId="6137BB85" w:rsidR="006F49DB" w:rsidRPr="00357CF0" w:rsidRDefault="006F49DB" w:rsidP="00373923">
      <w:pPr>
        <w:spacing w:after="0" w:line="480" w:lineRule="auto"/>
        <w:rPr>
          <w:rFonts w:ascii="Times New Roman" w:hAnsi="Times New Roman" w:cs="Times New Roman"/>
          <w:b/>
          <w:bCs/>
        </w:rPr>
      </w:pPr>
    </w:p>
    <w:p w14:paraId="558A2807" w14:textId="77777777" w:rsidR="006F49DB" w:rsidRPr="00357CF0" w:rsidRDefault="006F49DB" w:rsidP="00373923">
      <w:pPr>
        <w:spacing w:after="0" w:line="480" w:lineRule="auto"/>
        <w:jc w:val="center"/>
        <w:rPr>
          <w:rFonts w:ascii="Times New Roman" w:hAnsi="Times New Roman" w:cs="Times New Roman"/>
          <w:b/>
          <w:bCs/>
        </w:rPr>
        <w:sectPr w:rsidR="006F49DB" w:rsidRPr="00357CF0" w:rsidSect="006F49DB">
          <w:pgSz w:w="16838" w:h="11906" w:orient="landscape"/>
          <w:pgMar w:top="1440" w:right="1440" w:bottom="1440" w:left="1440" w:header="708" w:footer="708" w:gutter="0"/>
          <w:cols w:space="708"/>
          <w:docGrid w:linePitch="360"/>
        </w:sectPr>
      </w:pPr>
    </w:p>
    <w:p w14:paraId="0775525F" w14:textId="294C7C70" w:rsidR="008D43E6" w:rsidRPr="00357CF0" w:rsidRDefault="008D43E6" w:rsidP="00373923">
      <w:pPr>
        <w:spacing w:after="0" w:line="480" w:lineRule="auto"/>
        <w:rPr>
          <w:rFonts w:ascii="Times New Roman" w:hAnsi="Times New Roman" w:cs="Times New Roman"/>
          <w:b/>
          <w:bCs/>
          <w:iCs/>
          <w:sz w:val="24"/>
          <w:szCs w:val="24"/>
        </w:rPr>
      </w:pPr>
      <w:r w:rsidRPr="00357CF0">
        <w:rPr>
          <w:rFonts w:ascii="Times New Roman" w:hAnsi="Times New Roman" w:cs="Times New Roman" w:hint="eastAsia"/>
          <w:b/>
          <w:bCs/>
          <w:sz w:val="24"/>
          <w:szCs w:val="24"/>
        </w:rPr>
        <w:lastRenderedPageBreak/>
        <w:t>F</w:t>
      </w:r>
      <w:r w:rsidRPr="00357CF0">
        <w:rPr>
          <w:rFonts w:ascii="Times New Roman" w:hAnsi="Times New Roman" w:cs="Times New Roman"/>
          <w:b/>
          <w:bCs/>
          <w:sz w:val="24"/>
          <w:szCs w:val="24"/>
        </w:rPr>
        <w:t xml:space="preserve">igure </w:t>
      </w:r>
      <w:r w:rsidRPr="00357CF0">
        <w:rPr>
          <w:rFonts w:ascii="Times New Roman" w:hAnsi="Times New Roman" w:cs="Times New Roman" w:hint="eastAsia"/>
          <w:b/>
          <w:bCs/>
          <w:sz w:val="24"/>
          <w:szCs w:val="24"/>
        </w:rPr>
        <w:t>S</w:t>
      </w:r>
      <w:r w:rsidRPr="00357CF0">
        <w:rPr>
          <w:rFonts w:ascii="Times New Roman" w:hAnsi="Times New Roman" w:cs="Times New Roman"/>
          <w:b/>
          <w:bCs/>
          <w:sz w:val="24"/>
          <w:szCs w:val="24"/>
        </w:rPr>
        <w:t>1</w:t>
      </w:r>
    </w:p>
    <w:p w14:paraId="29662508" w14:textId="6CB1E570" w:rsidR="00721857" w:rsidRPr="00357CF0" w:rsidRDefault="008D43E6" w:rsidP="00373923">
      <w:pPr>
        <w:spacing w:after="0" w:line="480" w:lineRule="auto"/>
        <w:rPr>
          <w:rFonts w:ascii="Times New Roman" w:hAnsi="Times New Roman" w:cs="Times New Roman"/>
          <w:i/>
          <w:sz w:val="24"/>
          <w:szCs w:val="24"/>
        </w:rPr>
      </w:pPr>
      <w:r w:rsidRPr="00357CF0">
        <w:rPr>
          <w:rFonts w:ascii="Times New Roman" w:hAnsi="Times New Roman" w:cs="Times New Roman"/>
          <w:i/>
          <w:sz w:val="24"/>
          <w:szCs w:val="24"/>
        </w:rPr>
        <w:t>Z-</w:t>
      </w:r>
      <w:r w:rsidR="00DA30A1">
        <w:rPr>
          <w:rFonts w:ascii="Times New Roman" w:hAnsi="Times New Roman" w:cs="Times New Roman"/>
          <w:i/>
          <w:sz w:val="24"/>
          <w:szCs w:val="24"/>
        </w:rPr>
        <w:t>S</w:t>
      </w:r>
      <w:r w:rsidRPr="00357CF0">
        <w:rPr>
          <w:rFonts w:ascii="Times New Roman" w:hAnsi="Times New Roman" w:cs="Times New Roman"/>
          <w:i/>
          <w:sz w:val="24"/>
          <w:szCs w:val="24"/>
        </w:rPr>
        <w:t xml:space="preserve">cores of </w:t>
      </w:r>
      <w:r w:rsidR="00DA30A1">
        <w:rPr>
          <w:rFonts w:ascii="Times New Roman" w:hAnsi="Times New Roman" w:cs="Times New Roman"/>
          <w:i/>
          <w:sz w:val="24"/>
          <w:szCs w:val="24"/>
        </w:rPr>
        <w:t>P</w:t>
      </w:r>
      <w:r w:rsidRPr="00357CF0">
        <w:rPr>
          <w:rFonts w:ascii="Times New Roman" w:hAnsi="Times New Roman" w:cs="Times New Roman"/>
          <w:i/>
          <w:sz w:val="24"/>
          <w:szCs w:val="24"/>
        </w:rPr>
        <w:t xml:space="preserve">arental </w:t>
      </w:r>
      <w:r w:rsidR="00DA30A1">
        <w:rPr>
          <w:rFonts w:ascii="Times New Roman" w:hAnsi="Times New Roman" w:cs="Times New Roman"/>
          <w:i/>
          <w:sz w:val="24"/>
          <w:szCs w:val="24"/>
        </w:rPr>
        <w:t>T</w:t>
      </w:r>
      <w:r w:rsidRPr="00357CF0">
        <w:rPr>
          <w:rFonts w:ascii="Times New Roman" w:hAnsi="Times New Roman" w:cs="Times New Roman"/>
          <w:i/>
          <w:sz w:val="24"/>
          <w:szCs w:val="24"/>
        </w:rPr>
        <w:t xml:space="preserve">rust, </w:t>
      </w:r>
      <w:r w:rsidR="00DA30A1">
        <w:rPr>
          <w:rFonts w:ascii="Times New Roman" w:hAnsi="Times New Roman" w:cs="Times New Roman"/>
          <w:i/>
          <w:sz w:val="24"/>
          <w:szCs w:val="24"/>
        </w:rPr>
        <w:t>S</w:t>
      </w:r>
      <w:r w:rsidRPr="00357CF0">
        <w:rPr>
          <w:rFonts w:ascii="Times New Roman" w:hAnsi="Times New Roman" w:cs="Times New Roman"/>
          <w:i/>
          <w:sz w:val="24"/>
          <w:szCs w:val="24"/>
        </w:rPr>
        <w:t>elf</w:t>
      </w:r>
      <w:r w:rsidR="002E0DD0" w:rsidRPr="00357CF0">
        <w:rPr>
          <w:rFonts w:ascii="Times New Roman" w:hAnsi="Times New Roman" w:cs="Times New Roman"/>
          <w:i/>
          <w:sz w:val="24"/>
          <w:szCs w:val="24"/>
        </w:rPr>
        <w:t>–</w:t>
      </w:r>
      <w:r w:rsidR="00DA30A1">
        <w:rPr>
          <w:rFonts w:ascii="Times New Roman" w:hAnsi="Times New Roman" w:cs="Times New Roman"/>
          <w:i/>
          <w:sz w:val="24"/>
          <w:szCs w:val="24"/>
        </w:rPr>
        <w:t>D</w:t>
      </w:r>
      <w:r w:rsidRPr="00357CF0">
        <w:rPr>
          <w:rFonts w:ascii="Times New Roman" w:hAnsi="Times New Roman" w:cs="Times New Roman"/>
          <w:i/>
          <w:sz w:val="24"/>
          <w:szCs w:val="24"/>
        </w:rPr>
        <w:t xml:space="preserve">isengagement, and </w:t>
      </w:r>
      <w:r w:rsidR="00DA30A1">
        <w:rPr>
          <w:rFonts w:ascii="Times New Roman" w:hAnsi="Times New Roman" w:cs="Times New Roman"/>
          <w:i/>
          <w:sz w:val="24"/>
          <w:szCs w:val="24"/>
        </w:rPr>
        <w:t>S</w:t>
      </w:r>
      <w:r w:rsidRPr="00357CF0">
        <w:rPr>
          <w:rFonts w:ascii="Times New Roman" w:hAnsi="Times New Roman" w:cs="Times New Roman"/>
          <w:i/>
          <w:sz w:val="24"/>
          <w:szCs w:val="24"/>
        </w:rPr>
        <w:t>elf</w:t>
      </w:r>
      <w:r w:rsidR="00B8162D" w:rsidRPr="00357CF0">
        <w:rPr>
          <w:rFonts w:ascii="Times New Roman" w:hAnsi="Times New Roman" w:cs="Times New Roman"/>
          <w:i/>
          <w:sz w:val="24"/>
          <w:szCs w:val="24"/>
        </w:rPr>
        <w:t>–</w:t>
      </w:r>
      <w:r w:rsidR="00DA30A1">
        <w:rPr>
          <w:rFonts w:ascii="Times New Roman" w:hAnsi="Times New Roman" w:cs="Times New Roman"/>
          <w:i/>
          <w:sz w:val="24"/>
          <w:szCs w:val="24"/>
        </w:rPr>
        <w:t>O</w:t>
      </w:r>
      <w:r w:rsidRPr="00357CF0">
        <w:rPr>
          <w:rFonts w:ascii="Times New Roman" w:hAnsi="Times New Roman" w:cs="Times New Roman"/>
          <w:i/>
          <w:sz w:val="24"/>
          <w:szCs w:val="24"/>
        </w:rPr>
        <w:t xml:space="preserve">ther </w:t>
      </w:r>
      <w:r w:rsidR="00DA30A1">
        <w:rPr>
          <w:rFonts w:ascii="Times New Roman" w:hAnsi="Times New Roman" w:cs="Times New Roman"/>
          <w:i/>
          <w:sz w:val="24"/>
          <w:szCs w:val="24"/>
        </w:rPr>
        <w:t>R</w:t>
      </w:r>
      <w:r w:rsidRPr="00357CF0">
        <w:rPr>
          <w:rFonts w:ascii="Times New Roman" w:hAnsi="Times New Roman" w:cs="Times New Roman"/>
          <w:i/>
          <w:sz w:val="24"/>
          <w:szCs w:val="24"/>
        </w:rPr>
        <w:t xml:space="preserve">ecognition for </w:t>
      </w:r>
      <w:r w:rsidR="00DA30A1">
        <w:rPr>
          <w:rFonts w:ascii="Times New Roman" w:hAnsi="Times New Roman" w:cs="Times New Roman"/>
          <w:i/>
          <w:sz w:val="24"/>
          <w:szCs w:val="24"/>
        </w:rPr>
        <w:t>E</w:t>
      </w:r>
      <w:r w:rsidRPr="00357CF0">
        <w:rPr>
          <w:rFonts w:ascii="Times New Roman" w:hAnsi="Times New Roman" w:cs="Times New Roman"/>
          <w:i/>
          <w:sz w:val="24"/>
          <w:szCs w:val="24"/>
        </w:rPr>
        <w:t xml:space="preserve">ach </w:t>
      </w:r>
      <w:r w:rsidR="00DA30A1">
        <w:rPr>
          <w:rFonts w:ascii="Times New Roman" w:hAnsi="Times New Roman" w:cs="Times New Roman"/>
          <w:i/>
          <w:sz w:val="24"/>
          <w:szCs w:val="24"/>
        </w:rPr>
        <w:t>M</w:t>
      </w:r>
      <w:r w:rsidRPr="00357CF0">
        <w:rPr>
          <w:rFonts w:ascii="Times New Roman" w:hAnsi="Times New Roman" w:cs="Times New Roman"/>
          <w:i/>
          <w:sz w:val="24"/>
          <w:szCs w:val="24"/>
        </w:rPr>
        <w:t>odel</w:t>
      </w:r>
    </w:p>
    <w:p w14:paraId="10237B46" w14:textId="32F5156C" w:rsidR="007D54D8" w:rsidRPr="00357CF0" w:rsidRDefault="00F612BC" w:rsidP="00373923">
      <w:pPr>
        <w:spacing w:after="0"/>
        <w:rPr>
          <w:rFonts w:ascii="Times New Roman" w:hAnsi="Times New Roman" w:cs="Times New Roman"/>
          <w:b/>
          <w:bCs/>
          <w:noProof/>
        </w:rPr>
      </w:pPr>
      <w:r w:rsidRPr="00357CF0">
        <w:rPr>
          <w:rFonts w:ascii="Times New Roman" w:hAnsi="Times New Roman" w:cs="Times New Roman"/>
          <w:b/>
          <w:bCs/>
          <w:noProof/>
        </w:rPr>
        <w:drawing>
          <wp:inline distT="0" distB="0" distL="0" distR="0" wp14:anchorId="38026030" wp14:editId="466B7410">
            <wp:extent cx="3665220" cy="247714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1265" cy="2487986"/>
                    </a:xfrm>
                    <a:prstGeom prst="rect">
                      <a:avLst/>
                    </a:prstGeom>
                    <a:noFill/>
                    <a:ln>
                      <a:noFill/>
                    </a:ln>
                  </pic:spPr>
                </pic:pic>
              </a:graphicData>
            </a:graphic>
          </wp:inline>
        </w:drawing>
      </w:r>
      <w:r w:rsidRPr="00357CF0">
        <w:rPr>
          <w:rFonts w:ascii="Times New Roman" w:hAnsi="Times New Roman" w:cs="Times New Roman"/>
          <w:b/>
          <w:bCs/>
          <w:noProof/>
        </w:rPr>
        <w:t xml:space="preserve">   </w:t>
      </w:r>
      <w:r w:rsidRPr="00357CF0">
        <w:rPr>
          <w:rFonts w:ascii="Times New Roman" w:hAnsi="Times New Roman" w:cs="Times New Roman"/>
          <w:b/>
          <w:bCs/>
          <w:noProof/>
        </w:rPr>
        <w:drawing>
          <wp:inline distT="0" distB="0" distL="0" distR="0" wp14:anchorId="3F0469E5" wp14:editId="4AC76775">
            <wp:extent cx="4305300" cy="2502372"/>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1735" cy="2511925"/>
                    </a:xfrm>
                    <a:prstGeom prst="rect">
                      <a:avLst/>
                    </a:prstGeom>
                    <a:noFill/>
                    <a:ln>
                      <a:noFill/>
                    </a:ln>
                  </pic:spPr>
                </pic:pic>
              </a:graphicData>
            </a:graphic>
          </wp:inline>
        </w:drawing>
      </w:r>
    </w:p>
    <w:p w14:paraId="1690472B" w14:textId="2D72C4E1" w:rsidR="0064052D" w:rsidRPr="00357CF0" w:rsidRDefault="00F612BC" w:rsidP="00373923">
      <w:pPr>
        <w:spacing w:after="0" w:line="480" w:lineRule="auto"/>
        <w:rPr>
          <w:rFonts w:ascii="Times New Roman" w:hAnsi="Times New Roman" w:cs="Times New Roman"/>
          <w:b/>
          <w:bCs/>
        </w:rPr>
      </w:pPr>
      <w:r w:rsidRPr="00357CF0">
        <w:rPr>
          <w:rFonts w:ascii="Times New Roman" w:hAnsi="Times New Roman" w:cs="Times New Roman"/>
          <w:b/>
          <w:bCs/>
          <w:noProof/>
        </w:rPr>
        <w:drawing>
          <wp:inline distT="0" distB="0" distL="0" distR="0" wp14:anchorId="58DF14DE" wp14:editId="35E58458">
            <wp:extent cx="4175957" cy="249936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7004" cy="2511957"/>
                    </a:xfrm>
                    <a:prstGeom prst="rect">
                      <a:avLst/>
                    </a:prstGeom>
                    <a:noFill/>
                    <a:ln>
                      <a:noFill/>
                    </a:ln>
                  </pic:spPr>
                </pic:pic>
              </a:graphicData>
            </a:graphic>
          </wp:inline>
        </w:drawing>
      </w:r>
      <w:r w:rsidRPr="00357CF0">
        <w:rPr>
          <w:rFonts w:ascii="Times New Roman" w:hAnsi="Times New Roman" w:cs="Times New Roman" w:hint="eastAsia"/>
          <w:b/>
          <w:bCs/>
        </w:rPr>
        <w:t xml:space="preserve"> </w:t>
      </w:r>
      <w:r w:rsidRPr="00357CF0">
        <w:rPr>
          <w:rFonts w:ascii="Times New Roman" w:hAnsi="Times New Roman" w:cs="Times New Roman"/>
          <w:b/>
          <w:bCs/>
        </w:rPr>
        <w:t xml:space="preserve">  </w:t>
      </w:r>
      <w:r w:rsidR="00EA14B1" w:rsidRPr="00357CF0">
        <w:rPr>
          <w:rFonts w:ascii="Times New Roman" w:hAnsi="Times New Roman" w:cs="Times New Roman"/>
          <w:b/>
          <w:bCs/>
          <w:noProof/>
        </w:rPr>
        <w:drawing>
          <wp:inline distT="0" distB="0" distL="0" distR="0" wp14:anchorId="0F031FE0" wp14:editId="1E10BCBC">
            <wp:extent cx="4381500" cy="2507540"/>
            <wp:effectExtent l="0" t="0" r="0" b="762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03331" cy="2520034"/>
                    </a:xfrm>
                    <a:prstGeom prst="rect">
                      <a:avLst/>
                    </a:prstGeom>
                    <a:noFill/>
                    <a:ln>
                      <a:noFill/>
                    </a:ln>
                  </pic:spPr>
                </pic:pic>
              </a:graphicData>
            </a:graphic>
          </wp:inline>
        </w:drawing>
      </w:r>
    </w:p>
    <w:p w14:paraId="5521EA94" w14:textId="2CFD9029" w:rsidR="0086511D" w:rsidRPr="00357CF0" w:rsidRDefault="0086511D" w:rsidP="00373923">
      <w:pPr>
        <w:spacing w:after="0" w:line="480" w:lineRule="auto"/>
        <w:rPr>
          <w:rFonts w:ascii="Times New Roman" w:hAnsi="Times New Roman" w:cs="Times New Roman"/>
          <w:b/>
          <w:bCs/>
          <w:iCs/>
        </w:rPr>
      </w:pPr>
      <w:r w:rsidRPr="00357CF0">
        <w:rPr>
          <w:rFonts w:ascii="Times New Roman" w:hAnsi="Times New Roman" w:cs="Times New Roman" w:hint="eastAsia"/>
          <w:b/>
          <w:bCs/>
        </w:rPr>
        <w:lastRenderedPageBreak/>
        <w:t>F</w:t>
      </w:r>
      <w:r w:rsidRPr="00357CF0">
        <w:rPr>
          <w:rFonts w:ascii="Times New Roman" w:hAnsi="Times New Roman" w:cs="Times New Roman"/>
          <w:b/>
          <w:bCs/>
        </w:rPr>
        <w:t xml:space="preserve">igure </w:t>
      </w:r>
      <w:r w:rsidRPr="00357CF0">
        <w:rPr>
          <w:rFonts w:ascii="Times New Roman" w:hAnsi="Times New Roman" w:cs="Times New Roman" w:hint="eastAsia"/>
          <w:b/>
          <w:bCs/>
        </w:rPr>
        <w:t>S</w:t>
      </w:r>
      <w:r w:rsidRPr="00357CF0">
        <w:rPr>
          <w:rFonts w:ascii="Times New Roman" w:hAnsi="Times New Roman" w:cs="Times New Roman"/>
          <w:b/>
          <w:bCs/>
        </w:rPr>
        <w:t>1</w:t>
      </w:r>
    </w:p>
    <w:p w14:paraId="113102F1" w14:textId="2337E93B" w:rsidR="0086511D" w:rsidRPr="00357CF0" w:rsidRDefault="0086511D" w:rsidP="00373923">
      <w:pPr>
        <w:spacing w:after="0" w:line="480" w:lineRule="auto"/>
        <w:rPr>
          <w:rFonts w:ascii="Times New Roman" w:hAnsi="Times New Roman" w:cs="Times New Roman"/>
          <w:i/>
        </w:rPr>
      </w:pPr>
      <w:r w:rsidRPr="00357CF0">
        <w:rPr>
          <w:rFonts w:ascii="Times New Roman" w:hAnsi="Times New Roman" w:cs="Times New Roman" w:hint="eastAsia"/>
          <w:i/>
        </w:rPr>
        <w:t>(</w:t>
      </w:r>
      <w:r w:rsidRPr="00357CF0">
        <w:rPr>
          <w:rFonts w:ascii="Times New Roman" w:hAnsi="Times New Roman" w:cs="Times New Roman"/>
          <w:i/>
        </w:rPr>
        <w:t>Continued)</w:t>
      </w:r>
    </w:p>
    <w:p w14:paraId="3458DACC" w14:textId="3C0E8A7C" w:rsidR="00250520" w:rsidRPr="00357CF0" w:rsidRDefault="00EA14B1" w:rsidP="00373923">
      <w:pPr>
        <w:spacing w:after="0"/>
        <w:rPr>
          <w:rFonts w:ascii="Times New Roman" w:hAnsi="Times New Roman" w:cs="Times New Roman"/>
          <w:b/>
          <w:bCs/>
        </w:rPr>
      </w:pPr>
      <w:r w:rsidRPr="00357CF0">
        <w:rPr>
          <w:rFonts w:ascii="Times New Roman" w:hAnsi="Times New Roman" w:cs="Times New Roman"/>
          <w:b/>
          <w:bCs/>
          <w:noProof/>
        </w:rPr>
        <w:drawing>
          <wp:inline distT="0" distB="0" distL="0" distR="0" wp14:anchorId="5C795FBB" wp14:editId="0B65480F">
            <wp:extent cx="4216718" cy="271272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35186" cy="2724601"/>
                    </a:xfrm>
                    <a:prstGeom prst="rect">
                      <a:avLst/>
                    </a:prstGeom>
                    <a:noFill/>
                    <a:ln>
                      <a:noFill/>
                    </a:ln>
                  </pic:spPr>
                </pic:pic>
              </a:graphicData>
            </a:graphic>
          </wp:inline>
        </w:drawing>
      </w:r>
      <w:r w:rsidRPr="00357CF0">
        <w:rPr>
          <w:rFonts w:ascii="Times New Roman" w:hAnsi="Times New Roman" w:cs="Times New Roman" w:hint="eastAsia"/>
          <w:b/>
          <w:bCs/>
        </w:rPr>
        <w:t xml:space="preserve"> </w:t>
      </w:r>
      <w:r w:rsidRPr="00357CF0">
        <w:rPr>
          <w:rFonts w:ascii="Times New Roman" w:hAnsi="Times New Roman" w:cs="Times New Roman"/>
          <w:b/>
          <w:bCs/>
        </w:rPr>
        <w:t xml:space="preserve">  </w:t>
      </w:r>
      <w:r w:rsidRPr="00357CF0">
        <w:rPr>
          <w:rFonts w:ascii="Times New Roman" w:hAnsi="Times New Roman" w:cs="Times New Roman"/>
          <w:b/>
          <w:bCs/>
          <w:noProof/>
        </w:rPr>
        <w:drawing>
          <wp:inline distT="0" distB="0" distL="0" distR="0" wp14:anchorId="13A7EE79" wp14:editId="77F68D1A">
            <wp:extent cx="4434840" cy="2778602"/>
            <wp:effectExtent l="0" t="0" r="3810" b="317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5896" cy="2785529"/>
                    </a:xfrm>
                    <a:prstGeom prst="rect">
                      <a:avLst/>
                    </a:prstGeom>
                    <a:noFill/>
                    <a:ln>
                      <a:noFill/>
                    </a:ln>
                  </pic:spPr>
                </pic:pic>
              </a:graphicData>
            </a:graphic>
          </wp:inline>
        </w:drawing>
      </w:r>
    </w:p>
    <w:p w14:paraId="315E8318" w14:textId="77777777" w:rsidR="008D43E6" w:rsidRPr="00357CF0" w:rsidRDefault="008D43E6" w:rsidP="00373923">
      <w:pPr>
        <w:spacing w:after="0" w:line="480" w:lineRule="auto"/>
        <w:rPr>
          <w:rFonts w:ascii="Times New Roman" w:hAnsi="Times New Roman" w:cs="Times New Roman"/>
          <w:b/>
          <w:bCs/>
        </w:rPr>
      </w:pPr>
    </w:p>
    <w:p w14:paraId="1C7D0584" w14:textId="77777777" w:rsidR="008D43E6" w:rsidRPr="00357CF0" w:rsidRDefault="008D43E6" w:rsidP="00373923">
      <w:pPr>
        <w:spacing w:after="0" w:line="480" w:lineRule="auto"/>
        <w:jc w:val="center"/>
        <w:rPr>
          <w:rFonts w:ascii="Times New Roman" w:hAnsi="Times New Roman" w:cs="Times New Roman"/>
          <w:b/>
          <w:bCs/>
        </w:rPr>
        <w:sectPr w:rsidR="008D43E6" w:rsidRPr="00357CF0" w:rsidSect="008D43E6">
          <w:pgSz w:w="16838" w:h="11906" w:orient="landscape"/>
          <w:pgMar w:top="1440" w:right="1440" w:bottom="1440" w:left="1440" w:header="708" w:footer="708" w:gutter="0"/>
          <w:cols w:space="708"/>
          <w:docGrid w:linePitch="360"/>
        </w:sectPr>
      </w:pPr>
    </w:p>
    <w:p w14:paraId="10A4ACF7" w14:textId="1A10BAEB" w:rsidR="00AE4956" w:rsidRPr="00357CF0" w:rsidRDefault="00AE4956" w:rsidP="00373923">
      <w:pPr>
        <w:spacing w:after="0" w:line="480" w:lineRule="auto"/>
        <w:jc w:val="center"/>
        <w:rPr>
          <w:rFonts w:ascii="Times New Roman" w:hAnsi="Times New Roman" w:cs="Times New Roman"/>
          <w:b/>
          <w:bCs/>
          <w:sz w:val="24"/>
          <w:szCs w:val="24"/>
        </w:rPr>
      </w:pPr>
      <w:r w:rsidRPr="00357CF0">
        <w:rPr>
          <w:rFonts w:ascii="Times New Roman" w:hAnsi="Times New Roman" w:cs="Times New Roman" w:hint="eastAsia"/>
          <w:b/>
          <w:bCs/>
          <w:sz w:val="24"/>
          <w:szCs w:val="24"/>
        </w:rPr>
        <w:lastRenderedPageBreak/>
        <w:t>Online</w:t>
      </w:r>
      <w:r w:rsidRPr="00357CF0">
        <w:rPr>
          <w:rFonts w:ascii="Times New Roman" w:hAnsi="Times New Roman" w:cs="Times New Roman"/>
          <w:b/>
          <w:bCs/>
          <w:sz w:val="24"/>
          <w:szCs w:val="24"/>
        </w:rPr>
        <w:t xml:space="preserve"> Resource 3</w:t>
      </w:r>
    </w:p>
    <w:p w14:paraId="188C3801" w14:textId="675D055E" w:rsidR="00AE4956" w:rsidRPr="00357CF0" w:rsidRDefault="00F74076" w:rsidP="00373923">
      <w:pPr>
        <w:spacing w:after="0" w:line="480" w:lineRule="auto"/>
        <w:jc w:val="center"/>
        <w:rPr>
          <w:rFonts w:ascii="Times New Roman" w:hAnsi="Times New Roman" w:cs="Times New Roman"/>
          <w:b/>
          <w:bCs/>
          <w:sz w:val="24"/>
          <w:szCs w:val="24"/>
        </w:rPr>
      </w:pPr>
      <w:bookmarkStart w:id="0" w:name="_Hlk117629148"/>
      <w:r w:rsidRPr="00357CF0">
        <w:rPr>
          <w:rFonts w:ascii="Times New Roman" w:hAnsi="Times New Roman" w:cs="Times New Roman"/>
          <w:b/>
          <w:bCs/>
          <w:sz w:val="24"/>
          <w:szCs w:val="24"/>
        </w:rPr>
        <w:t xml:space="preserve">Detailed </w:t>
      </w:r>
      <w:r w:rsidR="00AE4956" w:rsidRPr="00357CF0">
        <w:rPr>
          <w:rFonts w:ascii="Times New Roman" w:hAnsi="Times New Roman" w:cs="Times New Roman"/>
          <w:b/>
          <w:bCs/>
          <w:sz w:val="24"/>
          <w:szCs w:val="24"/>
        </w:rPr>
        <w:t xml:space="preserve">Results </w:t>
      </w:r>
      <w:r w:rsidR="003F7764" w:rsidRPr="00357CF0">
        <w:rPr>
          <w:rFonts w:ascii="Times New Roman" w:hAnsi="Times New Roman" w:cs="Times New Roman"/>
          <w:b/>
          <w:bCs/>
          <w:sz w:val="24"/>
          <w:szCs w:val="24"/>
        </w:rPr>
        <w:t>Based on the</w:t>
      </w:r>
      <w:r w:rsidR="00AE4956" w:rsidRPr="00357CF0">
        <w:rPr>
          <w:rFonts w:ascii="Times New Roman" w:hAnsi="Times New Roman" w:cs="Times New Roman"/>
          <w:b/>
          <w:bCs/>
          <w:sz w:val="24"/>
          <w:szCs w:val="24"/>
        </w:rPr>
        <w:t xml:space="preserve"> Multiple Imputation Procedure</w:t>
      </w:r>
    </w:p>
    <w:bookmarkEnd w:id="0"/>
    <w:p w14:paraId="33BC0FC2" w14:textId="5CC82F79" w:rsidR="00373923" w:rsidRPr="00357CF0" w:rsidRDefault="000C3874" w:rsidP="00373923">
      <w:pPr>
        <w:spacing w:after="0" w:line="480" w:lineRule="auto"/>
        <w:rPr>
          <w:rFonts w:ascii="Times New Roman" w:eastAsia="ＭＳ 明朝" w:hAnsi="Times New Roman" w:cs="Times New Roman"/>
          <w:bCs/>
          <w:sz w:val="24"/>
          <w:szCs w:val="24"/>
        </w:rPr>
        <w:sectPr w:rsidR="00373923" w:rsidRPr="00357CF0">
          <w:pgSz w:w="11906" w:h="16838"/>
          <w:pgMar w:top="1440" w:right="1440" w:bottom="1440" w:left="1440" w:header="708" w:footer="708" w:gutter="0"/>
          <w:cols w:space="708"/>
          <w:docGrid w:linePitch="360"/>
        </w:sectPr>
      </w:pPr>
      <w:r w:rsidRPr="00357CF0">
        <w:rPr>
          <w:rFonts w:ascii="Times New Roman" w:hAnsi="Times New Roman" w:cs="Times New Roman"/>
          <w:sz w:val="24"/>
          <w:szCs w:val="24"/>
        </w:rPr>
        <w:tab/>
      </w:r>
      <w:bookmarkStart w:id="1" w:name="_Hlk117005621"/>
      <w:r w:rsidR="00F127C8" w:rsidRPr="00357CF0">
        <w:rPr>
          <w:rFonts w:ascii="Times New Roman" w:hAnsi="Times New Roman" w:cs="Times New Roman"/>
          <w:sz w:val="24"/>
          <w:szCs w:val="24"/>
        </w:rPr>
        <w:t xml:space="preserve">To deal with missing values, </w:t>
      </w:r>
      <w:r w:rsidRPr="00357CF0">
        <w:rPr>
          <w:rFonts w:ascii="Times New Roman" w:hAnsi="Times New Roman" w:cs="Times New Roman"/>
          <w:sz w:val="24"/>
          <w:szCs w:val="24"/>
        </w:rPr>
        <w:t xml:space="preserve">the multiple imputation procedure </w:t>
      </w:r>
      <w:r w:rsidR="00C22D29" w:rsidRPr="00357CF0">
        <w:rPr>
          <w:rFonts w:ascii="Times New Roman" w:hAnsi="Times New Roman" w:cs="Times New Roman"/>
          <w:sz w:val="24"/>
          <w:szCs w:val="24"/>
        </w:rPr>
        <w:t xml:space="preserve">was performed </w:t>
      </w:r>
      <w:r w:rsidR="00F127C8" w:rsidRPr="00357CF0">
        <w:rPr>
          <w:rFonts w:ascii="Times New Roman" w:hAnsi="Times New Roman" w:cs="Times New Roman"/>
          <w:sz w:val="24"/>
          <w:szCs w:val="24"/>
        </w:rPr>
        <w:t>using</w:t>
      </w:r>
      <w:r w:rsidRPr="00357CF0">
        <w:rPr>
          <w:rFonts w:ascii="Times New Roman" w:hAnsi="Times New Roman" w:cs="Times New Roman"/>
          <w:sz w:val="24"/>
          <w:szCs w:val="24"/>
        </w:rPr>
        <w:t xml:space="preserve"> SPSS 25.0 (</w:t>
      </w:r>
      <w:r w:rsidRPr="00357CF0">
        <w:rPr>
          <w:rFonts w:ascii="Times New Roman" w:eastAsia="ＭＳ 明朝" w:hAnsi="Times New Roman" w:cs="Times New Roman"/>
          <w:sz w:val="24"/>
          <w:szCs w:val="24"/>
        </w:rPr>
        <w:t>Arbuckle, 2016)</w:t>
      </w:r>
      <w:r w:rsidR="00F74076" w:rsidRPr="00357CF0">
        <w:rPr>
          <w:rFonts w:ascii="Times New Roman" w:eastAsia="ＭＳ 明朝" w:hAnsi="Times New Roman" w:cs="Times New Roman"/>
          <w:sz w:val="24"/>
          <w:szCs w:val="24"/>
        </w:rPr>
        <w:t xml:space="preserve"> and </w:t>
      </w:r>
      <w:r w:rsidR="00F74076" w:rsidRPr="00357CF0">
        <w:rPr>
          <w:rFonts w:ascii="Times New Roman" w:hAnsi="Times New Roman" w:cs="Times New Roman"/>
          <w:sz w:val="24"/>
          <w:szCs w:val="24"/>
        </w:rPr>
        <w:t>R 4.2.1</w:t>
      </w:r>
      <w:r w:rsidRPr="00357CF0">
        <w:rPr>
          <w:rFonts w:ascii="Times New Roman" w:hAnsi="Times New Roman" w:cs="Times New Roman"/>
          <w:sz w:val="24"/>
          <w:szCs w:val="24"/>
        </w:rPr>
        <w:t xml:space="preserve">. This </w:t>
      </w:r>
      <w:r w:rsidR="00F74076" w:rsidRPr="00357CF0">
        <w:rPr>
          <w:rFonts w:ascii="Times New Roman" w:hAnsi="Times New Roman" w:cs="Times New Roman"/>
          <w:sz w:val="24"/>
          <w:szCs w:val="24"/>
        </w:rPr>
        <w:t xml:space="preserve">procedure </w:t>
      </w:r>
      <w:r w:rsidRPr="00357CF0">
        <w:rPr>
          <w:rFonts w:ascii="Times New Roman" w:hAnsi="Times New Roman" w:cs="Times New Roman"/>
          <w:sz w:val="24"/>
          <w:szCs w:val="24"/>
        </w:rPr>
        <w:t xml:space="preserve">replaced missing </w:t>
      </w:r>
      <w:r w:rsidR="00F74076" w:rsidRPr="00357CF0">
        <w:rPr>
          <w:rFonts w:ascii="Times New Roman" w:hAnsi="Times New Roman" w:cs="Times New Roman"/>
          <w:sz w:val="24"/>
          <w:szCs w:val="24"/>
        </w:rPr>
        <w:t>values</w:t>
      </w:r>
      <w:r w:rsidRPr="00357CF0">
        <w:rPr>
          <w:rFonts w:ascii="Times New Roman" w:hAnsi="Times New Roman" w:cs="Times New Roman"/>
          <w:sz w:val="24"/>
          <w:szCs w:val="24"/>
        </w:rPr>
        <w:t xml:space="preserve"> </w:t>
      </w:r>
      <w:r w:rsidRPr="00357CF0">
        <w:rPr>
          <w:rFonts w:ascii="Times New Roman" w:eastAsia="ＭＳ 明朝" w:hAnsi="Times New Roman" w:cs="Times New Roman"/>
          <w:sz w:val="24"/>
          <w:szCs w:val="24"/>
        </w:rPr>
        <w:t xml:space="preserve">with </w:t>
      </w:r>
      <w:r w:rsidRPr="00357CF0">
        <w:rPr>
          <w:rFonts w:ascii="Times New Roman" w:hAnsi="Times New Roman" w:cs="Times New Roman"/>
          <w:sz w:val="24"/>
          <w:szCs w:val="24"/>
        </w:rPr>
        <w:t>a 25-iteration setting and produced a total of 20 multiple imputed datasets. Statistical analyses were conducted on each imputed dataset</w:t>
      </w:r>
      <w:r w:rsidR="00BB0094" w:rsidRPr="00357CF0">
        <w:rPr>
          <w:rFonts w:ascii="Times New Roman" w:hAnsi="Times New Roman" w:cs="Times New Roman"/>
          <w:sz w:val="24"/>
          <w:szCs w:val="24"/>
        </w:rPr>
        <w:t>,</w:t>
      </w:r>
      <w:r w:rsidRPr="00357CF0">
        <w:rPr>
          <w:rFonts w:ascii="Times New Roman" w:hAnsi="Times New Roman" w:cs="Times New Roman"/>
          <w:sz w:val="24"/>
          <w:szCs w:val="24"/>
        </w:rPr>
        <w:t xml:space="preserve"> and </w:t>
      </w:r>
      <w:r w:rsidR="00BB0094" w:rsidRPr="00357CF0">
        <w:rPr>
          <w:rFonts w:ascii="Times New Roman" w:hAnsi="Times New Roman" w:cs="Times New Roman"/>
          <w:sz w:val="24"/>
          <w:szCs w:val="24"/>
        </w:rPr>
        <w:t xml:space="preserve">the imputed datasets were </w:t>
      </w:r>
      <w:r w:rsidRPr="00357CF0">
        <w:rPr>
          <w:rFonts w:ascii="Times New Roman" w:hAnsi="Times New Roman" w:cs="Times New Roman"/>
          <w:sz w:val="24"/>
          <w:szCs w:val="24"/>
        </w:rPr>
        <w:t xml:space="preserve">combined to yield a single set of pooled results. </w:t>
      </w:r>
      <w:r w:rsidR="00F74076" w:rsidRPr="00357CF0">
        <w:rPr>
          <w:rFonts w:ascii="Times New Roman" w:hAnsi="Times New Roman" w:cs="Times New Roman"/>
          <w:sz w:val="24"/>
          <w:szCs w:val="24"/>
        </w:rPr>
        <w:t xml:space="preserve">However, for residual analyses following chi-square tests and </w:t>
      </w:r>
      <w:r w:rsidR="00276115" w:rsidRPr="00357CF0">
        <w:rPr>
          <w:rFonts w:ascii="Times New Roman" w:eastAsia="ＭＳ 明朝" w:hAnsi="Times New Roman" w:cs="Times New Roman"/>
          <w:bCs/>
          <w:sz w:val="24"/>
          <w:szCs w:val="24"/>
        </w:rPr>
        <w:t>post-hoc Bonferroni</w:t>
      </w:r>
      <w:r w:rsidR="005560D6">
        <w:rPr>
          <w:rFonts w:ascii="Times New Roman" w:eastAsia="ＭＳ 明朝" w:hAnsi="Times New Roman" w:cs="Times New Roman"/>
          <w:bCs/>
          <w:sz w:val="24"/>
          <w:szCs w:val="24"/>
        </w:rPr>
        <w:t>-</w:t>
      </w:r>
      <w:r w:rsidR="00276115" w:rsidRPr="00357CF0">
        <w:rPr>
          <w:rFonts w:ascii="Times New Roman" w:eastAsia="ＭＳ 明朝" w:hAnsi="Times New Roman" w:cs="Times New Roman"/>
          <w:bCs/>
          <w:sz w:val="24"/>
          <w:szCs w:val="24"/>
        </w:rPr>
        <w:t>adjusted tests</w:t>
      </w:r>
      <w:r w:rsidR="00276115" w:rsidRPr="00357CF0">
        <w:rPr>
          <w:rFonts w:ascii="Times New Roman" w:hAnsi="Times New Roman" w:cs="Times New Roman"/>
          <w:sz w:val="24"/>
          <w:szCs w:val="24"/>
        </w:rPr>
        <w:t xml:space="preserve"> following ANOVAs</w:t>
      </w:r>
      <w:r w:rsidR="00F74076" w:rsidRPr="00357CF0">
        <w:rPr>
          <w:rFonts w:ascii="Times New Roman" w:hAnsi="Times New Roman" w:cs="Times New Roman"/>
          <w:sz w:val="24"/>
          <w:szCs w:val="24"/>
        </w:rPr>
        <w:t xml:space="preserve">, single pooled results </w:t>
      </w:r>
      <w:r w:rsidRPr="00357CF0">
        <w:rPr>
          <w:rFonts w:ascii="Times New Roman" w:hAnsi="Times New Roman" w:cs="Times New Roman"/>
          <w:sz w:val="24"/>
          <w:szCs w:val="24"/>
        </w:rPr>
        <w:t xml:space="preserve">cannot be </w:t>
      </w:r>
      <w:r w:rsidR="00F74076" w:rsidRPr="00357CF0">
        <w:rPr>
          <w:rFonts w:ascii="Times New Roman" w:hAnsi="Times New Roman" w:cs="Times New Roman"/>
          <w:sz w:val="24"/>
          <w:szCs w:val="24"/>
        </w:rPr>
        <w:t xml:space="preserve">calculated </w:t>
      </w:r>
      <w:r w:rsidR="00BB0094" w:rsidRPr="00357CF0">
        <w:rPr>
          <w:rFonts w:ascii="Times New Roman" w:hAnsi="Times New Roman" w:cs="Times New Roman"/>
          <w:sz w:val="24"/>
          <w:szCs w:val="24"/>
        </w:rPr>
        <w:t>using</w:t>
      </w:r>
      <w:r w:rsidRPr="00357CF0">
        <w:rPr>
          <w:rFonts w:ascii="Times New Roman" w:hAnsi="Times New Roman" w:cs="Times New Roman"/>
          <w:sz w:val="24"/>
          <w:szCs w:val="24"/>
        </w:rPr>
        <w:t xml:space="preserve"> SPSS or R</w:t>
      </w:r>
      <w:r w:rsidR="00F74076" w:rsidRPr="00357CF0">
        <w:rPr>
          <w:rFonts w:ascii="Times New Roman" w:hAnsi="Times New Roman" w:cs="Times New Roman"/>
          <w:sz w:val="24"/>
          <w:szCs w:val="24"/>
        </w:rPr>
        <w:t xml:space="preserve">. </w:t>
      </w:r>
      <w:r w:rsidR="00276115" w:rsidRPr="00357CF0">
        <w:rPr>
          <w:rFonts w:ascii="Times New Roman" w:hAnsi="Times New Roman" w:cs="Times New Roman"/>
          <w:sz w:val="24"/>
          <w:szCs w:val="24"/>
        </w:rPr>
        <w:t xml:space="preserve">Hence, </w:t>
      </w:r>
      <w:r w:rsidR="0064052D" w:rsidRPr="00357CF0">
        <w:rPr>
          <w:rFonts w:ascii="Times New Roman" w:hAnsi="Times New Roman" w:cs="Times New Roman"/>
          <w:sz w:val="24"/>
          <w:szCs w:val="24"/>
        </w:rPr>
        <w:t xml:space="preserve">the </w:t>
      </w:r>
      <w:r w:rsidR="00276115" w:rsidRPr="00357CF0">
        <w:rPr>
          <w:rFonts w:ascii="Times New Roman" w:hAnsi="Times New Roman" w:cs="Times New Roman"/>
          <w:sz w:val="24"/>
          <w:szCs w:val="24"/>
        </w:rPr>
        <w:t xml:space="preserve">results of </w:t>
      </w:r>
      <w:r w:rsidR="001C34ED" w:rsidRPr="00357CF0">
        <w:rPr>
          <w:rFonts w:ascii="Times New Roman" w:hAnsi="Times New Roman" w:cs="Times New Roman"/>
          <w:sz w:val="24"/>
          <w:szCs w:val="24"/>
        </w:rPr>
        <w:t xml:space="preserve">the </w:t>
      </w:r>
      <w:r w:rsidR="00276115" w:rsidRPr="00357CF0">
        <w:rPr>
          <w:rFonts w:ascii="Times New Roman" w:hAnsi="Times New Roman" w:cs="Times New Roman"/>
          <w:sz w:val="24"/>
          <w:szCs w:val="24"/>
        </w:rPr>
        <w:t xml:space="preserve">analyses </w:t>
      </w:r>
      <w:r w:rsidR="001C34ED" w:rsidRPr="00357CF0">
        <w:rPr>
          <w:rFonts w:ascii="Times New Roman" w:hAnsi="Times New Roman" w:cs="Times New Roman"/>
          <w:sz w:val="24"/>
          <w:szCs w:val="24"/>
        </w:rPr>
        <w:t>of</w:t>
      </w:r>
      <w:r w:rsidRPr="00357CF0">
        <w:rPr>
          <w:rFonts w:ascii="Times New Roman" w:hAnsi="Times New Roman" w:cs="Times New Roman"/>
          <w:sz w:val="24"/>
          <w:szCs w:val="24"/>
        </w:rPr>
        <w:t xml:space="preserve"> </w:t>
      </w:r>
      <w:r w:rsidR="00276115" w:rsidRPr="00357CF0">
        <w:rPr>
          <w:rFonts w:ascii="Times New Roman" w:hAnsi="Times New Roman" w:cs="Times New Roman"/>
          <w:sz w:val="24"/>
          <w:szCs w:val="24"/>
        </w:rPr>
        <w:t xml:space="preserve">all </w:t>
      </w:r>
      <w:r w:rsidRPr="00357CF0">
        <w:rPr>
          <w:rFonts w:ascii="Times New Roman" w:hAnsi="Times New Roman" w:cs="Times New Roman"/>
          <w:sz w:val="24"/>
          <w:szCs w:val="24"/>
        </w:rPr>
        <w:t xml:space="preserve">20 imputed datasets were </w:t>
      </w:r>
      <w:r w:rsidR="00276115" w:rsidRPr="00357CF0">
        <w:rPr>
          <w:rFonts w:ascii="Times New Roman" w:hAnsi="Times New Roman" w:cs="Times New Roman"/>
          <w:sz w:val="24"/>
          <w:szCs w:val="24"/>
        </w:rPr>
        <w:t>reported here. For both r</w:t>
      </w:r>
      <w:r w:rsidR="00373923" w:rsidRPr="00357CF0">
        <w:rPr>
          <w:rFonts w:ascii="Times New Roman" w:hAnsi="Times New Roman" w:cs="Times New Roman"/>
          <w:sz w:val="24"/>
          <w:szCs w:val="24"/>
        </w:rPr>
        <w:t>esidual analyses (see Table</w:t>
      </w:r>
      <w:r w:rsidR="00FB5987" w:rsidRPr="00357CF0">
        <w:rPr>
          <w:rFonts w:ascii="Times New Roman" w:hAnsi="Times New Roman" w:cs="Times New Roman"/>
          <w:sz w:val="24"/>
          <w:szCs w:val="24"/>
        </w:rPr>
        <w:t>s</w:t>
      </w:r>
      <w:r w:rsidR="00373923" w:rsidRPr="00357CF0">
        <w:rPr>
          <w:rFonts w:ascii="Times New Roman" w:hAnsi="Times New Roman" w:cs="Times New Roman"/>
          <w:sz w:val="24"/>
          <w:szCs w:val="24"/>
        </w:rPr>
        <w:t xml:space="preserve"> S3</w:t>
      </w:r>
      <w:r w:rsidR="00373923" w:rsidRPr="00357CF0">
        <w:rPr>
          <w:rFonts w:ascii="Times New Roman" w:eastAsia="ＭＳ 明朝" w:hAnsi="Times New Roman" w:cs="Times New Roman"/>
          <w:sz w:val="24"/>
          <w:szCs w:val="24"/>
        </w:rPr>
        <w:t>–</w:t>
      </w:r>
      <w:r w:rsidR="00373923" w:rsidRPr="00357CF0">
        <w:rPr>
          <w:rFonts w:ascii="Times New Roman" w:hAnsi="Times New Roman" w:cs="Times New Roman"/>
          <w:sz w:val="24"/>
          <w:szCs w:val="24"/>
        </w:rPr>
        <w:t xml:space="preserve">S22) and </w:t>
      </w:r>
      <w:r w:rsidR="00373923" w:rsidRPr="00357CF0">
        <w:rPr>
          <w:rFonts w:ascii="Times New Roman" w:eastAsia="ＭＳ 明朝" w:hAnsi="Times New Roman" w:cs="Times New Roman"/>
          <w:bCs/>
          <w:sz w:val="24"/>
          <w:szCs w:val="24"/>
        </w:rPr>
        <w:t>post-hoc Bonferroni</w:t>
      </w:r>
      <w:r w:rsidR="005560D6">
        <w:rPr>
          <w:rFonts w:ascii="Times New Roman" w:eastAsia="ＭＳ 明朝" w:hAnsi="Times New Roman" w:cs="Times New Roman"/>
          <w:bCs/>
          <w:sz w:val="24"/>
          <w:szCs w:val="24"/>
        </w:rPr>
        <w:t>-</w:t>
      </w:r>
      <w:r w:rsidR="00373923" w:rsidRPr="00357CF0">
        <w:rPr>
          <w:rFonts w:ascii="Times New Roman" w:eastAsia="ＭＳ 明朝" w:hAnsi="Times New Roman" w:cs="Times New Roman"/>
          <w:bCs/>
          <w:sz w:val="24"/>
          <w:szCs w:val="24"/>
        </w:rPr>
        <w:t>adjusted tests (see Table</w:t>
      </w:r>
      <w:r w:rsidR="00EB1CE8" w:rsidRPr="00357CF0">
        <w:rPr>
          <w:rFonts w:ascii="Times New Roman" w:eastAsia="ＭＳ 明朝" w:hAnsi="Times New Roman" w:cs="Times New Roman"/>
          <w:bCs/>
          <w:sz w:val="24"/>
          <w:szCs w:val="24"/>
        </w:rPr>
        <w:t>s</w:t>
      </w:r>
      <w:r w:rsidR="00373923" w:rsidRPr="00357CF0">
        <w:rPr>
          <w:rFonts w:ascii="Times New Roman" w:eastAsia="ＭＳ 明朝" w:hAnsi="Times New Roman" w:cs="Times New Roman"/>
          <w:bCs/>
          <w:sz w:val="24"/>
          <w:szCs w:val="24"/>
        </w:rPr>
        <w:t xml:space="preserve"> S23</w:t>
      </w:r>
      <w:r w:rsidR="00E32396" w:rsidRPr="00357CF0">
        <w:rPr>
          <w:rFonts w:ascii="Times New Roman" w:eastAsia="ＭＳ 明朝" w:hAnsi="Times New Roman" w:cs="Times New Roman"/>
          <w:sz w:val="24"/>
          <w:szCs w:val="24"/>
        </w:rPr>
        <w:t>–</w:t>
      </w:r>
      <w:r w:rsidR="00E32396" w:rsidRPr="00357CF0">
        <w:rPr>
          <w:rFonts w:ascii="Times New Roman" w:hAnsi="Times New Roman" w:cs="Times New Roman"/>
          <w:sz w:val="24"/>
          <w:szCs w:val="24"/>
        </w:rPr>
        <w:t>S42</w:t>
      </w:r>
      <w:r w:rsidR="00373923" w:rsidRPr="00357CF0">
        <w:rPr>
          <w:rFonts w:ascii="Times New Roman" w:eastAsia="ＭＳ 明朝" w:hAnsi="Times New Roman" w:cs="Times New Roman"/>
          <w:bCs/>
          <w:sz w:val="24"/>
          <w:szCs w:val="24"/>
        </w:rPr>
        <w:t>),</w:t>
      </w:r>
      <w:r w:rsidR="001C34ED" w:rsidRPr="00357CF0">
        <w:rPr>
          <w:rFonts w:ascii="Times New Roman" w:eastAsia="ＭＳ 明朝" w:hAnsi="Times New Roman" w:cs="Times New Roman"/>
          <w:bCs/>
          <w:sz w:val="24"/>
          <w:szCs w:val="24"/>
        </w:rPr>
        <w:t xml:space="preserve"> the</w:t>
      </w:r>
      <w:r w:rsidR="00373923" w:rsidRPr="00357CF0">
        <w:rPr>
          <w:rFonts w:ascii="Times New Roman" w:eastAsia="ＭＳ 明朝" w:hAnsi="Times New Roman" w:cs="Times New Roman"/>
          <w:bCs/>
          <w:sz w:val="24"/>
          <w:szCs w:val="24"/>
        </w:rPr>
        <w:t xml:space="preserve"> </w:t>
      </w:r>
      <w:bookmarkEnd w:id="1"/>
      <w:r w:rsidR="00373923" w:rsidRPr="00357CF0">
        <w:rPr>
          <w:rFonts w:ascii="Times New Roman" w:eastAsia="ＭＳ 明朝" w:hAnsi="Times New Roman" w:cs="Times New Roman"/>
          <w:bCs/>
          <w:sz w:val="24"/>
          <w:szCs w:val="24"/>
        </w:rPr>
        <w:t>results were substantially consistent across 20 imputed datasets.</w:t>
      </w:r>
    </w:p>
    <w:p w14:paraId="2E121B4E" w14:textId="4DD0AB19" w:rsidR="00BB1F79" w:rsidRPr="00357CF0" w:rsidRDefault="00BB1F79" w:rsidP="00BB1F79">
      <w:pPr>
        <w:spacing w:after="0" w:line="480" w:lineRule="auto"/>
        <w:rPr>
          <w:rFonts w:ascii="Times New Roman" w:eastAsia="ＭＳ 明朝" w:hAnsi="Times New Roman" w:cs="Times New Roman"/>
          <w:sz w:val="24"/>
          <w:szCs w:val="24"/>
        </w:rPr>
      </w:pPr>
      <w:r w:rsidRPr="00357CF0">
        <w:rPr>
          <w:rFonts w:ascii="Times New Roman" w:eastAsia="ＭＳ 明朝" w:hAnsi="Times New Roman" w:cs="Times New Roman"/>
          <w:sz w:val="24"/>
          <w:szCs w:val="24"/>
        </w:rPr>
        <w:lastRenderedPageBreak/>
        <w:t>Table S</w:t>
      </w:r>
      <w:r w:rsidR="00DA7CE5" w:rsidRPr="00357CF0">
        <w:rPr>
          <w:rFonts w:ascii="Times New Roman" w:eastAsia="ＭＳ 明朝" w:hAnsi="Times New Roman" w:cs="Times New Roman"/>
          <w:sz w:val="24"/>
          <w:szCs w:val="24"/>
        </w:rPr>
        <w:t>3</w:t>
      </w:r>
    </w:p>
    <w:p w14:paraId="07AE5DF9" w14:textId="6097911D" w:rsidR="00BB1F79" w:rsidRPr="00357CF0" w:rsidRDefault="00BB1F79" w:rsidP="00BB1F79">
      <w:pPr>
        <w:spacing w:after="0" w:line="480" w:lineRule="auto"/>
        <w:rPr>
          <w:rFonts w:ascii="Times New Roman" w:eastAsia="ＭＳ 明朝" w:hAnsi="Times New Roman" w:cs="Times New Roman"/>
          <w:i/>
          <w:sz w:val="24"/>
          <w:szCs w:val="24"/>
        </w:rPr>
      </w:pPr>
      <w:r w:rsidRPr="00357CF0">
        <w:rPr>
          <w:rFonts w:ascii="Times New Roman" w:eastAsia="ＭＳ 明朝" w:hAnsi="Times New Roman" w:cs="Times New Roman"/>
          <w:i/>
          <w:sz w:val="24"/>
          <w:szCs w:val="24"/>
        </w:rPr>
        <w:t>Cross</w:t>
      </w:r>
      <w:r w:rsidR="00BF45C4" w:rsidRPr="00357CF0">
        <w:rPr>
          <w:rFonts w:ascii="Times New Roman" w:eastAsia="ＭＳ 明朝" w:hAnsi="Times New Roman" w:cs="Times New Roman"/>
          <w:i/>
          <w:sz w:val="24"/>
          <w:szCs w:val="24"/>
        </w:rPr>
        <w:t>-t</w:t>
      </w:r>
      <w:r w:rsidRPr="00357CF0">
        <w:rPr>
          <w:rFonts w:ascii="Times New Roman" w:eastAsia="ＭＳ 明朝" w:hAnsi="Times New Roman" w:cs="Times New Roman"/>
          <w:i/>
          <w:sz w:val="24"/>
          <w:szCs w:val="24"/>
        </w:rPr>
        <w:t>abulation of Relationship Profiles and Age Groups in the First Data</w:t>
      </w:r>
      <w:r w:rsidR="00BF45C4" w:rsidRPr="00357CF0">
        <w:rPr>
          <w:rFonts w:ascii="Times New Roman" w:eastAsia="ＭＳ 明朝" w:hAnsi="Times New Roman" w:cs="Times New Roman"/>
          <w:i/>
          <w:sz w:val="24"/>
          <w:szCs w:val="24"/>
        </w:rPr>
        <w:t>s</w:t>
      </w:r>
      <w:r w:rsidRPr="00357CF0">
        <w:rPr>
          <w:rFonts w:ascii="Times New Roman" w:eastAsia="ＭＳ 明朝" w:hAnsi="Times New Roman" w:cs="Times New Roman"/>
          <w:i/>
          <w:sz w:val="24"/>
          <w:szCs w:val="24"/>
        </w:rPr>
        <w:t>et</w:t>
      </w:r>
    </w:p>
    <w:tbl>
      <w:tblPr>
        <w:tblW w:w="13608" w:type="dxa"/>
        <w:tblCellMar>
          <w:left w:w="99" w:type="dxa"/>
          <w:right w:w="99" w:type="dxa"/>
        </w:tblCellMar>
        <w:tblLook w:val="04A0" w:firstRow="1" w:lastRow="0" w:firstColumn="1" w:lastColumn="0" w:noHBand="0" w:noVBand="1"/>
      </w:tblPr>
      <w:tblGrid>
        <w:gridCol w:w="2551"/>
        <w:gridCol w:w="1417"/>
        <w:gridCol w:w="1371"/>
        <w:gridCol w:w="1417"/>
        <w:gridCol w:w="1417"/>
        <w:gridCol w:w="1417"/>
        <w:gridCol w:w="1388"/>
        <w:gridCol w:w="1334"/>
        <w:gridCol w:w="1296"/>
      </w:tblGrid>
      <w:tr w:rsidR="00357CF0" w:rsidRPr="00357CF0" w14:paraId="3B462748" w14:textId="77777777" w:rsidTr="0016507F">
        <w:trPr>
          <w:trHeight w:val="315"/>
        </w:trPr>
        <w:tc>
          <w:tcPr>
            <w:tcW w:w="2551" w:type="dxa"/>
            <w:tcBorders>
              <w:top w:val="single" w:sz="8" w:space="0" w:color="auto"/>
              <w:left w:val="nil"/>
              <w:right w:val="nil"/>
            </w:tcBorders>
            <w:shd w:val="clear" w:color="000000" w:fill="FFFFFF"/>
            <w:noWrap/>
            <w:vAlign w:val="center"/>
          </w:tcPr>
          <w:p w14:paraId="3E1E464D" w14:textId="77777777" w:rsidR="00BB1F79" w:rsidRPr="00357CF0" w:rsidRDefault="00BB1F79" w:rsidP="00BB1F79">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Age groups</w:t>
            </w:r>
          </w:p>
        </w:tc>
        <w:tc>
          <w:tcPr>
            <w:tcW w:w="1417" w:type="dxa"/>
            <w:tcBorders>
              <w:top w:val="single" w:sz="8" w:space="0" w:color="auto"/>
              <w:left w:val="nil"/>
              <w:right w:val="nil"/>
            </w:tcBorders>
            <w:shd w:val="clear" w:color="000000" w:fill="FFFFFF"/>
            <w:vAlign w:val="center"/>
          </w:tcPr>
          <w:p w14:paraId="2A7BCCDE" w14:textId="77777777" w:rsidR="00BB1F79" w:rsidRPr="00357CF0" w:rsidRDefault="00BB1F79" w:rsidP="00BB1F79">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Indices</w:t>
            </w:r>
          </w:p>
        </w:tc>
        <w:tc>
          <w:tcPr>
            <w:tcW w:w="8344" w:type="dxa"/>
            <w:gridSpan w:val="6"/>
            <w:tcBorders>
              <w:top w:val="single" w:sz="8" w:space="0" w:color="auto"/>
              <w:left w:val="nil"/>
              <w:bottom w:val="single" w:sz="4" w:space="0" w:color="auto"/>
              <w:right w:val="nil"/>
            </w:tcBorders>
            <w:shd w:val="clear" w:color="000000" w:fill="FFFFFF"/>
            <w:noWrap/>
            <w:vAlign w:val="center"/>
          </w:tcPr>
          <w:p w14:paraId="6A6F32C5" w14:textId="77777777" w:rsidR="00BB1F79" w:rsidRPr="00357CF0" w:rsidRDefault="00BB1F79" w:rsidP="00BB1F79">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Relationship profiles</w:t>
            </w:r>
          </w:p>
        </w:tc>
        <w:tc>
          <w:tcPr>
            <w:tcW w:w="1296" w:type="dxa"/>
            <w:tcBorders>
              <w:top w:val="single" w:sz="8" w:space="0" w:color="auto"/>
              <w:left w:val="nil"/>
              <w:right w:val="nil"/>
            </w:tcBorders>
            <w:shd w:val="clear" w:color="000000" w:fill="FFFFFF"/>
            <w:vAlign w:val="center"/>
          </w:tcPr>
          <w:p w14:paraId="46FB8C67" w14:textId="77777777" w:rsidR="00BB1F79" w:rsidRPr="00357CF0" w:rsidRDefault="00BB1F79" w:rsidP="00BB1F79">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Total (%)</w:t>
            </w:r>
          </w:p>
        </w:tc>
      </w:tr>
      <w:tr w:rsidR="00357CF0" w:rsidRPr="00357CF0" w14:paraId="48C5C25E" w14:textId="77777777" w:rsidTr="0016507F">
        <w:trPr>
          <w:trHeight w:val="315"/>
        </w:trPr>
        <w:tc>
          <w:tcPr>
            <w:tcW w:w="2551" w:type="dxa"/>
            <w:tcBorders>
              <w:left w:val="nil"/>
              <w:bottom w:val="single" w:sz="4" w:space="0" w:color="auto"/>
              <w:right w:val="nil"/>
            </w:tcBorders>
            <w:shd w:val="clear" w:color="000000" w:fill="FFFFFF"/>
            <w:noWrap/>
            <w:vAlign w:val="center"/>
            <w:hideMark/>
          </w:tcPr>
          <w:p w14:paraId="0D5DC329" w14:textId="77777777" w:rsidR="00BB1F79" w:rsidRPr="00357CF0" w:rsidRDefault="00BB1F79" w:rsidP="00BB1F79">
            <w:pPr>
              <w:spacing w:after="0" w:line="240" w:lineRule="auto"/>
              <w:rPr>
                <w:rFonts w:ascii="Times New Roman" w:eastAsia="ＭＳ Ｐゴシック" w:hAnsi="Times New Roman" w:cs="Times New Roman"/>
                <w:sz w:val="24"/>
                <w:szCs w:val="24"/>
                <w:lang w:val="en-GB"/>
              </w:rPr>
            </w:pPr>
          </w:p>
        </w:tc>
        <w:tc>
          <w:tcPr>
            <w:tcW w:w="1417" w:type="dxa"/>
            <w:tcBorders>
              <w:left w:val="nil"/>
              <w:bottom w:val="single" w:sz="4" w:space="0" w:color="auto"/>
              <w:right w:val="nil"/>
            </w:tcBorders>
            <w:shd w:val="clear" w:color="000000" w:fill="FFFFFF"/>
            <w:vAlign w:val="center"/>
          </w:tcPr>
          <w:p w14:paraId="6114B2BE" w14:textId="77777777" w:rsidR="00BB1F79" w:rsidRPr="00357CF0" w:rsidRDefault="00BB1F79" w:rsidP="00BB1F79">
            <w:pPr>
              <w:spacing w:after="0" w:line="240" w:lineRule="auto"/>
              <w:jc w:val="center"/>
              <w:rPr>
                <w:rFonts w:ascii="Times New Roman" w:eastAsia="ＭＳ Ｐゴシック" w:hAnsi="Times New Roman" w:cs="Times New Roman"/>
                <w:sz w:val="24"/>
                <w:szCs w:val="24"/>
                <w:lang w:val="en-GB"/>
              </w:rPr>
            </w:pPr>
          </w:p>
        </w:tc>
        <w:tc>
          <w:tcPr>
            <w:tcW w:w="1371" w:type="dxa"/>
            <w:tcBorders>
              <w:top w:val="single" w:sz="4" w:space="0" w:color="auto"/>
              <w:left w:val="nil"/>
              <w:bottom w:val="single" w:sz="4" w:space="0" w:color="auto"/>
              <w:right w:val="nil"/>
            </w:tcBorders>
            <w:shd w:val="clear" w:color="000000" w:fill="FFFFFF"/>
            <w:noWrap/>
            <w:hideMark/>
          </w:tcPr>
          <w:p w14:paraId="7219FB5C" w14:textId="77777777" w:rsidR="00BB1F79" w:rsidRPr="00357CF0" w:rsidRDefault="00BB1F79" w:rsidP="00BB1F79">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Healthy–independent</w:t>
            </w:r>
          </w:p>
        </w:tc>
        <w:tc>
          <w:tcPr>
            <w:tcW w:w="1417" w:type="dxa"/>
            <w:tcBorders>
              <w:top w:val="single" w:sz="4" w:space="0" w:color="auto"/>
              <w:left w:val="nil"/>
              <w:bottom w:val="single" w:sz="4" w:space="0" w:color="auto"/>
              <w:right w:val="nil"/>
            </w:tcBorders>
            <w:shd w:val="clear" w:color="000000" w:fill="FFFFFF"/>
            <w:noWrap/>
            <w:hideMark/>
          </w:tcPr>
          <w:p w14:paraId="69CCFE8B" w14:textId="77777777" w:rsidR="00BB1F79" w:rsidRPr="00357CF0" w:rsidRDefault="00BB1F79" w:rsidP="00BB1F79">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Unhealthy–independent</w:t>
            </w:r>
          </w:p>
        </w:tc>
        <w:tc>
          <w:tcPr>
            <w:tcW w:w="1417" w:type="dxa"/>
            <w:tcBorders>
              <w:top w:val="single" w:sz="4" w:space="0" w:color="auto"/>
              <w:left w:val="nil"/>
              <w:bottom w:val="single" w:sz="4" w:space="0" w:color="auto"/>
              <w:right w:val="nil"/>
            </w:tcBorders>
            <w:shd w:val="clear" w:color="000000" w:fill="FFFFFF"/>
            <w:noWrap/>
            <w:hideMark/>
          </w:tcPr>
          <w:p w14:paraId="784DF9BA" w14:textId="77777777" w:rsidR="00BB1F79" w:rsidRPr="00357CF0" w:rsidRDefault="00BB1F79" w:rsidP="00BB1F79">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Balanced</w:t>
            </w:r>
          </w:p>
        </w:tc>
        <w:tc>
          <w:tcPr>
            <w:tcW w:w="1417" w:type="dxa"/>
            <w:tcBorders>
              <w:top w:val="single" w:sz="4" w:space="0" w:color="auto"/>
              <w:left w:val="nil"/>
              <w:bottom w:val="single" w:sz="4" w:space="0" w:color="auto"/>
              <w:right w:val="nil"/>
            </w:tcBorders>
            <w:shd w:val="clear" w:color="000000" w:fill="FFFFFF"/>
          </w:tcPr>
          <w:p w14:paraId="62724F9A" w14:textId="77777777" w:rsidR="00BB1F79" w:rsidRPr="00357CF0" w:rsidRDefault="00BB1F79" w:rsidP="00BB1F79">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Moderate/</w:t>
            </w:r>
            <w:r w:rsidRPr="00357CF0">
              <w:rPr>
                <w:rFonts w:ascii="Times New Roman" w:eastAsia="ＭＳ Ｐゴシック" w:hAnsi="Times New Roman" w:cs="Times New Roman"/>
                <w:sz w:val="24"/>
                <w:szCs w:val="24"/>
                <w:lang w:val="en-GB"/>
              </w:rPr>
              <w:br/>
              <w:t>ambivalent</w:t>
            </w:r>
          </w:p>
        </w:tc>
        <w:tc>
          <w:tcPr>
            <w:tcW w:w="1388" w:type="dxa"/>
            <w:tcBorders>
              <w:top w:val="single" w:sz="4" w:space="0" w:color="auto"/>
              <w:left w:val="nil"/>
              <w:bottom w:val="single" w:sz="4" w:space="0" w:color="auto"/>
              <w:right w:val="nil"/>
            </w:tcBorders>
            <w:shd w:val="clear" w:color="000000" w:fill="FFFFFF"/>
          </w:tcPr>
          <w:p w14:paraId="5664AAAC" w14:textId="77777777" w:rsidR="00BB1F79" w:rsidRPr="00357CF0" w:rsidRDefault="00BB1F79" w:rsidP="00BB1F79">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Connected</w:t>
            </w:r>
          </w:p>
        </w:tc>
        <w:tc>
          <w:tcPr>
            <w:tcW w:w="1334" w:type="dxa"/>
            <w:tcBorders>
              <w:top w:val="single" w:sz="4" w:space="0" w:color="auto"/>
              <w:left w:val="nil"/>
              <w:bottom w:val="single" w:sz="4" w:space="0" w:color="auto"/>
              <w:right w:val="nil"/>
            </w:tcBorders>
            <w:shd w:val="clear" w:color="000000" w:fill="FFFFFF"/>
          </w:tcPr>
          <w:p w14:paraId="6EF47F9E" w14:textId="77777777" w:rsidR="00BB1F79" w:rsidRPr="00357CF0" w:rsidRDefault="00BB1F79" w:rsidP="00BB1F79">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Distant</w:t>
            </w:r>
          </w:p>
        </w:tc>
        <w:tc>
          <w:tcPr>
            <w:tcW w:w="1296" w:type="dxa"/>
            <w:tcBorders>
              <w:left w:val="nil"/>
              <w:bottom w:val="single" w:sz="4" w:space="0" w:color="auto"/>
              <w:right w:val="nil"/>
            </w:tcBorders>
            <w:shd w:val="clear" w:color="000000" w:fill="FFFFFF"/>
          </w:tcPr>
          <w:p w14:paraId="34D0C942" w14:textId="77777777" w:rsidR="00BB1F79" w:rsidRPr="00357CF0" w:rsidRDefault="00BB1F79" w:rsidP="00BB1F79">
            <w:pPr>
              <w:spacing w:after="0" w:line="240" w:lineRule="auto"/>
              <w:jc w:val="center"/>
              <w:rPr>
                <w:rFonts w:ascii="Times New Roman" w:eastAsia="ＭＳ Ｐゴシック" w:hAnsi="Times New Roman" w:cs="Times New Roman"/>
                <w:sz w:val="24"/>
                <w:szCs w:val="24"/>
                <w:lang w:val="en-GB"/>
              </w:rPr>
            </w:pPr>
          </w:p>
        </w:tc>
      </w:tr>
      <w:tr w:rsidR="00357CF0" w:rsidRPr="00357CF0" w14:paraId="15935F65" w14:textId="77777777" w:rsidTr="0016507F">
        <w:trPr>
          <w:trHeight w:val="315"/>
        </w:trPr>
        <w:tc>
          <w:tcPr>
            <w:tcW w:w="2551" w:type="dxa"/>
            <w:tcBorders>
              <w:top w:val="single" w:sz="4" w:space="0" w:color="auto"/>
              <w:left w:val="nil"/>
              <w:bottom w:val="nil"/>
              <w:right w:val="nil"/>
            </w:tcBorders>
            <w:shd w:val="clear" w:color="000000" w:fill="FFFFFF"/>
            <w:noWrap/>
            <w:vAlign w:val="center"/>
          </w:tcPr>
          <w:p w14:paraId="65BE5E5F" w14:textId="77777777" w:rsidR="00BB1F79" w:rsidRPr="00357CF0" w:rsidRDefault="00BB1F79" w:rsidP="00BB1F79">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Early adolescents</w:t>
            </w:r>
          </w:p>
        </w:tc>
        <w:tc>
          <w:tcPr>
            <w:tcW w:w="1417" w:type="dxa"/>
            <w:tcBorders>
              <w:top w:val="single" w:sz="4" w:space="0" w:color="auto"/>
              <w:left w:val="nil"/>
              <w:bottom w:val="nil"/>
              <w:right w:val="nil"/>
            </w:tcBorders>
            <w:vAlign w:val="center"/>
          </w:tcPr>
          <w:p w14:paraId="533754A0" w14:textId="77777777" w:rsidR="00BB1F79" w:rsidRPr="00357CF0" w:rsidRDefault="00BB1F79" w:rsidP="00BB1F79">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single" w:sz="4" w:space="0" w:color="auto"/>
              <w:left w:val="nil"/>
              <w:bottom w:val="nil"/>
              <w:right w:val="nil"/>
            </w:tcBorders>
            <w:shd w:val="clear" w:color="auto" w:fill="auto"/>
            <w:noWrap/>
            <w:vAlign w:val="center"/>
          </w:tcPr>
          <w:p w14:paraId="0CB67078" w14:textId="77777777" w:rsidR="00BB1F79" w:rsidRPr="00357CF0" w:rsidRDefault="00BB1F79" w:rsidP="00BB1F79">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5.1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noWrap/>
            <w:vAlign w:val="center"/>
          </w:tcPr>
          <w:p w14:paraId="4E05661D" w14:textId="77777777" w:rsidR="00BB1F79" w:rsidRPr="00357CF0" w:rsidRDefault="00BB1F79" w:rsidP="00BB1F79">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b/>
                <w:bCs/>
                <w:sz w:val="24"/>
                <w:szCs w:val="24"/>
                <w:lang w:val="en-GB"/>
              </w:rPr>
              <w:t>13.1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noWrap/>
            <w:vAlign w:val="center"/>
          </w:tcPr>
          <w:p w14:paraId="402B3B0E" w14:textId="77777777" w:rsidR="00BB1F79" w:rsidRPr="00357CF0" w:rsidRDefault="00BB1F79" w:rsidP="00BB1F79">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14.8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vAlign w:val="center"/>
          </w:tcPr>
          <w:p w14:paraId="55855DBA" w14:textId="77777777" w:rsidR="00BB1F79" w:rsidRPr="00357CF0" w:rsidRDefault="00BB1F79" w:rsidP="00BB1F79">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28.3 (+)</w:t>
            </w:r>
          </w:p>
        </w:tc>
        <w:tc>
          <w:tcPr>
            <w:tcW w:w="1388" w:type="dxa"/>
            <w:tcBorders>
              <w:top w:val="single" w:sz="4" w:space="0" w:color="auto"/>
              <w:left w:val="nil"/>
              <w:bottom w:val="nil"/>
              <w:right w:val="nil"/>
            </w:tcBorders>
            <w:shd w:val="clear" w:color="000000" w:fill="FFFFFF"/>
            <w:vAlign w:val="center"/>
          </w:tcPr>
          <w:p w14:paraId="78699A02" w14:textId="77777777" w:rsidR="00BB1F79" w:rsidRPr="00357CF0" w:rsidRDefault="00BB1F79" w:rsidP="00BB1F79">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31.1</w:t>
            </w:r>
            <w:r w:rsidRPr="00357CF0">
              <w:rPr>
                <w:rFonts w:ascii="Times New Roman" w:hAnsi="Times New Roman" w:cs="Times New Roman"/>
                <w:b/>
                <w:bCs/>
                <w:sz w:val="24"/>
                <w:szCs w:val="24"/>
                <w:lang w:val="en-GB"/>
              </w:rPr>
              <w:t xml:space="preserve"> (+)</w:t>
            </w:r>
          </w:p>
        </w:tc>
        <w:tc>
          <w:tcPr>
            <w:tcW w:w="1334" w:type="dxa"/>
            <w:tcBorders>
              <w:top w:val="single" w:sz="4" w:space="0" w:color="auto"/>
              <w:left w:val="nil"/>
              <w:bottom w:val="nil"/>
              <w:right w:val="nil"/>
            </w:tcBorders>
            <w:shd w:val="clear" w:color="000000" w:fill="FFFFFF"/>
            <w:vAlign w:val="center"/>
          </w:tcPr>
          <w:p w14:paraId="06463F15" w14:textId="77777777" w:rsidR="00BB1F79" w:rsidRPr="00357CF0" w:rsidRDefault="00BB1F79" w:rsidP="00BB1F79">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7.6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single" w:sz="4" w:space="0" w:color="auto"/>
              <w:left w:val="nil"/>
              <w:bottom w:val="nil"/>
              <w:right w:val="nil"/>
            </w:tcBorders>
            <w:shd w:val="clear" w:color="000000" w:fill="FFFFFF"/>
            <w:vAlign w:val="center"/>
          </w:tcPr>
          <w:p w14:paraId="4FEEC1F3" w14:textId="77777777" w:rsidR="00BB1F79" w:rsidRPr="00357CF0" w:rsidRDefault="00BB1F79" w:rsidP="00BB1F79">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100</w:t>
            </w:r>
          </w:p>
        </w:tc>
      </w:tr>
      <w:tr w:rsidR="00357CF0" w:rsidRPr="00357CF0" w14:paraId="3819725F" w14:textId="77777777" w:rsidTr="0016507F">
        <w:trPr>
          <w:trHeight w:val="315"/>
        </w:trPr>
        <w:tc>
          <w:tcPr>
            <w:tcW w:w="2551" w:type="dxa"/>
            <w:tcBorders>
              <w:top w:val="nil"/>
              <w:left w:val="nil"/>
              <w:bottom w:val="nil"/>
              <w:right w:val="nil"/>
            </w:tcBorders>
            <w:shd w:val="clear" w:color="000000" w:fill="FFFFFF"/>
            <w:noWrap/>
            <w:vAlign w:val="center"/>
          </w:tcPr>
          <w:p w14:paraId="51BF708B" w14:textId="77777777" w:rsidR="00BB1F79" w:rsidRPr="00357CF0" w:rsidRDefault="00BB1F79" w:rsidP="00BB1F79">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384D6FF2" w14:textId="77777777" w:rsidR="00BB1F79" w:rsidRPr="00357CF0" w:rsidRDefault="00BB1F79" w:rsidP="00BB1F79">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bottom w:val="nil"/>
              <w:right w:val="nil"/>
            </w:tcBorders>
            <w:shd w:val="clear" w:color="auto" w:fill="auto"/>
            <w:noWrap/>
            <w:vAlign w:val="center"/>
          </w:tcPr>
          <w:p w14:paraId="0DCC5C87" w14:textId="77777777" w:rsidR="00BB1F79" w:rsidRPr="00357CF0" w:rsidRDefault="00BB1F79" w:rsidP="00BB1F79">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11.6</w:t>
            </w:r>
          </w:p>
        </w:tc>
        <w:tc>
          <w:tcPr>
            <w:tcW w:w="1417" w:type="dxa"/>
            <w:tcBorders>
              <w:top w:val="nil"/>
              <w:left w:val="nil"/>
              <w:bottom w:val="nil"/>
              <w:right w:val="nil"/>
            </w:tcBorders>
            <w:shd w:val="clear" w:color="000000" w:fill="FFFFFF"/>
            <w:noWrap/>
            <w:vAlign w:val="center"/>
          </w:tcPr>
          <w:p w14:paraId="740650B3" w14:textId="77777777" w:rsidR="00BB1F79" w:rsidRPr="00357CF0" w:rsidRDefault="00BB1F79" w:rsidP="00BB1F79">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4.4</w:t>
            </w:r>
          </w:p>
        </w:tc>
        <w:tc>
          <w:tcPr>
            <w:tcW w:w="1417" w:type="dxa"/>
            <w:tcBorders>
              <w:top w:val="nil"/>
              <w:left w:val="nil"/>
              <w:bottom w:val="nil"/>
              <w:right w:val="nil"/>
            </w:tcBorders>
            <w:shd w:val="clear" w:color="000000" w:fill="FFFFFF"/>
            <w:noWrap/>
            <w:vAlign w:val="center"/>
          </w:tcPr>
          <w:p w14:paraId="3152E2EE" w14:textId="77777777" w:rsidR="00BB1F79" w:rsidRPr="00357CF0" w:rsidRDefault="00BB1F79" w:rsidP="00BB1F79">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10.7</w:t>
            </w:r>
          </w:p>
        </w:tc>
        <w:tc>
          <w:tcPr>
            <w:tcW w:w="1417" w:type="dxa"/>
            <w:tcBorders>
              <w:top w:val="nil"/>
              <w:left w:val="nil"/>
              <w:bottom w:val="nil"/>
              <w:right w:val="nil"/>
            </w:tcBorders>
            <w:shd w:val="clear" w:color="000000" w:fill="FFFFFF"/>
            <w:vAlign w:val="center"/>
          </w:tcPr>
          <w:p w14:paraId="53D8A0B2" w14:textId="77777777" w:rsidR="00BB1F79" w:rsidRPr="00357CF0" w:rsidRDefault="00BB1F79" w:rsidP="00BB1F79">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13.3</w:t>
            </w:r>
          </w:p>
        </w:tc>
        <w:tc>
          <w:tcPr>
            <w:tcW w:w="1388" w:type="dxa"/>
            <w:tcBorders>
              <w:top w:val="nil"/>
              <w:left w:val="nil"/>
              <w:bottom w:val="nil"/>
              <w:right w:val="nil"/>
            </w:tcBorders>
            <w:shd w:val="clear" w:color="000000" w:fill="FFFFFF"/>
            <w:vAlign w:val="center"/>
          </w:tcPr>
          <w:p w14:paraId="3899BD82" w14:textId="77777777" w:rsidR="00BB1F79" w:rsidRPr="00357CF0" w:rsidRDefault="00BB1F79" w:rsidP="00BB1F79">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21.8</w:t>
            </w:r>
          </w:p>
        </w:tc>
        <w:tc>
          <w:tcPr>
            <w:tcW w:w="1334" w:type="dxa"/>
            <w:tcBorders>
              <w:top w:val="nil"/>
              <w:left w:val="nil"/>
              <w:bottom w:val="nil"/>
              <w:right w:val="nil"/>
            </w:tcBorders>
            <w:shd w:val="clear" w:color="000000" w:fill="FFFFFF"/>
            <w:vAlign w:val="center"/>
          </w:tcPr>
          <w:p w14:paraId="7D07ECD4" w14:textId="77777777" w:rsidR="00BB1F79" w:rsidRPr="00357CF0" w:rsidRDefault="00BB1F79" w:rsidP="00BB1F79">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6.8</w:t>
            </w:r>
          </w:p>
        </w:tc>
        <w:tc>
          <w:tcPr>
            <w:tcW w:w="1296" w:type="dxa"/>
            <w:tcBorders>
              <w:top w:val="nil"/>
              <w:left w:val="nil"/>
              <w:bottom w:val="nil"/>
              <w:right w:val="nil"/>
            </w:tcBorders>
            <w:shd w:val="clear" w:color="000000" w:fill="FFFFFF"/>
            <w:vAlign w:val="center"/>
          </w:tcPr>
          <w:p w14:paraId="34158198" w14:textId="77777777" w:rsidR="00BB1F79" w:rsidRPr="00357CF0" w:rsidRDefault="00BB1F79" w:rsidP="00BB1F79">
            <w:pPr>
              <w:spacing w:after="0" w:line="240" w:lineRule="auto"/>
              <w:jc w:val="center"/>
              <w:rPr>
                <w:rFonts w:ascii="Times New Roman" w:eastAsia="ＭＳ Ｐゴシック" w:hAnsi="Times New Roman" w:cs="Times New Roman"/>
                <w:sz w:val="24"/>
                <w:szCs w:val="24"/>
                <w:lang w:val="en-GB"/>
              </w:rPr>
            </w:pPr>
          </w:p>
        </w:tc>
      </w:tr>
      <w:tr w:rsidR="00357CF0" w:rsidRPr="00357CF0" w14:paraId="08C441F1" w14:textId="77777777" w:rsidTr="0016507F">
        <w:trPr>
          <w:trHeight w:hRule="exact" w:val="113"/>
        </w:trPr>
        <w:tc>
          <w:tcPr>
            <w:tcW w:w="2551" w:type="dxa"/>
            <w:tcBorders>
              <w:top w:val="nil"/>
              <w:left w:val="nil"/>
              <w:bottom w:val="nil"/>
              <w:right w:val="nil"/>
            </w:tcBorders>
            <w:shd w:val="clear" w:color="000000" w:fill="FFFFFF"/>
            <w:noWrap/>
            <w:vAlign w:val="center"/>
          </w:tcPr>
          <w:p w14:paraId="43456B4C" w14:textId="77777777" w:rsidR="00BB1F79" w:rsidRPr="00357CF0" w:rsidRDefault="00BB1F79" w:rsidP="00BB1F79">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593212B5" w14:textId="77777777" w:rsidR="00BB1F79" w:rsidRPr="00357CF0" w:rsidRDefault="00BB1F79" w:rsidP="00BB1F79">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auto" w:fill="auto"/>
            <w:noWrap/>
            <w:vAlign w:val="center"/>
          </w:tcPr>
          <w:p w14:paraId="71048A42" w14:textId="77777777" w:rsidR="00BB1F79" w:rsidRPr="00357CF0" w:rsidRDefault="00BB1F79" w:rsidP="00BB1F79">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noWrap/>
            <w:vAlign w:val="center"/>
          </w:tcPr>
          <w:p w14:paraId="56390461" w14:textId="77777777" w:rsidR="00BB1F79" w:rsidRPr="00357CF0" w:rsidRDefault="00BB1F79" w:rsidP="00BB1F79">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noWrap/>
            <w:vAlign w:val="center"/>
          </w:tcPr>
          <w:p w14:paraId="6469E78F" w14:textId="77777777" w:rsidR="00BB1F79" w:rsidRPr="00357CF0" w:rsidRDefault="00BB1F79" w:rsidP="00BB1F79">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vAlign w:val="center"/>
          </w:tcPr>
          <w:p w14:paraId="4DE54F7C" w14:textId="77777777" w:rsidR="00BB1F79" w:rsidRPr="00357CF0" w:rsidRDefault="00BB1F79" w:rsidP="00BB1F79">
            <w:pPr>
              <w:spacing w:after="0" w:line="240" w:lineRule="auto"/>
              <w:jc w:val="center"/>
              <w:rPr>
                <w:rFonts w:ascii="Times New Roman" w:hAnsi="Times New Roman" w:cs="Times New Roman"/>
                <w:sz w:val="24"/>
                <w:szCs w:val="24"/>
                <w:lang w:val="en-GB"/>
              </w:rPr>
            </w:pPr>
          </w:p>
        </w:tc>
        <w:tc>
          <w:tcPr>
            <w:tcW w:w="1388" w:type="dxa"/>
            <w:tcBorders>
              <w:top w:val="nil"/>
              <w:left w:val="nil"/>
              <w:bottom w:val="nil"/>
              <w:right w:val="nil"/>
            </w:tcBorders>
            <w:shd w:val="clear" w:color="000000" w:fill="FFFFFF"/>
            <w:vAlign w:val="center"/>
          </w:tcPr>
          <w:p w14:paraId="71272F85" w14:textId="77777777" w:rsidR="00BB1F79" w:rsidRPr="00357CF0" w:rsidRDefault="00BB1F79" w:rsidP="00BB1F79">
            <w:pPr>
              <w:spacing w:after="0" w:line="240" w:lineRule="auto"/>
              <w:jc w:val="center"/>
              <w:rPr>
                <w:rFonts w:ascii="Times New Roman" w:hAnsi="Times New Roman" w:cs="Times New Roman"/>
                <w:sz w:val="24"/>
                <w:szCs w:val="24"/>
                <w:lang w:val="en-GB"/>
              </w:rPr>
            </w:pPr>
          </w:p>
        </w:tc>
        <w:tc>
          <w:tcPr>
            <w:tcW w:w="1334" w:type="dxa"/>
            <w:tcBorders>
              <w:top w:val="nil"/>
              <w:left w:val="nil"/>
              <w:bottom w:val="nil"/>
              <w:right w:val="nil"/>
            </w:tcBorders>
            <w:shd w:val="clear" w:color="000000" w:fill="FFFFFF"/>
            <w:vAlign w:val="center"/>
          </w:tcPr>
          <w:p w14:paraId="0756FB9A" w14:textId="77777777" w:rsidR="00BB1F79" w:rsidRPr="00357CF0" w:rsidRDefault="00BB1F79" w:rsidP="00BB1F79">
            <w:pPr>
              <w:spacing w:after="0" w:line="240" w:lineRule="auto"/>
              <w:jc w:val="center"/>
              <w:rPr>
                <w:rFonts w:ascii="Times New Roman" w:hAnsi="Times New Roman" w:cs="Times New Roman"/>
                <w:b/>
                <w:bCs/>
                <w:sz w:val="24"/>
                <w:szCs w:val="24"/>
                <w:lang w:val="en-GB"/>
              </w:rPr>
            </w:pPr>
          </w:p>
        </w:tc>
        <w:tc>
          <w:tcPr>
            <w:tcW w:w="1296" w:type="dxa"/>
            <w:tcBorders>
              <w:top w:val="nil"/>
              <w:left w:val="nil"/>
              <w:bottom w:val="nil"/>
              <w:right w:val="nil"/>
            </w:tcBorders>
            <w:shd w:val="clear" w:color="000000" w:fill="FFFFFF"/>
            <w:vAlign w:val="center"/>
          </w:tcPr>
          <w:p w14:paraId="2EFF0735" w14:textId="77777777" w:rsidR="00BB1F79" w:rsidRPr="00357CF0" w:rsidRDefault="00BB1F79" w:rsidP="00BB1F79">
            <w:pPr>
              <w:spacing w:after="0" w:line="240" w:lineRule="auto"/>
              <w:jc w:val="center"/>
              <w:rPr>
                <w:rFonts w:ascii="Times New Roman" w:hAnsi="Times New Roman" w:cs="Times New Roman"/>
                <w:sz w:val="24"/>
                <w:szCs w:val="24"/>
                <w:lang w:val="en-GB"/>
              </w:rPr>
            </w:pPr>
          </w:p>
        </w:tc>
      </w:tr>
      <w:tr w:rsidR="00357CF0" w:rsidRPr="00357CF0" w14:paraId="64FCD84B" w14:textId="77777777" w:rsidTr="0016507F">
        <w:trPr>
          <w:trHeight w:val="315"/>
        </w:trPr>
        <w:tc>
          <w:tcPr>
            <w:tcW w:w="2551" w:type="dxa"/>
            <w:tcBorders>
              <w:top w:val="nil"/>
              <w:left w:val="nil"/>
              <w:bottom w:val="nil"/>
              <w:right w:val="nil"/>
            </w:tcBorders>
            <w:shd w:val="clear" w:color="000000" w:fill="FFFFFF"/>
            <w:noWrap/>
            <w:vAlign w:val="center"/>
            <w:hideMark/>
          </w:tcPr>
          <w:p w14:paraId="6C226B2D" w14:textId="77777777" w:rsidR="00BB1F79" w:rsidRPr="00357CF0" w:rsidRDefault="00BB1F79" w:rsidP="00BB1F79">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Middle adolescents</w:t>
            </w:r>
          </w:p>
        </w:tc>
        <w:tc>
          <w:tcPr>
            <w:tcW w:w="1417" w:type="dxa"/>
            <w:tcBorders>
              <w:top w:val="nil"/>
              <w:left w:val="nil"/>
              <w:bottom w:val="nil"/>
              <w:right w:val="nil"/>
            </w:tcBorders>
            <w:vAlign w:val="center"/>
          </w:tcPr>
          <w:p w14:paraId="7F769920" w14:textId="77777777" w:rsidR="00BB1F79" w:rsidRPr="00357CF0" w:rsidRDefault="00BB1F79" w:rsidP="00BB1F79">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auto" w:fill="auto"/>
            <w:noWrap/>
            <w:vAlign w:val="center"/>
          </w:tcPr>
          <w:p w14:paraId="03DD6387" w14:textId="77777777" w:rsidR="00BB1F79" w:rsidRPr="00357CF0" w:rsidRDefault="00BB1F79" w:rsidP="00BB1F79">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13.6</w:t>
            </w:r>
          </w:p>
        </w:tc>
        <w:tc>
          <w:tcPr>
            <w:tcW w:w="1417" w:type="dxa"/>
            <w:tcBorders>
              <w:top w:val="nil"/>
              <w:left w:val="nil"/>
              <w:bottom w:val="nil"/>
              <w:right w:val="nil"/>
            </w:tcBorders>
            <w:shd w:val="clear" w:color="000000" w:fill="FFFFFF"/>
            <w:noWrap/>
            <w:vAlign w:val="center"/>
          </w:tcPr>
          <w:p w14:paraId="5F3FF21B" w14:textId="77777777" w:rsidR="00BB1F79" w:rsidRPr="00357CF0" w:rsidRDefault="00BB1F79" w:rsidP="00BB1F79">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1</w:t>
            </w:r>
            <w:r w:rsidRPr="00357CF0">
              <w:rPr>
                <w:rFonts w:ascii="Times New Roman" w:eastAsia="ＭＳ Ｐゴシック" w:hAnsi="Times New Roman" w:cs="Times New Roman"/>
                <w:b/>
                <w:bCs/>
                <w:sz w:val="24"/>
                <w:szCs w:val="24"/>
                <w:lang w:val="en-GB"/>
              </w:rPr>
              <w:t>8.7</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000000" w:fill="FFFFFF"/>
            <w:noWrap/>
            <w:vAlign w:val="center"/>
          </w:tcPr>
          <w:p w14:paraId="3337DB43" w14:textId="77777777" w:rsidR="00BB1F79" w:rsidRPr="00357CF0" w:rsidRDefault="00BB1F79" w:rsidP="00BB1F79">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29.1</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000000" w:fill="FFFFFF"/>
            <w:vAlign w:val="center"/>
          </w:tcPr>
          <w:p w14:paraId="00E370EF" w14:textId="77777777" w:rsidR="00BB1F79" w:rsidRPr="00357CF0" w:rsidRDefault="00BB1F79" w:rsidP="00BB1F79">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4.8</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bottom w:val="nil"/>
              <w:right w:val="nil"/>
            </w:tcBorders>
            <w:shd w:val="clear" w:color="000000" w:fill="FFFFFF"/>
            <w:vAlign w:val="center"/>
          </w:tcPr>
          <w:p w14:paraId="30704144" w14:textId="77777777" w:rsidR="00BB1F79" w:rsidRPr="00357CF0" w:rsidRDefault="00BB1F79" w:rsidP="00BB1F79">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4.3</w:t>
            </w:r>
          </w:p>
        </w:tc>
        <w:tc>
          <w:tcPr>
            <w:tcW w:w="1334" w:type="dxa"/>
            <w:tcBorders>
              <w:top w:val="nil"/>
              <w:left w:val="nil"/>
              <w:bottom w:val="nil"/>
              <w:right w:val="nil"/>
            </w:tcBorders>
            <w:shd w:val="clear" w:color="000000" w:fill="FFFFFF"/>
            <w:vAlign w:val="center"/>
          </w:tcPr>
          <w:p w14:paraId="5D848945" w14:textId="77777777" w:rsidR="00BB1F79" w:rsidRPr="00357CF0" w:rsidRDefault="00BB1F79" w:rsidP="00BB1F79">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9.5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nil"/>
              <w:left w:val="nil"/>
              <w:bottom w:val="nil"/>
              <w:right w:val="nil"/>
            </w:tcBorders>
            <w:shd w:val="clear" w:color="000000" w:fill="FFFFFF"/>
            <w:vAlign w:val="center"/>
          </w:tcPr>
          <w:p w14:paraId="409310EB" w14:textId="77777777" w:rsidR="00BB1F79" w:rsidRPr="00357CF0" w:rsidRDefault="00BB1F79" w:rsidP="00BB1F79">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r w:rsidR="00357CF0" w:rsidRPr="00357CF0" w14:paraId="6B538C40" w14:textId="77777777" w:rsidTr="0016507F">
        <w:trPr>
          <w:trHeight w:val="315"/>
        </w:trPr>
        <w:tc>
          <w:tcPr>
            <w:tcW w:w="2551" w:type="dxa"/>
            <w:tcBorders>
              <w:top w:val="nil"/>
              <w:left w:val="nil"/>
              <w:bottom w:val="nil"/>
              <w:right w:val="nil"/>
            </w:tcBorders>
            <w:shd w:val="clear" w:color="000000" w:fill="FFFFFF"/>
            <w:noWrap/>
            <w:vAlign w:val="center"/>
          </w:tcPr>
          <w:p w14:paraId="530295AE" w14:textId="77777777" w:rsidR="00BB1F79" w:rsidRPr="00357CF0" w:rsidRDefault="00BB1F79" w:rsidP="00BB1F79">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25350549" w14:textId="77777777" w:rsidR="00BB1F79" w:rsidRPr="00357CF0" w:rsidRDefault="00BB1F79" w:rsidP="00BB1F79">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bottom w:val="nil"/>
              <w:right w:val="nil"/>
            </w:tcBorders>
            <w:shd w:val="clear" w:color="auto" w:fill="auto"/>
            <w:noWrap/>
            <w:vAlign w:val="center"/>
          </w:tcPr>
          <w:p w14:paraId="7E188986" w14:textId="77777777" w:rsidR="00BB1F79" w:rsidRPr="00357CF0" w:rsidRDefault="00BB1F79" w:rsidP="00BB1F79">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−0.8</w:t>
            </w:r>
          </w:p>
        </w:tc>
        <w:tc>
          <w:tcPr>
            <w:tcW w:w="1417" w:type="dxa"/>
            <w:tcBorders>
              <w:top w:val="nil"/>
              <w:left w:val="nil"/>
              <w:bottom w:val="nil"/>
              <w:right w:val="nil"/>
            </w:tcBorders>
            <w:shd w:val="clear" w:color="auto" w:fill="auto"/>
            <w:noWrap/>
            <w:vAlign w:val="center"/>
          </w:tcPr>
          <w:p w14:paraId="0E60C8E0" w14:textId="77777777" w:rsidR="00BB1F79" w:rsidRPr="00357CF0" w:rsidRDefault="00BB1F79" w:rsidP="00BB1F79">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2.3</w:t>
            </w:r>
          </w:p>
        </w:tc>
        <w:tc>
          <w:tcPr>
            <w:tcW w:w="1417" w:type="dxa"/>
            <w:tcBorders>
              <w:top w:val="nil"/>
              <w:left w:val="nil"/>
              <w:bottom w:val="nil"/>
              <w:right w:val="nil"/>
            </w:tcBorders>
            <w:shd w:val="clear" w:color="auto" w:fill="auto"/>
            <w:noWrap/>
            <w:vAlign w:val="center"/>
          </w:tcPr>
          <w:p w14:paraId="32070222" w14:textId="77777777" w:rsidR="00BB1F79" w:rsidRPr="00357CF0" w:rsidRDefault="00BB1F79" w:rsidP="00BB1F79">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4.1</w:t>
            </w:r>
          </w:p>
        </w:tc>
        <w:tc>
          <w:tcPr>
            <w:tcW w:w="1417" w:type="dxa"/>
            <w:tcBorders>
              <w:top w:val="nil"/>
              <w:left w:val="nil"/>
              <w:bottom w:val="nil"/>
              <w:right w:val="nil"/>
            </w:tcBorders>
            <w:shd w:val="clear" w:color="auto" w:fill="auto"/>
            <w:vAlign w:val="center"/>
          </w:tcPr>
          <w:p w14:paraId="51E99423" w14:textId="77777777" w:rsidR="00BB1F79" w:rsidRPr="00357CF0" w:rsidRDefault="00BB1F79" w:rsidP="00BB1F79">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2.8</w:t>
            </w:r>
          </w:p>
        </w:tc>
        <w:tc>
          <w:tcPr>
            <w:tcW w:w="1388" w:type="dxa"/>
            <w:tcBorders>
              <w:top w:val="nil"/>
              <w:left w:val="nil"/>
              <w:bottom w:val="nil"/>
              <w:right w:val="nil"/>
            </w:tcBorders>
            <w:vAlign w:val="center"/>
          </w:tcPr>
          <w:p w14:paraId="08E4EEFD" w14:textId="77777777" w:rsidR="00BB1F79" w:rsidRPr="00357CF0" w:rsidRDefault="00BB1F79" w:rsidP="00BB1F79">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0.3</w:t>
            </w:r>
          </w:p>
        </w:tc>
        <w:tc>
          <w:tcPr>
            <w:tcW w:w="1334" w:type="dxa"/>
            <w:tcBorders>
              <w:top w:val="nil"/>
              <w:left w:val="nil"/>
              <w:bottom w:val="nil"/>
              <w:right w:val="nil"/>
            </w:tcBorders>
            <w:vAlign w:val="center"/>
          </w:tcPr>
          <w:p w14:paraId="51B12571" w14:textId="77777777" w:rsidR="00BB1F79" w:rsidRPr="00357CF0" w:rsidRDefault="00BB1F79" w:rsidP="00BB1F79">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−4.3</w:t>
            </w:r>
          </w:p>
        </w:tc>
        <w:tc>
          <w:tcPr>
            <w:tcW w:w="1296" w:type="dxa"/>
            <w:tcBorders>
              <w:top w:val="nil"/>
              <w:left w:val="nil"/>
              <w:bottom w:val="nil"/>
              <w:right w:val="nil"/>
            </w:tcBorders>
            <w:vAlign w:val="center"/>
          </w:tcPr>
          <w:p w14:paraId="13F64F79" w14:textId="77777777" w:rsidR="00BB1F79" w:rsidRPr="00357CF0" w:rsidRDefault="00BB1F79" w:rsidP="00BB1F79">
            <w:pPr>
              <w:spacing w:after="0" w:line="240" w:lineRule="auto"/>
              <w:jc w:val="center"/>
              <w:rPr>
                <w:rFonts w:ascii="Times New Roman" w:eastAsia="游ゴシック Medium" w:hAnsi="Times New Roman" w:cs="Times New Roman"/>
                <w:sz w:val="24"/>
                <w:szCs w:val="24"/>
                <w:lang w:val="en-GB"/>
              </w:rPr>
            </w:pPr>
          </w:p>
        </w:tc>
      </w:tr>
      <w:tr w:rsidR="00357CF0" w:rsidRPr="00357CF0" w14:paraId="3017A2DB" w14:textId="77777777" w:rsidTr="0016507F">
        <w:trPr>
          <w:trHeight w:hRule="exact" w:val="113"/>
        </w:trPr>
        <w:tc>
          <w:tcPr>
            <w:tcW w:w="2551" w:type="dxa"/>
            <w:tcBorders>
              <w:top w:val="nil"/>
              <w:left w:val="nil"/>
              <w:bottom w:val="nil"/>
              <w:right w:val="nil"/>
            </w:tcBorders>
            <w:shd w:val="clear" w:color="000000" w:fill="FFFFFF"/>
            <w:noWrap/>
            <w:vAlign w:val="center"/>
          </w:tcPr>
          <w:p w14:paraId="7F387566" w14:textId="77777777" w:rsidR="00BB1F79" w:rsidRPr="00357CF0" w:rsidRDefault="00BB1F79" w:rsidP="00BB1F79">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33FCB787" w14:textId="77777777" w:rsidR="00BB1F79" w:rsidRPr="00357CF0" w:rsidRDefault="00BB1F79" w:rsidP="00BB1F79">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auto" w:fill="auto"/>
            <w:noWrap/>
            <w:vAlign w:val="center"/>
          </w:tcPr>
          <w:p w14:paraId="0119780F" w14:textId="77777777" w:rsidR="00BB1F79" w:rsidRPr="00357CF0" w:rsidRDefault="00BB1F79" w:rsidP="00BB1F79">
            <w:pPr>
              <w:spacing w:after="0" w:line="240" w:lineRule="auto"/>
              <w:jc w:val="center"/>
              <w:rPr>
                <w:rFonts w:ascii="Times New Roman" w:eastAsia="游ゴシック Medium" w:hAnsi="Times New Roman" w:cs="Times New Roman"/>
                <w:b/>
                <w:bCs/>
                <w:sz w:val="24"/>
                <w:szCs w:val="24"/>
                <w:lang w:val="en-GB"/>
              </w:rPr>
            </w:pPr>
          </w:p>
        </w:tc>
        <w:tc>
          <w:tcPr>
            <w:tcW w:w="1417" w:type="dxa"/>
            <w:tcBorders>
              <w:top w:val="nil"/>
              <w:left w:val="nil"/>
              <w:bottom w:val="nil"/>
              <w:right w:val="nil"/>
            </w:tcBorders>
            <w:shd w:val="clear" w:color="auto" w:fill="auto"/>
            <w:noWrap/>
            <w:vAlign w:val="center"/>
          </w:tcPr>
          <w:p w14:paraId="491F8BE6" w14:textId="77777777" w:rsidR="00BB1F79" w:rsidRPr="00357CF0" w:rsidRDefault="00BB1F79" w:rsidP="00BB1F79">
            <w:pPr>
              <w:spacing w:after="0" w:line="240" w:lineRule="auto"/>
              <w:jc w:val="center"/>
              <w:rPr>
                <w:rFonts w:ascii="Times New Roman" w:hAnsi="Times New Roman" w:cs="Times New Roman"/>
                <w:sz w:val="24"/>
                <w:szCs w:val="24"/>
                <w:lang w:val="en-GB"/>
              </w:rPr>
            </w:pPr>
          </w:p>
        </w:tc>
        <w:tc>
          <w:tcPr>
            <w:tcW w:w="1417" w:type="dxa"/>
            <w:tcBorders>
              <w:top w:val="nil"/>
              <w:left w:val="nil"/>
              <w:bottom w:val="nil"/>
              <w:right w:val="nil"/>
            </w:tcBorders>
            <w:shd w:val="clear" w:color="auto" w:fill="auto"/>
            <w:noWrap/>
            <w:vAlign w:val="center"/>
          </w:tcPr>
          <w:p w14:paraId="5A46D617" w14:textId="77777777" w:rsidR="00BB1F79" w:rsidRPr="00357CF0" w:rsidRDefault="00BB1F79" w:rsidP="00BB1F79">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auto" w:fill="auto"/>
            <w:vAlign w:val="center"/>
          </w:tcPr>
          <w:p w14:paraId="6A9005FF" w14:textId="77777777" w:rsidR="00BB1F79" w:rsidRPr="00357CF0" w:rsidRDefault="00BB1F79" w:rsidP="00BB1F79">
            <w:pPr>
              <w:spacing w:after="0" w:line="240" w:lineRule="auto"/>
              <w:jc w:val="center"/>
              <w:rPr>
                <w:rFonts w:ascii="Times New Roman" w:hAnsi="Times New Roman" w:cs="Times New Roman"/>
                <w:sz w:val="24"/>
                <w:szCs w:val="24"/>
                <w:lang w:val="en-GB"/>
              </w:rPr>
            </w:pPr>
          </w:p>
        </w:tc>
        <w:tc>
          <w:tcPr>
            <w:tcW w:w="1388" w:type="dxa"/>
            <w:tcBorders>
              <w:top w:val="nil"/>
              <w:left w:val="nil"/>
              <w:bottom w:val="nil"/>
              <w:right w:val="nil"/>
            </w:tcBorders>
            <w:vAlign w:val="center"/>
          </w:tcPr>
          <w:p w14:paraId="3242F914" w14:textId="77777777" w:rsidR="00BB1F79" w:rsidRPr="00357CF0" w:rsidRDefault="00BB1F79" w:rsidP="00BB1F79">
            <w:pPr>
              <w:spacing w:after="0" w:line="240" w:lineRule="auto"/>
              <w:jc w:val="center"/>
              <w:rPr>
                <w:rFonts w:ascii="Times New Roman" w:eastAsia="游ゴシック Medium" w:hAnsi="Times New Roman" w:cs="Times New Roman"/>
                <w:sz w:val="24"/>
                <w:szCs w:val="24"/>
                <w:lang w:val="en-GB"/>
              </w:rPr>
            </w:pPr>
          </w:p>
        </w:tc>
        <w:tc>
          <w:tcPr>
            <w:tcW w:w="1334" w:type="dxa"/>
            <w:tcBorders>
              <w:top w:val="nil"/>
              <w:left w:val="nil"/>
              <w:bottom w:val="nil"/>
              <w:right w:val="nil"/>
            </w:tcBorders>
            <w:vAlign w:val="center"/>
          </w:tcPr>
          <w:p w14:paraId="4E5A4E41" w14:textId="77777777" w:rsidR="00BB1F79" w:rsidRPr="00357CF0" w:rsidRDefault="00BB1F79" w:rsidP="00BB1F79">
            <w:pPr>
              <w:spacing w:after="0" w:line="240" w:lineRule="auto"/>
              <w:jc w:val="center"/>
              <w:rPr>
                <w:rFonts w:ascii="Times New Roman" w:eastAsia="游ゴシック Medium" w:hAnsi="Times New Roman" w:cs="Times New Roman"/>
                <w:sz w:val="24"/>
                <w:szCs w:val="24"/>
                <w:lang w:val="en-GB"/>
              </w:rPr>
            </w:pPr>
          </w:p>
        </w:tc>
        <w:tc>
          <w:tcPr>
            <w:tcW w:w="1296" w:type="dxa"/>
            <w:tcBorders>
              <w:top w:val="nil"/>
              <w:left w:val="nil"/>
              <w:bottom w:val="nil"/>
              <w:right w:val="nil"/>
            </w:tcBorders>
            <w:vAlign w:val="center"/>
          </w:tcPr>
          <w:p w14:paraId="7978F338" w14:textId="77777777" w:rsidR="00BB1F79" w:rsidRPr="00357CF0" w:rsidRDefault="00BB1F79" w:rsidP="00BB1F79">
            <w:pPr>
              <w:spacing w:after="0" w:line="240" w:lineRule="auto"/>
              <w:jc w:val="center"/>
              <w:rPr>
                <w:rFonts w:ascii="Times New Roman" w:eastAsia="游ゴシック Medium" w:hAnsi="Times New Roman" w:cs="Times New Roman"/>
                <w:sz w:val="24"/>
                <w:szCs w:val="24"/>
                <w:lang w:val="en-GB"/>
              </w:rPr>
            </w:pPr>
          </w:p>
        </w:tc>
      </w:tr>
      <w:tr w:rsidR="00357CF0" w:rsidRPr="00357CF0" w14:paraId="5DE60318" w14:textId="77777777" w:rsidTr="0016507F">
        <w:trPr>
          <w:trHeight w:val="315"/>
        </w:trPr>
        <w:tc>
          <w:tcPr>
            <w:tcW w:w="2551" w:type="dxa"/>
            <w:tcBorders>
              <w:top w:val="nil"/>
              <w:left w:val="nil"/>
              <w:bottom w:val="nil"/>
              <w:right w:val="nil"/>
            </w:tcBorders>
            <w:shd w:val="clear" w:color="000000" w:fill="FFFFFF"/>
            <w:noWrap/>
            <w:vAlign w:val="center"/>
          </w:tcPr>
          <w:p w14:paraId="15CF7A9C" w14:textId="77777777" w:rsidR="00BB1F79" w:rsidRPr="00357CF0" w:rsidRDefault="00BB1F79" w:rsidP="00BB1F79">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Late adolescents</w:t>
            </w:r>
          </w:p>
        </w:tc>
        <w:tc>
          <w:tcPr>
            <w:tcW w:w="1417" w:type="dxa"/>
            <w:tcBorders>
              <w:top w:val="nil"/>
              <w:left w:val="nil"/>
              <w:bottom w:val="nil"/>
              <w:right w:val="nil"/>
            </w:tcBorders>
            <w:vAlign w:val="center"/>
          </w:tcPr>
          <w:p w14:paraId="539F7E59" w14:textId="77777777" w:rsidR="00BB1F79" w:rsidRPr="00357CF0" w:rsidRDefault="00BB1F79" w:rsidP="00BB1F79">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auto" w:fill="auto"/>
            <w:noWrap/>
            <w:vAlign w:val="center"/>
          </w:tcPr>
          <w:p w14:paraId="28BF07B5" w14:textId="77777777" w:rsidR="00BB1F79" w:rsidRPr="00357CF0" w:rsidRDefault="00BB1F79" w:rsidP="00BB1F79">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18.1</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auto" w:fill="auto"/>
            <w:noWrap/>
            <w:vAlign w:val="center"/>
          </w:tcPr>
          <w:p w14:paraId="43976965" w14:textId="77777777" w:rsidR="00BB1F79" w:rsidRPr="00357CF0" w:rsidRDefault="00BB1F79" w:rsidP="00BB1F79">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17.5</w:t>
            </w:r>
          </w:p>
        </w:tc>
        <w:tc>
          <w:tcPr>
            <w:tcW w:w="1417" w:type="dxa"/>
            <w:tcBorders>
              <w:top w:val="nil"/>
              <w:left w:val="nil"/>
              <w:bottom w:val="nil"/>
              <w:right w:val="nil"/>
            </w:tcBorders>
            <w:shd w:val="clear" w:color="auto" w:fill="auto"/>
            <w:noWrap/>
            <w:vAlign w:val="center"/>
          </w:tcPr>
          <w:p w14:paraId="22B31BD7" w14:textId="77777777" w:rsidR="00BB1F79" w:rsidRPr="00357CF0" w:rsidRDefault="00BB1F79" w:rsidP="00BB1F79">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2</w:t>
            </w:r>
            <w:r w:rsidRPr="00357CF0">
              <w:rPr>
                <w:rFonts w:ascii="Times New Roman" w:eastAsia="ＭＳ Ｐゴシック" w:hAnsi="Times New Roman" w:cs="Times New Roman"/>
                <w:sz w:val="24"/>
                <w:szCs w:val="24"/>
                <w:lang w:val="en-GB"/>
              </w:rPr>
              <w:t>4.4</w:t>
            </w:r>
          </w:p>
        </w:tc>
        <w:tc>
          <w:tcPr>
            <w:tcW w:w="1417" w:type="dxa"/>
            <w:tcBorders>
              <w:top w:val="nil"/>
              <w:left w:val="nil"/>
              <w:bottom w:val="nil"/>
              <w:right w:val="nil"/>
            </w:tcBorders>
            <w:shd w:val="clear" w:color="auto" w:fill="auto"/>
            <w:vAlign w:val="center"/>
          </w:tcPr>
          <w:p w14:paraId="4C3FB9E8" w14:textId="77777777" w:rsidR="00BB1F79" w:rsidRPr="00357CF0" w:rsidRDefault="00BB1F79" w:rsidP="00BB1F79">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4.6</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bottom w:val="nil"/>
              <w:right w:val="nil"/>
            </w:tcBorders>
            <w:vAlign w:val="center"/>
          </w:tcPr>
          <w:p w14:paraId="43CBD8F7" w14:textId="77777777" w:rsidR="00BB1F79" w:rsidRPr="00357CF0" w:rsidRDefault="00BB1F79" w:rsidP="00BB1F79">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hint="eastAsia"/>
                <w:sz w:val="24"/>
                <w:szCs w:val="24"/>
                <w:lang w:val="en-GB"/>
              </w:rPr>
              <w:t>1</w:t>
            </w:r>
            <w:r w:rsidRPr="00357CF0">
              <w:rPr>
                <w:rFonts w:ascii="Times New Roman" w:eastAsia="游ゴシック Medium" w:hAnsi="Times New Roman" w:cs="Times New Roman"/>
                <w:sz w:val="24"/>
                <w:szCs w:val="24"/>
                <w:lang w:val="en-GB"/>
              </w:rPr>
              <w:t>4.6</w:t>
            </w:r>
          </w:p>
        </w:tc>
        <w:tc>
          <w:tcPr>
            <w:tcW w:w="1334" w:type="dxa"/>
            <w:tcBorders>
              <w:top w:val="nil"/>
              <w:left w:val="nil"/>
              <w:bottom w:val="nil"/>
              <w:right w:val="nil"/>
            </w:tcBorders>
            <w:vAlign w:val="center"/>
          </w:tcPr>
          <w:p w14:paraId="7E4F53D8" w14:textId="77777777" w:rsidR="00BB1F79" w:rsidRPr="00357CF0" w:rsidRDefault="00BB1F79" w:rsidP="00BB1F79">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10.8</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nil"/>
              <w:left w:val="nil"/>
              <w:bottom w:val="nil"/>
              <w:right w:val="nil"/>
            </w:tcBorders>
            <w:vAlign w:val="center"/>
          </w:tcPr>
          <w:p w14:paraId="445076AF" w14:textId="77777777" w:rsidR="00BB1F79" w:rsidRPr="00357CF0" w:rsidRDefault="00BB1F79" w:rsidP="00BB1F79">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100</w:t>
            </w:r>
          </w:p>
        </w:tc>
      </w:tr>
      <w:tr w:rsidR="00357CF0" w:rsidRPr="00357CF0" w14:paraId="6460FAC3" w14:textId="77777777" w:rsidTr="0016507F">
        <w:trPr>
          <w:trHeight w:val="315"/>
        </w:trPr>
        <w:tc>
          <w:tcPr>
            <w:tcW w:w="2551" w:type="dxa"/>
            <w:tcBorders>
              <w:top w:val="nil"/>
              <w:left w:val="nil"/>
              <w:bottom w:val="nil"/>
              <w:right w:val="nil"/>
            </w:tcBorders>
            <w:shd w:val="clear" w:color="000000" w:fill="FFFFFF"/>
            <w:noWrap/>
            <w:vAlign w:val="center"/>
          </w:tcPr>
          <w:p w14:paraId="5C11A2A8" w14:textId="77777777" w:rsidR="00BB1F79" w:rsidRPr="00357CF0" w:rsidRDefault="00BB1F79" w:rsidP="00BB1F79">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vAlign w:val="center"/>
          </w:tcPr>
          <w:p w14:paraId="2B99F94C" w14:textId="77777777" w:rsidR="00BB1F79" w:rsidRPr="00357CF0" w:rsidRDefault="00BB1F79" w:rsidP="00BB1F79">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right w:val="nil"/>
            </w:tcBorders>
            <w:shd w:val="clear" w:color="auto" w:fill="auto"/>
            <w:noWrap/>
            <w:vAlign w:val="center"/>
          </w:tcPr>
          <w:p w14:paraId="4CFDB286" w14:textId="77777777" w:rsidR="00BB1F79" w:rsidRPr="00357CF0" w:rsidRDefault="00BB1F79" w:rsidP="00BB1F79">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4.6</w:t>
            </w:r>
          </w:p>
        </w:tc>
        <w:tc>
          <w:tcPr>
            <w:tcW w:w="1417" w:type="dxa"/>
            <w:tcBorders>
              <w:top w:val="nil"/>
              <w:left w:val="nil"/>
              <w:bottom w:val="nil"/>
              <w:right w:val="nil"/>
            </w:tcBorders>
            <w:shd w:val="clear" w:color="auto" w:fill="auto"/>
            <w:noWrap/>
            <w:vAlign w:val="center"/>
          </w:tcPr>
          <w:p w14:paraId="3BB69752" w14:textId="77777777" w:rsidR="00BB1F79" w:rsidRPr="00357CF0" w:rsidRDefault="00BB1F79" w:rsidP="00BB1F79">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sz w:val="24"/>
                <w:szCs w:val="24"/>
                <w:lang w:val="en-GB"/>
              </w:rPr>
              <w:t>0.8</w:t>
            </w:r>
          </w:p>
        </w:tc>
        <w:tc>
          <w:tcPr>
            <w:tcW w:w="1417" w:type="dxa"/>
            <w:tcBorders>
              <w:top w:val="nil"/>
              <w:left w:val="nil"/>
              <w:bottom w:val="nil"/>
              <w:right w:val="nil"/>
            </w:tcBorders>
            <w:shd w:val="clear" w:color="auto" w:fill="auto"/>
            <w:noWrap/>
            <w:vAlign w:val="center"/>
          </w:tcPr>
          <w:p w14:paraId="66D7FA0E" w14:textId="77777777" w:rsidR="00BB1F79" w:rsidRPr="00357CF0" w:rsidRDefault="00BB1F79" w:rsidP="00BB1F79">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sz w:val="24"/>
                <w:szCs w:val="24"/>
                <w:lang w:val="en-GB"/>
              </w:rPr>
              <w:t>−0.7</w:t>
            </w:r>
          </w:p>
        </w:tc>
        <w:tc>
          <w:tcPr>
            <w:tcW w:w="1417" w:type="dxa"/>
            <w:tcBorders>
              <w:top w:val="nil"/>
              <w:left w:val="nil"/>
              <w:bottom w:val="nil"/>
              <w:right w:val="nil"/>
            </w:tcBorders>
            <w:shd w:val="clear" w:color="auto" w:fill="auto"/>
            <w:vAlign w:val="center"/>
          </w:tcPr>
          <w:p w14:paraId="06A0E00E" w14:textId="77777777" w:rsidR="00BB1F79" w:rsidRPr="00357CF0" w:rsidRDefault="00BB1F79" w:rsidP="00BB1F79">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−2.8</w:t>
            </w:r>
          </w:p>
        </w:tc>
        <w:tc>
          <w:tcPr>
            <w:tcW w:w="1388" w:type="dxa"/>
            <w:tcBorders>
              <w:top w:val="nil"/>
              <w:left w:val="nil"/>
              <w:bottom w:val="nil"/>
              <w:right w:val="nil"/>
            </w:tcBorders>
            <w:vAlign w:val="center"/>
          </w:tcPr>
          <w:p w14:paraId="64C01AF4" w14:textId="77777777" w:rsidR="00BB1F79" w:rsidRPr="00357CF0" w:rsidRDefault="00BB1F79" w:rsidP="00BB1F79">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0</w:t>
            </w:r>
            <w:r w:rsidRPr="00357CF0">
              <w:rPr>
                <w:rFonts w:ascii="Times New Roman" w:hAnsi="Times New Roman" w:cs="Times New Roman"/>
                <w:sz w:val="24"/>
                <w:szCs w:val="24"/>
                <w:lang w:val="en-GB"/>
              </w:rPr>
              <w:t>.7</w:t>
            </w:r>
          </w:p>
        </w:tc>
        <w:tc>
          <w:tcPr>
            <w:tcW w:w="1334" w:type="dxa"/>
            <w:tcBorders>
              <w:top w:val="nil"/>
              <w:left w:val="nil"/>
              <w:bottom w:val="nil"/>
              <w:right w:val="nil"/>
            </w:tcBorders>
            <w:vAlign w:val="center"/>
          </w:tcPr>
          <w:p w14:paraId="38D6E060" w14:textId="77777777" w:rsidR="00BB1F79" w:rsidRPr="00357CF0" w:rsidRDefault="00BB1F79" w:rsidP="00BB1F79">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−2.4</w:t>
            </w:r>
          </w:p>
        </w:tc>
        <w:tc>
          <w:tcPr>
            <w:tcW w:w="1296" w:type="dxa"/>
            <w:tcBorders>
              <w:top w:val="nil"/>
              <w:left w:val="nil"/>
              <w:bottom w:val="nil"/>
              <w:right w:val="nil"/>
            </w:tcBorders>
            <w:vAlign w:val="center"/>
          </w:tcPr>
          <w:p w14:paraId="266AA5A2" w14:textId="77777777" w:rsidR="00BB1F79" w:rsidRPr="00357CF0" w:rsidRDefault="00BB1F79" w:rsidP="00BB1F79">
            <w:pPr>
              <w:spacing w:after="0" w:line="240" w:lineRule="auto"/>
              <w:jc w:val="center"/>
              <w:rPr>
                <w:rFonts w:ascii="Times New Roman" w:hAnsi="Times New Roman" w:cs="Times New Roman"/>
                <w:sz w:val="24"/>
                <w:szCs w:val="24"/>
                <w:lang w:val="en-GB"/>
              </w:rPr>
            </w:pPr>
          </w:p>
        </w:tc>
      </w:tr>
      <w:tr w:rsidR="00357CF0" w:rsidRPr="00357CF0" w14:paraId="124C425F" w14:textId="77777777" w:rsidTr="0016507F">
        <w:trPr>
          <w:trHeight w:hRule="exact" w:val="113"/>
        </w:trPr>
        <w:tc>
          <w:tcPr>
            <w:tcW w:w="2551" w:type="dxa"/>
            <w:tcBorders>
              <w:top w:val="nil"/>
              <w:left w:val="nil"/>
              <w:bottom w:val="nil"/>
              <w:right w:val="nil"/>
            </w:tcBorders>
            <w:shd w:val="clear" w:color="000000" w:fill="FFFFFF"/>
            <w:noWrap/>
            <w:vAlign w:val="center"/>
          </w:tcPr>
          <w:p w14:paraId="7780EC8B" w14:textId="77777777" w:rsidR="00BB1F79" w:rsidRPr="00357CF0" w:rsidRDefault="00BB1F79" w:rsidP="00BB1F79">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vAlign w:val="center"/>
          </w:tcPr>
          <w:p w14:paraId="27FF8B4E" w14:textId="77777777" w:rsidR="00BB1F79" w:rsidRPr="00357CF0" w:rsidRDefault="00BB1F79" w:rsidP="00BB1F79">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right w:val="nil"/>
            </w:tcBorders>
            <w:shd w:val="clear" w:color="auto" w:fill="auto"/>
            <w:noWrap/>
            <w:vAlign w:val="center"/>
          </w:tcPr>
          <w:p w14:paraId="118FFE17" w14:textId="77777777" w:rsidR="00BB1F79" w:rsidRPr="00357CF0" w:rsidRDefault="00BB1F79" w:rsidP="00BB1F79">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auto" w:fill="auto"/>
            <w:noWrap/>
            <w:vAlign w:val="center"/>
          </w:tcPr>
          <w:p w14:paraId="5C136829" w14:textId="77777777" w:rsidR="00BB1F79" w:rsidRPr="00357CF0" w:rsidRDefault="00BB1F79" w:rsidP="00BB1F79">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auto" w:fill="auto"/>
            <w:noWrap/>
            <w:vAlign w:val="center"/>
          </w:tcPr>
          <w:p w14:paraId="6F8FC263" w14:textId="77777777" w:rsidR="00BB1F79" w:rsidRPr="00357CF0" w:rsidRDefault="00BB1F79" w:rsidP="00BB1F79">
            <w:pPr>
              <w:spacing w:after="0" w:line="240" w:lineRule="auto"/>
              <w:jc w:val="center"/>
              <w:rPr>
                <w:rFonts w:ascii="Times New Roman" w:eastAsia="ＭＳ Ｐゴシック" w:hAnsi="Times New Roman" w:cs="Times New Roman"/>
                <w:b/>
                <w:bCs/>
                <w:sz w:val="24"/>
                <w:szCs w:val="24"/>
                <w:lang w:val="en-GB"/>
              </w:rPr>
            </w:pPr>
          </w:p>
        </w:tc>
        <w:tc>
          <w:tcPr>
            <w:tcW w:w="1417" w:type="dxa"/>
            <w:tcBorders>
              <w:top w:val="nil"/>
              <w:left w:val="nil"/>
              <w:right w:val="nil"/>
            </w:tcBorders>
            <w:shd w:val="clear" w:color="auto" w:fill="auto"/>
            <w:vAlign w:val="center"/>
          </w:tcPr>
          <w:p w14:paraId="79213377" w14:textId="77777777" w:rsidR="00BB1F79" w:rsidRPr="00357CF0" w:rsidRDefault="00BB1F79" w:rsidP="00BB1F79">
            <w:pPr>
              <w:spacing w:after="0" w:line="240" w:lineRule="auto"/>
              <w:jc w:val="center"/>
              <w:rPr>
                <w:rFonts w:ascii="Times New Roman" w:hAnsi="Times New Roman" w:cs="Times New Roman"/>
                <w:sz w:val="24"/>
                <w:szCs w:val="24"/>
                <w:lang w:val="en-GB"/>
              </w:rPr>
            </w:pPr>
          </w:p>
        </w:tc>
        <w:tc>
          <w:tcPr>
            <w:tcW w:w="1388" w:type="dxa"/>
            <w:tcBorders>
              <w:top w:val="nil"/>
              <w:left w:val="nil"/>
              <w:right w:val="nil"/>
            </w:tcBorders>
            <w:vAlign w:val="center"/>
          </w:tcPr>
          <w:p w14:paraId="09C064D4" w14:textId="77777777" w:rsidR="00BB1F79" w:rsidRPr="00357CF0" w:rsidRDefault="00BB1F79" w:rsidP="00BB1F79">
            <w:pPr>
              <w:spacing w:after="0" w:line="240" w:lineRule="auto"/>
              <w:jc w:val="center"/>
              <w:rPr>
                <w:rFonts w:ascii="Times New Roman" w:eastAsia="游ゴシック Medium" w:hAnsi="Times New Roman" w:cs="Times New Roman"/>
                <w:b/>
                <w:bCs/>
                <w:sz w:val="24"/>
                <w:szCs w:val="24"/>
                <w:lang w:val="en-GB"/>
              </w:rPr>
            </w:pPr>
          </w:p>
        </w:tc>
        <w:tc>
          <w:tcPr>
            <w:tcW w:w="1334" w:type="dxa"/>
            <w:tcBorders>
              <w:top w:val="nil"/>
              <w:left w:val="nil"/>
              <w:right w:val="nil"/>
            </w:tcBorders>
            <w:vAlign w:val="center"/>
          </w:tcPr>
          <w:p w14:paraId="34E8D196" w14:textId="77777777" w:rsidR="00BB1F79" w:rsidRPr="00357CF0" w:rsidRDefault="00BB1F79" w:rsidP="00BB1F79">
            <w:pPr>
              <w:spacing w:after="0" w:line="240" w:lineRule="auto"/>
              <w:jc w:val="center"/>
              <w:rPr>
                <w:rFonts w:ascii="Times New Roman" w:eastAsia="游ゴシック Medium" w:hAnsi="Times New Roman" w:cs="Times New Roman"/>
                <w:b/>
                <w:bCs/>
                <w:sz w:val="24"/>
                <w:szCs w:val="24"/>
                <w:lang w:val="en-GB"/>
              </w:rPr>
            </w:pPr>
          </w:p>
        </w:tc>
        <w:tc>
          <w:tcPr>
            <w:tcW w:w="1296" w:type="dxa"/>
            <w:tcBorders>
              <w:top w:val="nil"/>
              <w:left w:val="nil"/>
              <w:right w:val="nil"/>
            </w:tcBorders>
            <w:vAlign w:val="center"/>
          </w:tcPr>
          <w:p w14:paraId="62BD46A6" w14:textId="77777777" w:rsidR="00BB1F79" w:rsidRPr="00357CF0" w:rsidRDefault="00BB1F79" w:rsidP="00BB1F79">
            <w:pPr>
              <w:spacing w:after="0" w:line="240" w:lineRule="auto"/>
              <w:jc w:val="center"/>
              <w:rPr>
                <w:rFonts w:ascii="Times New Roman" w:eastAsia="游ゴシック Medium" w:hAnsi="Times New Roman" w:cs="Times New Roman"/>
                <w:sz w:val="24"/>
                <w:szCs w:val="24"/>
                <w:lang w:val="en-GB"/>
              </w:rPr>
            </w:pPr>
          </w:p>
        </w:tc>
      </w:tr>
      <w:tr w:rsidR="00357CF0" w:rsidRPr="00357CF0" w14:paraId="65B644E3" w14:textId="77777777" w:rsidTr="0016507F">
        <w:trPr>
          <w:trHeight w:val="315"/>
        </w:trPr>
        <w:tc>
          <w:tcPr>
            <w:tcW w:w="2551" w:type="dxa"/>
            <w:tcBorders>
              <w:top w:val="nil"/>
              <w:left w:val="nil"/>
              <w:bottom w:val="nil"/>
              <w:right w:val="nil"/>
            </w:tcBorders>
            <w:shd w:val="clear" w:color="000000" w:fill="FFFFFF"/>
            <w:noWrap/>
            <w:vAlign w:val="center"/>
          </w:tcPr>
          <w:p w14:paraId="129AF7DA" w14:textId="77777777" w:rsidR="00BB1F79" w:rsidRPr="00357CF0" w:rsidRDefault="00BB1F79" w:rsidP="00BB1F79">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Early</w:t>
            </w:r>
            <w:r w:rsidRPr="00357CF0">
              <w:rPr>
                <w:rFonts w:ascii="Times New Roman" w:eastAsia="ＭＳ Ｐゴシック" w:hAnsi="Times New Roman" w:cs="Times New Roman"/>
                <w:sz w:val="24"/>
                <w:szCs w:val="24"/>
                <w:lang w:val="en-GB"/>
              </w:rPr>
              <w:t xml:space="preserve"> emerging adults</w:t>
            </w:r>
          </w:p>
        </w:tc>
        <w:tc>
          <w:tcPr>
            <w:tcW w:w="1417" w:type="dxa"/>
            <w:tcBorders>
              <w:top w:val="nil"/>
              <w:left w:val="nil"/>
              <w:right w:val="nil"/>
            </w:tcBorders>
            <w:vAlign w:val="center"/>
          </w:tcPr>
          <w:p w14:paraId="5E2328A8" w14:textId="77777777" w:rsidR="00BB1F79" w:rsidRPr="00357CF0" w:rsidRDefault="00BB1F79" w:rsidP="00BB1F79">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right w:val="nil"/>
            </w:tcBorders>
            <w:shd w:val="clear" w:color="auto" w:fill="auto"/>
            <w:noWrap/>
            <w:vAlign w:val="center"/>
          </w:tcPr>
          <w:p w14:paraId="05DB934B" w14:textId="77777777" w:rsidR="00BB1F79" w:rsidRPr="00357CF0" w:rsidRDefault="00BB1F79" w:rsidP="00BB1F79">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5.4 (+)</w:t>
            </w:r>
          </w:p>
        </w:tc>
        <w:tc>
          <w:tcPr>
            <w:tcW w:w="1417" w:type="dxa"/>
            <w:tcBorders>
              <w:top w:val="nil"/>
              <w:left w:val="nil"/>
              <w:right w:val="nil"/>
            </w:tcBorders>
            <w:shd w:val="clear" w:color="auto" w:fill="auto"/>
            <w:noWrap/>
            <w:vAlign w:val="center"/>
          </w:tcPr>
          <w:p w14:paraId="53AE6B0D" w14:textId="77777777" w:rsidR="00BB1F79" w:rsidRPr="00357CF0" w:rsidRDefault="00BB1F79" w:rsidP="00BB1F79">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6.7</w:t>
            </w:r>
          </w:p>
        </w:tc>
        <w:tc>
          <w:tcPr>
            <w:tcW w:w="1417" w:type="dxa"/>
            <w:tcBorders>
              <w:top w:val="nil"/>
              <w:left w:val="nil"/>
              <w:right w:val="nil"/>
            </w:tcBorders>
            <w:shd w:val="clear" w:color="auto" w:fill="auto"/>
            <w:noWrap/>
            <w:vAlign w:val="center"/>
          </w:tcPr>
          <w:p w14:paraId="654DC483" w14:textId="77777777" w:rsidR="00BB1F79" w:rsidRPr="00357CF0" w:rsidRDefault="00BB1F79" w:rsidP="00BB1F79">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sz w:val="24"/>
                <w:szCs w:val="24"/>
                <w:lang w:val="en-GB"/>
              </w:rPr>
              <w:t>26.2</w:t>
            </w:r>
          </w:p>
        </w:tc>
        <w:tc>
          <w:tcPr>
            <w:tcW w:w="1417" w:type="dxa"/>
            <w:tcBorders>
              <w:top w:val="nil"/>
              <w:left w:val="nil"/>
              <w:right w:val="nil"/>
            </w:tcBorders>
            <w:shd w:val="clear" w:color="auto" w:fill="auto"/>
            <w:vAlign w:val="center"/>
          </w:tcPr>
          <w:p w14:paraId="7378B9EA" w14:textId="77777777" w:rsidR="00BB1F79" w:rsidRPr="00357CF0" w:rsidRDefault="00BB1F79" w:rsidP="00BB1F79">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 xml:space="preserve">5.9 </w:t>
            </w:r>
            <w:r w:rsidRPr="00357CF0">
              <w:rPr>
                <w:rFonts w:ascii="Times New Roman" w:eastAsia="ＭＳ Ｐゴシック" w:hAnsi="Times New Roman" w:cs="Times New Roman"/>
                <w:b/>
                <w:bCs/>
                <w:sz w:val="24"/>
                <w:szCs w:val="24"/>
                <w:lang w:val="en-GB"/>
              </w:rPr>
              <w:t>(</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right w:val="nil"/>
            </w:tcBorders>
            <w:vAlign w:val="center"/>
          </w:tcPr>
          <w:p w14:paraId="79814E86" w14:textId="77777777" w:rsidR="00BB1F79" w:rsidRPr="00357CF0" w:rsidRDefault="00BB1F79" w:rsidP="00BB1F79">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10.9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34" w:type="dxa"/>
            <w:tcBorders>
              <w:top w:val="nil"/>
              <w:left w:val="nil"/>
              <w:right w:val="nil"/>
            </w:tcBorders>
            <w:vAlign w:val="center"/>
          </w:tcPr>
          <w:p w14:paraId="70AE6915" w14:textId="77777777" w:rsidR="00BB1F79" w:rsidRPr="00357CF0" w:rsidRDefault="00BB1F79" w:rsidP="00BB1F79">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14.9 (+)</w:t>
            </w:r>
          </w:p>
        </w:tc>
        <w:tc>
          <w:tcPr>
            <w:tcW w:w="1296" w:type="dxa"/>
            <w:tcBorders>
              <w:top w:val="nil"/>
              <w:left w:val="nil"/>
              <w:right w:val="nil"/>
            </w:tcBorders>
            <w:vAlign w:val="center"/>
          </w:tcPr>
          <w:p w14:paraId="6E0234F3" w14:textId="77777777" w:rsidR="00BB1F79" w:rsidRPr="00357CF0" w:rsidRDefault="00BB1F79" w:rsidP="00BB1F79">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100</w:t>
            </w:r>
          </w:p>
        </w:tc>
      </w:tr>
      <w:tr w:rsidR="00357CF0" w:rsidRPr="00357CF0" w14:paraId="311F87FB" w14:textId="77777777" w:rsidTr="0016507F">
        <w:trPr>
          <w:trHeight w:val="315"/>
        </w:trPr>
        <w:tc>
          <w:tcPr>
            <w:tcW w:w="2551" w:type="dxa"/>
            <w:tcBorders>
              <w:top w:val="nil"/>
              <w:left w:val="nil"/>
              <w:bottom w:val="nil"/>
              <w:right w:val="nil"/>
            </w:tcBorders>
            <w:shd w:val="clear" w:color="000000" w:fill="FFFFFF"/>
            <w:noWrap/>
            <w:vAlign w:val="center"/>
          </w:tcPr>
          <w:p w14:paraId="1C7DA6FD" w14:textId="77777777" w:rsidR="00BB1F79" w:rsidRPr="00357CF0" w:rsidRDefault="00BB1F79" w:rsidP="00BB1F79">
            <w:pPr>
              <w:spacing w:after="0" w:line="240" w:lineRule="auto"/>
              <w:rPr>
                <w:rFonts w:ascii="Times New Roman" w:eastAsia="ＭＳ Ｐゴシック" w:hAnsi="Times New Roman" w:cs="Times New Roman"/>
                <w:sz w:val="24"/>
                <w:szCs w:val="24"/>
                <w:lang w:val="en-GB"/>
              </w:rPr>
            </w:pPr>
          </w:p>
        </w:tc>
        <w:tc>
          <w:tcPr>
            <w:tcW w:w="1417" w:type="dxa"/>
            <w:tcBorders>
              <w:left w:val="nil"/>
              <w:bottom w:val="nil"/>
              <w:right w:val="nil"/>
            </w:tcBorders>
            <w:shd w:val="clear" w:color="000000" w:fill="FFFFFF"/>
            <w:vAlign w:val="center"/>
          </w:tcPr>
          <w:p w14:paraId="1B7BE851" w14:textId="77777777" w:rsidR="00BB1F79" w:rsidRPr="00357CF0" w:rsidRDefault="00BB1F79" w:rsidP="00BB1F79">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left w:val="nil"/>
              <w:bottom w:val="nil"/>
              <w:right w:val="nil"/>
            </w:tcBorders>
            <w:shd w:val="clear" w:color="000000" w:fill="FFFFFF"/>
            <w:noWrap/>
            <w:vAlign w:val="center"/>
          </w:tcPr>
          <w:p w14:paraId="7B8C2BF0" w14:textId="77777777" w:rsidR="00BB1F79" w:rsidRPr="00357CF0" w:rsidRDefault="00BB1F79" w:rsidP="00BB1F79">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2.7</w:t>
            </w:r>
          </w:p>
        </w:tc>
        <w:tc>
          <w:tcPr>
            <w:tcW w:w="1417" w:type="dxa"/>
            <w:tcBorders>
              <w:top w:val="nil"/>
              <w:left w:val="nil"/>
              <w:right w:val="nil"/>
            </w:tcBorders>
            <w:shd w:val="clear" w:color="auto" w:fill="auto"/>
            <w:noWrap/>
            <w:vAlign w:val="center"/>
          </w:tcPr>
          <w:p w14:paraId="4B7E7F16" w14:textId="77777777" w:rsidR="00BB1F79" w:rsidRPr="00357CF0" w:rsidRDefault="00BB1F79" w:rsidP="00BB1F79">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−0.2</w:t>
            </w:r>
          </w:p>
        </w:tc>
        <w:tc>
          <w:tcPr>
            <w:tcW w:w="1417" w:type="dxa"/>
            <w:tcBorders>
              <w:top w:val="nil"/>
              <w:left w:val="nil"/>
              <w:right w:val="nil"/>
            </w:tcBorders>
            <w:shd w:val="clear" w:color="auto" w:fill="auto"/>
            <w:noWrap/>
            <w:vAlign w:val="center"/>
          </w:tcPr>
          <w:p w14:paraId="4EDE5438" w14:textId="77777777" w:rsidR="00BB1F79" w:rsidRPr="00357CF0" w:rsidRDefault="00BB1F79" w:rsidP="00BB1F79">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1.9</w:t>
            </w:r>
          </w:p>
        </w:tc>
        <w:tc>
          <w:tcPr>
            <w:tcW w:w="1417" w:type="dxa"/>
            <w:tcBorders>
              <w:top w:val="nil"/>
              <w:left w:val="nil"/>
              <w:right w:val="nil"/>
            </w:tcBorders>
            <w:shd w:val="clear" w:color="auto" w:fill="auto"/>
            <w:vAlign w:val="center"/>
          </w:tcPr>
          <w:p w14:paraId="4251D165" w14:textId="77777777" w:rsidR="00BB1F79" w:rsidRPr="00357CF0" w:rsidRDefault="00BB1F79" w:rsidP="00BB1F79">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−2.6</w:t>
            </w:r>
          </w:p>
        </w:tc>
        <w:tc>
          <w:tcPr>
            <w:tcW w:w="1388" w:type="dxa"/>
            <w:tcBorders>
              <w:top w:val="nil"/>
              <w:left w:val="nil"/>
              <w:right w:val="nil"/>
            </w:tcBorders>
            <w:vAlign w:val="center"/>
          </w:tcPr>
          <w:p w14:paraId="57DADC7E" w14:textId="77777777" w:rsidR="00BB1F79" w:rsidRPr="00357CF0" w:rsidRDefault="00BB1F79" w:rsidP="00BB1F79">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−7.4</w:t>
            </w:r>
          </w:p>
        </w:tc>
        <w:tc>
          <w:tcPr>
            <w:tcW w:w="1334" w:type="dxa"/>
            <w:tcBorders>
              <w:top w:val="nil"/>
              <w:left w:val="nil"/>
              <w:right w:val="nil"/>
            </w:tcBorders>
            <w:vAlign w:val="center"/>
          </w:tcPr>
          <w:p w14:paraId="0249AE96" w14:textId="77777777" w:rsidR="00BB1F79" w:rsidRPr="00357CF0" w:rsidRDefault="00BB1F79" w:rsidP="00BB1F79">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5.6</w:t>
            </w:r>
          </w:p>
        </w:tc>
        <w:tc>
          <w:tcPr>
            <w:tcW w:w="1296" w:type="dxa"/>
            <w:tcBorders>
              <w:top w:val="nil"/>
              <w:left w:val="nil"/>
              <w:right w:val="nil"/>
            </w:tcBorders>
            <w:vAlign w:val="center"/>
          </w:tcPr>
          <w:p w14:paraId="5FBB57AE" w14:textId="77777777" w:rsidR="00BB1F79" w:rsidRPr="00357CF0" w:rsidRDefault="00BB1F79" w:rsidP="00BB1F79">
            <w:pPr>
              <w:spacing w:after="0" w:line="240" w:lineRule="auto"/>
              <w:jc w:val="center"/>
              <w:rPr>
                <w:rFonts w:ascii="Times New Roman" w:eastAsia="游ゴシック Medium" w:hAnsi="Times New Roman" w:cs="Times New Roman"/>
                <w:sz w:val="24"/>
                <w:szCs w:val="24"/>
                <w:lang w:val="en-GB"/>
              </w:rPr>
            </w:pPr>
          </w:p>
        </w:tc>
      </w:tr>
      <w:tr w:rsidR="00357CF0" w:rsidRPr="00357CF0" w14:paraId="4E640635" w14:textId="77777777" w:rsidTr="0016507F">
        <w:trPr>
          <w:trHeight w:hRule="exact" w:val="113"/>
        </w:trPr>
        <w:tc>
          <w:tcPr>
            <w:tcW w:w="2551" w:type="dxa"/>
            <w:tcBorders>
              <w:top w:val="nil"/>
              <w:left w:val="nil"/>
              <w:bottom w:val="nil"/>
              <w:right w:val="nil"/>
            </w:tcBorders>
            <w:shd w:val="clear" w:color="000000" w:fill="FFFFFF"/>
            <w:noWrap/>
            <w:vAlign w:val="center"/>
          </w:tcPr>
          <w:p w14:paraId="21B06387" w14:textId="77777777" w:rsidR="00BB1F79" w:rsidRPr="00357CF0" w:rsidRDefault="00BB1F79" w:rsidP="00BB1F79">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vAlign w:val="center"/>
          </w:tcPr>
          <w:p w14:paraId="06E7067E" w14:textId="77777777" w:rsidR="00BB1F79" w:rsidRPr="00357CF0" w:rsidRDefault="00BB1F79" w:rsidP="00BB1F79">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000000" w:fill="FFFFFF"/>
            <w:noWrap/>
            <w:vAlign w:val="center"/>
          </w:tcPr>
          <w:p w14:paraId="67F0B815" w14:textId="77777777" w:rsidR="00BB1F79" w:rsidRPr="00357CF0" w:rsidRDefault="00BB1F79" w:rsidP="00BB1F79">
            <w:pPr>
              <w:spacing w:after="0" w:line="240" w:lineRule="auto"/>
              <w:jc w:val="center"/>
              <w:rPr>
                <w:rFonts w:ascii="Times New Roman" w:eastAsia="ＭＳ Ｐゴシック" w:hAnsi="Times New Roman" w:cs="Times New Roman"/>
                <w:b/>
                <w:bCs/>
                <w:sz w:val="24"/>
                <w:szCs w:val="24"/>
                <w:lang w:val="en-GB"/>
              </w:rPr>
            </w:pPr>
          </w:p>
        </w:tc>
        <w:tc>
          <w:tcPr>
            <w:tcW w:w="1417" w:type="dxa"/>
            <w:tcBorders>
              <w:left w:val="nil"/>
              <w:bottom w:val="nil"/>
              <w:right w:val="nil"/>
            </w:tcBorders>
            <w:shd w:val="clear" w:color="000000" w:fill="FFFFFF"/>
            <w:noWrap/>
            <w:vAlign w:val="center"/>
          </w:tcPr>
          <w:p w14:paraId="18D2F332" w14:textId="77777777" w:rsidR="00BB1F79" w:rsidRPr="00357CF0" w:rsidRDefault="00BB1F79" w:rsidP="00BB1F79">
            <w:pPr>
              <w:spacing w:after="0" w:line="240" w:lineRule="auto"/>
              <w:jc w:val="center"/>
              <w:rPr>
                <w:rFonts w:ascii="Times New Roman" w:eastAsia="ＭＳ Ｐゴシック" w:hAnsi="Times New Roman" w:cs="Times New Roman"/>
                <w:sz w:val="24"/>
                <w:szCs w:val="24"/>
                <w:lang w:val="en-GB"/>
              </w:rPr>
            </w:pPr>
          </w:p>
        </w:tc>
        <w:tc>
          <w:tcPr>
            <w:tcW w:w="1417" w:type="dxa"/>
            <w:tcBorders>
              <w:left w:val="nil"/>
              <w:bottom w:val="nil"/>
              <w:right w:val="nil"/>
            </w:tcBorders>
            <w:shd w:val="clear" w:color="000000" w:fill="FFFFFF"/>
            <w:noWrap/>
            <w:vAlign w:val="center"/>
          </w:tcPr>
          <w:p w14:paraId="6FC8786A" w14:textId="77777777" w:rsidR="00BB1F79" w:rsidRPr="00357CF0" w:rsidRDefault="00BB1F79" w:rsidP="00BB1F79">
            <w:pPr>
              <w:spacing w:after="0" w:line="240" w:lineRule="auto"/>
              <w:jc w:val="center"/>
              <w:rPr>
                <w:rFonts w:ascii="Times New Roman" w:eastAsia="ＭＳ Ｐゴシック" w:hAnsi="Times New Roman" w:cs="Times New Roman"/>
                <w:b/>
                <w:bCs/>
                <w:sz w:val="24"/>
                <w:szCs w:val="24"/>
                <w:lang w:val="en-GB"/>
              </w:rPr>
            </w:pPr>
          </w:p>
        </w:tc>
        <w:tc>
          <w:tcPr>
            <w:tcW w:w="1417" w:type="dxa"/>
            <w:tcBorders>
              <w:left w:val="nil"/>
              <w:bottom w:val="nil"/>
              <w:right w:val="nil"/>
            </w:tcBorders>
            <w:shd w:val="clear" w:color="000000" w:fill="FFFFFF"/>
            <w:vAlign w:val="center"/>
          </w:tcPr>
          <w:p w14:paraId="78C05DA3" w14:textId="77777777" w:rsidR="00BB1F79" w:rsidRPr="00357CF0" w:rsidRDefault="00BB1F79" w:rsidP="00BB1F79">
            <w:pPr>
              <w:spacing w:after="0" w:line="240" w:lineRule="auto"/>
              <w:jc w:val="center"/>
              <w:rPr>
                <w:rFonts w:ascii="Times New Roman" w:hAnsi="Times New Roman" w:cs="Times New Roman"/>
                <w:b/>
                <w:bCs/>
                <w:sz w:val="24"/>
                <w:szCs w:val="24"/>
                <w:lang w:val="en-GB"/>
              </w:rPr>
            </w:pPr>
          </w:p>
        </w:tc>
        <w:tc>
          <w:tcPr>
            <w:tcW w:w="1388" w:type="dxa"/>
            <w:tcBorders>
              <w:left w:val="nil"/>
              <w:bottom w:val="nil"/>
              <w:right w:val="nil"/>
            </w:tcBorders>
            <w:shd w:val="clear" w:color="000000" w:fill="FFFFFF"/>
            <w:vAlign w:val="center"/>
          </w:tcPr>
          <w:p w14:paraId="06D51C0C" w14:textId="77777777" w:rsidR="00BB1F79" w:rsidRPr="00357CF0" w:rsidRDefault="00BB1F79" w:rsidP="00BB1F79">
            <w:pPr>
              <w:spacing w:after="0" w:line="240" w:lineRule="auto"/>
              <w:jc w:val="center"/>
              <w:rPr>
                <w:rFonts w:ascii="Times New Roman" w:hAnsi="Times New Roman" w:cs="Times New Roman"/>
                <w:b/>
                <w:bCs/>
                <w:sz w:val="24"/>
                <w:szCs w:val="24"/>
                <w:lang w:val="en-GB"/>
              </w:rPr>
            </w:pPr>
          </w:p>
        </w:tc>
        <w:tc>
          <w:tcPr>
            <w:tcW w:w="1334" w:type="dxa"/>
            <w:tcBorders>
              <w:left w:val="nil"/>
              <w:bottom w:val="nil"/>
              <w:right w:val="nil"/>
            </w:tcBorders>
            <w:shd w:val="clear" w:color="000000" w:fill="FFFFFF"/>
            <w:vAlign w:val="center"/>
          </w:tcPr>
          <w:p w14:paraId="38A1A624" w14:textId="77777777" w:rsidR="00BB1F79" w:rsidRPr="00357CF0" w:rsidRDefault="00BB1F79" w:rsidP="00BB1F79">
            <w:pPr>
              <w:spacing w:after="0" w:line="240" w:lineRule="auto"/>
              <w:jc w:val="center"/>
              <w:rPr>
                <w:rFonts w:ascii="Times New Roman" w:hAnsi="Times New Roman" w:cs="Times New Roman"/>
                <w:b/>
                <w:bCs/>
                <w:sz w:val="24"/>
                <w:szCs w:val="24"/>
                <w:lang w:val="en-GB"/>
              </w:rPr>
            </w:pPr>
          </w:p>
        </w:tc>
        <w:tc>
          <w:tcPr>
            <w:tcW w:w="1296" w:type="dxa"/>
            <w:tcBorders>
              <w:left w:val="nil"/>
              <w:bottom w:val="nil"/>
              <w:right w:val="nil"/>
            </w:tcBorders>
            <w:shd w:val="clear" w:color="000000" w:fill="FFFFFF"/>
            <w:vAlign w:val="center"/>
          </w:tcPr>
          <w:p w14:paraId="2C6F8C3F" w14:textId="77777777" w:rsidR="00BB1F79" w:rsidRPr="00357CF0" w:rsidRDefault="00BB1F79" w:rsidP="00BB1F79">
            <w:pPr>
              <w:spacing w:after="0" w:line="240" w:lineRule="auto"/>
              <w:jc w:val="center"/>
              <w:rPr>
                <w:rFonts w:ascii="Times New Roman" w:hAnsi="Times New Roman" w:cs="Times New Roman"/>
                <w:sz w:val="24"/>
                <w:szCs w:val="24"/>
                <w:lang w:val="en-GB"/>
              </w:rPr>
            </w:pPr>
          </w:p>
        </w:tc>
      </w:tr>
      <w:tr w:rsidR="00357CF0" w:rsidRPr="00357CF0" w14:paraId="5EEC8362" w14:textId="77777777" w:rsidTr="0016507F">
        <w:trPr>
          <w:trHeight w:val="315"/>
        </w:trPr>
        <w:tc>
          <w:tcPr>
            <w:tcW w:w="2551" w:type="dxa"/>
            <w:tcBorders>
              <w:top w:val="nil"/>
              <w:left w:val="nil"/>
              <w:bottom w:val="nil"/>
              <w:right w:val="nil"/>
            </w:tcBorders>
            <w:shd w:val="clear" w:color="000000" w:fill="FFFFFF"/>
            <w:noWrap/>
            <w:vAlign w:val="center"/>
            <w:hideMark/>
          </w:tcPr>
          <w:p w14:paraId="6E4EF75E" w14:textId="77777777" w:rsidR="00BB1F79" w:rsidRPr="00357CF0" w:rsidRDefault="00BB1F79" w:rsidP="00BB1F79">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Middle emerging adults</w:t>
            </w:r>
          </w:p>
        </w:tc>
        <w:tc>
          <w:tcPr>
            <w:tcW w:w="1417" w:type="dxa"/>
            <w:tcBorders>
              <w:top w:val="nil"/>
              <w:left w:val="nil"/>
              <w:bottom w:val="nil"/>
              <w:right w:val="nil"/>
            </w:tcBorders>
            <w:shd w:val="clear" w:color="000000" w:fill="FFFFFF"/>
            <w:vAlign w:val="center"/>
          </w:tcPr>
          <w:p w14:paraId="6674C25D" w14:textId="77777777" w:rsidR="00BB1F79" w:rsidRPr="00357CF0" w:rsidRDefault="00BB1F79" w:rsidP="00BB1F79">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000000" w:fill="FFFFFF"/>
            <w:noWrap/>
            <w:vAlign w:val="center"/>
          </w:tcPr>
          <w:p w14:paraId="2851554F" w14:textId="77777777" w:rsidR="00BB1F79" w:rsidRPr="00357CF0" w:rsidRDefault="00BB1F79" w:rsidP="00BB1F79">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15.5</w:t>
            </w:r>
            <w:r w:rsidRPr="00357CF0">
              <w:rPr>
                <w:rFonts w:ascii="Times New Roman" w:hAnsi="Times New Roman" w:cs="Times New Roman"/>
                <w:b/>
                <w:bCs/>
                <w:sz w:val="24"/>
                <w:szCs w:val="24"/>
                <w:lang w:val="en-GB"/>
              </w:rPr>
              <w:t xml:space="preserve"> (+)</w:t>
            </w:r>
          </w:p>
        </w:tc>
        <w:tc>
          <w:tcPr>
            <w:tcW w:w="1417" w:type="dxa"/>
            <w:tcBorders>
              <w:left w:val="nil"/>
              <w:bottom w:val="nil"/>
              <w:right w:val="nil"/>
            </w:tcBorders>
            <w:shd w:val="clear" w:color="000000" w:fill="FFFFFF"/>
            <w:noWrap/>
            <w:vAlign w:val="center"/>
          </w:tcPr>
          <w:p w14:paraId="53428446" w14:textId="77777777" w:rsidR="00BB1F79" w:rsidRPr="00357CF0" w:rsidRDefault="00BB1F79" w:rsidP="00BB1F79">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17.2</w:t>
            </w:r>
          </w:p>
        </w:tc>
        <w:tc>
          <w:tcPr>
            <w:tcW w:w="1417" w:type="dxa"/>
            <w:tcBorders>
              <w:left w:val="nil"/>
              <w:bottom w:val="nil"/>
              <w:right w:val="nil"/>
            </w:tcBorders>
            <w:shd w:val="clear" w:color="000000" w:fill="FFFFFF"/>
            <w:noWrap/>
            <w:vAlign w:val="center"/>
          </w:tcPr>
          <w:p w14:paraId="39D963B2" w14:textId="77777777" w:rsidR="00BB1F79" w:rsidRPr="00357CF0" w:rsidRDefault="00BB1F79" w:rsidP="00BB1F79">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26.8</w:t>
            </w:r>
            <w:r w:rsidRPr="00357CF0">
              <w:rPr>
                <w:rFonts w:ascii="Times New Roman" w:hAnsi="Times New Roman" w:cs="Times New Roman"/>
                <w:b/>
                <w:bCs/>
                <w:sz w:val="24"/>
                <w:szCs w:val="24"/>
                <w:lang w:val="en-GB"/>
              </w:rPr>
              <w:t xml:space="preserve"> (+)</w:t>
            </w:r>
          </w:p>
        </w:tc>
        <w:tc>
          <w:tcPr>
            <w:tcW w:w="1417" w:type="dxa"/>
            <w:tcBorders>
              <w:left w:val="nil"/>
              <w:bottom w:val="nil"/>
              <w:right w:val="nil"/>
            </w:tcBorders>
            <w:shd w:val="clear" w:color="000000" w:fill="FFFFFF"/>
            <w:vAlign w:val="center"/>
          </w:tcPr>
          <w:p w14:paraId="63D27D93" w14:textId="77777777" w:rsidR="00BB1F79" w:rsidRPr="00357CF0" w:rsidRDefault="00BB1F79" w:rsidP="00BB1F79">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15.8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left w:val="nil"/>
              <w:bottom w:val="nil"/>
              <w:right w:val="nil"/>
            </w:tcBorders>
            <w:shd w:val="clear" w:color="000000" w:fill="FFFFFF"/>
            <w:vAlign w:val="center"/>
          </w:tcPr>
          <w:p w14:paraId="1D286F69" w14:textId="77777777" w:rsidR="00BB1F79" w:rsidRPr="00357CF0" w:rsidRDefault="00BB1F79" w:rsidP="00BB1F79">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10.4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34" w:type="dxa"/>
            <w:tcBorders>
              <w:left w:val="nil"/>
              <w:bottom w:val="nil"/>
              <w:right w:val="nil"/>
            </w:tcBorders>
            <w:shd w:val="clear" w:color="000000" w:fill="FFFFFF"/>
            <w:vAlign w:val="center"/>
          </w:tcPr>
          <w:p w14:paraId="3346BE0D" w14:textId="77777777" w:rsidR="00BB1F79" w:rsidRPr="00357CF0" w:rsidRDefault="00BB1F79" w:rsidP="00BB1F79">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14.2 (+)</w:t>
            </w:r>
          </w:p>
        </w:tc>
        <w:tc>
          <w:tcPr>
            <w:tcW w:w="1296" w:type="dxa"/>
            <w:tcBorders>
              <w:left w:val="nil"/>
              <w:bottom w:val="nil"/>
              <w:right w:val="nil"/>
            </w:tcBorders>
            <w:shd w:val="clear" w:color="000000" w:fill="FFFFFF"/>
            <w:vAlign w:val="center"/>
          </w:tcPr>
          <w:p w14:paraId="3BF5C753" w14:textId="77777777" w:rsidR="00BB1F79" w:rsidRPr="00357CF0" w:rsidRDefault="00BB1F79" w:rsidP="00BB1F79">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r w:rsidR="00357CF0" w:rsidRPr="00357CF0" w14:paraId="416B4074" w14:textId="77777777" w:rsidTr="0016507F">
        <w:trPr>
          <w:trHeight w:val="315"/>
        </w:trPr>
        <w:tc>
          <w:tcPr>
            <w:tcW w:w="2551" w:type="dxa"/>
            <w:tcBorders>
              <w:top w:val="nil"/>
              <w:left w:val="nil"/>
              <w:right w:val="nil"/>
            </w:tcBorders>
            <w:shd w:val="clear" w:color="000000" w:fill="FFFFFF"/>
            <w:noWrap/>
            <w:vAlign w:val="center"/>
          </w:tcPr>
          <w:p w14:paraId="32792457" w14:textId="77777777" w:rsidR="00BB1F79" w:rsidRPr="00357CF0" w:rsidRDefault="00BB1F79" w:rsidP="00BB1F79">
            <w:pPr>
              <w:spacing w:after="0" w:line="240" w:lineRule="auto"/>
              <w:rPr>
                <w:rFonts w:ascii="Times New Roman" w:eastAsia="ＭＳ Ｐゴシック" w:hAnsi="Times New Roman" w:cs="Times New Roman"/>
                <w:b/>
                <w:bCs/>
                <w:sz w:val="24"/>
                <w:szCs w:val="24"/>
                <w:lang w:val="en-GB"/>
              </w:rPr>
            </w:pPr>
          </w:p>
        </w:tc>
        <w:tc>
          <w:tcPr>
            <w:tcW w:w="1417" w:type="dxa"/>
            <w:tcBorders>
              <w:top w:val="nil"/>
              <w:left w:val="nil"/>
              <w:right w:val="nil"/>
            </w:tcBorders>
            <w:shd w:val="clear" w:color="000000" w:fill="FFFFFF"/>
            <w:vAlign w:val="center"/>
          </w:tcPr>
          <w:p w14:paraId="6C73D9FF" w14:textId="77777777" w:rsidR="00BB1F79" w:rsidRPr="00357CF0" w:rsidRDefault="00BB1F79" w:rsidP="00BB1F79">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right w:val="nil"/>
            </w:tcBorders>
            <w:shd w:val="clear" w:color="000000" w:fill="FFFFFF"/>
            <w:noWrap/>
            <w:vAlign w:val="center"/>
          </w:tcPr>
          <w:p w14:paraId="337EF4E9" w14:textId="77777777" w:rsidR="00BB1F79" w:rsidRPr="00357CF0" w:rsidRDefault="00BB1F79" w:rsidP="00BB1F79">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2.9</w:t>
            </w:r>
          </w:p>
        </w:tc>
        <w:tc>
          <w:tcPr>
            <w:tcW w:w="1417" w:type="dxa"/>
            <w:tcBorders>
              <w:top w:val="nil"/>
              <w:left w:val="nil"/>
              <w:right w:val="nil"/>
            </w:tcBorders>
            <w:shd w:val="clear" w:color="000000" w:fill="FFFFFF"/>
            <w:noWrap/>
            <w:vAlign w:val="center"/>
          </w:tcPr>
          <w:p w14:paraId="2886706D" w14:textId="77777777" w:rsidR="00BB1F79" w:rsidRPr="00357CF0" w:rsidRDefault="00BB1F79" w:rsidP="00BB1F79">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sz w:val="24"/>
                <w:szCs w:val="24"/>
                <w:lang w:val="en-GB"/>
              </w:rPr>
              <w:t>1.0</w:t>
            </w:r>
          </w:p>
        </w:tc>
        <w:tc>
          <w:tcPr>
            <w:tcW w:w="1417" w:type="dxa"/>
            <w:tcBorders>
              <w:top w:val="nil"/>
              <w:left w:val="nil"/>
              <w:right w:val="nil"/>
            </w:tcBorders>
            <w:shd w:val="clear" w:color="000000" w:fill="FFFFFF"/>
            <w:noWrap/>
            <w:vAlign w:val="center"/>
          </w:tcPr>
          <w:p w14:paraId="4893E103" w14:textId="77777777" w:rsidR="00BB1F79" w:rsidRPr="00357CF0" w:rsidRDefault="00BB1F79" w:rsidP="00BB1F79">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3.1</w:t>
            </w:r>
          </w:p>
        </w:tc>
        <w:tc>
          <w:tcPr>
            <w:tcW w:w="1417" w:type="dxa"/>
            <w:tcBorders>
              <w:top w:val="nil"/>
              <w:left w:val="nil"/>
              <w:right w:val="nil"/>
            </w:tcBorders>
            <w:shd w:val="clear" w:color="000000" w:fill="FFFFFF"/>
            <w:vAlign w:val="center"/>
          </w:tcPr>
          <w:p w14:paraId="6C2BFAA4" w14:textId="77777777" w:rsidR="00BB1F79" w:rsidRPr="00357CF0" w:rsidRDefault="00BB1F79" w:rsidP="00BB1F79">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−2.8</w:t>
            </w:r>
          </w:p>
        </w:tc>
        <w:tc>
          <w:tcPr>
            <w:tcW w:w="1388" w:type="dxa"/>
            <w:tcBorders>
              <w:top w:val="nil"/>
              <w:left w:val="nil"/>
              <w:right w:val="nil"/>
            </w:tcBorders>
            <w:shd w:val="clear" w:color="000000" w:fill="FFFFFF"/>
            <w:vAlign w:val="center"/>
          </w:tcPr>
          <w:p w14:paraId="6E3B5B83" w14:textId="77777777" w:rsidR="00BB1F79" w:rsidRPr="00357CF0" w:rsidRDefault="00BB1F79" w:rsidP="00BB1F79">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−8.6</w:t>
            </w:r>
          </w:p>
        </w:tc>
        <w:tc>
          <w:tcPr>
            <w:tcW w:w="1334" w:type="dxa"/>
            <w:tcBorders>
              <w:top w:val="nil"/>
              <w:left w:val="nil"/>
              <w:right w:val="nil"/>
            </w:tcBorders>
            <w:shd w:val="clear" w:color="000000" w:fill="FFFFFF"/>
            <w:vAlign w:val="center"/>
          </w:tcPr>
          <w:p w14:paraId="7632AD31" w14:textId="77777777" w:rsidR="00BB1F79" w:rsidRPr="00357CF0" w:rsidRDefault="00BB1F79" w:rsidP="00BB1F79">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3.7</w:t>
            </w:r>
          </w:p>
        </w:tc>
        <w:tc>
          <w:tcPr>
            <w:tcW w:w="1296" w:type="dxa"/>
            <w:tcBorders>
              <w:top w:val="nil"/>
              <w:left w:val="nil"/>
              <w:right w:val="nil"/>
            </w:tcBorders>
            <w:shd w:val="clear" w:color="000000" w:fill="FFFFFF"/>
            <w:vAlign w:val="center"/>
          </w:tcPr>
          <w:p w14:paraId="112B33B4" w14:textId="77777777" w:rsidR="00BB1F79" w:rsidRPr="00357CF0" w:rsidRDefault="00BB1F79" w:rsidP="00BB1F79">
            <w:pPr>
              <w:spacing w:after="0" w:line="240" w:lineRule="auto"/>
              <w:jc w:val="center"/>
              <w:rPr>
                <w:rFonts w:ascii="Times New Roman" w:eastAsia="游ゴシック Medium" w:hAnsi="Times New Roman" w:cs="Times New Roman"/>
                <w:b/>
                <w:bCs/>
                <w:sz w:val="24"/>
                <w:szCs w:val="24"/>
                <w:lang w:val="en-GB"/>
              </w:rPr>
            </w:pPr>
          </w:p>
        </w:tc>
      </w:tr>
      <w:tr w:rsidR="00357CF0" w:rsidRPr="00357CF0" w14:paraId="2B59B413" w14:textId="77777777" w:rsidTr="0016507F">
        <w:trPr>
          <w:trHeight w:hRule="exact" w:val="113"/>
        </w:trPr>
        <w:tc>
          <w:tcPr>
            <w:tcW w:w="2551" w:type="dxa"/>
            <w:tcBorders>
              <w:top w:val="nil"/>
              <w:left w:val="nil"/>
              <w:right w:val="nil"/>
            </w:tcBorders>
            <w:shd w:val="clear" w:color="000000" w:fill="FFFFFF"/>
            <w:noWrap/>
            <w:vAlign w:val="center"/>
          </w:tcPr>
          <w:p w14:paraId="4A948798" w14:textId="77777777" w:rsidR="00BB1F79" w:rsidRPr="00357CF0" w:rsidRDefault="00BB1F79" w:rsidP="00BB1F79">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shd w:val="clear" w:color="000000" w:fill="FFFFFF"/>
            <w:vAlign w:val="center"/>
          </w:tcPr>
          <w:p w14:paraId="3F22A9CF" w14:textId="77777777" w:rsidR="00BB1F79" w:rsidRPr="00357CF0" w:rsidRDefault="00BB1F79" w:rsidP="00BB1F79">
            <w:pPr>
              <w:spacing w:after="0" w:line="240" w:lineRule="auto"/>
              <w:jc w:val="center"/>
              <w:rPr>
                <w:rFonts w:ascii="Times New Roman" w:hAnsi="Times New Roman" w:cs="Times New Roman"/>
                <w:sz w:val="24"/>
                <w:szCs w:val="24"/>
                <w:lang w:val="en-GB"/>
              </w:rPr>
            </w:pPr>
          </w:p>
        </w:tc>
        <w:tc>
          <w:tcPr>
            <w:tcW w:w="1371" w:type="dxa"/>
            <w:tcBorders>
              <w:top w:val="nil"/>
              <w:left w:val="nil"/>
              <w:right w:val="nil"/>
            </w:tcBorders>
            <w:shd w:val="clear" w:color="000000" w:fill="FFFFFF"/>
            <w:noWrap/>
            <w:vAlign w:val="center"/>
          </w:tcPr>
          <w:p w14:paraId="2FD95101" w14:textId="77777777" w:rsidR="00BB1F79" w:rsidRPr="00357CF0" w:rsidRDefault="00BB1F79" w:rsidP="00BB1F79">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000000" w:fill="FFFFFF"/>
            <w:noWrap/>
            <w:vAlign w:val="center"/>
          </w:tcPr>
          <w:p w14:paraId="3F054EEF" w14:textId="77777777" w:rsidR="00BB1F79" w:rsidRPr="00357CF0" w:rsidRDefault="00BB1F79" w:rsidP="00BB1F79">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000000" w:fill="FFFFFF"/>
            <w:noWrap/>
            <w:vAlign w:val="center"/>
          </w:tcPr>
          <w:p w14:paraId="49B1E9CF" w14:textId="77777777" w:rsidR="00BB1F79" w:rsidRPr="00357CF0" w:rsidRDefault="00BB1F79" w:rsidP="00BB1F79">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right w:val="nil"/>
            </w:tcBorders>
            <w:shd w:val="clear" w:color="000000" w:fill="FFFFFF"/>
            <w:vAlign w:val="center"/>
          </w:tcPr>
          <w:p w14:paraId="496392E0" w14:textId="77777777" w:rsidR="00BB1F79" w:rsidRPr="00357CF0" w:rsidRDefault="00BB1F79" w:rsidP="00BB1F79">
            <w:pPr>
              <w:spacing w:after="0" w:line="240" w:lineRule="auto"/>
              <w:jc w:val="center"/>
              <w:rPr>
                <w:rFonts w:ascii="Times New Roman" w:hAnsi="Times New Roman" w:cs="Times New Roman"/>
                <w:sz w:val="24"/>
                <w:szCs w:val="24"/>
                <w:lang w:val="en-GB"/>
              </w:rPr>
            </w:pPr>
          </w:p>
        </w:tc>
        <w:tc>
          <w:tcPr>
            <w:tcW w:w="1388" w:type="dxa"/>
            <w:tcBorders>
              <w:top w:val="nil"/>
              <w:left w:val="nil"/>
              <w:right w:val="nil"/>
            </w:tcBorders>
            <w:shd w:val="clear" w:color="000000" w:fill="FFFFFF"/>
            <w:vAlign w:val="center"/>
          </w:tcPr>
          <w:p w14:paraId="0C066BB4" w14:textId="77777777" w:rsidR="00BB1F79" w:rsidRPr="00357CF0" w:rsidRDefault="00BB1F79" w:rsidP="00BB1F79">
            <w:pPr>
              <w:spacing w:after="0" w:line="240" w:lineRule="auto"/>
              <w:jc w:val="center"/>
              <w:rPr>
                <w:rFonts w:ascii="Times New Roman" w:hAnsi="Times New Roman" w:cs="Times New Roman"/>
                <w:sz w:val="24"/>
                <w:szCs w:val="24"/>
                <w:lang w:val="en-GB"/>
              </w:rPr>
            </w:pPr>
          </w:p>
        </w:tc>
        <w:tc>
          <w:tcPr>
            <w:tcW w:w="1334" w:type="dxa"/>
            <w:tcBorders>
              <w:top w:val="nil"/>
              <w:left w:val="nil"/>
              <w:right w:val="nil"/>
            </w:tcBorders>
            <w:shd w:val="clear" w:color="000000" w:fill="FFFFFF"/>
            <w:vAlign w:val="center"/>
          </w:tcPr>
          <w:p w14:paraId="6D5E8113" w14:textId="77777777" w:rsidR="00BB1F79" w:rsidRPr="00357CF0" w:rsidRDefault="00BB1F79" w:rsidP="00BB1F79">
            <w:pPr>
              <w:spacing w:after="0" w:line="240" w:lineRule="auto"/>
              <w:jc w:val="center"/>
              <w:rPr>
                <w:rFonts w:ascii="Times New Roman" w:hAnsi="Times New Roman" w:cs="Times New Roman"/>
                <w:sz w:val="24"/>
                <w:szCs w:val="24"/>
                <w:lang w:val="en-GB"/>
              </w:rPr>
            </w:pPr>
          </w:p>
        </w:tc>
        <w:tc>
          <w:tcPr>
            <w:tcW w:w="1296" w:type="dxa"/>
            <w:tcBorders>
              <w:top w:val="nil"/>
              <w:left w:val="nil"/>
              <w:right w:val="nil"/>
            </w:tcBorders>
            <w:shd w:val="clear" w:color="000000" w:fill="FFFFFF"/>
            <w:vAlign w:val="center"/>
          </w:tcPr>
          <w:p w14:paraId="5D8AA7F1" w14:textId="77777777" w:rsidR="00BB1F79" w:rsidRPr="00357CF0" w:rsidRDefault="00BB1F79" w:rsidP="00BB1F79">
            <w:pPr>
              <w:spacing w:after="0" w:line="240" w:lineRule="auto"/>
              <w:jc w:val="center"/>
              <w:rPr>
                <w:rFonts w:ascii="Times New Roman" w:hAnsi="Times New Roman" w:cs="Times New Roman"/>
                <w:sz w:val="24"/>
                <w:szCs w:val="24"/>
                <w:lang w:val="en-GB"/>
              </w:rPr>
            </w:pPr>
          </w:p>
        </w:tc>
      </w:tr>
      <w:tr w:rsidR="00357CF0" w:rsidRPr="00357CF0" w14:paraId="4444BF2C" w14:textId="77777777" w:rsidTr="0016507F">
        <w:trPr>
          <w:trHeight w:val="315"/>
        </w:trPr>
        <w:tc>
          <w:tcPr>
            <w:tcW w:w="2551" w:type="dxa"/>
            <w:tcBorders>
              <w:left w:val="nil"/>
              <w:bottom w:val="single" w:sz="4" w:space="0" w:color="auto"/>
              <w:right w:val="nil"/>
            </w:tcBorders>
            <w:shd w:val="clear" w:color="000000" w:fill="FFFFFF"/>
            <w:noWrap/>
            <w:vAlign w:val="center"/>
          </w:tcPr>
          <w:p w14:paraId="2B5E097B" w14:textId="77777777" w:rsidR="00BB1F79" w:rsidRPr="00357CF0" w:rsidRDefault="00BB1F79" w:rsidP="00BB1F79">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Total (%)</w:t>
            </w:r>
          </w:p>
        </w:tc>
        <w:tc>
          <w:tcPr>
            <w:tcW w:w="1417" w:type="dxa"/>
            <w:tcBorders>
              <w:left w:val="nil"/>
              <w:bottom w:val="single" w:sz="4" w:space="0" w:color="auto"/>
              <w:right w:val="nil"/>
            </w:tcBorders>
            <w:shd w:val="clear" w:color="000000" w:fill="FFFFFF"/>
            <w:vAlign w:val="center"/>
          </w:tcPr>
          <w:p w14:paraId="519E7F96" w14:textId="77777777" w:rsidR="00BB1F79" w:rsidRPr="00357CF0" w:rsidRDefault="00BB1F79" w:rsidP="00BB1F79">
            <w:pPr>
              <w:spacing w:after="0" w:line="240" w:lineRule="auto"/>
              <w:jc w:val="center"/>
              <w:rPr>
                <w:rFonts w:ascii="Times New Roman" w:hAnsi="Times New Roman" w:cs="Times New Roman"/>
                <w:sz w:val="24"/>
                <w:szCs w:val="24"/>
                <w:lang w:val="en-GB"/>
              </w:rPr>
            </w:pPr>
          </w:p>
        </w:tc>
        <w:tc>
          <w:tcPr>
            <w:tcW w:w="1371" w:type="dxa"/>
            <w:tcBorders>
              <w:left w:val="nil"/>
              <w:bottom w:val="single" w:sz="4" w:space="0" w:color="auto"/>
              <w:right w:val="nil"/>
            </w:tcBorders>
            <w:shd w:val="clear" w:color="000000" w:fill="FFFFFF"/>
            <w:noWrap/>
            <w:vAlign w:val="center"/>
          </w:tcPr>
          <w:p w14:paraId="48917768" w14:textId="77777777" w:rsidR="00BB1F79" w:rsidRPr="00357CF0" w:rsidRDefault="00BB1F79" w:rsidP="00BB1F79">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14.3</w:t>
            </w:r>
          </w:p>
        </w:tc>
        <w:tc>
          <w:tcPr>
            <w:tcW w:w="1417" w:type="dxa"/>
            <w:tcBorders>
              <w:left w:val="nil"/>
              <w:bottom w:val="single" w:sz="4" w:space="0" w:color="auto"/>
              <w:right w:val="nil"/>
            </w:tcBorders>
            <w:shd w:val="clear" w:color="000000" w:fill="FFFFFF"/>
            <w:noWrap/>
            <w:vAlign w:val="center"/>
          </w:tcPr>
          <w:p w14:paraId="0F9EA96D" w14:textId="77777777" w:rsidR="00BB1F79" w:rsidRPr="00357CF0" w:rsidRDefault="00BB1F79" w:rsidP="00BB1F79">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16.8</w:t>
            </w:r>
          </w:p>
        </w:tc>
        <w:tc>
          <w:tcPr>
            <w:tcW w:w="1417" w:type="dxa"/>
            <w:tcBorders>
              <w:left w:val="nil"/>
              <w:bottom w:val="single" w:sz="4" w:space="0" w:color="auto"/>
              <w:right w:val="nil"/>
            </w:tcBorders>
            <w:shd w:val="clear" w:color="000000" w:fill="FFFFFF"/>
            <w:noWrap/>
            <w:vAlign w:val="center"/>
          </w:tcPr>
          <w:p w14:paraId="54D66980" w14:textId="77777777" w:rsidR="00BB1F79" w:rsidRPr="00357CF0" w:rsidRDefault="00BB1F79" w:rsidP="00BB1F79">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2</w:t>
            </w:r>
            <w:r w:rsidRPr="00357CF0">
              <w:rPr>
                <w:rFonts w:ascii="Times New Roman" w:eastAsia="ＭＳ Ｐゴシック" w:hAnsi="Times New Roman" w:cs="Times New Roman"/>
                <w:sz w:val="24"/>
                <w:szCs w:val="24"/>
                <w:lang w:val="en-GB"/>
              </w:rPr>
              <w:t>5.2</w:t>
            </w:r>
          </w:p>
        </w:tc>
        <w:tc>
          <w:tcPr>
            <w:tcW w:w="1417" w:type="dxa"/>
            <w:tcBorders>
              <w:left w:val="nil"/>
              <w:bottom w:val="single" w:sz="4" w:space="0" w:color="auto"/>
              <w:right w:val="nil"/>
            </w:tcBorders>
            <w:shd w:val="clear" w:color="000000" w:fill="FFFFFF"/>
            <w:vAlign w:val="center"/>
          </w:tcPr>
          <w:p w14:paraId="409A4877" w14:textId="77777777" w:rsidR="00BB1F79" w:rsidRPr="00357CF0" w:rsidRDefault="00BB1F79" w:rsidP="00BB1F79">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7.1</w:t>
            </w:r>
          </w:p>
        </w:tc>
        <w:tc>
          <w:tcPr>
            <w:tcW w:w="1388" w:type="dxa"/>
            <w:tcBorders>
              <w:left w:val="nil"/>
              <w:bottom w:val="single" w:sz="4" w:space="0" w:color="auto"/>
              <w:right w:val="nil"/>
            </w:tcBorders>
            <w:shd w:val="clear" w:color="000000" w:fill="FFFFFF"/>
            <w:vAlign w:val="center"/>
          </w:tcPr>
          <w:p w14:paraId="79DAC575" w14:textId="77777777" w:rsidR="00BB1F79" w:rsidRPr="00357CF0" w:rsidRDefault="00BB1F79" w:rsidP="00BB1F79">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14.0</w:t>
            </w:r>
          </w:p>
        </w:tc>
        <w:tc>
          <w:tcPr>
            <w:tcW w:w="1334" w:type="dxa"/>
            <w:tcBorders>
              <w:left w:val="nil"/>
              <w:bottom w:val="single" w:sz="4" w:space="0" w:color="auto"/>
              <w:right w:val="nil"/>
            </w:tcBorders>
            <w:shd w:val="clear" w:color="000000" w:fill="FFFFFF"/>
            <w:vAlign w:val="center"/>
          </w:tcPr>
          <w:p w14:paraId="58D61D9A" w14:textId="77777777" w:rsidR="00BB1F79" w:rsidRPr="00357CF0" w:rsidRDefault="00BB1F79" w:rsidP="00BB1F79">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2.7</w:t>
            </w:r>
          </w:p>
        </w:tc>
        <w:tc>
          <w:tcPr>
            <w:tcW w:w="1296" w:type="dxa"/>
            <w:tcBorders>
              <w:left w:val="nil"/>
              <w:bottom w:val="single" w:sz="4" w:space="0" w:color="auto"/>
              <w:right w:val="nil"/>
            </w:tcBorders>
            <w:shd w:val="clear" w:color="000000" w:fill="FFFFFF"/>
            <w:vAlign w:val="center"/>
          </w:tcPr>
          <w:p w14:paraId="293A7FC7" w14:textId="77777777" w:rsidR="00BB1F79" w:rsidRPr="00357CF0" w:rsidRDefault="00BB1F79" w:rsidP="00BB1F79">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bl>
    <w:p w14:paraId="02510A2E" w14:textId="67A87049" w:rsidR="00BB1F79" w:rsidRPr="00357CF0" w:rsidRDefault="00BB1F79" w:rsidP="00BB1F79">
      <w:pPr>
        <w:spacing w:after="0" w:line="480" w:lineRule="auto"/>
        <w:rPr>
          <w:rFonts w:ascii="Times New Roman" w:eastAsia="ＭＳ 明朝" w:hAnsi="Times New Roman" w:cs="Times New Roman"/>
          <w:iCs/>
          <w:sz w:val="24"/>
          <w:szCs w:val="24"/>
        </w:rPr>
      </w:pPr>
      <w:r w:rsidRPr="00357CF0">
        <w:rPr>
          <w:rFonts w:ascii="Times New Roman" w:eastAsia="ＭＳ 明朝" w:hAnsi="Times New Roman" w:cs="Times New Roman"/>
          <w:i/>
          <w:sz w:val="24"/>
          <w:szCs w:val="24"/>
        </w:rPr>
        <w:t xml:space="preserve">Note. </w:t>
      </w:r>
      <w:r w:rsidRPr="00357CF0">
        <w:rPr>
          <w:rFonts w:ascii="Times New Roman" w:eastAsia="ＭＳ 明朝" w:hAnsi="Times New Roman" w:cs="Times New Roman"/>
          <w:iCs/>
          <w:sz w:val="24"/>
          <w:szCs w:val="24"/>
        </w:rPr>
        <w:t>Observed values indicated in bold are significantly different from expected values (tested by using adjusted residual analysis); (+) indicates that the observed value is higher than the expected value; (</w:t>
      </w:r>
      <w:r w:rsidRPr="00357CF0">
        <w:rPr>
          <w:rFonts w:ascii="Times New Roman" w:hAnsi="Times New Roman" w:cs="Times New Roman"/>
          <w:sz w:val="24"/>
          <w:szCs w:val="24"/>
        </w:rPr>
        <w:t>−</w:t>
      </w:r>
      <w:r w:rsidRPr="00357CF0">
        <w:rPr>
          <w:rFonts w:ascii="Times New Roman" w:eastAsia="ＭＳ 明朝" w:hAnsi="Times New Roman" w:cs="Times New Roman"/>
          <w:iCs/>
          <w:sz w:val="24"/>
          <w:szCs w:val="24"/>
        </w:rPr>
        <w:t xml:space="preserve">) indicates that the observed value is lower than the expected value. </w:t>
      </w:r>
    </w:p>
    <w:p w14:paraId="48952FBC" w14:textId="22DFA354" w:rsidR="00010666" w:rsidRPr="00357CF0" w:rsidRDefault="00BB1F79" w:rsidP="00BB1F79">
      <w:pPr>
        <w:spacing w:after="0" w:line="480" w:lineRule="auto"/>
        <w:rPr>
          <w:rFonts w:ascii="Times New Roman" w:eastAsia="ＭＳ 明朝" w:hAnsi="Times New Roman" w:cs="Times New Roman"/>
          <w:bCs/>
        </w:rPr>
      </w:pPr>
      <w:r w:rsidRPr="00357CF0">
        <w:rPr>
          <w:rFonts w:ascii="Times New Roman" w:eastAsia="ＭＳ 明朝" w:hAnsi="Times New Roman" w:cs="Times New Roman"/>
          <w:iCs/>
          <w:sz w:val="24"/>
          <w:szCs w:val="24"/>
        </w:rPr>
        <w:t>ASR = adjusted standardized residual.</w:t>
      </w:r>
    </w:p>
    <w:p w14:paraId="32CDF93F" w14:textId="77777777" w:rsidR="00BB1F79" w:rsidRPr="00357CF0" w:rsidRDefault="00BB1F79" w:rsidP="00373923">
      <w:pPr>
        <w:spacing w:after="0" w:line="480" w:lineRule="auto"/>
        <w:rPr>
          <w:rFonts w:ascii="Times New Roman" w:eastAsia="ＭＳ 明朝" w:hAnsi="Times New Roman" w:cs="Times New Roman"/>
          <w:bCs/>
        </w:rPr>
        <w:sectPr w:rsidR="00BB1F79" w:rsidRPr="00357CF0" w:rsidSect="00373923">
          <w:pgSz w:w="16838" w:h="11906" w:orient="landscape"/>
          <w:pgMar w:top="1440" w:right="1440" w:bottom="1440" w:left="1440" w:header="708" w:footer="708" w:gutter="0"/>
          <w:cols w:space="708"/>
          <w:docGrid w:linePitch="360"/>
        </w:sectPr>
      </w:pPr>
    </w:p>
    <w:p w14:paraId="4FCBB746" w14:textId="6A9474D9" w:rsidR="00BB1F79" w:rsidRPr="00357CF0" w:rsidRDefault="00BB1F79" w:rsidP="00BB1F79">
      <w:pPr>
        <w:spacing w:after="0" w:line="480" w:lineRule="auto"/>
        <w:rPr>
          <w:rFonts w:ascii="Times New Roman" w:eastAsia="ＭＳ 明朝" w:hAnsi="Times New Roman" w:cs="Times New Roman"/>
          <w:sz w:val="24"/>
          <w:szCs w:val="24"/>
        </w:rPr>
      </w:pPr>
      <w:r w:rsidRPr="00357CF0">
        <w:rPr>
          <w:rFonts w:ascii="Times New Roman" w:eastAsia="ＭＳ 明朝" w:hAnsi="Times New Roman" w:cs="Times New Roman"/>
          <w:sz w:val="24"/>
          <w:szCs w:val="24"/>
        </w:rPr>
        <w:lastRenderedPageBreak/>
        <w:t>Table S</w:t>
      </w:r>
      <w:r w:rsidR="00DA7CE5" w:rsidRPr="00357CF0">
        <w:rPr>
          <w:rFonts w:ascii="Times New Roman" w:eastAsia="ＭＳ 明朝" w:hAnsi="Times New Roman" w:cs="Times New Roman"/>
          <w:sz w:val="24"/>
          <w:szCs w:val="24"/>
        </w:rPr>
        <w:t>4</w:t>
      </w:r>
    </w:p>
    <w:p w14:paraId="5542C741" w14:textId="6C18DD6C" w:rsidR="00BB1F79" w:rsidRPr="00357CF0" w:rsidRDefault="00BB1F79" w:rsidP="00BB1F79">
      <w:pPr>
        <w:spacing w:after="0" w:line="480" w:lineRule="auto"/>
        <w:rPr>
          <w:rFonts w:ascii="Times New Roman" w:eastAsia="ＭＳ 明朝" w:hAnsi="Times New Roman" w:cs="Times New Roman"/>
          <w:i/>
          <w:sz w:val="24"/>
          <w:szCs w:val="24"/>
        </w:rPr>
      </w:pPr>
      <w:r w:rsidRPr="00357CF0">
        <w:rPr>
          <w:rFonts w:ascii="Times New Roman" w:eastAsia="ＭＳ 明朝" w:hAnsi="Times New Roman" w:cs="Times New Roman"/>
          <w:i/>
          <w:sz w:val="24"/>
          <w:szCs w:val="24"/>
        </w:rPr>
        <w:t>Cross</w:t>
      </w:r>
      <w:r w:rsidR="00BF45C4" w:rsidRPr="00357CF0">
        <w:rPr>
          <w:rFonts w:ascii="Times New Roman" w:eastAsia="ＭＳ 明朝" w:hAnsi="Times New Roman" w:cs="Times New Roman"/>
          <w:i/>
          <w:sz w:val="24"/>
          <w:szCs w:val="24"/>
        </w:rPr>
        <w:t>-t</w:t>
      </w:r>
      <w:r w:rsidRPr="00357CF0">
        <w:rPr>
          <w:rFonts w:ascii="Times New Roman" w:eastAsia="ＭＳ 明朝" w:hAnsi="Times New Roman" w:cs="Times New Roman"/>
          <w:i/>
          <w:sz w:val="24"/>
          <w:szCs w:val="24"/>
        </w:rPr>
        <w:t>abulation of Relationship Profiles and Age Groups in the Second Data</w:t>
      </w:r>
      <w:r w:rsidR="00BF45C4" w:rsidRPr="00357CF0">
        <w:rPr>
          <w:rFonts w:ascii="Times New Roman" w:eastAsia="ＭＳ 明朝" w:hAnsi="Times New Roman" w:cs="Times New Roman"/>
          <w:i/>
          <w:sz w:val="24"/>
          <w:szCs w:val="24"/>
        </w:rPr>
        <w:t>s</w:t>
      </w:r>
      <w:r w:rsidRPr="00357CF0">
        <w:rPr>
          <w:rFonts w:ascii="Times New Roman" w:eastAsia="ＭＳ 明朝" w:hAnsi="Times New Roman" w:cs="Times New Roman"/>
          <w:i/>
          <w:sz w:val="24"/>
          <w:szCs w:val="24"/>
        </w:rPr>
        <w:t>et</w:t>
      </w:r>
    </w:p>
    <w:tbl>
      <w:tblPr>
        <w:tblW w:w="13608" w:type="dxa"/>
        <w:tblCellMar>
          <w:left w:w="99" w:type="dxa"/>
          <w:right w:w="99" w:type="dxa"/>
        </w:tblCellMar>
        <w:tblLook w:val="04A0" w:firstRow="1" w:lastRow="0" w:firstColumn="1" w:lastColumn="0" w:noHBand="0" w:noVBand="1"/>
      </w:tblPr>
      <w:tblGrid>
        <w:gridCol w:w="2551"/>
        <w:gridCol w:w="1417"/>
        <w:gridCol w:w="1371"/>
        <w:gridCol w:w="1417"/>
        <w:gridCol w:w="1417"/>
        <w:gridCol w:w="1417"/>
        <w:gridCol w:w="1388"/>
        <w:gridCol w:w="1334"/>
        <w:gridCol w:w="1296"/>
      </w:tblGrid>
      <w:tr w:rsidR="00357CF0" w:rsidRPr="00357CF0" w14:paraId="185DB36C" w14:textId="77777777" w:rsidTr="0016507F">
        <w:trPr>
          <w:trHeight w:val="315"/>
        </w:trPr>
        <w:tc>
          <w:tcPr>
            <w:tcW w:w="2551" w:type="dxa"/>
            <w:tcBorders>
              <w:top w:val="single" w:sz="8" w:space="0" w:color="auto"/>
              <w:left w:val="nil"/>
              <w:right w:val="nil"/>
            </w:tcBorders>
            <w:shd w:val="clear" w:color="000000" w:fill="FFFFFF"/>
            <w:noWrap/>
            <w:vAlign w:val="center"/>
          </w:tcPr>
          <w:p w14:paraId="7DE2E5BF" w14:textId="77777777" w:rsidR="00BB1F79" w:rsidRPr="00357CF0" w:rsidRDefault="00BB1F79"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Age groups</w:t>
            </w:r>
          </w:p>
        </w:tc>
        <w:tc>
          <w:tcPr>
            <w:tcW w:w="1417" w:type="dxa"/>
            <w:tcBorders>
              <w:top w:val="single" w:sz="8" w:space="0" w:color="auto"/>
              <w:left w:val="nil"/>
              <w:right w:val="nil"/>
            </w:tcBorders>
            <w:shd w:val="clear" w:color="000000" w:fill="FFFFFF"/>
            <w:vAlign w:val="center"/>
          </w:tcPr>
          <w:p w14:paraId="0494C820" w14:textId="77777777" w:rsidR="00BB1F79" w:rsidRPr="00357CF0" w:rsidRDefault="00BB1F7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Indices</w:t>
            </w:r>
          </w:p>
        </w:tc>
        <w:tc>
          <w:tcPr>
            <w:tcW w:w="8344" w:type="dxa"/>
            <w:gridSpan w:val="6"/>
            <w:tcBorders>
              <w:top w:val="single" w:sz="8" w:space="0" w:color="auto"/>
              <w:left w:val="nil"/>
              <w:bottom w:val="single" w:sz="4" w:space="0" w:color="auto"/>
              <w:right w:val="nil"/>
            </w:tcBorders>
            <w:shd w:val="clear" w:color="000000" w:fill="FFFFFF"/>
            <w:noWrap/>
            <w:vAlign w:val="center"/>
          </w:tcPr>
          <w:p w14:paraId="5ACE314A" w14:textId="77777777" w:rsidR="00BB1F79" w:rsidRPr="00357CF0" w:rsidRDefault="00BB1F7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Relationship profiles</w:t>
            </w:r>
          </w:p>
        </w:tc>
        <w:tc>
          <w:tcPr>
            <w:tcW w:w="1296" w:type="dxa"/>
            <w:tcBorders>
              <w:top w:val="single" w:sz="8" w:space="0" w:color="auto"/>
              <w:left w:val="nil"/>
              <w:right w:val="nil"/>
            </w:tcBorders>
            <w:shd w:val="clear" w:color="000000" w:fill="FFFFFF"/>
            <w:vAlign w:val="center"/>
          </w:tcPr>
          <w:p w14:paraId="3345D088" w14:textId="77777777" w:rsidR="00BB1F79" w:rsidRPr="00357CF0" w:rsidRDefault="00BB1F7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Total (%)</w:t>
            </w:r>
          </w:p>
        </w:tc>
      </w:tr>
      <w:tr w:rsidR="00357CF0" w:rsidRPr="00357CF0" w14:paraId="751FFB6E" w14:textId="77777777" w:rsidTr="0016507F">
        <w:trPr>
          <w:trHeight w:val="315"/>
        </w:trPr>
        <w:tc>
          <w:tcPr>
            <w:tcW w:w="2551" w:type="dxa"/>
            <w:tcBorders>
              <w:left w:val="nil"/>
              <w:bottom w:val="single" w:sz="4" w:space="0" w:color="auto"/>
              <w:right w:val="nil"/>
            </w:tcBorders>
            <w:shd w:val="clear" w:color="000000" w:fill="FFFFFF"/>
            <w:noWrap/>
            <w:vAlign w:val="center"/>
            <w:hideMark/>
          </w:tcPr>
          <w:p w14:paraId="5DB8EAAF" w14:textId="77777777" w:rsidR="00BB1F79" w:rsidRPr="00357CF0" w:rsidRDefault="00BB1F79" w:rsidP="0016507F">
            <w:pPr>
              <w:spacing w:after="0" w:line="240" w:lineRule="auto"/>
              <w:rPr>
                <w:rFonts w:ascii="Times New Roman" w:eastAsia="ＭＳ Ｐゴシック" w:hAnsi="Times New Roman" w:cs="Times New Roman"/>
                <w:sz w:val="24"/>
                <w:szCs w:val="24"/>
                <w:lang w:val="en-GB"/>
              </w:rPr>
            </w:pPr>
          </w:p>
        </w:tc>
        <w:tc>
          <w:tcPr>
            <w:tcW w:w="1417" w:type="dxa"/>
            <w:tcBorders>
              <w:left w:val="nil"/>
              <w:bottom w:val="single" w:sz="4" w:space="0" w:color="auto"/>
              <w:right w:val="nil"/>
            </w:tcBorders>
            <w:shd w:val="clear" w:color="000000" w:fill="FFFFFF"/>
            <w:vAlign w:val="center"/>
          </w:tcPr>
          <w:p w14:paraId="1A101B1C" w14:textId="77777777" w:rsidR="00BB1F79" w:rsidRPr="00357CF0" w:rsidRDefault="00BB1F79"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single" w:sz="4" w:space="0" w:color="auto"/>
              <w:left w:val="nil"/>
              <w:bottom w:val="single" w:sz="4" w:space="0" w:color="auto"/>
              <w:right w:val="nil"/>
            </w:tcBorders>
            <w:shd w:val="clear" w:color="000000" w:fill="FFFFFF"/>
            <w:noWrap/>
            <w:hideMark/>
          </w:tcPr>
          <w:p w14:paraId="76ECCB59" w14:textId="77777777" w:rsidR="00BB1F79" w:rsidRPr="00357CF0" w:rsidRDefault="00BB1F7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Healthy–independent</w:t>
            </w:r>
          </w:p>
        </w:tc>
        <w:tc>
          <w:tcPr>
            <w:tcW w:w="1417" w:type="dxa"/>
            <w:tcBorders>
              <w:top w:val="single" w:sz="4" w:space="0" w:color="auto"/>
              <w:left w:val="nil"/>
              <w:bottom w:val="single" w:sz="4" w:space="0" w:color="auto"/>
              <w:right w:val="nil"/>
            </w:tcBorders>
            <w:shd w:val="clear" w:color="000000" w:fill="FFFFFF"/>
            <w:noWrap/>
            <w:hideMark/>
          </w:tcPr>
          <w:p w14:paraId="75420ECA" w14:textId="77777777" w:rsidR="00BB1F79" w:rsidRPr="00357CF0" w:rsidRDefault="00BB1F7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Unhealthy–independent</w:t>
            </w:r>
          </w:p>
        </w:tc>
        <w:tc>
          <w:tcPr>
            <w:tcW w:w="1417" w:type="dxa"/>
            <w:tcBorders>
              <w:top w:val="single" w:sz="4" w:space="0" w:color="auto"/>
              <w:left w:val="nil"/>
              <w:bottom w:val="single" w:sz="4" w:space="0" w:color="auto"/>
              <w:right w:val="nil"/>
            </w:tcBorders>
            <w:shd w:val="clear" w:color="000000" w:fill="FFFFFF"/>
            <w:noWrap/>
            <w:hideMark/>
          </w:tcPr>
          <w:p w14:paraId="023E4629" w14:textId="77777777" w:rsidR="00BB1F79" w:rsidRPr="00357CF0" w:rsidRDefault="00BB1F7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Balanced</w:t>
            </w:r>
          </w:p>
        </w:tc>
        <w:tc>
          <w:tcPr>
            <w:tcW w:w="1417" w:type="dxa"/>
            <w:tcBorders>
              <w:top w:val="single" w:sz="4" w:space="0" w:color="auto"/>
              <w:left w:val="nil"/>
              <w:bottom w:val="single" w:sz="4" w:space="0" w:color="auto"/>
              <w:right w:val="nil"/>
            </w:tcBorders>
            <w:shd w:val="clear" w:color="000000" w:fill="FFFFFF"/>
          </w:tcPr>
          <w:p w14:paraId="2A16403A" w14:textId="77777777" w:rsidR="00BB1F79" w:rsidRPr="00357CF0" w:rsidRDefault="00BB1F7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Moderate/</w:t>
            </w:r>
            <w:r w:rsidRPr="00357CF0">
              <w:rPr>
                <w:rFonts w:ascii="Times New Roman" w:eastAsia="ＭＳ Ｐゴシック" w:hAnsi="Times New Roman" w:cs="Times New Roman"/>
                <w:sz w:val="24"/>
                <w:szCs w:val="24"/>
                <w:lang w:val="en-GB"/>
              </w:rPr>
              <w:br/>
              <w:t>ambivalent</w:t>
            </w:r>
          </w:p>
        </w:tc>
        <w:tc>
          <w:tcPr>
            <w:tcW w:w="1388" w:type="dxa"/>
            <w:tcBorders>
              <w:top w:val="single" w:sz="4" w:space="0" w:color="auto"/>
              <w:left w:val="nil"/>
              <w:bottom w:val="single" w:sz="4" w:space="0" w:color="auto"/>
              <w:right w:val="nil"/>
            </w:tcBorders>
            <w:shd w:val="clear" w:color="000000" w:fill="FFFFFF"/>
          </w:tcPr>
          <w:p w14:paraId="32AAC6CB" w14:textId="77777777" w:rsidR="00BB1F79" w:rsidRPr="00357CF0" w:rsidRDefault="00BB1F7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Connected</w:t>
            </w:r>
          </w:p>
        </w:tc>
        <w:tc>
          <w:tcPr>
            <w:tcW w:w="1334" w:type="dxa"/>
            <w:tcBorders>
              <w:top w:val="single" w:sz="4" w:space="0" w:color="auto"/>
              <w:left w:val="nil"/>
              <w:bottom w:val="single" w:sz="4" w:space="0" w:color="auto"/>
              <w:right w:val="nil"/>
            </w:tcBorders>
            <w:shd w:val="clear" w:color="000000" w:fill="FFFFFF"/>
          </w:tcPr>
          <w:p w14:paraId="5C991C6E" w14:textId="77777777" w:rsidR="00BB1F79" w:rsidRPr="00357CF0" w:rsidRDefault="00BB1F7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Distant</w:t>
            </w:r>
          </w:p>
        </w:tc>
        <w:tc>
          <w:tcPr>
            <w:tcW w:w="1296" w:type="dxa"/>
            <w:tcBorders>
              <w:left w:val="nil"/>
              <w:bottom w:val="single" w:sz="4" w:space="0" w:color="auto"/>
              <w:right w:val="nil"/>
            </w:tcBorders>
            <w:shd w:val="clear" w:color="000000" w:fill="FFFFFF"/>
          </w:tcPr>
          <w:p w14:paraId="78E49B1F" w14:textId="77777777" w:rsidR="00BB1F79" w:rsidRPr="00357CF0" w:rsidRDefault="00BB1F79" w:rsidP="0016507F">
            <w:pPr>
              <w:spacing w:after="0" w:line="240" w:lineRule="auto"/>
              <w:jc w:val="center"/>
              <w:rPr>
                <w:rFonts w:ascii="Times New Roman" w:eastAsia="ＭＳ Ｐゴシック" w:hAnsi="Times New Roman" w:cs="Times New Roman"/>
                <w:sz w:val="24"/>
                <w:szCs w:val="24"/>
                <w:lang w:val="en-GB"/>
              </w:rPr>
            </w:pPr>
          </w:p>
        </w:tc>
      </w:tr>
      <w:tr w:rsidR="00357CF0" w:rsidRPr="00357CF0" w14:paraId="4CC41037" w14:textId="77777777" w:rsidTr="0016507F">
        <w:trPr>
          <w:trHeight w:val="315"/>
        </w:trPr>
        <w:tc>
          <w:tcPr>
            <w:tcW w:w="2551" w:type="dxa"/>
            <w:tcBorders>
              <w:top w:val="single" w:sz="4" w:space="0" w:color="auto"/>
              <w:left w:val="nil"/>
              <w:bottom w:val="nil"/>
              <w:right w:val="nil"/>
            </w:tcBorders>
            <w:shd w:val="clear" w:color="000000" w:fill="FFFFFF"/>
            <w:noWrap/>
            <w:vAlign w:val="center"/>
          </w:tcPr>
          <w:p w14:paraId="66FD9EDF" w14:textId="77777777" w:rsidR="00BB1F79" w:rsidRPr="00357CF0" w:rsidRDefault="00BB1F79"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Early adolescents</w:t>
            </w:r>
          </w:p>
        </w:tc>
        <w:tc>
          <w:tcPr>
            <w:tcW w:w="1417" w:type="dxa"/>
            <w:tcBorders>
              <w:top w:val="single" w:sz="4" w:space="0" w:color="auto"/>
              <w:left w:val="nil"/>
              <w:bottom w:val="nil"/>
              <w:right w:val="nil"/>
            </w:tcBorders>
            <w:vAlign w:val="center"/>
          </w:tcPr>
          <w:p w14:paraId="2AC4D137" w14:textId="77777777" w:rsidR="00BB1F79" w:rsidRPr="00357CF0" w:rsidRDefault="00BB1F7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single" w:sz="4" w:space="0" w:color="auto"/>
              <w:left w:val="nil"/>
              <w:bottom w:val="nil"/>
              <w:right w:val="nil"/>
            </w:tcBorders>
            <w:shd w:val="clear" w:color="auto" w:fill="auto"/>
            <w:noWrap/>
            <w:vAlign w:val="center"/>
          </w:tcPr>
          <w:p w14:paraId="5B9AFCA7" w14:textId="6D581C44" w:rsidR="00BB1F79" w:rsidRPr="00357CF0" w:rsidRDefault="00BB1F79"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5.</w:t>
            </w:r>
            <w:r w:rsidR="001535DA" w:rsidRPr="00357CF0">
              <w:rPr>
                <w:rFonts w:ascii="Times New Roman" w:eastAsia="ＭＳ Ｐゴシック" w:hAnsi="Times New Roman" w:cs="Times New Roman"/>
                <w:b/>
                <w:bCs/>
                <w:sz w:val="24"/>
                <w:szCs w:val="24"/>
                <w:lang w:val="en-GB"/>
              </w:rPr>
              <w:t>2</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noWrap/>
            <w:vAlign w:val="center"/>
          </w:tcPr>
          <w:p w14:paraId="63DB6C0E" w14:textId="2D3A31C1" w:rsidR="00BB1F79" w:rsidRPr="00357CF0" w:rsidRDefault="00BB1F7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b/>
                <w:bCs/>
                <w:sz w:val="24"/>
                <w:szCs w:val="24"/>
                <w:lang w:val="en-GB"/>
              </w:rPr>
              <w:t>13.</w:t>
            </w:r>
            <w:r w:rsidR="001535DA" w:rsidRPr="00357CF0">
              <w:rPr>
                <w:rFonts w:ascii="Times New Roman" w:eastAsia="ＭＳ Ｐゴシック" w:hAnsi="Times New Roman" w:cs="Times New Roman"/>
                <w:b/>
                <w:bCs/>
                <w:sz w:val="24"/>
                <w:szCs w:val="24"/>
                <w:lang w:val="en-GB"/>
              </w:rPr>
              <w:t>3</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noWrap/>
            <w:vAlign w:val="center"/>
          </w:tcPr>
          <w:p w14:paraId="73CD49AC" w14:textId="30BC3761" w:rsidR="00BB1F79" w:rsidRPr="00357CF0" w:rsidRDefault="00BB1F79"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14.</w:t>
            </w:r>
            <w:r w:rsidR="001535DA" w:rsidRPr="00357CF0">
              <w:rPr>
                <w:rFonts w:ascii="Times New Roman" w:eastAsia="ＭＳ Ｐゴシック" w:hAnsi="Times New Roman" w:cs="Times New Roman"/>
                <w:b/>
                <w:bCs/>
                <w:sz w:val="24"/>
                <w:szCs w:val="24"/>
                <w:lang w:val="en-GB"/>
              </w:rPr>
              <w:t>5</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vAlign w:val="center"/>
          </w:tcPr>
          <w:p w14:paraId="25903D9A" w14:textId="2AB9290D" w:rsidR="00BB1F79" w:rsidRPr="00357CF0" w:rsidRDefault="00BB1F79"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1535DA" w:rsidRPr="00357CF0">
              <w:rPr>
                <w:rFonts w:ascii="Times New Roman" w:hAnsi="Times New Roman" w:cs="Times New Roman"/>
                <w:b/>
                <w:bCs/>
                <w:sz w:val="24"/>
                <w:szCs w:val="24"/>
                <w:lang w:val="en-GB"/>
              </w:rPr>
              <w:t>7.9</w:t>
            </w:r>
            <w:r w:rsidRPr="00357CF0">
              <w:rPr>
                <w:rFonts w:ascii="Times New Roman" w:hAnsi="Times New Roman" w:cs="Times New Roman"/>
                <w:b/>
                <w:bCs/>
                <w:sz w:val="24"/>
                <w:szCs w:val="24"/>
                <w:lang w:val="en-GB"/>
              </w:rPr>
              <w:t xml:space="preserve"> (+)</w:t>
            </w:r>
          </w:p>
        </w:tc>
        <w:tc>
          <w:tcPr>
            <w:tcW w:w="1388" w:type="dxa"/>
            <w:tcBorders>
              <w:top w:val="single" w:sz="4" w:space="0" w:color="auto"/>
              <w:left w:val="nil"/>
              <w:bottom w:val="nil"/>
              <w:right w:val="nil"/>
            </w:tcBorders>
            <w:shd w:val="clear" w:color="000000" w:fill="FFFFFF"/>
            <w:vAlign w:val="center"/>
          </w:tcPr>
          <w:p w14:paraId="29980900" w14:textId="770377E5" w:rsidR="00BB1F79" w:rsidRPr="00357CF0" w:rsidRDefault="00BB1F79"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31.</w:t>
            </w:r>
            <w:r w:rsidR="001535DA" w:rsidRPr="00357CF0">
              <w:rPr>
                <w:rFonts w:ascii="Times New Roman" w:eastAsia="ＭＳ Ｐゴシック" w:hAnsi="Times New Roman" w:cs="Times New Roman"/>
                <w:b/>
                <w:bCs/>
                <w:sz w:val="24"/>
                <w:szCs w:val="24"/>
                <w:lang w:val="en-GB"/>
              </w:rPr>
              <w:t>2</w:t>
            </w:r>
            <w:r w:rsidRPr="00357CF0">
              <w:rPr>
                <w:rFonts w:ascii="Times New Roman" w:hAnsi="Times New Roman" w:cs="Times New Roman"/>
                <w:b/>
                <w:bCs/>
                <w:sz w:val="24"/>
                <w:szCs w:val="24"/>
                <w:lang w:val="en-GB"/>
              </w:rPr>
              <w:t xml:space="preserve"> (+)</w:t>
            </w:r>
          </w:p>
        </w:tc>
        <w:tc>
          <w:tcPr>
            <w:tcW w:w="1334" w:type="dxa"/>
            <w:tcBorders>
              <w:top w:val="single" w:sz="4" w:space="0" w:color="auto"/>
              <w:left w:val="nil"/>
              <w:bottom w:val="nil"/>
              <w:right w:val="nil"/>
            </w:tcBorders>
            <w:shd w:val="clear" w:color="000000" w:fill="FFFFFF"/>
            <w:vAlign w:val="center"/>
          </w:tcPr>
          <w:p w14:paraId="489E067D" w14:textId="4B4D4BC8" w:rsidR="00BB1F79" w:rsidRPr="00357CF0" w:rsidRDefault="00BB1F79"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7.</w:t>
            </w:r>
            <w:r w:rsidR="001535DA" w:rsidRPr="00357CF0">
              <w:rPr>
                <w:rFonts w:ascii="Times New Roman" w:eastAsia="ＭＳ Ｐゴシック" w:hAnsi="Times New Roman" w:cs="Times New Roman"/>
                <w:b/>
                <w:bCs/>
                <w:sz w:val="24"/>
                <w:szCs w:val="24"/>
                <w:lang w:val="en-GB"/>
              </w:rPr>
              <w:t>8</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single" w:sz="4" w:space="0" w:color="auto"/>
              <w:left w:val="nil"/>
              <w:bottom w:val="nil"/>
              <w:right w:val="nil"/>
            </w:tcBorders>
            <w:shd w:val="clear" w:color="000000" w:fill="FFFFFF"/>
            <w:vAlign w:val="center"/>
          </w:tcPr>
          <w:p w14:paraId="716BB9CE" w14:textId="77777777" w:rsidR="00BB1F79" w:rsidRPr="00357CF0" w:rsidRDefault="00BB1F7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100</w:t>
            </w:r>
          </w:p>
        </w:tc>
      </w:tr>
      <w:tr w:rsidR="00357CF0" w:rsidRPr="00357CF0" w14:paraId="34CA45B3" w14:textId="77777777" w:rsidTr="0016507F">
        <w:trPr>
          <w:trHeight w:val="315"/>
        </w:trPr>
        <w:tc>
          <w:tcPr>
            <w:tcW w:w="2551" w:type="dxa"/>
            <w:tcBorders>
              <w:top w:val="nil"/>
              <w:left w:val="nil"/>
              <w:bottom w:val="nil"/>
              <w:right w:val="nil"/>
            </w:tcBorders>
            <w:shd w:val="clear" w:color="000000" w:fill="FFFFFF"/>
            <w:noWrap/>
            <w:vAlign w:val="center"/>
          </w:tcPr>
          <w:p w14:paraId="18AEFBE7" w14:textId="77777777" w:rsidR="00BB1F79" w:rsidRPr="00357CF0" w:rsidRDefault="00BB1F79"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0C02924E" w14:textId="77777777" w:rsidR="00BB1F79" w:rsidRPr="00357CF0" w:rsidRDefault="00BB1F7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bottom w:val="nil"/>
              <w:right w:val="nil"/>
            </w:tcBorders>
            <w:shd w:val="clear" w:color="auto" w:fill="auto"/>
            <w:noWrap/>
            <w:vAlign w:val="center"/>
          </w:tcPr>
          <w:p w14:paraId="59B37574" w14:textId="77777777" w:rsidR="00BB1F79" w:rsidRPr="00357CF0" w:rsidRDefault="00BB1F79"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11.6</w:t>
            </w:r>
          </w:p>
        </w:tc>
        <w:tc>
          <w:tcPr>
            <w:tcW w:w="1417" w:type="dxa"/>
            <w:tcBorders>
              <w:top w:val="nil"/>
              <w:left w:val="nil"/>
              <w:bottom w:val="nil"/>
              <w:right w:val="nil"/>
            </w:tcBorders>
            <w:shd w:val="clear" w:color="000000" w:fill="FFFFFF"/>
            <w:noWrap/>
            <w:vAlign w:val="center"/>
          </w:tcPr>
          <w:p w14:paraId="54ADC90B" w14:textId="33CFFC88" w:rsidR="00BB1F79" w:rsidRPr="00357CF0" w:rsidRDefault="00BB1F7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4.</w:t>
            </w:r>
            <w:r w:rsidR="001535DA" w:rsidRPr="00357CF0">
              <w:rPr>
                <w:rFonts w:ascii="Times New Roman" w:eastAsia="ＭＳ Ｐゴシック" w:hAnsi="Times New Roman" w:cs="Times New Roman"/>
                <w:b/>
                <w:bCs/>
                <w:sz w:val="24"/>
                <w:szCs w:val="24"/>
                <w:lang w:val="en-GB"/>
              </w:rPr>
              <w:t>0</w:t>
            </w:r>
          </w:p>
        </w:tc>
        <w:tc>
          <w:tcPr>
            <w:tcW w:w="1417" w:type="dxa"/>
            <w:tcBorders>
              <w:top w:val="nil"/>
              <w:left w:val="nil"/>
              <w:bottom w:val="nil"/>
              <w:right w:val="nil"/>
            </w:tcBorders>
            <w:shd w:val="clear" w:color="000000" w:fill="FFFFFF"/>
            <w:noWrap/>
            <w:vAlign w:val="center"/>
          </w:tcPr>
          <w:p w14:paraId="2A068609" w14:textId="242F6E77" w:rsidR="00BB1F79" w:rsidRPr="00357CF0" w:rsidRDefault="00BB1F79"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10.</w:t>
            </w:r>
            <w:r w:rsidR="001535DA" w:rsidRPr="00357CF0">
              <w:rPr>
                <w:rFonts w:ascii="Times New Roman" w:eastAsia="ＭＳ Ｐゴシック" w:hAnsi="Times New Roman" w:cs="Times New Roman"/>
                <w:b/>
                <w:bCs/>
                <w:sz w:val="24"/>
                <w:szCs w:val="24"/>
                <w:lang w:val="en-GB"/>
              </w:rPr>
              <w:t>8</w:t>
            </w:r>
          </w:p>
        </w:tc>
        <w:tc>
          <w:tcPr>
            <w:tcW w:w="1417" w:type="dxa"/>
            <w:tcBorders>
              <w:top w:val="nil"/>
              <w:left w:val="nil"/>
              <w:bottom w:val="nil"/>
              <w:right w:val="nil"/>
            </w:tcBorders>
            <w:shd w:val="clear" w:color="000000" w:fill="FFFFFF"/>
            <w:vAlign w:val="center"/>
          </w:tcPr>
          <w:p w14:paraId="5750D558" w14:textId="0124266A" w:rsidR="00BB1F79" w:rsidRPr="00357CF0" w:rsidRDefault="00BB1F79"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13.</w:t>
            </w:r>
            <w:r w:rsidR="001535DA" w:rsidRPr="00357CF0">
              <w:rPr>
                <w:rFonts w:ascii="Times New Roman" w:hAnsi="Times New Roman" w:cs="Times New Roman"/>
                <w:b/>
                <w:bCs/>
                <w:sz w:val="24"/>
                <w:szCs w:val="24"/>
                <w:lang w:val="en-GB"/>
              </w:rPr>
              <w:t>0</w:t>
            </w:r>
          </w:p>
        </w:tc>
        <w:tc>
          <w:tcPr>
            <w:tcW w:w="1388" w:type="dxa"/>
            <w:tcBorders>
              <w:top w:val="nil"/>
              <w:left w:val="nil"/>
              <w:bottom w:val="nil"/>
              <w:right w:val="nil"/>
            </w:tcBorders>
            <w:shd w:val="clear" w:color="000000" w:fill="FFFFFF"/>
            <w:vAlign w:val="center"/>
          </w:tcPr>
          <w:p w14:paraId="53157526" w14:textId="23B7D9FD" w:rsidR="00BB1F79" w:rsidRPr="00357CF0" w:rsidRDefault="00BB1F79"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21.</w:t>
            </w:r>
            <w:r w:rsidR="001535DA" w:rsidRPr="00357CF0">
              <w:rPr>
                <w:rFonts w:ascii="Times New Roman" w:eastAsia="ＭＳ Ｐゴシック" w:hAnsi="Times New Roman" w:cs="Times New Roman"/>
                <w:b/>
                <w:bCs/>
                <w:sz w:val="24"/>
                <w:szCs w:val="24"/>
                <w:lang w:val="en-GB"/>
              </w:rPr>
              <w:t>6</w:t>
            </w:r>
          </w:p>
        </w:tc>
        <w:tc>
          <w:tcPr>
            <w:tcW w:w="1334" w:type="dxa"/>
            <w:tcBorders>
              <w:top w:val="nil"/>
              <w:left w:val="nil"/>
              <w:bottom w:val="nil"/>
              <w:right w:val="nil"/>
            </w:tcBorders>
            <w:shd w:val="clear" w:color="000000" w:fill="FFFFFF"/>
            <w:vAlign w:val="center"/>
          </w:tcPr>
          <w:p w14:paraId="793C0705" w14:textId="2E2A0854" w:rsidR="00BB1F79" w:rsidRPr="00357CF0" w:rsidRDefault="00BB1F79"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6.</w:t>
            </w:r>
            <w:r w:rsidR="001535DA" w:rsidRPr="00357CF0">
              <w:rPr>
                <w:rFonts w:ascii="Times New Roman" w:eastAsia="ＭＳ Ｐゴシック" w:hAnsi="Times New Roman" w:cs="Times New Roman"/>
                <w:b/>
                <w:bCs/>
                <w:sz w:val="24"/>
                <w:szCs w:val="24"/>
                <w:lang w:val="en-GB"/>
              </w:rPr>
              <w:t>6</w:t>
            </w:r>
          </w:p>
        </w:tc>
        <w:tc>
          <w:tcPr>
            <w:tcW w:w="1296" w:type="dxa"/>
            <w:tcBorders>
              <w:top w:val="nil"/>
              <w:left w:val="nil"/>
              <w:bottom w:val="nil"/>
              <w:right w:val="nil"/>
            </w:tcBorders>
            <w:shd w:val="clear" w:color="000000" w:fill="FFFFFF"/>
            <w:vAlign w:val="center"/>
          </w:tcPr>
          <w:p w14:paraId="0EE65151" w14:textId="77777777" w:rsidR="00BB1F79" w:rsidRPr="00357CF0" w:rsidRDefault="00BB1F79" w:rsidP="0016507F">
            <w:pPr>
              <w:spacing w:after="0" w:line="240" w:lineRule="auto"/>
              <w:jc w:val="center"/>
              <w:rPr>
                <w:rFonts w:ascii="Times New Roman" w:eastAsia="ＭＳ Ｐゴシック" w:hAnsi="Times New Roman" w:cs="Times New Roman"/>
                <w:sz w:val="24"/>
                <w:szCs w:val="24"/>
                <w:lang w:val="en-GB"/>
              </w:rPr>
            </w:pPr>
          </w:p>
        </w:tc>
      </w:tr>
      <w:tr w:rsidR="00357CF0" w:rsidRPr="00357CF0" w14:paraId="696C04A2" w14:textId="77777777" w:rsidTr="0016507F">
        <w:trPr>
          <w:trHeight w:hRule="exact" w:val="113"/>
        </w:trPr>
        <w:tc>
          <w:tcPr>
            <w:tcW w:w="2551" w:type="dxa"/>
            <w:tcBorders>
              <w:top w:val="nil"/>
              <w:left w:val="nil"/>
              <w:bottom w:val="nil"/>
              <w:right w:val="nil"/>
            </w:tcBorders>
            <w:shd w:val="clear" w:color="000000" w:fill="FFFFFF"/>
            <w:noWrap/>
            <w:vAlign w:val="center"/>
          </w:tcPr>
          <w:p w14:paraId="4EE0C37C" w14:textId="77777777" w:rsidR="00BB1F79" w:rsidRPr="00357CF0" w:rsidRDefault="00BB1F79"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1FB855A0" w14:textId="77777777" w:rsidR="00BB1F79" w:rsidRPr="00357CF0" w:rsidRDefault="00BB1F79"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auto" w:fill="auto"/>
            <w:noWrap/>
            <w:vAlign w:val="center"/>
          </w:tcPr>
          <w:p w14:paraId="7DB98BFA" w14:textId="77777777" w:rsidR="00BB1F79" w:rsidRPr="00357CF0" w:rsidRDefault="00BB1F79"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noWrap/>
            <w:vAlign w:val="center"/>
          </w:tcPr>
          <w:p w14:paraId="523BE025" w14:textId="77777777" w:rsidR="00BB1F79" w:rsidRPr="00357CF0" w:rsidRDefault="00BB1F79"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noWrap/>
            <w:vAlign w:val="center"/>
          </w:tcPr>
          <w:p w14:paraId="5E12BBB0" w14:textId="77777777" w:rsidR="00BB1F79" w:rsidRPr="00357CF0" w:rsidRDefault="00BB1F79"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vAlign w:val="center"/>
          </w:tcPr>
          <w:p w14:paraId="0FB73D63" w14:textId="77777777" w:rsidR="00BB1F79" w:rsidRPr="00357CF0" w:rsidRDefault="00BB1F79" w:rsidP="0016507F">
            <w:pPr>
              <w:spacing w:after="0" w:line="240" w:lineRule="auto"/>
              <w:jc w:val="center"/>
              <w:rPr>
                <w:rFonts w:ascii="Times New Roman" w:hAnsi="Times New Roman" w:cs="Times New Roman"/>
                <w:sz w:val="24"/>
                <w:szCs w:val="24"/>
                <w:lang w:val="en-GB"/>
              </w:rPr>
            </w:pPr>
          </w:p>
        </w:tc>
        <w:tc>
          <w:tcPr>
            <w:tcW w:w="1388" w:type="dxa"/>
            <w:tcBorders>
              <w:top w:val="nil"/>
              <w:left w:val="nil"/>
              <w:bottom w:val="nil"/>
              <w:right w:val="nil"/>
            </w:tcBorders>
            <w:shd w:val="clear" w:color="000000" w:fill="FFFFFF"/>
            <w:vAlign w:val="center"/>
          </w:tcPr>
          <w:p w14:paraId="03BAA867" w14:textId="77777777" w:rsidR="00BB1F79" w:rsidRPr="00357CF0" w:rsidRDefault="00BB1F79" w:rsidP="0016507F">
            <w:pPr>
              <w:spacing w:after="0" w:line="240" w:lineRule="auto"/>
              <w:jc w:val="center"/>
              <w:rPr>
                <w:rFonts w:ascii="Times New Roman" w:hAnsi="Times New Roman" w:cs="Times New Roman"/>
                <w:sz w:val="24"/>
                <w:szCs w:val="24"/>
                <w:lang w:val="en-GB"/>
              </w:rPr>
            </w:pPr>
          </w:p>
        </w:tc>
        <w:tc>
          <w:tcPr>
            <w:tcW w:w="1334" w:type="dxa"/>
            <w:tcBorders>
              <w:top w:val="nil"/>
              <w:left w:val="nil"/>
              <w:bottom w:val="nil"/>
              <w:right w:val="nil"/>
            </w:tcBorders>
            <w:shd w:val="clear" w:color="000000" w:fill="FFFFFF"/>
            <w:vAlign w:val="center"/>
          </w:tcPr>
          <w:p w14:paraId="2ADB3C0E" w14:textId="77777777" w:rsidR="00BB1F79" w:rsidRPr="00357CF0" w:rsidRDefault="00BB1F79" w:rsidP="0016507F">
            <w:pPr>
              <w:spacing w:after="0" w:line="240" w:lineRule="auto"/>
              <w:jc w:val="center"/>
              <w:rPr>
                <w:rFonts w:ascii="Times New Roman" w:hAnsi="Times New Roman" w:cs="Times New Roman"/>
                <w:b/>
                <w:bCs/>
                <w:sz w:val="24"/>
                <w:szCs w:val="24"/>
                <w:lang w:val="en-GB"/>
              </w:rPr>
            </w:pPr>
          </w:p>
        </w:tc>
        <w:tc>
          <w:tcPr>
            <w:tcW w:w="1296" w:type="dxa"/>
            <w:tcBorders>
              <w:top w:val="nil"/>
              <w:left w:val="nil"/>
              <w:bottom w:val="nil"/>
              <w:right w:val="nil"/>
            </w:tcBorders>
            <w:shd w:val="clear" w:color="000000" w:fill="FFFFFF"/>
            <w:vAlign w:val="center"/>
          </w:tcPr>
          <w:p w14:paraId="379BA740" w14:textId="77777777" w:rsidR="00BB1F79" w:rsidRPr="00357CF0" w:rsidRDefault="00BB1F79" w:rsidP="0016507F">
            <w:pPr>
              <w:spacing w:after="0" w:line="240" w:lineRule="auto"/>
              <w:jc w:val="center"/>
              <w:rPr>
                <w:rFonts w:ascii="Times New Roman" w:hAnsi="Times New Roman" w:cs="Times New Roman"/>
                <w:sz w:val="24"/>
                <w:szCs w:val="24"/>
                <w:lang w:val="en-GB"/>
              </w:rPr>
            </w:pPr>
          </w:p>
        </w:tc>
      </w:tr>
      <w:tr w:rsidR="00357CF0" w:rsidRPr="00357CF0" w14:paraId="562C1BE9" w14:textId="77777777" w:rsidTr="0016507F">
        <w:trPr>
          <w:trHeight w:val="315"/>
        </w:trPr>
        <w:tc>
          <w:tcPr>
            <w:tcW w:w="2551" w:type="dxa"/>
            <w:tcBorders>
              <w:top w:val="nil"/>
              <w:left w:val="nil"/>
              <w:bottom w:val="nil"/>
              <w:right w:val="nil"/>
            </w:tcBorders>
            <w:shd w:val="clear" w:color="000000" w:fill="FFFFFF"/>
            <w:noWrap/>
            <w:vAlign w:val="center"/>
            <w:hideMark/>
          </w:tcPr>
          <w:p w14:paraId="6FFAB881" w14:textId="77777777" w:rsidR="00BB1F79" w:rsidRPr="00357CF0" w:rsidRDefault="00BB1F79"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Middle adolescents</w:t>
            </w:r>
          </w:p>
        </w:tc>
        <w:tc>
          <w:tcPr>
            <w:tcW w:w="1417" w:type="dxa"/>
            <w:tcBorders>
              <w:top w:val="nil"/>
              <w:left w:val="nil"/>
              <w:bottom w:val="nil"/>
              <w:right w:val="nil"/>
            </w:tcBorders>
            <w:vAlign w:val="center"/>
          </w:tcPr>
          <w:p w14:paraId="00851E29" w14:textId="77777777" w:rsidR="00BB1F79" w:rsidRPr="00357CF0" w:rsidRDefault="00BB1F7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auto" w:fill="auto"/>
            <w:noWrap/>
            <w:vAlign w:val="center"/>
          </w:tcPr>
          <w:p w14:paraId="0DE2B096" w14:textId="7BA692C2" w:rsidR="00BB1F79" w:rsidRPr="00357CF0" w:rsidRDefault="00BB1F7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13.</w:t>
            </w:r>
            <w:r w:rsidR="001535DA" w:rsidRPr="00357CF0">
              <w:rPr>
                <w:rFonts w:ascii="Times New Roman" w:eastAsia="ＭＳ Ｐゴシック" w:hAnsi="Times New Roman" w:cs="Times New Roman"/>
                <w:sz w:val="24"/>
                <w:szCs w:val="24"/>
                <w:lang w:val="en-GB"/>
              </w:rPr>
              <w:t>8</w:t>
            </w:r>
          </w:p>
        </w:tc>
        <w:tc>
          <w:tcPr>
            <w:tcW w:w="1417" w:type="dxa"/>
            <w:tcBorders>
              <w:top w:val="nil"/>
              <w:left w:val="nil"/>
              <w:bottom w:val="nil"/>
              <w:right w:val="nil"/>
            </w:tcBorders>
            <w:shd w:val="clear" w:color="000000" w:fill="FFFFFF"/>
            <w:noWrap/>
            <w:vAlign w:val="center"/>
          </w:tcPr>
          <w:p w14:paraId="4C9D2BFB" w14:textId="37A23A75" w:rsidR="00BB1F79" w:rsidRPr="00357CF0" w:rsidRDefault="00BB1F79"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1</w:t>
            </w:r>
            <w:r w:rsidRPr="00357CF0">
              <w:rPr>
                <w:rFonts w:ascii="Times New Roman" w:eastAsia="ＭＳ Ｐゴシック" w:hAnsi="Times New Roman" w:cs="Times New Roman"/>
                <w:b/>
                <w:bCs/>
                <w:sz w:val="24"/>
                <w:szCs w:val="24"/>
                <w:lang w:val="en-GB"/>
              </w:rPr>
              <w:t>8.</w:t>
            </w:r>
            <w:r w:rsidR="001535DA" w:rsidRPr="00357CF0">
              <w:rPr>
                <w:rFonts w:ascii="Times New Roman" w:eastAsia="ＭＳ Ｐゴシック" w:hAnsi="Times New Roman" w:cs="Times New Roman"/>
                <w:b/>
                <w:bCs/>
                <w:sz w:val="24"/>
                <w:szCs w:val="24"/>
                <w:lang w:val="en-GB"/>
              </w:rPr>
              <w:t>9</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000000" w:fill="FFFFFF"/>
            <w:noWrap/>
            <w:vAlign w:val="center"/>
          </w:tcPr>
          <w:p w14:paraId="44AD1815" w14:textId="5ABB1305" w:rsidR="00BB1F79" w:rsidRPr="00357CF0" w:rsidRDefault="00BB1F79"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w:t>
            </w:r>
            <w:r w:rsidR="001535DA" w:rsidRPr="00357CF0">
              <w:rPr>
                <w:rFonts w:ascii="Times New Roman" w:eastAsia="ＭＳ Ｐゴシック" w:hAnsi="Times New Roman" w:cs="Times New Roman"/>
                <w:b/>
                <w:bCs/>
                <w:sz w:val="24"/>
                <w:szCs w:val="24"/>
                <w:lang w:val="en-GB"/>
              </w:rPr>
              <w:t>8.2</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000000" w:fill="FFFFFF"/>
            <w:vAlign w:val="center"/>
          </w:tcPr>
          <w:p w14:paraId="3F81C255" w14:textId="7AFA7B99" w:rsidR="00BB1F79" w:rsidRPr="00357CF0" w:rsidRDefault="00BB1F79"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4.</w:t>
            </w:r>
            <w:r w:rsidR="001535DA" w:rsidRPr="00357CF0">
              <w:rPr>
                <w:rFonts w:ascii="Times New Roman" w:hAnsi="Times New Roman" w:cs="Times New Roman"/>
                <w:b/>
                <w:bCs/>
                <w:sz w:val="24"/>
                <w:szCs w:val="24"/>
                <w:lang w:val="en-GB"/>
              </w:rPr>
              <w:t>7</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bottom w:val="nil"/>
              <w:right w:val="nil"/>
            </w:tcBorders>
            <w:shd w:val="clear" w:color="000000" w:fill="FFFFFF"/>
            <w:vAlign w:val="center"/>
          </w:tcPr>
          <w:p w14:paraId="70091583" w14:textId="708F000D" w:rsidR="00BB1F79" w:rsidRPr="00357CF0" w:rsidRDefault="00BB1F79"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001535DA" w:rsidRPr="00357CF0">
              <w:rPr>
                <w:rFonts w:ascii="Times New Roman" w:hAnsi="Times New Roman" w:cs="Times New Roman"/>
                <w:sz w:val="24"/>
                <w:szCs w:val="24"/>
                <w:lang w:val="en-GB"/>
              </w:rPr>
              <w:t>5.0</w:t>
            </w:r>
          </w:p>
        </w:tc>
        <w:tc>
          <w:tcPr>
            <w:tcW w:w="1334" w:type="dxa"/>
            <w:tcBorders>
              <w:top w:val="nil"/>
              <w:left w:val="nil"/>
              <w:bottom w:val="nil"/>
              <w:right w:val="nil"/>
            </w:tcBorders>
            <w:shd w:val="clear" w:color="000000" w:fill="FFFFFF"/>
            <w:vAlign w:val="center"/>
          </w:tcPr>
          <w:p w14:paraId="278B2C3E" w14:textId="77777777" w:rsidR="00BB1F79" w:rsidRPr="00357CF0" w:rsidRDefault="00BB1F79"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9.5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nil"/>
              <w:left w:val="nil"/>
              <w:bottom w:val="nil"/>
              <w:right w:val="nil"/>
            </w:tcBorders>
            <w:shd w:val="clear" w:color="000000" w:fill="FFFFFF"/>
            <w:vAlign w:val="center"/>
          </w:tcPr>
          <w:p w14:paraId="212CFE7F" w14:textId="77777777" w:rsidR="00BB1F79" w:rsidRPr="00357CF0" w:rsidRDefault="00BB1F79"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r w:rsidR="00357CF0" w:rsidRPr="00357CF0" w14:paraId="4EBA470F" w14:textId="77777777" w:rsidTr="0016507F">
        <w:trPr>
          <w:trHeight w:val="315"/>
        </w:trPr>
        <w:tc>
          <w:tcPr>
            <w:tcW w:w="2551" w:type="dxa"/>
            <w:tcBorders>
              <w:top w:val="nil"/>
              <w:left w:val="nil"/>
              <w:bottom w:val="nil"/>
              <w:right w:val="nil"/>
            </w:tcBorders>
            <w:shd w:val="clear" w:color="000000" w:fill="FFFFFF"/>
            <w:noWrap/>
            <w:vAlign w:val="center"/>
          </w:tcPr>
          <w:p w14:paraId="7537A850" w14:textId="77777777" w:rsidR="00BB1F79" w:rsidRPr="00357CF0" w:rsidRDefault="00BB1F79"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7340E9C3" w14:textId="77777777" w:rsidR="00BB1F79" w:rsidRPr="00357CF0" w:rsidRDefault="00BB1F79"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bottom w:val="nil"/>
              <w:right w:val="nil"/>
            </w:tcBorders>
            <w:shd w:val="clear" w:color="auto" w:fill="auto"/>
            <w:noWrap/>
            <w:vAlign w:val="center"/>
          </w:tcPr>
          <w:p w14:paraId="1C54E2D7" w14:textId="74965E21" w:rsidR="00BB1F79" w:rsidRPr="00357CF0" w:rsidRDefault="00BB1F79"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−0.</w:t>
            </w:r>
            <w:r w:rsidR="001535DA" w:rsidRPr="00357CF0">
              <w:rPr>
                <w:rFonts w:ascii="Times New Roman" w:hAnsi="Times New Roman" w:cs="Times New Roman"/>
                <w:sz w:val="24"/>
                <w:szCs w:val="24"/>
                <w:lang w:val="en-GB"/>
              </w:rPr>
              <w:t>7</w:t>
            </w:r>
          </w:p>
        </w:tc>
        <w:tc>
          <w:tcPr>
            <w:tcW w:w="1417" w:type="dxa"/>
            <w:tcBorders>
              <w:top w:val="nil"/>
              <w:left w:val="nil"/>
              <w:bottom w:val="nil"/>
              <w:right w:val="nil"/>
            </w:tcBorders>
            <w:shd w:val="clear" w:color="auto" w:fill="auto"/>
            <w:noWrap/>
            <w:vAlign w:val="center"/>
          </w:tcPr>
          <w:p w14:paraId="7F8F1576" w14:textId="4A1D5FFF" w:rsidR="00BB1F79" w:rsidRPr="00357CF0" w:rsidRDefault="00BB1F79"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1535DA" w:rsidRPr="00357CF0">
              <w:rPr>
                <w:rFonts w:ascii="Times New Roman" w:hAnsi="Times New Roman" w:cs="Times New Roman"/>
                <w:b/>
                <w:bCs/>
                <w:sz w:val="24"/>
                <w:szCs w:val="24"/>
                <w:lang w:val="en-GB"/>
              </w:rPr>
              <w:t>6</w:t>
            </w:r>
          </w:p>
        </w:tc>
        <w:tc>
          <w:tcPr>
            <w:tcW w:w="1417" w:type="dxa"/>
            <w:tcBorders>
              <w:top w:val="nil"/>
              <w:left w:val="nil"/>
              <w:bottom w:val="nil"/>
              <w:right w:val="nil"/>
            </w:tcBorders>
            <w:shd w:val="clear" w:color="auto" w:fill="auto"/>
            <w:noWrap/>
            <w:vAlign w:val="center"/>
          </w:tcPr>
          <w:p w14:paraId="2F375B63" w14:textId="6D5B039A" w:rsidR="00BB1F79" w:rsidRPr="00357CF0" w:rsidRDefault="001535DA"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3</w:t>
            </w:r>
            <w:r w:rsidRPr="00357CF0">
              <w:rPr>
                <w:rFonts w:ascii="Times New Roman" w:eastAsia="ＭＳ Ｐゴシック" w:hAnsi="Times New Roman" w:cs="Times New Roman"/>
                <w:b/>
                <w:bCs/>
                <w:sz w:val="24"/>
                <w:szCs w:val="24"/>
                <w:lang w:val="en-GB"/>
              </w:rPr>
              <w:t>.4</w:t>
            </w:r>
          </w:p>
        </w:tc>
        <w:tc>
          <w:tcPr>
            <w:tcW w:w="1417" w:type="dxa"/>
            <w:tcBorders>
              <w:top w:val="nil"/>
              <w:left w:val="nil"/>
              <w:bottom w:val="nil"/>
              <w:right w:val="nil"/>
            </w:tcBorders>
            <w:shd w:val="clear" w:color="auto" w:fill="auto"/>
            <w:vAlign w:val="center"/>
          </w:tcPr>
          <w:p w14:paraId="79B9A0D4" w14:textId="77777777" w:rsidR="00BB1F79" w:rsidRPr="00357CF0" w:rsidRDefault="00BB1F79"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2.8</w:t>
            </w:r>
          </w:p>
        </w:tc>
        <w:tc>
          <w:tcPr>
            <w:tcW w:w="1388" w:type="dxa"/>
            <w:tcBorders>
              <w:top w:val="nil"/>
              <w:left w:val="nil"/>
              <w:bottom w:val="nil"/>
              <w:right w:val="nil"/>
            </w:tcBorders>
            <w:vAlign w:val="center"/>
          </w:tcPr>
          <w:p w14:paraId="615BEA3D" w14:textId="35910D72" w:rsidR="00BB1F79" w:rsidRPr="00357CF0" w:rsidRDefault="001535DA"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hint="eastAsia"/>
                <w:sz w:val="24"/>
                <w:szCs w:val="24"/>
                <w:lang w:val="en-GB"/>
              </w:rPr>
              <w:t>1</w:t>
            </w:r>
            <w:r w:rsidRPr="00357CF0">
              <w:rPr>
                <w:rFonts w:ascii="Times New Roman" w:eastAsia="游ゴシック Medium" w:hAnsi="Times New Roman" w:cs="Times New Roman"/>
                <w:sz w:val="24"/>
                <w:szCs w:val="24"/>
                <w:lang w:val="en-GB"/>
              </w:rPr>
              <w:t>.0</w:t>
            </w:r>
          </w:p>
        </w:tc>
        <w:tc>
          <w:tcPr>
            <w:tcW w:w="1334" w:type="dxa"/>
            <w:tcBorders>
              <w:top w:val="nil"/>
              <w:left w:val="nil"/>
              <w:bottom w:val="nil"/>
              <w:right w:val="nil"/>
            </w:tcBorders>
            <w:vAlign w:val="center"/>
          </w:tcPr>
          <w:p w14:paraId="1E35FE81" w14:textId="3F73B135" w:rsidR="00BB1F79" w:rsidRPr="00357CF0" w:rsidRDefault="00BB1F79"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−4.</w:t>
            </w:r>
            <w:r w:rsidR="001535DA" w:rsidRPr="00357CF0">
              <w:rPr>
                <w:rFonts w:ascii="Times New Roman" w:hAnsi="Times New Roman" w:cs="Times New Roman"/>
                <w:b/>
                <w:bCs/>
                <w:sz w:val="24"/>
                <w:szCs w:val="24"/>
                <w:lang w:val="en-GB"/>
              </w:rPr>
              <w:t>5</w:t>
            </w:r>
          </w:p>
        </w:tc>
        <w:tc>
          <w:tcPr>
            <w:tcW w:w="1296" w:type="dxa"/>
            <w:tcBorders>
              <w:top w:val="nil"/>
              <w:left w:val="nil"/>
              <w:bottom w:val="nil"/>
              <w:right w:val="nil"/>
            </w:tcBorders>
            <w:vAlign w:val="center"/>
          </w:tcPr>
          <w:p w14:paraId="18715443" w14:textId="77777777" w:rsidR="00BB1F79" w:rsidRPr="00357CF0" w:rsidRDefault="00BB1F79"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1CCD834D" w14:textId="77777777" w:rsidTr="0016507F">
        <w:trPr>
          <w:trHeight w:hRule="exact" w:val="113"/>
        </w:trPr>
        <w:tc>
          <w:tcPr>
            <w:tcW w:w="2551" w:type="dxa"/>
            <w:tcBorders>
              <w:top w:val="nil"/>
              <w:left w:val="nil"/>
              <w:bottom w:val="nil"/>
              <w:right w:val="nil"/>
            </w:tcBorders>
            <w:shd w:val="clear" w:color="000000" w:fill="FFFFFF"/>
            <w:noWrap/>
            <w:vAlign w:val="center"/>
          </w:tcPr>
          <w:p w14:paraId="5B44F78B" w14:textId="77777777" w:rsidR="00BB1F79" w:rsidRPr="00357CF0" w:rsidRDefault="00BB1F79"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7FD97B50" w14:textId="77777777" w:rsidR="00BB1F79" w:rsidRPr="00357CF0" w:rsidRDefault="00BB1F79"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auto" w:fill="auto"/>
            <w:noWrap/>
            <w:vAlign w:val="center"/>
          </w:tcPr>
          <w:p w14:paraId="555CBAE0" w14:textId="77777777" w:rsidR="00BB1F79" w:rsidRPr="00357CF0" w:rsidRDefault="00BB1F79" w:rsidP="0016507F">
            <w:pPr>
              <w:spacing w:after="0" w:line="240" w:lineRule="auto"/>
              <w:jc w:val="center"/>
              <w:rPr>
                <w:rFonts w:ascii="Times New Roman" w:eastAsia="游ゴシック Medium" w:hAnsi="Times New Roman" w:cs="Times New Roman"/>
                <w:b/>
                <w:bCs/>
                <w:sz w:val="24"/>
                <w:szCs w:val="24"/>
                <w:lang w:val="en-GB"/>
              </w:rPr>
            </w:pPr>
          </w:p>
        </w:tc>
        <w:tc>
          <w:tcPr>
            <w:tcW w:w="1417" w:type="dxa"/>
            <w:tcBorders>
              <w:top w:val="nil"/>
              <w:left w:val="nil"/>
              <w:bottom w:val="nil"/>
              <w:right w:val="nil"/>
            </w:tcBorders>
            <w:shd w:val="clear" w:color="auto" w:fill="auto"/>
            <w:noWrap/>
            <w:vAlign w:val="center"/>
          </w:tcPr>
          <w:p w14:paraId="617A054E" w14:textId="77777777" w:rsidR="00BB1F79" w:rsidRPr="00357CF0" w:rsidRDefault="00BB1F79" w:rsidP="0016507F">
            <w:pPr>
              <w:spacing w:after="0" w:line="240" w:lineRule="auto"/>
              <w:jc w:val="center"/>
              <w:rPr>
                <w:rFonts w:ascii="Times New Roman" w:hAnsi="Times New Roman" w:cs="Times New Roman"/>
                <w:sz w:val="24"/>
                <w:szCs w:val="24"/>
                <w:lang w:val="en-GB"/>
              </w:rPr>
            </w:pPr>
          </w:p>
        </w:tc>
        <w:tc>
          <w:tcPr>
            <w:tcW w:w="1417" w:type="dxa"/>
            <w:tcBorders>
              <w:top w:val="nil"/>
              <w:left w:val="nil"/>
              <w:bottom w:val="nil"/>
              <w:right w:val="nil"/>
            </w:tcBorders>
            <w:shd w:val="clear" w:color="auto" w:fill="auto"/>
            <w:noWrap/>
            <w:vAlign w:val="center"/>
          </w:tcPr>
          <w:p w14:paraId="212A6AB0" w14:textId="77777777" w:rsidR="00BB1F79" w:rsidRPr="00357CF0" w:rsidRDefault="00BB1F79"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auto" w:fill="auto"/>
            <w:vAlign w:val="center"/>
          </w:tcPr>
          <w:p w14:paraId="734BA43F" w14:textId="77777777" w:rsidR="00BB1F79" w:rsidRPr="00357CF0" w:rsidRDefault="00BB1F79" w:rsidP="0016507F">
            <w:pPr>
              <w:spacing w:after="0" w:line="240" w:lineRule="auto"/>
              <w:jc w:val="center"/>
              <w:rPr>
                <w:rFonts w:ascii="Times New Roman" w:hAnsi="Times New Roman" w:cs="Times New Roman"/>
                <w:sz w:val="24"/>
                <w:szCs w:val="24"/>
                <w:lang w:val="en-GB"/>
              </w:rPr>
            </w:pPr>
          </w:p>
        </w:tc>
        <w:tc>
          <w:tcPr>
            <w:tcW w:w="1388" w:type="dxa"/>
            <w:tcBorders>
              <w:top w:val="nil"/>
              <w:left w:val="nil"/>
              <w:bottom w:val="nil"/>
              <w:right w:val="nil"/>
            </w:tcBorders>
            <w:vAlign w:val="center"/>
          </w:tcPr>
          <w:p w14:paraId="37E8FB93" w14:textId="77777777" w:rsidR="00BB1F79" w:rsidRPr="00357CF0" w:rsidRDefault="00BB1F79" w:rsidP="0016507F">
            <w:pPr>
              <w:spacing w:after="0" w:line="240" w:lineRule="auto"/>
              <w:jc w:val="center"/>
              <w:rPr>
                <w:rFonts w:ascii="Times New Roman" w:eastAsia="游ゴシック Medium" w:hAnsi="Times New Roman" w:cs="Times New Roman"/>
                <w:sz w:val="24"/>
                <w:szCs w:val="24"/>
                <w:lang w:val="en-GB"/>
              </w:rPr>
            </w:pPr>
          </w:p>
        </w:tc>
        <w:tc>
          <w:tcPr>
            <w:tcW w:w="1334" w:type="dxa"/>
            <w:tcBorders>
              <w:top w:val="nil"/>
              <w:left w:val="nil"/>
              <w:bottom w:val="nil"/>
              <w:right w:val="nil"/>
            </w:tcBorders>
            <w:vAlign w:val="center"/>
          </w:tcPr>
          <w:p w14:paraId="00080575" w14:textId="77777777" w:rsidR="00BB1F79" w:rsidRPr="00357CF0" w:rsidRDefault="00BB1F79" w:rsidP="0016507F">
            <w:pPr>
              <w:spacing w:after="0" w:line="240" w:lineRule="auto"/>
              <w:jc w:val="center"/>
              <w:rPr>
                <w:rFonts w:ascii="Times New Roman" w:eastAsia="游ゴシック Medium" w:hAnsi="Times New Roman" w:cs="Times New Roman"/>
                <w:sz w:val="24"/>
                <w:szCs w:val="24"/>
                <w:lang w:val="en-GB"/>
              </w:rPr>
            </w:pPr>
          </w:p>
        </w:tc>
        <w:tc>
          <w:tcPr>
            <w:tcW w:w="1296" w:type="dxa"/>
            <w:tcBorders>
              <w:top w:val="nil"/>
              <w:left w:val="nil"/>
              <w:bottom w:val="nil"/>
              <w:right w:val="nil"/>
            </w:tcBorders>
            <w:vAlign w:val="center"/>
          </w:tcPr>
          <w:p w14:paraId="4EC5FED1" w14:textId="77777777" w:rsidR="00BB1F79" w:rsidRPr="00357CF0" w:rsidRDefault="00BB1F79"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2B799A10" w14:textId="77777777" w:rsidTr="0016507F">
        <w:trPr>
          <w:trHeight w:val="315"/>
        </w:trPr>
        <w:tc>
          <w:tcPr>
            <w:tcW w:w="2551" w:type="dxa"/>
            <w:tcBorders>
              <w:top w:val="nil"/>
              <w:left w:val="nil"/>
              <w:bottom w:val="nil"/>
              <w:right w:val="nil"/>
            </w:tcBorders>
            <w:shd w:val="clear" w:color="000000" w:fill="FFFFFF"/>
            <w:noWrap/>
            <w:vAlign w:val="center"/>
          </w:tcPr>
          <w:p w14:paraId="1332ED41" w14:textId="77777777" w:rsidR="00BB1F79" w:rsidRPr="00357CF0" w:rsidRDefault="00BB1F79"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Late adolescents</w:t>
            </w:r>
          </w:p>
        </w:tc>
        <w:tc>
          <w:tcPr>
            <w:tcW w:w="1417" w:type="dxa"/>
            <w:tcBorders>
              <w:top w:val="nil"/>
              <w:left w:val="nil"/>
              <w:bottom w:val="nil"/>
              <w:right w:val="nil"/>
            </w:tcBorders>
            <w:vAlign w:val="center"/>
          </w:tcPr>
          <w:p w14:paraId="23C486A5" w14:textId="77777777" w:rsidR="00BB1F79" w:rsidRPr="00357CF0" w:rsidRDefault="00BB1F79"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auto" w:fill="auto"/>
            <w:noWrap/>
            <w:vAlign w:val="center"/>
          </w:tcPr>
          <w:p w14:paraId="456E2BFA" w14:textId="57567F11" w:rsidR="00BB1F79" w:rsidRPr="00357CF0" w:rsidRDefault="00BB1F79"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1</w:t>
            </w:r>
            <w:r w:rsidR="001535DA" w:rsidRPr="00357CF0">
              <w:rPr>
                <w:rFonts w:ascii="Times New Roman" w:eastAsia="游ゴシック Medium" w:hAnsi="Times New Roman" w:cs="Times New Roman"/>
                <w:b/>
                <w:bCs/>
                <w:sz w:val="24"/>
                <w:szCs w:val="24"/>
                <w:lang w:val="en-GB"/>
              </w:rPr>
              <w:t>7.8</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auto" w:fill="auto"/>
            <w:noWrap/>
            <w:vAlign w:val="center"/>
          </w:tcPr>
          <w:p w14:paraId="2E99ECF7" w14:textId="6B7B6D55" w:rsidR="00BB1F79" w:rsidRPr="00357CF0" w:rsidRDefault="00BB1F79"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w:t>
            </w:r>
            <w:r w:rsidR="001535DA" w:rsidRPr="00357CF0">
              <w:rPr>
                <w:rFonts w:ascii="Times New Roman" w:hAnsi="Times New Roman" w:cs="Times New Roman"/>
                <w:sz w:val="24"/>
                <w:szCs w:val="24"/>
                <w:lang w:val="en-GB"/>
              </w:rPr>
              <w:t>6</w:t>
            </w:r>
            <w:r w:rsidRPr="00357CF0">
              <w:rPr>
                <w:rFonts w:ascii="Times New Roman" w:hAnsi="Times New Roman" w:cs="Times New Roman"/>
                <w:sz w:val="24"/>
                <w:szCs w:val="24"/>
                <w:lang w:val="en-GB"/>
              </w:rPr>
              <w:t>.5</w:t>
            </w:r>
          </w:p>
        </w:tc>
        <w:tc>
          <w:tcPr>
            <w:tcW w:w="1417" w:type="dxa"/>
            <w:tcBorders>
              <w:top w:val="nil"/>
              <w:left w:val="nil"/>
              <w:bottom w:val="nil"/>
              <w:right w:val="nil"/>
            </w:tcBorders>
            <w:shd w:val="clear" w:color="auto" w:fill="auto"/>
            <w:noWrap/>
            <w:vAlign w:val="center"/>
          </w:tcPr>
          <w:p w14:paraId="62247CB8" w14:textId="1C604F60" w:rsidR="00BB1F79" w:rsidRPr="00357CF0" w:rsidRDefault="00BB1F7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2</w:t>
            </w:r>
            <w:r w:rsidRPr="00357CF0">
              <w:rPr>
                <w:rFonts w:ascii="Times New Roman" w:eastAsia="ＭＳ Ｐゴシック" w:hAnsi="Times New Roman" w:cs="Times New Roman"/>
                <w:sz w:val="24"/>
                <w:szCs w:val="24"/>
                <w:lang w:val="en-GB"/>
              </w:rPr>
              <w:t>4.</w:t>
            </w:r>
            <w:r w:rsidR="001535DA" w:rsidRPr="00357CF0">
              <w:rPr>
                <w:rFonts w:ascii="Times New Roman" w:eastAsia="ＭＳ Ｐゴシック" w:hAnsi="Times New Roman" w:cs="Times New Roman"/>
                <w:sz w:val="24"/>
                <w:szCs w:val="24"/>
                <w:lang w:val="en-GB"/>
              </w:rPr>
              <w:t>2</w:t>
            </w:r>
          </w:p>
        </w:tc>
        <w:tc>
          <w:tcPr>
            <w:tcW w:w="1417" w:type="dxa"/>
            <w:tcBorders>
              <w:top w:val="nil"/>
              <w:left w:val="nil"/>
              <w:bottom w:val="nil"/>
              <w:right w:val="nil"/>
            </w:tcBorders>
            <w:shd w:val="clear" w:color="auto" w:fill="auto"/>
            <w:vAlign w:val="center"/>
          </w:tcPr>
          <w:p w14:paraId="2CD19981" w14:textId="13EE3ACF" w:rsidR="00BB1F79" w:rsidRPr="00357CF0" w:rsidRDefault="00BB1F79"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001535DA" w:rsidRPr="00357CF0">
              <w:rPr>
                <w:rFonts w:ascii="Times New Roman" w:hAnsi="Times New Roman" w:cs="Times New Roman"/>
                <w:b/>
                <w:bCs/>
                <w:sz w:val="24"/>
                <w:szCs w:val="24"/>
                <w:lang w:val="en-GB"/>
              </w:rPr>
              <w:t>5.0</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bottom w:val="nil"/>
              <w:right w:val="nil"/>
            </w:tcBorders>
            <w:vAlign w:val="center"/>
          </w:tcPr>
          <w:p w14:paraId="7FFAAA99" w14:textId="1A0A8728" w:rsidR="00BB1F79" w:rsidRPr="00357CF0" w:rsidRDefault="00BB1F79"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hint="eastAsia"/>
                <w:sz w:val="24"/>
                <w:szCs w:val="24"/>
                <w:lang w:val="en-GB"/>
              </w:rPr>
              <w:t>1</w:t>
            </w:r>
            <w:r w:rsidR="001535DA" w:rsidRPr="00357CF0">
              <w:rPr>
                <w:rFonts w:ascii="Times New Roman" w:eastAsia="游ゴシック Medium" w:hAnsi="Times New Roman" w:cs="Times New Roman"/>
                <w:sz w:val="24"/>
                <w:szCs w:val="24"/>
                <w:lang w:val="en-GB"/>
              </w:rPr>
              <w:t>5.3</w:t>
            </w:r>
          </w:p>
        </w:tc>
        <w:tc>
          <w:tcPr>
            <w:tcW w:w="1334" w:type="dxa"/>
            <w:tcBorders>
              <w:top w:val="nil"/>
              <w:left w:val="nil"/>
              <w:bottom w:val="nil"/>
              <w:right w:val="nil"/>
            </w:tcBorders>
            <w:vAlign w:val="center"/>
          </w:tcPr>
          <w:p w14:paraId="4E6FAD63" w14:textId="2E391C4A" w:rsidR="00BB1F79" w:rsidRPr="00357CF0" w:rsidRDefault="00BB1F79"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1</w:t>
            </w:r>
            <w:r w:rsidR="001535DA" w:rsidRPr="00357CF0">
              <w:rPr>
                <w:rFonts w:ascii="Times New Roman" w:eastAsia="游ゴシック Medium" w:hAnsi="Times New Roman" w:cs="Times New Roman"/>
                <w:b/>
                <w:bCs/>
                <w:sz w:val="24"/>
                <w:szCs w:val="24"/>
                <w:lang w:val="en-GB"/>
              </w:rPr>
              <w:t>1.1</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nil"/>
              <w:left w:val="nil"/>
              <w:bottom w:val="nil"/>
              <w:right w:val="nil"/>
            </w:tcBorders>
            <w:vAlign w:val="center"/>
          </w:tcPr>
          <w:p w14:paraId="2D5B87E8" w14:textId="77777777" w:rsidR="00BB1F79" w:rsidRPr="00357CF0" w:rsidRDefault="00BB1F79"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100</w:t>
            </w:r>
          </w:p>
        </w:tc>
      </w:tr>
      <w:tr w:rsidR="00357CF0" w:rsidRPr="00357CF0" w14:paraId="46971DB1" w14:textId="77777777" w:rsidTr="0016507F">
        <w:trPr>
          <w:trHeight w:val="315"/>
        </w:trPr>
        <w:tc>
          <w:tcPr>
            <w:tcW w:w="2551" w:type="dxa"/>
            <w:tcBorders>
              <w:top w:val="nil"/>
              <w:left w:val="nil"/>
              <w:bottom w:val="nil"/>
              <w:right w:val="nil"/>
            </w:tcBorders>
            <w:shd w:val="clear" w:color="000000" w:fill="FFFFFF"/>
            <w:noWrap/>
            <w:vAlign w:val="center"/>
          </w:tcPr>
          <w:p w14:paraId="731815ED" w14:textId="77777777" w:rsidR="00BB1F79" w:rsidRPr="00357CF0" w:rsidRDefault="00BB1F79"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vAlign w:val="center"/>
          </w:tcPr>
          <w:p w14:paraId="7E0E1530" w14:textId="77777777" w:rsidR="00BB1F79" w:rsidRPr="00357CF0" w:rsidRDefault="00BB1F7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right w:val="nil"/>
            </w:tcBorders>
            <w:shd w:val="clear" w:color="auto" w:fill="auto"/>
            <w:noWrap/>
            <w:vAlign w:val="center"/>
          </w:tcPr>
          <w:p w14:paraId="7D4FC872" w14:textId="51EA0666" w:rsidR="00BB1F79" w:rsidRPr="00357CF0" w:rsidRDefault="00BB1F79"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4.</w:t>
            </w:r>
            <w:r w:rsidR="001535DA" w:rsidRPr="00357CF0">
              <w:rPr>
                <w:rFonts w:ascii="Times New Roman" w:eastAsia="ＭＳ Ｐゴシック" w:hAnsi="Times New Roman" w:cs="Times New Roman"/>
                <w:b/>
                <w:bCs/>
                <w:sz w:val="24"/>
                <w:szCs w:val="24"/>
                <w:lang w:val="en-GB"/>
              </w:rPr>
              <w:t>3</w:t>
            </w:r>
          </w:p>
        </w:tc>
        <w:tc>
          <w:tcPr>
            <w:tcW w:w="1417" w:type="dxa"/>
            <w:tcBorders>
              <w:top w:val="nil"/>
              <w:left w:val="nil"/>
              <w:bottom w:val="nil"/>
              <w:right w:val="nil"/>
            </w:tcBorders>
            <w:shd w:val="clear" w:color="auto" w:fill="auto"/>
            <w:noWrap/>
            <w:vAlign w:val="center"/>
          </w:tcPr>
          <w:p w14:paraId="78C9C0E9" w14:textId="39CBC920" w:rsidR="00BB1F79" w:rsidRPr="00357CF0" w:rsidRDefault="001535DA"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sz w:val="24"/>
                <w:szCs w:val="24"/>
                <w:lang w:val="en-GB"/>
              </w:rPr>
              <w:t>−</w:t>
            </w:r>
            <w:r w:rsidR="00BB1F79" w:rsidRPr="00357CF0">
              <w:rPr>
                <w:rFonts w:ascii="Times New Roman" w:hAnsi="Times New Roman" w:cs="Times New Roman"/>
                <w:sz w:val="24"/>
                <w:szCs w:val="24"/>
                <w:lang w:val="en-GB"/>
              </w:rPr>
              <w:t>0.</w:t>
            </w:r>
            <w:r w:rsidRPr="00357CF0">
              <w:rPr>
                <w:rFonts w:ascii="Times New Roman" w:hAnsi="Times New Roman" w:cs="Times New Roman"/>
                <w:sz w:val="24"/>
                <w:szCs w:val="24"/>
                <w:lang w:val="en-GB"/>
              </w:rPr>
              <w:t>2</w:t>
            </w:r>
          </w:p>
        </w:tc>
        <w:tc>
          <w:tcPr>
            <w:tcW w:w="1417" w:type="dxa"/>
            <w:tcBorders>
              <w:top w:val="nil"/>
              <w:left w:val="nil"/>
              <w:bottom w:val="nil"/>
              <w:right w:val="nil"/>
            </w:tcBorders>
            <w:shd w:val="clear" w:color="auto" w:fill="auto"/>
            <w:noWrap/>
            <w:vAlign w:val="center"/>
          </w:tcPr>
          <w:p w14:paraId="6EFAA274" w14:textId="77777777" w:rsidR="00BB1F79" w:rsidRPr="00357CF0" w:rsidRDefault="00BB1F7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sz w:val="24"/>
                <w:szCs w:val="24"/>
                <w:lang w:val="en-GB"/>
              </w:rPr>
              <w:t>−0.7</w:t>
            </w:r>
          </w:p>
        </w:tc>
        <w:tc>
          <w:tcPr>
            <w:tcW w:w="1417" w:type="dxa"/>
            <w:tcBorders>
              <w:top w:val="nil"/>
              <w:left w:val="nil"/>
              <w:bottom w:val="nil"/>
              <w:right w:val="nil"/>
            </w:tcBorders>
            <w:shd w:val="clear" w:color="auto" w:fill="auto"/>
            <w:vAlign w:val="center"/>
          </w:tcPr>
          <w:p w14:paraId="20372711" w14:textId="58887EA1" w:rsidR="00BB1F79" w:rsidRPr="00357CF0" w:rsidRDefault="00BB1F79"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1535DA" w:rsidRPr="00357CF0">
              <w:rPr>
                <w:rFonts w:ascii="Times New Roman" w:hAnsi="Times New Roman" w:cs="Times New Roman"/>
                <w:b/>
                <w:bCs/>
                <w:sz w:val="24"/>
                <w:szCs w:val="24"/>
                <w:lang w:val="en-GB"/>
              </w:rPr>
              <w:t>3</w:t>
            </w:r>
          </w:p>
        </w:tc>
        <w:tc>
          <w:tcPr>
            <w:tcW w:w="1388" w:type="dxa"/>
            <w:tcBorders>
              <w:top w:val="nil"/>
              <w:left w:val="nil"/>
              <w:bottom w:val="nil"/>
              <w:right w:val="nil"/>
            </w:tcBorders>
            <w:vAlign w:val="center"/>
          </w:tcPr>
          <w:p w14:paraId="7EE27271" w14:textId="386A6716" w:rsidR="00BB1F79" w:rsidRPr="00357CF0" w:rsidRDefault="001535DA"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.3</w:t>
            </w:r>
          </w:p>
        </w:tc>
        <w:tc>
          <w:tcPr>
            <w:tcW w:w="1334" w:type="dxa"/>
            <w:tcBorders>
              <w:top w:val="nil"/>
              <w:left w:val="nil"/>
              <w:bottom w:val="nil"/>
              <w:right w:val="nil"/>
            </w:tcBorders>
            <w:vAlign w:val="center"/>
          </w:tcPr>
          <w:p w14:paraId="504D4CE4" w14:textId="087A08EB" w:rsidR="00BB1F79" w:rsidRPr="00357CF0" w:rsidRDefault="00BB1F79"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1535DA" w:rsidRPr="00357CF0">
              <w:rPr>
                <w:rFonts w:ascii="Times New Roman" w:hAnsi="Times New Roman" w:cs="Times New Roman"/>
                <w:b/>
                <w:bCs/>
                <w:sz w:val="24"/>
                <w:szCs w:val="24"/>
                <w:lang w:val="en-GB"/>
              </w:rPr>
              <w:t>1</w:t>
            </w:r>
          </w:p>
        </w:tc>
        <w:tc>
          <w:tcPr>
            <w:tcW w:w="1296" w:type="dxa"/>
            <w:tcBorders>
              <w:top w:val="nil"/>
              <w:left w:val="nil"/>
              <w:bottom w:val="nil"/>
              <w:right w:val="nil"/>
            </w:tcBorders>
            <w:vAlign w:val="center"/>
          </w:tcPr>
          <w:p w14:paraId="408B99C6" w14:textId="77777777" w:rsidR="00BB1F79" w:rsidRPr="00357CF0" w:rsidRDefault="00BB1F79" w:rsidP="0016507F">
            <w:pPr>
              <w:spacing w:after="0" w:line="240" w:lineRule="auto"/>
              <w:jc w:val="center"/>
              <w:rPr>
                <w:rFonts w:ascii="Times New Roman" w:hAnsi="Times New Roman" w:cs="Times New Roman"/>
                <w:sz w:val="24"/>
                <w:szCs w:val="24"/>
                <w:lang w:val="en-GB"/>
              </w:rPr>
            </w:pPr>
          </w:p>
        </w:tc>
      </w:tr>
      <w:tr w:rsidR="00357CF0" w:rsidRPr="00357CF0" w14:paraId="6E31E43B" w14:textId="77777777" w:rsidTr="0016507F">
        <w:trPr>
          <w:trHeight w:hRule="exact" w:val="113"/>
        </w:trPr>
        <w:tc>
          <w:tcPr>
            <w:tcW w:w="2551" w:type="dxa"/>
            <w:tcBorders>
              <w:top w:val="nil"/>
              <w:left w:val="nil"/>
              <w:bottom w:val="nil"/>
              <w:right w:val="nil"/>
            </w:tcBorders>
            <w:shd w:val="clear" w:color="000000" w:fill="FFFFFF"/>
            <w:noWrap/>
            <w:vAlign w:val="center"/>
          </w:tcPr>
          <w:p w14:paraId="2E5AE432" w14:textId="77777777" w:rsidR="00BB1F79" w:rsidRPr="00357CF0" w:rsidRDefault="00BB1F79"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vAlign w:val="center"/>
          </w:tcPr>
          <w:p w14:paraId="6FF12448" w14:textId="77777777" w:rsidR="00BB1F79" w:rsidRPr="00357CF0" w:rsidRDefault="00BB1F79"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right w:val="nil"/>
            </w:tcBorders>
            <w:shd w:val="clear" w:color="auto" w:fill="auto"/>
            <w:noWrap/>
            <w:vAlign w:val="center"/>
          </w:tcPr>
          <w:p w14:paraId="1109E15C" w14:textId="77777777" w:rsidR="00BB1F79" w:rsidRPr="00357CF0" w:rsidRDefault="00BB1F79"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auto" w:fill="auto"/>
            <w:noWrap/>
            <w:vAlign w:val="center"/>
          </w:tcPr>
          <w:p w14:paraId="43173BFF" w14:textId="77777777" w:rsidR="00BB1F79" w:rsidRPr="00357CF0" w:rsidRDefault="00BB1F79"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auto" w:fill="auto"/>
            <w:noWrap/>
            <w:vAlign w:val="center"/>
          </w:tcPr>
          <w:p w14:paraId="6D657A9A" w14:textId="77777777" w:rsidR="00BB1F79" w:rsidRPr="00357CF0" w:rsidRDefault="00BB1F79"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top w:val="nil"/>
              <w:left w:val="nil"/>
              <w:right w:val="nil"/>
            </w:tcBorders>
            <w:shd w:val="clear" w:color="auto" w:fill="auto"/>
            <w:vAlign w:val="center"/>
          </w:tcPr>
          <w:p w14:paraId="691D6565" w14:textId="77777777" w:rsidR="00BB1F79" w:rsidRPr="00357CF0" w:rsidRDefault="00BB1F79" w:rsidP="0016507F">
            <w:pPr>
              <w:spacing w:after="0" w:line="240" w:lineRule="auto"/>
              <w:jc w:val="center"/>
              <w:rPr>
                <w:rFonts w:ascii="Times New Roman" w:hAnsi="Times New Roman" w:cs="Times New Roman"/>
                <w:sz w:val="24"/>
                <w:szCs w:val="24"/>
                <w:lang w:val="en-GB"/>
              </w:rPr>
            </w:pPr>
          </w:p>
        </w:tc>
        <w:tc>
          <w:tcPr>
            <w:tcW w:w="1388" w:type="dxa"/>
            <w:tcBorders>
              <w:top w:val="nil"/>
              <w:left w:val="nil"/>
              <w:right w:val="nil"/>
            </w:tcBorders>
            <w:vAlign w:val="center"/>
          </w:tcPr>
          <w:p w14:paraId="27C7D2D9" w14:textId="77777777" w:rsidR="00BB1F79" w:rsidRPr="00357CF0" w:rsidRDefault="00BB1F79" w:rsidP="0016507F">
            <w:pPr>
              <w:spacing w:after="0" w:line="240" w:lineRule="auto"/>
              <w:jc w:val="center"/>
              <w:rPr>
                <w:rFonts w:ascii="Times New Roman" w:eastAsia="游ゴシック Medium" w:hAnsi="Times New Roman" w:cs="Times New Roman"/>
                <w:b/>
                <w:bCs/>
                <w:sz w:val="24"/>
                <w:szCs w:val="24"/>
                <w:lang w:val="en-GB"/>
              </w:rPr>
            </w:pPr>
          </w:p>
        </w:tc>
        <w:tc>
          <w:tcPr>
            <w:tcW w:w="1334" w:type="dxa"/>
            <w:tcBorders>
              <w:top w:val="nil"/>
              <w:left w:val="nil"/>
              <w:right w:val="nil"/>
            </w:tcBorders>
            <w:vAlign w:val="center"/>
          </w:tcPr>
          <w:p w14:paraId="37F08BAD" w14:textId="77777777" w:rsidR="00BB1F79" w:rsidRPr="00357CF0" w:rsidRDefault="00BB1F79" w:rsidP="0016507F">
            <w:pPr>
              <w:spacing w:after="0" w:line="240" w:lineRule="auto"/>
              <w:jc w:val="center"/>
              <w:rPr>
                <w:rFonts w:ascii="Times New Roman" w:eastAsia="游ゴシック Medium" w:hAnsi="Times New Roman" w:cs="Times New Roman"/>
                <w:b/>
                <w:bCs/>
                <w:sz w:val="24"/>
                <w:szCs w:val="24"/>
                <w:lang w:val="en-GB"/>
              </w:rPr>
            </w:pPr>
          </w:p>
        </w:tc>
        <w:tc>
          <w:tcPr>
            <w:tcW w:w="1296" w:type="dxa"/>
            <w:tcBorders>
              <w:top w:val="nil"/>
              <w:left w:val="nil"/>
              <w:right w:val="nil"/>
            </w:tcBorders>
            <w:vAlign w:val="center"/>
          </w:tcPr>
          <w:p w14:paraId="222B3235" w14:textId="77777777" w:rsidR="00BB1F79" w:rsidRPr="00357CF0" w:rsidRDefault="00BB1F79"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4D425C19" w14:textId="77777777" w:rsidTr="0016507F">
        <w:trPr>
          <w:trHeight w:val="315"/>
        </w:trPr>
        <w:tc>
          <w:tcPr>
            <w:tcW w:w="2551" w:type="dxa"/>
            <w:tcBorders>
              <w:top w:val="nil"/>
              <w:left w:val="nil"/>
              <w:bottom w:val="nil"/>
              <w:right w:val="nil"/>
            </w:tcBorders>
            <w:shd w:val="clear" w:color="000000" w:fill="FFFFFF"/>
            <w:noWrap/>
            <w:vAlign w:val="center"/>
          </w:tcPr>
          <w:p w14:paraId="0B0DA87E" w14:textId="77777777" w:rsidR="00BB1F79" w:rsidRPr="00357CF0" w:rsidRDefault="00BB1F79"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Early</w:t>
            </w:r>
            <w:r w:rsidRPr="00357CF0">
              <w:rPr>
                <w:rFonts w:ascii="Times New Roman" w:eastAsia="ＭＳ Ｐゴシック" w:hAnsi="Times New Roman" w:cs="Times New Roman"/>
                <w:sz w:val="24"/>
                <w:szCs w:val="24"/>
                <w:lang w:val="en-GB"/>
              </w:rPr>
              <w:t xml:space="preserve"> emerging adults</w:t>
            </w:r>
          </w:p>
        </w:tc>
        <w:tc>
          <w:tcPr>
            <w:tcW w:w="1417" w:type="dxa"/>
            <w:tcBorders>
              <w:top w:val="nil"/>
              <w:left w:val="nil"/>
              <w:right w:val="nil"/>
            </w:tcBorders>
            <w:vAlign w:val="center"/>
          </w:tcPr>
          <w:p w14:paraId="2605A365" w14:textId="77777777" w:rsidR="00BB1F79" w:rsidRPr="00357CF0" w:rsidRDefault="00BB1F79"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right w:val="nil"/>
            </w:tcBorders>
            <w:shd w:val="clear" w:color="auto" w:fill="auto"/>
            <w:noWrap/>
            <w:vAlign w:val="center"/>
          </w:tcPr>
          <w:p w14:paraId="415A2751" w14:textId="77777777" w:rsidR="00BB1F79" w:rsidRPr="00357CF0" w:rsidRDefault="00BB1F79"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5.4 (+)</w:t>
            </w:r>
          </w:p>
        </w:tc>
        <w:tc>
          <w:tcPr>
            <w:tcW w:w="1417" w:type="dxa"/>
            <w:tcBorders>
              <w:top w:val="nil"/>
              <w:left w:val="nil"/>
              <w:right w:val="nil"/>
            </w:tcBorders>
            <w:shd w:val="clear" w:color="auto" w:fill="auto"/>
            <w:noWrap/>
            <w:vAlign w:val="center"/>
          </w:tcPr>
          <w:p w14:paraId="3AA32F29" w14:textId="5959B2BD" w:rsidR="00BB1F79" w:rsidRPr="00357CF0" w:rsidRDefault="00BB1F79"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6.</w:t>
            </w:r>
            <w:r w:rsidR="001535DA" w:rsidRPr="00357CF0">
              <w:rPr>
                <w:rFonts w:ascii="Times New Roman" w:hAnsi="Times New Roman" w:cs="Times New Roman"/>
                <w:sz w:val="24"/>
                <w:szCs w:val="24"/>
                <w:lang w:val="en-GB"/>
              </w:rPr>
              <w:t>5</w:t>
            </w:r>
          </w:p>
        </w:tc>
        <w:tc>
          <w:tcPr>
            <w:tcW w:w="1417" w:type="dxa"/>
            <w:tcBorders>
              <w:top w:val="nil"/>
              <w:left w:val="nil"/>
              <w:right w:val="nil"/>
            </w:tcBorders>
            <w:shd w:val="clear" w:color="auto" w:fill="auto"/>
            <w:noWrap/>
            <w:vAlign w:val="center"/>
          </w:tcPr>
          <w:p w14:paraId="2154FE7B" w14:textId="29EAD890" w:rsidR="00BB1F79" w:rsidRPr="00357CF0" w:rsidRDefault="00BB1F79"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26.</w:t>
            </w:r>
            <w:r w:rsidR="001535DA" w:rsidRPr="00357CF0">
              <w:rPr>
                <w:rFonts w:ascii="Times New Roman" w:hAnsi="Times New Roman" w:cs="Times New Roman"/>
                <w:b/>
                <w:bCs/>
                <w:sz w:val="24"/>
                <w:szCs w:val="24"/>
                <w:lang w:val="en-GB"/>
              </w:rPr>
              <w:t>3</w:t>
            </w:r>
            <w:r w:rsidR="009676FD" w:rsidRPr="00357CF0">
              <w:rPr>
                <w:rFonts w:ascii="Times New Roman" w:hAnsi="Times New Roman" w:cs="Times New Roman"/>
                <w:b/>
                <w:bCs/>
                <w:sz w:val="24"/>
                <w:szCs w:val="24"/>
                <w:lang w:val="en-GB"/>
              </w:rPr>
              <w:t xml:space="preserve"> (+)</w:t>
            </w:r>
          </w:p>
        </w:tc>
        <w:tc>
          <w:tcPr>
            <w:tcW w:w="1417" w:type="dxa"/>
            <w:tcBorders>
              <w:top w:val="nil"/>
              <w:left w:val="nil"/>
              <w:right w:val="nil"/>
            </w:tcBorders>
            <w:shd w:val="clear" w:color="auto" w:fill="auto"/>
            <w:vAlign w:val="center"/>
          </w:tcPr>
          <w:p w14:paraId="54B36C34" w14:textId="2127C548" w:rsidR="00BB1F79" w:rsidRPr="00357CF0" w:rsidRDefault="00BB1F79"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5.</w:t>
            </w:r>
            <w:r w:rsidR="001535DA" w:rsidRPr="00357CF0">
              <w:rPr>
                <w:rFonts w:ascii="Times New Roman" w:hAnsi="Times New Roman" w:cs="Times New Roman"/>
                <w:b/>
                <w:bCs/>
                <w:sz w:val="24"/>
                <w:szCs w:val="24"/>
                <w:lang w:val="en-GB"/>
              </w:rPr>
              <w:t>8</w:t>
            </w:r>
            <w:r w:rsidRPr="00357CF0">
              <w:rPr>
                <w:rFonts w:ascii="Times New Roman" w:hAnsi="Times New Roman" w:cs="Times New Roman"/>
                <w:b/>
                <w:bCs/>
                <w:sz w:val="24"/>
                <w:szCs w:val="24"/>
                <w:lang w:val="en-GB"/>
              </w:rPr>
              <w:t xml:space="preserve"> </w:t>
            </w:r>
            <w:r w:rsidRPr="00357CF0">
              <w:rPr>
                <w:rFonts w:ascii="Times New Roman" w:eastAsia="ＭＳ Ｐゴシック" w:hAnsi="Times New Roman" w:cs="Times New Roman"/>
                <w:b/>
                <w:bCs/>
                <w:sz w:val="24"/>
                <w:szCs w:val="24"/>
                <w:lang w:val="en-GB"/>
              </w:rPr>
              <w:t>(</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right w:val="nil"/>
            </w:tcBorders>
            <w:vAlign w:val="center"/>
          </w:tcPr>
          <w:p w14:paraId="024AF796" w14:textId="270A0F0F" w:rsidR="00BB1F79" w:rsidRPr="00357CF0" w:rsidRDefault="00BB1F79"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w:t>
            </w:r>
            <w:r w:rsidR="001535DA" w:rsidRPr="00357CF0">
              <w:rPr>
                <w:rFonts w:ascii="Times New Roman" w:eastAsia="ＭＳ Ｐゴシック" w:hAnsi="Times New Roman" w:cs="Times New Roman"/>
                <w:b/>
                <w:bCs/>
                <w:sz w:val="24"/>
                <w:szCs w:val="24"/>
                <w:lang w:val="en-GB"/>
              </w:rPr>
              <w:t>1.0</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34" w:type="dxa"/>
            <w:tcBorders>
              <w:top w:val="nil"/>
              <w:left w:val="nil"/>
              <w:right w:val="nil"/>
            </w:tcBorders>
            <w:vAlign w:val="center"/>
          </w:tcPr>
          <w:p w14:paraId="1108F02A" w14:textId="775C2490" w:rsidR="00BB1F79" w:rsidRPr="00357CF0" w:rsidRDefault="00BB1F79"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1</w:t>
            </w:r>
            <w:r w:rsidR="001535DA" w:rsidRPr="00357CF0">
              <w:rPr>
                <w:rFonts w:ascii="Times New Roman" w:hAnsi="Times New Roman" w:cs="Times New Roman"/>
                <w:b/>
                <w:bCs/>
                <w:sz w:val="24"/>
                <w:szCs w:val="24"/>
                <w:lang w:val="en-GB"/>
              </w:rPr>
              <w:t>5.0</w:t>
            </w:r>
            <w:r w:rsidRPr="00357CF0">
              <w:rPr>
                <w:rFonts w:ascii="Times New Roman" w:hAnsi="Times New Roman" w:cs="Times New Roman"/>
                <w:b/>
                <w:bCs/>
                <w:sz w:val="24"/>
                <w:szCs w:val="24"/>
                <w:lang w:val="en-GB"/>
              </w:rPr>
              <w:t xml:space="preserve"> (+)</w:t>
            </w:r>
          </w:p>
        </w:tc>
        <w:tc>
          <w:tcPr>
            <w:tcW w:w="1296" w:type="dxa"/>
            <w:tcBorders>
              <w:top w:val="nil"/>
              <w:left w:val="nil"/>
              <w:right w:val="nil"/>
            </w:tcBorders>
            <w:vAlign w:val="center"/>
          </w:tcPr>
          <w:p w14:paraId="1EF2375B" w14:textId="77777777" w:rsidR="00BB1F79" w:rsidRPr="00357CF0" w:rsidRDefault="00BB1F79"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100</w:t>
            </w:r>
          </w:p>
        </w:tc>
      </w:tr>
      <w:tr w:rsidR="00357CF0" w:rsidRPr="00357CF0" w14:paraId="5E2236C8" w14:textId="77777777" w:rsidTr="0016507F">
        <w:trPr>
          <w:trHeight w:val="315"/>
        </w:trPr>
        <w:tc>
          <w:tcPr>
            <w:tcW w:w="2551" w:type="dxa"/>
            <w:tcBorders>
              <w:top w:val="nil"/>
              <w:left w:val="nil"/>
              <w:bottom w:val="nil"/>
              <w:right w:val="nil"/>
            </w:tcBorders>
            <w:shd w:val="clear" w:color="000000" w:fill="FFFFFF"/>
            <w:noWrap/>
            <w:vAlign w:val="center"/>
          </w:tcPr>
          <w:p w14:paraId="05D41436" w14:textId="77777777" w:rsidR="00BB1F79" w:rsidRPr="00357CF0" w:rsidRDefault="00BB1F79" w:rsidP="0016507F">
            <w:pPr>
              <w:spacing w:after="0" w:line="240" w:lineRule="auto"/>
              <w:rPr>
                <w:rFonts w:ascii="Times New Roman" w:eastAsia="ＭＳ Ｐゴシック" w:hAnsi="Times New Roman" w:cs="Times New Roman"/>
                <w:sz w:val="24"/>
                <w:szCs w:val="24"/>
                <w:lang w:val="en-GB"/>
              </w:rPr>
            </w:pPr>
          </w:p>
        </w:tc>
        <w:tc>
          <w:tcPr>
            <w:tcW w:w="1417" w:type="dxa"/>
            <w:tcBorders>
              <w:left w:val="nil"/>
              <w:bottom w:val="nil"/>
              <w:right w:val="nil"/>
            </w:tcBorders>
            <w:shd w:val="clear" w:color="000000" w:fill="FFFFFF"/>
            <w:vAlign w:val="center"/>
          </w:tcPr>
          <w:p w14:paraId="34180906" w14:textId="77777777" w:rsidR="00BB1F79" w:rsidRPr="00357CF0" w:rsidRDefault="00BB1F79"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left w:val="nil"/>
              <w:bottom w:val="nil"/>
              <w:right w:val="nil"/>
            </w:tcBorders>
            <w:shd w:val="clear" w:color="000000" w:fill="FFFFFF"/>
            <w:noWrap/>
            <w:vAlign w:val="center"/>
          </w:tcPr>
          <w:p w14:paraId="191F07DE" w14:textId="77777777" w:rsidR="00BB1F79" w:rsidRPr="00357CF0" w:rsidRDefault="00BB1F79"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2.7</w:t>
            </w:r>
          </w:p>
        </w:tc>
        <w:tc>
          <w:tcPr>
            <w:tcW w:w="1417" w:type="dxa"/>
            <w:tcBorders>
              <w:top w:val="nil"/>
              <w:left w:val="nil"/>
              <w:right w:val="nil"/>
            </w:tcBorders>
            <w:shd w:val="clear" w:color="auto" w:fill="auto"/>
            <w:noWrap/>
            <w:vAlign w:val="center"/>
          </w:tcPr>
          <w:p w14:paraId="567D9D93" w14:textId="4D747E40" w:rsidR="00BB1F79" w:rsidRPr="00357CF0" w:rsidRDefault="00BB1F79"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−0.</w:t>
            </w:r>
            <w:r w:rsidR="001535DA" w:rsidRPr="00357CF0">
              <w:rPr>
                <w:rFonts w:ascii="Times New Roman" w:hAnsi="Times New Roman" w:cs="Times New Roman"/>
                <w:sz w:val="24"/>
                <w:szCs w:val="24"/>
                <w:lang w:val="en-GB"/>
              </w:rPr>
              <w:t>5</w:t>
            </w:r>
          </w:p>
        </w:tc>
        <w:tc>
          <w:tcPr>
            <w:tcW w:w="1417" w:type="dxa"/>
            <w:tcBorders>
              <w:top w:val="nil"/>
              <w:left w:val="nil"/>
              <w:right w:val="nil"/>
            </w:tcBorders>
            <w:shd w:val="clear" w:color="auto" w:fill="auto"/>
            <w:noWrap/>
            <w:vAlign w:val="center"/>
          </w:tcPr>
          <w:p w14:paraId="2C12E6A5" w14:textId="2F4113E5" w:rsidR="00BB1F79" w:rsidRPr="00357CF0" w:rsidRDefault="001535DA"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2</w:t>
            </w:r>
            <w:r w:rsidRPr="00357CF0">
              <w:rPr>
                <w:rFonts w:ascii="Times New Roman" w:eastAsia="ＭＳ Ｐゴシック" w:hAnsi="Times New Roman" w:cs="Times New Roman"/>
                <w:b/>
                <w:bCs/>
                <w:sz w:val="24"/>
                <w:szCs w:val="24"/>
                <w:lang w:val="en-GB"/>
              </w:rPr>
              <w:t>.5</w:t>
            </w:r>
          </w:p>
        </w:tc>
        <w:tc>
          <w:tcPr>
            <w:tcW w:w="1417" w:type="dxa"/>
            <w:tcBorders>
              <w:top w:val="nil"/>
              <w:left w:val="nil"/>
              <w:right w:val="nil"/>
            </w:tcBorders>
            <w:shd w:val="clear" w:color="auto" w:fill="auto"/>
            <w:vAlign w:val="center"/>
          </w:tcPr>
          <w:p w14:paraId="6C272467" w14:textId="77777777" w:rsidR="00BB1F79" w:rsidRPr="00357CF0" w:rsidRDefault="00BB1F79"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−2.6</w:t>
            </w:r>
          </w:p>
        </w:tc>
        <w:tc>
          <w:tcPr>
            <w:tcW w:w="1388" w:type="dxa"/>
            <w:tcBorders>
              <w:top w:val="nil"/>
              <w:left w:val="nil"/>
              <w:right w:val="nil"/>
            </w:tcBorders>
            <w:vAlign w:val="center"/>
          </w:tcPr>
          <w:p w14:paraId="34AC62CD" w14:textId="4B392B08" w:rsidR="00BB1F79" w:rsidRPr="00357CF0" w:rsidRDefault="00BB1F79"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−7.</w:t>
            </w:r>
            <w:r w:rsidR="001535DA" w:rsidRPr="00357CF0">
              <w:rPr>
                <w:rFonts w:ascii="Times New Roman" w:hAnsi="Times New Roman" w:cs="Times New Roman"/>
                <w:b/>
                <w:bCs/>
                <w:sz w:val="24"/>
                <w:szCs w:val="24"/>
                <w:lang w:val="en-GB"/>
              </w:rPr>
              <w:t>7</w:t>
            </w:r>
          </w:p>
        </w:tc>
        <w:tc>
          <w:tcPr>
            <w:tcW w:w="1334" w:type="dxa"/>
            <w:tcBorders>
              <w:top w:val="nil"/>
              <w:left w:val="nil"/>
              <w:right w:val="nil"/>
            </w:tcBorders>
            <w:vAlign w:val="center"/>
          </w:tcPr>
          <w:p w14:paraId="54573527" w14:textId="5C85A8E3" w:rsidR="00BB1F79" w:rsidRPr="00357CF0" w:rsidRDefault="00BB1F79"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5.</w:t>
            </w:r>
            <w:r w:rsidR="001535DA" w:rsidRPr="00357CF0">
              <w:rPr>
                <w:rFonts w:ascii="Times New Roman" w:eastAsia="游ゴシック Medium" w:hAnsi="Times New Roman" w:cs="Times New Roman"/>
                <w:b/>
                <w:bCs/>
                <w:sz w:val="24"/>
                <w:szCs w:val="24"/>
                <w:lang w:val="en-GB"/>
              </w:rPr>
              <w:t>4</w:t>
            </w:r>
          </w:p>
        </w:tc>
        <w:tc>
          <w:tcPr>
            <w:tcW w:w="1296" w:type="dxa"/>
            <w:tcBorders>
              <w:top w:val="nil"/>
              <w:left w:val="nil"/>
              <w:right w:val="nil"/>
            </w:tcBorders>
            <w:vAlign w:val="center"/>
          </w:tcPr>
          <w:p w14:paraId="309EFB7A" w14:textId="77777777" w:rsidR="00BB1F79" w:rsidRPr="00357CF0" w:rsidRDefault="00BB1F79"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247E1D7E" w14:textId="77777777" w:rsidTr="0016507F">
        <w:trPr>
          <w:trHeight w:hRule="exact" w:val="113"/>
        </w:trPr>
        <w:tc>
          <w:tcPr>
            <w:tcW w:w="2551" w:type="dxa"/>
            <w:tcBorders>
              <w:top w:val="nil"/>
              <w:left w:val="nil"/>
              <w:bottom w:val="nil"/>
              <w:right w:val="nil"/>
            </w:tcBorders>
            <w:shd w:val="clear" w:color="000000" w:fill="FFFFFF"/>
            <w:noWrap/>
            <w:vAlign w:val="center"/>
          </w:tcPr>
          <w:p w14:paraId="619C9116" w14:textId="77777777" w:rsidR="00BB1F79" w:rsidRPr="00357CF0" w:rsidRDefault="00BB1F79"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vAlign w:val="center"/>
          </w:tcPr>
          <w:p w14:paraId="4E76F18D" w14:textId="77777777" w:rsidR="00BB1F79" w:rsidRPr="00357CF0" w:rsidRDefault="00BB1F79"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000000" w:fill="FFFFFF"/>
            <w:noWrap/>
            <w:vAlign w:val="center"/>
          </w:tcPr>
          <w:p w14:paraId="441D9207" w14:textId="77777777" w:rsidR="00BB1F79" w:rsidRPr="00357CF0" w:rsidRDefault="00BB1F79"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left w:val="nil"/>
              <w:bottom w:val="nil"/>
              <w:right w:val="nil"/>
            </w:tcBorders>
            <w:shd w:val="clear" w:color="000000" w:fill="FFFFFF"/>
            <w:noWrap/>
            <w:vAlign w:val="center"/>
          </w:tcPr>
          <w:p w14:paraId="3D77EE49" w14:textId="77777777" w:rsidR="00BB1F79" w:rsidRPr="00357CF0" w:rsidRDefault="00BB1F79"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left w:val="nil"/>
              <w:bottom w:val="nil"/>
              <w:right w:val="nil"/>
            </w:tcBorders>
            <w:shd w:val="clear" w:color="000000" w:fill="FFFFFF"/>
            <w:noWrap/>
            <w:vAlign w:val="center"/>
          </w:tcPr>
          <w:p w14:paraId="3CFD34E5" w14:textId="77777777" w:rsidR="00BB1F79" w:rsidRPr="00357CF0" w:rsidRDefault="00BB1F79"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left w:val="nil"/>
              <w:bottom w:val="nil"/>
              <w:right w:val="nil"/>
            </w:tcBorders>
            <w:shd w:val="clear" w:color="000000" w:fill="FFFFFF"/>
            <w:vAlign w:val="center"/>
          </w:tcPr>
          <w:p w14:paraId="58E30EE1" w14:textId="77777777" w:rsidR="00BB1F79" w:rsidRPr="00357CF0" w:rsidRDefault="00BB1F79" w:rsidP="0016507F">
            <w:pPr>
              <w:spacing w:after="0" w:line="240" w:lineRule="auto"/>
              <w:jc w:val="center"/>
              <w:rPr>
                <w:rFonts w:ascii="Times New Roman" w:hAnsi="Times New Roman" w:cs="Times New Roman"/>
                <w:b/>
                <w:bCs/>
                <w:sz w:val="24"/>
                <w:szCs w:val="24"/>
                <w:lang w:val="en-GB"/>
              </w:rPr>
            </w:pPr>
          </w:p>
        </w:tc>
        <w:tc>
          <w:tcPr>
            <w:tcW w:w="1388" w:type="dxa"/>
            <w:tcBorders>
              <w:left w:val="nil"/>
              <w:bottom w:val="nil"/>
              <w:right w:val="nil"/>
            </w:tcBorders>
            <w:shd w:val="clear" w:color="000000" w:fill="FFFFFF"/>
            <w:vAlign w:val="center"/>
          </w:tcPr>
          <w:p w14:paraId="19BEB7D7" w14:textId="77777777" w:rsidR="00BB1F79" w:rsidRPr="00357CF0" w:rsidRDefault="00BB1F79" w:rsidP="0016507F">
            <w:pPr>
              <w:spacing w:after="0" w:line="240" w:lineRule="auto"/>
              <w:jc w:val="center"/>
              <w:rPr>
                <w:rFonts w:ascii="Times New Roman" w:hAnsi="Times New Roman" w:cs="Times New Roman"/>
                <w:b/>
                <w:bCs/>
                <w:sz w:val="24"/>
                <w:szCs w:val="24"/>
                <w:lang w:val="en-GB"/>
              </w:rPr>
            </w:pPr>
          </w:p>
        </w:tc>
        <w:tc>
          <w:tcPr>
            <w:tcW w:w="1334" w:type="dxa"/>
            <w:tcBorders>
              <w:left w:val="nil"/>
              <w:bottom w:val="nil"/>
              <w:right w:val="nil"/>
            </w:tcBorders>
            <w:shd w:val="clear" w:color="000000" w:fill="FFFFFF"/>
            <w:vAlign w:val="center"/>
          </w:tcPr>
          <w:p w14:paraId="449F6E60" w14:textId="77777777" w:rsidR="00BB1F79" w:rsidRPr="00357CF0" w:rsidRDefault="00BB1F79" w:rsidP="0016507F">
            <w:pPr>
              <w:spacing w:after="0" w:line="240" w:lineRule="auto"/>
              <w:jc w:val="center"/>
              <w:rPr>
                <w:rFonts w:ascii="Times New Roman" w:hAnsi="Times New Roman" w:cs="Times New Roman"/>
                <w:b/>
                <w:bCs/>
                <w:sz w:val="24"/>
                <w:szCs w:val="24"/>
                <w:lang w:val="en-GB"/>
              </w:rPr>
            </w:pPr>
          </w:p>
        </w:tc>
        <w:tc>
          <w:tcPr>
            <w:tcW w:w="1296" w:type="dxa"/>
            <w:tcBorders>
              <w:left w:val="nil"/>
              <w:bottom w:val="nil"/>
              <w:right w:val="nil"/>
            </w:tcBorders>
            <w:shd w:val="clear" w:color="000000" w:fill="FFFFFF"/>
            <w:vAlign w:val="center"/>
          </w:tcPr>
          <w:p w14:paraId="335A265A" w14:textId="77777777" w:rsidR="00BB1F79" w:rsidRPr="00357CF0" w:rsidRDefault="00BB1F79" w:rsidP="0016507F">
            <w:pPr>
              <w:spacing w:after="0" w:line="240" w:lineRule="auto"/>
              <w:jc w:val="center"/>
              <w:rPr>
                <w:rFonts w:ascii="Times New Roman" w:hAnsi="Times New Roman" w:cs="Times New Roman"/>
                <w:sz w:val="24"/>
                <w:szCs w:val="24"/>
                <w:lang w:val="en-GB"/>
              </w:rPr>
            </w:pPr>
          </w:p>
        </w:tc>
      </w:tr>
      <w:tr w:rsidR="00357CF0" w:rsidRPr="00357CF0" w14:paraId="14F1E65C" w14:textId="77777777" w:rsidTr="0016507F">
        <w:trPr>
          <w:trHeight w:val="315"/>
        </w:trPr>
        <w:tc>
          <w:tcPr>
            <w:tcW w:w="2551" w:type="dxa"/>
            <w:tcBorders>
              <w:top w:val="nil"/>
              <w:left w:val="nil"/>
              <w:bottom w:val="nil"/>
              <w:right w:val="nil"/>
            </w:tcBorders>
            <w:shd w:val="clear" w:color="000000" w:fill="FFFFFF"/>
            <w:noWrap/>
            <w:vAlign w:val="center"/>
            <w:hideMark/>
          </w:tcPr>
          <w:p w14:paraId="153E399A" w14:textId="77777777" w:rsidR="00BB1F79" w:rsidRPr="00357CF0" w:rsidRDefault="00BB1F79"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Middle emerging adults</w:t>
            </w:r>
          </w:p>
        </w:tc>
        <w:tc>
          <w:tcPr>
            <w:tcW w:w="1417" w:type="dxa"/>
            <w:tcBorders>
              <w:top w:val="nil"/>
              <w:left w:val="nil"/>
              <w:bottom w:val="nil"/>
              <w:right w:val="nil"/>
            </w:tcBorders>
            <w:shd w:val="clear" w:color="000000" w:fill="FFFFFF"/>
            <w:vAlign w:val="center"/>
          </w:tcPr>
          <w:p w14:paraId="0F347FB9" w14:textId="77777777" w:rsidR="00BB1F79" w:rsidRPr="00357CF0" w:rsidRDefault="00BB1F7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000000" w:fill="FFFFFF"/>
            <w:noWrap/>
            <w:vAlign w:val="center"/>
          </w:tcPr>
          <w:p w14:paraId="6C148737" w14:textId="3207C81D" w:rsidR="00BB1F79" w:rsidRPr="00357CF0" w:rsidRDefault="00BB1F79"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15.</w:t>
            </w:r>
            <w:r w:rsidR="001535DA" w:rsidRPr="00357CF0">
              <w:rPr>
                <w:rFonts w:ascii="Times New Roman" w:eastAsia="ＭＳ Ｐゴシック" w:hAnsi="Times New Roman" w:cs="Times New Roman"/>
                <w:b/>
                <w:bCs/>
                <w:sz w:val="24"/>
                <w:szCs w:val="24"/>
                <w:lang w:val="en-GB"/>
              </w:rPr>
              <w:t>6</w:t>
            </w:r>
            <w:r w:rsidRPr="00357CF0">
              <w:rPr>
                <w:rFonts w:ascii="Times New Roman" w:hAnsi="Times New Roman" w:cs="Times New Roman"/>
                <w:b/>
                <w:bCs/>
                <w:sz w:val="24"/>
                <w:szCs w:val="24"/>
                <w:lang w:val="en-GB"/>
              </w:rPr>
              <w:t xml:space="preserve"> (+)</w:t>
            </w:r>
          </w:p>
        </w:tc>
        <w:tc>
          <w:tcPr>
            <w:tcW w:w="1417" w:type="dxa"/>
            <w:tcBorders>
              <w:left w:val="nil"/>
              <w:bottom w:val="nil"/>
              <w:right w:val="nil"/>
            </w:tcBorders>
            <w:shd w:val="clear" w:color="000000" w:fill="FFFFFF"/>
            <w:noWrap/>
            <w:vAlign w:val="center"/>
          </w:tcPr>
          <w:p w14:paraId="6A942CDC" w14:textId="3A542006" w:rsidR="00BB1F79" w:rsidRPr="00357CF0" w:rsidRDefault="00BB1F7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17.</w:t>
            </w:r>
            <w:r w:rsidR="001535DA" w:rsidRPr="00357CF0">
              <w:rPr>
                <w:rFonts w:ascii="Times New Roman" w:eastAsia="ＭＳ Ｐゴシック" w:hAnsi="Times New Roman" w:cs="Times New Roman"/>
                <w:sz w:val="24"/>
                <w:szCs w:val="24"/>
                <w:lang w:val="en-GB"/>
              </w:rPr>
              <w:t>4</w:t>
            </w:r>
          </w:p>
        </w:tc>
        <w:tc>
          <w:tcPr>
            <w:tcW w:w="1417" w:type="dxa"/>
            <w:tcBorders>
              <w:left w:val="nil"/>
              <w:bottom w:val="nil"/>
              <w:right w:val="nil"/>
            </w:tcBorders>
            <w:shd w:val="clear" w:color="000000" w:fill="FFFFFF"/>
            <w:noWrap/>
            <w:vAlign w:val="center"/>
          </w:tcPr>
          <w:p w14:paraId="5189D2B5" w14:textId="4219A767" w:rsidR="00BB1F79" w:rsidRPr="00357CF0" w:rsidRDefault="00BB1F79"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26.</w:t>
            </w:r>
            <w:r w:rsidR="001535DA" w:rsidRPr="00357CF0">
              <w:rPr>
                <w:rFonts w:ascii="Times New Roman" w:eastAsia="ＭＳ Ｐゴシック" w:hAnsi="Times New Roman" w:cs="Times New Roman"/>
                <w:b/>
                <w:bCs/>
                <w:sz w:val="24"/>
                <w:szCs w:val="24"/>
                <w:lang w:val="en-GB"/>
              </w:rPr>
              <w:t>6</w:t>
            </w:r>
            <w:r w:rsidRPr="00357CF0">
              <w:rPr>
                <w:rFonts w:ascii="Times New Roman" w:hAnsi="Times New Roman" w:cs="Times New Roman"/>
                <w:b/>
                <w:bCs/>
                <w:sz w:val="24"/>
                <w:szCs w:val="24"/>
                <w:lang w:val="en-GB"/>
              </w:rPr>
              <w:t xml:space="preserve"> (+)</w:t>
            </w:r>
          </w:p>
        </w:tc>
        <w:tc>
          <w:tcPr>
            <w:tcW w:w="1417" w:type="dxa"/>
            <w:tcBorders>
              <w:left w:val="nil"/>
              <w:bottom w:val="nil"/>
              <w:right w:val="nil"/>
            </w:tcBorders>
            <w:shd w:val="clear" w:color="000000" w:fill="FFFFFF"/>
            <w:vAlign w:val="center"/>
          </w:tcPr>
          <w:p w14:paraId="2F653AFA" w14:textId="566DD890" w:rsidR="00BB1F79" w:rsidRPr="00357CF0" w:rsidRDefault="001535DA"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15.6</w:t>
            </w:r>
            <w:r w:rsidR="00BB1F79" w:rsidRPr="00357CF0">
              <w:rPr>
                <w:rFonts w:ascii="Times New Roman" w:eastAsia="ＭＳ Ｐゴシック" w:hAnsi="Times New Roman" w:cs="Times New Roman"/>
                <w:b/>
                <w:bCs/>
                <w:sz w:val="24"/>
                <w:szCs w:val="24"/>
                <w:lang w:val="en-GB"/>
              </w:rPr>
              <w:t xml:space="preserve"> (</w:t>
            </w:r>
            <w:r w:rsidR="00BB1F79" w:rsidRPr="00357CF0">
              <w:rPr>
                <w:rFonts w:ascii="Times New Roman" w:hAnsi="Times New Roman" w:cs="Times New Roman"/>
                <w:b/>
                <w:bCs/>
                <w:sz w:val="24"/>
                <w:szCs w:val="24"/>
                <w:lang w:val="en-GB"/>
              </w:rPr>
              <w:t>−</w:t>
            </w:r>
            <w:r w:rsidR="00BB1F79" w:rsidRPr="00357CF0">
              <w:rPr>
                <w:rFonts w:ascii="Times New Roman" w:eastAsia="ＭＳ Ｐゴシック" w:hAnsi="Times New Roman" w:cs="Times New Roman"/>
                <w:b/>
                <w:bCs/>
                <w:sz w:val="24"/>
                <w:szCs w:val="24"/>
                <w:lang w:val="en-GB"/>
              </w:rPr>
              <w:t>)</w:t>
            </w:r>
          </w:p>
        </w:tc>
        <w:tc>
          <w:tcPr>
            <w:tcW w:w="1388" w:type="dxa"/>
            <w:tcBorders>
              <w:left w:val="nil"/>
              <w:bottom w:val="nil"/>
              <w:right w:val="nil"/>
            </w:tcBorders>
            <w:shd w:val="clear" w:color="000000" w:fill="FFFFFF"/>
            <w:vAlign w:val="center"/>
          </w:tcPr>
          <w:p w14:paraId="59945EC3" w14:textId="3015128A" w:rsidR="00BB1F79" w:rsidRPr="00357CF0" w:rsidRDefault="00BB1F79"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10.</w:t>
            </w:r>
            <w:r w:rsidR="001535DA" w:rsidRPr="00357CF0">
              <w:rPr>
                <w:rFonts w:ascii="Times New Roman" w:eastAsia="ＭＳ Ｐゴシック" w:hAnsi="Times New Roman" w:cs="Times New Roman"/>
                <w:b/>
                <w:bCs/>
                <w:sz w:val="24"/>
                <w:szCs w:val="24"/>
                <w:lang w:val="en-GB"/>
              </w:rPr>
              <w:t>5</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34" w:type="dxa"/>
            <w:tcBorders>
              <w:left w:val="nil"/>
              <w:bottom w:val="nil"/>
              <w:right w:val="nil"/>
            </w:tcBorders>
            <w:shd w:val="clear" w:color="000000" w:fill="FFFFFF"/>
            <w:vAlign w:val="center"/>
          </w:tcPr>
          <w:p w14:paraId="2C0445CB" w14:textId="2ADB0AAD" w:rsidR="00BB1F79" w:rsidRPr="00357CF0" w:rsidRDefault="00BB1F79"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14.</w:t>
            </w:r>
            <w:r w:rsidR="001535DA" w:rsidRPr="00357CF0">
              <w:rPr>
                <w:rFonts w:ascii="Times New Roman" w:hAnsi="Times New Roman" w:cs="Times New Roman"/>
                <w:b/>
                <w:bCs/>
                <w:sz w:val="24"/>
                <w:szCs w:val="24"/>
                <w:lang w:val="en-GB"/>
              </w:rPr>
              <w:t>3</w:t>
            </w:r>
            <w:r w:rsidRPr="00357CF0">
              <w:rPr>
                <w:rFonts w:ascii="Times New Roman" w:hAnsi="Times New Roman" w:cs="Times New Roman"/>
                <w:b/>
                <w:bCs/>
                <w:sz w:val="24"/>
                <w:szCs w:val="24"/>
                <w:lang w:val="en-GB"/>
              </w:rPr>
              <w:t xml:space="preserve"> (+)</w:t>
            </w:r>
          </w:p>
        </w:tc>
        <w:tc>
          <w:tcPr>
            <w:tcW w:w="1296" w:type="dxa"/>
            <w:tcBorders>
              <w:left w:val="nil"/>
              <w:bottom w:val="nil"/>
              <w:right w:val="nil"/>
            </w:tcBorders>
            <w:shd w:val="clear" w:color="000000" w:fill="FFFFFF"/>
            <w:vAlign w:val="center"/>
          </w:tcPr>
          <w:p w14:paraId="3AF64640" w14:textId="77777777" w:rsidR="00BB1F79" w:rsidRPr="00357CF0" w:rsidRDefault="00BB1F79"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r w:rsidR="00357CF0" w:rsidRPr="00357CF0" w14:paraId="4BB759DE" w14:textId="77777777" w:rsidTr="0016507F">
        <w:trPr>
          <w:trHeight w:val="315"/>
        </w:trPr>
        <w:tc>
          <w:tcPr>
            <w:tcW w:w="2551" w:type="dxa"/>
            <w:tcBorders>
              <w:top w:val="nil"/>
              <w:left w:val="nil"/>
              <w:right w:val="nil"/>
            </w:tcBorders>
            <w:shd w:val="clear" w:color="000000" w:fill="FFFFFF"/>
            <w:noWrap/>
            <w:vAlign w:val="center"/>
          </w:tcPr>
          <w:p w14:paraId="1F1F1A7C" w14:textId="77777777" w:rsidR="00BB1F79" w:rsidRPr="00357CF0" w:rsidRDefault="00BB1F79" w:rsidP="0016507F">
            <w:pPr>
              <w:spacing w:after="0" w:line="240" w:lineRule="auto"/>
              <w:rPr>
                <w:rFonts w:ascii="Times New Roman" w:eastAsia="ＭＳ Ｐゴシック" w:hAnsi="Times New Roman" w:cs="Times New Roman"/>
                <w:b/>
                <w:bCs/>
                <w:sz w:val="24"/>
                <w:szCs w:val="24"/>
                <w:lang w:val="en-GB"/>
              </w:rPr>
            </w:pPr>
          </w:p>
        </w:tc>
        <w:tc>
          <w:tcPr>
            <w:tcW w:w="1417" w:type="dxa"/>
            <w:tcBorders>
              <w:top w:val="nil"/>
              <w:left w:val="nil"/>
              <w:right w:val="nil"/>
            </w:tcBorders>
            <w:shd w:val="clear" w:color="000000" w:fill="FFFFFF"/>
            <w:vAlign w:val="center"/>
          </w:tcPr>
          <w:p w14:paraId="0747D055" w14:textId="77777777" w:rsidR="00BB1F79" w:rsidRPr="00357CF0" w:rsidRDefault="00BB1F79"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right w:val="nil"/>
            </w:tcBorders>
            <w:shd w:val="clear" w:color="000000" w:fill="FFFFFF"/>
            <w:noWrap/>
            <w:vAlign w:val="center"/>
          </w:tcPr>
          <w:p w14:paraId="690FF2B7" w14:textId="3FF7AB33" w:rsidR="00BB1F79" w:rsidRPr="00357CF0" w:rsidRDefault="001535DA"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3.0</w:t>
            </w:r>
          </w:p>
        </w:tc>
        <w:tc>
          <w:tcPr>
            <w:tcW w:w="1417" w:type="dxa"/>
            <w:tcBorders>
              <w:top w:val="nil"/>
              <w:left w:val="nil"/>
              <w:right w:val="nil"/>
            </w:tcBorders>
            <w:shd w:val="clear" w:color="000000" w:fill="FFFFFF"/>
            <w:noWrap/>
            <w:vAlign w:val="center"/>
          </w:tcPr>
          <w:p w14:paraId="23DF4C45" w14:textId="21CD09A7" w:rsidR="00BB1F79" w:rsidRPr="00357CF0" w:rsidRDefault="00BB1F79"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sz w:val="24"/>
                <w:szCs w:val="24"/>
                <w:lang w:val="en-GB"/>
              </w:rPr>
              <w:t>1.</w:t>
            </w:r>
            <w:r w:rsidR="001535DA" w:rsidRPr="00357CF0">
              <w:rPr>
                <w:rFonts w:ascii="Times New Roman" w:hAnsi="Times New Roman" w:cs="Times New Roman"/>
                <w:sz w:val="24"/>
                <w:szCs w:val="24"/>
                <w:lang w:val="en-GB"/>
              </w:rPr>
              <w:t>5</w:t>
            </w:r>
          </w:p>
        </w:tc>
        <w:tc>
          <w:tcPr>
            <w:tcW w:w="1417" w:type="dxa"/>
            <w:tcBorders>
              <w:top w:val="nil"/>
              <w:left w:val="nil"/>
              <w:right w:val="nil"/>
            </w:tcBorders>
            <w:shd w:val="clear" w:color="000000" w:fill="FFFFFF"/>
            <w:noWrap/>
            <w:vAlign w:val="center"/>
          </w:tcPr>
          <w:p w14:paraId="487DBB39" w14:textId="77777777" w:rsidR="00BB1F79" w:rsidRPr="00357CF0" w:rsidRDefault="00BB1F79"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3.1</w:t>
            </w:r>
          </w:p>
        </w:tc>
        <w:tc>
          <w:tcPr>
            <w:tcW w:w="1417" w:type="dxa"/>
            <w:tcBorders>
              <w:top w:val="nil"/>
              <w:left w:val="nil"/>
              <w:right w:val="nil"/>
            </w:tcBorders>
            <w:shd w:val="clear" w:color="000000" w:fill="FFFFFF"/>
            <w:vAlign w:val="center"/>
          </w:tcPr>
          <w:p w14:paraId="1A84507A" w14:textId="6CEA18E9" w:rsidR="00BB1F79" w:rsidRPr="00357CF0" w:rsidRDefault="00BB1F79"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w:t>
            </w:r>
            <w:r w:rsidR="00DA7CE5" w:rsidRPr="00357CF0">
              <w:rPr>
                <w:rFonts w:ascii="Times New Roman" w:hAnsi="Times New Roman" w:cs="Times New Roman"/>
                <w:b/>
                <w:bCs/>
                <w:sz w:val="24"/>
                <w:szCs w:val="24"/>
                <w:lang w:val="en-GB"/>
              </w:rPr>
              <w:t>3.0</w:t>
            </w:r>
          </w:p>
        </w:tc>
        <w:tc>
          <w:tcPr>
            <w:tcW w:w="1388" w:type="dxa"/>
            <w:tcBorders>
              <w:top w:val="nil"/>
              <w:left w:val="nil"/>
              <w:right w:val="nil"/>
            </w:tcBorders>
            <w:shd w:val="clear" w:color="000000" w:fill="FFFFFF"/>
            <w:vAlign w:val="center"/>
          </w:tcPr>
          <w:p w14:paraId="611018D5" w14:textId="546F37B0" w:rsidR="00BB1F79" w:rsidRPr="00357CF0" w:rsidRDefault="00BB1F79"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−8.</w:t>
            </w:r>
            <w:r w:rsidR="00DA7CE5" w:rsidRPr="00357CF0">
              <w:rPr>
                <w:rFonts w:ascii="Times New Roman" w:hAnsi="Times New Roman" w:cs="Times New Roman"/>
                <w:b/>
                <w:bCs/>
                <w:sz w:val="24"/>
                <w:szCs w:val="24"/>
                <w:lang w:val="en-GB"/>
              </w:rPr>
              <w:t>9</w:t>
            </w:r>
          </w:p>
        </w:tc>
        <w:tc>
          <w:tcPr>
            <w:tcW w:w="1334" w:type="dxa"/>
            <w:tcBorders>
              <w:top w:val="nil"/>
              <w:left w:val="nil"/>
              <w:right w:val="nil"/>
            </w:tcBorders>
            <w:shd w:val="clear" w:color="000000" w:fill="FFFFFF"/>
            <w:vAlign w:val="center"/>
          </w:tcPr>
          <w:p w14:paraId="41958C47" w14:textId="3DE6E445" w:rsidR="00BB1F79" w:rsidRPr="00357CF0" w:rsidRDefault="00BB1F79"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3.</w:t>
            </w:r>
            <w:r w:rsidR="00DA7CE5" w:rsidRPr="00357CF0">
              <w:rPr>
                <w:rFonts w:ascii="Times New Roman" w:eastAsia="游ゴシック Medium" w:hAnsi="Times New Roman" w:cs="Times New Roman"/>
                <w:b/>
                <w:bCs/>
                <w:sz w:val="24"/>
                <w:szCs w:val="24"/>
                <w:lang w:val="en-GB"/>
              </w:rPr>
              <w:t>9</w:t>
            </w:r>
          </w:p>
        </w:tc>
        <w:tc>
          <w:tcPr>
            <w:tcW w:w="1296" w:type="dxa"/>
            <w:tcBorders>
              <w:top w:val="nil"/>
              <w:left w:val="nil"/>
              <w:right w:val="nil"/>
            </w:tcBorders>
            <w:shd w:val="clear" w:color="000000" w:fill="FFFFFF"/>
            <w:vAlign w:val="center"/>
          </w:tcPr>
          <w:p w14:paraId="21336506" w14:textId="77777777" w:rsidR="00BB1F79" w:rsidRPr="00357CF0" w:rsidRDefault="00BB1F79" w:rsidP="0016507F">
            <w:pPr>
              <w:spacing w:after="0" w:line="240" w:lineRule="auto"/>
              <w:jc w:val="center"/>
              <w:rPr>
                <w:rFonts w:ascii="Times New Roman" w:eastAsia="游ゴシック Medium" w:hAnsi="Times New Roman" w:cs="Times New Roman"/>
                <w:b/>
                <w:bCs/>
                <w:sz w:val="24"/>
                <w:szCs w:val="24"/>
                <w:lang w:val="en-GB"/>
              </w:rPr>
            </w:pPr>
          </w:p>
        </w:tc>
      </w:tr>
      <w:tr w:rsidR="00357CF0" w:rsidRPr="00357CF0" w14:paraId="6825F5FD" w14:textId="77777777" w:rsidTr="0016507F">
        <w:trPr>
          <w:trHeight w:hRule="exact" w:val="113"/>
        </w:trPr>
        <w:tc>
          <w:tcPr>
            <w:tcW w:w="2551" w:type="dxa"/>
            <w:tcBorders>
              <w:top w:val="nil"/>
              <w:left w:val="nil"/>
              <w:right w:val="nil"/>
            </w:tcBorders>
            <w:shd w:val="clear" w:color="000000" w:fill="FFFFFF"/>
            <w:noWrap/>
            <w:vAlign w:val="center"/>
          </w:tcPr>
          <w:p w14:paraId="53FF6673" w14:textId="77777777" w:rsidR="00BB1F79" w:rsidRPr="00357CF0" w:rsidRDefault="00BB1F79"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shd w:val="clear" w:color="000000" w:fill="FFFFFF"/>
            <w:vAlign w:val="center"/>
          </w:tcPr>
          <w:p w14:paraId="080A2A97" w14:textId="77777777" w:rsidR="00BB1F79" w:rsidRPr="00357CF0" w:rsidRDefault="00BB1F79" w:rsidP="0016507F">
            <w:pPr>
              <w:spacing w:after="0" w:line="240" w:lineRule="auto"/>
              <w:jc w:val="center"/>
              <w:rPr>
                <w:rFonts w:ascii="Times New Roman" w:hAnsi="Times New Roman" w:cs="Times New Roman"/>
                <w:sz w:val="24"/>
                <w:szCs w:val="24"/>
                <w:lang w:val="en-GB"/>
              </w:rPr>
            </w:pPr>
          </w:p>
        </w:tc>
        <w:tc>
          <w:tcPr>
            <w:tcW w:w="1371" w:type="dxa"/>
            <w:tcBorders>
              <w:top w:val="nil"/>
              <w:left w:val="nil"/>
              <w:right w:val="nil"/>
            </w:tcBorders>
            <w:shd w:val="clear" w:color="000000" w:fill="FFFFFF"/>
            <w:noWrap/>
            <w:vAlign w:val="center"/>
          </w:tcPr>
          <w:p w14:paraId="09108A0C" w14:textId="77777777" w:rsidR="00BB1F79" w:rsidRPr="00357CF0" w:rsidRDefault="00BB1F79"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000000" w:fill="FFFFFF"/>
            <w:noWrap/>
            <w:vAlign w:val="center"/>
          </w:tcPr>
          <w:p w14:paraId="5A8CA1C2" w14:textId="77777777" w:rsidR="00BB1F79" w:rsidRPr="00357CF0" w:rsidRDefault="00BB1F79"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000000" w:fill="FFFFFF"/>
            <w:noWrap/>
            <w:vAlign w:val="center"/>
          </w:tcPr>
          <w:p w14:paraId="6026808B" w14:textId="77777777" w:rsidR="00BB1F79" w:rsidRPr="00357CF0" w:rsidRDefault="00BB1F79"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right w:val="nil"/>
            </w:tcBorders>
            <w:shd w:val="clear" w:color="000000" w:fill="FFFFFF"/>
            <w:vAlign w:val="center"/>
          </w:tcPr>
          <w:p w14:paraId="401E3202" w14:textId="77777777" w:rsidR="00BB1F79" w:rsidRPr="00357CF0" w:rsidRDefault="00BB1F79" w:rsidP="0016507F">
            <w:pPr>
              <w:spacing w:after="0" w:line="240" w:lineRule="auto"/>
              <w:jc w:val="center"/>
              <w:rPr>
                <w:rFonts w:ascii="Times New Roman" w:hAnsi="Times New Roman" w:cs="Times New Roman"/>
                <w:sz w:val="24"/>
                <w:szCs w:val="24"/>
                <w:lang w:val="en-GB"/>
              </w:rPr>
            </w:pPr>
          </w:p>
        </w:tc>
        <w:tc>
          <w:tcPr>
            <w:tcW w:w="1388" w:type="dxa"/>
            <w:tcBorders>
              <w:top w:val="nil"/>
              <w:left w:val="nil"/>
              <w:right w:val="nil"/>
            </w:tcBorders>
            <w:shd w:val="clear" w:color="000000" w:fill="FFFFFF"/>
            <w:vAlign w:val="center"/>
          </w:tcPr>
          <w:p w14:paraId="61714493" w14:textId="77777777" w:rsidR="00BB1F79" w:rsidRPr="00357CF0" w:rsidRDefault="00BB1F79" w:rsidP="0016507F">
            <w:pPr>
              <w:spacing w:after="0" w:line="240" w:lineRule="auto"/>
              <w:jc w:val="center"/>
              <w:rPr>
                <w:rFonts w:ascii="Times New Roman" w:hAnsi="Times New Roman" w:cs="Times New Roman"/>
                <w:sz w:val="24"/>
                <w:szCs w:val="24"/>
                <w:lang w:val="en-GB"/>
              </w:rPr>
            </w:pPr>
          </w:p>
        </w:tc>
        <w:tc>
          <w:tcPr>
            <w:tcW w:w="1334" w:type="dxa"/>
            <w:tcBorders>
              <w:top w:val="nil"/>
              <w:left w:val="nil"/>
              <w:right w:val="nil"/>
            </w:tcBorders>
            <w:shd w:val="clear" w:color="000000" w:fill="FFFFFF"/>
            <w:vAlign w:val="center"/>
          </w:tcPr>
          <w:p w14:paraId="5160B10A" w14:textId="77777777" w:rsidR="00BB1F79" w:rsidRPr="00357CF0" w:rsidRDefault="00BB1F79" w:rsidP="0016507F">
            <w:pPr>
              <w:spacing w:after="0" w:line="240" w:lineRule="auto"/>
              <w:jc w:val="center"/>
              <w:rPr>
                <w:rFonts w:ascii="Times New Roman" w:hAnsi="Times New Roman" w:cs="Times New Roman"/>
                <w:sz w:val="24"/>
                <w:szCs w:val="24"/>
                <w:lang w:val="en-GB"/>
              </w:rPr>
            </w:pPr>
          </w:p>
        </w:tc>
        <w:tc>
          <w:tcPr>
            <w:tcW w:w="1296" w:type="dxa"/>
            <w:tcBorders>
              <w:top w:val="nil"/>
              <w:left w:val="nil"/>
              <w:right w:val="nil"/>
            </w:tcBorders>
            <w:shd w:val="clear" w:color="000000" w:fill="FFFFFF"/>
            <w:vAlign w:val="center"/>
          </w:tcPr>
          <w:p w14:paraId="0574AD38" w14:textId="77777777" w:rsidR="00BB1F79" w:rsidRPr="00357CF0" w:rsidRDefault="00BB1F79" w:rsidP="0016507F">
            <w:pPr>
              <w:spacing w:after="0" w:line="240" w:lineRule="auto"/>
              <w:jc w:val="center"/>
              <w:rPr>
                <w:rFonts w:ascii="Times New Roman" w:hAnsi="Times New Roman" w:cs="Times New Roman"/>
                <w:sz w:val="24"/>
                <w:szCs w:val="24"/>
                <w:lang w:val="en-GB"/>
              </w:rPr>
            </w:pPr>
          </w:p>
        </w:tc>
      </w:tr>
      <w:tr w:rsidR="00357CF0" w:rsidRPr="00357CF0" w14:paraId="43516465" w14:textId="77777777" w:rsidTr="0016507F">
        <w:trPr>
          <w:trHeight w:val="315"/>
        </w:trPr>
        <w:tc>
          <w:tcPr>
            <w:tcW w:w="2551" w:type="dxa"/>
            <w:tcBorders>
              <w:left w:val="nil"/>
              <w:bottom w:val="single" w:sz="4" w:space="0" w:color="auto"/>
              <w:right w:val="nil"/>
            </w:tcBorders>
            <w:shd w:val="clear" w:color="000000" w:fill="FFFFFF"/>
            <w:noWrap/>
            <w:vAlign w:val="center"/>
          </w:tcPr>
          <w:p w14:paraId="135AD10A" w14:textId="77777777" w:rsidR="00BB1F79" w:rsidRPr="00357CF0" w:rsidRDefault="00BB1F79"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Total (%)</w:t>
            </w:r>
          </w:p>
        </w:tc>
        <w:tc>
          <w:tcPr>
            <w:tcW w:w="1417" w:type="dxa"/>
            <w:tcBorders>
              <w:left w:val="nil"/>
              <w:bottom w:val="single" w:sz="4" w:space="0" w:color="auto"/>
              <w:right w:val="nil"/>
            </w:tcBorders>
            <w:shd w:val="clear" w:color="000000" w:fill="FFFFFF"/>
            <w:vAlign w:val="center"/>
          </w:tcPr>
          <w:p w14:paraId="1E123637" w14:textId="77777777" w:rsidR="00BB1F79" w:rsidRPr="00357CF0" w:rsidRDefault="00BB1F79" w:rsidP="0016507F">
            <w:pPr>
              <w:spacing w:after="0" w:line="240" w:lineRule="auto"/>
              <w:jc w:val="center"/>
              <w:rPr>
                <w:rFonts w:ascii="Times New Roman" w:hAnsi="Times New Roman" w:cs="Times New Roman"/>
                <w:sz w:val="24"/>
                <w:szCs w:val="24"/>
                <w:lang w:val="en-GB"/>
              </w:rPr>
            </w:pPr>
          </w:p>
        </w:tc>
        <w:tc>
          <w:tcPr>
            <w:tcW w:w="1371" w:type="dxa"/>
            <w:tcBorders>
              <w:left w:val="nil"/>
              <w:bottom w:val="single" w:sz="4" w:space="0" w:color="auto"/>
              <w:right w:val="nil"/>
            </w:tcBorders>
            <w:shd w:val="clear" w:color="000000" w:fill="FFFFFF"/>
            <w:noWrap/>
            <w:vAlign w:val="center"/>
          </w:tcPr>
          <w:p w14:paraId="3BB69DB1" w14:textId="77777777" w:rsidR="00BB1F79" w:rsidRPr="00357CF0" w:rsidRDefault="00BB1F79"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14.3</w:t>
            </w:r>
          </w:p>
        </w:tc>
        <w:tc>
          <w:tcPr>
            <w:tcW w:w="1417" w:type="dxa"/>
            <w:tcBorders>
              <w:left w:val="nil"/>
              <w:bottom w:val="single" w:sz="4" w:space="0" w:color="auto"/>
              <w:right w:val="nil"/>
            </w:tcBorders>
            <w:shd w:val="clear" w:color="000000" w:fill="FFFFFF"/>
            <w:noWrap/>
            <w:vAlign w:val="center"/>
          </w:tcPr>
          <w:p w14:paraId="67CC749A" w14:textId="0B3D6247" w:rsidR="00BB1F79" w:rsidRPr="00357CF0" w:rsidRDefault="00BB1F79"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16.</w:t>
            </w:r>
            <w:r w:rsidR="001535DA" w:rsidRPr="00357CF0">
              <w:rPr>
                <w:rFonts w:ascii="Times New Roman" w:hAnsi="Times New Roman" w:cs="Times New Roman"/>
                <w:sz w:val="24"/>
                <w:szCs w:val="24"/>
                <w:lang w:val="en-GB"/>
              </w:rPr>
              <w:t>7</w:t>
            </w:r>
          </w:p>
        </w:tc>
        <w:tc>
          <w:tcPr>
            <w:tcW w:w="1417" w:type="dxa"/>
            <w:tcBorders>
              <w:left w:val="nil"/>
              <w:bottom w:val="single" w:sz="4" w:space="0" w:color="auto"/>
              <w:right w:val="nil"/>
            </w:tcBorders>
            <w:shd w:val="clear" w:color="000000" w:fill="FFFFFF"/>
            <w:noWrap/>
            <w:vAlign w:val="center"/>
          </w:tcPr>
          <w:p w14:paraId="29A227F7" w14:textId="2D18C974" w:rsidR="00BB1F79" w:rsidRPr="00357CF0" w:rsidRDefault="00BB1F7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2</w:t>
            </w:r>
            <w:r w:rsidRPr="00357CF0">
              <w:rPr>
                <w:rFonts w:ascii="Times New Roman" w:eastAsia="ＭＳ Ｐゴシック" w:hAnsi="Times New Roman" w:cs="Times New Roman"/>
                <w:sz w:val="24"/>
                <w:szCs w:val="24"/>
                <w:lang w:val="en-GB"/>
              </w:rPr>
              <w:t>5.</w:t>
            </w:r>
            <w:r w:rsidR="001535DA" w:rsidRPr="00357CF0">
              <w:rPr>
                <w:rFonts w:ascii="Times New Roman" w:eastAsia="ＭＳ Ｐゴシック" w:hAnsi="Times New Roman" w:cs="Times New Roman"/>
                <w:sz w:val="24"/>
                <w:szCs w:val="24"/>
                <w:lang w:val="en-GB"/>
              </w:rPr>
              <w:t>0</w:t>
            </w:r>
          </w:p>
        </w:tc>
        <w:tc>
          <w:tcPr>
            <w:tcW w:w="1417" w:type="dxa"/>
            <w:tcBorders>
              <w:left w:val="nil"/>
              <w:bottom w:val="single" w:sz="4" w:space="0" w:color="auto"/>
              <w:right w:val="nil"/>
            </w:tcBorders>
            <w:shd w:val="clear" w:color="000000" w:fill="FFFFFF"/>
            <w:vAlign w:val="center"/>
          </w:tcPr>
          <w:p w14:paraId="4CE3F769" w14:textId="1C8B9D37" w:rsidR="00BB1F79" w:rsidRPr="00357CF0" w:rsidRDefault="00BB1F79"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7.</w:t>
            </w:r>
            <w:r w:rsidR="001535DA" w:rsidRPr="00357CF0">
              <w:rPr>
                <w:rFonts w:ascii="Times New Roman" w:hAnsi="Times New Roman" w:cs="Times New Roman"/>
                <w:sz w:val="24"/>
                <w:szCs w:val="24"/>
                <w:lang w:val="en-GB"/>
              </w:rPr>
              <w:t>0</w:t>
            </w:r>
          </w:p>
        </w:tc>
        <w:tc>
          <w:tcPr>
            <w:tcW w:w="1388" w:type="dxa"/>
            <w:tcBorders>
              <w:left w:val="nil"/>
              <w:bottom w:val="single" w:sz="4" w:space="0" w:color="auto"/>
              <w:right w:val="nil"/>
            </w:tcBorders>
            <w:shd w:val="clear" w:color="000000" w:fill="FFFFFF"/>
            <w:vAlign w:val="center"/>
          </w:tcPr>
          <w:p w14:paraId="60975853" w14:textId="2C85D1FF" w:rsidR="00BB1F79" w:rsidRPr="00357CF0" w:rsidRDefault="00BB1F79"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w:t>
            </w:r>
            <w:r w:rsidR="001535DA" w:rsidRPr="00357CF0">
              <w:rPr>
                <w:rFonts w:ascii="Times New Roman" w:hAnsi="Times New Roman" w:cs="Times New Roman"/>
                <w:sz w:val="24"/>
                <w:szCs w:val="24"/>
                <w:lang w:val="en-GB"/>
              </w:rPr>
              <w:t>2</w:t>
            </w:r>
          </w:p>
        </w:tc>
        <w:tc>
          <w:tcPr>
            <w:tcW w:w="1334" w:type="dxa"/>
            <w:tcBorders>
              <w:left w:val="nil"/>
              <w:bottom w:val="single" w:sz="4" w:space="0" w:color="auto"/>
              <w:right w:val="nil"/>
            </w:tcBorders>
            <w:shd w:val="clear" w:color="000000" w:fill="FFFFFF"/>
            <w:vAlign w:val="center"/>
          </w:tcPr>
          <w:p w14:paraId="2924588C" w14:textId="3F646EC3" w:rsidR="00BB1F79" w:rsidRPr="00357CF0" w:rsidRDefault="00BB1F79"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2.</w:t>
            </w:r>
            <w:r w:rsidR="001535DA" w:rsidRPr="00357CF0">
              <w:rPr>
                <w:rFonts w:ascii="Times New Roman" w:hAnsi="Times New Roman" w:cs="Times New Roman"/>
                <w:sz w:val="24"/>
                <w:szCs w:val="24"/>
                <w:lang w:val="en-GB"/>
              </w:rPr>
              <w:t>8</w:t>
            </w:r>
          </w:p>
        </w:tc>
        <w:tc>
          <w:tcPr>
            <w:tcW w:w="1296" w:type="dxa"/>
            <w:tcBorders>
              <w:left w:val="nil"/>
              <w:bottom w:val="single" w:sz="4" w:space="0" w:color="auto"/>
              <w:right w:val="nil"/>
            </w:tcBorders>
            <w:shd w:val="clear" w:color="000000" w:fill="FFFFFF"/>
            <w:vAlign w:val="center"/>
          </w:tcPr>
          <w:p w14:paraId="7265B804" w14:textId="77777777" w:rsidR="00BB1F79" w:rsidRPr="00357CF0" w:rsidRDefault="00BB1F79"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bl>
    <w:p w14:paraId="248542BF" w14:textId="10F35D2A" w:rsidR="00BB1F79" w:rsidRPr="00357CF0" w:rsidRDefault="00BB1F79" w:rsidP="00BB1F79">
      <w:pPr>
        <w:spacing w:after="0" w:line="480" w:lineRule="auto"/>
        <w:rPr>
          <w:rFonts w:ascii="Times New Roman" w:eastAsia="ＭＳ 明朝" w:hAnsi="Times New Roman" w:cs="Times New Roman"/>
          <w:iCs/>
          <w:sz w:val="24"/>
          <w:szCs w:val="24"/>
        </w:rPr>
      </w:pPr>
      <w:r w:rsidRPr="00357CF0">
        <w:rPr>
          <w:rFonts w:ascii="Times New Roman" w:eastAsia="ＭＳ 明朝" w:hAnsi="Times New Roman" w:cs="Times New Roman"/>
          <w:i/>
          <w:sz w:val="24"/>
          <w:szCs w:val="24"/>
        </w:rPr>
        <w:t xml:space="preserve">Note. </w:t>
      </w:r>
      <w:r w:rsidRPr="00357CF0">
        <w:rPr>
          <w:rFonts w:ascii="Times New Roman" w:eastAsia="ＭＳ 明朝" w:hAnsi="Times New Roman" w:cs="Times New Roman"/>
          <w:iCs/>
          <w:sz w:val="24"/>
          <w:szCs w:val="24"/>
        </w:rPr>
        <w:t>Observed values indicated in bold are significantly different from expected values (tested by using adjusted residual analysis); (+) indicates that the observed value is higher than the expected value; (</w:t>
      </w:r>
      <w:r w:rsidRPr="00357CF0">
        <w:rPr>
          <w:rFonts w:ascii="Times New Roman" w:hAnsi="Times New Roman" w:cs="Times New Roman"/>
          <w:sz w:val="24"/>
          <w:szCs w:val="24"/>
        </w:rPr>
        <w:t>−</w:t>
      </w:r>
      <w:r w:rsidRPr="00357CF0">
        <w:rPr>
          <w:rFonts w:ascii="Times New Roman" w:eastAsia="ＭＳ 明朝" w:hAnsi="Times New Roman" w:cs="Times New Roman"/>
          <w:iCs/>
          <w:sz w:val="24"/>
          <w:szCs w:val="24"/>
        </w:rPr>
        <w:t xml:space="preserve">) indicates that the observed value is lower than the expected value. </w:t>
      </w:r>
    </w:p>
    <w:p w14:paraId="5DD011F1" w14:textId="5217DE7C" w:rsidR="00DA7CE5" w:rsidRPr="00357CF0" w:rsidRDefault="00BB1F79" w:rsidP="00BB1F79">
      <w:pPr>
        <w:spacing w:after="0" w:line="480" w:lineRule="auto"/>
        <w:rPr>
          <w:rFonts w:ascii="Times New Roman" w:eastAsia="ＭＳ 明朝" w:hAnsi="Times New Roman" w:cs="Times New Roman"/>
          <w:iCs/>
          <w:sz w:val="24"/>
          <w:szCs w:val="24"/>
        </w:rPr>
        <w:sectPr w:rsidR="00DA7CE5" w:rsidRPr="00357CF0" w:rsidSect="00373923">
          <w:pgSz w:w="16838" w:h="11906" w:orient="landscape"/>
          <w:pgMar w:top="1440" w:right="1440" w:bottom="1440" w:left="1440" w:header="708" w:footer="708" w:gutter="0"/>
          <w:cols w:space="708"/>
          <w:docGrid w:linePitch="360"/>
        </w:sectPr>
      </w:pPr>
      <w:r w:rsidRPr="00357CF0">
        <w:rPr>
          <w:rFonts w:ascii="Times New Roman" w:eastAsia="ＭＳ 明朝" w:hAnsi="Times New Roman" w:cs="Times New Roman"/>
          <w:iCs/>
          <w:sz w:val="24"/>
          <w:szCs w:val="24"/>
        </w:rPr>
        <w:t>ASR = adjusted standardized residual.</w:t>
      </w:r>
    </w:p>
    <w:p w14:paraId="4752E310" w14:textId="49F3D803" w:rsidR="00DA7CE5" w:rsidRPr="00357CF0" w:rsidRDefault="00DA7CE5" w:rsidP="00DA7CE5">
      <w:pPr>
        <w:spacing w:after="0" w:line="480" w:lineRule="auto"/>
        <w:rPr>
          <w:rFonts w:ascii="Times New Roman" w:eastAsia="ＭＳ 明朝" w:hAnsi="Times New Roman" w:cs="Times New Roman"/>
          <w:sz w:val="24"/>
          <w:szCs w:val="24"/>
        </w:rPr>
      </w:pPr>
      <w:r w:rsidRPr="00357CF0">
        <w:rPr>
          <w:rFonts w:ascii="Times New Roman" w:eastAsia="ＭＳ 明朝" w:hAnsi="Times New Roman" w:cs="Times New Roman"/>
          <w:sz w:val="24"/>
          <w:szCs w:val="24"/>
        </w:rPr>
        <w:lastRenderedPageBreak/>
        <w:t>Table S5</w:t>
      </w:r>
    </w:p>
    <w:p w14:paraId="51DDB693" w14:textId="6349E182" w:rsidR="00DA7CE5" w:rsidRPr="00357CF0" w:rsidRDefault="00DA7CE5" w:rsidP="00DA7CE5">
      <w:pPr>
        <w:spacing w:after="0" w:line="480" w:lineRule="auto"/>
        <w:rPr>
          <w:rFonts w:ascii="Times New Roman" w:eastAsia="ＭＳ 明朝" w:hAnsi="Times New Roman" w:cs="Times New Roman"/>
          <w:i/>
          <w:sz w:val="24"/>
          <w:szCs w:val="24"/>
        </w:rPr>
      </w:pPr>
      <w:r w:rsidRPr="00357CF0">
        <w:rPr>
          <w:rFonts w:ascii="Times New Roman" w:eastAsia="ＭＳ 明朝" w:hAnsi="Times New Roman" w:cs="Times New Roman"/>
          <w:i/>
          <w:sz w:val="24"/>
          <w:szCs w:val="24"/>
        </w:rPr>
        <w:t>Cross</w:t>
      </w:r>
      <w:r w:rsidR="00BF45C4" w:rsidRPr="00357CF0">
        <w:rPr>
          <w:rFonts w:ascii="Times New Roman" w:eastAsia="ＭＳ 明朝" w:hAnsi="Times New Roman" w:cs="Times New Roman"/>
          <w:i/>
          <w:sz w:val="24"/>
          <w:szCs w:val="24"/>
        </w:rPr>
        <w:t>-t</w:t>
      </w:r>
      <w:r w:rsidRPr="00357CF0">
        <w:rPr>
          <w:rFonts w:ascii="Times New Roman" w:eastAsia="ＭＳ 明朝" w:hAnsi="Times New Roman" w:cs="Times New Roman"/>
          <w:i/>
          <w:sz w:val="24"/>
          <w:szCs w:val="24"/>
        </w:rPr>
        <w:t>abulation of Relationship Profiles and Age Groups in the Third Data</w:t>
      </w:r>
      <w:r w:rsidR="00BF45C4" w:rsidRPr="00357CF0">
        <w:rPr>
          <w:rFonts w:ascii="Times New Roman" w:eastAsia="ＭＳ 明朝" w:hAnsi="Times New Roman" w:cs="Times New Roman"/>
          <w:i/>
          <w:sz w:val="24"/>
          <w:szCs w:val="24"/>
        </w:rPr>
        <w:t>s</w:t>
      </w:r>
      <w:r w:rsidRPr="00357CF0">
        <w:rPr>
          <w:rFonts w:ascii="Times New Roman" w:eastAsia="ＭＳ 明朝" w:hAnsi="Times New Roman" w:cs="Times New Roman"/>
          <w:i/>
          <w:sz w:val="24"/>
          <w:szCs w:val="24"/>
        </w:rPr>
        <w:t>et</w:t>
      </w:r>
    </w:p>
    <w:tbl>
      <w:tblPr>
        <w:tblW w:w="13608" w:type="dxa"/>
        <w:tblCellMar>
          <w:left w:w="99" w:type="dxa"/>
          <w:right w:w="99" w:type="dxa"/>
        </w:tblCellMar>
        <w:tblLook w:val="04A0" w:firstRow="1" w:lastRow="0" w:firstColumn="1" w:lastColumn="0" w:noHBand="0" w:noVBand="1"/>
      </w:tblPr>
      <w:tblGrid>
        <w:gridCol w:w="2551"/>
        <w:gridCol w:w="1417"/>
        <w:gridCol w:w="1371"/>
        <w:gridCol w:w="1417"/>
        <w:gridCol w:w="1417"/>
        <w:gridCol w:w="1417"/>
        <w:gridCol w:w="1388"/>
        <w:gridCol w:w="1334"/>
        <w:gridCol w:w="1296"/>
      </w:tblGrid>
      <w:tr w:rsidR="00357CF0" w:rsidRPr="00357CF0" w14:paraId="3DDC6EB5" w14:textId="77777777" w:rsidTr="0016507F">
        <w:trPr>
          <w:trHeight w:val="315"/>
        </w:trPr>
        <w:tc>
          <w:tcPr>
            <w:tcW w:w="2551" w:type="dxa"/>
            <w:tcBorders>
              <w:top w:val="single" w:sz="8" w:space="0" w:color="auto"/>
              <w:left w:val="nil"/>
              <w:right w:val="nil"/>
            </w:tcBorders>
            <w:shd w:val="clear" w:color="000000" w:fill="FFFFFF"/>
            <w:noWrap/>
            <w:vAlign w:val="center"/>
          </w:tcPr>
          <w:p w14:paraId="41B21678" w14:textId="77777777" w:rsidR="00DA7CE5" w:rsidRPr="00357CF0" w:rsidRDefault="00DA7CE5"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Age groups</w:t>
            </w:r>
          </w:p>
        </w:tc>
        <w:tc>
          <w:tcPr>
            <w:tcW w:w="1417" w:type="dxa"/>
            <w:tcBorders>
              <w:top w:val="single" w:sz="8" w:space="0" w:color="auto"/>
              <w:left w:val="nil"/>
              <w:right w:val="nil"/>
            </w:tcBorders>
            <w:shd w:val="clear" w:color="000000" w:fill="FFFFFF"/>
            <w:vAlign w:val="center"/>
          </w:tcPr>
          <w:p w14:paraId="6814D71A" w14:textId="77777777" w:rsidR="00DA7CE5" w:rsidRPr="00357CF0" w:rsidRDefault="00DA7CE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Indices</w:t>
            </w:r>
          </w:p>
        </w:tc>
        <w:tc>
          <w:tcPr>
            <w:tcW w:w="8344" w:type="dxa"/>
            <w:gridSpan w:val="6"/>
            <w:tcBorders>
              <w:top w:val="single" w:sz="8" w:space="0" w:color="auto"/>
              <w:left w:val="nil"/>
              <w:bottom w:val="single" w:sz="4" w:space="0" w:color="auto"/>
              <w:right w:val="nil"/>
            </w:tcBorders>
            <w:shd w:val="clear" w:color="000000" w:fill="FFFFFF"/>
            <w:noWrap/>
            <w:vAlign w:val="center"/>
          </w:tcPr>
          <w:p w14:paraId="028CF4AA" w14:textId="77777777" w:rsidR="00DA7CE5" w:rsidRPr="00357CF0" w:rsidRDefault="00DA7CE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Relationship profiles</w:t>
            </w:r>
          </w:p>
        </w:tc>
        <w:tc>
          <w:tcPr>
            <w:tcW w:w="1296" w:type="dxa"/>
            <w:tcBorders>
              <w:top w:val="single" w:sz="8" w:space="0" w:color="auto"/>
              <w:left w:val="nil"/>
              <w:right w:val="nil"/>
            </w:tcBorders>
            <w:shd w:val="clear" w:color="000000" w:fill="FFFFFF"/>
            <w:vAlign w:val="center"/>
          </w:tcPr>
          <w:p w14:paraId="7492C6AA" w14:textId="77777777" w:rsidR="00DA7CE5" w:rsidRPr="00357CF0" w:rsidRDefault="00DA7CE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Total (%)</w:t>
            </w:r>
          </w:p>
        </w:tc>
      </w:tr>
      <w:tr w:rsidR="00357CF0" w:rsidRPr="00357CF0" w14:paraId="3DB25B21" w14:textId="77777777" w:rsidTr="0016507F">
        <w:trPr>
          <w:trHeight w:val="315"/>
        </w:trPr>
        <w:tc>
          <w:tcPr>
            <w:tcW w:w="2551" w:type="dxa"/>
            <w:tcBorders>
              <w:left w:val="nil"/>
              <w:bottom w:val="single" w:sz="4" w:space="0" w:color="auto"/>
              <w:right w:val="nil"/>
            </w:tcBorders>
            <w:shd w:val="clear" w:color="000000" w:fill="FFFFFF"/>
            <w:noWrap/>
            <w:vAlign w:val="center"/>
            <w:hideMark/>
          </w:tcPr>
          <w:p w14:paraId="4C8FE567" w14:textId="77777777" w:rsidR="00DA7CE5" w:rsidRPr="00357CF0" w:rsidRDefault="00DA7CE5" w:rsidP="0016507F">
            <w:pPr>
              <w:spacing w:after="0" w:line="240" w:lineRule="auto"/>
              <w:rPr>
                <w:rFonts w:ascii="Times New Roman" w:eastAsia="ＭＳ Ｐゴシック" w:hAnsi="Times New Roman" w:cs="Times New Roman"/>
                <w:sz w:val="24"/>
                <w:szCs w:val="24"/>
                <w:lang w:val="en-GB"/>
              </w:rPr>
            </w:pPr>
          </w:p>
        </w:tc>
        <w:tc>
          <w:tcPr>
            <w:tcW w:w="1417" w:type="dxa"/>
            <w:tcBorders>
              <w:left w:val="nil"/>
              <w:bottom w:val="single" w:sz="4" w:space="0" w:color="auto"/>
              <w:right w:val="nil"/>
            </w:tcBorders>
            <w:shd w:val="clear" w:color="000000" w:fill="FFFFFF"/>
            <w:vAlign w:val="center"/>
          </w:tcPr>
          <w:p w14:paraId="47607D7B" w14:textId="77777777" w:rsidR="00DA7CE5" w:rsidRPr="00357CF0" w:rsidRDefault="00DA7CE5"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single" w:sz="4" w:space="0" w:color="auto"/>
              <w:left w:val="nil"/>
              <w:bottom w:val="single" w:sz="4" w:space="0" w:color="auto"/>
              <w:right w:val="nil"/>
            </w:tcBorders>
            <w:shd w:val="clear" w:color="000000" w:fill="FFFFFF"/>
            <w:noWrap/>
            <w:hideMark/>
          </w:tcPr>
          <w:p w14:paraId="5BBAA216" w14:textId="77777777" w:rsidR="00DA7CE5" w:rsidRPr="00357CF0" w:rsidRDefault="00DA7CE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Healthy–independent</w:t>
            </w:r>
          </w:p>
        </w:tc>
        <w:tc>
          <w:tcPr>
            <w:tcW w:w="1417" w:type="dxa"/>
            <w:tcBorders>
              <w:top w:val="single" w:sz="4" w:space="0" w:color="auto"/>
              <w:left w:val="nil"/>
              <w:bottom w:val="single" w:sz="4" w:space="0" w:color="auto"/>
              <w:right w:val="nil"/>
            </w:tcBorders>
            <w:shd w:val="clear" w:color="000000" w:fill="FFFFFF"/>
            <w:noWrap/>
            <w:hideMark/>
          </w:tcPr>
          <w:p w14:paraId="21E90DFF" w14:textId="77777777" w:rsidR="00DA7CE5" w:rsidRPr="00357CF0" w:rsidRDefault="00DA7CE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Unhealthy–independent</w:t>
            </w:r>
          </w:p>
        </w:tc>
        <w:tc>
          <w:tcPr>
            <w:tcW w:w="1417" w:type="dxa"/>
            <w:tcBorders>
              <w:top w:val="single" w:sz="4" w:space="0" w:color="auto"/>
              <w:left w:val="nil"/>
              <w:bottom w:val="single" w:sz="4" w:space="0" w:color="auto"/>
              <w:right w:val="nil"/>
            </w:tcBorders>
            <w:shd w:val="clear" w:color="000000" w:fill="FFFFFF"/>
            <w:noWrap/>
            <w:hideMark/>
          </w:tcPr>
          <w:p w14:paraId="04CAA79D" w14:textId="77777777" w:rsidR="00DA7CE5" w:rsidRPr="00357CF0" w:rsidRDefault="00DA7CE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Balanced</w:t>
            </w:r>
          </w:p>
        </w:tc>
        <w:tc>
          <w:tcPr>
            <w:tcW w:w="1417" w:type="dxa"/>
            <w:tcBorders>
              <w:top w:val="single" w:sz="4" w:space="0" w:color="auto"/>
              <w:left w:val="nil"/>
              <w:bottom w:val="single" w:sz="4" w:space="0" w:color="auto"/>
              <w:right w:val="nil"/>
            </w:tcBorders>
            <w:shd w:val="clear" w:color="000000" w:fill="FFFFFF"/>
          </w:tcPr>
          <w:p w14:paraId="6D8CD972" w14:textId="77777777" w:rsidR="00DA7CE5" w:rsidRPr="00357CF0" w:rsidRDefault="00DA7CE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Moderate/</w:t>
            </w:r>
            <w:r w:rsidRPr="00357CF0">
              <w:rPr>
                <w:rFonts w:ascii="Times New Roman" w:eastAsia="ＭＳ Ｐゴシック" w:hAnsi="Times New Roman" w:cs="Times New Roman"/>
                <w:sz w:val="24"/>
                <w:szCs w:val="24"/>
                <w:lang w:val="en-GB"/>
              </w:rPr>
              <w:br/>
              <w:t>ambivalent</w:t>
            </w:r>
          </w:p>
        </w:tc>
        <w:tc>
          <w:tcPr>
            <w:tcW w:w="1388" w:type="dxa"/>
            <w:tcBorders>
              <w:top w:val="single" w:sz="4" w:space="0" w:color="auto"/>
              <w:left w:val="nil"/>
              <w:bottom w:val="single" w:sz="4" w:space="0" w:color="auto"/>
              <w:right w:val="nil"/>
            </w:tcBorders>
            <w:shd w:val="clear" w:color="000000" w:fill="FFFFFF"/>
          </w:tcPr>
          <w:p w14:paraId="4F7ED915" w14:textId="77777777" w:rsidR="00DA7CE5" w:rsidRPr="00357CF0" w:rsidRDefault="00DA7CE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Connected</w:t>
            </w:r>
          </w:p>
        </w:tc>
        <w:tc>
          <w:tcPr>
            <w:tcW w:w="1334" w:type="dxa"/>
            <w:tcBorders>
              <w:top w:val="single" w:sz="4" w:space="0" w:color="auto"/>
              <w:left w:val="nil"/>
              <w:bottom w:val="single" w:sz="4" w:space="0" w:color="auto"/>
              <w:right w:val="nil"/>
            </w:tcBorders>
            <w:shd w:val="clear" w:color="000000" w:fill="FFFFFF"/>
          </w:tcPr>
          <w:p w14:paraId="505ADF68" w14:textId="77777777" w:rsidR="00DA7CE5" w:rsidRPr="00357CF0" w:rsidRDefault="00DA7CE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Distant</w:t>
            </w:r>
          </w:p>
        </w:tc>
        <w:tc>
          <w:tcPr>
            <w:tcW w:w="1296" w:type="dxa"/>
            <w:tcBorders>
              <w:left w:val="nil"/>
              <w:bottom w:val="single" w:sz="4" w:space="0" w:color="auto"/>
              <w:right w:val="nil"/>
            </w:tcBorders>
            <w:shd w:val="clear" w:color="000000" w:fill="FFFFFF"/>
          </w:tcPr>
          <w:p w14:paraId="49397E62" w14:textId="77777777" w:rsidR="00DA7CE5" w:rsidRPr="00357CF0" w:rsidRDefault="00DA7CE5" w:rsidP="0016507F">
            <w:pPr>
              <w:spacing w:after="0" w:line="240" w:lineRule="auto"/>
              <w:jc w:val="center"/>
              <w:rPr>
                <w:rFonts w:ascii="Times New Roman" w:eastAsia="ＭＳ Ｐゴシック" w:hAnsi="Times New Roman" w:cs="Times New Roman"/>
                <w:sz w:val="24"/>
                <w:szCs w:val="24"/>
                <w:lang w:val="en-GB"/>
              </w:rPr>
            </w:pPr>
          </w:p>
        </w:tc>
      </w:tr>
      <w:tr w:rsidR="00357CF0" w:rsidRPr="00357CF0" w14:paraId="0CA00D12" w14:textId="77777777" w:rsidTr="0016507F">
        <w:trPr>
          <w:trHeight w:val="315"/>
        </w:trPr>
        <w:tc>
          <w:tcPr>
            <w:tcW w:w="2551" w:type="dxa"/>
            <w:tcBorders>
              <w:top w:val="single" w:sz="4" w:space="0" w:color="auto"/>
              <w:left w:val="nil"/>
              <w:bottom w:val="nil"/>
              <w:right w:val="nil"/>
            </w:tcBorders>
            <w:shd w:val="clear" w:color="000000" w:fill="FFFFFF"/>
            <w:noWrap/>
            <w:vAlign w:val="center"/>
          </w:tcPr>
          <w:p w14:paraId="7E5EDF8B" w14:textId="77777777" w:rsidR="00DA7CE5" w:rsidRPr="00357CF0" w:rsidRDefault="00DA7CE5"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Early adolescents</w:t>
            </w:r>
          </w:p>
        </w:tc>
        <w:tc>
          <w:tcPr>
            <w:tcW w:w="1417" w:type="dxa"/>
            <w:tcBorders>
              <w:top w:val="single" w:sz="4" w:space="0" w:color="auto"/>
              <w:left w:val="nil"/>
              <w:bottom w:val="nil"/>
              <w:right w:val="nil"/>
            </w:tcBorders>
            <w:vAlign w:val="center"/>
          </w:tcPr>
          <w:p w14:paraId="18B2E08B" w14:textId="77777777" w:rsidR="00DA7CE5" w:rsidRPr="00357CF0" w:rsidRDefault="00DA7CE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single" w:sz="4" w:space="0" w:color="auto"/>
              <w:left w:val="nil"/>
              <w:bottom w:val="nil"/>
              <w:right w:val="nil"/>
            </w:tcBorders>
            <w:shd w:val="clear" w:color="auto" w:fill="auto"/>
            <w:noWrap/>
            <w:vAlign w:val="center"/>
          </w:tcPr>
          <w:p w14:paraId="215CF084" w14:textId="57C4719A" w:rsidR="00DA7CE5" w:rsidRPr="00357CF0" w:rsidRDefault="00DA7CE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5.5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noWrap/>
            <w:vAlign w:val="center"/>
          </w:tcPr>
          <w:p w14:paraId="0583BE64" w14:textId="32BA4543" w:rsidR="00DA7CE5" w:rsidRPr="00357CF0" w:rsidRDefault="00DA7CE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b/>
                <w:bCs/>
                <w:sz w:val="24"/>
                <w:szCs w:val="24"/>
                <w:lang w:val="en-GB"/>
              </w:rPr>
              <w:t>12.9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noWrap/>
            <w:vAlign w:val="center"/>
          </w:tcPr>
          <w:p w14:paraId="2A2BABEA" w14:textId="28CA6149" w:rsidR="00DA7CE5" w:rsidRPr="00357CF0" w:rsidRDefault="00DA7CE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14.1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vAlign w:val="center"/>
          </w:tcPr>
          <w:p w14:paraId="686F0294" w14:textId="0A370AE8" w:rsidR="00DA7CE5" w:rsidRPr="00357CF0" w:rsidRDefault="00DA7CE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29.2 (+)</w:t>
            </w:r>
          </w:p>
        </w:tc>
        <w:tc>
          <w:tcPr>
            <w:tcW w:w="1388" w:type="dxa"/>
            <w:tcBorders>
              <w:top w:val="single" w:sz="4" w:space="0" w:color="auto"/>
              <w:left w:val="nil"/>
              <w:bottom w:val="nil"/>
              <w:right w:val="nil"/>
            </w:tcBorders>
            <w:shd w:val="clear" w:color="000000" w:fill="FFFFFF"/>
            <w:vAlign w:val="center"/>
          </w:tcPr>
          <w:p w14:paraId="05C2C80D" w14:textId="61F7921A" w:rsidR="00DA7CE5" w:rsidRPr="00357CF0" w:rsidRDefault="00DA7CE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30.8</w:t>
            </w:r>
            <w:r w:rsidRPr="00357CF0">
              <w:rPr>
                <w:rFonts w:ascii="Times New Roman" w:hAnsi="Times New Roman" w:cs="Times New Roman"/>
                <w:b/>
                <w:bCs/>
                <w:sz w:val="24"/>
                <w:szCs w:val="24"/>
                <w:lang w:val="en-GB"/>
              </w:rPr>
              <w:t xml:space="preserve"> (+)</w:t>
            </w:r>
          </w:p>
        </w:tc>
        <w:tc>
          <w:tcPr>
            <w:tcW w:w="1334" w:type="dxa"/>
            <w:tcBorders>
              <w:top w:val="single" w:sz="4" w:space="0" w:color="auto"/>
              <w:left w:val="nil"/>
              <w:bottom w:val="nil"/>
              <w:right w:val="nil"/>
            </w:tcBorders>
            <w:shd w:val="clear" w:color="000000" w:fill="FFFFFF"/>
            <w:vAlign w:val="center"/>
          </w:tcPr>
          <w:p w14:paraId="1C815DDC" w14:textId="0FEEA1F3" w:rsidR="00DA7CE5" w:rsidRPr="00357CF0" w:rsidRDefault="00DA7CE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7.6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single" w:sz="4" w:space="0" w:color="auto"/>
              <w:left w:val="nil"/>
              <w:bottom w:val="nil"/>
              <w:right w:val="nil"/>
            </w:tcBorders>
            <w:shd w:val="clear" w:color="000000" w:fill="FFFFFF"/>
            <w:vAlign w:val="center"/>
          </w:tcPr>
          <w:p w14:paraId="29FA912C" w14:textId="77777777" w:rsidR="00DA7CE5" w:rsidRPr="00357CF0" w:rsidRDefault="00DA7CE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100</w:t>
            </w:r>
          </w:p>
        </w:tc>
      </w:tr>
      <w:tr w:rsidR="00357CF0" w:rsidRPr="00357CF0" w14:paraId="22CBD4FD" w14:textId="77777777" w:rsidTr="0016507F">
        <w:trPr>
          <w:trHeight w:val="315"/>
        </w:trPr>
        <w:tc>
          <w:tcPr>
            <w:tcW w:w="2551" w:type="dxa"/>
            <w:tcBorders>
              <w:top w:val="nil"/>
              <w:left w:val="nil"/>
              <w:bottom w:val="nil"/>
              <w:right w:val="nil"/>
            </w:tcBorders>
            <w:shd w:val="clear" w:color="000000" w:fill="FFFFFF"/>
            <w:noWrap/>
            <w:vAlign w:val="center"/>
          </w:tcPr>
          <w:p w14:paraId="732214F9" w14:textId="77777777" w:rsidR="00DA7CE5" w:rsidRPr="00357CF0" w:rsidRDefault="00DA7CE5"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7D8B7F74" w14:textId="77777777" w:rsidR="00DA7CE5" w:rsidRPr="00357CF0" w:rsidRDefault="00DA7CE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bottom w:val="nil"/>
              <w:right w:val="nil"/>
            </w:tcBorders>
            <w:shd w:val="clear" w:color="auto" w:fill="auto"/>
            <w:noWrap/>
            <w:vAlign w:val="center"/>
          </w:tcPr>
          <w:p w14:paraId="6BA56DAA" w14:textId="56999451" w:rsidR="00DA7CE5" w:rsidRPr="00357CF0" w:rsidRDefault="00DA7CE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11.2</w:t>
            </w:r>
          </w:p>
        </w:tc>
        <w:tc>
          <w:tcPr>
            <w:tcW w:w="1417" w:type="dxa"/>
            <w:tcBorders>
              <w:top w:val="nil"/>
              <w:left w:val="nil"/>
              <w:bottom w:val="nil"/>
              <w:right w:val="nil"/>
            </w:tcBorders>
            <w:shd w:val="clear" w:color="000000" w:fill="FFFFFF"/>
            <w:noWrap/>
            <w:vAlign w:val="center"/>
          </w:tcPr>
          <w:p w14:paraId="446CFB95" w14:textId="744D4DFC" w:rsidR="00DA7CE5" w:rsidRPr="00357CF0" w:rsidRDefault="00DA7CE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4.5</w:t>
            </w:r>
          </w:p>
        </w:tc>
        <w:tc>
          <w:tcPr>
            <w:tcW w:w="1417" w:type="dxa"/>
            <w:tcBorders>
              <w:top w:val="nil"/>
              <w:left w:val="nil"/>
              <w:bottom w:val="nil"/>
              <w:right w:val="nil"/>
            </w:tcBorders>
            <w:shd w:val="clear" w:color="000000" w:fill="FFFFFF"/>
            <w:noWrap/>
            <w:vAlign w:val="center"/>
          </w:tcPr>
          <w:p w14:paraId="23FC6177" w14:textId="61D04887" w:rsidR="00DA7CE5" w:rsidRPr="00357CF0" w:rsidRDefault="00DA7CE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11.2</w:t>
            </w:r>
          </w:p>
        </w:tc>
        <w:tc>
          <w:tcPr>
            <w:tcW w:w="1417" w:type="dxa"/>
            <w:tcBorders>
              <w:top w:val="nil"/>
              <w:left w:val="nil"/>
              <w:bottom w:val="nil"/>
              <w:right w:val="nil"/>
            </w:tcBorders>
            <w:shd w:val="clear" w:color="000000" w:fill="FFFFFF"/>
            <w:vAlign w:val="center"/>
          </w:tcPr>
          <w:p w14:paraId="2433E002" w14:textId="2CAFAFAD" w:rsidR="00DA7CE5" w:rsidRPr="00357CF0" w:rsidRDefault="00DA7CE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14.0</w:t>
            </w:r>
          </w:p>
        </w:tc>
        <w:tc>
          <w:tcPr>
            <w:tcW w:w="1388" w:type="dxa"/>
            <w:tcBorders>
              <w:top w:val="nil"/>
              <w:left w:val="nil"/>
              <w:bottom w:val="nil"/>
              <w:right w:val="nil"/>
            </w:tcBorders>
            <w:shd w:val="clear" w:color="000000" w:fill="FFFFFF"/>
            <w:vAlign w:val="center"/>
          </w:tcPr>
          <w:p w14:paraId="75257508" w14:textId="77777777" w:rsidR="00DA7CE5" w:rsidRPr="00357CF0" w:rsidRDefault="00DA7CE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21.6</w:t>
            </w:r>
          </w:p>
        </w:tc>
        <w:tc>
          <w:tcPr>
            <w:tcW w:w="1334" w:type="dxa"/>
            <w:tcBorders>
              <w:top w:val="nil"/>
              <w:left w:val="nil"/>
              <w:bottom w:val="nil"/>
              <w:right w:val="nil"/>
            </w:tcBorders>
            <w:shd w:val="clear" w:color="000000" w:fill="FFFFFF"/>
            <w:vAlign w:val="center"/>
          </w:tcPr>
          <w:p w14:paraId="3907989C" w14:textId="1112D129" w:rsidR="00DA7CE5" w:rsidRPr="00357CF0" w:rsidRDefault="00DA7CE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6.8</w:t>
            </w:r>
          </w:p>
        </w:tc>
        <w:tc>
          <w:tcPr>
            <w:tcW w:w="1296" w:type="dxa"/>
            <w:tcBorders>
              <w:top w:val="nil"/>
              <w:left w:val="nil"/>
              <w:bottom w:val="nil"/>
              <w:right w:val="nil"/>
            </w:tcBorders>
            <w:shd w:val="clear" w:color="000000" w:fill="FFFFFF"/>
            <w:vAlign w:val="center"/>
          </w:tcPr>
          <w:p w14:paraId="7376774E" w14:textId="77777777" w:rsidR="00DA7CE5" w:rsidRPr="00357CF0" w:rsidRDefault="00DA7CE5" w:rsidP="0016507F">
            <w:pPr>
              <w:spacing w:after="0" w:line="240" w:lineRule="auto"/>
              <w:jc w:val="center"/>
              <w:rPr>
                <w:rFonts w:ascii="Times New Roman" w:eastAsia="ＭＳ Ｐゴシック" w:hAnsi="Times New Roman" w:cs="Times New Roman"/>
                <w:sz w:val="24"/>
                <w:szCs w:val="24"/>
                <w:lang w:val="en-GB"/>
              </w:rPr>
            </w:pPr>
          </w:p>
        </w:tc>
      </w:tr>
      <w:tr w:rsidR="00357CF0" w:rsidRPr="00357CF0" w14:paraId="75F4DD37" w14:textId="77777777" w:rsidTr="0016507F">
        <w:trPr>
          <w:trHeight w:hRule="exact" w:val="113"/>
        </w:trPr>
        <w:tc>
          <w:tcPr>
            <w:tcW w:w="2551" w:type="dxa"/>
            <w:tcBorders>
              <w:top w:val="nil"/>
              <w:left w:val="nil"/>
              <w:bottom w:val="nil"/>
              <w:right w:val="nil"/>
            </w:tcBorders>
            <w:shd w:val="clear" w:color="000000" w:fill="FFFFFF"/>
            <w:noWrap/>
            <w:vAlign w:val="center"/>
          </w:tcPr>
          <w:p w14:paraId="00B6A5E3" w14:textId="77777777" w:rsidR="00DA7CE5" w:rsidRPr="00357CF0" w:rsidRDefault="00DA7CE5"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7A069CE0" w14:textId="77777777" w:rsidR="00DA7CE5" w:rsidRPr="00357CF0" w:rsidRDefault="00DA7CE5"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auto" w:fill="auto"/>
            <w:noWrap/>
            <w:vAlign w:val="center"/>
          </w:tcPr>
          <w:p w14:paraId="6ABD2C0B" w14:textId="77777777" w:rsidR="00DA7CE5" w:rsidRPr="00357CF0" w:rsidRDefault="00DA7CE5"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noWrap/>
            <w:vAlign w:val="center"/>
          </w:tcPr>
          <w:p w14:paraId="764F9250" w14:textId="77777777" w:rsidR="00DA7CE5" w:rsidRPr="00357CF0" w:rsidRDefault="00DA7CE5"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noWrap/>
            <w:vAlign w:val="center"/>
          </w:tcPr>
          <w:p w14:paraId="65ACEB9D" w14:textId="77777777" w:rsidR="00DA7CE5" w:rsidRPr="00357CF0" w:rsidRDefault="00DA7CE5"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vAlign w:val="center"/>
          </w:tcPr>
          <w:p w14:paraId="35D7DD3F" w14:textId="77777777" w:rsidR="00DA7CE5" w:rsidRPr="00357CF0" w:rsidRDefault="00DA7CE5" w:rsidP="0016507F">
            <w:pPr>
              <w:spacing w:after="0" w:line="240" w:lineRule="auto"/>
              <w:jc w:val="center"/>
              <w:rPr>
                <w:rFonts w:ascii="Times New Roman" w:hAnsi="Times New Roman" w:cs="Times New Roman"/>
                <w:sz w:val="24"/>
                <w:szCs w:val="24"/>
                <w:lang w:val="en-GB"/>
              </w:rPr>
            </w:pPr>
          </w:p>
        </w:tc>
        <w:tc>
          <w:tcPr>
            <w:tcW w:w="1388" w:type="dxa"/>
            <w:tcBorders>
              <w:top w:val="nil"/>
              <w:left w:val="nil"/>
              <w:bottom w:val="nil"/>
              <w:right w:val="nil"/>
            </w:tcBorders>
            <w:shd w:val="clear" w:color="000000" w:fill="FFFFFF"/>
            <w:vAlign w:val="center"/>
          </w:tcPr>
          <w:p w14:paraId="354F935A" w14:textId="77777777" w:rsidR="00DA7CE5" w:rsidRPr="00357CF0" w:rsidRDefault="00DA7CE5" w:rsidP="0016507F">
            <w:pPr>
              <w:spacing w:after="0" w:line="240" w:lineRule="auto"/>
              <w:jc w:val="center"/>
              <w:rPr>
                <w:rFonts w:ascii="Times New Roman" w:hAnsi="Times New Roman" w:cs="Times New Roman"/>
                <w:sz w:val="24"/>
                <w:szCs w:val="24"/>
                <w:lang w:val="en-GB"/>
              </w:rPr>
            </w:pPr>
          </w:p>
        </w:tc>
        <w:tc>
          <w:tcPr>
            <w:tcW w:w="1334" w:type="dxa"/>
            <w:tcBorders>
              <w:top w:val="nil"/>
              <w:left w:val="nil"/>
              <w:bottom w:val="nil"/>
              <w:right w:val="nil"/>
            </w:tcBorders>
            <w:shd w:val="clear" w:color="000000" w:fill="FFFFFF"/>
            <w:vAlign w:val="center"/>
          </w:tcPr>
          <w:p w14:paraId="48D4B8E3" w14:textId="77777777" w:rsidR="00DA7CE5" w:rsidRPr="00357CF0" w:rsidRDefault="00DA7CE5" w:rsidP="0016507F">
            <w:pPr>
              <w:spacing w:after="0" w:line="240" w:lineRule="auto"/>
              <w:jc w:val="center"/>
              <w:rPr>
                <w:rFonts w:ascii="Times New Roman" w:hAnsi="Times New Roman" w:cs="Times New Roman"/>
                <w:b/>
                <w:bCs/>
                <w:sz w:val="24"/>
                <w:szCs w:val="24"/>
                <w:lang w:val="en-GB"/>
              </w:rPr>
            </w:pPr>
          </w:p>
        </w:tc>
        <w:tc>
          <w:tcPr>
            <w:tcW w:w="1296" w:type="dxa"/>
            <w:tcBorders>
              <w:top w:val="nil"/>
              <w:left w:val="nil"/>
              <w:bottom w:val="nil"/>
              <w:right w:val="nil"/>
            </w:tcBorders>
            <w:shd w:val="clear" w:color="000000" w:fill="FFFFFF"/>
            <w:vAlign w:val="center"/>
          </w:tcPr>
          <w:p w14:paraId="23C5CA76" w14:textId="77777777" w:rsidR="00DA7CE5" w:rsidRPr="00357CF0" w:rsidRDefault="00DA7CE5" w:rsidP="0016507F">
            <w:pPr>
              <w:spacing w:after="0" w:line="240" w:lineRule="auto"/>
              <w:jc w:val="center"/>
              <w:rPr>
                <w:rFonts w:ascii="Times New Roman" w:hAnsi="Times New Roman" w:cs="Times New Roman"/>
                <w:sz w:val="24"/>
                <w:szCs w:val="24"/>
                <w:lang w:val="en-GB"/>
              </w:rPr>
            </w:pPr>
          </w:p>
        </w:tc>
      </w:tr>
      <w:tr w:rsidR="00357CF0" w:rsidRPr="00357CF0" w14:paraId="17F89491" w14:textId="77777777" w:rsidTr="0016507F">
        <w:trPr>
          <w:trHeight w:val="315"/>
        </w:trPr>
        <w:tc>
          <w:tcPr>
            <w:tcW w:w="2551" w:type="dxa"/>
            <w:tcBorders>
              <w:top w:val="nil"/>
              <w:left w:val="nil"/>
              <w:bottom w:val="nil"/>
              <w:right w:val="nil"/>
            </w:tcBorders>
            <w:shd w:val="clear" w:color="000000" w:fill="FFFFFF"/>
            <w:noWrap/>
            <w:vAlign w:val="center"/>
            <w:hideMark/>
          </w:tcPr>
          <w:p w14:paraId="4DD78AB4" w14:textId="77777777" w:rsidR="00DA7CE5" w:rsidRPr="00357CF0" w:rsidRDefault="00DA7CE5"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Middle adolescents</w:t>
            </w:r>
          </w:p>
        </w:tc>
        <w:tc>
          <w:tcPr>
            <w:tcW w:w="1417" w:type="dxa"/>
            <w:tcBorders>
              <w:top w:val="nil"/>
              <w:left w:val="nil"/>
              <w:bottom w:val="nil"/>
              <w:right w:val="nil"/>
            </w:tcBorders>
            <w:vAlign w:val="center"/>
          </w:tcPr>
          <w:p w14:paraId="60F101D1" w14:textId="77777777" w:rsidR="00DA7CE5" w:rsidRPr="00357CF0" w:rsidRDefault="00DA7CE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auto" w:fill="auto"/>
            <w:noWrap/>
            <w:vAlign w:val="center"/>
          </w:tcPr>
          <w:p w14:paraId="18DF9462" w14:textId="77777777" w:rsidR="00DA7CE5" w:rsidRPr="00357CF0" w:rsidRDefault="00DA7CE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13.8</w:t>
            </w:r>
          </w:p>
        </w:tc>
        <w:tc>
          <w:tcPr>
            <w:tcW w:w="1417" w:type="dxa"/>
            <w:tcBorders>
              <w:top w:val="nil"/>
              <w:left w:val="nil"/>
              <w:bottom w:val="nil"/>
              <w:right w:val="nil"/>
            </w:tcBorders>
            <w:shd w:val="clear" w:color="000000" w:fill="FFFFFF"/>
            <w:noWrap/>
            <w:vAlign w:val="center"/>
          </w:tcPr>
          <w:p w14:paraId="544C24D4" w14:textId="77777777" w:rsidR="00DA7CE5" w:rsidRPr="00357CF0" w:rsidRDefault="00DA7CE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1</w:t>
            </w:r>
            <w:r w:rsidRPr="00357CF0">
              <w:rPr>
                <w:rFonts w:ascii="Times New Roman" w:eastAsia="ＭＳ Ｐゴシック" w:hAnsi="Times New Roman" w:cs="Times New Roman"/>
                <w:b/>
                <w:bCs/>
                <w:sz w:val="24"/>
                <w:szCs w:val="24"/>
                <w:lang w:val="en-GB"/>
              </w:rPr>
              <w:t>8.9</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000000" w:fill="FFFFFF"/>
            <w:noWrap/>
            <w:vAlign w:val="center"/>
          </w:tcPr>
          <w:p w14:paraId="082DBFD2" w14:textId="14D92C2B" w:rsidR="00DA7CE5" w:rsidRPr="00357CF0" w:rsidRDefault="00DA7CE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28.9</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000000" w:fill="FFFFFF"/>
            <w:vAlign w:val="center"/>
          </w:tcPr>
          <w:p w14:paraId="5E2496DB" w14:textId="5065CF0C" w:rsidR="00DA7CE5" w:rsidRPr="00357CF0" w:rsidRDefault="00DA7CE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4.9</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bottom w:val="nil"/>
              <w:right w:val="nil"/>
            </w:tcBorders>
            <w:shd w:val="clear" w:color="000000" w:fill="FFFFFF"/>
            <w:vAlign w:val="center"/>
          </w:tcPr>
          <w:p w14:paraId="3CBC38E9" w14:textId="2488E8EF" w:rsidR="00DA7CE5" w:rsidRPr="00357CF0" w:rsidRDefault="00DA7CE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13.8</w:t>
            </w:r>
          </w:p>
        </w:tc>
        <w:tc>
          <w:tcPr>
            <w:tcW w:w="1334" w:type="dxa"/>
            <w:tcBorders>
              <w:top w:val="nil"/>
              <w:left w:val="nil"/>
              <w:bottom w:val="nil"/>
              <w:right w:val="nil"/>
            </w:tcBorders>
            <w:shd w:val="clear" w:color="000000" w:fill="FFFFFF"/>
            <w:vAlign w:val="center"/>
          </w:tcPr>
          <w:p w14:paraId="1BE004F5" w14:textId="0DF62B08" w:rsidR="00DA7CE5" w:rsidRPr="00357CF0" w:rsidRDefault="00DA7CE5"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9.7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nil"/>
              <w:left w:val="nil"/>
              <w:bottom w:val="nil"/>
              <w:right w:val="nil"/>
            </w:tcBorders>
            <w:shd w:val="clear" w:color="000000" w:fill="FFFFFF"/>
            <w:vAlign w:val="center"/>
          </w:tcPr>
          <w:p w14:paraId="7C2AFB53" w14:textId="77777777" w:rsidR="00DA7CE5" w:rsidRPr="00357CF0" w:rsidRDefault="00DA7CE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r w:rsidR="00357CF0" w:rsidRPr="00357CF0" w14:paraId="72E1C3C0" w14:textId="77777777" w:rsidTr="0016507F">
        <w:trPr>
          <w:trHeight w:val="315"/>
        </w:trPr>
        <w:tc>
          <w:tcPr>
            <w:tcW w:w="2551" w:type="dxa"/>
            <w:tcBorders>
              <w:top w:val="nil"/>
              <w:left w:val="nil"/>
              <w:bottom w:val="nil"/>
              <w:right w:val="nil"/>
            </w:tcBorders>
            <w:shd w:val="clear" w:color="000000" w:fill="FFFFFF"/>
            <w:noWrap/>
            <w:vAlign w:val="center"/>
          </w:tcPr>
          <w:p w14:paraId="36684A6E" w14:textId="77777777" w:rsidR="00DA7CE5" w:rsidRPr="00357CF0" w:rsidRDefault="00DA7CE5"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59FC29F0" w14:textId="77777777" w:rsidR="00DA7CE5" w:rsidRPr="00357CF0" w:rsidRDefault="00DA7CE5"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bottom w:val="nil"/>
              <w:right w:val="nil"/>
            </w:tcBorders>
            <w:shd w:val="clear" w:color="auto" w:fill="auto"/>
            <w:noWrap/>
            <w:vAlign w:val="center"/>
          </w:tcPr>
          <w:p w14:paraId="39E1BD12" w14:textId="77777777" w:rsidR="00DA7CE5" w:rsidRPr="00357CF0" w:rsidRDefault="00DA7CE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−0.7</w:t>
            </w:r>
          </w:p>
        </w:tc>
        <w:tc>
          <w:tcPr>
            <w:tcW w:w="1417" w:type="dxa"/>
            <w:tcBorders>
              <w:top w:val="nil"/>
              <w:left w:val="nil"/>
              <w:bottom w:val="nil"/>
              <w:right w:val="nil"/>
            </w:tcBorders>
            <w:shd w:val="clear" w:color="auto" w:fill="auto"/>
            <w:noWrap/>
            <w:vAlign w:val="center"/>
          </w:tcPr>
          <w:p w14:paraId="241F300F" w14:textId="77777777" w:rsidR="00DA7CE5" w:rsidRPr="00357CF0" w:rsidRDefault="00DA7CE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2.6</w:t>
            </w:r>
          </w:p>
        </w:tc>
        <w:tc>
          <w:tcPr>
            <w:tcW w:w="1417" w:type="dxa"/>
            <w:tcBorders>
              <w:top w:val="nil"/>
              <w:left w:val="nil"/>
              <w:bottom w:val="nil"/>
              <w:right w:val="nil"/>
            </w:tcBorders>
            <w:shd w:val="clear" w:color="auto" w:fill="auto"/>
            <w:noWrap/>
            <w:vAlign w:val="center"/>
          </w:tcPr>
          <w:p w14:paraId="5B838517" w14:textId="3AA3D787" w:rsidR="00DA7CE5" w:rsidRPr="00357CF0" w:rsidRDefault="00DA7CE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4.0</w:t>
            </w:r>
          </w:p>
        </w:tc>
        <w:tc>
          <w:tcPr>
            <w:tcW w:w="1417" w:type="dxa"/>
            <w:tcBorders>
              <w:top w:val="nil"/>
              <w:left w:val="nil"/>
              <w:bottom w:val="nil"/>
              <w:right w:val="nil"/>
            </w:tcBorders>
            <w:shd w:val="clear" w:color="auto" w:fill="auto"/>
            <w:vAlign w:val="center"/>
          </w:tcPr>
          <w:p w14:paraId="5F95B4CC" w14:textId="77777777" w:rsidR="00DA7CE5" w:rsidRPr="00357CF0" w:rsidRDefault="00DA7CE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2.8</w:t>
            </w:r>
          </w:p>
        </w:tc>
        <w:tc>
          <w:tcPr>
            <w:tcW w:w="1388" w:type="dxa"/>
            <w:tcBorders>
              <w:top w:val="nil"/>
              <w:left w:val="nil"/>
              <w:bottom w:val="nil"/>
              <w:right w:val="nil"/>
            </w:tcBorders>
            <w:vAlign w:val="center"/>
          </w:tcPr>
          <w:p w14:paraId="0D45D01A" w14:textId="7FA31B81" w:rsidR="00DA7CE5" w:rsidRPr="00357CF0" w:rsidRDefault="00DA7CE5"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hAnsi="Times New Roman" w:cs="Times New Roman"/>
                <w:sz w:val="24"/>
                <w:szCs w:val="24"/>
                <w:lang w:val="en-GB"/>
              </w:rPr>
              <w:t>−</w:t>
            </w:r>
            <w:r w:rsidRPr="00357CF0">
              <w:rPr>
                <w:rFonts w:ascii="Times New Roman" w:eastAsia="游ゴシック Medium" w:hAnsi="Times New Roman" w:cs="Times New Roman"/>
                <w:sz w:val="24"/>
                <w:szCs w:val="24"/>
                <w:lang w:val="en-GB"/>
              </w:rPr>
              <w:t>0.2</w:t>
            </w:r>
          </w:p>
        </w:tc>
        <w:tc>
          <w:tcPr>
            <w:tcW w:w="1334" w:type="dxa"/>
            <w:tcBorders>
              <w:top w:val="nil"/>
              <w:left w:val="nil"/>
              <w:bottom w:val="nil"/>
              <w:right w:val="nil"/>
            </w:tcBorders>
            <w:vAlign w:val="center"/>
          </w:tcPr>
          <w:p w14:paraId="4A4D2EB1" w14:textId="066634CA" w:rsidR="00DA7CE5" w:rsidRPr="00357CF0" w:rsidRDefault="00DA7CE5"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−4.2</w:t>
            </w:r>
          </w:p>
        </w:tc>
        <w:tc>
          <w:tcPr>
            <w:tcW w:w="1296" w:type="dxa"/>
            <w:tcBorders>
              <w:top w:val="nil"/>
              <w:left w:val="nil"/>
              <w:bottom w:val="nil"/>
              <w:right w:val="nil"/>
            </w:tcBorders>
            <w:vAlign w:val="center"/>
          </w:tcPr>
          <w:p w14:paraId="0E050D74" w14:textId="77777777" w:rsidR="00DA7CE5" w:rsidRPr="00357CF0" w:rsidRDefault="00DA7CE5"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56787F8C" w14:textId="77777777" w:rsidTr="0016507F">
        <w:trPr>
          <w:trHeight w:hRule="exact" w:val="113"/>
        </w:trPr>
        <w:tc>
          <w:tcPr>
            <w:tcW w:w="2551" w:type="dxa"/>
            <w:tcBorders>
              <w:top w:val="nil"/>
              <w:left w:val="nil"/>
              <w:bottom w:val="nil"/>
              <w:right w:val="nil"/>
            </w:tcBorders>
            <w:shd w:val="clear" w:color="000000" w:fill="FFFFFF"/>
            <w:noWrap/>
            <w:vAlign w:val="center"/>
          </w:tcPr>
          <w:p w14:paraId="5A1F87D2" w14:textId="77777777" w:rsidR="00DA7CE5" w:rsidRPr="00357CF0" w:rsidRDefault="00DA7CE5"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06AA72DC" w14:textId="77777777" w:rsidR="00DA7CE5" w:rsidRPr="00357CF0" w:rsidRDefault="00DA7CE5"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auto" w:fill="auto"/>
            <w:noWrap/>
            <w:vAlign w:val="center"/>
          </w:tcPr>
          <w:p w14:paraId="54052728" w14:textId="77777777" w:rsidR="00DA7CE5" w:rsidRPr="00357CF0" w:rsidRDefault="00DA7CE5" w:rsidP="0016507F">
            <w:pPr>
              <w:spacing w:after="0" w:line="240" w:lineRule="auto"/>
              <w:jc w:val="center"/>
              <w:rPr>
                <w:rFonts w:ascii="Times New Roman" w:eastAsia="游ゴシック Medium" w:hAnsi="Times New Roman" w:cs="Times New Roman"/>
                <w:b/>
                <w:bCs/>
                <w:sz w:val="24"/>
                <w:szCs w:val="24"/>
                <w:lang w:val="en-GB"/>
              </w:rPr>
            </w:pPr>
          </w:p>
        </w:tc>
        <w:tc>
          <w:tcPr>
            <w:tcW w:w="1417" w:type="dxa"/>
            <w:tcBorders>
              <w:top w:val="nil"/>
              <w:left w:val="nil"/>
              <w:bottom w:val="nil"/>
              <w:right w:val="nil"/>
            </w:tcBorders>
            <w:shd w:val="clear" w:color="auto" w:fill="auto"/>
            <w:noWrap/>
            <w:vAlign w:val="center"/>
          </w:tcPr>
          <w:p w14:paraId="64BBFD13" w14:textId="77777777" w:rsidR="00DA7CE5" w:rsidRPr="00357CF0" w:rsidRDefault="00DA7CE5" w:rsidP="0016507F">
            <w:pPr>
              <w:spacing w:after="0" w:line="240" w:lineRule="auto"/>
              <w:jc w:val="center"/>
              <w:rPr>
                <w:rFonts w:ascii="Times New Roman" w:hAnsi="Times New Roman" w:cs="Times New Roman"/>
                <w:sz w:val="24"/>
                <w:szCs w:val="24"/>
                <w:lang w:val="en-GB"/>
              </w:rPr>
            </w:pPr>
          </w:p>
        </w:tc>
        <w:tc>
          <w:tcPr>
            <w:tcW w:w="1417" w:type="dxa"/>
            <w:tcBorders>
              <w:top w:val="nil"/>
              <w:left w:val="nil"/>
              <w:bottom w:val="nil"/>
              <w:right w:val="nil"/>
            </w:tcBorders>
            <w:shd w:val="clear" w:color="auto" w:fill="auto"/>
            <w:noWrap/>
            <w:vAlign w:val="center"/>
          </w:tcPr>
          <w:p w14:paraId="1AE8B00D" w14:textId="77777777" w:rsidR="00DA7CE5" w:rsidRPr="00357CF0" w:rsidRDefault="00DA7CE5"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auto" w:fill="auto"/>
            <w:vAlign w:val="center"/>
          </w:tcPr>
          <w:p w14:paraId="6BB696A5" w14:textId="77777777" w:rsidR="00DA7CE5" w:rsidRPr="00357CF0" w:rsidRDefault="00DA7CE5" w:rsidP="0016507F">
            <w:pPr>
              <w:spacing w:after="0" w:line="240" w:lineRule="auto"/>
              <w:jc w:val="center"/>
              <w:rPr>
                <w:rFonts w:ascii="Times New Roman" w:hAnsi="Times New Roman" w:cs="Times New Roman"/>
                <w:sz w:val="24"/>
                <w:szCs w:val="24"/>
                <w:lang w:val="en-GB"/>
              </w:rPr>
            </w:pPr>
          </w:p>
        </w:tc>
        <w:tc>
          <w:tcPr>
            <w:tcW w:w="1388" w:type="dxa"/>
            <w:tcBorders>
              <w:top w:val="nil"/>
              <w:left w:val="nil"/>
              <w:bottom w:val="nil"/>
              <w:right w:val="nil"/>
            </w:tcBorders>
            <w:vAlign w:val="center"/>
          </w:tcPr>
          <w:p w14:paraId="56BE336C" w14:textId="77777777" w:rsidR="00DA7CE5" w:rsidRPr="00357CF0" w:rsidRDefault="00DA7CE5" w:rsidP="0016507F">
            <w:pPr>
              <w:spacing w:after="0" w:line="240" w:lineRule="auto"/>
              <w:jc w:val="center"/>
              <w:rPr>
                <w:rFonts w:ascii="Times New Roman" w:eastAsia="游ゴシック Medium" w:hAnsi="Times New Roman" w:cs="Times New Roman"/>
                <w:sz w:val="24"/>
                <w:szCs w:val="24"/>
                <w:lang w:val="en-GB"/>
              </w:rPr>
            </w:pPr>
          </w:p>
        </w:tc>
        <w:tc>
          <w:tcPr>
            <w:tcW w:w="1334" w:type="dxa"/>
            <w:tcBorders>
              <w:top w:val="nil"/>
              <w:left w:val="nil"/>
              <w:bottom w:val="nil"/>
              <w:right w:val="nil"/>
            </w:tcBorders>
            <w:vAlign w:val="center"/>
          </w:tcPr>
          <w:p w14:paraId="59C79D42" w14:textId="77777777" w:rsidR="00DA7CE5" w:rsidRPr="00357CF0" w:rsidRDefault="00DA7CE5" w:rsidP="0016507F">
            <w:pPr>
              <w:spacing w:after="0" w:line="240" w:lineRule="auto"/>
              <w:jc w:val="center"/>
              <w:rPr>
                <w:rFonts w:ascii="Times New Roman" w:eastAsia="游ゴシック Medium" w:hAnsi="Times New Roman" w:cs="Times New Roman"/>
                <w:sz w:val="24"/>
                <w:szCs w:val="24"/>
                <w:lang w:val="en-GB"/>
              </w:rPr>
            </w:pPr>
          </w:p>
        </w:tc>
        <w:tc>
          <w:tcPr>
            <w:tcW w:w="1296" w:type="dxa"/>
            <w:tcBorders>
              <w:top w:val="nil"/>
              <w:left w:val="nil"/>
              <w:bottom w:val="nil"/>
              <w:right w:val="nil"/>
            </w:tcBorders>
            <w:vAlign w:val="center"/>
          </w:tcPr>
          <w:p w14:paraId="59E8E3D0" w14:textId="77777777" w:rsidR="00DA7CE5" w:rsidRPr="00357CF0" w:rsidRDefault="00DA7CE5"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2205008C" w14:textId="77777777" w:rsidTr="0016507F">
        <w:trPr>
          <w:trHeight w:val="315"/>
        </w:trPr>
        <w:tc>
          <w:tcPr>
            <w:tcW w:w="2551" w:type="dxa"/>
            <w:tcBorders>
              <w:top w:val="nil"/>
              <w:left w:val="nil"/>
              <w:bottom w:val="nil"/>
              <w:right w:val="nil"/>
            </w:tcBorders>
            <w:shd w:val="clear" w:color="000000" w:fill="FFFFFF"/>
            <w:noWrap/>
            <w:vAlign w:val="center"/>
          </w:tcPr>
          <w:p w14:paraId="67C207A8" w14:textId="77777777" w:rsidR="00DA7CE5" w:rsidRPr="00357CF0" w:rsidRDefault="00DA7CE5"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Late adolescents</w:t>
            </w:r>
          </w:p>
        </w:tc>
        <w:tc>
          <w:tcPr>
            <w:tcW w:w="1417" w:type="dxa"/>
            <w:tcBorders>
              <w:top w:val="nil"/>
              <w:left w:val="nil"/>
              <w:bottom w:val="nil"/>
              <w:right w:val="nil"/>
            </w:tcBorders>
            <w:vAlign w:val="center"/>
          </w:tcPr>
          <w:p w14:paraId="19ACA428" w14:textId="77777777" w:rsidR="00DA7CE5" w:rsidRPr="00357CF0" w:rsidRDefault="00DA7CE5"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auto" w:fill="auto"/>
            <w:noWrap/>
            <w:vAlign w:val="center"/>
          </w:tcPr>
          <w:p w14:paraId="0F224A22" w14:textId="0B73CF04" w:rsidR="00DA7CE5" w:rsidRPr="00357CF0" w:rsidRDefault="00DA7CE5"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18.2</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auto" w:fill="auto"/>
            <w:noWrap/>
            <w:vAlign w:val="center"/>
          </w:tcPr>
          <w:p w14:paraId="3182A549" w14:textId="55043E29" w:rsidR="00DA7CE5" w:rsidRPr="00357CF0" w:rsidRDefault="00DA7CE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17.1</w:t>
            </w:r>
          </w:p>
        </w:tc>
        <w:tc>
          <w:tcPr>
            <w:tcW w:w="1417" w:type="dxa"/>
            <w:tcBorders>
              <w:top w:val="nil"/>
              <w:left w:val="nil"/>
              <w:bottom w:val="nil"/>
              <w:right w:val="nil"/>
            </w:tcBorders>
            <w:shd w:val="clear" w:color="auto" w:fill="auto"/>
            <w:noWrap/>
            <w:vAlign w:val="center"/>
          </w:tcPr>
          <w:p w14:paraId="7C0BBE6D" w14:textId="519382AE" w:rsidR="00DA7CE5" w:rsidRPr="00357CF0" w:rsidRDefault="00DA7CE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2</w:t>
            </w:r>
            <w:r w:rsidRPr="00357CF0">
              <w:rPr>
                <w:rFonts w:ascii="Times New Roman" w:eastAsia="ＭＳ Ｐゴシック" w:hAnsi="Times New Roman" w:cs="Times New Roman"/>
                <w:sz w:val="24"/>
                <w:szCs w:val="24"/>
                <w:lang w:val="en-GB"/>
              </w:rPr>
              <w:t>3.7</w:t>
            </w:r>
          </w:p>
        </w:tc>
        <w:tc>
          <w:tcPr>
            <w:tcW w:w="1417" w:type="dxa"/>
            <w:tcBorders>
              <w:top w:val="nil"/>
              <w:left w:val="nil"/>
              <w:bottom w:val="nil"/>
              <w:right w:val="nil"/>
            </w:tcBorders>
            <w:shd w:val="clear" w:color="auto" w:fill="auto"/>
            <w:vAlign w:val="center"/>
          </w:tcPr>
          <w:p w14:paraId="699564CA" w14:textId="4BBD6AFC" w:rsidR="00DA7CE5" w:rsidRPr="00357CF0" w:rsidRDefault="00DA7CE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4.7</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bottom w:val="nil"/>
              <w:right w:val="nil"/>
            </w:tcBorders>
            <w:vAlign w:val="center"/>
          </w:tcPr>
          <w:p w14:paraId="234889B4" w14:textId="6390789A" w:rsidR="00DA7CE5" w:rsidRPr="00357CF0" w:rsidRDefault="00DA7CE5"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hint="eastAsia"/>
                <w:sz w:val="24"/>
                <w:szCs w:val="24"/>
                <w:lang w:val="en-GB"/>
              </w:rPr>
              <w:t>1</w:t>
            </w:r>
            <w:r w:rsidRPr="00357CF0">
              <w:rPr>
                <w:rFonts w:ascii="Times New Roman" w:eastAsia="游ゴシック Medium" w:hAnsi="Times New Roman" w:cs="Times New Roman"/>
                <w:sz w:val="24"/>
                <w:szCs w:val="24"/>
                <w:lang w:val="en-GB"/>
              </w:rPr>
              <w:t>5.0</w:t>
            </w:r>
          </w:p>
        </w:tc>
        <w:tc>
          <w:tcPr>
            <w:tcW w:w="1334" w:type="dxa"/>
            <w:tcBorders>
              <w:top w:val="nil"/>
              <w:left w:val="nil"/>
              <w:bottom w:val="nil"/>
              <w:right w:val="nil"/>
            </w:tcBorders>
            <w:vAlign w:val="center"/>
          </w:tcPr>
          <w:p w14:paraId="30D77C95" w14:textId="69083350" w:rsidR="00DA7CE5" w:rsidRPr="00357CF0" w:rsidRDefault="00DA7CE5"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11.3</w:t>
            </w:r>
          </w:p>
        </w:tc>
        <w:tc>
          <w:tcPr>
            <w:tcW w:w="1296" w:type="dxa"/>
            <w:tcBorders>
              <w:top w:val="nil"/>
              <w:left w:val="nil"/>
              <w:bottom w:val="nil"/>
              <w:right w:val="nil"/>
            </w:tcBorders>
            <w:vAlign w:val="center"/>
          </w:tcPr>
          <w:p w14:paraId="55D330D3" w14:textId="77777777" w:rsidR="00DA7CE5" w:rsidRPr="00357CF0" w:rsidRDefault="00DA7CE5"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100</w:t>
            </w:r>
          </w:p>
        </w:tc>
      </w:tr>
      <w:tr w:rsidR="00357CF0" w:rsidRPr="00357CF0" w14:paraId="371C0B3F" w14:textId="77777777" w:rsidTr="0016507F">
        <w:trPr>
          <w:trHeight w:val="315"/>
        </w:trPr>
        <w:tc>
          <w:tcPr>
            <w:tcW w:w="2551" w:type="dxa"/>
            <w:tcBorders>
              <w:top w:val="nil"/>
              <w:left w:val="nil"/>
              <w:bottom w:val="nil"/>
              <w:right w:val="nil"/>
            </w:tcBorders>
            <w:shd w:val="clear" w:color="000000" w:fill="FFFFFF"/>
            <w:noWrap/>
            <w:vAlign w:val="center"/>
          </w:tcPr>
          <w:p w14:paraId="34F2B1EF" w14:textId="77777777" w:rsidR="00DA7CE5" w:rsidRPr="00357CF0" w:rsidRDefault="00DA7CE5"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vAlign w:val="center"/>
          </w:tcPr>
          <w:p w14:paraId="5DA0E4B4" w14:textId="77777777" w:rsidR="00DA7CE5" w:rsidRPr="00357CF0" w:rsidRDefault="00DA7CE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right w:val="nil"/>
            </w:tcBorders>
            <w:shd w:val="clear" w:color="auto" w:fill="auto"/>
            <w:noWrap/>
            <w:vAlign w:val="center"/>
          </w:tcPr>
          <w:p w14:paraId="0072C727" w14:textId="22A9C52C" w:rsidR="00DA7CE5" w:rsidRPr="00357CF0" w:rsidRDefault="00DA7CE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4.7</w:t>
            </w:r>
          </w:p>
        </w:tc>
        <w:tc>
          <w:tcPr>
            <w:tcW w:w="1417" w:type="dxa"/>
            <w:tcBorders>
              <w:top w:val="nil"/>
              <w:left w:val="nil"/>
              <w:bottom w:val="nil"/>
              <w:right w:val="nil"/>
            </w:tcBorders>
            <w:shd w:val="clear" w:color="auto" w:fill="auto"/>
            <w:noWrap/>
            <w:vAlign w:val="center"/>
          </w:tcPr>
          <w:p w14:paraId="4E4EDD03" w14:textId="5EA2FA2B" w:rsidR="00DA7CE5" w:rsidRPr="00357CF0" w:rsidRDefault="00DA7CE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sz w:val="24"/>
                <w:szCs w:val="24"/>
                <w:lang w:val="en-GB"/>
              </w:rPr>
              <w:t>0.5</w:t>
            </w:r>
          </w:p>
        </w:tc>
        <w:tc>
          <w:tcPr>
            <w:tcW w:w="1417" w:type="dxa"/>
            <w:tcBorders>
              <w:top w:val="nil"/>
              <w:left w:val="nil"/>
              <w:bottom w:val="nil"/>
              <w:right w:val="nil"/>
            </w:tcBorders>
            <w:shd w:val="clear" w:color="auto" w:fill="auto"/>
            <w:noWrap/>
            <w:vAlign w:val="center"/>
          </w:tcPr>
          <w:p w14:paraId="42819E9F" w14:textId="0F644B30" w:rsidR="00DA7CE5" w:rsidRPr="00357CF0" w:rsidRDefault="00DA7CE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sz w:val="24"/>
                <w:szCs w:val="24"/>
                <w:lang w:val="en-GB"/>
              </w:rPr>
              <w:t>−1.3</w:t>
            </w:r>
          </w:p>
        </w:tc>
        <w:tc>
          <w:tcPr>
            <w:tcW w:w="1417" w:type="dxa"/>
            <w:tcBorders>
              <w:top w:val="nil"/>
              <w:left w:val="nil"/>
              <w:bottom w:val="nil"/>
              <w:right w:val="nil"/>
            </w:tcBorders>
            <w:shd w:val="clear" w:color="auto" w:fill="auto"/>
            <w:vAlign w:val="center"/>
          </w:tcPr>
          <w:p w14:paraId="01AF1999" w14:textId="7A3D46BD" w:rsidR="00DA7CE5" w:rsidRPr="00357CF0" w:rsidRDefault="00DA7CE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−2.9</w:t>
            </w:r>
          </w:p>
        </w:tc>
        <w:tc>
          <w:tcPr>
            <w:tcW w:w="1388" w:type="dxa"/>
            <w:tcBorders>
              <w:top w:val="nil"/>
              <w:left w:val="nil"/>
              <w:bottom w:val="nil"/>
              <w:right w:val="nil"/>
            </w:tcBorders>
            <w:vAlign w:val="center"/>
          </w:tcPr>
          <w:p w14:paraId="3575C246" w14:textId="77777777" w:rsidR="00DA7CE5" w:rsidRPr="00357CF0" w:rsidRDefault="00DA7CE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.3</w:t>
            </w:r>
          </w:p>
        </w:tc>
        <w:tc>
          <w:tcPr>
            <w:tcW w:w="1334" w:type="dxa"/>
            <w:tcBorders>
              <w:top w:val="nil"/>
              <w:left w:val="nil"/>
              <w:bottom w:val="nil"/>
              <w:right w:val="nil"/>
            </w:tcBorders>
            <w:vAlign w:val="center"/>
          </w:tcPr>
          <w:p w14:paraId="01AABA0C" w14:textId="7051A716" w:rsidR="00DA7CE5" w:rsidRPr="00357CF0" w:rsidRDefault="00DA7CE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−1.8</w:t>
            </w:r>
          </w:p>
        </w:tc>
        <w:tc>
          <w:tcPr>
            <w:tcW w:w="1296" w:type="dxa"/>
            <w:tcBorders>
              <w:top w:val="nil"/>
              <w:left w:val="nil"/>
              <w:bottom w:val="nil"/>
              <w:right w:val="nil"/>
            </w:tcBorders>
            <w:vAlign w:val="center"/>
          </w:tcPr>
          <w:p w14:paraId="0DB014D6" w14:textId="77777777" w:rsidR="00DA7CE5" w:rsidRPr="00357CF0" w:rsidRDefault="00DA7CE5" w:rsidP="0016507F">
            <w:pPr>
              <w:spacing w:after="0" w:line="240" w:lineRule="auto"/>
              <w:jc w:val="center"/>
              <w:rPr>
                <w:rFonts w:ascii="Times New Roman" w:hAnsi="Times New Roman" w:cs="Times New Roman"/>
                <w:sz w:val="24"/>
                <w:szCs w:val="24"/>
                <w:lang w:val="en-GB"/>
              </w:rPr>
            </w:pPr>
          </w:p>
        </w:tc>
      </w:tr>
      <w:tr w:rsidR="00357CF0" w:rsidRPr="00357CF0" w14:paraId="2E4D543C" w14:textId="77777777" w:rsidTr="0016507F">
        <w:trPr>
          <w:trHeight w:hRule="exact" w:val="113"/>
        </w:trPr>
        <w:tc>
          <w:tcPr>
            <w:tcW w:w="2551" w:type="dxa"/>
            <w:tcBorders>
              <w:top w:val="nil"/>
              <w:left w:val="nil"/>
              <w:bottom w:val="nil"/>
              <w:right w:val="nil"/>
            </w:tcBorders>
            <w:shd w:val="clear" w:color="000000" w:fill="FFFFFF"/>
            <w:noWrap/>
            <w:vAlign w:val="center"/>
          </w:tcPr>
          <w:p w14:paraId="49E82E87" w14:textId="77777777" w:rsidR="00DA7CE5" w:rsidRPr="00357CF0" w:rsidRDefault="00DA7CE5"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vAlign w:val="center"/>
          </w:tcPr>
          <w:p w14:paraId="6B4DC52F" w14:textId="77777777" w:rsidR="00DA7CE5" w:rsidRPr="00357CF0" w:rsidRDefault="00DA7CE5"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right w:val="nil"/>
            </w:tcBorders>
            <w:shd w:val="clear" w:color="auto" w:fill="auto"/>
            <w:noWrap/>
            <w:vAlign w:val="center"/>
          </w:tcPr>
          <w:p w14:paraId="21929B9B" w14:textId="77777777" w:rsidR="00DA7CE5" w:rsidRPr="00357CF0" w:rsidRDefault="00DA7CE5"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auto" w:fill="auto"/>
            <w:noWrap/>
            <w:vAlign w:val="center"/>
          </w:tcPr>
          <w:p w14:paraId="106842C8" w14:textId="77777777" w:rsidR="00DA7CE5" w:rsidRPr="00357CF0" w:rsidRDefault="00DA7CE5"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auto" w:fill="auto"/>
            <w:noWrap/>
            <w:vAlign w:val="center"/>
          </w:tcPr>
          <w:p w14:paraId="0AD6B259" w14:textId="77777777" w:rsidR="00DA7CE5" w:rsidRPr="00357CF0" w:rsidRDefault="00DA7CE5"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top w:val="nil"/>
              <w:left w:val="nil"/>
              <w:right w:val="nil"/>
            </w:tcBorders>
            <w:shd w:val="clear" w:color="auto" w:fill="auto"/>
            <w:vAlign w:val="center"/>
          </w:tcPr>
          <w:p w14:paraId="6984C2F1" w14:textId="77777777" w:rsidR="00DA7CE5" w:rsidRPr="00357CF0" w:rsidRDefault="00DA7CE5" w:rsidP="0016507F">
            <w:pPr>
              <w:spacing w:after="0" w:line="240" w:lineRule="auto"/>
              <w:jc w:val="center"/>
              <w:rPr>
                <w:rFonts w:ascii="Times New Roman" w:hAnsi="Times New Roman" w:cs="Times New Roman"/>
                <w:sz w:val="24"/>
                <w:szCs w:val="24"/>
                <w:lang w:val="en-GB"/>
              </w:rPr>
            </w:pPr>
          </w:p>
        </w:tc>
        <w:tc>
          <w:tcPr>
            <w:tcW w:w="1388" w:type="dxa"/>
            <w:tcBorders>
              <w:top w:val="nil"/>
              <w:left w:val="nil"/>
              <w:right w:val="nil"/>
            </w:tcBorders>
            <w:vAlign w:val="center"/>
          </w:tcPr>
          <w:p w14:paraId="253783C0" w14:textId="77777777" w:rsidR="00DA7CE5" w:rsidRPr="00357CF0" w:rsidRDefault="00DA7CE5" w:rsidP="0016507F">
            <w:pPr>
              <w:spacing w:after="0" w:line="240" w:lineRule="auto"/>
              <w:jc w:val="center"/>
              <w:rPr>
                <w:rFonts w:ascii="Times New Roman" w:eastAsia="游ゴシック Medium" w:hAnsi="Times New Roman" w:cs="Times New Roman"/>
                <w:b/>
                <w:bCs/>
                <w:sz w:val="24"/>
                <w:szCs w:val="24"/>
                <w:lang w:val="en-GB"/>
              </w:rPr>
            </w:pPr>
          </w:p>
        </w:tc>
        <w:tc>
          <w:tcPr>
            <w:tcW w:w="1334" w:type="dxa"/>
            <w:tcBorders>
              <w:top w:val="nil"/>
              <w:left w:val="nil"/>
              <w:right w:val="nil"/>
            </w:tcBorders>
            <w:vAlign w:val="center"/>
          </w:tcPr>
          <w:p w14:paraId="5DC61B50" w14:textId="77777777" w:rsidR="00DA7CE5" w:rsidRPr="00357CF0" w:rsidRDefault="00DA7CE5" w:rsidP="0016507F">
            <w:pPr>
              <w:spacing w:after="0" w:line="240" w:lineRule="auto"/>
              <w:jc w:val="center"/>
              <w:rPr>
                <w:rFonts w:ascii="Times New Roman" w:eastAsia="游ゴシック Medium" w:hAnsi="Times New Roman" w:cs="Times New Roman"/>
                <w:b/>
                <w:bCs/>
                <w:sz w:val="24"/>
                <w:szCs w:val="24"/>
                <w:lang w:val="en-GB"/>
              </w:rPr>
            </w:pPr>
          </w:p>
        </w:tc>
        <w:tc>
          <w:tcPr>
            <w:tcW w:w="1296" w:type="dxa"/>
            <w:tcBorders>
              <w:top w:val="nil"/>
              <w:left w:val="nil"/>
              <w:right w:val="nil"/>
            </w:tcBorders>
            <w:vAlign w:val="center"/>
          </w:tcPr>
          <w:p w14:paraId="1412BF9B" w14:textId="77777777" w:rsidR="00DA7CE5" w:rsidRPr="00357CF0" w:rsidRDefault="00DA7CE5"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72E686C3" w14:textId="77777777" w:rsidTr="0016507F">
        <w:trPr>
          <w:trHeight w:val="315"/>
        </w:trPr>
        <w:tc>
          <w:tcPr>
            <w:tcW w:w="2551" w:type="dxa"/>
            <w:tcBorders>
              <w:top w:val="nil"/>
              <w:left w:val="nil"/>
              <w:bottom w:val="nil"/>
              <w:right w:val="nil"/>
            </w:tcBorders>
            <w:shd w:val="clear" w:color="000000" w:fill="FFFFFF"/>
            <w:noWrap/>
            <w:vAlign w:val="center"/>
          </w:tcPr>
          <w:p w14:paraId="67A53ABE" w14:textId="77777777" w:rsidR="00DA7CE5" w:rsidRPr="00357CF0" w:rsidRDefault="00DA7CE5"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Early</w:t>
            </w:r>
            <w:r w:rsidRPr="00357CF0">
              <w:rPr>
                <w:rFonts w:ascii="Times New Roman" w:eastAsia="ＭＳ Ｐゴシック" w:hAnsi="Times New Roman" w:cs="Times New Roman"/>
                <w:sz w:val="24"/>
                <w:szCs w:val="24"/>
                <w:lang w:val="en-GB"/>
              </w:rPr>
              <w:t xml:space="preserve"> emerging adults</w:t>
            </w:r>
          </w:p>
        </w:tc>
        <w:tc>
          <w:tcPr>
            <w:tcW w:w="1417" w:type="dxa"/>
            <w:tcBorders>
              <w:top w:val="nil"/>
              <w:left w:val="nil"/>
              <w:right w:val="nil"/>
            </w:tcBorders>
            <w:vAlign w:val="center"/>
          </w:tcPr>
          <w:p w14:paraId="48CB66A9" w14:textId="77777777" w:rsidR="00DA7CE5" w:rsidRPr="00357CF0" w:rsidRDefault="00DA7CE5"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right w:val="nil"/>
            </w:tcBorders>
            <w:shd w:val="clear" w:color="auto" w:fill="auto"/>
            <w:noWrap/>
            <w:vAlign w:val="center"/>
          </w:tcPr>
          <w:p w14:paraId="3E2E40DB" w14:textId="25917DC3" w:rsidR="00DA7CE5" w:rsidRPr="00357CF0" w:rsidRDefault="00DA7CE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5.5 (+)</w:t>
            </w:r>
          </w:p>
        </w:tc>
        <w:tc>
          <w:tcPr>
            <w:tcW w:w="1417" w:type="dxa"/>
            <w:tcBorders>
              <w:top w:val="nil"/>
              <w:left w:val="nil"/>
              <w:right w:val="nil"/>
            </w:tcBorders>
            <w:shd w:val="clear" w:color="auto" w:fill="auto"/>
            <w:noWrap/>
            <w:vAlign w:val="center"/>
          </w:tcPr>
          <w:p w14:paraId="0F7AD4C6" w14:textId="77777777" w:rsidR="00DA7CE5" w:rsidRPr="00357CF0" w:rsidRDefault="00DA7CE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6.5</w:t>
            </w:r>
          </w:p>
        </w:tc>
        <w:tc>
          <w:tcPr>
            <w:tcW w:w="1417" w:type="dxa"/>
            <w:tcBorders>
              <w:top w:val="nil"/>
              <w:left w:val="nil"/>
              <w:right w:val="nil"/>
            </w:tcBorders>
            <w:shd w:val="clear" w:color="auto" w:fill="auto"/>
            <w:noWrap/>
            <w:vAlign w:val="center"/>
          </w:tcPr>
          <w:p w14:paraId="764160C8" w14:textId="004F3A5E" w:rsidR="00DA7CE5" w:rsidRPr="00357CF0" w:rsidRDefault="00DA7CE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26.4</w:t>
            </w:r>
            <w:r w:rsidR="009676FD" w:rsidRPr="00357CF0">
              <w:rPr>
                <w:rFonts w:ascii="Times New Roman" w:hAnsi="Times New Roman" w:cs="Times New Roman"/>
                <w:b/>
                <w:bCs/>
                <w:sz w:val="24"/>
                <w:szCs w:val="24"/>
                <w:lang w:val="en-GB"/>
              </w:rPr>
              <w:t xml:space="preserve"> (+)</w:t>
            </w:r>
          </w:p>
        </w:tc>
        <w:tc>
          <w:tcPr>
            <w:tcW w:w="1417" w:type="dxa"/>
            <w:tcBorders>
              <w:top w:val="nil"/>
              <w:left w:val="nil"/>
              <w:right w:val="nil"/>
            </w:tcBorders>
            <w:shd w:val="clear" w:color="auto" w:fill="auto"/>
            <w:vAlign w:val="center"/>
          </w:tcPr>
          <w:p w14:paraId="452AC2FB" w14:textId="18B03766" w:rsidR="00DA7CE5" w:rsidRPr="00357CF0" w:rsidRDefault="00DA7CE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 xml:space="preserve">6.0 </w:t>
            </w:r>
            <w:r w:rsidRPr="00357CF0">
              <w:rPr>
                <w:rFonts w:ascii="Times New Roman" w:eastAsia="ＭＳ Ｐゴシック" w:hAnsi="Times New Roman" w:cs="Times New Roman"/>
                <w:b/>
                <w:bCs/>
                <w:sz w:val="24"/>
                <w:szCs w:val="24"/>
                <w:lang w:val="en-GB"/>
              </w:rPr>
              <w:t>(</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right w:val="nil"/>
            </w:tcBorders>
            <w:vAlign w:val="center"/>
          </w:tcPr>
          <w:p w14:paraId="1486E76F" w14:textId="438F4AC5" w:rsidR="00DA7CE5" w:rsidRPr="00357CF0" w:rsidRDefault="00DA7CE5"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10.9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34" w:type="dxa"/>
            <w:tcBorders>
              <w:top w:val="nil"/>
              <w:left w:val="nil"/>
              <w:right w:val="nil"/>
            </w:tcBorders>
            <w:vAlign w:val="center"/>
          </w:tcPr>
          <w:p w14:paraId="16695568" w14:textId="347495C4" w:rsidR="00DA7CE5" w:rsidRPr="00357CF0" w:rsidRDefault="00DA7CE5"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14.7 (+)</w:t>
            </w:r>
          </w:p>
        </w:tc>
        <w:tc>
          <w:tcPr>
            <w:tcW w:w="1296" w:type="dxa"/>
            <w:tcBorders>
              <w:top w:val="nil"/>
              <w:left w:val="nil"/>
              <w:right w:val="nil"/>
            </w:tcBorders>
            <w:vAlign w:val="center"/>
          </w:tcPr>
          <w:p w14:paraId="61FE4694" w14:textId="77777777" w:rsidR="00DA7CE5" w:rsidRPr="00357CF0" w:rsidRDefault="00DA7CE5"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100</w:t>
            </w:r>
          </w:p>
        </w:tc>
      </w:tr>
      <w:tr w:rsidR="00357CF0" w:rsidRPr="00357CF0" w14:paraId="09220C7D" w14:textId="77777777" w:rsidTr="0016507F">
        <w:trPr>
          <w:trHeight w:val="315"/>
        </w:trPr>
        <w:tc>
          <w:tcPr>
            <w:tcW w:w="2551" w:type="dxa"/>
            <w:tcBorders>
              <w:top w:val="nil"/>
              <w:left w:val="nil"/>
              <w:bottom w:val="nil"/>
              <w:right w:val="nil"/>
            </w:tcBorders>
            <w:shd w:val="clear" w:color="000000" w:fill="FFFFFF"/>
            <w:noWrap/>
            <w:vAlign w:val="center"/>
          </w:tcPr>
          <w:p w14:paraId="10CCCF5E" w14:textId="77777777" w:rsidR="00DA7CE5" w:rsidRPr="00357CF0" w:rsidRDefault="00DA7CE5" w:rsidP="0016507F">
            <w:pPr>
              <w:spacing w:after="0" w:line="240" w:lineRule="auto"/>
              <w:rPr>
                <w:rFonts w:ascii="Times New Roman" w:eastAsia="ＭＳ Ｐゴシック" w:hAnsi="Times New Roman" w:cs="Times New Roman"/>
                <w:sz w:val="24"/>
                <w:szCs w:val="24"/>
                <w:lang w:val="en-GB"/>
              </w:rPr>
            </w:pPr>
          </w:p>
        </w:tc>
        <w:tc>
          <w:tcPr>
            <w:tcW w:w="1417" w:type="dxa"/>
            <w:tcBorders>
              <w:left w:val="nil"/>
              <w:bottom w:val="nil"/>
              <w:right w:val="nil"/>
            </w:tcBorders>
            <w:shd w:val="clear" w:color="000000" w:fill="FFFFFF"/>
            <w:vAlign w:val="center"/>
          </w:tcPr>
          <w:p w14:paraId="1C3C0B9D" w14:textId="77777777" w:rsidR="00DA7CE5" w:rsidRPr="00357CF0" w:rsidRDefault="00DA7CE5"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left w:val="nil"/>
              <w:bottom w:val="nil"/>
              <w:right w:val="nil"/>
            </w:tcBorders>
            <w:shd w:val="clear" w:color="000000" w:fill="FFFFFF"/>
            <w:noWrap/>
            <w:vAlign w:val="center"/>
          </w:tcPr>
          <w:p w14:paraId="46963DEE" w14:textId="77777777" w:rsidR="00DA7CE5" w:rsidRPr="00357CF0" w:rsidRDefault="00DA7CE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2.7</w:t>
            </w:r>
          </w:p>
        </w:tc>
        <w:tc>
          <w:tcPr>
            <w:tcW w:w="1417" w:type="dxa"/>
            <w:tcBorders>
              <w:top w:val="nil"/>
              <w:left w:val="nil"/>
              <w:right w:val="nil"/>
            </w:tcBorders>
            <w:shd w:val="clear" w:color="auto" w:fill="auto"/>
            <w:noWrap/>
            <w:vAlign w:val="center"/>
          </w:tcPr>
          <w:p w14:paraId="0CD2C0A3" w14:textId="68623372" w:rsidR="00DA7CE5" w:rsidRPr="00357CF0" w:rsidRDefault="00DA7CE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−0.3</w:t>
            </w:r>
          </w:p>
        </w:tc>
        <w:tc>
          <w:tcPr>
            <w:tcW w:w="1417" w:type="dxa"/>
            <w:tcBorders>
              <w:top w:val="nil"/>
              <w:left w:val="nil"/>
              <w:right w:val="nil"/>
            </w:tcBorders>
            <w:shd w:val="clear" w:color="auto" w:fill="auto"/>
            <w:noWrap/>
            <w:vAlign w:val="center"/>
          </w:tcPr>
          <w:p w14:paraId="0C34D348" w14:textId="68A1883D" w:rsidR="00DA7CE5" w:rsidRPr="00357CF0" w:rsidRDefault="00DA7CE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2</w:t>
            </w:r>
            <w:r w:rsidRPr="00357CF0">
              <w:rPr>
                <w:rFonts w:ascii="Times New Roman" w:eastAsia="ＭＳ Ｐゴシック" w:hAnsi="Times New Roman" w:cs="Times New Roman"/>
                <w:b/>
                <w:bCs/>
                <w:sz w:val="24"/>
                <w:szCs w:val="24"/>
                <w:lang w:val="en-GB"/>
              </w:rPr>
              <w:t>.6</w:t>
            </w:r>
          </w:p>
        </w:tc>
        <w:tc>
          <w:tcPr>
            <w:tcW w:w="1417" w:type="dxa"/>
            <w:tcBorders>
              <w:top w:val="nil"/>
              <w:left w:val="nil"/>
              <w:right w:val="nil"/>
            </w:tcBorders>
            <w:shd w:val="clear" w:color="auto" w:fill="auto"/>
            <w:vAlign w:val="center"/>
          </w:tcPr>
          <w:p w14:paraId="619A2F1F" w14:textId="1A918AC8" w:rsidR="00DA7CE5" w:rsidRPr="00357CF0" w:rsidRDefault="00DA7CE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−2.8</w:t>
            </w:r>
          </w:p>
        </w:tc>
        <w:tc>
          <w:tcPr>
            <w:tcW w:w="1388" w:type="dxa"/>
            <w:tcBorders>
              <w:top w:val="nil"/>
              <w:left w:val="nil"/>
              <w:right w:val="nil"/>
            </w:tcBorders>
            <w:vAlign w:val="center"/>
          </w:tcPr>
          <w:p w14:paraId="730E9A6A" w14:textId="148F5C89" w:rsidR="00DA7CE5" w:rsidRPr="00357CF0" w:rsidRDefault="00DA7CE5"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−7.3</w:t>
            </w:r>
          </w:p>
        </w:tc>
        <w:tc>
          <w:tcPr>
            <w:tcW w:w="1334" w:type="dxa"/>
            <w:tcBorders>
              <w:top w:val="nil"/>
              <w:left w:val="nil"/>
              <w:right w:val="nil"/>
            </w:tcBorders>
            <w:vAlign w:val="center"/>
          </w:tcPr>
          <w:p w14:paraId="1246D2C4" w14:textId="173A0DBD" w:rsidR="00DA7CE5" w:rsidRPr="00357CF0" w:rsidRDefault="00DA7CE5"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hint="eastAsia"/>
                <w:b/>
                <w:bCs/>
                <w:sz w:val="24"/>
                <w:szCs w:val="24"/>
                <w:lang w:val="en-GB"/>
              </w:rPr>
              <w:t>4</w:t>
            </w:r>
            <w:r w:rsidRPr="00357CF0">
              <w:rPr>
                <w:rFonts w:ascii="Times New Roman" w:eastAsia="游ゴシック Medium" w:hAnsi="Times New Roman" w:cs="Times New Roman"/>
                <w:b/>
                <w:bCs/>
                <w:sz w:val="24"/>
                <w:szCs w:val="24"/>
                <w:lang w:val="en-GB"/>
              </w:rPr>
              <w:t>.9</w:t>
            </w:r>
          </w:p>
        </w:tc>
        <w:tc>
          <w:tcPr>
            <w:tcW w:w="1296" w:type="dxa"/>
            <w:tcBorders>
              <w:top w:val="nil"/>
              <w:left w:val="nil"/>
              <w:right w:val="nil"/>
            </w:tcBorders>
            <w:vAlign w:val="center"/>
          </w:tcPr>
          <w:p w14:paraId="42105F3A" w14:textId="77777777" w:rsidR="00DA7CE5" w:rsidRPr="00357CF0" w:rsidRDefault="00DA7CE5"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6D76E921" w14:textId="77777777" w:rsidTr="0016507F">
        <w:trPr>
          <w:trHeight w:hRule="exact" w:val="113"/>
        </w:trPr>
        <w:tc>
          <w:tcPr>
            <w:tcW w:w="2551" w:type="dxa"/>
            <w:tcBorders>
              <w:top w:val="nil"/>
              <w:left w:val="nil"/>
              <w:bottom w:val="nil"/>
              <w:right w:val="nil"/>
            </w:tcBorders>
            <w:shd w:val="clear" w:color="000000" w:fill="FFFFFF"/>
            <w:noWrap/>
            <w:vAlign w:val="center"/>
          </w:tcPr>
          <w:p w14:paraId="7A45D7C5" w14:textId="77777777" w:rsidR="00DA7CE5" w:rsidRPr="00357CF0" w:rsidRDefault="00DA7CE5"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vAlign w:val="center"/>
          </w:tcPr>
          <w:p w14:paraId="6473A1E4" w14:textId="77777777" w:rsidR="00DA7CE5" w:rsidRPr="00357CF0" w:rsidRDefault="00DA7CE5"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000000" w:fill="FFFFFF"/>
            <w:noWrap/>
            <w:vAlign w:val="center"/>
          </w:tcPr>
          <w:p w14:paraId="43169573" w14:textId="77777777" w:rsidR="00DA7CE5" w:rsidRPr="00357CF0" w:rsidRDefault="00DA7CE5"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left w:val="nil"/>
              <w:bottom w:val="nil"/>
              <w:right w:val="nil"/>
            </w:tcBorders>
            <w:shd w:val="clear" w:color="000000" w:fill="FFFFFF"/>
            <w:noWrap/>
            <w:vAlign w:val="center"/>
          </w:tcPr>
          <w:p w14:paraId="54702CA6" w14:textId="77777777" w:rsidR="00DA7CE5" w:rsidRPr="00357CF0" w:rsidRDefault="00DA7CE5"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left w:val="nil"/>
              <w:bottom w:val="nil"/>
              <w:right w:val="nil"/>
            </w:tcBorders>
            <w:shd w:val="clear" w:color="000000" w:fill="FFFFFF"/>
            <w:noWrap/>
            <w:vAlign w:val="center"/>
          </w:tcPr>
          <w:p w14:paraId="6E6DCE45" w14:textId="77777777" w:rsidR="00DA7CE5" w:rsidRPr="00357CF0" w:rsidRDefault="00DA7CE5"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left w:val="nil"/>
              <w:bottom w:val="nil"/>
              <w:right w:val="nil"/>
            </w:tcBorders>
            <w:shd w:val="clear" w:color="000000" w:fill="FFFFFF"/>
            <w:vAlign w:val="center"/>
          </w:tcPr>
          <w:p w14:paraId="058F1179" w14:textId="77777777" w:rsidR="00DA7CE5" w:rsidRPr="00357CF0" w:rsidRDefault="00DA7CE5" w:rsidP="0016507F">
            <w:pPr>
              <w:spacing w:after="0" w:line="240" w:lineRule="auto"/>
              <w:jc w:val="center"/>
              <w:rPr>
                <w:rFonts w:ascii="Times New Roman" w:hAnsi="Times New Roman" w:cs="Times New Roman"/>
                <w:b/>
                <w:bCs/>
                <w:sz w:val="24"/>
                <w:szCs w:val="24"/>
                <w:lang w:val="en-GB"/>
              </w:rPr>
            </w:pPr>
          </w:p>
        </w:tc>
        <w:tc>
          <w:tcPr>
            <w:tcW w:w="1388" w:type="dxa"/>
            <w:tcBorders>
              <w:left w:val="nil"/>
              <w:bottom w:val="nil"/>
              <w:right w:val="nil"/>
            </w:tcBorders>
            <w:shd w:val="clear" w:color="000000" w:fill="FFFFFF"/>
            <w:vAlign w:val="center"/>
          </w:tcPr>
          <w:p w14:paraId="5C9E11B7" w14:textId="77777777" w:rsidR="00DA7CE5" w:rsidRPr="00357CF0" w:rsidRDefault="00DA7CE5" w:rsidP="0016507F">
            <w:pPr>
              <w:spacing w:after="0" w:line="240" w:lineRule="auto"/>
              <w:jc w:val="center"/>
              <w:rPr>
                <w:rFonts w:ascii="Times New Roman" w:hAnsi="Times New Roman" w:cs="Times New Roman"/>
                <w:b/>
                <w:bCs/>
                <w:sz w:val="24"/>
                <w:szCs w:val="24"/>
                <w:lang w:val="en-GB"/>
              </w:rPr>
            </w:pPr>
          </w:p>
        </w:tc>
        <w:tc>
          <w:tcPr>
            <w:tcW w:w="1334" w:type="dxa"/>
            <w:tcBorders>
              <w:left w:val="nil"/>
              <w:bottom w:val="nil"/>
              <w:right w:val="nil"/>
            </w:tcBorders>
            <w:shd w:val="clear" w:color="000000" w:fill="FFFFFF"/>
            <w:vAlign w:val="center"/>
          </w:tcPr>
          <w:p w14:paraId="371A939D" w14:textId="77777777" w:rsidR="00DA7CE5" w:rsidRPr="00357CF0" w:rsidRDefault="00DA7CE5" w:rsidP="0016507F">
            <w:pPr>
              <w:spacing w:after="0" w:line="240" w:lineRule="auto"/>
              <w:jc w:val="center"/>
              <w:rPr>
                <w:rFonts w:ascii="Times New Roman" w:hAnsi="Times New Roman" w:cs="Times New Roman"/>
                <w:b/>
                <w:bCs/>
                <w:sz w:val="24"/>
                <w:szCs w:val="24"/>
                <w:lang w:val="en-GB"/>
              </w:rPr>
            </w:pPr>
          </w:p>
        </w:tc>
        <w:tc>
          <w:tcPr>
            <w:tcW w:w="1296" w:type="dxa"/>
            <w:tcBorders>
              <w:left w:val="nil"/>
              <w:bottom w:val="nil"/>
              <w:right w:val="nil"/>
            </w:tcBorders>
            <w:shd w:val="clear" w:color="000000" w:fill="FFFFFF"/>
            <w:vAlign w:val="center"/>
          </w:tcPr>
          <w:p w14:paraId="119DCABA" w14:textId="77777777" w:rsidR="00DA7CE5" w:rsidRPr="00357CF0" w:rsidRDefault="00DA7CE5" w:rsidP="0016507F">
            <w:pPr>
              <w:spacing w:after="0" w:line="240" w:lineRule="auto"/>
              <w:jc w:val="center"/>
              <w:rPr>
                <w:rFonts w:ascii="Times New Roman" w:hAnsi="Times New Roman" w:cs="Times New Roman"/>
                <w:sz w:val="24"/>
                <w:szCs w:val="24"/>
                <w:lang w:val="en-GB"/>
              </w:rPr>
            </w:pPr>
          </w:p>
        </w:tc>
      </w:tr>
      <w:tr w:rsidR="00357CF0" w:rsidRPr="00357CF0" w14:paraId="5C2DA25C" w14:textId="77777777" w:rsidTr="0016507F">
        <w:trPr>
          <w:trHeight w:val="315"/>
        </w:trPr>
        <w:tc>
          <w:tcPr>
            <w:tcW w:w="2551" w:type="dxa"/>
            <w:tcBorders>
              <w:top w:val="nil"/>
              <w:left w:val="nil"/>
              <w:bottom w:val="nil"/>
              <w:right w:val="nil"/>
            </w:tcBorders>
            <w:shd w:val="clear" w:color="000000" w:fill="FFFFFF"/>
            <w:noWrap/>
            <w:vAlign w:val="center"/>
            <w:hideMark/>
          </w:tcPr>
          <w:p w14:paraId="05DA9399" w14:textId="77777777" w:rsidR="00DA7CE5" w:rsidRPr="00357CF0" w:rsidRDefault="00DA7CE5"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Middle emerging adults</w:t>
            </w:r>
          </w:p>
        </w:tc>
        <w:tc>
          <w:tcPr>
            <w:tcW w:w="1417" w:type="dxa"/>
            <w:tcBorders>
              <w:top w:val="nil"/>
              <w:left w:val="nil"/>
              <w:bottom w:val="nil"/>
              <w:right w:val="nil"/>
            </w:tcBorders>
            <w:shd w:val="clear" w:color="000000" w:fill="FFFFFF"/>
            <w:vAlign w:val="center"/>
          </w:tcPr>
          <w:p w14:paraId="2D5D0AC2" w14:textId="77777777" w:rsidR="00DA7CE5" w:rsidRPr="00357CF0" w:rsidRDefault="00DA7CE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000000" w:fill="FFFFFF"/>
            <w:noWrap/>
            <w:vAlign w:val="center"/>
          </w:tcPr>
          <w:p w14:paraId="65727477" w14:textId="282C0347" w:rsidR="00DA7CE5" w:rsidRPr="00357CF0" w:rsidRDefault="00DA7CE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15.3</w:t>
            </w:r>
            <w:r w:rsidRPr="00357CF0">
              <w:rPr>
                <w:rFonts w:ascii="Times New Roman" w:hAnsi="Times New Roman" w:cs="Times New Roman"/>
                <w:b/>
                <w:bCs/>
                <w:sz w:val="24"/>
                <w:szCs w:val="24"/>
                <w:lang w:val="en-GB"/>
              </w:rPr>
              <w:t xml:space="preserve"> (+)</w:t>
            </w:r>
          </w:p>
        </w:tc>
        <w:tc>
          <w:tcPr>
            <w:tcW w:w="1417" w:type="dxa"/>
            <w:tcBorders>
              <w:left w:val="nil"/>
              <w:bottom w:val="nil"/>
              <w:right w:val="nil"/>
            </w:tcBorders>
            <w:shd w:val="clear" w:color="000000" w:fill="FFFFFF"/>
            <w:noWrap/>
            <w:vAlign w:val="center"/>
          </w:tcPr>
          <w:p w14:paraId="72EAD7B6" w14:textId="30BC8DAB" w:rsidR="00DA7CE5" w:rsidRPr="00357CF0" w:rsidRDefault="00DA7CE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17.3</w:t>
            </w:r>
          </w:p>
        </w:tc>
        <w:tc>
          <w:tcPr>
            <w:tcW w:w="1417" w:type="dxa"/>
            <w:tcBorders>
              <w:left w:val="nil"/>
              <w:bottom w:val="nil"/>
              <w:right w:val="nil"/>
            </w:tcBorders>
            <w:shd w:val="clear" w:color="000000" w:fill="FFFFFF"/>
            <w:noWrap/>
            <w:vAlign w:val="center"/>
          </w:tcPr>
          <w:p w14:paraId="36626332" w14:textId="582BA5B6" w:rsidR="00DA7CE5" w:rsidRPr="00357CF0" w:rsidRDefault="00DA7CE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26.7</w:t>
            </w:r>
            <w:r w:rsidRPr="00357CF0">
              <w:rPr>
                <w:rFonts w:ascii="Times New Roman" w:hAnsi="Times New Roman" w:cs="Times New Roman"/>
                <w:b/>
                <w:bCs/>
                <w:sz w:val="24"/>
                <w:szCs w:val="24"/>
                <w:lang w:val="en-GB"/>
              </w:rPr>
              <w:t xml:space="preserve"> (+)</w:t>
            </w:r>
          </w:p>
        </w:tc>
        <w:tc>
          <w:tcPr>
            <w:tcW w:w="1417" w:type="dxa"/>
            <w:tcBorders>
              <w:left w:val="nil"/>
              <w:bottom w:val="nil"/>
              <w:right w:val="nil"/>
            </w:tcBorders>
            <w:shd w:val="clear" w:color="000000" w:fill="FFFFFF"/>
            <w:vAlign w:val="center"/>
          </w:tcPr>
          <w:p w14:paraId="7784353A" w14:textId="7E6B3688" w:rsidR="00DA7CE5" w:rsidRPr="00357CF0" w:rsidRDefault="00DA7CE5"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15.9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left w:val="nil"/>
              <w:bottom w:val="nil"/>
              <w:right w:val="nil"/>
            </w:tcBorders>
            <w:shd w:val="clear" w:color="000000" w:fill="FFFFFF"/>
            <w:vAlign w:val="center"/>
          </w:tcPr>
          <w:p w14:paraId="25FAD786" w14:textId="1B93ADFE" w:rsidR="00DA7CE5" w:rsidRPr="00357CF0" w:rsidRDefault="00DA7CE5"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10.4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34" w:type="dxa"/>
            <w:tcBorders>
              <w:left w:val="nil"/>
              <w:bottom w:val="nil"/>
              <w:right w:val="nil"/>
            </w:tcBorders>
            <w:shd w:val="clear" w:color="000000" w:fill="FFFFFF"/>
            <w:vAlign w:val="center"/>
          </w:tcPr>
          <w:p w14:paraId="232B076C" w14:textId="77777777" w:rsidR="00DA7CE5" w:rsidRPr="00357CF0" w:rsidRDefault="00DA7CE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14.3 (+)</w:t>
            </w:r>
          </w:p>
        </w:tc>
        <w:tc>
          <w:tcPr>
            <w:tcW w:w="1296" w:type="dxa"/>
            <w:tcBorders>
              <w:left w:val="nil"/>
              <w:bottom w:val="nil"/>
              <w:right w:val="nil"/>
            </w:tcBorders>
            <w:shd w:val="clear" w:color="000000" w:fill="FFFFFF"/>
            <w:vAlign w:val="center"/>
          </w:tcPr>
          <w:p w14:paraId="44C8889C" w14:textId="77777777" w:rsidR="00DA7CE5" w:rsidRPr="00357CF0" w:rsidRDefault="00DA7CE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r w:rsidR="00357CF0" w:rsidRPr="00357CF0" w14:paraId="50FE998E" w14:textId="77777777" w:rsidTr="0016507F">
        <w:trPr>
          <w:trHeight w:val="315"/>
        </w:trPr>
        <w:tc>
          <w:tcPr>
            <w:tcW w:w="2551" w:type="dxa"/>
            <w:tcBorders>
              <w:top w:val="nil"/>
              <w:left w:val="nil"/>
              <w:right w:val="nil"/>
            </w:tcBorders>
            <w:shd w:val="clear" w:color="000000" w:fill="FFFFFF"/>
            <w:noWrap/>
            <w:vAlign w:val="center"/>
          </w:tcPr>
          <w:p w14:paraId="5DBA8D85" w14:textId="77777777" w:rsidR="00DA7CE5" w:rsidRPr="00357CF0" w:rsidRDefault="00DA7CE5" w:rsidP="0016507F">
            <w:pPr>
              <w:spacing w:after="0" w:line="240" w:lineRule="auto"/>
              <w:rPr>
                <w:rFonts w:ascii="Times New Roman" w:eastAsia="ＭＳ Ｐゴシック" w:hAnsi="Times New Roman" w:cs="Times New Roman"/>
                <w:b/>
                <w:bCs/>
                <w:sz w:val="24"/>
                <w:szCs w:val="24"/>
                <w:lang w:val="en-GB"/>
              </w:rPr>
            </w:pPr>
          </w:p>
        </w:tc>
        <w:tc>
          <w:tcPr>
            <w:tcW w:w="1417" w:type="dxa"/>
            <w:tcBorders>
              <w:top w:val="nil"/>
              <w:left w:val="nil"/>
              <w:right w:val="nil"/>
            </w:tcBorders>
            <w:shd w:val="clear" w:color="000000" w:fill="FFFFFF"/>
            <w:vAlign w:val="center"/>
          </w:tcPr>
          <w:p w14:paraId="58D408F2" w14:textId="77777777" w:rsidR="00DA7CE5" w:rsidRPr="00357CF0" w:rsidRDefault="00DA7CE5"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right w:val="nil"/>
            </w:tcBorders>
            <w:shd w:val="clear" w:color="000000" w:fill="FFFFFF"/>
            <w:noWrap/>
            <w:vAlign w:val="center"/>
          </w:tcPr>
          <w:p w14:paraId="59681FC1" w14:textId="1B3E57D5" w:rsidR="00DA7CE5" w:rsidRPr="00357CF0" w:rsidRDefault="00DA7CE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2</w:t>
            </w:r>
            <w:r w:rsidRPr="00357CF0">
              <w:rPr>
                <w:rFonts w:ascii="Times New Roman" w:hAnsi="Times New Roman" w:cs="Times New Roman"/>
                <w:b/>
                <w:bCs/>
                <w:sz w:val="24"/>
                <w:szCs w:val="24"/>
                <w:lang w:val="en-GB"/>
              </w:rPr>
              <w:t>.4</w:t>
            </w:r>
          </w:p>
        </w:tc>
        <w:tc>
          <w:tcPr>
            <w:tcW w:w="1417" w:type="dxa"/>
            <w:tcBorders>
              <w:top w:val="nil"/>
              <w:left w:val="nil"/>
              <w:right w:val="nil"/>
            </w:tcBorders>
            <w:shd w:val="clear" w:color="000000" w:fill="FFFFFF"/>
            <w:noWrap/>
            <w:vAlign w:val="center"/>
          </w:tcPr>
          <w:p w14:paraId="0A9701EA" w14:textId="6EC05AD0" w:rsidR="00DA7CE5" w:rsidRPr="00357CF0" w:rsidRDefault="00DA7CE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sz w:val="24"/>
                <w:szCs w:val="24"/>
                <w:lang w:val="en-GB"/>
              </w:rPr>
              <w:t>1.3</w:t>
            </w:r>
          </w:p>
        </w:tc>
        <w:tc>
          <w:tcPr>
            <w:tcW w:w="1417" w:type="dxa"/>
            <w:tcBorders>
              <w:top w:val="nil"/>
              <w:left w:val="nil"/>
              <w:right w:val="nil"/>
            </w:tcBorders>
            <w:shd w:val="clear" w:color="000000" w:fill="FFFFFF"/>
            <w:noWrap/>
            <w:vAlign w:val="center"/>
          </w:tcPr>
          <w:p w14:paraId="5E311678" w14:textId="25418343" w:rsidR="00DA7CE5" w:rsidRPr="00357CF0" w:rsidRDefault="00DA7CE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3.3</w:t>
            </w:r>
          </w:p>
        </w:tc>
        <w:tc>
          <w:tcPr>
            <w:tcW w:w="1417" w:type="dxa"/>
            <w:tcBorders>
              <w:top w:val="nil"/>
              <w:left w:val="nil"/>
              <w:right w:val="nil"/>
            </w:tcBorders>
            <w:shd w:val="clear" w:color="000000" w:fill="FFFFFF"/>
            <w:vAlign w:val="center"/>
          </w:tcPr>
          <w:p w14:paraId="1C37D6BB" w14:textId="77777777" w:rsidR="00DA7CE5" w:rsidRPr="00357CF0" w:rsidRDefault="00DA7CE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−3.0</w:t>
            </w:r>
          </w:p>
        </w:tc>
        <w:tc>
          <w:tcPr>
            <w:tcW w:w="1388" w:type="dxa"/>
            <w:tcBorders>
              <w:top w:val="nil"/>
              <w:left w:val="nil"/>
              <w:right w:val="nil"/>
            </w:tcBorders>
            <w:shd w:val="clear" w:color="000000" w:fill="FFFFFF"/>
            <w:vAlign w:val="center"/>
          </w:tcPr>
          <w:p w14:paraId="2535954F" w14:textId="32D68BB9" w:rsidR="00DA7CE5" w:rsidRPr="00357CF0" w:rsidRDefault="00DA7CE5"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−8.4</w:t>
            </w:r>
          </w:p>
        </w:tc>
        <w:tc>
          <w:tcPr>
            <w:tcW w:w="1334" w:type="dxa"/>
            <w:tcBorders>
              <w:top w:val="nil"/>
              <w:left w:val="nil"/>
              <w:right w:val="nil"/>
            </w:tcBorders>
            <w:shd w:val="clear" w:color="000000" w:fill="FFFFFF"/>
            <w:vAlign w:val="center"/>
          </w:tcPr>
          <w:p w14:paraId="13ADB538" w14:textId="17A8D820" w:rsidR="00DA7CE5" w:rsidRPr="00357CF0" w:rsidRDefault="00DA7CE5"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4.1</w:t>
            </w:r>
          </w:p>
        </w:tc>
        <w:tc>
          <w:tcPr>
            <w:tcW w:w="1296" w:type="dxa"/>
            <w:tcBorders>
              <w:top w:val="nil"/>
              <w:left w:val="nil"/>
              <w:right w:val="nil"/>
            </w:tcBorders>
            <w:shd w:val="clear" w:color="000000" w:fill="FFFFFF"/>
            <w:vAlign w:val="center"/>
          </w:tcPr>
          <w:p w14:paraId="0A0DDDB2" w14:textId="77777777" w:rsidR="00DA7CE5" w:rsidRPr="00357CF0" w:rsidRDefault="00DA7CE5" w:rsidP="0016507F">
            <w:pPr>
              <w:spacing w:after="0" w:line="240" w:lineRule="auto"/>
              <w:jc w:val="center"/>
              <w:rPr>
                <w:rFonts w:ascii="Times New Roman" w:eastAsia="游ゴシック Medium" w:hAnsi="Times New Roman" w:cs="Times New Roman"/>
                <w:b/>
                <w:bCs/>
                <w:sz w:val="24"/>
                <w:szCs w:val="24"/>
                <w:lang w:val="en-GB"/>
              </w:rPr>
            </w:pPr>
          </w:p>
        </w:tc>
      </w:tr>
      <w:tr w:rsidR="00357CF0" w:rsidRPr="00357CF0" w14:paraId="1F4E6533" w14:textId="77777777" w:rsidTr="0016507F">
        <w:trPr>
          <w:trHeight w:hRule="exact" w:val="113"/>
        </w:trPr>
        <w:tc>
          <w:tcPr>
            <w:tcW w:w="2551" w:type="dxa"/>
            <w:tcBorders>
              <w:top w:val="nil"/>
              <w:left w:val="nil"/>
              <w:right w:val="nil"/>
            </w:tcBorders>
            <w:shd w:val="clear" w:color="000000" w:fill="FFFFFF"/>
            <w:noWrap/>
            <w:vAlign w:val="center"/>
          </w:tcPr>
          <w:p w14:paraId="5255B6A6" w14:textId="77777777" w:rsidR="00DA7CE5" w:rsidRPr="00357CF0" w:rsidRDefault="00DA7CE5"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shd w:val="clear" w:color="000000" w:fill="FFFFFF"/>
            <w:vAlign w:val="center"/>
          </w:tcPr>
          <w:p w14:paraId="3D4CE4E2" w14:textId="77777777" w:rsidR="00DA7CE5" w:rsidRPr="00357CF0" w:rsidRDefault="00DA7CE5" w:rsidP="0016507F">
            <w:pPr>
              <w:spacing w:after="0" w:line="240" w:lineRule="auto"/>
              <w:jc w:val="center"/>
              <w:rPr>
                <w:rFonts w:ascii="Times New Roman" w:hAnsi="Times New Roman" w:cs="Times New Roman"/>
                <w:sz w:val="24"/>
                <w:szCs w:val="24"/>
                <w:lang w:val="en-GB"/>
              </w:rPr>
            </w:pPr>
          </w:p>
        </w:tc>
        <w:tc>
          <w:tcPr>
            <w:tcW w:w="1371" w:type="dxa"/>
            <w:tcBorders>
              <w:top w:val="nil"/>
              <w:left w:val="nil"/>
              <w:right w:val="nil"/>
            </w:tcBorders>
            <w:shd w:val="clear" w:color="000000" w:fill="FFFFFF"/>
            <w:noWrap/>
            <w:vAlign w:val="center"/>
          </w:tcPr>
          <w:p w14:paraId="49F57F21" w14:textId="77777777" w:rsidR="00DA7CE5" w:rsidRPr="00357CF0" w:rsidRDefault="00DA7CE5"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000000" w:fill="FFFFFF"/>
            <w:noWrap/>
            <w:vAlign w:val="center"/>
          </w:tcPr>
          <w:p w14:paraId="6A1AE456" w14:textId="77777777" w:rsidR="00DA7CE5" w:rsidRPr="00357CF0" w:rsidRDefault="00DA7CE5"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000000" w:fill="FFFFFF"/>
            <w:noWrap/>
            <w:vAlign w:val="center"/>
          </w:tcPr>
          <w:p w14:paraId="24B69ECC" w14:textId="77777777" w:rsidR="00DA7CE5" w:rsidRPr="00357CF0" w:rsidRDefault="00DA7CE5"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right w:val="nil"/>
            </w:tcBorders>
            <w:shd w:val="clear" w:color="000000" w:fill="FFFFFF"/>
            <w:vAlign w:val="center"/>
          </w:tcPr>
          <w:p w14:paraId="0CF6ACA3" w14:textId="77777777" w:rsidR="00DA7CE5" w:rsidRPr="00357CF0" w:rsidRDefault="00DA7CE5" w:rsidP="0016507F">
            <w:pPr>
              <w:spacing w:after="0" w:line="240" w:lineRule="auto"/>
              <w:jc w:val="center"/>
              <w:rPr>
                <w:rFonts w:ascii="Times New Roman" w:hAnsi="Times New Roman" w:cs="Times New Roman"/>
                <w:sz w:val="24"/>
                <w:szCs w:val="24"/>
                <w:lang w:val="en-GB"/>
              </w:rPr>
            </w:pPr>
          </w:p>
        </w:tc>
        <w:tc>
          <w:tcPr>
            <w:tcW w:w="1388" w:type="dxa"/>
            <w:tcBorders>
              <w:top w:val="nil"/>
              <w:left w:val="nil"/>
              <w:right w:val="nil"/>
            </w:tcBorders>
            <w:shd w:val="clear" w:color="000000" w:fill="FFFFFF"/>
            <w:vAlign w:val="center"/>
          </w:tcPr>
          <w:p w14:paraId="6E49A95A" w14:textId="77777777" w:rsidR="00DA7CE5" w:rsidRPr="00357CF0" w:rsidRDefault="00DA7CE5" w:rsidP="0016507F">
            <w:pPr>
              <w:spacing w:after="0" w:line="240" w:lineRule="auto"/>
              <w:jc w:val="center"/>
              <w:rPr>
                <w:rFonts w:ascii="Times New Roman" w:hAnsi="Times New Roman" w:cs="Times New Roman"/>
                <w:sz w:val="24"/>
                <w:szCs w:val="24"/>
                <w:lang w:val="en-GB"/>
              </w:rPr>
            </w:pPr>
          </w:p>
        </w:tc>
        <w:tc>
          <w:tcPr>
            <w:tcW w:w="1334" w:type="dxa"/>
            <w:tcBorders>
              <w:top w:val="nil"/>
              <w:left w:val="nil"/>
              <w:right w:val="nil"/>
            </w:tcBorders>
            <w:shd w:val="clear" w:color="000000" w:fill="FFFFFF"/>
            <w:vAlign w:val="center"/>
          </w:tcPr>
          <w:p w14:paraId="1AF2CE1F" w14:textId="77777777" w:rsidR="00DA7CE5" w:rsidRPr="00357CF0" w:rsidRDefault="00DA7CE5" w:rsidP="0016507F">
            <w:pPr>
              <w:spacing w:after="0" w:line="240" w:lineRule="auto"/>
              <w:jc w:val="center"/>
              <w:rPr>
                <w:rFonts w:ascii="Times New Roman" w:hAnsi="Times New Roman" w:cs="Times New Roman"/>
                <w:sz w:val="24"/>
                <w:szCs w:val="24"/>
                <w:lang w:val="en-GB"/>
              </w:rPr>
            </w:pPr>
          </w:p>
        </w:tc>
        <w:tc>
          <w:tcPr>
            <w:tcW w:w="1296" w:type="dxa"/>
            <w:tcBorders>
              <w:top w:val="nil"/>
              <w:left w:val="nil"/>
              <w:right w:val="nil"/>
            </w:tcBorders>
            <w:shd w:val="clear" w:color="000000" w:fill="FFFFFF"/>
            <w:vAlign w:val="center"/>
          </w:tcPr>
          <w:p w14:paraId="6FDA2871" w14:textId="77777777" w:rsidR="00DA7CE5" w:rsidRPr="00357CF0" w:rsidRDefault="00DA7CE5" w:rsidP="0016507F">
            <w:pPr>
              <w:spacing w:after="0" w:line="240" w:lineRule="auto"/>
              <w:jc w:val="center"/>
              <w:rPr>
                <w:rFonts w:ascii="Times New Roman" w:hAnsi="Times New Roman" w:cs="Times New Roman"/>
                <w:sz w:val="24"/>
                <w:szCs w:val="24"/>
                <w:lang w:val="en-GB"/>
              </w:rPr>
            </w:pPr>
          </w:p>
        </w:tc>
      </w:tr>
      <w:tr w:rsidR="00357CF0" w:rsidRPr="00357CF0" w14:paraId="49DFA022" w14:textId="77777777" w:rsidTr="0016507F">
        <w:trPr>
          <w:trHeight w:val="315"/>
        </w:trPr>
        <w:tc>
          <w:tcPr>
            <w:tcW w:w="2551" w:type="dxa"/>
            <w:tcBorders>
              <w:left w:val="nil"/>
              <w:bottom w:val="single" w:sz="4" w:space="0" w:color="auto"/>
              <w:right w:val="nil"/>
            </w:tcBorders>
            <w:shd w:val="clear" w:color="000000" w:fill="FFFFFF"/>
            <w:noWrap/>
            <w:vAlign w:val="center"/>
          </w:tcPr>
          <w:p w14:paraId="1D8D099B" w14:textId="77777777" w:rsidR="00DA7CE5" w:rsidRPr="00357CF0" w:rsidRDefault="00DA7CE5"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Total (%)</w:t>
            </w:r>
          </w:p>
        </w:tc>
        <w:tc>
          <w:tcPr>
            <w:tcW w:w="1417" w:type="dxa"/>
            <w:tcBorders>
              <w:left w:val="nil"/>
              <w:bottom w:val="single" w:sz="4" w:space="0" w:color="auto"/>
              <w:right w:val="nil"/>
            </w:tcBorders>
            <w:shd w:val="clear" w:color="000000" w:fill="FFFFFF"/>
            <w:vAlign w:val="center"/>
          </w:tcPr>
          <w:p w14:paraId="46B63C00" w14:textId="77777777" w:rsidR="00DA7CE5" w:rsidRPr="00357CF0" w:rsidRDefault="00DA7CE5" w:rsidP="0016507F">
            <w:pPr>
              <w:spacing w:after="0" w:line="240" w:lineRule="auto"/>
              <w:jc w:val="center"/>
              <w:rPr>
                <w:rFonts w:ascii="Times New Roman" w:hAnsi="Times New Roman" w:cs="Times New Roman"/>
                <w:sz w:val="24"/>
                <w:szCs w:val="24"/>
                <w:lang w:val="en-GB"/>
              </w:rPr>
            </w:pPr>
          </w:p>
        </w:tc>
        <w:tc>
          <w:tcPr>
            <w:tcW w:w="1371" w:type="dxa"/>
            <w:tcBorders>
              <w:left w:val="nil"/>
              <w:bottom w:val="single" w:sz="4" w:space="0" w:color="auto"/>
              <w:right w:val="nil"/>
            </w:tcBorders>
            <w:shd w:val="clear" w:color="000000" w:fill="FFFFFF"/>
            <w:noWrap/>
            <w:vAlign w:val="center"/>
          </w:tcPr>
          <w:p w14:paraId="5828AAC8" w14:textId="77777777" w:rsidR="00DA7CE5" w:rsidRPr="00357CF0" w:rsidRDefault="00DA7CE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14.3</w:t>
            </w:r>
          </w:p>
        </w:tc>
        <w:tc>
          <w:tcPr>
            <w:tcW w:w="1417" w:type="dxa"/>
            <w:tcBorders>
              <w:left w:val="nil"/>
              <w:bottom w:val="single" w:sz="4" w:space="0" w:color="auto"/>
              <w:right w:val="nil"/>
            </w:tcBorders>
            <w:shd w:val="clear" w:color="000000" w:fill="FFFFFF"/>
            <w:noWrap/>
            <w:vAlign w:val="center"/>
          </w:tcPr>
          <w:p w14:paraId="2B2CB23E" w14:textId="77777777" w:rsidR="00DA7CE5" w:rsidRPr="00357CF0" w:rsidRDefault="00DA7CE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16.7</w:t>
            </w:r>
          </w:p>
        </w:tc>
        <w:tc>
          <w:tcPr>
            <w:tcW w:w="1417" w:type="dxa"/>
            <w:tcBorders>
              <w:left w:val="nil"/>
              <w:bottom w:val="single" w:sz="4" w:space="0" w:color="auto"/>
              <w:right w:val="nil"/>
            </w:tcBorders>
            <w:shd w:val="clear" w:color="000000" w:fill="FFFFFF"/>
            <w:noWrap/>
            <w:vAlign w:val="center"/>
          </w:tcPr>
          <w:p w14:paraId="6CBECA77" w14:textId="77777777" w:rsidR="00DA7CE5" w:rsidRPr="00357CF0" w:rsidRDefault="00DA7CE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2</w:t>
            </w:r>
            <w:r w:rsidRPr="00357CF0">
              <w:rPr>
                <w:rFonts w:ascii="Times New Roman" w:eastAsia="ＭＳ Ｐゴシック" w:hAnsi="Times New Roman" w:cs="Times New Roman"/>
                <w:sz w:val="24"/>
                <w:szCs w:val="24"/>
                <w:lang w:val="en-GB"/>
              </w:rPr>
              <w:t>5.0</w:t>
            </w:r>
          </w:p>
        </w:tc>
        <w:tc>
          <w:tcPr>
            <w:tcW w:w="1417" w:type="dxa"/>
            <w:tcBorders>
              <w:left w:val="nil"/>
              <w:bottom w:val="single" w:sz="4" w:space="0" w:color="auto"/>
              <w:right w:val="nil"/>
            </w:tcBorders>
            <w:shd w:val="clear" w:color="000000" w:fill="FFFFFF"/>
            <w:vAlign w:val="center"/>
          </w:tcPr>
          <w:p w14:paraId="6E6A1E2E" w14:textId="4990DCE2" w:rsidR="00DA7CE5" w:rsidRPr="00357CF0" w:rsidRDefault="00DA7CE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7.3</w:t>
            </w:r>
          </w:p>
        </w:tc>
        <w:tc>
          <w:tcPr>
            <w:tcW w:w="1388" w:type="dxa"/>
            <w:tcBorders>
              <w:left w:val="nil"/>
              <w:bottom w:val="single" w:sz="4" w:space="0" w:color="auto"/>
              <w:right w:val="nil"/>
            </w:tcBorders>
            <w:shd w:val="clear" w:color="000000" w:fill="FFFFFF"/>
            <w:vAlign w:val="center"/>
          </w:tcPr>
          <w:p w14:paraId="7814BABA" w14:textId="4359A7C6" w:rsidR="00DA7CE5" w:rsidRPr="00357CF0" w:rsidRDefault="00DA7CE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14.0</w:t>
            </w:r>
          </w:p>
        </w:tc>
        <w:tc>
          <w:tcPr>
            <w:tcW w:w="1334" w:type="dxa"/>
            <w:tcBorders>
              <w:left w:val="nil"/>
              <w:bottom w:val="single" w:sz="4" w:space="0" w:color="auto"/>
              <w:right w:val="nil"/>
            </w:tcBorders>
            <w:shd w:val="clear" w:color="000000" w:fill="FFFFFF"/>
            <w:vAlign w:val="center"/>
          </w:tcPr>
          <w:p w14:paraId="4E4C60B0" w14:textId="75A1F4DF" w:rsidR="00DA7CE5" w:rsidRPr="00357CF0" w:rsidRDefault="00DA7CE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2.7</w:t>
            </w:r>
          </w:p>
        </w:tc>
        <w:tc>
          <w:tcPr>
            <w:tcW w:w="1296" w:type="dxa"/>
            <w:tcBorders>
              <w:left w:val="nil"/>
              <w:bottom w:val="single" w:sz="4" w:space="0" w:color="auto"/>
              <w:right w:val="nil"/>
            </w:tcBorders>
            <w:shd w:val="clear" w:color="000000" w:fill="FFFFFF"/>
            <w:vAlign w:val="center"/>
          </w:tcPr>
          <w:p w14:paraId="63262829" w14:textId="77777777" w:rsidR="00DA7CE5" w:rsidRPr="00357CF0" w:rsidRDefault="00DA7CE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bl>
    <w:p w14:paraId="230F2021" w14:textId="245D1C7C" w:rsidR="00DA7CE5" w:rsidRPr="00357CF0" w:rsidRDefault="00DA7CE5" w:rsidP="00DA7CE5">
      <w:pPr>
        <w:spacing w:after="0" w:line="480" w:lineRule="auto"/>
        <w:rPr>
          <w:rFonts w:ascii="Times New Roman" w:eastAsia="ＭＳ 明朝" w:hAnsi="Times New Roman" w:cs="Times New Roman"/>
          <w:iCs/>
          <w:sz w:val="24"/>
          <w:szCs w:val="24"/>
        </w:rPr>
      </w:pPr>
      <w:r w:rsidRPr="00357CF0">
        <w:rPr>
          <w:rFonts w:ascii="Times New Roman" w:eastAsia="ＭＳ 明朝" w:hAnsi="Times New Roman" w:cs="Times New Roman"/>
          <w:i/>
          <w:sz w:val="24"/>
          <w:szCs w:val="24"/>
        </w:rPr>
        <w:t xml:space="preserve">Note. </w:t>
      </w:r>
      <w:r w:rsidRPr="00357CF0">
        <w:rPr>
          <w:rFonts w:ascii="Times New Roman" w:eastAsia="ＭＳ 明朝" w:hAnsi="Times New Roman" w:cs="Times New Roman"/>
          <w:iCs/>
          <w:sz w:val="24"/>
          <w:szCs w:val="24"/>
        </w:rPr>
        <w:t>Observed values indicated in bold are significantly different from expected values (tested by using adjusted residual analysis); (+) indicates that the observed value is higher than the expected value; (</w:t>
      </w:r>
      <w:r w:rsidRPr="00357CF0">
        <w:rPr>
          <w:rFonts w:ascii="Times New Roman" w:hAnsi="Times New Roman" w:cs="Times New Roman"/>
          <w:sz w:val="24"/>
          <w:szCs w:val="24"/>
        </w:rPr>
        <w:t>−</w:t>
      </w:r>
      <w:r w:rsidRPr="00357CF0">
        <w:rPr>
          <w:rFonts w:ascii="Times New Roman" w:eastAsia="ＭＳ 明朝" w:hAnsi="Times New Roman" w:cs="Times New Roman"/>
          <w:iCs/>
          <w:sz w:val="24"/>
          <w:szCs w:val="24"/>
        </w:rPr>
        <w:t xml:space="preserve">) indicates that the observed value is lower than the expected value. </w:t>
      </w:r>
    </w:p>
    <w:p w14:paraId="52C03D11" w14:textId="77777777" w:rsidR="009676FD" w:rsidRPr="00357CF0" w:rsidRDefault="00DA7CE5" w:rsidP="00DA7CE5">
      <w:pPr>
        <w:spacing w:after="0" w:line="480" w:lineRule="auto"/>
        <w:rPr>
          <w:rFonts w:ascii="Times New Roman" w:eastAsia="ＭＳ 明朝" w:hAnsi="Times New Roman" w:cs="Times New Roman"/>
          <w:iCs/>
          <w:sz w:val="24"/>
          <w:szCs w:val="24"/>
        </w:rPr>
        <w:sectPr w:rsidR="009676FD" w:rsidRPr="00357CF0" w:rsidSect="00373923">
          <w:pgSz w:w="16838" w:h="11906" w:orient="landscape"/>
          <w:pgMar w:top="1440" w:right="1440" w:bottom="1440" w:left="1440" w:header="708" w:footer="708" w:gutter="0"/>
          <w:cols w:space="708"/>
          <w:docGrid w:linePitch="360"/>
        </w:sectPr>
      </w:pPr>
      <w:r w:rsidRPr="00357CF0">
        <w:rPr>
          <w:rFonts w:ascii="Times New Roman" w:eastAsia="ＭＳ 明朝" w:hAnsi="Times New Roman" w:cs="Times New Roman"/>
          <w:iCs/>
          <w:sz w:val="24"/>
          <w:szCs w:val="24"/>
        </w:rPr>
        <w:t>ASR = adjusted standardized residual.</w:t>
      </w:r>
    </w:p>
    <w:p w14:paraId="33F39682" w14:textId="6CDBE358" w:rsidR="009676FD" w:rsidRPr="00357CF0" w:rsidRDefault="009676FD" w:rsidP="009676FD">
      <w:pPr>
        <w:spacing w:after="0" w:line="480" w:lineRule="auto"/>
        <w:rPr>
          <w:rFonts w:ascii="Times New Roman" w:eastAsia="ＭＳ 明朝" w:hAnsi="Times New Roman" w:cs="Times New Roman"/>
          <w:sz w:val="24"/>
          <w:szCs w:val="24"/>
        </w:rPr>
      </w:pPr>
      <w:r w:rsidRPr="00357CF0">
        <w:rPr>
          <w:rFonts w:ascii="Times New Roman" w:eastAsia="ＭＳ 明朝" w:hAnsi="Times New Roman" w:cs="Times New Roman"/>
          <w:sz w:val="24"/>
          <w:szCs w:val="24"/>
        </w:rPr>
        <w:lastRenderedPageBreak/>
        <w:t>Table S6</w:t>
      </w:r>
    </w:p>
    <w:p w14:paraId="22E1D132" w14:textId="231A75E0" w:rsidR="009676FD" w:rsidRPr="00357CF0" w:rsidRDefault="009676FD" w:rsidP="009676FD">
      <w:pPr>
        <w:spacing w:after="0" w:line="480" w:lineRule="auto"/>
        <w:rPr>
          <w:rFonts w:ascii="Times New Roman" w:eastAsia="ＭＳ 明朝" w:hAnsi="Times New Roman" w:cs="Times New Roman"/>
          <w:i/>
          <w:sz w:val="24"/>
          <w:szCs w:val="24"/>
        </w:rPr>
      </w:pPr>
      <w:r w:rsidRPr="00357CF0">
        <w:rPr>
          <w:rFonts w:ascii="Times New Roman" w:eastAsia="ＭＳ 明朝" w:hAnsi="Times New Roman" w:cs="Times New Roman"/>
          <w:i/>
          <w:sz w:val="24"/>
          <w:szCs w:val="24"/>
        </w:rPr>
        <w:t>Cross</w:t>
      </w:r>
      <w:r w:rsidR="00BF45C4" w:rsidRPr="00357CF0">
        <w:rPr>
          <w:rFonts w:ascii="Times New Roman" w:eastAsia="ＭＳ 明朝" w:hAnsi="Times New Roman" w:cs="Times New Roman"/>
          <w:i/>
          <w:sz w:val="24"/>
          <w:szCs w:val="24"/>
        </w:rPr>
        <w:t>-t</w:t>
      </w:r>
      <w:r w:rsidRPr="00357CF0">
        <w:rPr>
          <w:rFonts w:ascii="Times New Roman" w:eastAsia="ＭＳ 明朝" w:hAnsi="Times New Roman" w:cs="Times New Roman"/>
          <w:i/>
          <w:sz w:val="24"/>
          <w:szCs w:val="24"/>
        </w:rPr>
        <w:t>abulation of Relationship Profiles and Age Groups in the Fourth Data</w:t>
      </w:r>
      <w:r w:rsidR="00BF45C4" w:rsidRPr="00357CF0">
        <w:rPr>
          <w:rFonts w:ascii="Times New Roman" w:eastAsia="ＭＳ 明朝" w:hAnsi="Times New Roman" w:cs="Times New Roman"/>
          <w:i/>
          <w:sz w:val="24"/>
          <w:szCs w:val="24"/>
        </w:rPr>
        <w:t>s</w:t>
      </w:r>
      <w:r w:rsidRPr="00357CF0">
        <w:rPr>
          <w:rFonts w:ascii="Times New Roman" w:eastAsia="ＭＳ 明朝" w:hAnsi="Times New Roman" w:cs="Times New Roman"/>
          <w:i/>
          <w:sz w:val="24"/>
          <w:szCs w:val="24"/>
        </w:rPr>
        <w:t>et</w:t>
      </w:r>
    </w:p>
    <w:tbl>
      <w:tblPr>
        <w:tblW w:w="13608" w:type="dxa"/>
        <w:tblCellMar>
          <w:left w:w="99" w:type="dxa"/>
          <w:right w:w="99" w:type="dxa"/>
        </w:tblCellMar>
        <w:tblLook w:val="04A0" w:firstRow="1" w:lastRow="0" w:firstColumn="1" w:lastColumn="0" w:noHBand="0" w:noVBand="1"/>
      </w:tblPr>
      <w:tblGrid>
        <w:gridCol w:w="2551"/>
        <w:gridCol w:w="1417"/>
        <w:gridCol w:w="1371"/>
        <w:gridCol w:w="1417"/>
        <w:gridCol w:w="1417"/>
        <w:gridCol w:w="1417"/>
        <w:gridCol w:w="1388"/>
        <w:gridCol w:w="1334"/>
        <w:gridCol w:w="1296"/>
      </w:tblGrid>
      <w:tr w:rsidR="00357CF0" w:rsidRPr="00357CF0" w14:paraId="34012EF4" w14:textId="77777777" w:rsidTr="0016507F">
        <w:trPr>
          <w:trHeight w:val="315"/>
        </w:trPr>
        <w:tc>
          <w:tcPr>
            <w:tcW w:w="2551" w:type="dxa"/>
            <w:tcBorders>
              <w:top w:val="single" w:sz="8" w:space="0" w:color="auto"/>
              <w:left w:val="nil"/>
              <w:right w:val="nil"/>
            </w:tcBorders>
            <w:shd w:val="clear" w:color="000000" w:fill="FFFFFF"/>
            <w:noWrap/>
            <w:vAlign w:val="center"/>
          </w:tcPr>
          <w:p w14:paraId="4C232815" w14:textId="77777777" w:rsidR="009676FD" w:rsidRPr="00357CF0" w:rsidRDefault="009676FD"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Age groups</w:t>
            </w:r>
          </w:p>
        </w:tc>
        <w:tc>
          <w:tcPr>
            <w:tcW w:w="1417" w:type="dxa"/>
            <w:tcBorders>
              <w:top w:val="single" w:sz="8" w:space="0" w:color="auto"/>
              <w:left w:val="nil"/>
              <w:right w:val="nil"/>
            </w:tcBorders>
            <w:shd w:val="clear" w:color="000000" w:fill="FFFFFF"/>
            <w:vAlign w:val="center"/>
          </w:tcPr>
          <w:p w14:paraId="7BC57AF4"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Indices</w:t>
            </w:r>
          </w:p>
        </w:tc>
        <w:tc>
          <w:tcPr>
            <w:tcW w:w="8344" w:type="dxa"/>
            <w:gridSpan w:val="6"/>
            <w:tcBorders>
              <w:top w:val="single" w:sz="8" w:space="0" w:color="auto"/>
              <w:left w:val="nil"/>
              <w:bottom w:val="single" w:sz="4" w:space="0" w:color="auto"/>
              <w:right w:val="nil"/>
            </w:tcBorders>
            <w:shd w:val="clear" w:color="000000" w:fill="FFFFFF"/>
            <w:noWrap/>
            <w:vAlign w:val="center"/>
          </w:tcPr>
          <w:p w14:paraId="620ACDDC"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Relationship profiles</w:t>
            </w:r>
          </w:p>
        </w:tc>
        <w:tc>
          <w:tcPr>
            <w:tcW w:w="1296" w:type="dxa"/>
            <w:tcBorders>
              <w:top w:val="single" w:sz="8" w:space="0" w:color="auto"/>
              <w:left w:val="nil"/>
              <w:right w:val="nil"/>
            </w:tcBorders>
            <w:shd w:val="clear" w:color="000000" w:fill="FFFFFF"/>
            <w:vAlign w:val="center"/>
          </w:tcPr>
          <w:p w14:paraId="53886E6D"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Total (%)</w:t>
            </w:r>
          </w:p>
        </w:tc>
      </w:tr>
      <w:tr w:rsidR="00357CF0" w:rsidRPr="00357CF0" w14:paraId="03B10D43" w14:textId="77777777" w:rsidTr="0016507F">
        <w:trPr>
          <w:trHeight w:val="315"/>
        </w:trPr>
        <w:tc>
          <w:tcPr>
            <w:tcW w:w="2551" w:type="dxa"/>
            <w:tcBorders>
              <w:left w:val="nil"/>
              <w:bottom w:val="single" w:sz="4" w:space="0" w:color="auto"/>
              <w:right w:val="nil"/>
            </w:tcBorders>
            <w:shd w:val="clear" w:color="000000" w:fill="FFFFFF"/>
            <w:noWrap/>
            <w:vAlign w:val="center"/>
            <w:hideMark/>
          </w:tcPr>
          <w:p w14:paraId="2C731AF0" w14:textId="77777777" w:rsidR="009676FD" w:rsidRPr="00357CF0" w:rsidRDefault="009676FD" w:rsidP="0016507F">
            <w:pPr>
              <w:spacing w:after="0" w:line="240" w:lineRule="auto"/>
              <w:rPr>
                <w:rFonts w:ascii="Times New Roman" w:eastAsia="ＭＳ Ｐゴシック" w:hAnsi="Times New Roman" w:cs="Times New Roman"/>
                <w:sz w:val="24"/>
                <w:szCs w:val="24"/>
                <w:lang w:val="en-GB"/>
              </w:rPr>
            </w:pPr>
          </w:p>
        </w:tc>
        <w:tc>
          <w:tcPr>
            <w:tcW w:w="1417" w:type="dxa"/>
            <w:tcBorders>
              <w:left w:val="nil"/>
              <w:bottom w:val="single" w:sz="4" w:space="0" w:color="auto"/>
              <w:right w:val="nil"/>
            </w:tcBorders>
            <w:shd w:val="clear" w:color="000000" w:fill="FFFFFF"/>
            <w:vAlign w:val="center"/>
          </w:tcPr>
          <w:p w14:paraId="56DD29ED"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single" w:sz="4" w:space="0" w:color="auto"/>
              <w:left w:val="nil"/>
              <w:bottom w:val="single" w:sz="4" w:space="0" w:color="auto"/>
              <w:right w:val="nil"/>
            </w:tcBorders>
            <w:shd w:val="clear" w:color="000000" w:fill="FFFFFF"/>
            <w:noWrap/>
            <w:hideMark/>
          </w:tcPr>
          <w:p w14:paraId="7D9E4089"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Healthy–independent</w:t>
            </w:r>
          </w:p>
        </w:tc>
        <w:tc>
          <w:tcPr>
            <w:tcW w:w="1417" w:type="dxa"/>
            <w:tcBorders>
              <w:top w:val="single" w:sz="4" w:space="0" w:color="auto"/>
              <w:left w:val="nil"/>
              <w:bottom w:val="single" w:sz="4" w:space="0" w:color="auto"/>
              <w:right w:val="nil"/>
            </w:tcBorders>
            <w:shd w:val="clear" w:color="000000" w:fill="FFFFFF"/>
            <w:noWrap/>
            <w:hideMark/>
          </w:tcPr>
          <w:p w14:paraId="3B1EC700"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Unhealthy–independent</w:t>
            </w:r>
          </w:p>
        </w:tc>
        <w:tc>
          <w:tcPr>
            <w:tcW w:w="1417" w:type="dxa"/>
            <w:tcBorders>
              <w:top w:val="single" w:sz="4" w:space="0" w:color="auto"/>
              <w:left w:val="nil"/>
              <w:bottom w:val="single" w:sz="4" w:space="0" w:color="auto"/>
              <w:right w:val="nil"/>
            </w:tcBorders>
            <w:shd w:val="clear" w:color="000000" w:fill="FFFFFF"/>
            <w:noWrap/>
            <w:hideMark/>
          </w:tcPr>
          <w:p w14:paraId="26C50EF6"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Balanced</w:t>
            </w:r>
          </w:p>
        </w:tc>
        <w:tc>
          <w:tcPr>
            <w:tcW w:w="1417" w:type="dxa"/>
            <w:tcBorders>
              <w:top w:val="single" w:sz="4" w:space="0" w:color="auto"/>
              <w:left w:val="nil"/>
              <w:bottom w:val="single" w:sz="4" w:space="0" w:color="auto"/>
              <w:right w:val="nil"/>
            </w:tcBorders>
            <w:shd w:val="clear" w:color="000000" w:fill="FFFFFF"/>
          </w:tcPr>
          <w:p w14:paraId="70DBC38A"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Moderate/</w:t>
            </w:r>
            <w:r w:rsidRPr="00357CF0">
              <w:rPr>
                <w:rFonts w:ascii="Times New Roman" w:eastAsia="ＭＳ Ｐゴシック" w:hAnsi="Times New Roman" w:cs="Times New Roman"/>
                <w:sz w:val="24"/>
                <w:szCs w:val="24"/>
                <w:lang w:val="en-GB"/>
              </w:rPr>
              <w:br/>
              <w:t>ambivalent</w:t>
            </w:r>
          </w:p>
        </w:tc>
        <w:tc>
          <w:tcPr>
            <w:tcW w:w="1388" w:type="dxa"/>
            <w:tcBorders>
              <w:top w:val="single" w:sz="4" w:space="0" w:color="auto"/>
              <w:left w:val="nil"/>
              <w:bottom w:val="single" w:sz="4" w:space="0" w:color="auto"/>
              <w:right w:val="nil"/>
            </w:tcBorders>
            <w:shd w:val="clear" w:color="000000" w:fill="FFFFFF"/>
          </w:tcPr>
          <w:p w14:paraId="39E96C9C"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Connected</w:t>
            </w:r>
          </w:p>
        </w:tc>
        <w:tc>
          <w:tcPr>
            <w:tcW w:w="1334" w:type="dxa"/>
            <w:tcBorders>
              <w:top w:val="single" w:sz="4" w:space="0" w:color="auto"/>
              <w:left w:val="nil"/>
              <w:bottom w:val="single" w:sz="4" w:space="0" w:color="auto"/>
              <w:right w:val="nil"/>
            </w:tcBorders>
            <w:shd w:val="clear" w:color="000000" w:fill="FFFFFF"/>
          </w:tcPr>
          <w:p w14:paraId="4AF870AB"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Distant</w:t>
            </w:r>
          </w:p>
        </w:tc>
        <w:tc>
          <w:tcPr>
            <w:tcW w:w="1296" w:type="dxa"/>
            <w:tcBorders>
              <w:left w:val="nil"/>
              <w:bottom w:val="single" w:sz="4" w:space="0" w:color="auto"/>
              <w:right w:val="nil"/>
            </w:tcBorders>
            <w:shd w:val="clear" w:color="000000" w:fill="FFFFFF"/>
          </w:tcPr>
          <w:p w14:paraId="38071B5A"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p>
        </w:tc>
      </w:tr>
      <w:tr w:rsidR="00357CF0" w:rsidRPr="00357CF0" w14:paraId="6AAE57F1" w14:textId="77777777" w:rsidTr="0016507F">
        <w:trPr>
          <w:trHeight w:val="315"/>
        </w:trPr>
        <w:tc>
          <w:tcPr>
            <w:tcW w:w="2551" w:type="dxa"/>
            <w:tcBorders>
              <w:top w:val="single" w:sz="4" w:space="0" w:color="auto"/>
              <w:left w:val="nil"/>
              <w:bottom w:val="nil"/>
              <w:right w:val="nil"/>
            </w:tcBorders>
            <w:shd w:val="clear" w:color="000000" w:fill="FFFFFF"/>
            <w:noWrap/>
            <w:vAlign w:val="center"/>
          </w:tcPr>
          <w:p w14:paraId="3A567458" w14:textId="77777777" w:rsidR="009676FD" w:rsidRPr="00357CF0" w:rsidRDefault="009676FD"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Early adolescents</w:t>
            </w:r>
          </w:p>
        </w:tc>
        <w:tc>
          <w:tcPr>
            <w:tcW w:w="1417" w:type="dxa"/>
            <w:tcBorders>
              <w:top w:val="single" w:sz="4" w:space="0" w:color="auto"/>
              <w:left w:val="nil"/>
              <w:bottom w:val="nil"/>
              <w:right w:val="nil"/>
            </w:tcBorders>
            <w:vAlign w:val="center"/>
          </w:tcPr>
          <w:p w14:paraId="21BA25DE"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single" w:sz="4" w:space="0" w:color="auto"/>
              <w:left w:val="nil"/>
              <w:bottom w:val="nil"/>
              <w:right w:val="nil"/>
            </w:tcBorders>
            <w:shd w:val="clear" w:color="auto" w:fill="auto"/>
            <w:noWrap/>
            <w:vAlign w:val="center"/>
          </w:tcPr>
          <w:p w14:paraId="7D4B7D94" w14:textId="2BCD2450" w:rsidR="009676FD" w:rsidRPr="00357CF0" w:rsidRDefault="009676F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5.3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noWrap/>
            <w:vAlign w:val="center"/>
          </w:tcPr>
          <w:p w14:paraId="541D7EFD" w14:textId="10C4E3F5"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b/>
                <w:bCs/>
                <w:sz w:val="24"/>
                <w:szCs w:val="24"/>
                <w:lang w:val="en-GB"/>
              </w:rPr>
              <w:t>13.4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noWrap/>
            <w:vAlign w:val="center"/>
          </w:tcPr>
          <w:p w14:paraId="0A9DA33A" w14:textId="3740A33C" w:rsidR="009676FD" w:rsidRPr="00357CF0" w:rsidRDefault="009676F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14.7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vAlign w:val="center"/>
          </w:tcPr>
          <w:p w14:paraId="5C8BB073" w14:textId="1A42D2FB" w:rsidR="009676FD" w:rsidRPr="00357CF0" w:rsidRDefault="009676F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28.0 (+)</w:t>
            </w:r>
          </w:p>
        </w:tc>
        <w:tc>
          <w:tcPr>
            <w:tcW w:w="1388" w:type="dxa"/>
            <w:tcBorders>
              <w:top w:val="single" w:sz="4" w:space="0" w:color="auto"/>
              <w:left w:val="nil"/>
              <w:bottom w:val="nil"/>
              <w:right w:val="nil"/>
            </w:tcBorders>
            <w:shd w:val="clear" w:color="000000" w:fill="FFFFFF"/>
            <w:vAlign w:val="center"/>
          </w:tcPr>
          <w:p w14:paraId="75FD1772" w14:textId="77777777" w:rsidR="009676FD" w:rsidRPr="00357CF0" w:rsidRDefault="009676F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30.8</w:t>
            </w:r>
            <w:r w:rsidRPr="00357CF0">
              <w:rPr>
                <w:rFonts w:ascii="Times New Roman" w:hAnsi="Times New Roman" w:cs="Times New Roman"/>
                <w:b/>
                <w:bCs/>
                <w:sz w:val="24"/>
                <w:szCs w:val="24"/>
                <w:lang w:val="en-GB"/>
              </w:rPr>
              <w:t xml:space="preserve"> (+)</w:t>
            </w:r>
          </w:p>
        </w:tc>
        <w:tc>
          <w:tcPr>
            <w:tcW w:w="1334" w:type="dxa"/>
            <w:tcBorders>
              <w:top w:val="single" w:sz="4" w:space="0" w:color="auto"/>
              <w:left w:val="nil"/>
              <w:bottom w:val="nil"/>
              <w:right w:val="nil"/>
            </w:tcBorders>
            <w:shd w:val="clear" w:color="000000" w:fill="FFFFFF"/>
            <w:vAlign w:val="center"/>
          </w:tcPr>
          <w:p w14:paraId="0979714B" w14:textId="161313F7" w:rsidR="009676FD" w:rsidRPr="00357CF0" w:rsidRDefault="009676F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7.8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single" w:sz="4" w:space="0" w:color="auto"/>
              <w:left w:val="nil"/>
              <w:bottom w:val="nil"/>
              <w:right w:val="nil"/>
            </w:tcBorders>
            <w:shd w:val="clear" w:color="000000" w:fill="FFFFFF"/>
            <w:vAlign w:val="center"/>
          </w:tcPr>
          <w:p w14:paraId="12FC0DE9"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100</w:t>
            </w:r>
          </w:p>
        </w:tc>
      </w:tr>
      <w:tr w:rsidR="00357CF0" w:rsidRPr="00357CF0" w14:paraId="7E8548A5" w14:textId="77777777" w:rsidTr="0016507F">
        <w:trPr>
          <w:trHeight w:val="315"/>
        </w:trPr>
        <w:tc>
          <w:tcPr>
            <w:tcW w:w="2551" w:type="dxa"/>
            <w:tcBorders>
              <w:top w:val="nil"/>
              <w:left w:val="nil"/>
              <w:bottom w:val="nil"/>
              <w:right w:val="nil"/>
            </w:tcBorders>
            <w:shd w:val="clear" w:color="000000" w:fill="FFFFFF"/>
            <w:noWrap/>
            <w:vAlign w:val="center"/>
          </w:tcPr>
          <w:p w14:paraId="3D70B083" w14:textId="77777777" w:rsidR="009676FD" w:rsidRPr="00357CF0" w:rsidRDefault="009676FD"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27306403"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bottom w:val="nil"/>
              <w:right w:val="nil"/>
            </w:tcBorders>
            <w:shd w:val="clear" w:color="auto" w:fill="auto"/>
            <w:noWrap/>
            <w:vAlign w:val="center"/>
          </w:tcPr>
          <w:p w14:paraId="06799971" w14:textId="59F2CF23" w:rsidR="009676FD" w:rsidRPr="00357CF0" w:rsidRDefault="009676F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11.5</w:t>
            </w:r>
          </w:p>
        </w:tc>
        <w:tc>
          <w:tcPr>
            <w:tcW w:w="1417" w:type="dxa"/>
            <w:tcBorders>
              <w:top w:val="nil"/>
              <w:left w:val="nil"/>
              <w:bottom w:val="nil"/>
              <w:right w:val="nil"/>
            </w:tcBorders>
            <w:shd w:val="clear" w:color="000000" w:fill="FFFFFF"/>
            <w:noWrap/>
            <w:vAlign w:val="center"/>
          </w:tcPr>
          <w:p w14:paraId="02002912" w14:textId="75AAC203"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4.0</w:t>
            </w:r>
          </w:p>
        </w:tc>
        <w:tc>
          <w:tcPr>
            <w:tcW w:w="1417" w:type="dxa"/>
            <w:tcBorders>
              <w:top w:val="nil"/>
              <w:left w:val="nil"/>
              <w:bottom w:val="nil"/>
              <w:right w:val="nil"/>
            </w:tcBorders>
            <w:shd w:val="clear" w:color="000000" w:fill="FFFFFF"/>
            <w:noWrap/>
            <w:vAlign w:val="center"/>
          </w:tcPr>
          <w:p w14:paraId="5B3440AC" w14:textId="248A8D44" w:rsidR="009676FD" w:rsidRPr="00357CF0" w:rsidRDefault="009676F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10.5</w:t>
            </w:r>
          </w:p>
        </w:tc>
        <w:tc>
          <w:tcPr>
            <w:tcW w:w="1417" w:type="dxa"/>
            <w:tcBorders>
              <w:top w:val="nil"/>
              <w:left w:val="nil"/>
              <w:bottom w:val="nil"/>
              <w:right w:val="nil"/>
            </w:tcBorders>
            <w:shd w:val="clear" w:color="000000" w:fill="FFFFFF"/>
            <w:vAlign w:val="center"/>
          </w:tcPr>
          <w:p w14:paraId="7EA1FBF9" w14:textId="14FB8ACF" w:rsidR="009676FD" w:rsidRPr="00357CF0" w:rsidRDefault="009676F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12.8</w:t>
            </w:r>
          </w:p>
        </w:tc>
        <w:tc>
          <w:tcPr>
            <w:tcW w:w="1388" w:type="dxa"/>
            <w:tcBorders>
              <w:top w:val="nil"/>
              <w:left w:val="nil"/>
              <w:bottom w:val="nil"/>
              <w:right w:val="nil"/>
            </w:tcBorders>
            <w:shd w:val="clear" w:color="000000" w:fill="FFFFFF"/>
            <w:vAlign w:val="center"/>
          </w:tcPr>
          <w:p w14:paraId="274C691C" w14:textId="1FD04172" w:rsidR="009676FD" w:rsidRPr="00357CF0" w:rsidRDefault="009676F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21.5</w:t>
            </w:r>
          </w:p>
        </w:tc>
        <w:tc>
          <w:tcPr>
            <w:tcW w:w="1334" w:type="dxa"/>
            <w:tcBorders>
              <w:top w:val="nil"/>
              <w:left w:val="nil"/>
              <w:bottom w:val="nil"/>
              <w:right w:val="nil"/>
            </w:tcBorders>
            <w:shd w:val="clear" w:color="000000" w:fill="FFFFFF"/>
            <w:vAlign w:val="center"/>
          </w:tcPr>
          <w:p w14:paraId="39690F25" w14:textId="1F49B2CA" w:rsidR="009676FD" w:rsidRPr="00357CF0" w:rsidRDefault="009676F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6.7</w:t>
            </w:r>
          </w:p>
        </w:tc>
        <w:tc>
          <w:tcPr>
            <w:tcW w:w="1296" w:type="dxa"/>
            <w:tcBorders>
              <w:top w:val="nil"/>
              <w:left w:val="nil"/>
              <w:bottom w:val="nil"/>
              <w:right w:val="nil"/>
            </w:tcBorders>
            <w:shd w:val="clear" w:color="000000" w:fill="FFFFFF"/>
            <w:vAlign w:val="center"/>
          </w:tcPr>
          <w:p w14:paraId="0E76CC38"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p>
        </w:tc>
      </w:tr>
      <w:tr w:rsidR="00357CF0" w:rsidRPr="00357CF0" w14:paraId="1F63705E" w14:textId="77777777" w:rsidTr="0016507F">
        <w:trPr>
          <w:trHeight w:hRule="exact" w:val="113"/>
        </w:trPr>
        <w:tc>
          <w:tcPr>
            <w:tcW w:w="2551" w:type="dxa"/>
            <w:tcBorders>
              <w:top w:val="nil"/>
              <w:left w:val="nil"/>
              <w:bottom w:val="nil"/>
              <w:right w:val="nil"/>
            </w:tcBorders>
            <w:shd w:val="clear" w:color="000000" w:fill="FFFFFF"/>
            <w:noWrap/>
            <w:vAlign w:val="center"/>
          </w:tcPr>
          <w:p w14:paraId="5A40ED02" w14:textId="77777777" w:rsidR="009676FD" w:rsidRPr="00357CF0" w:rsidRDefault="009676FD"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07D1445D"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auto" w:fill="auto"/>
            <w:noWrap/>
            <w:vAlign w:val="center"/>
          </w:tcPr>
          <w:p w14:paraId="02386713"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noWrap/>
            <w:vAlign w:val="center"/>
          </w:tcPr>
          <w:p w14:paraId="48D6FBB9"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noWrap/>
            <w:vAlign w:val="center"/>
          </w:tcPr>
          <w:p w14:paraId="7A83CE69"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vAlign w:val="center"/>
          </w:tcPr>
          <w:p w14:paraId="2D9279B2" w14:textId="77777777" w:rsidR="009676FD" w:rsidRPr="00357CF0" w:rsidRDefault="009676FD" w:rsidP="0016507F">
            <w:pPr>
              <w:spacing w:after="0" w:line="240" w:lineRule="auto"/>
              <w:jc w:val="center"/>
              <w:rPr>
                <w:rFonts w:ascii="Times New Roman" w:hAnsi="Times New Roman" w:cs="Times New Roman"/>
                <w:sz w:val="24"/>
                <w:szCs w:val="24"/>
                <w:lang w:val="en-GB"/>
              </w:rPr>
            </w:pPr>
          </w:p>
        </w:tc>
        <w:tc>
          <w:tcPr>
            <w:tcW w:w="1388" w:type="dxa"/>
            <w:tcBorders>
              <w:top w:val="nil"/>
              <w:left w:val="nil"/>
              <w:bottom w:val="nil"/>
              <w:right w:val="nil"/>
            </w:tcBorders>
            <w:shd w:val="clear" w:color="000000" w:fill="FFFFFF"/>
            <w:vAlign w:val="center"/>
          </w:tcPr>
          <w:p w14:paraId="67537CB3" w14:textId="77777777" w:rsidR="009676FD" w:rsidRPr="00357CF0" w:rsidRDefault="009676FD" w:rsidP="0016507F">
            <w:pPr>
              <w:spacing w:after="0" w:line="240" w:lineRule="auto"/>
              <w:jc w:val="center"/>
              <w:rPr>
                <w:rFonts w:ascii="Times New Roman" w:hAnsi="Times New Roman" w:cs="Times New Roman"/>
                <w:sz w:val="24"/>
                <w:szCs w:val="24"/>
                <w:lang w:val="en-GB"/>
              </w:rPr>
            </w:pPr>
          </w:p>
        </w:tc>
        <w:tc>
          <w:tcPr>
            <w:tcW w:w="1334" w:type="dxa"/>
            <w:tcBorders>
              <w:top w:val="nil"/>
              <w:left w:val="nil"/>
              <w:bottom w:val="nil"/>
              <w:right w:val="nil"/>
            </w:tcBorders>
            <w:shd w:val="clear" w:color="000000" w:fill="FFFFFF"/>
            <w:vAlign w:val="center"/>
          </w:tcPr>
          <w:p w14:paraId="08E3D378" w14:textId="77777777" w:rsidR="009676FD" w:rsidRPr="00357CF0" w:rsidRDefault="009676FD" w:rsidP="0016507F">
            <w:pPr>
              <w:spacing w:after="0" w:line="240" w:lineRule="auto"/>
              <w:jc w:val="center"/>
              <w:rPr>
                <w:rFonts w:ascii="Times New Roman" w:hAnsi="Times New Roman" w:cs="Times New Roman"/>
                <w:b/>
                <w:bCs/>
                <w:sz w:val="24"/>
                <w:szCs w:val="24"/>
                <w:lang w:val="en-GB"/>
              </w:rPr>
            </w:pPr>
          </w:p>
        </w:tc>
        <w:tc>
          <w:tcPr>
            <w:tcW w:w="1296" w:type="dxa"/>
            <w:tcBorders>
              <w:top w:val="nil"/>
              <w:left w:val="nil"/>
              <w:bottom w:val="nil"/>
              <w:right w:val="nil"/>
            </w:tcBorders>
            <w:shd w:val="clear" w:color="000000" w:fill="FFFFFF"/>
            <w:vAlign w:val="center"/>
          </w:tcPr>
          <w:p w14:paraId="27346069" w14:textId="77777777" w:rsidR="009676FD" w:rsidRPr="00357CF0" w:rsidRDefault="009676FD" w:rsidP="0016507F">
            <w:pPr>
              <w:spacing w:after="0" w:line="240" w:lineRule="auto"/>
              <w:jc w:val="center"/>
              <w:rPr>
                <w:rFonts w:ascii="Times New Roman" w:hAnsi="Times New Roman" w:cs="Times New Roman"/>
                <w:sz w:val="24"/>
                <w:szCs w:val="24"/>
                <w:lang w:val="en-GB"/>
              </w:rPr>
            </w:pPr>
          </w:p>
        </w:tc>
      </w:tr>
      <w:tr w:rsidR="00357CF0" w:rsidRPr="00357CF0" w14:paraId="61A02FF5" w14:textId="77777777" w:rsidTr="0016507F">
        <w:trPr>
          <w:trHeight w:val="315"/>
        </w:trPr>
        <w:tc>
          <w:tcPr>
            <w:tcW w:w="2551" w:type="dxa"/>
            <w:tcBorders>
              <w:top w:val="nil"/>
              <w:left w:val="nil"/>
              <w:bottom w:val="nil"/>
              <w:right w:val="nil"/>
            </w:tcBorders>
            <w:shd w:val="clear" w:color="000000" w:fill="FFFFFF"/>
            <w:noWrap/>
            <w:vAlign w:val="center"/>
            <w:hideMark/>
          </w:tcPr>
          <w:p w14:paraId="44DA7FEB" w14:textId="77777777" w:rsidR="009676FD" w:rsidRPr="00357CF0" w:rsidRDefault="009676FD"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Middle adolescents</w:t>
            </w:r>
          </w:p>
        </w:tc>
        <w:tc>
          <w:tcPr>
            <w:tcW w:w="1417" w:type="dxa"/>
            <w:tcBorders>
              <w:top w:val="nil"/>
              <w:left w:val="nil"/>
              <w:bottom w:val="nil"/>
              <w:right w:val="nil"/>
            </w:tcBorders>
            <w:vAlign w:val="center"/>
          </w:tcPr>
          <w:p w14:paraId="0D6A35F0"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auto" w:fill="auto"/>
            <w:noWrap/>
            <w:vAlign w:val="center"/>
          </w:tcPr>
          <w:p w14:paraId="3EA3EA51" w14:textId="19515654"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14.0</w:t>
            </w:r>
          </w:p>
        </w:tc>
        <w:tc>
          <w:tcPr>
            <w:tcW w:w="1417" w:type="dxa"/>
            <w:tcBorders>
              <w:top w:val="nil"/>
              <w:left w:val="nil"/>
              <w:bottom w:val="nil"/>
              <w:right w:val="nil"/>
            </w:tcBorders>
            <w:shd w:val="clear" w:color="000000" w:fill="FFFFFF"/>
            <w:noWrap/>
            <w:vAlign w:val="center"/>
          </w:tcPr>
          <w:p w14:paraId="3160ECC2" w14:textId="77777777" w:rsidR="009676FD" w:rsidRPr="00357CF0" w:rsidRDefault="009676F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1</w:t>
            </w:r>
            <w:r w:rsidRPr="00357CF0">
              <w:rPr>
                <w:rFonts w:ascii="Times New Roman" w:eastAsia="ＭＳ Ｐゴシック" w:hAnsi="Times New Roman" w:cs="Times New Roman"/>
                <w:b/>
                <w:bCs/>
                <w:sz w:val="24"/>
                <w:szCs w:val="24"/>
                <w:lang w:val="en-GB"/>
              </w:rPr>
              <w:t>8.9</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000000" w:fill="FFFFFF"/>
            <w:noWrap/>
            <w:vAlign w:val="center"/>
          </w:tcPr>
          <w:p w14:paraId="6E67A551" w14:textId="035CB39B" w:rsidR="009676FD" w:rsidRPr="00357CF0" w:rsidRDefault="009676F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28.7</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000000" w:fill="FFFFFF"/>
            <w:vAlign w:val="center"/>
          </w:tcPr>
          <w:p w14:paraId="193E0246" w14:textId="6BDA25C3" w:rsidR="009676FD" w:rsidRPr="00357CF0" w:rsidRDefault="009676F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4.6</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bottom w:val="nil"/>
              <w:right w:val="nil"/>
            </w:tcBorders>
            <w:shd w:val="clear" w:color="000000" w:fill="FFFFFF"/>
            <w:vAlign w:val="center"/>
          </w:tcPr>
          <w:p w14:paraId="7AE9F5FE" w14:textId="45E61954" w:rsidR="009676FD" w:rsidRPr="00357CF0" w:rsidRDefault="009676F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14.4</w:t>
            </w:r>
          </w:p>
        </w:tc>
        <w:tc>
          <w:tcPr>
            <w:tcW w:w="1334" w:type="dxa"/>
            <w:tcBorders>
              <w:top w:val="nil"/>
              <w:left w:val="nil"/>
              <w:bottom w:val="nil"/>
              <w:right w:val="nil"/>
            </w:tcBorders>
            <w:shd w:val="clear" w:color="000000" w:fill="FFFFFF"/>
            <w:vAlign w:val="center"/>
          </w:tcPr>
          <w:p w14:paraId="7C8F04CF" w14:textId="21A3F66A" w:rsidR="009676FD" w:rsidRPr="00357CF0" w:rsidRDefault="009676FD"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9.5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nil"/>
              <w:left w:val="nil"/>
              <w:bottom w:val="nil"/>
              <w:right w:val="nil"/>
            </w:tcBorders>
            <w:shd w:val="clear" w:color="000000" w:fill="FFFFFF"/>
            <w:vAlign w:val="center"/>
          </w:tcPr>
          <w:p w14:paraId="15B87D00" w14:textId="77777777" w:rsidR="009676FD" w:rsidRPr="00357CF0" w:rsidRDefault="009676F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r w:rsidR="00357CF0" w:rsidRPr="00357CF0" w14:paraId="50ED2C79" w14:textId="77777777" w:rsidTr="0016507F">
        <w:trPr>
          <w:trHeight w:val="315"/>
        </w:trPr>
        <w:tc>
          <w:tcPr>
            <w:tcW w:w="2551" w:type="dxa"/>
            <w:tcBorders>
              <w:top w:val="nil"/>
              <w:left w:val="nil"/>
              <w:bottom w:val="nil"/>
              <w:right w:val="nil"/>
            </w:tcBorders>
            <w:shd w:val="clear" w:color="000000" w:fill="FFFFFF"/>
            <w:noWrap/>
            <w:vAlign w:val="center"/>
          </w:tcPr>
          <w:p w14:paraId="595CA45E" w14:textId="77777777" w:rsidR="009676FD" w:rsidRPr="00357CF0" w:rsidRDefault="009676FD"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521A863C" w14:textId="77777777" w:rsidR="009676FD" w:rsidRPr="00357CF0" w:rsidRDefault="009676FD"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bottom w:val="nil"/>
              <w:right w:val="nil"/>
            </w:tcBorders>
            <w:shd w:val="clear" w:color="auto" w:fill="auto"/>
            <w:noWrap/>
            <w:vAlign w:val="center"/>
          </w:tcPr>
          <w:p w14:paraId="5E9C8EB3" w14:textId="2322951C" w:rsidR="009676FD" w:rsidRPr="00357CF0" w:rsidRDefault="009676F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−0.5</w:t>
            </w:r>
          </w:p>
        </w:tc>
        <w:tc>
          <w:tcPr>
            <w:tcW w:w="1417" w:type="dxa"/>
            <w:tcBorders>
              <w:top w:val="nil"/>
              <w:left w:val="nil"/>
              <w:bottom w:val="nil"/>
              <w:right w:val="nil"/>
            </w:tcBorders>
            <w:shd w:val="clear" w:color="auto" w:fill="auto"/>
            <w:noWrap/>
            <w:vAlign w:val="center"/>
          </w:tcPr>
          <w:p w14:paraId="371B603D" w14:textId="29FD9BAA" w:rsidR="009676FD" w:rsidRPr="00357CF0" w:rsidRDefault="009676F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2.5</w:t>
            </w:r>
          </w:p>
        </w:tc>
        <w:tc>
          <w:tcPr>
            <w:tcW w:w="1417" w:type="dxa"/>
            <w:tcBorders>
              <w:top w:val="nil"/>
              <w:left w:val="nil"/>
              <w:bottom w:val="nil"/>
              <w:right w:val="nil"/>
            </w:tcBorders>
            <w:shd w:val="clear" w:color="auto" w:fill="auto"/>
            <w:noWrap/>
            <w:vAlign w:val="center"/>
          </w:tcPr>
          <w:p w14:paraId="3047DDA0" w14:textId="67CAB256" w:rsidR="009676FD" w:rsidRPr="00357CF0" w:rsidRDefault="009676F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3.9</w:t>
            </w:r>
          </w:p>
        </w:tc>
        <w:tc>
          <w:tcPr>
            <w:tcW w:w="1417" w:type="dxa"/>
            <w:tcBorders>
              <w:top w:val="nil"/>
              <w:left w:val="nil"/>
              <w:bottom w:val="nil"/>
              <w:right w:val="nil"/>
            </w:tcBorders>
            <w:shd w:val="clear" w:color="auto" w:fill="auto"/>
            <w:vAlign w:val="center"/>
          </w:tcPr>
          <w:p w14:paraId="500E1851" w14:textId="67F5C6B2" w:rsidR="009676FD" w:rsidRPr="00357CF0" w:rsidRDefault="009676F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3.0</w:t>
            </w:r>
          </w:p>
        </w:tc>
        <w:tc>
          <w:tcPr>
            <w:tcW w:w="1388" w:type="dxa"/>
            <w:tcBorders>
              <w:top w:val="nil"/>
              <w:left w:val="nil"/>
              <w:bottom w:val="nil"/>
              <w:right w:val="nil"/>
            </w:tcBorders>
            <w:vAlign w:val="center"/>
          </w:tcPr>
          <w:p w14:paraId="47C7C96C" w14:textId="24908FE4" w:rsidR="009676FD" w:rsidRPr="00357CF0" w:rsidRDefault="009676FD"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0.4</w:t>
            </w:r>
          </w:p>
        </w:tc>
        <w:tc>
          <w:tcPr>
            <w:tcW w:w="1334" w:type="dxa"/>
            <w:tcBorders>
              <w:top w:val="nil"/>
              <w:left w:val="nil"/>
              <w:bottom w:val="nil"/>
              <w:right w:val="nil"/>
            </w:tcBorders>
            <w:vAlign w:val="center"/>
          </w:tcPr>
          <w:p w14:paraId="56870096" w14:textId="12F7EE8D" w:rsidR="009676FD" w:rsidRPr="00357CF0" w:rsidRDefault="009676F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−4.5</w:t>
            </w:r>
          </w:p>
        </w:tc>
        <w:tc>
          <w:tcPr>
            <w:tcW w:w="1296" w:type="dxa"/>
            <w:tcBorders>
              <w:top w:val="nil"/>
              <w:left w:val="nil"/>
              <w:bottom w:val="nil"/>
              <w:right w:val="nil"/>
            </w:tcBorders>
            <w:vAlign w:val="center"/>
          </w:tcPr>
          <w:p w14:paraId="142E57DB" w14:textId="77777777" w:rsidR="009676FD" w:rsidRPr="00357CF0" w:rsidRDefault="009676FD"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063E00D4" w14:textId="77777777" w:rsidTr="0016507F">
        <w:trPr>
          <w:trHeight w:hRule="exact" w:val="113"/>
        </w:trPr>
        <w:tc>
          <w:tcPr>
            <w:tcW w:w="2551" w:type="dxa"/>
            <w:tcBorders>
              <w:top w:val="nil"/>
              <w:left w:val="nil"/>
              <w:bottom w:val="nil"/>
              <w:right w:val="nil"/>
            </w:tcBorders>
            <w:shd w:val="clear" w:color="000000" w:fill="FFFFFF"/>
            <w:noWrap/>
            <w:vAlign w:val="center"/>
          </w:tcPr>
          <w:p w14:paraId="35CFF579" w14:textId="77777777" w:rsidR="009676FD" w:rsidRPr="00357CF0" w:rsidRDefault="009676FD"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060902CB"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auto" w:fill="auto"/>
            <w:noWrap/>
            <w:vAlign w:val="center"/>
          </w:tcPr>
          <w:p w14:paraId="22BCE570" w14:textId="77777777" w:rsidR="009676FD" w:rsidRPr="00357CF0" w:rsidRDefault="009676FD" w:rsidP="0016507F">
            <w:pPr>
              <w:spacing w:after="0" w:line="240" w:lineRule="auto"/>
              <w:jc w:val="center"/>
              <w:rPr>
                <w:rFonts w:ascii="Times New Roman" w:eastAsia="游ゴシック Medium" w:hAnsi="Times New Roman" w:cs="Times New Roman"/>
                <w:b/>
                <w:bCs/>
                <w:sz w:val="24"/>
                <w:szCs w:val="24"/>
                <w:lang w:val="en-GB"/>
              </w:rPr>
            </w:pPr>
          </w:p>
        </w:tc>
        <w:tc>
          <w:tcPr>
            <w:tcW w:w="1417" w:type="dxa"/>
            <w:tcBorders>
              <w:top w:val="nil"/>
              <w:left w:val="nil"/>
              <w:bottom w:val="nil"/>
              <w:right w:val="nil"/>
            </w:tcBorders>
            <w:shd w:val="clear" w:color="auto" w:fill="auto"/>
            <w:noWrap/>
            <w:vAlign w:val="center"/>
          </w:tcPr>
          <w:p w14:paraId="43BABC4D" w14:textId="77777777" w:rsidR="009676FD" w:rsidRPr="00357CF0" w:rsidRDefault="009676FD" w:rsidP="0016507F">
            <w:pPr>
              <w:spacing w:after="0" w:line="240" w:lineRule="auto"/>
              <w:jc w:val="center"/>
              <w:rPr>
                <w:rFonts w:ascii="Times New Roman" w:hAnsi="Times New Roman" w:cs="Times New Roman"/>
                <w:sz w:val="24"/>
                <w:szCs w:val="24"/>
                <w:lang w:val="en-GB"/>
              </w:rPr>
            </w:pPr>
          </w:p>
        </w:tc>
        <w:tc>
          <w:tcPr>
            <w:tcW w:w="1417" w:type="dxa"/>
            <w:tcBorders>
              <w:top w:val="nil"/>
              <w:left w:val="nil"/>
              <w:bottom w:val="nil"/>
              <w:right w:val="nil"/>
            </w:tcBorders>
            <w:shd w:val="clear" w:color="auto" w:fill="auto"/>
            <w:noWrap/>
            <w:vAlign w:val="center"/>
          </w:tcPr>
          <w:p w14:paraId="6DD69BCE"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auto" w:fill="auto"/>
            <w:vAlign w:val="center"/>
          </w:tcPr>
          <w:p w14:paraId="5D2412C3" w14:textId="77777777" w:rsidR="009676FD" w:rsidRPr="00357CF0" w:rsidRDefault="009676FD" w:rsidP="0016507F">
            <w:pPr>
              <w:spacing w:after="0" w:line="240" w:lineRule="auto"/>
              <w:jc w:val="center"/>
              <w:rPr>
                <w:rFonts w:ascii="Times New Roman" w:hAnsi="Times New Roman" w:cs="Times New Roman"/>
                <w:sz w:val="24"/>
                <w:szCs w:val="24"/>
                <w:lang w:val="en-GB"/>
              </w:rPr>
            </w:pPr>
          </w:p>
        </w:tc>
        <w:tc>
          <w:tcPr>
            <w:tcW w:w="1388" w:type="dxa"/>
            <w:tcBorders>
              <w:top w:val="nil"/>
              <w:left w:val="nil"/>
              <w:bottom w:val="nil"/>
              <w:right w:val="nil"/>
            </w:tcBorders>
            <w:vAlign w:val="center"/>
          </w:tcPr>
          <w:p w14:paraId="4BF0B674" w14:textId="77777777" w:rsidR="009676FD" w:rsidRPr="00357CF0" w:rsidRDefault="009676FD" w:rsidP="0016507F">
            <w:pPr>
              <w:spacing w:after="0" w:line="240" w:lineRule="auto"/>
              <w:jc w:val="center"/>
              <w:rPr>
                <w:rFonts w:ascii="Times New Roman" w:eastAsia="游ゴシック Medium" w:hAnsi="Times New Roman" w:cs="Times New Roman"/>
                <w:sz w:val="24"/>
                <w:szCs w:val="24"/>
                <w:lang w:val="en-GB"/>
              </w:rPr>
            </w:pPr>
          </w:p>
        </w:tc>
        <w:tc>
          <w:tcPr>
            <w:tcW w:w="1334" w:type="dxa"/>
            <w:tcBorders>
              <w:top w:val="nil"/>
              <w:left w:val="nil"/>
              <w:bottom w:val="nil"/>
              <w:right w:val="nil"/>
            </w:tcBorders>
            <w:vAlign w:val="center"/>
          </w:tcPr>
          <w:p w14:paraId="6C946464" w14:textId="77777777" w:rsidR="009676FD" w:rsidRPr="00357CF0" w:rsidRDefault="009676FD" w:rsidP="0016507F">
            <w:pPr>
              <w:spacing w:after="0" w:line="240" w:lineRule="auto"/>
              <w:jc w:val="center"/>
              <w:rPr>
                <w:rFonts w:ascii="Times New Roman" w:eastAsia="游ゴシック Medium" w:hAnsi="Times New Roman" w:cs="Times New Roman"/>
                <w:sz w:val="24"/>
                <w:szCs w:val="24"/>
                <w:lang w:val="en-GB"/>
              </w:rPr>
            </w:pPr>
          </w:p>
        </w:tc>
        <w:tc>
          <w:tcPr>
            <w:tcW w:w="1296" w:type="dxa"/>
            <w:tcBorders>
              <w:top w:val="nil"/>
              <w:left w:val="nil"/>
              <w:bottom w:val="nil"/>
              <w:right w:val="nil"/>
            </w:tcBorders>
            <w:vAlign w:val="center"/>
          </w:tcPr>
          <w:p w14:paraId="13DC51E2" w14:textId="77777777" w:rsidR="009676FD" w:rsidRPr="00357CF0" w:rsidRDefault="009676FD"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509B9FB9" w14:textId="77777777" w:rsidTr="0016507F">
        <w:trPr>
          <w:trHeight w:val="315"/>
        </w:trPr>
        <w:tc>
          <w:tcPr>
            <w:tcW w:w="2551" w:type="dxa"/>
            <w:tcBorders>
              <w:top w:val="nil"/>
              <w:left w:val="nil"/>
              <w:bottom w:val="nil"/>
              <w:right w:val="nil"/>
            </w:tcBorders>
            <w:shd w:val="clear" w:color="000000" w:fill="FFFFFF"/>
            <w:noWrap/>
            <w:vAlign w:val="center"/>
          </w:tcPr>
          <w:p w14:paraId="13B28190" w14:textId="77777777" w:rsidR="009676FD" w:rsidRPr="00357CF0" w:rsidRDefault="009676FD"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Late adolescents</w:t>
            </w:r>
          </w:p>
        </w:tc>
        <w:tc>
          <w:tcPr>
            <w:tcW w:w="1417" w:type="dxa"/>
            <w:tcBorders>
              <w:top w:val="nil"/>
              <w:left w:val="nil"/>
              <w:bottom w:val="nil"/>
              <w:right w:val="nil"/>
            </w:tcBorders>
            <w:vAlign w:val="center"/>
          </w:tcPr>
          <w:p w14:paraId="42211BCC" w14:textId="77777777" w:rsidR="009676FD" w:rsidRPr="00357CF0" w:rsidRDefault="009676FD"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auto" w:fill="auto"/>
            <w:noWrap/>
            <w:vAlign w:val="center"/>
          </w:tcPr>
          <w:p w14:paraId="0B343A94" w14:textId="37E98439" w:rsidR="009676FD" w:rsidRPr="00357CF0" w:rsidRDefault="009676F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18.1</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auto" w:fill="auto"/>
            <w:noWrap/>
            <w:vAlign w:val="center"/>
          </w:tcPr>
          <w:p w14:paraId="6DB7EE98" w14:textId="261A0FCB" w:rsidR="009676FD" w:rsidRPr="00357CF0" w:rsidRDefault="009676F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16.8</w:t>
            </w:r>
          </w:p>
        </w:tc>
        <w:tc>
          <w:tcPr>
            <w:tcW w:w="1417" w:type="dxa"/>
            <w:tcBorders>
              <w:top w:val="nil"/>
              <w:left w:val="nil"/>
              <w:bottom w:val="nil"/>
              <w:right w:val="nil"/>
            </w:tcBorders>
            <w:shd w:val="clear" w:color="auto" w:fill="auto"/>
            <w:noWrap/>
            <w:vAlign w:val="center"/>
          </w:tcPr>
          <w:p w14:paraId="44492B37" w14:textId="3AC270C8"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2</w:t>
            </w:r>
            <w:r w:rsidRPr="00357CF0">
              <w:rPr>
                <w:rFonts w:ascii="Times New Roman" w:eastAsia="ＭＳ Ｐゴシック" w:hAnsi="Times New Roman" w:cs="Times New Roman"/>
                <w:sz w:val="24"/>
                <w:szCs w:val="24"/>
                <w:lang w:val="en-GB"/>
              </w:rPr>
              <w:t>3.9</w:t>
            </w:r>
          </w:p>
        </w:tc>
        <w:tc>
          <w:tcPr>
            <w:tcW w:w="1417" w:type="dxa"/>
            <w:tcBorders>
              <w:top w:val="nil"/>
              <w:left w:val="nil"/>
              <w:bottom w:val="nil"/>
              <w:right w:val="nil"/>
            </w:tcBorders>
            <w:shd w:val="clear" w:color="auto" w:fill="auto"/>
            <w:vAlign w:val="center"/>
          </w:tcPr>
          <w:p w14:paraId="460BA955" w14:textId="4B64D526" w:rsidR="009676FD" w:rsidRPr="00357CF0" w:rsidRDefault="009676F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5.0</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bottom w:val="nil"/>
              <w:right w:val="nil"/>
            </w:tcBorders>
            <w:vAlign w:val="center"/>
          </w:tcPr>
          <w:p w14:paraId="486BFF3D" w14:textId="77777777" w:rsidR="009676FD" w:rsidRPr="00357CF0" w:rsidRDefault="009676FD"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hint="eastAsia"/>
                <w:sz w:val="24"/>
                <w:szCs w:val="24"/>
                <w:lang w:val="en-GB"/>
              </w:rPr>
              <w:t>1</w:t>
            </w:r>
            <w:r w:rsidRPr="00357CF0">
              <w:rPr>
                <w:rFonts w:ascii="Times New Roman" w:eastAsia="游ゴシック Medium" w:hAnsi="Times New Roman" w:cs="Times New Roman"/>
                <w:sz w:val="24"/>
                <w:szCs w:val="24"/>
                <w:lang w:val="en-GB"/>
              </w:rPr>
              <w:t>5.0</w:t>
            </w:r>
          </w:p>
        </w:tc>
        <w:tc>
          <w:tcPr>
            <w:tcW w:w="1334" w:type="dxa"/>
            <w:tcBorders>
              <w:top w:val="nil"/>
              <w:left w:val="nil"/>
              <w:bottom w:val="nil"/>
              <w:right w:val="nil"/>
            </w:tcBorders>
            <w:vAlign w:val="center"/>
          </w:tcPr>
          <w:p w14:paraId="722BAD6F" w14:textId="41E4711C" w:rsidR="009676FD" w:rsidRPr="00357CF0" w:rsidRDefault="009676F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11.1</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nil"/>
              <w:left w:val="nil"/>
              <w:bottom w:val="nil"/>
              <w:right w:val="nil"/>
            </w:tcBorders>
            <w:vAlign w:val="center"/>
          </w:tcPr>
          <w:p w14:paraId="10A97935" w14:textId="77777777" w:rsidR="009676FD" w:rsidRPr="00357CF0" w:rsidRDefault="009676FD"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100</w:t>
            </w:r>
          </w:p>
        </w:tc>
      </w:tr>
      <w:tr w:rsidR="00357CF0" w:rsidRPr="00357CF0" w14:paraId="1E8556F4" w14:textId="77777777" w:rsidTr="0016507F">
        <w:trPr>
          <w:trHeight w:val="315"/>
        </w:trPr>
        <w:tc>
          <w:tcPr>
            <w:tcW w:w="2551" w:type="dxa"/>
            <w:tcBorders>
              <w:top w:val="nil"/>
              <w:left w:val="nil"/>
              <w:bottom w:val="nil"/>
              <w:right w:val="nil"/>
            </w:tcBorders>
            <w:shd w:val="clear" w:color="000000" w:fill="FFFFFF"/>
            <w:noWrap/>
            <w:vAlign w:val="center"/>
          </w:tcPr>
          <w:p w14:paraId="7D4B6242" w14:textId="77777777" w:rsidR="009676FD" w:rsidRPr="00357CF0" w:rsidRDefault="009676FD"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vAlign w:val="center"/>
          </w:tcPr>
          <w:p w14:paraId="500566F3"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right w:val="nil"/>
            </w:tcBorders>
            <w:shd w:val="clear" w:color="auto" w:fill="auto"/>
            <w:noWrap/>
            <w:vAlign w:val="center"/>
          </w:tcPr>
          <w:p w14:paraId="7A4B648C" w14:textId="7D6EE504" w:rsidR="009676FD" w:rsidRPr="00357CF0" w:rsidRDefault="009676F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4.5</w:t>
            </w:r>
          </w:p>
        </w:tc>
        <w:tc>
          <w:tcPr>
            <w:tcW w:w="1417" w:type="dxa"/>
            <w:tcBorders>
              <w:top w:val="nil"/>
              <w:left w:val="nil"/>
              <w:bottom w:val="nil"/>
              <w:right w:val="nil"/>
            </w:tcBorders>
            <w:shd w:val="clear" w:color="auto" w:fill="auto"/>
            <w:noWrap/>
            <w:vAlign w:val="center"/>
          </w:tcPr>
          <w:p w14:paraId="395D3AC2" w14:textId="27969BE2"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sz w:val="24"/>
                <w:szCs w:val="24"/>
                <w:lang w:val="en-GB"/>
              </w:rPr>
              <w:t>0.1</w:t>
            </w:r>
          </w:p>
        </w:tc>
        <w:tc>
          <w:tcPr>
            <w:tcW w:w="1417" w:type="dxa"/>
            <w:tcBorders>
              <w:top w:val="nil"/>
              <w:left w:val="nil"/>
              <w:bottom w:val="nil"/>
              <w:right w:val="nil"/>
            </w:tcBorders>
            <w:shd w:val="clear" w:color="auto" w:fill="auto"/>
            <w:noWrap/>
            <w:vAlign w:val="center"/>
          </w:tcPr>
          <w:p w14:paraId="48A3ED88" w14:textId="53DFCA49"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sz w:val="24"/>
                <w:szCs w:val="24"/>
                <w:lang w:val="en-GB"/>
              </w:rPr>
              <w:t>−1.0</w:t>
            </w:r>
          </w:p>
        </w:tc>
        <w:tc>
          <w:tcPr>
            <w:tcW w:w="1417" w:type="dxa"/>
            <w:tcBorders>
              <w:top w:val="nil"/>
              <w:left w:val="nil"/>
              <w:bottom w:val="nil"/>
              <w:right w:val="nil"/>
            </w:tcBorders>
            <w:shd w:val="clear" w:color="auto" w:fill="auto"/>
            <w:vAlign w:val="center"/>
          </w:tcPr>
          <w:p w14:paraId="53DC5811" w14:textId="42A401D4" w:rsidR="009676FD" w:rsidRPr="00357CF0" w:rsidRDefault="009676F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−2.3</w:t>
            </w:r>
          </w:p>
        </w:tc>
        <w:tc>
          <w:tcPr>
            <w:tcW w:w="1388" w:type="dxa"/>
            <w:tcBorders>
              <w:top w:val="nil"/>
              <w:left w:val="nil"/>
              <w:bottom w:val="nil"/>
              <w:right w:val="nil"/>
            </w:tcBorders>
            <w:vAlign w:val="center"/>
          </w:tcPr>
          <w:p w14:paraId="472B5FF6" w14:textId="3FCBF891" w:rsidR="009676FD" w:rsidRPr="00357CF0" w:rsidRDefault="009676F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.2</w:t>
            </w:r>
          </w:p>
        </w:tc>
        <w:tc>
          <w:tcPr>
            <w:tcW w:w="1334" w:type="dxa"/>
            <w:tcBorders>
              <w:top w:val="nil"/>
              <w:left w:val="nil"/>
              <w:bottom w:val="nil"/>
              <w:right w:val="nil"/>
            </w:tcBorders>
            <w:vAlign w:val="center"/>
          </w:tcPr>
          <w:p w14:paraId="660D4DC3" w14:textId="4A6F2456" w:rsidR="009676FD" w:rsidRPr="00357CF0" w:rsidRDefault="009676F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−2.2</w:t>
            </w:r>
          </w:p>
        </w:tc>
        <w:tc>
          <w:tcPr>
            <w:tcW w:w="1296" w:type="dxa"/>
            <w:tcBorders>
              <w:top w:val="nil"/>
              <w:left w:val="nil"/>
              <w:bottom w:val="nil"/>
              <w:right w:val="nil"/>
            </w:tcBorders>
            <w:vAlign w:val="center"/>
          </w:tcPr>
          <w:p w14:paraId="276D132C" w14:textId="77777777" w:rsidR="009676FD" w:rsidRPr="00357CF0" w:rsidRDefault="009676FD" w:rsidP="0016507F">
            <w:pPr>
              <w:spacing w:after="0" w:line="240" w:lineRule="auto"/>
              <w:jc w:val="center"/>
              <w:rPr>
                <w:rFonts w:ascii="Times New Roman" w:hAnsi="Times New Roman" w:cs="Times New Roman"/>
                <w:sz w:val="24"/>
                <w:szCs w:val="24"/>
                <w:lang w:val="en-GB"/>
              </w:rPr>
            </w:pPr>
          </w:p>
        </w:tc>
      </w:tr>
      <w:tr w:rsidR="00357CF0" w:rsidRPr="00357CF0" w14:paraId="32E9513A" w14:textId="77777777" w:rsidTr="0016507F">
        <w:trPr>
          <w:trHeight w:hRule="exact" w:val="113"/>
        </w:trPr>
        <w:tc>
          <w:tcPr>
            <w:tcW w:w="2551" w:type="dxa"/>
            <w:tcBorders>
              <w:top w:val="nil"/>
              <w:left w:val="nil"/>
              <w:bottom w:val="nil"/>
              <w:right w:val="nil"/>
            </w:tcBorders>
            <w:shd w:val="clear" w:color="000000" w:fill="FFFFFF"/>
            <w:noWrap/>
            <w:vAlign w:val="center"/>
          </w:tcPr>
          <w:p w14:paraId="7C658B8E" w14:textId="77777777" w:rsidR="009676FD" w:rsidRPr="00357CF0" w:rsidRDefault="009676FD"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vAlign w:val="center"/>
          </w:tcPr>
          <w:p w14:paraId="5EA7BA46"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right w:val="nil"/>
            </w:tcBorders>
            <w:shd w:val="clear" w:color="auto" w:fill="auto"/>
            <w:noWrap/>
            <w:vAlign w:val="center"/>
          </w:tcPr>
          <w:p w14:paraId="63A1FAA6" w14:textId="77777777" w:rsidR="009676FD" w:rsidRPr="00357CF0" w:rsidRDefault="009676FD"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auto" w:fill="auto"/>
            <w:noWrap/>
            <w:vAlign w:val="center"/>
          </w:tcPr>
          <w:p w14:paraId="5819AFBC" w14:textId="77777777" w:rsidR="009676FD" w:rsidRPr="00357CF0" w:rsidRDefault="009676FD"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auto" w:fill="auto"/>
            <w:noWrap/>
            <w:vAlign w:val="center"/>
          </w:tcPr>
          <w:p w14:paraId="6C779BAE" w14:textId="77777777" w:rsidR="009676FD" w:rsidRPr="00357CF0" w:rsidRDefault="009676FD"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top w:val="nil"/>
              <w:left w:val="nil"/>
              <w:right w:val="nil"/>
            </w:tcBorders>
            <w:shd w:val="clear" w:color="auto" w:fill="auto"/>
            <w:vAlign w:val="center"/>
          </w:tcPr>
          <w:p w14:paraId="439C60FD" w14:textId="77777777" w:rsidR="009676FD" w:rsidRPr="00357CF0" w:rsidRDefault="009676FD" w:rsidP="0016507F">
            <w:pPr>
              <w:spacing w:after="0" w:line="240" w:lineRule="auto"/>
              <w:jc w:val="center"/>
              <w:rPr>
                <w:rFonts w:ascii="Times New Roman" w:hAnsi="Times New Roman" w:cs="Times New Roman"/>
                <w:sz w:val="24"/>
                <w:szCs w:val="24"/>
                <w:lang w:val="en-GB"/>
              </w:rPr>
            </w:pPr>
          </w:p>
        </w:tc>
        <w:tc>
          <w:tcPr>
            <w:tcW w:w="1388" w:type="dxa"/>
            <w:tcBorders>
              <w:top w:val="nil"/>
              <w:left w:val="nil"/>
              <w:right w:val="nil"/>
            </w:tcBorders>
            <w:vAlign w:val="center"/>
          </w:tcPr>
          <w:p w14:paraId="6141B0A3" w14:textId="77777777" w:rsidR="009676FD" w:rsidRPr="00357CF0" w:rsidRDefault="009676FD" w:rsidP="0016507F">
            <w:pPr>
              <w:spacing w:after="0" w:line="240" w:lineRule="auto"/>
              <w:jc w:val="center"/>
              <w:rPr>
                <w:rFonts w:ascii="Times New Roman" w:eastAsia="游ゴシック Medium" w:hAnsi="Times New Roman" w:cs="Times New Roman"/>
                <w:b/>
                <w:bCs/>
                <w:sz w:val="24"/>
                <w:szCs w:val="24"/>
                <w:lang w:val="en-GB"/>
              </w:rPr>
            </w:pPr>
          </w:p>
        </w:tc>
        <w:tc>
          <w:tcPr>
            <w:tcW w:w="1334" w:type="dxa"/>
            <w:tcBorders>
              <w:top w:val="nil"/>
              <w:left w:val="nil"/>
              <w:right w:val="nil"/>
            </w:tcBorders>
            <w:vAlign w:val="center"/>
          </w:tcPr>
          <w:p w14:paraId="3022382E" w14:textId="77777777" w:rsidR="009676FD" w:rsidRPr="00357CF0" w:rsidRDefault="009676FD" w:rsidP="0016507F">
            <w:pPr>
              <w:spacing w:after="0" w:line="240" w:lineRule="auto"/>
              <w:jc w:val="center"/>
              <w:rPr>
                <w:rFonts w:ascii="Times New Roman" w:eastAsia="游ゴシック Medium" w:hAnsi="Times New Roman" w:cs="Times New Roman"/>
                <w:b/>
                <w:bCs/>
                <w:sz w:val="24"/>
                <w:szCs w:val="24"/>
                <w:lang w:val="en-GB"/>
              </w:rPr>
            </w:pPr>
          </w:p>
        </w:tc>
        <w:tc>
          <w:tcPr>
            <w:tcW w:w="1296" w:type="dxa"/>
            <w:tcBorders>
              <w:top w:val="nil"/>
              <w:left w:val="nil"/>
              <w:right w:val="nil"/>
            </w:tcBorders>
            <w:vAlign w:val="center"/>
          </w:tcPr>
          <w:p w14:paraId="2BD203D2" w14:textId="77777777" w:rsidR="009676FD" w:rsidRPr="00357CF0" w:rsidRDefault="009676FD"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76C5D369" w14:textId="77777777" w:rsidTr="0016507F">
        <w:trPr>
          <w:trHeight w:val="315"/>
        </w:trPr>
        <w:tc>
          <w:tcPr>
            <w:tcW w:w="2551" w:type="dxa"/>
            <w:tcBorders>
              <w:top w:val="nil"/>
              <w:left w:val="nil"/>
              <w:bottom w:val="nil"/>
              <w:right w:val="nil"/>
            </w:tcBorders>
            <w:shd w:val="clear" w:color="000000" w:fill="FFFFFF"/>
            <w:noWrap/>
            <w:vAlign w:val="center"/>
          </w:tcPr>
          <w:p w14:paraId="3BDDF1EA" w14:textId="77777777" w:rsidR="009676FD" w:rsidRPr="00357CF0" w:rsidRDefault="009676FD"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Early</w:t>
            </w:r>
            <w:r w:rsidRPr="00357CF0">
              <w:rPr>
                <w:rFonts w:ascii="Times New Roman" w:eastAsia="ＭＳ Ｐゴシック" w:hAnsi="Times New Roman" w:cs="Times New Roman"/>
                <w:sz w:val="24"/>
                <w:szCs w:val="24"/>
                <w:lang w:val="en-GB"/>
              </w:rPr>
              <w:t xml:space="preserve"> emerging adults</w:t>
            </w:r>
          </w:p>
        </w:tc>
        <w:tc>
          <w:tcPr>
            <w:tcW w:w="1417" w:type="dxa"/>
            <w:tcBorders>
              <w:top w:val="nil"/>
              <w:left w:val="nil"/>
              <w:right w:val="nil"/>
            </w:tcBorders>
            <w:vAlign w:val="center"/>
          </w:tcPr>
          <w:p w14:paraId="4C9681A9" w14:textId="77777777" w:rsidR="009676FD" w:rsidRPr="00357CF0" w:rsidRDefault="009676FD"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right w:val="nil"/>
            </w:tcBorders>
            <w:shd w:val="clear" w:color="auto" w:fill="auto"/>
            <w:noWrap/>
            <w:vAlign w:val="center"/>
          </w:tcPr>
          <w:p w14:paraId="44F92090" w14:textId="77777777" w:rsidR="009676FD" w:rsidRPr="00357CF0" w:rsidRDefault="009676F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5.5 (+)</w:t>
            </w:r>
          </w:p>
        </w:tc>
        <w:tc>
          <w:tcPr>
            <w:tcW w:w="1417" w:type="dxa"/>
            <w:tcBorders>
              <w:top w:val="nil"/>
              <w:left w:val="nil"/>
              <w:right w:val="nil"/>
            </w:tcBorders>
            <w:shd w:val="clear" w:color="auto" w:fill="auto"/>
            <w:noWrap/>
            <w:vAlign w:val="center"/>
          </w:tcPr>
          <w:p w14:paraId="24630AEE" w14:textId="2C85461B" w:rsidR="009676FD" w:rsidRPr="00357CF0" w:rsidRDefault="009676F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6.6</w:t>
            </w:r>
          </w:p>
        </w:tc>
        <w:tc>
          <w:tcPr>
            <w:tcW w:w="1417" w:type="dxa"/>
            <w:tcBorders>
              <w:top w:val="nil"/>
              <w:left w:val="nil"/>
              <w:right w:val="nil"/>
            </w:tcBorders>
            <w:shd w:val="clear" w:color="auto" w:fill="auto"/>
            <w:noWrap/>
            <w:vAlign w:val="center"/>
          </w:tcPr>
          <w:p w14:paraId="06A72568" w14:textId="52670ACB" w:rsidR="009676FD" w:rsidRPr="00357CF0" w:rsidRDefault="009676F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26.2 (+)</w:t>
            </w:r>
          </w:p>
        </w:tc>
        <w:tc>
          <w:tcPr>
            <w:tcW w:w="1417" w:type="dxa"/>
            <w:tcBorders>
              <w:top w:val="nil"/>
              <w:left w:val="nil"/>
              <w:right w:val="nil"/>
            </w:tcBorders>
            <w:shd w:val="clear" w:color="auto" w:fill="auto"/>
            <w:vAlign w:val="center"/>
          </w:tcPr>
          <w:p w14:paraId="5552AB32" w14:textId="77777777" w:rsidR="009676FD" w:rsidRPr="00357CF0" w:rsidRDefault="009676F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 xml:space="preserve">6.0 </w:t>
            </w:r>
            <w:r w:rsidRPr="00357CF0">
              <w:rPr>
                <w:rFonts w:ascii="Times New Roman" w:eastAsia="ＭＳ Ｐゴシック" w:hAnsi="Times New Roman" w:cs="Times New Roman"/>
                <w:b/>
                <w:bCs/>
                <w:sz w:val="24"/>
                <w:szCs w:val="24"/>
                <w:lang w:val="en-GB"/>
              </w:rPr>
              <w:t>(</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right w:val="nil"/>
            </w:tcBorders>
            <w:vAlign w:val="center"/>
          </w:tcPr>
          <w:p w14:paraId="5F7E81A4" w14:textId="216FAAF8" w:rsidR="009676FD" w:rsidRPr="00357CF0" w:rsidRDefault="009676F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10.7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34" w:type="dxa"/>
            <w:tcBorders>
              <w:top w:val="nil"/>
              <w:left w:val="nil"/>
              <w:right w:val="nil"/>
            </w:tcBorders>
            <w:vAlign w:val="center"/>
          </w:tcPr>
          <w:p w14:paraId="134060AD" w14:textId="2860EA78" w:rsidR="009676FD" w:rsidRPr="00357CF0" w:rsidRDefault="009676F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15.0 (+)</w:t>
            </w:r>
          </w:p>
        </w:tc>
        <w:tc>
          <w:tcPr>
            <w:tcW w:w="1296" w:type="dxa"/>
            <w:tcBorders>
              <w:top w:val="nil"/>
              <w:left w:val="nil"/>
              <w:right w:val="nil"/>
            </w:tcBorders>
            <w:vAlign w:val="center"/>
          </w:tcPr>
          <w:p w14:paraId="27C97623" w14:textId="77777777" w:rsidR="009676FD" w:rsidRPr="00357CF0" w:rsidRDefault="009676FD"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100</w:t>
            </w:r>
          </w:p>
        </w:tc>
      </w:tr>
      <w:tr w:rsidR="00357CF0" w:rsidRPr="00357CF0" w14:paraId="37BD999B" w14:textId="77777777" w:rsidTr="0016507F">
        <w:trPr>
          <w:trHeight w:val="315"/>
        </w:trPr>
        <w:tc>
          <w:tcPr>
            <w:tcW w:w="2551" w:type="dxa"/>
            <w:tcBorders>
              <w:top w:val="nil"/>
              <w:left w:val="nil"/>
              <w:bottom w:val="nil"/>
              <w:right w:val="nil"/>
            </w:tcBorders>
            <w:shd w:val="clear" w:color="000000" w:fill="FFFFFF"/>
            <w:noWrap/>
            <w:vAlign w:val="center"/>
          </w:tcPr>
          <w:p w14:paraId="1E4C53EA" w14:textId="77777777" w:rsidR="009676FD" w:rsidRPr="00357CF0" w:rsidRDefault="009676FD" w:rsidP="0016507F">
            <w:pPr>
              <w:spacing w:after="0" w:line="240" w:lineRule="auto"/>
              <w:rPr>
                <w:rFonts w:ascii="Times New Roman" w:eastAsia="ＭＳ Ｐゴシック" w:hAnsi="Times New Roman" w:cs="Times New Roman"/>
                <w:sz w:val="24"/>
                <w:szCs w:val="24"/>
                <w:lang w:val="en-GB"/>
              </w:rPr>
            </w:pPr>
          </w:p>
        </w:tc>
        <w:tc>
          <w:tcPr>
            <w:tcW w:w="1417" w:type="dxa"/>
            <w:tcBorders>
              <w:left w:val="nil"/>
              <w:bottom w:val="nil"/>
              <w:right w:val="nil"/>
            </w:tcBorders>
            <w:shd w:val="clear" w:color="000000" w:fill="FFFFFF"/>
            <w:vAlign w:val="center"/>
          </w:tcPr>
          <w:p w14:paraId="713BF9B8" w14:textId="77777777" w:rsidR="009676FD" w:rsidRPr="00357CF0" w:rsidRDefault="009676FD"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left w:val="nil"/>
              <w:bottom w:val="nil"/>
              <w:right w:val="nil"/>
            </w:tcBorders>
            <w:shd w:val="clear" w:color="000000" w:fill="FFFFFF"/>
            <w:noWrap/>
            <w:vAlign w:val="center"/>
          </w:tcPr>
          <w:p w14:paraId="24E7ED26" w14:textId="77777777" w:rsidR="009676FD" w:rsidRPr="00357CF0" w:rsidRDefault="009676F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2.7</w:t>
            </w:r>
          </w:p>
        </w:tc>
        <w:tc>
          <w:tcPr>
            <w:tcW w:w="1417" w:type="dxa"/>
            <w:tcBorders>
              <w:top w:val="nil"/>
              <w:left w:val="nil"/>
              <w:right w:val="nil"/>
            </w:tcBorders>
            <w:shd w:val="clear" w:color="auto" w:fill="auto"/>
            <w:noWrap/>
            <w:vAlign w:val="center"/>
          </w:tcPr>
          <w:p w14:paraId="70819475" w14:textId="6E6C09ED" w:rsidR="009676FD" w:rsidRPr="00357CF0" w:rsidRDefault="009676F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−0.4</w:t>
            </w:r>
          </w:p>
        </w:tc>
        <w:tc>
          <w:tcPr>
            <w:tcW w:w="1417" w:type="dxa"/>
            <w:tcBorders>
              <w:top w:val="nil"/>
              <w:left w:val="nil"/>
              <w:right w:val="nil"/>
            </w:tcBorders>
            <w:shd w:val="clear" w:color="auto" w:fill="auto"/>
            <w:noWrap/>
            <w:vAlign w:val="center"/>
          </w:tcPr>
          <w:p w14:paraId="36293B8C" w14:textId="5B66A51D" w:rsidR="009676FD" w:rsidRPr="00357CF0" w:rsidRDefault="009676F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2</w:t>
            </w:r>
            <w:r w:rsidRPr="00357CF0">
              <w:rPr>
                <w:rFonts w:ascii="Times New Roman" w:eastAsia="ＭＳ Ｐゴシック" w:hAnsi="Times New Roman" w:cs="Times New Roman"/>
                <w:b/>
                <w:bCs/>
                <w:sz w:val="24"/>
                <w:szCs w:val="24"/>
                <w:lang w:val="en-GB"/>
              </w:rPr>
              <w:t>.4</w:t>
            </w:r>
          </w:p>
        </w:tc>
        <w:tc>
          <w:tcPr>
            <w:tcW w:w="1417" w:type="dxa"/>
            <w:tcBorders>
              <w:top w:val="nil"/>
              <w:left w:val="nil"/>
              <w:right w:val="nil"/>
            </w:tcBorders>
            <w:shd w:val="clear" w:color="auto" w:fill="auto"/>
            <w:vAlign w:val="center"/>
          </w:tcPr>
          <w:p w14:paraId="66DE4B30" w14:textId="28E9151A" w:rsidR="009676FD" w:rsidRPr="00357CF0" w:rsidRDefault="009676F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−2.4</w:t>
            </w:r>
          </w:p>
        </w:tc>
        <w:tc>
          <w:tcPr>
            <w:tcW w:w="1388" w:type="dxa"/>
            <w:tcBorders>
              <w:top w:val="nil"/>
              <w:left w:val="nil"/>
              <w:right w:val="nil"/>
            </w:tcBorders>
            <w:vAlign w:val="center"/>
          </w:tcPr>
          <w:p w14:paraId="78F76EC3" w14:textId="49ADD1D7" w:rsidR="009676FD" w:rsidRPr="00357CF0" w:rsidRDefault="009676F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−7.9</w:t>
            </w:r>
          </w:p>
        </w:tc>
        <w:tc>
          <w:tcPr>
            <w:tcW w:w="1334" w:type="dxa"/>
            <w:tcBorders>
              <w:top w:val="nil"/>
              <w:left w:val="nil"/>
              <w:right w:val="nil"/>
            </w:tcBorders>
            <w:vAlign w:val="center"/>
          </w:tcPr>
          <w:p w14:paraId="4761387C" w14:textId="557214E8" w:rsidR="009676FD" w:rsidRPr="00357CF0" w:rsidRDefault="009676F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5.4</w:t>
            </w:r>
          </w:p>
        </w:tc>
        <w:tc>
          <w:tcPr>
            <w:tcW w:w="1296" w:type="dxa"/>
            <w:tcBorders>
              <w:top w:val="nil"/>
              <w:left w:val="nil"/>
              <w:right w:val="nil"/>
            </w:tcBorders>
            <w:vAlign w:val="center"/>
          </w:tcPr>
          <w:p w14:paraId="77C0BA72" w14:textId="77777777" w:rsidR="009676FD" w:rsidRPr="00357CF0" w:rsidRDefault="009676FD"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2AF55A57" w14:textId="77777777" w:rsidTr="0016507F">
        <w:trPr>
          <w:trHeight w:hRule="exact" w:val="113"/>
        </w:trPr>
        <w:tc>
          <w:tcPr>
            <w:tcW w:w="2551" w:type="dxa"/>
            <w:tcBorders>
              <w:top w:val="nil"/>
              <w:left w:val="nil"/>
              <w:bottom w:val="nil"/>
              <w:right w:val="nil"/>
            </w:tcBorders>
            <w:shd w:val="clear" w:color="000000" w:fill="FFFFFF"/>
            <w:noWrap/>
            <w:vAlign w:val="center"/>
          </w:tcPr>
          <w:p w14:paraId="7FBAA240" w14:textId="77777777" w:rsidR="009676FD" w:rsidRPr="00357CF0" w:rsidRDefault="009676FD"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vAlign w:val="center"/>
          </w:tcPr>
          <w:p w14:paraId="35EF7460"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000000" w:fill="FFFFFF"/>
            <w:noWrap/>
            <w:vAlign w:val="center"/>
          </w:tcPr>
          <w:p w14:paraId="3E505BEB" w14:textId="77777777" w:rsidR="009676FD" w:rsidRPr="00357CF0" w:rsidRDefault="009676FD"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left w:val="nil"/>
              <w:bottom w:val="nil"/>
              <w:right w:val="nil"/>
            </w:tcBorders>
            <w:shd w:val="clear" w:color="000000" w:fill="FFFFFF"/>
            <w:noWrap/>
            <w:vAlign w:val="center"/>
          </w:tcPr>
          <w:p w14:paraId="2BE3266E"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left w:val="nil"/>
              <w:bottom w:val="nil"/>
              <w:right w:val="nil"/>
            </w:tcBorders>
            <w:shd w:val="clear" w:color="000000" w:fill="FFFFFF"/>
            <w:noWrap/>
            <w:vAlign w:val="center"/>
          </w:tcPr>
          <w:p w14:paraId="44461E8E" w14:textId="77777777" w:rsidR="009676FD" w:rsidRPr="00357CF0" w:rsidRDefault="009676FD"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left w:val="nil"/>
              <w:bottom w:val="nil"/>
              <w:right w:val="nil"/>
            </w:tcBorders>
            <w:shd w:val="clear" w:color="000000" w:fill="FFFFFF"/>
            <w:vAlign w:val="center"/>
          </w:tcPr>
          <w:p w14:paraId="510F0A32" w14:textId="77777777" w:rsidR="009676FD" w:rsidRPr="00357CF0" w:rsidRDefault="009676FD" w:rsidP="0016507F">
            <w:pPr>
              <w:spacing w:after="0" w:line="240" w:lineRule="auto"/>
              <w:jc w:val="center"/>
              <w:rPr>
                <w:rFonts w:ascii="Times New Roman" w:hAnsi="Times New Roman" w:cs="Times New Roman"/>
                <w:b/>
                <w:bCs/>
                <w:sz w:val="24"/>
                <w:szCs w:val="24"/>
                <w:lang w:val="en-GB"/>
              </w:rPr>
            </w:pPr>
          </w:p>
        </w:tc>
        <w:tc>
          <w:tcPr>
            <w:tcW w:w="1388" w:type="dxa"/>
            <w:tcBorders>
              <w:left w:val="nil"/>
              <w:bottom w:val="nil"/>
              <w:right w:val="nil"/>
            </w:tcBorders>
            <w:shd w:val="clear" w:color="000000" w:fill="FFFFFF"/>
            <w:vAlign w:val="center"/>
          </w:tcPr>
          <w:p w14:paraId="49070D7C" w14:textId="77777777" w:rsidR="009676FD" w:rsidRPr="00357CF0" w:rsidRDefault="009676FD" w:rsidP="0016507F">
            <w:pPr>
              <w:spacing w:after="0" w:line="240" w:lineRule="auto"/>
              <w:jc w:val="center"/>
              <w:rPr>
                <w:rFonts w:ascii="Times New Roman" w:hAnsi="Times New Roman" w:cs="Times New Roman"/>
                <w:b/>
                <w:bCs/>
                <w:sz w:val="24"/>
                <w:szCs w:val="24"/>
                <w:lang w:val="en-GB"/>
              </w:rPr>
            </w:pPr>
          </w:p>
        </w:tc>
        <w:tc>
          <w:tcPr>
            <w:tcW w:w="1334" w:type="dxa"/>
            <w:tcBorders>
              <w:left w:val="nil"/>
              <w:bottom w:val="nil"/>
              <w:right w:val="nil"/>
            </w:tcBorders>
            <w:shd w:val="clear" w:color="000000" w:fill="FFFFFF"/>
            <w:vAlign w:val="center"/>
          </w:tcPr>
          <w:p w14:paraId="2E9D2869" w14:textId="77777777" w:rsidR="009676FD" w:rsidRPr="00357CF0" w:rsidRDefault="009676FD" w:rsidP="0016507F">
            <w:pPr>
              <w:spacing w:after="0" w:line="240" w:lineRule="auto"/>
              <w:jc w:val="center"/>
              <w:rPr>
                <w:rFonts w:ascii="Times New Roman" w:hAnsi="Times New Roman" w:cs="Times New Roman"/>
                <w:b/>
                <w:bCs/>
                <w:sz w:val="24"/>
                <w:szCs w:val="24"/>
                <w:lang w:val="en-GB"/>
              </w:rPr>
            </w:pPr>
          </w:p>
        </w:tc>
        <w:tc>
          <w:tcPr>
            <w:tcW w:w="1296" w:type="dxa"/>
            <w:tcBorders>
              <w:left w:val="nil"/>
              <w:bottom w:val="nil"/>
              <w:right w:val="nil"/>
            </w:tcBorders>
            <w:shd w:val="clear" w:color="000000" w:fill="FFFFFF"/>
            <w:vAlign w:val="center"/>
          </w:tcPr>
          <w:p w14:paraId="5E24203B" w14:textId="77777777" w:rsidR="009676FD" w:rsidRPr="00357CF0" w:rsidRDefault="009676FD" w:rsidP="0016507F">
            <w:pPr>
              <w:spacing w:after="0" w:line="240" w:lineRule="auto"/>
              <w:jc w:val="center"/>
              <w:rPr>
                <w:rFonts w:ascii="Times New Roman" w:hAnsi="Times New Roman" w:cs="Times New Roman"/>
                <w:sz w:val="24"/>
                <w:szCs w:val="24"/>
                <w:lang w:val="en-GB"/>
              </w:rPr>
            </w:pPr>
          </w:p>
        </w:tc>
      </w:tr>
      <w:tr w:rsidR="00357CF0" w:rsidRPr="00357CF0" w14:paraId="2A3C244B" w14:textId="77777777" w:rsidTr="0016507F">
        <w:trPr>
          <w:trHeight w:val="315"/>
        </w:trPr>
        <w:tc>
          <w:tcPr>
            <w:tcW w:w="2551" w:type="dxa"/>
            <w:tcBorders>
              <w:top w:val="nil"/>
              <w:left w:val="nil"/>
              <w:bottom w:val="nil"/>
              <w:right w:val="nil"/>
            </w:tcBorders>
            <w:shd w:val="clear" w:color="000000" w:fill="FFFFFF"/>
            <w:noWrap/>
            <w:vAlign w:val="center"/>
            <w:hideMark/>
          </w:tcPr>
          <w:p w14:paraId="21978C75" w14:textId="77777777" w:rsidR="009676FD" w:rsidRPr="00357CF0" w:rsidRDefault="009676FD"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Middle emerging adults</w:t>
            </w:r>
          </w:p>
        </w:tc>
        <w:tc>
          <w:tcPr>
            <w:tcW w:w="1417" w:type="dxa"/>
            <w:tcBorders>
              <w:top w:val="nil"/>
              <w:left w:val="nil"/>
              <w:bottom w:val="nil"/>
              <w:right w:val="nil"/>
            </w:tcBorders>
            <w:shd w:val="clear" w:color="000000" w:fill="FFFFFF"/>
            <w:vAlign w:val="center"/>
          </w:tcPr>
          <w:p w14:paraId="4DF4179B"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000000" w:fill="FFFFFF"/>
            <w:noWrap/>
            <w:vAlign w:val="center"/>
          </w:tcPr>
          <w:p w14:paraId="283A6A81" w14:textId="5CFFAF11" w:rsidR="009676FD" w:rsidRPr="00357CF0" w:rsidRDefault="009676F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15.5</w:t>
            </w:r>
            <w:r w:rsidRPr="00357CF0">
              <w:rPr>
                <w:rFonts w:ascii="Times New Roman" w:hAnsi="Times New Roman" w:cs="Times New Roman"/>
                <w:b/>
                <w:bCs/>
                <w:sz w:val="24"/>
                <w:szCs w:val="24"/>
                <w:lang w:val="en-GB"/>
              </w:rPr>
              <w:t xml:space="preserve"> (+)</w:t>
            </w:r>
          </w:p>
        </w:tc>
        <w:tc>
          <w:tcPr>
            <w:tcW w:w="1417" w:type="dxa"/>
            <w:tcBorders>
              <w:left w:val="nil"/>
              <w:bottom w:val="nil"/>
              <w:right w:val="nil"/>
            </w:tcBorders>
            <w:shd w:val="clear" w:color="000000" w:fill="FFFFFF"/>
            <w:noWrap/>
            <w:vAlign w:val="center"/>
          </w:tcPr>
          <w:p w14:paraId="64149E7E" w14:textId="165A767C"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17.4</w:t>
            </w:r>
          </w:p>
        </w:tc>
        <w:tc>
          <w:tcPr>
            <w:tcW w:w="1417" w:type="dxa"/>
            <w:tcBorders>
              <w:left w:val="nil"/>
              <w:bottom w:val="nil"/>
              <w:right w:val="nil"/>
            </w:tcBorders>
            <w:shd w:val="clear" w:color="000000" w:fill="FFFFFF"/>
            <w:noWrap/>
            <w:vAlign w:val="center"/>
          </w:tcPr>
          <w:p w14:paraId="06113A7E" w14:textId="7C9D19F7" w:rsidR="009676FD" w:rsidRPr="00357CF0" w:rsidRDefault="009676F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26.4</w:t>
            </w:r>
            <w:r w:rsidRPr="00357CF0">
              <w:rPr>
                <w:rFonts w:ascii="Times New Roman" w:hAnsi="Times New Roman" w:cs="Times New Roman"/>
                <w:b/>
                <w:bCs/>
                <w:sz w:val="24"/>
                <w:szCs w:val="24"/>
                <w:lang w:val="en-GB"/>
              </w:rPr>
              <w:t xml:space="preserve"> (+)</w:t>
            </w:r>
          </w:p>
        </w:tc>
        <w:tc>
          <w:tcPr>
            <w:tcW w:w="1417" w:type="dxa"/>
            <w:tcBorders>
              <w:left w:val="nil"/>
              <w:bottom w:val="nil"/>
              <w:right w:val="nil"/>
            </w:tcBorders>
            <w:shd w:val="clear" w:color="000000" w:fill="FFFFFF"/>
            <w:vAlign w:val="center"/>
          </w:tcPr>
          <w:p w14:paraId="5DFDAAC5" w14:textId="630895A8" w:rsidR="009676FD" w:rsidRPr="00357CF0" w:rsidRDefault="009676FD"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15.8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left w:val="nil"/>
              <w:bottom w:val="nil"/>
              <w:right w:val="nil"/>
            </w:tcBorders>
            <w:shd w:val="clear" w:color="000000" w:fill="FFFFFF"/>
            <w:vAlign w:val="center"/>
          </w:tcPr>
          <w:p w14:paraId="678D2DD7" w14:textId="6021C1DD" w:rsidR="009676FD" w:rsidRPr="00357CF0" w:rsidRDefault="009676FD"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10.6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34" w:type="dxa"/>
            <w:tcBorders>
              <w:left w:val="nil"/>
              <w:bottom w:val="nil"/>
              <w:right w:val="nil"/>
            </w:tcBorders>
            <w:shd w:val="clear" w:color="000000" w:fill="FFFFFF"/>
            <w:vAlign w:val="center"/>
          </w:tcPr>
          <w:p w14:paraId="2E248EFD" w14:textId="77777777" w:rsidR="009676FD" w:rsidRPr="00357CF0" w:rsidRDefault="009676F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14.3 (+)</w:t>
            </w:r>
          </w:p>
        </w:tc>
        <w:tc>
          <w:tcPr>
            <w:tcW w:w="1296" w:type="dxa"/>
            <w:tcBorders>
              <w:left w:val="nil"/>
              <w:bottom w:val="nil"/>
              <w:right w:val="nil"/>
            </w:tcBorders>
            <w:shd w:val="clear" w:color="000000" w:fill="FFFFFF"/>
            <w:vAlign w:val="center"/>
          </w:tcPr>
          <w:p w14:paraId="4B8E3961" w14:textId="77777777" w:rsidR="009676FD" w:rsidRPr="00357CF0" w:rsidRDefault="009676F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r w:rsidR="00357CF0" w:rsidRPr="00357CF0" w14:paraId="11D1AD79" w14:textId="77777777" w:rsidTr="0016507F">
        <w:trPr>
          <w:trHeight w:val="315"/>
        </w:trPr>
        <w:tc>
          <w:tcPr>
            <w:tcW w:w="2551" w:type="dxa"/>
            <w:tcBorders>
              <w:top w:val="nil"/>
              <w:left w:val="nil"/>
              <w:right w:val="nil"/>
            </w:tcBorders>
            <w:shd w:val="clear" w:color="000000" w:fill="FFFFFF"/>
            <w:noWrap/>
            <w:vAlign w:val="center"/>
          </w:tcPr>
          <w:p w14:paraId="604913DB" w14:textId="77777777" w:rsidR="009676FD" w:rsidRPr="00357CF0" w:rsidRDefault="009676FD" w:rsidP="0016507F">
            <w:pPr>
              <w:spacing w:after="0" w:line="240" w:lineRule="auto"/>
              <w:rPr>
                <w:rFonts w:ascii="Times New Roman" w:eastAsia="ＭＳ Ｐゴシック" w:hAnsi="Times New Roman" w:cs="Times New Roman"/>
                <w:b/>
                <w:bCs/>
                <w:sz w:val="24"/>
                <w:szCs w:val="24"/>
                <w:lang w:val="en-GB"/>
              </w:rPr>
            </w:pPr>
          </w:p>
        </w:tc>
        <w:tc>
          <w:tcPr>
            <w:tcW w:w="1417" w:type="dxa"/>
            <w:tcBorders>
              <w:top w:val="nil"/>
              <w:left w:val="nil"/>
              <w:right w:val="nil"/>
            </w:tcBorders>
            <w:shd w:val="clear" w:color="000000" w:fill="FFFFFF"/>
            <w:vAlign w:val="center"/>
          </w:tcPr>
          <w:p w14:paraId="6E8BA4C1" w14:textId="77777777" w:rsidR="009676FD" w:rsidRPr="00357CF0" w:rsidRDefault="009676FD"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right w:val="nil"/>
            </w:tcBorders>
            <w:shd w:val="clear" w:color="000000" w:fill="FFFFFF"/>
            <w:noWrap/>
            <w:vAlign w:val="center"/>
          </w:tcPr>
          <w:p w14:paraId="7E3C650A" w14:textId="255BC962" w:rsidR="009676FD" w:rsidRPr="00357CF0" w:rsidRDefault="009676F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2</w:t>
            </w:r>
            <w:r w:rsidRPr="00357CF0">
              <w:rPr>
                <w:rFonts w:ascii="Times New Roman" w:hAnsi="Times New Roman" w:cs="Times New Roman"/>
                <w:b/>
                <w:bCs/>
                <w:sz w:val="24"/>
                <w:szCs w:val="24"/>
                <w:lang w:val="en-GB"/>
              </w:rPr>
              <w:t>.7</w:t>
            </w:r>
          </w:p>
        </w:tc>
        <w:tc>
          <w:tcPr>
            <w:tcW w:w="1417" w:type="dxa"/>
            <w:tcBorders>
              <w:top w:val="nil"/>
              <w:left w:val="nil"/>
              <w:right w:val="nil"/>
            </w:tcBorders>
            <w:shd w:val="clear" w:color="000000" w:fill="FFFFFF"/>
            <w:noWrap/>
            <w:vAlign w:val="center"/>
          </w:tcPr>
          <w:p w14:paraId="6DFD243F" w14:textId="19B0D950" w:rsidR="009676FD" w:rsidRPr="00357CF0" w:rsidRDefault="009676F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sz w:val="24"/>
                <w:szCs w:val="24"/>
                <w:lang w:val="en-GB"/>
              </w:rPr>
              <w:t>1.4</w:t>
            </w:r>
          </w:p>
        </w:tc>
        <w:tc>
          <w:tcPr>
            <w:tcW w:w="1417" w:type="dxa"/>
            <w:tcBorders>
              <w:top w:val="nil"/>
              <w:left w:val="nil"/>
              <w:right w:val="nil"/>
            </w:tcBorders>
            <w:shd w:val="clear" w:color="000000" w:fill="FFFFFF"/>
            <w:noWrap/>
            <w:vAlign w:val="center"/>
          </w:tcPr>
          <w:p w14:paraId="23646938" w14:textId="48E0957D" w:rsidR="009676FD" w:rsidRPr="00357CF0" w:rsidRDefault="009676F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2.8</w:t>
            </w:r>
          </w:p>
        </w:tc>
        <w:tc>
          <w:tcPr>
            <w:tcW w:w="1417" w:type="dxa"/>
            <w:tcBorders>
              <w:top w:val="nil"/>
              <w:left w:val="nil"/>
              <w:right w:val="nil"/>
            </w:tcBorders>
            <w:shd w:val="clear" w:color="000000" w:fill="FFFFFF"/>
            <w:vAlign w:val="center"/>
          </w:tcPr>
          <w:p w14:paraId="5E254536" w14:textId="6DA9607D" w:rsidR="009676FD" w:rsidRPr="00357CF0" w:rsidRDefault="009676F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−2.9</w:t>
            </w:r>
          </w:p>
        </w:tc>
        <w:tc>
          <w:tcPr>
            <w:tcW w:w="1388" w:type="dxa"/>
            <w:tcBorders>
              <w:top w:val="nil"/>
              <w:left w:val="nil"/>
              <w:right w:val="nil"/>
            </w:tcBorders>
            <w:shd w:val="clear" w:color="000000" w:fill="FFFFFF"/>
            <w:vAlign w:val="center"/>
          </w:tcPr>
          <w:p w14:paraId="56DD077A" w14:textId="6E6F88A1" w:rsidR="009676FD" w:rsidRPr="00357CF0" w:rsidRDefault="009676F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−8.2</w:t>
            </w:r>
          </w:p>
        </w:tc>
        <w:tc>
          <w:tcPr>
            <w:tcW w:w="1334" w:type="dxa"/>
            <w:tcBorders>
              <w:top w:val="nil"/>
              <w:left w:val="nil"/>
              <w:right w:val="nil"/>
            </w:tcBorders>
            <w:shd w:val="clear" w:color="000000" w:fill="FFFFFF"/>
            <w:vAlign w:val="center"/>
          </w:tcPr>
          <w:p w14:paraId="7874AB82" w14:textId="0DEEC6A3" w:rsidR="009676FD" w:rsidRPr="00357CF0" w:rsidRDefault="009676F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3.9</w:t>
            </w:r>
          </w:p>
        </w:tc>
        <w:tc>
          <w:tcPr>
            <w:tcW w:w="1296" w:type="dxa"/>
            <w:tcBorders>
              <w:top w:val="nil"/>
              <w:left w:val="nil"/>
              <w:right w:val="nil"/>
            </w:tcBorders>
            <w:shd w:val="clear" w:color="000000" w:fill="FFFFFF"/>
            <w:vAlign w:val="center"/>
          </w:tcPr>
          <w:p w14:paraId="2EE4926A" w14:textId="77777777" w:rsidR="009676FD" w:rsidRPr="00357CF0" w:rsidRDefault="009676FD" w:rsidP="0016507F">
            <w:pPr>
              <w:spacing w:after="0" w:line="240" w:lineRule="auto"/>
              <w:jc w:val="center"/>
              <w:rPr>
                <w:rFonts w:ascii="Times New Roman" w:eastAsia="游ゴシック Medium" w:hAnsi="Times New Roman" w:cs="Times New Roman"/>
                <w:b/>
                <w:bCs/>
                <w:sz w:val="24"/>
                <w:szCs w:val="24"/>
                <w:lang w:val="en-GB"/>
              </w:rPr>
            </w:pPr>
          </w:p>
        </w:tc>
      </w:tr>
      <w:tr w:rsidR="00357CF0" w:rsidRPr="00357CF0" w14:paraId="2733959D" w14:textId="77777777" w:rsidTr="0016507F">
        <w:trPr>
          <w:trHeight w:hRule="exact" w:val="113"/>
        </w:trPr>
        <w:tc>
          <w:tcPr>
            <w:tcW w:w="2551" w:type="dxa"/>
            <w:tcBorders>
              <w:top w:val="nil"/>
              <w:left w:val="nil"/>
              <w:right w:val="nil"/>
            </w:tcBorders>
            <w:shd w:val="clear" w:color="000000" w:fill="FFFFFF"/>
            <w:noWrap/>
            <w:vAlign w:val="center"/>
          </w:tcPr>
          <w:p w14:paraId="33F8C0F1" w14:textId="77777777" w:rsidR="009676FD" w:rsidRPr="00357CF0" w:rsidRDefault="009676FD"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shd w:val="clear" w:color="000000" w:fill="FFFFFF"/>
            <w:vAlign w:val="center"/>
          </w:tcPr>
          <w:p w14:paraId="690EAA0D" w14:textId="77777777" w:rsidR="009676FD" w:rsidRPr="00357CF0" w:rsidRDefault="009676FD" w:rsidP="0016507F">
            <w:pPr>
              <w:spacing w:after="0" w:line="240" w:lineRule="auto"/>
              <w:jc w:val="center"/>
              <w:rPr>
                <w:rFonts w:ascii="Times New Roman" w:hAnsi="Times New Roman" w:cs="Times New Roman"/>
                <w:sz w:val="24"/>
                <w:szCs w:val="24"/>
                <w:lang w:val="en-GB"/>
              </w:rPr>
            </w:pPr>
          </w:p>
        </w:tc>
        <w:tc>
          <w:tcPr>
            <w:tcW w:w="1371" w:type="dxa"/>
            <w:tcBorders>
              <w:top w:val="nil"/>
              <w:left w:val="nil"/>
              <w:right w:val="nil"/>
            </w:tcBorders>
            <w:shd w:val="clear" w:color="000000" w:fill="FFFFFF"/>
            <w:noWrap/>
            <w:vAlign w:val="center"/>
          </w:tcPr>
          <w:p w14:paraId="729EA004" w14:textId="77777777" w:rsidR="009676FD" w:rsidRPr="00357CF0" w:rsidRDefault="009676FD"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000000" w:fill="FFFFFF"/>
            <w:noWrap/>
            <w:vAlign w:val="center"/>
          </w:tcPr>
          <w:p w14:paraId="4A6DBDDA" w14:textId="77777777" w:rsidR="009676FD" w:rsidRPr="00357CF0" w:rsidRDefault="009676FD"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000000" w:fill="FFFFFF"/>
            <w:noWrap/>
            <w:vAlign w:val="center"/>
          </w:tcPr>
          <w:p w14:paraId="6F192C89"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right w:val="nil"/>
            </w:tcBorders>
            <w:shd w:val="clear" w:color="000000" w:fill="FFFFFF"/>
            <w:vAlign w:val="center"/>
          </w:tcPr>
          <w:p w14:paraId="33CE6387" w14:textId="77777777" w:rsidR="009676FD" w:rsidRPr="00357CF0" w:rsidRDefault="009676FD" w:rsidP="0016507F">
            <w:pPr>
              <w:spacing w:after="0" w:line="240" w:lineRule="auto"/>
              <w:jc w:val="center"/>
              <w:rPr>
                <w:rFonts w:ascii="Times New Roman" w:hAnsi="Times New Roman" w:cs="Times New Roman"/>
                <w:sz w:val="24"/>
                <w:szCs w:val="24"/>
                <w:lang w:val="en-GB"/>
              </w:rPr>
            </w:pPr>
          </w:p>
        </w:tc>
        <w:tc>
          <w:tcPr>
            <w:tcW w:w="1388" w:type="dxa"/>
            <w:tcBorders>
              <w:top w:val="nil"/>
              <w:left w:val="nil"/>
              <w:right w:val="nil"/>
            </w:tcBorders>
            <w:shd w:val="clear" w:color="000000" w:fill="FFFFFF"/>
            <w:vAlign w:val="center"/>
          </w:tcPr>
          <w:p w14:paraId="0FCD1148" w14:textId="77777777" w:rsidR="009676FD" w:rsidRPr="00357CF0" w:rsidRDefault="009676FD" w:rsidP="0016507F">
            <w:pPr>
              <w:spacing w:after="0" w:line="240" w:lineRule="auto"/>
              <w:jc w:val="center"/>
              <w:rPr>
                <w:rFonts w:ascii="Times New Roman" w:hAnsi="Times New Roman" w:cs="Times New Roman"/>
                <w:sz w:val="24"/>
                <w:szCs w:val="24"/>
                <w:lang w:val="en-GB"/>
              </w:rPr>
            </w:pPr>
          </w:p>
        </w:tc>
        <w:tc>
          <w:tcPr>
            <w:tcW w:w="1334" w:type="dxa"/>
            <w:tcBorders>
              <w:top w:val="nil"/>
              <w:left w:val="nil"/>
              <w:right w:val="nil"/>
            </w:tcBorders>
            <w:shd w:val="clear" w:color="000000" w:fill="FFFFFF"/>
            <w:vAlign w:val="center"/>
          </w:tcPr>
          <w:p w14:paraId="491CA576" w14:textId="77777777" w:rsidR="009676FD" w:rsidRPr="00357CF0" w:rsidRDefault="009676FD" w:rsidP="0016507F">
            <w:pPr>
              <w:spacing w:after="0" w:line="240" w:lineRule="auto"/>
              <w:jc w:val="center"/>
              <w:rPr>
                <w:rFonts w:ascii="Times New Roman" w:hAnsi="Times New Roman" w:cs="Times New Roman"/>
                <w:sz w:val="24"/>
                <w:szCs w:val="24"/>
                <w:lang w:val="en-GB"/>
              </w:rPr>
            </w:pPr>
          </w:p>
        </w:tc>
        <w:tc>
          <w:tcPr>
            <w:tcW w:w="1296" w:type="dxa"/>
            <w:tcBorders>
              <w:top w:val="nil"/>
              <w:left w:val="nil"/>
              <w:right w:val="nil"/>
            </w:tcBorders>
            <w:shd w:val="clear" w:color="000000" w:fill="FFFFFF"/>
            <w:vAlign w:val="center"/>
          </w:tcPr>
          <w:p w14:paraId="6B048372" w14:textId="77777777" w:rsidR="009676FD" w:rsidRPr="00357CF0" w:rsidRDefault="009676FD" w:rsidP="0016507F">
            <w:pPr>
              <w:spacing w:after="0" w:line="240" w:lineRule="auto"/>
              <w:jc w:val="center"/>
              <w:rPr>
                <w:rFonts w:ascii="Times New Roman" w:hAnsi="Times New Roman" w:cs="Times New Roman"/>
                <w:sz w:val="24"/>
                <w:szCs w:val="24"/>
                <w:lang w:val="en-GB"/>
              </w:rPr>
            </w:pPr>
          </w:p>
        </w:tc>
      </w:tr>
      <w:tr w:rsidR="00357CF0" w:rsidRPr="00357CF0" w14:paraId="7A522C62" w14:textId="77777777" w:rsidTr="0016507F">
        <w:trPr>
          <w:trHeight w:val="315"/>
        </w:trPr>
        <w:tc>
          <w:tcPr>
            <w:tcW w:w="2551" w:type="dxa"/>
            <w:tcBorders>
              <w:left w:val="nil"/>
              <w:bottom w:val="single" w:sz="4" w:space="0" w:color="auto"/>
              <w:right w:val="nil"/>
            </w:tcBorders>
            <w:shd w:val="clear" w:color="000000" w:fill="FFFFFF"/>
            <w:noWrap/>
            <w:vAlign w:val="center"/>
          </w:tcPr>
          <w:p w14:paraId="00FF82C7" w14:textId="77777777" w:rsidR="009676FD" w:rsidRPr="00357CF0" w:rsidRDefault="009676FD"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Total (%)</w:t>
            </w:r>
          </w:p>
        </w:tc>
        <w:tc>
          <w:tcPr>
            <w:tcW w:w="1417" w:type="dxa"/>
            <w:tcBorders>
              <w:left w:val="nil"/>
              <w:bottom w:val="single" w:sz="4" w:space="0" w:color="auto"/>
              <w:right w:val="nil"/>
            </w:tcBorders>
            <w:shd w:val="clear" w:color="000000" w:fill="FFFFFF"/>
            <w:vAlign w:val="center"/>
          </w:tcPr>
          <w:p w14:paraId="6548BE7E" w14:textId="77777777" w:rsidR="009676FD" w:rsidRPr="00357CF0" w:rsidRDefault="009676FD" w:rsidP="0016507F">
            <w:pPr>
              <w:spacing w:after="0" w:line="240" w:lineRule="auto"/>
              <w:jc w:val="center"/>
              <w:rPr>
                <w:rFonts w:ascii="Times New Roman" w:hAnsi="Times New Roman" w:cs="Times New Roman"/>
                <w:sz w:val="24"/>
                <w:szCs w:val="24"/>
                <w:lang w:val="en-GB"/>
              </w:rPr>
            </w:pPr>
          </w:p>
        </w:tc>
        <w:tc>
          <w:tcPr>
            <w:tcW w:w="1371" w:type="dxa"/>
            <w:tcBorders>
              <w:left w:val="nil"/>
              <w:bottom w:val="single" w:sz="4" w:space="0" w:color="auto"/>
              <w:right w:val="nil"/>
            </w:tcBorders>
            <w:shd w:val="clear" w:color="000000" w:fill="FFFFFF"/>
            <w:noWrap/>
            <w:vAlign w:val="center"/>
          </w:tcPr>
          <w:p w14:paraId="32C0DC70" w14:textId="33755415" w:rsidR="009676FD" w:rsidRPr="00357CF0" w:rsidRDefault="009676F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14.4</w:t>
            </w:r>
          </w:p>
        </w:tc>
        <w:tc>
          <w:tcPr>
            <w:tcW w:w="1417" w:type="dxa"/>
            <w:tcBorders>
              <w:left w:val="nil"/>
              <w:bottom w:val="single" w:sz="4" w:space="0" w:color="auto"/>
              <w:right w:val="nil"/>
            </w:tcBorders>
            <w:shd w:val="clear" w:color="000000" w:fill="FFFFFF"/>
            <w:noWrap/>
            <w:vAlign w:val="center"/>
          </w:tcPr>
          <w:p w14:paraId="2BD592E0" w14:textId="7F0E653D" w:rsidR="009676FD" w:rsidRPr="00357CF0" w:rsidRDefault="009676F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16.8</w:t>
            </w:r>
          </w:p>
        </w:tc>
        <w:tc>
          <w:tcPr>
            <w:tcW w:w="1417" w:type="dxa"/>
            <w:tcBorders>
              <w:left w:val="nil"/>
              <w:bottom w:val="single" w:sz="4" w:space="0" w:color="auto"/>
              <w:right w:val="nil"/>
            </w:tcBorders>
            <w:shd w:val="clear" w:color="000000" w:fill="FFFFFF"/>
            <w:noWrap/>
            <w:vAlign w:val="center"/>
          </w:tcPr>
          <w:p w14:paraId="3B705B37" w14:textId="03BCF9E4"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2</w:t>
            </w:r>
            <w:r w:rsidRPr="00357CF0">
              <w:rPr>
                <w:rFonts w:ascii="Times New Roman" w:eastAsia="ＭＳ Ｐゴシック" w:hAnsi="Times New Roman" w:cs="Times New Roman"/>
                <w:sz w:val="24"/>
                <w:szCs w:val="24"/>
                <w:lang w:val="en-GB"/>
              </w:rPr>
              <w:t>4.9</w:t>
            </w:r>
          </w:p>
        </w:tc>
        <w:tc>
          <w:tcPr>
            <w:tcW w:w="1417" w:type="dxa"/>
            <w:tcBorders>
              <w:left w:val="nil"/>
              <w:bottom w:val="single" w:sz="4" w:space="0" w:color="auto"/>
              <w:right w:val="nil"/>
            </w:tcBorders>
            <w:shd w:val="clear" w:color="000000" w:fill="FFFFFF"/>
            <w:vAlign w:val="center"/>
          </w:tcPr>
          <w:p w14:paraId="60681D87" w14:textId="561B4816" w:rsidR="009676FD" w:rsidRPr="00357CF0" w:rsidRDefault="009676F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7.1</w:t>
            </w:r>
          </w:p>
        </w:tc>
        <w:tc>
          <w:tcPr>
            <w:tcW w:w="1388" w:type="dxa"/>
            <w:tcBorders>
              <w:left w:val="nil"/>
              <w:bottom w:val="single" w:sz="4" w:space="0" w:color="auto"/>
              <w:right w:val="nil"/>
            </w:tcBorders>
            <w:shd w:val="clear" w:color="000000" w:fill="FFFFFF"/>
            <w:vAlign w:val="center"/>
          </w:tcPr>
          <w:p w14:paraId="1541A800" w14:textId="77777777" w:rsidR="009676FD" w:rsidRPr="00357CF0" w:rsidRDefault="009676F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14.0</w:t>
            </w:r>
          </w:p>
        </w:tc>
        <w:tc>
          <w:tcPr>
            <w:tcW w:w="1334" w:type="dxa"/>
            <w:tcBorders>
              <w:left w:val="nil"/>
              <w:bottom w:val="single" w:sz="4" w:space="0" w:color="auto"/>
              <w:right w:val="nil"/>
            </w:tcBorders>
            <w:shd w:val="clear" w:color="000000" w:fill="FFFFFF"/>
            <w:vAlign w:val="center"/>
          </w:tcPr>
          <w:p w14:paraId="12D6C751" w14:textId="4E5AC7B2" w:rsidR="009676FD" w:rsidRPr="00357CF0" w:rsidRDefault="009676F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2.8</w:t>
            </w:r>
          </w:p>
        </w:tc>
        <w:tc>
          <w:tcPr>
            <w:tcW w:w="1296" w:type="dxa"/>
            <w:tcBorders>
              <w:left w:val="nil"/>
              <w:bottom w:val="single" w:sz="4" w:space="0" w:color="auto"/>
              <w:right w:val="nil"/>
            </w:tcBorders>
            <w:shd w:val="clear" w:color="000000" w:fill="FFFFFF"/>
            <w:vAlign w:val="center"/>
          </w:tcPr>
          <w:p w14:paraId="54A9348F" w14:textId="77777777" w:rsidR="009676FD" w:rsidRPr="00357CF0" w:rsidRDefault="009676F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bl>
    <w:p w14:paraId="3D7DB505" w14:textId="4928C806" w:rsidR="009676FD" w:rsidRPr="00357CF0" w:rsidRDefault="009676FD" w:rsidP="009676FD">
      <w:pPr>
        <w:spacing w:after="0" w:line="480" w:lineRule="auto"/>
        <w:rPr>
          <w:rFonts w:ascii="Times New Roman" w:eastAsia="ＭＳ 明朝" w:hAnsi="Times New Roman" w:cs="Times New Roman"/>
          <w:iCs/>
          <w:sz w:val="24"/>
          <w:szCs w:val="24"/>
        </w:rPr>
      </w:pPr>
      <w:r w:rsidRPr="00357CF0">
        <w:rPr>
          <w:rFonts w:ascii="Times New Roman" w:eastAsia="ＭＳ 明朝" w:hAnsi="Times New Roman" w:cs="Times New Roman"/>
          <w:i/>
          <w:sz w:val="24"/>
          <w:szCs w:val="24"/>
        </w:rPr>
        <w:t xml:space="preserve">Note. </w:t>
      </w:r>
      <w:r w:rsidRPr="00357CF0">
        <w:rPr>
          <w:rFonts w:ascii="Times New Roman" w:eastAsia="ＭＳ 明朝" w:hAnsi="Times New Roman" w:cs="Times New Roman"/>
          <w:iCs/>
          <w:sz w:val="24"/>
          <w:szCs w:val="24"/>
        </w:rPr>
        <w:t>Observed values indicated in bold are significantly different from expected values (tested by using adjusted residual analysis); (+) indicates that the observed value is higher than the expected value; (</w:t>
      </w:r>
      <w:r w:rsidRPr="00357CF0">
        <w:rPr>
          <w:rFonts w:ascii="Times New Roman" w:hAnsi="Times New Roman" w:cs="Times New Roman"/>
          <w:sz w:val="24"/>
          <w:szCs w:val="24"/>
        </w:rPr>
        <w:t>−</w:t>
      </w:r>
      <w:r w:rsidRPr="00357CF0">
        <w:rPr>
          <w:rFonts w:ascii="Times New Roman" w:eastAsia="ＭＳ 明朝" w:hAnsi="Times New Roman" w:cs="Times New Roman"/>
          <w:iCs/>
          <w:sz w:val="24"/>
          <w:szCs w:val="24"/>
        </w:rPr>
        <w:t xml:space="preserve">) indicates that the observed value is lower than the expected value. </w:t>
      </w:r>
    </w:p>
    <w:p w14:paraId="3E97D997" w14:textId="77777777" w:rsidR="009676FD" w:rsidRPr="00357CF0" w:rsidRDefault="009676FD" w:rsidP="009676FD">
      <w:pPr>
        <w:spacing w:after="0" w:line="480" w:lineRule="auto"/>
        <w:rPr>
          <w:rFonts w:ascii="Times New Roman" w:eastAsia="ＭＳ 明朝" w:hAnsi="Times New Roman" w:cs="Times New Roman"/>
          <w:iCs/>
          <w:sz w:val="24"/>
          <w:szCs w:val="24"/>
        </w:rPr>
        <w:sectPr w:rsidR="009676FD" w:rsidRPr="00357CF0" w:rsidSect="00373923">
          <w:pgSz w:w="16838" w:h="11906" w:orient="landscape"/>
          <w:pgMar w:top="1440" w:right="1440" w:bottom="1440" w:left="1440" w:header="708" w:footer="708" w:gutter="0"/>
          <w:cols w:space="708"/>
          <w:docGrid w:linePitch="360"/>
        </w:sectPr>
      </w:pPr>
      <w:r w:rsidRPr="00357CF0">
        <w:rPr>
          <w:rFonts w:ascii="Times New Roman" w:eastAsia="ＭＳ 明朝" w:hAnsi="Times New Roman" w:cs="Times New Roman"/>
          <w:iCs/>
          <w:sz w:val="24"/>
          <w:szCs w:val="24"/>
        </w:rPr>
        <w:t>ASR = adjusted standardized residual.</w:t>
      </w:r>
    </w:p>
    <w:p w14:paraId="62834CC5" w14:textId="7ED5F5AE" w:rsidR="009676FD" w:rsidRPr="00357CF0" w:rsidRDefault="009676FD" w:rsidP="009676FD">
      <w:pPr>
        <w:spacing w:after="0" w:line="480" w:lineRule="auto"/>
        <w:rPr>
          <w:rFonts w:ascii="Times New Roman" w:eastAsia="ＭＳ 明朝" w:hAnsi="Times New Roman" w:cs="Times New Roman"/>
          <w:sz w:val="24"/>
          <w:szCs w:val="24"/>
        </w:rPr>
      </w:pPr>
      <w:r w:rsidRPr="00357CF0">
        <w:rPr>
          <w:rFonts w:ascii="Times New Roman" w:eastAsia="ＭＳ 明朝" w:hAnsi="Times New Roman" w:cs="Times New Roman"/>
          <w:sz w:val="24"/>
          <w:szCs w:val="24"/>
        </w:rPr>
        <w:lastRenderedPageBreak/>
        <w:t>Table S7</w:t>
      </w:r>
    </w:p>
    <w:p w14:paraId="62251661" w14:textId="3C8E6A1E" w:rsidR="009676FD" w:rsidRPr="00357CF0" w:rsidRDefault="00BF45C4" w:rsidP="009676FD">
      <w:pPr>
        <w:spacing w:after="0" w:line="480" w:lineRule="auto"/>
        <w:rPr>
          <w:rFonts w:ascii="Times New Roman" w:eastAsia="ＭＳ 明朝" w:hAnsi="Times New Roman" w:cs="Times New Roman"/>
          <w:i/>
          <w:sz w:val="24"/>
          <w:szCs w:val="24"/>
        </w:rPr>
      </w:pPr>
      <w:r w:rsidRPr="00357CF0">
        <w:rPr>
          <w:rFonts w:ascii="Times New Roman" w:eastAsia="ＭＳ 明朝" w:hAnsi="Times New Roman" w:cs="Times New Roman"/>
          <w:i/>
          <w:sz w:val="24"/>
          <w:szCs w:val="24"/>
        </w:rPr>
        <w:t>Cross-t</w:t>
      </w:r>
      <w:r w:rsidR="009676FD" w:rsidRPr="00357CF0">
        <w:rPr>
          <w:rFonts w:ascii="Times New Roman" w:eastAsia="ＭＳ 明朝" w:hAnsi="Times New Roman" w:cs="Times New Roman"/>
          <w:i/>
          <w:sz w:val="24"/>
          <w:szCs w:val="24"/>
        </w:rPr>
        <w:t>abulation of Relationship Profiles and Age Groups in the Fifth Data</w:t>
      </w:r>
      <w:r w:rsidRPr="00357CF0">
        <w:rPr>
          <w:rFonts w:ascii="Times New Roman" w:eastAsia="ＭＳ 明朝" w:hAnsi="Times New Roman" w:cs="Times New Roman"/>
          <w:i/>
          <w:sz w:val="24"/>
          <w:szCs w:val="24"/>
        </w:rPr>
        <w:t>s</w:t>
      </w:r>
      <w:r w:rsidR="009676FD" w:rsidRPr="00357CF0">
        <w:rPr>
          <w:rFonts w:ascii="Times New Roman" w:eastAsia="ＭＳ 明朝" w:hAnsi="Times New Roman" w:cs="Times New Roman"/>
          <w:i/>
          <w:sz w:val="24"/>
          <w:szCs w:val="24"/>
        </w:rPr>
        <w:t>et</w:t>
      </w:r>
    </w:p>
    <w:tbl>
      <w:tblPr>
        <w:tblW w:w="13608" w:type="dxa"/>
        <w:tblCellMar>
          <w:left w:w="99" w:type="dxa"/>
          <w:right w:w="99" w:type="dxa"/>
        </w:tblCellMar>
        <w:tblLook w:val="04A0" w:firstRow="1" w:lastRow="0" w:firstColumn="1" w:lastColumn="0" w:noHBand="0" w:noVBand="1"/>
      </w:tblPr>
      <w:tblGrid>
        <w:gridCol w:w="2551"/>
        <w:gridCol w:w="1417"/>
        <w:gridCol w:w="1371"/>
        <w:gridCol w:w="1417"/>
        <w:gridCol w:w="1417"/>
        <w:gridCol w:w="1417"/>
        <w:gridCol w:w="1388"/>
        <w:gridCol w:w="1334"/>
        <w:gridCol w:w="1296"/>
      </w:tblGrid>
      <w:tr w:rsidR="00357CF0" w:rsidRPr="00357CF0" w14:paraId="7AB72A9A" w14:textId="77777777" w:rsidTr="0016507F">
        <w:trPr>
          <w:trHeight w:val="315"/>
        </w:trPr>
        <w:tc>
          <w:tcPr>
            <w:tcW w:w="2551" w:type="dxa"/>
            <w:tcBorders>
              <w:top w:val="single" w:sz="8" w:space="0" w:color="auto"/>
              <w:left w:val="nil"/>
              <w:right w:val="nil"/>
            </w:tcBorders>
            <w:shd w:val="clear" w:color="000000" w:fill="FFFFFF"/>
            <w:noWrap/>
            <w:vAlign w:val="center"/>
          </w:tcPr>
          <w:p w14:paraId="43D867E5" w14:textId="77777777" w:rsidR="009676FD" w:rsidRPr="00357CF0" w:rsidRDefault="009676FD"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Age groups</w:t>
            </w:r>
          </w:p>
        </w:tc>
        <w:tc>
          <w:tcPr>
            <w:tcW w:w="1417" w:type="dxa"/>
            <w:tcBorders>
              <w:top w:val="single" w:sz="8" w:space="0" w:color="auto"/>
              <w:left w:val="nil"/>
              <w:right w:val="nil"/>
            </w:tcBorders>
            <w:shd w:val="clear" w:color="000000" w:fill="FFFFFF"/>
            <w:vAlign w:val="center"/>
          </w:tcPr>
          <w:p w14:paraId="6016A22B"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Indices</w:t>
            </w:r>
          </w:p>
        </w:tc>
        <w:tc>
          <w:tcPr>
            <w:tcW w:w="8344" w:type="dxa"/>
            <w:gridSpan w:val="6"/>
            <w:tcBorders>
              <w:top w:val="single" w:sz="8" w:space="0" w:color="auto"/>
              <w:left w:val="nil"/>
              <w:bottom w:val="single" w:sz="4" w:space="0" w:color="auto"/>
              <w:right w:val="nil"/>
            </w:tcBorders>
            <w:shd w:val="clear" w:color="000000" w:fill="FFFFFF"/>
            <w:noWrap/>
            <w:vAlign w:val="center"/>
          </w:tcPr>
          <w:p w14:paraId="5F582DA0"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Relationship profiles</w:t>
            </w:r>
          </w:p>
        </w:tc>
        <w:tc>
          <w:tcPr>
            <w:tcW w:w="1296" w:type="dxa"/>
            <w:tcBorders>
              <w:top w:val="single" w:sz="8" w:space="0" w:color="auto"/>
              <w:left w:val="nil"/>
              <w:right w:val="nil"/>
            </w:tcBorders>
            <w:shd w:val="clear" w:color="000000" w:fill="FFFFFF"/>
            <w:vAlign w:val="center"/>
          </w:tcPr>
          <w:p w14:paraId="54DB4371"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Total (%)</w:t>
            </w:r>
          </w:p>
        </w:tc>
      </w:tr>
      <w:tr w:rsidR="00357CF0" w:rsidRPr="00357CF0" w14:paraId="6D44D1DB" w14:textId="77777777" w:rsidTr="0016507F">
        <w:trPr>
          <w:trHeight w:val="315"/>
        </w:trPr>
        <w:tc>
          <w:tcPr>
            <w:tcW w:w="2551" w:type="dxa"/>
            <w:tcBorders>
              <w:left w:val="nil"/>
              <w:bottom w:val="single" w:sz="4" w:space="0" w:color="auto"/>
              <w:right w:val="nil"/>
            </w:tcBorders>
            <w:shd w:val="clear" w:color="000000" w:fill="FFFFFF"/>
            <w:noWrap/>
            <w:vAlign w:val="center"/>
            <w:hideMark/>
          </w:tcPr>
          <w:p w14:paraId="5FEA4D01" w14:textId="77777777" w:rsidR="009676FD" w:rsidRPr="00357CF0" w:rsidRDefault="009676FD" w:rsidP="0016507F">
            <w:pPr>
              <w:spacing w:after="0" w:line="240" w:lineRule="auto"/>
              <w:rPr>
                <w:rFonts w:ascii="Times New Roman" w:eastAsia="ＭＳ Ｐゴシック" w:hAnsi="Times New Roman" w:cs="Times New Roman"/>
                <w:sz w:val="24"/>
                <w:szCs w:val="24"/>
                <w:lang w:val="en-GB"/>
              </w:rPr>
            </w:pPr>
          </w:p>
        </w:tc>
        <w:tc>
          <w:tcPr>
            <w:tcW w:w="1417" w:type="dxa"/>
            <w:tcBorders>
              <w:left w:val="nil"/>
              <w:bottom w:val="single" w:sz="4" w:space="0" w:color="auto"/>
              <w:right w:val="nil"/>
            </w:tcBorders>
            <w:shd w:val="clear" w:color="000000" w:fill="FFFFFF"/>
            <w:vAlign w:val="center"/>
          </w:tcPr>
          <w:p w14:paraId="3A991154"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single" w:sz="4" w:space="0" w:color="auto"/>
              <w:left w:val="nil"/>
              <w:bottom w:val="single" w:sz="4" w:space="0" w:color="auto"/>
              <w:right w:val="nil"/>
            </w:tcBorders>
            <w:shd w:val="clear" w:color="000000" w:fill="FFFFFF"/>
            <w:noWrap/>
            <w:hideMark/>
          </w:tcPr>
          <w:p w14:paraId="1D3AA7EC"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Healthy–independent</w:t>
            </w:r>
          </w:p>
        </w:tc>
        <w:tc>
          <w:tcPr>
            <w:tcW w:w="1417" w:type="dxa"/>
            <w:tcBorders>
              <w:top w:val="single" w:sz="4" w:space="0" w:color="auto"/>
              <w:left w:val="nil"/>
              <w:bottom w:val="single" w:sz="4" w:space="0" w:color="auto"/>
              <w:right w:val="nil"/>
            </w:tcBorders>
            <w:shd w:val="clear" w:color="000000" w:fill="FFFFFF"/>
            <w:noWrap/>
            <w:hideMark/>
          </w:tcPr>
          <w:p w14:paraId="6E48CB7E"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Unhealthy–independent</w:t>
            </w:r>
          </w:p>
        </w:tc>
        <w:tc>
          <w:tcPr>
            <w:tcW w:w="1417" w:type="dxa"/>
            <w:tcBorders>
              <w:top w:val="single" w:sz="4" w:space="0" w:color="auto"/>
              <w:left w:val="nil"/>
              <w:bottom w:val="single" w:sz="4" w:space="0" w:color="auto"/>
              <w:right w:val="nil"/>
            </w:tcBorders>
            <w:shd w:val="clear" w:color="000000" w:fill="FFFFFF"/>
            <w:noWrap/>
            <w:hideMark/>
          </w:tcPr>
          <w:p w14:paraId="79B39AE7"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Balanced</w:t>
            </w:r>
          </w:p>
        </w:tc>
        <w:tc>
          <w:tcPr>
            <w:tcW w:w="1417" w:type="dxa"/>
            <w:tcBorders>
              <w:top w:val="single" w:sz="4" w:space="0" w:color="auto"/>
              <w:left w:val="nil"/>
              <w:bottom w:val="single" w:sz="4" w:space="0" w:color="auto"/>
              <w:right w:val="nil"/>
            </w:tcBorders>
            <w:shd w:val="clear" w:color="000000" w:fill="FFFFFF"/>
          </w:tcPr>
          <w:p w14:paraId="7A4A931D"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Moderate/</w:t>
            </w:r>
            <w:r w:rsidRPr="00357CF0">
              <w:rPr>
                <w:rFonts w:ascii="Times New Roman" w:eastAsia="ＭＳ Ｐゴシック" w:hAnsi="Times New Roman" w:cs="Times New Roman"/>
                <w:sz w:val="24"/>
                <w:szCs w:val="24"/>
                <w:lang w:val="en-GB"/>
              </w:rPr>
              <w:br/>
              <w:t>ambivalent</w:t>
            </w:r>
          </w:p>
        </w:tc>
        <w:tc>
          <w:tcPr>
            <w:tcW w:w="1388" w:type="dxa"/>
            <w:tcBorders>
              <w:top w:val="single" w:sz="4" w:space="0" w:color="auto"/>
              <w:left w:val="nil"/>
              <w:bottom w:val="single" w:sz="4" w:space="0" w:color="auto"/>
              <w:right w:val="nil"/>
            </w:tcBorders>
            <w:shd w:val="clear" w:color="000000" w:fill="FFFFFF"/>
          </w:tcPr>
          <w:p w14:paraId="19FAC1D7"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Connected</w:t>
            </w:r>
          </w:p>
        </w:tc>
        <w:tc>
          <w:tcPr>
            <w:tcW w:w="1334" w:type="dxa"/>
            <w:tcBorders>
              <w:top w:val="single" w:sz="4" w:space="0" w:color="auto"/>
              <w:left w:val="nil"/>
              <w:bottom w:val="single" w:sz="4" w:space="0" w:color="auto"/>
              <w:right w:val="nil"/>
            </w:tcBorders>
            <w:shd w:val="clear" w:color="000000" w:fill="FFFFFF"/>
          </w:tcPr>
          <w:p w14:paraId="43EB03C9"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Distant</w:t>
            </w:r>
          </w:p>
        </w:tc>
        <w:tc>
          <w:tcPr>
            <w:tcW w:w="1296" w:type="dxa"/>
            <w:tcBorders>
              <w:left w:val="nil"/>
              <w:bottom w:val="single" w:sz="4" w:space="0" w:color="auto"/>
              <w:right w:val="nil"/>
            </w:tcBorders>
            <w:shd w:val="clear" w:color="000000" w:fill="FFFFFF"/>
          </w:tcPr>
          <w:p w14:paraId="29FD1614"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p>
        </w:tc>
      </w:tr>
      <w:tr w:rsidR="00357CF0" w:rsidRPr="00357CF0" w14:paraId="530BCF7B" w14:textId="77777777" w:rsidTr="0016507F">
        <w:trPr>
          <w:trHeight w:val="315"/>
        </w:trPr>
        <w:tc>
          <w:tcPr>
            <w:tcW w:w="2551" w:type="dxa"/>
            <w:tcBorders>
              <w:top w:val="single" w:sz="4" w:space="0" w:color="auto"/>
              <w:left w:val="nil"/>
              <w:bottom w:val="nil"/>
              <w:right w:val="nil"/>
            </w:tcBorders>
            <w:shd w:val="clear" w:color="000000" w:fill="FFFFFF"/>
            <w:noWrap/>
            <w:vAlign w:val="center"/>
          </w:tcPr>
          <w:p w14:paraId="0433C18A" w14:textId="77777777" w:rsidR="009676FD" w:rsidRPr="00357CF0" w:rsidRDefault="009676FD"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Early adolescents</w:t>
            </w:r>
          </w:p>
        </w:tc>
        <w:tc>
          <w:tcPr>
            <w:tcW w:w="1417" w:type="dxa"/>
            <w:tcBorders>
              <w:top w:val="single" w:sz="4" w:space="0" w:color="auto"/>
              <w:left w:val="nil"/>
              <w:bottom w:val="nil"/>
              <w:right w:val="nil"/>
            </w:tcBorders>
            <w:vAlign w:val="center"/>
          </w:tcPr>
          <w:p w14:paraId="50946BBA"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single" w:sz="4" w:space="0" w:color="auto"/>
              <w:left w:val="nil"/>
              <w:bottom w:val="nil"/>
              <w:right w:val="nil"/>
            </w:tcBorders>
            <w:shd w:val="clear" w:color="auto" w:fill="auto"/>
            <w:noWrap/>
            <w:vAlign w:val="center"/>
          </w:tcPr>
          <w:p w14:paraId="68F598EF" w14:textId="62EAF003" w:rsidR="009676FD" w:rsidRPr="00357CF0" w:rsidRDefault="009676F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5.</w:t>
            </w:r>
            <w:r w:rsidR="001723BE" w:rsidRPr="00357CF0">
              <w:rPr>
                <w:rFonts w:ascii="Times New Roman" w:eastAsia="ＭＳ Ｐゴシック" w:hAnsi="Times New Roman" w:cs="Times New Roman"/>
                <w:b/>
                <w:bCs/>
                <w:sz w:val="24"/>
                <w:szCs w:val="24"/>
                <w:lang w:val="en-GB"/>
              </w:rPr>
              <w:t>4</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noWrap/>
            <w:vAlign w:val="center"/>
          </w:tcPr>
          <w:p w14:paraId="30F8E4EA" w14:textId="1A0CB8EE"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b/>
                <w:bCs/>
                <w:sz w:val="24"/>
                <w:szCs w:val="24"/>
                <w:lang w:val="en-GB"/>
              </w:rPr>
              <w:t>13.</w:t>
            </w:r>
            <w:r w:rsidR="001723BE" w:rsidRPr="00357CF0">
              <w:rPr>
                <w:rFonts w:ascii="Times New Roman" w:eastAsia="ＭＳ Ｐゴシック" w:hAnsi="Times New Roman" w:cs="Times New Roman"/>
                <w:b/>
                <w:bCs/>
                <w:sz w:val="24"/>
                <w:szCs w:val="24"/>
                <w:lang w:val="en-GB"/>
              </w:rPr>
              <w:t>2</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noWrap/>
            <w:vAlign w:val="center"/>
          </w:tcPr>
          <w:p w14:paraId="5772A18C" w14:textId="4DDFF642" w:rsidR="009676FD" w:rsidRPr="00357CF0" w:rsidRDefault="009676F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14.</w:t>
            </w:r>
            <w:r w:rsidR="001723BE" w:rsidRPr="00357CF0">
              <w:rPr>
                <w:rFonts w:ascii="Times New Roman" w:eastAsia="ＭＳ Ｐゴシック" w:hAnsi="Times New Roman" w:cs="Times New Roman"/>
                <w:b/>
                <w:bCs/>
                <w:sz w:val="24"/>
                <w:szCs w:val="24"/>
                <w:lang w:val="en-GB"/>
              </w:rPr>
              <w:t>0</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vAlign w:val="center"/>
          </w:tcPr>
          <w:p w14:paraId="63AC6F12" w14:textId="5AB0AA10" w:rsidR="009676FD" w:rsidRPr="00357CF0" w:rsidRDefault="009676F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28.</w:t>
            </w:r>
            <w:r w:rsidR="001723BE" w:rsidRPr="00357CF0">
              <w:rPr>
                <w:rFonts w:ascii="Times New Roman" w:hAnsi="Times New Roman" w:cs="Times New Roman"/>
                <w:b/>
                <w:bCs/>
                <w:sz w:val="24"/>
                <w:szCs w:val="24"/>
                <w:lang w:val="en-GB"/>
              </w:rPr>
              <w:t>4</w:t>
            </w:r>
            <w:r w:rsidRPr="00357CF0">
              <w:rPr>
                <w:rFonts w:ascii="Times New Roman" w:hAnsi="Times New Roman" w:cs="Times New Roman"/>
                <w:b/>
                <w:bCs/>
                <w:sz w:val="24"/>
                <w:szCs w:val="24"/>
                <w:lang w:val="en-GB"/>
              </w:rPr>
              <w:t xml:space="preserve"> (+)</w:t>
            </w:r>
          </w:p>
        </w:tc>
        <w:tc>
          <w:tcPr>
            <w:tcW w:w="1388" w:type="dxa"/>
            <w:tcBorders>
              <w:top w:val="single" w:sz="4" w:space="0" w:color="auto"/>
              <w:left w:val="nil"/>
              <w:bottom w:val="nil"/>
              <w:right w:val="nil"/>
            </w:tcBorders>
            <w:shd w:val="clear" w:color="000000" w:fill="FFFFFF"/>
            <w:vAlign w:val="center"/>
          </w:tcPr>
          <w:p w14:paraId="692DDF00" w14:textId="307D19DA" w:rsidR="009676FD" w:rsidRPr="00357CF0" w:rsidRDefault="009676F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3</w:t>
            </w:r>
            <w:r w:rsidR="001723BE" w:rsidRPr="00357CF0">
              <w:rPr>
                <w:rFonts w:ascii="Times New Roman" w:eastAsia="ＭＳ Ｐゴシック" w:hAnsi="Times New Roman" w:cs="Times New Roman"/>
                <w:b/>
                <w:bCs/>
                <w:sz w:val="24"/>
                <w:szCs w:val="24"/>
                <w:lang w:val="en-GB"/>
              </w:rPr>
              <w:t>1.3</w:t>
            </w:r>
            <w:r w:rsidRPr="00357CF0">
              <w:rPr>
                <w:rFonts w:ascii="Times New Roman" w:hAnsi="Times New Roman" w:cs="Times New Roman"/>
                <w:b/>
                <w:bCs/>
                <w:sz w:val="24"/>
                <w:szCs w:val="24"/>
                <w:lang w:val="en-GB"/>
              </w:rPr>
              <w:t xml:space="preserve"> (+)</w:t>
            </w:r>
          </w:p>
        </w:tc>
        <w:tc>
          <w:tcPr>
            <w:tcW w:w="1334" w:type="dxa"/>
            <w:tcBorders>
              <w:top w:val="single" w:sz="4" w:space="0" w:color="auto"/>
              <w:left w:val="nil"/>
              <w:bottom w:val="nil"/>
              <w:right w:val="nil"/>
            </w:tcBorders>
            <w:shd w:val="clear" w:color="000000" w:fill="FFFFFF"/>
            <w:vAlign w:val="center"/>
          </w:tcPr>
          <w:p w14:paraId="1FD0FE8F" w14:textId="4E87D986" w:rsidR="009676FD" w:rsidRPr="00357CF0" w:rsidRDefault="009676F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7.</w:t>
            </w:r>
            <w:r w:rsidR="001723BE" w:rsidRPr="00357CF0">
              <w:rPr>
                <w:rFonts w:ascii="Times New Roman" w:eastAsia="ＭＳ Ｐゴシック" w:hAnsi="Times New Roman" w:cs="Times New Roman"/>
                <w:b/>
                <w:bCs/>
                <w:sz w:val="24"/>
                <w:szCs w:val="24"/>
                <w:lang w:val="en-GB"/>
              </w:rPr>
              <w:t>7</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single" w:sz="4" w:space="0" w:color="auto"/>
              <w:left w:val="nil"/>
              <w:bottom w:val="nil"/>
              <w:right w:val="nil"/>
            </w:tcBorders>
            <w:shd w:val="clear" w:color="000000" w:fill="FFFFFF"/>
            <w:vAlign w:val="center"/>
          </w:tcPr>
          <w:p w14:paraId="2FC27B95"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100</w:t>
            </w:r>
          </w:p>
        </w:tc>
      </w:tr>
      <w:tr w:rsidR="00357CF0" w:rsidRPr="00357CF0" w14:paraId="1A65BF74" w14:textId="77777777" w:rsidTr="0016507F">
        <w:trPr>
          <w:trHeight w:val="315"/>
        </w:trPr>
        <w:tc>
          <w:tcPr>
            <w:tcW w:w="2551" w:type="dxa"/>
            <w:tcBorders>
              <w:top w:val="nil"/>
              <w:left w:val="nil"/>
              <w:bottom w:val="nil"/>
              <w:right w:val="nil"/>
            </w:tcBorders>
            <w:shd w:val="clear" w:color="000000" w:fill="FFFFFF"/>
            <w:noWrap/>
            <w:vAlign w:val="center"/>
          </w:tcPr>
          <w:p w14:paraId="07237F0C" w14:textId="77777777" w:rsidR="009676FD" w:rsidRPr="00357CF0" w:rsidRDefault="009676FD"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77CDAF45"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bottom w:val="nil"/>
              <w:right w:val="nil"/>
            </w:tcBorders>
            <w:shd w:val="clear" w:color="auto" w:fill="auto"/>
            <w:noWrap/>
            <w:vAlign w:val="center"/>
          </w:tcPr>
          <w:p w14:paraId="28C9E7F3" w14:textId="6A4AD0A3" w:rsidR="009676FD" w:rsidRPr="00357CF0" w:rsidRDefault="009676F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11.</w:t>
            </w:r>
            <w:r w:rsidR="001723BE" w:rsidRPr="00357CF0">
              <w:rPr>
                <w:rFonts w:ascii="Times New Roman" w:eastAsia="ＭＳ Ｐゴシック" w:hAnsi="Times New Roman" w:cs="Times New Roman"/>
                <w:b/>
                <w:bCs/>
                <w:sz w:val="24"/>
                <w:szCs w:val="24"/>
                <w:lang w:val="en-GB"/>
              </w:rPr>
              <w:t>4</w:t>
            </w:r>
          </w:p>
        </w:tc>
        <w:tc>
          <w:tcPr>
            <w:tcW w:w="1417" w:type="dxa"/>
            <w:tcBorders>
              <w:top w:val="nil"/>
              <w:left w:val="nil"/>
              <w:bottom w:val="nil"/>
              <w:right w:val="nil"/>
            </w:tcBorders>
            <w:shd w:val="clear" w:color="000000" w:fill="FFFFFF"/>
            <w:noWrap/>
            <w:vAlign w:val="center"/>
          </w:tcPr>
          <w:p w14:paraId="64D40EBF"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4.0</w:t>
            </w:r>
          </w:p>
        </w:tc>
        <w:tc>
          <w:tcPr>
            <w:tcW w:w="1417" w:type="dxa"/>
            <w:tcBorders>
              <w:top w:val="nil"/>
              <w:left w:val="nil"/>
              <w:bottom w:val="nil"/>
              <w:right w:val="nil"/>
            </w:tcBorders>
            <w:shd w:val="clear" w:color="000000" w:fill="FFFFFF"/>
            <w:noWrap/>
            <w:vAlign w:val="center"/>
          </w:tcPr>
          <w:p w14:paraId="36469B71" w14:textId="1D25C69E" w:rsidR="009676FD" w:rsidRPr="00357CF0" w:rsidRDefault="009676F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1</w:t>
            </w:r>
            <w:r w:rsidR="001723BE" w:rsidRPr="00357CF0">
              <w:rPr>
                <w:rFonts w:ascii="Times New Roman" w:eastAsia="ＭＳ Ｐゴシック" w:hAnsi="Times New Roman" w:cs="Times New Roman"/>
                <w:b/>
                <w:bCs/>
                <w:sz w:val="24"/>
                <w:szCs w:val="24"/>
                <w:lang w:val="en-GB"/>
              </w:rPr>
              <w:t>1.2</w:t>
            </w:r>
          </w:p>
        </w:tc>
        <w:tc>
          <w:tcPr>
            <w:tcW w:w="1417" w:type="dxa"/>
            <w:tcBorders>
              <w:top w:val="nil"/>
              <w:left w:val="nil"/>
              <w:bottom w:val="nil"/>
              <w:right w:val="nil"/>
            </w:tcBorders>
            <w:shd w:val="clear" w:color="000000" w:fill="FFFFFF"/>
            <w:vAlign w:val="center"/>
          </w:tcPr>
          <w:p w14:paraId="4DC600A9" w14:textId="180433B2" w:rsidR="009676FD" w:rsidRPr="00357CF0" w:rsidRDefault="009676F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1</w:t>
            </w:r>
            <w:r w:rsidR="001723BE" w:rsidRPr="00357CF0">
              <w:rPr>
                <w:rFonts w:ascii="Times New Roman" w:hAnsi="Times New Roman" w:cs="Times New Roman"/>
                <w:b/>
                <w:bCs/>
                <w:sz w:val="24"/>
                <w:szCs w:val="24"/>
                <w:lang w:val="en-GB"/>
              </w:rPr>
              <w:t>3.3</w:t>
            </w:r>
          </w:p>
        </w:tc>
        <w:tc>
          <w:tcPr>
            <w:tcW w:w="1388" w:type="dxa"/>
            <w:tcBorders>
              <w:top w:val="nil"/>
              <w:left w:val="nil"/>
              <w:bottom w:val="nil"/>
              <w:right w:val="nil"/>
            </w:tcBorders>
            <w:shd w:val="clear" w:color="000000" w:fill="FFFFFF"/>
            <w:vAlign w:val="center"/>
          </w:tcPr>
          <w:p w14:paraId="40143F97" w14:textId="53B8548F" w:rsidR="009676FD" w:rsidRPr="00357CF0" w:rsidRDefault="009676F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21.</w:t>
            </w:r>
            <w:r w:rsidR="001723BE" w:rsidRPr="00357CF0">
              <w:rPr>
                <w:rFonts w:ascii="Times New Roman" w:eastAsia="ＭＳ Ｐゴシック" w:hAnsi="Times New Roman" w:cs="Times New Roman"/>
                <w:b/>
                <w:bCs/>
                <w:sz w:val="24"/>
                <w:szCs w:val="24"/>
                <w:lang w:val="en-GB"/>
              </w:rPr>
              <w:t>9</w:t>
            </w:r>
          </w:p>
        </w:tc>
        <w:tc>
          <w:tcPr>
            <w:tcW w:w="1334" w:type="dxa"/>
            <w:tcBorders>
              <w:top w:val="nil"/>
              <w:left w:val="nil"/>
              <w:bottom w:val="nil"/>
              <w:right w:val="nil"/>
            </w:tcBorders>
            <w:shd w:val="clear" w:color="000000" w:fill="FFFFFF"/>
            <w:vAlign w:val="center"/>
          </w:tcPr>
          <w:p w14:paraId="63D868C8" w14:textId="0B14D3FD" w:rsidR="009676FD" w:rsidRPr="00357CF0" w:rsidRDefault="009676F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6.</w:t>
            </w:r>
            <w:r w:rsidR="001723BE" w:rsidRPr="00357CF0">
              <w:rPr>
                <w:rFonts w:ascii="Times New Roman" w:eastAsia="ＭＳ Ｐゴシック" w:hAnsi="Times New Roman" w:cs="Times New Roman"/>
                <w:b/>
                <w:bCs/>
                <w:sz w:val="24"/>
                <w:szCs w:val="24"/>
                <w:lang w:val="en-GB"/>
              </w:rPr>
              <w:t>8</w:t>
            </w:r>
          </w:p>
        </w:tc>
        <w:tc>
          <w:tcPr>
            <w:tcW w:w="1296" w:type="dxa"/>
            <w:tcBorders>
              <w:top w:val="nil"/>
              <w:left w:val="nil"/>
              <w:bottom w:val="nil"/>
              <w:right w:val="nil"/>
            </w:tcBorders>
            <w:shd w:val="clear" w:color="000000" w:fill="FFFFFF"/>
            <w:vAlign w:val="center"/>
          </w:tcPr>
          <w:p w14:paraId="0038B433"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p>
        </w:tc>
      </w:tr>
      <w:tr w:rsidR="00357CF0" w:rsidRPr="00357CF0" w14:paraId="2E6AC0AD" w14:textId="77777777" w:rsidTr="0016507F">
        <w:trPr>
          <w:trHeight w:hRule="exact" w:val="113"/>
        </w:trPr>
        <w:tc>
          <w:tcPr>
            <w:tcW w:w="2551" w:type="dxa"/>
            <w:tcBorders>
              <w:top w:val="nil"/>
              <w:left w:val="nil"/>
              <w:bottom w:val="nil"/>
              <w:right w:val="nil"/>
            </w:tcBorders>
            <w:shd w:val="clear" w:color="000000" w:fill="FFFFFF"/>
            <w:noWrap/>
            <w:vAlign w:val="center"/>
          </w:tcPr>
          <w:p w14:paraId="4C6E7E16" w14:textId="77777777" w:rsidR="009676FD" w:rsidRPr="00357CF0" w:rsidRDefault="009676FD"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45E7FBFF"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auto" w:fill="auto"/>
            <w:noWrap/>
            <w:vAlign w:val="center"/>
          </w:tcPr>
          <w:p w14:paraId="6FBB482A"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noWrap/>
            <w:vAlign w:val="center"/>
          </w:tcPr>
          <w:p w14:paraId="7ECC6DFD"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noWrap/>
            <w:vAlign w:val="center"/>
          </w:tcPr>
          <w:p w14:paraId="03A47122"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vAlign w:val="center"/>
          </w:tcPr>
          <w:p w14:paraId="5694E052" w14:textId="77777777" w:rsidR="009676FD" w:rsidRPr="00357CF0" w:rsidRDefault="009676FD" w:rsidP="0016507F">
            <w:pPr>
              <w:spacing w:after="0" w:line="240" w:lineRule="auto"/>
              <w:jc w:val="center"/>
              <w:rPr>
                <w:rFonts w:ascii="Times New Roman" w:hAnsi="Times New Roman" w:cs="Times New Roman"/>
                <w:sz w:val="24"/>
                <w:szCs w:val="24"/>
                <w:lang w:val="en-GB"/>
              </w:rPr>
            </w:pPr>
          </w:p>
        </w:tc>
        <w:tc>
          <w:tcPr>
            <w:tcW w:w="1388" w:type="dxa"/>
            <w:tcBorders>
              <w:top w:val="nil"/>
              <w:left w:val="nil"/>
              <w:bottom w:val="nil"/>
              <w:right w:val="nil"/>
            </w:tcBorders>
            <w:shd w:val="clear" w:color="000000" w:fill="FFFFFF"/>
            <w:vAlign w:val="center"/>
          </w:tcPr>
          <w:p w14:paraId="286E81C2" w14:textId="77777777" w:rsidR="009676FD" w:rsidRPr="00357CF0" w:rsidRDefault="009676FD" w:rsidP="0016507F">
            <w:pPr>
              <w:spacing w:after="0" w:line="240" w:lineRule="auto"/>
              <w:jc w:val="center"/>
              <w:rPr>
                <w:rFonts w:ascii="Times New Roman" w:hAnsi="Times New Roman" w:cs="Times New Roman"/>
                <w:sz w:val="24"/>
                <w:szCs w:val="24"/>
                <w:lang w:val="en-GB"/>
              </w:rPr>
            </w:pPr>
          </w:p>
        </w:tc>
        <w:tc>
          <w:tcPr>
            <w:tcW w:w="1334" w:type="dxa"/>
            <w:tcBorders>
              <w:top w:val="nil"/>
              <w:left w:val="nil"/>
              <w:bottom w:val="nil"/>
              <w:right w:val="nil"/>
            </w:tcBorders>
            <w:shd w:val="clear" w:color="000000" w:fill="FFFFFF"/>
            <w:vAlign w:val="center"/>
          </w:tcPr>
          <w:p w14:paraId="3274AC65" w14:textId="77777777" w:rsidR="009676FD" w:rsidRPr="00357CF0" w:rsidRDefault="009676FD" w:rsidP="0016507F">
            <w:pPr>
              <w:spacing w:after="0" w:line="240" w:lineRule="auto"/>
              <w:jc w:val="center"/>
              <w:rPr>
                <w:rFonts w:ascii="Times New Roman" w:hAnsi="Times New Roman" w:cs="Times New Roman"/>
                <w:b/>
                <w:bCs/>
                <w:sz w:val="24"/>
                <w:szCs w:val="24"/>
                <w:lang w:val="en-GB"/>
              </w:rPr>
            </w:pPr>
          </w:p>
        </w:tc>
        <w:tc>
          <w:tcPr>
            <w:tcW w:w="1296" w:type="dxa"/>
            <w:tcBorders>
              <w:top w:val="nil"/>
              <w:left w:val="nil"/>
              <w:bottom w:val="nil"/>
              <w:right w:val="nil"/>
            </w:tcBorders>
            <w:shd w:val="clear" w:color="000000" w:fill="FFFFFF"/>
            <w:vAlign w:val="center"/>
          </w:tcPr>
          <w:p w14:paraId="41066C05" w14:textId="77777777" w:rsidR="009676FD" w:rsidRPr="00357CF0" w:rsidRDefault="009676FD" w:rsidP="0016507F">
            <w:pPr>
              <w:spacing w:after="0" w:line="240" w:lineRule="auto"/>
              <w:jc w:val="center"/>
              <w:rPr>
                <w:rFonts w:ascii="Times New Roman" w:hAnsi="Times New Roman" w:cs="Times New Roman"/>
                <w:sz w:val="24"/>
                <w:szCs w:val="24"/>
                <w:lang w:val="en-GB"/>
              </w:rPr>
            </w:pPr>
          </w:p>
        </w:tc>
      </w:tr>
      <w:tr w:rsidR="00357CF0" w:rsidRPr="00357CF0" w14:paraId="66265B39" w14:textId="77777777" w:rsidTr="0016507F">
        <w:trPr>
          <w:trHeight w:val="315"/>
        </w:trPr>
        <w:tc>
          <w:tcPr>
            <w:tcW w:w="2551" w:type="dxa"/>
            <w:tcBorders>
              <w:top w:val="nil"/>
              <w:left w:val="nil"/>
              <w:bottom w:val="nil"/>
              <w:right w:val="nil"/>
            </w:tcBorders>
            <w:shd w:val="clear" w:color="000000" w:fill="FFFFFF"/>
            <w:noWrap/>
            <w:vAlign w:val="center"/>
            <w:hideMark/>
          </w:tcPr>
          <w:p w14:paraId="506E83EA" w14:textId="77777777" w:rsidR="009676FD" w:rsidRPr="00357CF0" w:rsidRDefault="009676FD"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Middle adolescents</w:t>
            </w:r>
          </w:p>
        </w:tc>
        <w:tc>
          <w:tcPr>
            <w:tcW w:w="1417" w:type="dxa"/>
            <w:tcBorders>
              <w:top w:val="nil"/>
              <w:left w:val="nil"/>
              <w:bottom w:val="nil"/>
              <w:right w:val="nil"/>
            </w:tcBorders>
            <w:vAlign w:val="center"/>
          </w:tcPr>
          <w:p w14:paraId="3AC78465"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auto" w:fill="auto"/>
            <w:noWrap/>
            <w:vAlign w:val="center"/>
          </w:tcPr>
          <w:p w14:paraId="132EEF1C" w14:textId="32BA08F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14.</w:t>
            </w:r>
            <w:r w:rsidR="001723BE" w:rsidRPr="00357CF0">
              <w:rPr>
                <w:rFonts w:ascii="Times New Roman" w:eastAsia="ＭＳ Ｐゴシック" w:hAnsi="Times New Roman" w:cs="Times New Roman"/>
                <w:sz w:val="24"/>
                <w:szCs w:val="24"/>
                <w:lang w:val="en-GB"/>
              </w:rPr>
              <w:t>5</w:t>
            </w:r>
          </w:p>
        </w:tc>
        <w:tc>
          <w:tcPr>
            <w:tcW w:w="1417" w:type="dxa"/>
            <w:tcBorders>
              <w:top w:val="nil"/>
              <w:left w:val="nil"/>
              <w:bottom w:val="nil"/>
              <w:right w:val="nil"/>
            </w:tcBorders>
            <w:shd w:val="clear" w:color="000000" w:fill="FFFFFF"/>
            <w:noWrap/>
            <w:vAlign w:val="center"/>
          </w:tcPr>
          <w:p w14:paraId="0A97C58A" w14:textId="06906904" w:rsidR="009676FD" w:rsidRPr="00357CF0" w:rsidRDefault="009676F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1</w:t>
            </w:r>
            <w:r w:rsidRPr="00357CF0">
              <w:rPr>
                <w:rFonts w:ascii="Times New Roman" w:eastAsia="ＭＳ Ｐゴシック" w:hAnsi="Times New Roman" w:cs="Times New Roman"/>
                <w:b/>
                <w:bCs/>
                <w:sz w:val="24"/>
                <w:szCs w:val="24"/>
                <w:lang w:val="en-GB"/>
              </w:rPr>
              <w:t>8.</w:t>
            </w:r>
            <w:r w:rsidR="001723BE" w:rsidRPr="00357CF0">
              <w:rPr>
                <w:rFonts w:ascii="Times New Roman" w:eastAsia="ＭＳ Ｐゴシック" w:hAnsi="Times New Roman" w:cs="Times New Roman"/>
                <w:b/>
                <w:bCs/>
                <w:sz w:val="24"/>
                <w:szCs w:val="24"/>
                <w:lang w:val="en-GB"/>
              </w:rPr>
              <w:t>5</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000000" w:fill="FFFFFF"/>
            <w:noWrap/>
            <w:vAlign w:val="center"/>
          </w:tcPr>
          <w:p w14:paraId="7B81F3BB" w14:textId="06764F24" w:rsidR="009676FD" w:rsidRPr="00357CF0" w:rsidRDefault="009676F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28.</w:t>
            </w:r>
            <w:r w:rsidR="001723BE" w:rsidRPr="00357CF0">
              <w:rPr>
                <w:rFonts w:ascii="Times New Roman" w:eastAsia="ＭＳ Ｐゴシック" w:hAnsi="Times New Roman" w:cs="Times New Roman"/>
                <w:b/>
                <w:bCs/>
                <w:sz w:val="24"/>
                <w:szCs w:val="24"/>
                <w:lang w:val="en-GB"/>
              </w:rPr>
              <w:t>0</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000000" w:fill="FFFFFF"/>
            <w:vAlign w:val="center"/>
          </w:tcPr>
          <w:p w14:paraId="43703A67" w14:textId="46F00ED0" w:rsidR="009676FD" w:rsidRPr="00357CF0" w:rsidRDefault="009676F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001723BE" w:rsidRPr="00357CF0">
              <w:rPr>
                <w:rFonts w:ascii="Times New Roman" w:hAnsi="Times New Roman" w:cs="Times New Roman"/>
                <w:b/>
                <w:bCs/>
                <w:sz w:val="24"/>
                <w:szCs w:val="24"/>
                <w:lang w:val="en-GB"/>
              </w:rPr>
              <w:t>5.1</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bottom w:val="nil"/>
              <w:right w:val="nil"/>
            </w:tcBorders>
            <w:shd w:val="clear" w:color="000000" w:fill="FFFFFF"/>
            <w:vAlign w:val="center"/>
          </w:tcPr>
          <w:p w14:paraId="437D69CB" w14:textId="622A6A45" w:rsidR="009676FD" w:rsidRPr="00357CF0" w:rsidRDefault="009676F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w:t>
            </w:r>
            <w:r w:rsidR="001723BE" w:rsidRPr="00357CF0">
              <w:rPr>
                <w:rFonts w:ascii="Times New Roman" w:hAnsi="Times New Roman" w:cs="Times New Roman"/>
                <w:sz w:val="24"/>
                <w:szCs w:val="24"/>
                <w:lang w:val="en-GB"/>
              </w:rPr>
              <w:t>2</w:t>
            </w:r>
          </w:p>
        </w:tc>
        <w:tc>
          <w:tcPr>
            <w:tcW w:w="1334" w:type="dxa"/>
            <w:tcBorders>
              <w:top w:val="nil"/>
              <w:left w:val="nil"/>
              <w:bottom w:val="nil"/>
              <w:right w:val="nil"/>
            </w:tcBorders>
            <w:shd w:val="clear" w:color="000000" w:fill="FFFFFF"/>
            <w:vAlign w:val="center"/>
          </w:tcPr>
          <w:p w14:paraId="3D506B8F" w14:textId="5E2E6CBD" w:rsidR="009676FD" w:rsidRPr="00357CF0" w:rsidRDefault="009676FD"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9.</w:t>
            </w:r>
            <w:r w:rsidR="001723BE" w:rsidRPr="00357CF0">
              <w:rPr>
                <w:rFonts w:ascii="Times New Roman" w:eastAsia="ＭＳ Ｐゴシック" w:hAnsi="Times New Roman" w:cs="Times New Roman"/>
                <w:b/>
                <w:bCs/>
                <w:sz w:val="24"/>
                <w:szCs w:val="24"/>
                <w:lang w:val="en-GB"/>
              </w:rPr>
              <w:t>7</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nil"/>
              <w:left w:val="nil"/>
              <w:bottom w:val="nil"/>
              <w:right w:val="nil"/>
            </w:tcBorders>
            <w:shd w:val="clear" w:color="000000" w:fill="FFFFFF"/>
            <w:vAlign w:val="center"/>
          </w:tcPr>
          <w:p w14:paraId="513B2C7B" w14:textId="77777777" w:rsidR="009676FD" w:rsidRPr="00357CF0" w:rsidRDefault="009676F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r w:rsidR="00357CF0" w:rsidRPr="00357CF0" w14:paraId="74B6F0A8" w14:textId="77777777" w:rsidTr="0016507F">
        <w:trPr>
          <w:trHeight w:val="315"/>
        </w:trPr>
        <w:tc>
          <w:tcPr>
            <w:tcW w:w="2551" w:type="dxa"/>
            <w:tcBorders>
              <w:top w:val="nil"/>
              <w:left w:val="nil"/>
              <w:bottom w:val="nil"/>
              <w:right w:val="nil"/>
            </w:tcBorders>
            <w:shd w:val="clear" w:color="000000" w:fill="FFFFFF"/>
            <w:noWrap/>
            <w:vAlign w:val="center"/>
          </w:tcPr>
          <w:p w14:paraId="6886932A" w14:textId="77777777" w:rsidR="009676FD" w:rsidRPr="00357CF0" w:rsidRDefault="009676FD"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0DC89CF6" w14:textId="77777777" w:rsidR="009676FD" w:rsidRPr="00357CF0" w:rsidRDefault="009676FD"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bottom w:val="nil"/>
              <w:right w:val="nil"/>
            </w:tcBorders>
            <w:shd w:val="clear" w:color="auto" w:fill="auto"/>
            <w:noWrap/>
            <w:vAlign w:val="center"/>
          </w:tcPr>
          <w:p w14:paraId="643A2FA7" w14:textId="41D66A84" w:rsidR="009676FD" w:rsidRPr="00357CF0" w:rsidRDefault="009676F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0.</w:t>
            </w:r>
            <w:r w:rsidR="001723BE" w:rsidRPr="00357CF0">
              <w:rPr>
                <w:rFonts w:ascii="Times New Roman" w:hAnsi="Times New Roman" w:cs="Times New Roman"/>
                <w:sz w:val="24"/>
                <w:szCs w:val="24"/>
                <w:lang w:val="en-GB"/>
              </w:rPr>
              <w:t>2</w:t>
            </w:r>
          </w:p>
        </w:tc>
        <w:tc>
          <w:tcPr>
            <w:tcW w:w="1417" w:type="dxa"/>
            <w:tcBorders>
              <w:top w:val="nil"/>
              <w:left w:val="nil"/>
              <w:bottom w:val="nil"/>
              <w:right w:val="nil"/>
            </w:tcBorders>
            <w:shd w:val="clear" w:color="auto" w:fill="auto"/>
            <w:noWrap/>
            <w:vAlign w:val="center"/>
          </w:tcPr>
          <w:p w14:paraId="274312E7" w14:textId="61C91CE8" w:rsidR="009676FD" w:rsidRPr="00357CF0" w:rsidRDefault="009676F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1723BE" w:rsidRPr="00357CF0">
              <w:rPr>
                <w:rFonts w:ascii="Times New Roman" w:hAnsi="Times New Roman" w:cs="Times New Roman"/>
                <w:b/>
                <w:bCs/>
                <w:sz w:val="24"/>
                <w:szCs w:val="24"/>
                <w:lang w:val="en-GB"/>
              </w:rPr>
              <w:t>4</w:t>
            </w:r>
          </w:p>
        </w:tc>
        <w:tc>
          <w:tcPr>
            <w:tcW w:w="1417" w:type="dxa"/>
            <w:tcBorders>
              <w:top w:val="nil"/>
              <w:left w:val="nil"/>
              <w:bottom w:val="nil"/>
              <w:right w:val="nil"/>
            </w:tcBorders>
            <w:shd w:val="clear" w:color="auto" w:fill="auto"/>
            <w:noWrap/>
            <w:vAlign w:val="center"/>
          </w:tcPr>
          <w:p w14:paraId="5338FDB6" w14:textId="332B0480" w:rsidR="009676FD" w:rsidRPr="00357CF0" w:rsidRDefault="009676F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3.</w:t>
            </w:r>
            <w:r w:rsidR="001723BE" w:rsidRPr="00357CF0">
              <w:rPr>
                <w:rFonts w:ascii="Times New Roman" w:eastAsia="ＭＳ Ｐゴシック" w:hAnsi="Times New Roman" w:cs="Times New Roman"/>
                <w:b/>
                <w:bCs/>
                <w:sz w:val="24"/>
                <w:szCs w:val="24"/>
                <w:lang w:val="en-GB"/>
              </w:rPr>
              <w:t>3</w:t>
            </w:r>
          </w:p>
        </w:tc>
        <w:tc>
          <w:tcPr>
            <w:tcW w:w="1417" w:type="dxa"/>
            <w:tcBorders>
              <w:top w:val="nil"/>
              <w:left w:val="nil"/>
              <w:bottom w:val="nil"/>
              <w:right w:val="nil"/>
            </w:tcBorders>
            <w:shd w:val="clear" w:color="auto" w:fill="auto"/>
            <w:vAlign w:val="center"/>
          </w:tcPr>
          <w:p w14:paraId="4C6A0822" w14:textId="0BEB0CCD" w:rsidR="009676FD" w:rsidRPr="00357CF0" w:rsidRDefault="009676F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w:t>
            </w:r>
            <w:r w:rsidR="001723BE" w:rsidRPr="00357CF0">
              <w:rPr>
                <w:rFonts w:ascii="Times New Roman" w:hAnsi="Times New Roman" w:cs="Times New Roman"/>
                <w:b/>
                <w:bCs/>
                <w:sz w:val="24"/>
                <w:szCs w:val="24"/>
                <w:lang w:val="en-GB"/>
              </w:rPr>
              <w:t>2.5</w:t>
            </w:r>
          </w:p>
        </w:tc>
        <w:tc>
          <w:tcPr>
            <w:tcW w:w="1388" w:type="dxa"/>
            <w:tcBorders>
              <w:top w:val="nil"/>
              <w:left w:val="nil"/>
              <w:bottom w:val="nil"/>
              <w:right w:val="nil"/>
            </w:tcBorders>
            <w:vAlign w:val="center"/>
          </w:tcPr>
          <w:p w14:paraId="1AC6D21A" w14:textId="468EA0ED" w:rsidR="009676FD" w:rsidRPr="00357CF0" w:rsidRDefault="009676FD"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0.</w:t>
            </w:r>
            <w:r w:rsidR="001723BE" w:rsidRPr="00357CF0">
              <w:rPr>
                <w:rFonts w:ascii="Times New Roman" w:eastAsia="游ゴシック Medium" w:hAnsi="Times New Roman" w:cs="Times New Roman"/>
                <w:sz w:val="24"/>
                <w:szCs w:val="24"/>
                <w:lang w:val="en-GB"/>
              </w:rPr>
              <w:t>1</w:t>
            </w:r>
          </w:p>
        </w:tc>
        <w:tc>
          <w:tcPr>
            <w:tcW w:w="1334" w:type="dxa"/>
            <w:tcBorders>
              <w:top w:val="nil"/>
              <w:left w:val="nil"/>
              <w:bottom w:val="nil"/>
              <w:right w:val="nil"/>
            </w:tcBorders>
            <w:vAlign w:val="center"/>
          </w:tcPr>
          <w:p w14:paraId="5876E970" w14:textId="3E0216F6" w:rsidR="009676FD" w:rsidRPr="00357CF0" w:rsidRDefault="009676F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−4.</w:t>
            </w:r>
            <w:r w:rsidR="001723BE" w:rsidRPr="00357CF0">
              <w:rPr>
                <w:rFonts w:ascii="Times New Roman" w:hAnsi="Times New Roman" w:cs="Times New Roman"/>
                <w:b/>
                <w:bCs/>
                <w:sz w:val="24"/>
                <w:szCs w:val="24"/>
                <w:lang w:val="en-GB"/>
              </w:rPr>
              <w:t>3</w:t>
            </w:r>
          </w:p>
        </w:tc>
        <w:tc>
          <w:tcPr>
            <w:tcW w:w="1296" w:type="dxa"/>
            <w:tcBorders>
              <w:top w:val="nil"/>
              <w:left w:val="nil"/>
              <w:bottom w:val="nil"/>
              <w:right w:val="nil"/>
            </w:tcBorders>
            <w:vAlign w:val="center"/>
          </w:tcPr>
          <w:p w14:paraId="64E65E27" w14:textId="77777777" w:rsidR="009676FD" w:rsidRPr="00357CF0" w:rsidRDefault="009676FD"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7338F258" w14:textId="77777777" w:rsidTr="0016507F">
        <w:trPr>
          <w:trHeight w:hRule="exact" w:val="113"/>
        </w:trPr>
        <w:tc>
          <w:tcPr>
            <w:tcW w:w="2551" w:type="dxa"/>
            <w:tcBorders>
              <w:top w:val="nil"/>
              <w:left w:val="nil"/>
              <w:bottom w:val="nil"/>
              <w:right w:val="nil"/>
            </w:tcBorders>
            <w:shd w:val="clear" w:color="000000" w:fill="FFFFFF"/>
            <w:noWrap/>
            <w:vAlign w:val="center"/>
          </w:tcPr>
          <w:p w14:paraId="293B4BDA" w14:textId="77777777" w:rsidR="009676FD" w:rsidRPr="00357CF0" w:rsidRDefault="009676FD"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62D9B68C"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auto" w:fill="auto"/>
            <w:noWrap/>
            <w:vAlign w:val="center"/>
          </w:tcPr>
          <w:p w14:paraId="553CF638" w14:textId="77777777" w:rsidR="009676FD" w:rsidRPr="00357CF0" w:rsidRDefault="009676FD" w:rsidP="0016507F">
            <w:pPr>
              <w:spacing w:after="0" w:line="240" w:lineRule="auto"/>
              <w:jc w:val="center"/>
              <w:rPr>
                <w:rFonts w:ascii="Times New Roman" w:eastAsia="游ゴシック Medium" w:hAnsi="Times New Roman" w:cs="Times New Roman"/>
                <w:b/>
                <w:bCs/>
                <w:sz w:val="24"/>
                <w:szCs w:val="24"/>
                <w:lang w:val="en-GB"/>
              </w:rPr>
            </w:pPr>
          </w:p>
        </w:tc>
        <w:tc>
          <w:tcPr>
            <w:tcW w:w="1417" w:type="dxa"/>
            <w:tcBorders>
              <w:top w:val="nil"/>
              <w:left w:val="nil"/>
              <w:bottom w:val="nil"/>
              <w:right w:val="nil"/>
            </w:tcBorders>
            <w:shd w:val="clear" w:color="auto" w:fill="auto"/>
            <w:noWrap/>
            <w:vAlign w:val="center"/>
          </w:tcPr>
          <w:p w14:paraId="1EBEA8A0" w14:textId="77777777" w:rsidR="009676FD" w:rsidRPr="00357CF0" w:rsidRDefault="009676FD" w:rsidP="0016507F">
            <w:pPr>
              <w:spacing w:after="0" w:line="240" w:lineRule="auto"/>
              <w:jc w:val="center"/>
              <w:rPr>
                <w:rFonts w:ascii="Times New Roman" w:hAnsi="Times New Roman" w:cs="Times New Roman"/>
                <w:sz w:val="24"/>
                <w:szCs w:val="24"/>
                <w:lang w:val="en-GB"/>
              </w:rPr>
            </w:pPr>
          </w:p>
        </w:tc>
        <w:tc>
          <w:tcPr>
            <w:tcW w:w="1417" w:type="dxa"/>
            <w:tcBorders>
              <w:top w:val="nil"/>
              <w:left w:val="nil"/>
              <w:bottom w:val="nil"/>
              <w:right w:val="nil"/>
            </w:tcBorders>
            <w:shd w:val="clear" w:color="auto" w:fill="auto"/>
            <w:noWrap/>
            <w:vAlign w:val="center"/>
          </w:tcPr>
          <w:p w14:paraId="1357B348"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auto" w:fill="auto"/>
            <w:vAlign w:val="center"/>
          </w:tcPr>
          <w:p w14:paraId="26858AA1" w14:textId="77777777" w:rsidR="009676FD" w:rsidRPr="00357CF0" w:rsidRDefault="009676FD" w:rsidP="0016507F">
            <w:pPr>
              <w:spacing w:after="0" w:line="240" w:lineRule="auto"/>
              <w:jc w:val="center"/>
              <w:rPr>
                <w:rFonts w:ascii="Times New Roman" w:hAnsi="Times New Roman" w:cs="Times New Roman"/>
                <w:sz w:val="24"/>
                <w:szCs w:val="24"/>
                <w:lang w:val="en-GB"/>
              </w:rPr>
            </w:pPr>
          </w:p>
        </w:tc>
        <w:tc>
          <w:tcPr>
            <w:tcW w:w="1388" w:type="dxa"/>
            <w:tcBorders>
              <w:top w:val="nil"/>
              <w:left w:val="nil"/>
              <w:bottom w:val="nil"/>
              <w:right w:val="nil"/>
            </w:tcBorders>
            <w:vAlign w:val="center"/>
          </w:tcPr>
          <w:p w14:paraId="6C24022D" w14:textId="77777777" w:rsidR="009676FD" w:rsidRPr="00357CF0" w:rsidRDefault="009676FD" w:rsidP="0016507F">
            <w:pPr>
              <w:spacing w:after="0" w:line="240" w:lineRule="auto"/>
              <w:jc w:val="center"/>
              <w:rPr>
                <w:rFonts w:ascii="Times New Roman" w:eastAsia="游ゴシック Medium" w:hAnsi="Times New Roman" w:cs="Times New Roman"/>
                <w:sz w:val="24"/>
                <w:szCs w:val="24"/>
                <w:lang w:val="en-GB"/>
              </w:rPr>
            </w:pPr>
          </w:p>
        </w:tc>
        <w:tc>
          <w:tcPr>
            <w:tcW w:w="1334" w:type="dxa"/>
            <w:tcBorders>
              <w:top w:val="nil"/>
              <w:left w:val="nil"/>
              <w:bottom w:val="nil"/>
              <w:right w:val="nil"/>
            </w:tcBorders>
            <w:vAlign w:val="center"/>
          </w:tcPr>
          <w:p w14:paraId="3C746153" w14:textId="77777777" w:rsidR="009676FD" w:rsidRPr="00357CF0" w:rsidRDefault="009676FD" w:rsidP="0016507F">
            <w:pPr>
              <w:spacing w:after="0" w:line="240" w:lineRule="auto"/>
              <w:jc w:val="center"/>
              <w:rPr>
                <w:rFonts w:ascii="Times New Roman" w:eastAsia="游ゴシック Medium" w:hAnsi="Times New Roman" w:cs="Times New Roman"/>
                <w:sz w:val="24"/>
                <w:szCs w:val="24"/>
                <w:lang w:val="en-GB"/>
              </w:rPr>
            </w:pPr>
          </w:p>
        </w:tc>
        <w:tc>
          <w:tcPr>
            <w:tcW w:w="1296" w:type="dxa"/>
            <w:tcBorders>
              <w:top w:val="nil"/>
              <w:left w:val="nil"/>
              <w:bottom w:val="nil"/>
              <w:right w:val="nil"/>
            </w:tcBorders>
            <w:vAlign w:val="center"/>
          </w:tcPr>
          <w:p w14:paraId="57C6730F" w14:textId="77777777" w:rsidR="009676FD" w:rsidRPr="00357CF0" w:rsidRDefault="009676FD"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75E77A5F" w14:textId="77777777" w:rsidTr="0016507F">
        <w:trPr>
          <w:trHeight w:val="315"/>
        </w:trPr>
        <w:tc>
          <w:tcPr>
            <w:tcW w:w="2551" w:type="dxa"/>
            <w:tcBorders>
              <w:top w:val="nil"/>
              <w:left w:val="nil"/>
              <w:bottom w:val="nil"/>
              <w:right w:val="nil"/>
            </w:tcBorders>
            <w:shd w:val="clear" w:color="000000" w:fill="FFFFFF"/>
            <w:noWrap/>
            <w:vAlign w:val="center"/>
          </w:tcPr>
          <w:p w14:paraId="6AB60963" w14:textId="77777777" w:rsidR="009676FD" w:rsidRPr="00357CF0" w:rsidRDefault="009676FD"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Late adolescents</w:t>
            </w:r>
          </w:p>
        </w:tc>
        <w:tc>
          <w:tcPr>
            <w:tcW w:w="1417" w:type="dxa"/>
            <w:tcBorders>
              <w:top w:val="nil"/>
              <w:left w:val="nil"/>
              <w:bottom w:val="nil"/>
              <w:right w:val="nil"/>
            </w:tcBorders>
            <w:vAlign w:val="center"/>
          </w:tcPr>
          <w:p w14:paraId="6492F8B3" w14:textId="77777777" w:rsidR="009676FD" w:rsidRPr="00357CF0" w:rsidRDefault="009676FD"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auto" w:fill="auto"/>
            <w:noWrap/>
            <w:vAlign w:val="center"/>
          </w:tcPr>
          <w:p w14:paraId="755BCDC8" w14:textId="6352B695" w:rsidR="009676FD" w:rsidRPr="00357CF0" w:rsidRDefault="009676F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18.</w:t>
            </w:r>
            <w:r w:rsidR="001723BE" w:rsidRPr="00357CF0">
              <w:rPr>
                <w:rFonts w:ascii="Times New Roman" w:eastAsia="游ゴシック Medium" w:hAnsi="Times New Roman" w:cs="Times New Roman"/>
                <w:b/>
                <w:bCs/>
                <w:sz w:val="24"/>
                <w:szCs w:val="24"/>
                <w:lang w:val="en-GB"/>
              </w:rPr>
              <w:t>0</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auto" w:fill="auto"/>
            <w:noWrap/>
            <w:vAlign w:val="center"/>
          </w:tcPr>
          <w:p w14:paraId="5DF25AEE" w14:textId="0823E1AE" w:rsidR="009676FD" w:rsidRPr="00357CF0" w:rsidRDefault="009676F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16.</w:t>
            </w:r>
            <w:r w:rsidR="001723BE" w:rsidRPr="00357CF0">
              <w:rPr>
                <w:rFonts w:ascii="Times New Roman" w:hAnsi="Times New Roman" w:cs="Times New Roman"/>
                <w:sz w:val="24"/>
                <w:szCs w:val="24"/>
                <w:lang w:val="en-GB"/>
              </w:rPr>
              <w:t>9</w:t>
            </w:r>
          </w:p>
        </w:tc>
        <w:tc>
          <w:tcPr>
            <w:tcW w:w="1417" w:type="dxa"/>
            <w:tcBorders>
              <w:top w:val="nil"/>
              <w:left w:val="nil"/>
              <w:bottom w:val="nil"/>
              <w:right w:val="nil"/>
            </w:tcBorders>
            <w:shd w:val="clear" w:color="auto" w:fill="auto"/>
            <w:noWrap/>
            <w:vAlign w:val="center"/>
          </w:tcPr>
          <w:p w14:paraId="35973E3E" w14:textId="7AC43EC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2</w:t>
            </w:r>
            <w:r w:rsidRPr="00357CF0">
              <w:rPr>
                <w:rFonts w:ascii="Times New Roman" w:eastAsia="ＭＳ Ｐゴシック" w:hAnsi="Times New Roman" w:cs="Times New Roman"/>
                <w:sz w:val="24"/>
                <w:szCs w:val="24"/>
                <w:lang w:val="en-GB"/>
              </w:rPr>
              <w:t>3.</w:t>
            </w:r>
            <w:r w:rsidR="001723BE" w:rsidRPr="00357CF0">
              <w:rPr>
                <w:rFonts w:ascii="Times New Roman" w:eastAsia="ＭＳ Ｐゴシック" w:hAnsi="Times New Roman" w:cs="Times New Roman"/>
                <w:sz w:val="24"/>
                <w:szCs w:val="24"/>
                <w:lang w:val="en-GB"/>
              </w:rPr>
              <w:t>6</w:t>
            </w:r>
          </w:p>
        </w:tc>
        <w:tc>
          <w:tcPr>
            <w:tcW w:w="1417" w:type="dxa"/>
            <w:tcBorders>
              <w:top w:val="nil"/>
              <w:left w:val="nil"/>
              <w:bottom w:val="nil"/>
              <w:right w:val="nil"/>
            </w:tcBorders>
            <w:shd w:val="clear" w:color="auto" w:fill="auto"/>
            <w:vAlign w:val="center"/>
          </w:tcPr>
          <w:p w14:paraId="063BABF1" w14:textId="5BB21D85" w:rsidR="009676FD" w:rsidRPr="00357CF0" w:rsidRDefault="009676F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5.</w:t>
            </w:r>
            <w:r w:rsidR="001723BE" w:rsidRPr="00357CF0">
              <w:rPr>
                <w:rFonts w:ascii="Times New Roman" w:hAnsi="Times New Roman" w:cs="Times New Roman"/>
                <w:b/>
                <w:bCs/>
                <w:sz w:val="24"/>
                <w:szCs w:val="24"/>
                <w:lang w:val="en-GB"/>
              </w:rPr>
              <w:t>2</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bottom w:val="nil"/>
              <w:right w:val="nil"/>
            </w:tcBorders>
            <w:vAlign w:val="center"/>
          </w:tcPr>
          <w:p w14:paraId="3A3FE0BE" w14:textId="525F5165" w:rsidR="009676FD" w:rsidRPr="00357CF0" w:rsidRDefault="009676FD"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hint="eastAsia"/>
                <w:sz w:val="24"/>
                <w:szCs w:val="24"/>
                <w:lang w:val="en-GB"/>
              </w:rPr>
              <w:t>1</w:t>
            </w:r>
            <w:r w:rsidR="001723BE" w:rsidRPr="00357CF0">
              <w:rPr>
                <w:rFonts w:ascii="Times New Roman" w:eastAsia="游ゴシック Medium" w:hAnsi="Times New Roman" w:cs="Times New Roman"/>
                <w:sz w:val="24"/>
                <w:szCs w:val="24"/>
                <w:lang w:val="en-GB"/>
              </w:rPr>
              <w:t>4.9</w:t>
            </w:r>
          </w:p>
        </w:tc>
        <w:tc>
          <w:tcPr>
            <w:tcW w:w="1334" w:type="dxa"/>
            <w:tcBorders>
              <w:top w:val="nil"/>
              <w:left w:val="nil"/>
              <w:bottom w:val="nil"/>
              <w:right w:val="nil"/>
            </w:tcBorders>
            <w:vAlign w:val="center"/>
          </w:tcPr>
          <w:p w14:paraId="3F9DA899" w14:textId="4D075EB3" w:rsidR="009676FD" w:rsidRPr="00357CF0" w:rsidRDefault="009676FD"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11.</w:t>
            </w:r>
            <w:r w:rsidR="001723BE" w:rsidRPr="00357CF0">
              <w:rPr>
                <w:rFonts w:ascii="Times New Roman" w:eastAsia="游ゴシック Medium" w:hAnsi="Times New Roman" w:cs="Times New Roman"/>
                <w:sz w:val="24"/>
                <w:szCs w:val="24"/>
                <w:lang w:val="en-GB"/>
              </w:rPr>
              <w:t>4</w:t>
            </w:r>
          </w:p>
        </w:tc>
        <w:tc>
          <w:tcPr>
            <w:tcW w:w="1296" w:type="dxa"/>
            <w:tcBorders>
              <w:top w:val="nil"/>
              <w:left w:val="nil"/>
              <w:bottom w:val="nil"/>
              <w:right w:val="nil"/>
            </w:tcBorders>
            <w:vAlign w:val="center"/>
          </w:tcPr>
          <w:p w14:paraId="1E59CBAD" w14:textId="77777777" w:rsidR="009676FD" w:rsidRPr="00357CF0" w:rsidRDefault="009676FD"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100</w:t>
            </w:r>
          </w:p>
        </w:tc>
      </w:tr>
      <w:tr w:rsidR="00357CF0" w:rsidRPr="00357CF0" w14:paraId="0F1E5C7D" w14:textId="77777777" w:rsidTr="0016507F">
        <w:trPr>
          <w:trHeight w:val="315"/>
        </w:trPr>
        <w:tc>
          <w:tcPr>
            <w:tcW w:w="2551" w:type="dxa"/>
            <w:tcBorders>
              <w:top w:val="nil"/>
              <w:left w:val="nil"/>
              <w:bottom w:val="nil"/>
              <w:right w:val="nil"/>
            </w:tcBorders>
            <w:shd w:val="clear" w:color="000000" w:fill="FFFFFF"/>
            <w:noWrap/>
            <w:vAlign w:val="center"/>
          </w:tcPr>
          <w:p w14:paraId="4C4E7623" w14:textId="77777777" w:rsidR="009676FD" w:rsidRPr="00357CF0" w:rsidRDefault="009676FD"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vAlign w:val="center"/>
          </w:tcPr>
          <w:p w14:paraId="7916FEA5"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right w:val="nil"/>
            </w:tcBorders>
            <w:shd w:val="clear" w:color="auto" w:fill="auto"/>
            <w:noWrap/>
            <w:vAlign w:val="center"/>
          </w:tcPr>
          <w:p w14:paraId="0233E94B" w14:textId="7F245B76" w:rsidR="009676FD" w:rsidRPr="00357CF0" w:rsidRDefault="009676F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4.</w:t>
            </w:r>
            <w:r w:rsidR="001723BE" w:rsidRPr="00357CF0">
              <w:rPr>
                <w:rFonts w:ascii="Times New Roman" w:eastAsia="ＭＳ Ｐゴシック" w:hAnsi="Times New Roman" w:cs="Times New Roman"/>
                <w:b/>
                <w:bCs/>
                <w:sz w:val="24"/>
                <w:szCs w:val="24"/>
                <w:lang w:val="en-GB"/>
              </w:rPr>
              <w:t>4</w:t>
            </w:r>
          </w:p>
        </w:tc>
        <w:tc>
          <w:tcPr>
            <w:tcW w:w="1417" w:type="dxa"/>
            <w:tcBorders>
              <w:top w:val="nil"/>
              <w:left w:val="nil"/>
              <w:bottom w:val="nil"/>
              <w:right w:val="nil"/>
            </w:tcBorders>
            <w:shd w:val="clear" w:color="auto" w:fill="auto"/>
            <w:noWrap/>
            <w:vAlign w:val="center"/>
          </w:tcPr>
          <w:p w14:paraId="1C89A4B6" w14:textId="104328CF"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sz w:val="24"/>
                <w:szCs w:val="24"/>
                <w:lang w:val="en-GB"/>
              </w:rPr>
              <w:t>0.</w:t>
            </w:r>
            <w:r w:rsidR="001723BE" w:rsidRPr="00357CF0">
              <w:rPr>
                <w:rFonts w:ascii="Times New Roman" w:hAnsi="Times New Roman" w:cs="Times New Roman"/>
                <w:sz w:val="24"/>
                <w:szCs w:val="24"/>
                <w:lang w:val="en-GB"/>
              </w:rPr>
              <w:t>4</w:t>
            </w:r>
          </w:p>
        </w:tc>
        <w:tc>
          <w:tcPr>
            <w:tcW w:w="1417" w:type="dxa"/>
            <w:tcBorders>
              <w:top w:val="nil"/>
              <w:left w:val="nil"/>
              <w:bottom w:val="nil"/>
              <w:right w:val="nil"/>
            </w:tcBorders>
            <w:shd w:val="clear" w:color="auto" w:fill="auto"/>
            <w:noWrap/>
            <w:vAlign w:val="center"/>
          </w:tcPr>
          <w:p w14:paraId="67809204" w14:textId="2B9A7BFE"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sz w:val="24"/>
                <w:szCs w:val="24"/>
                <w:lang w:val="en-GB"/>
              </w:rPr>
              <w:t>−1.</w:t>
            </w:r>
            <w:r w:rsidR="001723BE" w:rsidRPr="00357CF0">
              <w:rPr>
                <w:rFonts w:ascii="Times New Roman" w:hAnsi="Times New Roman" w:cs="Times New Roman"/>
                <w:sz w:val="24"/>
                <w:szCs w:val="24"/>
                <w:lang w:val="en-GB"/>
              </w:rPr>
              <w:t>3</w:t>
            </w:r>
          </w:p>
        </w:tc>
        <w:tc>
          <w:tcPr>
            <w:tcW w:w="1417" w:type="dxa"/>
            <w:tcBorders>
              <w:top w:val="nil"/>
              <w:left w:val="nil"/>
              <w:bottom w:val="nil"/>
              <w:right w:val="nil"/>
            </w:tcBorders>
            <w:shd w:val="clear" w:color="auto" w:fill="auto"/>
            <w:vAlign w:val="center"/>
          </w:tcPr>
          <w:p w14:paraId="4A6E8143" w14:textId="156C2CFE" w:rsidR="009676FD" w:rsidRPr="00357CF0" w:rsidRDefault="009676F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1723BE" w:rsidRPr="00357CF0">
              <w:rPr>
                <w:rFonts w:ascii="Times New Roman" w:hAnsi="Times New Roman" w:cs="Times New Roman"/>
                <w:b/>
                <w:bCs/>
                <w:sz w:val="24"/>
                <w:szCs w:val="24"/>
                <w:lang w:val="en-GB"/>
              </w:rPr>
              <w:t>2</w:t>
            </w:r>
          </w:p>
        </w:tc>
        <w:tc>
          <w:tcPr>
            <w:tcW w:w="1388" w:type="dxa"/>
            <w:tcBorders>
              <w:top w:val="nil"/>
              <w:left w:val="nil"/>
              <w:bottom w:val="nil"/>
              <w:right w:val="nil"/>
            </w:tcBorders>
            <w:vAlign w:val="center"/>
          </w:tcPr>
          <w:p w14:paraId="0C61D111" w14:textId="40B7317D" w:rsidR="009676FD" w:rsidRPr="00357CF0" w:rsidRDefault="001723BE"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0</w:t>
            </w:r>
            <w:r w:rsidRPr="00357CF0">
              <w:rPr>
                <w:rFonts w:ascii="Times New Roman" w:hAnsi="Times New Roman" w:cs="Times New Roman"/>
                <w:sz w:val="24"/>
                <w:szCs w:val="24"/>
                <w:lang w:val="en-GB"/>
              </w:rPr>
              <w:t>.9</w:t>
            </w:r>
          </w:p>
        </w:tc>
        <w:tc>
          <w:tcPr>
            <w:tcW w:w="1334" w:type="dxa"/>
            <w:tcBorders>
              <w:top w:val="nil"/>
              <w:left w:val="nil"/>
              <w:bottom w:val="nil"/>
              <w:right w:val="nil"/>
            </w:tcBorders>
            <w:vAlign w:val="center"/>
          </w:tcPr>
          <w:p w14:paraId="1F9E37F8" w14:textId="66228A71" w:rsidR="009676FD" w:rsidRPr="00357CF0" w:rsidRDefault="009676F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w:t>
            </w:r>
            <w:r w:rsidR="001723BE" w:rsidRPr="00357CF0">
              <w:rPr>
                <w:rFonts w:ascii="Times New Roman" w:hAnsi="Times New Roman" w:cs="Times New Roman"/>
                <w:sz w:val="24"/>
                <w:szCs w:val="24"/>
                <w:lang w:val="en-GB"/>
              </w:rPr>
              <w:t>1.9</w:t>
            </w:r>
          </w:p>
        </w:tc>
        <w:tc>
          <w:tcPr>
            <w:tcW w:w="1296" w:type="dxa"/>
            <w:tcBorders>
              <w:top w:val="nil"/>
              <w:left w:val="nil"/>
              <w:bottom w:val="nil"/>
              <w:right w:val="nil"/>
            </w:tcBorders>
            <w:vAlign w:val="center"/>
          </w:tcPr>
          <w:p w14:paraId="13D5E0D1" w14:textId="77777777" w:rsidR="009676FD" w:rsidRPr="00357CF0" w:rsidRDefault="009676FD" w:rsidP="0016507F">
            <w:pPr>
              <w:spacing w:after="0" w:line="240" w:lineRule="auto"/>
              <w:jc w:val="center"/>
              <w:rPr>
                <w:rFonts w:ascii="Times New Roman" w:hAnsi="Times New Roman" w:cs="Times New Roman"/>
                <w:sz w:val="24"/>
                <w:szCs w:val="24"/>
                <w:lang w:val="en-GB"/>
              </w:rPr>
            </w:pPr>
          </w:p>
        </w:tc>
      </w:tr>
      <w:tr w:rsidR="00357CF0" w:rsidRPr="00357CF0" w14:paraId="07A5476E" w14:textId="77777777" w:rsidTr="0016507F">
        <w:trPr>
          <w:trHeight w:hRule="exact" w:val="113"/>
        </w:trPr>
        <w:tc>
          <w:tcPr>
            <w:tcW w:w="2551" w:type="dxa"/>
            <w:tcBorders>
              <w:top w:val="nil"/>
              <w:left w:val="nil"/>
              <w:bottom w:val="nil"/>
              <w:right w:val="nil"/>
            </w:tcBorders>
            <w:shd w:val="clear" w:color="000000" w:fill="FFFFFF"/>
            <w:noWrap/>
            <w:vAlign w:val="center"/>
          </w:tcPr>
          <w:p w14:paraId="1ACEE17B" w14:textId="77777777" w:rsidR="009676FD" w:rsidRPr="00357CF0" w:rsidRDefault="009676FD"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vAlign w:val="center"/>
          </w:tcPr>
          <w:p w14:paraId="0DACFCC2"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right w:val="nil"/>
            </w:tcBorders>
            <w:shd w:val="clear" w:color="auto" w:fill="auto"/>
            <w:noWrap/>
            <w:vAlign w:val="center"/>
          </w:tcPr>
          <w:p w14:paraId="4069667C" w14:textId="77777777" w:rsidR="009676FD" w:rsidRPr="00357CF0" w:rsidRDefault="009676FD"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auto" w:fill="auto"/>
            <w:noWrap/>
            <w:vAlign w:val="center"/>
          </w:tcPr>
          <w:p w14:paraId="268D6BE1" w14:textId="77777777" w:rsidR="009676FD" w:rsidRPr="00357CF0" w:rsidRDefault="009676FD"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auto" w:fill="auto"/>
            <w:noWrap/>
            <w:vAlign w:val="center"/>
          </w:tcPr>
          <w:p w14:paraId="1A705F7F" w14:textId="77777777" w:rsidR="009676FD" w:rsidRPr="00357CF0" w:rsidRDefault="009676FD"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top w:val="nil"/>
              <w:left w:val="nil"/>
              <w:right w:val="nil"/>
            </w:tcBorders>
            <w:shd w:val="clear" w:color="auto" w:fill="auto"/>
            <w:vAlign w:val="center"/>
          </w:tcPr>
          <w:p w14:paraId="640C4CEC" w14:textId="77777777" w:rsidR="009676FD" w:rsidRPr="00357CF0" w:rsidRDefault="009676FD" w:rsidP="0016507F">
            <w:pPr>
              <w:spacing w:after="0" w:line="240" w:lineRule="auto"/>
              <w:jc w:val="center"/>
              <w:rPr>
                <w:rFonts w:ascii="Times New Roman" w:hAnsi="Times New Roman" w:cs="Times New Roman"/>
                <w:sz w:val="24"/>
                <w:szCs w:val="24"/>
                <w:lang w:val="en-GB"/>
              </w:rPr>
            </w:pPr>
          </w:p>
        </w:tc>
        <w:tc>
          <w:tcPr>
            <w:tcW w:w="1388" w:type="dxa"/>
            <w:tcBorders>
              <w:top w:val="nil"/>
              <w:left w:val="nil"/>
              <w:right w:val="nil"/>
            </w:tcBorders>
            <w:vAlign w:val="center"/>
          </w:tcPr>
          <w:p w14:paraId="46EFE601" w14:textId="77777777" w:rsidR="009676FD" w:rsidRPr="00357CF0" w:rsidRDefault="009676FD" w:rsidP="0016507F">
            <w:pPr>
              <w:spacing w:after="0" w:line="240" w:lineRule="auto"/>
              <w:jc w:val="center"/>
              <w:rPr>
                <w:rFonts w:ascii="Times New Roman" w:eastAsia="游ゴシック Medium" w:hAnsi="Times New Roman" w:cs="Times New Roman"/>
                <w:b/>
                <w:bCs/>
                <w:sz w:val="24"/>
                <w:szCs w:val="24"/>
                <w:lang w:val="en-GB"/>
              </w:rPr>
            </w:pPr>
          </w:p>
        </w:tc>
        <w:tc>
          <w:tcPr>
            <w:tcW w:w="1334" w:type="dxa"/>
            <w:tcBorders>
              <w:top w:val="nil"/>
              <w:left w:val="nil"/>
              <w:right w:val="nil"/>
            </w:tcBorders>
            <w:vAlign w:val="center"/>
          </w:tcPr>
          <w:p w14:paraId="7C57A042" w14:textId="77777777" w:rsidR="009676FD" w:rsidRPr="00357CF0" w:rsidRDefault="009676FD" w:rsidP="0016507F">
            <w:pPr>
              <w:spacing w:after="0" w:line="240" w:lineRule="auto"/>
              <w:jc w:val="center"/>
              <w:rPr>
                <w:rFonts w:ascii="Times New Roman" w:eastAsia="游ゴシック Medium" w:hAnsi="Times New Roman" w:cs="Times New Roman"/>
                <w:b/>
                <w:bCs/>
                <w:sz w:val="24"/>
                <w:szCs w:val="24"/>
                <w:lang w:val="en-GB"/>
              </w:rPr>
            </w:pPr>
          </w:p>
        </w:tc>
        <w:tc>
          <w:tcPr>
            <w:tcW w:w="1296" w:type="dxa"/>
            <w:tcBorders>
              <w:top w:val="nil"/>
              <w:left w:val="nil"/>
              <w:right w:val="nil"/>
            </w:tcBorders>
            <w:vAlign w:val="center"/>
          </w:tcPr>
          <w:p w14:paraId="48ABF365" w14:textId="77777777" w:rsidR="009676FD" w:rsidRPr="00357CF0" w:rsidRDefault="009676FD"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29007A24" w14:textId="77777777" w:rsidTr="0016507F">
        <w:trPr>
          <w:trHeight w:val="315"/>
        </w:trPr>
        <w:tc>
          <w:tcPr>
            <w:tcW w:w="2551" w:type="dxa"/>
            <w:tcBorders>
              <w:top w:val="nil"/>
              <w:left w:val="nil"/>
              <w:bottom w:val="nil"/>
              <w:right w:val="nil"/>
            </w:tcBorders>
            <w:shd w:val="clear" w:color="000000" w:fill="FFFFFF"/>
            <w:noWrap/>
            <w:vAlign w:val="center"/>
          </w:tcPr>
          <w:p w14:paraId="6AB2035A" w14:textId="77777777" w:rsidR="009676FD" w:rsidRPr="00357CF0" w:rsidRDefault="009676FD"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Early</w:t>
            </w:r>
            <w:r w:rsidRPr="00357CF0">
              <w:rPr>
                <w:rFonts w:ascii="Times New Roman" w:eastAsia="ＭＳ Ｐゴシック" w:hAnsi="Times New Roman" w:cs="Times New Roman"/>
                <w:sz w:val="24"/>
                <w:szCs w:val="24"/>
                <w:lang w:val="en-GB"/>
              </w:rPr>
              <w:t xml:space="preserve"> emerging adults</w:t>
            </w:r>
          </w:p>
        </w:tc>
        <w:tc>
          <w:tcPr>
            <w:tcW w:w="1417" w:type="dxa"/>
            <w:tcBorders>
              <w:top w:val="nil"/>
              <w:left w:val="nil"/>
              <w:right w:val="nil"/>
            </w:tcBorders>
            <w:vAlign w:val="center"/>
          </w:tcPr>
          <w:p w14:paraId="4A377CF8" w14:textId="77777777" w:rsidR="009676FD" w:rsidRPr="00357CF0" w:rsidRDefault="009676FD"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right w:val="nil"/>
            </w:tcBorders>
            <w:shd w:val="clear" w:color="auto" w:fill="auto"/>
            <w:noWrap/>
            <w:vAlign w:val="center"/>
          </w:tcPr>
          <w:p w14:paraId="4DC217CD" w14:textId="33EB96AC" w:rsidR="009676FD" w:rsidRPr="00357CF0" w:rsidRDefault="009676F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5.</w:t>
            </w:r>
            <w:r w:rsidR="001723BE" w:rsidRPr="00357CF0">
              <w:rPr>
                <w:rFonts w:ascii="Times New Roman" w:hAnsi="Times New Roman" w:cs="Times New Roman"/>
                <w:b/>
                <w:bCs/>
                <w:sz w:val="24"/>
                <w:szCs w:val="24"/>
                <w:lang w:val="en-GB"/>
              </w:rPr>
              <w:t>3</w:t>
            </w:r>
            <w:r w:rsidRPr="00357CF0">
              <w:rPr>
                <w:rFonts w:ascii="Times New Roman" w:hAnsi="Times New Roman" w:cs="Times New Roman"/>
                <w:b/>
                <w:bCs/>
                <w:sz w:val="24"/>
                <w:szCs w:val="24"/>
                <w:lang w:val="en-GB"/>
              </w:rPr>
              <w:t xml:space="preserve"> (+)</w:t>
            </w:r>
          </w:p>
        </w:tc>
        <w:tc>
          <w:tcPr>
            <w:tcW w:w="1417" w:type="dxa"/>
            <w:tcBorders>
              <w:top w:val="nil"/>
              <w:left w:val="nil"/>
              <w:right w:val="nil"/>
            </w:tcBorders>
            <w:shd w:val="clear" w:color="auto" w:fill="auto"/>
            <w:noWrap/>
            <w:vAlign w:val="center"/>
          </w:tcPr>
          <w:p w14:paraId="2A17E7EB" w14:textId="4BB59492" w:rsidR="009676FD" w:rsidRPr="00357CF0" w:rsidRDefault="009676F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6.</w:t>
            </w:r>
            <w:r w:rsidR="001723BE" w:rsidRPr="00357CF0">
              <w:rPr>
                <w:rFonts w:ascii="Times New Roman" w:hAnsi="Times New Roman" w:cs="Times New Roman"/>
                <w:sz w:val="24"/>
                <w:szCs w:val="24"/>
                <w:lang w:val="en-GB"/>
              </w:rPr>
              <w:t>5</w:t>
            </w:r>
          </w:p>
        </w:tc>
        <w:tc>
          <w:tcPr>
            <w:tcW w:w="1417" w:type="dxa"/>
            <w:tcBorders>
              <w:top w:val="nil"/>
              <w:left w:val="nil"/>
              <w:right w:val="nil"/>
            </w:tcBorders>
            <w:shd w:val="clear" w:color="auto" w:fill="auto"/>
            <w:noWrap/>
            <w:vAlign w:val="center"/>
          </w:tcPr>
          <w:p w14:paraId="7228F10B" w14:textId="0B234511" w:rsidR="009676FD" w:rsidRPr="00357CF0" w:rsidRDefault="009676F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26.</w:t>
            </w:r>
            <w:r w:rsidR="001723BE" w:rsidRPr="00357CF0">
              <w:rPr>
                <w:rFonts w:ascii="Times New Roman" w:hAnsi="Times New Roman" w:cs="Times New Roman"/>
                <w:b/>
                <w:bCs/>
                <w:sz w:val="24"/>
                <w:szCs w:val="24"/>
                <w:lang w:val="en-GB"/>
              </w:rPr>
              <w:t>3</w:t>
            </w:r>
            <w:r w:rsidRPr="00357CF0">
              <w:rPr>
                <w:rFonts w:ascii="Times New Roman" w:hAnsi="Times New Roman" w:cs="Times New Roman"/>
                <w:b/>
                <w:bCs/>
                <w:sz w:val="24"/>
                <w:szCs w:val="24"/>
                <w:lang w:val="en-GB"/>
              </w:rPr>
              <w:t xml:space="preserve"> (+)</w:t>
            </w:r>
          </w:p>
        </w:tc>
        <w:tc>
          <w:tcPr>
            <w:tcW w:w="1417" w:type="dxa"/>
            <w:tcBorders>
              <w:top w:val="nil"/>
              <w:left w:val="nil"/>
              <w:right w:val="nil"/>
            </w:tcBorders>
            <w:shd w:val="clear" w:color="auto" w:fill="auto"/>
            <w:vAlign w:val="center"/>
          </w:tcPr>
          <w:p w14:paraId="27B4288F" w14:textId="22032873" w:rsidR="009676FD" w:rsidRPr="00357CF0" w:rsidRDefault="009676F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001723BE" w:rsidRPr="00357CF0">
              <w:rPr>
                <w:rFonts w:ascii="Times New Roman" w:hAnsi="Times New Roman" w:cs="Times New Roman"/>
                <w:b/>
                <w:bCs/>
                <w:sz w:val="24"/>
                <w:szCs w:val="24"/>
                <w:lang w:val="en-GB"/>
              </w:rPr>
              <w:t xml:space="preserve">5.9 </w:t>
            </w:r>
            <w:r w:rsidRPr="00357CF0">
              <w:rPr>
                <w:rFonts w:ascii="Times New Roman" w:eastAsia="ＭＳ Ｐゴシック" w:hAnsi="Times New Roman" w:cs="Times New Roman"/>
                <w:b/>
                <w:bCs/>
                <w:sz w:val="24"/>
                <w:szCs w:val="24"/>
                <w:lang w:val="en-GB"/>
              </w:rPr>
              <w:t>(</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right w:val="nil"/>
            </w:tcBorders>
            <w:vAlign w:val="center"/>
          </w:tcPr>
          <w:p w14:paraId="4584CFA3" w14:textId="47A687F5" w:rsidR="009676FD" w:rsidRPr="00357CF0" w:rsidRDefault="009676F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10.</w:t>
            </w:r>
            <w:r w:rsidR="001723BE" w:rsidRPr="00357CF0">
              <w:rPr>
                <w:rFonts w:ascii="Times New Roman" w:eastAsia="ＭＳ Ｐゴシック" w:hAnsi="Times New Roman" w:cs="Times New Roman"/>
                <w:b/>
                <w:bCs/>
                <w:sz w:val="24"/>
                <w:szCs w:val="24"/>
                <w:lang w:val="en-GB"/>
              </w:rPr>
              <w:t>9</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34" w:type="dxa"/>
            <w:tcBorders>
              <w:top w:val="nil"/>
              <w:left w:val="nil"/>
              <w:right w:val="nil"/>
            </w:tcBorders>
            <w:vAlign w:val="center"/>
          </w:tcPr>
          <w:p w14:paraId="131E8A51" w14:textId="4449FB85" w:rsidR="009676FD" w:rsidRPr="00357CF0" w:rsidRDefault="009676F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15.</w:t>
            </w:r>
            <w:r w:rsidR="001723BE" w:rsidRPr="00357CF0">
              <w:rPr>
                <w:rFonts w:ascii="Times New Roman" w:hAnsi="Times New Roman" w:cs="Times New Roman"/>
                <w:b/>
                <w:bCs/>
                <w:sz w:val="24"/>
                <w:szCs w:val="24"/>
                <w:lang w:val="en-GB"/>
              </w:rPr>
              <w:t>1</w:t>
            </w:r>
            <w:r w:rsidRPr="00357CF0">
              <w:rPr>
                <w:rFonts w:ascii="Times New Roman" w:hAnsi="Times New Roman" w:cs="Times New Roman"/>
                <w:b/>
                <w:bCs/>
                <w:sz w:val="24"/>
                <w:szCs w:val="24"/>
                <w:lang w:val="en-GB"/>
              </w:rPr>
              <w:t xml:space="preserve"> (+)</w:t>
            </w:r>
          </w:p>
        </w:tc>
        <w:tc>
          <w:tcPr>
            <w:tcW w:w="1296" w:type="dxa"/>
            <w:tcBorders>
              <w:top w:val="nil"/>
              <w:left w:val="nil"/>
              <w:right w:val="nil"/>
            </w:tcBorders>
            <w:vAlign w:val="center"/>
          </w:tcPr>
          <w:p w14:paraId="15AD00B2" w14:textId="77777777" w:rsidR="009676FD" w:rsidRPr="00357CF0" w:rsidRDefault="009676FD"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100</w:t>
            </w:r>
          </w:p>
        </w:tc>
      </w:tr>
      <w:tr w:rsidR="00357CF0" w:rsidRPr="00357CF0" w14:paraId="6B4CF49F" w14:textId="77777777" w:rsidTr="0016507F">
        <w:trPr>
          <w:trHeight w:val="315"/>
        </w:trPr>
        <w:tc>
          <w:tcPr>
            <w:tcW w:w="2551" w:type="dxa"/>
            <w:tcBorders>
              <w:top w:val="nil"/>
              <w:left w:val="nil"/>
              <w:bottom w:val="nil"/>
              <w:right w:val="nil"/>
            </w:tcBorders>
            <w:shd w:val="clear" w:color="000000" w:fill="FFFFFF"/>
            <w:noWrap/>
            <w:vAlign w:val="center"/>
          </w:tcPr>
          <w:p w14:paraId="125A89E1" w14:textId="77777777" w:rsidR="009676FD" w:rsidRPr="00357CF0" w:rsidRDefault="009676FD" w:rsidP="0016507F">
            <w:pPr>
              <w:spacing w:after="0" w:line="240" w:lineRule="auto"/>
              <w:rPr>
                <w:rFonts w:ascii="Times New Roman" w:eastAsia="ＭＳ Ｐゴシック" w:hAnsi="Times New Roman" w:cs="Times New Roman"/>
                <w:sz w:val="24"/>
                <w:szCs w:val="24"/>
                <w:lang w:val="en-GB"/>
              </w:rPr>
            </w:pPr>
          </w:p>
        </w:tc>
        <w:tc>
          <w:tcPr>
            <w:tcW w:w="1417" w:type="dxa"/>
            <w:tcBorders>
              <w:left w:val="nil"/>
              <w:bottom w:val="nil"/>
              <w:right w:val="nil"/>
            </w:tcBorders>
            <w:shd w:val="clear" w:color="000000" w:fill="FFFFFF"/>
            <w:vAlign w:val="center"/>
          </w:tcPr>
          <w:p w14:paraId="36682533" w14:textId="77777777" w:rsidR="009676FD" w:rsidRPr="00357CF0" w:rsidRDefault="009676FD"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left w:val="nil"/>
              <w:bottom w:val="nil"/>
              <w:right w:val="nil"/>
            </w:tcBorders>
            <w:shd w:val="clear" w:color="000000" w:fill="FFFFFF"/>
            <w:noWrap/>
            <w:vAlign w:val="center"/>
          </w:tcPr>
          <w:p w14:paraId="5467F2AA" w14:textId="68ECB25A" w:rsidR="009676FD" w:rsidRPr="00357CF0" w:rsidRDefault="009676F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1723BE" w:rsidRPr="00357CF0">
              <w:rPr>
                <w:rFonts w:ascii="Times New Roman" w:hAnsi="Times New Roman" w:cs="Times New Roman"/>
                <w:b/>
                <w:bCs/>
                <w:sz w:val="24"/>
                <w:szCs w:val="24"/>
                <w:lang w:val="en-GB"/>
              </w:rPr>
              <w:t>2</w:t>
            </w:r>
          </w:p>
        </w:tc>
        <w:tc>
          <w:tcPr>
            <w:tcW w:w="1417" w:type="dxa"/>
            <w:tcBorders>
              <w:top w:val="nil"/>
              <w:left w:val="nil"/>
              <w:right w:val="nil"/>
            </w:tcBorders>
            <w:shd w:val="clear" w:color="auto" w:fill="auto"/>
            <w:noWrap/>
            <w:vAlign w:val="center"/>
          </w:tcPr>
          <w:p w14:paraId="32D53522" w14:textId="4FBD6B24" w:rsidR="009676FD" w:rsidRPr="00357CF0" w:rsidRDefault="009676F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−0.</w:t>
            </w:r>
            <w:r w:rsidR="001723BE" w:rsidRPr="00357CF0">
              <w:rPr>
                <w:rFonts w:ascii="Times New Roman" w:hAnsi="Times New Roman" w:cs="Times New Roman"/>
                <w:sz w:val="24"/>
                <w:szCs w:val="24"/>
                <w:lang w:val="en-GB"/>
              </w:rPr>
              <w:t>2</w:t>
            </w:r>
          </w:p>
        </w:tc>
        <w:tc>
          <w:tcPr>
            <w:tcW w:w="1417" w:type="dxa"/>
            <w:tcBorders>
              <w:top w:val="nil"/>
              <w:left w:val="nil"/>
              <w:right w:val="nil"/>
            </w:tcBorders>
            <w:shd w:val="clear" w:color="auto" w:fill="auto"/>
            <w:noWrap/>
            <w:vAlign w:val="center"/>
          </w:tcPr>
          <w:p w14:paraId="386416DE" w14:textId="71CA6EDD" w:rsidR="009676FD" w:rsidRPr="00357CF0" w:rsidRDefault="009676F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2</w:t>
            </w:r>
            <w:r w:rsidRPr="00357CF0">
              <w:rPr>
                <w:rFonts w:ascii="Times New Roman" w:eastAsia="ＭＳ Ｐゴシック" w:hAnsi="Times New Roman" w:cs="Times New Roman"/>
                <w:b/>
                <w:bCs/>
                <w:sz w:val="24"/>
                <w:szCs w:val="24"/>
                <w:lang w:val="en-GB"/>
              </w:rPr>
              <w:t>.</w:t>
            </w:r>
            <w:r w:rsidR="001723BE" w:rsidRPr="00357CF0">
              <w:rPr>
                <w:rFonts w:ascii="Times New Roman" w:eastAsia="ＭＳ Ｐゴシック" w:hAnsi="Times New Roman" w:cs="Times New Roman"/>
                <w:b/>
                <w:bCs/>
                <w:sz w:val="24"/>
                <w:szCs w:val="24"/>
                <w:lang w:val="en-GB"/>
              </w:rPr>
              <w:t>7</w:t>
            </w:r>
          </w:p>
        </w:tc>
        <w:tc>
          <w:tcPr>
            <w:tcW w:w="1417" w:type="dxa"/>
            <w:tcBorders>
              <w:top w:val="nil"/>
              <w:left w:val="nil"/>
              <w:right w:val="nil"/>
            </w:tcBorders>
            <w:shd w:val="clear" w:color="auto" w:fill="auto"/>
            <w:vAlign w:val="center"/>
          </w:tcPr>
          <w:p w14:paraId="72CE215B" w14:textId="2F27A06B" w:rsidR="009676FD" w:rsidRPr="00357CF0" w:rsidRDefault="009676F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1723BE" w:rsidRPr="00357CF0">
              <w:rPr>
                <w:rFonts w:ascii="Times New Roman" w:hAnsi="Times New Roman" w:cs="Times New Roman"/>
                <w:b/>
                <w:bCs/>
                <w:sz w:val="24"/>
                <w:szCs w:val="24"/>
                <w:lang w:val="en-GB"/>
              </w:rPr>
              <w:t>8</w:t>
            </w:r>
          </w:p>
        </w:tc>
        <w:tc>
          <w:tcPr>
            <w:tcW w:w="1388" w:type="dxa"/>
            <w:tcBorders>
              <w:top w:val="nil"/>
              <w:left w:val="nil"/>
              <w:right w:val="nil"/>
            </w:tcBorders>
            <w:vAlign w:val="center"/>
          </w:tcPr>
          <w:p w14:paraId="68E290AC" w14:textId="648E9BE0" w:rsidR="009676FD" w:rsidRPr="00357CF0" w:rsidRDefault="009676F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−7.</w:t>
            </w:r>
            <w:r w:rsidR="001723BE" w:rsidRPr="00357CF0">
              <w:rPr>
                <w:rFonts w:ascii="Times New Roman" w:hAnsi="Times New Roman" w:cs="Times New Roman"/>
                <w:b/>
                <w:bCs/>
                <w:sz w:val="24"/>
                <w:szCs w:val="24"/>
                <w:lang w:val="en-GB"/>
              </w:rPr>
              <w:t>7</w:t>
            </w:r>
          </w:p>
        </w:tc>
        <w:tc>
          <w:tcPr>
            <w:tcW w:w="1334" w:type="dxa"/>
            <w:tcBorders>
              <w:top w:val="nil"/>
              <w:left w:val="nil"/>
              <w:right w:val="nil"/>
            </w:tcBorders>
            <w:vAlign w:val="center"/>
          </w:tcPr>
          <w:p w14:paraId="56D516FC" w14:textId="42570957" w:rsidR="009676FD" w:rsidRPr="00357CF0" w:rsidRDefault="009676F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5.</w:t>
            </w:r>
            <w:r w:rsidR="001723BE" w:rsidRPr="00357CF0">
              <w:rPr>
                <w:rFonts w:ascii="Times New Roman" w:eastAsia="游ゴシック Medium" w:hAnsi="Times New Roman" w:cs="Times New Roman"/>
                <w:b/>
                <w:bCs/>
                <w:sz w:val="24"/>
                <w:szCs w:val="24"/>
                <w:lang w:val="en-GB"/>
              </w:rPr>
              <w:t>6</w:t>
            </w:r>
          </w:p>
        </w:tc>
        <w:tc>
          <w:tcPr>
            <w:tcW w:w="1296" w:type="dxa"/>
            <w:tcBorders>
              <w:top w:val="nil"/>
              <w:left w:val="nil"/>
              <w:right w:val="nil"/>
            </w:tcBorders>
            <w:vAlign w:val="center"/>
          </w:tcPr>
          <w:p w14:paraId="47DFAF18" w14:textId="77777777" w:rsidR="009676FD" w:rsidRPr="00357CF0" w:rsidRDefault="009676FD"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463AC039" w14:textId="77777777" w:rsidTr="0016507F">
        <w:trPr>
          <w:trHeight w:hRule="exact" w:val="113"/>
        </w:trPr>
        <w:tc>
          <w:tcPr>
            <w:tcW w:w="2551" w:type="dxa"/>
            <w:tcBorders>
              <w:top w:val="nil"/>
              <w:left w:val="nil"/>
              <w:bottom w:val="nil"/>
              <w:right w:val="nil"/>
            </w:tcBorders>
            <w:shd w:val="clear" w:color="000000" w:fill="FFFFFF"/>
            <w:noWrap/>
            <w:vAlign w:val="center"/>
          </w:tcPr>
          <w:p w14:paraId="02516DDA" w14:textId="77777777" w:rsidR="009676FD" w:rsidRPr="00357CF0" w:rsidRDefault="009676FD"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vAlign w:val="center"/>
          </w:tcPr>
          <w:p w14:paraId="08F001DD"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000000" w:fill="FFFFFF"/>
            <w:noWrap/>
            <w:vAlign w:val="center"/>
          </w:tcPr>
          <w:p w14:paraId="7A844191" w14:textId="77777777" w:rsidR="009676FD" w:rsidRPr="00357CF0" w:rsidRDefault="009676FD"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left w:val="nil"/>
              <w:bottom w:val="nil"/>
              <w:right w:val="nil"/>
            </w:tcBorders>
            <w:shd w:val="clear" w:color="000000" w:fill="FFFFFF"/>
            <w:noWrap/>
            <w:vAlign w:val="center"/>
          </w:tcPr>
          <w:p w14:paraId="3ED4570B"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left w:val="nil"/>
              <w:bottom w:val="nil"/>
              <w:right w:val="nil"/>
            </w:tcBorders>
            <w:shd w:val="clear" w:color="000000" w:fill="FFFFFF"/>
            <w:noWrap/>
            <w:vAlign w:val="center"/>
          </w:tcPr>
          <w:p w14:paraId="731C29F8" w14:textId="77777777" w:rsidR="009676FD" w:rsidRPr="00357CF0" w:rsidRDefault="009676FD"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left w:val="nil"/>
              <w:bottom w:val="nil"/>
              <w:right w:val="nil"/>
            </w:tcBorders>
            <w:shd w:val="clear" w:color="000000" w:fill="FFFFFF"/>
            <w:vAlign w:val="center"/>
          </w:tcPr>
          <w:p w14:paraId="1A82FB4B" w14:textId="77777777" w:rsidR="009676FD" w:rsidRPr="00357CF0" w:rsidRDefault="009676FD" w:rsidP="0016507F">
            <w:pPr>
              <w:spacing w:after="0" w:line="240" w:lineRule="auto"/>
              <w:jc w:val="center"/>
              <w:rPr>
                <w:rFonts w:ascii="Times New Roman" w:hAnsi="Times New Roman" w:cs="Times New Roman"/>
                <w:b/>
                <w:bCs/>
                <w:sz w:val="24"/>
                <w:szCs w:val="24"/>
                <w:lang w:val="en-GB"/>
              </w:rPr>
            </w:pPr>
          </w:p>
        </w:tc>
        <w:tc>
          <w:tcPr>
            <w:tcW w:w="1388" w:type="dxa"/>
            <w:tcBorders>
              <w:left w:val="nil"/>
              <w:bottom w:val="nil"/>
              <w:right w:val="nil"/>
            </w:tcBorders>
            <w:shd w:val="clear" w:color="000000" w:fill="FFFFFF"/>
            <w:vAlign w:val="center"/>
          </w:tcPr>
          <w:p w14:paraId="2DEF2AD0" w14:textId="77777777" w:rsidR="009676FD" w:rsidRPr="00357CF0" w:rsidRDefault="009676FD" w:rsidP="0016507F">
            <w:pPr>
              <w:spacing w:after="0" w:line="240" w:lineRule="auto"/>
              <w:jc w:val="center"/>
              <w:rPr>
                <w:rFonts w:ascii="Times New Roman" w:hAnsi="Times New Roman" w:cs="Times New Roman"/>
                <w:b/>
                <w:bCs/>
                <w:sz w:val="24"/>
                <w:szCs w:val="24"/>
                <w:lang w:val="en-GB"/>
              </w:rPr>
            </w:pPr>
          </w:p>
        </w:tc>
        <w:tc>
          <w:tcPr>
            <w:tcW w:w="1334" w:type="dxa"/>
            <w:tcBorders>
              <w:left w:val="nil"/>
              <w:bottom w:val="nil"/>
              <w:right w:val="nil"/>
            </w:tcBorders>
            <w:shd w:val="clear" w:color="000000" w:fill="FFFFFF"/>
            <w:vAlign w:val="center"/>
          </w:tcPr>
          <w:p w14:paraId="4B4A3ABD" w14:textId="77777777" w:rsidR="009676FD" w:rsidRPr="00357CF0" w:rsidRDefault="009676FD" w:rsidP="0016507F">
            <w:pPr>
              <w:spacing w:after="0" w:line="240" w:lineRule="auto"/>
              <w:jc w:val="center"/>
              <w:rPr>
                <w:rFonts w:ascii="Times New Roman" w:hAnsi="Times New Roman" w:cs="Times New Roman"/>
                <w:b/>
                <w:bCs/>
                <w:sz w:val="24"/>
                <w:szCs w:val="24"/>
                <w:lang w:val="en-GB"/>
              </w:rPr>
            </w:pPr>
          </w:p>
        </w:tc>
        <w:tc>
          <w:tcPr>
            <w:tcW w:w="1296" w:type="dxa"/>
            <w:tcBorders>
              <w:left w:val="nil"/>
              <w:bottom w:val="nil"/>
              <w:right w:val="nil"/>
            </w:tcBorders>
            <w:shd w:val="clear" w:color="000000" w:fill="FFFFFF"/>
            <w:vAlign w:val="center"/>
          </w:tcPr>
          <w:p w14:paraId="79BC41F1" w14:textId="77777777" w:rsidR="009676FD" w:rsidRPr="00357CF0" w:rsidRDefault="009676FD" w:rsidP="0016507F">
            <w:pPr>
              <w:spacing w:after="0" w:line="240" w:lineRule="auto"/>
              <w:jc w:val="center"/>
              <w:rPr>
                <w:rFonts w:ascii="Times New Roman" w:hAnsi="Times New Roman" w:cs="Times New Roman"/>
                <w:sz w:val="24"/>
                <w:szCs w:val="24"/>
                <w:lang w:val="en-GB"/>
              </w:rPr>
            </w:pPr>
          </w:p>
        </w:tc>
      </w:tr>
      <w:tr w:rsidR="00357CF0" w:rsidRPr="00357CF0" w14:paraId="675F0FC5" w14:textId="77777777" w:rsidTr="0016507F">
        <w:trPr>
          <w:trHeight w:val="315"/>
        </w:trPr>
        <w:tc>
          <w:tcPr>
            <w:tcW w:w="2551" w:type="dxa"/>
            <w:tcBorders>
              <w:top w:val="nil"/>
              <w:left w:val="nil"/>
              <w:bottom w:val="nil"/>
              <w:right w:val="nil"/>
            </w:tcBorders>
            <w:shd w:val="clear" w:color="000000" w:fill="FFFFFF"/>
            <w:noWrap/>
            <w:vAlign w:val="center"/>
            <w:hideMark/>
          </w:tcPr>
          <w:p w14:paraId="56ED2658" w14:textId="77777777" w:rsidR="009676FD" w:rsidRPr="00357CF0" w:rsidRDefault="009676FD"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Middle emerging adults</w:t>
            </w:r>
          </w:p>
        </w:tc>
        <w:tc>
          <w:tcPr>
            <w:tcW w:w="1417" w:type="dxa"/>
            <w:tcBorders>
              <w:top w:val="nil"/>
              <w:left w:val="nil"/>
              <w:bottom w:val="nil"/>
              <w:right w:val="nil"/>
            </w:tcBorders>
            <w:shd w:val="clear" w:color="000000" w:fill="FFFFFF"/>
            <w:vAlign w:val="center"/>
          </w:tcPr>
          <w:p w14:paraId="62E4DD6D"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000000" w:fill="FFFFFF"/>
            <w:noWrap/>
            <w:vAlign w:val="center"/>
          </w:tcPr>
          <w:p w14:paraId="010F882D" w14:textId="77777777" w:rsidR="009676FD" w:rsidRPr="00357CF0" w:rsidRDefault="009676F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15.5</w:t>
            </w:r>
            <w:r w:rsidRPr="00357CF0">
              <w:rPr>
                <w:rFonts w:ascii="Times New Roman" w:hAnsi="Times New Roman" w:cs="Times New Roman"/>
                <w:b/>
                <w:bCs/>
                <w:sz w:val="24"/>
                <w:szCs w:val="24"/>
                <w:lang w:val="en-GB"/>
              </w:rPr>
              <w:t xml:space="preserve"> (+)</w:t>
            </w:r>
          </w:p>
        </w:tc>
        <w:tc>
          <w:tcPr>
            <w:tcW w:w="1417" w:type="dxa"/>
            <w:tcBorders>
              <w:left w:val="nil"/>
              <w:bottom w:val="nil"/>
              <w:right w:val="nil"/>
            </w:tcBorders>
            <w:shd w:val="clear" w:color="000000" w:fill="FFFFFF"/>
            <w:noWrap/>
            <w:vAlign w:val="center"/>
          </w:tcPr>
          <w:p w14:paraId="4BE7D733" w14:textId="54F3CC7F"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17.</w:t>
            </w:r>
            <w:r w:rsidR="001723BE" w:rsidRPr="00357CF0">
              <w:rPr>
                <w:rFonts w:ascii="Times New Roman" w:eastAsia="ＭＳ Ｐゴシック" w:hAnsi="Times New Roman" w:cs="Times New Roman"/>
                <w:sz w:val="24"/>
                <w:szCs w:val="24"/>
                <w:lang w:val="en-GB"/>
              </w:rPr>
              <w:t>1</w:t>
            </w:r>
          </w:p>
        </w:tc>
        <w:tc>
          <w:tcPr>
            <w:tcW w:w="1417" w:type="dxa"/>
            <w:tcBorders>
              <w:left w:val="nil"/>
              <w:bottom w:val="nil"/>
              <w:right w:val="nil"/>
            </w:tcBorders>
            <w:shd w:val="clear" w:color="000000" w:fill="FFFFFF"/>
            <w:noWrap/>
            <w:vAlign w:val="center"/>
          </w:tcPr>
          <w:p w14:paraId="1837A9DB" w14:textId="16902D5B" w:rsidR="009676FD" w:rsidRPr="00357CF0" w:rsidRDefault="009676F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26.</w:t>
            </w:r>
            <w:r w:rsidR="001723BE" w:rsidRPr="00357CF0">
              <w:rPr>
                <w:rFonts w:ascii="Times New Roman" w:eastAsia="ＭＳ Ｐゴシック" w:hAnsi="Times New Roman" w:cs="Times New Roman"/>
                <w:b/>
                <w:bCs/>
                <w:sz w:val="24"/>
                <w:szCs w:val="24"/>
                <w:lang w:val="en-GB"/>
              </w:rPr>
              <w:t>8</w:t>
            </w:r>
            <w:r w:rsidRPr="00357CF0">
              <w:rPr>
                <w:rFonts w:ascii="Times New Roman" w:hAnsi="Times New Roman" w:cs="Times New Roman"/>
                <w:b/>
                <w:bCs/>
                <w:sz w:val="24"/>
                <w:szCs w:val="24"/>
                <w:lang w:val="en-GB"/>
              </w:rPr>
              <w:t xml:space="preserve"> (+)</w:t>
            </w:r>
          </w:p>
        </w:tc>
        <w:tc>
          <w:tcPr>
            <w:tcW w:w="1417" w:type="dxa"/>
            <w:tcBorders>
              <w:left w:val="nil"/>
              <w:bottom w:val="nil"/>
              <w:right w:val="nil"/>
            </w:tcBorders>
            <w:shd w:val="clear" w:color="000000" w:fill="FFFFFF"/>
            <w:vAlign w:val="center"/>
          </w:tcPr>
          <w:p w14:paraId="2A7BEBD6" w14:textId="1B0D87F9" w:rsidR="009676FD" w:rsidRPr="00357CF0" w:rsidRDefault="009676FD"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15.</w:t>
            </w:r>
            <w:r w:rsidR="001723BE" w:rsidRPr="00357CF0">
              <w:rPr>
                <w:rFonts w:ascii="Times New Roman" w:eastAsia="ＭＳ Ｐゴシック" w:hAnsi="Times New Roman" w:cs="Times New Roman"/>
                <w:b/>
                <w:bCs/>
                <w:sz w:val="24"/>
                <w:szCs w:val="24"/>
                <w:lang w:val="en-GB"/>
              </w:rPr>
              <w:t>7</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left w:val="nil"/>
              <w:bottom w:val="nil"/>
              <w:right w:val="nil"/>
            </w:tcBorders>
            <w:shd w:val="clear" w:color="000000" w:fill="FFFFFF"/>
            <w:vAlign w:val="center"/>
          </w:tcPr>
          <w:p w14:paraId="6F1329D6" w14:textId="60170A74" w:rsidR="009676FD" w:rsidRPr="00357CF0" w:rsidRDefault="009676FD"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10.</w:t>
            </w:r>
            <w:r w:rsidR="001723BE" w:rsidRPr="00357CF0">
              <w:rPr>
                <w:rFonts w:ascii="Times New Roman" w:eastAsia="ＭＳ Ｐゴシック" w:hAnsi="Times New Roman" w:cs="Times New Roman"/>
                <w:b/>
                <w:bCs/>
                <w:sz w:val="24"/>
                <w:szCs w:val="24"/>
                <w:lang w:val="en-GB"/>
              </w:rPr>
              <w:t>7</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34" w:type="dxa"/>
            <w:tcBorders>
              <w:left w:val="nil"/>
              <w:bottom w:val="nil"/>
              <w:right w:val="nil"/>
            </w:tcBorders>
            <w:shd w:val="clear" w:color="000000" w:fill="FFFFFF"/>
            <w:vAlign w:val="center"/>
          </w:tcPr>
          <w:p w14:paraId="4D38E051" w14:textId="77777777" w:rsidR="009676FD" w:rsidRPr="00357CF0" w:rsidRDefault="009676F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14.3 (+)</w:t>
            </w:r>
          </w:p>
        </w:tc>
        <w:tc>
          <w:tcPr>
            <w:tcW w:w="1296" w:type="dxa"/>
            <w:tcBorders>
              <w:left w:val="nil"/>
              <w:bottom w:val="nil"/>
              <w:right w:val="nil"/>
            </w:tcBorders>
            <w:shd w:val="clear" w:color="000000" w:fill="FFFFFF"/>
            <w:vAlign w:val="center"/>
          </w:tcPr>
          <w:p w14:paraId="1A025AB8" w14:textId="77777777" w:rsidR="009676FD" w:rsidRPr="00357CF0" w:rsidRDefault="009676F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r w:rsidR="00357CF0" w:rsidRPr="00357CF0" w14:paraId="6B5D6DCB" w14:textId="77777777" w:rsidTr="0016507F">
        <w:trPr>
          <w:trHeight w:val="315"/>
        </w:trPr>
        <w:tc>
          <w:tcPr>
            <w:tcW w:w="2551" w:type="dxa"/>
            <w:tcBorders>
              <w:top w:val="nil"/>
              <w:left w:val="nil"/>
              <w:right w:val="nil"/>
            </w:tcBorders>
            <w:shd w:val="clear" w:color="000000" w:fill="FFFFFF"/>
            <w:noWrap/>
            <w:vAlign w:val="center"/>
          </w:tcPr>
          <w:p w14:paraId="44ECEAFB" w14:textId="77777777" w:rsidR="009676FD" w:rsidRPr="00357CF0" w:rsidRDefault="009676FD" w:rsidP="0016507F">
            <w:pPr>
              <w:spacing w:after="0" w:line="240" w:lineRule="auto"/>
              <w:rPr>
                <w:rFonts w:ascii="Times New Roman" w:eastAsia="ＭＳ Ｐゴシック" w:hAnsi="Times New Roman" w:cs="Times New Roman"/>
                <w:b/>
                <w:bCs/>
                <w:sz w:val="24"/>
                <w:szCs w:val="24"/>
                <w:lang w:val="en-GB"/>
              </w:rPr>
            </w:pPr>
          </w:p>
        </w:tc>
        <w:tc>
          <w:tcPr>
            <w:tcW w:w="1417" w:type="dxa"/>
            <w:tcBorders>
              <w:top w:val="nil"/>
              <w:left w:val="nil"/>
              <w:right w:val="nil"/>
            </w:tcBorders>
            <w:shd w:val="clear" w:color="000000" w:fill="FFFFFF"/>
            <w:vAlign w:val="center"/>
          </w:tcPr>
          <w:p w14:paraId="4FFF8709" w14:textId="77777777" w:rsidR="009676FD" w:rsidRPr="00357CF0" w:rsidRDefault="009676FD"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right w:val="nil"/>
            </w:tcBorders>
            <w:shd w:val="clear" w:color="000000" w:fill="FFFFFF"/>
            <w:noWrap/>
            <w:vAlign w:val="center"/>
          </w:tcPr>
          <w:p w14:paraId="18EC34AC" w14:textId="77777777" w:rsidR="009676FD" w:rsidRPr="00357CF0" w:rsidRDefault="009676F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2</w:t>
            </w:r>
            <w:r w:rsidRPr="00357CF0">
              <w:rPr>
                <w:rFonts w:ascii="Times New Roman" w:hAnsi="Times New Roman" w:cs="Times New Roman"/>
                <w:b/>
                <w:bCs/>
                <w:sz w:val="24"/>
                <w:szCs w:val="24"/>
                <w:lang w:val="en-GB"/>
              </w:rPr>
              <w:t>.7</w:t>
            </w:r>
          </w:p>
        </w:tc>
        <w:tc>
          <w:tcPr>
            <w:tcW w:w="1417" w:type="dxa"/>
            <w:tcBorders>
              <w:top w:val="nil"/>
              <w:left w:val="nil"/>
              <w:right w:val="nil"/>
            </w:tcBorders>
            <w:shd w:val="clear" w:color="000000" w:fill="FFFFFF"/>
            <w:noWrap/>
            <w:vAlign w:val="center"/>
          </w:tcPr>
          <w:p w14:paraId="38AD5A24" w14:textId="5901BCCB" w:rsidR="009676FD" w:rsidRPr="00357CF0" w:rsidRDefault="009676F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sz w:val="24"/>
                <w:szCs w:val="24"/>
                <w:lang w:val="en-GB"/>
              </w:rPr>
              <w:t>1.</w:t>
            </w:r>
            <w:r w:rsidR="001723BE" w:rsidRPr="00357CF0">
              <w:rPr>
                <w:rFonts w:ascii="Times New Roman" w:hAnsi="Times New Roman" w:cs="Times New Roman"/>
                <w:sz w:val="24"/>
                <w:szCs w:val="24"/>
                <w:lang w:val="en-GB"/>
              </w:rPr>
              <w:t>1</w:t>
            </w:r>
          </w:p>
        </w:tc>
        <w:tc>
          <w:tcPr>
            <w:tcW w:w="1417" w:type="dxa"/>
            <w:tcBorders>
              <w:top w:val="nil"/>
              <w:left w:val="nil"/>
              <w:right w:val="nil"/>
            </w:tcBorders>
            <w:shd w:val="clear" w:color="000000" w:fill="FFFFFF"/>
            <w:noWrap/>
            <w:vAlign w:val="center"/>
          </w:tcPr>
          <w:p w14:paraId="6D67DEA2" w14:textId="401712E9" w:rsidR="009676FD" w:rsidRPr="00357CF0" w:rsidRDefault="001723BE"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3</w:t>
            </w:r>
            <w:r w:rsidRPr="00357CF0">
              <w:rPr>
                <w:rFonts w:ascii="Times New Roman" w:eastAsia="ＭＳ Ｐゴシック" w:hAnsi="Times New Roman" w:cs="Times New Roman"/>
                <w:b/>
                <w:bCs/>
                <w:sz w:val="24"/>
                <w:szCs w:val="24"/>
                <w:lang w:val="en-GB"/>
              </w:rPr>
              <w:t>.6</w:t>
            </w:r>
          </w:p>
        </w:tc>
        <w:tc>
          <w:tcPr>
            <w:tcW w:w="1417" w:type="dxa"/>
            <w:tcBorders>
              <w:top w:val="nil"/>
              <w:left w:val="nil"/>
              <w:right w:val="nil"/>
            </w:tcBorders>
            <w:shd w:val="clear" w:color="000000" w:fill="FFFFFF"/>
            <w:vAlign w:val="center"/>
          </w:tcPr>
          <w:p w14:paraId="44D4D899" w14:textId="15C19CF3" w:rsidR="009676FD" w:rsidRPr="00357CF0" w:rsidRDefault="009676F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w:t>
            </w:r>
            <w:r w:rsidR="001723BE" w:rsidRPr="00357CF0">
              <w:rPr>
                <w:rFonts w:ascii="Times New Roman" w:hAnsi="Times New Roman" w:cs="Times New Roman"/>
                <w:b/>
                <w:bCs/>
                <w:sz w:val="24"/>
                <w:szCs w:val="24"/>
                <w:lang w:val="en-GB"/>
              </w:rPr>
              <w:t>3.2</w:t>
            </w:r>
          </w:p>
        </w:tc>
        <w:tc>
          <w:tcPr>
            <w:tcW w:w="1388" w:type="dxa"/>
            <w:tcBorders>
              <w:top w:val="nil"/>
              <w:left w:val="nil"/>
              <w:right w:val="nil"/>
            </w:tcBorders>
            <w:shd w:val="clear" w:color="000000" w:fill="FFFFFF"/>
            <w:vAlign w:val="center"/>
          </w:tcPr>
          <w:p w14:paraId="34864737" w14:textId="77777777" w:rsidR="009676FD" w:rsidRPr="00357CF0" w:rsidRDefault="009676F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−8.2</w:t>
            </w:r>
          </w:p>
        </w:tc>
        <w:tc>
          <w:tcPr>
            <w:tcW w:w="1334" w:type="dxa"/>
            <w:tcBorders>
              <w:top w:val="nil"/>
              <w:left w:val="nil"/>
              <w:right w:val="nil"/>
            </w:tcBorders>
            <w:shd w:val="clear" w:color="000000" w:fill="FFFFFF"/>
            <w:vAlign w:val="center"/>
          </w:tcPr>
          <w:p w14:paraId="1E66D675" w14:textId="305938F5" w:rsidR="009676FD" w:rsidRPr="00357CF0" w:rsidRDefault="009676F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3.</w:t>
            </w:r>
            <w:r w:rsidR="001723BE" w:rsidRPr="00357CF0">
              <w:rPr>
                <w:rFonts w:ascii="Times New Roman" w:eastAsia="游ゴシック Medium" w:hAnsi="Times New Roman" w:cs="Times New Roman"/>
                <w:b/>
                <w:bCs/>
                <w:sz w:val="24"/>
                <w:szCs w:val="24"/>
                <w:lang w:val="en-GB"/>
              </w:rPr>
              <w:t>5</w:t>
            </w:r>
          </w:p>
        </w:tc>
        <w:tc>
          <w:tcPr>
            <w:tcW w:w="1296" w:type="dxa"/>
            <w:tcBorders>
              <w:top w:val="nil"/>
              <w:left w:val="nil"/>
              <w:right w:val="nil"/>
            </w:tcBorders>
            <w:shd w:val="clear" w:color="000000" w:fill="FFFFFF"/>
            <w:vAlign w:val="center"/>
          </w:tcPr>
          <w:p w14:paraId="6A3E194C" w14:textId="77777777" w:rsidR="009676FD" w:rsidRPr="00357CF0" w:rsidRDefault="009676FD" w:rsidP="0016507F">
            <w:pPr>
              <w:spacing w:after="0" w:line="240" w:lineRule="auto"/>
              <w:jc w:val="center"/>
              <w:rPr>
                <w:rFonts w:ascii="Times New Roman" w:eastAsia="游ゴシック Medium" w:hAnsi="Times New Roman" w:cs="Times New Roman"/>
                <w:b/>
                <w:bCs/>
                <w:sz w:val="24"/>
                <w:szCs w:val="24"/>
                <w:lang w:val="en-GB"/>
              </w:rPr>
            </w:pPr>
          </w:p>
        </w:tc>
      </w:tr>
      <w:tr w:rsidR="00357CF0" w:rsidRPr="00357CF0" w14:paraId="5A6108BA" w14:textId="77777777" w:rsidTr="0016507F">
        <w:trPr>
          <w:trHeight w:hRule="exact" w:val="113"/>
        </w:trPr>
        <w:tc>
          <w:tcPr>
            <w:tcW w:w="2551" w:type="dxa"/>
            <w:tcBorders>
              <w:top w:val="nil"/>
              <w:left w:val="nil"/>
              <w:right w:val="nil"/>
            </w:tcBorders>
            <w:shd w:val="clear" w:color="000000" w:fill="FFFFFF"/>
            <w:noWrap/>
            <w:vAlign w:val="center"/>
          </w:tcPr>
          <w:p w14:paraId="7A4A083E" w14:textId="77777777" w:rsidR="009676FD" w:rsidRPr="00357CF0" w:rsidRDefault="009676FD"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shd w:val="clear" w:color="000000" w:fill="FFFFFF"/>
            <w:vAlign w:val="center"/>
          </w:tcPr>
          <w:p w14:paraId="052B2A56" w14:textId="77777777" w:rsidR="009676FD" w:rsidRPr="00357CF0" w:rsidRDefault="009676FD" w:rsidP="0016507F">
            <w:pPr>
              <w:spacing w:after="0" w:line="240" w:lineRule="auto"/>
              <w:jc w:val="center"/>
              <w:rPr>
                <w:rFonts w:ascii="Times New Roman" w:hAnsi="Times New Roman" w:cs="Times New Roman"/>
                <w:sz w:val="24"/>
                <w:szCs w:val="24"/>
                <w:lang w:val="en-GB"/>
              </w:rPr>
            </w:pPr>
          </w:p>
        </w:tc>
        <w:tc>
          <w:tcPr>
            <w:tcW w:w="1371" w:type="dxa"/>
            <w:tcBorders>
              <w:top w:val="nil"/>
              <w:left w:val="nil"/>
              <w:right w:val="nil"/>
            </w:tcBorders>
            <w:shd w:val="clear" w:color="000000" w:fill="FFFFFF"/>
            <w:noWrap/>
            <w:vAlign w:val="center"/>
          </w:tcPr>
          <w:p w14:paraId="6403E9CD" w14:textId="77777777" w:rsidR="009676FD" w:rsidRPr="00357CF0" w:rsidRDefault="009676FD"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000000" w:fill="FFFFFF"/>
            <w:noWrap/>
            <w:vAlign w:val="center"/>
          </w:tcPr>
          <w:p w14:paraId="052D3F09" w14:textId="77777777" w:rsidR="009676FD" w:rsidRPr="00357CF0" w:rsidRDefault="009676FD"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000000" w:fill="FFFFFF"/>
            <w:noWrap/>
            <w:vAlign w:val="center"/>
          </w:tcPr>
          <w:p w14:paraId="33D7DC6A"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right w:val="nil"/>
            </w:tcBorders>
            <w:shd w:val="clear" w:color="000000" w:fill="FFFFFF"/>
            <w:vAlign w:val="center"/>
          </w:tcPr>
          <w:p w14:paraId="7B2FA56C" w14:textId="77777777" w:rsidR="009676FD" w:rsidRPr="00357CF0" w:rsidRDefault="009676FD" w:rsidP="0016507F">
            <w:pPr>
              <w:spacing w:after="0" w:line="240" w:lineRule="auto"/>
              <w:jc w:val="center"/>
              <w:rPr>
                <w:rFonts w:ascii="Times New Roman" w:hAnsi="Times New Roman" w:cs="Times New Roman"/>
                <w:sz w:val="24"/>
                <w:szCs w:val="24"/>
                <w:lang w:val="en-GB"/>
              </w:rPr>
            </w:pPr>
          </w:p>
        </w:tc>
        <w:tc>
          <w:tcPr>
            <w:tcW w:w="1388" w:type="dxa"/>
            <w:tcBorders>
              <w:top w:val="nil"/>
              <w:left w:val="nil"/>
              <w:right w:val="nil"/>
            </w:tcBorders>
            <w:shd w:val="clear" w:color="000000" w:fill="FFFFFF"/>
            <w:vAlign w:val="center"/>
          </w:tcPr>
          <w:p w14:paraId="6DEA150C" w14:textId="77777777" w:rsidR="009676FD" w:rsidRPr="00357CF0" w:rsidRDefault="009676FD" w:rsidP="0016507F">
            <w:pPr>
              <w:spacing w:after="0" w:line="240" w:lineRule="auto"/>
              <w:jc w:val="center"/>
              <w:rPr>
                <w:rFonts w:ascii="Times New Roman" w:hAnsi="Times New Roman" w:cs="Times New Roman"/>
                <w:sz w:val="24"/>
                <w:szCs w:val="24"/>
                <w:lang w:val="en-GB"/>
              </w:rPr>
            </w:pPr>
          </w:p>
        </w:tc>
        <w:tc>
          <w:tcPr>
            <w:tcW w:w="1334" w:type="dxa"/>
            <w:tcBorders>
              <w:top w:val="nil"/>
              <w:left w:val="nil"/>
              <w:right w:val="nil"/>
            </w:tcBorders>
            <w:shd w:val="clear" w:color="000000" w:fill="FFFFFF"/>
            <w:vAlign w:val="center"/>
          </w:tcPr>
          <w:p w14:paraId="48364E17" w14:textId="77777777" w:rsidR="009676FD" w:rsidRPr="00357CF0" w:rsidRDefault="009676FD" w:rsidP="0016507F">
            <w:pPr>
              <w:spacing w:after="0" w:line="240" w:lineRule="auto"/>
              <w:jc w:val="center"/>
              <w:rPr>
                <w:rFonts w:ascii="Times New Roman" w:hAnsi="Times New Roman" w:cs="Times New Roman"/>
                <w:sz w:val="24"/>
                <w:szCs w:val="24"/>
                <w:lang w:val="en-GB"/>
              </w:rPr>
            </w:pPr>
          </w:p>
        </w:tc>
        <w:tc>
          <w:tcPr>
            <w:tcW w:w="1296" w:type="dxa"/>
            <w:tcBorders>
              <w:top w:val="nil"/>
              <w:left w:val="nil"/>
              <w:right w:val="nil"/>
            </w:tcBorders>
            <w:shd w:val="clear" w:color="000000" w:fill="FFFFFF"/>
            <w:vAlign w:val="center"/>
          </w:tcPr>
          <w:p w14:paraId="665EB560" w14:textId="77777777" w:rsidR="009676FD" w:rsidRPr="00357CF0" w:rsidRDefault="009676FD" w:rsidP="0016507F">
            <w:pPr>
              <w:spacing w:after="0" w:line="240" w:lineRule="auto"/>
              <w:jc w:val="center"/>
              <w:rPr>
                <w:rFonts w:ascii="Times New Roman" w:hAnsi="Times New Roman" w:cs="Times New Roman"/>
                <w:sz w:val="24"/>
                <w:szCs w:val="24"/>
                <w:lang w:val="en-GB"/>
              </w:rPr>
            </w:pPr>
          </w:p>
        </w:tc>
      </w:tr>
      <w:tr w:rsidR="00357CF0" w:rsidRPr="00357CF0" w14:paraId="0ED188FC" w14:textId="77777777" w:rsidTr="0016507F">
        <w:trPr>
          <w:trHeight w:val="315"/>
        </w:trPr>
        <w:tc>
          <w:tcPr>
            <w:tcW w:w="2551" w:type="dxa"/>
            <w:tcBorders>
              <w:left w:val="nil"/>
              <w:bottom w:val="single" w:sz="4" w:space="0" w:color="auto"/>
              <w:right w:val="nil"/>
            </w:tcBorders>
            <w:shd w:val="clear" w:color="000000" w:fill="FFFFFF"/>
            <w:noWrap/>
            <w:vAlign w:val="center"/>
          </w:tcPr>
          <w:p w14:paraId="5798B424" w14:textId="77777777" w:rsidR="009676FD" w:rsidRPr="00357CF0" w:rsidRDefault="009676FD"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Total (%)</w:t>
            </w:r>
          </w:p>
        </w:tc>
        <w:tc>
          <w:tcPr>
            <w:tcW w:w="1417" w:type="dxa"/>
            <w:tcBorders>
              <w:left w:val="nil"/>
              <w:bottom w:val="single" w:sz="4" w:space="0" w:color="auto"/>
              <w:right w:val="nil"/>
            </w:tcBorders>
            <w:shd w:val="clear" w:color="000000" w:fill="FFFFFF"/>
            <w:vAlign w:val="center"/>
          </w:tcPr>
          <w:p w14:paraId="1843AA7D" w14:textId="77777777" w:rsidR="009676FD" w:rsidRPr="00357CF0" w:rsidRDefault="009676FD" w:rsidP="0016507F">
            <w:pPr>
              <w:spacing w:after="0" w:line="240" w:lineRule="auto"/>
              <w:jc w:val="center"/>
              <w:rPr>
                <w:rFonts w:ascii="Times New Roman" w:hAnsi="Times New Roman" w:cs="Times New Roman"/>
                <w:sz w:val="24"/>
                <w:szCs w:val="24"/>
                <w:lang w:val="en-GB"/>
              </w:rPr>
            </w:pPr>
          </w:p>
        </w:tc>
        <w:tc>
          <w:tcPr>
            <w:tcW w:w="1371" w:type="dxa"/>
            <w:tcBorders>
              <w:left w:val="nil"/>
              <w:bottom w:val="single" w:sz="4" w:space="0" w:color="auto"/>
              <w:right w:val="nil"/>
            </w:tcBorders>
            <w:shd w:val="clear" w:color="000000" w:fill="FFFFFF"/>
            <w:noWrap/>
            <w:vAlign w:val="center"/>
          </w:tcPr>
          <w:p w14:paraId="76F035FA" w14:textId="77777777" w:rsidR="009676FD" w:rsidRPr="00357CF0" w:rsidRDefault="009676F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14.4</w:t>
            </w:r>
          </w:p>
        </w:tc>
        <w:tc>
          <w:tcPr>
            <w:tcW w:w="1417" w:type="dxa"/>
            <w:tcBorders>
              <w:left w:val="nil"/>
              <w:bottom w:val="single" w:sz="4" w:space="0" w:color="auto"/>
              <w:right w:val="nil"/>
            </w:tcBorders>
            <w:shd w:val="clear" w:color="000000" w:fill="FFFFFF"/>
            <w:noWrap/>
            <w:vAlign w:val="center"/>
          </w:tcPr>
          <w:p w14:paraId="7853BD57" w14:textId="60B88631" w:rsidR="009676FD" w:rsidRPr="00357CF0" w:rsidRDefault="009676F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16.</w:t>
            </w:r>
            <w:r w:rsidR="001723BE" w:rsidRPr="00357CF0">
              <w:rPr>
                <w:rFonts w:ascii="Times New Roman" w:hAnsi="Times New Roman" w:cs="Times New Roman"/>
                <w:sz w:val="24"/>
                <w:szCs w:val="24"/>
                <w:lang w:val="en-GB"/>
              </w:rPr>
              <w:t>6</w:t>
            </w:r>
          </w:p>
        </w:tc>
        <w:tc>
          <w:tcPr>
            <w:tcW w:w="1417" w:type="dxa"/>
            <w:tcBorders>
              <w:left w:val="nil"/>
              <w:bottom w:val="single" w:sz="4" w:space="0" w:color="auto"/>
              <w:right w:val="nil"/>
            </w:tcBorders>
            <w:shd w:val="clear" w:color="000000" w:fill="FFFFFF"/>
            <w:noWrap/>
            <w:vAlign w:val="center"/>
          </w:tcPr>
          <w:p w14:paraId="3F93A6D2" w14:textId="77777777" w:rsidR="009676FD" w:rsidRPr="00357CF0" w:rsidRDefault="009676F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2</w:t>
            </w:r>
            <w:r w:rsidRPr="00357CF0">
              <w:rPr>
                <w:rFonts w:ascii="Times New Roman" w:eastAsia="ＭＳ Ｐゴシック" w:hAnsi="Times New Roman" w:cs="Times New Roman"/>
                <w:sz w:val="24"/>
                <w:szCs w:val="24"/>
                <w:lang w:val="en-GB"/>
              </w:rPr>
              <w:t>4.9</w:t>
            </w:r>
          </w:p>
        </w:tc>
        <w:tc>
          <w:tcPr>
            <w:tcW w:w="1417" w:type="dxa"/>
            <w:tcBorders>
              <w:left w:val="nil"/>
              <w:bottom w:val="single" w:sz="4" w:space="0" w:color="auto"/>
              <w:right w:val="nil"/>
            </w:tcBorders>
            <w:shd w:val="clear" w:color="000000" w:fill="FFFFFF"/>
            <w:vAlign w:val="center"/>
          </w:tcPr>
          <w:p w14:paraId="1E7395A4" w14:textId="1AD4B71C" w:rsidR="009676FD" w:rsidRPr="00357CF0" w:rsidRDefault="009676F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7.</w:t>
            </w:r>
            <w:r w:rsidR="001723BE" w:rsidRPr="00357CF0">
              <w:rPr>
                <w:rFonts w:ascii="Times New Roman" w:hAnsi="Times New Roman" w:cs="Times New Roman"/>
                <w:sz w:val="24"/>
                <w:szCs w:val="24"/>
                <w:lang w:val="en-GB"/>
              </w:rPr>
              <w:t>2</w:t>
            </w:r>
          </w:p>
        </w:tc>
        <w:tc>
          <w:tcPr>
            <w:tcW w:w="1388" w:type="dxa"/>
            <w:tcBorders>
              <w:left w:val="nil"/>
              <w:bottom w:val="single" w:sz="4" w:space="0" w:color="auto"/>
              <w:right w:val="nil"/>
            </w:tcBorders>
            <w:shd w:val="clear" w:color="000000" w:fill="FFFFFF"/>
            <w:vAlign w:val="center"/>
          </w:tcPr>
          <w:p w14:paraId="534075C4" w14:textId="19AAC048" w:rsidR="009676FD" w:rsidRPr="00357CF0" w:rsidRDefault="009676F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w:t>
            </w:r>
            <w:r w:rsidR="001723BE" w:rsidRPr="00357CF0">
              <w:rPr>
                <w:rFonts w:ascii="Times New Roman" w:hAnsi="Times New Roman" w:cs="Times New Roman"/>
                <w:sz w:val="24"/>
                <w:szCs w:val="24"/>
                <w:lang w:val="en-GB"/>
              </w:rPr>
              <w:t>2</w:t>
            </w:r>
          </w:p>
        </w:tc>
        <w:tc>
          <w:tcPr>
            <w:tcW w:w="1334" w:type="dxa"/>
            <w:tcBorders>
              <w:left w:val="nil"/>
              <w:bottom w:val="single" w:sz="4" w:space="0" w:color="auto"/>
              <w:right w:val="nil"/>
            </w:tcBorders>
            <w:shd w:val="clear" w:color="000000" w:fill="FFFFFF"/>
            <w:vAlign w:val="center"/>
          </w:tcPr>
          <w:p w14:paraId="6AF2BB17" w14:textId="77777777" w:rsidR="009676FD" w:rsidRPr="00357CF0" w:rsidRDefault="009676F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2.8</w:t>
            </w:r>
          </w:p>
        </w:tc>
        <w:tc>
          <w:tcPr>
            <w:tcW w:w="1296" w:type="dxa"/>
            <w:tcBorders>
              <w:left w:val="nil"/>
              <w:bottom w:val="single" w:sz="4" w:space="0" w:color="auto"/>
              <w:right w:val="nil"/>
            </w:tcBorders>
            <w:shd w:val="clear" w:color="000000" w:fill="FFFFFF"/>
            <w:vAlign w:val="center"/>
          </w:tcPr>
          <w:p w14:paraId="7D0047DB" w14:textId="77777777" w:rsidR="009676FD" w:rsidRPr="00357CF0" w:rsidRDefault="009676F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bl>
    <w:p w14:paraId="1780D8BB" w14:textId="3E89D5DE" w:rsidR="009676FD" w:rsidRPr="00357CF0" w:rsidRDefault="009676FD" w:rsidP="009676FD">
      <w:pPr>
        <w:spacing w:after="0" w:line="480" w:lineRule="auto"/>
        <w:rPr>
          <w:rFonts w:ascii="Times New Roman" w:eastAsia="ＭＳ 明朝" w:hAnsi="Times New Roman" w:cs="Times New Roman"/>
          <w:iCs/>
          <w:sz w:val="24"/>
          <w:szCs w:val="24"/>
        </w:rPr>
      </w:pPr>
      <w:r w:rsidRPr="00357CF0">
        <w:rPr>
          <w:rFonts w:ascii="Times New Roman" w:eastAsia="ＭＳ 明朝" w:hAnsi="Times New Roman" w:cs="Times New Roman"/>
          <w:i/>
          <w:sz w:val="24"/>
          <w:szCs w:val="24"/>
        </w:rPr>
        <w:t xml:space="preserve">Note. </w:t>
      </w:r>
      <w:r w:rsidRPr="00357CF0">
        <w:rPr>
          <w:rFonts w:ascii="Times New Roman" w:eastAsia="ＭＳ 明朝" w:hAnsi="Times New Roman" w:cs="Times New Roman"/>
          <w:iCs/>
          <w:sz w:val="24"/>
          <w:szCs w:val="24"/>
        </w:rPr>
        <w:t>Observed values indicated in bold are significantly different from expected values (tested by using adjusted residual analysis); (+) indicates that the observed value is higher than the expected value; (</w:t>
      </w:r>
      <w:r w:rsidRPr="00357CF0">
        <w:rPr>
          <w:rFonts w:ascii="Times New Roman" w:hAnsi="Times New Roman" w:cs="Times New Roman"/>
          <w:sz w:val="24"/>
          <w:szCs w:val="24"/>
        </w:rPr>
        <w:t>−</w:t>
      </w:r>
      <w:r w:rsidRPr="00357CF0">
        <w:rPr>
          <w:rFonts w:ascii="Times New Roman" w:eastAsia="ＭＳ 明朝" w:hAnsi="Times New Roman" w:cs="Times New Roman"/>
          <w:iCs/>
          <w:sz w:val="24"/>
          <w:szCs w:val="24"/>
        </w:rPr>
        <w:t xml:space="preserve">) indicates that the observed value is lower than the expected value. </w:t>
      </w:r>
    </w:p>
    <w:p w14:paraId="530933D4" w14:textId="77777777" w:rsidR="001723BE" w:rsidRPr="00357CF0" w:rsidRDefault="009676FD" w:rsidP="009676FD">
      <w:pPr>
        <w:spacing w:after="0" w:line="480" w:lineRule="auto"/>
        <w:rPr>
          <w:rFonts w:ascii="Times New Roman" w:eastAsia="ＭＳ 明朝" w:hAnsi="Times New Roman" w:cs="Times New Roman"/>
          <w:iCs/>
          <w:sz w:val="24"/>
          <w:szCs w:val="24"/>
        </w:rPr>
        <w:sectPr w:rsidR="001723BE" w:rsidRPr="00357CF0" w:rsidSect="00373923">
          <w:pgSz w:w="16838" w:h="11906" w:orient="landscape"/>
          <w:pgMar w:top="1440" w:right="1440" w:bottom="1440" w:left="1440" w:header="708" w:footer="708" w:gutter="0"/>
          <w:cols w:space="708"/>
          <w:docGrid w:linePitch="360"/>
        </w:sectPr>
      </w:pPr>
      <w:r w:rsidRPr="00357CF0">
        <w:rPr>
          <w:rFonts w:ascii="Times New Roman" w:eastAsia="ＭＳ 明朝" w:hAnsi="Times New Roman" w:cs="Times New Roman"/>
          <w:iCs/>
          <w:sz w:val="24"/>
          <w:szCs w:val="24"/>
        </w:rPr>
        <w:t>ASR = adjusted standardized residual.</w:t>
      </w:r>
    </w:p>
    <w:p w14:paraId="23162A81" w14:textId="5DCE7DFA" w:rsidR="001723BE" w:rsidRPr="00357CF0" w:rsidRDefault="001723BE" w:rsidP="001723BE">
      <w:pPr>
        <w:spacing w:after="0" w:line="480" w:lineRule="auto"/>
        <w:rPr>
          <w:rFonts w:ascii="Times New Roman" w:eastAsia="ＭＳ 明朝" w:hAnsi="Times New Roman" w:cs="Times New Roman"/>
          <w:sz w:val="24"/>
          <w:szCs w:val="24"/>
        </w:rPr>
      </w:pPr>
      <w:r w:rsidRPr="00357CF0">
        <w:rPr>
          <w:rFonts w:ascii="Times New Roman" w:eastAsia="ＭＳ 明朝" w:hAnsi="Times New Roman" w:cs="Times New Roman"/>
          <w:sz w:val="24"/>
          <w:szCs w:val="24"/>
        </w:rPr>
        <w:lastRenderedPageBreak/>
        <w:t>Table S</w:t>
      </w:r>
      <w:r w:rsidR="00BC330C" w:rsidRPr="00357CF0">
        <w:rPr>
          <w:rFonts w:ascii="Times New Roman" w:eastAsia="ＭＳ 明朝" w:hAnsi="Times New Roman" w:cs="Times New Roman"/>
          <w:sz w:val="24"/>
          <w:szCs w:val="24"/>
        </w:rPr>
        <w:t>8</w:t>
      </w:r>
    </w:p>
    <w:p w14:paraId="24694C37" w14:textId="48DE7EBD" w:rsidR="001723BE" w:rsidRPr="00357CF0" w:rsidRDefault="001723BE" w:rsidP="001723BE">
      <w:pPr>
        <w:spacing w:after="0" w:line="480" w:lineRule="auto"/>
        <w:rPr>
          <w:rFonts w:ascii="Times New Roman" w:eastAsia="ＭＳ 明朝" w:hAnsi="Times New Roman" w:cs="Times New Roman"/>
          <w:i/>
          <w:sz w:val="24"/>
          <w:szCs w:val="24"/>
        </w:rPr>
      </w:pPr>
      <w:r w:rsidRPr="00357CF0">
        <w:rPr>
          <w:rFonts w:ascii="Times New Roman" w:eastAsia="ＭＳ 明朝" w:hAnsi="Times New Roman" w:cs="Times New Roman"/>
          <w:i/>
          <w:sz w:val="24"/>
          <w:szCs w:val="24"/>
        </w:rPr>
        <w:t>Cross</w:t>
      </w:r>
      <w:r w:rsidR="00790B5A" w:rsidRPr="00357CF0">
        <w:rPr>
          <w:rFonts w:ascii="Times New Roman" w:eastAsia="ＭＳ 明朝" w:hAnsi="Times New Roman" w:cs="Times New Roman"/>
          <w:i/>
          <w:sz w:val="24"/>
          <w:szCs w:val="24"/>
        </w:rPr>
        <w:t>-t</w:t>
      </w:r>
      <w:r w:rsidRPr="00357CF0">
        <w:rPr>
          <w:rFonts w:ascii="Times New Roman" w:eastAsia="ＭＳ 明朝" w:hAnsi="Times New Roman" w:cs="Times New Roman"/>
          <w:i/>
          <w:sz w:val="24"/>
          <w:szCs w:val="24"/>
        </w:rPr>
        <w:t>abulation of Relationship Profiles and Age Groups in the Sixth Data</w:t>
      </w:r>
      <w:r w:rsidR="00790B5A" w:rsidRPr="00357CF0">
        <w:rPr>
          <w:rFonts w:ascii="Times New Roman" w:eastAsia="ＭＳ 明朝" w:hAnsi="Times New Roman" w:cs="Times New Roman"/>
          <w:i/>
          <w:sz w:val="24"/>
          <w:szCs w:val="24"/>
        </w:rPr>
        <w:t>s</w:t>
      </w:r>
      <w:r w:rsidRPr="00357CF0">
        <w:rPr>
          <w:rFonts w:ascii="Times New Roman" w:eastAsia="ＭＳ 明朝" w:hAnsi="Times New Roman" w:cs="Times New Roman"/>
          <w:i/>
          <w:sz w:val="24"/>
          <w:szCs w:val="24"/>
        </w:rPr>
        <w:t>et</w:t>
      </w:r>
    </w:p>
    <w:tbl>
      <w:tblPr>
        <w:tblW w:w="13608" w:type="dxa"/>
        <w:tblCellMar>
          <w:left w:w="99" w:type="dxa"/>
          <w:right w:w="99" w:type="dxa"/>
        </w:tblCellMar>
        <w:tblLook w:val="04A0" w:firstRow="1" w:lastRow="0" w:firstColumn="1" w:lastColumn="0" w:noHBand="0" w:noVBand="1"/>
      </w:tblPr>
      <w:tblGrid>
        <w:gridCol w:w="2551"/>
        <w:gridCol w:w="1417"/>
        <w:gridCol w:w="1371"/>
        <w:gridCol w:w="1417"/>
        <w:gridCol w:w="1417"/>
        <w:gridCol w:w="1417"/>
        <w:gridCol w:w="1388"/>
        <w:gridCol w:w="1334"/>
        <w:gridCol w:w="1296"/>
      </w:tblGrid>
      <w:tr w:rsidR="00357CF0" w:rsidRPr="00357CF0" w14:paraId="72190823" w14:textId="77777777" w:rsidTr="0016507F">
        <w:trPr>
          <w:trHeight w:val="315"/>
        </w:trPr>
        <w:tc>
          <w:tcPr>
            <w:tcW w:w="2551" w:type="dxa"/>
            <w:tcBorders>
              <w:top w:val="single" w:sz="8" w:space="0" w:color="auto"/>
              <w:left w:val="nil"/>
              <w:right w:val="nil"/>
            </w:tcBorders>
            <w:shd w:val="clear" w:color="000000" w:fill="FFFFFF"/>
            <w:noWrap/>
            <w:vAlign w:val="center"/>
          </w:tcPr>
          <w:p w14:paraId="769D9A0B" w14:textId="77777777" w:rsidR="001723BE" w:rsidRPr="00357CF0" w:rsidRDefault="001723BE"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Age groups</w:t>
            </w:r>
          </w:p>
        </w:tc>
        <w:tc>
          <w:tcPr>
            <w:tcW w:w="1417" w:type="dxa"/>
            <w:tcBorders>
              <w:top w:val="single" w:sz="8" w:space="0" w:color="auto"/>
              <w:left w:val="nil"/>
              <w:right w:val="nil"/>
            </w:tcBorders>
            <w:shd w:val="clear" w:color="000000" w:fill="FFFFFF"/>
            <w:vAlign w:val="center"/>
          </w:tcPr>
          <w:p w14:paraId="172B7D74" w14:textId="77777777" w:rsidR="001723BE" w:rsidRPr="00357CF0" w:rsidRDefault="001723BE"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Indices</w:t>
            </w:r>
          </w:p>
        </w:tc>
        <w:tc>
          <w:tcPr>
            <w:tcW w:w="8344" w:type="dxa"/>
            <w:gridSpan w:val="6"/>
            <w:tcBorders>
              <w:top w:val="single" w:sz="8" w:space="0" w:color="auto"/>
              <w:left w:val="nil"/>
              <w:bottom w:val="single" w:sz="4" w:space="0" w:color="auto"/>
              <w:right w:val="nil"/>
            </w:tcBorders>
            <w:shd w:val="clear" w:color="000000" w:fill="FFFFFF"/>
            <w:noWrap/>
            <w:vAlign w:val="center"/>
          </w:tcPr>
          <w:p w14:paraId="7A787C84" w14:textId="77777777" w:rsidR="001723BE" w:rsidRPr="00357CF0" w:rsidRDefault="001723BE"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Relationship profiles</w:t>
            </w:r>
          </w:p>
        </w:tc>
        <w:tc>
          <w:tcPr>
            <w:tcW w:w="1296" w:type="dxa"/>
            <w:tcBorders>
              <w:top w:val="single" w:sz="8" w:space="0" w:color="auto"/>
              <w:left w:val="nil"/>
              <w:right w:val="nil"/>
            </w:tcBorders>
            <w:shd w:val="clear" w:color="000000" w:fill="FFFFFF"/>
            <w:vAlign w:val="center"/>
          </w:tcPr>
          <w:p w14:paraId="7B4DC8B0" w14:textId="77777777" w:rsidR="001723BE" w:rsidRPr="00357CF0" w:rsidRDefault="001723BE"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Total (%)</w:t>
            </w:r>
          </w:p>
        </w:tc>
      </w:tr>
      <w:tr w:rsidR="00357CF0" w:rsidRPr="00357CF0" w14:paraId="01A68287" w14:textId="77777777" w:rsidTr="0016507F">
        <w:trPr>
          <w:trHeight w:val="315"/>
        </w:trPr>
        <w:tc>
          <w:tcPr>
            <w:tcW w:w="2551" w:type="dxa"/>
            <w:tcBorders>
              <w:left w:val="nil"/>
              <w:bottom w:val="single" w:sz="4" w:space="0" w:color="auto"/>
              <w:right w:val="nil"/>
            </w:tcBorders>
            <w:shd w:val="clear" w:color="000000" w:fill="FFFFFF"/>
            <w:noWrap/>
            <w:vAlign w:val="center"/>
            <w:hideMark/>
          </w:tcPr>
          <w:p w14:paraId="455A1ED3" w14:textId="77777777" w:rsidR="001723BE" w:rsidRPr="00357CF0" w:rsidRDefault="001723BE" w:rsidP="0016507F">
            <w:pPr>
              <w:spacing w:after="0" w:line="240" w:lineRule="auto"/>
              <w:rPr>
                <w:rFonts w:ascii="Times New Roman" w:eastAsia="ＭＳ Ｐゴシック" w:hAnsi="Times New Roman" w:cs="Times New Roman"/>
                <w:sz w:val="24"/>
                <w:szCs w:val="24"/>
                <w:lang w:val="en-GB"/>
              </w:rPr>
            </w:pPr>
          </w:p>
        </w:tc>
        <w:tc>
          <w:tcPr>
            <w:tcW w:w="1417" w:type="dxa"/>
            <w:tcBorders>
              <w:left w:val="nil"/>
              <w:bottom w:val="single" w:sz="4" w:space="0" w:color="auto"/>
              <w:right w:val="nil"/>
            </w:tcBorders>
            <w:shd w:val="clear" w:color="000000" w:fill="FFFFFF"/>
            <w:vAlign w:val="center"/>
          </w:tcPr>
          <w:p w14:paraId="2D5D6516" w14:textId="77777777" w:rsidR="001723BE" w:rsidRPr="00357CF0" w:rsidRDefault="001723BE"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single" w:sz="4" w:space="0" w:color="auto"/>
              <w:left w:val="nil"/>
              <w:bottom w:val="single" w:sz="4" w:space="0" w:color="auto"/>
              <w:right w:val="nil"/>
            </w:tcBorders>
            <w:shd w:val="clear" w:color="000000" w:fill="FFFFFF"/>
            <w:noWrap/>
            <w:hideMark/>
          </w:tcPr>
          <w:p w14:paraId="72FBCE10" w14:textId="77777777" w:rsidR="001723BE" w:rsidRPr="00357CF0" w:rsidRDefault="001723BE"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Healthy–independent</w:t>
            </w:r>
          </w:p>
        </w:tc>
        <w:tc>
          <w:tcPr>
            <w:tcW w:w="1417" w:type="dxa"/>
            <w:tcBorders>
              <w:top w:val="single" w:sz="4" w:space="0" w:color="auto"/>
              <w:left w:val="nil"/>
              <w:bottom w:val="single" w:sz="4" w:space="0" w:color="auto"/>
              <w:right w:val="nil"/>
            </w:tcBorders>
            <w:shd w:val="clear" w:color="000000" w:fill="FFFFFF"/>
            <w:noWrap/>
            <w:hideMark/>
          </w:tcPr>
          <w:p w14:paraId="411D2A2F" w14:textId="77777777" w:rsidR="001723BE" w:rsidRPr="00357CF0" w:rsidRDefault="001723BE"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Unhealthy–independent</w:t>
            </w:r>
          </w:p>
        </w:tc>
        <w:tc>
          <w:tcPr>
            <w:tcW w:w="1417" w:type="dxa"/>
            <w:tcBorders>
              <w:top w:val="single" w:sz="4" w:space="0" w:color="auto"/>
              <w:left w:val="nil"/>
              <w:bottom w:val="single" w:sz="4" w:space="0" w:color="auto"/>
              <w:right w:val="nil"/>
            </w:tcBorders>
            <w:shd w:val="clear" w:color="000000" w:fill="FFFFFF"/>
            <w:noWrap/>
            <w:hideMark/>
          </w:tcPr>
          <w:p w14:paraId="16E815FB" w14:textId="77777777" w:rsidR="001723BE" w:rsidRPr="00357CF0" w:rsidRDefault="001723BE"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Balanced</w:t>
            </w:r>
          </w:p>
        </w:tc>
        <w:tc>
          <w:tcPr>
            <w:tcW w:w="1417" w:type="dxa"/>
            <w:tcBorders>
              <w:top w:val="single" w:sz="4" w:space="0" w:color="auto"/>
              <w:left w:val="nil"/>
              <w:bottom w:val="single" w:sz="4" w:space="0" w:color="auto"/>
              <w:right w:val="nil"/>
            </w:tcBorders>
            <w:shd w:val="clear" w:color="000000" w:fill="FFFFFF"/>
          </w:tcPr>
          <w:p w14:paraId="60A00DE8" w14:textId="77777777" w:rsidR="001723BE" w:rsidRPr="00357CF0" w:rsidRDefault="001723BE"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Moderate/</w:t>
            </w:r>
            <w:r w:rsidRPr="00357CF0">
              <w:rPr>
                <w:rFonts w:ascii="Times New Roman" w:eastAsia="ＭＳ Ｐゴシック" w:hAnsi="Times New Roman" w:cs="Times New Roman"/>
                <w:sz w:val="24"/>
                <w:szCs w:val="24"/>
                <w:lang w:val="en-GB"/>
              </w:rPr>
              <w:br/>
              <w:t>ambivalent</w:t>
            </w:r>
          </w:p>
        </w:tc>
        <w:tc>
          <w:tcPr>
            <w:tcW w:w="1388" w:type="dxa"/>
            <w:tcBorders>
              <w:top w:val="single" w:sz="4" w:space="0" w:color="auto"/>
              <w:left w:val="nil"/>
              <w:bottom w:val="single" w:sz="4" w:space="0" w:color="auto"/>
              <w:right w:val="nil"/>
            </w:tcBorders>
            <w:shd w:val="clear" w:color="000000" w:fill="FFFFFF"/>
          </w:tcPr>
          <w:p w14:paraId="7742614F" w14:textId="77777777" w:rsidR="001723BE" w:rsidRPr="00357CF0" w:rsidRDefault="001723BE"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Connected</w:t>
            </w:r>
          </w:p>
        </w:tc>
        <w:tc>
          <w:tcPr>
            <w:tcW w:w="1334" w:type="dxa"/>
            <w:tcBorders>
              <w:top w:val="single" w:sz="4" w:space="0" w:color="auto"/>
              <w:left w:val="nil"/>
              <w:bottom w:val="single" w:sz="4" w:space="0" w:color="auto"/>
              <w:right w:val="nil"/>
            </w:tcBorders>
            <w:shd w:val="clear" w:color="000000" w:fill="FFFFFF"/>
          </w:tcPr>
          <w:p w14:paraId="489C0058" w14:textId="77777777" w:rsidR="001723BE" w:rsidRPr="00357CF0" w:rsidRDefault="001723BE"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Distant</w:t>
            </w:r>
          </w:p>
        </w:tc>
        <w:tc>
          <w:tcPr>
            <w:tcW w:w="1296" w:type="dxa"/>
            <w:tcBorders>
              <w:left w:val="nil"/>
              <w:bottom w:val="single" w:sz="4" w:space="0" w:color="auto"/>
              <w:right w:val="nil"/>
            </w:tcBorders>
            <w:shd w:val="clear" w:color="000000" w:fill="FFFFFF"/>
          </w:tcPr>
          <w:p w14:paraId="23C6187F" w14:textId="77777777" w:rsidR="001723BE" w:rsidRPr="00357CF0" w:rsidRDefault="001723BE" w:rsidP="0016507F">
            <w:pPr>
              <w:spacing w:after="0" w:line="240" w:lineRule="auto"/>
              <w:jc w:val="center"/>
              <w:rPr>
                <w:rFonts w:ascii="Times New Roman" w:eastAsia="ＭＳ Ｐゴシック" w:hAnsi="Times New Roman" w:cs="Times New Roman"/>
                <w:sz w:val="24"/>
                <w:szCs w:val="24"/>
                <w:lang w:val="en-GB"/>
              </w:rPr>
            </w:pPr>
          </w:p>
        </w:tc>
      </w:tr>
      <w:tr w:rsidR="00357CF0" w:rsidRPr="00357CF0" w14:paraId="0A36F39D" w14:textId="77777777" w:rsidTr="0016507F">
        <w:trPr>
          <w:trHeight w:val="315"/>
        </w:trPr>
        <w:tc>
          <w:tcPr>
            <w:tcW w:w="2551" w:type="dxa"/>
            <w:tcBorders>
              <w:top w:val="single" w:sz="4" w:space="0" w:color="auto"/>
              <w:left w:val="nil"/>
              <w:bottom w:val="nil"/>
              <w:right w:val="nil"/>
            </w:tcBorders>
            <w:shd w:val="clear" w:color="000000" w:fill="FFFFFF"/>
            <w:noWrap/>
            <w:vAlign w:val="center"/>
          </w:tcPr>
          <w:p w14:paraId="6BEA25F8" w14:textId="77777777" w:rsidR="001723BE" w:rsidRPr="00357CF0" w:rsidRDefault="001723BE"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Early adolescents</w:t>
            </w:r>
          </w:p>
        </w:tc>
        <w:tc>
          <w:tcPr>
            <w:tcW w:w="1417" w:type="dxa"/>
            <w:tcBorders>
              <w:top w:val="single" w:sz="4" w:space="0" w:color="auto"/>
              <w:left w:val="nil"/>
              <w:bottom w:val="nil"/>
              <w:right w:val="nil"/>
            </w:tcBorders>
            <w:vAlign w:val="center"/>
          </w:tcPr>
          <w:p w14:paraId="10BF8C64" w14:textId="77777777" w:rsidR="001723BE" w:rsidRPr="00357CF0" w:rsidRDefault="001723BE"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single" w:sz="4" w:space="0" w:color="auto"/>
              <w:left w:val="nil"/>
              <w:bottom w:val="nil"/>
              <w:right w:val="nil"/>
            </w:tcBorders>
            <w:shd w:val="clear" w:color="auto" w:fill="auto"/>
            <w:noWrap/>
            <w:vAlign w:val="center"/>
          </w:tcPr>
          <w:p w14:paraId="1F79898F" w14:textId="66264F38" w:rsidR="001723BE" w:rsidRPr="00357CF0" w:rsidRDefault="001723BE"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5.</w:t>
            </w:r>
            <w:r w:rsidR="00BC330C" w:rsidRPr="00357CF0">
              <w:rPr>
                <w:rFonts w:ascii="Times New Roman" w:eastAsia="ＭＳ Ｐゴシック" w:hAnsi="Times New Roman" w:cs="Times New Roman"/>
                <w:b/>
                <w:bCs/>
                <w:sz w:val="24"/>
                <w:szCs w:val="24"/>
                <w:lang w:val="en-GB"/>
              </w:rPr>
              <w:t>3</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noWrap/>
            <w:vAlign w:val="center"/>
          </w:tcPr>
          <w:p w14:paraId="149EF364" w14:textId="0BECAA1F" w:rsidR="001723BE" w:rsidRPr="00357CF0" w:rsidRDefault="001723BE"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b/>
                <w:bCs/>
                <w:sz w:val="24"/>
                <w:szCs w:val="24"/>
                <w:lang w:val="en-GB"/>
              </w:rPr>
              <w:t>13.</w:t>
            </w:r>
            <w:r w:rsidR="00BC330C" w:rsidRPr="00357CF0">
              <w:rPr>
                <w:rFonts w:ascii="Times New Roman" w:eastAsia="ＭＳ Ｐゴシック" w:hAnsi="Times New Roman" w:cs="Times New Roman"/>
                <w:b/>
                <w:bCs/>
                <w:sz w:val="24"/>
                <w:szCs w:val="24"/>
                <w:lang w:val="en-GB"/>
              </w:rPr>
              <w:t>0</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noWrap/>
            <w:vAlign w:val="center"/>
          </w:tcPr>
          <w:p w14:paraId="30EBFEE6" w14:textId="70A2CD47" w:rsidR="001723BE" w:rsidRPr="00357CF0" w:rsidRDefault="001723BE"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14.</w:t>
            </w:r>
            <w:r w:rsidR="00BC330C" w:rsidRPr="00357CF0">
              <w:rPr>
                <w:rFonts w:ascii="Times New Roman" w:eastAsia="ＭＳ Ｐゴシック" w:hAnsi="Times New Roman" w:cs="Times New Roman"/>
                <w:b/>
                <w:bCs/>
                <w:sz w:val="24"/>
                <w:szCs w:val="24"/>
                <w:lang w:val="en-GB"/>
              </w:rPr>
              <w:t>7</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vAlign w:val="center"/>
          </w:tcPr>
          <w:p w14:paraId="689E808A" w14:textId="06195790" w:rsidR="001723BE" w:rsidRPr="00357CF0" w:rsidRDefault="001723BE"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28.</w:t>
            </w:r>
            <w:r w:rsidR="00BC330C" w:rsidRPr="00357CF0">
              <w:rPr>
                <w:rFonts w:ascii="Times New Roman" w:hAnsi="Times New Roman" w:cs="Times New Roman"/>
                <w:b/>
                <w:bCs/>
                <w:sz w:val="24"/>
                <w:szCs w:val="24"/>
                <w:lang w:val="en-GB"/>
              </w:rPr>
              <w:t>1</w:t>
            </w:r>
            <w:r w:rsidRPr="00357CF0">
              <w:rPr>
                <w:rFonts w:ascii="Times New Roman" w:hAnsi="Times New Roman" w:cs="Times New Roman"/>
                <w:b/>
                <w:bCs/>
                <w:sz w:val="24"/>
                <w:szCs w:val="24"/>
                <w:lang w:val="en-GB"/>
              </w:rPr>
              <w:t xml:space="preserve"> (+)</w:t>
            </w:r>
          </w:p>
        </w:tc>
        <w:tc>
          <w:tcPr>
            <w:tcW w:w="1388" w:type="dxa"/>
            <w:tcBorders>
              <w:top w:val="single" w:sz="4" w:space="0" w:color="auto"/>
              <w:left w:val="nil"/>
              <w:bottom w:val="nil"/>
              <w:right w:val="nil"/>
            </w:tcBorders>
            <w:shd w:val="clear" w:color="000000" w:fill="FFFFFF"/>
            <w:vAlign w:val="center"/>
          </w:tcPr>
          <w:p w14:paraId="23B616CF" w14:textId="77853751" w:rsidR="001723BE" w:rsidRPr="00357CF0" w:rsidRDefault="001723BE"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31.</w:t>
            </w:r>
            <w:r w:rsidR="00BC330C" w:rsidRPr="00357CF0">
              <w:rPr>
                <w:rFonts w:ascii="Times New Roman" w:eastAsia="ＭＳ Ｐゴシック" w:hAnsi="Times New Roman" w:cs="Times New Roman"/>
                <w:b/>
                <w:bCs/>
                <w:sz w:val="24"/>
                <w:szCs w:val="24"/>
                <w:lang w:val="en-GB"/>
              </w:rPr>
              <w:t>1</w:t>
            </w:r>
            <w:r w:rsidRPr="00357CF0">
              <w:rPr>
                <w:rFonts w:ascii="Times New Roman" w:hAnsi="Times New Roman" w:cs="Times New Roman"/>
                <w:b/>
                <w:bCs/>
                <w:sz w:val="24"/>
                <w:szCs w:val="24"/>
                <w:lang w:val="en-GB"/>
              </w:rPr>
              <w:t xml:space="preserve"> (+)</w:t>
            </w:r>
          </w:p>
        </w:tc>
        <w:tc>
          <w:tcPr>
            <w:tcW w:w="1334" w:type="dxa"/>
            <w:tcBorders>
              <w:top w:val="single" w:sz="4" w:space="0" w:color="auto"/>
              <w:left w:val="nil"/>
              <w:bottom w:val="nil"/>
              <w:right w:val="nil"/>
            </w:tcBorders>
            <w:shd w:val="clear" w:color="000000" w:fill="FFFFFF"/>
            <w:vAlign w:val="center"/>
          </w:tcPr>
          <w:p w14:paraId="1B95D386" w14:textId="666FD1E5" w:rsidR="001723BE" w:rsidRPr="00357CF0" w:rsidRDefault="001723BE"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7.</w:t>
            </w:r>
            <w:r w:rsidR="00BC330C" w:rsidRPr="00357CF0">
              <w:rPr>
                <w:rFonts w:ascii="Times New Roman" w:eastAsia="ＭＳ Ｐゴシック" w:hAnsi="Times New Roman" w:cs="Times New Roman"/>
                <w:b/>
                <w:bCs/>
                <w:sz w:val="24"/>
                <w:szCs w:val="24"/>
                <w:lang w:val="en-GB"/>
              </w:rPr>
              <w:t>8</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single" w:sz="4" w:space="0" w:color="auto"/>
              <w:left w:val="nil"/>
              <w:bottom w:val="nil"/>
              <w:right w:val="nil"/>
            </w:tcBorders>
            <w:shd w:val="clear" w:color="000000" w:fill="FFFFFF"/>
            <w:vAlign w:val="center"/>
          </w:tcPr>
          <w:p w14:paraId="5DE08ABA" w14:textId="77777777" w:rsidR="001723BE" w:rsidRPr="00357CF0" w:rsidRDefault="001723BE"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100</w:t>
            </w:r>
          </w:p>
        </w:tc>
      </w:tr>
      <w:tr w:rsidR="00357CF0" w:rsidRPr="00357CF0" w14:paraId="6A8940E2" w14:textId="77777777" w:rsidTr="0016507F">
        <w:trPr>
          <w:trHeight w:val="315"/>
        </w:trPr>
        <w:tc>
          <w:tcPr>
            <w:tcW w:w="2551" w:type="dxa"/>
            <w:tcBorders>
              <w:top w:val="nil"/>
              <w:left w:val="nil"/>
              <w:bottom w:val="nil"/>
              <w:right w:val="nil"/>
            </w:tcBorders>
            <w:shd w:val="clear" w:color="000000" w:fill="FFFFFF"/>
            <w:noWrap/>
            <w:vAlign w:val="center"/>
          </w:tcPr>
          <w:p w14:paraId="792C930A" w14:textId="77777777" w:rsidR="001723BE" w:rsidRPr="00357CF0" w:rsidRDefault="001723BE"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3E11F200" w14:textId="77777777" w:rsidR="001723BE" w:rsidRPr="00357CF0" w:rsidRDefault="001723BE"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bottom w:val="nil"/>
              <w:right w:val="nil"/>
            </w:tcBorders>
            <w:shd w:val="clear" w:color="auto" w:fill="auto"/>
            <w:noWrap/>
            <w:vAlign w:val="center"/>
          </w:tcPr>
          <w:p w14:paraId="517DBE25" w14:textId="1D419B7E" w:rsidR="001723BE" w:rsidRPr="00357CF0" w:rsidRDefault="001723BE"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11.</w:t>
            </w:r>
            <w:r w:rsidR="00BC330C" w:rsidRPr="00357CF0">
              <w:rPr>
                <w:rFonts w:ascii="Times New Roman" w:eastAsia="ＭＳ Ｐゴシック" w:hAnsi="Times New Roman" w:cs="Times New Roman"/>
                <w:b/>
                <w:bCs/>
                <w:sz w:val="24"/>
                <w:szCs w:val="24"/>
                <w:lang w:val="en-GB"/>
              </w:rPr>
              <w:t>5</w:t>
            </w:r>
          </w:p>
        </w:tc>
        <w:tc>
          <w:tcPr>
            <w:tcW w:w="1417" w:type="dxa"/>
            <w:tcBorders>
              <w:top w:val="nil"/>
              <w:left w:val="nil"/>
              <w:bottom w:val="nil"/>
              <w:right w:val="nil"/>
            </w:tcBorders>
            <w:shd w:val="clear" w:color="000000" w:fill="FFFFFF"/>
            <w:noWrap/>
            <w:vAlign w:val="center"/>
          </w:tcPr>
          <w:p w14:paraId="5FF46A9B" w14:textId="33853294" w:rsidR="001723BE" w:rsidRPr="00357CF0" w:rsidRDefault="001723BE"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4.</w:t>
            </w:r>
            <w:r w:rsidR="00BC330C" w:rsidRPr="00357CF0">
              <w:rPr>
                <w:rFonts w:ascii="Times New Roman" w:eastAsia="ＭＳ Ｐゴシック" w:hAnsi="Times New Roman" w:cs="Times New Roman"/>
                <w:b/>
                <w:bCs/>
                <w:sz w:val="24"/>
                <w:szCs w:val="24"/>
                <w:lang w:val="en-GB"/>
              </w:rPr>
              <w:t>4</w:t>
            </w:r>
          </w:p>
        </w:tc>
        <w:tc>
          <w:tcPr>
            <w:tcW w:w="1417" w:type="dxa"/>
            <w:tcBorders>
              <w:top w:val="nil"/>
              <w:left w:val="nil"/>
              <w:bottom w:val="nil"/>
              <w:right w:val="nil"/>
            </w:tcBorders>
            <w:shd w:val="clear" w:color="000000" w:fill="FFFFFF"/>
            <w:noWrap/>
            <w:vAlign w:val="center"/>
          </w:tcPr>
          <w:p w14:paraId="3EAA9BFE" w14:textId="5C533651" w:rsidR="001723BE" w:rsidRPr="00357CF0" w:rsidRDefault="001723BE"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1</w:t>
            </w:r>
            <w:r w:rsidR="00BC330C" w:rsidRPr="00357CF0">
              <w:rPr>
                <w:rFonts w:ascii="Times New Roman" w:eastAsia="ＭＳ Ｐゴシック" w:hAnsi="Times New Roman" w:cs="Times New Roman"/>
                <w:b/>
                <w:bCs/>
                <w:sz w:val="24"/>
                <w:szCs w:val="24"/>
                <w:lang w:val="en-GB"/>
              </w:rPr>
              <w:t>0.6</w:t>
            </w:r>
          </w:p>
        </w:tc>
        <w:tc>
          <w:tcPr>
            <w:tcW w:w="1417" w:type="dxa"/>
            <w:tcBorders>
              <w:top w:val="nil"/>
              <w:left w:val="nil"/>
              <w:bottom w:val="nil"/>
              <w:right w:val="nil"/>
            </w:tcBorders>
            <w:shd w:val="clear" w:color="000000" w:fill="FFFFFF"/>
            <w:vAlign w:val="center"/>
          </w:tcPr>
          <w:p w14:paraId="322F3764" w14:textId="5FC107CE" w:rsidR="001723BE" w:rsidRPr="00357CF0" w:rsidRDefault="001723BE"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13.</w:t>
            </w:r>
            <w:r w:rsidR="00BC330C" w:rsidRPr="00357CF0">
              <w:rPr>
                <w:rFonts w:ascii="Times New Roman" w:hAnsi="Times New Roman" w:cs="Times New Roman"/>
                <w:b/>
                <w:bCs/>
                <w:sz w:val="24"/>
                <w:szCs w:val="24"/>
                <w:lang w:val="en-GB"/>
              </w:rPr>
              <w:t>0</w:t>
            </w:r>
          </w:p>
        </w:tc>
        <w:tc>
          <w:tcPr>
            <w:tcW w:w="1388" w:type="dxa"/>
            <w:tcBorders>
              <w:top w:val="nil"/>
              <w:left w:val="nil"/>
              <w:bottom w:val="nil"/>
              <w:right w:val="nil"/>
            </w:tcBorders>
            <w:shd w:val="clear" w:color="000000" w:fill="FFFFFF"/>
            <w:vAlign w:val="center"/>
          </w:tcPr>
          <w:p w14:paraId="586CC22E" w14:textId="614B92EE" w:rsidR="001723BE" w:rsidRPr="00357CF0" w:rsidRDefault="001723BE"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21.</w:t>
            </w:r>
            <w:r w:rsidR="00BC330C" w:rsidRPr="00357CF0">
              <w:rPr>
                <w:rFonts w:ascii="Times New Roman" w:eastAsia="ＭＳ Ｐゴシック" w:hAnsi="Times New Roman" w:cs="Times New Roman"/>
                <w:b/>
                <w:bCs/>
                <w:sz w:val="24"/>
                <w:szCs w:val="24"/>
                <w:lang w:val="en-GB"/>
              </w:rPr>
              <w:t>7</w:t>
            </w:r>
          </w:p>
        </w:tc>
        <w:tc>
          <w:tcPr>
            <w:tcW w:w="1334" w:type="dxa"/>
            <w:tcBorders>
              <w:top w:val="nil"/>
              <w:left w:val="nil"/>
              <w:bottom w:val="nil"/>
              <w:right w:val="nil"/>
            </w:tcBorders>
            <w:shd w:val="clear" w:color="000000" w:fill="FFFFFF"/>
            <w:vAlign w:val="center"/>
          </w:tcPr>
          <w:p w14:paraId="5F624A28" w14:textId="5143FA09" w:rsidR="001723BE" w:rsidRPr="00357CF0" w:rsidRDefault="001723BE"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6.</w:t>
            </w:r>
            <w:r w:rsidR="00BC330C" w:rsidRPr="00357CF0">
              <w:rPr>
                <w:rFonts w:ascii="Times New Roman" w:eastAsia="ＭＳ Ｐゴシック" w:hAnsi="Times New Roman" w:cs="Times New Roman"/>
                <w:b/>
                <w:bCs/>
                <w:sz w:val="24"/>
                <w:szCs w:val="24"/>
                <w:lang w:val="en-GB"/>
              </w:rPr>
              <w:t>6</w:t>
            </w:r>
          </w:p>
        </w:tc>
        <w:tc>
          <w:tcPr>
            <w:tcW w:w="1296" w:type="dxa"/>
            <w:tcBorders>
              <w:top w:val="nil"/>
              <w:left w:val="nil"/>
              <w:bottom w:val="nil"/>
              <w:right w:val="nil"/>
            </w:tcBorders>
            <w:shd w:val="clear" w:color="000000" w:fill="FFFFFF"/>
            <w:vAlign w:val="center"/>
          </w:tcPr>
          <w:p w14:paraId="58C3CC80" w14:textId="77777777" w:rsidR="001723BE" w:rsidRPr="00357CF0" w:rsidRDefault="001723BE" w:rsidP="0016507F">
            <w:pPr>
              <w:spacing w:after="0" w:line="240" w:lineRule="auto"/>
              <w:jc w:val="center"/>
              <w:rPr>
                <w:rFonts w:ascii="Times New Roman" w:eastAsia="ＭＳ Ｐゴシック" w:hAnsi="Times New Roman" w:cs="Times New Roman"/>
                <w:sz w:val="24"/>
                <w:szCs w:val="24"/>
                <w:lang w:val="en-GB"/>
              </w:rPr>
            </w:pPr>
          </w:p>
        </w:tc>
      </w:tr>
      <w:tr w:rsidR="00357CF0" w:rsidRPr="00357CF0" w14:paraId="58753EDC" w14:textId="77777777" w:rsidTr="0016507F">
        <w:trPr>
          <w:trHeight w:hRule="exact" w:val="113"/>
        </w:trPr>
        <w:tc>
          <w:tcPr>
            <w:tcW w:w="2551" w:type="dxa"/>
            <w:tcBorders>
              <w:top w:val="nil"/>
              <w:left w:val="nil"/>
              <w:bottom w:val="nil"/>
              <w:right w:val="nil"/>
            </w:tcBorders>
            <w:shd w:val="clear" w:color="000000" w:fill="FFFFFF"/>
            <w:noWrap/>
            <w:vAlign w:val="center"/>
          </w:tcPr>
          <w:p w14:paraId="2E8B1E01" w14:textId="77777777" w:rsidR="001723BE" w:rsidRPr="00357CF0" w:rsidRDefault="001723BE"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2A0AE887" w14:textId="77777777" w:rsidR="001723BE" w:rsidRPr="00357CF0" w:rsidRDefault="001723BE"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auto" w:fill="auto"/>
            <w:noWrap/>
            <w:vAlign w:val="center"/>
          </w:tcPr>
          <w:p w14:paraId="7F87468D" w14:textId="77777777" w:rsidR="001723BE" w:rsidRPr="00357CF0" w:rsidRDefault="001723BE"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noWrap/>
            <w:vAlign w:val="center"/>
          </w:tcPr>
          <w:p w14:paraId="03AA8251" w14:textId="77777777" w:rsidR="001723BE" w:rsidRPr="00357CF0" w:rsidRDefault="001723BE"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noWrap/>
            <w:vAlign w:val="center"/>
          </w:tcPr>
          <w:p w14:paraId="3F5610E7" w14:textId="77777777" w:rsidR="001723BE" w:rsidRPr="00357CF0" w:rsidRDefault="001723BE"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vAlign w:val="center"/>
          </w:tcPr>
          <w:p w14:paraId="63D33F97" w14:textId="77777777" w:rsidR="001723BE" w:rsidRPr="00357CF0" w:rsidRDefault="001723BE" w:rsidP="0016507F">
            <w:pPr>
              <w:spacing w:after="0" w:line="240" w:lineRule="auto"/>
              <w:jc w:val="center"/>
              <w:rPr>
                <w:rFonts w:ascii="Times New Roman" w:hAnsi="Times New Roman" w:cs="Times New Roman"/>
                <w:sz w:val="24"/>
                <w:szCs w:val="24"/>
                <w:lang w:val="en-GB"/>
              </w:rPr>
            </w:pPr>
          </w:p>
        </w:tc>
        <w:tc>
          <w:tcPr>
            <w:tcW w:w="1388" w:type="dxa"/>
            <w:tcBorders>
              <w:top w:val="nil"/>
              <w:left w:val="nil"/>
              <w:bottom w:val="nil"/>
              <w:right w:val="nil"/>
            </w:tcBorders>
            <w:shd w:val="clear" w:color="000000" w:fill="FFFFFF"/>
            <w:vAlign w:val="center"/>
          </w:tcPr>
          <w:p w14:paraId="3A3B5D3F" w14:textId="77777777" w:rsidR="001723BE" w:rsidRPr="00357CF0" w:rsidRDefault="001723BE" w:rsidP="0016507F">
            <w:pPr>
              <w:spacing w:after="0" w:line="240" w:lineRule="auto"/>
              <w:jc w:val="center"/>
              <w:rPr>
                <w:rFonts w:ascii="Times New Roman" w:hAnsi="Times New Roman" w:cs="Times New Roman"/>
                <w:sz w:val="24"/>
                <w:szCs w:val="24"/>
                <w:lang w:val="en-GB"/>
              </w:rPr>
            </w:pPr>
          </w:p>
        </w:tc>
        <w:tc>
          <w:tcPr>
            <w:tcW w:w="1334" w:type="dxa"/>
            <w:tcBorders>
              <w:top w:val="nil"/>
              <w:left w:val="nil"/>
              <w:bottom w:val="nil"/>
              <w:right w:val="nil"/>
            </w:tcBorders>
            <w:shd w:val="clear" w:color="000000" w:fill="FFFFFF"/>
            <w:vAlign w:val="center"/>
          </w:tcPr>
          <w:p w14:paraId="1275081D" w14:textId="77777777" w:rsidR="001723BE" w:rsidRPr="00357CF0" w:rsidRDefault="001723BE" w:rsidP="0016507F">
            <w:pPr>
              <w:spacing w:after="0" w:line="240" w:lineRule="auto"/>
              <w:jc w:val="center"/>
              <w:rPr>
                <w:rFonts w:ascii="Times New Roman" w:hAnsi="Times New Roman" w:cs="Times New Roman"/>
                <w:b/>
                <w:bCs/>
                <w:sz w:val="24"/>
                <w:szCs w:val="24"/>
                <w:lang w:val="en-GB"/>
              </w:rPr>
            </w:pPr>
          </w:p>
        </w:tc>
        <w:tc>
          <w:tcPr>
            <w:tcW w:w="1296" w:type="dxa"/>
            <w:tcBorders>
              <w:top w:val="nil"/>
              <w:left w:val="nil"/>
              <w:bottom w:val="nil"/>
              <w:right w:val="nil"/>
            </w:tcBorders>
            <w:shd w:val="clear" w:color="000000" w:fill="FFFFFF"/>
            <w:vAlign w:val="center"/>
          </w:tcPr>
          <w:p w14:paraId="2EC50C4A" w14:textId="77777777" w:rsidR="001723BE" w:rsidRPr="00357CF0" w:rsidRDefault="001723BE" w:rsidP="0016507F">
            <w:pPr>
              <w:spacing w:after="0" w:line="240" w:lineRule="auto"/>
              <w:jc w:val="center"/>
              <w:rPr>
                <w:rFonts w:ascii="Times New Roman" w:hAnsi="Times New Roman" w:cs="Times New Roman"/>
                <w:sz w:val="24"/>
                <w:szCs w:val="24"/>
                <w:lang w:val="en-GB"/>
              </w:rPr>
            </w:pPr>
          </w:p>
        </w:tc>
      </w:tr>
      <w:tr w:rsidR="00357CF0" w:rsidRPr="00357CF0" w14:paraId="63967578" w14:textId="77777777" w:rsidTr="0016507F">
        <w:trPr>
          <w:trHeight w:val="315"/>
        </w:trPr>
        <w:tc>
          <w:tcPr>
            <w:tcW w:w="2551" w:type="dxa"/>
            <w:tcBorders>
              <w:top w:val="nil"/>
              <w:left w:val="nil"/>
              <w:bottom w:val="nil"/>
              <w:right w:val="nil"/>
            </w:tcBorders>
            <w:shd w:val="clear" w:color="000000" w:fill="FFFFFF"/>
            <w:noWrap/>
            <w:vAlign w:val="center"/>
            <w:hideMark/>
          </w:tcPr>
          <w:p w14:paraId="24F95ECE" w14:textId="77777777" w:rsidR="001723BE" w:rsidRPr="00357CF0" w:rsidRDefault="001723BE"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Middle adolescents</w:t>
            </w:r>
          </w:p>
        </w:tc>
        <w:tc>
          <w:tcPr>
            <w:tcW w:w="1417" w:type="dxa"/>
            <w:tcBorders>
              <w:top w:val="nil"/>
              <w:left w:val="nil"/>
              <w:bottom w:val="nil"/>
              <w:right w:val="nil"/>
            </w:tcBorders>
            <w:vAlign w:val="center"/>
          </w:tcPr>
          <w:p w14:paraId="0DB6D95C" w14:textId="77777777" w:rsidR="001723BE" w:rsidRPr="00357CF0" w:rsidRDefault="001723BE"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auto" w:fill="auto"/>
            <w:noWrap/>
            <w:vAlign w:val="center"/>
          </w:tcPr>
          <w:p w14:paraId="3ABD4DB4" w14:textId="37EAE11F" w:rsidR="001723BE" w:rsidRPr="00357CF0" w:rsidRDefault="001723BE"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w:t>
            </w:r>
            <w:r w:rsidR="00BC330C" w:rsidRPr="00357CF0">
              <w:rPr>
                <w:rFonts w:ascii="Times New Roman" w:eastAsia="ＭＳ Ｐゴシック" w:hAnsi="Times New Roman" w:cs="Times New Roman"/>
                <w:sz w:val="24"/>
                <w:szCs w:val="24"/>
                <w:lang w:val="en-GB"/>
              </w:rPr>
              <w:t>3.6</w:t>
            </w:r>
          </w:p>
        </w:tc>
        <w:tc>
          <w:tcPr>
            <w:tcW w:w="1417" w:type="dxa"/>
            <w:tcBorders>
              <w:top w:val="nil"/>
              <w:left w:val="nil"/>
              <w:bottom w:val="nil"/>
              <w:right w:val="nil"/>
            </w:tcBorders>
            <w:shd w:val="clear" w:color="000000" w:fill="FFFFFF"/>
            <w:noWrap/>
            <w:vAlign w:val="center"/>
          </w:tcPr>
          <w:p w14:paraId="0B5ABD79" w14:textId="39011548" w:rsidR="001723BE" w:rsidRPr="00357CF0" w:rsidRDefault="001723BE"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1</w:t>
            </w:r>
            <w:r w:rsidRPr="00357CF0">
              <w:rPr>
                <w:rFonts w:ascii="Times New Roman" w:eastAsia="ＭＳ Ｐゴシック" w:hAnsi="Times New Roman" w:cs="Times New Roman"/>
                <w:b/>
                <w:bCs/>
                <w:sz w:val="24"/>
                <w:szCs w:val="24"/>
                <w:lang w:val="en-GB"/>
              </w:rPr>
              <w:t>8.</w:t>
            </w:r>
            <w:r w:rsidR="00BC330C" w:rsidRPr="00357CF0">
              <w:rPr>
                <w:rFonts w:ascii="Times New Roman" w:eastAsia="ＭＳ Ｐゴシック" w:hAnsi="Times New Roman" w:cs="Times New Roman"/>
                <w:b/>
                <w:bCs/>
                <w:sz w:val="24"/>
                <w:szCs w:val="24"/>
                <w:lang w:val="en-GB"/>
              </w:rPr>
              <w:t>6</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000000" w:fill="FFFFFF"/>
            <w:noWrap/>
            <w:vAlign w:val="center"/>
          </w:tcPr>
          <w:p w14:paraId="33237E95" w14:textId="2B6D3DCE" w:rsidR="001723BE" w:rsidRPr="00357CF0" w:rsidRDefault="001723BE"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28.</w:t>
            </w:r>
            <w:r w:rsidR="00BC330C" w:rsidRPr="00357CF0">
              <w:rPr>
                <w:rFonts w:ascii="Times New Roman" w:eastAsia="ＭＳ Ｐゴシック" w:hAnsi="Times New Roman" w:cs="Times New Roman"/>
                <w:b/>
                <w:bCs/>
                <w:sz w:val="24"/>
                <w:szCs w:val="24"/>
                <w:lang w:val="en-GB"/>
              </w:rPr>
              <w:t>5</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000000" w:fill="FFFFFF"/>
            <w:vAlign w:val="center"/>
          </w:tcPr>
          <w:p w14:paraId="73BBF9BC" w14:textId="2401B884" w:rsidR="001723BE" w:rsidRPr="00357CF0" w:rsidRDefault="001723BE"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00BC330C" w:rsidRPr="00357CF0">
              <w:rPr>
                <w:rFonts w:ascii="Times New Roman" w:hAnsi="Times New Roman" w:cs="Times New Roman"/>
                <w:b/>
                <w:bCs/>
                <w:sz w:val="24"/>
                <w:szCs w:val="24"/>
                <w:lang w:val="en-GB"/>
              </w:rPr>
              <w:t>4.6</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bottom w:val="nil"/>
              <w:right w:val="nil"/>
            </w:tcBorders>
            <w:shd w:val="clear" w:color="000000" w:fill="FFFFFF"/>
            <w:vAlign w:val="center"/>
          </w:tcPr>
          <w:p w14:paraId="0D6898D0" w14:textId="1CECD726" w:rsidR="001723BE" w:rsidRPr="00357CF0" w:rsidRDefault="001723BE"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w:t>
            </w:r>
            <w:r w:rsidR="00BC330C" w:rsidRPr="00357CF0">
              <w:rPr>
                <w:rFonts w:ascii="Times New Roman" w:hAnsi="Times New Roman" w:cs="Times New Roman"/>
                <w:sz w:val="24"/>
                <w:szCs w:val="24"/>
                <w:lang w:val="en-GB"/>
              </w:rPr>
              <w:t>9</w:t>
            </w:r>
          </w:p>
        </w:tc>
        <w:tc>
          <w:tcPr>
            <w:tcW w:w="1334" w:type="dxa"/>
            <w:tcBorders>
              <w:top w:val="nil"/>
              <w:left w:val="nil"/>
              <w:bottom w:val="nil"/>
              <w:right w:val="nil"/>
            </w:tcBorders>
            <w:shd w:val="clear" w:color="000000" w:fill="FFFFFF"/>
            <w:vAlign w:val="center"/>
          </w:tcPr>
          <w:p w14:paraId="00BB0C41" w14:textId="77777777" w:rsidR="001723BE" w:rsidRPr="00357CF0" w:rsidRDefault="001723BE"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9.7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nil"/>
              <w:left w:val="nil"/>
              <w:bottom w:val="nil"/>
              <w:right w:val="nil"/>
            </w:tcBorders>
            <w:shd w:val="clear" w:color="000000" w:fill="FFFFFF"/>
            <w:vAlign w:val="center"/>
          </w:tcPr>
          <w:p w14:paraId="22D1BEEE" w14:textId="77777777" w:rsidR="001723BE" w:rsidRPr="00357CF0" w:rsidRDefault="001723BE"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r w:rsidR="00357CF0" w:rsidRPr="00357CF0" w14:paraId="6C5BF328" w14:textId="77777777" w:rsidTr="0016507F">
        <w:trPr>
          <w:trHeight w:val="315"/>
        </w:trPr>
        <w:tc>
          <w:tcPr>
            <w:tcW w:w="2551" w:type="dxa"/>
            <w:tcBorders>
              <w:top w:val="nil"/>
              <w:left w:val="nil"/>
              <w:bottom w:val="nil"/>
              <w:right w:val="nil"/>
            </w:tcBorders>
            <w:shd w:val="clear" w:color="000000" w:fill="FFFFFF"/>
            <w:noWrap/>
            <w:vAlign w:val="center"/>
          </w:tcPr>
          <w:p w14:paraId="1E256D1A" w14:textId="77777777" w:rsidR="001723BE" w:rsidRPr="00357CF0" w:rsidRDefault="001723BE"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1CD73AD7" w14:textId="77777777" w:rsidR="001723BE" w:rsidRPr="00357CF0" w:rsidRDefault="001723BE"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bottom w:val="nil"/>
              <w:right w:val="nil"/>
            </w:tcBorders>
            <w:shd w:val="clear" w:color="auto" w:fill="auto"/>
            <w:noWrap/>
            <w:vAlign w:val="center"/>
          </w:tcPr>
          <w:p w14:paraId="07F90D05" w14:textId="008AA010" w:rsidR="001723BE" w:rsidRPr="00357CF0" w:rsidRDefault="00BC330C"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w:t>
            </w:r>
            <w:r w:rsidR="001723BE" w:rsidRPr="00357CF0">
              <w:rPr>
                <w:rFonts w:ascii="Times New Roman" w:hAnsi="Times New Roman" w:cs="Times New Roman"/>
                <w:sz w:val="24"/>
                <w:szCs w:val="24"/>
                <w:lang w:val="en-GB"/>
              </w:rPr>
              <w:t>0.</w:t>
            </w:r>
            <w:r w:rsidRPr="00357CF0">
              <w:rPr>
                <w:rFonts w:ascii="Times New Roman" w:hAnsi="Times New Roman" w:cs="Times New Roman"/>
                <w:sz w:val="24"/>
                <w:szCs w:val="24"/>
                <w:lang w:val="en-GB"/>
              </w:rPr>
              <w:t>9</w:t>
            </w:r>
          </w:p>
        </w:tc>
        <w:tc>
          <w:tcPr>
            <w:tcW w:w="1417" w:type="dxa"/>
            <w:tcBorders>
              <w:top w:val="nil"/>
              <w:left w:val="nil"/>
              <w:bottom w:val="nil"/>
              <w:right w:val="nil"/>
            </w:tcBorders>
            <w:shd w:val="clear" w:color="auto" w:fill="auto"/>
            <w:noWrap/>
            <w:vAlign w:val="center"/>
          </w:tcPr>
          <w:p w14:paraId="78753428" w14:textId="77777777" w:rsidR="001723BE" w:rsidRPr="00357CF0" w:rsidRDefault="001723BE"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2.4</w:t>
            </w:r>
          </w:p>
        </w:tc>
        <w:tc>
          <w:tcPr>
            <w:tcW w:w="1417" w:type="dxa"/>
            <w:tcBorders>
              <w:top w:val="nil"/>
              <w:left w:val="nil"/>
              <w:bottom w:val="nil"/>
              <w:right w:val="nil"/>
            </w:tcBorders>
            <w:shd w:val="clear" w:color="auto" w:fill="auto"/>
            <w:noWrap/>
            <w:vAlign w:val="center"/>
          </w:tcPr>
          <w:p w14:paraId="435EDD57" w14:textId="534A11A8" w:rsidR="001723BE" w:rsidRPr="00357CF0" w:rsidRDefault="001723BE"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3.</w:t>
            </w:r>
            <w:r w:rsidR="00BC330C" w:rsidRPr="00357CF0">
              <w:rPr>
                <w:rFonts w:ascii="Times New Roman" w:eastAsia="ＭＳ Ｐゴシック" w:hAnsi="Times New Roman" w:cs="Times New Roman"/>
                <w:b/>
                <w:bCs/>
                <w:sz w:val="24"/>
                <w:szCs w:val="24"/>
                <w:lang w:val="en-GB"/>
              </w:rPr>
              <w:t>7</w:t>
            </w:r>
          </w:p>
        </w:tc>
        <w:tc>
          <w:tcPr>
            <w:tcW w:w="1417" w:type="dxa"/>
            <w:tcBorders>
              <w:top w:val="nil"/>
              <w:left w:val="nil"/>
              <w:bottom w:val="nil"/>
              <w:right w:val="nil"/>
            </w:tcBorders>
            <w:shd w:val="clear" w:color="auto" w:fill="auto"/>
            <w:vAlign w:val="center"/>
          </w:tcPr>
          <w:p w14:paraId="295E215B" w14:textId="66E9D816" w:rsidR="001723BE" w:rsidRPr="00357CF0" w:rsidRDefault="001723BE"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w:t>
            </w:r>
            <w:r w:rsidR="00BC330C" w:rsidRPr="00357CF0">
              <w:rPr>
                <w:rFonts w:ascii="Times New Roman" w:hAnsi="Times New Roman" w:cs="Times New Roman"/>
                <w:b/>
                <w:bCs/>
                <w:sz w:val="24"/>
                <w:szCs w:val="24"/>
                <w:lang w:val="en-GB"/>
              </w:rPr>
              <w:t>3.0</w:t>
            </w:r>
          </w:p>
        </w:tc>
        <w:tc>
          <w:tcPr>
            <w:tcW w:w="1388" w:type="dxa"/>
            <w:tcBorders>
              <w:top w:val="nil"/>
              <w:left w:val="nil"/>
              <w:bottom w:val="nil"/>
              <w:right w:val="nil"/>
            </w:tcBorders>
            <w:vAlign w:val="center"/>
          </w:tcPr>
          <w:p w14:paraId="1B32763B" w14:textId="57454409" w:rsidR="001723BE" w:rsidRPr="00357CF0" w:rsidRDefault="00BC330C"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hint="eastAsia"/>
                <w:sz w:val="24"/>
                <w:szCs w:val="24"/>
                <w:lang w:val="en-GB"/>
              </w:rPr>
              <w:t>1</w:t>
            </w:r>
            <w:r w:rsidRPr="00357CF0">
              <w:rPr>
                <w:rFonts w:ascii="Times New Roman" w:eastAsia="游ゴシック Medium" w:hAnsi="Times New Roman" w:cs="Times New Roman"/>
                <w:sz w:val="24"/>
                <w:szCs w:val="24"/>
                <w:lang w:val="en-GB"/>
              </w:rPr>
              <w:t>.0</w:t>
            </w:r>
          </w:p>
        </w:tc>
        <w:tc>
          <w:tcPr>
            <w:tcW w:w="1334" w:type="dxa"/>
            <w:tcBorders>
              <w:top w:val="nil"/>
              <w:left w:val="nil"/>
              <w:bottom w:val="nil"/>
              <w:right w:val="nil"/>
            </w:tcBorders>
            <w:vAlign w:val="center"/>
          </w:tcPr>
          <w:p w14:paraId="79EE648F" w14:textId="72223A9F" w:rsidR="001723BE" w:rsidRPr="00357CF0" w:rsidRDefault="001723BE"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−4.</w:t>
            </w:r>
            <w:r w:rsidR="00BC330C" w:rsidRPr="00357CF0">
              <w:rPr>
                <w:rFonts w:ascii="Times New Roman" w:hAnsi="Times New Roman" w:cs="Times New Roman"/>
                <w:b/>
                <w:bCs/>
                <w:sz w:val="24"/>
                <w:szCs w:val="24"/>
                <w:lang w:val="en-GB"/>
              </w:rPr>
              <w:t>2</w:t>
            </w:r>
          </w:p>
        </w:tc>
        <w:tc>
          <w:tcPr>
            <w:tcW w:w="1296" w:type="dxa"/>
            <w:tcBorders>
              <w:top w:val="nil"/>
              <w:left w:val="nil"/>
              <w:bottom w:val="nil"/>
              <w:right w:val="nil"/>
            </w:tcBorders>
            <w:vAlign w:val="center"/>
          </w:tcPr>
          <w:p w14:paraId="4994CBD1" w14:textId="77777777" w:rsidR="001723BE" w:rsidRPr="00357CF0" w:rsidRDefault="001723BE"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317E3192" w14:textId="77777777" w:rsidTr="0016507F">
        <w:trPr>
          <w:trHeight w:hRule="exact" w:val="113"/>
        </w:trPr>
        <w:tc>
          <w:tcPr>
            <w:tcW w:w="2551" w:type="dxa"/>
            <w:tcBorders>
              <w:top w:val="nil"/>
              <w:left w:val="nil"/>
              <w:bottom w:val="nil"/>
              <w:right w:val="nil"/>
            </w:tcBorders>
            <w:shd w:val="clear" w:color="000000" w:fill="FFFFFF"/>
            <w:noWrap/>
            <w:vAlign w:val="center"/>
          </w:tcPr>
          <w:p w14:paraId="1E8C2465" w14:textId="77777777" w:rsidR="001723BE" w:rsidRPr="00357CF0" w:rsidRDefault="001723BE"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015CE8AC" w14:textId="77777777" w:rsidR="001723BE" w:rsidRPr="00357CF0" w:rsidRDefault="001723BE"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auto" w:fill="auto"/>
            <w:noWrap/>
            <w:vAlign w:val="center"/>
          </w:tcPr>
          <w:p w14:paraId="6456C7E1" w14:textId="77777777" w:rsidR="001723BE" w:rsidRPr="00357CF0" w:rsidRDefault="001723BE" w:rsidP="0016507F">
            <w:pPr>
              <w:spacing w:after="0" w:line="240" w:lineRule="auto"/>
              <w:jc w:val="center"/>
              <w:rPr>
                <w:rFonts w:ascii="Times New Roman" w:eastAsia="游ゴシック Medium" w:hAnsi="Times New Roman" w:cs="Times New Roman"/>
                <w:b/>
                <w:bCs/>
                <w:sz w:val="24"/>
                <w:szCs w:val="24"/>
                <w:lang w:val="en-GB"/>
              </w:rPr>
            </w:pPr>
          </w:p>
        </w:tc>
        <w:tc>
          <w:tcPr>
            <w:tcW w:w="1417" w:type="dxa"/>
            <w:tcBorders>
              <w:top w:val="nil"/>
              <w:left w:val="nil"/>
              <w:bottom w:val="nil"/>
              <w:right w:val="nil"/>
            </w:tcBorders>
            <w:shd w:val="clear" w:color="auto" w:fill="auto"/>
            <w:noWrap/>
            <w:vAlign w:val="center"/>
          </w:tcPr>
          <w:p w14:paraId="703EE1D2" w14:textId="77777777" w:rsidR="001723BE" w:rsidRPr="00357CF0" w:rsidRDefault="001723BE" w:rsidP="0016507F">
            <w:pPr>
              <w:spacing w:after="0" w:line="240" w:lineRule="auto"/>
              <w:jc w:val="center"/>
              <w:rPr>
                <w:rFonts w:ascii="Times New Roman" w:hAnsi="Times New Roman" w:cs="Times New Roman"/>
                <w:sz w:val="24"/>
                <w:szCs w:val="24"/>
                <w:lang w:val="en-GB"/>
              </w:rPr>
            </w:pPr>
          </w:p>
        </w:tc>
        <w:tc>
          <w:tcPr>
            <w:tcW w:w="1417" w:type="dxa"/>
            <w:tcBorders>
              <w:top w:val="nil"/>
              <w:left w:val="nil"/>
              <w:bottom w:val="nil"/>
              <w:right w:val="nil"/>
            </w:tcBorders>
            <w:shd w:val="clear" w:color="auto" w:fill="auto"/>
            <w:noWrap/>
            <w:vAlign w:val="center"/>
          </w:tcPr>
          <w:p w14:paraId="376A2DD9" w14:textId="77777777" w:rsidR="001723BE" w:rsidRPr="00357CF0" w:rsidRDefault="001723BE"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auto" w:fill="auto"/>
            <w:vAlign w:val="center"/>
          </w:tcPr>
          <w:p w14:paraId="7F6DC1B5" w14:textId="77777777" w:rsidR="001723BE" w:rsidRPr="00357CF0" w:rsidRDefault="001723BE" w:rsidP="0016507F">
            <w:pPr>
              <w:spacing w:after="0" w:line="240" w:lineRule="auto"/>
              <w:jc w:val="center"/>
              <w:rPr>
                <w:rFonts w:ascii="Times New Roman" w:hAnsi="Times New Roman" w:cs="Times New Roman"/>
                <w:sz w:val="24"/>
                <w:szCs w:val="24"/>
                <w:lang w:val="en-GB"/>
              </w:rPr>
            </w:pPr>
          </w:p>
        </w:tc>
        <w:tc>
          <w:tcPr>
            <w:tcW w:w="1388" w:type="dxa"/>
            <w:tcBorders>
              <w:top w:val="nil"/>
              <w:left w:val="nil"/>
              <w:bottom w:val="nil"/>
              <w:right w:val="nil"/>
            </w:tcBorders>
            <w:vAlign w:val="center"/>
          </w:tcPr>
          <w:p w14:paraId="30AD41D4" w14:textId="77777777" w:rsidR="001723BE" w:rsidRPr="00357CF0" w:rsidRDefault="001723BE" w:rsidP="0016507F">
            <w:pPr>
              <w:spacing w:after="0" w:line="240" w:lineRule="auto"/>
              <w:jc w:val="center"/>
              <w:rPr>
                <w:rFonts w:ascii="Times New Roman" w:eastAsia="游ゴシック Medium" w:hAnsi="Times New Roman" w:cs="Times New Roman"/>
                <w:sz w:val="24"/>
                <w:szCs w:val="24"/>
                <w:lang w:val="en-GB"/>
              </w:rPr>
            </w:pPr>
          </w:p>
        </w:tc>
        <w:tc>
          <w:tcPr>
            <w:tcW w:w="1334" w:type="dxa"/>
            <w:tcBorders>
              <w:top w:val="nil"/>
              <w:left w:val="nil"/>
              <w:bottom w:val="nil"/>
              <w:right w:val="nil"/>
            </w:tcBorders>
            <w:vAlign w:val="center"/>
          </w:tcPr>
          <w:p w14:paraId="01C32C46" w14:textId="77777777" w:rsidR="001723BE" w:rsidRPr="00357CF0" w:rsidRDefault="001723BE" w:rsidP="0016507F">
            <w:pPr>
              <w:spacing w:after="0" w:line="240" w:lineRule="auto"/>
              <w:jc w:val="center"/>
              <w:rPr>
                <w:rFonts w:ascii="Times New Roman" w:eastAsia="游ゴシック Medium" w:hAnsi="Times New Roman" w:cs="Times New Roman"/>
                <w:sz w:val="24"/>
                <w:szCs w:val="24"/>
                <w:lang w:val="en-GB"/>
              </w:rPr>
            </w:pPr>
          </w:p>
        </w:tc>
        <w:tc>
          <w:tcPr>
            <w:tcW w:w="1296" w:type="dxa"/>
            <w:tcBorders>
              <w:top w:val="nil"/>
              <w:left w:val="nil"/>
              <w:bottom w:val="nil"/>
              <w:right w:val="nil"/>
            </w:tcBorders>
            <w:vAlign w:val="center"/>
          </w:tcPr>
          <w:p w14:paraId="37862D22" w14:textId="77777777" w:rsidR="001723BE" w:rsidRPr="00357CF0" w:rsidRDefault="001723BE"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58E4F2C9" w14:textId="77777777" w:rsidTr="0016507F">
        <w:trPr>
          <w:trHeight w:val="315"/>
        </w:trPr>
        <w:tc>
          <w:tcPr>
            <w:tcW w:w="2551" w:type="dxa"/>
            <w:tcBorders>
              <w:top w:val="nil"/>
              <w:left w:val="nil"/>
              <w:bottom w:val="nil"/>
              <w:right w:val="nil"/>
            </w:tcBorders>
            <w:shd w:val="clear" w:color="000000" w:fill="FFFFFF"/>
            <w:noWrap/>
            <w:vAlign w:val="center"/>
          </w:tcPr>
          <w:p w14:paraId="51406BB4" w14:textId="77777777" w:rsidR="001723BE" w:rsidRPr="00357CF0" w:rsidRDefault="001723BE"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Late adolescents</w:t>
            </w:r>
          </w:p>
        </w:tc>
        <w:tc>
          <w:tcPr>
            <w:tcW w:w="1417" w:type="dxa"/>
            <w:tcBorders>
              <w:top w:val="nil"/>
              <w:left w:val="nil"/>
              <w:bottom w:val="nil"/>
              <w:right w:val="nil"/>
            </w:tcBorders>
            <w:vAlign w:val="center"/>
          </w:tcPr>
          <w:p w14:paraId="2F70C50A" w14:textId="77777777" w:rsidR="001723BE" w:rsidRPr="00357CF0" w:rsidRDefault="001723BE"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auto" w:fill="auto"/>
            <w:noWrap/>
            <w:vAlign w:val="center"/>
          </w:tcPr>
          <w:p w14:paraId="1443D2A6" w14:textId="2853FAB9" w:rsidR="001723BE" w:rsidRPr="00357CF0" w:rsidRDefault="001723BE"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18.</w:t>
            </w:r>
            <w:r w:rsidR="00BC330C" w:rsidRPr="00357CF0">
              <w:rPr>
                <w:rFonts w:ascii="Times New Roman" w:eastAsia="游ゴシック Medium" w:hAnsi="Times New Roman" w:cs="Times New Roman"/>
                <w:b/>
                <w:bCs/>
                <w:sz w:val="24"/>
                <w:szCs w:val="24"/>
                <w:lang w:val="en-GB"/>
              </w:rPr>
              <w:t>2</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auto" w:fill="auto"/>
            <w:noWrap/>
            <w:vAlign w:val="center"/>
          </w:tcPr>
          <w:p w14:paraId="08F4DEC2" w14:textId="4BD836D1" w:rsidR="001723BE" w:rsidRPr="00357CF0" w:rsidRDefault="001723BE"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w:t>
            </w:r>
            <w:r w:rsidR="00BC330C" w:rsidRPr="00357CF0">
              <w:rPr>
                <w:rFonts w:ascii="Times New Roman" w:hAnsi="Times New Roman" w:cs="Times New Roman"/>
                <w:sz w:val="24"/>
                <w:szCs w:val="24"/>
                <w:lang w:val="en-GB"/>
              </w:rPr>
              <w:t>7.0</w:t>
            </w:r>
          </w:p>
        </w:tc>
        <w:tc>
          <w:tcPr>
            <w:tcW w:w="1417" w:type="dxa"/>
            <w:tcBorders>
              <w:top w:val="nil"/>
              <w:left w:val="nil"/>
              <w:bottom w:val="nil"/>
              <w:right w:val="nil"/>
            </w:tcBorders>
            <w:shd w:val="clear" w:color="auto" w:fill="auto"/>
            <w:noWrap/>
            <w:vAlign w:val="center"/>
          </w:tcPr>
          <w:p w14:paraId="351271A6" w14:textId="014BFDF4" w:rsidR="001723BE" w:rsidRPr="00357CF0" w:rsidRDefault="001723BE"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2</w:t>
            </w:r>
            <w:r w:rsidRPr="00357CF0">
              <w:rPr>
                <w:rFonts w:ascii="Times New Roman" w:eastAsia="ＭＳ Ｐゴシック" w:hAnsi="Times New Roman" w:cs="Times New Roman"/>
                <w:sz w:val="24"/>
                <w:szCs w:val="24"/>
                <w:lang w:val="en-GB"/>
              </w:rPr>
              <w:t>3.</w:t>
            </w:r>
            <w:r w:rsidR="00BC330C" w:rsidRPr="00357CF0">
              <w:rPr>
                <w:rFonts w:ascii="Times New Roman" w:eastAsia="ＭＳ Ｐゴシック" w:hAnsi="Times New Roman" w:cs="Times New Roman"/>
                <w:sz w:val="24"/>
                <w:szCs w:val="24"/>
                <w:lang w:val="en-GB"/>
              </w:rPr>
              <w:t>7</w:t>
            </w:r>
          </w:p>
        </w:tc>
        <w:tc>
          <w:tcPr>
            <w:tcW w:w="1417" w:type="dxa"/>
            <w:tcBorders>
              <w:top w:val="nil"/>
              <w:left w:val="nil"/>
              <w:bottom w:val="nil"/>
              <w:right w:val="nil"/>
            </w:tcBorders>
            <w:shd w:val="clear" w:color="auto" w:fill="auto"/>
            <w:vAlign w:val="center"/>
          </w:tcPr>
          <w:p w14:paraId="1F9EB77C" w14:textId="198B1C5C" w:rsidR="001723BE" w:rsidRPr="00357CF0" w:rsidRDefault="001723BE"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00BC330C" w:rsidRPr="00357CF0">
              <w:rPr>
                <w:rFonts w:ascii="Times New Roman" w:hAnsi="Times New Roman" w:cs="Times New Roman"/>
                <w:b/>
                <w:bCs/>
                <w:sz w:val="24"/>
                <w:szCs w:val="24"/>
                <w:lang w:val="en-GB"/>
              </w:rPr>
              <w:t>4.7</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bottom w:val="nil"/>
              <w:right w:val="nil"/>
            </w:tcBorders>
            <w:vAlign w:val="center"/>
          </w:tcPr>
          <w:p w14:paraId="26F1E325" w14:textId="72ADCD2D" w:rsidR="001723BE" w:rsidRPr="00357CF0" w:rsidRDefault="001723BE"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hint="eastAsia"/>
                <w:sz w:val="24"/>
                <w:szCs w:val="24"/>
                <w:lang w:val="en-GB"/>
              </w:rPr>
              <w:t>1</w:t>
            </w:r>
            <w:r w:rsidR="00BC330C" w:rsidRPr="00357CF0">
              <w:rPr>
                <w:rFonts w:ascii="Times New Roman" w:eastAsia="游ゴシック Medium" w:hAnsi="Times New Roman" w:cs="Times New Roman"/>
                <w:sz w:val="24"/>
                <w:szCs w:val="24"/>
                <w:lang w:val="en-GB"/>
              </w:rPr>
              <w:t>5.2</w:t>
            </w:r>
          </w:p>
        </w:tc>
        <w:tc>
          <w:tcPr>
            <w:tcW w:w="1334" w:type="dxa"/>
            <w:tcBorders>
              <w:top w:val="nil"/>
              <w:left w:val="nil"/>
              <w:bottom w:val="nil"/>
              <w:right w:val="nil"/>
            </w:tcBorders>
            <w:vAlign w:val="center"/>
          </w:tcPr>
          <w:p w14:paraId="28A3C6C7" w14:textId="5673F611" w:rsidR="001723BE" w:rsidRPr="00357CF0" w:rsidRDefault="001723BE"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11.</w:t>
            </w:r>
            <w:r w:rsidR="00BC330C" w:rsidRPr="00357CF0">
              <w:rPr>
                <w:rFonts w:ascii="Times New Roman" w:eastAsia="游ゴシック Medium" w:hAnsi="Times New Roman" w:cs="Times New Roman"/>
                <w:b/>
                <w:bCs/>
                <w:sz w:val="24"/>
                <w:szCs w:val="24"/>
                <w:lang w:val="en-GB"/>
              </w:rPr>
              <w:t>2</w:t>
            </w:r>
            <w:r w:rsidR="00BC330C" w:rsidRPr="00357CF0">
              <w:rPr>
                <w:rFonts w:ascii="Times New Roman" w:eastAsia="ＭＳ Ｐゴシック" w:hAnsi="Times New Roman" w:cs="Times New Roman"/>
                <w:b/>
                <w:bCs/>
                <w:sz w:val="24"/>
                <w:szCs w:val="24"/>
                <w:lang w:val="en-GB"/>
              </w:rPr>
              <w:t xml:space="preserve"> (</w:t>
            </w:r>
            <w:r w:rsidR="00BC330C" w:rsidRPr="00357CF0">
              <w:rPr>
                <w:rFonts w:ascii="Times New Roman" w:hAnsi="Times New Roman" w:cs="Times New Roman"/>
                <w:b/>
                <w:bCs/>
                <w:sz w:val="24"/>
                <w:szCs w:val="24"/>
                <w:lang w:val="en-GB"/>
              </w:rPr>
              <w:t>−</w:t>
            </w:r>
            <w:r w:rsidR="00BC330C" w:rsidRPr="00357CF0">
              <w:rPr>
                <w:rFonts w:ascii="Times New Roman" w:eastAsia="ＭＳ Ｐゴシック" w:hAnsi="Times New Roman" w:cs="Times New Roman"/>
                <w:b/>
                <w:bCs/>
                <w:sz w:val="24"/>
                <w:szCs w:val="24"/>
                <w:lang w:val="en-GB"/>
              </w:rPr>
              <w:t>)</w:t>
            </w:r>
          </w:p>
        </w:tc>
        <w:tc>
          <w:tcPr>
            <w:tcW w:w="1296" w:type="dxa"/>
            <w:tcBorders>
              <w:top w:val="nil"/>
              <w:left w:val="nil"/>
              <w:bottom w:val="nil"/>
              <w:right w:val="nil"/>
            </w:tcBorders>
            <w:vAlign w:val="center"/>
          </w:tcPr>
          <w:p w14:paraId="2E0D8CF2" w14:textId="77777777" w:rsidR="001723BE" w:rsidRPr="00357CF0" w:rsidRDefault="001723BE"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100</w:t>
            </w:r>
          </w:p>
        </w:tc>
      </w:tr>
      <w:tr w:rsidR="00357CF0" w:rsidRPr="00357CF0" w14:paraId="2F90986D" w14:textId="77777777" w:rsidTr="0016507F">
        <w:trPr>
          <w:trHeight w:val="315"/>
        </w:trPr>
        <w:tc>
          <w:tcPr>
            <w:tcW w:w="2551" w:type="dxa"/>
            <w:tcBorders>
              <w:top w:val="nil"/>
              <w:left w:val="nil"/>
              <w:bottom w:val="nil"/>
              <w:right w:val="nil"/>
            </w:tcBorders>
            <w:shd w:val="clear" w:color="000000" w:fill="FFFFFF"/>
            <w:noWrap/>
            <w:vAlign w:val="center"/>
          </w:tcPr>
          <w:p w14:paraId="6242DED0" w14:textId="77777777" w:rsidR="001723BE" w:rsidRPr="00357CF0" w:rsidRDefault="001723BE"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vAlign w:val="center"/>
          </w:tcPr>
          <w:p w14:paraId="3A6AAA94" w14:textId="77777777" w:rsidR="001723BE" w:rsidRPr="00357CF0" w:rsidRDefault="001723BE"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right w:val="nil"/>
            </w:tcBorders>
            <w:shd w:val="clear" w:color="auto" w:fill="auto"/>
            <w:noWrap/>
            <w:vAlign w:val="center"/>
          </w:tcPr>
          <w:p w14:paraId="291EC184" w14:textId="137CAA2D" w:rsidR="001723BE" w:rsidRPr="00357CF0" w:rsidRDefault="001723BE"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4.</w:t>
            </w:r>
            <w:r w:rsidR="00BC330C" w:rsidRPr="00357CF0">
              <w:rPr>
                <w:rFonts w:ascii="Times New Roman" w:eastAsia="ＭＳ Ｐゴシック" w:hAnsi="Times New Roman" w:cs="Times New Roman"/>
                <w:b/>
                <w:bCs/>
                <w:sz w:val="24"/>
                <w:szCs w:val="24"/>
                <w:lang w:val="en-GB"/>
              </w:rPr>
              <w:t>7</w:t>
            </w:r>
          </w:p>
        </w:tc>
        <w:tc>
          <w:tcPr>
            <w:tcW w:w="1417" w:type="dxa"/>
            <w:tcBorders>
              <w:top w:val="nil"/>
              <w:left w:val="nil"/>
              <w:bottom w:val="nil"/>
              <w:right w:val="nil"/>
            </w:tcBorders>
            <w:shd w:val="clear" w:color="auto" w:fill="auto"/>
            <w:noWrap/>
            <w:vAlign w:val="center"/>
          </w:tcPr>
          <w:p w14:paraId="1BF29EF3" w14:textId="77777777" w:rsidR="001723BE" w:rsidRPr="00357CF0" w:rsidRDefault="001723BE"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sz w:val="24"/>
                <w:szCs w:val="24"/>
                <w:lang w:val="en-GB"/>
              </w:rPr>
              <w:t>0.4</w:t>
            </w:r>
          </w:p>
        </w:tc>
        <w:tc>
          <w:tcPr>
            <w:tcW w:w="1417" w:type="dxa"/>
            <w:tcBorders>
              <w:top w:val="nil"/>
              <w:left w:val="nil"/>
              <w:bottom w:val="nil"/>
              <w:right w:val="nil"/>
            </w:tcBorders>
            <w:shd w:val="clear" w:color="auto" w:fill="auto"/>
            <w:noWrap/>
            <w:vAlign w:val="center"/>
          </w:tcPr>
          <w:p w14:paraId="45C89A62" w14:textId="77777777" w:rsidR="001723BE" w:rsidRPr="00357CF0" w:rsidRDefault="001723BE"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sz w:val="24"/>
                <w:szCs w:val="24"/>
                <w:lang w:val="en-GB"/>
              </w:rPr>
              <w:t>−1.3</w:t>
            </w:r>
          </w:p>
        </w:tc>
        <w:tc>
          <w:tcPr>
            <w:tcW w:w="1417" w:type="dxa"/>
            <w:tcBorders>
              <w:top w:val="nil"/>
              <w:left w:val="nil"/>
              <w:bottom w:val="nil"/>
              <w:right w:val="nil"/>
            </w:tcBorders>
            <w:shd w:val="clear" w:color="auto" w:fill="auto"/>
            <w:vAlign w:val="center"/>
          </w:tcPr>
          <w:p w14:paraId="3BD76DBB" w14:textId="7F5AA359" w:rsidR="001723BE" w:rsidRPr="00357CF0" w:rsidRDefault="001723BE"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BC330C" w:rsidRPr="00357CF0">
              <w:rPr>
                <w:rFonts w:ascii="Times New Roman" w:hAnsi="Times New Roman" w:cs="Times New Roman"/>
                <w:b/>
                <w:bCs/>
                <w:sz w:val="24"/>
                <w:szCs w:val="24"/>
                <w:lang w:val="en-GB"/>
              </w:rPr>
              <w:t>6</w:t>
            </w:r>
          </w:p>
        </w:tc>
        <w:tc>
          <w:tcPr>
            <w:tcW w:w="1388" w:type="dxa"/>
            <w:tcBorders>
              <w:top w:val="nil"/>
              <w:left w:val="nil"/>
              <w:bottom w:val="nil"/>
              <w:right w:val="nil"/>
            </w:tcBorders>
            <w:vAlign w:val="center"/>
          </w:tcPr>
          <w:p w14:paraId="52996763" w14:textId="0D4DB8DF" w:rsidR="001723BE" w:rsidRPr="00357CF0" w:rsidRDefault="00BC330C"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.3</w:t>
            </w:r>
          </w:p>
        </w:tc>
        <w:tc>
          <w:tcPr>
            <w:tcW w:w="1334" w:type="dxa"/>
            <w:tcBorders>
              <w:top w:val="nil"/>
              <w:left w:val="nil"/>
              <w:bottom w:val="nil"/>
              <w:right w:val="nil"/>
            </w:tcBorders>
            <w:vAlign w:val="center"/>
          </w:tcPr>
          <w:p w14:paraId="6220339A" w14:textId="2F75DF4A" w:rsidR="001723BE" w:rsidRPr="00357CF0" w:rsidRDefault="001723BE"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w:t>
            </w:r>
            <w:r w:rsidR="00BC330C" w:rsidRPr="00357CF0">
              <w:rPr>
                <w:rFonts w:ascii="Times New Roman" w:hAnsi="Times New Roman" w:cs="Times New Roman"/>
                <w:b/>
                <w:bCs/>
                <w:sz w:val="24"/>
                <w:szCs w:val="24"/>
                <w:lang w:val="en-GB"/>
              </w:rPr>
              <w:t>2.0</w:t>
            </w:r>
          </w:p>
        </w:tc>
        <w:tc>
          <w:tcPr>
            <w:tcW w:w="1296" w:type="dxa"/>
            <w:tcBorders>
              <w:top w:val="nil"/>
              <w:left w:val="nil"/>
              <w:bottom w:val="nil"/>
              <w:right w:val="nil"/>
            </w:tcBorders>
            <w:vAlign w:val="center"/>
          </w:tcPr>
          <w:p w14:paraId="086897B4" w14:textId="77777777" w:rsidR="001723BE" w:rsidRPr="00357CF0" w:rsidRDefault="001723BE" w:rsidP="0016507F">
            <w:pPr>
              <w:spacing w:after="0" w:line="240" w:lineRule="auto"/>
              <w:jc w:val="center"/>
              <w:rPr>
                <w:rFonts w:ascii="Times New Roman" w:hAnsi="Times New Roman" w:cs="Times New Roman"/>
                <w:sz w:val="24"/>
                <w:szCs w:val="24"/>
                <w:lang w:val="en-GB"/>
              </w:rPr>
            </w:pPr>
          </w:p>
        </w:tc>
      </w:tr>
      <w:tr w:rsidR="00357CF0" w:rsidRPr="00357CF0" w14:paraId="334CFF24" w14:textId="77777777" w:rsidTr="0016507F">
        <w:trPr>
          <w:trHeight w:hRule="exact" w:val="113"/>
        </w:trPr>
        <w:tc>
          <w:tcPr>
            <w:tcW w:w="2551" w:type="dxa"/>
            <w:tcBorders>
              <w:top w:val="nil"/>
              <w:left w:val="nil"/>
              <w:bottom w:val="nil"/>
              <w:right w:val="nil"/>
            </w:tcBorders>
            <w:shd w:val="clear" w:color="000000" w:fill="FFFFFF"/>
            <w:noWrap/>
            <w:vAlign w:val="center"/>
          </w:tcPr>
          <w:p w14:paraId="593464BD" w14:textId="77777777" w:rsidR="001723BE" w:rsidRPr="00357CF0" w:rsidRDefault="001723BE"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vAlign w:val="center"/>
          </w:tcPr>
          <w:p w14:paraId="4A098A04" w14:textId="77777777" w:rsidR="001723BE" w:rsidRPr="00357CF0" w:rsidRDefault="001723BE"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right w:val="nil"/>
            </w:tcBorders>
            <w:shd w:val="clear" w:color="auto" w:fill="auto"/>
            <w:noWrap/>
            <w:vAlign w:val="center"/>
          </w:tcPr>
          <w:p w14:paraId="6B008FBF" w14:textId="77777777" w:rsidR="001723BE" w:rsidRPr="00357CF0" w:rsidRDefault="001723BE"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auto" w:fill="auto"/>
            <w:noWrap/>
            <w:vAlign w:val="center"/>
          </w:tcPr>
          <w:p w14:paraId="0F97797E" w14:textId="77777777" w:rsidR="001723BE" w:rsidRPr="00357CF0" w:rsidRDefault="001723BE"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auto" w:fill="auto"/>
            <w:noWrap/>
            <w:vAlign w:val="center"/>
          </w:tcPr>
          <w:p w14:paraId="411C87DA" w14:textId="77777777" w:rsidR="001723BE" w:rsidRPr="00357CF0" w:rsidRDefault="001723BE"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top w:val="nil"/>
              <w:left w:val="nil"/>
              <w:right w:val="nil"/>
            </w:tcBorders>
            <w:shd w:val="clear" w:color="auto" w:fill="auto"/>
            <w:vAlign w:val="center"/>
          </w:tcPr>
          <w:p w14:paraId="7E948F0F" w14:textId="77777777" w:rsidR="001723BE" w:rsidRPr="00357CF0" w:rsidRDefault="001723BE" w:rsidP="0016507F">
            <w:pPr>
              <w:spacing w:after="0" w:line="240" w:lineRule="auto"/>
              <w:jc w:val="center"/>
              <w:rPr>
                <w:rFonts w:ascii="Times New Roman" w:hAnsi="Times New Roman" w:cs="Times New Roman"/>
                <w:sz w:val="24"/>
                <w:szCs w:val="24"/>
                <w:lang w:val="en-GB"/>
              </w:rPr>
            </w:pPr>
          </w:p>
        </w:tc>
        <w:tc>
          <w:tcPr>
            <w:tcW w:w="1388" w:type="dxa"/>
            <w:tcBorders>
              <w:top w:val="nil"/>
              <w:left w:val="nil"/>
              <w:right w:val="nil"/>
            </w:tcBorders>
            <w:vAlign w:val="center"/>
          </w:tcPr>
          <w:p w14:paraId="24411CA0" w14:textId="77777777" w:rsidR="001723BE" w:rsidRPr="00357CF0" w:rsidRDefault="001723BE" w:rsidP="0016507F">
            <w:pPr>
              <w:spacing w:after="0" w:line="240" w:lineRule="auto"/>
              <w:jc w:val="center"/>
              <w:rPr>
                <w:rFonts w:ascii="Times New Roman" w:eastAsia="游ゴシック Medium" w:hAnsi="Times New Roman" w:cs="Times New Roman"/>
                <w:b/>
                <w:bCs/>
                <w:sz w:val="24"/>
                <w:szCs w:val="24"/>
                <w:lang w:val="en-GB"/>
              </w:rPr>
            </w:pPr>
          </w:p>
        </w:tc>
        <w:tc>
          <w:tcPr>
            <w:tcW w:w="1334" w:type="dxa"/>
            <w:tcBorders>
              <w:top w:val="nil"/>
              <w:left w:val="nil"/>
              <w:right w:val="nil"/>
            </w:tcBorders>
            <w:vAlign w:val="center"/>
          </w:tcPr>
          <w:p w14:paraId="70F3E86F" w14:textId="77777777" w:rsidR="001723BE" w:rsidRPr="00357CF0" w:rsidRDefault="001723BE" w:rsidP="0016507F">
            <w:pPr>
              <w:spacing w:after="0" w:line="240" w:lineRule="auto"/>
              <w:jc w:val="center"/>
              <w:rPr>
                <w:rFonts w:ascii="Times New Roman" w:eastAsia="游ゴシック Medium" w:hAnsi="Times New Roman" w:cs="Times New Roman"/>
                <w:b/>
                <w:bCs/>
                <w:sz w:val="24"/>
                <w:szCs w:val="24"/>
                <w:lang w:val="en-GB"/>
              </w:rPr>
            </w:pPr>
          </w:p>
        </w:tc>
        <w:tc>
          <w:tcPr>
            <w:tcW w:w="1296" w:type="dxa"/>
            <w:tcBorders>
              <w:top w:val="nil"/>
              <w:left w:val="nil"/>
              <w:right w:val="nil"/>
            </w:tcBorders>
            <w:vAlign w:val="center"/>
          </w:tcPr>
          <w:p w14:paraId="5828E102" w14:textId="77777777" w:rsidR="001723BE" w:rsidRPr="00357CF0" w:rsidRDefault="001723BE"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74F97CDA" w14:textId="77777777" w:rsidTr="0016507F">
        <w:trPr>
          <w:trHeight w:val="315"/>
        </w:trPr>
        <w:tc>
          <w:tcPr>
            <w:tcW w:w="2551" w:type="dxa"/>
            <w:tcBorders>
              <w:top w:val="nil"/>
              <w:left w:val="nil"/>
              <w:bottom w:val="nil"/>
              <w:right w:val="nil"/>
            </w:tcBorders>
            <w:shd w:val="clear" w:color="000000" w:fill="FFFFFF"/>
            <w:noWrap/>
            <w:vAlign w:val="center"/>
          </w:tcPr>
          <w:p w14:paraId="2BE4D3C2" w14:textId="77777777" w:rsidR="001723BE" w:rsidRPr="00357CF0" w:rsidRDefault="001723BE"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Early</w:t>
            </w:r>
            <w:r w:rsidRPr="00357CF0">
              <w:rPr>
                <w:rFonts w:ascii="Times New Roman" w:eastAsia="ＭＳ Ｐゴシック" w:hAnsi="Times New Roman" w:cs="Times New Roman"/>
                <w:sz w:val="24"/>
                <w:szCs w:val="24"/>
                <w:lang w:val="en-GB"/>
              </w:rPr>
              <w:t xml:space="preserve"> emerging adults</w:t>
            </w:r>
          </w:p>
        </w:tc>
        <w:tc>
          <w:tcPr>
            <w:tcW w:w="1417" w:type="dxa"/>
            <w:tcBorders>
              <w:top w:val="nil"/>
              <w:left w:val="nil"/>
              <w:right w:val="nil"/>
            </w:tcBorders>
            <w:vAlign w:val="center"/>
          </w:tcPr>
          <w:p w14:paraId="049C7E7D" w14:textId="77777777" w:rsidR="001723BE" w:rsidRPr="00357CF0" w:rsidRDefault="001723BE"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right w:val="nil"/>
            </w:tcBorders>
            <w:shd w:val="clear" w:color="auto" w:fill="auto"/>
            <w:noWrap/>
            <w:vAlign w:val="center"/>
          </w:tcPr>
          <w:p w14:paraId="02AD400E" w14:textId="2168AC2B" w:rsidR="001723BE" w:rsidRPr="00357CF0" w:rsidRDefault="001723BE"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5.</w:t>
            </w:r>
            <w:r w:rsidR="00BC330C" w:rsidRPr="00357CF0">
              <w:rPr>
                <w:rFonts w:ascii="Times New Roman" w:hAnsi="Times New Roman" w:cs="Times New Roman"/>
                <w:b/>
                <w:bCs/>
                <w:sz w:val="24"/>
                <w:szCs w:val="24"/>
                <w:lang w:val="en-GB"/>
              </w:rPr>
              <w:t>4</w:t>
            </w:r>
            <w:r w:rsidRPr="00357CF0">
              <w:rPr>
                <w:rFonts w:ascii="Times New Roman" w:hAnsi="Times New Roman" w:cs="Times New Roman"/>
                <w:b/>
                <w:bCs/>
                <w:sz w:val="24"/>
                <w:szCs w:val="24"/>
                <w:lang w:val="en-GB"/>
              </w:rPr>
              <w:t xml:space="preserve"> (+)</w:t>
            </w:r>
          </w:p>
        </w:tc>
        <w:tc>
          <w:tcPr>
            <w:tcW w:w="1417" w:type="dxa"/>
            <w:tcBorders>
              <w:top w:val="nil"/>
              <w:left w:val="nil"/>
              <w:right w:val="nil"/>
            </w:tcBorders>
            <w:shd w:val="clear" w:color="auto" w:fill="auto"/>
            <w:noWrap/>
            <w:vAlign w:val="center"/>
          </w:tcPr>
          <w:p w14:paraId="4B7F06DE" w14:textId="222645CB" w:rsidR="001723BE" w:rsidRPr="00357CF0" w:rsidRDefault="001723BE"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6.</w:t>
            </w:r>
            <w:r w:rsidR="00BC330C" w:rsidRPr="00357CF0">
              <w:rPr>
                <w:rFonts w:ascii="Times New Roman" w:hAnsi="Times New Roman" w:cs="Times New Roman"/>
                <w:sz w:val="24"/>
                <w:szCs w:val="24"/>
                <w:lang w:val="en-GB"/>
              </w:rPr>
              <w:t>6</w:t>
            </w:r>
          </w:p>
        </w:tc>
        <w:tc>
          <w:tcPr>
            <w:tcW w:w="1417" w:type="dxa"/>
            <w:tcBorders>
              <w:top w:val="nil"/>
              <w:left w:val="nil"/>
              <w:right w:val="nil"/>
            </w:tcBorders>
            <w:shd w:val="clear" w:color="auto" w:fill="auto"/>
            <w:noWrap/>
            <w:vAlign w:val="center"/>
          </w:tcPr>
          <w:p w14:paraId="63374BD0" w14:textId="70E8B7BE" w:rsidR="001723BE" w:rsidRPr="00357CF0" w:rsidRDefault="001723BE"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26.</w:t>
            </w:r>
            <w:r w:rsidR="00BC330C" w:rsidRPr="00357CF0">
              <w:rPr>
                <w:rFonts w:ascii="Times New Roman" w:hAnsi="Times New Roman" w:cs="Times New Roman"/>
                <w:b/>
                <w:bCs/>
                <w:sz w:val="24"/>
                <w:szCs w:val="24"/>
                <w:lang w:val="en-GB"/>
              </w:rPr>
              <w:t>5</w:t>
            </w:r>
            <w:r w:rsidRPr="00357CF0">
              <w:rPr>
                <w:rFonts w:ascii="Times New Roman" w:hAnsi="Times New Roman" w:cs="Times New Roman"/>
                <w:b/>
                <w:bCs/>
                <w:sz w:val="24"/>
                <w:szCs w:val="24"/>
                <w:lang w:val="en-GB"/>
              </w:rPr>
              <w:t xml:space="preserve"> (+)</w:t>
            </w:r>
          </w:p>
        </w:tc>
        <w:tc>
          <w:tcPr>
            <w:tcW w:w="1417" w:type="dxa"/>
            <w:tcBorders>
              <w:top w:val="nil"/>
              <w:left w:val="nil"/>
              <w:right w:val="nil"/>
            </w:tcBorders>
            <w:shd w:val="clear" w:color="auto" w:fill="auto"/>
            <w:vAlign w:val="center"/>
          </w:tcPr>
          <w:p w14:paraId="5B64613F" w14:textId="77777777" w:rsidR="001723BE" w:rsidRPr="00357CF0" w:rsidRDefault="001723BE"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 xml:space="preserve">5.9 </w:t>
            </w:r>
            <w:r w:rsidRPr="00357CF0">
              <w:rPr>
                <w:rFonts w:ascii="Times New Roman" w:eastAsia="ＭＳ Ｐゴシック" w:hAnsi="Times New Roman" w:cs="Times New Roman"/>
                <w:b/>
                <w:bCs/>
                <w:sz w:val="24"/>
                <w:szCs w:val="24"/>
                <w:lang w:val="en-GB"/>
              </w:rPr>
              <w:t>(</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right w:val="nil"/>
            </w:tcBorders>
            <w:vAlign w:val="center"/>
          </w:tcPr>
          <w:p w14:paraId="34F3A34D" w14:textId="1BB9373E" w:rsidR="001723BE" w:rsidRPr="00357CF0" w:rsidRDefault="001723BE"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10.</w:t>
            </w:r>
            <w:r w:rsidR="00BC330C" w:rsidRPr="00357CF0">
              <w:rPr>
                <w:rFonts w:ascii="Times New Roman" w:eastAsia="ＭＳ Ｐゴシック" w:hAnsi="Times New Roman" w:cs="Times New Roman"/>
                <w:b/>
                <w:bCs/>
                <w:sz w:val="24"/>
                <w:szCs w:val="24"/>
                <w:lang w:val="en-GB"/>
              </w:rPr>
              <w:t>8</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34" w:type="dxa"/>
            <w:tcBorders>
              <w:top w:val="nil"/>
              <w:left w:val="nil"/>
              <w:right w:val="nil"/>
            </w:tcBorders>
            <w:vAlign w:val="center"/>
          </w:tcPr>
          <w:p w14:paraId="01CC8CA8" w14:textId="4F8CCE00" w:rsidR="001723BE" w:rsidRPr="00357CF0" w:rsidRDefault="001723BE"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1</w:t>
            </w:r>
            <w:r w:rsidR="00BC330C" w:rsidRPr="00357CF0">
              <w:rPr>
                <w:rFonts w:ascii="Times New Roman" w:hAnsi="Times New Roman" w:cs="Times New Roman"/>
                <w:b/>
                <w:bCs/>
                <w:sz w:val="24"/>
                <w:szCs w:val="24"/>
                <w:lang w:val="en-GB"/>
              </w:rPr>
              <w:t>4.8</w:t>
            </w:r>
            <w:r w:rsidRPr="00357CF0">
              <w:rPr>
                <w:rFonts w:ascii="Times New Roman" w:hAnsi="Times New Roman" w:cs="Times New Roman"/>
                <w:b/>
                <w:bCs/>
                <w:sz w:val="24"/>
                <w:szCs w:val="24"/>
                <w:lang w:val="en-GB"/>
              </w:rPr>
              <w:t xml:space="preserve"> (+)</w:t>
            </w:r>
          </w:p>
        </w:tc>
        <w:tc>
          <w:tcPr>
            <w:tcW w:w="1296" w:type="dxa"/>
            <w:tcBorders>
              <w:top w:val="nil"/>
              <w:left w:val="nil"/>
              <w:right w:val="nil"/>
            </w:tcBorders>
            <w:vAlign w:val="center"/>
          </w:tcPr>
          <w:p w14:paraId="1F3CA7AE" w14:textId="77777777" w:rsidR="001723BE" w:rsidRPr="00357CF0" w:rsidRDefault="001723BE"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100</w:t>
            </w:r>
          </w:p>
        </w:tc>
      </w:tr>
      <w:tr w:rsidR="00357CF0" w:rsidRPr="00357CF0" w14:paraId="708FCB7C" w14:textId="77777777" w:rsidTr="0016507F">
        <w:trPr>
          <w:trHeight w:val="315"/>
        </w:trPr>
        <w:tc>
          <w:tcPr>
            <w:tcW w:w="2551" w:type="dxa"/>
            <w:tcBorders>
              <w:top w:val="nil"/>
              <w:left w:val="nil"/>
              <w:bottom w:val="nil"/>
              <w:right w:val="nil"/>
            </w:tcBorders>
            <w:shd w:val="clear" w:color="000000" w:fill="FFFFFF"/>
            <w:noWrap/>
            <w:vAlign w:val="center"/>
          </w:tcPr>
          <w:p w14:paraId="2237A258" w14:textId="77777777" w:rsidR="001723BE" w:rsidRPr="00357CF0" w:rsidRDefault="001723BE" w:rsidP="0016507F">
            <w:pPr>
              <w:spacing w:after="0" w:line="240" w:lineRule="auto"/>
              <w:rPr>
                <w:rFonts w:ascii="Times New Roman" w:eastAsia="ＭＳ Ｐゴシック" w:hAnsi="Times New Roman" w:cs="Times New Roman"/>
                <w:sz w:val="24"/>
                <w:szCs w:val="24"/>
                <w:lang w:val="en-GB"/>
              </w:rPr>
            </w:pPr>
          </w:p>
        </w:tc>
        <w:tc>
          <w:tcPr>
            <w:tcW w:w="1417" w:type="dxa"/>
            <w:tcBorders>
              <w:left w:val="nil"/>
              <w:bottom w:val="nil"/>
              <w:right w:val="nil"/>
            </w:tcBorders>
            <w:shd w:val="clear" w:color="000000" w:fill="FFFFFF"/>
            <w:vAlign w:val="center"/>
          </w:tcPr>
          <w:p w14:paraId="4B5BDA37" w14:textId="77777777" w:rsidR="001723BE" w:rsidRPr="00357CF0" w:rsidRDefault="001723BE"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left w:val="nil"/>
              <w:bottom w:val="nil"/>
              <w:right w:val="nil"/>
            </w:tcBorders>
            <w:shd w:val="clear" w:color="000000" w:fill="FFFFFF"/>
            <w:noWrap/>
            <w:vAlign w:val="center"/>
          </w:tcPr>
          <w:p w14:paraId="1DCF5E6D" w14:textId="4239CAB1" w:rsidR="001723BE" w:rsidRPr="00357CF0" w:rsidRDefault="001723BE"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BC330C" w:rsidRPr="00357CF0">
              <w:rPr>
                <w:rFonts w:ascii="Times New Roman" w:hAnsi="Times New Roman" w:cs="Times New Roman"/>
                <w:b/>
                <w:bCs/>
                <w:sz w:val="24"/>
                <w:szCs w:val="24"/>
                <w:lang w:val="en-GB"/>
              </w:rPr>
              <w:t>6</w:t>
            </w:r>
          </w:p>
        </w:tc>
        <w:tc>
          <w:tcPr>
            <w:tcW w:w="1417" w:type="dxa"/>
            <w:tcBorders>
              <w:top w:val="nil"/>
              <w:left w:val="nil"/>
              <w:right w:val="nil"/>
            </w:tcBorders>
            <w:shd w:val="clear" w:color="auto" w:fill="auto"/>
            <w:noWrap/>
            <w:vAlign w:val="center"/>
          </w:tcPr>
          <w:p w14:paraId="37664B66" w14:textId="3038AFB7" w:rsidR="001723BE" w:rsidRPr="00357CF0" w:rsidRDefault="001723BE"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−0.</w:t>
            </w:r>
            <w:r w:rsidR="00BC330C" w:rsidRPr="00357CF0">
              <w:rPr>
                <w:rFonts w:ascii="Times New Roman" w:hAnsi="Times New Roman" w:cs="Times New Roman"/>
                <w:sz w:val="24"/>
                <w:szCs w:val="24"/>
                <w:lang w:val="en-GB"/>
              </w:rPr>
              <w:t>1</w:t>
            </w:r>
          </w:p>
        </w:tc>
        <w:tc>
          <w:tcPr>
            <w:tcW w:w="1417" w:type="dxa"/>
            <w:tcBorders>
              <w:top w:val="nil"/>
              <w:left w:val="nil"/>
              <w:right w:val="nil"/>
            </w:tcBorders>
            <w:shd w:val="clear" w:color="auto" w:fill="auto"/>
            <w:noWrap/>
            <w:vAlign w:val="center"/>
          </w:tcPr>
          <w:p w14:paraId="6A674CB0" w14:textId="3A90A7ED" w:rsidR="001723BE" w:rsidRPr="00357CF0" w:rsidRDefault="001723BE"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2</w:t>
            </w:r>
            <w:r w:rsidRPr="00357CF0">
              <w:rPr>
                <w:rFonts w:ascii="Times New Roman" w:eastAsia="ＭＳ Ｐゴシック" w:hAnsi="Times New Roman" w:cs="Times New Roman"/>
                <w:b/>
                <w:bCs/>
                <w:sz w:val="24"/>
                <w:szCs w:val="24"/>
                <w:lang w:val="en-GB"/>
              </w:rPr>
              <w:t>.</w:t>
            </w:r>
            <w:r w:rsidR="00BC330C" w:rsidRPr="00357CF0">
              <w:rPr>
                <w:rFonts w:ascii="Times New Roman" w:eastAsia="ＭＳ Ｐゴシック" w:hAnsi="Times New Roman" w:cs="Times New Roman"/>
                <w:b/>
                <w:bCs/>
                <w:sz w:val="24"/>
                <w:szCs w:val="24"/>
                <w:lang w:val="en-GB"/>
              </w:rPr>
              <w:t>8</w:t>
            </w:r>
          </w:p>
        </w:tc>
        <w:tc>
          <w:tcPr>
            <w:tcW w:w="1417" w:type="dxa"/>
            <w:tcBorders>
              <w:top w:val="nil"/>
              <w:left w:val="nil"/>
              <w:right w:val="nil"/>
            </w:tcBorders>
            <w:shd w:val="clear" w:color="auto" w:fill="auto"/>
            <w:vAlign w:val="center"/>
          </w:tcPr>
          <w:p w14:paraId="17F5E477" w14:textId="08D93797" w:rsidR="001723BE" w:rsidRPr="00357CF0" w:rsidRDefault="001723BE"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BC330C" w:rsidRPr="00357CF0">
              <w:rPr>
                <w:rFonts w:ascii="Times New Roman" w:hAnsi="Times New Roman" w:cs="Times New Roman"/>
                <w:b/>
                <w:bCs/>
                <w:sz w:val="24"/>
                <w:szCs w:val="24"/>
                <w:lang w:val="en-GB"/>
              </w:rPr>
              <w:t>7</w:t>
            </w:r>
          </w:p>
        </w:tc>
        <w:tc>
          <w:tcPr>
            <w:tcW w:w="1388" w:type="dxa"/>
            <w:tcBorders>
              <w:top w:val="nil"/>
              <w:left w:val="nil"/>
              <w:right w:val="nil"/>
            </w:tcBorders>
            <w:vAlign w:val="center"/>
          </w:tcPr>
          <w:p w14:paraId="4F4A6B9E" w14:textId="0C1B9DBF" w:rsidR="001723BE" w:rsidRPr="00357CF0" w:rsidRDefault="001723BE"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−7.</w:t>
            </w:r>
            <w:r w:rsidR="00BC330C" w:rsidRPr="00357CF0">
              <w:rPr>
                <w:rFonts w:ascii="Times New Roman" w:hAnsi="Times New Roman" w:cs="Times New Roman"/>
                <w:b/>
                <w:bCs/>
                <w:sz w:val="24"/>
                <w:szCs w:val="24"/>
                <w:lang w:val="en-GB"/>
              </w:rPr>
              <w:t>9</w:t>
            </w:r>
          </w:p>
        </w:tc>
        <w:tc>
          <w:tcPr>
            <w:tcW w:w="1334" w:type="dxa"/>
            <w:tcBorders>
              <w:top w:val="nil"/>
              <w:left w:val="nil"/>
              <w:right w:val="nil"/>
            </w:tcBorders>
            <w:vAlign w:val="center"/>
          </w:tcPr>
          <w:p w14:paraId="750F63B0" w14:textId="4D06A924" w:rsidR="001723BE" w:rsidRPr="00357CF0" w:rsidRDefault="00BC330C"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hint="eastAsia"/>
                <w:b/>
                <w:bCs/>
                <w:sz w:val="24"/>
                <w:szCs w:val="24"/>
                <w:lang w:val="en-GB"/>
              </w:rPr>
              <w:t>4</w:t>
            </w:r>
            <w:r w:rsidRPr="00357CF0">
              <w:rPr>
                <w:rFonts w:ascii="Times New Roman" w:eastAsia="游ゴシック Medium" w:hAnsi="Times New Roman" w:cs="Times New Roman"/>
                <w:b/>
                <w:bCs/>
                <w:sz w:val="24"/>
                <w:szCs w:val="24"/>
                <w:lang w:val="en-GB"/>
              </w:rPr>
              <w:t>.9</w:t>
            </w:r>
          </w:p>
        </w:tc>
        <w:tc>
          <w:tcPr>
            <w:tcW w:w="1296" w:type="dxa"/>
            <w:tcBorders>
              <w:top w:val="nil"/>
              <w:left w:val="nil"/>
              <w:right w:val="nil"/>
            </w:tcBorders>
            <w:vAlign w:val="center"/>
          </w:tcPr>
          <w:p w14:paraId="6A70483A" w14:textId="77777777" w:rsidR="001723BE" w:rsidRPr="00357CF0" w:rsidRDefault="001723BE"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22458CE3" w14:textId="77777777" w:rsidTr="0016507F">
        <w:trPr>
          <w:trHeight w:hRule="exact" w:val="113"/>
        </w:trPr>
        <w:tc>
          <w:tcPr>
            <w:tcW w:w="2551" w:type="dxa"/>
            <w:tcBorders>
              <w:top w:val="nil"/>
              <w:left w:val="nil"/>
              <w:bottom w:val="nil"/>
              <w:right w:val="nil"/>
            </w:tcBorders>
            <w:shd w:val="clear" w:color="000000" w:fill="FFFFFF"/>
            <w:noWrap/>
            <w:vAlign w:val="center"/>
          </w:tcPr>
          <w:p w14:paraId="577E3BE5" w14:textId="77777777" w:rsidR="001723BE" w:rsidRPr="00357CF0" w:rsidRDefault="001723BE"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vAlign w:val="center"/>
          </w:tcPr>
          <w:p w14:paraId="20CCB71B" w14:textId="77777777" w:rsidR="001723BE" w:rsidRPr="00357CF0" w:rsidRDefault="001723BE"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000000" w:fill="FFFFFF"/>
            <w:noWrap/>
            <w:vAlign w:val="center"/>
          </w:tcPr>
          <w:p w14:paraId="68994466" w14:textId="77777777" w:rsidR="001723BE" w:rsidRPr="00357CF0" w:rsidRDefault="001723BE"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left w:val="nil"/>
              <w:bottom w:val="nil"/>
              <w:right w:val="nil"/>
            </w:tcBorders>
            <w:shd w:val="clear" w:color="000000" w:fill="FFFFFF"/>
            <w:noWrap/>
            <w:vAlign w:val="center"/>
          </w:tcPr>
          <w:p w14:paraId="5AE1E2BB" w14:textId="77777777" w:rsidR="001723BE" w:rsidRPr="00357CF0" w:rsidRDefault="001723BE"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left w:val="nil"/>
              <w:bottom w:val="nil"/>
              <w:right w:val="nil"/>
            </w:tcBorders>
            <w:shd w:val="clear" w:color="000000" w:fill="FFFFFF"/>
            <w:noWrap/>
            <w:vAlign w:val="center"/>
          </w:tcPr>
          <w:p w14:paraId="26C40C6E" w14:textId="77777777" w:rsidR="001723BE" w:rsidRPr="00357CF0" w:rsidRDefault="001723BE"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left w:val="nil"/>
              <w:bottom w:val="nil"/>
              <w:right w:val="nil"/>
            </w:tcBorders>
            <w:shd w:val="clear" w:color="000000" w:fill="FFFFFF"/>
            <w:vAlign w:val="center"/>
          </w:tcPr>
          <w:p w14:paraId="4A1DB266" w14:textId="77777777" w:rsidR="001723BE" w:rsidRPr="00357CF0" w:rsidRDefault="001723BE" w:rsidP="0016507F">
            <w:pPr>
              <w:spacing w:after="0" w:line="240" w:lineRule="auto"/>
              <w:jc w:val="center"/>
              <w:rPr>
                <w:rFonts w:ascii="Times New Roman" w:hAnsi="Times New Roman" w:cs="Times New Roman"/>
                <w:b/>
                <w:bCs/>
                <w:sz w:val="24"/>
                <w:szCs w:val="24"/>
                <w:lang w:val="en-GB"/>
              </w:rPr>
            </w:pPr>
          </w:p>
        </w:tc>
        <w:tc>
          <w:tcPr>
            <w:tcW w:w="1388" w:type="dxa"/>
            <w:tcBorders>
              <w:left w:val="nil"/>
              <w:bottom w:val="nil"/>
              <w:right w:val="nil"/>
            </w:tcBorders>
            <w:shd w:val="clear" w:color="000000" w:fill="FFFFFF"/>
            <w:vAlign w:val="center"/>
          </w:tcPr>
          <w:p w14:paraId="7051D61B" w14:textId="77777777" w:rsidR="001723BE" w:rsidRPr="00357CF0" w:rsidRDefault="001723BE" w:rsidP="0016507F">
            <w:pPr>
              <w:spacing w:after="0" w:line="240" w:lineRule="auto"/>
              <w:jc w:val="center"/>
              <w:rPr>
                <w:rFonts w:ascii="Times New Roman" w:hAnsi="Times New Roman" w:cs="Times New Roman"/>
                <w:b/>
                <w:bCs/>
                <w:sz w:val="24"/>
                <w:szCs w:val="24"/>
                <w:lang w:val="en-GB"/>
              </w:rPr>
            </w:pPr>
          </w:p>
        </w:tc>
        <w:tc>
          <w:tcPr>
            <w:tcW w:w="1334" w:type="dxa"/>
            <w:tcBorders>
              <w:left w:val="nil"/>
              <w:bottom w:val="nil"/>
              <w:right w:val="nil"/>
            </w:tcBorders>
            <w:shd w:val="clear" w:color="000000" w:fill="FFFFFF"/>
            <w:vAlign w:val="center"/>
          </w:tcPr>
          <w:p w14:paraId="0E8FCEF6" w14:textId="77777777" w:rsidR="001723BE" w:rsidRPr="00357CF0" w:rsidRDefault="001723BE" w:rsidP="0016507F">
            <w:pPr>
              <w:spacing w:after="0" w:line="240" w:lineRule="auto"/>
              <w:jc w:val="center"/>
              <w:rPr>
                <w:rFonts w:ascii="Times New Roman" w:hAnsi="Times New Roman" w:cs="Times New Roman"/>
                <w:b/>
                <w:bCs/>
                <w:sz w:val="24"/>
                <w:szCs w:val="24"/>
                <w:lang w:val="en-GB"/>
              </w:rPr>
            </w:pPr>
          </w:p>
        </w:tc>
        <w:tc>
          <w:tcPr>
            <w:tcW w:w="1296" w:type="dxa"/>
            <w:tcBorders>
              <w:left w:val="nil"/>
              <w:bottom w:val="nil"/>
              <w:right w:val="nil"/>
            </w:tcBorders>
            <w:shd w:val="clear" w:color="000000" w:fill="FFFFFF"/>
            <w:vAlign w:val="center"/>
          </w:tcPr>
          <w:p w14:paraId="3E035E4D" w14:textId="77777777" w:rsidR="001723BE" w:rsidRPr="00357CF0" w:rsidRDefault="001723BE" w:rsidP="0016507F">
            <w:pPr>
              <w:spacing w:after="0" w:line="240" w:lineRule="auto"/>
              <w:jc w:val="center"/>
              <w:rPr>
                <w:rFonts w:ascii="Times New Roman" w:hAnsi="Times New Roman" w:cs="Times New Roman"/>
                <w:sz w:val="24"/>
                <w:szCs w:val="24"/>
                <w:lang w:val="en-GB"/>
              </w:rPr>
            </w:pPr>
          </w:p>
        </w:tc>
      </w:tr>
      <w:tr w:rsidR="00357CF0" w:rsidRPr="00357CF0" w14:paraId="37B28267" w14:textId="77777777" w:rsidTr="0016507F">
        <w:trPr>
          <w:trHeight w:val="315"/>
        </w:trPr>
        <w:tc>
          <w:tcPr>
            <w:tcW w:w="2551" w:type="dxa"/>
            <w:tcBorders>
              <w:top w:val="nil"/>
              <w:left w:val="nil"/>
              <w:bottom w:val="nil"/>
              <w:right w:val="nil"/>
            </w:tcBorders>
            <w:shd w:val="clear" w:color="000000" w:fill="FFFFFF"/>
            <w:noWrap/>
            <w:vAlign w:val="center"/>
            <w:hideMark/>
          </w:tcPr>
          <w:p w14:paraId="613A9CEE" w14:textId="77777777" w:rsidR="001723BE" w:rsidRPr="00357CF0" w:rsidRDefault="001723BE"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Middle emerging adults</w:t>
            </w:r>
          </w:p>
        </w:tc>
        <w:tc>
          <w:tcPr>
            <w:tcW w:w="1417" w:type="dxa"/>
            <w:tcBorders>
              <w:top w:val="nil"/>
              <w:left w:val="nil"/>
              <w:bottom w:val="nil"/>
              <w:right w:val="nil"/>
            </w:tcBorders>
            <w:shd w:val="clear" w:color="000000" w:fill="FFFFFF"/>
            <w:vAlign w:val="center"/>
          </w:tcPr>
          <w:p w14:paraId="20A346B5" w14:textId="77777777" w:rsidR="001723BE" w:rsidRPr="00357CF0" w:rsidRDefault="001723BE"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000000" w:fill="FFFFFF"/>
            <w:noWrap/>
            <w:vAlign w:val="center"/>
          </w:tcPr>
          <w:p w14:paraId="32DC44FA" w14:textId="72868A2E" w:rsidR="001723BE" w:rsidRPr="00357CF0" w:rsidRDefault="001723BE"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15.</w:t>
            </w:r>
            <w:r w:rsidR="00BC330C" w:rsidRPr="00357CF0">
              <w:rPr>
                <w:rFonts w:ascii="Times New Roman" w:eastAsia="ＭＳ Ｐゴシック" w:hAnsi="Times New Roman" w:cs="Times New Roman"/>
                <w:b/>
                <w:bCs/>
                <w:sz w:val="24"/>
                <w:szCs w:val="24"/>
                <w:lang w:val="en-GB"/>
              </w:rPr>
              <w:t>6</w:t>
            </w:r>
            <w:r w:rsidRPr="00357CF0">
              <w:rPr>
                <w:rFonts w:ascii="Times New Roman" w:hAnsi="Times New Roman" w:cs="Times New Roman"/>
                <w:b/>
                <w:bCs/>
                <w:sz w:val="24"/>
                <w:szCs w:val="24"/>
                <w:lang w:val="en-GB"/>
              </w:rPr>
              <w:t xml:space="preserve"> (+)</w:t>
            </w:r>
          </w:p>
        </w:tc>
        <w:tc>
          <w:tcPr>
            <w:tcW w:w="1417" w:type="dxa"/>
            <w:tcBorders>
              <w:left w:val="nil"/>
              <w:bottom w:val="nil"/>
              <w:right w:val="nil"/>
            </w:tcBorders>
            <w:shd w:val="clear" w:color="000000" w:fill="FFFFFF"/>
            <w:noWrap/>
            <w:vAlign w:val="center"/>
          </w:tcPr>
          <w:p w14:paraId="474EFFA4" w14:textId="1745391B" w:rsidR="001723BE" w:rsidRPr="00357CF0" w:rsidRDefault="001723BE"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17.</w:t>
            </w:r>
            <w:r w:rsidR="00BC330C" w:rsidRPr="00357CF0">
              <w:rPr>
                <w:rFonts w:ascii="Times New Roman" w:eastAsia="ＭＳ Ｐゴシック" w:hAnsi="Times New Roman" w:cs="Times New Roman"/>
                <w:sz w:val="24"/>
                <w:szCs w:val="24"/>
                <w:lang w:val="en-GB"/>
              </w:rPr>
              <w:t>2</w:t>
            </w:r>
          </w:p>
        </w:tc>
        <w:tc>
          <w:tcPr>
            <w:tcW w:w="1417" w:type="dxa"/>
            <w:tcBorders>
              <w:left w:val="nil"/>
              <w:bottom w:val="nil"/>
              <w:right w:val="nil"/>
            </w:tcBorders>
            <w:shd w:val="clear" w:color="000000" w:fill="FFFFFF"/>
            <w:noWrap/>
            <w:vAlign w:val="center"/>
          </w:tcPr>
          <w:p w14:paraId="3CB201BB" w14:textId="57E6D8CC" w:rsidR="001723BE" w:rsidRPr="00357CF0" w:rsidRDefault="001723BE"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26.</w:t>
            </w:r>
            <w:r w:rsidR="00BC330C" w:rsidRPr="00357CF0">
              <w:rPr>
                <w:rFonts w:ascii="Times New Roman" w:eastAsia="ＭＳ Ｐゴシック" w:hAnsi="Times New Roman" w:cs="Times New Roman"/>
                <w:b/>
                <w:bCs/>
                <w:sz w:val="24"/>
                <w:szCs w:val="24"/>
                <w:lang w:val="en-GB"/>
              </w:rPr>
              <w:t>5</w:t>
            </w:r>
            <w:r w:rsidRPr="00357CF0">
              <w:rPr>
                <w:rFonts w:ascii="Times New Roman" w:hAnsi="Times New Roman" w:cs="Times New Roman"/>
                <w:b/>
                <w:bCs/>
                <w:sz w:val="24"/>
                <w:szCs w:val="24"/>
                <w:lang w:val="en-GB"/>
              </w:rPr>
              <w:t xml:space="preserve"> (+)</w:t>
            </w:r>
          </w:p>
        </w:tc>
        <w:tc>
          <w:tcPr>
            <w:tcW w:w="1417" w:type="dxa"/>
            <w:tcBorders>
              <w:left w:val="nil"/>
              <w:bottom w:val="nil"/>
              <w:right w:val="nil"/>
            </w:tcBorders>
            <w:shd w:val="clear" w:color="000000" w:fill="FFFFFF"/>
            <w:vAlign w:val="center"/>
          </w:tcPr>
          <w:p w14:paraId="13F943E5" w14:textId="07318033" w:rsidR="001723BE" w:rsidRPr="00357CF0" w:rsidRDefault="001723BE"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15.</w:t>
            </w:r>
            <w:r w:rsidR="00BC330C" w:rsidRPr="00357CF0">
              <w:rPr>
                <w:rFonts w:ascii="Times New Roman" w:eastAsia="ＭＳ Ｐゴシック" w:hAnsi="Times New Roman" w:cs="Times New Roman"/>
                <w:b/>
                <w:bCs/>
                <w:sz w:val="24"/>
                <w:szCs w:val="24"/>
                <w:lang w:val="en-GB"/>
              </w:rPr>
              <w:t>9</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left w:val="nil"/>
              <w:bottom w:val="nil"/>
              <w:right w:val="nil"/>
            </w:tcBorders>
            <w:shd w:val="clear" w:color="000000" w:fill="FFFFFF"/>
            <w:vAlign w:val="center"/>
          </w:tcPr>
          <w:p w14:paraId="5CAE5D50" w14:textId="2A3CF4C0" w:rsidR="001723BE" w:rsidRPr="00357CF0" w:rsidRDefault="001723BE"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10.</w:t>
            </w:r>
            <w:r w:rsidR="00BC330C" w:rsidRPr="00357CF0">
              <w:rPr>
                <w:rFonts w:ascii="Times New Roman" w:eastAsia="ＭＳ Ｐゴシック" w:hAnsi="Times New Roman" w:cs="Times New Roman"/>
                <w:b/>
                <w:bCs/>
                <w:sz w:val="24"/>
                <w:szCs w:val="24"/>
                <w:lang w:val="en-GB"/>
              </w:rPr>
              <w:t>4</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34" w:type="dxa"/>
            <w:tcBorders>
              <w:left w:val="nil"/>
              <w:bottom w:val="nil"/>
              <w:right w:val="nil"/>
            </w:tcBorders>
            <w:shd w:val="clear" w:color="000000" w:fill="FFFFFF"/>
            <w:vAlign w:val="center"/>
          </w:tcPr>
          <w:p w14:paraId="283EBDF3" w14:textId="58F65667" w:rsidR="001723BE" w:rsidRPr="00357CF0" w:rsidRDefault="001723BE"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14.</w:t>
            </w:r>
            <w:r w:rsidR="00BC330C" w:rsidRPr="00357CF0">
              <w:rPr>
                <w:rFonts w:ascii="Times New Roman" w:hAnsi="Times New Roman" w:cs="Times New Roman"/>
                <w:b/>
                <w:bCs/>
                <w:sz w:val="24"/>
                <w:szCs w:val="24"/>
                <w:lang w:val="en-GB"/>
              </w:rPr>
              <w:t>4</w:t>
            </w:r>
            <w:r w:rsidRPr="00357CF0">
              <w:rPr>
                <w:rFonts w:ascii="Times New Roman" w:hAnsi="Times New Roman" w:cs="Times New Roman"/>
                <w:b/>
                <w:bCs/>
                <w:sz w:val="24"/>
                <w:szCs w:val="24"/>
                <w:lang w:val="en-GB"/>
              </w:rPr>
              <w:t xml:space="preserve"> (+)</w:t>
            </w:r>
          </w:p>
        </w:tc>
        <w:tc>
          <w:tcPr>
            <w:tcW w:w="1296" w:type="dxa"/>
            <w:tcBorders>
              <w:left w:val="nil"/>
              <w:bottom w:val="nil"/>
              <w:right w:val="nil"/>
            </w:tcBorders>
            <w:shd w:val="clear" w:color="000000" w:fill="FFFFFF"/>
            <w:vAlign w:val="center"/>
          </w:tcPr>
          <w:p w14:paraId="0A09DEBC" w14:textId="77777777" w:rsidR="001723BE" w:rsidRPr="00357CF0" w:rsidRDefault="001723BE"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r w:rsidR="00357CF0" w:rsidRPr="00357CF0" w14:paraId="2C16966A" w14:textId="77777777" w:rsidTr="0016507F">
        <w:trPr>
          <w:trHeight w:val="315"/>
        </w:trPr>
        <w:tc>
          <w:tcPr>
            <w:tcW w:w="2551" w:type="dxa"/>
            <w:tcBorders>
              <w:top w:val="nil"/>
              <w:left w:val="nil"/>
              <w:right w:val="nil"/>
            </w:tcBorders>
            <w:shd w:val="clear" w:color="000000" w:fill="FFFFFF"/>
            <w:noWrap/>
            <w:vAlign w:val="center"/>
          </w:tcPr>
          <w:p w14:paraId="5641746C" w14:textId="77777777" w:rsidR="001723BE" w:rsidRPr="00357CF0" w:rsidRDefault="001723BE" w:rsidP="0016507F">
            <w:pPr>
              <w:spacing w:after="0" w:line="240" w:lineRule="auto"/>
              <w:rPr>
                <w:rFonts w:ascii="Times New Roman" w:eastAsia="ＭＳ Ｐゴシック" w:hAnsi="Times New Roman" w:cs="Times New Roman"/>
                <w:b/>
                <w:bCs/>
                <w:sz w:val="24"/>
                <w:szCs w:val="24"/>
                <w:lang w:val="en-GB"/>
              </w:rPr>
            </w:pPr>
          </w:p>
        </w:tc>
        <w:tc>
          <w:tcPr>
            <w:tcW w:w="1417" w:type="dxa"/>
            <w:tcBorders>
              <w:top w:val="nil"/>
              <w:left w:val="nil"/>
              <w:right w:val="nil"/>
            </w:tcBorders>
            <w:shd w:val="clear" w:color="000000" w:fill="FFFFFF"/>
            <w:vAlign w:val="center"/>
          </w:tcPr>
          <w:p w14:paraId="281C2642" w14:textId="77777777" w:rsidR="001723BE" w:rsidRPr="00357CF0" w:rsidRDefault="001723BE"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right w:val="nil"/>
            </w:tcBorders>
            <w:shd w:val="clear" w:color="000000" w:fill="FFFFFF"/>
            <w:noWrap/>
            <w:vAlign w:val="center"/>
          </w:tcPr>
          <w:p w14:paraId="5AF46F57" w14:textId="23F8698B" w:rsidR="001723BE" w:rsidRPr="00357CF0" w:rsidRDefault="001723BE"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2</w:t>
            </w:r>
            <w:r w:rsidRPr="00357CF0">
              <w:rPr>
                <w:rFonts w:ascii="Times New Roman" w:hAnsi="Times New Roman" w:cs="Times New Roman"/>
                <w:b/>
                <w:bCs/>
                <w:sz w:val="24"/>
                <w:szCs w:val="24"/>
                <w:lang w:val="en-GB"/>
              </w:rPr>
              <w:t>.</w:t>
            </w:r>
            <w:r w:rsidR="00BC330C" w:rsidRPr="00357CF0">
              <w:rPr>
                <w:rFonts w:ascii="Times New Roman" w:hAnsi="Times New Roman" w:cs="Times New Roman"/>
                <w:b/>
                <w:bCs/>
                <w:sz w:val="24"/>
                <w:szCs w:val="24"/>
                <w:lang w:val="en-GB"/>
              </w:rPr>
              <w:t>9</w:t>
            </w:r>
          </w:p>
        </w:tc>
        <w:tc>
          <w:tcPr>
            <w:tcW w:w="1417" w:type="dxa"/>
            <w:tcBorders>
              <w:top w:val="nil"/>
              <w:left w:val="nil"/>
              <w:right w:val="nil"/>
            </w:tcBorders>
            <w:shd w:val="clear" w:color="000000" w:fill="FFFFFF"/>
            <w:noWrap/>
            <w:vAlign w:val="center"/>
          </w:tcPr>
          <w:p w14:paraId="6E6053BD" w14:textId="6CAE8A78" w:rsidR="001723BE" w:rsidRPr="00357CF0" w:rsidRDefault="001723BE"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sz w:val="24"/>
                <w:szCs w:val="24"/>
                <w:lang w:val="en-GB"/>
              </w:rPr>
              <w:t>1.</w:t>
            </w:r>
            <w:r w:rsidR="00BC330C" w:rsidRPr="00357CF0">
              <w:rPr>
                <w:rFonts w:ascii="Times New Roman" w:hAnsi="Times New Roman" w:cs="Times New Roman"/>
                <w:sz w:val="24"/>
                <w:szCs w:val="24"/>
                <w:lang w:val="en-GB"/>
              </w:rPr>
              <w:t>2</w:t>
            </w:r>
          </w:p>
        </w:tc>
        <w:tc>
          <w:tcPr>
            <w:tcW w:w="1417" w:type="dxa"/>
            <w:tcBorders>
              <w:top w:val="nil"/>
              <w:left w:val="nil"/>
              <w:right w:val="nil"/>
            </w:tcBorders>
            <w:shd w:val="clear" w:color="000000" w:fill="FFFFFF"/>
            <w:noWrap/>
            <w:vAlign w:val="center"/>
          </w:tcPr>
          <w:p w14:paraId="00797286" w14:textId="1E3408B8" w:rsidR="001723BE" w:rsidRPr="00357CF0" w:rsidRDefault="00BC330C"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2</w:t>
            </w:r>
            <w:r w:rsidRPr="00357CF0">
              <w:rPr>
                <w:rFonts w:ascii="Times New Roman" w:eastAsia="ＭＳ Ｐゴシック" w:hAnsi="Times New Roman" w:cs="Times New Roman"/>
                <w:b/>
                <w:bCs/>
                <w:sz w:val="24"/>
                <w:szCs w:val="24"/>
                <w:lang w:val="en-GB"/>
              </w:rPr>
              <w:t>.8</w:t>
            </w:r>
          </w:p>
        </w:tc>
        <w:tc>
          <w:tcPr>
            <w:tcW w:w="1417" w:type="dxa"/>
            <w:tcBorders>
              <w:top w:val="nil"/>
              <w:left w:val="nil"/>
              <w:right w:val="nil"/>
            </w:tcBorders>
            <w:shd w:val="clear" w:color="000000" w:fill="FFFFFF"/>
            <w:vAlign w:val="center"/>
          </w:tcPr>
          <w:p w14:paraId="4E2B31B5" w14:textId="1095E61D" w:rsidR="001723BE" w:rsidRPr="00357CF0" w:rsidRDefault="001723BE"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w:t>
            </w:r>
            <w:r w:rsidR="00BC330C" w:rsidRPr="00357CF0">
              <w:rPr>
                <w:rFonts w:ascii="Times New Roman" w:hAnsi="Times New Roman" w:cs="Times New Roman"/>
                <w:b/>
                <w:bCs/>
                <w:sz w:val="24"/>
                <w:szCs w:val="24"/>
                <w:lang w:val="en-GB"/>
              </w:rPr>
              <w:t>2.5</w:t>
            </w:r>
          </w:p>
        </w:tc>
        <w:tc>
          <w:tcPr>
            <w:tcW w:w="1388" w:type="dxa"/>
            <w:tcBorders>
              <w:top w:val="nil"/>
              <w:left w:val="nil"/>
              <w:right w:val="nil"/>
            </w:tcBorders>
            <w:shd w:val="clear" w:color="000000" w:fill="FFFFFF"/>
            <w:vAlign w:val="center"/>
          </w:tcPr>
          <w:p w14:paraId="6A1EBAFA" w14:textId="46408BD3" w:rsidR="001723BE" w:rsidRPr="00357CF0" w:rsidRDefault="001723BE"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−8.</w:t>
            </w:r>
            <w:r w:rsidR="00BC330C" w:rsidRPr="00357CF0">
              <w:rPr>
                <w:rFonts w:ascii="Times New Roman" w:hAnsi="Times New Roman" w:cs="Times New Roman"/>
                <w:b/>
                <w:bCs/>
                <w:sz w:val="24"/>
                <w:szCs w:val="24"/>
                <w:lang w:val="en-GB"/>
              </w:rPr>
              <w:t>8</w:t>
            </w:r>
          </w:p>
        </w:tc>
        <w:tc>
          <w:tcPr>
            <w:tcW w:w="1334" w:type="dxa"/>
            <w:tcBorders>
              <w:top w:val="nil"/>
              <w:left w:val="nil"/>
              <w:right w:val="nil"/>
            </w:tcBorders>
            <w:shd w:val="clear" w:color="000000" w:fill="FFFFFF"/>
            <w:vAlign w:val="center"/>
          </w:tcPr>
          <w:p w14:paraId="37F80667" w14:textId="0834FF20" w:rsidR="001723BE" w:rsidRPr="00357CF0" w:rsidRDefault="00BC330C"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hint="eastAsia"/>
                <w:b/>
                <w:bCs/>
                <w:sz w:val="24"/>
                <w:szCs w:val="24"/>
                <w:lang w:val="en-GB"/>
              </w:rPr>
              <w:t>4</w:t>
            </w:r>
            <w:r w:rsidRPr="00357CF0">
              <w:rPr>
                <w:rFonts w:ascii="Times New Roman" w:eastAsia="游ゴシック Medium" w:hAnsi="Times New Roman" w:cs="Times New Roman"/>
                <w:b/>
                <w:bCs/>
                <w:sz w:val="24"/>
                <w:szCs w:val="24"/>
                <w:lang w:val="en-GB"/>
              </w:rPr>
              <w:t>.0</w:t>
            </w:r>
          </w:p>
        </w:tc>
        <w:tc>
          <w:tcPr>
            <w:tcW w:w="1296" w:type="dxa"/>
            <w:tcBorders>
              <w:top w:val="nil"/>
              <w:left w:val="nil"/>
              <w:right w:val="nil"/>
            </w:tcBorders>
            <w:shd w:val="clear" w:color="000000" w:fill="FFFFFF"/>
            <w:vAlign w:val="center"/>
          </w:tcPr>
          <w:p w14:paraId="411A6161" w14:textId="77777777" w:rsidR="001723BE" w:rsidRPr="00357CF0" w:rsidRDefault="001723BE" w:rsidP="0016507F">
            <w:pPr>
              <w:spacing w:after="0" w:line="240" w:lineRule="auto"/>
              <w:jc w:val="center"/>
              <w:rPr>
                <w:rFonts w:ascii="Times New Roman" w:eastAsia="游ゴシック Medium" w:hAnsi="Times New Roman" w:cs="Times New Roman"/>
                <w:b/>
                <w:bCs/>
                <w:sz w:val="24"/>
                <w:szCs w:val="24"/>
                <w:lang w:val="en-GB"/>
              </w:rPr>
            </w:pPr>
          </w:p>
        </w:tc>
      </w:tr>
      <w:tr w:rsidR="00357CF0" w:rsidRPr="00357CF0" w14:paraId="71247F23" w14:textId="77777777" w:rsidTr="0016507F">
        <w:trPr>
          <w:trHeight w:hRule="exact" w:val="113"/>
        </w:trPr>
        <w:tc>
          <w:tcPr>
            <w:tcW w:w="2551" w:type="dxa"/>
            <w:tcBorders>
              <w:top w:val="nil"/>
              <w:left w:val="nil"/>
              <w:right w:val="nil"/>
            </w:tcBorders>
            <w:shd w:val="clear" w:color="000000" w:fill="FFFFFF"/>
            <w:noWrap/>
            <w:vAlign w:val="center"/>
          </w:tcPr>
          <w:p w14:paraId="7995219E" w14:textId="77777777" w:rsidR="001723BE" w:rsidRPr="00357CF0" w:rsidRDefault="001723BE"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shd w:val="clear" w:color="000000" w:fill="FFFFFF"/>
            <w:vAlign w:val="center"/>
          </w:tcPr>
          <w:p w14:paraId="6937A4AE" w14:textId="77777777" w:rsidR="001723BE" w:rsidRPr="00357CF0" w:rsidRDefault="001723BE" w:rsidP="0016507F">
            <w:pPr>
              <w:spacing w:after="0" w:line="240" w:lineRule="auto"/>
              <w:jc w:val="center"/>
              <w:rPr>
                <w:rFonts w:ascii="Times New Roman" w:hAnsi="Times New Roman" w:cs="Times New Roman"/>
                <w:sz w:val="24"/>
                <w:szCs w:val="24"/>
                <w:lang w:val="en-GB"/>
              </w:rPr>
            </w:pPr>
          </w:p>
        </w:tc>
        <w:tc>
          <w:tcPr>
            <w:tcW w:w="1371" w:type="dxa"/>
            <w:tcBorders>
              <w:top w:val="nil"/>
              <w:left w:val="nil"/>
              <w:right w:val="nil"/>
            </w:tcBorders>
            <w:shd w:val="clear" w:color="000000" w:fill="FFFFFF"/>
            <w:noWrap/>
            <w:vAlign w:val="center"/>
          </w:tcPr>
          <w:p w14:paraId="16B591D6" w14:textId="77777777" w:rsidR="001723BE" w:rsidRPr="00357CF0" w:rsidRDefault="001723BE"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000000" w:fill="FFFFFF"/>
            <w:noWrap/>
            <w:vAlign w:val="center"/>
          </w:tcPr>
          <w:p w14:paraId="4EA8846D" w14:textId="77777777" w:rsidR="001723BE" w:rsidRPr="00357CF0" w:rsidRDefault="001723BE"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000000" w:fill="FFFFFF"/>
            <w:noWrap/>
            <w:vAlign w:val="center"/>
          </w:tcPr>
          <w:p w14:paraId="31ED2097" w14:textId="77777777" w:rsidR="001723BE" w:rsidRPr="00357CF0" w:rsidRDefault="001723BE"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right w:val="nil"/>
            </w:tcBorders>
            <w:shd w:val="clear" w:color="000000" w:fill="FFFFFF"/>
            <w:vAlign w:val="center"/>
          </w:tcPr>
          <w:p w14:paraId="71081645" w14:textId="77777777" w:rsidR="001723BE" w:rsidRPr="00357CF0" w:rsidRDefault="001723BE" w:rsidP="0016507F">
            <w:pPr>
              <w:spacing w:after="0" w:line="240" w:lineRule="auto"/>
              <w:jc w:val="center"/>
              <w:rPr>
                <w:rFonts w:ascii="Times New Roman" w:hAnsi="Times New Roman" w:cs="Times New Roman"/>
                <w:sz w:val="24"/>
                <w:szCs w:val="24"/>
                <w:lang w:val="en-GB"/>
              </w:rPr>
            </w:pPr>
          </w:p>
        </w:tc>
        <w:tc>
          <w:tcPr>
            <w:tcW w:w="1388" w:type="dxa"/>
            <w:tcBorders>
              <w:top w:val="nil"/>
              <w:left w:val="nil"/>
              <w:right w:val="nil"/>
            </w:tcBorders>
            <w:shd w:val="clear" w:color="000000" w:fill="FFFFFF"/>
            <w:vAlign w:val="center"/>
          </w:tcPr>
          <w:p w14:paraId="5E4B57F7" w14:textId="77777777" w:rsidR="001723BE" w:rsidRPr="00357CF0" w:rsidRDefault="001723BE" w:rsidP="0016507F">
            <w:pPr>
              <w:spacing w:after="0" w:line="240" w:lineRule="auto"/>
              <w:jc w:val="center"/>
              <w:rPr>
                <w:rFonts w:ascii="Times New Roman" w:hAnsi="Times New Roman" w:cs="Times New Roman"/>
                <w:sz w:val="24"/>
                <w:szCs w:val="24"/>
                <w:lang w:val="en-GB"/>
              </w:rPr>
            </w:pPr>
          </w:p>
        </w:tc>
        <w:tc>
          <w:tcPr>
            <w:tcW w:w="1334" w:type="dxa"/>
            <w:tcBorders>
              <w:top w:val="nil"/>
              <w:left w:val="nil"/>
              <w:right w:val="nil"/>
            </w:tcBorders>
            <w:shd w:val="clear" w:color="000000" w:fill="FFFFFF"/>
            <w:vAlign w:val="center"/>
          </w:tcPr>
          <w:p w14:paraId="0B7A8529" w14:textId="77777777" w:rsidR="001723BE" w:rsidRPr="00357CF0" w:rsidRDefault="001723BE" w:rsidP="0016507F">
            <w:pPr>
              <w:spacing w:after="0" w:line="240" w:lineRule="auto"/>
              <w:jc w:val="center"/>
              <w:rPr>
                <w:rFonts w:ascii="Times New Roman" w:hAnsi="Times New Roman" w:cs="Times New Roman"/>
                <w:sz w:val="24"/>
                <w:szCs w:val="24"/>
                <w:lang w:val="en-GB"/>
              </w:rPr>
            </w:pPr>
          </w:p>
        </w:tc>
        <w:tc>
          <w:tcPr>
            <w:tcW w:w="1296" w:type="dxa"/>
            <w:tcBorders>
              <w:top w:val="nil"/>
              <w:left w:val="nil"/>
              <w:right w:val="nil"/>
            </w:tcBorders>
            <w:shd w:val="clear" w:color="000000" w:fill="FFFFFF"/>
            <w:vAlign w:val="center"/>
          </w:tcPr>
          <w:p w14:paraId="765334FB" w14:textId="77777777" w:rsidR="001723BE" w:rsidRPr="00357CF0" w:rsidRDefault="001723BE" w:rsidP="0016507F">
            <w:pPr>
              <w:spacing w:after="0" w:line="240" w:lineRule="auto"/>
              <w:jc w:val="center"/>
              <w:rPr>
                <w:rFonts w:ascii="Times New Roman" w:hAnsi="Times New Roman" w:cs="Times New Roman"/>
                <w:sz w:val="24"/>
                <w:szCs w:val="24"/>
                <w:lang w:val="en-GB"/>
              </w:rPr>
            </w:pPr>
          </w:p>
        </w:tc>
      </w:tr>
      <w:tr w:rsidR="00357CF0" w:rsidRPr="00357CF0" w14:paraId="34AB4845" w14:textId="77777777" w:rsidTr="0016507F">
        <w:trPr>
          <w:trHeight w:val="315"/>
        </w:trPr>
        <w:tc>
          <w:tcPr>
            <w:tcW w:w="2551" w:type="dxa"/>
            <w:tcBorders>
              <w:left w:val="nil"/>
              <w:bottom w:val="single" w:sz="4" w:space="0" w:color="auto"/>
              <w:right w:val="nil"/>
            </w:tcBorders>
            <w:shd w:val="clear" w:color="000000" w:fill="FFFFFF"/>
            <w:noWrap/>
            <w:vAlign w:val="center"/>
          </w:tcPr>
          <w:p w14:paraId="202E4898" w14:textId="77777777" w:rsidR="001723BE" w:rsidRPr="00357CF0" w:rsidRDefault="001723BE"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Total (%)</w:t>
            </w:r>
          </w:p>
        </w:tc>
        <w:tc>
          <w:tcPr>
            <w:tcW w:w="1417" w:type="dxa"/>
            <w:tcBorders>
              <w:left w:val="nil"/>
              <w:bottom w:val="single" w:sz="4" w:space="0" w:color="auto"/>
              <w:right w:val="nil"/>
            </w:tcBorders>
            <w:shd w:val="clear" w:color="000000" w:fill="FFFFFF"/>
            <w:vAlign w:val="center"/>
          </w:tcPr>
          <w:p w14:paraId="2AA3B1D5" w14:textId="77777777" w:rsidR="001723BE" w:rsidRPr="00357CF0" w:rsidRDefault="001723BE" w:rsidP="0016507F">
            <w:pPr>
              <w:spacing w:after="0" w:line="240" w:lineRule="auto"/>
              <w:jc w:val="center"/>
              <w:rPr>
                <w:rFonts w:ascii="Times New Roman" w:hAnsi="Times New Roman" w:cs="Times New Roman"/>
                <w:sz w:val="24"/>
                <w:szCs w:val="24"/>
                <w:lang w:val="en-GB"/>
              </w:rPr>
            </w:pPr>
          </w:p>
        </w:tc>
        <w:tc>
          <w:tcPr>
            <w:tcW w:w="1371" w:type="dxa"/>
            <w:tcBorders>
              <w:left w:val="nil"/>
              <w:bottom w:val="single" w:sz="4" w:space="0" w:color="auto"/>
              <w:right w:val="nil"/>
            </w:tcBorders>
            <w:shd w:val="clear" w:color="000000" w:fill="FFFFFF"/>
            <w:noWrap/>
            <w:vAlign w:val="center"/>
          </w:tcPr>
          <w:p w14:paraId="64E9FE36" w14:textId="09A1AF10" w:rsidR="001723BE" w:rsidRPr="00357CF0" w:rsidRDefault="001723BE"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w:t>
            </w:r>
            <w:r w:rsidR="00BC330C" w:rsidRPr="00357CF0">
              <w:rPr>
                <w:rFonts w:ascii="Times New Roman" w:hAnsi="Times New Roman" w:cs="Times New Roman"/>
                <w:sz w:val="24"/>
                <w:szCs w:val="24"/>
                <w:lang w:val="en-GB"/>
              </w:rPr>
              <w:t>3</w:t>
            </w:r>
          </w:p>
        </w:tc>
        <w:tc>
          <w:tcPr>
            <w:tcW w:w="1417" w:type="dxa"/>
            <w:tcBorders>
              <w:left w:val="nil"/>
              <w:bottom w:val="single" w:sz="4" w:space="0" w:color="auto"/>
              <w:right w:val="nil"/>
            </w:tcBorders>
            <w:shd w:val="clear" w:color="000000" w:fill="FFFFFF"/>
            <w:noWrap/>
            <w:vAlign w:val="center"/>
          </w:tcPr>
          <w:p w14:paraId="7FCA428B" w14:textId="2EA2CB35" w:rsidR="001723BE" w:rsidRPr="00357CF0" w:rsidRDefault="001723BE"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16.</w:t>
            </w:r>
            <w:r w:rsidR="00BC330C" w:rsidRPr="00357CF0">
              <w:rPr>
                <w:rFonts w:ascii="Times New Roman" w:hAnsi="Times New Roman" w:cs="Times New Roman"/>
                <w:sz w:val="24"/>
                <w:szCs w:val="24"/>
                <w:lang w:val="en-GB"/>
              </w:rPr>
              <w:t>7</w:t>
            </w:r>
          </w:p>
        </w:tc>
        <w:tc>
          <w:tcPr>
            <w:tcW w:w="1417" w:type="dxa"/>
            <w:tcBorders>
              <w:left w:val="nil"/>
              <w:bottom w:val="single" w:sz="4" w:space="0" w:color="auto"/>
              <w:right w:val="nil"/>
            </w:tcBorders>
            <w:shd w:val="clear" w:color="000000" w:fill="FFFFFF"/>
            <w:noWrap/>
            <w:vAlign w:val="center"/>
          </w:tcPr>
          <w:p w14:paraId="0D67C20A" w14:textId="03528A69" w:rsidR="001723BE" w:rsidRPr="00357CF0" w:rsidRDefault="001723BE"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2</w:t>
            </w:r>
            <w:r w:rsidR="00BC330C" w:rsidRPr="00357CF0">
              <w:rPr>
                <w:rFonts w:ascii="Times New Roman" w:eastAsia="ＭＳ Ｐゴシック" w:hAnsi="Times New Roman" w:cs="Times New Roman"/>
                <w:sz w:val="24"/>
                <w:szCs w:val="24"/>
                <w:lang w:val="en-GB"/>
              </w:rPr>
              <w:t>5.0</w:t>
            </w:r>
          </w:p>
        </w:tc>
        <w:tc>
          <w:tcPr>
            <w:tcW w:w="1417" w:type="dxa"/>
            <w:tcBorders>
              <w:left w:val="nil"/>
              <w:bottom w:val="single" w:sz="4" w:space="0" w:color="auto"/>
              <w:right w:val="nil"/>
            </w:tcBorders>
            <w:shd w:val="clear" w:color="000000" w:fill="FFFFFF"/>
            <w:vAlign w:val="center"/>
          </w:tcPr>
          <w:p w14:paraId="608BB0B4" w14:textId="139B5288" w:rsidR="001723BE" w:rsidRPr="00357CF0" w:rsidRDefault="001723BE"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7.</w:t>
            </w:r>
            <w:r w:rsidR="00BC330C" w:rsidRPr="00357CF0">
              <w:rPr>
                <w:rFonts w:ascii="Times New Roman" w:hAnsi="Times New Roman" w:cs="Times New Roman"/>
                <w:sz w:val="24"/>
                <w:szCs w:val="24"/>
                <w:lang w:val="en-GB"/>
              </w:rPr>
              <w:t>1</w:t>
            </w:r>
          </w:p>
        </w:tc>
        <w:tc>
          <w:tcPr>
            <w:tcW w:w="1388" w:type="dxa"/>
            <w:tcBorders>
              <w:left w:val="nil"/>
              <w:bottom w:val="single" w:sz="4" w:space="0" w:color="auto"/>
              <w:right w:val="nil"/>
            </w:tcBorders>
            <w:shd w:val="clear" w:color="000000" w:fill="FFFFFF"/>
            <w:vAlign w:val="center"/>
          </w:tcPr>
          <w:p w14:paraId="6A06D6A2" w14:textId="1DF5F249" w:rsidR="001723BE" w:rsidRPr="00357CF0" w:rsidRDefault="001723BE"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w:t>
            </w:r>
            <w:r w:rsidR="00BC330C" w:rsidRPr="00357CF0">
              <w:rPr>
                <w:rFonts w:ascii="Times New Roman" w:hAnsi="Times New Roman" w:cs="Times New Roman"/>
                <w:sz w:val="24"/>
                <w:szCs w:val="24"/>
                <w:lang w:val="en-GB"/>
              </w:rPr>
              <w:t>1</w:t>
            </w:r>
          </w:p>
        </w:tc>
        <w:tc>
          <w:tcPr>
            <w:tcW w:w="1334" w:type="dxa"/>
            <w:tcBorders>
              <w:left w:val="nil"/>
              <w:bottom w:val="single" w:sz="4" w:space="0" w:color="auto"/>
              <w:right w:val="nil"/>
            </w:tcBorders>
            <w:shd w:val="clear" w:color="000000" w:fill="FFFFFF"/>
            <w:vAlign w:val="center"/>
          </w:tcPr>
          <w:p w14:paraId="2364FE9D" w14:textId="77777777" w:rsidR="001723BE" w:rsidRPr="00357CF0" w:rsidRDefault="001723BE"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2.8</w:t>
            </w:r>
          </w:p>
        </w:tc>
        <w:tc>
          <w:tcPr>
            <w:tcW w:w="1296" w:type="dxa"/>
            <w:tcBorders>
              <w:left w:val="nil"/>
              <w:bottom w:val="single" w:sz="4" w:space="0" w:color="auto"/>
              <w:right w:val="nil"/>
            </w:tcBorders>
            <w:shd w:val="clear" w:color="000000" w:fill="FFFFFF"/>
            <w:vAlign w:val="center"/>
          </w:tcPr>
          <w:p w14:paraId="748886E0" w14:textId="77777777" w:rsidR="001723BE" w:rsidRPr="00357CF0" w:rsidRDefault="001723BE"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bl>
    <w:p w14:paraId="2A005383" w14:textId="1AB0F161" w:rsidR="001723BE" w:rsidRPr="00357CF0" w:rsidRDefault="001723BE" w:rsidP="001723BE">
      <w:pPr>
        <w:spacing w:after="0" w:line="480" w:lineRule="auto"/>
        <w:rPr>
          <w:rFonts w:ascii="Times New Roman" w:eastAsia="ＭＳ 明朝" w:hAnsi="Times New Roman" w:cs="Times New Roman"/>
          <w:iCs/>
          <w:sz w:val="24"/>
          <w:szCs w:val="24"/>
        </w:rPr>
      </w:pPr>
      <w:r w:rsidRPr="00357CF0">
        <w:rPr>
          <w:rFonts w:ascii="Times New Roman" w:eastAsia="ＭＳ 明朝" w:hAnsi="Times New Roman" w:cs="Times New Roman"/>
          <w:i/>
          <w:sz w:val="24"/>
          <w:szCs w:val="24"/>
        </w:rPr>
        <w:t xml:space="preserve">Note. </w:t>
      </w:r>
      <w:r w:rsidRPr="00357CF0">
        <w:rPr>
          <w:rFonts w:ascii="Times New Roman" w:eastAsia="ＭＳ 明朝" w:hAnsi="Times New Roman" w:cs="Times New Roman"/>
          <w:iCs/>
          <w:sz w:val="24"/>
          <w:szCs w:val="24"/>
        </w:rPr>
        <w:t>Observed values indicated in bold are significantly different from expected values (tested by using adjusted residual analysis); (+) indicates that the observed value is higher than the expected value; (</w:t>
      </w:r>
      <w:r w:rsidRPr="00357CF0">
        <w:rPr>
          <w:rFonts w:ascii="Times New Roman" w:hAnsi="Times New Roman" w:cs="Times New Roman"/>
          <w:sz w:val="24"/>
          <w:szCs w:val="24"/>
        </w:rPr>
        <w:t>−</w:t>
      </w:r>
      <w:r w:rsidRPr="00357CF0">
        <w:rPr>
          <w:rFonts w:ascii="Times New Roman" w:eastAsia="ＭＳ 明朝" w:hAnsi="Times New Roman" w:cs="Times New Roman"/>
          <w:iCs/>
          <w:sz w:val="24"/>
          <w:szCs w:val="24"/>
        </w:rPr>
        <w:t xml:space="preserve">) indicates that the observed value is lower than the expected value. </w:t>
      </w:r>
    </w:p>
    <w:p w14:paraId="4121A97D" w14:textId="77777777" w:rsidR="00BC330C" w:rsidRPr="00357CF0" w:rsidRDefault="001723BE" w:rsidP="001723BE">
      <w:pPr>
        <w:spacing w:after="0" w:line="480" w:lineRule="auto"/>
        <w:rPr>
          <w:rFonts w:ascii="Times New Roman" w:eastAsia="ＭＳ 明朝" w:hAnsi="Times New Roman" w:cs="Times New Roman"/>
          <w:iCs/>
          <w:sz w:val="24"/>
          <w:szCs w:val="24"/>
        </w:rPr>
        <w:sectPr w:rsidR="00BC330C" w:rsidRPr="00357CF0" w:rsidSect="00373923">
          <w:pgSz w:w="16838" w:h="11906" w:orient="landscape"/>
          <w:pgMar w:top="1440" w:right="1440" w:bottom="1440" w:left="1440" w:header="708" w:footer="708" w:gutter="0"/>
          <w:cols w:space="708"/>
          <w:docGrid w:linePitch="360"/>
        </w:sectPr>
      </w:pPr>
      <w:r w:rsidRPr="00357CF0">
        <w:rPr>
          <w:rFonts w:ascii="Times New Roman" w:eastAsia="ＭＳ 明朝" w:hAnsi="Times New Roman" w:cs="Times New Roman"/>
          <w:iCs/>
          <w:sz w:val="24"/>
          <w:szCs w:val="24"/>
        </w:rPr>
        <w:t>ASR = adjusted standardized residual.</w:t>
      </w:r>
    </w:p>
    <w:p w14:paraId="437006FD" w14:textId="66151A52" w:rsidR="00BC330C" w:rsidRPr="00357CF0" w:rsidRDefault="00BC330C" w:rsidP="00BC330C">
      <w:pPr>
        <w:spacing w:after="0" w:line="480" w:lineRule="auto"/>
        <w:rPr>
          <w:rFonts w:ascii="Times New Roman" w:eastAsia="ＭＳ 明朝" w:hAnsi="Times New Roman" w:cs="Times New Roman"/>
          <w:sz w:val="24"/>
          <w:szCs w:val="24"/>
        </w:rPr>
      </w:pPr>
      <w:r w:rsidRPr="00357CF0">
        <w:rPr>
          <w:rFonts w:ascii="Times New Roman" w:eastAsia="ＭＳ 明朝" w:hAnsi="Times New Roman" w:cs="Times New Roman"/>
          <w:sz w:val="24"/>
          <w:szCs w:val="24"/>
        </w:rPr>
        <w:lastRenderedPageBreak/>
        <w:t>Table S9</w:t>
      </w:r>
    </w:p>
    <w:p w14:paraId="3BC8E4F0" w14:textId="1128CC1D" w:rsidR="00BC330C" w:rsidRPr="00357CF0" w:rsidRDefault="00BC330C" w:rsidP="00BC330C">
      <w:pPr>
        <w:spacing w:after="0" w:line="480" w:lineRule="auto"/>
        <w:rPr>
          <w:rFonts w:ascii="Times New Roman" w:eastAsia="ＭＳ 明朝" w:hAnsi="Times New Roman" w:cs="Times New Roman"/>
          <w:i/>
          <w:sz w:val="24"/>
          <w:szCs w:val="24"/>
        </w:rPr>
      </w:pPr>
      <w:r w:rsidRPr="00357CF0">
        <w:rPr>
          <w:rFonts w:ascii="Times New Roman" w:eastAsia="ＭＳ 明朝" w:hAnsi="Times New Roman" w:cs="Times New Roman"/>
          <w:i/>
          <w:sz w:val="24"/>
          <w:szCs w:val="24"/>
        </w:rPr>
        <w:t>Cross</w:t>
      </w:r>
      <w:r w:rsidR="00264C38" w:rsidRPr="00357CF0">
        <w:rPr>
          <w:rFonts w:ascii="Times New Roman" w:eastAsia="ＭＳ 明朝" w:hAnsi="Times New Roman" w:cs="Times New Roman"/>
          <w:i/>
          <w:sz w:val="24"/>
          <w:szCs w:val="24"/>
        </w:rPr>
        <w:t>-t</w:t>
      </w:r>
      <w:r w:rsidRPr="00357CF0">
        <w:rPr>
          <w:rFonts w:ascii="Times New Roman" w:eastAsia="ＭＳ 明朝" w:hAnsi="Times New Roman" w:cs="Times New Roman"/>
          <w:i/>
          <w:sz w:val="24"/>
          <w:szCs w:val="24"/>
        </w:rPr>
        <w:t>abulation of Relationship Profiles and Age Groups in the Seventh Data</w:t>
      </w:r>
      <w:r w:rsidR="00264C38" w:rsidRPr="00357CF0">
        <w:rPr>
          <w:rFonts w:ascii="Times New Roman" w:eastAsia="ＭＳ 明朝" w:hAnsi="Times New Roman" w:cs="Times New Roman"/>
          <w:i/>
          <w:sz w:val="24"/>
          <w:szCs w:val="24"/>
        </w:rPr>
        <w:t>s</w:t>
      </w:r>
      <w:r w:rsidRPr="00357CF0">
        <w:rPr>
          <w:rFonts w:ascii="Times New Roman" w:eastAsia="ＭＳ 明朝" w:hAnsi="Times New Roman" w:cs="Times New Roman"/>
          <w:i/>
          <w:sz w:val="24"/>
          <w:szCs w:val="24"/>
        </w:rPr>
        <w:t>et</w:t>
      </w:r>
    </w:p>
    <w:tbl>
      <w:tblPr>
        <w:tblW w:w="13608" w:type="dxa"/>
        <w:tblCellMar>
          <w:left w:w="99" w:type="dxa"/>
          <w:right w:w="99" w:type="dxa"/>
        </w:tblCellMar>
        <w:tblLook w:val="04A0" w:firstRow="1" w:lastRow="0" w:firstColumn="1" w:lastColumn="0" w:noHBand="0" w:noVBand="1"/>
      </w:tblPr>
      <w:tblGrid>
        <w:gridCol w:w="2551"/>
        <w:gridCol w:w="1417"/>
        <w:gridCol w:w="1371"/>
        <w:gridCol w:w="1417"/>
        <w:gridCol w:w="1417"/>
        <w:gridCol w:w="1417"/>
        <w:gridCol w:w="1388"/>
        <w:gridCol w:w="1334"/>
        <w:gridCol w:w="1296"/>
      </w:tblGrid>
      <w:tr w:rsidR="00357CF0" w:rsidRPr="00357CF0" w14:paraId="7C1E12C0" w14:textId="77777777" w:rsidTr="0016507F">
        <w:trPr>
          <w:trHeight w:val="315"/>
        </w:trPr>
        <w:tc>
          <w:tcPr>
            <w:tcW w:w="2551" w:type="dxa"/>
            <w:tcBorders>
              <w:top w:val="single" w:sz="8" w:space="0" w:color="auto"/>
              <w:left w:val="nil"/>
              <w:right w:val="nil"/>
            </w:tcBorders>
            <w:shd w:val="clear" w:color="000000" w:fill="FFFFFF"/>
            <w:noWrap/>
            <w:vAlign w:val="center"/>
          </w:tcPr>
          <w:p w14:paraId="25039A8A" w14:textId="77777777" w:rsidR="00BC330C" w:rsidRPr="00357CF0" w:rsidRDefault="00BC330C"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Age groups</w:t>
            </w:r>
          </w:p>
        </w:tc>
        <w:tc>
          <w:tcPr>
            <w:tcW w:w="1417" w:type="dxa"/>
            <w:tcBorders>
              <w:top w:val="single" w:sz="8" w:space="0" w:color="auto"/>
              <w:left w:val="nil"/>
              <w:right w:val="nil"/>
            </w:tcBorders>
            <w:shd w:val="clear" w:color="000000" w:fill="FFFFFF"/>
            <w:vAlign w:val="center"/>
          </w:tcPr>
          <w:p w14:paraId="164C6153" w14:textId="77777777" w:rsidR="00BC330C" w:rsidRPr="00357CF0" w:rsidRDefault="00BC330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Indices</w:t>
            </w:r>
          </w:p>
        </w:tc>
        <w:tc>
          <w:tcPr>
            <w:tcW w:w="8344" w:type="dxa"/>
            <w:gridSpan w:val="6"/>
            <w:tcBorders>
              <w:top w:val="single" w:sz="8" w:space="0" w:color="auto"/>
              <w:left w:val="nil"/>
              <w:bottom w:val="single" w:sz="4" w:space="0" w:color="auto"/>
              <w:right w:val="nil"/>
            </w:tcBorders>
            <w:shd w:val="clear" w:color="000000" w:fill="FFFFFF"/>
            <w:noWrap/>
            <w:vAlign w:val="center"/>
          </w:tcPr>
          <w:p w14:paraId="0B3E61AE" w14:textId="77777777" w:rsidR="00BC330C" w:rsidRPr="00357CF0" w:rsidRDefault="00BC330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Relationship profiles</w:t>
            </w:r>
          </w:p>
        </w:tc>
        <w:tc>
          <w:tcPr>
            <w:tcW w:w="1296" w:type="dxa"/>
            <w:tcBorders>
              <w:top w:val="single" w:sz="8" w:space="0" w:color="auto"/>
              <w:left w:val="nil"/>
              <w:right w:val="nil"/>
            </w:tcBorders>
            <w:shd w:val="clear" w:color="000000" w:fill="FFFFFF"/>
            <w:vAlign w:val="center"/>
          </w:tcPr>
          <w:p w14:paraId="73361059" w14:textId="77777777" w:rsidR="00BC330C" w:rsidRPr="00357CF0" w:rsidRDefault="00BC330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Total (%)</w:t>
            </w:r>
          </w:p>
        </w:tc>
      </w:tr>
      <w:tr w:rsidR="00357CF0" w:rsidRPr="00357CF0" w14:paraId="03320CAF" w14:textId="77777777" w:rsidTr="0016507F">
        <w:trPr>
          <w:trHeight w:val="315"/>
        </w:trPr>
        <w:tc>
          <w:tcPr>
            <w:tcW w:w="2551" w:type="dxa"/>
            <w:tcBorders>
              <w:left w:val="nil"/>
              <w:bottom w:val="single" w:sz="4" w:space="0" w:color="auto"/>
              <w:right w:val="nil"/>
            </w:tcBorders>
            <w:shd w:val="clear" w:color="000000" w:fill="FFFFFF"/>
            <w:noWrap/>
            <w:vAlign w:val="center"/>
            <w:hideMark/>
          </w:tcPr>
          <w:p w14:paraId="28C249A9" w14:textId="77777777" w:rsidR="00BC330C" w:rsidRPr="00357CF0" w:rsidRDefault="00BC330C" w:rsidP="0016507F">
            <w:pPr>
              <w:spacing w:after="0" w:line="240" w:lineRule="auto"/>
              <w:rPr>
                <w:rFonts w:ascii="Times New Roman" w:eastAsia="ＭＳ Ｐゴシック" w:hAnsi="Times New Roman" w:cs="Times New Roman"/>
                <w:sz w:val="24"/>
                <w:szCs w:val="24"/>
                <w:lang w:val="en-GB"/>
              </w:rPr>
            </w:pPr>
          </w:p>
        </w:tc>
        <w:tc>
          <w:tcPr>
            <w:tcW w:w="1417" w:type="dxa"/>
            <w:tcBorders>
              <w:left w:val="nil"/>
              <w:bottom w:val="single" w:sz="4" w:space="0" w:color="auto"/>
              <w:right w:val="nil"/>
            </w:tcBorders>
            <w:shd w:val="clear" w:color="000000" w:fill="FFFFFF"/>
            <w:vAlign w:val="center"/>
          </w:tcPr>
          <w:p w14:paraId="4090A040" w14:textId="77777777" w:rsidR="00BC330C" w:rsidRPr="00357CF0" w:rsidRDefault="00BC330C"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single" w:sz="4" w:space="0" w:color="auto"/>
              <w:left w:val="nil"/>
              <w:bottom w:val="single" w:sz="4" w:space="0" w:color="auto"/>
              <w:right w:val="nil"/>
            </w:tcBorders>
            <w:shd w:val="clear" w:color="000000" w:fill="FFFFFF"/>
            <w:noWrap/>
            <w:hideMark/>
          </w:tcPr>
          <w:p w14:paraId="07609883" w14:textId="77777777" w:rsidR="00BC330C" w:rsidRPr="00357CF0" w:rsidRDefault="00BC330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Healthy–independent</w:t>
            </w:r>
          </w:p>
        </w:tc>
        <w:tc>
          <w:tcPr>
            <w:tcW w:w="1417" w:type="dxa"/>
            <w:tcBorders>
              <w:top w:val="single" w:sz="4" w:space="0" w:color="auto"/>
              <w:left w:val="nil"/>
              <w:bottom w:val="single" w:sz="4" w:space="0" w:color="auto"/>
              <w:right w:val="nil"/>
            </w:tcBorders>
            <w:shd w:val="clear" w:color="000000" w:fill="FFFFFF"/>
            <w:noWrap/>
            <w:hideMark/>
          </w:tcPr>
          <w:p w14:paraId="1FC7843A" w14:textId="77777777" w:rsidR="00BC330C" w:rsidRPr="00357CF0" w:rsidRDefault="00BC330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Unhealthy–independent</w:t>
            </w:r>
          </w:p>
        </w:tc>
        <w:tc>
          <w:tcPr>
            <w:tcW w:w="1417" w:type="dxa"/>
            <w:tcBorders>
              <w:top w:val="single" w:sz="4" w:space="0" w:color="auto"/>
              <w:left w:val="nil"/>
              <w:bottom w:val="single" w:sz="4" w:space="0" w:color="auto"/>
              <w:right w:val="nil"/>
            </w:tcBorders>
            <w:shd w:val="clear" w:color="000000" w:fill="FFFFFF"/>
            <w:noWrap/>
            <w:hideMark/>
          </w:tcPr>
          <w:p w14:paraId="4428661C" w14:textId="77777777" w:rsidR="00BC330C" w:rsidRPr="00357CF0" w:rsidRDefault="00BC330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Balanced</w:t>
            </w:r>
          </w:p>
        </w:tc>
        <w:tc>
          <w:tcPr>
            <w:tcW w:w="1417" w:type="dxa"/>
            <w:tcBorders>
              <w:top w:val="single" w:sz="4" w:space="0" w:color="auto"/>
              <w:left w:val="nil"/>
              <w:bottom w:val="single" w:sz="4" w:space="0" w:color="auto"/>
              <w:right w:val="nil"/>
            </w:tcBorders>
            <w:shd w:val="clear" w:color="000000" w:fill="FFFFFF"/>
          </w:tcPr>
          <w:p w14:paraId="5CE20D1F" w14:textId="77777777" w:rsidR="00BC330C" w:rsidRPr="00357CF0" w:rsidRDefault="00BC330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Moderate/</w:t>
            </w:r>
            <w:r w:rsidRPr="00357CF0">
              <w:rPr>
                <w:rFonts w:ascii="Times New Roman" w:eastAsia="ＭＳ Ｐゴシック" w:hAnsi="Times New Roman" w:cs="Times New Roman"/>
                <w:sz w:val="24"/>
                <w:szCs w:val="24"/>
                <w:lang w:val="en-GB"/>
              </w:rPr>
              <w:br/>
              <w:t>ambivalent</w:t>
            </w:r>
          </w:p>
        </w:tc>
        <w:tc>
          <w:tcPr>
            <w:tcW w:w="1388" w:type="dxa"/>
            <w:tcBorders>
              <w:top w:val="single" w:sz="4" w:space="0" w:color="auto"/>
              <w:left w:val="nil"/>
              <w:bottom w:val="single" w:sz="4" w:space="0" w:color="auto"/>
              <w:right w:val="nil"/>
            </w:tcBorders>
            <w:shd w:val="clear" w:color="000000" w:fill="FFFFFF"/>
          </w:tcPr>
          <w:p w14:paraId="671E4D01" w14:textId="77777777" w:rsidR="00BC330C" w:rsidRPr="00357CF0" w:rsidRDefault="00BC330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Connected</w:t>
            </w:r>
          </w:p>
        </w:tc>
        <w:tc>
          <w:tcPr>
            <w:tcW w:w="1334" w:type="dxa"/>
            <w:tcBorders>
              <w:top w:val="single" w:sz="4" w:space="0" w:color="auto"/>
              <w:left w:val="nil"/>
              <w:bottom w:val="single" w:sz="4" w:space="0" w:color="auto"/>
              <w:right w:val="nil"/>
            </w:tcBorders>
            <w:shd w:val="clear" w:color="000000" w:fill="FFFFFF"/>
          </w:tcPr>
          <w:p w14:paraId="107D0B0A" w14:textId="77777777" w:rsidR="00BC330C" w:rsidRPr="00357CF0" w:rsidRDefault="00BC330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Distant</w:t>
            </w:r>
          </w:p>
        </w:tc>
        <w:tc>
          <w:tcPr>
            <w:tcW w:w="1296" w:type="dxa"/>
            <w:tcBorders>
              <w:left w:val="nil"/>
              <w:bottom w:val="single" w:sz="4" w:space="0" w:color="auto"/>
              <w:right w:val="nil"/>
            </w:tcBorders>
            <w:shd w:val="clear" w:color="000000" w:fill="FFFFFF"/>
          </w:tcPr>
          <w:p w14:paraId="281D32C9" w14:textId="77777777" w:rsidR="00BC330C" w:rsidRPr="00357CF0" w:rsidRDefault="00BC330C" w:rsidP="0016507F">
            <w:pPr>
              <w:spacing w:after="0" w:line="240" w:lineRule="auto"/>
              <w:jc w:val="center"/>
              <w:rPr>
                <w:rFonts w:ascii="Times New Roman" w:eastAsia="ＭＳ Ｐゴシック" w:hAnsi="Times New Roman" w:cs="Times New Roman"/>
                <w:sz w:val="24"/>
                <w:szCs w:val="24"/>
                <w:lang w:val="en-GB"/>
              </w:rPr>
            </w:pPr>
          </w:p>
        </w:tc>
      </w:tr>
      <w:tr w:rsidR="00357CF0" w:rsidRPr="00357CF0" w14:paraId="6A57E0A5" w14:textId="77777777" w:rsidTr="0016507F">
        <w:trPr>
          <w:trHeight w:val="315"/>
        </w:trPr>
        <w:tc>
          <w:tcPr>
            <w:tcW w:w="2551" w:type="dxa"/>
            <w:tcBorders>
              <w:top w:val="single" w:sz="4" w:space="0" w:color="auto"/>
              <w:left w:val="nil"/>
              <w:bottom w:val="nil"/>
              <w:right w:val="nil"/>
            </w:tcBorders>
            <w:shd w:val="clear" w:color="000000" w:fill="FFFFFF"/>
            <w:noWrap/>
            <w:vAlign w:val="center"/>
          </w:tcPr>
          <w:p w14:paraId="321D49E0" w14:textId="77777777" w:rsidR="00BC330C" w:rsidRPr="00357CF0" w:rsidRDefault="00BC330C"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Early adolescents</w:t>
            </w:r>
          </w:p>
        </w:tc>
        <w:tc>
          <w:tcPr>
            <w:tcW w:w="1417" w:type="dxa"/>
            <w:tcBorders>
              <w:top w:val="single" w:sz="4" w:space="0" w:color="auto"/>
              <w:left w:val="nil"/>
              <w:bottom w:val="nil"/>
              <w:right w:val="nil"/>
            </w:tcBorders>
            <w:vAlign w:val="center"/>
          </w:tcPr>
          <w:p w14:paraId="28A7E7FA" w14:textId="77777777" w:rsidR="00BC330C" w:rsidRPr="00357CF0" w:rsidRDefault="00BC330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single" w:sz="4" w:space="0" w:color="auto"/>
              <w:left w:val="nil"/>
              <w:bottom w:val="nil"/>
              <w:right w:val="nil"/>
            </w:tcBorders>
            <w:shd w:val="clear" w:color="auto" w:fill="auto"/>
            <w:noWrap/>
            <w:vAlign w:val="center"/>
          </w:tcPr>
          <w:p w14:paraId="4C7B24E1" w14:textId="3B8F03D2" w:rsidR="00BC330C" w:rsidRPr="00357CF0" w:rsidRDefault="00BC330C"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5.4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noWrap/>
            <w:vAlign w:val="center"/>
          </w:tcPr>
          <w:p w14:paraId="2B42BB62" w14:textId="22B06008" w:rsidR="00BC330C" w:rsidRPr="00357CF0" w:rsidRDefault="00BC330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b/>
                <w:bCs/>
                <w:sz w:val="24"/>
                <w:szCs w:val="24"/>
                <w:lang w:val="en-GB"/>
              </w:rPr>
              <w:t>12.8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noWrap/>
            <w:vAlign w:val="center"/>
          </w:tcPr>
          <w:p w14:paraId="3A1B6ACE" w14:textId="129BEFCB" w:rsidR="00BC330C" w:rsidRPr="00357CF0" w:rsidRDefault="00BC330C"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14.5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vAlign w:val="center"/>
          </w:tcPr>
          <w:p w14:paraId="48DD3042" w14:textId="6FA26AB3" w:rsidR="00BC330C" w:rsidRPr="00357CF0" w:rsidRDefault="00BC330C"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28.2 (+)</w:t>
            </w:r>
          </w:p>
        </w:tc>
        <w:tc>
          <w:tcPr>
            <w:tcW w:w="1388" w:type="dxa"/>
            <w:tcBorders>
              <w:top w:val="single" w:sz="4" w:space="0" w:color="auto"/>
              <w:left w:val="nil"/>
              <w:bottom w:val="nil"/>
              <w:right w:val="nil"/>
            </w:tcBorders>
            <w:shd w:val="clear" w:color="000000" w:fill="FFFFFF"/>
            <w:vAlign w:val="center"/>
          </w:tcPr>
          <w:p w14:paraId="6891427E" w14:textId="06A6A11D" w:rsidR="00BC330C" w:rsidRPr="00357CF0" w:rsidRDefault="00BC330C"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31.3</w:t>
            </w:r>
            <w:r w:rsidRPr="00357CF0">
              <w:rPr>
                <w:rFonts w:ascii="Times New Roman" w:hAnsi="Times New Roman" w:cs="Times New Roman"/>
                <w:b/>
                <w:bCs/>
                <w:sz w:val="24"/>
                <w:szCs w:val="24"/>
                <w:lang w:val="en-GB"/>
              </w:rPr>
              <w:t xml:space="preserve"> (+)</w:t>
            </w:r>
          </w:p>
        </w:tc>
        <w:tc>
          <w:tcPr>
            <w:tcW w:w="1334" w:type="dxa"/>
            <w:tcBorders>
              <w:top w:val="single" w:sz="4" w:space="0" w:color="auto"/>
              <w:left w:val="nil"/>
              <w:bottom w:val="nil"/>
              <w:right w:val="nil"/>
            </w:tcBorders>
            <w:shd w:val="clear" w:color="000000" w:fill="FFFFFF"/>
            <w:vAlign w:val="center"/>
          </w:tcPr>
          <w:p w14:paraId="27B0D8E8" w14:textId="77777777" w:rsidR="00BC330C" w:rsidRPr="00357CF0" w:rsidRDefault="00BC330C"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7.8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single" w:sz="4" w:space="0" w:color="auto"/>
              <w:left w:val="nil"/>
              <w:bottom w:val="nil"/>
              <w:right w:val="nil"/>
            </w:tcBorders>
            <w:shd w:val="clear" w:color="000000" w:fill="FFFFFF"/>
            <w:vAlign w:val="center"/>
          </w:tcPr>
          <w:p w14:paraId="467DFCCB" w14:textId="77777777" w:rsidR="00BC330C" w:rsidRPr="00357CF0" w:rsidRDefault="00BC330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100</w:t>
            </w:r>
          </w:p>
        </w:tc>
      </w:tr>
      <w:tr w:rsidR="00357CF0" w:rsidRPr="00357CF0" w14:paraId="3743CF5B" w14:textId="77777777" w:rsidTr="0016507F">
        <w:trPr>
          <w:trHeight w:val="315"/>
        </w:trPr>
        <w:tc>
          <w:tcPr>
            <w:tcW w:w="2551" w:type="dxa"/>
            <w:tcBorders>
              <w:top w:val="nil"/>
              <w:left w:val="nil"/>
              <w:bottom w:val="nil"/>
              <w:right w:val="nil"/>
            </w:tcBorders>
            <w:shd w:val="clear" w:color="000000" w:fill="FFFFFF"/>
            <w:noWrap/>
            <w:vAlign w:val="center"/>
          </w:tcPr>
          <w:p w14:paraId="4851FF2B" w14:textId="77777777" w:rsidR="00BC330C" w:rsidRPr="00357CF0" w:rsidRDefault="00BC330C"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0CB6FDAD" w14:textId="77777777" w:rsidR="00BC330C" w:rsidRPr="00357CF0" w:rsidRDefault="00BC330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bottom w:val="nil"/>
              <w:right w:val="nil"/>
            </w:tcBorders>
            <w:shd w:val="clear" w:color="auto" w:fill="auto"/>
            <w:noWrap/>
            <w:vAlign w:val="center"/>
          </w:tcPr>
          <w:p w14:paraId="632E7C49" w14:textId="6097C351" w:rsidR="00BC330C" w:rsidRPr="00357CF0" w:rsidRDefault="00BC330C"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11.3</w:t>
            </w:r>
          </w:p>
        </w:tc>
        <w:tc>
          <w:tcPr>
            <w:tcW w:w="1417" w:type="dxa"/>
            <w:tcBorders>
              <w:top w:val="nil"/>
              <w:left w:val="nil"/>
              <w:bottom w:val="nil"/>
              <w:right w:val="nil"/>
            </w:tcBorders>
            <w:shd w:val="clear" w:color="000000" w:fill="FFFFFF"/>
            <w:noWrap/>
            <w:vAlign w:val="center"/>
          </w:tcPr>
          <w:p w14:paraId="0962DD55" w14:textId="076DAB2A" w:rsidR="00BC330C" w:rsidRPr="00357CF0" w:rsidRDefault="00BC330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4.7</w:t>
            </w:r>
          </w:p>
        </w:tc>
        <w:tc>
          <w:tcPr>
            <w:tcW w:w="1417" w:type="dxa"/>
            <w:tcBorders>
              <w:top w:val="nil"/>
              <w:left w:val="nil"/>
              <w:bottom w:val="nil"/>
              <w:right w:val="nil"/>
            </w:tcBorders>
            <w:shd w:val="clear" w:color="000000" w:fill="FFFFFF"/>
            <w:noWrap/>
            <w:vAlign w:val="center"/>
          </w:tcPr>
          <w:p w14:paraId="30D1AD11" w14:textId="23E6E96E" w:rsidR="00BC330C" w:rsidRPr="00357CF0" w:rsidRDefault="00BC330C"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10.7</w:t>
            </w:r>
          </w:p>
        </w:tc>
        <w:tc>
          <w:tcPr>
            <w:tcW w:w="1417" w:type="dxa"/>
            <w:tcBorders>
              <w:top w:val="nil"/>
              <w:left w:val="nil"/>
              <w:bottom w:val="nil"/>
              <w:right w:val="nil"/>
            </w:tcBorders>
            <w:shd w:val="clear" w:color="000000" w:fill="FFFFFF"/>
            <w:vAlign w:val="center"/>
          </w:tcPr>
          <w:p w14:paraId="76E93EF0" w14:textId="4B2EBC6B" w:rsidR="00BC330C" w:rsidRPr="00357CF0" w:rsidRDefault="00BC330C"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13.3</w:t>
            </w:r>
          </w:p>
        </w:tc>
        <w:tc>
          <w:tcPr>
            <w:tcW w:w="1388" w:type="dxa"/>
            <w:tcBorders>
              <w:top w:val="nil"/>
              <w:left w:val="nil"/>
              <w:bottom w:val="nil"/>
              <w:right w:val="nil"/>
            </w:tcBorders>
            <w:shd w:val="clear" w:color="000000" w:fill="FFFFFF"/>
            <w:vAlign w:val="center"/>
          </w:tcPr>
          <w:p w14:paraId="6D206E40" w14:textId="0CDD74B4" w:rsidR="00BC330C" w:rsidRPr="00357CF0" w:rsidRDefault="00BC330C"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21.9</w:t>
            </w:r>
          </w:p>
        </w:tc>
        <w:tc>
          <w:tcPr>
            <w:tcW w:w="1334" w:type="dxa"/>
            <w:tcBorders>
              <w:top w:val="nil"/>
              <w:left w:val="nil"/>
              <w:bottom w:val="nil"/>
              <w:right w:val="nil"/>
            </w:tcBorders>
            <w:shd w:val="clear" w:color="000000" w:fill="FFFFFF"/>
            <w:vAlign w:val="center"/>
          </w:tcPr>
          <w:p w14:paraId="10329134" w14:textId="017E1C7F" w:rsidR="00BC330C" w:rsidRPr="00357CF0" w:rsidRDefault="00BC330C"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6.8</w:t>
            </w:r>
          </w:p>
        </w:tc>
        <w:tc>
          <w:tcPr>
            <w:tcW w:w="1296" w:type="dxa"/>
            <w:tcBorders>
              <w:top w:val="nil"/>
              <w:left w:val="nil"/>
              <w:bottom w:val="nil"/>
              <w:right w:val="nil"/>
            </w:tcBorders>
            <w:shd w:val="clear" w:color="000000" w:fill="FFFFFF"/>
            <w:vAlign w:val="center"/>
          </w:tcPr>
          <w:p w14:paraId="7EF9266B" w14:textId="77777777" w:rsidR="00BC330C" w:rsidRPr="00357CF0" w:rsidRDefault="00BC330C" w:rsidP="0016507F">
            <w:pPr>
              <w:spacing w:after="0" w:line="240" w:lineRule="auto"/>
              <w:jc w:val="center"/>
              <w:rPr>
                <w:rFonts w:ascii="Times New Roman" w:eastAsia="ＭＳ Ｐゴシック" w:hAnsi="Times New Roman" w:cs="Times New Roman"/>
                <w:sz w:val="24"/>
                <w:szCs w:val="24"/>
                <w:lang w:val="en-GB"/>
              </w:rPr>
            </w:pPr>
          </w:p>
        </w:tc>
      </w:tr>
      <w:tr w:rsidR="00357CF0" w:rsidRPr="00357CF0" w14:paraId="6F3CBAFF" w14:textId="77777777" w:rsidTr="0016507F">
        <w:trPr>
          <w:trHeight w:hRule="exact" w:val="113"/>
        </w:trPr>
        <w:tc>
          <w:tcPr>
            <w:tcW w:w="2551" w:type="dxa"/>
            <w:tcBorders>
              <w:top w:val="nil"/>
              <w:left w:val="nil"/>
              <w:bottom w:val="nil"/>
              <w:right w:val="nil"/>
            </w:tcBorders>
            <w:shd w:val="clear" w:color="000000" w:fill="FFFFFF"/>
            <w:noWrap/>
            <w:vAlign w:val="center"/>
          </w:tcPr>
          <w:p w14:paraId="3F76B2E5" w14:textId="77777777" w:rsidR="00BC330C" w:rsidRPr="00357CF0" w:rsidRDefault="00BC330C"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47B9D70E" w14:textId="77777777" w:rsidR="00BC330C" w:rsidRPr="00357CF0" w:rsidRDefault="00BC330C"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auto" w:fill="auto"/>
            <w:noWrap/>
            <w:vAlign w:val="center"/>
          </w:tcPr>
          <w:p w14:paraId="3F7C0216" w14:textId="77777777" w:rsidR="00BC330C" w:rsidRPr="00357CF0" w:rsidRDefault="00BC330C"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noWrap/>
            <w:vAlign w:val="center"/>
          </w:tcPr>
          <w:p w14:paraId="1368E335" w14:textId="77777777" w:rsidR="00BC330C" w:rsidRPr="00357CF0" w:rsidRDefault="00BC330C"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noWrap/>
            <w:vAlign w:val="center"/>
          </w:tcPr>
          <w:p w14:paraId="39E11A3B" w14:textId="77777777" w:rsidR="00BC330C" w:rsidRPr="00357CF0" w:rsidRDefault="00BC330C"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vAlign w:val="center"/>
          </w:tcPr>
          <w:p w14:paraId="0BB82932" w14:textId="77777777" w:rsidR="00BC330C" w:rsidRPr="00357CF0" w:rsidRDefault="00BC330C" w:rsidP="0016507F">
            <w:pPr>
              <w:spacing w:after="0" w:line="240" w:lineRule="auto"/>
              <w:jc w:val="center"/>
              <w:rPr>
                <w:rFonts w:ascii="Times New Roman" w:hAnsi="Times New Roman" w:cs="Times New Roman"/>
                <w:sz w:val="24"/>
                <w:szCs w:val="24"/>
                <w:lang w:val="en-GB"/>
              </w:rPr>
            </w:pPr>
          </w:p>
        </w:tc>
        <w:tc>
          <w:tcPr>
            <w:tcW w:w="1388" w:type="dxa"/>
            <w:tcBorders>
              <w:top w:val="nil"/>
              <w:left w:val="nil"/>
              <w:bottom w:val="nil"/>
              <w:right w:val="nil"/>
            </w:tcBorders>
            <w:shd w:val="clear" w:color="000000" w:fill="FFFFFF"/>
            <w:vAlign w:val="center"/>
          </w:tcPr>
          <w:p w14:paraId="33111BE3" w14:textId="77777777" w:rsidR="00BC330C" w:rsidRPr="00357CF0" w:rsidRDefault="00BC330C" w:rsidP="0016507F">
            <w:pPr>
              <w:spacing w:after="0" w:line="240" w:lineRule="auto"/>
              <w:jc w:val="center"/>
              <w:rPr>
                <w:rFonts w:ascii="Times New Roman" w:hAnsi="Times New Roman" w:cs="Times New Roman"/>
                <w:sz w:val="24"/>
                <w:szCs w:val="24"/>
                <w:lang w:val="en-GB"/>
              </w:rPr>
            </w:pPr>
          </w:p>
        </w:tc>
        <w:tc>
          <w:tcPr>
            <w:tcW w:w="1334" w:type="dxa"/>
            <w:tcBorders>
              <w:top w:val="nil"/>
              <w:left w:val="nil"/>
              <w:bottom w:val="nil"/>
              <w:right w:val="nil"/>
            </w:tcBorders>
            <w:shd w:val="clear" w:color="000000" w:fill="FFFFFF"/>
            <w:vAlign w:val="center"/>
          </w:tcPr>
          <w:p w14:paraId="32679A33" w14:textId="77777777" w:rsidR="00BC330C" w:rsidRPr="00357CF0" w:rsidRDefault="00BC330C" w:rsidP="0016507F">
            <w:pPr>
              <w:spacing w:after="0" w:line="240" w:lineRule="auto"/>
              <w:jc w:val="center"/>
              <w:rPr>
                <w:rFonts w:ascii="Times New Roman" w:hAnsi="Times New Roman" w:cs="Times New Roman"/>
                <w:b/>
                <w:bCs/>
                <w:sz w:val="24"/>
                <w:szCs w:val="24"/>
                <w:lang w:val="en-GB"/>
              </w:rPr>
            </w:pPr>
          </w:p>
        </w:tc>
        <w:tc>
          <w:tcPr>
            <w:tcW w:w="1296" w:type="dxa"/>
            <w:tcBorders>
              <w:top w:val="nil"/>
              <w:left w:val="nil"/>
              <w:bottom w:val="nil"/>
              <w:right w:val="nil"/>
            </w:tcBorders>
            <w:shd w:val="clear" w:color="000000" w:fill="FFFFFF"/>
            <w:vAlign w:val="center"/>
          </w:tcPr>
          <w:p w14:paraId="4B935BFC" w14:textId="77777777" w:rsidR="00BC330C" w:rsidRPr="00357CF0" w:rsidRDefault="00BC330C" w:rsidP="0016507F">
            <w:pPr>
              <w:spacing w:after="0" w:line="240" w:lineRule="auto"/>
              <w:jc w:val="center"/>
              <w:rPr>
                <w:rFonts w:ascii="Times New Roman" w:hAnsi="Times New Roman" w:cs="Times New Roman"/>
                <w:sz w:val="24"/>
                <w:szCs w:val="24"/>
                <w:lang w:val="en-GB"/>
              </w:rPr>
            </w:pPr>
          </w:p>
        </w:tc>
      </w:tr>
      <w:tr w:rsidR="00357CF0" w:rsidRPr="00357CF0" w14:paraId="2869AA70" w14:textId="77777777" w:rsidTr="0016507F">
        <w:trPr>
          <w:trHeight w:val="315"/>
        </w:trPr>
        <w:tc>
          <w:tcPr>
            <w:tcW w:w="2551" w:type="dxa"/>
            <w:tcBorders>
              <w:top w:val="nil"/>
              <w:left w:val="nil"/>
              <w:bottom w:val="nil"/>
              <w:right w:val="nil"/>
            </w:tcBorders>
            <w:shd w:val="clear" w:color="000000" w:fill="FFFFFF"/>
            <w:noWrap/>
            <w:vAlign w:val="center"/>
            <w:hideMark/>
          </w:tcPr>
          <w:p w14:paraId="07DEAA6C" w14:textId="77777777" w:rsidR="00BC330C" w:rsidRPr="00357CF0" w:rsidRDefault="00BC330C"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Middle adolescents</w:t>
            </w:r>
          </w:p>
        </w:tc>
        <w:tc>
          <w:tcPr>
            <w:tcW w:w="1417" w:type="dxa"/>
            <w:tcBorders>
              <w:top w:val="nil"/>
              <w:left w:val="nil"/>
              <w:bottom w:val="nil"/>
              <w:right w:val="nil"/>
            </w:tcBorders>
            <w:vAlign w:val="center"/>
          </w:tcPr>
          <w:p w14:paraId="043CA65D" w14:textId="77777777" w:rsidR="00BC330C" w:rsidRPr="00357CF0" w:rsidRDefault="00BC330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auto" w:fill="auto"/>
            <w:noWrap/>
            <w:vAlign w:val="center"/>
          </w:tcPr>
          <w:p w14:paraId="25C6E8F2" w14:textId="534AFA2F" w:rsidR="00BC330C" w:rsidRPr="00357CF0" w:rsidRDefault="00BC330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13.9</w:t>
            </w:r>
          </w:p>
        </w:tc>
        <w:tc>
          <w:tcPr>
            <w:tcW w:w="1417" w:type="dxa"/>
            <w:tcBorders>
              <w:top w:val="nil"/>
              <w:left w:val="nil"/>
              <w:bottom w:val="nil"/>
              <w:right w:val="nil"/>
            </w:tcBorders>
            <w:shd w:val="clear" w:color="000000" w:fill="FFFFFF"/>
            <w:noWrap/>
            <w:vAlign w:val="center"/>
          </w:tcPr>
          <w:p w14:paraId="5AE3575E" w14:textId="2F5276E9" w:rsidR="00BC330C" w:rsidRPr="00357CF0" w:rsidRDefault="00BC330C"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1</w:t>
            </w:r>
            <w:r w:rsidRPr="00357CF0">
              <w:rPr>
                <w:rFonts w:ascii="Times New Roman" w:eastAsia="ＭＳ Ｐゴシック" w:hAnsi="Times New Roman" w:cs="Times New Roman"/>
                <w:b/>
                <w:bCs/>
                <w:sz w:val="24"/>
                <w:szCs w:val="24"/>
                <w:lang w:val="en-GB"/>
              </w:rPr>
              <w:t>8.7</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000000" w:fill="FFFFFF"/>
            <w:noWrap/>
            <w:vAlign w:val="center"/>
          </w:tcPr>
          <w:p w14:paraId="5E9B879D" w14:textId="215DAF89" w:rsidR="00BC330C" w:rsidRPr="00357CF0" w:rsidRDefault="00BC330C"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28.4</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000000" w:fill="FFFFFF"/>
            <w:vAlign w:val="center"/>
          </w:tcPr>
          <w:p w14:paraId="0FAE8368" w14:textId="77777777" w:rsidR="00BC330C" w:rsidRPr="00357CF0" w:rsidRDefault="00BC330C"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4.6</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bottom w:val="nil"/>
              <w:right w:val="nil"/>
            </w:tcBorders>
            <w:shd w:val="clear" w:color="000000" w:fill="FFFFFF"/>
            <w:vAlign w:val="center"/>
          </w:tcPr>
          <w:p w14:paraId="34F3D971" w14:textId="57B3DE9F" w:rsidR="00BC330C" w:rsidRPr="00357CF0" w:rsidRDefault="00BC330C"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14.3</w:t>
            </w:r>
          </w:p>
        </w:tc>
        <w:tc>
          <w:tcPr>
            <w:tcW w:w="1334" w:type="dxa"/>
            <w:tcBorders>
              <w:top w:val="nil"/>
              <w:left w:val="nil"/>
              <w:bottom w:val="nil"/>
              <w:right w:val="nil"/>
            </w:tcBorders>
            <w:shd w:val="clear" w:color="000000" w:fill="FFFFFF"/>
            <w:vAlign w:val="center"/>
          </w:tcPr>
          <w:p w14:paraId="09E9816C" w14:textId="57F0A198" w:rsidR="00BC330C" w:rsidRPr="00357CF0" w:rsidRDefault="00BC330C"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10.1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nil"/>
              <w:left w:val="nil"/>
              <w:bottom w:val="nil"/>
              <w:right w:val="nil"/>
            </w:tcBorders>
            <w:shd w:val="clear" w:color="000000" w:fill="FFFFFF"/>
            <w:vAlign w:val="center"/>
          </w:tcPr>
          <w:p w14:paraId="5E16B6A4" w14:textId="77777777" w:rsidR="00BC330C" w:rsidRPr="00357CF0" w:rsidRDefault="00BC330C"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r w:rsidR="00357CF0" w:rsidRPr="00357CF0" w14:paraId="1C3C2E16" w14:textId="77777777" w:rsidTr="0016507F">
        <w:trPr>
          <w:trHeight w:val="315"/>
        </w:trPr>
        <w:tc>
          <w:tcPr>
            <w:tcW w:w="2551" w:type="dxa"/>
            <w:tcBorders>
              <w:top w:val="nil"/>
              <w:left w:val="nil"/>
              <w:bottom w:val="nil"/>
              <w:right w:val="nil"/>
            </w:tcBorders>
            <w:shd w:val="clear" w:color="000000" w:fill="FFFFFF"/>
            <w:noWrap/>
            <w:vAlign w:val="center"/>
          </w:tcPr>
          <w:p w14:paraId="78BC6400" w14:textId="77777777" w:rsidR="00BC330C" w:rsidRPr="00357CF0" w:rsidRDefault="00BC330C"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6E55419E" w14:textId="77777777" w:rsidR="00BC330C" w:rsidRPr="00357CF0" w:rsidRDefault="00BC330C"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bottom w:val="nil"/>
              <w:right w:val="nil"/>
            </w:tcBorders>
            <w:shd w:val="clear" w:color="auto" w:fill="auto"/>
            <w:noWrap/>
            <w:vAlign w:val="center"/>
          </w:tcPr>
          <w:p w14:paraId="57C340B6" w14:textId="551A8F59" w:rsidR="00BC330C" w:rsidRPr="00357CF0" w:rsidRDefault="00BC330C"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−0.6</w:t>
            </w:r>
          </w:p>
        </w:tc>
        <w:tc>
          <w:tcPr>
            <w:tcW w:w="1417" w:type="dxa"/>
            <w:tcBorders>
              <w:top w:val="nil"/>
              <w:left w:val="nil"/>
              <w:bottom w:val="nil"/>
              <w:right w:val="nil"/>
            </w:tcBorders>
            <w:shd w:val="clear" w:color="auto" w:fill="auto"/>
            <w:noWrap/>
            <w:vAlign w:val="center"/>
          </w:tcPr>
          <w:p w14:paraId="789658C3" w14:textId="77777777" w:rsidR="00BC330C" w:rsidRPr="00357CF0" w:rsidRDefault="00BC330C"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2.4</w:t>
            </w:r>
          </w:p>
        </w:tc>
        <w:tc>
          <w:tcPr>
            <w:tcW w:w="1417" w:type="dxa"/>
            <w:tcBorders>
              <w:top w:val="nil"/>
              <w:left w:val="nil"/>
              <w:bottom w:val="nil"/>
              <w:right w:val="nil"/>
            </w:tcBorders>
            <w:shd w:val="clear" w:color="auto" w:fill="auto"/>
            <w:noWrap/>
            <w:vAlign w:val="center"/>
          </w:tcPr>
          <w:p w14:paraId="3AD81817" w14:textId="77777777" w:rsidR="00BC330C" w:rsidRPr="00357CF0" w:rsidRDefault="00BC330C"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3.7</w:t>
            </w:r>
          </w:p>
        </w:tc>
        <w:tc>
          <w:tcPr>
            <w:tcW w:w="1417" w:type="dxa"/>
            <w:tcBorders>
              <w:top w:val="nil"/>
              <w:left w:val="nil"/>
              <w:bottom w:val="nil"/>
              <w:right w:val="nil"/>
            </w:tcBorders>
            <w:shd w:val="clear" w:color="auto" w:fill="auto"/>
            <w:vAlign w:val="center"/>
          </w:tcPr>
          <w:p w14:paraId="0F210FE3" w14:textId="5D83C456" w:rsidR="00BC330C" w:rsidRPr="00357CF0" w:rsidRDefault="00BC330C"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w:t>
            </w:r>
            <w:r w:rsidR="0006390D" w:rsidRPr="00357CF0">
              <w:rPr>
                <w:rFonts w:ascii="Times New Roman" w:hAnsi="Times New Roman" w:cs="Times New Roman"/>
                <w:b/>
                <w:bCs/>
                <w:sz w:val="24"/>
                <w:szCs w:val="24"/>
                <w:lang w:val="en-GB"/>
              </w:rPr>
              <w:t>2.9</w:t>
            </w:r>
          </w:p>
        </w:tc>
        <w:tc>
          <w:tcPr>
            <w:tcW w:w="1388" w:type="dxa"/>
            <w:tcBorders>
              <w:top w:val="nil"/>
              <w:left w:val="nil"/>
              <w:bottom w:val="nil"/>
              <w:right w:val="nil"/>
            </w:tcBorders>
            <w:vAlign w:val="center"/>
          </w:tcPr>
          <w:p w14:paraId="026B2FAA" w14:textId="1BAE50B1" w:rsidR="00BC330C" w:rsidRPr="00357CF0" w:rsidRDefault="0006390D"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hint="eastAsia"/>
                <w:sz w:val="24"/>
                <w:szCs w:val="24"/>
                <w:lang w:val="en-GB"/>
              </w:rPr>
              <w:t>0</w:t>
            </w:r>
            <w:r w:rsidRPr="00357CF0">
              <w:rPr>
                <w:rFonts w:ascii="Times New Roman" w:eastAsia="游ゴシック Medium" w:hAnsi="Times New Roman" w:cs="Times New Roman"/>
                <w:sz w:val="24"/>
                <w:szCs w:val="24"/>
                <w:lang w:val="en-GB"/>
              </w:rPr>
              <w:t>.1</w:t>
            </w:r>
          </w:p>
        </w:tc>
        <w:tc>
          <w:tcPr>
            <w:tcW w:w="1334" w:type="dxa"/>
            <w:tcBorders>
              <w:top w:val="nil"/>
              <w:left w:val="nil"/>
              <w:bottom w:val="nil"/>
              <w:right w:val="nil"/>
            </w:tcBorders>
            <w:vAlign w:val="center"/>
          </w:tcPr>
          <w:p w14:paraId="65104913" w14:textId="7EBE4E9F" w:rsidR="00BC330C" w:rsidRPr="00357CF0" w:rsidRDefault="00BC330C"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w:t>
            </w:r>
            <w:r w:rsidR="0006390D" w:rsidRPr="00357CF0">
              <w:rPr>
                <w:rFonts w:ascii="Times New Roman" w:hAnsi="Times New Roman" w:cs="Times New Roman"/>
                <w:b/>
                <w:bCs/>
                <w:sz w:val="24"/>
                <w:szCs w:val="24"/>
                <w:lang w:val="en-GB"/>
              </w:rPr>
              <w:t>3.7</w:t>
            </w:r>
          </w:p>
        </w:tc>
        <w:tc>
          <w:tcPr>
            <w:tcW w:w="1296" w:type="dxa"/>
            <w:tcBorders>
              <w:top w:val="nil"/>
              <w:left w:val="nil"/>
              <w:bottom w:val="nil"/>
              <w:right w:val="nil"/>
            </w:tcBorders>
            <w:vAlign w:val="center"/>
          </w:tcPr>
          <w:p w14:paraId="3CD04036" w14:textId="77777777" w:rsidR="00BC330C" w:rsidRPr="00357CF0" w:rsidRDefault="00BC330C"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30B6FD8D" w14:textId="77777777" w:rsidTr="0016507F">
        <w:trPr>
          <w:trHeight w:hRule="exact" w:val="113"/>
        </w:trPr>
        <w:tc>
          <w:tcPr>
            <w:tcW w:w="2551" w:type="dxa"/>
            <w:tcBorders>
              <w:top w:val="nil"/>
              <w:left w:val="nil"/>
              <w:bottom w:val="nil"/>
              <w:right w:val="nil"/>
            </w:tcBorders>
            <w:shd w:val="clear" w:color="000000" w:fill="FFFFFF"/>
            <w:noWrap/>
            <w:vAlign w:val="center"/>
          </w:tcPr>
          <w:p w14:paraId="4BC0CCFF" w14:textId="77777777" w:rsidR="00BC330C" w:rsidRPr="00357CF0" w:rsidRDefault="00BC330C"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3E8525A8" w14:textId="77777777" w:rsidR="00BC330C" w:rsidRPr="00357CF0" w:rsidRDefault="00BC330C"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auto" w:fill="auto"/>
            <w:noWrap/>
            <w:vAlign w:val="center"/>
          </w:tcPr>
          <w:p w14:paraId="150281C4" w14:textId="77777777" w:rsidR="00BC330C" w:rsidRPr="00357CF0" w:rsidRDefault="00BC330C" w:rsidP="0016507F">
            <w:pPr>
              <w:spacing w:after="0" w:line="240" w:lineRule="auto"/>
              <w:jc w:val="center"/>
              <w:rPr>
                <w:rFonts w:ascii="Times New Roman" w:eastAsia="游ゴシック Medium" w:hAnsi="Times New Roman" w:cs="Times New Roman"/>
                <w:b/>
                <w:bCs/>
                <w:sz w:val="24"/>
                <w:szCs w:val="24"/>
                <w:lang w:val="en-GB"/>
              </w:rPr>
            </w:pPr>
          </w:p>
        </w:tc>
        <w:tc>
          <w:tcPr>
            <w:tcW w:w="1417" w:type="dxa"/>
            <w:tcBorders>
              <w:top w:val="nil"/>
              <w:left w:val="nil"/>
              <w:bottom w:val="nil"/>
              <w:right w:val="nil"/>
            </w:tcBorders>
            <w:shd w:val="clear" w:color="auto" w:fill="auto"/>
            <w:noWrap/>
            <w:vAlign w:val="center"/>
          </w:tcPr>
          <w:p w14:paraId="1C38E69D" w14:textId="77777777" w:rsidR="00BC330C" w:rsidRPr="00357CF0" w:rsidRDefault="00BC330C" w:rsidP="0016507F">
            <w:pPr>
              <w:spacing w:after="0" w:line="240" w:lineRule="auto"/>
              <w:jc w:val="center"/>
              <w:rPr>
                <w:rFonts w:ascii="Times New Roman" w:hAnsi="Times New Roman" w:cs="Times New Roman"/>
                <w:sz w:val="24"/>
                <w:szCs w:val="24"/>
                <w:lang w:val="en-GB"/>
              </w:rPr>
            </w:pPr>
          </w:p>
        </w:tc>
        <w:tc>
          <w:tcPr>
            <w:tcW w:w="1417" w:type="dxa"/>
            <w:tcBorders>
              <w:top w:val="nil"/>
              <w:left w:val="nil"/>
              <w:bottom w:val="nil"/>
              <w:right w:val="nil"/>
            </w:tcBorders>
            <w:shd w:val="clear" w:color="auto" w:fill="auto"/>
            <w:noWrap/>
            <w:vAlign w:val="center"/>
          </w:tcPr>
          <w:p w14:paraId="4DF3E788" w14:textId="77777777" w:rsidR="00BC330C" w:rsidRPr="00357CF0" w:rsidRDefault="00BC330C"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auto" w:fill="auto"/>
            <w:vAlign w:val="center"/>
          </w:tcPr>
          <w:p w14:paraId="210625B9" w14:textId="77777777" w:rsidR="00BC330C" w:rsidRPr="00357CF0" w:rsidRDefault="00BC330C" w:rsidP="0016507F">
            <w:pPr>
              <w:spacing w:after="0" w:line="240" w:lineRule="auto"/>
              <w:jc w:val="center"/>
              <w:rPr>
                <w:rFonts w:ascii="Times New Roman" w:hAnsi="Times New Roman" w:cs="Times New Roman"/>
                <w:sz w:val="24"/>
                <w:szCs w:val="24"/>
                <w:lang w:val="en-GB"/>
              </w:rPr>
            </w:pPr>
          </w:p>
        </w:tc>
        <w:tc>
          <w:tcPr>
            <w:tcW w:w="1388" w:type="dxa"/>
            <w:tcBorders>
              <w:top w:val="nil"/>
              <w:left w:val="nil"/>
              <w:bottom w:val="nil"/>
              <w:right w:val="nil"/>
            </w:tcBorders>
            <w:vAlign w:val="center"/>
          </w:tcPr>
          <w:p w14:paraId="03E1F178" w14:textId="77777777" w:rsidR="00BC330C" w:rsidRPr="00357CF0" w:rsidRDefault="00BC330C" w:rsidP="0016507F">
            <w:pPr>
              <w:spacing w:after="0" w:line="240" w:lineRule="auto"/>
              <w:jc w:val="center"/>
              <w:rPr>
                <w:rFonts w:ascii="Times New Roman" w:eastAsia="游ゴシック Medium" w:hAnsi="Times New Roman" w:cs="Times New Roman"/>
                <w:sz w:val="24"/>
                <w:szCs w:val="24"/>
                <w:lang w:val="en-GB"/>
              </w:rPr>
            </w:pPr>
          </w:p>
        </w:tc>
        <w:tc>
          <w:tcPr>
            <w:tcW w:w="1334" w:type="dxa"/>
            <w:tcBorders>
              <w:top w:val="nil"/>
              <w:left w:val="nil"/>
              <w:bottom w:val="nil"/>
              <w:right w:val="nil"/>
            </w:tcBorders>
            <w:vAlign w:val="center"/>
          </w:tcPr>
          <w:p w14:paraId="0DF9321B" w14:textId="77777777" w:rsidR="00BC330C" w:rsidRPr="00357CF0" w:rsidRDefault="00BC330C" w:rsidP="0016507F">
            <w:pPr>
              <w:spacing w:after="0" w:line="240" w:lineRule="auto"/>
              <w:jc w:val="center"/>
              <w:rPr>
                <w:rFonts w:ascii="Times New Roman" w:eastAsia="游ゴシック Medium" w:hAnsi="Times New Roman" w:cs="Times New Roman"/>
                <w:sz w:val="24"/>
                <w:szCs w:val="24"/>
                <w:lang w:val="en-GB"/>
              </w:rPr>
            </w:pPr>
          </w:p>
        </w:tc>
        <w:tc>
          <w:tcPr>
            <w:tcW w:w="1296" w:type="dxa"/>
            <w:tcBorders>
              <w:top w:val="nil"/>
              <w:left w:val="nil"/>
              <w:bottom w:val="nil"/>
              <w:right w:val="nil"/>
            </w:tcBorders>
            <w:vAlign w:val="center"/>
          </w:tcPr>
          <w:p w14:paraId="2C04016A" w14:textId="77777777" w:rsidR="00BC330C" w:rsidRPr="00357CF0" w:rsidRDefault="00BC330C"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059FF1CD" w14:textId="77777777" w:rsidTr="0016507F">
        <w:trPr>
          <w:trHeight w:val="315"/>
        </w:trPr>
        <w:tc>
          <w:tcPr>
            <w:tcW w:w="2551" w:type="dxa"/>
            <w:tcBorders>
              <w:top w:val="nil"/>
              <w:left w:val="nil"/>
              <w:bottom w:val="nil"/>
              <w:right w:val="nil"/>
            </w:tcBorders>
            <w:shd w:val="clear" w:color="000000" w:fill="FFFFFF"/>
            <w:noWrap/>
            <w:vAlign w:val="center"/>
          </w:tcPr>
          <w:p w14:paraId="7729CCFB" w14:textId="77777777" w:rsidR="00BC330C" w:rsidRPr="00357CF0" w:rsidRDefault="00BC330C"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Late adolescents</w:t>
            </w:r>
          </w:p>
        </w:tc>
        <w:tc>
          <w:tcPr>
            <w:tcW w:w="1417" w:type="dxa"/>
            <w:tcBorders>
              <w:top w:val="nil"/>
              <w:left w:val="nil"/>
              <w:bottom w:val="nil"/>
              <w:right w:val="nil"/>
            </w:tcBorders>
            <w:vAlign w:val="center"/>
          </w:tcPr>
          <w:p w14:paraId="19A9B352" w14:textId="77777777" w:rsidR="00BC330C" w:rsidRPr="00357CF0" w:rsidRDefault="00BC330C"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auto" w:fill="auto"/>
            <w:noWrap/>
            <w:vAlign w:val="center"/>
          </w:tcPr>
          <w:p w14:paraId="1E510744" w14:textId="725C726D" w:rsidR="00BC330C" w:rsidRPr="00357CF0" w:rsidRDefault="00BC330C"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18.0</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auto" w:fill="auto"/>
            <w:noWrap/>
            <w:vAlign w:val="center"/>
          </w:tcPr>
          <w:p w14:paraId="25907134" w14:textId="65794C84" w:rsidR="00BC330C" w:rsidRPr="00357CF0" w:rsidRDefault="00BC330C"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17.1</w:t>
            </w:r>
          </w:p>
        </w:tc>
        <w:tc>
          <w:tcPr>
            <w:tcW w:w="1417" w:type="dxa"/>
            <w:tcBorders>
              <w:top w:val="nil"/>
              <w:left w:val="nil"/>
              <w:bottom w:val="nil"/>
              <w:right w:val="nil"/>
            </w:tcBorders>
            <w:shd w:val="clear" w:color="auto" w:fill="auto"/>
            <w:noWrap/>
            <w:vAlign w:val="center"/>
          </w:tcPr>
          <w:p w14:paraId="3153A5E4" w14:textId="3C38BB6D" w:rsidR="00BC330C" w:rsidRPr="00357CF0" w:rsidRDefault="00BC330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2</w:t>
            </w:r>
            <w:r w:rsidRPr="00357CF0">
              <w:rPr>
                <w:rFonts w:ascii="Times New Roman" w:eastAsia="ＭＳ Ｐゴシック" w:hAnsi="Times New Roman" w:cs="Times New Roman"/>
                <w:sz w:val="24"/>
                <w:szCs w:val="24"/>
                <w:lang w:val="en-GB"/>
              </w:rPr>
              <w:t>3.5</w:t>
            </w:r>
          </w:p>
        </w:tc>
        <w:tc>
          <w:tcPr>
            <w:tcW w:w="1417" w:type="dxa"/>
            <w:tcBorders>
              <w:top w:val="nil"/>
              <w:left w:val="nil"/>
              <w:bottom w:val="nil"/>
              <w:right w:val="nil"/>
            </w:tcBorders>
            <w:shd w:val="clear" w:color="auto" w:fill="auto"/>
            <w:vAlign w:val="center"/>
          </w:tcPr>
          <w:p w14:paraId="710FF909" w14:textId="787C89AB" w:rsidR="00BC330C" w:rsidRPr="00357CF0" w:rsidRDefault="00BC330C"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4.9</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bottom w:val="nil"/>
              <w:right w:val="nil"/>
            </w:tcBorders>
            <w:vAlign w:val="center"/>
          </w:tcPr>
          <w:p w14:paraId="0CD1CCFA" w14:textId="77777777" w:rsidR="00BC330C" w:rsidRPr="00357CF0" w:rsidRDefault="00BC330C"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hint="eastAsia"/>
                <w:sz w:val="24"/>
                <w:szCs w:val="24"/>
                <w:lang w:val="en-GB"/>
              </w:rPr>
              <w:t>1</w:t>
            </w:r>
            <w:r w:rsidRPr="00357CF0">
              <w:rPr>
                <w:rFonts w:ascii="Times New Roman" w:eastAsia="游ゴシック Medium" w:hAnsi="Times New Roman" w:cs="Times New Roman"/>
                <w:sz w:val="24"/>
                <w:szCs w:val="24"/>
                <w:lang w:val="en-GB"/>
              </w:rPr>
              <w:t>5.2</w:t>
            </w:r>
          </w:p>
        </w:tc>
        <w:tc>
          <w:tcPr>
            <w:tcW w:w="1334" w:type="dxa"/>
            <w:tcBorders>
              <w:top w:val="nil"/>
              <w:left w:val="nil"/>
              <w:bottom w:val="nil"/>
              <w:right w:val="nil"/>
            </w:tcBorders>
            <w:vAlign w:val="center"/>
          </w:tcPr>
          <w:p w14:paraId="67B14C4A" w14:textId="7435C543" w:rsidR="00BC330C" w:rsidRPr="00357CF0" w:rsidRDefault="00BC330C"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11.3</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nil"/>
              <w:left w:val="nil"/>
              <w:bottom w:val="nil"/>
              <w:right w:val="nil"/>
            </w:tcBorders>
            <w:vAlign w:val="center"/>
          </w:tcPr>
          <w:p w14:paraId="17C898F0" w14:textId="77777777" w:rsidR="00BC330C" w:rsidRPr="00357CF0" w:rsidRDefault="00BC330C"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100</w:t>
            </w:r>
          </w:p>
        </w:tc>
      </w:tr>
      <w:tr w:rsidR="00357CF0" w:rsidRPr="00357CF0" w14:paraId="55628F88" w14:textId="77777777" w:rsidTr="0016507F">
        <w:trPr>
          <w:trHeight w:val="315"/>
        </w:trPr>
        <w:tc>
          <w:tcPr>
            <w:tcW w:w="2551" w:type="dxa"/>
            <w:tcBorders>
              <w:top w:val="nil"/>
              <w:left w:val="nil"/>
              <w:bottom w:val="nil"/>
              <w:right w:val="nil"/>
            </w:tcBorders>
            <w:shd w:val="clear" w:color="000000" w:fill="FFFFFF"/>
            <w:noWrap/>
            <w:vAlign w:val="center"/>
          </w:tcPr>
          <w:p w14:paraId="640C0B4E" w14:textId="77777777" w:rsidR="00BC330C" w:rsidRPr="00357CF0" w:rsidRDefault="00BC330C"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vAlign w:val="center"/>
          </w:tcPr>
          <w:p w14:paraId="3D1A9444" w14:textId="77777777" w:rsidR="00BC330C" w:rsidRPr="00357CF0" w:rsidRDefault="00BC330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right w:val="nil"/>
            </w:tcBorders>
            <w:shd w:val="clear" w:color="auto" w:fill="auto"/>
            <w:noWrap/>
            <w:vAlign w:val="center"/>
          </w:tcPr>
          <w:p w14:paraId="3FB6C1E1" w14:textId="257B082B" w:rsidR="00BC330C" w:rsidRPr="00357CF0" w:rsidRDefault="00BC330C"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4.</w:t>
            </w:r>
            <w:r w:rsidR="0006390D" w:rsidRPr="00357CF0">
              <w:rPr>
                <w:rFonts w:ascii="Times New Roman" w:eastAsia="ＭＳ Ｐゴシック" w:hAnsi="Times New Roman" w:cs="Times New Roman"/>
                <w:b/>
                <w:bCs/>
                <w:sz w:val="24"/>
                <w:szCs w:val="24"/>
                <w:lang w:val="en-GB"/>
              </w:rPr>
              <w:t>5</w:t>
            </w:r>
          </w:p>
        </w:tc>
        <w:tc>
          <w:tcPr>
            <w:tcW w:w="1417" w:type="dxa"/>
            <w:tcBorders>
              <w:top w:val="nil"/>
              <w:left w:val="nil"/>
              <w:bottom w:val="nil"/>
              <w:right w:val="nil"/>
            </w:tcBorders>
            <w:shd w:val="clear" w:color="auto" w:fill="auto"/>
            <w:noWrap/>
            <w:vAlign w:val="center"/>
          </w:tcPr>
          <w:p w14:paraId="6138B206" w14:textId="77777777" w:rsidR="00BC330C" w:rsidRPr="00357CF0" w:rsidRDefault="00BC330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sz w:val="24"/>
                <w:szCs w:val="24"/>
                <w:lang w:val="en-GB"/>
              </w:rPr>
              <w:t>0.4</w:t>
            </w:r>
          </w:p>
        </w:tc>
        <w:tc>
          <w:tcPr>
            <w:tcW w:w="1417" w:type="dxa"/>
            <w:tcBorders>
              <w:top w:val="nil"/>
              <w:left w:val="nil"/>
              <w:bottom w:val="nil"/>
              <w:right w:val="nil"/>
            </w:tcBorders>
            <w:shd w:val="clear" w:color="auto" w:fill="auto"/>
            <w:noWrap/>
            <w:vAlign w:val="center"/>
          </w:tcPr>
          <w:p w14:paraId="57126F7D" w14:textId="77777777" w:rsidR="00BC330C" w:rsidRPr="00357CF0" w:rsidRDefault="00BC330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sz w:val="24"/>
                <w:szCs w:val="24"/>
                <w:lang w:val="en-GB"/>
              </w:rPr>
              <w:t>−1.3</w:t>
            </w:r>
          </w:p>
        </w:tc>
        <w:tc>
          <w:tcPr>
            <w:tcW w:w="1417" w:type="dxa"/>
            <w:tcBorders>
              <w:top w:val="nil"/>
              <w:left w:val="nil"/>
              <w:bottom w:val="nil"/>
              <w:right w:val="nil"/>
            </w:tcBorders>
            <w:shd w:val="clear" w:color="auto" w:fill="auto"/>
            <w:vAlign w:val="center"/>
          </w:tcPr>
          <w:p w14:paraId="794BEA0B" w14:textId="07DB3205" w:rsidR="00BC330C" w:rsidRPr="00357CF0" w:rsidRDefault="00BC330C"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06390D" w:rsidRPr="00357CF0">
              <w:rPr>
                <w:rFonts w:ascii="Times New Roman" w:hAnsi="Times New Roman" w:cs="Times New Roman"/>
                <w:b/>
                <w:bCs/>
                <w:sz w:val="24"/>
                <w:szCs w:val="24"/>
                <w:lang w:val="en-GB"/>
              </w:rPr>
              <w:t>4</w:t>
            </w:r>
          </w:p>
        </w:tc>
        <w:tc>
          <w:tcPr>
            <w:tcW w:w="1388" w:type="dxa"/>
            <w:tcBorders>
              <w:top w:val="nil"/>
              <w:left w:val="nil"/>
              <w:bottom w:val="nil"/>
              <w:right w:val="nil"/>
            </w:tcBorders>
            <w:vAlign w:val="center"/>
          </w:tcPr>
          <w:p w14:paraId="705EADD1" w14:textId="394AEC5A" w:rsidR="00BC330C" w:rsidRPr="00357CF0" w:rsidRDefault="00BC330C"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w:t>
            </w:r>
            <w:r w:rsidR="0006390D" w:rsidRPr="00357CF0">
              <w:rPr>
                <w:rFonts w:ascii="Times New Roman" w:hAnsi="Times New Roman" w:cs="Times New Roman"/>
                <w:sz w:val="24"/>
                <w:szCs w:val="24"/>
                <w:lang w:val="en-GB"/>
              </w:rPr>
              <w:t>2</w:t>
            </w:r>
          </w:p>
        </w:tc>
        <w:tc>
          <w:tcPr>
            <w:tcW w:w="1334" w:type="dxa"/>
            <w:tcBorders>
              <w:top w:val="nil"/>
              <w:left w:val="nil"/>
              <w:bottom w:val="nil"/>
              <w:right w:val="nil"/>
            </w:tcBorders>
            <w:vAlign w:val="center"/>
          </w:tcPr>
          <w:p w14:paraId="7B3F14A5" w14:textId="77777777" w:rsidR="00BC330C" w:rsidRPr="00357CF0" w:rsidRDefault="00BC330C"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−2.0</w:t>
            </w:r>
          </w:p>
        </w:tc>
        <w:tc>
          <w:tcPr>
            <w:tcW w:w="1296" w:type="dxa"/>
            <w:tcBorders>
              <w:top w:val="nil"/>
              <w:left w:val="nil"/>
              <w:bottom w:val="nil"/>
              <w:right w:val="nil"/>
            </w:tcBorders>
            <w:vAlign w:val="center"/>
          </w:tcPr>
          <w:p w14:paraId="3E080989" w14:textId="77777777" w:rsidR="00BC330C" w:rsidRPr="00357CF0" w:rsidRDefault="00BC330C" w:rsidP="0016507F">
            <w:pPr>
              <w:spacing w:after="0" w:line="240" w:lineRule="auto"/>
              <w:jc w:val="center"/>
              <w:rPr>
                <w:rFonts w:ascii="Times New Roman" w:hAnsi="Times New Roman" w:cs="Times New Roman"/>
                <w:sz w:val="24"/>
                <w:szCs w:val="24"/>
                <w:lang w:val="en-GB"/>
              </w:rPr>
            </w:pPr>
          </w:p>
        </w:tc>
      </w:tr>
      <w:tr w:rsidR="00357CF0" w:rsidRPr="00357CF0" w14:paraId="4D189EEE" w14:textId="77777777" w:rsidTr="0016507F">
        <w:trPr>
          <w:trHeight w:hRule="exact" w:val="113"/>
        </w:trPr>
        <w:tc>
          <w:tcPr>
            <w:tcW w:w="2551" w:type="dxa"/>
            <w:tcBorders>
              <w:top w:val="nil"/>
              <w:left w:val="nil"/>
              <w:bottom w:val="nil"/>
              <w:right w:val="nil"/>
            </w:tcBorders>
            <w:shd w:val="clear" w:color="000000" w:fill="FFFFFF"/>
            <w:noWrap/>
            <w:vAlign w:val="center"/>
          </w:tcPr>
          <w:p w14:paraId="4129282D" w14:textId="77777777" w:rsidR="00BC330C" w:rsidRPr="00357CF0" w:rsidRDefault="00BC330C"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vAlign w:val="center"/>
          </w:tcPr>
          <w:p w14:paraId="62F72308" w14:textId="77777777" w:rsidR="00BC330C" w:rsidRPr="00357CF0" w:rsidRDefault="00BC330C"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right w:val="nil"/>
            </w:tcBorders>
            <w:shd w:val="clear" w:color="auto" w:fill="auto"/>
            <w:noWrap/>
            <w:vAlign w:val="center"/>
          </w:tcPr>
          <w:p w14:paraId="3E07DE32" w14:textId="77777777" w:rsidR="00BC330C" w:rsidRPr="00357CF0" w:rsidRDefault="00BC330C"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auto" w:fill="auto"/>
            <w:noWrap/>
            <w:vAlign w:val="center"/>
          </w:tcPr>
          <w:p w14:paraId="4EE3FA68" w14:textId="77777777" w:rsidR="00BC330C" w:rsidRPr="00357CF0" w:rsidRDefault="00BC330C"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auto" w:fill="auto"/>
            <w:noWrap/>
            <w:vAlign w:val="center"/>
          </w:tcPr>
          <w:p w14:paraId="1B0A443F" w14:textId="77777777" w:rsidR="00BC330C" w:rsidRPr="00357CF0" w:rsidRDefault="00BC330C"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top w:val="nil"/>
              <w:left w:val="nil"/>
              <w:right w:val="nil"/>
            </w:tcBorders>
            <w:shd w:val="clear" w:color="auto" w:fill="auto"/>
            <w:vAlign w:val="center"/>
          </w:tcPr>
          <w:p w14:paraId="73E8DDE8" w14:textId="77777777" w:rsidR="00BC330C" w:rsidRPr="00357CF0" w:rsidRDefault="00BC330C" w:rsidP="0016507F">
            <w:pPr>
              <w:spacing w:after="0" w:line="240" w:lineRule="auto"/>
              <w:jc w:val="center"/>
              <w:rPr>
                <w:rFonts w:ascii="Times New Roman" w:hAnsi="Times New Roman" w:cs="Times New Roman"/>
                <w:sz w:val="24"/>
                <w:szCs w:val="24"/>
                <w:lang w:val="en-GB"/>
              </w:rPr>
            </w:pPr>
          </w:p>
        </w:tc>
        <w:tc>
          <w:tcPr>
            <w:tcW w:w="1388" w:type="dxa"/>
            <w:tcBorders>
              <w:top w:val="nil"/>
              <w:left w:val="nil"/>
              <w:right w:val="nil"/>
            </w:tcBorders>
            <w:vAlign w:val="center"/>
          </w:tcPr>
          <w:p w14:paraId="4795EFE3" w14:textId="77777777" w:rsidR="00BC330C" w:rsidRPr="00357CF0" w:rsidRDefault="00BC330C" w:rsidP="0016507F">
            <w:pPr>
              <w:spacing w:after="0" w:line="240" w:lineRule="auto"/>
              <w:jc w:val="center"/>
              <w:rPr>
                <w:rFonts w:ascii="Times New Roman" w:eastAsia="游ゴシック Medium" w:hAnsi="Times New Roman" w:cs="Times New Roman"/>
                <w:b/>
                <w:bCs/>
                <w:sz w:val="24"/>
                <w:szCs w:val="24"/>
                <w:lang w:val="en-GB"/>
              </w:rPr>
            </w:pPr>
          </w:p>
        </w:tc>
        <w:tc>
          <w:tcPr>
            <w:tcW w:w="1334" w:type="dxa"/>
            <w:tcBorders>
              <w:top w:val="nil"/>
              <w:left w:val="nil"/>
              <w:right w:val="nil"/>
            </w:tcBorders>
            <w:vAlign w:val="center"/>
          </w:tcPr>
          <w:p w14:paraId="5E20B2CD" w14:textId="77777777" w:rsidR="00BC330C" w:rsidRPr="00357CF0" w:rsidRDefault="00BC330C" w:rsidP="0016507F">
            <w:pPr>
              <w:spacing w:after="0" w:line="240" w:lineRule="auto"/>
              <w:jc w:val="center"/>
              <w:rPr>
                <w:rFonts w:ascii="Times New Roman" w:eastAsia="游ゴシック Medium" w:hAnsi="Times New Roman" w:cs="Times New Roman"/>
                <w:b/>
                <w:bCs/>
                <w:sz w:val="24"/>
                <w:szCs w:val="24"/>
                <w:lang w:val="en-GB"/>
              </w:rPr>
            </w:pPr>
          </w:p>
        </w:tc>
        <w:tc>
          <w:tcPr>
            <w:tcW w:w="1296" w:type="dxa"/>
            <w:tcBorders>
              <w:top w:val="nil"/>
              <w:left w:val="nil"/>
              <w:right w:val="nil"/>
            </w:tcBorders>
            <w:vAlign w:val="center"/>
          </w:tcPr>
          <w:p w14:paraId="27784C6C" w14:textId="77777777" w:rsidR="00BC330C" w:rsidRPr="00357CF0" w:rsidRDefault="00BC330C"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32ABC909" w14:textId="77777777" w:rsidTr="0016507F">
        <w:trPr>
          <w:trHeight w:val="315"/>
        </w:trPr>
        <w:tc>
          <w:tcPr>
            <w:tcW w:w="2551" w:type="dxa"/>
            <w:tcBorders>
              <w:top w:val="nil"/>
              <w:left w:val="nil"/>
              <w:bottom w:val="nil"/>
              <w:right w:val="nil"/>
            </w:tcBorders>
            <w:shd w:val="clear" w:color="000000" w:fill="FFFFFF"/>
            <w:noWrap/>
            <w:vAlign w:val="center"/>
          </w:tcPr>
          <w:p w14:paraId="4495E62E" w14:textId="77777777" w:rsidR="00BC330C" w:rsidRPr="00357CF0" w:rsidRDefault="00BC330C"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Early</w:t>
            </w:r>
            <w:r w:rsidRPr="00357CF0">
              <w:rPr>
                <w:rFonts w:ascii="Times New Roman" w:eastAsia="ＭＳ Ｐゴシック" w:hAnsi="Times New Roman" w:cs="Times New Roman"/>
                <w:sz w:val="24"/>
                <w:szCs w:val="24"/>
                <w:lang w:val="en-GB"/>
              </w:rPr>
              <w:t xml:space="preserve"> emerging adults</w:t>
            </w:r>
          </w:p>
        </w:tc>
        <w:tc>
          <w:tcPr>
            <w:tcW w:w="1417" w:type="dxa"/>
            <w:tcBorders>
              <w:top w:val="nil"/>
              <w:left w:val="nil"/>
              <w:right w:val="nil"/>
            </w:tcBorders>
            <w:vAlign w:val="center"/>
          </w:tcPr>
          <w:p w14:paraId="45AC44C2" w14:textId="77777777" w:rsidR="00BC330C" w:rsidRPr="00357CF0" w:rsidRDefault="00BC330C"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right w:val="nil"/>
            </w:tcBorders>
            <w:shd w:val="clear" w:color="auto" w:fill="auto"/>
            <w:noWrap/>
            <w:vAlign w:val="center"/>
          </w:tcPr>
          <w:p w14:paraId="7CD69C57" w14:textId="77777777" w:rsidR="00BC330C" w:rsidRPr="00357CF0" w:rsidRDefault="00BC330C"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5.4 (+)</w:t>
            </w:r>
          </w:p>
        </w:tc>
        <w:tc>
          <w:tcPr>
            <w:tcW w:w="1417" w:type="dxa"/>
            <w:tcBorders>
              <w:top w:val="nil"/>
              <w:left w:val="nil"/>
              <w:right w:val="nil"/>
            </w:tcBorders>
            <w:shd w:val="clear" w:color="auto" w:fill="auto"/>
            <w:noWrap/>
            <w:vAlign w:val="center"/>
          </w:tcPr>
          <w:p w14:paraId="5038BBF4" w14:textId="4654FB52" w:rsidR="00BC330C" w:rsidRPr="00357CF0" w:rsidRDefault="00BC330C"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6.8</w:t>
            </w:r>
          </w:p>
        </w:tc>
        <w:tc>
          <w:tcPr>
            <w:tcW w:w="1417" w:type="dxa"/>
            <w:tcBorders>
              <w:top w:val="nil"/>
              <w:left w:val="nil"/>
              <w:right w:val="nil"/>
            </w:tcBorders>
            <w:shd w:val="clear" w:color="auto" w:fill="auto"/>
            <w:noWrap/>
            <w:vAlign w:val="center"/>
          </w:tcPr>
          <w:p w14:paraId="2B8F4D58" w14:textId="67A6717F" w:rsidR="00BC330C" w:rsidRPr="00357CF0" w:rsidRDefault="00BC330C"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26.2 (+)</w:t>
            </w:r>
          </w:p>
        </w:tc>
        <w:tc>
          <w:tcPr>
            <w:tcW w:w="1417" w:type="dxa"/>
            <w:tcBorders>
              <w:top w:val="nil"/>
              <w:left w:val="nil"/>
              <w:right w:val="nil"/>
            </w:tcBorders>
            <w:shd w:val="clear" w:color="auto" w:fill="auto"/>
            <w:vAlign w:val="center"/>
          </w:tcPr>
          <w:p w14:paraId="3396EA4F" w14:textId="4761EF4A" w:rsidR="00BC330C" w:rsidRPr="00357CF0" w:rsidRDefault="00BC330C"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 xml:space="preserve">5.8 </w:t>
            </w:r>
            <w:r w:rsidRPr="00357CF0">
              <w:rPr>
                <w:rFonts w:ascii="Times New Roman" w:eastAsia="ＭＳ Ｐゴシック" w:hAnsi="Times New Roman" w:cs="Times New Roman"/>
                <w:b/>
                <w:bCs/>
                <w:sz w:val="24"/>
                <w:szCs w:val="24"/>
                <w:lang w:val="en-GB"/>
              </w:rPr>
              <w:t>(</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right w:val="nil"/>
            </w:tcBorders>
            <w:vAlign w:val="center"/>
          </w:tcPr>
          <w:p w14:paraId="3FA79B29" w14:textId="77777777" w:rsidR="00BC330C" w:rsidRPr="00357CF0" w:rsidRDefault="00BC330C"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10.8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34" w:type="dxa"/>
            <w:tcBorders>
              <w:top w:val="nil"/>
              <w:left w:val="nil"/>
              <w:right w:val="nil"/>
            </w:tcBorders>
            <w:vAlign w:val="center"/>
          </w:tcPr>
          <w:p w14:paraId="1BF85228" w14:textId="2990705D" w:rsidR="00BC330C" w:rsidRPr="00357CF0" w:rsidRDefault="00BC330C"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14.9 (+)</w:t>
            </w:r>
          </w:p>
        </w:tc>
        <w:tc>
          <w:tcPr>
            <w:tcW w:w="1296" w:type="dxa"/>
            <w:tcBorders>
              <w:top w:val="nil"/>
              <w:left w:val="nil"/>
              <w:right w:val="nil"/>
            </w:tcBorders>
            <w:vAlign w:val="center"/>
          </w:tcPr>
          <w:p w14:paraId="20748F57" w14:textId="77777777" w:rsidR="00BC330C" w:rsidRPr="00357CF0" w:rsidRDefault="00BC330C"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100</w:t>
            </w:r>
          </w:p>
        </w:tc>
      </w:tr>
      <w:tr w:rsidR="00357CF0" w:rsidRPr="00357CF0" w14:paraId="445A88C9" w14:textId="77777777" w:rsidTr="0016507F">
        <w:trPr>
          <w:trHeight w:val="315"/>
        </w:trPr>
        <w:tc>
          <w:tcPr>
            <w:tcW w:w="2551" w:type="dxa"/>
            <w:tcBorders>
              <w:top w:val="nil"/>
              <w:left w:val="nil"/>
              <w:bottom w:val="nil"/>
              <w:right w:val="nil"/>
            </w:tcBorders>
            <w:shd w:val="clear" w:color="000000" w:fill="FFFFFF"/>
            <w:noWrap/>
            <w:vAlign w:val="center"/>
          </w:tcPr>
          <w:p w14:paraId="034C1C3D" w14:textId="77777777" w:rsidR="00BC330C" w:rsidRPr="00357CF0" w:rsidRDefault="00BC330C" w:rsidP="0016507F">
            <w:pPr>
              <w:spacing w:after="0" w:line="240" w:lineRule="auto"/>
              <w:rPr>
                <w:rFonts w:ascii="Times New Roman" w:eastAsia="ＭＳ Ｐゴシック" w:hAnsi="Times New Roman" w:cs="Times New Roman"/>
                <w:sz w:val="24"/>
                <w:szCs w:val="24"/>
                <w:lang w:val="en-GB"/>
              </w:rPr>
            </w:pPr>
          </w:p>
        </w:tc>
        <w:tc>
          <w:tcPr>
            <w:tcW w:w="1417" w:type="dxa"/>
            <w:tcBorders>
              <w:left w:val="nil"/>
              <w:bottom w:val="nil"/>
              <w:right w:val="nil"/>
            </w:tcBorders>
            <w:shd w:val="clear" w:color="000000" w:fill="FFFFFF"/>
            <w:vAlign w:val="center"/>
          </w:tcPr>
          <w:p w14:paraId="19E40BF5" w14:textId="77777777" w:rsidR="00BC330C" w:rsidRPr="00357CF0" w:rsidRDefault="00BC330C"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left w:val="nil"/>
              <w:bottom w:val="nil"/>
              <w:right w:val="nil"/>
            </w:tcBorders>
            <w:shd w:val="clear" w:color="000000" w:fill="FFFFFF"/>
            <w:noWrap/>
            <w:vAlign w:val="center"/>
          </w:tcPr>
          <w:p w14:paraId="5CAB6788" w14:textId="3C4C6607" w:rsidR="00BC330C" w:rsidRPr="00357CF0" w:rsidRDefault="00BC330C"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06390D" w:rsidRPr="00357CF0">
              <w:rPr>
                <w:rFonts w:ascii="Times New Roman" w:hAnsi="Times New Roman" w:cs="Times New Roman"/>
                <w:b/>
                <w:bCs/>
                <w:sz w:val="24"/>
                <w:szCs w:val="24"/>
                <w:lang w:val="en-GB"/>
              </w:rPr>
              <w:t>7</w:t>
            </w:r>
          </w:p>
        </w:tc>
        <w:tc>
          <w:tcPr>
            <w:tcW w:w="1417" w:type="dxa"/>
            <w:tcBorders>
              <w:top w:val="nil"/>
              <w:left w:val="nil"/>
              <w:right w:val="nil"/>
            </w:tcBorders>
            <w:shd w:val="clear" w:color="auto" w:fill="auto"/>
            <w:noWrap/>
            <w:vAlign w:val="center"/>
          </w:tcPr>
          <w:p w14:paraId="36AFBFB9" w14:textId="3A61BC2B" w:rsidR="00BC330C" w:rsidRPr="00357CF0" w:rsidRDefault="00BC330C"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0.</w:t>
            </w:r>
            <w:r w:rsidR="0006390D" w:rsidRPr="00357CF0">
              <w:rPr>
                <w:rFonts w:ascii="Times New Roman" w:hAnsi="Times New Roman" w:cs="Times New Roman"/>
                <w:sz w:val="24"/>
                <w:szCs w:val="24"/>
                <w:lang w:val="en-GB"/>
              </w:rPr>
              <w:t>2</w:t>
            </w:r>
          </w:p>
        </w:tc>
        <w:tc>
          <w:tcPr>
            <w:tcW w:w="1417" w:type="dxa"/>
            <w:tcBorders>
              <w:top w:val="nil"/>
              <w:left w:val="nil"/>
              <w:right w:val="nil"/>
            </w:tcBorders>
            <w:shd w:val="clear" w:color="auto" w:fill="auto"/>
            <w:noWrap/>
            <w:vAlign w:val="center"/>
          </w:tcPr>
          <w:p w14:paraId="0F5AE497" w14:textId="0D3C248A" w:rsidR="00BC330C" w:rsidRPr="00357CF0" w:rsidRDefault="00BC330C"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2</w:t>
            </w:r>
            <w:r w:rsidRPr="00357CF0">
              <w:rPr>
                <w:rFonts w:ascii="Times New Roman" w:eastAsia="ＭＳ Ｐゴシック" w:hAnsi="Times New Roman" w:cs="Times New Roman"/>
                <w:b/>
                <w:bCs/>
                <w:sz w:val="24"/>
                <w:szCs w:val="24"/>
                <w:lang w:val="en-GB"/>
              </w:rPr>
              <w:t>.</w:t>
            </w:r>
            <w:r w:rsidR="0006390D" w:rsidRPr="00357CF0">
              <w:rPr>
                <w:rFonts w:ascii="Times New Roman" w:eastAsia="ＭＳ Ｐゴシック" w:hAnsi="Times New Roman" w:cs="Times New Roman"/>
                <w:b/>
                <w:bCs/>
                <w:sz w:val="24"/>
                <w:szCs w:val="24"/>
                <w:lang w:val="en-GB"/>
              </w:rPr>
              <w:t>5</w:t>
            </w:r>
          </w:p>
        </w:tc>
        <w:tc>
          <w:tcPr>
            <w:tcW w:w="1417" w:type="dxa"/>
            <w:tcBorders>
              <w:top w:val="nil"/>
              <w:left w:val="nil"/>
              <w:right w:val="nil"/>
            </w:tcBorders>
            <w:shd w:val="clear" w:color="auto" w:fill="auto"/>
            <w:vAlign w:val="center"/>
          </w:tcPr>
          <w:p w14:paraId="2D003A2A" w14:textId="77777777" w:rsidR="00BC330C" w:rsidRPr="00357CF0" w:rsidRDefault="00BC330C"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−2.7</w:t>
            </w:r>
          </w:p>
        </w:tc>
        <w:tc>
          <w:tcPr>
            <w:tcW w:w="1388" w:type="dxa"/>
            <w:tcBorders>
              <w:top w:val="nil"/>
              <w:left w:val="nil"/>
              <w:right w:val="nil"/>
            </w:tcBorders>
            <w:vAlign w:val="center"/>
          </w:tcPr>
          <w:p w14:paraId="7CC437C5" w14:textId="77777777" w:rsidR="00BC330C" w:rsidRPr="00357CF0" w:rsidRDefault="00BC330C"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−7.9</w:t>
            </w:r>
          </w:p>
        </w:tc>
        <w:tc>
          <w:tcPr>
            <w:tcW w:w="1334" w:type="dxa"/>
            <w:tcBorders>
              <w:top w:val="nil"/>
              <w:left w:val="nil"/>
              <w:right w:val="nil"/>
            </w:tcBorders>
            <w:vAlign w:val="center"/>
          </w:tcPr>
          <w:p w14:paraId="0E9C6A98" w14:textId="77777777" w:rsidR="00BC330C" w:rsidRPr="00357CF0" w:rsidRDefault="00BC330C"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hint="eastAsia"/>
                <w:b/>
                <w:bCs/>
                <w:sz w:val="24"/>
                <w:szCs w:val="24"/>
                <w:lang w:val="en-GB"/>
              </w:rPr>
              <w:t>4</w:t>
            </w:r>
            <w:r w:rsidRPr="00357CF0">
              <w:rPr>
                <w:rFonts w:ascii="Times New Roman" w:eastAsia="游ゴシック Medium" w:hAnsi="Times New Roman" w:cs="Times New Roman"/>
                <w:b/>
                <w:bCs/>
                <w:sz w:val="24"/>
                <w:szCs w:val="24"/>
                <w:lang w:val="en-GB"/>
              </w:rPr>
              <w:t>.9</w:t>
            </w:r>
          </w:p>
        </w:tc>
        <w:tc>
          <w:tcPr>
            <w:tcW w:w="1296" w:type="dxa"/>
            <w:tcBorders>
              <w:top w:val="nil"/>
              <w:left w:val="nil"/>
              <w:right w:val="nil"/>
            </w:tcBorders>
            <w:vAlign w:val="center"/>
          </w:tcPr>
          <w:p w14:paraId="21B1FD99" w14:textId="77777777" w:rsidR="00BC330C" w:rsidRPr="00357CF0" w:rsidRDefault="00BC330C"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6E513EE2" w14:textId="77777777" w:rsidTr="0016507F">
        <w:trPr>
          <w:trHeight w:hRule="exact" w:val="113"/>
        </w:trPr>
        <w:tc>
          <w:tcPr>
            <w:tcW w:w="2551" w:type="dxa"/>
            <w:tcBorders>
              <w:top w:val="nil"/>
              <w:left w:val="nil"/>
              <w:bottom w:val="nil"/>
              <w:right w:val="nil"/>
            </w:tcBorders>
            <w:shd w:val="clear" w:color="000000" w:fill="FFFFFF"/>
            <w:noWrap/>
            <w:vAlign w:val="center"/>
          </w:tcPr>
          <w:p w14:paraId="603E5551" w14:textId="77777777" w:rsidR="00BC330C" w:rsidRPr="00357CF0" w:rsidRDefault="00BC330C"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vAlign w:val="center"/>
          </w:tcPr>
          <w:p w14:paraId="525BFD82" w14:textId="77777777" w:rsidR="00BC330C" w:rsidRPr="00357CF0" w:rsidRDefault="00BC330C"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000000" w:fill="FFFFFF"/>
            <w:noWrap/>
            <w:vAlign w:val="center"/>
          </w:tcPr>
          <w:p w14:paraId="2E195273" w14:textId="77777777" w:rsidR="00BC330C" w:rsidRPr="00357CF0" w:rsidRDefault="00BC330C"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left w:val="nil"/>
              <w:bottom w:val="nil"/>
              <w:right w:val="nil"/>
            </w:tcBorders>
            <w:shd w:val="clear" w:color="000000" w:fill="FFFFFF"/>
            <w:noWrap/>
            <w:vAlign w:val="center"/>
          </w:tcPr>
          <w:p w14:paraId="1C7CC0AC" w14:textId="77777777" w:rsidR="00BC330C" w:rsidRPr="00357CF0" w:rsidRDefault="00BC330C"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left w:val="nil"/>
              <w:bottom w:val="nil"/>
              <w:right w:val="nil"/>
            </w:tcBorders>
            <w:shd w:val="clear" w:color="000000" w:fill="FFFFFF"/>
            <w:noWrap/>
            <w:vAlign w:val="center"/>
          </w:tcPr>
          <w:p w14:paraId="78F8577B" w14:textId="77777777" w:rsidR="00BC330C" w:rsidRPr="00357CF0" w:rsidRDefault="00BC330C"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left w:val="nil"/>
              <w:bottom w:val="nil"/>
              <w:right w:val="nil"/>
            </w:tcBorders>
            <w:shd w:val="clear" w:color="000000" w:fill="FFFFFF"/>
            <w:vAlign w:val="center"/>
          </w:tcPr>
          <w:p w14:paraId="6A40F115" w14:textId="77777777" w:rsidR="00BC330C" w:rsidRPr="00357CF0" w:rsidRDefault="00BC330C" w:rsidP="0016507F">
            <w:pPr>
              <w:spacing w:after="0" w:line="240" w:lineRule="auto"/>
              <w:jc w:val="center"/>
              <w:rPr>
                <w:rFonts w:ascii="Times New Roman" w:hAnsi="Times New Roman" w:cs="Times New Roman"/>
                <w:b/>
                <w:bCs/>
                <w:sz w:val="24"/>
                <w:szCs w:val="24"/>
                <w:lang w:val="en-GB"/>
              </w:rPr>
            </w:pPr>
          </w:p>
        </w:tc>
        <w:tc>
          <w:tcPr>
            <w:tcW w:w="1388" w:type="dxa"/>
            <w:tcBorders>
              <w:left w:val="nil"/>
              <w:bottom w:val="nil"/>
              <w:right w:val="nil"/>
            </w:tcBorders>
            <w:shd w:val="clear" w:color="000000" w:fill="FFFFFF"/>
            <w:vAlign w:val="center"/>
          </w:tcPr>
          <w:p w14:paraId="586DA5F1" w14:textId="77777777" w:rsidR="00BC330C" w:rsidRPr="00357CF0" w:rsidRDefault="00BC330C" w:rsidP="0016507F">
            <w:pPr>
              <w:spacing w:after="0" w:line="240" w:lineRule="auto"/>
              <w:jc w:val="center"/>
              <w:rPr>
                <w:rFonts w:ascii="Times New Roman" w:hAnsi="Times New Roman" w:cs="Times New Roman"/>
                <w:b/>
                <w:bCs/>
                <w:sz w:val="24"/>
                <w:szCs w:val="24"/>
                <w:lang w:val="en-GB"/>
              </w:rPr>
            </w:pPr>
          </w:p>
        </w:tc>
        <w:tc>
          <w:tcPr>
            <w:tcW w:w="1334" w:type="dxa"/>
            <w:tcBorders>
              <w:left w:val="nil"/>
              <w:bottom w:val="nil"/>
              <w:right w:val="nil"/>
            </w:tcBorders>
            <w:shd w:val="clear" w:color="000000" w:fill="FFFFFF"/>
            <w:vAlign w:val="center"/>
          </w:tcPr>
          <w:p w14:paraId="0183FD4D" w14:textId="77777777" w:rsidR="00BC330C" w:rsidRPr="00357CF0" w:rsidRDefault="00BC330C" w:rsidP="0016507F">
            <w:pPr>
              <w:spacing w:after="0" w:line="240" w:lineRule="auto"/>
              <w:jc w:val="center"/>
              <w:rPr>
                <w:rFonts w:ascii="Times New Roman" w:hAnsi="Times New Roman" w:cs="Times New Roman"/>
                <w:b/>
                <w:bCs/>
                <w:sz w:val="24"/>
                <w:szCs w:val="24"/>
                <w:lang w:val="en-GB"/>
              </w:rPr>
            </w:pPr>
          </w:p>
        </w:tc>
        <w:tc>
          <w:tcPr>
            <w:tcW w:w="1296" w:type="dxa"/>
            <w:tcBorders>
              <w:left w:val="nil"/>
              <w:bottom w:val="nil"/>
              <w:right w:val="nil"/>
            </w:tcBorders>
            <w:shd w:val="clear" w:color="000000" w:fill="FFFFFF"/>
            <w:vAlign w:val="center"/>
          </w:tcPr>
          <w:p w14:paraId="3F9911EB" w14:textId="77777777" w:rsidR="00BC330C" w:rsidRPr="00357CF0" w:rsidRDefault="00BC330C" w:rsidP="0016507F">
            <w:pPr>
              <w:spacing w:after="0" w:line="240" w:lineRule="auto"/>
              <w:jc w:val="center"/>
              <w:rPr>
                <w:rFonts w:ascii="Times New Roman" w:hAnsi="Times New Roman" w:cs="Times New Roman"/>
                <w:sz w:val="24"/>
                <w:szCs w:val="24"/>
                <w:lang w:val="en-GB"/>
              </w:rPr>
            </w:pPr>
          </w:p>
        </w:tc>
      </w:tr>
      <w:tr w:rsidR="00357CF0" w:rsidRPr="00357CF0" w14:paraId="134146A7" w14:textId="77777777" w:rsidTr="0016507F">
        <w:trPr>
          <w:trHeight w:val="315"/>
        </w:trPr>
        <w:tc>
          <w:tcPr>
            <w:tcW w:w="2551" w:type="dxa"/>
            <w:tcBorders>
              <w:top w:val="nil"/>
              <w:left w:val="nil"/>
              <w:bottom w:val="nil"/>
              <w:right w:val="nil"/>
            </w:tcBorders>
            <w:shd w:val="clear" w:color="000000" w:fill="FFFFFF"/>
            <w:noWrap/>
            <w:vAlign w:val="center"/>
            <w:hideMark/>
          </w:tcPr>
          <w:p w14:paraId="3DE65997" w14:textId="77777777" w:rsidR="00BC330C" w:rsidRPr="00357CF0" w:rsidRDefault="00BC330C"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Middle emerging adults</w:t>
            </w:r>
          </w:p>
        </w:tc>
        <w:tc>
          <w:tcPr>
            <w:tcW w:w="1417" w:type="dxa"/>
            <w:tcBorders>
              <w:top w:val="nil"/>
              <w:left w:val="nil"/>
              <w:bottom w:val="nil"/>
              <w:right w:val="nil"/>
            </w:tcBorders>
            <w:shd w:val="clear" w:color="000000" w:fill="FFFFFF"/>
            <w:vAlign w:val="center"/>
          </w:tcPr>
          <w:p w14:paraId="4907C880" w14:textId="77777777" w:rsidR="00BC330C" w:rsidRPr="00357CF0" w:rsidRDefault="00BC330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000000" w:fill="FFFFFF"/>
            <w:noWrap/>
            <w:vAlign w:val="center"/>
          </w:tcPr>
          <w:p w14:paraId="4AA3BDC0" w14:textId="42EA7F81" w:rsidR="00BC330C" w:rsidRPr="00357CF0" w:rsidRDefault="00BC330C"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15.4</w:t>
            </w:r>
            <w:r w:rsidRPr="00357CF0">
              <w:rPr>
                <w:rFonts w:ascii="Times New Roman" w:hAnsi="Times New Roman" w:cs="Times New Roman"/>
                <w:b/>
                <w:bCs/>
                <w:sz w:val="24"/>
                <w:szCs w:val="24"/>
                <w:lang w:val="en-GB"/>
              </w:rPr>
              <w:t xml:space="preserve"> (+)</w:t>
            </w:r>
          </w:p>
        </w:tc>
        <w:tc>
          <w:tcPr>
            <w:tcW w:w="1417" w:type="dxa"/>
            <w:tcBorders>
              <w:left w:val="nil"/>
              <w:bottom w:val="nil"/>
              <w:right w:val="nil"/>
            </w:tcBorders>
            <w:shd w:val="clear" w:color="000000" w:fill="FFFFFF"/>
            <w:noWrap/>
            <w:vAlign w:val="center"/>
          </w:tcPr>
          <w:p w14:paraId="06B35422" w14:textId="77777777" w:rsidR="00BC330C" w:rsidRPr="00357CF0" w:rsidRDefault="00BC330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17.2</w:t>
            </w:r>
          </w:p>
        </w:tc>
        <w:tc>
          <w:tcPr>
            <w:tcW w:w="1417" w:type="dxa"/>
            <w:tcBorders>
              <w:left w:val="nil"/>
              <w:bottom w:val="nil"/>
              <w:right w:val="nil"/>
            </w:tcBorders>
            <w:shd w:val="clear" w:color="000000" w:fill="FFFFFF"/>
            <w:noWrap/>
            <w:vAlign w:val="center"/>
          </w:tcPr>
          <w:p w14:paraId="28AF469D" w14:textId="270EBDC1" w:rsidR="00BC330C" w:rsidRPr="00357CF0" w:rsidRDefault="00BC330C"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26.6</w:t>
            </w:r>
            <w:r w:rsidRPr="00357CF0">
              <w:rPr>
                <w:rFonts w:ascii="Times New Roman" w:hAnsi="Times New Roman" w:cs="Times New Roman"/>
                <w:b/>
                <w:bCs/>
                <w:sz w:val="24"/>
                <w:szCs w:val="24"/>
                <w:lang w:val="en-GB"/>
              </w:rPr>
              <w:t xml:space="preserve"> (+)</w:t>
            </w:r>
          </w:p>
        </w:tc>
        <w:tc>
          <w:tcPr>
            <w:tcW w:w="1417" w:type="dxa"/>
            <w:tcBorders>
              <w:left w:val="nil"/>
              <w:bottom w:val="nil"/>
              <w:right w:val="nil"/>
            </w:tcBorders>
            <w:shd w:val="clear" w:color="000000" w:fill="FFFFFF"/>
            <w:vAlign w:val="center"/>
          </w:tcPr>
          <w:p w14:paraId="6734B998" w14:textId="3A13AB32" w:rsidR="00BC330C" w:rsidRPr="00357CF0" w:rsidRDefault="00BC330C"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15.7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left w:val="nil"/>
              <w:bottom w:val="nil"/>
              <w:right w:val="nil"/>
            </w:tcBorders>
            <w:shd w:val="clear" w:color="000000" w:fill="FFFFFF"/>
            <w:vAlign w:val="center"/>
          </w:tcPr>
          <w:p w14:paraId="6CC0DDC6" w14:textId="284E48C3" w:rsidR="00BC330C" w:rsidRPr="00357CF0" w:rsidRDefault="00BC330C"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10.6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34" w:type="dxa"/>
            <w:tcBorders>
              <w:left w:val="nil"/>
              <w:bottom w:val="nil"/>
              <w:right w:val="nil"/>
            </w:tcBorders>
            <w:shd w:val="clear" w:color="000000" w:fill="FFFFFF"/>
            <w:vAlign w:val="center"/>
          </w:tcPr>
          <w:p w14:paraId="3E08E1CD" w14:textId="52A0C47B" w:rsidR="00BC330C" w:rsidRPr="00357CF0" w:rsidRDefault="00BC330C"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14.5 (+)</w:t>
            </w:r>
          </w:p>
        </w:tc>
        <w:tc>
          <w:tcPr>
            <w:tcW w:w="1296" w:type="dxa"/>
            <w:tcBorders>
              <w:left w:val="nil"/>
              <w:bottom w:val="nil"/>
              <w:right w:val="nil"/>
            </w:tcBorders>
            <w:shd w:val="clear" w:color="000000" w:fill="FFFFFF"/>
            <w:vAlign w:val="center"/>
          </w:tcPr>
          <w:p w14:paraId="75CB4C76" w14:textId="77777777" w:rsidR="00BC330C" w:rsidRPr="00357CF0" w:rsidRDefault="00BC330C"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r w:rsidR="00357CF0" w:rsidRPr="00357CF0" w14:paraId="2487A7DC" w14:textId="77777777" w:rsidTr="0016507F">
        <w:trPr>
          <w:trHeight w:val="315"/>
        </w:trPr>
        <w:tc>
          <w:tcPr>
            <w:tcW w:w="2551" w:type="dxa"/>
            <w:tcBorders>
              <w:top w:val="nil"/>
              <w:left w:val="nil"/>
              <w:right w:val="nil"/>
            </w:tcBorders>
            <w:shd w:val="clear" w:color="000000" w:fill="FFFFFF"/>
            <w:noWrap/>
            <w:vAlign w:val="center"/>
          </w:tcPr>
          <w:p w14:paraId="4A402AD7" w14:textId="77777777" w:rsidR="00BC330C" w:rsidRPr="00357CF0" w:rsidRDefault="00BC330C" w:rsidP="0016507F">
            <w:pPr>
              <w:spacing w:after="0" w:line="240" w:lineRule="auto"/>
              <w:rPr>
                <w:rFonts w:ascii="Times New Roman" w:eastAsia="ＭＳ Ｐゴシック" w:hAnsi="Times New Roman" w:cs="Times New Roman"/>
                <w:b/>
                <w:bCs/>
                <w:sz w:val="24"/>
                <w:szCs w:val="24"/>
                <w:lang w:val="en-GB"/>
              </w:rPr>
            </w:pPr>
          </w:p>
        </w:tc>
        <w:tc>
          <w:tcPr>
            <w:tcW w:w="1417" w:type="dxa"/>
            <w:tcBorders>
              <w:top w:val="nil"/>
              <w:left w:val="nil"/>
              <w:right w:val="nil"/>
            </w:tcBorders>
            <w:shd w:val="clear" w:color="000000" w:fill="FFFFFF"/>
            <w:vAlign w:val="center"/>
          </w:tcPr>
          <w:p w14:paraId="1AB86076" w14:textId="77777777" w:rsidR="00BC330C" w:rsidRPr="00357CF0" w:rsidRDefault="00BC330C"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right w:val="nil"/>
            </w:tcBorders>
            <w:shd w:val="clear" w:color="000000" w:fill="FFFFFF"/>
            <w:noWrap/>
            <w:vAlign w:val="center"/>
          </w:tcPr>
          <w:p w14:paraId="2E5946FD" w14:textId="11B310A2" w:rsidR="00BC330C" w:rsidRPr="00357CF0" w:rsidRDefault="00BC330C"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2</w:t>
            </w:r>
            <w:r w:rsidRPr="00357CF0">
              <w:rPr>
                <w:rFonts w:ascii="Times New Roman" w:hAnsi="Times New Roman" w:cs="Times New Roman"/>
                <w:b/>
                <w:bCs/>
                <w:sz w:val="24"/>
                <w:szCs w:val="24"/>
                <w:lang w:val="en-GB"/>
              </w:rPr>
              <w:t>.</w:t>
            </w:r>
            <w:r w:rsidR="0006390D" w:rsidRPr="00357CF0">
              <w:rPr>
                <w:rFonts w:ascii="Times New Roman" w:hAnsi="Times New Roman" w:cs="Times New Roman"/>
                <w:b/>
                <w:bCs/>
                <w:sz w:val="24"/>
                <w:szCs w:val="24"/>
                <w:lang w:val="en-GB"/>
              </w:rPr>
              <w:t>6</w:t>
            </w:r>
          </w:p>
        </w:tc>
        <w:tc>
          <w:tcPr>
            <w:tcW w:w="1417" w:type="dxa"/>
            <w:tcBorders>
              <w:top w:val="nil"/>
              <w:left w:val="nil"/>
              <w:right w:val="nil"/>
            </w:tcBorders>
            <w:shd w:val="clear" w:color="000000" w:fill="FFFFFF"/>
            <w:noWrap/>
            <w:vAlign w:val="center"/>
          </w:tcPr>
          <w:p w14:paraId="320533A0" w14:textId="7B81FBE7" w:rsidR="00BC330C" w:rsidRPr="00357CF0" w:rsidRDefault="00BC330C"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sz w:val="24"/>
                <w:szCs w:val="24"/>
                <w:lang w:val="en-GB"/>
              </w:rPr>
              <w:t>1.</w:t>
            </w:r>
            <w:r w:rsidR="0006390D" w:rsidRPr="00357CF0">
              <w:rPr>
                <w:rFonts w:ascii="Times New Roman" w:hAnsi="Times New Roman" w:cs="Times New Roman"/>
                <w:sz w:val="24"/>
                <w:szCs w:val="24"/>
                <w:lang w:val="en-GB"/>
              </w:rPr>
              <w:t>1</w:t>
            </w:r>
          </w:p>
        </w:tc>
        <w:tc>
          <w:tcPr>
            <w:tcW w:w="1417" w:type="dxa"/>
            <w:tcBorders>
              <w:top w:val="nil"/>
              <w:left w:val="nil"/>
              <w:right w:val="nil"/>
            </w:tcBorders>
            <w:shd w:val="clear" w:color="000000" w:fill="FFFFFF"/>
            <w:noWrap/>
            <w:vAlign w:val="center"/>
          </w:tcPr>
          <w:p w14:paraId="0C9A4131" w14:textId="226B9290" w:rsidR="00BC330C" w:rsidRPr="00357CF0" w:rsidRDefault="0006390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3</w:t>
            </w:r>
            <w:r w:rsidRPr="00357CF0">
              <w:rPr>
                <w:rFonts w:ascii="Times New Roman" w:eastAsia="ＭＳ Ｐゴシック" w:hAnsi="Times New Roman" w:cs="Times New Roman"/>
                <w:b/>
                <w:bCs/>
                <w:sz w:val="24"/>
                <w:szCs w:val="24"/>
                <w:lang w:val="en-GB"/>
              </w:rPr>
              <w:t>.2</w:t>
            </w:r>
          </w:p>
        </w:tc>
        <w:tc>
          <w:tcPr>
            <w:tcW w:w="1417" w:type="dxa"/>
            <w:tcBorders>
              <w:top w:val="nil"/>
              <w:left w:val="nil"/>
              <w:right w:val="nil"/>
            </w:tcBorders>
            <w:shd w:val="clear" w:color="000000" w:fill="FFFFFF"/>
            <w:vAlign w:val="center"/>
          </w:tcPr>
          <w:p w14:paraId="14C3B3E5" w14:textId="6EC16007" w:rsidR="00BC330C" w:rsidRPr="00357CF0" w:rsidRDefault="00BC330C"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06390D" w:rsidRPr="00357CF0">
              <w:rPr>
                <w:rFonts w:ascii="Times New Roman" w:hAnsi="Times New Roman" w:cs="Times New Roman"/>
                <w:b/>
                <w:bCs/>
                <w:sz w:val="24"/>
                <w:szCs w:val="24"/>
                <w:lang w:val="en-GB"/>
              </w:rPr>
              <w:t>9</w:t>
            </w:r>
          </w:p>
        </w:tc>
        <w:tc>
          <w:tcPr>
            <w:tcW w:w="1388" w:type="dxa"/>
            <w:tcBorders>
              <w:top w:val="nil"/>
              <w:left w:val="nil"/>
              <w:right w:val="nil"/>
            </w:tcBorders>
            <w:shd w:val="clear" w:color="000000" w:fill="FFFFFF"/>
            <w:vAlign w:val="center"/>
          </w:tcPr>
          <w:p w14:paraId="32D9096C" w14:textId="5ABB1B6E" w:rsidR="00BC330C" w:rsidRPr="00357CF0" w:rsidRDefault="00BC330C"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−8.</w:t>
            </w:r>
            <w:r w:rsidR="0006390D" w:rsidRPr="00357CF0">
              <w:rPr>
                <w:rFonts w:ascii="Times New Roman" w:hAnsi="Times New Roman" w:cs="Times New Roman"/>
                <w:b/>
                <w:bCs/>
                <w:sz w:val="24"/>
                <w:szCs w:val="24"/>
                <w:lang w:val="en-GB"/>
              </w:rPr>
              <w:t>3</w:t>
            </w:r>
          </w:p>
        </w:tc>
        <w:tc>
          <w:tcPr>
            <w:tcW w:w="1334" w:type="dxa"/>
            <w:tcBorders>
              <w:top w:val="nil"/>
              <w:left w:val="nil"/>
              <w:right w:val="nil"/>
            </w:tcBorders>
            <w:shd w:val="clear" w:color="000000" w:fill="FFFFFF"/>
            <w:vAlign w:val="center"/>
          </w:tcPr>
          <w:p w14:paraId="4B4B34AC" w14:textId="124C77C3" w:rsidR="00BC330C" w:rsidRPr="00357CF0" w:rsidRDefault="0006390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hint="eastAsia"/>
                <w:b/>
                <w:bCs/>
                <w:sz w:val="24"/>
                <w:szCs w:val="24"/>
                <w:lang w:val="en-GB"/>
              </w:rPr>
              <w:t>3</w:t>
            </w:r>
            <w:r w:rsidRPr="00357CF0">
              <w:rPr>
                <w:rFonts w:ascii="Times New Roman" w:eastAsia="游ゴシック Medium" w:hAnsi="Times New Roman" w:cs="Times New Roman"/>
                <w:b/>
                <w:bCs/>
                <w:sz w:val="24"/>
                <w:szCs w:val="24"/>
                <w:lang w:val="en-GB"/>
              </w:rPr>
              <w:t>.8</w:t>
            </w:r>
          </w:p>
        </w:tc>
        <w:tc>
          <w:tcPr>
            <w:tcW w:w="1296" w:type="dxa"/>
            <w:tcBorders>
              <w:top w:val="nil"/>
              <w:left w:val="nil"/>
              <w:right w:val="nil"/>
            </w:tcBorders>
            <w:shd w:val="clear" w:color="000000" w:fill="FFFFFF"/>
            <w:vAlign w:val="center"/>
          </w:tcPr>
          <w:p w14:paraId="1F308C6B" w14:textId="77777777" w:rsidR="00BC330C" w:rsidRPr="00357CF0" w:rsidRDefault="00BC330C" w:rsidP="0016507F">
            <w:pPr>
              <w:spacing w:after="0" w:line="240" w:lineRule="auto"/>
              <w:jc w:val="center"/>
              <w:rPr>
                <w:rFonts w:ascii="Times New Roman" w:eastAsia="游ゴシック Medium" w:hAnsi="Times New Roman" w:cs="Times New Roman"/>
                <w:b/>
                <w:bCs/>
                <w:sz w:val="24"/>
                <w:szCs w:val="24"/>
                <w:lang w:val="en-GB"/>
              </w:rPr>
            </w:pPr>
          </w:p>
        </w:tc>
      </w:tr>
      <w:tr w:rsidR="00357CF0" w:rsidRPr="00357CF0" w14:paraId="7168FA3B" w14:textId="77777777" w:rsidTr="0016507F">
        <w:trPr>
          <w:trHeight w:hRule="exact" w:val="113"/>
        </w:trPr>
        <w:tc>
          <w:tcPr>
            <w:tcW w:w="2551" w:type="dxa"/>
            <w:tcBorders>
              <w:top w:val="nil"/>
              <w:left w:val="nil"/>
              <w:right w:val="nil"/>
            </w:tcBorders>
            <w:shd w:val="clear" w:color="000000" w:fill="FFFFFF"/>
            <w:noWrap/>
            <w:vAlign w:val="center"/>
          </w:tcPr>
          <w:p w14:paraId="033F653D" w14:textId="77777777" w:rsidR="00BC330C" w:rsidRPr="00357CF0" w:rsidRDefault="00BC330C"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shd w:val="clear" w:color="000000" w:fill="FFFFFF"/>
            <w:vAlign w:val="center"/>
          </w:tcPr>
          <w:p w14:paraId="321B7F1F" w14:textId="77777777" w:rsidR="00BC330C" w:rsidRPr="00357CF0" w:rsidRDefault="00BC330C" w:rsidP="0016507F">
            <w:pPr>
              <w:spacing w:after="0" w:line="240" w:lineRule="auto"/>
              <w:jc w:val="center"/>
              <w:rPr>
                <w:rFonts w:ascii="Times New Roman" w:hAnsi="Times New Roman" w:cs="Times New Roman"/>
                <w:sz w:val="24"/>
                <w:szCs w:val="24"/>
                <w:lang w:val="en-GB"/>
              </w:rPr>
            </w:pPr>
          </w:p>
        </w:tc>
        <w:tc>
          <w:tcPr>
            <w:tcW w:w="1371" w:type="dxa"/>
            <w:tcBorders>
              <w:top w:val="nil"/>
              <w:left w:val="nil"/>
              <w:right w:val="nil"/>
            </w:tcBorders>
            <w:shd w:val="clear" w:color="000000" w:fill="FFFFFF"/>
            <w:noWrap/>
            <w:vAlign w:val="center"/>
          </w:tcPr>
          <w:p w14:paraId="63E89750" w14:textId="77777777" w:rsidR="00BC330C" w:rsidRPr="00357CF0" w:rsidRDefault="00BC330C"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000000" w:fill="FFFFFF"/>
            <w:noWrap/>
            <w:vAlign w:val="center"/>
          </w:tcPr>
          <w:p w14:paraId="6D01BABE" w14:textId="77777777" w:rsidR="00BC330C" w:rsidRPr="00357CF0" w:rsidRDefault="00BC330C"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000000" w:fill="FFFFFF"/>
            <w:noWrap/>
            <w:vAlign w:val="center"/>
          </w:tcPr>
          <w:p w14:paraId="7665ED54" w14:textId="77777777" w:rsidR="00BC330C" w:rsidRPr="00357CF0" w:rsidRDefault="00BC330C"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right w:val="nil"/>
            </w:tcBorders>
            <w:shd w:val="clear" w:color="000000" w:fill="FFFFFF"/>
            <w:vAlign w:val="center"/>
          </w:tcPr>
          <w:p w14:paraId="3F4E9558" w14:textId="77777777" w:rsidR="00BC330C" w:rsidRPr="00357CF0" w:rsidRDefault="00BC330C" w:rsidP="0016507F">
            <w:pPr>
              <w:spacing w:after="0" w:line="240" w:lineRule="auto"/>
              <w:jc w:val="center"/>
              <w:rPr>
                <w:rFonts w:ascii="Times New Roman" w:hAnsi="Times New Roman" w:cs="Times New Roman"/>
                <w:sz w:val="24"/>
                <w:szCs w:val="24"/>
                <w:lang w:val="en-GB"/>
              </w:rPr>
            </w:pPr>
          </w:p>
        </w:tc>
        <w:tc>
          <w:tcPr>
            <w:tcW w:w="1388" w:type="dxa"/>
            <w:tcBorders>
              <w:top w:val="nil"/>
              <w:left w:val="nil"/>
              <w:right w:val="nil"/>
            </w:tcBorders>
            <w:shd w:val="clear" w:color="000000" w:fill="FFFFFF"/>
            <w:vAlign w:val="center"/>
          </w:tcPr>
          <w:p w14:paraId="44C4251D" w14:textId="77777777" w:rsidR="00BC330C" w:rsidRPr="00357CF0" w:rsidRDefault="00BC330C" w:rsidP="0016507F">
            <w:pPr>
              <w:spacing w:after="0" w:line="240" w:lineRule="auto"/>
              <w:jc w:val="center"/>
              <w:rPr>
                <w:rFonts w:ascii="Times New Roman" w:hAnsi="Times New Roman" w:cs="Times New Roman"/>
                <w:sz w:val="24"/>
                <w:szCs w:val="24"/>
                <w:lang w:val="en-GB"/>
              </w:rPr>
            </w:pPr>
          </w:p>
        </w:tc>
        <w:tc>
          <w:tcPr>
            <w:tcW w:w="1334" w:type="dxa"/>
            <w:tcBorders>
              <w:top w:val="nil"/>
              <w:left w:val="nil"/>
              <w:right w:val="nil"/>
            </w:tcBorders>
            <w:shd w:val="clear" w:color="000000" w:fill="FFFFFF"/>
            <w:vAlign w:val="center"/>
          </w:tcPr>
          <w:p w14:paraId="33D0A2B3" w14:textId="77777777" w:rsidR="00BC330C" w:rsidRPr="00357CF0" w:rsidRDefault="00BC330C" w:rsidP="0016507F">
            <w:pPr>
              <w:spacing w:after="0" w:line="240" w:lineRule="auto"/>
              <w:jc w:val="center"/>
              <w:rPr>
                <w:rFonts w:ascii="Times New Roman" w:hAnsi="Times New Roman" w:cs="Times New Roman"/>
                <w:sz w:val="24"/>
                <w:szCs w:val="24"/>
                <w:lang w:val="en-GB"/>
              </w:rPr>
            </w:pPr>
          </w:p>
        </w:tc>
        <w:tc>
          <w:tcPr>
            <w:tcW w:w="1296" w:type="dxa"/>
            <w:tcBorders>
              <w:top w:val="nil"/>
              <w:left w:val="nil"/>
              <w:right w:val="nil"/>
            </w:tcBorders>
            <w:shd w:val="clear" w:color="000000" w:fill="FFFFFF"/>
            <w:vAlign w:val="center"/>
          </w:tcPr>
          <w:p w14:paraId="65FE8CB5" w14:textId="77777777" w:rsidR="00BC330C" w:rsidRPr="00357CF0" w:rsidRDefault="00BC330C" w:rsidP="0016507F">
            <w:pPr>
              <w:spacing w:after="0" w:line="240" w:lineRule="auto"/>
              <w:jc w:val="center"/>
              <w:rPr>
                <w:rFonts w:ascii="Times New Roman" w:hAnsi="Times New Roman" w:cs="Times New Roman"/>
                <w:sz w:val="24"/>
                <w:szCs w:val="24"/>
                <w:lang w:val="en-GB"/>
              </w:rPr>
            </w:pPr>
          </w:p>
        </w:tc>
      </w:tr>
      <w:tr w:rsidR="00357CF0" w:rsidRPr="00357CF0" w14:paraId="1F7A5AE4" w14:textId="77777777" w:rsidTr="0016507F">
        <w:trPr>
          <w:trHeight w:val="315"/>
        </w:trPr>
        <w:tc>
          <w:tcPr>
            <w:tcW w:w="2551" w:type="dxa"/>
            <w:tcBorders>
              <w:left w:val="nil"/>
              <w:bottom w:val="single" w:sz="4" w:space="0" w:color="auto"/>
              <w:right w:val="nil"/>
            </w:tcBorders>
            <w:shd w:val="clear" w:color="000000" w:fill="FFFFFF"/>
            <w:noWrap/>
            <w:vAlign w:val="center"/>
          </w:tcPr>
          <w:p w14:paraId="63549AA6" w14:textId="77777777" w:rsidR="00BC330C" w:rsidRPr="00357CF0" w:rsidRDefault="00BC330C"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Total (%)</w:t>
            </w:r>
          </w:p>
        </w:tc>
        <w:tc>
          <w:tcPr>
            <w:tcW w:w="1417" w:type="dxa"/>
            <w:tcBorders>
              <w:left w:val="nil"/>
              <w:bottom w:val="single" w:sz="4" w:space="0" w:color="auto"/>
              <w:right w:val="nil"/>
            </w:tcBorders>
            <w:shd w:val="clear" w:color="000000" w:fill="FFFFFF"/>
            <w:vAlign w:val="center"/>
          </w:tcPr>
          <w:p w14:paraId="3FBDBDD4" w14:textId="77777777" w:rsidR="00BC330C" w:rsidRPr="00357CF0" w:rsidRDefault="00BC330C" w:rsidP="0016507F">
            <w:pPr>
              <w:spacing w:after="0" w:line="240" w:lineRule="auto"/>
              <w:jc w:val="center"/>
              <w:rPr>
                <w:rFonts w:ascii="Times New Roman" w:hAnsi="Times New Roman" w:cs="Times New Roman"/>
                <w:sz w:val="24"/>
                <w:szCs w:val="24"/>
                <w:lang w:val="en-GB"/>
              </w:rPr>
            </w:pPr>
          </w:p>
        </w:tc>
        <w:tc>
          <w:tcPr>
            <w:tcW w:w="1371" w:type="dxa"/>
            <w:tcBorders>
              <w:left w:val="nil"/>
              <w:bottom w:val="single" w:sz="4" w:space="0" w:color="auto"/>
              <w:right w:val="nil"/>
            </w:tcBorders>
            <w:shd w:val="clear" w:color="000000" w:fill="FFFFFF"/>
            <w:noWrap/>
            <w:vAlign w:val="center"/>
          </w:tcPr>
          <w:p w14:paraId="6D283A97" w14:textId="77777777" w:rsidR="00BC330C" w:rsidRPr="00357CF0" w:rsidRDefault="00BC330C"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14.3</w:t>
            </w:r>
          </w:p>
        </w:tc>
        <w:tc>
          <w:tcPr>
            <w:tcW w:w="1417" w:type="dxa"/>
            <w:tcBorders>
              <w:left w:val="nil"/>
              <w:bottom w:val="single" w:sz="4" w:space="0" w:color="auto"/>
              <w:right w:val="nil"/>
            </w:tcBorders>
            <w:shd w:val="clear" w:color="000000" w:fill="FFFFFF"/>
            <w:noWrap/>
            <w:vAlign w:val="center"/>
          </w:tcPr>
          <w:p w14:paraId="3B5CA51F" w14:textId="77777777" w:rsidR="00BC330C" w:rsidRPr="00357CF0" w:rsidRDefault="00BC330C"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16.7</w:t>
            </w:r>
          </w:p>
        </w:tc>
        <w:tc>
          <w:tcPr>
            <w:tcW w:w="1417" w:type="dxa"/>
            <w:tcBorders>
              <w:left w:val="nil"/>
              <w:bottom w:val="single" w:sz="4" w:space="0" w:color="auto"/>
              <w:right w:val="nil"/>
            </w:tcBorders>
            <w:shd w:val="clear" w:color="000000" w:fill="FFFFFF"/>
            <w:noWrap/>
            <w:vAlign w:val="center"/>
          </w:tcPr>
          <w:p w14:paraId="6C377040" w14:textId="6AF65303" w:rsidR="00BC330C" w:rsidRPr="00357CF0" w:rsidRDefault="00BC330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2</w:t>
            </w:r>
            <w:r w:rsidRPr="00357CF0">
              <w:rPr>
                <w:rFonts w:ascii="Times New Roman" w:eastAsia="ＭＳ Ｐゴシック" w:hAnsi="Times New Roman" w:cs="Times New Roman"/>
                <w:sz w:val="24"/>
                <w:szCs w:val="24"/>
                <w:lang w:val="en-GB"/>
              </w:rPr>
              <w:t>4.9</w:t>
            </w:r>
          </w:p>
        </w:tc>
        <w:tc>
          <w:tcPr>
            <w:tcW w:w="1417" w:type="dxa"/>
            <w:tcBorders>
              <w:left w:val="nil"/>
              <w:bottom w:val="single" w:sz="4" w:space="0" w:color="auto"/>
              <w:right w:val="nil"/>
            </w:tcBorders>
            <w:shd w:val="clear" w:color="000000" w:fill="FFFFFF"/>
            <w:vAlign w:val="center"/>
          </w:tcPr>
          <w:p w14:paraId="25DA26DC" w14:textId="2CAD7B31" w:rsidR="00BC330C" w:rsidRPr="00357CF0" w:rsidRDefault="00BC330C"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7.0</w:t>
            </w:r>
          </w:p>
        </w:tc>
        <w:tc>
          <w:tcPr>
            <w:tcW w:w="1388" w:type="dxa"/>
            <w:tcBorders>
              <w:left w:val="nil"/>
              <w:bottom w:val="single" w:sz="4" w:space="0" w:color="auto"/>
              <w:right w:val="nil"/>
            </w:tcBorders>
            <w:shd w:val="clear" w:color="000000" w:fill="FFFFFF"/>
            <w:vAlign w:val="center"/>
          </w:tcPr>
          <w:p w14:paraId="3D119712" w14:textId="5AF445B6" w:rsidR="00BC330C" w:rsidRPr="00357CF0" w:rsidRDefault="00BC330C"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14.2</w:t>
            </w:r>
          </w:p>
        </w:tc>
        <w:tc>
          <w:tcPr>
            <w:tcW w:w="1334" w:type="dxa"/>
            <w:tcBorders>
              <w:left w:val="nil"/>
              <w:bottom w:val="single" w:sz="4" w:space="0" w:color="auto"/>
              <w:right w:val="nil"/>
            </w:tcBorders>
            <w:shd w:val="clear" w:color="000000" w:fill="FFFFFF"/>
            <w:vAlign w:val="center"/>
          </w:tcPr>
          <w:p w14:paraId="66DD5C83" w14:textId="28D21BE9" w:rsidR="00BC330C" w:rsidRPr="00357CF0" w:rsidRDefault="00BC330C"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2.9</w:t>
            </w:r>
          </w:p>
        </w:tc>
        <w:tc>
          <w:tcPr>
            <w:tcW w:w="1296" w:type="dxa"/>
            <w:tcBorders>
              <w:left w:val="nil"/>
              <w:bottom w:val="single" w:sz="4" w:space="0" w:color="auto"/>
              <w:right w:val="nil"/>
            </w:tcBorders>
            <w:shd w:val="clear" w:color="000000" w:fill="FFFFFF"/>
            <w:vAlign w:val="center"/>
          </w:tcPr>
          <w:p w14:paraId="5532F8A9" w14:textId="77777777" w:rsidR="00BC330C" w:rsidRPr="00357CF0" w:rsidRDefault="00BC330C"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bl>
    <w:p w14:paraId="33FD9B18" w14:textId="652B3F03" w:rsidR="00BC330C" w:rsidRPr="00357CF0" w:rsidRDefault="00BC330C" w:rsidP="00BC330C">
      <w:pPr>
        <w:spacing w:after="0" w:line="480" w:lineRule="auto"/>
        <w:rPr>
          <w:rFonts w:ascii="Times New Roman" w:eastAsia="ＭＳ 明朝" w:hAnsi="Times New Roman" w:cs="Times New Roman"/>
          <w:iCs/>
          <w:sz w:val="24"/>
          <w:szCs w:val="24"/>
        </w:rPr>
      </w:pPr>
      <w:r w:rsidRPr="00357CF0">
        <w:rPr>
          <w:rFonts w:ascii="Times New Roman" w:eastAsia="ＭＳ 明朝" w:hAnsi="Times New Roman" w:cs="Times New Roman"/>
          <w:i/>
          <w:sz w:val="24"/>
          <w:szCs w:val="24"/>
        </w:rPr>
        <w:t xml:space="preserve">Note. </w:t>
      </w:r>
      <w:r w:rsidRPr="00357CF0">
        <w:rPr>
          <w:rFonts w:ascii="Times New Roman" w:eastAsia="ＭＳ 明朝" w:hAnsi="Times New Roman" w:cs="Times New Roman"/>
          <w:iCs/>
          <w:sz w:val="24"/>
          <w:szCs w:val="24"/>
        </w:rPr>
        <w:t>Observed values indicated in bold are significantly different from expected values (tested by using adjusted residual analysis); (+) indicates that the observed value is higher than the expected value; (</w:t>
      </w:r>
      <w:r w:rsidRPr="00357CF0">
        <w:rPr>
          <w:rFonts w:ascii="Times New Roman" w:hAnsi="Times New Roman" w:cs="Times New Roman"/>
          <w:sz w:val="24"/>
          <w:szCs w:val="24"/>
        </w:rPr>
        <w:t>−</w:t>
      </w:r>
      <w:r w:rsidRPr="00357CF0">
        <w:rPr>
          <w:rFonts w:ascii="Times New Roman" w:eastAsia="ＭＳ 明朝" w:hAnsi="Times New Roman" w:cs="Times New Roman"/>
          <w:iCs/>
          <w:sz w:val="24"/>
          <w:szCs w:val="24"/>
        </w:rPr>
        <w:t xml:space="preserve">) indicates that the observed value is lower than the expected value. </w:t>
      </w:r>
    </w:p>
    <w:p w14:paraId="602AE368" w14:textId="77777777" w:rsidR="0006390D" w:rsidRPr="00357CF0" w:rsidRDefault="00BC330C" w:rsidP="00BC330C">
      <w:pPr>
        <w:spacing w:after="0" w:line="480" w:lineRule="auto"/>
        <w:rPr>
          <w:rFonts w:ascii="Times New Roman" w:eastAsia="ＭＳ 明朝" w:hAnsi="Times New Roman" w:cs="Times New Roman"/>
          <w:iCs/>
          <w:sz w:val="24"/>
          <w:szCs w:val="24"/>
        </w:rPr>
        <w:sectPr w:rsidR="0006390D" w:rsidRPr="00357CF0" w:rsidSect="00373923">
          <w:pgSz w:w="16838" w:h="11906" w:orient="landscape"/>
          <w:pgMar w:top="1440" w:right="1440" w:bottom="1440" w:left="1440" w:header="708" w:footer="708" w:gutter="0"/>
          <w:cols w:space="708"/>
          <w:docGrid w:linePitch="360"/>
        </w:sectPr>
      </w:pPr>
      <w:r w:rsidRPr="00357CF0">
        <w:rPr>
          <w:rFonts w:ascii="Times New Roman" w:eastAsia="ＭＳ 明朝" w:hAnsi="Times New Roman" w:cs="Times New Roman"/>
          <w:iCs/>
          <w:sz w:val="24"/>
          <w:szCs w:val="24"/>
        </w:rPr>
        <w:t>ASR = adjusted standardized residual.</w:t>
      </w:r>
    </w:p>
    <w:p w14:paraId="6862F993" w14:textId="0EC875B6" w:rsidR="0006390D" w:rsidRPr="00357CF0" w:rsidRDefault="0006390D" w:rsidP="0006390D">
      <w:pPr>
        <w:spacing w:after="0" w:line="480" w:lineRule="auto"/>
        <w:rPr>
          <w:rFonts w:ascii="Times New Roman" w:eastAsia="ＭＳ 明朝" w:hAnsi="Times New Roman" w:cs="Times New Roman"/>
          <w:sz w:val="24"/>
          <w:szCs w:val="24"/>
        </w:rPr>
      </w:pPr>
      <w:r w:rsidRPr="00357CF0">
        <w:rPr>
          <w:rFonts w:ascii="Times New Roman" w:eastAsia="ＭＳ 明朝" w:hAnsi="Times New Roman" w:cs="Times New Roman"/>
          <w:sz w:val="24"/>
          <w:szCs w:val="24"/>
        </w:rPr>
        <w:lastRenderedPageBreak/>
        <w:t>Table S10</w:t>
      </w:r>
    </w:p>
    <w:p w14:paraId="380D72B7" w14:textId="471D450F" w:rsidR="0006390D" w:rsidRPr="00357CF0" w:rsidRDefault="0006390D" w:rsidP="0006390D">
      <w:pPr>
        <w:spacing w:after="0" w:line="480" w:lineRule="auto"/>
        <w:rPr>
          <w:rFonts w:ascii="Times New Roman" w:eastAsia="ＭＳ 明朝" w:hAnsi="Times New Roman" w:cs="Times New Roman"/>
          <w:i/>
          <w:sz w:val="24"/>
          <w:szCs w:val="24"/>
        </w:rPr>
      </w:pPr>
      <w:r w:rsidRPr="00357CF0">
        <w:rPr>
          <w:rFonts w:ascii="Times New Roman" w:eastAsia="ＭＳ 明朝" w:hAnsi="Times New Roman" w:cs="Times New Roman"/>
          <w:i/>
          <w:sz w:val="24"/>
          <w:szCs w:val="24"/>
        </w:rPr>
        <w:t>Cross</w:t>
      </w:r>
      <w:r w:rsidR="003C7676" w:rsidRPr="00357CF0">
        <w:rPr>
          <w:rFonts w:ascii="Times New Roman" w:eastAsia="ＭＳ 明朝" w:hAnsi="Times New Roman" w:cs="Times New Roman"/>
          <w:i/>
          <w:sz w:val="24"/>
          <w:szCs w:val="24"/>
        </w:rPr>
        <w:t>-t</w:t>
      </w:r>
      <w:r w:rsidRPr="00357CF0">
        <w:rPr>
          <w:rFonts w:ascii="Times New Roman" w:eastAsia="ＭＳ 明朝" w:hAnsi="Times New Roman" w:cs="Times New Roman"/>
          <w:i/>
          <w:sz w:val="24"/>
          <w:szCs w:val="24"/>
        </w:rPr>
        <w:t>abulation of Relationship Profiles and Age Groups in the Eighth Data</w:t>
      </w:r>
      <w:r w:rsidR="003C7676" w:rsidRPr="00357CF0">
        <w:rPr>
          <w:rFonts w:ascii="Times New Roman" w:eastAsia="ＭＳ 明朝" w:hAnsi="Times New Roman" w:cs="Times New Roman"/>
          <w:i/>
          <w:sz w:val="24"/>
          <w:szCs w:val="24"/>
        </w:rPr>
        <w:t>s</w:t>
      </w:r>
      <w:r w:rsidRPr="00357CF0">
        <w:rPr>
          <w:rFonts w:ascii="Times New Roman" w:eastAsia="ＭＳ 明朝" w:hAnsi="Times New Roman" w:cs="Times New Roman"/>
          <w:i/>
          <w:sz w:val="24"/>
          <w:szCs w:val="24"/>
        </w:rPr>
        <w:t>et</w:t>
      </w:r>
    </w:p>
    <w:tbl>
      <w:tblPr>
        <w:tblW w:w="13608" w:type="dxa"/>
        <w:tblCellMar>
          <w:left w:w="99" w:type="dxa"/>
          <w:right w:w="99" w:type="dxa"/>
        </w:tblCellMar>
        <w:tblLook w:val="04A0" w:firstRow="1" w:lastRow="0" w:firstColumn="1" w:lastColumn="0" w:noHBand="0" w:noVBand="1"/>
      </w:tblPr>
      <w:tblGrid>
        <w:gridCol w:w="2551"/>
        <w:gridCol w:w="1417"/>
        <w:gridCol w:w="1371"/>
        <w:gridCol w:w="1417"/>
        <w:gridCol w:w="1417"/>
        <w:gridCol w:w="1417"/>
        <w:gridCol w:w="1388"/>
        <w:gridCol w:w="1334"/>
        <w:gridCol w:w="1296"/>
      </w:tblGrid>
      <w:tr w:rsidR="00357CF0" w:rsidRPr="00357CF0" w14:paraId="4F42EE9C" w14:textId="77777777" w:rsidTr="0016507F">
        <w:trPr>
          <w:trHeight w:val="315"/>
        </w:trPr>
        <w:tc>
          <w:tcPr>
            <w:tcW w:w="2551" w:type="dxa"/>
            <w:tcBorders>
              <w:top w:val="single" w:sz="8" w:space="0" w:color="auto"/>
              <w:left w:val="nil"/>
              <w:right w:val="nil"/>
            </w:tcBorders>
            <w:shd w:val="clear" w:color="000000" w:fill="FFFFFF"/>
            <w:noWrap/>
            <w:vAlign w:val="center"/>
          </w:tcPr>
          <w:p w14:paraId="76F6A90C" w14:textId="77777777" w:rsidR="0006390D" w:rsidRPr="00357CF0" w:rsidRDefault="0006390D"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Age groups</w:t>
            </w:r>
          </w:p>
        </w:tc>
        <w:tc>
          <w:tcPr>
            <w:tcW w:w="1417" w:type="dxa"/>
            <w:tcBorders>
              <w:top w:val="single" w:sz="8" w:space="0" w:color="auto"/>
              <w:left w:val="nil"/>
              <w:right w:val="nil"/>
            </w:tcBorders>
            <w:shd w:val="clear" w:color="000000" w:fill="FFFFFF"/>
            <w:vAlign w:val="center"/>
          </w:tcPr>
          <w:p w14:paraId="6FC03801" w14:textId="77777777" w:rsidR="0006390D" w:rsidRPr="00357CF0" w:rsidRDefault="0006390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Indices</w:t>
            </w:r>
          </w:p>
        </w:tc>
        <w:tc>
          <w:tcPr>
            <w:tcW w:w="8344" w:type="dxa"/>
            <w:gridSpan w:val="6"/>
            <w:tcBorders>
              <w:top w:val="single" w:sz="8" w:space="0" w:color="auto"/>
              <w:left w:val="nil"/>
              <w:bottom w:val="single" w:sz="4" w:space="0" w:color="auto"/>
              <w:right w:val="nil"/>
            </w:tcBorders>
            <w:shd w:val="clear" w:color="000000" w:fill="FFFFFF"/>
            <w:noWrap/>
            <w:vAlign w:val="center"/>
          </w:tcPr>
          <w:p w14:paraId="3C3167F0" w14:textId="77777777" w:rsidR="0006390D" w:rsidRPr="00357CF0" w:rsidRDefault="0006390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Relationship profiles</w:t>
            </w:r>
          </w:p>
        </w:tc>
        <w:tc>
          <w:tcPr>
            <w:tcW w:w="1296" w:type="dxa"/>
            <w:tcBorders>
              <w:top w:val="single" w:sz="8" w:space="0" w:color="auto"/>
              <w:left w:val="nil"/>
              <w:right w:val="nil"/>
            </w:tcBorders>
            <w:shd w:val="clear" w:color="000000" w:fill="FFFFFF"/>
            <w:vAlign w:val="center"/>
          </w:tcPr>
          <w:p w14:paraId="4E6D397A" w14:textId="77777777" w:rsidR="0006390D" w:rsidRPr="00357CF0" w:rsidRDefault="0006390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Total (%)</w:t>
            </w:r>
          </w:p>
        </w:tc>
      </w:tr>
      <w:tr w:rsidR="00357CF0" w:rsidRPr="00357CF0" w14:paraId="0338B396" w14:textId="77777777" w:rsidTr="0016507F">
        <w:trPr>
          <w:trHeight w:val="315"/>
        </w:trPr>
        <w:tc>
          <w:tcPr>
            <w:tcW w:w="2551" w:type="dxa"/>
            <w:tcBorders>
              <w:left w:val="nil"/>
              <w:bottom w:val="single" w:sz="4" w:space="0" w:color="auto"/>
              <w:right w:val="nil"/>
            </w:tcBorders>
            <w:shd w:val="clear" w:color="000000" w:fill="FFFFFF"/>
            <w:noWrap/>
            <w:vAlign w:val="center"/>
            <w:hideMark/>
          </w:tcPr>
          <w:p w14:paraId="55C8C916" w14:textId="77777777" w:rsidR="0006390D" w:rsidRPr="00357CF0" w:rsidRDefault="0006390D" w:rsidP="0016507F">
            <w:pPr>
              <w:spacing w:after="0" w:line="240" w:lineRule="auto"/>
              <w:rPr>
                <w:rFonts w:ascii="Times New Roman" w:eastAsia="ＭＳ Ｐゴシック" w:hAnsi="Times New Roman" w:cs="Times New Roman"/>
                <w:sz w:val="24"/>
                <w:szCs w:val="24"/>
                <w:lang w:val="en-GB"/>
              </w:rPr>
            </w:pPr>
          </w:p>
        </w:tc>
        <w:tc>
          <w:tcPr>
            <w:tcW w:w="1417" w:type="dxa"/>
            <w:tcBorders>
              <w:left w:val="nil"/>
              <w:bottom w:val="single" w:sz="4" w:space="0" w:color="auto"/>
              <w:right w:val="nil"/>
            </w:tcBorders>
            <w:shd w:val="clear" w:color="000000" w:fill="FFFFFF"/>
            <w:vAlign w:val="center"/>
          </w:tcPr>
          <w:p w14:paraId="12D738D9" w14:textId="77777777" w:rsidR="0006390D" w:rsidRPr="00357CF0" w:rsidRDefault="0006390D"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single" w:sz="4" w:space="0" w:color="auto"/>
              <w:left w:val="nil"/>
              <w:bottom w:val="single" w:sz="4" w:space="0" w:color="auto"/>
              <w:right w:val="nil"/>
            </w:tcBorders>
            <w:shd w:val="clear" w:color="000000" w:fill="FFFFFF"/>
            <w:noWrap/>
            <w:hideMark/>
          </w:tcPr>
          <w:p w14:paraId="65AC86DD" w14:textId="77777777" w:rsidR="0006390D" w:rsidRPr="00357CF0" w:rsidRDefault="0006390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Healthy–independent</w:t>
            </w:r>
          </w:p>
        </w:tc>
        <w:tc>
          <w:tcPr>
            <w:tcW w:w="1417" w:type="dxa"/>
            <w:tcBorders>
              <w:top w:val="single" w:sz="4" w:space="0" w:color="auto"/>
              <w:left w:val="nil"/>
              <w:bottom w:val="single" w:sz="4" w:space="0" w:color="auto"/>
              <w:right w:val="nil"/>
            </w:tcBorders>
            <w:shd w:val="clear" w:color="000000" w:fill="FFFFFF"/>
            <w:noWrap/>
            <w:hideMark/>
          </w:tcPr>
          <w:p w14:paraId="26BEC8AB" w14:textId="77777777" w:rsidR="0006390D" w:rsidRPr="00357CF0" w:rsidRDefault="0006390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Unhealthy–independent</w:t>
            </w:r>
          </w:p>
        </w:tc>
        <w:tc>
          <w:tcPr>
            <w:tcW w:w="1417" w:type="dxa"/>
            <w:tcBorders>
              <w:top w:val="single" w:sz="4" w:space="0" w:color="auto"/>
              <w:left w:val="nil"/>
              <w:bottom w:val="single" w:sz="4" w:space="0" w:color="auto"/>
              <w:right w:val="nil"/>
            </w:tcBorders>
            <w:shd w:val="clear" w:color="000000" w:fill="FFFFFF"/>
            <w:noWrap/>
            <w:hideMark/>
          </w:tcPr>
          <w:p w14:paraId="00250FAF" w14:textId="77777777" w:rsidR="0006390D" w:rsidRPr="00357CF0" w:rsidRDefault="0006390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Balanced</w:t>
            </w:r>
          </w:p>
        </w:tc>
        <w:tc>
          <w:tcPr>
            <w:tcW w:w="1417" w:type="dxa"/>
            <w:tcBorders>
              <w:top w:val="single" w:sz="4" w:space="0" w:color="auto"/>
              <w:left w:val="nil"/>
              <w:bottom w:val="single" w:sz="4" w:space="0" w:color="auto"/>
              <w:right w:val="nil"/>
            </w:tcBorders>
            <w:shd w:val="clear" w:color="000000" w:fill="FFFFFF"/>
          </w:tcPr>
          <w:p w14:paraId="28D74B99" w14:textId="77777777" w:rsidR="0006390D" w:rsidRPr="00357CF0" w:rsidRDefault="0006390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Moderate/</w:t>
            </w:r>
            <w:r w:rsidRPr="00357CF0">
              <w:rPr>
                <w:rFonts w:ascii="Times New Roman" w:eastAsia="ＭＳ Ｐゴシック" w:hAnsi="Times New Roman" w:cs="Times New Roman"/>
                <w:sz w:val="24"/>
                <w:szCs w:val="24"/>
                <w:lang w:val="en-GB"/>
              </w:rPr>
              <w:br/>
              <w:t>ambivalent</w:t>
            </w:r>
          </w:p>
        </w:tc>
        <w:tc>
          <w:tcPr>
            <w:tcW w:w="1388" w:type="dxa"/>
            <w:tcBorders>
              <w:top w:val="single" w:sz="4" w:space="0" w:color="auto"/>
              <w:left w:val="nil"/>
              <w:bottom w:val="single" w:sz="4" w:space="0" w:color="auto"/>
              <w:right w:val="nil"/>
            </w:tcBorders>
            <w:shd w:val="clear" w:color="000000" w:fill="FFFFFF"/>
          </w:tcPr>
          <w:p w14:paraId="667BE7B3" w14:textId="77777777" w:rsidR="0006390D" w:rsidRPr="00357CF0" w:rsidRDefault="0006390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Connected</w:t>
            </w:r>
          </w:p>
        </w:tc>
        <w:tc>
          <w:tcPr>
            <w:tcW w:w="1334" w:type="dxa"/>
            <w:tcBorders>
              <w:top w:val="single" w:sz="4" w:space="0" w:color="auto"/>
              <w:left w:val="nil"/>
              <w:bottom w:val="single" w:sz="4" w:space="0" w:color="auto"/>
              <w:right w:val="nil"/>
            </w:tcBorders>
            <w:shd w:val="clear" w:color="000000" w:fill="FFFFFF"/>
          </w:tcPr>
          <w:p w14:paraId="3A74B251" w14:textId="77777777" w:rsidR="0006390D" w:rsidRPr="00357CF0" w:rsidRDefault="0006390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Distant</w:t>
            </w:r>
          </w:p>
        </w:tc>
        <w:tc>
          <w:tcPr>
            <w:tcW w:w="1296" w:type="dxa"/>
            <w:tcBorders>
              <w:left w:val="nil"/>
              <w:bottom w:val="single" w:sz="4" w:space="0" w:color="auto"/>
              <w:right w:val="nil"/>
            </w:tcBorders>
            <w:shd w:val="clear" w:color="000000" w:fill="FFFFFF"/>
          </w:tcPr>
          <w:p w14:paraId="29E9A3AB" w14:textId="77777777" w:rsidR="0006390D" w:rsidRPr="00357CF0" w:rsidRDefault="0006390D" w:rsidP="0016507F">
            <w:pPr>
              <w:spacing w:after="0" w:line="240" w:lineRule="auto"/>
              <w:jc w:val="center"/>
              <w:rPr>
                <w:rFonts w:ascii="Times New Roman" w:eastAsia="ＭＳ Ｐゴシック" w:hAnsi="Times New Roman" w:cs="Times New Roman"/>
                <w:sz w:val="24"/>
                <w:szCs w:val="24"/>
                <w:lang w:val="en-GB"/>
              </w:rPr>
            </w:pPr>
          </w:p>
        </w:tc>
      </w:tr>
      <w:tr w:rsidR="00357CF0" w:rsidRPr="00357CF0" w14:paraId="4ABEEC58" w14:textId="77777777" w:rsidTr="0016507F">
        <w:trPr>
          <w:trHeight w:val="315"/>
        </w:trPr>
        <w:tc>
          <w:tcPr>
            <w:tcW w:w="2551" w:type="dxa"/>
            <w:tcBorders>
              <w:top w:val="single" w:sz="4" w:space="0" w:color="auto"/>
              <w:left w:val="nil"/>
              <w:bottom w:val="nil"/>
              <w:right w:val="nil"/>
            </w:tcBorders>
            <w:shd w:val="clear" w:color="000000" w:fill="FFFFFF"/>
            <w:noWrap/>
            <w:vAlign w:val="center"/>
          </w:tcPr>
          <w:p w14:paraId="314E3A84" w14:textId="77777777" w:rsidR="0006390D" w:rsidRPr="00357CF0" w:rsidRDefault="0006390D"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Early adolescents</w:t>
            </w:r>
          </w:p>
        </w:tc>
        <w:tc>
          <w:tcPr>
            <w:tcW w:w="1417" w:type="dxa"/>
            <w:tcBorders>
              <w:top w:val="single" w:sz="4" w:space="0" w:color="auto"/>
              <w:left w:val="nil"/>
              <w:bottom w:val="nil"/>
              <w:right w:val="nil"/>
            </w:tcBorders>
            <w:vAlign w:val="center"/>
          </w:tcPr>
          <w:p w14:paraId="21279633" w14:textId="77777777" w:rsidR="0006390D" w:rsidRPr="00357CF0" w:rsidRDefault="0006390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single" w:sz="4" w:space="0" w:color="auto"/>
              <w:left w:val="nil"/>
              <w:bottom w:val="nil"/>
              <w:right w:val="nil"/>
            </w:tcBorders>
            <w:shd w:val="clear" w:color="auto" w:fill="auto"/>
            <w:noWrap/>
            <w:vAlign w:val="center"/>
          </w:tcPr>
          <w:p w14:paraId="06B9EE82" w14:textId="0FDFFADA" w:rsidR="0006390D" w:rsidRPr="00357CF0" w:rsidRDefault="0006390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5.</w:t>
            </w:r>
            <w:r w:rsidR="00E35A10" w:rsidRPr="00357CF0">
              <w:rPr>
                <w:rFonts w:ascii="Times New Roman" w:eastAsia="ＭＳ Ｐゴシック" w:hAnsi="Times New Roman" w:cs="Times New Roman"/>
                <w:b/>
                <w:bCs/>
                <w:sz w:val="24"/>
                <w:szCs w:val="24"/>
                <w:lang w:val="en-GB"/>
              </w:rPr>
              <w:t>3</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noWrap/>
            <w:vAlign w:val="center"/>
          </w:tcPr>
          <w:p w14:paraId="25FFABBF" w14:textId="77777777" w:rsidR="0006390D" w:rsidRPr="00357CF0" w:rsidRDefault="0006390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b/>
                <w:bCs/>
                <w:sz w:val="24"/>
                <w:szCs w:val="24"/>
                <w:lang w:val="en-GB"/>
              </w:rPr>
              <w:t>12.8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noWrap/>
            <w:vAlign w:val="center"/>
          </w:tcPr>
          <w:p w14:paraId="5C6C92E8" w14:textId="10B7F480" w:rsidR="0006390D" w:rsidRPr="00357CF0" w:rsidRDefault="0006390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14.</w:t>
            </w:r>
            <w:r w:rsidR="00E35A10" w:rsidRPr="00357CF0">
              <w:rPr>
                <w:rFonts w:ascii="Times New Roman" w:eastAsia="ＭＳ Ｐゴシック" w:hAnsi="Times New Roman" w:cs="Times New Roman"/>
                <w:b/>
                <w:bCs/>
                <w:sz w:val="24"/>
                <w:szCs w:val="24"/>
                <w:lang w:val="en-GB"/>
              </w:rPr>
              <w:t>7</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vAlign w:val="center"/>
          </w:tcPr>
          <w:p w14:paraId="4C4CA3ED" w14:textId="308B2DC8" w:rsidR="0006390D" w:rsidRPr="00357CF0" w:rsidRDefault="0006390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28.</w:t>
            </w:r>
            <w:r w:rsidR="00E35A10" w:rsidRPr="00357CF0">
              <w:rPr>
                <w:rFonts w:ascii="Times New Roman" w:hAnsi="Times New Roman" w:cs="Times New Roman"/>
                <w:b/>
                <w:bCs/>
                <w:sz w:val="24"/>
                <w:szCs w:val="24"/>
                <w:lang w:val="en-GB"/>
              </w:rPr>
              <w:t>5</w:t>
            </w:r>
            <w:r w:rsidRPr="00357CF0">
              <w:rPr>
                <w:rFonts w:ascii="Times New Roman" w:hAnsi="Times New Roman" w:cs="Times New Roman"/>
                <w:b/>
                <w:bCs/>
                <w:sz w:val="24"/>
                <w:szCs w:val="24"/>
                <w:lang w:val="en-GB"/>
              </w:rPr>
              <w:t xml:space="preserve"> (+)</w:t>
            </w:r>
          </w:p>
        </w:tc>
        <w:tc>
          <w:tcPr>
            <w:tcW w:w="1388" w:type="dxa"/>
            <w:tcBorders>
              <w:top w:val="single" w:sz="4" w:space="0" w:color="auto"/>
              <w:left w:val="nil"/>
              <w:bottom w:val="nil"/>
              <w:right w:val="nil"/>
            </w:tcBorders>
            <w:shd w:val="clear" w:color="000000" w:fill="FFFFFF"/>
            <w:vAlign w:val="center"/>
          </w:tcPr>
          <w:p w14:paraId="3339862D" w14:textId="43820E05" w:rsidR="0006390D" w:rsidRPr="00357CF0" w:rsidRDefault="0006390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31.</w:t>
            </w:r>
            <w:r w:rsidR="00E35A10" w:rsidRPr="00357CF0">
              <w:rPr>
                <w:rFonts w:ascii="Times New Roman" w:eastAsia="ＭＳ Ｐゴシック" w:hAnsi="Times New Roman" w:cs="Times New Roman"/>
                <w:b/>
                <w:bCs/>
                <w:sz w:val="24"/>
                <w:szCs w:val="24"/>
                <w:lang w:val="en-GB"/>
              </w:rPr>
              <w:t>1</w:t>
            </w:r>
            <w:r w:rsidRPr="00357CF0">
              <w:rPr>
                <w:rFonts w:ascii="Times New Roman" w:hAnsi="Times New Roman" w:cs="Times New Roman"/>
                <w:b/>
                <w:bCs/>
                <w:sz w:val="24"/>
                <w:szCs w:val="24"/>
                <w:lang w:val="en-GB"/>
              </w:rPr>
              <w:t xml:space="preserve"> (+)</w:t>
            </w:r>
          </w:p>
        </w:tc>
        <w:tc>
          <w:tcPr>
            <w:tcW w:w="1334" w:type="dxa"/>
            <w:tcBorders>
              <w:top w:val="single" w:sz="4" w:space="0" w:color="auto"/>
              <w:left w:val="nil"/>
              <w:bottom w:val="nil"/>
              <w:right w:val="nil"/>
            </w:tcBorders>
            <w:shd w:val="clear" w:color="000000" w:fill="FFFFFF"/>
            <w:vAlign w:val="center"/>
          </w:tcPr>
          <w:p w14:paraId="40DD4656" w14:textId="68FAEBD3" w:rsidR="0006390D" w:rsidRPr="00357CF0" w:rsidRDefault="0006390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7.</w:t>
            </w:r>
            <w:r w:rsidR="00E35A10" w:rsidRPr="00357CF0">
              <w:rPr>
                <w:rFonts w:ascii="Times New Roman" w:eastAsia="ＭＳ Ｐゴシック" w:hAnsi="Times New Roman" w:cs="Times New Roman"/>
                <w:b/>
                <w:bCs/>
                <w:sz w:val="24"/>
                <w:szCs w:val="24"/>
                <w:lang w:val="en-GB"/>
              </w:rPr>
              <w:t>6</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single" w:sz="4" w:space="0" w:color="auto"/>
              <w:left w:val="nil"/>
              <w:bottom w:val="nil"/>
              <w:right w:val="nil"/>
            </w:tcBorders>
            <w:shd w:val="clear" w:color="000000" w:fill="FFFFFF"/>
            <w:vAlign w:val="center"/>
          </w:tcPr>
          <w:p w14:paraId="03E030DB" w14:textId="77777777" w:rsidR="0006390D" w:rsidRPr="00357CF0" w:rsidRDefault="0006390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100</w:t>
            </w:r>
          </w:p>
        </w:tc>
      </w:tr>
      <w:tr w:rsidR="00357CF0" w:rsidRPr="00357CF0" w14:paraId="7DE2B08D" w14:textId="77777777" w:rsidTr="0016507F">
        <w:trPr>
          <w:trHeight w:val="315"/>
        </w:trPr>
        <w:tc>
          <w:tcPr>
            <w:tcW w:w="2551" w:type="dxa"/>
            <w:tcBorders>
              <w:top w:val="nil"/>
              <w:left w:val="nil"/>
              <w:bottom w:val="nil"/>
              <w:right w:val="nil"/>
            </w:tcBorders>
            <w:shd w:val="clear" w:color="000000" w:fill="FFFFFF"/>
            <w:noWrap/>
            <w:vAlign w:val="center"/>
          </w:tcPr>
          <w:p w14:paraId="197DBAF2" w14:textId="77777777" w:rsidR="0006390D" w:rsidRPr="00357CF0" w:rsidRDefault="0006390D"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07799AA1" w14:textId="77777777" w:rsidR="0006390D" w:rsidRPr="00357CF0" w:rsidRDefault="0006390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bottom w:val="nil"/>
              <w:right w:val="nil"/>
            </w:tcBorders>
            <w:shd w:val="clear" w:color="auto" w:fill="auto"/>
            <w:noWrap/>
            <w:vAlign w:val="center"/>
          </w:tcPr>
          <w:p w14:paraId="5F2DB541" w14:textId="397512DF" w:rsidR="0006390D" w:rsidRPr="00357CF0" w:rsidRDefault="0006390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11.</w:t>
            </w:r>
            <w:r w:rsidR="00E35A10" w:rsidRPr="00357CF0">
              <w:rPr>
                <w:rFonts w:ascii="Times New Roman" w:eastAsia="ＭＳ Ｐゴシック" w:hAnsi="Times New Roman" w:cs="Times New Roman"/>
                <w:b/>
                <w:bCs/>
                <w:sz w:val="24"/>
                <w:szCs w:val="24"/>
                <w:lang w:val="en-GB"/>
              </w:rPr>
              <w:t>5</w:t>
            </w:r>
          </w:p>
        </w:tc>
        <w:tc>
          <w:tcPr>
            <w:tcW w:w="1417" w:type="dxa"/>
            <w:tcBorders>
              <w:top w:val="nil"/>
              <w:left w:val="nil"/>
              <w:bottom w:val="nil"/>
              <w:right w:val="nil"/>
            </w:tcBorders>
            <w:shd w:val="clear" w:color="000000" w:fill="FFFFFF"/>
            <w:noWrap/>
            <w:vAlign w:val="center"/>
          </w:tcPr>
          <w:p w14:paraId="778F633D" w14:textId="77777777" w:rsidR="0006390D" w:rsidRPr="00357CF0" w:rsidRDefault="0006390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4.7</w:t>
            </w:r>
          </w:p>
        </w:tc>
        <w:tc>
          <w:tcPr>
            <w:tcW w:w="1417" w:type="dxa"/>
            <w:tcBorders>
              <w:top w:val="nil"/>
              <w:left w:val="nil"/>
              <w:bottom w:val="nil"/>
              <w:right w:val="nil"/>
            </w:tcBorders>
            <w:shd w:val="clear" w:color="000000" w:fill="FFFFFF"/>
            <w:noWrap/>
            <w:vAlign w:val="center"/>
          </w:tcPr>
          <w:p w14:paraId="52DF1930" w14:textId="532C68A6" w:rsidR="0006390D" w:rsidRPr="00357CF0" w:rsidRDefault="0006390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10.</w:t>
            </w:r>
            <w:r w:rsidR="00E35A10" w:rsidRPr="00357CF0">
              <w:rPr>
                <w:rFonts w:ascii="Times New Roman" w:eastAsia="ＭＳ Ｐゴシック" w:hAnsi="Times New Roman" w:cs="Times New Roman"/>
                <w:b/>
                <w:bCs/>
                <w:sz w:val="24"/>
                <w:szCs w:val="24"/>
                <w:lang w:val="en-GB"/>
              </w:rPr>
              <w:t>4</w:t>
            </w:r>
          </w:p>
        </w:tc>
        <w:tc>
          <w:tcPr>
            <w:tcW w:w="1417" w:type="dxa"/>
            <w:tcBorders>
              <w:top w:val="nil"/>
              <w:left w:val="nil"/>
              <w:bottom w:val="nil"/>
              <w:right w:val="nil"/>
            </w:tcBorders>
            <w:shd w:val="clear" w:color="000000" w:fill="FFFFFF"/>
            <w:vAlign w:val="center"/>
          </w:tcPr>
          <w:p w14:paraId="53D6345B" w14:textId="42EB55E0" w:rsidR="0006390D" w:rsidRPr="00357CF0" w:rsidRDefault="0006390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13.</w:t>
            </w:r>
            <w:r w:rsidR="00E35A10" w:rsidRPr="00357CF0">
              <w:rPr>
                <w:rFonts w:ascii="Times New Roman" w:hAnsi="Times New Roman" w:cs="Times New Roman"/>
                <w:b/>
                <w:bCs/>
                <w:sz w:val="24"/>
                <w:szCs w:val="24"/>
                <w:lang w:val="en-GB"/>
              </w:rPr>
              <w:t>4</w:t>
            </w:r>
          </w:p>
        </w:tc>
        <w:tc>
          <w:tcPr>
            <w:tcW w:w="1388" w:type="dxa"/>
            <w:tcBorders>
              <w:top w:val="nil"/>
              <w:left w:val="nil"/>
              <w:bottom w:val="nil"/>
              <w:right w:val="nil"/>
            </w:tcBorders>
            <w:shd w:val="clear" w:color="000000" w:fill="FFFFFF"/>
            <w:vAlign w:val="center"/>
          </w:tcPr>
          <w:p w14:paraId="5BA372CE" w14:textId="148B3270" w:rsidR="0006390D" w:rsidRPr="00357CF0" w:rsidRDefault="0006390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21.</w:t>
            </w:r>
            <w:r w:rsidR="00E35A10" w:rsidRPr="00357CF0">
              <w:rPr>
                <w:rFonts w:ascii="Times New Roman" w:eastAsia="ＭＳ Ｐゴシック" w:hAnsi="Times New Roman" w:cs="Times New Roman"/>
                <w:b/>
                <w:bCs/>
                <w:sz w:val="24"/>
                <w:szCs w:val="24"/>
                <w:lang w:val="en-GB"/>
              </w:rPr>
              <w:t>6</w:t>
            </w:r>
          </w:p>
        </w:tc>
        <w:tc>
          <w:tcPr>
            <w:tcW w:w="1334" w:type="dxa"/>
            <w:tcBorders>
              <w:top w:val="nil"/>
              <w:left w:val="nil"/>
              <w:bottom w:val="nil"/>
              <w:right w:val="nil"/>
            </w:tcBorders>
            <w:shd w:val="clear" w:color="000000" w:fill="FFFFFF"/>
            <w:vAlign w:val="center"/>
          </w:tcPr>
          <w:p w14:paraId="28782A52" w14:textId="77777777" w:rsidR="0006390D" w:rsidRPr="00357CF0" w:rsidRDefault="0006390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6.8</w:t>
            </w:r>
          </w:p>
        </w:tc>
        <w:tc>
          <w:tcPr>
            <w:tcW w:w="1296" w:type="dxa"/>
            <w:tcBorders>
              <w:top w:val="nil"/>
              <w:left w:val="nil"/>
              <w:bottom w:val="nil"/>
              <w:right w:val="nil"/>
            </w:tcBorders>
            <w:shd w:val="clear" w:color="000000" w:fill="FFFFFF"/>
            <w:vAlign w:val="center"/>
          </w:tcPr>
          <w:p w14:paraId="24FC4B55" w14:textId="77777777" w:rsidR="0006390D" w:rsidRPr="00357CF0" w:rsidRDefault="0006390D" w:rsidP="0016507F">
            <w:pPr>
              <w:spacing w:after="0" w:line="240" w:lineRule="auto"/>
              <w:jc w:val="center"/>
              <w:rPr>
                <w:rFonts w:ascii="Times New Roman" w:eastAsia="ＭＳ Ｐゴシック" w:hAnsi="Times New Roman" w:cs="Times New Roman"/>
                <w:sz w:val="24"/>
                <w:szCs w:val="24"/>
                <w:lang w:val="en-GB"/>
              </w:rPr>
            </w:pPr>
          </w:p>
        </w:tc>
      </w:tr>
      <w:tr w:rsidR="00357CF0" w:rsidRPr="00357CF0" w14:paraId="399BCF07" w14:textId="77777777" w:rsidTr="0016507F">
        <w:trPr>
          <w:trHeight w:hRule="exact" w:val="113"/>
        </w:trPr>
        <w:tc>
          <w:tcPr>
            <w:tcW w:w="2551" w:type="dxa"/>
            <w:tcBorders>
              <w:top w:val="nil"/>
              <w:left w:val="nil"/>
              <w:bottom w:val="nil"/>
              <w:right w:val="nil"/>
            </w:tcBorders>
            <w:shd w:val="clear" w:color="000000" w:fill="FFFFFF"/>
            <w:noWrap/>
            <w:vAlign w:val="center"/>
          </w:tcPr>
          <w:p w14:paraId="7C9C05A8" w14:textId="77777777" w:rsidR="0006390D" w:rsidRPr="00357CF0" w:rsidRDefault="0006390D"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089208BA" w14:textId="77777777" w:rsidR="0006390D" w:rsidRPr="00357CF0" w:rsidRDefault="0006390D"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auto" w:fill="auto"/>
            <w:noWrap/>
            <w:vAlign w:val="center"/>
          </w:tcPr>
          <w:p w14:paraId="65658370" w14:textId="77777777" w:rsidR="0006390D" w:rsidRPr="00357CF0" w:rsidRDefault="0006390D"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noWrap/>
            <w:vAlign w:val="center"/>
          </w:tcPr>
          <w:p w14:paraId="02703E8D" w14:textId="77777777" w:rsidR="0006390D" w:rsidRPr="00357CF0" w:rsidRDefault="0006390D"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noWrap/>
            <w:vAlign w:val="center"/>
          </w:tcPr>
          <w:p w14:paraId="271C590D" w14:textId="77777777" w:rsidR="0006390D" w:rsidRPr="00357CF0" w:rsidRDefault="0006390D"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vAlign w:val="center"/>
          </w:tcPr>
          <w:p w14:paraId="0591198D" w14:textId="77777777" w:rsidR="0006390D" w:rsidRPr="00357CF0" w:rsidRDefault="0006390D" w:rsidP="0016507F">
            <w:pPr>
              <w:spacing w:after="0" w:line="240" w:lineRule="auto"/>
              <w:jc w:val="center"/>
              <w:rPr>
                <w:rFonts w:ascii="Times New Roman" w:hAnsi="Times New Roman" w:cs="Times New Roman"/>
                <w:sz w:val="24"/>
                <w:szCs w:val="24"/>
                <w:lang w:val="en-GB"/>
              </w:rPr>
            </w:pPr>
          </w:p>
        </w:tc>
        <w:tc>
          <w:tcPr>
            <w:tcW w:w="1388" w:type="dxa"/>
            <w:tcBorders>
              <w:top w:val="nil"/>
              <w:left w:val="nil"/>
              <w:bottom w:val="nil"/>
              <w:right w:val="nil"/>
            </w:tcBorders>
            <w:shd w:val="clear" w:color="000000" w:fill="FFFFFF"/>
            <w:vAlign w:val="center"/>
          </w:tcPr>
          <w:p w14:paraId="2A8DE7D4" w14:textId="77777777" w:rsidR="0006390D" w:rsidRPr="00357CF0" w:rsidRDefault="0006390D" w:rsidP="0016507F">
            <w:pPr>
              <w:spacing w:after="0" w:line="240" w:lineRule="auto"/>
              <w:jc w:val="center"/>
              <w:rPr>
                <w:rFonts w:ascii="Times New Roman" w:hAnsi="Times New Roman" w:cs="Times New Roman"/>
                <w:sz w:val="24"/>
                <w:szCs w:val="24"/>
                <w:lang w:val="en-GB"/>
              </w:rPr>
            </w:pPr>
          </w:p>
        </w:tc>
        <w:tc>
          <w:tcPr>
            <w:tcW w:w="1334" w:type="dxa"/>
            <w:tcBorders>
              <w:top w:val="nil"/>
              <w:left w:val="nil"/>
              <w:bottom w:val="nil"/>
              <w:right w:val="nil"/>
            </w:tcBorders>
            <w:shd w:val="clear" w:color="000000" w:fill="FFFFFF"/>
            <w:vAlign w:val="center"/>
          </w:tcPr>
          <w:p w14:paraId="21036CEF" w14:textId="77777777" w:rsidR="0006390D" w:rsidRPr="00357CF0" w:rsidRDefault="0006390D" w:rsidP="0016507F">
            <w:pPr>
              <w:spacing w:after="0" w:line="240" w:lineRule="auto"/>
              <w:jc w:val="center"/>
              <w:rPr>
                <w:rFonts w:ascii="Times New Roman" w:hAnsi="Times New Roman" w:cs="Times New Roman"/>
                <w:b/>
                <w:bCs/>
                <w:sz w:val="24"/>
                <w:szCs w:val="24"/>
                <w:lang w:val="en-GB"/>
              </w:rPr>
            </w:pPr>
          </w:p>
        </w:tc>
        <w:tc>
          <w:tcPr>
            <w:tcW w:w="1296" w:type="dxa"/>
            <w:tcBorders>
              <w:top w:val="nil"/>
              <w:left w:val="nil"/>
              <w:bottom w:val="nil"/>
              <w:right w:val="nil"/>
            </w:tcBorders>
            <w:shd w:val="clear" w:color="000000" w:fill="FFFFFF"/>
            <w:vAlign w:val="center"/>
          </w:tcPr>
          <w:p w14:paraId="1B76DA27" w14:textId="77777777" w:rsidR="0006390D" w:rsidRPr="00357CF0" w:rsidRDefault="0006390D" w:rsidP="0016507F">
            <w:pPr>
              <w:spacing w:after="0" w:line="240" w:lineRule="auto"/>
              <w:jc w:val="center"/>
              <w:rPr>
                <w:rFonts w:ascii="Times New Roman" w:hAnsi="Times New Roman" w:cs="Times New Roman"/>
                <w:sz w:val="24"/>
                <w:szCs w:val="24"/>
                <w:lang w:val="en-GB"/>
              </w:rPr>
            </w:pPr>
          </w:p>
        </w:tc>
      </w:tr>
      <w:tr w:rsidR="00357CF0" w:rsidRPr="00357CF0" w14:paraId="6954AC23" w14:textId="77777777" w:rsidTr="0016507F">
        <w:trPr>
          <w:trHeight w:val="315"/>
        </w:trPr>
        <w:tc>
          <w:tcPr>
            <w:tcW w:w="2551" w:type="dxa"/>
            <w:tcBorders>
              <w:top w:val="nil"/>
              <w:left w:val="nil"/>
              <w:bottom w:val="nil"/>
              <w:right w:val="nil"/>
            </w:tcBorders>
            <w:shd w:val="clear" w:color="000000" w:fill="FFFFFF"/>
            <w:noWrap/>
            <w:vAlign w:val="center"/>
            <w:hideMark/>
          </w:tcPr>
          <w:p w14:paraId="2962169D" w14:textId="77777777" w:rsidR="0006390D" w:rsidRPr="00357CF0" w:rsidRDefault="0006390D"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Middle adolescents</w:t>
            </w:r>
          </w:p>
        </w:tc>
        <w:tc>
          <w:tcPr>
            <w:tcW w:w="1417" w:type="dxa"/>
            <w:tcBorders>
              <w:top w:val="nil"/>
              <w:left w:val="nil"/>
              <w:bottom w:val="nil"/>
              <w:right w:val="nil"/>
            </w:tcBorders>
            <w:vAlign w:val="center"/>
          </w:tcPr>
          <w:p w14:paraId="330A3B0F" w14:textId="77777777" w:rsidR="0006390D" w:rsidRPr="00357CF0" w:rsidRDefault="0006390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auto" w:fill="auto"/>
            <w:noWrap/>
            <w:vAlign w:val="center"/>
          </w:tcPr>
          <w:p w14:paraId="2A8886DE" w14:textId="6662E82D" w:rsidR="0006390D" w:rsidRPr="00357CF0" w:rsidRDefault="0006390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w:t>
            </w:r>
            <w:r w:rsidR="00E35A10" w:rsidRPr="00357CF0">
              <w:rPr>
                <w:rFonts w:ascii="Times New Roman" w:eastAsia="ＭＳ Ｐゴシック" w:hAnsi="Times New Roman" w:cs="Times New Roman"/>
                <w:sz w:val="24"/>
                <w:szCs w:val="24"/>
                <w:lang w:val="en-GB"/>
              </w:rPr>
              <w:t>4.1</w:t>
            </w:r>
          </w:p>
        </w:tc>
        <w:tc>
          <w:tcPr>
            <w:tcW w:w="1417" w:type="dxa"/>
            <w:tcBorders>
              <w:top w:val="nil"/>
              <w:left w:val="nil"/>
              <w:bottom w:val="nil"/>
              <w:right w:val="nil"/>
            </w:tcBorders>
            <w:shd w:val="clear" w:color="000000" w:fill="FFFFFF"/>
            <w:noWrap/>
            <w:vAlign w:val="center"/>
          </w:tcPr>
          <w:p w14:paraId="52AAB303" w14:textId="3D6D13D0" w:rsidR="0006390D" w:rsidRPr="00357CF0" w:rsidRDefault="0006390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1</w:t>
            </w:r>
            <w:r w:rsidR="00E35A10" w:rsidRPr="00357CF0">
              <w:rPr>
                <w:rFonts w:ascii="Times New Roman" w:eastAsia="ＭＳ Ｐゴシック" w:hAnsi="Times New Roman" w:cs="Times New Roman"/>
                <w:b/>
                <w:bCs/>
                <w:sz w:val="24"/>
                <w:szCs w:val="24"/>
                <w:lang w:val="en-GB"/>
              </w:rPr>
              <w:t>9.2</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000000" w:fill="FFFFFF"/>
            <w:noWrap/>
            <w:vAlign w:val="center"/>
          </w:tcPr>
          <w:p w14:paraId="79A2550D" w14:textId="6F6C5524" w:rsidR="0006390D" w:rsidRPr="00357CF0" w:rsidRDefault="0006390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28.</w:t>
            </w:r>
            <w:r w:rsidR="00E35A10" w:rsidRPr="00357CF0">
              <w:rPr>
                <w:rFonts w:ascii="Times New Roman" w:eastAsia="ＭＳ Ｐゴシック" w:hAnsi="Times New Roman" w:cs="Times New Roman"/>
                <w:b/>
                <w:bCs/>
                <w:sz w:val="24"/>
                <w:szCs w:val="24"/>
                <w:lang w:val="en-GB"/>
              </w:rPr>
              <w:t>2</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000000" w:fill="FFFFFF"/>
            <w:vAlign w:val="center"/>
          </w:tcPr>
          <w:p w14:paraId="63A5C131" w14:textId="7E2741A6" w:rsidR="0006390D" w:rsidRPr="00357CF0" w:rsidRDefault="0006390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00E35A10" w:rsidRPr="00357CF0">
              <w:rPr>
                <w:rFonts w:ascii="Times New Roman" w:hAnsi="Times New Roman" w:cs="Times New Roman"/>
                <w:b/>
                <w:bCs/>
                <w:sz w:val="24"/>
                <w:szCs w:val="24"/>
                <w:lang w:val="en-GB"/>
              </w:rPr>
              <w:t>5.1</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bottom w:val="nil"/>
              <w:right w:val="nil"/>
            </w:tcBorders>
            <w:shd w:val="clear" w:color="000000" w:fill="FFFFFF"/>
            <w:vAlign w:val="center"/>
          </w:tcPr>
          <w:p w14:paraId="68F15D2C" w14:textId="77777777" w:rsidR="0006390D" w:rsidRPr="00357CF0" w:rsidRDefault="0006390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14.3</w:t>
            </w:r>
          </w:p>
        </w:tc>
        <w:tc>
          <w:tcPr>
            <w:tcW w:w="1334" w:type="dxa"/>
            <w:tcBorders>
              <w:top w:val="nil"/>
              <w:left w:val="nil"/>
              <w:bottom w:val="nil"/>
              <w:right w:val="nil"/>
            </w:tcBorders>
            <w:shd w:val="clear" w:color="000000" w:fill="FFFFFF"/>
            <w:vAlign w:val="center"/>
          </w:tcPr>
          <w:p w14:paraId="0E90622A" w14:textId="3DA71AB3" w:rsidR="0006390D" w:rsidRPr="00357CF0" w:rsidRDefault="00E35A10"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9.0</w:t>
            </w:r>
            <w:r w:rsidR="0006390D" w:rsidRPr="00357CF0">
              <w:rPr>
                <w:rFonts w:ascii="Times New Roman" w:eastAsia="ＭＳ Ｐゴシック" w:hAnsi="Times New Roman" w:cs="Times New Roman"/>
                <w:b/>
                <w:bCs/>
                <w:sz w:val="24"/>
                <w:szCs w:val="24"/>
                <w:lang w:val="en-GB"/>
              </w:rPr>
              <w:t xml:space="preserve"> (</w:t>
            </w:r>
            <w:r w:rsidR="0006390D" w:rsidRPr="00357CF0">
              <w:rPr>
                <w:rFonts w:ascii="Times New Roman" w:hAnsi="Times New Roman" w:cs="Times New Roman"/>
                <w:b/>
                <w:bCs/>
                <w:sz w:val="24"/>
                <w:szCs w:val="24"/>
                <w:lang w:val="en-GB"/>
              </w:rPr>
              <w:t>−</w:t>
            </w:r>
            <w:r w:rsidR="0006390D" w:rsidRPr="00357CF0">
              <w:rPr>
                <w:rFonts w:ascii="Times New Roman" w:eastAsia="ＭＳ Ｐゴシック" w:hAnsi="Times New Roman" w:cs="Times New Roman"/>
                <w:b/>
                <w:bCs/>
                <w:sz w:val="24"/>
                <w:szCs w:val="24"/>
                <w:lang w:val="en-GB"/>
              </w:rPr>
              <w:t>)</w:t>
            </w:r>
          </w:p>
        </w:tc>
        <w:tc>
          <w:tcPr>
            <w:tcW w:w="1296" w:type="dxa"/>
            <w:tcBorders>
              <w:top w:val="nil"/>
              <w:left w:val="nil"/>
              <w:bottom w:val="nil"/>
              <w:right w:val="nil"/>
            </w:tcBorders>
            <w:shd w:val="clear" w:color="000000" w:fill="FFFFFF"/>
            <w:vAlign w:val="center"/>
          </w:tcPr>
          <w:p w14:paraId="54129E6D" w14:textId="77777777" w:rsidR="0006390D" w:rsidRPr="00357CF0" w:rsidRDefault="0006390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r w:rsidR="00357CF0" w:rsidRPr="00357CF0" w14:paraId="0A743EA3" w14:textId="77777777" w:rsidTr="0016507F">
        <w:trPr>
          <w:trHeight w:val="315"/>
        </w:trPr>
        <w:tc>
          <w:tcPr>
            <w:tcW w:w="2551" w:type="dxa"/>
            <w:tcBorders>
              <w:top w:val="nil"/>
              <w:left w:val="nil"/>
              <w:bottom w:val="nil"/>
              <w:right w:val="nil"/>
            </w:tcBorders>
            <w:shd w:val="clear" w:color="000000" w:fill="FFFFFF"/>
            <w:noWrap/>
            <w:vAlign w:val="center"/>
          </w:tcPr>
          <w:p w14:paraId="705CB42C" w14:textId="77777777" w:rsidR="0006390D" w:rsidRPr="00357CF0" w:rsidRDefault="0006390D"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2F78E6AF" w14:textId="77777777" w:rsidR="0006390D" w:rsidRPr="00357CF0" w:rsidRDefault="0006390D"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bottom w:val="nil"/>
              <w:right w:val="nil"/>
            </w:tcBorders>
            <w:shd w:val="clear" w:color="auto" w:fill="auto"/>
            <w:noWrap/>
            <w:vAlign w:val="center"/>
          </w:tcPr>
          <w:p w14:paraId="4C36943A" w14:textId="08A1C838" w:rsidR="0006390D" w:rsidRPr="00357CF0" w:rsidRDefault="0006390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−0.</w:t>
            </w:r>
            <w:r w:rsidR="00E35A10" w:rsidRPr="00357CF0">
              <w:rPr>
                <w:rFonts w:ascii="Times New Roman" w:hAnsi="Times New Roman" w:cs="Times New Roman"/>
                <w:sz w:val="24"/>
                <w:szCs w:val="24"/>
                <w:lang w:val="en-GB"/>
              </w:rPr>
              <w:t>3</w:t>
            </w:r>
          </w:p>
        </w:tc>
        <w:tc>
          <w:tcPr>
            <w:tcW w:w="1417" w:type="dxa"/>
            <w:tcBorders>
              <w:top w:val="nil"/>
              <w:left w:val="nil"/>
              <w:bottom w:val="nil"/>
              <w:right w:val="nil"/>
            </w:tcBorders>
            <w:shd w:val="clear" w:color="auto" w:fill="auto"/>
            <w:noWrap/>
            <w:vAlign w:val="center"/>
          </w:tcPr>
          <w:p w14:paraId="64E147F0" w14:textId="656D8030" w:rsidR="0006390D" w:rsidRPr="00357CF0" w:rsidRDefault="00E35A10"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3</w:t>
            </w:r>
            <w:r w:rsidRPr="00357CF0">
              <w:rPr>
                <w:rFonts w:ascii="Times New Roman" w:hAnsi="Times New Roman" w:cs="Times New Roman"/>
                <w:b/>
                <w:bCs/>
                <w:sz w:val="24"/>
                <w:szCs w:val="24"/>
                <w:lang w:val="en-GB"/>
              </w:rPr>
              <w:t>.0</w:t>
            </w:r>
          </w:p>
        </w:tc>
        <w:tc>
          <w:tcPr>
            <w:tcW w:w="1417" w:type="dxa"/>
            <w:tcBorders>
              <w:top w:val="nil"/>
              <w:left w:val="nil"/>
              <w:bottom w:val="nil"/>
              <w:right w:val="nil"/>
            </w:tcBorders>
            <w:shd w:val="clear" w:color="auto" w:fill="auto"/>
            <w:noWrap/>
            <w:vAlign w:val="center"/>
          </w:tcPr>
          <w:p w14:paraId="3191BE58" w14:textId="6A54BC98" w:rsidR="0006390D" w:rsidRPr="00357CF0" w:rsidRDefault="0006390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3.</w:t>
            </w:r>
            <w:r w:rsidR="00E35A10" w:rsidRPr="00357CF0">
              <w:rPr>
                <w:rFonts w:ascii="Times New Roman" w:eastAsia="ＭＳ Ｐゴシック" w:hAnsi="Times New Roman" w:cs="Times New Roman"/>
                <w:b/>
                <w:bCs/>
                <w:sz w:val="24"/>
                <w:szCs w:val="24"/>
                <w:lang w:val="en-GB"/>
              </w:rPr>
              <w:t>5</w:t>
            </w:r>
          </w:p>
        </w:tc>
        <w:tc>
          <w:tcPr>
            <w:tcW w:w="1417" w:type="dxa"/>
            <w:tcBorders>
              <w:top w:val="nil"/>
              <w:left w:val="nil"/>
              <w:bottom w:val="nil"/>
              <w:right w:val="nil"/>
            </w:tcBorders>
            <w:shd w:val="clear" w:color="auto" w:fill="auto"/>
            <w:vAlign w:val="center"/>
          </w:tcPr>
          <w:p w14:paraId="3F400EFC" w14:textId="1392C396" w:rsidR="0006390D" w:rsidRPr="00357CF0" w:rsidRDefault="0006390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E35A10" w:rsidRPr="00357CF0">
              <w:rPr>
                <w:rFonts w:ascii="Times New Roman" w:hAnsi="Times New Roman" w:cs="Times New Roman"/>
                <w:b/>
                <w:bCs/>
                <w:sz w:val="24"/>
                <w:szCs w:val="24"/>
                <w:lang w:val="en-GB"/>
              </w:rPr>
              <w:t>5</w:t>
            </w:r>
          </w:p>
        </w:tc>
        <w:tc>
          <w:tcPr>
            <w:tcW w:w="1388" w:type="dxa"/>
            <w:tcBorders>
              <w:top w:val="nil"/>
              <w:left w:val="nil"/>
              <w:bottom w:val="nil"/>
              <w:right w:val="nil"/>
            </w:tcBorders>
            <w:vAlign w:val="center"/>
          </w:tcPr>
          <w:p w14:paraId="178BAB4C" w14:textId="64B6F151" w:rsidR="0006390D" w:rsidRPr="00357CF0" w:rsidRDefault="0006390D"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hint="eastAsia"/>
                <w:sz w:val="24"/>
                <w:szCs w:val="24"/>
                <w:lang w:val="en-GB"/>
              </w:rPr>
              <w:t>0</w:t>
            </w:r>
            <w:r w:rsidRPr="00357CF0">
              <w:rPr>
                <w:rFonts w:ascii="Times New Roman" w:eastAsia="游ゴシック Medium" w:hAnsi="Times New Roman" w:cs="Times New Roman"/>
                <w:sz w:val="24"/>
                <w:szCs w:val="24"/>
                <w:lang w:val="en-GB"/>
              </w:rPr>
              <w:t>.</w:t>
            </w:r>
            <w:r w:rsidR="00E35A10" w:rsidRPr="00357CF0">
              <w:rPr>
                <w:rFonts w:ascii="Times New Roman" w:eastAsia="游ゴシック Medium" w:hAnsi="Times New Roman" w:cs="Times New Roman"/>
                <w:sz w:val="24"/>
                <w:szCs w:val="24"/>
                <w:lang w:val="en-GB"/>
              </w:rPr>
              <w:t>2</w:t>
            </w:r>
          </w:p>
        </w:tc>
        <w:tc>
          <w:tcPr>
            <w:tcW w:w="1334" w:type="dxa"/>
            <w:tcBorders>
              <w:top w:val="nil"/>
              <w:left w:val="nil"/>
              <w:bottom w:val="nil"/>
              <w:right w:val="nil"/>
            </w:tcBorders>
            <w:vAlign w:val="center"/>
          </w:tcPr>
          <w:p w14:paraId="64373C9A" w14:textId="5008F6BA" w:rsidR="0006390D" w:rsidRPr="00357CF0" w:rsidRDefault="0006390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w:t>
            </w:r>
            <w:r w:rsidR="00E35A10" w:rsidRPr="00357CF0">
              <w:rPr>
                <w:rFonts w:ascii="Times New Roman" w:hAnsi="Times New Roman" w:cs="Times New Roman"/>
                <w:b/>
                <w:bCs/>
                <w:sz w:val="24"/>
                <w:szCs w:val="24"/>
                <w:lang w:val="en-GB"/>
              </w:rPr>
              <w:t>5.0</w:t>
            </w:r>
          </w:p>
        </w:tc>
        <w:tc>
          <w:tcPr>
            <w:tcW w:w="1296" w:type="dxa"/>
            <w:tcBorders>
              <w:top w:val="nil"/>
              <w:left w:val="nil"/>
              <w:bottom w:val="nil"/>
              <w:right w:val="nil"/>
            </w:tcBorders>
            <w:vAlign w:val="center"/>
          </w:tcPr>
          <w:p w14:paraId="361CD06A" w14:textId="77777777" w:rsidR="0006390D" w:rsidRPr="00357CF0" w:rsidRDefault="0006390D"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78F27637" w14:textId="77777777" w:rsidTr="0016507F">
        <w:trPr>
          <w:trHeight w:hRule="exact" w:val="113"/>
        </w:trPr>
        <w:tc>
          <w:tcPr>
            <w:tcW w:w="2551" w:type="dxa"/>
            <w:tcBorders>
              <w:top w:val="nil"/>
              <w:left w:val="nil"/>
              <w:bottom w:val="nil"/>
              <w:right w:val="nil"/>
            </w:tcBorders>
            <w:shd w:val="clear" w:color="000000" w:fill="FFFFFF"/>
            <w:noWrap/>
            <w:vAlign w:val="center"/>
          </w:tcPr>
          <w:p w14:paraId="2893BBAC" w14:textId="77777777" w:rsidR="0006390D" w:rsidRPr="00357CF0" w:rsidRDefault="0006390D"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469381C3" w14:textId="77777777" w:rsidR="0006390D" w:rsidRPr="00357CF0" w:rsidRDefault="0006390D"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auto" w:fill="auto"/>
            <w:noWrap/>
            <w:vAlign w:val="center"/>
          </w:tcPr>
          <w:p w14:paraId="23E5EC3C" w14:textId="77777777" w:rsidR="0006390D" w:rsidRPr="00357CF0" w:rsidRDefault="0006390D" w:rsidP="0016507F">
            <w:pPr>
              <w:spacing w:after="0" w:line="240" w:lineRule="auto"/>
              <w:jc w:val="center"/>
              <w:rPr>
                <w:rFonts w:ascii="Times New Roman" w:eastAsia="游ゴシック Medium" w:hAnsi="Times New Roman" w:cs="Times New Roman"/>
                <w:b/>
                <w:bCs/>
                <w:sz w:val="24"/>
                <w:szCs w:val="24"/>
                <w:lang w:val="en-GB"/>
              </w:rPr>
            </w:pPr>
          </w:p>
        </w:tc>
        <w:tc>
          <w:tcPr>
            <w:tcW w:w="1417" w:type="dxa"/>
            <w:tcBorders>
              <w:top w:val="nil"/>
              <w:left w:val="nil"/>
              <w:bottom w:val="nil"/>
              <w:right w:val="nil"/>
            </w:tcBorders>
            <w:shd w:val="clear" w:color="auto" w:fill="auto"/>
            <w:noWrap/>
            <w:vAlign w:val="center"/>
          </w:tcPr>
          <w:p w14:paraId="46A47DD5" w14:textId="77777777" w:rsidR="0006390D" w:rsidRPr="00357CF0" w:rsidRDefault="0006390D" w:rsidP="0016507F">
            <w:pPr>
              <w:spacing w:after="0" w:line="240" w:lineRule="auto"/>
              <w:jc w:val="center"/>
              <w:rPr>
                <w:rFonts w:ascii="Times New Roman" w:hAnsi="Times New Roman" w:cs="Times New Roman"/>
                <w:sz w:val="24"/>
                <w:szCs w:val="24"/>
                <w:lang w:val="en-GB"/>
              </w:rPr>
            </w:pPr>
          </w:p>
        </w:tc>
        <w:tc>
          <w:tcPr>
            <w:tcW w:w="1417" w:type="dxa"/>
            <w:tcBorders>
              <w:top w:val="nil"/>
              <w:left w:val="nil"/>
              <w:bottom w:val="nil"/>
              <w:right w:val="nil"/>
            </w:tcBorders>
            <w:shd w:val="clear" w:color="auto" w:fill="auto"/>
            <w:noWrap/>
            <w:vAlign w:val="center"/>
          </w:tcPr>
          <w:p w14:paraId="2F7C2B86" w14:textId="77777777" w:rsidR="0006390D" w:rsidRPr="00357CF0" w:rsidRDefault="0006390D"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auto" w:fill="auto"/>
            <w:vAlign w:val="center"/>
          </w:tcPr>
          <w:p w14:paraId="499E70AC" w14:textId="77777777" w:rsidR="0006390D" w:rsidRPr="00357CF0" w:rsidRDefault="0006390D" w:rsidP="0016507F">
            <w:pPr>
              <w:spacing w:after="0" w:line="240" w:lineRule="auto"/>
              <w:jc w:val="center"/>
              <w:rPr>
                <w:rFonts w:ascii="Times New Roman" w:hAnsi="Times New Roman" w:cs="Times New Roman"/>
                <w:sz w:val="24"/>
                <w:szCs w:val="24"/>
                <w:lang w:val="en-GB"/>
              </w:rPr>
            </w:pPr>
          </w:p>
        </w:tc>
        <w:tc>
          <w:tcPr>
            <w:tcW w:w="1388" w:type="dxa"/>
            <w:tcBorders>
              <w:top w:val="nil"/>
              <w:left w:val="nil"/>
              <w:bottom w:val="nil"/>
              <w:right w:val="nil"/>
            </w:tcBorders>
            <w:vAlign w:val="center"/>
          </w:tcPr>
          <w:p w14:paraId="5E554AC7" w14:textId="77777777" w:rsidR="0006390D" w:rsidRPr="00357CF0" w:rsidRDefault="0006390D" w:rsidP="0016507F">
            <w:pPr>
              <w:spacing w:after="0" w:line="240" w:lineRule="auto"/>
              <w:jc w:val="center"/>
              <w:rPr>
                <w:rFonts w:ascii="Times New Roman" w:eastAsia="游ゴシック Medium" w:hAnsi="Times New Roman" w:cs="Times New Roman"/>
                <w:sz w:val="24"/>
                <w:szCs w:val="24"/>
                <w:lang w:val="en-GB"/>
              </w:rPr>
            </w:pPr>
          </w:p>
        </w:tc>
        <w:tc>
          <w:tcPr>
            <w:tcW w:w="1334" w:type="dxa"/>
            <w:tcBorders>
              <w:top w:val="nil"/>
              <w:left w:val="nil"/>
              <w:bottom w:val="nil"/>
              <w:right w:val="nil"/>
            </w:tcBorders>
            <w:vAlign w:val="center"/>
          </w:tcPr>
          <w:p w14:paraId="09229B66" w14:textId="77777777" w:rsidR="0006390D" w:rsidRPr="00357CF0" w:rsidRDefault="0006390D" w:rsidP="0016507F">
            <w:pPr>
              <w:spacing w:after="0" w:line="240" w:lineRule="auto"/>
              <w:jc w:val="center"/>
              <w:rPr>
                <w:rFonts w:ascii="Times New Roman" w:eastAsia="游ゴシック Medium" w:hAnsi="Times New Roman" w:cs="Times New Roman"/>
                <w:sz w:val="24"/>
                <w:szCs w:val="24"/>
                <w:lang w:val="en-GB"/>
              </w:rPr>
            </w:pPr>
          </w:p>
        </w:tc>
        <w:tc>
          <w:tcPr>
            <w:tcW w:w="1296" w:type="dxa"/>
            <w:tcBorders>
              <w:top w:val="nil"/>
              <w:left w:val="nil"/>
              <w:bottom w:val="nil"/>
              <w:right w:val="nil"/>
            </w:tcBorders>
            <w:vAlign w:val="center"/>
          </w:tcPr>
          <w:p w14:paraId="0FB04923" w14:textId="77777777" w:rsidR="0006390D" w:rsidRPr="00357CF0" w:rsidRDefault="0006390D"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4E79548F" w14:textId="77777777" w:rsidTr="0016507F">
        <w:trPr>
          <w:trHeight w:val="315"/>
        </w:trPr>
        <w:tc>
          <w:tcPr>
            <w:tcW w:w="2551" w:type="dxa"/>
            <w:tcBorders>
              <w:top w:val="nil"/>
              <w:left w:val="nil"/>
              <w:bottom w:val="nil"/>
              <w:right w:val="nil"/>
            </w:tcBorders>
            <w:shd w:val="clear" w:color="000000" w:fill="FFFFFF"/>
            <w:noWrap/>
            <w:vAlign w:val="center"/>
          </w:tcPr>
          <w:p w14:paraId="08AE0628" w14:textId="77777777" w:rsidR="0006390D" w:rsidRPr="00357CF0" w:rsidRDefault="0006390D"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Late adolescents</w:t>
            </w:r>
          </w:p>
        </w:tc>
        <w:tc>
          <w:tcPr>
            <w:tcW w:w="1417" w:type="dxa"/>
            <w:tcBorders>
              <w:top w:val="nil"/>
              <w:left w:val="nil"/>
              <w:bottom w:val="nil"/>
              <w:right w:val="nil"/>
            </w:tcBorders>
            <w:vAlign w:val="center"/>
          </w:tcPr>
          <w:p w14:paraId="172EEED8" w14:textId="77777777" w:rsidR="0006390D" w:rsidRPr="00357CF0" w:rsidRDefault="0006390D"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auto" w:fill="auto"/>
            <w:noWrap/>
            <w:vAlign w:val="center"/>
          </w:tcPr>
          <w:p w14:paraId="7E8DA4CA" w14:textId="77777777" w:rsidR="0006390D" w:rsidRPr="00357CF0" w:rsidRDefault="0006390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18.0</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auto" w:fill="auto"/>
            <w:noWrap/>
            <w:vAlign w:val="center"/>
          </w:tcPr>
          <w:p w14:paraId="1AF7CECC" w14:textId="05128407" w:rsidR="0006390D" w:rsidRPr="00357CF0" w:rsidRDefault="0006390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17.</w:t>
            </w:r>
            <w:r w:rsidR="00E35A10" w:rsidRPr="00357CF0">
              <w:rPr>
                <w:rFonts w:ascii="Times New Roman" w:hAnsi="Times New Roman" w:cs="Times New Roman"/>
                <w:sz w:val="24"/>
                <w:szCs w:val="24"/>
                <w:lang w:val="en-GB"/>
              </w:rPr>
              <w:t>0</w:t>
            </w:r>
          </w:p>
        </w:tc>
        <w:tc>
          <w:tcPr>
            <w:tcW w:w="1417" w:type="dxa"/>
            <w:tcBorders>
              <w:top w:val="nil"/>
              <w:left w:val="nil"/>
              <w:bottom w:val="nil"/>
              <w:right w:val="nil"/>
            </w:tcBorders>
            <w:shd w:val="clear" w:color="auto" w:fill="auto"/>
            <w:noWrap/>
            <w:vAlign w:val="center"/>
          </w:tcPr>
          <w:p w14:paraId="2FC533DD" w14:textId="1C5917B0" w:rsidR="0006390D" w:rsidRPr="00357CF0" w:rsidRDefault="0006390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2</w:t>
            </w:r>
            <w:r w:rsidRPr="00357CF0">
              <w:rPr>
                <w:rFonts w:ascii="Times New Roman" w:eastAsia="ＭＳ Ｐゴシック" w:hAnsi="Times New Roman" w:cs="Times New Roman"/>
                <w:sz w:val="24"/>
                <w:szCs w:val="24"/>
                <w:lang w:val="en-GB"/>
              </w:rPr>
              <w:t>3.</w:t>
            </w:r>
            <w:r w:rsidR="00E35A10" w:rsidRPr="00357CF0">
              <w:rPr>
                <w:rFonts w:ascii="Times New Roman" w:eastAsia="ＭＳ Ｐゴシック" w:hAnsi="Times New Roman" w:cs="Times New Roman"/>
                <w:sz w:val="24"/>
                <w:szCs w:val="24"/>
                <w:lang w:val="en-GB"/>
              </w:rPr>
              <w:t>9</w:t>
            </w:r>
          </w:p>
        </w:tc>
        <w:tc>
          <w:tcPr>
            <w:tcW w:w="1417" w:type="dxa"/>
            <w:tcBorders>
              <w:top w:val="nil"/>
              <w:left w:val="nil"/>
              <w:bottom w:val="nil"/>
              <w:right w:val="nil"/>
            </w:tcBorders>
            <w:shd w:val="clear" w:color="auto" w:fill="auto"/>
            <w:vAlign w:val="center"/>
          </w:tcPr>
          <w:p w14:paraId="3B637143" w14:textId="7ABD543F" w:rsidR="0006390D" w:rsidRPr="00357CF0" w:rsidRDefault="0006390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4.</w:t>
            </w:r>
            <w:r w:rsidR="00E35A10" w:rsidRPr="00357CF0">
              <w:rPr>
                <w:rFonts w:ascii="Times New Roman" w:hAnsi="Times New Roman" w:cs="Times New Roman"/>
                <w:b/>
                <w:bCs/>
                <w:sz w:val="24"/>
                <w:szCs w:val="24"/>
                <w:lang w:val="en-GB"/>
              </w:rPr>
              <w:t>6</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bottom w:val="nil"/>
              <w:right w:val="nil"/>
            </w:tcBorders>
            <w:vAlign w:val="center"/>
          </w:tcPr>
          <w:p w14:paraId="70FCF838" w14:textId="19C4D860" w:rsidR="0006390D" w:rsidRPr="00357CF0" w:rsidRDefault="0006390D"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hint="eastAsia"/>
                <w:sz w:val="24"/>
                <w:szCs w:val="24"/>
                <w:lang w:val="en-GB"/>
              </w:rPr>
              <w:t>1</w:t>
            </w:r>
            <w:r w:rsidRPr="00357CF0">
              <w:rPr>
                <w:rFonts w:ascii="Times New Roman" w:eastAsia="游ゴシック Medium" w:hAnsi="Times New Roman" w:cs="Times New Roman"/>
                <w:sz w:val="24"/>
                <w:szCs w:val="24"/>
                <w:lang w:val="en-GB"/>
              </w:rPr>
              <w:t>5.</w:t>
            </w:r>
            <w:r w:rsidR="00E35A10" w:rsidRPr="00357CF0">
              <w:rPr>
                <w:rFonts w:ascii="Times New Roman" w:eastAsia="游ゴシック Medium" w:hAnsi="Times New Roman" w:cs="Times New Roman"/>
                <w:sz w:val="24"/>
                <w:szCs w:val="24"/>
                <w:lang w:val="en-GB"/>
              </w:rPr>
              <w:t>4</w:t>
            </w:r>
          </w:p>
        </w:tc>
        <w:tc>
          <w:tcPr>
            <w:tcW w:w="1334" w:type="dxa"/>
            <w:tcBorders>
              <w:top w:val="nil"/>
              <w:left w:val="nil"/>
              <w:bottom w:val="nil"/>
              <w:right w:val="nil"/>
            </w:tcBorders>
            <w:vAlign w:val="center"/>
          </w:tcPr>
          <w:p w14:paraId="33CB773A" w14:textId="3459D4E8" w:rsidR="0006390D" w:rsidRPr="00357CF0" w:rsidRDefault="0006390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11.</w:t>
            </w:r>
            <w:r w:rsidR="00E35A10" w:rsidRPr="00357CF0">
              <w:rPr>
                <w:rFonts w:ascii="Times New Roman" w:eastAsia="游ゴシック Medium" w:hAnsi="Times New Roman" w:cs="Times New Roman"/>
                <w:b/>
                <w:bCs/>
                <w:sz w:val="24"/>
                <w:szCs w:val="24"/>
                <w:lang w:val="en-GB"/>
              </w:rPr>
              <w:t>1</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nil"/>
              <w:left w:val="nil"/>
              <w:bottom w:val="nil"/>
              <w:right w:val="nil"/>
            </w:tcBorders>
            <w:vAlign w:val="center"/>
          </w:tcPr>
          <w:p w14:paraId="1FA9C1B7" w14:textId="77777777" w:rsidR="0006390D" w:rsidRPr="00357CF0" w:rsidRDefault="0006390D"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100</w:t>
            </w:r>
          </w:p>
        </w:tc>
      </w:tr>
      <w:tr w:rsidR="00357CF0" w:rsidRPr="00357CF0" w14:paraId="31E05F43" w14:textId="77777777" w:rsidTr="0016507F">
        <w:trPr>
          <w:trHeight w:val="315"/>
        </w:trPr>
        <w:tc>
          <w:tcPr>
            <w:tcW w:w="2551" w:type="dxa"/>
            <w:tcBorders>
              <w:top w:val="nil"/>
              <w:left w:val="nil"/>
              <w:bottom w:val="nil"/>
              <w:right w:val="nil"/>
            </w:tcBorders>
            <w:shd w:val="clear" w:color="000000" w:fill="FFFFFF"/>
            <w:noWrap/>
            <w:vAlign w:val="center"/>
          </w:tcPr>
          <w:p w14:paraId="1FADCBF1" w14:textId="77777777" w:rsidR="0006390D" w:rsidRPr="00357CF0" w:rsidRDefault="0006390D"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vAlign w:val="center"/>
          </w:tcPr>
          <w:p w14:paraId="697595CB" w14:textId="77777777" w:rsidR="0006390D" w:rsidRPr="00357CF0" w:rsidRDefault="0006390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right w:val="nil"/>
            </w:tcBorders>
            <w:shd w:val="clear" w:color="auto" w:fill="auto"/>
            <w:noWrap/>
            <w:vAlign w:val="center"/>
          </w:tcPr>
          <w:p w14:paraId="5F008441" w14:textId="05BC8986" w:rsidR="0006390D" w:rsidRPr="00357CF0" w:rsidRDefault="0006390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4.</w:t>
            </w:r>
            <w:r w:rsidR="00E35A10" w:rsidRPr="00357CF0">
              <w:rPr>
                <w:rFonts w:ascii="Times New Roman" w:eastAsia="ＭＳ Ｐゴシック" w:hAnsi="Times New Roman" w:cs="Times New Roman"/>
                <w:b/>
                <w:bCs/>
                <w:sz w:val="24"/>
                <w:szCs w:val="24"/>
                <w:lang w:val="en-GB"/>
              </w:rPr>
              <w:t>4</w:t>
            </w:r>
          </w:p>
        </w:tc>
        <w:tc>
          <w:tcPr>
            <w:tcW w:w="1417" w:type="dxa"/>
            <w:tcBorders>
              <w:top w:val="nil"/>
              <w:left w:val="nil"/>
              <w:bottom w:val="nil"/>
              <w:right w:val="nil"/>
            </w:tcBorders>
            <w:shd w:val="clear" w:color="auto" w:fill="auto"/>
            <w:noWrap/>
            <w:vAlign w:val="center"/>
          </w:tcPr>
          <w:p w14:paraId="31DEA6F4" w14:textId="3CCCA0B7" w:rsidR="0006390D" w:rsidRPr="00357CF0" w:rsidRDefault="0006390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sz w:val="24"/>
                <w:szCs w:val="24"/>
                <w:lang w:val="en-GB"/>
              </w:rPr>
              <w:t>0.</w:t>
            </w:r>
            <w:r w:rsidR="00E35A10" w:rsidRPr="00357CF0">
              <w:rPr>
                <w:rFonts w:ascii="Times New Roman" w:hAnsi="Times New Roman" w:cs="Times New Roman"/>
                <w:sz w:val="24"/>
                <w:szCs w:val="24"/>
                <w:lang w:val="en-GB"/>
              </w:rPr>
              <w:t>3</w:t>
            </w:r>
          </w:p>
        </w:tc>
        <w:tc>
          <w:tcPr>
            <w:tcW w:w="1417" w:type="dxa"/>
            <w:tcBorders>
              <w:top w:val="nil"/>
              <w:left w:val="nil"/>
              <w:bottom w:val="nil"/>
              <w:right w:val="nil"/>
            </w:tcBorders>
            <w:shd w:val="clear" w:color="auto" w:fill="auto"/>
            <w:noWrap/>
            <w:vAlign w:val="center"/>
          </w:tcPr>
          <w:p w14:paraId="45B7A35A" w14:textId="249DE1BE" w:rsidR="0006390D" w:rsidRPr="00357CF0" w:rsidRDefault="0006390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sz w:val="24"/>
                <w:szCs w:val="24"/>
                <w:lang w:val="en-GB"/>
              </w:rPr>
              <w:t>−</w:t>
            </w:r>
            <w:r w:rsidR="00E35A10" w:rsidRPr="00357CF0">
              <w:rPr>
                <w:rFonts w:ascii="Times New Roman" w:hAnsi="Times New Roman" w:cs="Times New Roman"/>
                <w:sz w:val="24"/>
                <w:szCs w:val="24"/>
                <w:lang w:val="en-GB"/>
              </w:rPr>
              <w:t>0.9</w:t>
            </w:r>
          </w:p>
        </w:tc>
        <w:tc>
          <w:tcPr>
            <w:tcW w:w="1417" w:type="dxa"/>
            <w:tcBorders>
              <w:top w:val="nil"/>
              <w:left w:val="nil"/>
              <w:bottom w:val="nil"/>
              <w:right w:val="nil"/>
            </w:tcBorders>
            <w:shd w:val="clear" w:color="auto" w:fill="auto"/>
            <w:vAlign w:val="center"/>
          </w:tcPr>
          <w:p w14:paraId="31027CD4" w14:textId="482D7171" w:rsidR="0006390D" w:rsidRPr="00357CF0" w:rsidRDefault="0006390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E35A10" w:rsidRPr="00357CF0">
              <w:rPr>
                <w:rFonts w:ascii="Times New Roman" w:hAnsi="Times New Roman" w:cs="Times New Roman"/>
                <w:b/>
                <w:bCs/>
                <w:sz w:val="24"/>
                <w:szCs w:val="24"/>
                <w:lang w:val="en-GB"/>
              </w:rPr>
              <w:t>9</w:t>
            </w:r>
          </w:p>
        </w:tc>
        <w:tc>
          <w:tcPr>
            <w:tcW w:w="1388" w:type="dxa"/>
            <w:tcBorders>
              <w:top w:val="nil"/>
              <w:left w:val="nil"/>
              <w:bottom w:val="nil"/>
              <w:right w:val="nil"/>
            </w:tcBorders>
            <w:vAlign w:val="center"/>
          </w:tcPr>
          <w:p w14:paraId="477B8F48" w14:textId="67E81C34" w:rsidR="0006390D" w:rsidRPr="00357CF0" w:rsidRDefault="0006390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w:t>
            </w:r>
            <w:r w:rsidR="00E35A10" w:rsidRPr="00357CF0">
              <w:rPr>
                <w:rFonts w:ascii="Times New Roman" w:hAnsi="Times New Roman" w:cs="Times New Roman"/>
                <w:sz w:val="24"/>
                <w:szCs w:val="24"/>
                <w:lang w:val="en-GB"/>
              </w:rPr>
              <w:t>5</w:t>
            </w:r>
          </w:p>
        </w:tc>
        <w:tc>
          <w:tcPr>
            <w:tcW w:w="1334" w:type="dxa"/>
            <w:tcBorders>
              <w:top w:val="nil"/>
              <w:left w:val="nil"/>
              <w:bottom w:val="nil"/>
              <w:right w:val="nil"/>
            </w:tcBorders>
            <w:vAlign w:val="center"/>
          </w:tcPr>
          <w:p w14:paraId="6A3494D2" w14:textId="77777777" w:rsidR="0006390D" w:rsidRPr="00357CF0" w:rsidRDefault="0006390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−2.0</w:t>
            </w:r>
          </w:p>
        </w:tc>
        <w:tc>
          <w:tcPr>
            <w:tcW w:w="1296" w:type="dxa"/>
            <w:tcBorders>
              <w:top w:val="nil"/>
              <w:left w:val="nil"/>
              <w:bottom w:val="nil"/>
              <w:right w:val="nil"/>
            </w:tcBorders>
            <w:vAlign w:val="center"/>
          </w:tcPr>
          <w:p w14:paraId="7E3E2A0E" w14:textId="77777777" w:rsidR="0006390D" w:rsidRPr="00357CF0" w:rsidRDefault="0006390D" w:rsidP="0016507F">
            <w:pPr>
              <w:spacing w:after="0" w:line="240" w:lineRule="auto"/>
              <w:jc w:val="center"/>
              <w:rPr>
                <w:rFonts w:ascii="Times New Roman" w:hAnsi="Times New Roman" w:cs="Times New Roman"/>
                <w:sz w:val="24"/>
                <w:szCs w:val="24"/>
                <w:lang w:val="en-GB"/>
              </w:rPr>
            </w:pPr>
          </w:p>
        </w:tc>
      </w:tr>
      <w:tr w:rsidR="00357CF0" w:rsidRPr="00357CF0" w14:paraId="06823EE3" w14:textId="77777777" w:rsidTr="0016507F">
        <w:trPr>
          <w:trHeight w:hRule="exact" w:val="113"/>
        </w:trPr>
        <w:tc>
          <w:tcPr>
            <w:tcW w:w="2551" w:type="dxa"/>
            <w:tcBorders>
              <w:top w:val="nil"/>
              <w:left w:val="nil"/>
              <w:bottom w:val="nil"/>
              <w:right w:val="nil"/>
            </w:tcBorders>
            <w:shd w:val="clear" w:color="000000" w:fill="FFFFFF"/>
            <w:noWrap/>
            <w:vAlign w:val="center"/>
          </w:tcPr>
          <w:p w14:paraId="07B350B4" w14:textId="77777777" w:rsidR="0006390D" w:rsidRPr="00357CF0" w:rsidRDefault="0006390D"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vAlign w:val="center"/>
          </w:tcPr>
          <w:p w14:paraId="052BC82F" w14:textId="77777777" w:rsidR="0006390D" w:rsidRPr="00357CF0" w:rsidRDefault="0006390D"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right w:val="nil"/>
            </w:tcBorders>
            <w:shd w:val="clear" w:color="auto" w:fill="auto"/>
            <w:noWrap/>
            <w:vAlign w:val="center"/>
          </w:tcPr>
          <w:p w14:paraId="7BAB6ECA" w14:textId="77777777" w:rsidR="0006390D" w:rsidRPr="00357CF0" w:rsidRDefault="0006390D"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auto" w:fill="auto"/>
            <w:noWrap/>
            <w:vAlign w:val="center"/>
          </w:tcPr>
          <w:p w14:paraId="7AC632AA" w14:textId="77777777" w:rsidR="0006390D" w:rsidRPr="00357CF0" w:rsidRDefault="0006390D"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auto" w:fill="auto"/>
            <w:noWrap/>
            <w:vAlign w:val="center"/>
          </w:tcPr>
          <w:p w14:paraId="2092AA8E" w14:textId="77777777" w:rsidR="0006390D" w:rsidRPr="00357CF0" w:rsidRDefault="0006390D"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top w:val="nil"/>
              <w:left w:val="nil"/>
              <w:right w:val="nil"/>
            </w:tcBorders>
            <w:shd w:val="clear" w:color="auto" w:fill="auto"/>
            <w:vAlign w:val="center"/>
          </w:tcPr>
          <w:p w14:paraId="35A5DABC" w14:textId="77777777" w:rsidR="0006390D" w:rsidRPr="00357CF0" w:rsidRDefault="0006390D" w:rsidP="0016507F">
            <w:pPr>
              <w:spacing w:after="0" w:line="240" w:lineRule="auto"/>
              <w:jc w:val="center"/>
              <w:rPr>
                <w:rFonts w:ascii="Times New Roman" w:hAnsi="Times New Roman" w:cs="Times New Roman"/>
                <w:sz w:val="24"/>
                <w:szCs w:val="24"/>
                <w:lang w:val="en-GB"/>
              </w:rPr>
            </w:pPr>
          </w:p>
        </w:tc>
        <w:tc>
          <w:tcPr>
            <w:tcW w:w="1388" w:type="dxa"/>
            <w:tcBorders>
              <w:top w:val="nil"/>
              <w:left w:val="nil"/>
              <w:right w:val="nil"/>
            </w:tcBorders>
            <w:vAlign w:val="center"/>
          </w:tcPr>
          <w:p w14:paraId="36C52D46" w14:textId="77777777" w:rsidR="0006390D" w:rsidRPr="00357CF0" w:rsidRDefault="0006390D" w:rsidP="0016507F">
            <w:pPr>
              <w:spacing w:after="0" w:line="240" w:lineRule="auto"/>
              <w:jc w:val="center"/>
              <w:rPr>
                <w:rFonts w:ascii="Times New Roman" w:eastAsia="游ゴシック Medium" w:hAnsi="Times New Roman" w:cs="Times New Roman"/>
                <w:b/>
                <w:bCs/>
                <w:sz w:val="24"/>
                <w:szCs w:val="24"/>
                <w:lang w:val="en-GB"/>
              </w:rPr>
            </w:pPr>
          </w:p>
        </w:tc>
        <w:tc>
          <w:tcPr>
            <w:tcW w:w="1334" w:type="dxa"/>
            <w:tcBorders>
              <w:top w:val="nil"/>
              <w:left w:val="nil"/>
              <w:right w:val="nil"/>
            </w:tcBorders>
            <w:vAlign w:val="center"/>
          </w:tcPr>
          <w:p w14:paraId="45669B24" w14:textId="77777777" w:rsidR="0006390D" w:rsidRPr="00357CF0" w:rsidRDefault="0006390D" w:rsidP="0016507F">
            <w:pPr>
              <w:spacing w:after="0" w:line="240" w:lineRule="auto"/>
              <w:jc w:val="center"/>
              <w:rPr>
                <w:rFonts w:ascii="Times New Roman" w:eastAsia="游ゴシック Medium" w:hAnsi="Times New Roman" w:cs="Times New Roman"/>
                <w:b/>
                <w:bCs/>
                <w:sz w:val="24"/>
                <w:szCs w:val="24"/>
                <w:lang w:val="en-GB"/>
              </w:rPr>
            </w:pPr>
          </w:p>
        </w:tc>
        <w:tc>
          <w:tcPr>
            <w:tcW w:w="1296" w:type="dxa"/>
            <w:tcBorders>
              <w:top w:val="nil"/>
              <w:left w:val="nil"/>
              <w:right w:val="nil"/>
            </w:tcBorders>
            <w:vAlign w:val="center"/>
          </w:tcPr>
          <w:p w14:paraId="0C5A7D36" w14:textId="77777777" w:rsidR="0006390D" w:rsidRPr="00357CF0" w:rsidRDefault="0006390D"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429F8191" w14:textId="77777777" w:rsidTr="0016507F">
        <w:trPr>
          <w:trHeight w:val="315"/>
        </w:trPr>
        <w:tc>
          <w:tcPr>
            <w:tcW w:w="2551" w:type="dxa"/>
            <w:tcBorders>
              <w:top w:val="nil"/>
              <w:left w:val="nil"/>
              <w:bottom w:val="nil"/>
              <w:right w:val="nil"/>
            </w:tcBorders>
            <w:shd w:val="clear" w:color="000000" w:fill="FFFFFF"/>
            <w:noWrap/>
            <w:vAlign w:val="center"/>
          </w:tcPr>
          <w:p w14:paraId="4DB33BC4" w14:textId="77777777" w:rsidR="0006390D" w:rsidRPr="00357CF0" w:rsidRDefault="0006390D"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Early</w:t>
            </w:r>
            <w:r w:rsidRPr="00357CF0">
              <w:rPr>
                <w:rFonts w:ascii="Times New Roman" w:eastAsia="ＭＳ Ｐゴシック" w:hAnsi="Times New Roman" w:cs="Times New Roman"/>
                <w:sz w:val="24"/>
                <w:szCs w:val="24"/>
                <w:lang w:val="en-GB"/>
              </w:rPr>
              <w:t xml:space="preserve"> emerging adults</w:t>
            </w:r>
          </w:p>
        </w:tc>
        <w:tc>
          <w:tcPr>
            <w:tcW w:w="1417" w:type="dxa"/>
            <w:tcBorders>
              <w:top w:val="nil"/>
              <w:left w:val="nil"/>
              <w:right w:val="nil"/>
            </w:tcBorders>
            <w:vAlign w:val="center"/>
          </w:tcPr>
          <w:p w14:paraId="7008BBF8" w14:textId="77777777" w:rsidR="0006390D" w:rsidRPr="00357CF0" w:rsidRDefault="0006390D"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right w:val="nil"/>
            </w:tcBorders>
            <w:shd w:val="clear" w:color="auto" w:fill="auto"/>
            <w:noWrap/>
            <w:vAlign w:val="center"/>
          </w:tcPr>
          <w:p w14:paraId="1A201D45" w14:textId="225C4DC6" w:rsidR="0006390D" w:rsidRPr="00357CF0" w:rsidRDefault="0006390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5.</w:t>
            </w:r>
            <w:r w:rsidR="00E35A10" w:rsidRPr="00357CF0">
              <w:rPr>
                <w:rFonts w:ascii="Times New Roman" w:hAnsi="Times New Roman" w:cs="Times New Roman"/>
                <w:b/>
                <w:bCs/>
                <w:sz w:val="24"/>
                <w:szCs w:val="24"/>
                <w:lang w:val="en-GB"/>
              </w:rPr>
              <w:t>6</w:t>
            </w:r>
            <w:r w:rsidRPr="00357CF0">
              <w:rPr>
                <w:rFonts w:ascii="Times New Roman" w:hAnsi="Times New Roman" w:cs="Times New Roman"/>
                <w:b/>
                <w:bCs/>
                <w:sz w:val="24"/>
                <w:szCs w:val="24"/>
                <w:lang w:val="en-GB"/>
              </w:rPr>
              <w:t xml:space="preserve"> (+)</w:t>
            </w:r>
          </w:p>
        </w:tc>
        <w:tc>
          <w:tcPr>
            <w:tcW w:w="1417" w:type="dxa"/>
            <w:tcBorders>
              <w:top w:val="nil"/>
              <w:left w:val="nil"/>
              <w:right w:val="nil"/>
            </w:tcBorders>
            <w:shd w:val="clear" w:color="auto" w:fill="auto"/>
            <w:noWrap/>
            <w:vAlign w:val="center"/>
          </w:tcPr>
          <w:p w14:paraId="5D0FA36D" w14:textId="5B5BA0DC" w:rsidR="0006390D" w:rsidRPr="00357CF0" w:rsidRDefault="0006390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6.</w:t>
            </w:r>
            <w:r w:rsidR="00E35A10" w:rsidRPr="00357CF0">
              <w:rPr>
                <w:rFonts w:ascii="Times New Roman" w:hAnsi="Times New Roman" w:cs="Times New Roman"/>
                <w:sz w:val="24"/>
                <w:szCs w:val="24"/>
                <w:lang w:val="en-GB"/>
              </w:rPr>
              <w:t>5</w:t>
            </w:r>
          </w:p>
        </w:tc>
        <w:tc>
          <w:tcPr>
            <w:tcW w:w="1417" w:type="dxa"/>
            <w:tcBorders>
              <w:top w:val="nil"/>
              <w:left w:val="nil"/>
              <w:right w:val="nil"/>
            </w:tcBorders>
            <w:shd w:val="clear" w:color="auto" w:fill="auto"/>
            <w:noWrap/>
            <w:vAlign w:val="center"/>
          </w:tcPr>
          <w:p w14:paraId="3BFD71C0" w14:textId="07DFD7C6" w:rsidR="0006390D" w:rsidRPr="00357CF0" w:rsidRDefault="0006390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26.</w:t>
            </w:r>
            <w:r w:rsidR="00E35A10" w:rsidRPr="00357CF0">
              <w:rPr>
                <w:rFonts w:ascii="Times New Roman" w:hAnsi="Times New Roman" w:cs="Times New Roman"/>
                <w:b/>
                <w:bCs/>
                <w:sz w:val="24"/>
                <w:szCs w:val="24"/>
                <w:lang w:val="en-GB"/>
              </w:rPr>
              <w:t>1</w:t>
            </w:r>
            <w:r w:rsidRPr="00357CF0">
              <w:rPr>
                <w:rFonts w:ascii="Times New Roman" w:hAnsi="Times New Roman" w:cs="Times New Roman"/>
                <w:b/>
                <w:bCs/>
                <w:sz w:val="24"/>
                <w:szCs w:val="24"/>
                <w:lang w:val="en-GB"/>
              </w:rPr>
              <w:t xml:space="preserve"> (+)</w:t>
            </w:r>
          </w:p>
        </w:tc>
        <w:tc>
          <w:tcPr>
            <w:tcW w:w="1417" w:type="dxa"/>
            <w:tcBorders>
              <w:top w:val="nil"/>
              <w:left w:val="nil"/>
              <w:right w:val="nil"/>
            </w:tcBorders>
            <w:shd w:val="clear" w:color="auto" w:fill="auto"/>
            <w:vAlign w:val="center"/>
          </w:tcPr>
          <w:p w14:paraId="0501B4D6" w14:textId="226DD58F" w:rsidR="0006390D" w:rsidRPr="00357CF0" w:rsidRDefault="0006390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00E35A10" w:rsidRPr="00357CF0">
              <w:rPr>
                <w:rFonts w:ascii="Times New Roman" w:hAnsi="Times New Roman" w:cs="Times New Roman"/>
                <w:b/>
                <w:bCs/>
                <w:sz w:val="24"/>
                <w:szCs w:val="24"/>
                <w:lang w:val="en-GB"/>
              </w:rPr>
              <w:t>6.0</w:t>
            </w:r>
            <w:r w:rsidRPr="00357CF0">
              <w:rPr>
                <w:rFonts w:ascii="Times New Roman" w:hAnsi="Times New Roman" w:cs="Times New Roman"/>
                <w:b/>
                <w:bCs/>
                <w:sz w:val="24"/>
                <w:szCs w:val="24"/>
                <w:lang w:val="en-GB"/>
              </w:rPr>
              <w:t xml:space="preserve"> </w:t>
            </w:r>
            <w:r w:rsidRPr="00357CF0">
              <w:rPr>
                <w:rFonts w:ascii="Times New Roman" w:eastAsia="ＭＳ Ｐゴシック" w:hAnsi="Times New Roman" w:cs="Times New Roman"/>
                <w:b/>
                <w:bCs/>
                <w:sz w:val="24"/>
                <w:szCs w:val="24"/>
                <w:lang w:val="en-GB"/>
              </w:rPr>
              <w:t>(</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right w:val="nil"/>
            </w:tcBorders>
            <w:vAlign w:val="center"/>
          </w:tcPr>
          <w:p w14:paraId="2D83204E" w14:textId="12678FF1" w:rsidR="0006390D" w:rsidRPr="00357CF0" w:rsidRDefault="0006390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10.</w:t>
            </w:r>
            <w:r w:rsidR="00E35A10" w:rsidRPr="00357CF0">
              <w:rPr>
                <w:rFonts w:ascii="Times New Roman" w:eastAsia="ＭＳ Ｐゴシック" w:hAnsi="Times New Roman" w:cs="Times New Roman"/>
                <w:b/>
                <w:bCs/>
                <w:sz w:val="24"/>
                <w:szCs w:val="24"/>
                <w:lang w:val="en-GB"/>
              </w:rPr>
              <w:t>7</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34" w:type="dxa"/>
            <w:tcBorders>
              <w:top w:val="nil"/>
              <w:left w:val="nil"/>
              <w:right w:val="nil"/>
            </w:tcBorders>
            <w:vAlign w:val="center"/>
          </w:tcPr>
          <w:p w14:paraId="1A7B0A68" w14:textId="6B8BE996" w:rsidR="0006390D" w:rsidRPr="00357CF0" w:rsidRDefault="0006390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1</w:t>
            </w:r>
            <w:r w:rsidR="00E35A10" w:rsidRPr="00357CF0">
              <w:rPr>
                <w:rFonts w:ascii="Times New Roman" w:hAnsi="Times New Roman" w:cs="Times New Roman"/>
                <w:b/>
                <w:bCs/>
                <w:sz w:val="24"/>
                <w:szCs w:val="24"/>
                <w:lang w:val="en-GB"/>
              </w:rPr>
              <w:t>5.1</w:t>
            </w:r>
            <w:r w:rsidRPr="00357CF0">
              <w:rPr>
                <w:rFonts w:ascii="Times New Roman" w:hAnsi="Times New Roman" w:cs="Times New Roman"/>
                <w:b/>
                <w:bCs/>
                <w:sz w:val="24"/>
                <w:szCs w:val="24"/>
                <w:lang w:val="en-GB"/>
              </w:rPr>
              <w:t xml:space="preserve"> (+)</w:t>
            </w:r>
          </w:p>
        </w:tc>
        <w:tc>
          <w:tcPr>
            <w:tcW w:w="1296" w:type="dxa"/>
            <w:tcBorders>
              <w:top w:val="nil"/>
              <w:left w:val="nil"/>
              <w:right w:val="nil"/>
            </w:tcBorders>
            <w:vAlign w:val="center"/>
          </w:tcPr>
          <w:p w14:paraId="7D4B08DA" w14:textId="77777777" w:rsidR="0006390D" w:rsidRPr="00357CF0" w:rsidRDefault="0006390D"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100</w:t>
            </w:r>
          </w:p>
        </w:tc>
      </w:tr>
      <w:tr w:rsidR="00357CF0" w:rsidRPr="00357CF0" w14:paraId="5A7C247F" w14:textId="77777777" w:rsidTr="0016507F">
        <w:trPr>
          <w:trHeight w:val="315"/>
        </w:trPr>
        <w:tc>
          <w:tcPr>
            <w:tcW w:w="2551" w:type="dxa"/>
            <w:tcBorders>
              <w:top w:val="nil"/>
              <w:left w:val="nil"/>
              <w:bottom w:val="nil"/>
              <w:right w:val="nil"/>
            </w:tcBorders>
            <w:shd w:val="clear" w:color="000000" w:fill="FFFFFF"/>
            <w:noWrap/>
            <w:vAlign w:val="center"/>
          </w:tcPr>
          <w:p w14:paraId="7C3A6094" w14:textId="77777777" w:rsidR="0006390D" w:rsidRPr="00357CF0" w:rsidRDefault="0006390D" w:rsidP="0016507F">
            <w:pPr>
              <w:spacing w:after="0" w:line="240" w:lineRule="auto"/>
              <w:rPr>
                <w:rFonts w:ascii="Times New Roman" w:eastAsia="ＭＳ Ｐゴシック" w:hAnsi="Times New Roman" w:cs="Times New Roman"/>
                <w:sz w:val="24"/>
                <w:szCs w:val="24"/>
                <w:lang w:val="en-GB"/>
              </w:rPr>
            </w:pPr>
          </w:p>
        </w:tc>
        <w:tc>
          <w:tcPr>
            <w:tcW w:w="1417" w:type="dxa"/>
            <w:tcBorders>
              <w:left w:val="nil"/>
              <w:bottom w:val="nil"/>
              <w:right w:val="nil"/>
            </w:tcBorders>
            <w:shd w:val="clear" w:color="000000" w:fill="FFFFFF"/>
            <w:vAlign w:val="center"/>
          </w:tcPr>
          <w:p w14:paraId="669803DA" w14:textId="77777777" w:rsidR="0006390D" w:rsidRPr="00357CF0" w:rsidRDefault="0006390D"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left w:val="nil"/>
              <w:bottom w:val="nil"/>
              <w:right w:val="nil"/>
            </w:tcBorders>
            <w:shd w:val="clear" w:color="000000" w:fill="FFFFFF"/>
            <w:noWrap/>
            <w:vAlign w:val="center"/>
          </w:tcPr>
          <w:p w14:paraId="70D8A639" w14:textId="77777777" w:rsidR="0006390D" w:rsidRPr="00357CF0" w:rsidRDefault="0006390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2.7</w:t>
            </w:r>
          </w:p>
        </w:tc>
        <w:tc>
          <w:tcPr>
            <w:tcW w:w="1417" w:type="dxa"/>
            <w:tcBorders>
              <w:top w:val="nil"/>
              <w:left w:val="nil"/>
              <w:right w:val="nil"/>
            </w:tcBorders>
            <w:shd w:val="clear" w:color="auto" w:fill="auto"/>
            <w:noWrap/>
            <w:vAlign w:val="center"/>
          </w:tcPr>
          <w:p w14:paraId="426DC55A" w14:textId="47AD0626" w:rsidR="0006390D" w:rsidRPr="00357CF0" w:rsidRDefault="00E35A10"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w:t>
            </w:r>
            <w:r w:rsidR="0006390D" w:rsidRPr="00357CF0">
              <w:rPr>
                <w:rFonts w:ascii="Times New Roman" w:hAnsi="Times New Roman" w:cs="Times New Roman"/>
                <w:sz w:val="24"/>
                <w:szCs w:val="24"/>
                <w:lang w:val="en-GB"/>
              </w:rPr>
              <w:t>0.</w:t>
            </w:r>
            <w:r w:rsidRPr="00357CF0">
              <w:rPr>
                <w:rFonts w:ascii="Times New Roman" w:hAnsi="Times New Roman" w:cs="Times New Roman"/>
                <w:sz w:val="24"/>
                <w:szCs w:val="24"/>
                <w:lang w:val="en-GB"/>
              </w:rPr>
              <w:t>6</w:t>
            </w:r>
          </w:p>
        </w:tc>
        <w:tc>
          <w:tcPr>
            <w:tcW w:w="1417" w:type="dxa"/>
            <w:tcBorders>
              <w:top w:val="nil"/>
              <w:left w:val="nil"/>
              <w:right w:val="nil"/>
            </w:tcBorders>
            <w:shd w:val="clear" w:color="auto" w:fill="auto"/>
            <w:noWrap/>
            <w:vAlign w:val="center"/>
          </w:tcPr>
          <w:p w14:paraId="0838F639" w14:textId="2DE8D657" w:rsidR="0006390D" w:rsidRPr="00357CF0" w:rsidRDefault="0006390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2</w:t>
            </w:r>
            <w:r w:rsidRPr="00357CF0">
              <w:rPr>
                <w:rFonts w:ascii="Times New Roman" w:eastAsia="ＭＳ Ｐゴシック" w:hAnsi="Times New Roman" w:cs="Times New Roman"/>
                <w:b/>
                <w:bCs/>
                <w:sz w:val="24"/>
                <w:szCs w:val="24"/>
                <w:lang w:val="en-GB"/>
              </w:rPr>
              <w:t>.</w:t>
            </w:r>
            <w:r w:rsidR="00E35A10" w:rsidRPr="00357CF0">
              <w:rPr>
                <w:rFonts w:ascii="Times New Roman" w:eastAsia="ＭＳ Ｐゴシック" w:hAnsi="Times New Roman" w:cs="Times New Roman"/>
                <w:b/>
                <w:bCs/>
                <w:sz w:val="24"/>
                <w:szCs w:val="24"/>
                <w:lang w:val="en-GB"/>
              </w:rPr>
              <w:t>3</w:t>
            </w:r>
          </w:p>
        </w:tc>
        <w:tc>
          <w:tcPr>
            <w:tcW w:w="1417" w:type="dxa"/>
            <w:tcBorders>
              <w:top w:val="nil"/>
              <w:left w:val="nil"/>
              <w:right w:val="nil"/>
            </w:tcBorders>
            <w:shd w:val="clear" w:color="auto" w:fill="auto"/>
            <w:vAlign w:val="center"/>
          </w:tcPr>
          <w:p w14:paraId="0C4AAB19" w14:textId="673921C2" w:rsidR="0006390D" w:rsidRPr="00357CF0" w:rsidRDefault="0006390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E35A10" w:rsidRPr="00357CF0">
              <w:rPr>
                <w:rFonts w:ascii="Times New Roman" w:hAnsi="Times New Roman" w:cs="Times New Roman"/>
                <w:b/>
                <w:bCs/>
                <w:sz w:val="24"/>
                <w:szCs w:val="24"/>
                <w:lang w:val="en-GB"/>
              </w:rPr>
              <w:t>5</w:t>
            </w:r>
          </w:p>
        </w:tc>
        <w:tc>
          <w:tcPr>
            <w:tcW w:w="1388" w:type="dxa"/>
            <w:tcBorders>
              <w:top w:val="nil"/>
              <w:left w:val="nil"/>
              <w:right w:val="nil"/>
            </w:tcBorders>
            <w:vAlign w:val="center"/>
          </w:tcPr>
          <w:p w14:paraId="27928F03" w14:textId="0C58C274" w:rsidR="0006390D" w:rsidRPr="00357CF0" w:rsidRDefault="0006390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w:t>
            </w:r>
            <w:r w:rsidR="00E35A10" w:rsidRPr="00357CF0">
              <w:rPr>
                <w:rFonts w:ascii="Times New Roman" w:hAnsi="Times New Roman" w:cs="Times New Roman"/>
                <w:b/>
                <w:bCs/>
                <w:sz w:val="24"/>
                <w:szCs w:val="24"/>
                <w:lang w:val="en-GB"/>
              </w:rPr>
              <w:t>8.1</w:t>
            </w:r>
          </w:p>
        </w:tc>
        <w:tc>
          <w:tcPr>
            <w:tcW w:w="1334" w:type="dxa"/>
            <w:tcBorders>
              <w:top w:val="nil"/>
              <w:left w:val="nil"/>
              <w:right w:val="nil"/>
            </w:tcBorders>
            <w:vAlign w:val="center"/>
          </w:tcPr>
          <w:p w14:paraId="3C853105" w14:textId="3D0B2419" w:rsidR="0006390D" w:rsidRPr="00357CF0" w:rsidRDefault="00E35A10"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hint="eastAsia"/>
                <w:b/>
                <w:bCs/>
                <w:sz w:val="24"/>
                <w:szCs w:val="24"/>
                <w:lang w:val="en-GB"/>
              </w:rPr>
              <w:t>6</w:t>
            </w:r>
            <w:r w:rsidRPr="00357CF0">
              <w:rPr>
                <w:rFonts w:ascii="Times New Roman" w:eastAsia="游ゴシック Medium" w:hAnsi="Times New Roman" w:cs="Times New Roman"/>
                <w:b/>
                <w:bCs/>
                <w:sz w:val="24"/>
                <w:szCs w:val="24"/>
                <w:lang w:val="en-GB"/>
              </w:rPr>
              <w:t>.0</w:t>
            </w:r>
          </w:p>
        </w:tc>
        <w:tc>
          <w:tcPr>
            <w:tcW w:w="1296" w:type="dxa"/>
            <w:tcBorders>
              <w:top w:val="nil"/>
              <w:left w:val="nil"/>
              <w:right w:val="nil"/>
            </w:tcBorders>
            <w:vAlign w:val="center"/>
          </w:tcPr>
          <w:p w14:paraId="5CB658DE" w14:textId="77777777" w:rsidR="0006390D" w:rsidRPr="00357CF0" w:rsidRDefault="0006390D"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1A9B2F42" w14:textId="77777777" w:rsidTr="0016507F">
        <w:trPr>
          <w:trHeight w:hRule="exact" w:val="113"/>
        </w:trPr>
        <w:tc>
          <w:tcPr>
            <w:tcW w:w="2551" w:type="dxa"/>
            <w:tcBorders>
              <w:top w:val="nil"/>
              <w:left w:val="nil"/>
              <w:bottom w:val="nil"/>
              <w:right w:val="nil"/>
            </w:tcBorders>
            <w:shd w:val="clear" w:color="000000" w:fill="FFFFFF"/>
            <w:noWrap/>
            <w:vAlign w:val="center"/>
          </w:tcPr>
          <w:p w14:paraId="679112E5" w14:textId="77777777" w:rsidR="0006390D" w:rsidRPr="00357CF0" w:rsidRDefault="0006390D"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vAlign w:val="center"/>
          </w:tcPr>
          <w:p w14:paraId="438ED793" w14:textId="77777777" w:rsidR="0006390D" w:rsidRPr="00357CF0" w:rsidRDefault="0006390D"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000000" w:fill="FFFFFF"/>
            <w:noWrap/>
            <w:vAlign w:val="center"/>
          </w:tcPr>
          <w:p w14:paraId="59F0E9F5" w14:textId="77777777" w:rsidR="0006390D" w:rsidRPr="00357CF0" w:rsidRDefault="0006390D"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left w:val="nil"/>
              <w:bottom w:val="nil"/>
              <w:right w:val="nil"/>
            </w:tcBorders>
            <w:shd w:val="clear" w:color="000000" w:fill="FFFFFF"/>
            <w:noWrap/>
            <w:vAlign w:val="center"/>
          </w:tcPr>
          <w:p w14:paraId="0A4C47C1" w14:textId="77777777" w:rsidR="0006390D" w:rsidRPr="00357CF0" w:rsidRDefault="0006390D"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left w:val="nil"/>
              <w:bottom w:val="nil"/>
              <w:right w:val="nil"/>
            </w:tcBorders>
            <w:shd w:val="clear" w:color="000000" w:fill="FFFFFF"/>
            <w:noWrap/>
            <w:vAlign w:val="center"/>
          </w:tcPr>
          <w:p w14:paraId="2B69723C" w14:textId="77777777" w:rsidR="0006390D" w:rsidRPr="00357CF0" w:rsidRDefault="0006390D"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left w:val="nil"/>
              <w:bottom w:val="nil"/>
              <w:right w:val="nil"/>
            </w:tcBorders>
            <w:shd w:val="clear" w:color="000000" w:fill="FFFFFF"/>
            <w:vAlign w:val="center"/>
          </w:tcPr>
          <w:p w14:paraId="07502757" w14:textId="77777777" w:rsidR="0006390D" w:rsidRPr="00357CF0" w:rsidRDefault="0006390D" w:rsidP="0016507F">
            <w:pPr>
              <w:spacing w:after="0" w:line="240" w:lineRule="auto"/>
              <w:jc w:val="center"/>
              <w:rPr>
                <w:rFonts w:ascii="Times New Roman" w:hAnsi="Times New Roman" w:cs="Times New Roman"/>
                <w:b/>
                <w:bCs/>
                <w:sz w:val="24"/>
                <w:szCs w:val="24"/>
                <w:lang w:val="en-GB"/>
              </w:rPr>
            </w:pPr>
          </w:p>
        </w:tc>
        <w:tc>
          <w:tcPr>
            <w:tcW w:w="1388" w:type="dxa"/>
            <w:tcBorders>
              <w:left w:val="nil"/>
              <w:bottom w:val="nil"/>
              <w:right w:val="nil"/>
            </w:tcBorders>
            <w:shd w:val="clear" w:color="000000" w:fill="FFFFFF"/>
            <w:vAlign w:val="center"/>
          </w:tcPr>
          <w:p w14:paraId="2901E948" w14:textId="77777777" w:rsidR="0006390D" w:rsidRPr="00357CF0" w:rsidRDefault="0006390D" w:rsidP="0016507F">
            <w:pPr>
              <w:spacing w:after="0" w:line="240" w:lineRule="auto"/>
              <w:jc w:val="center"/>
              <w:rPr>
                <w:rFonts w:ascii="Times New Roman" w:hAnsi="Times New Roman" w:cs="Times New Roman"/>
                <w:b/>
                <w:bCs/>
                <w:sz w:val="24"/>
                <w:szCs w:val="24"/>
                <w:lang w:val="en-GB"/>
              </w:rPr>
            </w:pPr>
          </w:p>
        </w:tc>
        <w:tc>
          <w:tcPr>
            <w:tcW w:w="1334" w:type="dxa"/>
            <w:tcBorders>
              <w:left w:val="nil"/>
              <w:bottom w:val="nil"/>
              <w:right w:val="nil"/>
            </w:tcBorders>
            <w:shd w:val="clear" w:color="000000" w:fill="FFFFFF"/>
            <w:vAlign w:val="center"/>
          </w:tcPr>
          <w:p w14:paraId="495F3D3B" w14:textId="77777777" w:rsidR="0006390D" w:rsidRPr="00357CF0" w:rsidRDefault="0006390D" w:rsidP="0016507F">
            <w:pPr>
              <w:spacing w:after="0" w:line="240" w:lineRule="auto"/>
              <w:jc w:val="center"/>
              <w:rPr>
                <w:rFonts w:ascii="Times New Roman" w:hAnsi="Times New Roman" w:cs="Times New Roman"/>
                <w:b/>
                <w:bCs/>
                <w:sz w:val="24"/>
                <w:szCs w:val="24"/>
                <w:lang w:val="en-GB"/>
              </w:rPr>
            </w:pPr>
          </w:p>
        </w:tc>
        <w:tc>
          <w:tcPr>
            <w:tcW w:w="1296" w:type="dxa"/>
            <w:tcBorders>
              <w:left w:val="nil"/>
              <w:bottom w:val="nil"/>
              <w:right w:val="nil"/>
            </w:tcBorders>
            <w:shd w:val="clear" w:color="000000" w:fill="FFFFFF"/>
            <w:vAlign w:val="center"/>
          </w:tcPr>
          <w:p w14:paraId="65BCE49C" w14:textId="77777777" w:rsidR="0006390D" w:rsidRPr="00357CF0" w:rsidRDefault="0006390D" w:rsidP="0016507F">
            <w:pPr>
              <w:spacing w:after="0" w:line="240" w:lineRule="auto"/>
              <w:jc w:val="center"/>
              <w:rPr>
                <w:rFonts w:ascii="Times New Roman" w:hAnsi="Times New Roman" w:cs="Times New Roman"/>
                <w:sz w:val="24"/>
                <w:szCs w:val="24"/>
                <w:lang w:val="en-GB"/>
              </w:rPr>
            </w:pPr>
          </w:p>
        </w:tc>
      </w:tr>
      <w:tr w:rsidR="00357CF0" w:rsidRPr="00357CF0" w14:paraId="22718754" w14:textId="77777777" w:rsidTr="0016507F">
        <w:trPr>
          <w:trHeight w:val="315"/>
        </w:trPr>
        <w:tc>
          <w:tcPr>
            <w:tcW w:w="2551" w:type="dxa"/>
            <w:tcBorders>
              <w:top w:val="nil"/>
              <w:left w:val="nil"/>
              <w:bottom w:val="nil"/>
              <w:right w:val="nil"/>
            </w:tcBorders>
            <w:shd w:val="clear" w:color="000000" w:fill="FFFFFF"/>
            <w:noWrap/>
            <w:vAlign w:val="center"/>
            <w:hideMark/>
          </w:tcPr>
          <w:p w14:paraId="4E70B0BF" w14:textId="77777777" w:rsidR="0006390D" w:rsidRPr="00357CF0" w:rsidRDefault="0006390D"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Middle emerging adults</w:t>
            </w:r>
          </w:p>
        </w:tc>
        <w:tc>
          <w:tcPr>
            <w:tcW w:w="1417" w:type="dxa"/>
            <w:tcBorders>
              <w:top w:val="nil"/>
              <w:left w:val="nil"/>
              <w:bottom w:val="nil"/>
              <w:right w:val="nil"/>
            </w:tcBorders>
            <w:shd w:val="clear" w:color="000000" w:fill="FFFFFF"/>
            <w:vAlign w:val="center"/>
          </w:tcPr>
          <w:p w14:paraId="54396AF3" w14:textId="77777777" w:rsidR="0006390D" w:rsidRPr="00357CF0" w:rsidRDefault="0006390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000000" w:fill="FFFFFF"/>
            <w:noWrap/>
            <w:vAlign w:val="center"/>
          </w:tcPr>
          <w:p w14:paraId="39C8C4C5" w14:textId="4A540C09" w:rsidR="0006390D" w:rsidRPr="00357CF0" w:rsidRDefault="0006390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15.</w:t>
            </w:r>
            <w:r w:rsidR="00E35A10" w:rsidRPr="00357CF0">
              <w:rPr>
                <w:rFonts w:ascii="Times New Roman" w:eastAsia="ＭＳ Ｐゴシック" w:hAnsi="Times New Roman" w:cs="Times New Roman"/>
                <w:b/>
                <w:bCs/>
                <w:sz w:val="24"/>
                <w:szCs w:val="24"/>
                <w:lang w:val="en-GB"/>
              </w:rPr>
              <w:t>5</w:t>
            </w:r>
            <w:r w:rsidRPr="00357CF0">
              <w:rPr>
                <w:rFonts w:ascii="Times New Roman" w:hAnsi="Times New Roman" w:cs="Times New Roman"/>
                <w:b/>
                <w:bCs/>
                <w:sz w:val="24"/>
                <w:szCs w:val="24"/>
                <w:lang w:val="en-GB"/>
              </w:rPr>
              <w:t xml:space="preserve"> (+)</w:t>
            </w:r>
          </w:p>
        </w:tc>
        <w:tc>
          <w:tcPr>
            <w:tcW w:w="1417" w:type="dxa"/>
            <w:tcBorders>
              <w:left w:val="nil"/>
              <w:bottom w:val="nil"/>
              <w:right w:val="nil"/>
            </w:tcBorders>
            <w:shd w:val="clear" w:color="000000" w:fill="FFFFFF"/>
            <w:noWrap/>
            <w:vAlign w:val="center"/>
          </w:tcPr>
          <w:p w14:paraId="663180E5" w14:textId="65E48B04" w:rsidR="0006390D" w:rsidRPr="00357CF0" w:rsidRDefault="0006390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17.</w:t>
            </w:r>
            <w:r w:rsidR="00E35A10" w:rsidRPr="00357CF0">
              <w:rPr>
                <w:rFonts w:ascii="Times New Roman" w:eastAsia="ＭＳ Ｐゴシック" w:hAnsi="Times New Roman" w:cs="Times New Roman"/>
                <w:sz w:val="24"/>
                <w:szCs w:val="24"/>
                <w:lang w:val="en-GB"/>
              </w:rPr>
              <w:t>5</w:t>
            </w:r>
          </w:p>
        </w:tc>
        <w:tc>
          <w:tcPr>
            <w:tcW w:w="1417" w:type="dxa"/>
            <w:tcBorders>
              <w:left w:val="nil"/>
              <w:bottom w:val="nil"/>
              <w:right w:val="nil"/>
            </w:tcBorders>
            <w:shd w:val="clear" w:color="000000" w:fill="FFFFFF"/>
            <w:noWrap/>
            <w:vAlign w:val="center"/>
          </w:tcPr>
          <w:p w14:paraId="142ACE66" w14:textId="62670784" w:rsidR="0006390D" w:rsidRPr="00357CF0" w:rsidRDefault="0006390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26.</w:t>
            </w:r>
            <w:r w:rsidR="00E35A10" w:rsidRPr="00357CF0">
              <w:rPr>
                <w:rFonts w:ascii="Times New Roman" w:eastAsia="ＭＳ Ｐゴシック" w:hAnsi="Times New Roman" w:cs="Times New Roman"/>
                <w:b/>
                <w:bCs/>
                <w:sz w:val="24"/>
                <w:szCs w:val="24"/>
                <w:lang w:val="en-GB"/>
              </w:rPr>
              <w:t>5</w:t>
            </w:r>
            <w:r w:rsidRPr="00357CF0">
              <w:rPr>
                <w:rFonts w:ascii="Times New Roman" w:hAnsi="Times New Roman" w:cs="Times New Roman"/>
                <w:b/>
                <w:bCs/>
                <w:sz w:val="24"/>
                <w:szCs w:val="24"/>
                <w:lang w:val="en-GB"/>
              </w:rPr>
              <w:t xml:space="preserve"> (+)</w:t>
            </w:r>
          </w:p>
        </w:tc>
        <w:tc>
          <w:tcPr>
            <w:tcW w:w="1417" w:type="dxa"/>
            <w:tcBorders>
              <w:left w:val="nil"/>
              <w:bottom w:val="nil"/>
              <w:right w:val="nil"/>
            </w:tcBorders>
            <w:shd w:val="clear" w:color="000000" w:fill="FFFFFF"/>
            <w:vAlign w:val="center"/>
          </w:tcPr>
          <w:p w14:paraId="493CE689" w14:textId="77777777" w:rsidR="0006390D" w:rsidRPr="00357CF0" w:rsidRDefault="0006390D"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15.7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left w:val="nil"/>
              <w:bottom w:val="nil"/>
              <w:right w:val="nil"/>
            </w:tcBorders>
            <w:shd w:val="clear" w:color="000000" w:fill="FFFFFF"/>
            <w:vAlign w:val="center"/>
          </w:tcPr>
          <w:p w14:paraId="4064FA8C" w14:textId="59B63C85" w:rsidR="0006390D" w:rsidRPr="00357CF0" w:rsidRDefault="0006390D"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10.</w:t>
            </w:r>
            <w:r w:rsidR="00E35A10" w:rsidRPr="00357CF0">
              <w:rPr>
                <w:rFonts w:ascii="Times New Roman" w:eastAsia="ＭＳ Ｐゴシック" w:hAnsi="Times New Roman" w:cs="Times New Roman"/>
                <w:b/>
                <w:bCs/>
                <w:sz w:val="24"/>
                <w:szCs w:val="24"/>
                <w:lang w:val="en-GB"/>
              </w:rPr>
              <w:t>7</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34" w:type="dxa"/>
            <w:tcBorders>
              <w:left w:val="nil"/>
              <w:bottom w:val="nil"/>
              <w:right w:val="nil"/>
            </w:tcBorders>
            <w:shd w:val="clear" w:color="000000" w:fill="FFFFFF"/>
            <w:vAlign w:val="center"/>
          </w:tcPr>
          <w:p w14:paraId="7CECB275" w14:textId="154E2EB4" w:rsidR="0006390D" w:rsidRPr="00357CF0" w:rsidRDefault="0006390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14.</w:t>
            </w:r>
            <w:r w:rsidR="00E35A10" w:rsidRPr="00357CF0">
              <w:rPr>
                <w:rFonts w:ascii="Times New Roman" w:hAnsi="Times New Roman" w:cs="Times New Roman"/>
                <w:b/>
                <w:bCs/>
                <w:sz w:val="24"/>
                <w:szCs w:val="24"/>
                <w:lang w:val="en-GB"/>
              </w:rPr>
              <w:t>2</w:t>
            </w:r>
            <w:r w:rsidRPr="00357CF0">
              <w:rPr>
                <w:rFonts w:ascii="Times New Roman" w:hAnsi="Times New Roman" w:cs="Times New Roman"/>
                <w:b/>
                <w:bCs/>
                <w:sz w:val="24"/>
                <w:szCs w:val="24"/>
                <w:lang w:val="en-GB"/>
              </w:rPr>
              <w:t xml:space="preserve"> (+)</w:t>
            </w:r>
          </w:p>
        </w:tc>
        <w:tc>
          <w:tcPr>
            <w:tcW w:w="1296" w:type="dxa"/>
            <w:tcBorders>
              <w:left w:val="nil"/>
              <w:bottom w:val="nil"/>
              <w:right w:val="nil"/>
            </w:tcBorders>
            <w:shd w:val="clear" w:color="000000" w:fill="FFFFFF"/>
            <w:vAlign w:val="center"/>
          </w:tcPr>
          <w:p w14:paraId="1F873E66" w14:textId="77777777" w:rsidR="0006390D" w:rsidRPr="00357CF0" w:rsidRDefault="0006390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r w:rsidR="00357CF0" w:rsidRPr="00357CF0" w14:paraId="0CBED9F0" w14:textId="77777777" w:rsidTr="0016507F">
        <w:trPr>
          <w:trHeight w:val="315"/>
        </w:trPr>
        <w:tc>
          <w:tcPr>
            <w:tcW w:w="2551" w:type="dxa"/>
            <w:tcBorders>
              <w:top w:val="nil"/>
              <w:left w:val="nil"/>
              <w:right w:val="nil"/>
            </w:tcBorders>
            <w:shd w:val="clear" w:color="000000" w:fill="FFFFFF"/>
            <w:noWrap/>
            <w:vAlign w:val="center"/>
          </w:tcPr>
          <w:p w14:paraId="786164CC" w14:textId="77777777" w:rsidR="0006390D" w:rsidRPr="00357CF0" w:rsidRDefault="0006390D" w:rsidP="0016507F">
            <w:pPr>
              <w:spacing w:after="0" w:line="240" w:lineRule="auto"/>
              <w:rPr>
                <w:rFonts w:ascii="Times New Roman" w:eastAsia="ＭＳ Ｐゴシック" w:hAnsi="Times New Roman" w:cs="Times New Roman"/>
                <w:b/>
                <w:bCs/>
                <w:sz w:val="24"/>
                <w:szCs w:val="24"/>
                <w:lang w:val="en-GB"/>
              </w:rPr>
            </w:pPr>
          </w:p>
        </w:tc>
        <w:tc>
          <w:tcPr>
            <w:tcW w:w="1417" w:type="dxa"/>
            <w:tcBorders>
              <w:top w:val="nil"/>
              <w:left w:val="nil"/>
              <w:right w:val="nil"/>
            </w:tcBorders>
            <w:shd w:val="clear" w:color="000000" w:fill="FFFFFF"/>
            <w:vAlign w:val="center"/>
          </w:tcPr>
          <w:p w14:paraId="4B64EAA8" w14:textId="77777777" w:rsidR="0006390D" w:rsidRPr="00357CF0" w:rsidRDefault="0006390D"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right w:val="nil"/>
            </w:tcBorders>
            <w:shd w:val="clear" w:color="000000" w:fill="FFFFFF"/>
            <w:noWrap/>
            <w:vAlign w:val="center"/>
          </w:tcPr>
          <w:p w14:paraId="798B154E" w14:textId="77777777" w:rsidR="0006390D" w:rsidRPr="00357CF0" w:rsidRDefault="0006390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2</w:t>
            </w:r>
            <w:r w:rsidRPr="00357CF0">
              <w:rPr>
                <w:rFonts w:ascii="Times New Roman" w:hAnsi="Times New Roman" w:cs="Times New Roman"/>
                <w:b/>
                <w:bCs/>
                <w:sz w:val="24"/>
                <w:szCs w:val="24"/>
                <w:lang w:val="en-GB"/>
              </w:rPr>
              <w:t>.6</w:t>
            </w:r>
          </w:p>
        </w:tc>
        <w:tc>
          <w:tcPr>
            <w:tcW w:w="1417" w:type="dxa"/>
            <w:tcBorders>
              <w:top w:val="nil"/>
              <w:left w:val="nil"/>
              <w:right w:val="nil"/>
            </w:tcBorders>
            <w:shd w:val="clear" w:color="000000" w:fill="FFFFFF"/>
            <w:noWrap/>
            <w:vAlign w:val="center"/>
          </w:tcPr>
          <w:p w14:paraId="67BD4F37" w14:textId="67322CE6" w:rsidR="0006390D" w:rsidRPr="00357CF0" w:rsidRDefault="0006390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sz w:val="24"/>
                <w:szCs w:val="24"/>
                <w:lang w:val="en-GB"/>
              </w:rPr>
              <w:t>1.</w:t>
            </w:r>
            <w:r w:rsidR="00E35A10" w:rsidRPr="00357CF0">
              <w:rPr>
                <w:rFonts w:ascii="Times New Roman" w:hAnsi="Times New Roman" w:cs="Times New Roman"/>
                <w:sz w:val="24"/>
                <w:szCs w:val="24"/>
                <w:lang w:val="en-GB"/>
              </w:rPr>
              <w:t>6</w:t>
            </w:r>
          </w:p>
        </w:tc>
        <w:tc>
          <w:tcPr>
            <w:tcW w:w="1417" w:type="dxa"/>
            <w:tcBorders>
              <w:top w:val="nil"/>
              <w:left w:val="nil"/>
              <w:right w:val="nil"/>
            </w:tcBorders>
            <w:shd w:val="clear" w:color="000000" w:fill="FFFFFF"/>
            <w:noWrap/>
            <w:vAlign w:val="center"/>
          </w:tcPr>
          <w:p w14:paraId="6494D0D0" w14:textId="6ADEB790" w:rsidR="0006390D" w:rsidRPr="00357CF0" w:rsidRDefault="0006390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3</w:t>
            </w:r>
            <w:r w:rsidRPr="00357CF0">
              <w:rPr>
                <w:rFonts w:ascii="Times New Roman" w:eastAsia="ＭＳ Ｐゴシック" w:hAnsi="Times New Roman" w:cs="Times New Roman"/>
                <w:b/>
                <w:bCs/>
                <w:sz w:val="24"/>
                <w:szCs w:val="24"/>
                <w:lang w:val="en-GB"/>
              </w:rPr>
              <w:t>.</w:t>
            </w:r>
            <w:r w:rsidR="00E35A10" w:rsidRPr="00357CF0">
              <w:rPr>
                <w:rFonts w:ascii="Times New Roman" w:eastAsia="ＭＳ Ｐゴシック" w:hAnsi="Times New Roman" w:cs="Times New Roman"/>
                <w:b/>
                <w:bCs/>
                <w:sz w:val="24"/>
                <w:szCs w:val="24"/>
                <w:lang w:val="en-GB"/>
              </w:rPr>
              <w:t>1</w:t>
            </w:r>
          </w:p>
        </w:tc>
        <w:tc>
          <w:tcPr>
            <w:tcW w:w="1417" w:type="dxa"/>
            <w:tcBorders>
              <w:top w:val="nil"/>
              <w:left w:val="nil"/>
              <w:right w:val="nil"/>
            </w:tcBorders>
            <w:shd w:val="clear" w:color="000000" w:fill="FFFFFF"/>
            <w:vAlign w:val="center"/>
          </w:tcPr>
          <w:p w14:paraId="3C1BA19E" w14:textId="07CA432B" w:rsidR="0006390D" w:rsidRPr="00357CF0" w:rsidRDefault="0006390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w:t>
            </w:r>
            <w:r w:rsidR="00E35A10" w:rsidRPr="00357CF0">
              <w:rPr>
                <w:rFonts w:ascii="Times New Roman" w:hAnsi="Times New Roman" w:cs="Times New Roman"/>
                <w:b/>
                <w:bCs/>
                <w:sz w:val="24"/>
                <w:szCs w:val="24"/>
                <w:lang w:val="en-GB"/>
              </w:rPr>
              <w:t>3.1</w:t>
            </w:r>
          </w:p>
        </w:tc>
        <w:tc>
          <w:tcPr>
            <w:tcW w:w="1388" w:type="dxa"/>
            <w:tcBorders>
              <w:top w:val="nil"/>
              <w:left w:val="nil"/>
              <w:right w:val="nil"/>
            </w:tcBorders>
            <w:shd w:val="clear" w:color="000000" w:fill="FFFFFF"/>
            <w:vAlign w:val="center"/>
          </w:tcPr>
          <w:p w14:paraId="0B13ED03" w14:textId="37471710" w:rsidR="0006390D" w:rsidRPr="00357CF0" w:rsidRDefault="0006390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−8.</w:t>
            </w:r>
            <w:r w:rsidR="00E35A10" w:rsidRPr="00357CF0">
              <w:rPr>
                <w:rFonts w:ascii="Times New Roman" w:hAnsi="Times New Roman" w:cs="Times New Roman"/>
                <w:b/>
                <w:bCs/>
                <w:sz w:val="24"/>
                <w:szCs w:val="24"/>
                <w:lang w:val="en-GB"/>
              </w:rPr>
              <w:t>1</w:t>
            </w:r>
          </w:p>
        </w:tc>
        <w:tc>
          <w:tcPr>
            <w:tcW w:w="1334" w:type="dxa"/>
            <w:tcBorders>
              <w:top w:val="nil"/>
              <w:left w:val="nil"/>
              <w:right w:val="nil"/>
            </w:tcBorders>
            <w:shd w:val="clear" w:color="000000" w:fill="FFFFFF"/>
            <w:vAlign w:val="center"/>
          </w:tcPr>
          <w:p w14:paraId="167851ED" w14:textId="405CB8C0" w:rsidR="0006390D" w:rsidRPr="00357CF0" w:rsidRDefault="0006390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hint="eastAsia"/>
                <w:b/>
                <w:bCs/>
                <w:sz w:val="24"/>
                <w:szCs w:val="24"/>
                <w:lang w:val="en-GB"/>
              </w:rPr>
              <w:t>3</w:t>
            </w:r>
            <w:r w:rsidRPr="00357CF0">
              <w:rPr>
                <w:rFonts w:ascii="Times New Roman" w:eastAsia="游ゴシック Medium" w:hAnsi="Times New Roman" w:cs="Times New Roman"/>
                <w:b/>
                <w:bCs/>
                <w:sz w:val="24"/>
                <w:szCs w:val="24"/>
                <w:lang w:val="en-GB"/>
              </w:rPr>
              <w:t>.</w:t>
            </w:r>
            <w:r w:rsidR="00E35A10" w:rsidRPr="00357CF0">
              <w:rPr>
                <w:rFonts w:ascii="Times New Roman" w:eastAsia="游ゴシック Medium" w:hAnsi="Times New Roman" w:cs="Times New Roman"/>
                <w:b/>
                <w:bCs/>
                <w:sz w:val="24"/>
                <w:szCs w:val="24"/>
                <w:lang w:val="en-GB"/>
              </w:rPr>
              <w:t>6</w:t>
            </w:r>
          </w:p>
        </w:tc>
        <w:tc>
          <w:tcPr>
            <w:tcW w:w="1296" w:type="dxa"/>
            <w:tcBorders>
              <w:top w:val="nil"/>
              <w:left w:val="nil"/>
              <w:right w:val="nil"/>
            </w:tcBorders>
            <w:shd w:val="clear" w:color="000000" w:fill="FFFFFF"/>
            <w:vAlign w:val="center"/>
          </w:tcPr>
          <w:p w14:paraId="20EBAFAA" w14:textId="77777777" w:rsidR="0006390D" w:rsidRPr="00357CF0" w:rsidRDefault="0006390D" w:rsidP="0016507F">
            <w:pPr>
              <w:spacing w:after="0" w:line="240" w:lineRule="auto"/>
              <w:jc w:val="center"/>
              <w:rPr>
                <w:rFonts w:ascii="Times New Roman" w:eastAsia="游ゴシック Medium" w:hAnsi="Times New Roman" w:cs="Times New Roman"/>
                <w:b/>
                <w:bCs/>
                <w:sz w:val="24"/>
                <w:szCs w:val="24"/>
                <w:lang w:val="en-GB"/>
              </w:rPr>
            </w:pPr>
          </w:p>
        </w:tc>
      </w:tr>
      <w:tr w:rsidR="00357CF0" w:rsidRPr="00357CF0" w14:paraId="3B662FEC" w14:textId="77777777" w:rsidTr="0016507F">
        <w:trPr>
          <w:trHeight w:hRule="exact" w:val="113"/>
        </w:trPr>
        <w:tc>
          <w:tcPr>
            <w:tcW w:w="2551" w:type="dxa"/>
            <w:tcBorders>
              <w:top w:val="nil"/>
              <w:left w:val="nil"/>
              <w:right w:val="nil"/>
            </w:tcBorders>
            <w:shd w:val="clear" w:color="000000" w:fill="FFFFFF"/>
            <w:noWrap/>
            <w:vAlign w:val="center"/>
          </w:tcPr>
          <w:p w14:paraId="10BB831D" w14:textId="77777777" w:rsidR="0006390D" w:rsidRPr="00357CF0" w:rsidRDefault="0006390D"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shd w:val="clear" w:color="000000" w:fill="FFFFFF"/>
            <w:vAlign w:val="center"/>
          </w:tcPr>
          <w:p w14:paraId="04A1A87C" w14:textId="77777777" w:rsidR="0006390D" w:rsidRPr="00357CF0" w:rsidRDefault="0006390D" w:rsidP="0016507F">
            <w:pPr>
              <w:spacing w:after="0" w:line="240" w:lineRule="auto"/>
              <w:jc w:val="center"/>
              <w:rPr>
                <w:rFonts w:ascii="Times New Roman" w:hAnsi="Times New Roman" w:cs="Times New Roman"/>
                <w:sz w:val="24"/>
                <w:szCs w:val="24"/>
                <w:lang w:val="en-GB"/>
              </w:rPr>
            </w:pPr>
          </w:p>
        </w:tc>
        <w:tc>
          <w:tcPr>
            <w:tcW w:w="1371" w:type="dxa"/>
            <w:tcBorders>
              <w:top w:val="nil"/>
              <w:left w:val="nil"/>
              <w:right w:val="nil"/>
            </w:tcBorders>
            <w:shd w:val="clear" w:color="000000" w:fill="FFFFFF"/>
            <w:noWrap/>
            <w:vAlign w:val="center"/>
          </w:tcPr>
          <w:p w14:paraId="48C95252" w14:textId="77777777" w:rsidR="0006390D" w:rsidRPr="00357CF0" w:rsidRDefault="0006390D"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000000" w:fill="FFFFFF"/>
            <w:noWrap/>
            <w:vAlign w:val="center"/>
          </w:tcPr>
          <w:p w14:paraId="6E67F33F" w14:textId="77777777" w:rsidR="0006390D" w:rsidRPr="00357CF0" w:rsidRDefault="0006390D"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000000" w:fill="FFFFFF"/>
            <w:noWrap/>
            <w:vAlign w:val="center"/>
          </w:tcPr>
          <w:p w14:paraId="24EBA176" w14:textId="77777777" w:rsidR="0006390D" w:rsidRPr="00357CF0" w:rsidRDefault="0006390D"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right w:val="nil"/>
            </w:tcBorders>
            <w:shd w:val="clear" w:color="000000" w:fill="FFFFFF"/>
            <w:vAlign w:val="center"/>
          </w:tcPr>
          <w:p w14:paraId="7E9E0328" w14:textId="77777777" w:rsidR="0006390D" w:rsidRPr="00357CF0" w:rsidRDefault="0006390D" w:rsidP="0016507F">
            <w:pPr>
              <w:spacing w:after="0" w:line="240" w:lineRule="auto"/>
              <w:jc w:val="center"/>
              <w:rPr>
                <w:rFonts w:ascii="Times New Roman" w:hAnsi="Times New Roman" w:cs="Times New Roman"/>
                <w:sz w:val="24"/>
                <w:szCs w:val="24"/>
                <w:lang w:val="en-GB"/>
              </w:rPr>
            </w:pPr>
          </w:p>
        </w:tc>
        <w:tc>
          <w:tcPr>
            <w:tcW w:w="1388" w:type="dxa"/>
            <w:tcBorders>
              <w:top w:val="nil"/>
              <w:left w:val="nil"/>
              <w:right w:val="nil"/>
            </w:tcBorders>
            <w:shd w:val="clear" w:color="000000" w:fill="FFFFFF"/>
            <w:vAlign w:val="center"/>
          </w:tcPr>
          <w:p w14:paraId="0EEC06D3" w14:textId="77777777" w:rsidR="0006390D" w:rsidRPr="00357CF0" w:rsidRDefault="0006390D" w:rsidP="0016507F">
            <w:pPr>
              <w:spacing w:after="0" w:line="240" w:lineRule="auto"/>
              <w:jc w:val="center"/>
              <w:rPr>
                <w:rFonts w:ascii="Times New Roman" w:hAnsi="Times New Roman" w:cs="Times New Roman"/>
                <w:sz w:val="24"/>
                <w:szCs w:val="24"/>
                <w:lang w:val="en-GB"/>
              </w:rPr>
            </w:pPr>
          </w:p>
        </w:tc>
        <w:tc>
          <w:tcPr>
            <w:tcW w:w="1334" w:type="dxa"/>
            <w:tcBorders>
              <w:top w:val="nil"/>
              <w:left w:val="nil"/>
              <w:right w:val="nil"/>
            </w:tcBorders>
            <w:shd w:val="clear" w:color="000000" w:fill="FFFFFF"/>
            <w:vAlign w:val="center"/>
          </w:tcPr>
          <w:p w14:paraId="0FCE98B5" w14:textId="77777777" w:rsidR="0006390D" w:rsidRPr="00357CF0" w:rsidRDefault="0006390D" w:rsidP="0016507F">
            <w:pPr>
              <w:spacing w:after="0" w:line="240" w:lineRule="auto"/>
              <w:jc w:val="center"/>
              <w:rPr>
                <w:rFonts w:ascii="Times New Roman" w:hAnsi="Times New Roman" w:cs="Times New Roman"/>
                <w:sz w:val="24"/>
                <w:szCs w:val="24"/>
                <w:lang w:val="en-GB"/>
              </w:rPr>
            </w:pPr>
          </w:p>
        </w:tc>
        <w:tc>
          <w:tcPr>
            <w:tcW w:w="1296" w:type="dxa"/>
            <w:tcBorders>
              <w:top w:val="nil"/>
              <w:left w:val="nil"/>
              <w:right w:val="nil"/>
            </w:tcBorders>
            <w:shd w:val="clear" w:color="000000" w:fill="FFFFFF"/>
            <w:vAlign w:val="center"/>
          </w:tcPr>
          <w:p w14:paraId="03C5193F" w14:textId="77777777" w:rsidR="0006390D" w:rsidRPr="00357CF0" w:rsidRDefault="0006390D" w:rsidP="0016507F">
            <w:pPr>
              <w:spacing w:after="0" w:line="240" w:lineRule="auto"/>
              <w:jc w:val="center"/>
              <w:rPr>
                <w:rFonts w:ascii="Times New Roman" w:hAnsi="Times New Roman" w:cs="Times New Roman"/>
                <w:sz w:val="24"/>
                <w:szCs w:val="24"/>
                <w:lang w:val="en-GB"/>
              </w:rPr>
            </w:pPr>
          </w:p>
        </w:tc>
      </w:tr>
      <w:tr w:rsidR="00357CF0" w:rsidRPr="00357CF0" w14:paraId="00F64A36" w14:textId="77777777" w:rsidTr="0016507F">
        <w:trPr>
          <w:trHeight w:val="315"/>
        </w:trPr>
        <w:tc>
          <w:tcPr>
            <w:tcW w:w="2551" w:type="dxa"/>
            <w:tcBorders>
              <w:left w:val="nil"/>
              <w:bottom w:val="single" w:sz="4" w:space="0" w:color="auto"/>
              <w:right w:val="nil"/>
            </w:tcBorders>
            <w:shd w:val="clear" w:color="000000" w:fill="FFFFFF"/>
            <w:noWrap/>
            <w:vAlign w:val="center"/>
          </w:tcPr>
          <w:p w14:paraId="5A4946C0" w14:textId="77777777" w:rsidR="0006390D" w:rsidRPr="00357CF0" w:rsidRDefault="0006390D"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Total (%)</w:t>
            </w:r>
          </w:p>
        </w:tc>
        <w:tc>
          <w:tcPr>
            <w:tcW w:w="1417" w:type="dxa"/>
            <w:tcBorders>
              <w:left w:val="nil"/>
              <w:bottom w:val="single" w:sz="4" w:space="0" w:color="auto"/>
              <w:right w:val="nil"/>
            </w:tcBorders>
            <w:shd w:val="clear" w:color="000000" w:fill="FFFFFF"/>
            <w:vAlign w:val="center"/>
          </w:tcPr>
          <w:p w14:paraId="482C21AB" w14:textId="77777777" w:rsidR="0006390D" w:rsidRPr="00357CF0" w:rsidRDefault="0006390D" w:rsidP="0016507F">
            <w:pPr>
              <w:spacing w:after="0" w:line="240" w:lineRule="auto"/>
              <w:jc w:val="center"/>
              <w:rPr>
                <w:rFonts w:ascii="Times New Roman" w:hAnsi="Times New Roman" w:cs="Times New Roman"/>
                <w:sz w:val="24"/>
                <w:szCs w:val="24"/>
                <w:lang w:val="en-GB"/>
              </w:rPr>
            </w:pPr>
          </w:p>
        </w:tc>
        <w:tc>
          <w:tcPr>
            <w:tcW w:w="1371" w:type="dxa"/>
            <w:tcBorders>
              <w:left w:val="nil"/>
              <w:bottom w:val="single" w:sz="4" w:space="0" w:color="auto"/>
              <w:right w:val="nil"/>
            </w:tcBorders>
            <w:shd w:val="clear" w:color="000000" w:fill="FFFFFF"/>
            <w:noWrap/>
            <w:vAlign w:val="center"/>
          </w:tcPr>
          <w:p w14:paraId="601488DE" w14:textId="1F863B30" w:rsidR="0006390D" w:rsidRPr="00357CF0" w:rsidRDefault="0006390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w:t>
            </w:r>
            <w:r w:rsidR="00E35A10" w:rsidRPr="00357CF0">
              <w:rPr>
                <w:rFonts w:ascii="Times New Roman" w:hAnsi="Times New Roman" w:cs="Times New Roman"/>
                <w:sz w:val="24"/>
                <w:szCs w:val="24"/>
                <w:lang w:val="en-GB"/>
              </w:rPr>
              <w:t>4</w:t>
            </w:r>
          </w:p>
        </w:tc>
        <w:tc>
          <w:tcPr>
            <w:tcW w:w="1417" w:type="dxa"/>
            <w:tcBorders>
              <w:left w:val="nil"/>
              <w:bottom w:val="single" w:sz="4" w:space="0" w:color="auto"/>
              <w:right w:val="nil"/>
            </w:tcBorders>
            <w:shd w:val="clear" w:color="000000" w:fill="FFFFFF"/>
            <w:noWrap/>
            <w:vAlign w:val="center"/>
          </w:tcPr>
          <w:p w14:paraId="0ED38E22" w14:textId="77777777" w:rsidR="0006390D" w:rsidRPr="00357CF0" w:rsidRDefault="0006390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16.7</w:t>
            </w:r>
          </w:p>
        </w:tc>
        <w:tc>
          <w:tcPr>
            <w:tcW w:w="1417" w:type="dxa"/>
            <w:tcBorders>
              <w:left w:val="nil"/>
              <w:bottom w:val="single" w:sz="4" w:space="0" w:color="auto"/>
              <w:right w:val="nil"/>
            </w:tcBorders>
            <w:shd w:val="clear" w:color="000000" w:fill="FFFFFF"/>
            <w:noWrap/>
            <w:vAlign w:val="center"/>
          </w:tcPr>
          <w:p w14:paraId="65006DE4" w14:textId="77777777" w:rsidR="0006390D" w:rsidRPr="00357CF0" w:rsidRDefault="0006390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2</w:t>
            </w:r>
            <w:r w:rsidRPr="00357CF0">
              <w:rPr>
                <w:rFonts w:ascii="Times New Roman" w:eastAsia="ＭＳ Ｐゴシック" w:hAnsi="Times New Roman" w:cs="Times New Roman"/>
                <w:sz w:val="24"/>
                <w:szCs w:val="24"/>
                <w:lang w:val="en-GB"/>
              </w:rPr>
              <w:t>4.9</w:t>
            </w:r>
          </w:p>
        </w:tc>
        <w:tc>
          <w:tcPr>
            <w:tcW w:w="1417" w:type="dxa"/>
            <w:tcBorders>
              <w:left w:val="nil"/>
              <w:bottom w:val="single" w:sz="4" w:space="0" w:color="auto"/>
              <w:right w:val="nil"/>
            </w:tcBorders>
            <w:shd w:val="clear" w:color="000000" w:fill="FFFFFF"/>
            <w:vAlign w:val="center"/>
          </w:tcPr>
          <w:p w14:paraId="5C849EDD" w14:textId="444C08A5" w:rsidR="0006390D" w:rsidRPr="00357CF0" w:rsidRDefault="0006390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7.</w:t>
            </w:r>
            <w:r w:rsidR="00E35A10" w:rsidRPr="00357CF0">
              <w:rPr>
                <w:rFonts w:ascii="Times New Roman" w:hAnsi="Times New Roman" w:cs="Times New Roman"/>
                <w:sz w:val="24"/>
                <w:szCs w:val="24"/>
                <w:lang w:val="en-GB"/>
              </w:rPr>
              <w:t>1</w:t>
            </w:r>
          </w:p>
        </w:tc>
        <w:tc>
          <w:tcPr>
            <w:tcW w:w="1388" w:type="dxa"/>
            <w:tcBorders>
              <w:left w:val="nil"/>
              <w:bottom w:val="single" w:sz="4" w:space="0" w:color="auto"/>
              <w:right w:val="nil"/>
            </w:tcBorders>
            <w:shd w:val="clear" w:color="000000" w:fill="FFFFFF"/>
            <w:vAlign w:val="center"/>
          </w:tcPr>
          <w:p w14:paraId="66CF78B9" w14:textId="4600F089" w:rsidR="0006390D" w:rsidRPr="00357CF0" w:rsidRDefault="0006390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w:t>
            </w:r>
            <w:r w:rsidR="00E35A10" w:rsidRPr="00357CF0">
              <w:rPr>
                <w:rFonts w:ascii="Times New Roman" w:hAnsi="Times New Roman" w:cs="Times New Roman"/>
                <w:sz w:val="24"/>
                <w:szCs w:val="24"/>
                <w:lang w:val="en-GB"/>
              </w:rPr>
              <w:t>1</w:t>
            </w:r>
          </w:p>
        </w:tc>
        <w:tc>
          <w:tcPr>
            <w:tcW w:w="1334" w:type="dxa"/>
            <w:tcBorders>
              <w:left w:val="nil"/>
              <w:bottom w:val="single" w:sz="4" w:space="0" w:color="auto"/>
              <w:right w:val="nil"/>
            </w:tcBorders>
            <w:shd w:val="clear" w:color="000000" w:fill="FFFFFF"/>
            <w:vAlign w:val="center"/>
          </w:tcPr>
          <w:p w14:paraId="40573563" w14:textId="6BF7D5BC" w:rsidR="0006390D" w:rsidRPr="00357CF0" w:rsidRDefault="0006390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2</w:t>
            </w:r>
            <w:r w:rsidR="00E35A10" w:rsidRPr="00357CF0">
              <w:rPr>
                <w:rFonts w:ascii="Times New Roman" w:hAnsi="Times New Roman" w:cs="Times New Roman"/>
                <w:sz w:val="24"/>
                <w:szCs w:val="24"/>
                <w:lang w:val="en-GB"/>
              </w:rPr>
              <w:t>.7</w:t>
            </w:r>
          </w:p>
        </w:tc>
        <w:tc>
          <w:tcPr>
            <w:tcW w:w="1296" w:type="dxa"/>
            <w:tcBorders>
              <w:left w:val="nil"/>
              <w:bottom w:val="single" w:sz="4" w:space="0" w:color="auto"/>
              <w:right w:val="nil"/>
            </w:tcBorders>
            <w:shd w:val="clear" w:color="000000" w:fill="FFFFFF"/>
            <w:vAlign w:val="center"/>
          </w:tcPr>
          <w:p w14:paraId="6CA7EB2F" w14:textId="77777777" w:rsidR="0006390D" w:rsidRPr="00357CF0" w:rsidRDefault="0006390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bl>
    <w:p w14:paraId="0389AEE5" w14:textId="48EF2AAA" w:rsidR="0006390D" w:rsidRPr="00357CF0" w:rsidRDefault="0006390D" w:rsidP="0006390D">
      <w:pPr>
        <w:spacing w:after="0" w:line="480" w:lineRule="auto"/>
        <w:rPr>
          <w:rFonts w:ascii="Times New Roman" w:eastAsia="ＭＳ 明朝" w:hAnsi="Times New Roman" w:cs="Times New Roman"/>
          <w:iCs/>
          <w:sz w:val="24"/>
          <w:szCs w:val="24"/>
        </w:rPr>
      </w:pPr>
      <w:r w:rsidRPr="00357CF0">
        <w:rPr>
          <w:rFonts w:ascii="Times New Roman" w:eastAsia="ＭＳ 明朝" w:hAnsi="Times New Roman" w:cs="Times New Roman"/>
          <w:i/>
          <w:sz w:val="24"/>
          <w:szCs w:val="24"/>
        </w:rPr>
        <w:t xml:space="preserve">Note. </w:t>
      </w:r>
      <w:r w:rsidRPr="00357CF0">
        <w:rPr>
          <w:rFonts w:ascii="Times New Roman" w:eastAsia="ＭＳ 明朝" w:hAnsi="Times New Roman" w:cs="Times New Roman"/>
          <w:iCs/>
          <w:sz w:val="24"/>
          <w:szCs w:val="24"/>
        </w:rPr>
        <w:t>Observed values indicated in bold are significantly different from expected values (tested by using adjusted residual analysis); (+) indicates that the observed value is higher than the expected value; (</w:t>
      </w:r>
      <w:r w:rsidRPr="00357CF0">
        <w:rPr>
          <w:rFonts w:ascii="Times New Roman" w:hAnsi="Times New Roman" w:cs="Times New Roman"/>
          <w:sz w:val="24"/>
          <w:szCs w:val="24"/>
        </w:rPr>
        <w:t>−</w:t>
      </w:r>
      <w:r w:rsidRPr="00357CF0">
        <w:rPr>
          <w:rFonts w:ascii="Times New Roman" w:eastAsia="ＭＳ 明朝" w:hAnsi="Times New Roman" w:cs="Times New Roman"/>
          <w:iCs/>
          <w:sz w:val="24"/>
          <w:szCs w:val="24"/>
        </w:rPr>
        <w:t xml:space="preserve">) indicates that the observed value is lower than the expected value. </w:t>
      </w:r>
    </w:p>
    <w:p w14:paraId="6F9DB4FC" w14:textId="77777777" w:rsidR="009F6957" w:rsidRPr="00357CF0" w:rsidRDefault="0006390D" w:rsidP="0006390D">
      <w:pPr>
        <w:spacing w:after="0" w:line="480" w:lineRule="auto"/>
        <w:rPr>
          <w:rFonts w:ascii="Times New Roman" w:eastAsia="ＭＳ 明朝" w:hAnsi="Times New Roman" w:cs="Times New Roman"/>
          <w:iCs/>
          <w:sz w:val="24"/>
          <w:szCs w:val="24"/>
        </w:rPr>
        <w:sectPr w:rsidR="009F6957" w:rsidRPr="00357CF0" w:rsidSect="00373923">
          <w:pgSz w:w="16838" w:h="11906" w:orient="landscape"/>
          <w:pgMar w:top="1440" w:right="1440" w:bottom="1440" w:left="1440" w:header="708" w:footer="708" w:gutter="0"/>
          <w:cols w:space="708"/>
          <w:docGrid w:linePitch="360"/>
        </w:sectPr>
      </w:pPr>
      <w:r w:rsidRPr="00357CF0">
        <w:rPr>
          <w:rFonts w:ascii="Times New Roman" w:eastAsia="ＭＳ 明朝" w:hAnsi="Times New Roman" w:cs="Times New Roman"/>
          <w:iCs/>
          <w:sz w:val="24"/>
          <w:szCs w:val="24"/>
        </w:rPr>
        <w:t>ASR = adjusted standardized residual.</w:t>
      </w:r>
    </w:p>
    <w:p w14:paraId="10350FED" w14:textId="608C700A" w:rsidR="009F6957" w:rsidRPr="00357CF0" w:rsidRDefault="009F6957" w:rsidP="009F6957">
      <w:pPr>
        <w:spacing w:after="0" w:line="480" w:lineRule="auto"/>
        <w:rPr>
          <w:rFonts w:ascii="Times New Roman" w:eastAsia="ＭＳ 明朝" w:hAnsi="Times New Roman" w:cs="Times New Roman"/>
          <w:sz w:val="24"/>
          <w:szCs w:val="24"/>
        </w:rPr>
      </w:pPr>
      <w:r w:rsidRPr="00357CF0">
        <w:rPr>
          <w:rFonts w:ascii="Times New Roman" w:eastAsia="ＭＳ 明朝" w:hAnsi="Times New Roman" w:cs="Times New Roman"/>
          <w:sz w:val="24"/>
          <w:szCs w:val="24"/>
        </w:rPr>
        <w:lastRenderedPageBreak/>
        <w:t>Table S11</w:t>
      </w:r>
    </w:p>
    <w:p w14:paraId="5EB0AB9F" w14:textId="1A4489E9" w:rsidR="009F6957" w:rsidRPr="00357CF0" w:rsidRDefault="009F6957" w:rsidP="009F6957">
      <w:pPr>
        <w:spacing w:after="0" w:line="480" w:lineRule="auto"/>
        <w:rPr>
          <w:rFonts w:ascii="Times New Roman" w:eastAsia="ＭＳ 明朝" w:hAnsi="Times New Roman" w:cs="Times New Roman"/>
          <w:i/>
          <w:sz w:val="24"/>
          <w:szCs w:val="24"/>
        </w:rPr>
      </w:pPr>
      <w:r w:rsidRPr="00357CF0">
        <w:rPr>
          <w:rFonts w:ascii="Times New Roman" w:eastAsia="ＭＳ 明朝" w:hAnsi="Times New Roman" w:cs="Times New Roman"/>
          <w:i/>
          <w:sz w:val="24"/>
          <w:szCs w:val="24"/>
        </w:rPr>
        <w:t>Cross</w:t>
      </w:r>
      <w:r w:rsidR="003C7676" w:rsidRPr="00357CF0">
        <w:rPr>
          <w:rFonts w:ascii="Times New Roman" w:eastAsia="ＭＳ 明朝" w:hAnsi="Times New Roman" w:cs="Times New Roman"/>
          <w:i/>
          <w:sz w:val="24"/>
          <w:szCs w:val="24"/>
        </w:rPr>
        <w:t>-t</w:t>
      </w:r>
      <w:r w:rsidRPr="00357CF0">
        <w:rPr>
          <w:rFonts w:ascii="Times New Roman" w:eastAsia="ＭＳ 明朝" w:hAnsi="Times New Roman" w:cs="Times New Roman"/>
          <w:i/>
          <w:sz w:val="24"/>
          <w:szCs w:val="24"/>
        </w:rPr>
        <w:t>abulation of Relationship Profiles and Age Groups in the Nineth Data</w:t>
      </w:r>
      <w:r w:rsidR="00001DB0" w:rsidRPr="00357CF0">
        <w:rPr>
          <w:rFonts w:ascii="Times New Roman" w:eastAsia="ＭＳ 明朝" w:hAnsi="Times New Roman" w:cs="Times New Roman"/>
          <w:i/>
          <w:sz w:val="24"/>
          <w:szCs w:val="24"/>
        </w:rPr>
        <w:t>s</w:t>
      </w:r>
      <w:r w:rsidRPr="00357CF0">
        <w:rPr>
          <w:rFonts w:ascii="Times New Roman" w:eastAsia="ＭＳ 明朝" w:hAnsi="Times New Roman" w:cs="Times New Roman"/>
          <w:i/>
          <w:sz w:val="24"/>
          <w:szCs w:val="24"/>
        </w:rPr>
        <w:t>et</w:t>
      </w:r>
    </w:p>
    <w:tbl>
      <w:tblPr>
        <w:tblW w:w="13608" w:type="dxa"/>
        <w:tblCellMar>
          <w:left w:w="99" w:type="dxa"/>
          <w:right w:w="99" w:type="dxa"/>
        </w:tblCellMar>
        <w:tblLook w:val="04A0" w:firstRow="1" w:lastRow="0" w:firstColumn="1" w:lastColumn="0" w:noHBand="0" w:noVBand="1"/>
      </w:tblPr>
      <w:tblGrid>
        <w:gridCol w:w="2551"/>
        <w:gridCol w:w="1417"/>
        <w:gridCol w:w="1371"/>
        <w:gridCol w:w="1417"/>
        <w:gridCol w:w="1417"/>
        <w:gridCol w:w="1417"/>
        <w:gridCol w:w="1388"/>
        <w:gridCol w:w="1334"/>
        <w:gridCol w:w="1296"/>
      </w:tblGrid>
      <w:tr w:rsidR="00357CF0" w:rsidRPr="00357CF0" w14:paraId="7CAF7BC8" w14:textId="77777777" w:rsidTr="0016507F">
        <w:trPr>
          <w:trHeight w:val="315"/>
        </w:trPr>
        <w:tc>
          <w:tcPr>
            <w:tcW w:w="2551" w:type="dxa"/>
            <w:tcBorders>
              <w:top w:val="single" w:sz="8" w:space="0" w:color="auto"/>
              <w:left w:val="nil"/>
              <w:right w:val="nil"/>
            </w:tcBorders>
            <w:shd w:val="clear" w:color="000000" w:fill="FFFFFF"/>
            <w:noWrap/>
            <w:vAlign w:val="center"/>
          </w:tcPr>
          <w:p w14:paraId="3AB4D944" w14:textId="77777777" w:rsidR="009F6957" w:rsidRPr="00357CF0" w:rsidRDefault="009F6957"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Age groups</w:t>
            </w:r>
          </w:p>
        </w:tc>
        <w:tc>
          <w:tcPr>
            <w:tcW w:w="1417" w:type="dxa"/>
            <w:tcBorders>
              <w:top w:val="single" w:sz="8" w:space="0" w:color="auto"/>
              <w:left w:val="nil"/>
              <w:right w:val="nil"/>
            </w:tcBorders>
            <w:shd w:val="clear" w:color="000000" w:fill="FFFFFF"/>
            <w:vAlign w:val="center"/>
          </w:tcPr>
          <w:p w14:paraId="46FFCBC3" w14:textId="77777777" w:rsidR="009F6957" w:rsidRPr="00357CF0" w:rsidRDefault="009F6957"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Indices</w:t>
            </w:r>
          </w:p>
        </w:tc>
        <w:tc>
          <w:tcPr>
            <w:tcW w:w="8344" w:type="dxa"/>
            <w:gridSpan w:val="6"/>
            <w:tcBorders>
              <w:top w:val="single" w:sz="8" w:space="0" w:color="auto"/>
              <w:left w:val="nil"/>
              <w:bottom w:val="single" w:sz="4" w:space="0" w:color="auto"/>
              <w:right w:val="nil"/>
            </w:tcBorders>
            <w:shd w:val="clear" w:color="000000" w:fill="FFFFFF"/>
            <w:noWrap/>
            <w:vAlign w:val="center"/>
          </w:tcPr>
          <w:p w14:paraId="5E38CB4F" w14:textId="77777777" w:rsidR="009F6957" w:rsidRPr="00357CF0" w:rsidRDefault="009F6957"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Relationship profiles</w:t>
            </w:r>
          </w:p>
        </w:tc>
        <w:tc>
          <w:tcPr>
            <w:tcW w:w="1296" w:type="dxa"/>
            <w:tcBorders>
              <w:top w:val="single" w:sz="8" w:space="0" w:color="auto"/>
              <w:left w:val="nil"/>
              <w:right w:val="nil"/>
            </w:tcBorders>
            <w:shd w:val="clear" w:color="000000" w:fill="FFFFFF"/>
            <w:vAlign w:val="center"/>
          </w:tcPr>
          <w:p w14:paraId="43DC7CE0" w14:textId="77777777" w:rsidR="009F6957" w:rsidRPr="00357CF0" w:rsidRDefault="009F6957"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Total (%)</w:t>
            </w:r>
          </w:p>
        </w:tc>
      </w:tr>
      <w:tr w:rsidR="00357CF0" w:rsidRPr="00357CF0" w14:paraId="73E1B34D" w14:textId="77777777" w:rsidTr="0016507F">
        <w:trPr>
          <w:trHeight w:val="315"/>
        </w:trPr>
        <w:tc>
          <w:tcPr>
            <w:tcW w:w="2551" w:type="dxa"/>
            <w:tcBorders>
              <w:left w:val="nil"/>
              <w:bottom w:val="single" w:sz="4" w:space="0" w:color="auto"/>
              <w:right w:val="nil"/>
            </w:tcBorders>
            <w:shd w:val="clear" w:color="000000" w:fill="FFFFFF"/>
            <w:noWrap/>
            <w:vAlign w:val="center"/>
            <w:hideMark/>
          </w:tcPr>
          <w:p w14:paraId="732CA2C3" w14:textId="77777777" w:rsidR="009F6957" w:rsidRPr="00357CF0" w:rsidRDefault="009F6957" w:rsidP="0016507F">
            <w:pPr>
              <w:spacing w:after="0" w:line="240" w:lineRule="auto"/>
              <w:rPr>
                <w:rFonts w:ascii="Times New Roman" w:eastAsia="ＭＳ Ｐゴシック" w:hAnsi="Times New Roman" w:cs="Times New Roman"/>
                <w:sz w:val="24"/>
                <w:szCs w:val="24"/>
                <w:lang w:val="en-GB"/>
              </w:rPr>
            </w:pPr>
          </w:p>
        </w:tc>
        <w:tc>
          <w:tcPr>
            <w:tcW w:w="1417" w:type="dxa"/>
            <w:tcBorders>
              <w:left w:val="nil"/>
              <w:bottom w:val="single" w:sz="4" w:space="0" w:color="auto"/>
              <w:right w:val="nil"/>
            </w:tcBorders>
            <w:shd w:val="clear" w:color="000000" w:fill="FFFFFF"/>
            <w:vAlign w:val="center"/>
          </w:tcPr>
          <w:p w14:paraId="126CFD77" w14:textId="77777777" w:rsidR="009F6957" w:rsidRPr="00357CF0" w:rsidRDefault="009F6957"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single" w:sz="4" w:space="0" w:color="auto"/>
              <w:left w:val="nil"/>
              <w:bottom w:val="single" w:sz="4" w:space="0" w:color="auto"/>
              <w:right w:val="nil"/>
            </w:tcBorders>
            <w:shd w:val="clear" w:color="000000" w:fill="FFFFFF"/>
            <w:noWrap/>
            <w:hideMark/>
          </w:tcPr>
          <w:p w14:paraId="7A4483FC" w14:textId="77777777" w:rsidR="009F6957" w:rsidRPr="00357CF0" w:rsidRDefault="009F6957"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Healthy–independent</w:t>
            </w:r>
          </w:p>
        </w:tc>
        <w:tc>
          <w:tcPr>
            <w:tcW w:w="1417" w:type="dxa"/>
            <w:tcBorders>
              <w:top w:val="single" w:sz="4" w:space="0" w:color="auto"/>
              <w:left w:val="nil"/>
              <w:bottom w:val="single" w:sz="4" w:space="0" w:color="auto"/>
              <w:right w:val="nil"/>
            </w:tcBorders>
            <w:shd w:val="clear" w:color="000000" w:fill="FFFFFF"/>
            <w:noWrap/>
            <w:hideMark/>
          </w:tcPr>
          <w:p w14:paraId="31885EDF" w14:textId="77777777" w:rsidR="009F6957" w:rsidRPr="00357CF0" w:rsidRDefault="009F6957"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Unhealthy–independent</w:t>
            </w:r>
          </w:p>
        </w:tc>
        <w:tc>
          <w:tcPr>
            <w:tcW w:w="1417" w:type="dxa"/>
            <w:tcBorders>
              <w:top w:val="single" w:sz="4" w:space="0" w:color="auto"/>
              <w:left w:val="nil"/>
              <w:bottom w:val="single" w:sz="4" w:space="0" w:color="auto"/>
              <w:right w:val="nil"/>
            </w:tcBorders>
            <w:shd w:val="clear" w:color="000000" w:fill="FFFFFF"/>
            <w:noWrap/>
            <w:hideMark/>
          </w:tcPr>
          <w:p w14:paraId="57AC6275" w14:textId="77777777" w:rsidR="009F6957" w:rsidRPr="00357CF0" w:rsidRDefault="009F6957"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Balanced</w:t>
            </w:r>
          </w:p>
        </w:tc>
        <w:tc>
          <w:tcPr>
            <w:tcW w:w="1417" w:type="dxa"/>
            <w:tcBorders>
              <w:top w:val="single" w:sz="4" w:space="0" w:color="auto"/>
              <w:left w:val="nil"/>
              <w:bottom w:val="single" w:sz="4" w:space="0" w:color="auto"/>
              <w:right w:val="nil"/>
            </w:tcBorders>
            <w:shd w:val="clear" w:color="000000" w:fill="FFFFFF"/>
          </w:tcPr>
          <w:p w14:paraId="0B4A0D5B" w14:textId="77777777" w:rsidR="009F6957" w:rsidRPr="00357CF0" w:rsidRDefault="009F6957"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Moderate/</w:t>
            </w:r>
            <w:r w:rsidRPr="00357CF0">
              <w:rPr>
                <w:rFonts w:ascii="Times New Roman" w:eastAsia="ＭＳ Ｐゴシック" w:hAnsi="Times New Roman" w:cs="Times New Roman"/>
                <w:sz w:val="24"/>
                <w:szCs w:val="24"/>
                <w:lang w:val="en-GB"/>
              </w:rPr>
              <w:br/>
              <w:t>ambivalent</w:t>
            </w:r>
          </w:p>
        </w:tc>
        <w:tc>
          <w:tcPr>
            <w:tcW w:w="1388" w:type="dxa"/>
            <w:tcBorders>
              <w:top w:val="single" w:sz="4" w:space="0" w:color="auto"/>
              <w:left w:val="nil"/>
              <w:bottom w:val="single" w:sz="4" w:space="0" w:color="auto"/>
              <w:right w:val="nil"/>
            </w:tcBorders>
            <w:shd w:val="clear" w:color="000000" w:fill="FFFFFF"/>
          </w:tcPr>
          <w:p w14:paraId="32EF1049" w14:textId="77777777" w:rsidR="009F6957" w:rsidRPr="00357CF0" w:rsidRDefault="009F6957"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Connected</w:t>
            </w:r>
          </w:p>
        </w:tc>
        <w:tc>
          <w:tcPr>
            <w:tcW w:w="1334" w:type="dxa"/>
            <w:tcBorders>
              <w:top w:val="single" w:sz="4" w:space="0" w:color="auto"/>
              <w:left w:val="nil"/>
              <w:bottom w:val="single" w:sz="4" w:space="0" w:color="auto"/>
              <w:right w:val="nil"/>
            </w:tcBorders>
            <w:shd w:val="clear" w:color="000000" w:fill="FFFFFF"/>
          </w:tcPr>
          <w:p w14:paraId="18508B27" w14:textId="77777777" w:rsidR="009F6957" w:rsidRPr="00357CF0" w:rsidRDefault="009F6957"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Distant</w:t>
            </w:r>
          </w:p>
        </w:tc>
        <w:tc>
          <w:tcPr>
            <w:tcW w:w="1296" w:type="dxa"/>
            <w:tcBorders>
              <w:left w:val="nil"/>
              <w:bottom w:val="single" w:sz="4" w:space="0" w:color="auto"/>
              <w:right w:val="nil"/>
            </w:tcBorders>
            <w:shd w:val="clear" w:color="000000" w:fill="FFFFFF"/>
          </w:tcPr>
          <w:p w14:paraId="64F70758" w14:textId="77777777" w:rsidR="009F6957" w:rsidRPr="00357CF0" w:rsidRDefault="009F6957" w:rsidP="0016507F">
            <w:pPr>
              <w:spacing w:after="0" w:line="240" w:lineRule="auto"/>
              <w:jc w:val="center"/>
              <w:rPr>
                <w:rFonts w:ascii="Times New Roman" w:eastAsia="ＭＳ Ｐゴシック" w:hAnsi="Times New Roman" w:cs="Times New Roman"/>
                <w:sz w:val="24"/>
                <w:szCs w:val="24"/>
                <w:lang w:val="en-GB"/>
              </w:rPr>
            </w:pPr>
          </w:p>
        </w:tc>
      </w:tr>
      <w:tr w:rsidR="00357CF0" w:rsidRPr="00357CF0" w14:paraId="0BB77AF2" w14:textId="77777777" w:rsidTr="0016507F">
        <w:trPr>
          <w:trHeight w:val="315"/>
        </w:trPr>
        <w:tc>
          <w:tcPr>
            <w:tcW w:w="2551" w:type="dxa"/>
            <w:tcBorders>
              <w:top w:val="single" w:sz="4" w:space="0" w:color="auto"/>
              <w:left w:val="nil"/>
              <w:bottom w:val="nil"/>
              <w:right w:val="nil"/>
            </w:tcBorders>
            <w:shd w:val="clear" w:color="000000" w:fill="FFFFFF"/>
            <w:noWrap/>
            <w:vAlign w:val="center"/>
          </w:tcPr>
          <w:p w14:paraId="34A8863D" w14:textId="77777777" w:rsidR="009F6957" w:rsidRPr="00357CF0" w:rsidRDefault="009F6957"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Early adolescents</w:t>
            </w:r>
          </w:p>
        </w:tc>
        <w:tc>
          <w:tcPr>
            <w:tcW w:w="1417" w:type="dxa"/>
            <w:tcBorders>
              <w:top w:val="single" w:sz="4" w:space="0" w:color="auto"/>
              <w:left w:val="nil"/>
              <w:bottom w:val="nil"/>
              <w:right w:val="nil"/>
            </w:tcBorders>
            <w:vAlign w:val="center"/>
          </w:tcPr>
          <w:p w14:paraId="40328FFA" w14:textId="77777777" w:rsidR="009F6957" w:rsidRPr="00357CF0" w:rsidRDefault="009F6957"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single" w:sz="4" w:space="0" w:color="auto"/>
              <w:left w:val="nil"/>
              <w:bottom w:val="nil"/>
              <w:right w:val="nil"/>
            </w:tcBorders>
            <w:shd w:val="clear" w:color="auto" w:fill="auto"/>
            <w:noWrap/>
            <w:vAlign w:val="center"/>
          </w:tcPr>
          <w:p w14:paraId="6ECA3E0A" w14:textId="60E4CF06" w:rsidR="009F6957" w:rsidRPr="00357CF0" w:rsidRDefault="009F6957"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5.7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noWrap/>
            <w:vAlign w:val="center"/>
          </w:tcPr>
          <w:p w14:paraId="5FBAE5C4" w14:textId="6BE60E66" w:rsidR="009F6957" w:rsidRPr="00357CF0" w:rsidRDefault="009F6957"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b/>
                <w:bCs/>
                <w:sz w:val="24"/>
                <w:szCs w:val="24"/>
                <w:lang w:val="en-GB"/>
              </w:rPr>
              <w:t>12.9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noWrap/>
            <w:vAlign w:val="center"/>
          </w:tcPr>
          <w:p w14:paraId="200D6BD8" w14:textId="26EB5297" w:rsidR="009F6957" w:rsidRPr="00357CF0" w:rsidRDefault="009F6957"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14.4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vAlign w:val="center"/>
          </w:tcPr>
          <w:p w14:paraId="3DEEF691" w14:textId="7E147F63" w:rsidR="009F6957" w:rsidRPr="00357CF0" w:rsidRDefault="009F6957"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27.9 (+)</w:t>
            </w:r>
          </w:p>
        </w:tc>
        <w:tc>
          <w:tcPr>
            <w:tcW w:w="1388" w:type="dxa"/>
            <w:tcBorders>
              <w:top w:val="single" w:sz="4" w:space="0" w:color="auto"/>
              <w:left w:val="nil"/>
              <w:bottom w:val="nil"/>
              <w:right w:val="nil"/>
            </w:tcBorders>
            <w:shd w:val="clear" w:color="000000" w:fill="FFFFFF"/>
            <w:vAlign w:val="center"/>
          </w:tcPr>
          <w:p w14:paraId="1375DBE4" w14:textId="75984655" w:rsidR="009F6957" w:rsidRPr="00357CF0" w:rsidRDefault="009F6957"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31.3</w:t>
            </w:r>
            <w:r w:rsidRPr="00357CF0">
              <w:rPr>
                <w:rFonts w:ascii="Times New Roman" w:hAnsi="Times New Roman" w:cs="Times New Roman"/>
                <w:b/>
                <w:bCs/>
                <w:sz w:val="24"/>
                <w:szCs w:val="24"/>
                <w:lang w:val="en-GB"/>
              </w:rPr>
              <w:t xml:space="preserve"> (+)</w:t>
            </w:r>
          </w:p>
        </w:tc>
        <w:tc>
          <w:tcPr>
            <w:tcW w:w="1334" w:type="dxa"/>
            <w:tcBorders>
              <w:top w:val="single" w:sz="4" w:space="0" w:color="auto"/>
              <w:left w:val="nil"/>
              <w:bottom w:val="nil"/>
              <w:right w:val="nil"/>
            </w:tcBorders>
            <w:shd w:val="clear" w:color="000000" w:fill="FFFFFF"/>
            <w:vAlign w:val="center"/>
          </w:tcPr>
          <w:p w14:paraId="2B816AAF" w14:textId="3E672561" w:rsidR="009F6957" w:rsidRPr="00357CF0" w:rsidRDefault="009F6957"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7.8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single" w:sz="4" w:space="0" w:color="auto"/>
              <w:left w:val="nil"/>
              <w:bottom w:val="nil"/>
              <w:right w:val="nil"/>
            </w:tcBorders>
            <w:shd w:val="clear" w:color="000000" w:fill="FFFFFF"/>
            <w:vAlign w:val="center"/>
          </w:tcPr>
          <w:p w14:paraId="1EE67F89" w14:textId="77777777" w:rsidR="009F6957" w:rsidRPr="00357CF0" w:rsidRDefault="009F6957"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100</w:t>
            </w:r>
          </w:p>
        </w:tc>
      </w:tr>
      <w:tr w:rsidR="00357CF0" w:rsidRPr="00357CF0" w14:paraId="58A0890D" w14:textId="77777777" w:rsidTr="0016507F">
        <w:trPr>
          <w:trHeight w:val="315"/>
        </w:trPr>
        <w:tc>
          <w:tcPr>
            <w:tcW w:w="2551" w:type="dxa"/>
            <w:tcBorders>
              <w:top w:val="nil"/>
              <w:left w:val="nil"/>
              <w:bottom w:val="nil"/>
              <w:right w:val="nil"/>
            </w:tcBorders>
            <w:shd w:val="clear" w:color="000000" w:fill="FFFFFF"/>
            <w:noWrap/>
            <w:vAlign w:val="center"/>
          </w:tcPr>
          <w:p w14:paraId="18F45708" w14:textId="77777777" w:rsidR="009F6957" w:rsidRPr="00357CF0" w:rsidRDefault="009F6957"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70BB7B76" w14:textId="77777777" w:rsidR="009F6957" w:rsidRPr="00357CF0" w:rsidRDefault="009F6957"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bottom w:val="nil"/>
              <w:right w:val="nil"/>
            </w:tcBorders>
            <w:shd w:val="clear" w:color="auto" w:fill="auto"/>
            <w:noWrap/>
            <w:vAlign w:val="center"/>
          </w:tcPr>
          <w:p w14:paraId="637C487D" w14:textId="03BD2BAC" w:rsidR="009F6957" w:rsidRPr="00357CF0" w:rsidRDefault="009F6957"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11.1</w:t>
            </w:r>
          </w:p>
        </w:tc>
        <w:tc>
          <w:tcPr>
            <w:tcW w:w="1417" w:type="dxa"/>
            <w:tcBorders>
              <w:top w:val="nil"/>
              <w:left w:val="nil"/>
              <w:bottom w:val="nil"/>
              <w:right w:val="nil"/>
            </w:tcBorders>
            <w:shd w:val="clear" w:color="000000" w:fill="FFFFFF"/>
            <w:noWrap/>
            <w:vAlign w:val="center"/>
          </w:tcPr>
          <w:p w14:paraId="31F5CF88" w14:textId="5C3C1D78" w:rsidR="009F6957" w:rsidRPr="00357CF0" w:rsidRDefault="009F6957"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4.4</w:t>
            </w:r>
          </w:p>
        </w:tc>
        <w:tc>
          <w:tcPr>
            <w:tcW w:w="1417" w:type="dxa"/>
            <w:tcBorders>
              <w:top w:val="nil"/>
              <w:left w:val="nil"/>
              <w:bottom w:val="nil"/>
              <w:right w:val="nil"/>
            </w:tcBorders>
            <w:shd w:val="clear" w:color="000000" w:fill="FFFFFF"/>
            <w:noWrap/>
            <w:vAlign w:val="center"/>
          </w:tcPr>
          <w:p w14:paraId="3E27725E" w14:textId="78C41768" w:rsidR="009F6957" w:rsidRPr="00357CF0" w:rsidRDefault="009F6957"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10.9</w:t>
            </w:r>
          </w:p>
        </w:tc>
        <w:tc>
          <w:tcPr>
            <w:tcW w:w="1417" w:type="dxa"/>
            <w:tcBorders>
              <w:top w:val="nil"/>
              <w:left w:val="nil"/>
              <w:bottom w:val="nil"/>
              <w:right w:val="nil"/>
            </w:tcBorders>
            <w:shd w:val="clear" w:color="000000" w:fill="FFFFFF"/>
            <w:vAlign w:val="center"/>
          </w:tcPr>
          <w:p w14:paraId="0A5B5173" w14:textId="5EC989C9" w:rsidR="009F6957" w:rsidRPr="00357CF0" w:rsidRDefault="009F6957"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12.8</w:t>
            </w:r>
          </w:p>
        </w:tc>
        <w:tc>
          <w:tcPr>
            <w:tcW w:w="1388" w:type="dxa"/>
            <w:tcBorders>
              <w:top w:val="nil"/>
              <w:left w:val="nil"/>
              <w:bottom w:val="nil"/>
              <w:right w:val="nil"/>
            </w:tcBorders>
            <w:shd w:val="clear" w:color="000000" w:fill="FFFFFF"/>
            <w:vAlign w:val="center"/>
          </w:tcPr>
          <w:p w14:paraId="6C505F53" w14:textId="607956BD" w:rsidR="009F6957" w:rsidRPr="00357CF0" w:rsidRDefault="009F6957"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22.2</w:t>
            </w:r>
          </w:p>
        </w:tc>
        <w:tc>
          <w:tcPr>
            <w:tcW w:w="1334" w:type="dxa"/>
            <w:tcBorders>
              <w:top w:val="nil"/>
              <w:left w:val="nil"/>
              <w:bottom w:val="nil"/>
              <w:right w:val="nil"/>
            </w:tcBorders>
            <w:shd w:val="clear" w:color="000000" w:fill="FFFFFF"/>
            <w:vAlign w:val="center"/>
          </w:tcPr>
          <w:p w14:paraId="6265D5FB" w14:textId="1553ABAC" w:rsidR="009F6957" w:rsidRPr="00357CF0" w:rsidRDefault="009F6957"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6.7</w:t>
            </w:r>
          </w:p>
        </w:tc>
        <w:tc>
          <w:tcPr>
            <w:tcW w:w="1296" w:type="dxa"/>
            <w:tcBorders>
              <w:top w:val="nil"/>
              <w:left w:val="nil"/>
              <w:bottom w:val="nil"/>
              <w:right w:val="nil"/>
            </w:tcBorders>
            <w:shd w:val="clear" w:color="000000" w:fill="FFFFFF"/>
            <w:vAlign w:val="center"/>
          </w:tcPr>
          <w:p w14:paraId="77CEEE7F" w14:textId="77777777" w:rsidR="009F6957" w:rsidRPr="00357CF0" w:rsidRDefault="009F6957" w:rsidP="0016507F">
            <w:pPr>
              <w:spacing w:after="0" w:line="240" w:lineRule="auto"/>
              <w:jc w:val="center"/>
              <w:rPr>
                <w:rFonts w:ascii="Times New Roman" w:eastAsia="ＭＳ Ｐゴシック" w:hAnsi="Times New Roman" w:cs="Times New Roman"/>
                <w:sz w:val="24"/>
                <w:szCs w:val="24"/>
                <w:lang w:val="en-GB"/>
              </w:rPr>
            </w:pPr>
          </w:p>
        </w:tc>
      </w:tr>
      <w:tr w:rsidR="00357CF0" w:rsidRPr="00357CF0" w14:paraId="48139649" w14:textId="77777777" w:rsidTr="0016507F">
        <w:trPr>
          <w:trHeight w:hRule="exact" w:val="113"/>
        </w:trPr>
        <w:tc>
          <w:tcPr>
            <w:tcW w:w="2551" w:type="dxa"/>
            <w:tcBorders>
              <w:top w:val="nil"/>
              <w:left w:val="nil"/>
              <w:bottom w:val="nil"/>
              <w:right w:val="nil"/>
            </w:tcBorders>
            <w:shd w:val="clear" w:color="000000" w:fill="FFFFFF"/>
            <w:noWrap/>
            <w:vAlign w:val="center"/>
          </w:tcPr>
          <w:p w14:paraId="21B6AEF0" w14:textId="77777777" w:rsidR="009F6957" w:rsidRPr="00357CF0" w:rsidRDefault="009F6957"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7861E049" w14:textId="77777777" w:rsidR="009F6957" w:rsidRPr="00357CF0" w:rsidRDefault="009F6957"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auto" w:fill="auto"/>
            <w:noWrap/>
            <w:vAlign w:val="center"/>
          </w:tcPr>
          <w:p w14:paraId="5DE64C13" w14:textId="77777777" w:rsidR="009F6957" w:rsidRPr="00357CF0" w:rsidRDefault="009F6957"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noWrap/>
            <w:vAlign w:val="center"/>
          </w:tcPr>
          <w:p w14:paraId="670162F8" w14:textId="77777777" w:rsidR="009F6957" w:rsidRPr="00357CF0" w:rsidRDefault="009F6957"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noWrap/>
            <w:vAlign w:val="center"/>
          </w:tcPr>
          <w:p w14:paraId="3B3EBDC7" w14:textId="77777777" w:rsidR="009F6957" w:rsidRPr="00357CF0" w:rsidRDefault="009F6957"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vAlign w:val="center"/>
          </w:tcPr>
          <w:p w14:paraId="71035488" w14:textId="77777777" w:rsidR="009F6957" w:rsidRPr="00357CF0" w:rsidRDefault="009F6957" w:rsidP="0016507F">
            <w:pPr>
              <w:spacing w:after="0" w:line="240" w:lineRule="auto"/>
              <w:jc w:val="center"/>
              <w:rPr>
                <w:rFonts w:ascii="Times New Roman" w:hAnsi="Times New Roman" w:cs="Times New Roman"/>
                <w:sz w:val="24"/>
                <w:szCs w:val="24"/>
                <w:lang w:val="en-GB"/>
              </w:rPr>
            </w:pPr>
          </w:p>
        </w:tc>
        <w:tc>
          <w:tcPr>
            <w:tcW w:w="1388" w:type="dxa"/>
            <w:tcBorders>
              <w:top w:val="nil"/>
              <w:left w:val="nil"/>
              <w:bottom w:val="nil"/>
              <w:right w:val="nil"/>
            </w:tcBorders>
            <w:shd w:val="clear" w:color="000000" w:fill="FFFFFF"/>
            <w:vAlign w:val="center"/>
          </w:tcPr>
          <w:p w14:paraId="27CECC0F" w14:textId="77777777" w:rsidR="009F6957" w:rsidRPr="00357CF0" w:rsidRDefault="009F6957" w:rsidP="0016507F">
            <w:pPr>
              <w:spacing w:after="0" w:line="240" w:lineRule="auto"/>
              <w:jc w:val="center"/>
              <w:rPr>
                <w:rFonts w:ascii="Times New Roman" w:hAnsi="Times New Roman" w:cs="Times New Roman"/>
                <w:sz w:val="24"/>
                <w:szCs w:val="24"/>
                <w:lang w:val="en-GB"/>
              </w:rPr>
            </w:pPr>
          </w:p>
        </w:tc>
        <w:tc>
          <w:tcPr>
            <w:tcW w:w="1334" w:type="dxa"/>
            <w:tcBorders>
              <w:top w:val="nil"/>
              <w:left w:val="nil"/>
              <w:bottom w:val="nil"/>
              <w:right w:val="nil"/>
            </w:tcBorders>
            <w:shd w:val="clear" w:color="000000" w:fill="FFFFFF"/>
            <w:vAlign w:val="center"/>
          </w:tcPr>
          <w:p w14:paraId="43772F98" w14:textId="77777777" w:rsidR="009F6957" w:rsidRPr="00357CF0" w:rsidRDefault="009F6957" w:rsidP="0016507F">
            <w:pPr>
              <w:spacing w:after="0" w:line="240" w:lineRule="auto"/>
              <w:jc w:val="center"/>
              <w:rPr>
                <w:rFonts w:ascii="Times New Roman" w:hAnsi="Times New Roman" w:cs="Times New Roman"/>
                <w:b/>
                <w:bCs/>
                <w:sz w:val="24"/>
                <w:szCs w:val="24"/>
                <w:lang w:val="en-GB"/>
              </w:rPr>
            </w:pPr>
          </w:p>
        </w:tc>
        <w:tc>
          <w:tcPr>
            <w:tcW w:w="1296" w:type="dxa"/>
            <w:tcBorders>
              <w:top w:val="nil"/>
              <w:left w:val="nil"/>
              <w:bottom w:val="nil"/>
              <w:right w:val="nil"/>
            </w:tcBorders>
            <w:shd w:val="clear" w:color="000000" w:fill="FFFFFF"/>
            <w:vAlign w:val="center"/>
          </w:tcPr>
          <w:p w14:paraId="4E69B362" w14:textId="77777777" w:rsidR="009F6957" w:rsidRPr="00357CF0" w:rsidRDefault="009F6957" w:rsidP="0016507F">
            <w:pPr>
              <w:spacing w:after="0" w:line="240" w:lineRule="auto"/>
              <w:jc w:val="center"/>
              <w:rPr>
                <w:rFonts w:ascii="Times New Roman" w:hAnsi="Times New Roman" w:cs="Times New Roman"/>
                <w:sz w:val="24"/>
                <w:szCs w:val="24"/>
                <w:lang w:val="en-GB"/>
              </w:rPr>
            </w:pPr>
          </w:p>
        </w:tc>
      </w:tr>
      <w:tr w:rsidR="00357CF0" w:rsidRPr="00357CF0" w14:paraId="70AB6AF8" w14:textId="77777777" w:rsidTr="0016507F">
        <w:trPr>
          <w:trHeight w:val="315"/>
        </w:trPr>
        <w:tc>
          <w:tcPr>
            <w:tcW w:w="2551" w:type="dxa"/>
            <w:tcBorders>
              <w:top w:val="nil"/>
              <w:left w:val="nil"/>
              <w:bottom w:val="nil"/>
              <w:right w:val="nil"/>
            </w:tcBorders>
            <w:shd w:val="clear" w:color="000000" w:fill="FFFFFF"/>
            <w:noWrap/>
            <w:vAlign w:val="center"/>
            <w:hideMark/>
          </w:tcPr>
          <w:p w14:paraId="327946A3" w14:textId="77777777" w:rsidR="009F6957" w:rsidRPr="00357CF0" w:rsidRDefault="009F6957"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Middle adolescents</w:t>
            </w:r>
          </w:p>
        </w:tc>
        <w:tc>
          <w:tcPr>
            <w:tcW w:w="1417" w:type="dxa"/>
            <w:tcBorders>
              <w:top w:val="nil"/>
              <w:left w:val="nil"/>
              <w:bottom w:val="nil"/>
              <w:right w:val="nil"/>
            </w:tcBorders>
            <w:vAlign w:val="center"/>
          </w:tcPr>
          <w:p w14:paraId="7197A611" w14:textId="77777777" w:rsidR="009F6957" w:rsidRPr="00357CF0" w:rsidRDefault="009F6957"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auto" w:fill="auto"/>
            <w:noWrap/>
            <w:vAlign w:val="center"/>
          </w:tcPr>
          <w:p w14:paraId="61CAC59F" w14:textId="42E56D40" w:rsidR="009F6957" w:rsidRPr="00357CF0" w:rsidRDefault="009F6957"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14.5</w:t>
            </w:r>
          </w:p>
        </w:tc>
        <w:tc>
          <w:tcPr>
            <w:tcW w:w="1417" w:type="dxa"/>
            <w:tcBorders>
              <w:top w:val="nil"/>
              <w:left w:val="nil"/>
              <w:bottom w:val="nil"/>
              <w:right w:val="nil"/>
            </w:tcBorders>
            <w:shd w:val="clear" w:color="000000" w:fill="FFFFFF"/>
            <w:noWrap/>
            <w:vAlign w:val="center"/>
          </w:tcPr>
          <w:p w14:paraId="3B0C50E2" w14:textId="4671490A" w:rsidR="009F6957" w:rsidRPr="00357CF0" w:rsidRDefault="009F6957"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1</w:t>
            </w:r>
            <w:r w:rsidRPr="00357CF0">
              <w:rPr>
                <w:rFonts w:ascii="Times New Roman" w:eastAsia="ＭＳ Ｐゴシック" w:hAnsi="Times New Roman" w:cs="Times New Roman"/>
                <w:b/>
                <w:bCs/>
                <w:sz w:val="24"/>
                <w:szCs w:val="24"/>
                <w:lang w:val="en-GB"/>
              </w:rPr>
              <w:t>8.4</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000000" w:fill="FFFFFF"/>
            <w:noWrap/>
            <w:vAlign w:val="center"/>
          </w:tcPr>
          <w:p w14:paraId="6287CC0F" w14:textId="7BCCA949" w:rsidR="009F6957" w:rsidRPr="00357CF0" w:rsidRDefault="009F6957"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28.3</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000000" w:fill="FFFFFF"/>
            <w:vAlign w:val="center"/>
          </w:tcPr>
          <w:p w14:paraId="0EAC531D" w14:textId="586E8BAB" w:rsidR="009F6957" w:rsidRPr="00357CF0" w:rsidRDefault="009F6957"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4.7</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bottom w:val="nil"/>
              <w:right w:val="nil"/>
            </w:tcBorders>
            <w:shd w:val="clear" w:color="000000" w:fill="FFFFFF"/>
            <w:vAlign w:val="center"/>
          </w:tcPr>
          <w:p w14:paraId="03FD3616" w14:textId="70D06CEA" w:rsidR="009F6957" w:rsidRPr="00357CF0" w:rsidRDefault="009F6957"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14.0</w:t>
            </w:r>
          </w:p>
        </w:tc>
        <w:tc>
          <w:tcPr>
            <w:tcW w:w="1334" w:type="dxa"/>
            <w:tcBorders>
              <w:top w:val="nil"/>
              <w:left w:val="nil"/>
              <w:bottom w:val="nil"/>
              <w:right w:val="nil"/>
            </w:tcBorders>
            <w:shd w:val="clear" w:color="000000" w:fill="FFFFFF"/>
            <w:vAlign w:val="center"/>
          </w:tcPr>
          <w:p w14:paraId="2410A676" w14:textId="7A1D27AB" w:rsidR="009F6957" w:rsidRPr="00357CF0" w:rsidRDefault="009F6957"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10.1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nil"/>
              <w:left w:val="nil"/>
              <w:bottom w:val="nil"/>
              <w:right w:val="nil"/>
            </w:tcBorders>
            <w:shd w:val="clear" w:color="000000" w:fill="FFFFFF"/>
            <w:vAlign w:val="center"/>
          </w:tcPr>
          <w:p w14:paraId="2DCEC6BF" w14:textId="77777777" w:rsidR="009F6957" w:rsidRPr="00357CF0" w:rsidRDefault="009F6957"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r w:rsidR="00357CF0" w:rsidRPr="00357CF0" w14:paraId="61890820" w14:textId="77777777" w:rsidTr="0016507F">
        <w:trPr>
          <w:trHeight w:val="315"/>
        </w:trPr>
        <w:tc>
          <w:tcPr>
            <w:tcW w:w="2551" w:type="dxa"/>
            <w:tcBorders>
              <w:top w:val="nil"/>
              <w:left w:val="nil"/>
              <w:bottom w:val="nil"/>
              <w:right w:val="nil"/>
            </w:tcBorders>
            <w:shd w:val="clear" w:color="000000" w:fill="FFFFFF"/>
            <w:noWrap/>
            <w:vAlign w:val="center"/>
          </w:tcPr>
          <w:p w14:paraId="7B33A746" w14:textId="77777777" w:rsidR="009F6957" w:rsidRPr="00357CF0" w:rsidRDefault="009F6957"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07A519F3" w14:textId="77777777" w:rsidR="009F6957" w:rsidRPr="00357CF0" w:rsidRDefault="009F6957"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bottom w:val="nil"/>
              <w:right w:val="nil"/>
            </w:tcBorders>
            <w:shd w:val="clear" w:color="auto" w:fill="auto"/>
            <w:noWrap/>
            <w:vAlign w:val="center"/>
          </w:tcPr>
          <w:p w14:paraId="63E139F2" w14:textId="0EA82368" w:rsidR="009F6957" w:rsidRPr="00357CF0" w:rsidRDefault="009F6957"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0.1</w:t>
            </w:r>
          </w:p>
        </w:tc>
        <w:tc>
          <w:tcPr>
            <w:tcW w:w="1417" w:type="dxa"/>
            <w:tcBorders>
              <w:top w:val="nil"/>
              <w:left w:val="nil"/>
              <w:bottom w:val="nil"/>
              <w:right w:val="nil"/>
            </w:tcBorders>
            <w:shd w:val="clear" w:color="auto" w:fill="auto"/>
            <w:noWrap/>
            <w:vAlign w:val="center"/>
          </w:tcPr>
          <w:p w14:paraId="5278DB5E" w14:textId="503603E8" w:rsidR="009F6957" w:rsidRPr="00357CF0" w:rsidRDefault="009F6957"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2</w:t>
            </w:r>
            <w:r w:rsidRPr="00357CF0">
              <w:rPr>
                <w:rFonts w:ascii="Times New Roman" w:hAnsi="Times New Roman" w:cs="Times New Roman"/>
                <w:b/>
                <w:bCs/>
                <w:sz w:val="24"/>
                <w:szCs w:val="24"/>
                <w:lang w:val="en-GB"/>
              </w:rPr>
              <w:t>.2</w:t>
            </w:r>
          </w:p>
        </w:tc>
        <w:tc>
          <w:tcPr>
            <w:tcW w:w="1417" w:type="dxa"/>
            <w:tcBorders>
              <w:top w:val="nil"/>
              <w:left w:val="nil"/>
              <w:bottom w:val="nil"/>
              <w:right w:val="nil"/>
            </w:tcBorders>
            <w:shd w:val="clear" w:color="auto" w:fill="auto"/>
            <w:noWrap/>
            <w:vAlign w:val="center"/>
          </w:tcPr>
          <w:p w14:paraId="018498EB" w14:textId="250F50D3" w:rsidR="009F6957" w:rsidRPr="00357CF0" w:rsidRDefault="009F6957"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3.4</w:t>
            </w:r>
          </w:p>
        </w:tc>
        <w:tc>
          <w:tcPr>
            <w:tcW w:w="1417" w:type="dxa"/>
            <w:tcBorders>
              <w:top w:val="nil"/>
              <w:left w:val="nil"/>
              <w:bottom w:val="nil"/>
              <w:right w:val="nil"/>
            </w:tcBorders>
            <w:shd w:val="clear" w:color="auto" w:fill="auto"/>
            <w:vAlign w:val="center"/>
          </w:tcPr>
          <w:p w14:paraId="56EB14D6" w14:textId="25E3385C" w:rsidR="009F6957" w:rsidRPr="00357CF0" w:rsidRDefault="009F6957"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−2.9</w:t>
            </w:r>
          </w:p>
        </w:tc>
        <w:tc>
          <w:tcPr>
            <w:tcW w:w="1388" w:type="dxa"/>
            <w:tcBorders>
              <w:top w:val="nil"/>
              <w:left w:val="nil"/>
              <w:bottom w:val="nil"/>
              <w:right w:val="nil"/>
            </w:tcBorders>
            <w:vAlign w:val="center"/>
          </w:tcPr>
          <w:p w14:paraId="138B28B1" w14:textId="2D50C68F" w:rsidR="009F6957" w:rsidRPr="00357CF0" w:rsidRDefault="009F6957"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hint="eastAsia"/>
                <w:sz w:val="24"/>
                <w:szCs w:val="24"/>
                <w:lang w:val="en-GB"/>
              </w:rPr>
              <w:t>0</w:t>
            </w:r>
            <w:r w:rsidRPr="00357CF0">
              <w:rPr>
                <w:rFonts w:ascii="Times New Roman" w:eastAsia="游ゴシック Medium" w:hAnsi="Times New Roman" w:cs="Times New Roman"/>
                <w:sz w:val="24"/>
                <w:szCs w:val="24"/>
                <w:lang w:val="en-GB"/>
              </w:rPr>
              <w:t>.0</w:t>
            </w:r>
          </w:p>
        </w:tc>
        <w:tc>
          <w:tcPr>
            <w:tcW w:w="1334" w:type="dxa"/>
            <w:tcBorders>
              <w:top w:val="nil"/>
              <w:left w:val="nil"/>
              <w:bottom w:val="nil"/>
              <w:right w:val="nil"/>
            </w:tcBorders>
            <w:vAlign w:val="center"/>
          </w:tcPr>
          <w:p w14:paraId="5CA4D029" w14:textId="2B0F1B1D" w:rsidR="009F6957" w:rsidRPr="00357CF0" w:rsidRDefault="009F6957"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−3.6</w:t>
            </w:r>
          </w:p>
        </w:tc>
        <w:tc>
          <w:tcPr>
            <w:tcW w:w="1296" w:type="dxa"/>
            <w:tcBorders>
              <w:top w:val="nil"/>
              <w:left w:val="nil"/>
              <w:bottom w:val="nil"/>
              <w:right w:val="nil"/>
            </w:tcBorders>
            <w:vAlign w:val="center"/>
          </w:tcPr>
          <w:p w14:paraId="39D2A823" w14:textId="77777777" w:rsidR="009F6957" w:rsidRPr="00357CF0" w:rsidRDefault="009F6957"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4F41EB02" w14:textId="77777777" w:rsidTr="0016507F">
        <w:trPr>
          <w:trHeight w:hRule="exact" w:val="113"/>
        </w:trPr>
        <w:tc>
          <w:tcPr>
            <w:tcW w:w="2551" w:type="dxa"/>
            <w:tcBorders>
              <w:top w:val="nil"/>
              <w:left w:val="nil"/>
              <w:bottom w:val="nil"/>
              <w:right w:val="nil"/>
            </w:tcBorders>
            <w:shd w:val="clear" w:color="000000" w:fill="FFFFFF"/>
            <w:noWrap/>
            <w:vAlign w:val="center"/>
          </w:tcPr>
          <w:p w14:paraId="6109A36B" w14:textId="77777777" w:rsidR="009F6957" w:rsidRPr="00357CF0" w:rsidRDefault="009F6957"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49CF1A02" w14:textId="77777777" w:rsidR="009F6957" w:rsidRPr="00357CF0" w:rsidRDefault="009F6957"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auto" w:fill="auto"/>
            <w:noWrap/>
            <w:vAlign w:val="center"/>
          </w:tcPr>
          <w:p w14:paraId="2925AC46" w14:textId="77777777" w:rsidR="009F6957" w:rsidRPr="00357CF0" w:rsidRDefault="009F6957" w:rsidP="0016507F">
            <w:pPr>
              <w:spacing w:after="0" w:line="240" w:lineRule="auto"/>
              <w:jc w:val="center"/>
              <w:rPr>
                <w:rFonts w:ascii="Times New Roman" w:eastAsia="游ゴシック Medium" w:hAnsi="Times New Roman" w:cs="Times New Roman"/>
                <w:b/>
                <w:bCs/>
                <w:sz w:val="24"/>
                <w:szCs w:val="24"/>
                <w:lang w:val="en-GB"/>
              </w:rPr>
            </w:pPr>
          </w:p>
        </w:tc>
        <w:tc>
          <w:tcPr>
            <w:tcW w:w="1417" w:type="dxa"/>
            <w:tcBorders>
              <w:top w:val="nil"/>
              <w:left w:val="nil"/>
              <w:bottom w:val="nil"/>
              <w:right w:val="nil"/>
            </w:tcBorders>
            <w:shd w:val="clear" w:color="auto" w:fill="auto"/>
            <w:noWrap/>
            <w:vAlign w:val="center"/>
          </w:tcPr>
          <w:p w14:paraId="254EC256" w14:textId="77777777" w:rsidR="009F6957" w:rsidRPr="00357CF0" w:rsidRDefault="009F6957" w:rsidP="0016507F">
            <w:pPr>
              <w:spacing w:after="0" w:line="240" w:lineRule="auto"/>
              <w:jc w:val="center"/>
              <w:rPr>
                <w:rFonts w:ascii="Times New Roman" w:hAnsi="Times New Roman" w:cs="Times New Roman"/>
                <w:sz w:val="24"/>
                <w:szCs w:val="24"/>
                <w:lang w:val="en-GB"/>
              </w:rPr>
            </w:pPr>
          </w:p>
        </w:tc>
        <w:tc>
          <w:tcPr>
            <w:tcW w:w="1417" w:type="dxa"/>
            <w:tcBorders>
              <w:top w:val="nil"/>
              <w:left w:val="nil"/>
              <w:bottom w:val="nil"/>
              <w:right w:val="nil"/>
            </w:tcBorders>
            <w:shd w:val="clear" w:color="auto" w:fill="auto"/>
            <w:noWrap/>
            <w:vAlign w:val="center"/>
          </w:tcPr>
          <w:p w14:paraId="59822CF7" w14:textId="77777777" w:rsidR="009F6957" w:rsidRPr="00357CF0" w:rsidRDefault="009F6957"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auto" w:fill="auto"/>
            <w:vAlign w:val="center"/>
          </w:tcPr>
          <w:p w14:paraId="7203E3C2" w14:textId="77777777" w:rsidR="009F6957" w:rsidRPr="00357CF0" w:rsidRDefault="009F6957" w:rsidP="0016507F">
            <w:pPr>
              <w:spacing w:after="0" w:line="240" w:lineRule="auto"/>
              <w:jc w:val="center"/>
              <w:rPr>
                <w:rFonts w:ascii="Times New Roman" w:hAnsi="Times New Roman" w:cs="Times New Roman"/>
                <w:sz w:val="24"/>
                <w:szCs w:val="24"/>
                <w:lang w:val="en-GB"/>
              </w:rPr>
            </w:pPr>
          </w:p>
        </w:tc>
        <w:tc>
          <w:tcPr>
            <w:tcW w:w="1388" w:type="dxa"/>
            <w:tcBorders>
              <w:top w:val="nil"/>
              <w:left w:val="nil"/>
              <w:bottom w:val="nil"/>
              <w:right w:val="nil"/>
            </w:tcBorders>
            <w:vAlign w:val="center"/>
          </w:tcPr>
          <w:p w14:paraId="1A457620" w14:textId="77777777" w:rsidR="009F6957" w:rsidRPr="00357CF0" w:rsidRDefault="009F6957" w:rsidP="0016507F">
            <w:pPr>
              <w:spacing w:after="0" w:line="240" w:lineRule="auto"/>
              <w:jc w:val="center"/>
              <w:rPr>
                <w:rFonts w:ascii="Times New Roman" w:eastAsia="游ゴシック Medium" w:hAnsi="Times New Roman" w:cs="Times New Roman"/>
                <w:sz w:val="24"/>
                <w:szCs w:val="24"/>
                <w:lang w:val="en-GB"/>
              </w:rPr>
            </w:pPr>
          </w:p>
        </w:tc>
        <w:tc>
          <w:tcPr>
            <w:tcW w:w="1334" w:type="dxa"/>
            <w:tcBorders>
              <w:top w:val="nil"/>
              <w:left w:val="nil"/>
              <w:bottom w:val="nil"/>
              <w:right w:val="nil"/>
            </w:tcBorders>
            <w:vAlign w:val="center"/>
          </w:tcPr>
          <w:p w14:paraId="75D16BC9" w14:textId="77777777" w:rsidR="009F6957" w:rsidRPr="00357CF0" w:rsidRDefault="009F6957" w:rsidP="0016507F">
            <w:pPr>
              <w:spacing w:after="0" w:line="240" w:lineRule="auto"/>
              <w:jc w:val="center"/>
              <w:rPr>
                <w:rFonts w:ascii="Times New Roman" w:eastAsia="游ゴシック Medium" w:hAnsi="Times New Roman" w:cs="Times New Roman"/>
                <w:sz w:val="24"/>
                <w:szCs w:val="24"/>
                <w:lang w:val="en-GB"/>
              </w:rPr>
            </w:pPr>
          </w:p>
        </w:tc>
        <w:tc>
          <w:tcPr>
            <w:tcW w:w="1296" w:type="dxa"/>
            <w:tcBorders>
              <w:top w:val="nil"/>
              <w:left w:val="nil"/>
              <w:bottom w:val="nil"/>
              <w:right w:val="nil"/>
            </w:tcBorders>
            <w:vAlign w:val="center"/>
          </w:tcPr>
          <w:p w14:paraId="7E20E6C4" w14:textId="77777777" w:rsidR="009F6957" w:rsidRPr="00357CF0" w:rsidRDefault="009F6957"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7E380EC5" w14:textId="77777777" w:rsidTr="0016507F">
        <w:trPr>
          <w:trHeight w:val="315"/>
        </w:trPr>
        <w:tc>
          <w:tcPr>
            <w:tcW w:w="2551" w:type="dxa"/>
            <w:tcBorders>
              <w:top w:val="nil"/>
              <w:left w:val="nil"/>
              <w:bottom w:val="nil"/>
              <w:right w:val="nil"/>
            </w:tcBorders>
            <w:shd w:val="clear" w:color="000000" w:fill="FFFFFF"/>
            <w:noWrap/>
            <w:vAlign w:val="center"/>
          </w:tcPr>
          <w:p w14:paraId="2EE184AB" w14:textId="77777777" w:rsidR="009F6957" w:rsidRPr="00357CF0" w:rsidRDefault="009F6957"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Late adolescents</w:t>
            </w:r>
          </w:p>
        </w:tc>
        <w:tc>
          <w:tcPr>
            <w:tcW w:w="1417" w:type="dxa"/>
            <w:tcBorders>
              <w:top w:val="nil"/>
              <w:left w:val="nil"/>
              <w:bottom w:val="nil"/>
              <w:right w:val="nil"/>
            </w:tcBorders>
            <w:vAlign w:val="center"/>
          </w:tcPr>
          <w:p w14:paraId="1CAB5EE7" w14:textId="77777777" w:rsidR="009F6957" w:rsidRPr="00357CF0" w:rsidRDefault="009F6957"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auto" w:fill="auto"/>
            <w:noWrap/>
            <w:vAlign w:val="center"/>
          </w:tcPr>
          <w:p w14:paraId="75648208" w14:textId="33E07D47" w:rsidR="009F6957" w:rsidRPr="00357CF0" w:rsidRDefault="009F6957"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18.2</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auto" w:fill="auto"/>
            <w:noWrap/>
            <w:vAlign w:val="center"/>
          </w:tcPr>
          <w:p w14:paraId="2BDD5D00" w14:textId="2AB53BCA" w:rsidR="009F6957" w:rsidRPr="00357CF0" w:rsidRDefault="009F6957"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17.5</w:t>
            </w:r>
          </w:p>
        </w:tc>
        <w:tc>
          <w:tcPr>
            <w:tcW w:w="1417" w:type="dxa"/>
            <w:tcBorders>
              <w:top w:val="nil"/>
              <w:left w:val="nil"/>
              <w:bottom w:val="nil"/>
              <w:right w:val="nil"/>
            </w:tcBorders>
            <w:shd w:val="clear" w:color="auto" w:fill="auto"/>
            <w:noWrap/>
            <w:vAlign w:val="center"/>
          </w:tcPr>
          <w:p w14:paraId="664598A6" w14:textId="77777777" w:rsidR="009F6957" w:rsidRPr="00357CF0" w:rsidRDefault="009F6957"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2</w:t>
            </w:r>
            <w:r w:rsidRPr="00357CF0">
              <w:rPr>
                <w:rFonts w:ascii="Times New Roman" w:eastAsia="ＭＳ Ｐゴシック" w:hAnsi="Times New Roman" w:cs="Times New Roman"/>
                <w:sz w:val="24"/>
                <w:szCs w:val="24"/>
                <w:lang w:val="en-GB"/>
              </w:rPr>
              <w:t>3.9</w:t>
            </w:r>
          </w:p>
        </w:tc>
        <w:tc>
          <w:tcPr>
            <w:tcW w:w="1417" w:type="dxa"/>
            <w:tcBorders>
              <w:top w:val="nil"/>
              <w:left w:val="nil"/>
              <w:bottom w:val="nil"/>
              <w:right w:val="nil"/>
            </w:tcBorders>
            <w:shd w:val="clear" w:color="auto" w:fill="auto"/>
            <w:vAlign w:val="center"/>
          </w:tcPr>
          <w:p w14:paraId="16FDF55E" w14:textId="3A9E4D98" w:rsidR="009F6957" w:rsidRPr="00357CF0" w:rsidRDefault="009F6957"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4.8</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bottom w:val="nil"/>
              <w:right w:val="nil"/>
            </w:tcBorders>
            <w:vAlign w:val="center"/>
          </w:tcPr>
          <w:p w14:paraId="27BAE18E" w14:textId="6A5E274F" w:rsidR="009F6957" w:rsidRPr="00357CF0" w:rsidRDefault="009F6957"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hint="eastAsia"/>
                <w:sz w:val="24"/>
                <w:szCs w:val="24"/>
                <w:lang w:val="en-GB"/>
              </w:rPr>
              <w:t>1</w:t>
            </w:r>
            <w:r w:rsidRPr="00357CF0">
              <w:rPr>
                <w:rFonts w:ascii="Times New Roman" w:eastAsia="游ゴシック Medium" w:hAnsi="Times New Roman" w:cs="Times New Roman"/>
                <w:sz w:val="24"/>
                <w:szCs w:val="24"/>
                <w:lang w:val="en-GB"/>
              </w:rPr>
              <w:t>4.8</w:t>
            </w:r>
          </w:p>
        </w:tc>
        <w:tc>
          <w:tcPr>
            <w:tcW w:w="1334" w:type="dxa"/>
            <w:tcBorders>
              <w:top w:val="nil"/>
              <w:left w:val="nil"/>
              <w:bottom w:val="nil"/>
              <w:right w:val="nil"/>
            </w:tcBorders>
            <w:vAlign w:val="center"/>
          </w:tcPr>
          <w:p w14:paraId="476BC639" w14:textId="42042C19" w:rsidR="009F6957" w:rsidRPr="00357CF0" w:rsidRDefault="009F6957"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10.8</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nil"/>
              <w:left w:val="nil"/>
              <w:bottom w:val="nil"/>
              <w:right w:val="nil"/>
            </w:tcBorders>
            <w:vAlign w:val="center"/>
          </w:tcPr>
          <w:p w14:paraId="0CA0570C" w14:textId="77777777" w:rsidR="009F6957" w:rsidRPr="00357CF0" w:rsidRDefault="009F6957"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100</w:t>
            </w:r>
          </w:p>
        </w:tc>
      </w:tr>
      <w:tr w:rsidR="00357CF0" w:rsidRPr="00357CF0" w14:paraId="408DAA9F" w14:textId="77777777" w:rsidTr="0016507F">
        <w:trPr>
          <w:trHeight w:val="315"/>
        </w:trPr>
        <w:tc>
          <w:tcPr>
            <w:tcW w:w="2551" w:type="dxa"/>
            <w:tcBorders>
              <w:top w:val="nil"/>
              <w:left w:val="nil"/>
              <w:bottom w:val="nil"/>
              <w:right w:val="nil"/>
            </w:tcBorders>
            <w:shd w:val="clear" w:color="000000" w:fill="FFFFFF"/>
            <w:noWrap/>
            <w:vAlign w:val="center"/>
          </w:tcPr>
          <w:p w14:paraId="479B8A3C" w14:textId="77777777" w:rsidR="009F6957" w:rsidRPr="00357CF0" w:rsidRDefault="009F6957"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vAlign w:val="center"/>
          </w:tcPr>
          <w:p w14:paraId="35130494" w14:textId="77777777" w:rsidR="009F6957" w:rsidRPr="00357CF0" w:rsidRDefault="009F6957"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right w:val="nil"/>
            </w:tcBorders>
            <w:shd w:val="clear" w:color="auto" w:fill="auto"/>
            <w:noWrap/>
            <w:vAlign w:val="center"/>
          </w:tcPr>
          <w:p w14:paraId="35A36102" w14:textId="13A96A11" w:rsidR="009F6957" w:rsidRPr="00357CF0" w:rsidRDefault="009F6957"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4.5</w:t>
            </w:r>
          </w:p>
        </w:tc>
        <w:tc>
          <w:tcPr>
            <w:tcW w:w="1417" w:type="dxa"/>
            <w:tcBorders>
              <w:top w:val="nil"/>
              <w:left w:val="nil"/>
              <w:bottom w:val="nil"/>
              <w:right w:val="nil"/>
            </w:tcBorders>
            <w:shd w:val="clear" w:color="auto" w:fill="auto"/>
            <w:noWrap/>
            <w:vAlign w:val="center"/>
          </w:tcPr>
          <w:p w14:paraId="57CD48E4" w14:textId="18ABD4F8" w:rsidR="009F6957" w:rsidRPr="00357CF0" w:rsidRDefault="009F6957"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sz w:val="24"/>
                <w:szCs w:val="24"/>
                <w:lang w:val="en-GB"/>
              </w:rPr>
              <w:t>1.1</w:t>
            </w:r>
          </w:p>
        </w:tc>
        <w:tc>
          <w:tcPr>
            <w:tcW w:w="1417" w:type="dxa"/>
            <w:tcBorders>
              <w:top w:val="nil"/>
              <w:left w:val="nil"/>
              <w:bottom w:val="nil"/>
              <w:right w:val="nil"/>
            </w:tcBorders>
            <w:shd w:val="clear" w:color="auto" w:fill="auto"/>
            <w:noWrap/>
            <w:vAlign w:val="center"/>
          </w:tcPr>
          <w:p w14:paraId="79723162" w14:textId="27B1E30E" w:rsidR="009F6957" w:rsidRPr="00357CF0" w:rsidRDefault="009F6957"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sz w:val="24"/>
                <w:szCs w:val="24"/>
                <w:lang w:val="en-GB"/>
              </w:rPr>
              <w:t>−1.2</w:t>
            </w:r>
          </w:p>
        </w:tc>
        <w:tc>
          <w:tcPr>
            <w:tcW w:w="1417" w:type="dxa"/>
            <w:tcBorders>
              <w:top w:val="nil"/>
              <w:left w:val="nil"/>
              <w:bottom w:val="nil"/>
              <w:right w:val="nil"/>
            </w:tcBorders>
            <w:shd w:val="clear" w:color="auto" w:fill="auto"/>
            <w:vAlign w:val="center"/>
          </w:tcPr>
          <w:p w14:paraId="2CDD85A6" w14:textId="03FA78B4" w:rsidR="009F6957" w:rsidRPr="00357CF0" w:rsidRDefault="009F6957"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−2.6</w:t>
            </w:r>
          </w:p>
        </w:tc>
        <w:tc>
          <w:tcPr>
            <w:tcW w:w="1388" w:type="dxa"/>
            <w:tcBorders>
              <w:top w:val="nil"/>
              <w:left w:val="nil"/>
              <w:bottom w:val="nil"/>
              <w:right w:val="nil"/>
            </w:tcBorders>
            <w:vAlign w:val="center"/>
          </w:tcPr>
          <w:p w14:paraId="495CED52" w14:textId="137AE067" w:rsidR="009F6957" w:rsidRPr="00357CF0" w:rsidRDefault="009F6957"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.0</w:t>
            </w:r>
          </w:p>
        </w:tc>
        <w:tc>
          <w:tcPr>
            <w:tcW w:w="1334" w:type="dxa"/>
            <w:tcBorders>
              <w:top w:val="nil"/>
              <w:left w:val="nil"/>
              <w:bottom w:val="nil"/>
              <w:right w:val="nil"/>
            </w:tcBorders>
            <w:vAlign w:val="center"/>
          </w:tcPr>
          <w:p w14:paraId="0D094F97" w14:textId="4416BF52" w:rsidR="009F6957" w:rsidRPr="00357CF0" w:rsidRDefault="009F6957"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−2.5</w:t>
            </w:r>
          </w:p>
        </w:tc>
        <w:tc>
          <w:tcPr>
            <w:tcW w:w="1296" w:type="dxa"/>
            <w:tcBorders>
              <w:top w:val="nil"/>
              <w:left w:val="nil"/>
              <w:bottom w:val="nil"/>
              <w:right w:val="nil"/>
            </w:tcBorders>
            <w:vAlign w:val="center"/>
          </w:tcPr>
          <w:p w14:paraId="393EFD71" w14:textId="77777777" w:rsidR="009F6957" w:rsidRPr="00357CF0" w:rsidRDefault="009F6957" w:rsidP="0016507F">
            <w:pPr>
              <w:spacing w:after="0" w:line="240" w:lineRule="auto"/>
              <w:jc w:val="center"/>
              <w:rPr>
                <w:rFonts w:ascii="Times New Roman" w:hAnsi="Times New Roman" w:cs="Times New Roman"/>
                <w:sz w:val="24"/>
                <w:szCs w:val="24"/>
                <w:lang w:val="en-GB"/>
              </w:rPr>
            </w:pPr>
          </w:p>
        </w:tc>
      </w:tr>
      <w:tr w:rsidR="00357CF0" w:rsidRPr="00357CF0" w14:paraId="1787F3C2" w14:textId="77777777" w:rsidTr="0016507F">
        <w:trPr>
          <w:trHeight w:hRule="exact" w:val="113"/>
        </w:trPr>
        <w:tc>
          <w:tcPr>
            <w:tcW w:w="2551" w:type="dxa"/>
            <w:tcBorders>
              <w:top w:val="nil"/>
              <w:left w:val="nil"/>
              <w:bottom w:val="nil"/>
              <w:right w:val="nil"/>
            </w:tcBorders>
            <w:shd w:val="clear" w:color="000000" w:fill="FFFFFF"/>
            <w:noWrap/>
            <w:vAlign w:val="center"/>
          </w:tcPr>
          <w:p w14:paraId="15D7760C" w14:textId="77777777" w:rsidR="009F6957" w:rsidRPr="00357CF0" w:rsidRDefault="009F6957"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vAlign w:val="center"/>
          </w:tcPr>
          <w:p w14:paraId="05D86D80" w14:textId="77777777" w:rsidR="009F6957" w:rsidRPr="00357CF0" w:rsidRDefault="009F6957"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right w:val="nil"/>
            </w:tcBorders>
            <w:shd w:val="clear" w:color="auto" w:fill="auto"/>
            <w:noWrap/>
            <w:vAlign w:val="center"/>
          </w:tcPr>
          <w:p w14:paraId="5AED7162" w14:textId="77777777" w:rsidR="009F6957" w:rsidRPr="00357CF0" w:rsidRDefault="009F6957"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auto" w:fill="auto"/>
            <w:noWrap/>
            <w:vAlign w:val="center"/>
          </w:tcPr>
          <w:p w14:paraId="6223AB0B" w14:textId="77777777" w:rsidR="009F6957" w:rsidRPr="00357CF0" w:rsidRDefault="009F6957"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auto" w:fill="auto"/>
            <w:noWrap/>
            <w:vAlign w:val="center"/>
          </w:tcPr>
          <w:p w14:paraId="0D65BB29" w14:textId="77777777" w:rsidR="009F6957" w:rsidRPr="00357CF0" w:rsidRDefault="009F6957"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top w:val="nil"/>
              <w:left w:val="nil"/>
              <w:right w:val="nil"/>
            </w:tcBorders>
            <w:shd w:val="clear" w:color="auto" w:fill="auto"/>
            <w:vAlign w:val="center"/>
          </w:tcPr>
          <w:p w14:paraId="12C9D888" w14:textId="77777777" w:rsidR="009F6957" w:rsidRPr="00357CF0" w:rsidRDefault="009F6957" w:rsidP="0016507F">
            <w:pPr>
              <w:spacing w:after="0" w:line="240" w:lineRule="auto"/>
              <w:jc w:val="center"/>
              <w:rPr>
                <w:rFonts w:ascii="Times New Roman" w:hAnsi="Times New Roman" w:cs="Times New Roman"/>
                <w:sz w:val="24"/>
                <w:szCs w:val="24"/>
                <w:lang w:val="en-GB"/>
              </w:rPr>
            </w:pPr>
          </w:p>
        </w:tc>
        <w:tc>
          <w:tcPr>
            <w:tcW w:w="1388" w:type="dxa"/>
            <w:tcBorders>
              <w:top w:val="nil"/>
              <w:left w:val="nil"/>
              <w:right w:val="nil"/>
            </w:tcBorders>
            <w:vAlign w:val="center"/>
          </w:tcPr>
          <w:p w14:paraId="64849B91" w14:textId="77777777" w:rsidR="009F6957" w:rsidRPr="00357CF0" w:rsidRDefault="009F6957" w:rsidP="0016507F">
            <w:pPr>
              <w:spacing w:after="0" w:line="240" w:lineRule="auto"/>
              <w:jc w:val="center"/>
              <w:rPr>
                <w:rFonts w:ascii="Times New Roman" w:eastAsia="游ゴシック Medium" w:hAnsi="Times New Roman" w:cs="Times New Roman"/>
                <w:b/>
                <w:bCs/>
                <w:sz w:val="24"/>
                <w:szCs w:val="24"/>
                <w:lang w:val="en-GB"/>
              </w:rPr>
            </w:pPr>
          </w:p>
        </w:tc>
        <w:tc>
          <w:tcPr>
            <w:tcW w:w="1334" w:type="dxa"/>
            <w:tcBorders>
              <w:top w:val="nil"/>
              <w:left w:val="nil"/>
              <w:right w:val="nil"/>
            </w:tcBorders>
            <w:vAlign w:val="center"/>
          </w:tcPr>
          <w:p w14:paraId="4E50F26D" w14:textId="77777777" w:rsidR="009F6957" w:rsidRPr="00357CF0" w:rsidRDefault="009F6957" w:rsidP="0016507F">
            <w:pPr>
              <w:spacing w:after="0" w:line="240" w:lineRule="auto"/>
              <w:jc w:val="center"/>
              <w:rPr>
                <w:rFonts w:ascii="Times New Roman" w:eastAsia="游ゴシック Medium" w:hAnsi="Times New Roman" w:cs="Times New Roman"/>
                <w:b/>
                <w:bCs/>
                <w:sz w:val="24"/>
                <w:szCs w:val="24"/>
                <w:lang w:val="en-GB"/>
              </w:rPr>
            </w:pPr>
          </w:p>
        </w:tc>
        <w:tc>
          <w:tcPr>
            <w:tcW w:w="1296" w:type="dxa"/>
            <w:tcBorders>
              <w:top w:val="nil"/>
              <w:left w:val="nil"/>
              <w:right w:val="nil"/>
            </w:tcBorders>
            <w:vAlign w:val="center"/>
          </w:tcPr>
          <w:p w14:paraId="127116E4" w14:textId="77777777" w:rsidR="009F6957" w:rsidRPr="00357CF0" w:rsidRDefault="009F6957"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6C718E0B" w14:textId="77777777" w:rsidTr="0016507F">
        <w:trPr>
          <w:trHeight w:val="315"/>
        </w:trPr>
        <w:tc>
          <w:tcPr>
            <w:tcW w:w="2551" w:type="dxa"/>
            <w:tcBorders>
              <w:top w:val="nil"/>
              <w:left w:val="nil"/>
              <w:bottom w:val="nil"/>
              <w:right w:val="nil"/>
            </w:tcBorders>
            <w:shd w:val="clear" w:color="000000" w:fill="FFFFFF"/>
            <w:noWrap/>
            <w:vAlign w:val="center"/>
          </w:tcPr>
          <w:p w14:paraId="559F2587" w14:textId="77777777" w:rsidR="009F6957" w:rsidRPr="00357CF0" w:rsidRDefault="009F6957"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Early</w:t>
            </w:r>
            <w:r w:rsidRPr="00357CF0">
              <w:rPr>
                <w:rFonts w:ascii="Times New Roman" w:eastAsia="ＭＳ Ｐゴシック" w:hAnsi="Times New Roman" w:cs="Times New Roman"/>
                <w:sz w:val="24"/>
                <w:szCs w:val="24"/>
                <w:lang w:val="en-GB"/>
              </w:rPr>
              <w:t xml:space="preserve"> emerging adults</w:t>
            </w:r>
          </w:p>
        </w:tc>
        <w:tc>
          <w:tcPr>
            <w:tcW w:w="1417" w:type="dxa"/>
            <w:tcBorders>
              <w:top w:val="nil"/>
              <w:left w:val="nil"/>
              <w:right w:val="nil"/>
            </w:tcBorders>
            <w:vAlign w:val="center"/>
          </w:tcPr>
          <w:p w14:paraId="556F93E5" w14:textId="77777777" w:rsidR="009F6957" w:rsidRPr="00357CF0" w:rsidRDefault="009F6957"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right w:val="nil"/>
            </w:tcBorders>
            <w:shd w:val="clear" w:color="auto" w:fill="auto"/>
            <w:noWrap/>
            <w:vAlign w:val="center"/>
          </w:tcPr>
          <w:p w14:paraId="34898897" w14:textId="77777777" w:rsidR="009F6957" w:rsidRPr="00357CF0" w:rsidRDefault="009F6957"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5.6 (+)</w:t>
            </w:r>
          </w:p>
        </w:tc>
        <w:tc>
          <w:tcPr>
            <w:tcW w:w="1417" w:type="dxa"/>
            <w:tcBorders>
              <w:top w:val="nil"/>
              <w:left w:val="nil"/>
              <w:right w:val="nil"/>
            </w:tcBorders>
            <w:shd w:val="clear" w:color="auto" w:fill="auto"/>
            <w:noWrap/>
            <w:vAlign w:val="center"/>
          </w:tcPr>
          <w:p w14:paraId="1B49DEE0" w14:textId="2513ED33" w:rsidR="009F6957" w:rsidRPr="00357CF0" w:rsidRDefault="009F6957"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6.2</w:t>
            </w:r>
          </w:p>
        </w:tc>
        <w:tc>
          <w:tcPr>
            <w:tcW w:w="1417" w:type="dxa"/>
            <w:tcBorders>
              <w:top w:val="nil"/>
              <w:left w:val="nil"/>
              <w:right w:val="nil"/>
            </w:tcBorders>
            <w:shd w:val="clear" w:color="auto" w:fill="auto"/>
            <w:noWrap/>
            <w:vAlign w:val="center"/>
          </w:tcPr>
          <w:p w14:paraId="7BF7FEEE" w14:textId="20E78DF2" w:rsidR="009F6957" w:rsidRPr="00357CF0" w:rsidRDefault="009F6957"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26.6 (+)</w:t>
            </w:r>
          </w:p>
        </w:tc>
        <w:tc>
          <w:tcPr>
            <w:tcW w:w="1417" w:type="dxa"/>
            <w:tcBorders>
              <w:top w:val="nil"/>
              <w:left w:val="nil"/>
              <w:right w:val="nil"/>
            </w:tcBorders>
            <w:shd w:val="clear" w:color="auto" w:fill="auto"/>
            <w:vAlign w:val="center"/>
          </w:tcPr>
          <w:p w14:paraId="73FBDC34" w14:textId="77777777" w:rsidR="009F6957" w:rsidRPr="00357CF0" w:rsidRDefault="009F6957"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 xml:space="preserve">6.0 </w:t>
            </w:r>
            <w:r w:rsidRPr="00357CF0">
              <w:rPr>
                <w:rFonts w:ascii="Times New Roman" w:eastAsia="ＭＳ Ｐゴシック" w:hAnsi="Times New Roman" w:cs="Times New Roman"/>
                <w:b/>
                <w:bCs/>
                <w:sz w:val="24"/>
                <w:szCs w:val="24"/>
                <w:lang w:val="en-GB"/>
              </w:rPr>
              <w:t>(</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right w:val="nil"/>
            </w:tcBorders>
            <w:vAlign w:val="center"/>
          </w:tcPr>
          <w:p w14:paraId="203BBEE3" w14:textId="77777777" w:rsidR="009F6957" w:rsidRPr="00357CF0" w:rsidRDefault="009F6957"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10.7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34" w:type="dxa"/>
            <w:tcBorders>
              <w:top w:val="nil"/>
              <w:left w:val="nil"/>
              <w:right w:val="nil"/>
            </w:tcBorders>
            <w:vAlign w:val="center"/>
          </w:tcPr>
          <w:p w14:paraId="2F16D804" w14:textId="5C3364D0" w:rsidR="009F6957" w:rsidRPr="00357CF0" w:rsidRDefault="009F6957"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14.9 (+)</w:t>
            </w:r>
          </w:p>
        </w:tc>
        <w:tc>
          <w:tcPr>
            <w:tcW w:w="1296" w:type="dxa"/>
            <w:tcBorders>
              <w:top w:val="nil"/>
              <w:left w:val="nil"/>
              <w:right w:val="nil"/>
            </w:tcBorders>
            <w:vAlign w:val="center"/>
          </w:tcPr>
          <w:p w14:paraId="1A69EB38" w14:textId="77777777" w:rsidR="009F6957" w:rsidRPr="00357CF0" w:rsidRDefault="009F6957"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100</w:t>
            </w:r>
          </w:p>
        </w:tc>
      </w:tr>
      <w:tr w:rsidR="00357CF0" w:rsidRPr="00357CF0" w14:paraId="2DD424E0" w14:textId="77777777" w:rsidTr="0016507F">
        <w:trPr>
          <w:trHeight w:val="315"/>
        </w:trPr>
        <w:tc>
          <w:tcPr>
            <w:tcW w:w="2551" w:type="dxa"/>
            <w:tcBorders>
              <w:top w:val="nil"/>
              <w:left w:val="nil"/>
              <w:bottom w:val="nil"/>
              <w:right w:val="nil"/>
            </w:tcBorders>
            <w:shd w:val="clear" w:color="000000" w:fill="FFFFFF"/>
            <w:noWrap/>
            <w:vAlign w:val="center"/>
          </w:tcPr>
          <w:p w14:paraId="5B633FDE" w14:textId="77777777" w:rsidR="009F6957" w:rsidRPr="00357CF0" w:rsidRDefault="009F6957" w:rsidP="0016507F">
            <w:pPr>
              <w:spacing w:after="0" w:line="240" w:lineRule="auto"/>
              <w:rPr>
                <w:rFonts w:ascii="Times New Roman" w:eastAsia="ＭＳ Ｐゴシック" w:hAnsi="Times New Roman" w:cs="Times New Roman"/>
                <w:sz w:val="24"/>
                <w:szCs w:val="24"/>
                <w:lang w:val="en-GB"/>
              </w:rPr>
            </w:pPr>
          </w:p>
        </w:tc>
        <w:tc>
          <w:tcPr>
            <w:tcW w:w="1417" w:type="dxa"/>
            <w:tcBorders>
              <w:left w:val="nil"/>
              <w:bottom w:val="nil"/>
              <w:right w:val="nil"/>
            </w:tcBorders>
            <w:shd w:val="clear" w:color="000000" w:fill="FFFFFF"/>
            <w:vAlign w:val="center"/>
          </w:tcPr>
          <w:p w14:paraId="09961BDE" w14:textId="77777777" w:rsidR="009F6957" w:rsidRPr="00357CF0" w:rsidRDefault="009F6957"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left w:val="nil"/>
              <w:bottom w:val="nil"/>
              <w:right w:val="nil"/>
            </w:tcBorders>
            <w:shd w:val="clear" w:color="000000" w:fill="FFFFFF"/>
            <w:noWrap/>
            <w:vAlign w:val="center"/>
          </w:tcPr>
          <w:p w14:paraId="5EB7BC8F" w14:textId="70859E17" w:rsidR="009F6957" w:rsidRPr="00357CF0" w:rsidRDefault="009F6957"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2.6</w:t>
            </w:r>
          </w:p>
        </w:tc>
        <w:tc>
          <w:tcPr>
            <w:tcW w:w="1417" w:type="dxa"/>
            <w:tcBorders>
              <w:top w:val="nil"/>
              <w:left w:val="nil"/>
              <w:right w:val="nil"/>
            </w:tcBorders>
            <w:shd w:val="clear" w:color="auto" w:fill="auto"/>
            <w:noWrap/>
            <w:vAlign w:val="center"/>
          </w:tcPr>
          <w:p w14:paraId="49C99A88" w14:textId="3D63A810" w:rsidR="009F6957" w:rsidRPr="00357CF0" w:rsidRDefault="009F6957"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−0.8</w:t>
            </w:r>
          </w:p>
        </w:tc>
        <w:tc>
          <w:tcPr>
            <w:tcW w:w="1417" w:type="dxa"/>
            <w:tcBorders>
              <w:top w:val="nil"/>
              <w:left w:val="nil"/>
              <w:right w:val="nil"/>
            </w:tcBorders>
            <w:shd w:val="clear" w:color="auto" w:fill="auto"/>
            <w:noWrap/>
            <w:vAlign w:val="center"/>
          </w:tcPr>
          <w:p w14:paraId="563A326A" w14:textId="534D6C73" w:rsidR="009F6957" w:rsidRPr="00357CF0" w:rsidRDefault="009F6957"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2</w:t>
            </w:r>
            <w:r w:rsidRPr="00357CF0">
              <w:rPr>
                <w:rFonts w:ascii="Times New Roman" w:eastAsia="ＭＳ Ｐゴシック" w:hAnsi="Times New Roman" w:cs="Times New Roman"/>
                <w:b/>
                <w:bCs/>
                <w:sz w:val="24"/>
                <w:szCs w:val="24"/>
                <w:lang w:val="en-GB"/>
              </w:rPr>
              <w:t>.9</w:t>
            </w:r>
          </w:p>
        </w:tc>
        <w:tc>
          <w:tcPr>
            <w:tcW w:w="1417" w:type="dxa"/>
            <w:tcBorders>
              <w:top w:val="nil"/>
              <w:left w:val="nil"/>
              <w:right w:val="nil"/>
            </w:tcBorders>
            <w:shd w:val="clear" w:color="auto" w:fill="auto"/>
            <w:vAlign w:val="center"/>
          </w:tcPr>
          <w:p w14:paraId="11ACF2A3" w14:textId="10908DC1" w:rsidR="009F6957" w:rsidRPr="00357CF0" w:rsidRDefault="009F6957"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−2.4</w:t>
            </w:r>
          </w:p>
        </w:tc>
        <w:tc>
          <w:tcPr>
            <w:tcW w:w="1388" w:type="dxa"/>
            <w:tcBorders>
              <w:top w:val="nil"/>
              <w:left w:val="nil"/>
              <w:right w:val="nil"/>
            </w:tcBorders>
            <w:vAlign w:val="center"/>
          </w:tcPr>
          <w:p w14:paraId="32E520CC" w14:textId="6C18D95D" w:rsidR="009F6957" w:rsidRPr="00357CF0" w:rsidRDefault="009F6957"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−7.9</w:t>
            </w:r>
          </w:p>
        </w:tc>
        <w:tc>
          <w:tcPr>
            <w:tcW w:w="1334" w:type="dxa"/>
            <w:tcBorders>
              <w:top w:val="nil"/>
              <w:left w:val="nil"/>
              <w:right w:val="nil"/>
            </w:tcBorders>
            <w:vAlign w:val="center"/>
          </w:tcPr>
          <w:p w14:paraId="1B27F3D3" w14:textId="1126686C" w:rsidR="009F6957" w:rsidRPr="00357CF0" w:rsidRDefault="009F6957"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hint="eastAsia"/>
                <w:b/>
                <w:bCs/>
                <w:sz w:val="24"/>
                <w:szCs w:val="24"/>
                <w:lang w:val="en-GB"/>
              </w:rPr>
              <w:t>5</w:t>
            </w:r>
            <w:r w:rsidRPr="00357CF0">
              <w:rPr>
                <w:rFonts w:ascii="Times New Roman" w:eastAsia="游ゴシック Medium" w:hAnsi="Times New Roman" w:cs="Times New Roman"/>
                <w:b/>
                <w:bCs/>
                <w:sz w:val="24"/>
                <w:szCs w:val="24"/>
                <w:lang w:val="en-GB"/>
              </w:rPr>
              <w:t>.3</w:t>
            </w:r>
          </w:p>
        </w:tc>
        <w:tc>
          <w:tcPr>
            <w:tcW w:w="1296" w:type="dxa"/>
            <w:tcBorders>
              <w:top w:val="nil"/>
              <w:left w:val="nil"/>
              <w:right w:val="nil"/>
            </w:tcBorders>
            <w:vAlign w:val="center"/>
          </w:tcPr>
          <w:p w14:paraId="66C1A497" w14:textId="77777777" w:rsidR="009F6957" w:rsidRPr="00357CF0" w:rsidRDefault="009F6957"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3D9F31AA" w14:textId="77777777" w:rsidTr="0016507F">
        <w:trPr>
          <w:trHeight w:hRule="exact" w:val="113"/>
        </w:trPr>
        <w:tc>
          <w:tcPr>
            <w:tcW w:w="2551" w:type="dxa"/>
            <w:tcBorders>
              <w:top w:val="nil"/>
              <w:left w:val="nil"/>
              <w:bottom w:val="nil"/>
              <w:right w:val="nil"/>
            </w:tcBorders>
            <w:shd w:val="clear" w:color="000000" w:fill="FFFFFF"/>
            <w:noWrap/>
            <w:vAlign w:val="center"/>
          </w:tcPr>
          <w:p w14:paraId="3E976E0E" w14:textId="77777777" w:rsidR="009F6957" w:rsidRPr="00357CF0" w:rsidRDefault="009F6957"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vAlign w:val="center"/>
          </w:tcPr>
          <w:p w14:paraId="5265F044" w14:textId="77777777" w:rsidR="009F6957" w:rsidRPr="00357CF0" w:rsidRDefault="009F6957"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000000" w:fill="FFFFFF"/>
            <w:noWrap/>
            <w:vAlign w:val="center"/>
          </w:tcPr>
          <w:p w14:paraId="2BBF5119" w14:textId="77777777" w:rsidR="009F6957" w:rsidRPr="00357CF0" w:rsidRDefault="009F6957"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left w:val="nil"/>
              <w:bottom w:val="nil"/>
              <w:right w:val="nil"/>
            </w:tcBorders>
            <w:shd w:val="clear" w:color="000000" w:fill="FFFFFF"/>
            <w:noWrap/>
            <w:vAlign w:val="center"/>
          </w:tcPr>
          <w:p w14:paraId="6596F13D" w14:textId="77777777" w:rsidR="009F6957" w:rsidRPr="00357CF0" w:rsidRDefault="009F6957"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left w:val="nil"/>
              <w:bottom w:val="nil"/>
              <w:right w:val="nil"/>
            </w:tcBorders>
            <w:shd w:val="clear" w:color="000000" w:fill="FFFFFF"/>
            <w:noWrap/>
            <w:vAlign w:val="center"/>
          </w:tcPr>
          <w:p w14:paraId="6AB1A419" w14:textId="77777777" w:rsidR="009F6957" w:rsidRPr="00357CF0" w:rsidRDefault="009F6957"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left w:val="nil"/>
              <w:bottom w:val="nil"/>
              <w:right w:val="nil"/>
            </w:tcBorders>
            <w:shd w:val="clear" w:color="000000" w:fill="FFFFFF"/>
            <w:vAlign w:val="center"/>
          </w:tcPr>
          <w:p w14:paraId="3BF14559" w14:textId="77777777" w:rsidR="009F6957" w:rsidRPr="00357CF0" w:rsidRDefault="009F6957" w:rsidP="0016507F">
            <w:pPr>
              <w:spacing w:after="0" w:line="240" w:lineRule="auto"/>
              <w:jc w:val="center"/>
              <w:rPr>
                <w:rFonts w:ascii="Times New Roman" w:hAnsi="Times New Roman" w:cs="Times New Roman"/>
                <w:b/>
                <w:bCs/>
                <w:sz w:val="24"/>
                <w:szCs w:val="24"/>
                <w:lang w:val="en-GB"/>
              </w:rPr>
            </w:pPr>
          </w:p>
        </w:tc>
        <w:tc>
          <w:tcPr>
            <w:tcW w:w="1388" w:type="dxa"/>
            <w:tcBorders>
              <w:left w:val="nil"/>
              <w:bottom w:val="nil"/>
              <w:right w:val="nil"/>
            </w:tcBorders>
            <w:shd w:val="clear" w:color="000000" w:fill="FFFFFF"/>
            <w:vAlign w:val="center"/>
          </w:tcPr>
          <w:p w14:paraId="31FE413F" w14:textId="77777777" w:rsidR="009F6957" w:rsidRPr="00357CF0" w:rsidRDefault="009F6957" w:rsidP="0016507F">
            <w:pPr>
              <w:spacing w:after="0" w:line="240" w:lineRule="auto"/>
              <w:jc w:val="center"/>
              <w:rPr>
                <w:rFonts w:ascii="Times New Roman" w:hAnsi="Times New Roman" w:cs="Times New Roman"/>
                <w:b/>
                <w:bCs/>
                <w:sz w:val="24"/>
                <w:szCs w:val="24"/>
                <w:lang w:val="en-GB"/>
              </w:rPr>
            </w:pPr>
          </w:p>
        </w:tc>
        <w:tc>
          <w:tcPr>
            <w:tcW w:w="1334" w:type="dxa"/>
            <w:tcBorders>
              <w:left w:val="nil"/>
              <w:bottom w:val="nil"/>
              <w:right w:val="nil"/>
            </w:tcBorders>
            <w:shd w:val="clear" w:color="000000" w:fill="FFFFFF"/>
            <w:vAlign w:val="center"/>
          </w:tcPr>
          <w:p w14:paraId="0219E688" w14:textId="77777777" w:rsidR="009F6957" w:rsidRPr="00357CF0" w:rsidRDefault="009F6957" w:rsidP="0016507F">
            <w:pPr>
              <w:spacing w:after="0" w:line="240" w:lineRule="auto"/>
              <w:jc w:val="center"/>
              <w:rPr>
                <w:rFonts w:ascii="Times New Roman" w:hAnsi="Times New Roman" w:cs="Times New Roman"/>
                <w:b/>
                <w:bCs/>
                <w:sz w:val="24"/>
                <w:szCs w:val="24"/>
                <w:lang w:val="en-GB"/>
              </w:rPr>
            </w:pPr>
          </w:p>
        </w:tc>
        <w:tc>
          <w:tcPr>
            <w:tcW w:w="1296" w:type="dxa"/>
            <w:tcBorders>
              <w:left w:val="nil"/>
              <w:bottom w:val="nil"/>
              <w:right w:val="nil"/>
            </w:tcBorders>
            <w:shd w:val="clear" w:color="000000" w:fill="FFFFFF"/>
            <w:vAlign w:val="center"/>
          </w:tcPr>
          <w:p w14:paraId="36AD9E50" w14:textId="77777777" w:rsidR="009F6957" w:rsidRPr="00357CF0" w:rsidRDefault="009F6957" w:rsidP="0016507F">
            <w:pPr>
              <w:spacing w:after="0" w:line="240" w:lineRule="auto"/>
              <w:jc w:val="center"/>
              <w:rPr>
                <w:rFonts w:ascii="Times New Roman" w:hAnsi="Times New Roman" w:cs="Times New Roman"/>
                <w:sz w:val="24"/>
                <w:szCs w:val="24"/>
                <w:lang w:val="en-GB"/>
              </w:rPr>
            </w:pPr>
          </w:p>
        </w:tc>
      </w:tr>
      <w:tr w:rsidR="00357CF0" w:rsidRPr="00357CF0" w14:paraId="1149A410" w14:textId="77777777" w:rsidTr="0016507F">
        <w:trPr>
          <w:trHeight w:val="315"/>
        </w:trPr>
        <w:tc>
          <w:tcPr>
            <w:tcW w:w="2551" w:type="dxa"/>
            <w:tcBorders>
              <w:top w:val="nil"/>
              <w:left w:val="nil"/>
              <w:bottom w:val="nil"/>
              <w:right w:val="nil"/>
            </w:tcBorders>
            <w:shd w:val="clear" w:color="000000" w:fill="FFFFFF"/>
            <w:noWrap/>
            <w:vAlign w:val="center"/>
            <w:hideMark/>
          </w:tcPr>
          <w:p w14:paraId="1F4125FE" w14:textId="77777777" w:rsidR="009F6957" w:rsidRPr="00357CF0" w:rsidRDefault="009F6957"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Middle emerging adults</w:t>
            </w:r>
          </w:p>
        </w:tc>
        <w:tc>
          <w:tcPr>
            <w:tcW w:w="1417" w:type="dxa"/>
            <w:tcBorders>
              <w:top w:val="nil"/>
              <w:left w:val="nil"/>
              <w:bottom w:val="nil"/>
              <w:right w:val="nil"/>
            </w:tcBorders>
            <w:shd w:val="clear" w:color="000000" w:fill="FFFFFF"/>
            <w:vAlign w:val="center"/>
          </w:tcPr>
          <w:p w14:paraId="215B55F2" w14:textId="77777777" w:rsidR="009F6957" w:rsidRPr="00357CF0" w:rsidRDefault="009F6957"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000000" w:fill="FFFFFF"/>
            <w:noWrap/>
            <w:vAlign w:val="center"/>
          </w:tcPr>
          <w:p w14:paraId="47FCE221" w14:textId="78722322" w:rsidR="009F6957" w:rsidRPr="00357CF0" w:rsidRDefault="009F6957"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15.4</w:t>
            </w:r>
            <w:r w:rsidRPr="00357CF0">
              <w:rPr>
                <w:rFonts w:ascii="Times New Roman" w:hAnsi="Times New Roman" w:cs="Times New Roman"/>
                <w:b/>
                <w:bCs/>
                <w:sz w:val="24"/>
                <w:szCs w:val="24"/>
                <w:lang w:val="en-GB"/>
              </w:rPr>
              <w:t xml:space="preserve"> (+)</w:t>
            </w:r>
          </w:p>
        </w:tc>
        <w:tc>
          <w:tcPr>
            <w:tcW w:w="1417" w:type="dxa"/>
            <w:tcBorders>
              <w:left w:val="nil"/>
              <w:bottom w:val="nil"/>
              <w:right w:val="nil"/>
            </w:tcBorders>
            <w:shd w:val="clear" w:color="000000" w:fill="FFFFFF"/>
            <w:noWrap/>
            <w:vAlign w:val="center"/>
          </w:tcPr>
          <w:p w14:paraId="4B7BF530" w14:textId="10CAE294" w:rsidR="009F6957" w:rsidRPr="00357CF0" w:rsidRDefault="009F6957"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17.3</w:t>
            </w:r>
          </w:p>
        </w:tc>
        <w:tc>
          <w:tcPr>
            <w:tcW w:w="1417" w:type="dxa"/>
            <w:tcBorders>
              <w:left w:val="nil"/>
              <w:bottom w:val="nil"/>
              <w:right w:val="nil"/>
            </w:tcBorders>
            <w:shd w:val="clear" w:color="000000" w:fill="FFFFFF"/>
            <w:noWrap/>
            <w:vAlign w:val="center"/>
          </w:tcPr>
          <w:p w14:paraId="6D7A0D2C" w14:textId="3E04C064" w:rsidR="009F6957" w:rsidRPr="00357CF0" w:rsidRDefault="009F6957"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26.7</w:t>
            </w:r>
            <w:r w:rsidRPr="00357CF0">
              <w:rPr>
                <w:rFonts w:ascii="Times New Roman" w:hAnsi="Times New Roman" w:cs="Times New Roman"/>
                <w:b/>
                <w:bCs/>
                <w:sz w:val="24"/>
                <w:szCs w:val="24"/>
                <w:lang w:val="en-GB"/>
              </w:rPr>
              <w:t xml:space="preserve"> (+)</w:t>
            </w:r>
          </w:p>
        </w:tc>
        <w:tc>
          <w:tcPr>
            <w:tcW w:w="1417" w:type="dxa"/>
            <w:tcBorders>
              <w:left w:val="nil"/>
              <w:bottom w:val="nil"/>
              <w:right w:val="nil"/>
            </w:tcBorders>
            <w:shd w:val="clear" w:color="000000" w:fill="FFFFFF"/>
            <w:vAlign w:val="center"/>
          </w:tcPr>
          <w:p w14:paraId="7E584FE9" w14:textId="062A46EE" w:rsidR="009F6957" w:rsidRPr="00357CF0" w:rsidRDefault="009F6957"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15.8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left w:val="nil"/>
              <w:bottom w:val="nil"/>
              <w:right w:val="nil"/>
            </w:tcBorders>
            <w:shd w:val="clear" w:color="000000" w:fill="FFFFFF"/>
            <w:vAlign w:val="center"/>
          </w:tcPr>
          <w:p w14:paraId="1CFE9276" w14:textId="71DC976F" w:rsidR="009F6957" w:rsidRPr="00357CF0" w:rsidRDefault="009F6957"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10.6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34" w:type="dxa"/>
            <w:tcBorders>
              <w:left w:val="nil"/>
              <w:bottom w:val="nil"/>
              <w:right w:val="nil"/>
            </w:tcBorders>
            <w:shd w:val="clear" w:color="000000" w:fill="FFFFFF"/>
            <w:vAlign w:val="center"/>
          </w:tcPr>
          <w:p w14:paraId="6D45733C" w14:textId="77777777" w:rsidR="009F6957" w:rsidRPr="00357CF0" w:rsidRDefault="009F6957"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14.2 (+)</w:t>
            </w:r>
          </w:p>
        </w:tc>
        <w:tc>
          <w:tcPr>
            <w:tcW w:w="1296" w:type="dxa"/>
            <w:tcBorders>
              <w:left w:val="nil"/>
              <w:bottom w:val="nil"/>
              <w:right w:val="nil"/>
            </w:tcBorders>
            <w:shd w:val="clear" w:color="000000" w:fill="FFFFFF"/>
            <w:vAlign w:val="center"/>
          </w:tcPr>
          <w:p w14:paraId="1C62B1BF" w14:textId="77777777" w:rsidR="009F6957" w:rsidRPr="00357CF0" w:rsidRDefault="009F6957"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r w:rsidR="00357CF0" w:rsidRPr="00357CF0" w14:paraId="5D49CA90" w14:textId="77777777" w:rsidTr="0016507F">
        <w:trPr>
          <w:trHeight w:val="315"/>
        </w:trPr>
        <w:tc>
          <w:tcPr>
            <w:tcW w:w="2551" w:type="dxa"/>
            <w:tcBorders>
              <w:top w:val="nil"/>
              <w:left w:val="nil"/>
              <w:right w:val="nil"/>
            </w:tcBorders>
            <w:shd w:val="clear" w:color="000000" w:fill="FFFFFF"/>
            <w:noWrap/>
            <w:vAlign w:val="center"/>
          </w:tcPr>
          <w:p w14:paraId="5127ABB7" w14:textId="77777777" w:rsidR="009F6957" w:rsidRPr="00357CF0" w:rsidRDefault="009F6957" w:rsidP="0016507F">
            <w:pPr>
              <w:spacing w:after="0" w:line="240" w:lineRule="auto"/>
              <w:rPr>
                <w:rFonts w:ascii="Times New Roman" w:eastAsia="ＭＳ Ｐゴシック" w:hAnsi="Times New Roman" w:cs="Times New Roman"/>
                <w:b/>
                <w:bCs/>
                <w:sz w:val="24"/>
                <w:szCs w:val="24"/>
                <w:lang w:val="en-GB"/>
              </w:rPr>
            </w:pPr>
          </w:p>
        </w:tc>
        <w:tc>
          <w:tcPr>
            <w:tcW w:w="1417" w:type="dxa"/>
            <w:tcBorders>
              <w:top w:val="nil"/>
              <w:left w:val="nil"/>
              <w:right w:val="nil"/>
            </w:tcBorders>
            <w:shd w:val="clear" w:color="000000" w:fill="FFFFFF"/>
            <w:vAlign w:val="center"/>
          </w:tcPr>
          <w:p w14:paraId="79F36444" w14:textId="77777777" w:rsidR="009F6957" w:rsidRPr="00357CF0" w:rsidRDefault="009F6957"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right w:val="nil"/>
            </w:tcBorders>
            <w:shd w:val="clear" w:color="000000" w:fill="FFFFFF"/>
            <w:noWrap/>
            <w:vAlign w:val="center"/>
          </w:tcPr>
          <w:p w14:paraId="095A8E46" w14:textId="26D9CC8F" w:rsidR="009F6957" w:rsidRPr="00357CF0" w:rsidRDefault="009F6957"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2</w:t>
            </w:r>
            <w:r w:rsidRPr="00357CF0">
              <w:rPr>
                <w:rFonts w:ascii="Times New Roman" w:hAnsi="Times New Roman" w:cs="Times New Roman"/>
                <w:b/>
                <w:bCs/>
                <w:sz w:val="24"/>
                <w:szCs w:val="24"/>
                <w:lang w:val="en-GB"/>
              </w:rPr>
              <w:t>.1</w:t>
            </w:r>
          </w:p>
        </w:tc>
        <w:tc>
          <w:tcPr>
            <w:tcW w:w="1417" w:type="dxa"/>
            <w:tcBorders>
              <w:top w:val="nil"/>
              <w:left w:val="nil"/>
              <w:right w:val="nil"/>
            </w:tcBorders>
            <w:shd w:val="clear" w:color="000000" w:fill="FFFFFF"/>
            <w:noWrap/>
            <w:vAlign w:val="center"/>
          </w:tcPr>
          <w:p w14:paraId="7210D9C9" w14:textId="77777777" w:rsidR="009F6957" w:rsidRPr="00357CF0" w:rsidRDefault="009F6957"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sz w:val="24"/>
                <w:szCs w:val="24"/>
                <w:lang w:val="en-GB"/>
              </w:rPr>
              <w:t>1.6</w:t>
            </w:r>
          </w:p>
        </w:tc>
        <w:tc>
          <w:tcPr>
            <w:tcW w:w="1417" w:type="dxa"/>
            <w:tcBorders>
              <w:top w:val="nil"/>
              <w:left w:val="nil"/>
              <w:right w:val="nil"/>
            </w:tcBorders>
            <w:shd w:val="clear" w:color="000000" w:fill="FFFFFF"/>
            <w:noWrap/>
            <w:vAlign w:val="center"/>
          </w:tcPr>
          <w:p w14:paraId="0B7FE35E" w14:textId="77777777" w:rsidR="009F6957" w:rsidRPr="00357CF0" w:rsidRDefault="009F6957"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3</w:t>
            </w:r>
            <w:r w:rsidRPr="00357CF0">
              <w:rPr>
                <w:rFonts w:ascii="Times New Roman" w:eastAsia="ＭＳ Ｐゴシック" w:hAnsi="Times New Roman" w:cs="Times New Roman"/>
                <w:b/>
                <w:bCs/>
                <w:sz w:val="24"/>
                <w:szCs w:val="24"/>
                <w:lang w:val="en-GB"/>
              </w:rPr>
              <w:t>.1</w:t>
            </w:r>
          </w:p>
        </w:tc>
        <w:tc>
          <w:tcPr>
            <w:tcW w:w="1417" w:type="dxa"/>
            <w:tcBorders>
              <w:top w:val="nil"/>
              <w:left w:val="nil"/>
              <w:right w:val="nil"/>
            </w:tcBorders>
            <w:shd w:val="clear" w:color="000000" w:fill="FFFFFF"/>
            <w:vAlign w:val="center"/>
          </w:tcPr>
          <w:p w14:paraId="44423DA1" w14:textId="40336971" w:rsidR="009F6957" w:rsidRPr="00357CF0" w:rsidRDefault="009F6957"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−2.8</w:t>
            </w:r>
          </w:p>
        </w:tc>
        <w:tc>
          <w:tcPr>
            <w:tcW w:w="1388" w:type="dxa"/>
            <w:tcBorders>
              <w:top w:val="nil"/>
              <w:left w:val="nil"/>
              <w:right w:val="nil"/>
            </w:tcBorders>
            <w:shd w:val="clear" w:color="000000" w:fill="FFFFFF"/>
            <w:vAlign w:val="center"/>
          </w:tcPr>
          <w:p w14:paraId="3C4310F8" w14:textId="13F4FC9E" w:rsidR="009F6957" w:rsidRPr="00357CF0" w:rsidRDefault="009F6957"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−8.2</w:t>
            </w:r>
          </w:p>
        </w:tc>
        <w:tc>
          <w:tcPr>
            <w:tcW w:w="1334" w:type="dxa"/>
            <w:tcBorders>
              <w:top w:val="nil"/>
              <w:left w:val="nil"/>
              <w:right w:val="nil"/>
            </w:tcBorders>
            <w:shd w:val="clear" w:color="000000" w:fill="FFFFFF"/>
            <w:vAlign w:val="center"/>
          </w:tcPr>
          <w:p w14:paraId="73EEDEDF" w14:textId="77777777" w:rsidR="009F6957" w:rsidRPr="00357CF0" w:rsidRDefault="009F6957"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hint="eastAsia"/>
                <w:b/>
                <w:bCs/>
                <w:sz w:val="24"/>
                <w:szCs w:val="24"/>
                <w:lang w:val="en-GB"/>
              </w:rPr>
              <w:t>3</w:t>
            </w:r>
            <w:r w:rsidRPr="00357CF0">
              <w:rPr>
                <w:rFonts w:ascii="Times New Roman" w:eastAsia="游ゴシック Medium" w:hAnsi="Times New Roman" w:cs="Times New Roman"/>
                <w:b/>
                <w:bCs/>
                <w:sz w:val="24"/>
                <w:szCs w:val="24"/>
                <w:lang w:val="en-GB"/>
              </w:rPr>
              <w:t>.6</w:t>
            </w:r>
          </w:p>
        </w:tc>
        <w:tc>
          <w:tcPr>
            <w:tcW w:w="1296" w:type="dxa"/>
            <w:tcBorders>
              <w:top w:val="nil"/>
              <w:left w:val="nil"/>
              <w:right w:val="nil"/>
            </w:tcBorders>
            <w:shd w:val="clear" w:color="000000" w:fill="FFFFFF"/>
            <w:vAlign w:val="center"/>
          </w:tcPr>
          <w:p w14:paraId="2DE8F69E" w14:textId="77777777" w:rsidR="009F6957" w:rsidRPr="00357CF0" w:rsidRDefault="009F6957" w:rsidP="0016507F">
            <w:pPr>
              <w:spacing w:after="0" w:line="240" w:lineRule="auto"/>
              <w:jc w:val="center"/>
              <w:rPr>
                <w:rFonts w:ascii="Times New Roman" w:eastAsia="游ゴシック Medium" w:hAnsi="Times New Roman" w:cs="Times New Roman"/>
                <w:b/>
                <w:bCs/>
                <w:sz w:val="24"/>
                <w:szCs w:val="24"/>
                <w:lang w:val="en-GB"/>
              </w:rPr>
            </w:pPr>
          </w:p>
        </w:tc>
      </w:tr>
      <w:tr w:rsidR="00357CF0" w:rsidRPr="00357CF0" w14:paraId="160D5ADF" w14:textId="77777777" w:rsidTr="0016507F">
        <w:trPr>
          <w:trHeight w:hRule="exact" w:val="113"/>
        </w:trPr>
        <w:tc>
          <w:tcPr>
            <w:tcW w:w="2551" w:type="dxa"/>
            <w:tcBorders>
              <w:top w:val="nil"/>
              <w:left w:val="nil"/>
              <w:right w:val="nil"/>
            </w:tcBorders>
            <w:shd w:val="clear" w:color="000000" w:fill="FFFFFF"/>
            <w:noWrap/>
            <w:vAlign w:val="center"/>
          </w:tcPr>
          <w:p w14:paraId="72ECD4DF" w14:textId="77777777" w:rsidR="009F6957" w:rsidRPr="00357CF0" w:rsidRDefault="009F6957"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shd w:val="clear" w:color="000000" w:fill="FFFFFF"/>
            <w:vAlign w:val="center"/>
          </w:tcPr>
          <w:p w14:paraId="02AF51B2" w14:textId="77777777" w:rsidR="009F6957" w:rsidRPr="00357CF0" w:rsidRDefault="009F6957" w:rsidP="0016507F">
            <w:pPr>
              <w:spacing w:after="0" w:line="240" w:lineRule="auto"/>
              <w:jc w:val="center"/>
              <w:rPr>
                <w:rFonts w:ascii="Times New Roman" w:hAnsi="Times New Roman" w:cs="Times New Roman"/>
                <w:sz w:val="24"/>
                <w:szCs w:val="24"/>
                <w:lang w:val="en-GB"/>
              </w:rPr>
            </w:pPr>
          </w:p>
        </w:tc>
        <w:tc>
          <w:tcPr>
            <w:tcW w:w="1371" w:type="dxa"/>
            <w:tcBorders>
              <w:top w:val="nil"/>
              <w:left w:val="nil"/>
              <w:right w:val="nil"/>
            </w:tcBorders>
            <w:shd w:val="clear" w:color="000000" w:fill="FFFFFF"/>
            <w:noWrap/>
            <w:vAlign w:val="center"/>
          </w:tcPr>
          <w:p w14:paraId="1ADDD5AF" w14:textId="77777777" w:rsidR="009F6957" w:rsidRPr="00357CF0" w:rsidRDefault="009F6957"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000000" w:fill="FFFFFF"/>
            <w:noWrap/>
            <w:vAlign w:val="center"/>
          </w:tcPr>
          <w:p w14:paraId="4B5B6102" w14:textId="77777777" w:rsidR="009F6957" w:rsidRPr="00357CF0" w:rsidRDefault="009F6957"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000000" w:fill="FFFFFF"/>
            <w:noWrap/>
            <w:vAlign w:val="center"/>
          </w:tcPr>
          <w:p w14:paraId="0BA570AE" w14:textId="77777777" w:rsidR="009F6957" w:rsidRPr="00357CF0" w:rsidRDefault="009F6957"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right w:val="nil"/>
            </w:tcBorders>
            <w:shd w:val="clear" w:color="000000" w:fill="FFFFFF"/>
            <w:vAlign w:val="center"/>
          </w:tcPr>
          <w:p w14:paraId="64E08CB7" w14:textId="77777777" w:rsidR="009F6957" w:rsidRPr="00357CF0" w:rsidRDefault="009F6957" w:rsidP="0016507F">
            <w:pPr>
              <w:spacing w:after="0" w:line="240" w:lineRule="auto"/>
              <w:jc w:val="center"/>
              <w:rPr>
                <w:rFonts w:ascii="Times New Roman" w:hAnsi="Times New Roman" w:cs="Times New Roman"/>
                <w:sz w:val="24"/>
                <w:szCs w:val="24"/>
                <w:lang w:val="en-GB"/>
              </w:rPr>
            </w:pPr>
          </w:p>
        </w:tc>
        <w:tc>
          <w:tcPr>
            <w:tcW w:w="1388" w:type="dxa"/>
            <w:tcBorders>
              <w:top w:val="nil"/>
              <w:left w:val="nil"/>
              <w:right w:val="nil"/>
            </w:tcBorders>
            <w:shd w:val="clear" w:color="000000" w:fill="FFFFFF"/>
            <w:vAlign w:val="center"/>
          </w:tcPr>
          <w:p w14:paraId="15832997" w14:textId="77777777" w:rsidR="009F6957" w:rsidRPr="00357CF0" w:rsidRDefault="009F6957" w:rsidP="0016507F">
            <w:pPr>
              <w:spacing w:after="0" w:line="240" w:lineRule="auto"/>
              <w:jc w:val="center"/>
              <w:rPr>
                <w:rFonts w:ascii="Times New Roman" w:hAnsi="Times New Roman" w:cs="Times New Roman"/>
                <w:sz w:val="24"/>
                <w:szCs w:val="24"/>
                <w:lang w:val="en-GB"/>
              </w:rPr>
            </w:pPr>
          </w:p>
        </w:tc>
        <w:tc>
          <w:tcPr>
            <w:tcW w:w="1334" w:type="dxa"/>
            <w:tcBorders>
              <w:top w:val="nil"/>
              <w:left w:val="nil"/>
              <w:right w:val="nil"/>
            </w:tcBorders>
            <w:shd w:val="clear" w:color="000000" w:fill="FFFFFF"/>
            <w:vAlign w:val="center"/>
          </w:tcPr>
          <w:p w14:paraId="63DF48EA" w14:textId="77777777" w:rsidR="009F6957" w:rsidRPr="00357CF0" w:rsidRDefault="009F6957" w:rsidP="0016507F">
            <w:pPr>
              <w:spacing w:after="0" w:line="240" w:lineRule="auto"/>
              <w:jc w:val="center"/>
              <w:rPr>
                <w:rFonts w:ascii="Times New Roman" w:hAnsi="Times New Roman" w:cs="Times New Roman"/>
                <w:sz w:val="24"/>
                <w:szCs w:val="24"/>
                <w:lang w:val="en-GB"/>
              </w:rPr>
            </w:pPr>
          </w:p>
        </w:tc>
        <w:tc>
          <w:tcPr>
            <w:tcW w:w="1296" w:type="dxa"/>
            <w:tcBorders>
              <w:top w:val="nil"/>
              <w:left w:val="nil"/>
              <w:right w:val="nil"/>
            </w:tcBorders>
            <w:shd w:val="clear" w:color="000000" w:fill="FFFFFF"/>
            <w:vAlign w:val="center"/>
          </w:tcPr>
          <w:p w14:paraId="07FD28A8" w14:textId="77777777" w:rsidR="009F6957" w:rsidRPr="00357CF0" w:rsidRDefault="009F6957" w:rsidP="0016507F">
            <w:pPr>
              <w:spacing w:after="0" w:line="240" w:lineRule="auto"/>
              <w:jc w:val="center"/>
              <w:rPr>
                <w:rFonts w:ascii="Times New Roman" w:hAnsi="Times New Roman" w:cs="Times New Roman"/>
                <w:sz w:val="24"/>
                <w:szCs w:val="24"/>
                <w:lang w:val="en-GB"/>
              </w:rPr>
            </w:pPr>
          </w:p>
        </w:tc>
      </w:tr>
      <w:tr w:rsidR="00357CF0" w:rsidRPr="00357CF0" w14:paraId="3F055E0B" w14:textId="77777777" w:rsidTr="0016507F">
        <w:trPr>
          <w:trHeight w:val="315"/>
        </w:trPr>
        <w:tc>
          <w:tcPr>
            <w:tcW w:w="2551" w:type="dxa"/>
            <w:tcBorders>
              <w:left w:val="nil"/>
              <w:bottom w:val="single" w:sz="4" w:space="0" w:color="auto"/>
              <w:right w:val="nil"/>
            </w:tcBorders>
            <w:shd w:val="clear" w:color="000000" w:fill="FFFFFF"/>
            <w:noWrap/>
            <w:vAlign w:val="center"/>
          </w:tcPr>
          <w:p w14:paraId="1963EC70" w14:textId="77777777" w:rsidR="009F6957" w:rsidRPr="00357CF0" w:rsidRDefault="009F6957"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Total (%)</w:t>
            </w:r>
          </w:p>
        </w:tc>
        <w:tc>
          <w:tcPr>
            <w:tcW w:w="1417" w:type="dxa"/>
            <w:tcBorders>
              <w:left w:val="nil"/>
              <w:bottom w:val="single" w:sz="4" w:space="0" w:color="auto"/>
              <w:right w:val="nil"/>
            </w:tcBorders>
            <w:shd w:val="clear" w:color="000000" w:fill="FFFFFF"/>
            <w:vAlign w:val="center"/>
          </w:tcPr>
          <w:p w14:paraId="29724CD8" w14:textId="77777777" w:rsidR="009F6957" w:rsidRPr="00357CF0" w:rsidRDefault="009F6957" w:rsidP="0016507F">
            <w:pPr>
              <w:spacing w:after="0" w:line="240" w:lineRule="auto"/>
              <w:jc w:val="center"/>
              <w:rPr>
                <w:rFonts w:ascii="Times New Roman" w:hAnsi="Times New Roman" w:cs="Times New Roman"/>
                <w:sz w:val="24"/>
                <w:szCs w:val="24"/>
                <w:lang w:val="en-GB"/>
              </w:rPr>
            </w:pPr>
          </w:p>
        </w:tc>
        <w:tc>
          <w:tcPr>
            <w:tcW w:w="1371" w:type="dxa"/>
            <w:tcBorders>
              <w:left w:val="nil"/>
              <w:bottom w:val="single" w:sz="4" w:space="0" w:color="auto"/>
              <w:right w:val="nil"/>
            </w:tcBorders>
            <w:shd w:val="clear" w:color="000000" w:fill="FFFFFF"/>
            <w:noWrap/>
            <w:vAlign w:val="center"/>
          </w:tcPr>
          <w:p w14:paraId="20FAD13D" w14:textId="41DB810A" w:rsidR="009F6957" w:rsidRPr="00357CF0" w:rsidRDefault="009F6957"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14.5</w:t>
            </w:r>
          </w:p>
        </w:tc>
        <w:tc>
          <w:tcPr>
            <w:tcW w:w="1417" w:type="dxa"/>
            <w:tcBorders>
              <w:left w:val="nil"/>
              <w:bottom w:val="single" w:sz="4" w:space="0" w:color="auto"/>
              <w:right w:val="nil"/>
            </w:tcBorders>
            <w:shd w:val="clear" w:color="000000" w:fill="FFFFFF"/>
            <w:noWrap/>
            <w:vAlign w:val="center"/>
          </w:tcPr>
          <w:p w14:paraId="5139D1AC" w14:textId="12FB3350" w:rsidR="009F6957" w:rsidRPr="00357CF0" w:rsidRDefault="009F6957"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16.6</w:t>
            </w:r>
          </w:p>
        </w:tc>
        <w:tc>
          <w:tcPr>
            <w:tcW w:w="1417" w:type="dxa"/>
            <w:tcBorders>
              <w:left w:val="nil"/>
              <w:bottom w:val="single" w:sz="4" w:space="0" w:color="auto"/>
              <w:right w:val="nil"/>
            </w:tcBorders>
            <w:shd w:val="clear" w:color="000000" w:fill="FFFFFF"/>
            <w:noWrap/>
            <w:vAlign w:val="center"/>
          </w:tcPr>
          <w:p w14:paraId="322D9C63" w14:textId="46523455" w:rsidR="009F6957" w:rsidRPr="00357CF0" w:rsidRDefault="009F6957"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2</w:t>
            </w:r>
            <w:r w:rsidRPr="00357CF0">
              <w:rPr>
                <w:rFonts w:ascii="Times New Roman" w:eastAsia="ＭＳ Ｐゴシック" w:hAnsi="Times New Roman" w:cs="Times New Roman"/>
                <w:sz w:val="24"/>
                <w:szCs w:val="24"/>
                <w:lang w:val="en-GB"/>
              </w:rPr>
              <w:t>5.1</w:t>
            </w:r>
          </w:p>
        </w:tc>
        <w:tc>
          <w:tcPr>
            <w:tcW w:w="1417" w:type="dxa"/>
            <w:tcBorders>
              <w:left w:val="nil"/>
              <w:bottom w:val="single" w:sz="4" w:space="0" w:color="auto"/>
              <w:right w:val="nil"/>
            </w:tcBorders>
            <w:shd w:val="clear" w:color="000000" w:fill="FFFFFF"/>
            <w:vAlign w:val="center"/>
          </w:tcPr>
          <w:p w14:paraId="1AD540D5" w14:textId="77777777" w:rsidR="009F6957" w:rsidRPr="00357CF0" w:rsidRDefault="009F6957"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7.1</w:t>
            </w:r>
          </w:p>
        </w:tc>
        <w:tc>
          <w:tcPr>
            <w:tcW w:w="1388" w:type="dxa"/>
            <w:tcBorders>
              <w:left w:val="nil"/>
              <w:bottom w:val="single" w:sz="4" w:space="0" w:color="auto"/>
              <w:right w:val="nil"/>
            </w:tcBorders>
            <w:shd w:val="clear" w:color="000000" w:fill="FFFFFF"/>
            <w:vAlign w:val="center"/>
          </w:tcPr>
          <w:p w14:paraId="0224EE12" w14:textId="71846393" w:rsidR="009F6957" w:rsidRPr="00357CF0" w:rsidRDefault="009F6957"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14.0</w:t>
            </w:r>
          </w:p>
        </w:tc>
        <w:tc>
          <w:tcPr>
            <w:tcW w:w="1334" w:type="dxa"/>
            <w:tcBorders>
              <w:left w:val="nil"/>
              <w:bottom w:val="single" w:sz="4" w:space="0" w:color="auto"/>
              <w:right w:val="nil"/>
            </w:tcBorders>
            <w:shd w:val="clear" w:color="000000" w:fill="FFFFFF"/>
            <w:vAlign w:val="center"/>
          </w:tcPr>
          <w:p w14:paraId="5DCDCEFA" w14:textId="6401BCB6" w:rsidR="009F6957" w:rsidRPr="00357CF0" w:rsidRDefault="009F6957"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2.8</w:t>
            </w:r>
          </w:p>
        </w:tc>
        <w:tc>
          <w:tcPr>
            <w:tcW w:w="1296" w:type="dxa"/>
            <w:tcBorders>
              <w:left w:val="nil"/>
              <w:bottom w:val="single" w:sz="4" w:space="0" w:color="auto"/>
              <w:right w:val="nil"/>
            </w:tcBorders>
            <w:shd w:val="clear" w:color="000000" w:fill="FFFFFF"/>
            <w:vAlign w:val="center"/>
          </w:tcPr>
          <w:p w14:paraId="3B8A2DA1" w14:textId="77777777" w:rsidR="009F6957" w:rsidRPr="00357CF0" w:rsidRDefault="009F6957"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bl>
    <w:p w14:paraId="4BF59CB2" w14:textId="526B746E" w:rsidR="009F6957" w:rsidRPr="00357CF0" w:rsidRDefault="009F6957" w:rsidP="009F6957">
      <w:pPr>
        <w:spacing w:after="0" w:line="480" w:lineRule="auto"/>
        <w:rPr>
          <w:rFonts w:ascii="Times New Roman" w:eastAsia="ＭＳ 明朝" w:hAnsi="Times New Roman" w:cs="Times New Roman"/>
          <w:iCs/>
          <w:sz w:val="24"/>
          <w:szCs w:val="24"/>
        </w:rPr>
      </w:pPr>
      <w:r w:rsidRPr="00357CF0">
        <w:rPr>
          <w:rFonts w:ascii="Times New Roman" w:eastAsia="ＭＳ 明朝" w:hAnsi="Times New Roman" w:cs="Times New Roman"/>
          <w:i/>
          <w:sz w:val="24"/>
          <w:szCs w:val="24"/>
        </w:rPr>
        <w:t xml:space="preserve">Note. </w:t>
      </w:r>
      <w:r w:rsidRPr="00357CF0">
        <w:rPr>
          <w:rFonts w:ascii="Times New Roman" w:eastAsia="ＭＳ 明朝" w:hAnsi="Times New Roman" w:cs="Times New Roman"/>
          <w:iCs/>
          <w:sz w:val="24"/>
          <w:szCs w:val="24"/>
        </w:rPr>
        <w:t>Observed values indicated in bold are significantly different from expected values (tested by using adjusted residual analysis); (+) indicates that the observed value is higher than the expected value; (</w:t>
      </w:r>
      <w:r w:rsidRPr="00357CF0">
        <w:rPr>
          <w:rFonts w:ascii="Times New Roman" w:hAnsi="Times New Roman" w:cs="Times New Roman"/>
          <w:sz w:val="24"/>
          <w:szCs w:val="24"/>
        </w:rPr>
        <w:t>−</w:t>
      </w:r>
      <w:r w:rsidRPr="00357CF0">
        <w:rPr>
          <w:rFonts w:ascii="Times New Roman" w:eastAsia="ＭＳ 明朝" w:hAnsi="Times New Roman" w:cs="Times New Roman"/>
          <w:iCs/>
          <w:sz w:val="24"/>
          <w:szCs w:val="24"/>
        </w:rPr>
        <w:t xml:space="preserve">) indicates that the observed value is lower than the expected value. </w:t>
      </w:r>
    </w:p>
    <w:p w14:paraId="322CA985" w14:textId="77777777" w:rsidR="003A43A0" w:rsidRPr="00357CF0" w:rsidRDefault="009F6957" w:rsidP="009F6957">
      <w:pPr>
        <w:spacing w:after="0" w:line="480" w:lineRule="auto"/>
        <w:rPr>
          <w:rFonts w:ascii="Times New Roman" w:eastAsia="ＭＳ 明朝" w:hAnsi="Times New Roman" w:cs="Times New Roman"/>
          <w:iCs/>
          <w:sz w:val="24"/>
          <w:szCs w:val="24"/>
        </w:rPr>
        <w:sectPr w:rsidR="003A43A0" w:rsidRPr="00357CF0" w:rsidSect="00373923">
          <w:pgSz w:w="16838" w:h="11906" w:orient="landscape"/>
          <w:pgMar w:top="1440" w:right="1440" w:bottom="1440" w:left="1440" w:header="708" w:footer="708" w:gutter="0"/>
          <w:cols w:space="708"/>
          <w:docGrid w:linePitch="360"/>
        </w:sectPr>
      </w:pPr>
      <w:r w:rsidRPr="00357CF0">
        <w:rPr>
          <w:rFonts w:ascii="Times New Roman" w:eastAsia="ＭＳ 明朝" w:hAnsi="Times New Roman" w:cs="Times New Roman"/>
          <w:iCs/>
          <w:sz w:val="24"/>
          <w:szCs w:val="24"/>
        </w:rPr>
        <w:t>ASR = adjusted standardized residual.</w:t>
      </w:r>
    </w:p>
    <w:p w14:paraId="767031B9" w14:textId="26B5D64A" w:rsidR="003A43A0" w:rsidRPr="00357CF0" w:rsidRDefault="003A43A0" w:rsidP="003A43A0">
      <w:pPr>
        <w:spacing w:after="0" w:line="480" w:lineRule="auto"/>
        <w:rPr>
          <w:rFonts w:ascii="Times New Roman" w:eastAsia="ＭＳ 明朝" w:hAnsi="Times New Roman" w:cs="Times New Roman"/>
          <w:sz w:val="24"/>
          <w:szCs w:val="24"/>
        </w:rPr>
      </w:pPr>
      <w:r w:rsidRPr="00357CF0">
        <w:rPr>
          <w:rFonts w:ascii="Times New Roman" w:eastAsia="ＭＳ 明朝" w:hAnsi="Times New Roman" w:cs="Times New Roman"/>
          <w:sz w:val="24"/>
          <w:szCs w:val="24"/>
        </w:rPr>
        <w:lastRenderedPageBreak/>
        <w:t>Table S12</w:t>
      </w:r>
    </w:p>
    <w:p w14:paraId="49308150" w14:textId="7F5E700E" w:rsidR="003A43A0" w:rsidRPr="00357CF0" w:rsidRDefault="003A43A0" w:rsidP="003A43A0">
      <w:pPr>
        <w:spacing w:after="0" w:line="480" w:lineRule="auto"/>
        <w:rPr>
          <w:rFonts w:ascii="Times New Roman" w:eastAsia="ＭＳ 明朝" w:hAnsi="Times New Roman" w:cs="Times New Roman"/>
          <w:i/>
          <w:sz w:val="24"/>
          <w:szCs w:val="24"/>
        </w:rPr>
      </w:pPr>
      <w:r w:rsidRPr="00357CF0">
        <w:rPr>
          <w:rFonts w:ascii="Times New Roman" w:eastAsia="ＭＳ 明朝" w:hAnsi="Times New Roman" w:cs="Times New Roman"/>
          <w:i/>
          <w:sz w:val="24"/>
          <w:szCs w:val="24"/>
        </w:rPr>
        <w:t>Cross</w:t>
      </w:r>
      <w:r w:rsidR="00001DB0" w:rsidRPr="00357CF0">
        <w:rPr>
          <w:rFonts w:ascii="Times New Roman" w:eastAsia="ＭＳ 明朝" w:hAnsi="Times New Roman" w:cs="Times New Roman"/>
          <w:i/>
          <w:sz w:val="24"/>
          <w:szCs w:val="24"/>
        </w:rPr>
        <w:t>-t</w:t>
      </w:r>
      <w:r w:rsidRPr="00357CF0">
        <w:rPr>
          <w:rFonts w:ascii="Times New Roman" w:eastAsia="ＭＳ 明朝" w:hAnsi="Times New Roman" w:cs="Times New Roman"/>
          <w:i/>
          <w:sz w:val="24"/>
          <w:szCs w:val="24"/>
        </w:rPr>
        <w:t>abulation of Relationship Profiles and Age Groups in the Tenth Data</w:t>
      </w:r>
      <w:r w:rsidR="003F174B" w:rsidRPr="00357CF0">
        <w:rPr>
          <w:rFonts w:ascii="Times New Roman" w:eastAsia="ＭＳ 明朝" w:hAnsi="Times New Roman" w:cs="Times New Roman"/>
          <w:i/>
          <w:sz w:val="24"/>
          <w:szCs w:val="24"/>
        </w:rPr>
        <w:t>s</w:t>
      </w:r>
      <w:r w:rsidRPr="00357CF0">
        <w:rPr>
          <w:rFonts w:ascii="Times New Roman" w:eastAsia="ＭＳ 明朝" w:hAnsi="Times New Roman" w:cs="Times New Roman"/>
          <w:i/>
          <w:sz w:val="24"/>
          <w:szCs w:val="24"/>
        </w:rPr>
        <w:t>et</w:t>
      </w:r>
    </w:p>
    <w:tbl>
      <w:tblPr>
        <w:tblW w:w="13608" w:type="dxa"/>
        <w:tblCellMar>
          <w:left w:w="99" w:type="dxa"/>
          <w:right w:w="99" w:type="dxa"/>
        </w:tblCellMar>
        <w:tblLook w:val="04A0" w:firstRow="1" w:lastRow="0" w:firstColumn="1" w:lastColumn="0" w:noHBand="0" w:noVBand="1"/>
      </w:tblPr>
      <w:tblGrid>
        <w:gridCol w:w="2551"/>
        <w:gridCol w:w="1417"/>
        <w:gridCol w:w="1371"/>
        <w:gridCol w:w="1417"/>
        <w:gridCol w:w="1417"/>
        <w:gridCol w:w="1417"/>
        <w:gridCol w:w="1388"/>
        <w:gridCol w:w="1334"/>
        <w:gridCol w:w="1296"/>
      </w:tblGrid>
      <w:tr w:rsidR="00357CF0" w:rsidRPr="00357CF0" w14:paraId="11D291F2" w14:textId="77777777" w:rsidTr="0016507F">
        <w:trPr>
          <w:trHeight w:val="315"/>
        </w:trPr>
        <w:tc>
          <w:tcPr>
            <w:tcW w:w="2551" w:type="dxa"/>
            <w:tcBorders>
              <w:top w:val="single" w:sz="8" w:space="0" w:color="auto"/>
              <w:left w:val="nil"/>
              <w:right w:val="nil"/>
            </w:tcBorders>
            <w:shd w:val="clear" w:color="000000" w:fill="FFFFFF"/>
            <w:noWrap/>
            <w:vAlign w:val="center"/>
          </w:tcPr>
          <w:p w14:paraId="64DDC4AF" w14:textId="77777777" w:rsidR="003A43A0" w:rsidRPr="00357CF0" w:rsidRDefault="003A43A0"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Age groups</w:t>
            </w:r>
          </w:p>
        </w:tc>
        <w:tc>
          <w:tcPr>
            <w:tcW w:w="1417" w:type="dxa"/>
            <w:tcBorders>
              <w:top w:val="single" w:sz="8" w:space="0" w:color="auto"/>
              <w:left w:val="nil"/>
              <w:right w:val="nil"/>
            </w:tcBorders>
            <w:shd w:val="clear" w:color="000000" w:fill="FFFFFF"/>
            <w:vAlign w:val="center"/>
          </w:tcPr>
          <w:p w14:paraId="2ACF599F" w14:textId="77777777" w:rsidR="003A43A0" w:rsidRPr="00357CF0" w:rsidRDefault="003A43A0"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Indices</w:t>
            </w:r>
          </w:p>
        </w:tc>
        <w:tc>
          <w:tcPr>
            <w:tcW w:w="8344" w:type="dxa"/>
            <w:gridSpan w:val="6"/>
            <w:tcBorders>
              <w:top w:val="single" w:sz="8" w:space="0" w:color="auto"/>
              <w:left w:val="nil"/>
              <w:bottom w:val="single" w:sz="4" w:space="0" w:color="auto"/>
              <w:right w:val="nil"/>
            </w:tcBorders>
            <w:shd w:val="clear" w:color="000000" w:fill="FFFFFF"/>
            <w:noWrap/>
            <w:vAlign w:val="center"/>
          </w:tcPr>
          <w:p w14:paraId="6FADFFC0" w14:textId="77777777" w:rsidR="003A43A0" w:rsidRPr="00357CF0" w:rsidRDefault="003A43A0"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Relationship profiles</w:t>
            </w:r>
          </w:p>
        </w:tc>
        <w:tc>
          <w:tcPr>
            <w:tcW w:w="1296" w:type="dxa"/>
            <w:tcBorders>
              <w:top w:val="single" w:sz="8" w:space="0" w:color="auto"/>
              <w:left w:val="nil"/>
              <w:right w:val="nil"/>
            </w:tcBorders>
            <w:shd w:val="clear" w:color="000000" w:fill="FFFFFF"/>
            <w:vAlign w:val="center"/>
          </w:tcPr>
          <w:p w14:paraId="01396489" w14:textId="77777777" w:rsidR="003A43A0" w:rsidRPr="00357CF0" w:rsidRDefault="003A43A0"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Total (%)</w:t>
            </w:r>
          </w:p>
        </w:tc>
      </w:tr>
      <w:tr w:rsidR="00357CF0" w:rsidRPr="00357CF0" w14:paraId="28214D88" w14:textId="77777777" w:rsidTr="0016507F">
        <w:trPr>
          <w:trHeight w:val="315"/>
        </w:trPr>
        <w:tc>
          <w:tcPr>
            <w:tcW w:w="2551" w:type="dxa"/>
            <w:tcBorders>
              <w:left w:val="nil"/>
              <w:bottom w:val="single" w:sz="4" w:space="0" w:color="auto"/>
              <w:right w:val="nil"/>
            </w:tcBorders>
            <w:shd w:val="clear" w:color="000000" w:fill="FFFFFF"/>
            <w:noWrap/>
            <w:vAlign w:val="center"/>
            <w:hideMark/>
          </w:tcPr>
          <w:p w14:paraId="5635B0E7" w14:textId="77777777" w:rsidR="003A43A0" w:rsidRPr="00357CF0" w:rsidRDefault="003A43A0" w:rsidP="0016507F">
            <w:pPr>
              <w:spacing w:after="0" w:line="240" w:lineRule="auto"/>
              <w:rPr>
                <w:rFonts w:ascii="Times New Roman" w:eastAsia="ＭＳ Ｐゴシック" w:hAnsi="Times New Roman" w:cs="Times New Roman"/>
                <w:sz w:val="24"/>
                <w:szCs w:val="24"/>
                <w:lang w:val="en-GB"/>
              </w:rPr>
            </w:pPr>
          </w:p>
        </w:tc>
        <w:tc>
          <w:tcPr>
            <w:tcW w:w="1417" w:type="dxa"/>
            <w:tcBorders>
              <w:left w:val="nil"/>
              <w:bottom w:val="single" w:sz="4" w:space="0" w:color="auto"/>
              <w:right w:val="nil"/>
            </w:tcBorders>
            <w:shd w:val="clear" w:color="000000" w:fill="FFFFFF"/>
            <w:vAlign w:val="center"/>
          </w:tcPr>
          <w:p w14:paraId="64D077E7" w14:textId="77777777" w:rsidR="003A43A0" w:rsidRPr="00357CF0" w:rsidRDefault="003A43A0"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single" w:sz="4" w:space="0" w:color="auto"/>
              <w:left w:val="nil"/>
              <w:bottom w:val="single" w:sz="4" w:space="0" w:color="auto"/>
              <w:right w:val="nil"/>
            </w:tcBorders>
            <w:shd w:val="clear" w:color="000000" w:fill="FFFFFF"/>
            <w:noWrap/>
            <w:hideMark/>
          </w:tcPr>
          <w:p w14:paraId="2C94C351" w14:textId="77777777" w:rsidR="003A43A0" w:rsidRPr="00357CF0" w:rsidRDefault="003A43A0"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Healthy–independent</w:t>
            </w:r>
          </w:p>
        </w:tc>
        <w:tc>
          <w:tcPr>
            <w:tcW w:w="1417" w:type="dxa"/>
            <w:tcBorders>
              <w:top w:val="single" w:sz="4" w:space="0" w:color="auto"/>
              <w:left w:val="nil"/>
              <w:bottom w:val="single" w:sz="4" w:space="0" w:color="auto"/>
              <w:right w:val="nil"/>
            </w:tcBorders>
            <w:shd w:val="clear" w:color="000000" w:fill="FFFFFF"/>
            <w:noWrap/>
            <w:hideMark/>
          </w:tcPr>
          <w:p w14:paraId="6215D191" w14:textId="77777777" w:rsidR="003A43A0" w:rsidRPr="00357CF0" w:rsidRDefault="003A43A0"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Unhealthy–independent</w:t>
            </w:r>
          </w:p>
        </w:tc>
        <w:tc>
          <w:tcPr>
            <w:tcW w:w="1417" w:type="dxa"/>
            <w:tcBorders>
              <w:top w:val="single" w:sz="4" w:space="0" w:color="auto"/>
              <w:left w:val="nil"/>
              <w:bottom w:val="single" w:sz="4" w:space="0" w:color="auto"/>
              <w:right w:val="nil"/>
            </w:tcBorders>
            <w:shd w:val="clear" w:color="000000" w:fill="FFFFFF"/>
            <w:noWrap/>
            <w:hideMark/>
          </w:tcPr>
          <w:p w14:paraId="7A158B07" w14:textId="77777777" w:rsidR="003A43A0" w:rsidRPr="00357CF0" w:rsidRDefault="003A43A0"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Balanced</w:t>
            </w:r>
          </w:p>
        </w:tc>
        <w:tc>
          <w:tcPr>
            <w:tcW w:w="1417" w:type="dxa"/>
            <w:tcBorders>
              <w:top w:val="single" w:sz="4" w:space="0" w:color="auto"/>
              <w:left w:val="nil"/>
              <w:bottom w:val="single" w:sz="4" w:space="0" w:color="auto"/>
              <w:right w:val="nil"/>
            </w:tcBorders>
            <w:shd w:val="clear" w:color="000000" w:fill="FFFFFF"/>
          </w:tcPr>
          <w:p w14:paraId="27838634" w14:textId="77777777" w:rsidR="003A43A0" w:rsidRPr="00357CF0" w:rsidRDefault="003A43A0"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Moderate/</w:t>
            </w:r>
            <w:r w:rsidRPr="00357CF0">
              <w:rPr>
                <w:rFonts w:ascii="Times New Roman" w:eastAsia="ＭＳ Ｐゴシック" w:hAnsi="Times New Roman" w:cs="Times New Roman"/>
                <w:sz w:val="24"/>
                <w:szCs w:val="24"/>
                <w:lang w:val="en-GB"/>
              </w:rPr>
              <w:br/>
              <w:t>ambivalent</w:t>
            </w:r>
          </w:p>
        </w:tc>
        <w:tc>
          <w:tcPr>
            <w:tcW w:w="1388" w:type="dxa"/>
            <w:tcBorders>
              <w:top w:val="single" w:sz="4" w:space="0" w:color="auto"/>
              <w:left w:val="nil"/>
              <w:bottom w:val="single" w:sz="4" w:space="0" w:color="auto"/>
              <w:right w:val="nil"/>
            </w:tcBorders>
            <w:shd w:val="clear" w:color="000000" w:fill="FFFFFF"/>
          </w:tcPr>
          <w:p w14:paraId="7BC039B3" w14:textId="77777777" w:rsidR="003A43A0" w:rsidRPr="00357CF0" w:rsidRDefault="003A43A0"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Connected</w:t>
            </w:r>
          </w:p>
        </w:tc>
        <w:tc>
          <w:tcPr>
            <w:tcW w:w="1334" w:type="dxa"/>
            <w:tcBorders>
              <w:top w:val="single" w:sz="4" w:space="0" w:color="auto"/>
              <w:left w:val="nil"/>
              <w:bottom w:val="single" w:sz="4" w:space="0" w:color="auto"/>
              <w:right w:val="nil"/>
            </w:tcBorders>
            <w:shd w:val="clear" w:color="000000" w:fill="FFFFFF"/>
          </w:tcPr>
          <w:p w14:paraId="18728CCE" w14:textId="77777777" w:rsidR="003A43A0" w:rsidRPr="00357CF0" w:rsidRDefault="003A43A0"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Distant</w:t>
            </w:r>
          </w:p>
        </w:tc>
        <w:tc>
          <w:tcPr>
            <w:tcW w:w="1296" w:type="dxa"/>
            <w:tcBorders>
              <w:left w:val="nil"/>
              <w:bottom w:val="single" w:sz="4" w:space="0" w:color="auto"/>
              <w:right w:val="nil"/>
            </w:tcBorders>
            <w:shd w:val="clear" w:color="000000" w:fill="FFFFFF"/>
          </w:tcPr>
          <w:p w14:paraId="7D906937" w14:textId="77777777" w:rsidR="003A43A0" w:rsidRPr="00357CF0" w:rsidRDefault="003A43A0" w:rsidP="0016507F">
            <w:pPr>
              <w:spacing w:after="0" w:line="240" w:lineRule="auto"/>
              <w:jc w:val="center"/>
              <w:rPr>
                <w:rFonts w:ascii="Times New Roman" w:eastAsia="ＭＳ Ｐゴシック" w:hAnsi="Times New Roman" w:cs="Times New Roman"/>
                <w:sz w:val="24"/>
                <w:szCs w:val="24"/>
                <w:lang w:val="en-GB"/>
              </w:rPr>
            </w:pPr>
          </w:p>
        </w:tc>
      </w:tr>
      <w:tr w:rsidR="00357CF0" w:rsidRPr="00357CF0" w14:paraId="02377473" w14:textId="77777777" w:rsidTr="0016507F">
        <w:trPr>
          <w:trHeight w:val="315"/>
        </w:trPr>
        <w:tc>
          <w:tcPr>
            <w:tcW w:w="2551" w:type="dxa"/>
            <w:tcBorders>
              <w:top w:val="single" w:sz="4" w:space="0" w:color="auto"/>
              <w:left w:val="nil"/>
              <w:bottom w:val="nil"/>
              <w:right w:val="nil"/>
            </w:tcBorders>
            <w:shd w:val="clear" w:color="000000" w:fill="FFFFFF"/>
            <w:noWrap/>
            <w:vAlign w:val="center"/>
          </w:tcPr>
          <w:p w14:paraId="20A81946" w14:textId="77777777" w:rsidR="003A43A0" w:rsidRPr="00357CF0" w:rsidRDefault="003A43A0"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Early adolescents</w:t>
            </w:r>
          </w:p>
        </w:tc>
        <w:tc>
          <w:tcPr>
            <w:tcW w:w="1417" w:type="dxa"/>
            <w:tcBorders>
              <w:top w:val="single" w:sz="4" w:space="0" w:color="auto"/>
              <w:left w:val="nil"/>
              <w:bottom w:val="nil"/>
              <w:right w:val="nil"/>
            </w:tcBorders>
            <w:vAlign w:val="center"/>
          </w:tcPr>
          <w:p w14:paraId="6BDE551D" w14:textId="77777777" w:rsidR="003A43A0" w:rsidRPr="00357CF0" w:rsidRDefault="003A43A0"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single" w:sz="4" w:space="0" w:color="auto"/>
              <w:left w:val="nil"/>
              <w:bottom w:val="nil"/>
              <w:right w:val="nil"/>
            </w:tcBorders>
            <w:shd w:val="clear" w:color="auto" w:fill="auto"/>
            <w:noWrap/>
            <w:vAlign w:val="center"/>
          </w:tcPr>
          <w:p w14:paraId="4B742CB3" w14:textId="68289A64" w:rsidR="003A43A0" w:rsidRPr="00357CF0" w:rsidRDefault="003A43A0"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5.</w:t>
            </w:r>
            <w:r w:rsidR="00D011EC" w:rsidRPr="00357CF0">
              <w:rPr>
                <w:rFonts w:ascii="Times New Roman" w:eastAsia="ＭＳ Ｐゴシック" w:hAnsi="Times New Roman" w:cs="Times New Roman"/>
                <w:b/>
                <w:bCs/>
                <w:sz w:val="24"/>
                <w:szCs w:val="24"/>
                <w:lang w:val="en-GB"/>
              </w:rPr>
              <w:t>3</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noWrap/>
            <w:vAlign w:val="center"/>
          </w:tcPr>
          <w:p w14:paraId="42E3AFE9" w14:textId="06C46FCC" w:rsidR="003A43A0" w:rsidRPr="00357CF0" w:rsidRDefault="003A43A0"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b/>
                <w:bCs/>
                <w:sz w:val="24"/>
                <w:szCs w:val="24"/>
                <w:lang w:val="en-GB"/>
              </w:rPr>
              <w:t>1</w:t>
            </w:r>
            <w:r w:rsidR="00D011EC" w:rsidRPr="00357CF0">
              <w:rPr>
                <w:rFonts w:ascii="Times New Roman" w:eastAsia="ＭＳ Ｐゴシック" w:hAnsi="Times New Roman" w:cs="Times New Roman"/>
                <w:b/>
                <w:bCs/>
                <w:sz w:val="24"/>
                <w:szCs w:val="24"/>
                <w:lang w:val="en-GB"/>
              </w:rPr>
              <w:t>3.3</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noWrap/>
            <w:vAlign w:val="center"/>
          </w:tcPr>
          <w:p w14:paraId="33E0522A" w14:textId="590CC63E" w:rsidR="003A43A0" w:rsidRPr="00357CF0" w:rsidRDefault="003A43A0"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w:t>
            </w:r>
            <w:r w:rsidR="00D011EC" w:rsidRPr="00357CF0">
              <w:rPr>
                <w:rFonts w:ascii="Times New Roman" w:eastAsia="ＭＳ Ｐゴシック" w:hAnsi="Times New Roman" w:cs="Times New Roman"/>
                <w:b/>
                <w:bCs/>
                <w:sz w:val="24"/>
                <w:szCs w:val="24"/>
                <w:lang w:val="en-GB"/>
              </w:rPr>
              <w:t xml:space="preserve">3.8 </w:t>
            </w:r>
            <w:r w:rsidRPr="00357CF0">
              <w:rPr>
                <w:rFonts w:ascii="Times New Roman" w:eastAsia="ＭＳ Ｐゴシック" w:hAnsi="Times New Roman" w:cs="Times New Roman"/>
                <w:b/>
                <w:bCs/>
                <w:sz w:val="24"/>
                <w:szCs w:val="24"/>
                <w:lang w:val="en-GB"/>
              </w:rPr>
              <w:t>(</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vAlign w:val="center"/>
          </w:tcPr>
          <w:p w14:paraId="3FBCEAE7" w14:textId="4C94230C" w:rsidR="003A43A0" w:rsidRPr="00357CF0" w:rsidRDefault="003A43A0"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D011EC" w:rsidRPr="00357CF0">
              <w:rPr>
                <w:rFonts w:ascii="Times New Roman" w:hAnsi="Times New Roman" w:cs="Times New Roman"/>
                <w:b/>
                <w:bCs/>
                <w:sz w:val="24"/>
                <w:szCs w:val="24"/>
                <w:lang w:val="en-GB"/>
              </w:rPr>
              <w:t>8.5</w:t>
            </w:r>
            <w:r w:rsidRPr="00357CF0">
              <w:rPr>
                <w:rFonts w:ascii="Times New Roman" w:hAnsi="Times New Roman" w:cs="Times New Roman"/>
                <w:b/>
                <w:bCs/>
                <w:sz w:val="24"/>
                <w:szCs w:val="24"/>
                <w:lang w:val="en-GB"/>
              </w:rPr>
              <w:t xml:space="preserve"> (+)</w:t>
            </w:r>
          </w:p>
        </w:tc>
        <w:tc>
          <w:tcPr>
            <w:tcW w:w="1388" w:type="dxa"/>
            <w:tcBorders>
              <w:top w:val="single" w:sz="4" w:space="0" w:color="auto"/>
              <w:left w:val="nil"/>
              <w:bottom w:val="nil"/>
              <w:right w:val="nil"/>
            </w:tcBorders>
            <w:shd w:val="clear" w:color="000000" w:fill="FFFFFF"/>
            <w:vAlign w:val="center"/>
          </w:tcPr>
          <w:p w14:paraId="4D8C6AFF" w14:textId="77777777" w:rsidR="003A43A0" w:rsidRPr="00357CF0" w:rsidRDefault="003A43A0"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31.3</w:t>
            </w:r>
            <w:r w:rsidRPr="00357CF0">
              <w:rPr>
                <w:rFonts w:ascii="Times New Roman" w:hAnsi="Times New Roman" w:cs="Times New Roman"/>
                <w:b/>
                <w:bCs/>
                <w:sz w:val="24"/>
                <w:szCs w:val="24"/>
                <w:lang w:val="en-GB"/>
              </w:rPr>
              <w:t xml:space="preserve"> (+)</w:t>
            </w:r>
          </w:p>
        </w:tc>
        <w:tc>
          <w:tcPr>
            <w:tcW w:w="1334" w:type="dxa"/>
            <w:tcBorders>
              <w:top w:val="single" w:sz="4" w:space="0" w:color="auto"/>
              <w:left w:val="nil"/>
              <w:bottom w:val="nil"/>
              <w:right w:val="nil"/>
            </w:tcBorders>
            <w:shd w:val="clear" w:color="000000" w:fill="FFFFFF"/>
            <w:vAlign w:val="center"/>
          </w:tcPr>
          <w:p w14:paraId="1EF192A1" w14:textId="77777777" w:rsidR="003A43A0" w:rsidRPr="00357CF0" w:rsidRDefault="003A43A0"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7.8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single" w:sz="4" w:space="0" w:color="auto"/>
              <w:left w:val="nil"/>
              <w:bottom w:val="nil"/>
              <w:right w:val="nil"/>
            </w:tcBorders>
            <w:shd w:val="clear" w:color="000000" w:fill="FFFFFF"/>
            <w:vAlign w:val="center"/>
          </w:tcPr>
          <w:p w14:paraId="3492E3BC" w14:textId="77777777" w:rsidR="003A43A0" w:rsidRPr="00357CF0" w:rsidRDefault="003A43A0"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100</w:t>
            </w:r>
          </w:p>
        </w:tc>
      </w:tr>
      <w:tr w:rsidR="00357CF0" w:rsidRPr="00357CF0" w14:paraId="037DE1E0" w14:textId="77777777" w:rsidTr="0016507F">
        <w:trPr>
          <w:trHeight w:val="315"/>
        </w:trPr>
        <w:tc>
          <w:tcPr>
            <w:tcW w:w="2551" w:type="dxa"/>
            <w:tcBorders>
              <w:top w:val="nil"/>
              <w:left w:val="nil"/>
              <w:bottom w:val="nil"/>
              <w:right w:val="nil"/>
            </w:tcBorders>
            <w:shd w:val="clear" w:color="000000" w:fill="FFFFFF"/>
            <w:noWrap/>
            <w:vAlign w:val="center"/>
          </w:tcPr>
          <w:p w14:paraId="247B0864" w14:textId="77777777" w:rsidR="003A43A0" w:rsidRPr="00357CF0" w:rsidRDefault="003A43A0"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1EFDA90B" w14:textId="77777777" w:rsidR="003A43A0" w:rsidRPr="00357CF0" w:rsidRDefault="003A43A0"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bottom w:val="nil"/>
              <w:right w:val="nil"/>
            </w:tcBorders>
            <w:shd w:val="clear" w:color="auto" w:fill="auto"/>
            <w:noWrap/>
            <w:vAlign w:val="center"/>
          </w:tcPr>
          <w:p w14:paraId="044AC4C5" w14:textId="3DAD2850" w:rsidR="003A43A0" w:rsidRPr="00357CF0" w:rsidRDefault="003A43A0"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11.</w:t>
            </w:r>
            <w:r w:rsidR="00D011EC" w:rsidRPr="00357CF0">
              <w:rPr>
                <w:rFonts w:ascii="Times New Roman" w:eastAsia="ＭＳ Ｐゴシック" w:hAnsi="Times New Roman" w:cs="Times New Roman"/>
                <w:b/>
                <w:bCs/>
                <w:sz w:val="24"/>
                <w:szCs w:val="24"/>
                <w:lang w:val="en-GB"/>
              </w:rPr>
              <w:t>4</w:t>
            </w:r>
          </w:p>
        </w:tc>
        <w:tc>
          <w:tcPr>
            <w:tcW w:w="1417" w:type="dxa"/>
            <w:tcBorders>
              <w:top w:val="nil"/>
              <w:left w:val="nil"/>
              <w:bottom w:val="nil"/>
              <w:right w:val="nil"/>
            </w:tcBorders>
            <w:shd w:val="clear" w:color="000000" w:fill="FFFFFF"/>
            <w:noWrap/>
            <w:vAlign w:val="center"/>
          </w:tcPr>
          <w:p w14:paraId="436B6EC4" w14:textId="3DDA5C93" w:rsidR="003A43A0" w:rsidRPr="00357CF0" w:rsidRDefault="003A43A0"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4.</w:t>
            </w:r>
            <w:r w:rsidR="00D011EC" w:rsidRPr="00357CF0">
              <w:rPr>
                <w:rFonts w:ascii="Times New Roman" w:eastAsia="ＭＳ Ｐゴシック" w:hAnsi="Times New Roman" w:cs="Times New Roman"/>
                <w:b/>
                <w:bCs/>
                <w:sz w:val="24"/>
                <w:szCs w:val="24"/>
                <w:lang w:val="en-GB"/>
              </w:rPr>
              <w:t>0</w:t>
            </w:r>
          </w:p>
        </w:tc>
        <w:tc>
          <w:tcPr>
            <w:tcW w:w="1417" w:type="dxa"/>
            <w:tcBorders>
              <w:top w:val="nil"/>
              <w:left w:val="nil"/>
              <w:bottom w:val="nil"/>
              <w:right w:val="nil"/>
            </w:tcBorders>
            <w:shd w:val="clear" w:color="000000" w:fill="FFFFFF"/>
            <w:noWrap/>
            <w:vAlign w:val="center"/>
          </w:tcPr>
          <w:p w14:paraId="0B852DB2" w14:textId="2CBB65EA" w:rsidR="003A43A0" w:rsidRPr="00357CF0" w:rsidRDefault="003A43A0"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1</w:t>
            </w:r>
            <w:r w:rsidR="00D011EC" w:rsidRPr="00357CF0">
              <w:rPr>
                <w:rFonts w:ascii="Times New Roman" w:eastAsia="ＭＳ Ｐゴシック" w:hAnsi="Times New Roman" w:cs="Times New Roman"/>
                <w:b/>
                <w:bCs/>
                <w:sz w:val="24"/>
                <w:szCs w:val="24"/>
                <w:lang w:val="en-GB"/>
              </w:rPr>
              <w:t>1.3</w:t>
            </w:r>
          </w:p>
        </w:tc>
        <w:tc>
          <w:tcPr>
            <w:tcW w:w="1417" w:type="dxa"/>
            <w:tcBorders>
              <w:top w:val="nil"/>
              <w:left w:val="nil"/>
              <w:bottom w:val="nil"/>
              <w:right w:val="nil"/>
            </w:tcBorders>
            <w:shd w:val="clear" w:color="000000" w:fill="FFFFFF"/>
            <w:vAlign w:val="center"/>
          </w:tcPr>
          <w:p w14:paraId="0F36CD00" w14:textId="731E01FF" w:rsidR="003A43A0" w:rsidRPr="00357CF0" w:rsidRDefault="003A43A0"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1</w:t>
            </w:r>
            <w:r w:rsidR="00D011EC" w:rsidRPr="00357CF0">
              <w:rPr>
                <w:rFonts w:ascii="Times New Roman" w:hAnsi="Times New Roman" w:cs="Times New Roman"/>
                <w:b/>
                <w:bCs/>
                <w:sz w:val="24"/>
                <w:szCs w:val="24"/>
                <w:lang w:val="en-GB"/>
              </w:rPr>
              <w:t>3.4</w:t>
            </w:r>
          </w:p>
        </w:tc>
        <w:tc>
          <w:tcPr>
            <w:tcW w:w="1388" w:type="dxa"/>
            <w:tcBorders>
              <w:top w:val="nil"/>
              <w:left w:val="nil"/>
              <w:bottom w:val="nil"/>
              <w:right w:val="nil"/>
            </w:tcBorders>
            <w:shd w:val="clear" w:color="000000" w:fill="FFFFFF"/>
            <w:vAlign w:val="center"/>
          </w:tcPr>
          <w:p w14:paraId="4463297B" w14:textId="3A2143D1" w:rsidR="003A43A0" w:rsidRPr="00357CF0" w:rsidRDefault="003A43A0"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w:t>
            </w:r>
            <w:r w:rsidR="00D011EC" w:rsidRPr="00357CF0">
              <w:rPr>
                <w:rFonts w:ascii="Times New Roman" w:eastAsia="ＭＳ Ｐゴシック" w:hAnsi="Times New Roman" w:cs="Times New Roman"/>
                <w:b/>
                <w:bCs/>
                <w:sz w:val="24"/>
                <w:szCs w:val="24"/>
                <w:lang w:val="en-GB"/>
              </w:rPr>
              <w:t>1.9</w:t>
            </w:r>
          </w:p>
        </w:tc>
        <w:tc>
          <w:tcPr>
            <w:tcW w:w="1334" w:type="dxa"/>
            <w:tcBorders>
              <w:top w:val="nil"/>
              <w:left w:val="nil"/>
              <w:bottom w:val="nil"/>
              <w:right w:val="nil"/>
            </w:tcBorders>
            <w:shd w:val="clear" w:color="000000" w:fill="FFFFFF"/>
            <w:vAlign w:val="center"/>
          </w:tcPr>
          <w:p w14:paraId="2B3B1B2B" w14:textId="36749EAA" w:rsidR="003A43A0" w:rsidRPr="00357CF0" w:rsidRDefault="003A43A0"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6.</w:t>
            </w:r>
            <w:r w:rsidR="00D011EC" w:rsidRPr="00357CF0">
              <w:rPr>
                <w:rFonts w:ascii="Times New Roman" w:eastAsia="ＭＳ Ｐゴシック" w:hAnsi="Times New Roman" w:cs="Times New Roman"/>
                <w:b/>
                <w:bCs/>
                <w:sz w:val="24"/>
                <w:szCs w:val="24"/>
                <w:lang w:val="en-GB"/>
              </w:rPr>
              <w:t>8</w:t>
            </w:r>
          </w:p>
        </w:tc>
        <w:tc>
          <w:tcPr>
            <w:tcW w:w="1296" w:type="dxa"/>
            <w:tcBorders>
              <w:top w:val="nil"/>
              <w:left w:val="nil"/>
              <w:bottom w:val="nil"/>
              <w:right w:val="nil"/>
            </w:tcBorders>
            <w:shd w:val="clear" w:color="000000" w:fill="FFFFFF"/>
            <w:vAlign w:val="center"/>
          </w:tcPr>
          <w:p w14:paraId="158DFF0A" w14:textId="77777777" w:rsidR="003A43A0" w:rsidRPr="00357CF0" w:rsidRDefault="003A43A0" w:rsidP="0016507F">
            <w:pPr>
              <w:spacing w:after="0" w:line="240" w:lineRule="auto"/>
              <w:jc w:val="center"/>
              <w:rPr>
                <w:rFonts w:ascii="Times New Roman" w:eastAsia="ＭＳ Ｐゴシック" w:hAnsi="Times New Roman" w:cs="Times New Roman"/>
                <w:sz w:val="24"/>
                <w:szCs w:val="24"/>
                <w:lang w:val="en-GB"/>
              </w:rPr>
            </w:pPr>
          </w:p>
        </w:tc>
      </w:tr>
      <w:tr w:rsidR="00357CF0" w:rsidRPr="00357CF0" w14:paraId="6C9A4648" w14:textId="77777777" w:rsidTr="0016507F">
        <w:trPr>
          <w:trHeight w:hRule="exact" w:val="113"/>
        </w:trPr>
        <w:tc>
          <w:tcPr>
            <w:tcW w:w="2551" w:type="dxa"/>
            <w:tcBorders>
              <w:top w:val="nil"/>
              <w:left w:val="nil"/>
              <w:bottom w:val="nil"/>
              <w:right w:val="nil"/>
            </w:tcBorders>
            <w:shd w:val="clear" w:color="000000" w:fill="FFFFFF"/>
            <w:noWrap/>
            <w:vAlign w:val="center"/>
          </w:tcPr>
          <w:p w14:paraId="0F4F0D8B" w14:textId="77777777" w:rsidR="003A43A0" w:rsidRPr="00357CF0" w:rsidRDefault="003A43A0"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66C745B1" w14:textId="77777777" w:rsidR="003A43A0" w:rsidRPr="00357CF0" w:rsidRDefault="003A43A0"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auto" w:fill="auto"/>
            <w:noWrap/>
            <w:vAlign w:val="center"/>
          </w:tcPr>
          <w:p w14:paraId="05C979FC" w14:textId="77777777" w:rsidR="003A43A0" w:rsidRPr="00357CF0" w:rsidRDefault="003A43A0"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noWrap/>
            <w:vAlign w:val="center"/>
          </w:tcPr>
          <w:p w14:paraId="1D59747E" w14:textId="77777777" w:rsidR="003A43A0" w:rsidRPr="00357CF0" w:rsidRDefault="003A43A0"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noWrap/>
            <w:vAlign w:val="center"/>
          </w:tcPr>
          <w:p w14:paraId="0BD6C53E" w14:textId="77777777" w:rsidR="003A43A0" w:rsidRPr="00357CF0" w:rsidRDefault="003A43A0"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vAlign w:val="center"/>
          </w:tcPr>
          <w:p w14:paraId="4959893B" w14:textId="77777777" w:rsidR="003A43A0" w:rsidRPr="00357CF0" w:rsidRDefault="003A43A0" w:rsidP="0016507F">
            <w:pPr>
              <w:spacing w:after="0" w:line="240" w:lineRule="auto"/>
              <w:jc w:val="center"/>
              <w:rPr>
                <w:rFonts w:ascii="Times New Roman" w:hAnsi="Times New Roman" w:cs="Times New Roman"/>
                <w:sz w:val="24"/>
                <w:szCs w:val="24"/>
                <w:lang w:val="en-GB"/>
              </w:rPr>
            </w:pPr>
          </w:p>
        </w:tc>
        <w:tc>
          <w:tcPr>
            <w:tcW w:w="1388" w:type="dxa"/>
            <w:tcBorders>
              <w:top w:val="nil"/>
              <w:left w:val="nil"/>
              <w:bottom w:val="nil"/>
              <w:right w:val="nil"/>
            </w:tcBorders>
            <w:shd w:val="clear" w:color="000000" w:fill="FFFFFF"/>
            <w:vAlign w:val="center"/>
          </w:tcPr>
          <w:p w14:paraId="0AF26EA2" w14:textId="77777777" w:rsidR="003A43A0" w:rsidRPr="00357CF0" w:rsidRDefault="003A43A0" w:rsidP="0016507F">
            <w:pPr>
              <w:spacing w:after="0" w:line="240" w:lineRule="auto"/>
              <w:jc w:val="center"/>
              <w:rPr>
                <w:rFonts w:ascii="Times New Roman" w:hAnsi="Times New Roman" w:cs="Times New Roman"/>
                <w:sz w:val="24"/>
                <w:szCs w:val="24"/>
                <w:lang w:val="en-GB"/>
              </w:rPr>
            </w:pPr>
          </w:p>
        </w:tc>
        <w:tc>
          <w:tcPr>
            <w:tcW w:w="1334" w:type="dxa"/>
            <w:tcBorders>
              <w:top w:val="nil"/>
              <w:left w:val="nil"/>
              <w:bottom w:val="nil"/>
              <w:right w:val="nil"/>
            </w:tcBorders>
            <w:shd w:val="clear" w:color="000000" w:fill="FFFFFF"/>
            <w:vAlign w:val="center"/>
          </w:tcPr>
          <w:p w14:paraId="118AFA4C" w14:textId="77777777" w:rsidR="003A43A0" w:rsidRPr="00357CF0" w:rsidRDefault="003A43A0" w:rsidP="0016507F">
            <w:pPr>
              <w:spacing w:after="0" w:line="240" w:lineRule="auto"/>
              <w:jc w:val="center"/>
              <w:rPr>
                <w:rFonts w:ascii="Times New Roman" w:hAnsi="Times New Roman" w:cs="Times New Roman"/>
                <w:b/>
                <w:bCs/>
                <w:sz w:val="24"/>
                <w:szCs w:val="24"/>
                <w:lang w:val="en-GB"/>
              </w:rPr>
            </w:pPr>
          </w:p>
        </w:tc>
        <w:tc>
          <w:tcPr>
            <w:tcW w:w="1296" w:type="dxa"/>
            <w:tcBorders>
              <w:top w:val="nil"/>
              <w:left w:val="nil"/>
              <w:bottom w:val="nil"/>
              <w:right w:val="nil"/>
            </w:tcBorders>
            <w:shd w:val="clear" w:color="000000" w:fill="FFFFFF"/>
            <w:vAlign w:val="center"/>
          </w:tcPr>
          <w:p w14:paraId="1BB0E6FD" w14:textId="77777777" w:rsidR="003A43A0" w:rsidRPr="00357CF0" w:rsidRDefault="003A43A0" w:rsidP="0016507F">
            <w:pPr>
              <w:spacing w:after="0" w:line="240" w:lineRule="auto"/>
              <w:jc w:val="center"/>
              <w:rPr>
                <w:rFonts w:ascii="Times New Roman" w:hAnsi="Times New Roman" w:cs="Times New Roman"/>
                <w:sz w:val="24"/>
                <w:szCs w:val="24"/>
                <w:lang w:val="en-GB"/>
              </w:rPr>
            </w:pPr>
          </w:p>
        </w:tc>
      </w:tr>
      <w:tr w:rsidR="00357CF0" w:rsidRPr="00357CF0" w14:paraId="29E82A9C" w14:textId="77777777" w:rsidTr="0016507F">
        <w:trPr>
          <w:trHeight w:val="315"/>
        </w:trPr>
        <w:tc>
          <w:tcPr>
            <w:tcW w:w="2551" w:type="dxa"/>
            <w:tcBorders>
              <w:top w:val="nil"/>
              <w:left w:val="nil"/>
              <w:bottom w:val="nil"/>
              <w:right w:val="nil"/>
            </w:tcBorders>
            <w:shd w:val="clear" w:color="000000" w:fill="FFFFFF"/>
            <w:noWrap/>
            <w:vAlign w:val="center"/>
            <w:hideMark/>
          </w:tcPr>
          <w:p w14:paraId="75873835" w14:textId="77777777" w:rsidR="003A43A0" w:rsidRPr="00357CF0" w:rsidRDefault="003A43A0"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Middle adolescents</w:t>
            </w:r>
          </w:p>
        </w:tc>
        <w:tc>
          <w:tcPr>
            <w:tcW w:w="1417" w:type="dxa"/>
            <w:tcBorders>
              <w:top w:val="nil"/>
              <w:left w:val="nil"/>
              <w:bottom w:val="nil"/>
              <w:right w:val="nil"/>
            </w:tcBorders>
            <w:vAlign w:val="center"/>
          </w:tcPr>
          <w:p w14:paraId="5F84336D" w14:textId="77777777" w:rsidR="003A43A0" w:rsidRPr="00357CF0" w:rsidRDefault="003A43A0"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auto" w:fill="auto"/>
            <w:noWrap/>
            <w:vAlign w:val="center"/>
          </w:tcPr>
          <w:p w14:paraId="6DB5C545" w14:textId="38874FCF" w:rsidR="003A43A0" w:rsidRPr="00357CF0" w:rsidRDefault="003A43A0"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14.</w:t>
            </w:r>
            <w:r w:rsidR="00D011EC" w:rsidRPr="00357CF0">
              <w:rPr>
                <w:rFonts w:ascii="Times New Roman" w:eastAsia="ＭＳ Ｐゴシック" w:hAnsi="Times New Roman" w:cs="Times New Roman"/>
                <w:sz w:val="24"/>
                <w:szCs w:val="24"/>
                <w:lang w:val="en-GB"/>
              </w:rPr>
              <w:t>4</w:t>
            </w:r>
          </w:p>
        </w:tc>
        <w:tc>
          <w:tcPr>
            <w:tcW w:w="1417" w:type="dxa"/>
            <w:tcBorders>
              <w:top w:val="nil"/>
              <w:left w:val="nil"/>
              <w:bottom w:val="nil"/>
              <w:right w:val="nil"/>
            </w:tcBorders>
            <w:shd w:val="clear" w:color="000000" w:fill="FFFFFF"/>
            <w:noWrap/>
            <w:vAlign w:val="center"/>
          </w:tcPr>
          <w:p w14:paraId="715DDEC0" w14:textId="77777777" w:rsidR="003A43A0" w:rsidRPr="00357CF0" w:rsidRDefault="003A43A0"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1</w:t>
            </w:r>
            <w:r w:rsidRPr="00357CF0">
              <w:rPr>
                <w:rFonts w:ascii="Times New Roman" w:eastAsia="ＭＳ Ｐゴシック" w:hAnsi="Times New Roman" w:cs="Times New Roman"/>
                <w:b/>
                <w:bCs/>
                <w:sz w:val="24"/>
                <w:szCs w:val="24"/>
                <w:lang w:val="en-GB"/>
              </w:rPr>
              <w:t>8.4</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000000" w:fill="FFFFFF"/>
            <w:noWrap/>
            <w:vAlign w:val="center"/>
          </w:tcPr>
          <w:p w14:paraId="3937612A" w14:textId="36D62DBA" w:rsidR="003A43A0" w:rsidRPr="00357CF0" w:rsidRDefault="003A43A0"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28.</w:t>
            </w:r>
            <w:r w:rsidR="00D011EC" w:rsidRPr="00357CF0">
              <w:rPr>
                <w:rFonts w:ascii="Times New Roman" w:eastAsia="ＭＳ Ｐゴシック" w:hAnsi="Times New Roman" w:cs="Times New Roman"/>
                <w:b/>
                <w:bCs/>
                <w:sz w:val="24"/>
                <w:szCs w:val="24"/>
                <w:lang w:val="en-GB"/>
              </w:rPr>
              <w:t>4</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000000" w:fill="FFFFFF"/>
            <w:vAlign w:val="center"/>
          </w:tcPr>
          <w:p w14:paraId="1C975403" w14:textId="4313CB16" w:rsidR="003A43A0" w:rsidRPr="00357CF0" w:rsidRDefault="003A43A0"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4.</w:t>
            </w:r>
            <w:r w:rsidR="00D011EC" w:rsidRPr="00357CF0">
              <w:rPr>
                <w:rFonts w:ascii="Times New Roman" w:hAnsi="Times New Roman" w:cs="Times New Roman"/>
                <w:b/>
                <w:bCs/>
                <w:sz w:val="24"/>
                <w:szCs w:val="24"/>
                <w:lang w:val="en-GB"/>
              </w:rPr>
              <w:t>5</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bottom w:val="nil"/>
              <w:right w:val="nil"/>
            </w:tcBorders>
            <w:shd w:val="clear" w:color="000000" w:fill="FFFFFF"/>
            <w:vAlign w:val="center"/>
          </w:tcPr>
          <w:p w14:paraId="747EC310" w14:textId="11E8F171" w:rsidR="003A43A0" w:rsidRPr="00357CF0" w:rsidRDefault="003A43A0"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w:t>
            </w:r>
            <w:r w:rsidR="00D011EC" w:rsidRPr="00357CF0">
              <w:rPr>
                <w:rFonts w:ascii="Times New Roman" w:hAnsi="Times New Roman" w:cs="Times New Roman"/>
                <w:sz w:val="24"/>
                <w:szCs w:val="24"/>
                <w:lang w:val="en-GB"/>
              </w:rPr>
              <w:t>3</w:t>
            </w:r>
          </w:p>
        </w:tc>
        <w:tc>
          <w:tcPr>
            <w:tcW w:w="1334" w:type="dxa"/>
            <w:tcBorders>
              <w:top w:val="nil"/>
              <w:left w:val="nil"/>
              <w:bottom w:val="nil"/>
              <w:right w:val="nil"/>
            </w:tcBorders>
            <w:shd w:val="clear" w:color="000000" w:fill="FFFFFF"/>
            <w:vAlign w:val="center"/>
          </w:tcPr>
          <w:p w14:paraId="3E0E440F" w14:textId="77777777" w:rsidR="003A43A0" w:rsidRPr="00357CF0" w:rsidRDefault="003A43A0"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10.1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nil"/>
              <w:left w:val="nil"/>
              <w:bottom w:val="nil"/>
              <w:right w:val="nil"/>
            </w:tcBorders>
            <w:shd w:val="clear" w:color="000000" w:fill="FFFFFF"/>
            <w:vAlign w:val="center"/>
          </w:tcPr>
          <w:p w14:paraId="4455C80B" w14:textId="77777777" w:rsidR="003A43A0" w:rsidRPr="00357CF0" w:rsidRDefault="003A43A0"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r w:rsidR="00357CF0" w:rsidRPr="00357CF0" w14:paraId="313F40F0" w14:textId="77777777" w:rsidTr="0016507F">
        <w:trPr>
          <w:trHeight w:val="315"/>
        </w:trPr>
        <w:tc>
          <w:tcPr>
            <w:tcW w:w="2551" w:type="dxa"/>
            <w:tcBorders>
              <w:top w:val="nil"/>
              <w:left w:val="nil"/>
              <w:bottom w:val="nil"/>
              <w:right w:val="nil"/>
            </w:tcBorders>
            <w:shd w:val="clear" w:color="000000" w:fill="FFFFFF"/>
            <w:noWrap/>
            <w:vAlign w:val="center"/>
          </w:tcPr>
          <w:p w14:paraId="4AB769A1" w14:textId="77777777" w:rsidR="003A43A0" w:rsidRPr="00357CF0" w:rsidRDefault="003A43A0"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795C1FD9" w14:textId="77777777" w:rsidR="003A43A0" w:rsidRPr="00357CF0" w:rsidRDefault="003A43A0"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bottom w:val="nil"/>
              <w:right w:val="nil"/>
            </w:tcBorders>
            <w:shd w:val="clear" w:color="auto" w:fill="auto"/>
            <w:noWrap/>
            <w:vAlign w:val="center"/>
          </w:tcPr>
          <w:p w14:paraId="5E3ECA48" w14:textId="6147FA67" w:rsidR="003A43A0" w:rsidRPr="00357CF0" w:rsidRDefault="003A43A0"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0.</w:t>
            </w:r>
            <w:r w:rsidR="00D011EC" w:rsidRPr="00357CF0">
              <w:rPr>
                <w:rFonts w:ascii="Times New Roman" w:hAnsi="Times New Roman" w:cs="Times New Roman"/>
                <w:sz w:val="24"/>
                <w:szCs w:val="24"/>
                <w:lang w:val="en-GB"/>
              </w:rPr>
              <w:t>0</w:t>
            </w:r>
          </w:p>
        </w:tc>
        <w:tc>
          <w:tcPr>
            <w:tcW w:w="1417" w:type="dxa"/>
            <w:tcBorders>
              <w:top w:val="nil"/>
              <w:left w:val="nil"/>
              <w:bottom w:val="nil"/>
              <w:right w:val="nil"/>
            </w:tcBorders>
            <w:shd w:val="clear" w:color="auto" w:fill="auto"/>
            <w:noWrap/>
            <w:vAlign w:val="center"/>
          </w:tcPr>
          <w:p w14:paraId="29E30F23" w14:textId="362DF7C6" w:rsidR="003A43A0" w:rsidRPr="00357CF0" w:rsidRDefault="003A43A0"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2</w:t>
            </w:r>
            <w:r w:rsidRPr="00357CF0">
              <w:rPr>
                <w:rFonts w:ascii="Times New Roman" w:hAnsi="Times New Roman" w:cs="Times New Roman"/>
                <w:b/>
                <w:bCs/>
                <w:sz w:val="24"/>
                <w:szCs w:val="24"/>
                <w:lang w:val="en-GB"/>
              </w:rPr>
              <w:t>.</w:t>
            </w:r>
            <w:r w:rsidR="00D011EC" w:rsidRPr="00357CF0">
              <w:rPr>
                <w:rFonts w:ascii="Times New Roman" w:hAnsi="Times New Roman" w:cs="Times New Roman"/>
                <w:b/>
                <w:bCs/>
                <w:sz w:val="24"/>
                <w:szCs w:val="24"/>
                <w:lang w:val="en-GB"/>
              </w:rPr>
              <w:t>1</w:t>
            </w:r>
          </w:p>
        </w:tc>
        <w:tc>
          <w:tcPr>
            <w:tcW w:w="1417" w:type="dxa"/>
            <w:tcBorders>
              <w:top w:val="nil"/>
              <w:left w:val="nil"/>
              <w:bottom w:val="nil"/>
              <w:right w:val="nil"/>
            </w:tcBorders>
            <w:shd w:val="clear" w:color="auto" w:fill="auto"/>
            <w:noWrap/>
            <w:vAlign w:val="center"/>
          </w:tcPr>
          <w:p w14:paraId="06C88989" w14:textId="0A260A41" w:rsidR="003A43A0" w:rsidRPr="00357CF0" w:rsidRDefault="003A43A0"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3.</w:t>
            </w:r>
            <w:r w:rsidR="00D011EC" w:rsidRPr="00357CF0">
              <w:rPr>
                <w:rFonts w:ascii="Times New Roman" w:eastAsia="ＭＳ Ｐゴシック" w:hAnsi="Times New Roman" w:cs="Times New Roman"/>
                <w:b/>
                <w:bCs/>
                <w:sz w:val="24"/>
                <w:szCs w:val="24"/>
                <w:lang w:val="en-GB"/>
              </w:rPr>
              <w:t>8</w:t>
            </w:r>
          </w:p>
        </w:tc>
        <w:tc>
          <w:tcPr>
            <w:tcW w:w="1417" w:type="dxa"/>
            <w:tcBorders>
              <w:top w:val="nil"/>
              <w:left w:val="nil"/>
              <w:bottom w:val="nil"/>
              <w:right w:val="nil"/>
            </w:tcBorders>
            <w:shd w:val="clear" w:color="auto" w:fill="auto"/>
            <w:vAlign w:val="center"/>
          </w:tcPr>
          <w:p w14:paraId="5650FBC0" w14:textId="46D14D13" w:rsidR="003A43A0" w:rsidRPr="00357CF0" w:rsidRDefault="003A43A0"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w:t>
            </w:r>
            <w:r w:rsidR="00D011EC" w:rsidRPr="00357CF0">
              <w:rPr>
                <w:rFonts w:ascii="Times New Roman" w:hAnsi="Times New Roman" w:cs="Times New Roman"/>
                <w:b/>
                <w:bCs/>
                <w:sz w:val="24"/>
                <w:szCs w:val="24"/>
                <w:lang w:val="en-GB"/>
              </w:rPr>
              <w:t>3.2</w:t>
            </w:r>
          </w:p>
        </w:tc>
        <w:tc>
          <w:tcPr>
            <w:tcW w:w="1388" w:type="dxa"/>
            <w:tcBorders>
              <w:top w:val="nil"/>
              <w:left w:val="nil"/>
              <w:bottom w:val="nil"/>
              <w:right w:val="nil"/>
            </w:tcBorders>
            <w:vAlign w:val="center"/>
          </w:tcPr>
          <w:p w14:paraId="7BD6CA51" w14:textId="5504C5E3" w:rsidR="003A43A0" w:rsidRPr="00357CF0" w:rsidRDefault="003A43A0"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hint="eastAsia"/>
                <w:sz w:val="24"/>
                <w:szCs w:val="24"/>
                <w:lang w:val="en-GB"/>
              </w:rPr>
              <w:t>0</w:t>
            </w:r>
            <w:r w:rsidRPr="00357CF0">
              <w:rPr>
                <w:rFonts w:ascii="Times New Roman" w:eastAsia="游ゴシック Medium" w:hAnsi="Times New Roman" w:cs="Times New Roman"/>
                <w:sz w:val="24"/>
                <w:szCs w:val="24"/>
                <w:lang w:val="en-GB"/>
              </w:rPr>
              <w:t>.</w:t>
            </w:r>
            <w:r w:rsidR="00D011EC" w:rsidRPr="00357CF0">
              <w:rPr>
                <w:rFonts w:ascii="Times New Roman" w:eastAsia="游ゴシック Medium" w:hAnsi="Times New Roman" w:cs="Times New Roman"/>
                <w:sz w:val="24"/>
                <w:szCs w:val="24"/>
                <w:lang w:val="en-GB"/>
              </w:rPr>
              <w:t>1</w:t>
            </w:r>
          </w:p>
        </w:tc>
        <w:tc>
          <w:tcPr>
            <w:tcW w:w="1334" w:type="dxa"/>
            <w:tcBorders>
              <w:top w:val="nil"/>
              <w:left w:val="nil"/>
              <w:bottom w:val="nil"/>
              <w:right w:val="nil"/>
            </w:tcBorders>
            <w:vAlign w:val="center"/>
          </w:tcPr>
          <w:p w14:paraId="7A1C6FE5" w14:textId="3398BA1C" w:rsidR="003A43A0" w:rsidRPr="00357CF0" w:rsidRDefault="003A43A0"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−3.</w:t>
            </w:r>
            <w:r w:rsidR="00D011EC" w:rsidRPr="00357CF0">
              <w:rPr>
                <w:rFonts w:ascii="Times New Roman" w:hAnsi="Times New Roman" w:cs="Times New Roman"/>
                <w:b/>
                <w:bCs/>
                <w:sz w:val="24"/>
                <w:szCs w:val="24"/>
                <w:lang w:val="en-GB"/>
              </w:rPr>
              <w:t>7</w:t>
            </w:r>
          </w:p>
        </w:tc>
        <w:tc>
          <w:tcPr>
            <w:tcW w:w="1296" w:type="dxa"/>
            <w:tcBorders>
              <w:top w:val="nil"/>
              <w:left w:val="nil"/>
              <w:bottom w:val="nil"/>
              <w:right w:val="nil"/>
            </w:tcBorders>
            <w:vAlign w:val="center"/>
          </w:tcPr>
          <w:p w14:paraId="2FFDA8BE" w14:textId="77777777" w:rsidR="003A43A0" w:rsidRPr="00357CF0" w:rsidRDefault="003A43A0"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7C0CBD84" w14:textId="77777777" w:rsidTr="0016507F">
        <w:trPr>
          <w:trHeight w:hRule="exact" w:val="113"/>
        </w:trPr>
        <w:tc>
          <w:tcPr>
            <w:tcW w:w="2551" w:type="dxa"/>
            <w:tcBorders>
              <w:top w:val="nil"/>
              <w:left w:val="nil"/>
              <w:bottom w:val="nil"/>
              <w:right w:val="nil"/>
            </w:tcBorders>
            <w:shd w:val="clear" w:color="000000" w:fill="FFFFFF"/>
            <w:noWrap/>
            <w:vAlign w:val="center"/>
          </w:tcPr>
          <w:p w14:paraId="62AB0EB4" w14:textId="77777777" w:rsidR="003A43A0" w:rsidRPr="00357CF0" w:rsidRDefault="003A43A0"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575FEF39" w14:textId="77777777" w:rsidR="003A43A0" w:rsidRPr="00357CF0" w:rsidRDefault="003A43A0"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auto" w:fill="auto"/>
            <w:noWrap/>
            <w:vAlign w:val="center"/>
          </w:tcPr>
          <w:p w14:paraId="166943C3" w14:textId="77777777" w:rsidR="003A43A0" w:rsidRPr="00357CF0" w:rsidRDefault="003A43A0" w:rsidP="0016507F">
            <w:pPr>
              <w:spacing w:after="0" w:line="240" w:lineRule="auto"/>
              <w:jc w:val="center"/>
              <w:rPr>
                <w:rFonts w:ascii="Times New Roman" w:eastAsia="游ゴシック Medium" w:hAnsi="Times New Roman" w:cs="Times New Roman"/>
                <w:b/>
                <w:bCs/>
                <w:sz w:val="24"/>
                <w:szCs w:val="24"/>
                <w:lang w:val="en-GB"/>
              </w:rPr>
            </w:pPr>
          </w:p>
        </w:tc>
        <w:tc>
          <w:tcPr>
            <w:tcW w:w="1417" w:type="dxa"/>
            <w:tcBorders>
              <w:top w:val="nil"/>
              <w:left w:val="nil"/>
              <w:bottom w:val="nil"/>
              <w:right w:val="nil"/>
            </w:tcBorders>
            <w:shd w:val="clear" w:color="auto" w:fill="auto"/>
            <w:noWrap/>
            <w:vAlign w:val="center"/>
          </w:tcPr>
          <w:p w14:paraId="5F595273" w14:textId="77777777" w:rsidR="003A43A0" w:rsidRPr="00357CF0" w:rsidRDefault="003A43A0" w:rsidP="0016507F">
            <w:pPr>
              <w:spacing w:after="0" w:line="240" w:lineRule="auto"/>
              <w:jc w:val="center"/>
              <w:rPr>
                <w:rFonts w:ascii="Times New Roman" w:hAnsi="Times New Roman" w:cs="Times New Roman"/>
                <w:sz w:val="24"/>
                <w:szCs w:val="24"/>
                <w:lang w:val="en-GB"/>
              </w:rPr>
            </w:pPr>
          </w:p>
        </w:tc>
        <w:tc>
          <w:tcPr>
            <w:tcW w:w="1417" w:type="dxa"/>
            <w:tcBorders>
              <w:top w:val="nil"/>
              <w:left w:val="nil"/>
              <w:bottom w:val="nil"/>
              <w:right w:val="nil"/>
            </w:tcBorders>
            <w:shd w:val="clear" w:color="auto" w:fill="auto"/>
            <w:noWrap/>
            <w:vAlign w:val="center"/>
          </w:tcPr>
          <w:p w14:paraId="00BCF1FA" w14:textId="77777777" w:rsidR="003A43A0" w:rsidRPr="00357CF0" w:rsidRDefault="003A43A0"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auto" w:fill="auto"/>
            <w:vAlign w:val="center"/>
          </w:tcPr>
          <w:p w14:paraId="6B9BC262" w14:textId="77777777" w:rsidR="003A43A0" w:rsidRPr="00357CF0" w:rsidRDefault="003A43A0" w:rsidP="0016507F">
            <w:pPr>
              <w:spacing w:after="0" w:line="240" w:lineRule="auto"/>
              <w:jc w:val="center"/>
              <w:rPr>
                <w:rFonts w:ascii="Times New Roman" w:hAnsi="Times New Roman" w:cs="Times New Roman"/>
                <w:sz w:val="24"/>
                <w:szCs w:val="24"/>
                <w:lang w:val="en-GB"/>
              </w:rPr>
            </w:pPr>
          </w:p>
        </w:tc>
        <w:tc>
          <w:tcPr>
            <w:tcW w:w="1388" w:type="dxa"/>
            <w:tcBorders>
              <w:top w:val="nil"/>
              <w:left w:val="nil"/>
              <w:bottom w:val="nil"/>
              <w:right w:val="nil"/>
            </w:tcBorders>
            <w:vAlign w:val="center"/>
          </w:tcPr>
          <w:p w14:paraId="517D1D24" w14:textId="77777777" w:rsidR="003A43A0" w:rsidRPr="00357CF0" w:rsidRDefault="003A43A0" w:rsidP="0016507F">
            <w:pPr>
              <w:spacing w:after="0" w:line="240" w:lineRule="auto"/>
              <w:jc w:val="center"/>
              <w:rPr>
                <w:rFonts w:ascii="Times New Roman" w:eastAsia="游ゴシック Medium" w:hAnsi="Times New Roman" w:cs="Times New Roman"/>
                <w:sz w:val="24"/>
                <w:szCs w:val="24"/>
                <w:lang w:val="en-GB"/>
              </w:rPr>
            </w:pPr>
          </w:p>
        </w:tc>
        <w:tc>
          <w:tcPr>
            <w:tcW w:w="1334" w:type="dxa"/>
            <w:tcBorders>
              <w:top w:val="nil"/>
              <w:left w:val="nil"/>
              <w:bottom w:val="nil"/>
              <w:right w:val="nil"/>
            </w:tcBorders>
            <w:vAlign w:val="center"/>
          </w:tcPr>
          <w:p w14:paraId="47D3D6E7" w14:textId="77777777" w:rsidR="003A43A0" w:rsidRPr="00357CF0" w:rsidRDefault="003A43A0" w:rsidP="0016507F">
            <w:pPr>
              <w:spacing w:after="0" w:line="240" w:lineRule="auto"/>
              <w:jc w:val="center"/>
              <w:rPr>
                <w:rFonts w:ascii="Times New Roman" w:eastAsia="游ゴシック Medium" w:hAnsi="Times New Roman" w:cs="Times New Roman"/>
                <w:sz w:val="24"/>
                <w:szCs w:val="24"/>
                <w:lang w:val="en-GB"/>
              </w:rPr>
            </w:pPr>
          </w:p>
        </w:tc>
        <w:tc>
          <w:tcPr>
            <w:tcW w:w="1296" w:type="dxa"/>
            <w:tcBorders>
              <w:top w:val="nil"/>
              <w:left w:val="nil"/>
              <w:bottom w:val="nil"/>
              <w:right w:val="nil"/>
            </w:tcBorders>
            <w:vAlign w:val="center"/>
          </w:tcPr>
          <w:p w14:paraId="24E83A2E" w14:textId="77777777" w:rsidR="003A43A0" w:rsidRPr="00357CF0" w:rsidRDefault="003A43A0"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6A069F03" w14:textId="77777777" w:rsidTr="0016507F">
        <w:trPr>
          <w:trHeight w:val="315"/>
        </w:trPr>
        <w:tc>
          <w:tcPr>
            <w:tcW w:w="2551" w:type="dxa"/>
            <w:tcBorders>
              <w:top w:val="nil"/>
              <w:left w:val="nil"/>
              <w:bottom w:val="nil"/>
              <w:right w:val="nil"/>
            </w:tcBorders>
            <w:shd w:val="clear" w:color="000000" w:fill="FFFFFF"/>
            <w:noWrap/>
            <w:vAlign w:val="center"/>
          </w:tcPr>
          <w:p w14:paraId="0FCF63BF" w14:textId="77777777" w:rsidR="003A43A0" w:rsidRPr="00357CF0" w:rsidRDefault="003A43A0"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Late adolescents</w:t>
            </w:r>
          </w:p>
        </w:tc>
        <w:tc>
          <w:tcPr>
            <w:tcW w:w="1417" w:type="dxa"/>
            <w:tcBorders>
              <w:top w:val="nil"/>
              <w:left w:val="nil"/>
              <w:bottom w:val="nil"/>
              <w:right w:val="nil"/>
            </w:tcBorders>
            <w:vAlign w:val="center"/>
          </w:tcPr>
          <w:p w14:paraId="2232545B" w14:textId="77777777" w:rsidR="003A43A0" w:rsidRPr="00357CF0" w:rsidRDefault="003A43A0"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auto" w:fill="auto"/>
            <w:noWrap/>
            <w:vAlign w:val="center"/>
          </w:tcPr>
          <w:p w14:paraId="7FDAE2D9" w14:textId="358C2B27" w:rsidR="003A43A0" w:rsidRPr="00357CF0" w:rsidRDefault="003A43A0"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18.</w:t>
            </w:r>
            <w:r w:rsidR="00D011EC" w:rsidRPr="00357CF0">
              <w:rPr>
                <w:rFonts w:ascii="Times New Roman" w:eastAsia="游ゴシック Medium" w:hAnsi="Times New Roman" w:cs="Times New Roman"/>
                <w:b/>
                <w:bCs/>
                <w:sz w:val="24"/>
                <w:szCs w:val="24"/>
                <w:lang w:val="en-GB"/>
              </w:rPr>
              <w:t>1</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auto" w:fill="auto"/>
            <w:noWrap/>
            <w:vAlign w:val="center"/>
          </w:tcPr>
          <w:p w14:paraId="0B3D9D17" w14:textId="5289717A" w:rsidR="003A43A0" w:rsidRPr="00357CF0" w:rsidRDefault="003A43A0"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17.</w:t>
            </w:r>
            <w:r w:rsidR="00D011EC" w:rsidRPr="00357CF0">
              <w:rPr>
                <w:rFonts w:ascii="Times New Roman" w:hAnsi="Times New Roman" w:cs="Times New Roman"/>
                <w:sz w:val="24"/>
                <w:szCs w:val="24"/>
                <w:lang w:val="en-GB"/>
              </w:rPr>
              <w:t>0</w:t>
            </w:r>
          </w:p>
        </w:tc>
        <w:tc>
          <w:tcPr>
            <w:tcW w:w="1417" w:type="dxa"/>
            <w:tcBorders>
              <w:top w:val="nil"/>
              <w:left w:val="nil"/>
              <w:bottom w:val="nil"/>
              <w:right w:val="nil"/>
            </w:tcBorders>
            <w:shd w:val="clear" w:color="auto" w:fill="auto"/>
            <w:noWrap/>
            <w:vAlign w:val="center"/>
          </w:tcPr>
          <w:p w14:paraId="55C03161" w14:textId="77777777" w:rsidR="003A43A0" w:rsidRPr="00357CF0" w:rsidRDefault="003A43A0"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2</w:t>
            </w:r>
            <w:r w:rsidRPr="00357CF0">
              <w:rPr>
                <w:rFonts w:ascii="Times New Roman" w:eastAsia="ＭＳ Ｐゴシック" w:hAnsi="Times New Roman" w:cs="Times New Roman"/>
                <w:sz w:val="24"/>
                <w:szCs w:val="24"/>
                <w:lang w:val="en-GB"/>
              </w:rPr>
              <w:t>3.9</w:t>
            </w:r>
          </w:p>
        </w:tc>
        <w:tc>
          <w:tcPr>
            <w:tcW w:w="1417" w:type="dxa"/>
            <w:tcBorders>
              <w:top w:val="nil"/>
              <w:left w:val="nil"/>
              <w:bottom w:val="nil"/>
              <w:right w:val="nil"/>
            </w:tcBorders>
            <w:shd w:val="clear" w:color="auto" w:fill="auto"/>
            <w:vAlign w:val="center"/>
          </w:tcPr>
          <w:p w14:paraId="49332EA7" w14:textId="4A420163" w:rsidR="003A43A0" w:rsidRPr="00357CF0" w:rsidRDefault="003A43A0"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4.</w:t>
            </w:r>
            <w:r w:rsidR="00D011EC" w:rsidRPr="00357CF0">
              <w:rPr>
                <w:rFonts w:ascii="Times New Roman" w:hAnsi="Times New Roman" w:cs="Times New Roman"/>
                <w:b/>
                <w:bCs/>
                <w:sz w:val="24"/>
                <w:szCs w:val="24"/>
                <w:lang w:val="en-GB"/>
              </w:rPr>
              <w:t>7</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bottom w:val="nil"/>
              <w:right w:val="nil"/>
            </w:tcBorders>
            <w:vAlign w:val="center"/>
          </w:tcPr>
          <w:p w14:paraId="4B91A365" w14:textId="7D1F8DA6" w:rsidR="003A43A0" w:rsidRPr="00357CF0" w:rsidRDefault="003A43A0"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hint="eastAsia"/>
                <w:sz w:val="24"/>
                <w:szCs w:val="24"/>
                <w:lang w:val="en-GB"/>
              </w:rPr>
              <w:t>1</w:t>
            </w:r>
            <w:r w:rsidR="00D011EC" w:rsidRPr="00357CF0">
              <w:rPr>
                <w:rFonts w:ascii="Times New Roman" w:eastAsia="游ゴシック Medium" w:hAnsi="Times New Roman" w:cs="Times New Roman"/>
                <w:sz w:val="24"/>
                <w:szCs w:val="24"/>
                <w:lang w:val="en-GB"/>
              </w:rPr>
              <w:t>5.4</w:t>
            </w:r>
          </w:p>
        </w:tc>
        <w:tc>
          <w:tcPr>
            <w:tcW w:w="1334" w:type="dxa"/>
            <w:tcBorders>
              <w:top w:val="nil"/>
              <w:left w:val="nil"/>
              <w:bottom w:val="nil"/>
              <w:right w:val="nil"/>
            </w:tcBorders>
            <w:vAlign w:val="center"/>
          </w:tcPr>
          <w:p w14:paraId="2D3634A8" w14:textId="515DB4DB" w:rsidR="003A43A0" w:rsidRPr="00357CF0" w:rsidRDefault="003A43A0"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10.</w:t>
            </w:r>
            <w:r w:rsidR="00D011EC" w:rsidRPr="00357CF0">
              <w:rPr>
                <w:rFonts w:ascii="Times New Roman" w:eastAsia="游ゴシック Medium" w:hAnsi="Times New Roman" w:cs="Times New Roman"/>
                <w:b/>
                <w:bCs/>
                <w:sz w:val="24"/>
                <w:szCs w:val="24"/>
                <w:lang w:val="en-GB"/>
              </w:rPr>
              <w:t>9</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nil"/>
              <w:left w:val="nil"/>
              <w:bottom w:val="nil"/>
              <w:right w:val="nil"/>
            </w:tcBorders>
            <w:vAlign w:val="center"/>
          </w:tcPr>
          <w:p w14:paraId="138ED824" w14:textId="77777777" w:rsidR="003A43A0" w:rsidRPr="00357CF0" w:rsidRDefault="003A43A0"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100</w:t>
            </w:r>
          </w:p>
        </w:tc>
      </w:tr>
      <w:tr w:rsidR="00357CF0" w:rsidRPr="00357CF0" w14:paraId="7F3250A1" w14:textId="77777777" w:rsidTr="0016507F">
        <w:trPr>
          <w:trHeight w:val="315"/>
        </w:trPr>
        <w:tc>
          <w:tcPr>
            <w:tcW w:w="2551" w:type="dxa"/>
            <w:tcBorders>
              <w:top w:val="nil"/>
              <w:left w:val="nil"/>
              <w:bottom w:val="nil"/>
              <w:right w:val="nil"/>
            </w:tcBorders>
            <w:shd w:val="clear" w:color="000000" w:fill="FFFFFF"/>
            <w:noWrap/>
            <w:vAlign w:val="center"/>
          </w:tcPr>
          <w:p w14:paraId="1B0F304D" w14:textId="77777777" w:rsidR="003A43A0" w:rsidRPr="00357CF0" w:rsidRDefault="003A43A0"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vAlign w:val="center"/>
          </w:tcPr>
          <w:p w14:paraId="30BCB744" w14:textId="77777777" w:rsidR="003A43A0" w:rsidRPr="00357CF0" w:rsidRDefault="003A43A0"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right w:val="nil"/>
            </w:tcBorders>
            <w:shd w:val="clear" w:color="auto" w:fill="auto"/>
            <w:noWrap/>
            <w:vAlign w:val="center"/>
          </w:tcPr>
          <w:p w14:paraId="52CF7582" w14:textId="0037824E" w:rsidR="003A43A0" w:rsidRPr="00357CF0" w:rsidRDefault="003A43A0"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4.</w:t>
            </w:r>
            <w:r w:rsidR="00D011EC" w:rsidRPr="00357CF0">
              <w:rPr>
                <w:rFonts w:ascii="Times New Roman" w:eastAsia="ＭＳ Ｐゴシック" w:hAnsi="Times New Roman" w:cs="Times New Roman"/>
                <w:b/>
                <w:bCs/>
                <w:sz w:val="24"/>
                <w:szCs w:val="24"/>
                <w:lang w:val="en-GB"/>
              </w:rPr>
              <w:t>6</w:t>
            </w:r>
          </w:p>
        </w:tc>
        <w:tc>
          <w:tcPr>
            <w:tcW w:w="1417" w:type="dxa"/>
            <w:tcBorders>
              <w:top w:val="nil"/>
              <w:left w:val="nil"/>
              <w:bottom w:val="nil"/>
              <w:right w:val="nil"/>
            </w:tcBorders>
            <w:shd w:val="clear" w:color="auto" w:fill="auto"/>
            <w:noWrap/>
            <w:vAlign w:val="center"/>
          </w:tcPr>
          <w:p w14:paraId="7BDBD2D7" w14:textId="35CC21EF" w:rsidR="003A43A0" w:rsidRPr="00357CF0" w:rsidRDefault="00D011E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0</w:t>
            </w:r>
            <w:r w:rsidRPr="00357CF0">
              <w:rPr>
                <w:rFonts w:ascii="Times New Roman" w:eastAsia="ＭＳ Ｐゴシック" w:hAnsi="Times New Roman" w:cs="Times New Roman"/>
                <w:sz w:val="24"/>
                <w:szCs w:val="24"/>
                <w:lang w:val="en-GB"/>
              </w:rPr>
              <w:t>.4</w:t>
            </w:r>
          </w:p>
        </w:tc>
        <w:tc>
          <w:tcPr>
            <w:tcW w:w="1417" w:type="dxa"/>
            <w:tcBorders>
              <w:top w:val="nil"/>
              <w:left w:val="nil"/>
              <w:bottom w:val="nil"/>
              <w:right w:val="nil"/>
            </w:tcBorders>
            <w:shd w:val="clear" w:color="auto" w:fill="auto"/>
            <w:noWrap/>
            <w:vAlign w:val="center"/>
          </w:tcPr>
          <w:p w14:paraId="3B348169" w14:textId="424EB572" w:rsidR="003A43A0" w:rsidRPr="00357CF0" w:rsidRDefault="003A43A0"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sz w:val="24"/>
                <w:szCs w:val="24"/>
                <w:lang w:val="en-GB"/>
              </w:rPr>
              <w:t>−</w:t>
            </w:r>
            <w:r w:rsidR="00D011EC" w:rsidRPr="00357CF0">
              <w:rPr>
                <w:rFonts w:ascii="Times New Roman" w:hAnsi="Times New Roman" w:cs="Times New Roman"/>
                <w:sz w:val="24"/>
                <w:szCs w:val="24"/>
                <w:lang w:val="en-GB"/>
              </w:rPr>
              <w:t>0.9</w:t>
            </w:r>
          </w:p>
        </w:tc>
        <w:tc>
          <w:tcPr>
            <w:tcW w:w="1417" w:type="dxa"/>
            <w:tcBorders>
              <w:top w:val="nil"/>
              <w:left w:val="nil"/>
              <w:bottom w:val="nil"/>
              <w:right w:val="nil"/>
            </w:tcBorders>
            <w:shd w:val="clear" w:color="auto" w:fill="auto"/>
            <w:vAlign w:val="center"/>
          </w:tcPr>
          <w:p w14:paraId="685563FF" w14:textId="1B95D97F" w:rsidR="003A43A0" w:rsidRPr="00357CF0" w:rsidRDefault="003A43A0"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D011EC" w:rsidRPr="00357CF0">
              <w:rPr>
                <w:rFonts w:ascii="Times New Roman" w:hAnsi="Times New Roman" w:cs="Times New Roman"/>
                <w:b/>
                <w:bCs/>
                <w:sz w:val="24"/>
                <w:szCs w:val="24"/>
                <w:lang w:val="en-GB"/>
              </w:rPr>
              <w:t>8</w:t>
            </w:r>
          </w:p>
        </w:tc>
        <w:tc>
          <w:tcPr>
            <w:tcW w:w="1388" w:type="dxa"/>
            <w:tcBorders>
              <w:top w:val="nil"/>
              <w:left w:val="nil"/>
              <w:bottom w:val="nil"/>
              <w:right w:val="nil"/>
            </w:tcBorders>
            <w:vAlign w:val="center"/>
          </w:tcPr>
          <w:p w14:paraId="2EEA1916" w14:textId="5C6F0706" w:rsidR="003A43A0" w:rsidRPr="00357CF0" w:rsidRDefault="003A43A0"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w:t>
            </w:r>
            <w:r w:rsidR="00D011EC" w:rsidRPr="00357CF0">
              <w:rPr>
                <w:rFonts w:ascii="Times New Roman" w:hAnsi="Times New Roman" w:cs="Times New Roman"/>
                <w:sz w:val="24"/>
                <w:szCs w:val="24"/>
                <w:lang w:val="en-GB"/>
              </w:rPr>
              <w:t>5</w:t>
            </w:r>
          </w:p>
        </w:tc>
        <w:tc>
          <w:tcPr>
            <w:tcW w:w="1334" w:type="dxa"/>
            <w:tcBorders>
              <w:top w:val="nil"/>
              <w:left w:val="nil"/>
              <w:bottom w:val="nil"/>
              <w:right w:val="nil"/>
            </w:tcBorders>
            <w:vAlign w:val="center"/>
          </w:tcPr>
          <w:p w14:paraId="65D12699" w14:textId="77777777" w:rsidR="003A43A0" w:rsidRPr="00357CF0" w:rsidRDefault="003A43A0"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−2.5</w:t>
            </w:r>
          </w:p>
        </w:tc>
        <w:tc>
          <w:tcPr>
            <w:tcW w:w="1296" w:type="dxa"/>
            <w:tcBorders>
              <w:top w:val="nil"/>
              <w:left w:val="nil"/>
              <w:bottom w:val="nil"/>
              <w:right w:val="nil"/>
            </w:tcBorders>
            <w:vAlign w:val="center"/>
          </w:tcPr>
          <w:p w14:paraId="23C2B1F9" w14:textId="77777777" w:rsidR="003A43A0" w:rsidRPr="00357CF0" w:rsidRDefault="003A43A0" w:rsidP="0016507F">
            <w:pPr>
              <w:spacing w:after="0" w:line="240" w:lineRule="auto"/>
              <w:jc w:val="center"/>
              <w:rPr>
                <w:rFonts w:ascii="Times New Roman" w:hAnsi="Times New Roman" w:cs="Times New Roman"/>
                <w:sz w:val="24"/>
                <w:szCs w:val="24"/>
                <w:lang w:val="en-GB"/>
              </w:rPr>
            </w:pPr>
          </w:p>
        </w:tc>
      </w:tr>
      <w:tr w:rsidR="00357CF0" w:rsidRPr="00357CF0" w14:paraId="14F4DBDD" w14:textId="77777777" w:rsidTr="0016507F">
        <w:trPr>
          <w:trHeight w:hRule="exact" w:val="113"/>
        </w:trPr>
        <w:tc>
          <w:tcPr>
            <w:tcW w:w="2551" w:type="dxa"/>
            <w:tcBorders>
              <w:top w:val="nil"/>
              <w:left w:val="nil"/>
              <w:bottom w:val="nil"/>
              <w:right w:val="nil"/>
            </w:tcBorders>
            <w:shd w:val="clear" w:color="000000" w:fill="FFFFFF"/>
            <w:noWrap/>
            <w:vAlign w:val="center"/>
          </w:tcPr>
          <w:p w14:paraId="484C3303" w14:textId="77777777" w:rsidR="003A43A0" w:rsidRPr="00357CF0" w:rsidRDefault="003A43A0"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vAlign w:val="center"/>
          </w:tcPr>
          <w:p w14:paraId="2E4DE41D" w14:textId="77777777" w:rsidR="003A43A0" w:rsidRPr="00357CF0" w:rsidRDefault="003A43A0"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right w:val="nil"/>
            </w:tcBorders>
            <w:shd w:val="clear" w:color="auto" w:fill="auto"/>
            <w:noWrap/>
            <w:vAlign w:val="center"/>
          </w:tcPr>
          <w:p w14:paraId="7D350732" w14:textId="77777777" w:rsidR="003A43A0" w:rsidRPr="00357CF0" w:rsidRDefault="003A43A0"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auto" w:fill="auto"/>
            <w:noWrap/>
            <w:vAlign w:val="center"/>
          </w:tcPr>
          <w:p w14:paraId="7662011F" w14:textId="77777777" w:rsidR="003A43A0" w:rsidRPr="00357CF0" w:rsidRDefault="003A43A0"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auto" w:fill="auto"/>
            <w:noWrap/>
            <w:vAlign w:val="center"/>
          </w:tcPr>
          <w:p w14:paraId="28D1FB1F" w14:textId="77777777" w:rsidR="003A43A0" w:rsidRPr="00357CF0" w:rsidRDefault="003A43A0"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top w:val="nil"/>
              <w:left w:val="nil"/>
              <w:right w:val="nil"/>
            </w:tcBorders>
            <w:shd w:val="clear" w:color="auto" w:fill="auto"/>
            <w:vAlign w:val="center"/>
          </w:tcPr>
          <w:p w14:paraId="1A9BADA7" w14:textId="77777777" w:rsidR="003A43A0" w:rsidRPr="00357CF0" w:rsidRDefault="003A43A0" w:rsidP="0016507F">
            <w:pPr>
              <w:spacing w:after="0" w:line="240" w:lineRule="auto"/>
              <w:jc w:val="center"/>
              <w:rPr>
                <w:rFonts w:ascii="Times New Roman" w:hAnsi="Times New Roman" w:cs="Times New Roman"/>
                <w:sz w:val="24"/>
                <w:szCs w:val="24"/>
                <w:lang w:val="en-GB"/>
              </w:rPr>
            </w:pPr>
          </w:p>
        </w:tc>
        <w:tc>
          <w:tcPr>
            <w:tcW w:w="1388" w:type="dxa"/>
            <w:tcBorders>
              <w:top w:val="nil"/>
              <w:left w:val="nil"/>
              <w:right w:val="nil"/>
            </w:tcBorders>
            <w:vAlign w:val="center"/>
          </w:tcPr>
          <w:p w14:paraId="6161ADE4" w14:textId="77777777" w:rsidR="003A43A0" w:rsidRPr="00357CF0" w:rsidRDefault="003A43A0" w:rsidP="0016507F">
            <w:pPr>
              <w:spacing w:after="0" w:line="240" w:lineRule="auto"/>
              <w:jc w:val="center"/>
              <w:rPr>
                <w:rFonts w:ascii="Times New Roman" w:eastAsia="游ゴシック Medium" w:hAnsi="Times New Roman" w:cs="Times New Roman"/>
                <w:b/>
                <w:bCs/>
                <w:sz w:val="24"/>
                <w:szCs w:val="24"/>
                <w:lang w:val="en-GB"/>
              </w:rPr>
            </w:pPr>
          </w:p>
        </w:tc>
        <w:tc>
          <w:tcPr>
            <w:tcW w:w="1334" w:type="dxa"/>
            <w:tcBorders>
              <w:top w:val="nil"/>
              <w:left w:val="nil"/>
              <w:right w:val="nil"/>
            </w:tcBorders>
            <w:vAlign w:val="center"/>
          </w:tcPr>
          <w:p w14:paraId="7B58F5F1" w14:textId="77777777" w:rsidR="003A43A0" w:rsidRPr="00357CF0" w:rsidRDefault="003A43A0" w:rsidP="0016507F">
            <w:pPr>
              <w:spacing w:after="0" w:line="240" w:lineRule="auto"/>
              <w:jc w:val="center"/>
              <w:rPr>
                <w:rFonts w:ascii="Times New Roman" w:eastAsia="游ゴシック Medium" w:hAnsi="Times New Roman" w:cs="Times New Roman"/>
                <w:b/>
                <w:bCs/>
                <w:sz w:val="24"/>
                <w:szCs w:val="24"/>
                <w:lang w:val="en-GB"/>
              </w:rPr>
            </w:pPr>
          </w:p>
        </w:tc>
        <w:tc>
          <w:tcPr>
            <w:tcW w:w="1296" w:type="dxa"/>
            <w:tcBorders>
              <w:top w:val="nil"/>
              <w:left w:val="nil"/>
              <w:right w:val="nil"/>
            </w:tcBorders>
            <w:vAlign w:val="center"/>
          </w:tcPr>
          <w:p w14:paraId="1EE010E5" w14:textId="77777777" w:rsidR="003A43A0" w:rsidRPr="00357CF0" w:rsidRDefault="003A43A0"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10B91683" w14:textId="77777777" w:rsidTr="0016507F">
        <w:trPr>
          <w:trHeight w:val="315"/>
        </w:trPr>
        <w:tc>
          <w:tcPr>
            <w:tcW w:w="2551" w:type="dxa"/>
            <w:tcBorders>
              <w:top w:val="nil"/>
              <w:left w:val="nil"/>
              <w:bottom w:val="nil"/>
              <w:right w:val="nil"/>
            </w:tcBorders>
            <w:shd w:val="clear" w:color="000000" w:fill="FFFFFF"/>
            <w:noWrap/>
            <w:vAlign w:val="center"/>
          </w:tcPr>
          <w:p w14:paraId="10A36962" w14:textId="77777777" w:rsidR="003A43A0" w:rsidRPr="00357CF0" w:rsidRDefault="003A43A0"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Early</w:t>
            </w:r>
            <w:r w:rsidRPr="00357CF0">
              <w:rPr>
                <w:rFonts w:ascii="Times New Roman" w:eastAsia="ＭＳ Ｐゴシック" w:hAnsi="Times New Roman" w:cs="Times New Roman"/>
                <w:sz w:val="24"/>
                <w:szCs w:val="24"/>
                <w:lang w:val="en-GB"/>
              </w:rPr>
              <w:t xml:space="preserve"> emerging adults</w:t>
            </w:r>
          </w:p>
        </w:tc>
        <w:tc>
          <w:tcPr>
            <w:tcW w:w="1417" w:type="dxa"/>
            <w:tcBorders>
              <w:top w:val="nil"/>
              <w:left w:val="nil"/>
              <w:right w:val="nil"/>
            </w:tcBorders>
            <w:vAlign w:val="center"/>
          </w:tcPr>
          <w:p w14:paraId="680E7BA3" w14:textId="77777777" w:rsidR="003A43A0" w:rsidRPr="00357CF0" w:rsidRDefault="003A43A0"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right w:val="nil"/>
            </w:tcBorders>
            <w:shd w:val="clear" w:color="auto" w:fill="auto"/>
            <w:noWrap/>
            <w:vAlign w:val="center"/>
          </w:tcPr>
          <w:p w14:paraId="0EAA0E69" w14:textId="1DB3F76E" w:rsidR="003A43A0" w:rsidRPr="00357CF0" w:rsidRDefault="003A43A0"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5.</w:t>
            </w:r>
            <w:r w:rsidR="00D011EC" w:rsidRPr="00357CF0">
              <w:rPr>
                <w:rFonts w:ascii="Times New Roman" w:hAnsi="Times New Roman" w:cs="Times New Roman"/>
                <w:b/>
                <w:bCs/>
                <w:sz w:val="24"/>
                <w:szCs w:val="24"/>
                <w:lang w:val="en-GB"/>
              </w:rPr>
              <w:t>3</w:t>
            </w:r>
            <w:r w:rsidRPr="00357CF0">
              <w:rPr>
                <w:rFonts w:ascii="Times New Roman" w:hAnsi="Times New Roman" w:cs="Times New Roman"/>
                <w:b/>
                <w:bCs/>
                <w:sz w:val="24"/>
                <w:szCs w:val="24"/>
                <w:lang w:val="en-GB"/>
              </w:rPr>
              <w:t xml:space="preserve"> (+)</w:t>
            </w:r>
          </w:p>
        </w:tc>
        <w:tc>
          <w:tcPr>
            <w:tcW w:w="1417" w:type="dxa"/>
            <w:tcBorders>
              <w:top w:val="nil"/>
              <w:left w:val="nil"/>
              <w:right w:val="nil"/>
            </w:tcBorders>
            <w:shd w:val="clear" w:color="auto" w:fill="auto"/>
            <w:noWrap/>
            <w:vAlign w:val="center"/>
          </w:tcPr>
          <w:p w14:paraId="2CF77EBA" w14:textId="429BB963" w:rsidR="003A43A0" w:rsidRPr="00357CF0" w:rsidRDefault="003A43A0"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6.</w:t>
            </w:r>
            <w:r w:rsidR="00D011EC" w:rsidRPr="00357CF0">
              <w:rPr>
                <w:rFonts w:ascii="Times New Roman" w:hAnsi="Times New Roman" w:cs="Times New Roman"/>
                <w:sz w:val="24"/>
                <w:szCs w:val="24"/>
                <w:lang w:val="en-GB"/>
              </w:rPr>
              <w:t>6</w:t>
            </w:r>
          </w:p>
        </w:tc>
        <w:tc>
          <w:tcPr>
            <w:tcW w:w="1417" w:type="dxa"/>
            <w:tcBorders>
              <w:top w:val="nil"/>
              <w:left w:val="nil"/>
              <w:right w:val="nil"/>
            </w:tcBorders>
            <w:shd w:val="clear" w:color="auto" w:fill="auto"/>
            <w:noWrap/>
            <w:vAlign w:val="center"/>
          </w:tcPr>
          <w:p w14:paraId="2DC58255" w14:textId="4AB11DB2" w:rsidR="003A43A0" w:rsidRPr="00357CF0" w:rsidRDefault="003A43A0"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26.</w:t>
            </w:r>
            <w:r w:rsidR="00D011EC" w:rsidRPr="00357CF0">
              <w:rPr>
                <w:rFonts w:ascii="Times New Roman" w:hAnsi="Times New Roman" w:cs="Times New Roman"/>
                <w:b/>
                <w:bCs/>
                <w:sz w:val="24"/>
                <w:szCs w:val="24"/>
                <w:lang w:val="en-GB"/>
              </w:rPr>
              <w:t xml:space="preserve">3 </w:t>
            </w:r>
            <w:r w:rsidRPr="00357CF0">
              <w:rPr>
                <w:rFonts w:ascii="Times New Roman" w:hAnsi="Times New Roman" w:cs="Times New Roman"/>
                <w:b/>
                <w:bCs/>
                <w:sz w:val="24"/>
                <w:szCs w:val="24"/>
                <w:lang w:val="en-GB"/>
              </w:rPr>
              <w:t>(+)</w:t>
            </w:r>
          </w:p>
        </w:tc>
        <w:tc>
          <w:tcPr>
            <w:tcW w:w="1417" w:type="dxa"/>
            <w:tcBorders>
              <w:top w:val="nil"/>
              <w:left w:val="nil"/>
              <w:right w:val="nil"/>
            </w:tcBorders>
            <w:shd w:val="clear" w:color="auto" w:fill="auto"/>
            <w:vAlign w:val="center"/>
          </w:tcPr>
          <w:p w14:paraId="0D25CBC7" w14:textId="4DD6C0D5" w:rsidR="003A43A0" w:rsidRPr="00357CF0" w:rsidRDefault="003A43A0"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00D011EC" w:rsidRPr="00357CF0">
              <w:rPr>
                <w:rFonts w:ascii="Times New Roman" w:hAnsi="Times New Roman" w:cs="Times New Roman"/>
                <w:b/>
                <w:bCs/>
                <w:sz w:val="24"/>
                <w:szCs w:val="24"/>
                <w:lang w:val="en-GB"/>
              </w:rPr>
              <w:t>5.9</w:t>
            </w:r>
            <w:r w:rsidRPr="00357CF0">
              <w:rPr>
                <w:rFonts w:ascii="Times New Roman" w:hAnsi="Times New Roman" w:cs="Times New Roman"/>
                <w:b/>
                <w:bCs/>
                <w:sz w:val="24"/>
                <w:szCs w:val="24"/>
                <w:lang w:val="en-GB"/>
              </w:rPr>
              <w:t xml:space="preserve"> </w:t>
            </w:r>
            <w:r w:rsidRPr="00357CF0">
              <w:rPr>
                <w:rFonts w:ascii="Times New Roman" w:eastAsia="ＭＳ Ｐゴシック" w:hAnsi="Times New Roman" w:cs="Times New Roman"/>
                <w:b/>
                <w:bCs/>
                <w:sz w:val="24"/>
                <w:szCs w:val="24"/>
                <w:lang w:val="en-GB"/>
              </w:rPr>
              <w:t>(</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right w:val="nil"/>
            </w:tcBorders>
            <w:vAlign w:val="center"/>
          </w:tcPr>
          <w:p w14:paraId="7E073D0C" w14:textId="0AF05021" w:rsidR="003A43A0" w:rsidRPr="00357CF0" w:rsidRDefault="003A43A0"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10.</w:t>
            </w:r>
            <w:r w:rsidR="00D011EC" w:rsidRPr="00357CF0">
              <w:rPr>
                <w:rFonts w:ascii="Times New Roman" w:eastAsia="ＭＳ Ｐゴシック" w:hAnsi="Times New Roman" w:cs="Times New Roman"/>
                <w:b/>
                <w:bCs/>
                <w:sz w:val="24"/>
                <w:szCs w:val="24"/>
                <w:lang w:val="en-GB"/>
              </w:rPr>
              <w:t>9</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34" w:type="dxa"/>
            <w:tcBorders>
              <w:top w:val="nil"/>
              <w:left w:val="nil"/>
              <w:right w:val="nil"/>
            </w:tcBorders>
            <w:vAlign w:val="center"/>
          </w:tcPr>
          <w:p w14:paraId="76BDF88E" w14:textId="455DF264" w:rsidR="003A43A0" w:rsidRPr="00357CF0" w:rsidRDefault="003A43A0"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1</w:t>
            </w:r>
            <w:r w:rsidR="00D011EC" w:rsidRPr="00357CF0">
              <w:rPr>
                <w:rFonts w:ascii="Times New Roman" w:hAnsi="Times New Roman" w:cs="Times New Roman"/>
                <w:b/>
                <w:bCs/>
                <w:sz w:val="24"/>
                <w:szCs w:val="24"/>
                <w:lang w:val="en-GB"/>
              </w:rPr>
              <w:t>5.0</w:t>
            </w:r>
            <w:r w:rsidRPr="00357CF0">
              <w:rPr>
                <w:rFonts w:ascii="Times New Roman" w:hAnsi="Times New Roman" w:cs="Times New Roman"/>
                <w:b/>
                <w:bCs/>
                <w:sz w:val="24"/>
                <w:szCs w:val="24"/>
                <w:lang w:val="en-GB"/>
              </w:rPr>
              <w:t xml:space="preserve"> (+)</w:t>
            </w:r>
          </w:p>
        </w:tc>
        <w:tc>
          <w:tcPr>
            <w:tcW w:w="1296" w:type="dxa"/>
            <w:tcBorders>
              <w:top w:val="nil"/>
              <w:left w:val="nil"/>
              <w:right w:val="nil"/>
            </w:tcBorders>
            <w:vAlign w:val="center"/>
          </w:tcPr>
          <w:p w14:paraId="70F561E2" w14:textId="77777777" w:rsidR="003A43A0" w:rsidRPr="00357CF0" w:rsidRDefault="003A43A0"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100</w:t>
            </w:r>
          </w:p>
        </w:tc>
      </w:tr>
      <w:tr w:rsidR="00357CF0" w:rsidRPr="00357CF0" w14:paraId="1471A7DA" w14:textId="77777777" w:rsidTr="0016507F">
        <w:trPr>
          <w:trHeight w:val="315"/>
        </w:trPr>
        <w:tc>
          <w:tcPr>
            <w:tcW w:w="2551" w:type="dxa"/>
            <w:tcBorders>
              <w:top w:val="nil"/>
              <w:left w:val="nil"/>
              <w:bottom w:val="nil"/>
              <w:right w:val="nil"/>
            </w:tcBorders>
            <w:shd w:val="clear" w:color="000000" w:fill="FFFFFF"/>
            <w:noWrap/>
            <w:vAlign w:val="center"/>
          </w:tcPr>
          <w:p w14:paraId="27A1595D" w14:textId="77777777" w:rsidR="003A43A0" w:rsidRPr="00357CF0" w:rsidRDefault="003A43A0" w:rsidP="0016507F">
            <w:pPr>
              <w:spacing w:after="0" w:line="240" w:lineRule="auto"/>
              <w:rPr>
                <w:rFonts w:ascii="Times New Roman" w:eastAsia="ＭＳ Ｐゴシック" w:hAnsi="Times New Roman" w:cs="Times New Roman"/>
                <w:sz w:val="24"/>
                <w:szCs w:val="24"/>
                <w:lang w:val="en-GB"/>
              </w:rPr>
            </w:pPr>
          </w:p>
        </w:tc>
        <w:tc>
          <w:tcPr>
            <w:tcW w:w="1417" w:type="dxa"/>
            <w:tcBorders>
              <w:left w:val="nil"/>
              <w:bottom w:val="nil"/>
              <w:right w:val="nil"/>
            </w:tcBorders>
            <w:shd w:val="clear" w:color="000000" w:fill="FFFFFF"/>
            <w:vAlign w:val="center"/>
          </w:tcPr>
          <w:p w14:paraId="73EDF9FB" w14:textId="77777777" w:rsidR="003A43A0" w:rsidRPr="00357CF0" w:rsidRDefault="003A43A0"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left w:val="nil"/>
              <w:bottom w:val="nil"/>
              <w:right w:val="nil"/>
            </w:tcBorders>
            <w:shd w:val="clear" w:color="000000" w:fill="FFFFFF"/>
            <w:noWrap/>
            <w:vAlign w:val="center"/>
          </w:tcPr>
          <w:p w14:paraId="0B9C110A" w14:textId="414AC94E" w:rsidR="003A43A0" w:rsidRPr="00357CF0" w:rsidRDefault="003A43A0"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D011EC" w:rsidRPr="00357CF0">
              <w:rPr>
                <w:rFonts w:ascii="Times New Roman" w:hAnsi="Times New Roman" w:cs="Times New Roman"/>
                <w:b/>
                <w:bCs/>
                <w:sz w:val="24"/>
                <w:szCs w:val="24"/>
                <w:lang w:val="en-GB"/>
              </w:rPr>
              <w:t>3</w:t>
            </w:r>
          </w:p>
        </w:tc>
        <w:tc>
          <w:tcPr>
            <w:tcW w:w="1417" w:type="dxa"/>
            <w:tcBorders>
              <w:top w:val="nil"/>
              <w:left w:val="nil"/>
              <w:right w:val="nil"/>
            </w:tcBorders>
            <w:shd w:val="clear" w:color="auto" w:fill="auto"/>
            <w:noWrap/>
            <w:vAlign w:val="center"/>
          </w:tcPr>
          <w:p w14:paraId="7D467409" w14:textId="703C79A8" w:rsidR="003A43A0" w:rsidRPr="00357CF0" w:rsidRDefault="003A43A0"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0.</w:t>
            </w:r>
            <w:r w:rsidR="00D011EC" w:rsidRPr="00357CF0">
              <w:rPr>
                <w:rFonts w:ascii="Times New Roman" w:hAnsi="Times New Roman" w:cs="Times New Roman"/>
                <w:sz w:val="24"/>
                <w:szCs w:val="24"/>
                <w:lang w:val="en-GB"/>
              </w:rPr>
              <w:t>0</w:t>
            </w:r>
          </w:p>
        </w:tc>
        <w:tc>
          <w:tcPr>
            <w:tcW w:w="1417" w:type="dxa"/>
            <w:tcBorders>
              <w:top w:val="nil"/>
              <w:left w:val="nil"/>
              <w:right w:val="nil"/>
            </w:tcBorders>
            <w:shd w:val="clear" w:color="auto" w:fill="auto"/>
            <w:noWrap/>
            <w:vAlign w:val="center"/>
          </w:tcPr>
          <w:p w14:paraId="12DE8172" w14:textId="2EE24494" w:rsidR="003A43A0" w:rsidRPr="00357CF0" w:rsidRDefault="003A43A0"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2</w:t>
            </w:r>
            <w:r w:rsidRPr="00357CF0">
              <w:rPr>
                <w:rFonts w:ascii="Times New Roman" w:eastAsia="ＭＳ Ｐゴシック" w:hAnsi="Times New Roman" w:cs="Times New Roman"/>
                <w:b/>
                <w:bCs/>
                <w:sz w:val="24"/>
                <w:szCs w:val="24"/>
                <w:lang w:val="en-GB"/>
              </w:rPr>
              <w:t>.</w:t>
            </w:r>
            <w:r w:rsidR="00D011EC" w:rsidRPr="00357CF0">
              <w:rPr>
                <w:rFonts w:ascii="Times New Roman" w:eastAsia="ＭＳ Ｐゴシック" w:hAnsi="Times New Roman" w:cs="Times New Roman"/>
                <w:b/>
                <w:bCs/>
                <w:sz w:val="24"/>
                <w:szCs w:val="24"/>
                <w:lang w:val="en-GB"/>
              </w:rPr>
              <w:t>8</w:t>
            </w:r>
          </w:p>
        </w:tc>
        <w:tc>
          <w:tcPr>
            <w:tcW w:w="1417" w:type="dxa"/>
            <w:tcBorders>
              <w:top w:val="nil"/>
              <w:left w:val="nil"/>
              <w:right w:val="nil"/>
            </w:tcBorders>
            <w:shd w:val="clear" w:color="auto" w:fill="auto"/>
            <w:vAlign w:val="center"/>
          </w:tcPr>
          <w:p w14:paraId="7D18B5C5" w14:textId="3CF1D276" w:rsidR="003A43A0" w:rsidRPr="00357CF0" w:rsidRDefault="003A43A0"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D011EC" w:rsidRPr="00357CF0">
              <w:rPr>
                <w:rFonts w:ascii="Times New Roman" w:hAnsi="Times New Roman" w:cs="Times New Roman"/>
                <w:b/>
                <w:bCs/>
                <w:sz w:val="24"/>
                <w:szCs w:val="24"/>
                <w:lang w:val="en-GB"/>
              </w:rPr>
              <w:t>8</w:t>
            </w:r>
          </w:p>
        </w:tc>
        <w:tc>
          <w:tcPr>
            <w:tcW w:w="1388" w:type="dxa"/>
            <w:tcBorders>
              <w:top w:val="nil"/>
              <w:left w:val="nil"/>
              <w:right w:val="nil"/>
            </w:tcBorders>
            <w:vAlign w:val="center"/>
          </w:tcPr>
          <w:p w14:paraId="38025215" w14:textId="0DC196A5" w:rsidR="003A43A0" w:rsidRPr="00357CF0" w:rsidRDefault="003A43A0"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−7.</w:t>
            </w:r>
            <w:r w:rsidR="00D011EC" w:rsidRPr="00357CF0">
              <w:rPr>
                <w:rFonts w:ascii="Times New Roman" w:hAnsi="Times New Roman" w:cs="Times New Roman"/>
                <w:b/>
                <w:bCs/>
                <w:sz w:val="24"/>
                <w:szCs w:val="24"/>
                <w:lang w:val="en-GB"/>
              </w:rPr>
              <w:t>8</w:t>
            </w:r>
          </w:p>
        </w:tc>
        <w:tc>
          <w:tcPr>
            <w:tcW w:w="1334" w:type="dxa"/>
            <w:tcBorders>
              <w:top w:val="nil"/>
              <w:left w:val="nil"/>
              <w:right w:val="nil"/>
            </w:tcBorders>
            <w:vAlign w:val="center"/>
          </w:tcPr>
          <w:p w14:paraId="4C13D1DC" w14:textId="28B458A4" w:rsidR="003A43A0" w:rsidRPr="00357CF0" w:rsidRDefault="003A43A0"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hint="eastAsia"/>
                <w:b/>
                <w:bCs/>
                <w:sz w:val="24"/>
                <w:szCs w:val="24"/>
                <w:lang w:val="en-GB"/>
              </w:rPr>
              <w:t>5</w:t>
            </w:r>
            <w:r w:rsidRPr="00357CF0">
              <w:rPr>
                <w:rFonts w:ascii="Times New Roman" w:eastAsia="游ゴシック Medium" w:hAnsi="Times New Roman" w:cs="Times New Roman"/>
                <w:b/>
                <w:bCs/>
                <w:sz w:val="24"/>
                <w:szCs w:val="24"/>
                <w:lang w:val="en-GB"/>
              </w:rPr>
              <w:t>.</w:t>
            </w:r>
            <w:r w:rsidR="00D011EC" w:rsidRPr="00357CF0">
              <w:rPr>
                <w:rFonts w:ascii="Times New Roman" w:eastAsia="游ゴシック Medium" w:hAnsi="Times New Roman" w:cs="Times New Roman"/>
                <w:b/>
                <w:bCs/>
                <w:sz w:val="24"/>
                <w:szCs w:val="24"/>
                <w:lang w:val="en-GB"/>
              </w:rPr>
              <w:t>2</w:t>
            </w:r>
          </w:p>
        </w:tc>
        <w:tc>
          <w:tcPr>
            <w:tcW w:w="1296" w:type="dxa"/>
            <w:tcBorders>
              <w:top w:val="nil"/>
              <w:left w:val="nil"/>
              <w:right w:val="nil"/>
            </w:tcBorders>
            <w:vAlign w:val="center"/>
          </w:tcPr>
          <w:p w14:paraId="2F66C3C8" w14:textId="77777777" w:rsidR="003A43A0" w:rsidRPr="00357CF0" w:rsidRDefault="003A43A0"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347006FF" w14:textId="77777777" w:rsidTr="0016507F">
        <w:trPr>
          <w:trHeight w:hRule="exact" w:val="113"/>
        </w:trPr>
        <w:tc>
          <w:tcPr>
            <w:tcW w:w="2551" w:type="dxa"/>
            <w:tcBorders>
              <w:top w:val="nil"/>
              <w:left w:val="nil"/>
              <w:bottom w:val="nil"/>
              <w:right w:val="nil"/>
            </w:tcBorders>
            <w:shd w:val="clear" w:color="000000" w:fill="FFFFFF"/>
            <w:noWrap/>
            <w:vAlign w:val="center"/>
          </w:tcPr>
          <w:p w14:paraId="674101A7" w14:textId="77777777" w:rsidR="003A43A0" w:rsidRPr="00357CF0" w:rsidRDefault="003A43A0"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vAlign w:val="center"/>
          </w:tcPr>
          <w:p w14:paraId="43E94AFF" w14:textId="77777777" w:rsidR="003A43A0" w:rsidRPr="00357CF0" w:rsidRDefault="003A43A0"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000000" w:fill="FFFFFF"/>
            <w:noWrap/>
            <w:vAlign w:val="center"/>
          </w:tcPr>
          <w:p w14:paraId="67EEDE9E" w14:textId="77777777" w:rsidR="003A43A0" w:rsidRPr="00357CF0" w:rsidRDefault="003A43A0"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left w:val="nil"/>
              <w:bottom w:val="nil"/>
              <w:right w:val="nil"/>
            </w:tcBorders>
            <w:shd w:val="clear" w:color="000000" w:fill="FFFFFF"/>
            <w:noWrap/>
            <w:vAlign w:val="center"/>
          </w:tcPr>
          <w:p w14:paraId="51DF4643" w14:textId="77777777" w:rsidR="003A43A0" w:rsidRPr="00357CF0" w:rsidRDefault="003A43A0"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left w:val="nil"/>
              <w:bottom w:val="nil"/>
              <w:right w:val="nil"/>
            </w:tcBorders>
            <w:shd w:val="clear" w:color="000000" w:fill="FFFFFF"/>
            <w:noWrap/>
            <w:vAlign w:val="center"/>
          </w:tcPr>
          <w:p w14:paraId="7D9763A2" w14:textId="77777777" w:rsidR="003A43A0" w:rsidRPr="00357CF0" w:rsidRDefault="003A43A0"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left w:val="nil"/>
              <w:bottom w:val="nil"/>
              <w:right w:val="nil"/>
            </w:tcBorders>
            <w:shd w:val="clear" w:color="000000" w:fill="FFFFFF"/>
            <w:vAlign w:val="center"/>
          </w:tcPr>
          <w:p w14:paraId="33D64240" w14:textId="77777777" w:rsidR="003A43A0" w:rsidRPr="00357CF0" w:rsidRDefault="003A43A0" w:rsidP="0016507F">
            <w:pPr>
              <w:spacing w:after="0" w:line="240" w:lineRule="auto"/>
              <w:jc w:val="center"/>
              <w:rPr>
                <w:rFonts w:ascii="Times New Roman" w:hAnsi="Times New Roman" w:cs="Times New Roman"/>
                <w:b/>
                <w:bCs/>
                <w:sz w:val="24"/>
                <w:szCs w:val="24"/>
                <w:lang w:val="en-GB"/>
              </w:rPr>
            </w:pPr>
          </w:p>
        </w:tc>
        <w:tc>
          <w:tcPr>
            <w:tcW w:w="1388" w:type="dxa"/>
            <w:tcBorders>
              <w:left w:val="nil"/>
              <w:bottom w:val="nil"/>
              <w:right w:val="nil"/>
            </w:tcBorders>
            <w:shd w:val="clear" w:color="000000" w:fill="FFFFFF"/>
            <w:vAlign w:val="center"/>
          </w:tcPr>
          <w:p w14:paraId="3DB86997" w14:textId="77777777" w:rsidR="003A43A0" w:rsidRPr="00357CF0" w:rsidRDefault="003A43A0" w:rsidP="0016507F">
            <w:pPr>
              <w:spacing w:after="0" w:line="240" w:lineRule="auto"/>
              <w:jc w:val="center"/>
              <w:rPr>
                <w:rFonts w:ascii="Times New Roman" w:hAnsi="Times New Roman" w:cs="Times New Roman"/>
                <w:b/>
                <w:bCs/>
                <w:sz w:val="24"/>
                <w:szCs w:val="24"/>
                <w:lang w:val="en-GB"/>
              </w:rPr>
            </w:pPr>
          </w:p>
        </w:tc>
        <w:tc>
          <w:tcPr>
            <w:tcW w:w="1334" w:type="dxa"/>
            <w:tcBorders>
              <w:left w:val="nil"/>
              <w:bottom w:val="nil"/>
              <w:right w:val="nil"/>
            </w:tcBorders>
            <w:shd w:val="clear" w:color="000000" w:fill="FFFFFF"/>
            <w:vAlign w:val="center"/>
          </w:tcPr>
          <w:p w14:paraId="66B7A59D" w14:textId="77777777" w:rsidR="003A43A0" w:rsidRPr="00357CF0" w:rsidRDefault="003A43A0" w:rsidP="0016507F">
            <w:pPr>
              <w:spacing w:after="0" w:line="240" w:lineRule="auto"/>
              <w:jc w:val="center"/>
              <w:rPr>
                <w:rFonts w:ascii="Times New Roman" w:hAnsi="Times New Roman" w:cs="Times New Roman"/>
                <w:b/>
                <w:bCs/>
                <w:sz w:val="24"/>
                <w:szCs w:val="24"/>
                <w:lang w:val="en-GB"/>
              </w:rPr>
            </w:pPr>
          </w:p>
        </w:tc>
        <w:tc>
          <w:tcPr>
            <w:tcW w:w="1296" w:type="dxa"/>
            <w:tcBorders>
              <w:left w:val="nil"/>
              <w:bottom w:val="nil"/>
              <w:right w:val="nil"/>
            </w:tcBorders>
            <w:shd w:val="clear" w:color="000000" w:fill="FFFFFF"/>
            <w:vAlign w:val="center"/>
          </w:tcPr>
          <w:p w14:paraId="2E59571F" w14:textId="77777777" w:rsidR="003A43A0" w:rsidRPr="00357CF0" w:rsidRDefault="003A43A0" w:rsidP="0016507F">
            <w:pPr>
              <w:spacing w:after="0" w:line="240" w:lineRule="auto"/>
              <w:jc w:val="center"/>
              <w:rPr>
                <w:rFonts w:ascii="Times New Roman" w:hAnsi="Times New Roman" w:cs="Times New Roman"/>
                <w:sz w:val="24"/>
                <w:szCs w:val="24"/>
                <w:lang w:val="en-GB"/>
              </w:rPr>
            </w:pPr>
          </w:p>
        </w:tc>
      </w:tr>
      <w:tr w:rsidR="00357CF0" w:rsidRPr="00357CF0" w14:paraId="5747A56A" w14:textId="77777777" w:rsidTr="0016507F">
        <w:trPr>
          <w:trHeight w:val="315"/>
        </w:trPr>
        <w:tc>
          <w:tcPr>
            <w:tcW w:w="2551" w:type="dxa"/>
            <w:tcBorders>
              <w:top w:val="nil"/>
              <w:left w:val="nil"/>
              <w:bottom w:val="nil"/>
              <w:right w:val="nil"/>
            </w:tcBorders>
            <w:shd w:val="clear" w:color="000000" w:fill="FFFFFF"/>
            <w:noWrap/>
            <w:vAlign w:val="center"/>
            <w:hideMark/>
          </w:tcPr>
          <w:p w14:paraId="48C92A18" w14:textId="77777777" w:rsidR="003A43A0" w:rsidRPr="00357CF0" w:rsidRDefault="003A43A0"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Middle emerging adults</w:t>
            </w:r>
          </w:p>
        </w:tc>
        <w:tc>
          <w:tcPr>
            <w:tcW w:w="1417" w:type="dxa"/>
            <w:tcBorders>
              <w:top w:val="nil"/>
              <w:left w:val="nil"/>
              <w:bottom w:val="nil"/>
              <w:right w:val="nil"/>
            </w:tcBorders>
            <w:shd w:val="clear" w:color="000000" w:fill="FFFFFF"/>
            <w:vAlign w:val="center"/>
          </w:tcPr>
          <w:p w14:paraId="6860C32B" w14:textId="77777777" w:rsidR="003A43A0" w:rsidRPr="00357CF0" w:rsidRDefault="003A43A0"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000000" w:fill="FFFFFF"/>
            <w:noWrap/>
            <w:vAlign w:val="center"/>
          </w:tcPr>
          <w:p w14:paraId="632C2A67" w14:textId="77777777" w:rsidR="003A43A0" w:rsidRPr="00357CF0" w:rsidRDefault="003A43A0"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15.4</w:t>
            </w:r>
            <w:r w:rsidRPr="00357CF0">
              <w:rPr>
                <w:rFonts w:ascii="Times New Roman" w:hAnsi="Times New Roman" w:cs="Times New Roman"/>
                <w:b/>
                <w:bCs/>
                <w:sz w:val="24"/>
                <w:szCs w:val="24"/>
                <w:lang w:val="en-GB"/>
              </w:rPr>
              <w:t xml:space="preserve"> (+)</w:t>
            </w:r>
          </w:p>
        </w:tc>
        <w:tc>
          <w:tcPr>
            <w:tcW w:w="1417" w:type="dxa"/>
            <w:tcBorders>
              <w:left w:val="nil"/>
              <w:bottom w:val="nil"/>
              <w:right w:val="nil"/>
            </w:tcBorders>
            <w:shd w:val="clear" w:color="000000" w:fill="FFFFFF"/>
            <w:noWrap/>
            <w:vAlign w:val="center"/>
          </w:tcPr>
          <w:p w14:paraId="30638CD5" w14:textId="73C9012A" w:rsidR="003A43A0" w:rsidRPr="00357CF0" w:rsidRDefault="003A43A0"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17.</w:t>
            </w:r>
            <w:r w:rsidR="00D011EC" w:rsidRPr="00357CF0">
              <w:rPr>
                <w:rFonts w:ascii="Times New Roman" w:eastAsia="ＭＳ Ｐゴシック" w:hAnsi="Times New Roman" w:cs="Times New Roman"/>
                <w:sz w:val="24"/>
                <w:szCs w:val="24"/>
                <w:lang w:val="en-GB"/>
              </w:rPr>
              <w:t>1</w:t>
            </w:r>
          </w:p>
        </w:tc>
        <w:tc>
          <w:tcPr>
            <w:tcW w:w="1417" w:type="dxa"/>
            <w:tcBorders>
              <w:left w:val="nil"/>
              <w:bottom w:val="nil"/>
              <w:right w:val="nil"/>
            </w:tcBorders>
            <w:shd w:val="clear" w:color="000000" w:fill="FFFFFF"/>
            <w:noWrap/>
            <w:vAlign w:val="center"/>
          </w:tcPr>
          <w:p w14:paraId="761E91EE" w14:textId="5AAF35C0" w:rsidR="003A43A0" w:rsidRPr="00357CF0" w:rsidRDefault="003A43A0"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26.</w:t>
            </w:r>
            <w:r w:rsidR="00D011EC" w:rsidRPr="00357CF0">
              <w:rPr>
                <w:rFonts w:ascii="Times New Roman" w:eastAsia="ＭＳ Ｐゴシック" w:hAnsi="Times New Roman" w:cs="Times New Roman"/>
                <w:b/>
                <w:bCs/>
                <w:sz w:val="24"/>
                <w:szCs w:val="24"/>
                <w:lang w:val="en-GB"/>
              </w:rPr>
              <w:t>4</w:t>
            </w:r>
            <w:r w:rsidRPr="00357CF0">
              <w:rPr>
                <w:rFonts w:ascii="Times New Roman" w:hAnsi="Times New Roman" w:cs="Times New Roman"/>
                <w:b/>
                <w:bCs/>
                <w:sz w:val="24"/>
                <w:szCs w:val="24"/>
                <w:lang w:val="en-GB"/>
              </w:rPr>
              <w:t xml:space="preserve"> (+)</w:t>
            </w:r>
          </w:p>
        </w:tc>
        <w:tc>
          <w:tcPr>
            <w:tcW w:w="1417" w:type="dxa"/>
            <w:tcBorders>
              <w:left w:val="nil"/>
              <w:bottom w:val="nil"/>
              <w:right w:val="nil"/>
            </w:tcBorders>
            <w:shd w:val="clear" w:color="000000" w:fill="FFFFFF"/>
            <w:vAlign w:val="center"/>
          </w:tcPr>
          <w:p w14:paraId="0DD14D67" w14:textId="3A2B679E" w:rsidR="003A43A0" w:rsidRPr="00357CF0" w:rsidRDefault="003A43A0"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w:t>
            </w:r>
            <w:r w:rsidR="00D011EC" w:rsidRPr="00357CF0">
              <w:rPr>
                <w:rFonts w:ascii="Times New Roman" w:eastAsia="ＭＳ Ｐゴシック" w:hAnsi="Times New Roman" w:cs="Times New Roman"/>
                <w:b/>
                <w:bCs/>
                <w:sz w:val="24"/>
                <w:szCs w:val="24"/>
                <w:lang w:val="en-GB"/>
              </w:rPr>
              <w:t>6.0</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left w:val="nil"/>
              <w:bottom w:val="nil"/>
              <w:right w:val="nil"/>
            </w:tcBorders>
            <w:shd w:val="clear" w:color="000000" w:fill="FFFFFF"/>
            <w:vAlign w:val="center"/>
          </w:tcPr>
          <w:p w14:paraId="3193184C" w14:textId="77777777" w:rsidR="003A43A0" w:rsidRPr="00357CF0" w:rsidRDefault="003A43A0"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10.6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34" w:type="dxa"/>
            <w:tcBorders>
              <w:left w:val="nil"/>
              <w:bottom w:val="nil"/>
              <w:right w:val="nil"/>
            </w:tcBorders>
            <w:shd w:val="clear" w:color="000000" w:fill="FFFFFF"/>
            <w:vAlign w:val="center"/>
          </w:tcPr>
          <w:p w14:paraId="7317F811" w14:textId="73B79D80" w:rsidR="003A43A0" w:rsidRPr="00357CF0" w:rsidRDefault="003A43A0"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14.</w:t>
            </w:r>
            <w:r w:rsidR="00D011EC" w:rsidRPr="00357CF0">
              <w:rPr>
                <w:rFonts w:ascii="Times New Roman" w:hAnsi="Times New Roman" w:cs="Times New Roman"/>
                <w:b/>
                <w:bCs/>
                <w:sz w:val="24"/>
                <w:szCs w:val="24"/>
                <w:lang w:val="en-GB"/>
              </w:rPr>
              <w:t>4</w:t>
            </w:r>
            <w:r w:rsidRPr="00357CF0">
              <w:rPr>
                <w:rFonts w:ascii="Times New Roman" w:hAnsi="Times New Roman" w:cs="Times New Roman"/>
                <w:b/>
                <w:bCs/>
                <w:sz w:val="24"/>
                <w:szCs w:val="24"/>
                <w:lang w:val="en-GB"/>
              </w:rPr>
              <w:t xml:space="preserve"> (+)</w:t>
            </w:r>
          </w:p>
        </w:tc>
        <w:tc>
          <w:tcPr>
            <w:tcW w:w="1296" w:type="dxa"/>
            <w:tcBorders>
              <w:left w:val="nil"/>
              <w:bottom w:val="nil"/>
              <w:right w:val="nil"/>
            </w:tcBorders>
            <w:shd w:val="clear" w:color="000000" w:fill="FFFFFF"/>
            <w:vAlign w:val="center"/>
          </w:tcPr>
          <w:p w14:paraId="7994A9EB" w14:textId="77777777" w:rsidR="003A43A0" w:rsidRPr="00357CF0" w:rsidRDefault="003A43A0"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r w:rsidR="00357CF0" w:rsidRPr="00357CF0" w14:paraId="6470DF54" w14:textId="77777777" w:rsidTr="0016507F">
        <w:trPr>
          <w:trHeight w:val="315"/>
        </w:trPr>
        <w:tc>
          <w:tcPr>
            <w:tcW w:w="2551" w:type="dxa"/>
            <w:tcBorders>
              <w:top w:val="nil"/>
              <w:left w:val="nil"/>
              <w:right w:val="nil"/>
            </w:tcBorders>
            <w:shd w:val="clear" w:color="000000" w:fill="FFFFFF"/>
            <w:noWrap/>
            <w:vAlign w:val="center"/>
          </w:tcPr>
          <w:p w14:paraId="72A1B5E3" w14:textId="77777777" w:rsidR="003A43A0" w:rsidRPr="00357CF0" w:rsidRDefault="003A43A0" w:rsidP="0016507F">
            <w:pPr>
              <w:spacing w:after="0" w:line="240" w:lineRule="auto"/>
              <w:rPr>
                <w:rFonts w:ascii="Times New Roman" w:eastAsia="ＭＳ Ｐゴシック" w:hAnsi="Times New Roman" w:cs="Times New Roman"/>
                <w:b/>
                <w:bCs/>
                <w:sz w:val="24"/>
                <w:szCs w:val="24"/>
                <w:lang w:val="en-GB"/>
              </w:rPr>
            </w:pPr>
          </w:p>
        </w:tc>
        <w:tc>
          <w:tcPr>
            <w:tcW w:w="1417" w:type="dxa"/>
            <w:tcBorders>
              <w:top w:val="nil"/>
              <w:left w:val="nil"/>
              <w:right w:val="nil"/>
            </w:tcBorders>
            <w:shd w:val="clear" w:color="000000" w:fill="FFFFFF"/>
            <w:vAlign w:val="center"/>
          </w:tcPr>
          <w:p w14:paraId="40CBB243" w14:textId="77777777" w:rsidR="003A43A0" w:rsidRPr="00357CF0" w:rsidRDefault="003A43A0"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right w:val="nil"/>
            </w:tcBorders>
            <w:shd w:val="clear" w:color="000000" w:fill="FFFFFF"/>
            <w:noWrap/>
            <w:vAlign w:val="center"/>
          </w:tcPr>
          <w:p w14:paraId="61828449" w14:textId="44109E1C" w:rsidR="003A43A0" w:rsidRPr="00357CF0" w:rsidRDefault="003A43A0"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2</w:t>
            </w:r>
            <w:r w:rsidRPr="00357CF0">
              <w:rPr>
                <w:rFonts w:ascii="Times New Roman" w:hAnsi="Times New Roman" w:cs="Times New Roman"/>
                <w:b/>
                <w:bCs/>
                <w:sz w:val="24"/>
                <w:szCs w:val="24"/>
                <w:lang w:val="en-GB"/>
              </w:rPr>
              <w:t>.</w:t>
            </w:r>
            <w:r w:rsidR="00D011EC" w:rsidRPr="00357CF0">
              <w:rPr>
                <w:rFonts w:ascii="Times New Roman" w:hAnsi="Times New Roman" w:cs="Times New Roman"/>
                <w:b/>
                <w:bCs/>
                <w:sz w:val="24"/>
                <w:szCs w:val="24"/>
                <w:lang w:val="en-GB"/>
              </w:rPr>
              <w:t>5</w:t>
            </w:r>
          </w:p>
        </w:tc>
        <w:tc>
          <w:tcPr>
            <w:tcW w:w="1417" w:type="dxa"/>
            <w:tcBorders>
              <w:top w:val="nil"/>
              <w:left w:val="nil"/>
              <w:right w:val="nil"/>
            </w:tcBorders>
            <w:shd w:val="clear" w:color="000000" w:fill="FFFFFF"/>
            <w:noWrap/>
            <w:vAlign w:val="center"/>
          </w:tcPr>
          <w:p w14:paraId="6719DD74" w14:textId="0FAA4F69" w:rsidR="003A43A0" w:rsidRPr="00357CF0" w:rsidRDefault="003A43A0"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sz w:val="24"/>
                <w:szCs w:val="24"/>
                <w:lang w:val="en-GB"/>
              </w:rPr>
              <w:t>1.</w:t>
            </w:r>
            <w:r w:rsidR="00D011EC" w:rsidRPr="00357CF0">
              <w:rPr>
                <w:rFonts w:ascii="Times New Roman" w:hAnsi="Times New Roman" w:cs="Times New Roman"/>
                <w:sz w:val="24"/>
                <w:szCs w:val="24"/>
                <w:lang w:val="en-GB"/>
              </w:rPr>
              <w:t>0</w:t>
            </w:r>
          </w:p>
        </w:tc>
        <w:tc>
          <w:tcPr>
            <w:tcW w:w="1417" w:type="dxa"/>
            <w:tcBorders>
              <w:top w:val="nil"/>
              <w:left w:val="nil"/>
              <w:right w:val="nil"/>
            </w:tcBorders>
            <w:shd w:val="clear" w:color="000000" w:fill="FFFFFF"/>
            <w:noWrap/>
            <w:vAlign w:val="center"/>
          </w:tcPr>
          <w:p w14:paraId="66518B6C" w14:textId="77777777" w:rsidR="003A43A0" w:rsidRPr="00357CF0" w:rsidRDefault="003A43A0"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3</w:t>
            </w:r>
            <w:r w:rsidRPr="00357CF0">
              <w:rPr>
                <w:rFonts w:ascii="Times New Roman" w:eastAsia="ＭＳ Ｐゴシック" w:hAnsi="Times New Roman" w:cs="Times New Roman"/>
                <w:b/>
                <w:bCs/>
                <w:sz w:val="24"/>
                <w:szCs w:val="24"/>
                <w:lang w:val="en-GB"/>
              </w:rPr>
              <w:t>.1</w:t>
            </w:r>
          </w:p>
        </w:tc>
        <w:tc>
          <w:tcPr>
            <w:tcW w:w="1417" w:type="dxa"/>
            <w:tcBorders>
              <w:top w:val="nil"/>
              <w:left w:val="nil"/>
              <w:right w:val="nil"/>
            </w:tcBorders>
            <w:shd w:val="clear" w:color="000000" w:fill="FFFFFF"/>
            <w:vAlign w:val="center"/>
          </w:tcPr>
          <w:p w14:paraId="615E97BB" w14:textId="2A033CA6" w:rsidR="003A43A0" w:rsidRPr="00357CF0" w:rsidRDefault="003A43A0"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D011EC" w:rsidRPr="00357CF0">
              <w:rPr>
                <w:rFonts w:ascii="Times New Roman" w:hAnsi="Times New Roman" w:cs="Times New Roman"/>
                <w:b/>
                <w:bCs/>
                <w:sz w:val="24"/>
                <w:szCs w:val="24"/>
                <w:lang w:val="en-GB"/>
              </w:rPr>
              <w:t>4</w:t>
            </w:r>
          </w:p>
        </w:tc>
        <w:tc>
          <w:tcPr>
            <w:tcW w:w="1388" w:type="dxa"/>
            <w:tcBorders>
              <w:top w:val="nil"/>
              <w:left w:val="nil"/>
              <w:right w:val="nil"/>
            </w:tcBorders>
            <w:shd w:val="clear" w:color="000000" w:fill="FFFFFF"/>
            <w:vAlign w:val="center"/>
          </w:tcPr>
          <w:p w14:paraId="04EFD78D" w14:textId="30006740" w:rsidR="003A43A0" w:rsidRPr="00357CF0" w:rsidRDefault="003A43A0"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−8.</w:t>
            </w:r>
            <w:r w:rsidR="00D011EC" w:rsidRPr="00357CF0">
              <w:rPr>
                <w:rFonts w:ascii="Times New Roman" w:hAnsi="Times New Roman" w:cs="Times New Roman"/>
                <w:b/>
                <w:bCs/>
                <w:sz w:val="24"/>
                <w:szCs w:val="24"/>
                <w:lang w:val="en-GB"/>
              </w:rPr>
              <w:t>5</w:t>
            </w:r>
          </w:p>
        </w:tc>
        <w:tc>
          <w:tcPr>
            <w:tcW w:w="1334" w:type="dxa"/>
            <w:tcBorders>
              <w:top w:val="nil"/>
              <w:left w:val="nil"/>
              <w:right w:val="nil"/>
            </w:tcBorders>
            <w:shd w:val="clear" w:color="000000" w:fill="FFFFFF"/>
            <w:vAlign w:val="center"/>
          </w:tcPr>
          <w:p w14:paraId="002CDDF2" w14:textId="1C00140A" w:rsidR="003A43A0" w:rsidRPr="00357CF0" w:rsidRDefault="003A43A0"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hint="eastAsia"/>
                <w:b/>
                <w:bCs/>
                <w:sz w:val="24"/>
                <w:szCs w:val="24"/>
                <w:lang w:val="en-GB"/>
              </w:rPr>
              <w:t>3</w:t>
            </w:r>
            <w:r w:rsidRPr="00357CF0">
              <w:rPr>
                <w:rFonts w:ascii="Times New Roman" w:eastAsia="游ゴシック Medium" w:hAnsi="Times New Roman" w:cs="Times New Roman"/>
                <w:b/>
                <w:bCs/>
                <w:sz w:val="24"/>
                <w:szCs w:val="24"/>
                <w:lang w:val="en-GB"/>
              </w:rPr>
              <w:t>.</w:t>
            </w:r>
            <w:r w:rsidR="00D011EC" w:rsidRPr="00357CF0">
              <w:rPr>
                <w:rFonts w:ascii="Times New Roman" w:eastAsia="游ゴシック Medium" w:hAnsi="Times New Roman" w:cs="Times New Roman"/>
                <w:b/>
                <w:bCs/>
                <w:sz w:val="24"/>
                <w:szCs w:val="24"/>
                <w:lang w:val="en-GB"/>
              </w:rPr>
              <w:t>8</w:t>
            </w:r>
          </w:p>
        </w:tc>
        <w:tc>
          <w:tcPr>
            <w:tcW w:w="1296" w:type="dxa"/>
            <w:tcBorders>
              <w:top w:val="nil"/>
              <w:left w:val="nil"/>
              <w:right w:val="nil"/>
            </w:tcBorders>
            <w:shd w:val="clear" w:color="000000" w:fill="FFFFFF"/>
            <w:vAlign w:val="center"/>
          </w:tcPr>
          <w:p w14:paraId="544B3659" w14:textId="77777777" w:rsidR="003A43A0" w:rsidRPr="00357CF0" w:rsidRDefault="003A43A0" w:rsidP="0016507F">
            <w:pPr>
              <w:spacing w:after="0" w:line="240" w:lineRule="auto"/>
              <w:jc w:val="center"/>
              <w:rPr>
                <w:rFonts w:ascii="Times New Roman" w:eastAsia="游ゴシック Medium" w:hAnsi="Times New Roman" w:cs="Times New Roman"/>
                <w:b/>
                <w:bCs/>
                <w:sz w:val="24"/>
                <w:szCs w:val="24"/>
                <w:lang w:val="en-GB"/>
              </w:rPr>
            </w:pPr>
          </w:p>
        </w:tc>
      </w:tr>
      <w:tr w:rsidR="00357CF0" w:rsidRPr="00357CF0" w14:paraId="76839891" w14:textId="77777777" w:rsidTr="0016507F">
        <w:trPr>
          <w:trHeight w:hRule="exact" w:val="113"/>
        </w:trPr>
        <w:tc>
          <w:tcPr>
            <w:tcW w:w="2551" w:type="dxa"/>
            <w:tcBorders>
              <w:top w:val="nil"/>
              <w:left w:val="nil"/>
              <w:right w:val="nil"/>
            </w:tcBorders>
            <w:shd w:val="clear" w:color="000000" w:fill="FFFFFF"/>
            <w:noWrap/>
            <w:vAlign w:val="center"/>
          </w:tcPr>
          <w:p w14:paraId="5934906D" w14:textId="77777777" w:rsidR="003A43A0" w:rsidRPr="00357CF0" w:rsidRDefault="003A43A0"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shd w:val="clear" w:color="000000" w:fill="FFFFFF"/>
            <w:vAlign w:val="center"/>
          </w:tcPr>
          <w:p w14:paraId="5095898D" w14:textId="77777777" w:rsidR="003A43A0" w:rsidRPr="00357CF0" w:rsidRDefault="003A43A0" w:rsidP="0016507F">
            <w:pPr>
              <w:spacing w:after="0" w:line="240" w:lineRule="auto"/>
              <w:jc w:val="center"/>
              <w:rPr>
                <w:rFonts w:ascii="Times New Roman" w:hAnsi="Times New Roman" w:cs="Times New Roman"/>
                <w:sz w:val="24"/>
                <w:szCs w:val="24"/>
                <w:lang w:val="en-GB"/>
              </w:rPr>
            </w:pPr>
          </w:p>
        </w:tc>
        <w:tc>
          <w:tcPr>
            <w:tcW w:w="1371" w:type="dxa"/>
            <w:tcBorders>
              <w:top w:val="nil"/>
              <w:left w:val="nil"/>
              <w:right w:val="nil"/>
            </w:tcBorders>
            <w:shd w:val="clear" w:color="000000" w:fill="FFFFFF"/>
            <w:noWrap/>
            <w:vAlign w:val="center"/>
          </w:tcPr>
          <w:p w14:paraId="13CACBE7" w14:textId="77777777" w:rsidR="003A43A0" w:rsidRPr="00357CF0" w:rsidRDefault="003A43A0"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000000" w:fill="FFFFFF"/>
            <w:noWrap/>
            <w:vAlign w:val="center"/>
          </w:tcPr>
          <w:p w14:paraId="65FD230D" w14:textId="77777777" w:rsidR="003A43A0" w:rsidRPr="00357CF0" w:rsidRDefault="003A43A0"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000000" w:fill="FFFFFF"/>
            <w:noWrap/>
            <w:vAlign w:val="center"/>
          </w:tcPr>
          <w:p w14:paraId="3B368429" w14:textId="77777777" w:rsidR="003A43A0" w:rsidRPr="00357CF0" w:rsidRDefault="003A43A0"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right w:val="nil"/>
            </w:tcBorders>
            <w:shd w:val="clear" w:color="000000" w:fill="FFFFFF"/>
            <w:vAlign w:val="center"/>
          </w:tcPr>
          <w:p w14:paraId="3578FBF3" w14:textId="77777777" w:rsidR="003A43A0" w:rsidRPr="00357CF0" w:rsidRDefault="003A43A0" w:rsidP="0016507F">
            <w:pPr>
              <w:spacing w:after="0" w:line="240" w:lineRule="auto"/>
              <w:jc w:val="center"/>
              <w:rPr>
                <w:rFonts w:ascii="Times New Roman" w:hAnsi="Times New Roman" w:cs="Times New Roman"/>
                <w:sz w:val="24"/>
                <w:szCs w:val="24"/>
                <w:lang w:val="en-GB"/>
              </w:rPr>
            </w:pPr>
          </w:p>
        </w:tc>
        <w:tc>
          <w:tcPr>
            <w:tcW w:w="1388" w:type="dxa"/>
            <w:tcBorders>
              <w:top w:val="nil"/>
              <w:left w:val="nil"/>
              <w:right w:val="nil"/>
            </w:tcBorders>
            <w:shd w:val="clear" w:color="000000" w:fill="FFFFFF"/>
            <w:vAlign w:val="center"/>
          </w:tcPr>
          <w:p w14:paraId="7D66780F" w14:textId="77777777" w:rsidR="003A43A0" w:rsidRPr="00357CF0" w:rsidRDefault="003A43A0" w:rsidP="0016507F">
            <w:pPr>
              <w:spacing w:after="0" w:line="240" w:lineRule="auto"/>
              <w:jc w:val="center"/>
              <w:rPr>
                <w:rFonts w:ascii="Times New Roman" w:hAnsi="Times New Roman" w:cs="Times New Roman"/>
                <w:sz w:val="24"/>
                <w:szCs w:val="24"/>
                <w:lang w:val="en-GB"/>
              </w:rPr>
            </w:pPr>
          </w:p>
        </w:tc>
        <w:tc>
          <w:tcPr>
            <w:tcW w:w="1334" w:type="dxa"/>
            <w:tcBorders>
              <w:top w:val="nil"/>
              <w:left w:val="nil"/>
              <w:right w:val="nil"/>
            </w:tcBorders>
            <w:shd w:val="clear" w:color="000000" w:fill="FFFFFF"/>
            <w:vAlign w:val="center"/>
          </w:tcPr>
          <w:p w14:paraId="5F18CF08" w14:textId="77777777" w:rsidR="003A43A0" w:rsidRPr="00357CF0" w:rsidRDefault="003A43A0" w:rsidP="0016507F">
            <w:pPr>
              <w:spacing w:after="0" w:line="240" w:lineRule="auto"/>
              <w:jc w:val="center"/>
              <w:rPr>
                <w:rFonts w:ascii="Times New Roman" w:hAnsi="Times New Roman" w:cs="Times New Roman"/>
                <w:sz w:val="24"/>
                <w:szCs w:val="24"/>
                <w:lang w:val="en-GB"/>
              </w:rPr>
            </w:pPr>
          </w:p>
        </w:tc>
        <w:tc>
          <w:tcPr>
            <w:tcW w:w="1296" w:type="dxa"/>
            <w:tcBorders>
              <w:top w:val="nil"/>
              <w:left w:val="nil"/>
              <w:right w:val="nil"/>
            </w:tcBorders>
            <w:shd w:val="clear" w:color="000000" w:fill="FFFFFF"/>
            <w:vAlign w:val="center"/>
          </w:tcPr>
          <w:p w14:paraId="55CB6236" w14:textId="77777777" w:rsidR="003A43A0" w:rsidRPr="00357CF0" w:rsidRDefault="003A43A0" w:rsidP="0016507F">
            <w:pPr>
              <w:spacing w:after="0" w:line="240" w:lineRule="auto"/>
              <w:jc w:val="center"/>
              <w:rPr>
                <w:rFonts w:ascii="Times New Roman" w:hAnsi="Times New Roman" w:cs="Times New Roman"/>
                <w:sz w:val="24"/>
                <w:szCs w:val="24"/>
                <w:lang w:val="en-GB"/>
              </w:rPr>
            </w:pPr>
          </w:p>
        </w:tc>
      </w:tr>
      <w:tr w:rsidR="00357CF0" w:rsidRPr="00357CF0" w14:paraId="2AE64AB3" w14:textId="77777777" w:rsidTr="0016507F">
        <w:trPr>
          <w:trHeight w:val="315"/>
        </w:trPr>
        <w:tc>
          <w:tcPr>
            <w:tcW w:w="2551" w:type="dxa"/>
            <w:tcBorders>
              <w:left w:val="nil"/>
              <w:bottom w:val="single" w:sz="4" w:space="0" w:color="auto"/>
              <w:right w:val="nil"/>
            </w:tcBorders>
            <w:shd w:val="clear" w:color="000000" w:fill="FFFFFF"/>
            <w:noWrap/>
            <w:vAlign w:val="center"/>
          </w:tcPr>
          <w:p w14:paraId="3180E28C" w14:textId="77777777" w:rsidR="003A43A0" w:rsidRPr="00357CF0" w:rsidRDefault="003A43A0"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Total (%)</w:t>
            </w:r>
          </w:p>
        </w:tc>
        <w:tc>
          <w:tcPr>
            <w:tcW w:w="1417" w:type="dxa"/>
            <w:tcBorders>
              <w:left w:val="nil"/>
              <w:bottom w:val="single" w:sz="4" w:space="0" w:color="auto"/>
              <w:right w:val="nil"/>
            </w:tcBorders>
            <w:shd w:val="clear" w:color="000000" w:fill="FFFFFF"/>
            <w:vAlign w:val="center"/>
          </w:tcPr>
          <w:p w14:paraId="387FCFAE" w14:textId="77777777" w:rsidR="003A43A0" w:rsidRPr="00357CF0" w:rsidRDefault="003A43A0" w:rsidP="0016507F">
            <w:pPr>
              <w:spacing w:after="0" w:line="240" w:lineRule="auto"/>
              <w:jc w:val="center"/>
              <w:rPr>
                <w:rFonts w:ascii="Times New Roman" w:hAnsi="Times New Roman" w:cs="Times New Roman"/>
                <w:sz w:val="24"/>
                <w:szCs w:val="24"/>
                <w:lang w:val="en-GB"/>
              </w:rPr>
            </w:pPr>
          </w:p>
        </w:tc>
        <w:tc>
          <w:tcPr>
            <w:tcW w:w="1371" w:type="dxa"/>
            <w:tcBorders>
              <w:left w:val="nil"/>
              <w:bottom w:val="single" w:sz="4" w:space="0" w:color="auto"/>
              <w:right w:val="nil"/>
            </w:tcBorders>
            <w:shd w:val="clear" w:color="000000" w:fill="FFFFFF"/>
            <w:noWrap/>
            <w:vAlign w:val="center"/>
          </w:tcPr>
          <w:p w14:paraId="1A4F103E" w14:textId="4A104284" w:rsidR="003A43A0" w:rsidRPr="00357CF0" w:rsidRDefault="003A43A0"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w:t>
            </w:r>
            <w:r w:rsidR="00D011EC" w:rsidRPr="00357CF0">
              <w:rPr>
                <w:rFonts w:ascii="Times New Roman" w:hAnsi="Times New Roman" w:cs="Times New Roman"/>
                <w:sz w:val="24"/>
                <w:szCs w:val="24"/>
                <w:lang w:val="en-GB"/>
              </w:rPr>
              <w:t>3</w:t>
            </w:r>
          </w:p>
        </w:tc>
        <w:tc>
          <w:tcPr>
            <w:tcW w:w="1417" w:type="dxa"/>
            <w:tcBorders>
              <w:left w:val="nil"/>
              <w:bottom w:val="single" w:sz="4" w:space="0" w:color="auto"/>
              <w:right w:val="nil"/>
            </w:tcBorders>
            <w:shd w:val="clear" w:color="000000" w:fill="FFFFFF"/>
            <w:noWrap/>
            <w:vAlign w:val="center"/>
          </w:tcPr>
          <w:p w14:paraId="662EDFAE" w14:textId="77777777" w:rsidR="003A43A0" w:rsidRPr="00357CF0" w:rsidRDefault="003A43A0"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16.6</w:t>
            </w:r>
          </w:p>
        </w:tc>
        <w:tc>
          <w:tcPr>
            <w:tcW w:w="1417" w:type="dxa"/>
            <w:tcBorders>
              <w:left w:val="nil"/>
              <w:bottom w:val="single" w:sz="4" w:space="0" w:color="auto"/>
              <w:right w:val="nil"/>
            </w:tcBorders>
            <w:shd w:val="clear" w:color="000000" w:fill="FFFFFF"/>
            <w:noWrap/>
            <w:vAlign w:val="center"/>
          </w:tcPr>
          <w:p w14:paraId="2F480927" w14:textId="2C074561" w:rsidR="003A43A0" w:rsidRPr="00357CF0" w:rsidRDefault="003A43A0"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2</w:t>
            </w:r>
            <w:r w:rsidR="00D011EC" w:rsidRPr="00357CF0">
              <w:rPr>
                <w:rFonts w:ascii="Times New Roman" w:eastAsia="ＭＳ Ｐゴシック" w:hAnsi="Times New Roman" w:cs="Times New Roman"/>
                <w:sz w:val="24"/>
                <w:szCs w:val="24"/>
                <w:lang w:val="en-GB"/>
              </w:rPr>
              <w:t>4.8</w:t>
            </w:r>
          </w:p>
        </w:tc>
        <w:tc>
          <w:tcPr>
            <w:tcW w:w="1417" w:type="dxa"/>
            <w:tcBorders>
              <w:left w:val="nil"/>
              <w:bottom w:val="single" w:sz="4" w:space="0" w:color="auto"/>
              <w:right w:val="nil"/>
            </w:tcBorders>
            <w:shd w:val="clear" w:color="000000" w:fill="FFFFFF"/>
            <w:vAlign w:val="center"/>
          </w:tcPr>
          <w:p w14:paraId="7993E911" w14:textId="77777777" w:rsidR="003A43A0" w:rsidRPr="00357CF0" w:rsidRDefault="003A43A0"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7.1</w:t>
            </w:r>
          </w:p>
        </w:tc>
        <w:tc>
          <w:tcPr>
            <w:tcW w:w="1388" w:type="dxa"/>
            <w:tcBorders>
              <w:left w:val="nil"/>
              <w:bottom w:val="single" w:sz="4" w:space="0" w:color="auto"/>
              <w:right w:val="nil"/>
            </w:tcBorders>
            <w:shd w:val="clear" w:color="000000" w:fill="FFFFFF"/>
            <w:vAlign w:val="center"/>
          </w:tcPr>
          <w:p w14:paraId="3A613174" w14:textId="6A75AD52" w:rsidR="003A43A0" w:rsidRPr="00357CF0" w:rsidRDefault="003A43A0"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w:t>
            </w:r>
            <w:r w:rsidR="00D011EC" w:rsidRPr="00357CF0">
              <w:rPr>
                <w:rFonts w:ascii="Times New Roman" w:hAnsi="Times New Roman" w:cs="Times New Roman"/>
                <w:sz w:val="24"/>
                <w:szCs w:val="24"/>
                <w:lang w:val="en-GB"/>
              </w:rPr>
              <w:t>2</w:t>
            </w:r>
          </w:p>
        </w:tc>
        <w:tc>
          <w:tcPr>
            <w:tcW w:w="1334" w:type="dxa"/>
            <w:tcBorders>
              <w:left w:val="nil"/>
              <w:bottom w:val="single" w:sz="4" w:space="0" w:color="auto"/>
              <w:right w:val="nil"/>
            </w:tcBorders>
            <w:shd w:val="clear" w:color="000000" w:fill="FFFFFF"/>
            <w:vAlign w:val="center"/>
          </w:tcPr>
          <w:p w14:paraId="3DB307C8" w14:textId="3D538796" w:rsidR="003A43A0" w:rsidRPr="00357CF0" w:rsidRDefault="003A43A0"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2.</w:t>
            </w:r>
            <w:r w:rsidR="00D011EC" w:rsidRPr="00357CF0">
              <w:rPr>
                <w:rFonts w:ascii="Times New Roman" w:hAnsi="Times New Roman" w:cs="Times New Roman"/>
                <w:sz w:val="24"/>
                <w:szCs w:val="24"/>
                <w:lang w:val="en-GB"/>
              </w:rPr>
              <w:t>9</w:t>
            </w:r>
          </w:p>
        </w:tc>
        <w:tc>
          <w:tcPr>
            <w:tcW w:w="1296" w:type="dxa"/>
            <w:tcBorders>
              <w:left w:val="nil"/>
              <w:bottom w:val="single" w:sz="4" w:space="0" w:color="auto"/>
              <w:right w:val="nil"/>
            </w:tcBorders>
            <w:shd w:val="clear" w:color="000000" w:fill="FFFFFF"/>
            <w:vAlign w:val="center"/>
          </w:tcPr>
          <w:p w14:paraId="183E58ED" w14:textId="77777777" w:rsidR="003A43A0" w:rsidRPr="00357CF0" w:rsidRDefault="003A43A0"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bl>
    <w:p w14:paraId="5FCC7D42" w14:textId="64FDCFF4" w:rsidR="003A43A0" w:rsidRPr="00357CF0" w:rsidRDefault="003A43A0" w:rsidP="003A43A0">
      <w:pPr>
        <w:spacing w:after="0" w:line="480" w:lineRule="auto"/>
        <w:rPr>
          <w:rFonts w:ascii="Times New Roman" w:eastAsia="ＭＳ 明朝" w:hAnsi="Times New Roman" w:cs="Times New Roman"/>
          <w:iCs/>
          <w:sz w:val="24"/>
          <w:szCs w:val="24"/>
        </w:rPr>
      </w:pPr>
      <w:r w:rsidRPr="00357CF0">
        <w:rPr>
          <w:rFonts w:ascii="Times New Roman" w:eastAsia="ＭＳ 明朝" w:hAnsi="Times New Roman" w:cs="Times New Roman"/>
          <w:i/>
          <w:sz w:val="24"/>
          <w:szCs w:val="24"/>
        </w:rPr>
        <w:t xml:space="preserve">Note. </w:t>
      </w:r>
      <w:r w:rsidRPr="00357CF0">
        <w:rPr>
          <w:rFonts w:ascii="Times New Roman" w:eastAsia="ＭＳ 明朝" w:hAnsi="Times New Roman" w:cs="Times New Roman"/>
          <w:iCs/>
          <w:sz w:val="24"/>
          <w:szCs w:val="24"/>
        </w:rPr>
        <w:t>Observed values indicated in bold are significantly different from expected values (tested by using adjusted residual analysis); (+) indicates that the observed value is higher than the expected value; (</w:t>
      </w:r>
      <w:r w:rsidRPr="00357CF0">
        <w:rPr>
          <w:rFonts w:ascii="Times New Roman" w:hAnsi="Times New Roman" w:cs="Times New Roman"/>
          <w:sz w:val="24"/>
          <w:szCs w:val="24"/>
        </w:rPr>
        <w:t>−</w:t>
      </w:r>
      <w:r w:rsidRPr="00357CF0">
        <w:rPr>
          <w:rFonts w:ascii="Times New Roman" w:eastAsia="ＭＳ 明朝" w:hAnsi="Times New Roman" w:cs="Times New Roman"/>
          <w:iCs/>
          <w:sz w:val="24"/>
          <w:szCs w:val="24"/>
        </w:rPr>
        <w:t xml:space="preserve">) indicates that the observed value is lower than the expected value. </w:t>
      </w:r>
    </w:p>
    <w:p w14:paraId="1E97C7C4" w14:textId="77777777" w:rsidR="00D011EC" w:rsidRPr="00357CF0" w:rsidRDefault="003A43A0" w:rsidP="003A43A0">
      <w:pPr>
        <w:spacing w:after="0" w:line="480" w:lineRule="auto"/>
        <w:rPr>
          <w:rFonts w:ascii="Times New Roman" w:eastAsia="ＭＳ 明朝" w:hAnsi="Times New Roman" w:cs="Times New Roman"/>
          <w:iCs/>
          <w:sz w:val="24"/>
          <w:szCs w:val="24"/>
        </w:rPr>
        <w:sectPr w:rsidR="00D011EC" w:rsidRPr="00357CF0" w:rsidSect="00373923">
          <w:pgSz w:w="16838" w:h="11906" w:orient="landscape"/>
          <w:pgMar w:top="1440" w:right="1440" w:bottom="1440" w:left="1440" w:header="708" w:footer="708" w:gutter="0"/>
          <w:cols w:space="708"/>
          <w:docGrid w:linePitch="360"/>
        </w:sectPr>
      </w:pPr>
      <w:r w:rsidRPr="00357CF0">
        <w:rPr>
          <w:rFonts w:ascii="Times New Roman" w:eastAsia="ＭＳ 明朝" w:hAnsi="Times New Roman" w:cs="Times New Roman"/>
          <w:iCs/>
          <w:sz w:val="24"/>
          <w:szCs w:val="24"/>
        </w:rPr>
        <w:t>ASR = adjusted standardized residual.</w:t>
      </w:r>
    </w:p>
    <w:p w14:paraId="3FD76865" w14:textId="738D969F" w:rsidR="00D011EC" w:rsidRPr="00357CF0" w:rsidRDefault="00D011EC" w:rsidP="00D011EC">
      <w:pPr>
        <w:spacing w:after="0" w:line="480" w:lineRule="auto"/>
        <w:rPr>
          <w:rFonts w:ascii="Times New Roman" w:eastAsia="ＭＳ 明朝" w:hAnsi="Times New Roman" w:cs="Times New Roman"/>
          <w:sz w:val="24"/>
          <w:szCs w:val="24"/>
        </w:rPr>
      </w:pPr>
      <w:r w:rsidRPr="00357CF0">
        <w:rPr>
          <w:rFonts w:ascii="Times New Roman" w:eastAsia="ＭＳ 明朝" w:hAnsi="Times New Roman" w:cs="Times New Roman"/>
          <w:sz w:val="24"/>
          <w:szCs w:val="24"/>
        </w:rPr>
        <w:lastRenderedPageBreak/>
        <w:t>Table S13</w:t>
      </w:r>
    </w:p>
    <w:p w14:paraId="45CCBB64" w14:textId="781FC20B" w:rsidR="00D011EC" w:rsidRPr="00357CF0" w:rsidRDefault="00D011EC" w:rsidP="00D011EC">
      <w:pPr>
        <w:spacing w:after="0" w:line="480" w:lineRule="auto"/>
        <w:rPr>
          <w:rFonts w:ascii="Times New Roman" w:eastAsia="ＭＳ 明朝" w:hAnsi="Times New Roman" w:cs="Times New Roman"/>
          <w:i/>
          <w:sz w:val="24"/>
          <w:szCs w:val="24"/>
        </w:rPr>
      </w:pPr>
      <w:r w:rsidRPr="00357CF0">
        <w:rPr>
          <w:rFonts w:ascii="Times New Roman" w:eastAsia="ＭＳ 明朝" w:hAnsi="Times New Roman" w:cs="Times New Roman"/>
          <w:i/>
          <w:sz w:val="24"/>
          <w:szCs w:val="24"/>
        </w:rPr>
        <w:t>Cross</w:t>
      </w:r>
      <w:r w:rsidR="003F174B" w:rsidRPr="00357CF0">
        <w:rPr>
          <w:rFonts w:ascii="Times New Roman" w:eastAsia="ＭＳ 明朝" w:hAnsi="Times New Roman" w:cs="Times New Roman"/>
          <w:i/>
          <w:sz w:val="24"/>
          <w:szCs w:val="24"/>
        </w:rPr>
        <w:t>-t</w:t>
      </w:r>
      <w:r w:rsidRPr="00357CF0">
        <w:rPr>
          <w:rFonts w:ascii="Times New Roman" w:eastAsia="ＭＳ 明朝" w:hAnsi="Times New Roman" w:cs="Times New Roman"/>
          <w:i/>
          <w:sz w:val="24"/>
          <w:szCs w:val="24"/>
        </w:rPr>
        <w:t>abulation of Relationship Profiles and Age Groups in the Eleventh Data</w:t>
      </w:r>
      <w:r w:rsidR="003F174B" w:rsidRPr="00357CF0">
        <w:rPr>
          <w:rFonts w:ascii="Times New Roman" w:eastAsia="ＭＳ 明朝" w:hAnsi="Times New Roman" w:cs="Times New Roman"/>
          <w:i/>
          <w:sz w:val="24"/>
          <w:szCs w:val="24"/>
        </w:rPr>
        <w:t>s</w:t>
      </w:r>
      <w:r w:rsidRPr="00357CF0">
        <w:rPr>
          <w:rFonts w:ascii="Times New Roman" w:eastAsia="ＭＳ 明朝" w:hAnsi="Times New Roman" w:cs="Times New Roman"/>
          <w:i/>
          <w:sz w:val="24"/>
          <w:szCs w:val="24"/>
        </w:rPr>
        <w:t>et</w:t>
      </w:r>
    </w:p>
    <w:tbl>
      <w:tblPr>
        <w:tblW w:w="13608" w:type="dxa"/>
        <w:tblCellMar>
          <w:left w:w="99" w:type="dxa"/>
          <w:right w:w="99" w:type="dxa"/>
        </w:tblCellMar>
        <w:tblLook w:val="04A0" w:firstRow="1" w:lastRow="0" w:firstColumn="1" w:lastColumn="0" w:noHBand="0" w:noVBand="1"/>
      </w:tblPr>
      <w:tblGrid>
        <w:gridCol w:w="2551"/>
        <w:gridCol w:w="1417"/>
        <w:gridCol w:w="1371"/>
        <w:gridCol w:w="1417"/>
        <w:gridCol w:w="1417"/>
        <w:gridCol w:w="1417"/>
        <w:gridCol w:w="1388"/>
        <w:gridCol w:w="1334"/>
        <w:gridCol w:w="1296"/>
      </w:tblGrid>
      <w:tr w:rsidR="00357CF0" w:rsidRPr="00357CF0" w14:paraId="77F5E466" w14:textId="77777777" w:rsidTr="0016507F">
        <w:trPr>
          <w:trHeight w:val="315"/>
        </w:trPr>
        <w:tc>
          <w:tcPr>
            <w:tcW w:w="2551" w:type="dxa"/>
            <w:tcBorders>
              <w:top w:val="single" w:sz="8" w:space="0" w:color="auto"/>
              <w:left w:val="nil"/>
              <w:right w:val="nil"/>
            </w:tcBorders>
            <w:shd w:val="clear" w:color="000000" w:fill="FFFFFF"/>
            <w:noWrap/>
            <w:vAlign w:val="center"/>
          </w:tcPr>
          <w:p w14:paraId="5A3DB6DB" w14:textId="77777777" w:rsidR="00D011EC" w:rsidRPr="00357CF0" w:rsidRDefault="00D011EC"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Age groups</w:t>
            </w:r>
          </w:p>
        </w:tc>
        <w:tc>
          <w:tcPr>
            <w:tcW w:w="1417" w:type="dxa"/>
            <w:tcBorders>
              <w:top w:val="single" w:sz="8" w:space="0" w:color="auto"/>
              <w:left w:val="nil"/>
              <w:right w:val="nil"/>
            </w:tcBorders>
            <w:shd w:val="clear" w:color="000000" w:fill="FFFFFF"/>
            <w:vAlign w:val="center"/>
          </w:tcPr>
          <w:p w14:paraId="0C9CCCFF" w14:textId="77777777" w:rsidR="00D011EC" w:rsidRPr="00357CF0" w:rsidRDefault="00D011E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Indices</w:t>
            </w:r>
          </w:p>
        </w:tc>
        <w:tc>
          <w:tcPr>
            <w:tcW w:w="8344" w:type="dxa"/>
            <w:gridSpan w:val="6"/>
            <w:tcBorders>
              <w:top w:val="single" w:sz="8" w:space="0" w:color="auto"/>
              <w:left w:val="nil"/>
              <w:bottom w:val="single" w:sz="4" w:space="0" w:color="auto"/>
              <w:right w:val="nil"/>
            </w:tcBorders>
            <w:shd w:val="clear" w:color="000000" w:fill="FFFFFF"/>
            <w:noWrap/>
            <w:vAlign w:val="center"/>
          </w:tcPr>
          <w:p w14:paraId="76711984" w14:textId="77777777" w:rsidR="00D011EC" w:rsidRPr="00357CF0" w:rsidRDefault="00D011E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Relationship profiles</w:t>
            </w:r>
          </w:p>
        </w:tc>
        <w:tc>
          <w:tcPr>
            <w:tcW w:w="1296" w:type="dxa"/>
            <w:tcBorders>
              <w:top w:val="single" w:sz="8" w:space="0" w:color="auto"/>
              <w:left w:val="nil"/>
              <w:right w:val="nil"/>
            </w:tcBorders>
            <w:shd w:val="clear" w:color="000000" w:fill="FFFFFF"/>
            <w:vAlign w:val="center"/>
          </w:tcPr>
          <w:p w14:paraId="6BECD6B6" w14:textId="77777777" w:rsidR="00D011EC" w:rsidRPr="00357CF0" w:rsidRDefault="00D011E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Total (%)</w:t>
            </w:r>
          </w:p>
        </w:tc>
      </w:tr>
      <w:tr w:rsidR="00357CF0" w:rsidRPr="00357CF0" w14:paraId="461B7C20" w14:textId="77777777" w:rsidTr="0016507F">
        <w:trPr>
          <w:trHeight w:val="315"/>
        </w:trPr>
        <w:tc>
          <w:tcPr>
            <w:tcW w:w="2551" w:type="dxa"/>
            <w:tcBorders>
              <w:left w:val="nil"/>
              <w:bottom w:val="single" w:sz="4" w:space="0" w:color="auto"/>
              <w:right w:val="nil"/>
            </w:tcBorders>
            <w:shd w:val="clear" w:color="000000" w:fill="FFFFFF"/>
            <w:noWrap/>
            <w:vAlign w:val="center"/>
            <w:hideMark/>
          </w:tcPr>
          <w:p w14:paraId="2F4806A1" w14:textId="77777777" w:rsidR="00D011EC" w:rsidRPr="00357CF0" w:rsidRDefault="00D011EC" w:rsidP="0016507F">
            <w:pPr>
              <w:spacing w:after="0" w:line="240" w:lineRule="auto"/>
              <w:rPr>
                <w:rFonts w:ascii="Times New Roman" w:eastAsia="ＭＳ Ｐゴシック" w:hAnsi="Times New Roman" w:cs="Times New Roman"/>
                <w:sz w:val="24"/>
                <w:szCs w:val="24"/>
                <w:lang w:val="en-GB"/>
              </w:rPr>
            </w:pPr>
          </w:p>
        </w:tc>
        <w:tc>
          <w:tcPr>
            <w:tcW w:w="1417" w:type="dxa"/>
            <w:tcBorders>
              <w:left w:val="nil"/>
              <w:bottom w:val="single" w:sz="4" w:space="0" w:color="auto"/>
              <w:right w:val="nil"/>
            </w:tcBorders>
            <w:shd w:val="clear" w:color="000000" w:fill="FFFFFF"/>
            <w:vAlign w:val="center"/>
          </w:tcPr>
          <w:p w14:paraId="793325C7" w14:textId="77777777" w:rsidR="00D011EC" w:rsidRPr="00357CF0" w:rsidRDefault="00D011EC"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single" w:sz="4" w:space="0" w:color="auto"/>
              <w:left w:val="nil"/>
              <w:bottom w:val="single" w:sz="4" w:space="0" w:color="auto"/>
              <w:right w:val="nil"/>
            </w:tcBorders>
            <w:shd w:val="clear" w:color="000000" w:fill="FFFFFF"/>
            <w:noWrap/>
            <w:hideMark/>
          </w:tcPr>
          <w:p w14:paraId="3A3D3496" w14:textId="77777777" w:rsidR="00D011EC" w:rsidRPr="00357CF0" w:rsidRDefault="00D011E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Healthy–independent</w:t>
            </w:r>
          </w:p>
        </w:tc>
        <w:tc>
          <w:tcPr>
            <w:tcW w:w="1417" w:type="dxa"/>
            <w:tcBorders>
              <w:top w:val="single" w:sz="4" w:space="0" w:color="auto"/>
              <w:left w:val="nil"/>
              <w:bottom w:val="single" w:sz="4" w:space="0" w:color="auto"/>
              <w:right w:val="nil"/>
            </w:tcBorders>
            <w:shd w:val="clear" w:color="000000" w:fill="FFFFFF"/>
            <w:noWrap/>
            <w:hideMark/>
          </w:tcPr>
          <w:p w14:paraId="59172A8B" w14:textId="77777777" w:rsidR="00D011EC" w:rsidRPr="00357CF0" w:rsidRDefault="00D011E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Unhealthy–independent</w:t>
            </w:r>
          </w:p>
        </w:tc>
        <w:tc>
          <w:tcPr>
            <w:tcW w:w="1417" w:type="dxa"/>
            <w:tcBorders>
              <w:top w:val="single" w:sz="4" w:space="0" w:color="auto"/>
              <w:left w:val="nil"/>
              <w:bottom w:val="single" w:sz="4" w:space="0" w:color="auto"/>
              <w:right w:val="nil"/>
            </w:tcBorders>
            <w:shd w:val="clear" w:color="000000" w:fill="FFFFFF"/>
            <w:noWrap/>
            <w:hideMark/>
          </w:tcPr>
          <w:p w14:paraId="68C7FE58" w14:textId="77777777" w:rsidR="00D011EC" w:rsidRPr="00357CF0" w:rsidRDefault="00D011E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Balanced</w:t>
            </w:r>
          </w:p>
        </w:tc>
        <w:tc>
          <w:tcPr>
            <w:tcW w:w="1417" w:type="dxa"/>
            <w:tcBorders>
              <w:top w:val="single" w:sz="4" w:space="0" w:color="auto"/>
              <w:left w:val="nil"/>
              <w:bottom w:val="single" w:sz="4" w:space="0" w:color="auto"/>
              <w:right w:val="nil"/>
            </w:tcBorders>
            <w:shd w:val="clear" w:color="000000" w:fill="FFFFFF"/>
          </w:tcPr>
          <w:p w14:paraId="5B756CBB" w14:textId="77777777" w:rsidR="00D011EC" w:rsidRPr="00357CF0" w:rsidRDefault="00D011E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Moderate/</w:t>
            </w:r>
            <w:r w:rsidRPr="00357CF0">
              <w:rPr>
                <w:rFonts w:ascii="Times New Roman" w:eastAsia="ＭＳ Ｐゴシック" w:hAnsi="Times New Roman" w:cs="Times New Roman"/>
                <w:sz w:val="24"/>
                <w:szCs w:val="24"/>
                <w:lang w:val="en-GB"/>
              </w:rPr>
              <w:br/>
              <w:t>ambivalent</w:t>
            </w:r>
          </w:p>
        </w:tc>
        <w:tc>
          <w:tcPr>
            <w:tcW w:w="1388" w:type="dxa"/>
            <w:tcBorders>
              <w:top w:val="single" w:sz="4" w:space="0" w:color="auto"/>
              <w:left w:val="nil"/>
              <w:bottom w:val="single" w:sz="4" w:space="0" w:color="auto"/>
              <w:right w:val="nil"/>
            </w:tcBorders>
            <w:shd w:val="clear" w:color="000000" w:fill="FFFFFF"/>
          </w:tcPr>
          <w:p w14:paraId="42D917F4" w14:textId="77777777" w:rsidR="00D011EC" w:rsidRPr="00357CF0" w:rsidRDefault="00D011E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Connected</w:t>
            </w:r>
          </w:p>
        </w:tc>
        <w:tc>
          <w:tcPr>
            <w:tcW w:w="1334" w:type="dxa"/>
            <w:tcBorders>
              <w:top w:val="single" w:sz="4" w:space="0" w:color="auto"/>
              <w:left w:val="nil"/>
              <w:bottom w:val="single" w:sz="4" w:space="0" w:color="auto"/>
              <w:right w:val="nil"/>
            </w:tcBorders>
            <w:shd w:val="clear" w:color="000000" w:fill="FFFFFF"/>
          </w:tcPr>
          <w:p w14:paraId="1D78B333" w14:textId="77777777" w:rsidR="00D011EC" w:rsidRPr="00357CF0" w:rsidRDefault="00D011E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Distant</w:t>
            </w:r>
          </w:p>
        </w:tc>
        <w:tc>
          <w:tcPr>
            <w:tcW w:w="1296" w:type="dxa"/>
            <w:tcBorders>
              <w:left w:val="nil"/>
              <w:bottom w:val="single" w:sz="4" w:space="0" w:color="auto"/>
              <w:right w:val="nil"/>
            </w:tcBorders>
            <w:shd w:val="clear" w:color="000000" w:fill="FFFFFF"/>
          </w:tcPr>
          <w:p w14:paraId="3A7F70E9" w14:textId="77777777" w:rsidR="00D011EC" w:rsidRPr="00357CF0" w:rsidRDefault="00D011EC" w:rsidP="0016507F">
            <w:pPr>
              <w:spacing w:after="0" w:line="240" w:lineRule="auto"/>
              <w:jc w:val="center"/>
              <w:rPr>
                <w:rFonts w:ascii="Times New Roman" w:eastAsia="ＭＳ Ｐゴシック" w:hAnsi="Times New Roman" w:cs="Times New Roman"/>
                <w:sz w:val="24"/>
                <w:szCs w:val="24"/>
                <w:lang w:val="en-GB"/>
              </w:rPr>
            </w:pPr>
          </w:p>
        </w:tc>
      </w:tr>
      <w:tr w:rsidR="00357CF0" w:rsidRPr="00357CF0" w14:paraId="2044BB93" w14:textId="77777777" w:rsidTr="0016507F">
        <w:trPr>
          <w:trHeight w:val="315"/>
        </w:trPr>
        <w:tc>
          <w:tcPr>
            <w:tcW w:w="2551" w:type="dxa"/>
            <w:tcBorders>
              <w:top w:val="single" w:sz="4" w:space="0" w:color="auto"/>
              <w:left w:val="nil"/>
              <w:bottom w:val="nil"/>
              <w:right w:val="nil"/>
            </w:tcBorders>
            <w:shd w:val="clear" w:color="000000" w:fill="FFFFFF"/>
            <w:noWrap/>
            <w:vAlign w:val="center"/>
          </w:tcPr>
          <w:p w14:paraId="2775BD88" w14:textId="77777777" w:rsidR="00D011EC" w:rsidRPr="00357CF0" w:rsidRDefault="00D011EC"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Early adolescents</w:t>
            </w:r>
          </w:p>
        </w:tc>
        <w:tc>
          <w:tcPr>
            <w:tcW w:w="1417" w:type="dxa"/>
            <w:tcBorders>
              <w:top w:val="single" w:sz="4" w:space="0" w:color="auto"/>
              <w:left w:val="nil"/>
              <w:bottom w:val="nil"/>
              <w:right w:val="nil"/>
            </w:tcBorders>
            <w:vAlign w:val="center"/>
          </w:tcPr>
          <w:p w14:paraId="6AF4BF14" w14:textId="77777777" w:rsidR="00D011EC" w:rsidRPr="00357CF0" w:rsidRDefault="00D011E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single" w:sz="4" w:space="0" w:color="auto"/>
              <w:left w:val="nil"/>
              <w:bottom w:val="nil"/>
              <w:right w:val="nil"/>
            </w:tcBorders>
            <w:shd w:val="clear" w:color="auto" w:fill="auto"/>
            <w:noWrap/>
            <w:vAlign w:val="center"/>
          </w:tcPr>
          <w:p w14:paraId="4A5356B4" w14:textId="38E63A53" w:rsidR="00D011EC" w:rsidRPr="00357CF0" w:rsidRDefault="00D011EC"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5.6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noWrap/>
            <w:vAlign w:val="center"/>
          </w:tcPr>
          <w:p w14:paraId="7A321BB7" w14:textId="1F32B7EE" w:rsidR="00D011EC" w:rsidRPr="00357CF0" w:rsidRDefault="00D011E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b/>
                <w:bCs/>
                <w:sz w:val="24"/>
                <w:szCs w:val="24"/>
                <w:lang w:val="en-GB"/>
              </w:rPr>
              <w:t>13.6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noWrap/>
            <w:vAlign w:val="center"/>
          </w:tcPr>
          <w:p w14:paraId="6F5E43FF" w14:textId="48CF49F2" w:rsidR="00D011EC" w:rsidRPr="00357CF0" w:rsidRDefault="00D011EC"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14.5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vAlign w:val="center"/>
          </w:tcPr>
          <w:p w14:paraId="0E638C0B" w14:textId="4C9935D1" w:rsidR="00D011EC" w:rsidRPr="00357CF0" w:rsidRDefault="00D011EC"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27.7 (+)</w:t>
            </w:r>
          </w:p>
        </w:tc>
        <w:tc>
          <w:tcPr>
            <w:tcW w:w="1388" w:type="dxa"/>
            <w:tcBorders>
              <w:top w:val="single" w:sz="4" w:space="0" w:color="auto"/>
              <w:left w:val="nil"/>
              <w:bottom w:val="nil"/>
              <w:right w:val="nil"/>
            </w:tcBorders>
            <w:shd w:val="clear" w:color="000000" w:fill="FFFFFF"/>
            <w:vAlign w:val="center"/>
          </w:tcPr>
          <w:p w14:paraId="1C0045F5" w14:textId="53347630" w:rsidR="00D011EC" w:rsidRPr="00357CF0" w:rsidRDefault="00D011EC"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31.0</w:t>
            </w:r>
            <w:r w:rsidRPr="00357CF0">
              <w:rPr>
                <w:rFonts w:ascii="Times New Roman" w:hAnsi="Times New Roman" w:cs="Times New Roman"/>
                <w:b/>
                <w:bCs/>
                <w:sz w:val="24"/>
                <w:szCs w:val="24"/>
                <w:lang w:val="en-GB"/>
              </w:rPr>
              <w:t xml:space="preserve"> (+)</w:t>
            </w:r>
          </w:p>
        </w:tc>
        <w:tc>
          <w:tcPr>
            <w:tcW w:w="1334" w:type="dxa"/>
            <w:tcBorders>
              <w:top w:val="single" w:sz="4" w:space="0" w:color="auto"/>
              <w:left w:val="nil"/>
              <w:bottom w:val="nil"/>
              <w:right w:val="nil"/>
            </w:tcBorders>
            <w:shd w:val="clear" w:color="000000" w:fill="FFFFFF"/>
            <w:vAlign w:val="center"/>
          </w:tcPr>
          <w:p w14:paraId="5188982D" w14:textId="02B7ECD5" w:rsidR="00D011EC" w:rsidRPr="00357CF0" w:rsidRDefault="00D011EC"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7.6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single" w:sz="4" w:space="0" w:color="auto"/>
              <w:left w:val="nil"/>
              <w:bottom w:val="nil"/>
              <w:right w:val="nil"/>
            </w:tcBorders>
            <w:shd w:val="clear" w:color="000000" w:fill="FFFFFF"/>
            <w:vAlign w:val="center"/>
          </w:tcPr>
          <w:p w14:paraId="0042DDD4" w14:textId="77777777" w:rsidR="00D011EC" w:rsidRPr="00357CF0" w:rsidRDefault="00D011E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100</w:t>
            </w:r>
          </w:p>
        </w:tc>
      </w:tr>
      <w:tr w:rsidR="00357CF0" w:rsidRPr="00357CF0" w14:paraId="7E252336" w14:textId="77777777" w:rsidTr="0016507F">
        <w:trPr>
          <w:trHeight w:val="315"/>
        </w:trPr>
        <w:tc>
          <w:tcPr>
            <w:tcW w:w="2551" w:type="dxa"/>
            <w:tcBorders>
              <w:top w:val="nil"/>
              <w:left w:val="nil"/>
              <w:bottom w:val="nil"/>
              <w:right w:val="nil"/>
            </w:tcBorders>
            <w:shd w:val="clear" w:color="000000" w:fill="FFFFFF"/>
            <w:noWrap/>
            <w:vAlign w:val="center"/>
          </w:tcPr>
          <w:p w14:paraId="07DCBAAB" w14:textId="77777777" w:rsidR="00D011EC" w:rsidRPr="00357CF0" w:rsidRDefault="00D011EC"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39F1DFD4" w14:textId="77777777" w:rsidR="00D011EC" w:rsidRPr="00357CF0" w:rsidRDefault="00D011E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bottom w:val="nil"/>
              <w:right w:val="nil"/>
            </w:tcBorders>
            <w:shd w:val="clear" w:color="auto" w:fill="auto"/>
            <w:noWrap/>
            <w:vAlign w:val="center"/>
          </w:tcPr>
          <w:p w14:paraId="0F249A37" w14:textId="2C6CE8C7" w:rsidR="00D011EC" w:rsidRPr="00357CF0" w:rsidRDefault="00D011EC"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11.</w:t>
            </w:r>
            <w:r w:rsidR="005E5BCD" w:rsidRPr="00357CF0">
              <w:rPr>
                <w:rFonts w:ascii="Times New Roman" w:eastAsia="ＭＳ Ｐゴシック" w:hAnsi="Times New Roman" w:cs="Times New Roman"/>
                <w:b/>
                <w:bCs/>
                <w:sz w:val="24"/>
                <w:szCs w:val="24"/>
                <w:lang w:val="en-GB"/>
              </w:rPr>
              <w:t>3</w:t>
            </w:r>
          </w:p>
        </w:tc>
        <w:tc>
          <w:tcPr>
            <w:tcW w:w="1417" w:type="dxa"/>
            <w:tcBorders>
              <w:top w:val="nil"/>
              <w:left w:val="nil"/>
              <w:bottom w:val="nil"/>
              <w:right w:val="nil"/>
            </w:tcBorders>
            <w:shd w:val="clear" w:color="000000" w:fill="FFFFFF"/>
            <w:noWrap/>
            <w:vAlign w:val="center"/>
          </w:tcPr>
          <w:p w14:paraId="0A3CED6D" w14:textId="3D209469" w:rsidR="00D011EC" w:rsidRPr="00357CF0" w:rsidRDefault="00D011E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b/>
                <w:bCs/>
                <w:sz w:val="24"/>
                <w:szCs w:val="24"/>
                <w:lang w:val="en-GB"/>
              </w:rPr>
              <w:t>−</w:t>
            </w:r>
            <w:r w:rsidR="005E5BCD" w:rsidRPr="00357CF0">
              <w:rPr>
                <w:rFonts w:ascii="Times New Roman" w:hAnsi="Times New Roman" w:cs="Times New Roman"/>
                <w:b/>
                <w:bCs/>
                <w:sz w:val="24"/>
                <w:szCs w:val="24"/>
                <w:lang w:val="en-GB"/>
              </w:rPr>
              <w:t>3.6</w:t>
            </w:r>
          </w:p>
        </w:tc>
        <w:tc>
          <w:tcPr>
            <w:tcW w:w="1417" w:type="dxa"/>
            <w:tcBorders>
              <w:top w:val="nil"/>
              <w:left w:val="nil"/>
              <w:bottom w:val="nil"/>
              <w:right w:val="nil"/>
            </w:tcBorders>
            <w:shd w:val="clear" w:color="000000" w:fill="FFFFFF"/>
            <w:noWrap/>
            <w:vAlign w:val="center"/>
          </w:tcPr>
          <w:p w14:paraId="5E6D1FF9" w14:textId="32D6886F" w:rsidR="00D011EC" w:rsidRPr="00357CF0" w:rsidRDefault="00D011EC"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1</w:t>
            </w:r>
            <w:r w:rsidR="005E5BCD" w:rsidRPr="00357CF0">
              <w:rPr>
                <w:rFonts w:ascii="Times New Roman" w:eastAsia="ＭＳ Ｐゴシック" w:hAnsi="Times New Roman" w:cs="Times New Roman"/>
                <w:b/>
                <w:bCs/>
                <w:sz w:val="24"/>
                <w:szCs w:val="24"/>
                <w:lang w:val="en-GB"/>
              </w:rPr>
              <w:t>0.7</w:t>
            </w:r>
          </w:p>
        </w:tc>
        <w:tc>
          <w:tcPr>
            <w:tcW w:w="1417" w:type="dxa"/>
            <w:tcBorders>
              <w:top w:val="nil"/>
              <w:left w:val="nil"/>
              <w:bottom w:val="nil"/>
              <w:right w:val="nil"/>
            </w:tcBorders>
            <w:shd w:val="clear" w:color="000000" w:fill="FFFFFF"/>
            <w:vAlign w:val="center"/>
          </w:tcPr>
          <w:p w14:paraId="1B708833" w14:textId="0639CB2D" w:rsidR="00D011EC" w:rsidRPr="00357CF0" w:rsidRDefault="00D011EC"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1</w:t>
            </w:r>
            <w:r w:rsidR="005E5BCD" w:rsidRPr="00357CF0">
              <w:rPr>
                <w:rFonts w:ascii="Times New Roman" w:hAnsi="Times New Roman" w:cs="Times New Roman"/>
                <w:b/>
                <w:bCs/>
                <w:sz w:val="24"/>
                <w:szCs w:val="24"/>
                <w:lang w:val="en-GB"/>
              </w:rPr>
              <w:t>2.6</w:t>
            </w:r>
          </w:p>
        </w:tc>
        <w:tc>
          <w:tcPr>
            <w:tcW w:w="1388" w:type="dxa"/>
            <w:tcBorders>
              <w:top w:val="nil"/>
              <w:left w:val="nil"/>
              <w:bottom w:val="nil"/>
              <w:right w:val="nil"/>
            </w:tcBorders>
            <w:shd w:val="clear" w:color="000000" w:fill="FFFFFF"/>
            <w:vAlign w:val="center"/>
          </w:tcPr>
          <w:p w14:paraId="4725BFDA" w14:textId="54E07BBE" w:rsidR="00D011EC" w:rsidRPr="00357CF0" w:rsidRDefault="00D011EC"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21.</w:t>
            </w:r>
            <w:r w:rsidR="005E5BCD" w:rsidRPr="00357CF0">
              <w:rPr>
                <w:rFonts w:ascii="Times New Roman" w:eastAsia="ＭＳ Ｐゴシック" w:hAnsi="Times New Roman" w:cs="Times New Roman"/>
                <w:b/>
                <w:bCs/>
                <w:sz w:val="24"/>
                <w:szCs w:val="24"/>
                <w:lang w:val="en-GB"/>
              </w:rPr>
              <w:t>8</w:t>
            </w:r>
          </w:p>
        </w:tc>
        <w:tc>
          <w:tcPr>
            <w:tcW w:w="1334" w:type="dxa"/>
            <w:tcBorders>
              <w:top w:val="nil"/>
              <w:left w:val="nil"/>
              <w:bottom w:val="nil"/>
              <w:right w:val="nil"/>
            </w:tcBorders>
            <w:shd w:val="clear" w:color="000000" w:fill="FFFFFF"/>
            <w:vAlign w:val="center"/>
          </w:tcPr>
          <w:p w14:paraId="0E3DF84C" w14:textId="3E135C7A" w:rsidR="00D011EC" w:rsidRPr="00357CF0" w:rsidRDefault="00D011EC"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6.</w:t>
            </w:r>
            <w:r w:rsidR="005E5BCD" w:rsidRPr="00357CF0">
              <w:rPr>
                <w:rFonts w:ascii="Times New Roman" w:eastAsia="ＭＳ Ｐゴシック" w:hAnsi="Times New Roman" w:cs="Times New Roman"/>
                <w:b/>
                <w:bCs/>
                <w:sz w:val="24"/>
                <w:szCs w:val="24"/>
                <w:lang w:val="en-GB"/>
              </w:rPr>
              <w:t>9</w:t>
            </w:r>
          </w:p>
        </w:tc>
        <w:tc>
          <w:tcPr>
            <w:tcW w:w="1296" w:type="dxa"/>
            <w:tcBorders>
              <w:top w:val="nil"/>
              <w:left w:val="nil"/>
              <w:bottom w:val="nil"/>
              <w:right w:val="nil"/>
            </w:tcBorders>
            <w:shd w:val="clear" w:color="000000" w:fill="FFFFFF"/>
            <w:vAlign w:val="center"/>
          </w:tcPr>
          <w:p w14:paraId="7A6B36E0" w14:textId="77777777" w:rsidR="00D011EC" w:rsidRPr="00357CF0" w:rsidRDefault="00D011EC" w:rsidP="0016507F">
            <w:pPr>
              <w:spacing w:after="0" w:line="240" w:lineRule="auto"/>
              <w:jc w:val="center"/>
              <w:rPr>
                <w:rFonts w:ascii="Times New Roman" w:eastAsia="ＭＳ Ｐゴシック" w:hAnsi="Times New Roman" w:cs="Times New Roman"/>
                <w:sz w:val="24"/>
                <w:szCs w:val="24"/>
                <w:lang w:val="en-GB"/>
              </w:rPr>
            </w:pPr>
          </w:p>
        </w:tc>
      </w:tr>
      <w:tr w:rsidR="00357CF0" w:rsidRPr="00357CF0" w14:paraId="58F91832" w14:textId="77777777" w:rsidTr="0016507F">
        <w:trPr>
          <w:trHeight w:hRule="exact" w:val="113"/>
        </w:trPr>
        <w:tc>
          <w:tcPr>
            <w:tcW w:w="2551" w:type="dxa"/>
            <w:tcBorders>
              <w:top w:val="nil"/>
              <w:left w:val="nil"/>
              <w:bottom w:val="nil"/>
              <w:right w:val="nil"/>
            </w:tcBorders>
            <w:shd w:val="clear" w:color="000000" w:fill="FFFFFF"/>
            <w:noWrap/>
            <w:vAlign w:val="center"/>
          </w:tcPr>
          <w:p w14:paraId="71C4C7EC" w14:textId="77777777" w:rsidR="00D011EC" w:rsidRPr="00357CF0" w:rsidRDefault="00D011EC"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2536ABF0" w14:textId="77777777" w:rsidR="00D011EC" w:rsidRPr="00357CF0" w:rsidRDefault="00D011EC"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auto" w:fill="auto"/>
            <w:noWrap/>
            <w:vAlign w:val="center"/>
          </w:tcPr>
          <w:p w14:paraId="3D6ECBC3" w14:textId="77777777" w:rsidR="00D011EC" w:rsidRPr="00357CF0" w:rsidRDefault="00D011EC"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noWrap/>
            <w:vAlign w:val="center"/>
          </w:tcPr>
          <w:p w14:paraId="5E8BCCCF" w14:textId="77777777" w:rsidR="00D011EC" w:rsidRPr="00357CF0" w:rsidRDefault="00D011EC"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noWrap/>
            <w:vAlign w:val="center"/>
          </w:tcPr>
          <w:p w14:paraId="343CFA4A" w14:textId="77777777" w:rsidR="00D011EC" w:rsidRPr="00357CF0" w:rsidRDefault="00D011EC"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vAlign w:val="center"/>
          </w:tcPr>
          <w:p w14:paraId="225AC19A" w14:textId="77777777" w:rsidR="00D011EC" w:rsidRPr="00357CF0" w:rsidRDefault="00D011EC" w:rsidP="0016507F">
            <w:pPr>
              <w:spacing w:after="0" w:line="240" w:lineRule="auto"/>
              <w:jc w:val="center"/>
              <w:rPr>
                <w:rFonts w:ascii="Times New Roman" w:hAnsi="Times New Roman" w:cs="Times New Roman"/>
                <w:sz w:val="24"/>
                <w:szCs w:val="24"/>
                <w:lang w:val="en-GB"/>
              </w:rPr>
            </w:pPr>
          </w:p>
        </w:tc>
        <w:tc>
          <w:tcPr>
            <w:tcW w:w="1388" w:type="dxa"/>
            <w:tcBorders>
              <w:top w:val="nil"/>
              <w:left w:val="nil"/>
              <w:bottom w:val="nil"/>
              <w:right w:val="nil"/>
            </w:tcBorders>
            <w:shd w:val="clear" w:color="000000" w:fill="FFFFFF"/>
            <w:vAlign w:val="center"/>
          </w:tcPr>
          <w:p w14:paraId="0EC1E6D2" w14:textId="77777777" w:rsidR="00D011EC" w:rsidRPr="00357CF0" w:rsidRDefault="00D011EC" w:rsidP="0016507F">
            <w:pPr>
              <w:spacing w:after="0" w:line="240" w:lineRule="auto"/>
              <w:jc w:val="center"/>
              <w:rPr>
                <w:rFonts w:ascii="Times New Roman" w:hAnsi="Times New Roman" w:cs="Times New Roman"/>
                <w:sz w:val="24"/>
                <w:szCs w:val="24"/>
                <w:lang w:val="en-GB"/>
              </w:rPr>
            </w:pPr>
          </w:p>
        </w:tc>
        <w:tc>
          <w:tcPr>
            <w:tcW w:w="1334" w:type="dxa"/>
            <w:tcBorders>
              <w:top w:val="nil"/>
              <w:left w:val="nil"/>
              <w:bottom w:val="nil"/>
              <w:right w:val="nil"/>
            </w:tcBorders>
            <w:shd w:val="clear" w:color="000000" w:fill="FFFFFF"/>
            <w:vAlign w:val="center"/>
          </w:tcPr>
          <w:p w14:paraId="3FC0D0C5" w14:textId="77777777" w:rsidR="00D011EC" w:rsidRPr="00357CF0" w:rsidRDefault="00D011EC" w:rsidP="0016507F">
            <w:pPr>
              <w:spacing w:after="0" w:line="240" w:lineRule="auto"/>
              <w:jc w:val="center"/>
              <w:rPr>
                <w:rFonts w:ascii="Times New Roman" w:hAnsi="Times New Roman" w:cs="Times New Roman"/>
                <w:b/>
                <w:bCs/>
                <w:sz w:val="24"/>
                <w:szCs w:val="24"/>
                <w:lang w:val="en-GB"/>
              </w:rPr>
            </w:pPr>
          </w:p>
        </w:tc>
        <w:tc>
          <w:tcPr>
            <w:tcW w:w="1296" w:type="dxa"/>
            <w:tcBorders>
              <w:top w:val="nil"/>
              <w:left w:val="nil"/>
              <w:bottom w:val="nil"/>
              <w:right w:val="nil"/>
            </w:tcBorders>
            <w:shd w:val="clear" w:color="000000" w:fill="FFFFFF"/>
            <w:vAlign w:val="center"/>
          </w:tcPr>
          <w:p w14:paraId="6315DE2C" w14:textId="77777777" w:rsidR="00D011EC" w:rsidRPr="00357CF0" w:rsidRDefault="00D011EC" w:rsidP="0016507F">
            <w:pPr>
              <w:spacing w:after="0" w:line="240" w:lineRule="auto"/>
              <w:jc w:val="center"/>
              <w:rPr>
                <w:rFonts w:ascii="Times New Roman" w:hAnsi="Times New Roman" w:cs="Times New Roman"/>
                <w:sz w:val="24"/>
                <w:szCs w:val="24"/>
                <w:lang w:val="en-GB"/>
              </w:rPr>
            </w:pPr>
          </w:p>
        </w:tc>
      </w:tr>
      <w:tr w:rsidR="00357CF0" w:rsidRPr="00357CF0" w14:paraId="0AB4166A" w14:textId="77777777" w:rsidTr="0016507F">
        <w:trPr>
          <w:trHeight w:val="315"/>
        </w:trPr>
        <w:tc>
          <w:tcPr>
            <w:tcW w:w="2551" w:type="dxa"/>
            <w:tcBorders>
              <w:top w:val="nil"/>
              <w:left w:val="nil"/>
              <w:bottom w:val="nil"/>
              <w:right w:val="nil"/>
            </w:tcBorders>
            <w:shd w:val="clear" w:color="000000" w:fill="FFFFFF"/>
            <w:noWrap/>
            <w:vAlign w:val="center"/>
            <w:hideMark/>
          </w:tcPr>
          <w:p w14:paraId="67222AAD" w14:textId="77777777" w:rsidR="00D011EC" w:rsidRPr="00357CF0" w:rsidRDefault="00D011EC"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Middle adolescents</w:t>
            </w:r>
          </w:p>
        </w:tc>
        <w:tc>
          <w:tcPr>
            <w:tcW w:w="1417" w:type="dxa"/>
            <w:tcBorders>
              <w:top w:val="nil"/>
              <w:left w:val="nil"/>
              <w:bottom w:val="nil"/>
              <w:right w:val="nil"/>
            </w:tcBorders>
            <w:vAlign w:val="center"/>
          </w:tcPr>
          <w:p w14:paraId="24CC19FF" w14:textId="77777777" w:rsidR="00D011EC" w:rsidRPr="00357CF0" w:rsidRDefault="00D011E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auto" w:fill="auto"/>
            <w:noWrap/>
            <w:vAlign w:val="center"/>
          </w:tcPr>
          <w:p w14:paraId="450E1BBC" w14:textId="1ADFC533" w:rsidR="00D011EC" w:rsidRPr="00357CF0" w:rsidRDefault="00D011E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14.1</w:t>
            </w:r>
          </w:p>
        </w:tc>
        <w:tc>
          <w:tcPr>
            <w:tcW w:w="1417" w:type="dxa"/>
            <w:tcBorders>
              <w:top w:val="nil"/>
              <w:left w:val="nil"/>
              <w:bottom w:val="nil"/>
              <w:right w:val="nil"/>
            </w:tcBorders>
            <w:shd w:val="clear" w:color="000000" w:fill="FFFFFF"/>
            <w:noWrap/>
            <w:vAlign w:val="center"/>
          </w:tcPr>
          <w:p w14:paraId="494ADBCE" w14:textId="2F0AC95A" w:rsidR="00D011EC" w:rsidRPr="00357CF0" w:rsidRDefault="00D011E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1</w:t>
            </w:r>
            <w:r w:rsidRPr="00357CF0">
              <w:rPr>
                <w:rFonts w:ascii="Times New Roman" w:eastAsia="ＭＳ Ｐゴシック" w:hAnsi="Times New Roman" w:cs="Times New Roman"/>
                <w:sz w:val="24"/>
                <w:szCs w:val="24"/>
                <w:lang w:val="en-GB"/>
              </w:rPr>
              <w:t>7.8</w:t>
            </w:r>
          </w:p>
        </w:tc>
        <w:tc>
          <w:tcPr>
            <w:tcW w:w="1417" w:type="dxa"/>
            <w:tcBorders>
              <w:top w:val="nil"/>
              <w:left w:val="nil"/>
              <w:bottom w:val="nil"/>
              <w:right w:val="nil"/>
            </w:tcBorders>
            <w:shd w:val="clear" w:color="000000" w:fill="FFFFFF"/>
            <w:noWrap/>
            <w:vAlign w:val="center"/>
          </w:tcPr>
          <w:p w14:paraId="57DF45E0" w14:textId="609A241A" w:rsidR="00D011EC" w:rsidRPr="00357CF0" w:rsidRDefault="00D011EC"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29.1</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000000" w:fill="FFFFFF"/>
            <w:vAlign w:val="center"/>
          </w:tcPr>
          <w:p w14:paraId="2B888CA0" w14:textId="700FD2F2" w:rsidR="00D011EC" w:rsidRPr="00357CF0" w:rsidRDefault="00D011EC"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4.9</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bottom w:val="nil"/>
              <w:right w:val="nil"/>
            </w:tcBorders>
            <w:shd w:val="clear" w:color="000000" w:fill="FFFFFF"/>
            <w:vAlign w:val="center"/>
          </w:tcPr>
          <w:p w14:paraId="30879F55" w14:textId="21B646FB" w:rsidR="00D011EC" w:rsidRPr="00357CF0" w:rsidRDefault="00D011EC"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14.1</w:t>
            </w:r>
          </w:p>
        </w:tc>
        <w:tc>
          <w:tcPr>
            <w:tcW w:w="1334" w:type="dxa"/>
            <w:tcBorders>
              <w:top w:val="nil"/>
              <w:left w:val="nil"/>
              <w:bottom w:val="nil"/>
              <w:right w:val="nil"/>
            </w:tcBorders>
            <w:shd w:val="clear" w:color="000000" w:fill="FFFFFF"/>
            <w:vAlign w:val="center"/>
          </w:tcPr>
          <w:p w14:paraId="5DF8451C" w14:textId="383D8963" w:rsidR="00D011EC" w:rsidRPr="00357CF0" w:rsidRDefault="00D011EC"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10.0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nil"/>
              <w:left w:val="nil"/>
              <w:bottom w:val="nil"/>
              <w:right w:val="nil"/>
            </w:tcBorders>
            <w:shd w:val="clear" w:color="000000" w:fill="FFFFFF"/>
            <w:vAlign w:val="center"/>
          </w:tcPr>
          <w:p w14:paraId="18803D15" w14:textId="77777777" w:rsidR="00D011EC" w:rsidRPr="00357CF0" w:rsidRDefault="00D011EC"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r w:rsidR="00357CF0" w:rsidRPr="00357CF0" w14:paraId="25EFC1BB" w14:textId="77777777" w:rsidTr="0016507F">
        <w:trPr>
          <w:trHeight w:val="315"/>
        </w:trPr>
        <w:tc>
          <w:tcPr>
            <w:tcW w:w="2551" w:type="dxa"/>
            <w:tcBorders>
              <w:top w:val="nil"/>
              <w:left w:val="nil"/>
              <w:bottom w:val="nil"/>
              <w:right w:val="nil"/>
            </w:tcBorders>
            <w:shd w:val="clear" w:color="000000" w:fill="FFFFFF"/>
            <w:noWrap/>
            <w:vAlign w:val="center"/>
          </w:tcPr>
          <w:p w14:paraId="39CC946F" w14:textId="77777777" w:rsidR="00D011EC" w:rsidRPr="00357CF0" w:rsidRDefault="00D011EC"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78673B71" w14:textId="77777777" w:rsidR="00D011EC" w:rsidRPr="00357CF0" w:rsidRDefault="00D011EC"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bottom w:val="nil"/>
              <w:right w:val="nil"/>
            </w:tcBorders>
            <w:shd w:val="clear" w:color="auto" w:fill="auto"/>
            <w:noWrap/>
            <w:vAlign w:val="center"/>
          </w:tcPr>
          <w:p w14:paraId="2B604514" w14:textId="6F9A9DD4" w:rsidR="00D011EC" w:rsidRPr="00357CF0" w:rsidRDefault="005E5BC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w:t>
            </w:r>
            <w:r w:rsidR="00D011EC" w:rsidRPr="00357CF0">
              <w:rPr>
                <w:rFonts w:ascii="Times New Roman" w:hAnsi="Times New Roman" w:cs="Times New Roman"/>
                <w:sz w:val="24"/>
                <w:szCs w:val="24"/>
                <w:lang w:val="en-GB"/>
              </w:rPr>
              <w:t>0.</w:t>
            </w:r>
            <w:r w:rsidRPr="00357CF0">
              <w:rPr>
                <w:rFonts w:ascii="Times New Roman" w:hAnsi="Times New Roman" w:cs="Times New Roman"/>
                <w:sz w:val="24"/>
                <w:szCs w:val="24"/>
                <w:lang w:val="en-GB"/>
              </w:rPr>
              <w:t>5</w:t>
            </w:r>
          </w:p>
        </w:tc>
        <w:tc>
          <w:tcPr>
            <w:tcW w:w="1417" w:type="dxa"/>
            <w:tcBorders>
              <w:top w:val="nil"/>
              <w:left w:val="nil"/>
              <w:bottom w:val="nil"/>
              <w:right w:val="nil"/>
            </w:tcBorders>
            <w:shd w:val="clear" w:color="auto" w:fill="auto"/>
            <w:noWrap/>
            <w:vAlign w:val="center"/>
          </w:tcPr>
          <w:p w14:paraId="2746E0D1" w14:textId="0DF60EEA" w:rsidR="00D011EC" w:rsidRPr="00357CF0" w:rsidRDefault="005E5BC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.4</w:t>
            </w:r>
          </w:p>
        </w:tc>
        <w:tc>
          <w:tcPr>
            <w:tcW w:w="1417" w:type="dxa"/>
            <w:tcBorders>
              <w:top w:val="nil"/>
              <w:left w:val="nil"/>
              <w:bottom w:val="nil"/>
              <w:right w:val="nil"/>
            </w:tcBorders>
            <w:shd w:val="clear" w:color="auto" w:fill="auto"/>
            <w:noWrap/>
            <w:vAlign w:val="center"/>
          </w:tcPr>
          <w:p w14:paraId="652B6F84" w14:textId="46236117" w:rsidR="00D011EC" w:rsidRPr="00357CF0" w:rsidRDefault="005E5BC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4</w:t>
            </w:r>
            <w:r w:rsidRPr="00357CF0">
              <w:rPr>
                <w:rFonts w:ascii="Times New Roman" w:eastAsia="ＭＳ Ｐゴシック" w:hAnsi="Times New Roman" w:cs="Times New Roman"/>
                <w:b/>
                <w:bCs/>
                <w:sz w:val="24"/>
                <w:szCs w:val="24"/>
                <w:lang w:val="en-GB"/>
              </w:rPr>
              <w:t>.3</w:t>
            </w:r>
          </w:p>
        </w:tc>
        <w:tc>
          <w:tcPr>
            <w:tcW w:w="1417" w:type="dxa"/>
            <w:tcBorders>
              <w:top w:val="nil"/>
              <w:left w:val="nil"/>
              <w:bottom w:val="nil"/>
              <w:right w:val="nil"/>
            </w:tcBorders>
            <w:shd w:val="clear" w:color="auto" w:fill="auto"/>
            <w:vAlign w:val="center"/>
          </w:tcPr>
          <w:p w14:paraId="4E6200A1" w14:textId="2468A53B" w:rsidR="00D011EC" w:rsidRPr="00357CF0" w:rsidRDefault="00D011EC"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w:t>
            </w:r>
            <w:r w:rsidR="005E5BCD" w:rsidRPr="00357CF0">
              <w:rPr>
                <w:rFonts w:ascii="Times New Roman" w:hAnsi="Times New Roman" w:cs="Times New Roman"/>
                <w:b/>
                <w:bCs/>
                <w:sz w:val="24"/>
                <w:szCs w:val="24"/>
                <w:lang w:val="en-GB"/>
              </w:rPr>
              <w:t>2.5</w:t>
            </w:r>
          </w:p>
        </w:tc>
        <w:tc>
          <w:tcPr>
            <w:tcW w:w="1388" w:type="dxa"/>
            <w:tcBorders>
              <w:top w:val="nil"/>
              <w:left w:val="nil"/>
              <w:bottom w:val="nil"/>
              <w:right w:val="nil"/>
            </w:tcBorders>
            <w:vAlign w:val="center"/>
          </w:tcPr>
          <w:p w14:paraId="20BF0CFD" w14:textId="183A02A7" w:rsidR="00D011EC" w:rsidRPr="00357CF0" w:rsidRDefault="00D011EC"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hint="eastAsia"/>
                <w:sz w:val="24"/>
                <w:szCs w:val="24"/>
                <w:lang w:val="en-GB"/>
              </w:rPr>
              <w:t>0</w:t>
            </w:r>
            <w:r w:rsidRPr="00357CF0">
              <w:rPr>
                <w:rFonts w:ascii="Times New Roman" w:eastAsia="游ゴシック Medium" w:hAnsi="Times New Roman" w:cs="Times New Roman"/>
                <w:sz w:val="24"/>
                <w:szCs w:val="24"/>
                <w:lang w:val="en-GB"/>
              </w:rPr>
              <w:t>.</w:t>
            </w:r>
            <w:r w:rsidR="005E5BCD" w:rsidRPr="00357CF0">
              <w:rPr>
                <w:rFonts w:ascii="Times New Roman" w:eastAsia="游ゴシック Medium" w:hAnsi="Times New Roman" w:cs="Times New Roman"/>
                <w:sz w:val="24"/>
                <w:szCs w:val="24"/>
                <w:lang w:val="en-GB"/>
              </w:rPr>
              <w:t>2</w:t>
            </w:r>
          </w:p>
        </w:tc>
        <w:tc>
          <w:tcPr>
            <w:tcW w:w="1334" w:type="dxa"/>
            <w:tcBorders>
              <w:top w:val="nil"/>
              <w:left w:val="nil"/>
              <w:bottom w:val="nil"/>
              <w:right w:val="nil"/>
            </w:tcBorders>
            <w:vAlign w:val="center"/>
          </w:tcPr>
          <w:p w14:paraId="5C61F9FC" w14:textId="6CF4ACBC" w:rsidR="00D011EC" w:rsidRPr="00357CF0" w:rsidRDefault="00D011EC"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−3.</w:t>
            </w:r>
            <w:r w:rsidR="005E5BCD" w:rsidRPr="00357CF0">
              <w:rPr>
                <w:rFonts w:ascii="Times New Roman" w:hAnsi="Times New Roman" w:cs="Times New Roman"/>
                <w:b/>
                <w:bCs/>
                <w:sz w:val="24"/>
                <w:szCs w:val="24"/>
                <w:lang w:val="en-GB"/>
              </w:rPr>
              <w:t>8</w:t>
            </w:r>
          </w:p>
        </w:tc>
        <w:tc>
          <w:tcPr>
            <w:tcW w:w="1296" w:type="dxa"/>
            <w:tcBorders>
              <w:top w:val="nil"/>
              <w:left w:val="nil"/>
              <w:bottom w:val="nil"/>
              <w:right w:val="nil"/>
            </w:tcBorders>
            <w:vAlign w:val="center"/>
          </w:tcPr>
          <w:p w14:paraId="35C01B9A" w14:textId="77777777" w:rsidR="00D011EC" w:rsidRPr="00357CF0" w:rsidRDefault="00D011EC"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28CF239C" w14:textId="77777777" w:rsidTr="0016507F">
        <w:trPr>
          <w:trHeight w:hRule="exact" w:val="113"/>
        </w:trPr>
        <w:tc>
          <w:tcPr>
            <w:tcW w:w="2551" w:type="dxa"/>
            <w:tcBorders>
              <w:top w:val="nil"/>
              <w:left w:val="nil"/>
              <w:bottom w:val="nil"/>
              <w:right w:val="nil"/>
            </w:tcBorders>
            <w:shd w:val="clear" w:color="000000" w:fill="FFFFFF"/>
            <w:noWrap/>
            <w:vAlign w:val="center"/>
          </w:tcPr>
          <w:p w14:paraId="79E7F427" w14:textId="77777777" w:rsidR="00D011EC" w:rsidRPr="00357CF0" w:rsidRDefault="00D011EC"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528E7879" w14:textId="77777777" w:rsidR="00D011EC" w:rsidRPr="00357CF0" w:rsidRDefault="00D011EC"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auto" w:fill="auto"/>
            <w:noWrap/>
            <w:vAlign w:val="center"/>
          </w:tcPr>
          <w:p w14:paraId="3EB0A0FC" w14:textId="77777777" w:rsidR="00D011EC" w:rsidRPr="00357CF0" w:rsidRDefault="00D011EC" w:rsidP="0016507F">
            <w:pPr>
              <w:spacing w:after="0" w:line="240" w:lineRule="auto"/>
              <w:jc w:val="center"/>
              <w:rPr>
                <w:rFonts w:ascii="Times New Roman" w:eastAsia="游ゴシック Medium" w:hAnsi="Times New Roman" w:cs="Times New Roman"/>
                <w:b/>
                <w:bCs/>
                <w:sz w:val="24"/>
                <w:szCs w:val="24"/>
                <w:lang w:val="en-GB"/>
              </w:rPr>
            </w:pPr>
          </w:p>
        </w:tc>
        <w:tc>
          <w:tcPr>
            <w:tcW w:w="1417" w:type="dxa"/>
            <w:tcBorders>
              <w:top w:val="nil"/>
              <w:left w:val="nil"/>
              <w:bottom w:val="nil"/>
              <w:right w:val="nil"/>
            </w:tcBorders>
            <w:shd w:val="clear" w:color="auto" w:fill="auto"/>
            <w:noWrap/>
            <w:vAlign w:val="center"/>
          </w:tcPr>
          <w:p w14:paraId="191CB406" w14:textId="77777777" w:rsidR="00D011EC" w:rsidRPr="00357CF0" w:rsidRDefault="00D011EC" w:rsidP="0016507F">
            <w:pPr>
              <w:spacing w:after="0" w:line="240" w:lineRule="auto"/>
              <w:jc w:val="center"/>
              <w:rPr>
                <w:rFonts w:ascii="Times New Roman" w:hAnsi="Times New Roman" w:cs="Times New Roman"/>
                <w:sz w:val="24"/>
                <w:szCs w:val="24"/>
                <w:lang w:val="en-GB"/>
              </w:rPr>
            </w:pPr>
          </w:p>
        </w:tc>
        <w:tc>
          <w:tcPr>
            <w:tcW w:w="1417" w:type="dxa"/>
            <w:tcBorders>
              <w:top w:val="nil"/>
              <w:left w:val="nil"/>
              <w:bottom w:val="nil"/>
              <w:right w:val="nil"/>
            </w:tcBorders>
            <w:shd w:val="clear" w:color="auto" w:fill="auto"/>
            <w:noWrap/>
            <w:vAlign w:val="center"/>
          </w:tcPr>
          <w:p w14:paraId="7D3300CD" w14:textId="77777777" w:rsidR="00D011EC" w:rsidRPr="00357CF0" w:rsidRDefault="00D011EC"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auto" w:fill="auto"/>
            <w:vAlign w:val="center"/>
          </w:tcPr>
          <w:p w14:paraId="28B2A246" w14:textId="77777777" w:rsidR="00D011EC" w:rsidRPr="00357CF0" w:rsidRDefault="00D011EC" w:rsidP="0016507F">
            <w:pPr>
              <w:spacing w:after="0" w:line="240" w:lineRule="auto"/>
              <w:jc w:val="center"/>
              <w:rPr>
                <w:rFonts w:ascii="Times New Roman" w:hAnsi="Times New Roman" w:cs="Times New Roman"/>
                <w:sz w:val="24"/>
                <w:szCs w:val="24"/>
                <w:lang w:val="en-GB"/>
              </w:rPr>
            </w:pPr>
          </w:p>
        </w:tc>
        <w:tc>
          <w:tcPr>
            <w:tcW w:w="1388" w:type="dxa"/>
            <w:tcBorders>
              <w:top w:val="nil"/>
              <w:left w:val="nil"/>
              <w:bottom w:val="nil"/>
              <w:right w:val="nil"/>
            </w:tcBorders>
            <w:vAlign w:val="center"/>
          </w:tcPr>
          <w:p w14:paraId="68081D30" w14:textId="77777777" w:rsidR="00D011EC" w:rsidRPr="00357CF0" w:rsidRDefault="00D011EC" w:rsidP="0016507F">
            <w:pPr>
              <w:spacing w:after="0" w:line="240" w:lineRule="auto"/>
              <w:jc w:val="center"/>
              <w:rPr>
                <w:rFonts w:ascii="Times New Roman" w:eastAsia="游ゴシック Medium" w:hAnsi="Times New Roman" w:cs="Times New Roman"/>
                <w:sz w:val="24"/>
                <w:szCs w:val="24"/>
                <w:lang w:val="en-GB"/>
              </w:rPr>
            </w:pPr>
          </w:p>
        </w:tc>
        <w:tc>
          <w:tcPr>
            <w:tcW w:w="1334" w:type="dxa"/>
            <w:tcBorders>
              <w:top w:val="nil"/>
              <w:left w:val="nil"/>
              <w:bottom w:val="nil"/>
              <w:right w:val="nil"/>
            </w:tcBorders>
            <w:vAlign w:val="center"/>
          </w:tcPr>
          <w:p w14:paraId="1A549866" w14:textId="77777777" w:rsidR="00D011EC" w:rsidRPr="00357CF0" w:rsidRDefault="00D011EC" w:rsidP="0016507F">
            <w:pPr>
              <w:spacing w:after="0" w:line="240" w:lineRule="auto"/>
              <w:jc w:val="center"/>
              <w:rPr>
                <w:rFonts w:ascii="Times New Roman" w:eastAsia="游ゴシック Medium" w:hAnsi="Times New Roman" w:cs="Times New Roman"/>
                <w:sz w:val="24"/>
                <w:szCs w:val="24"/>
                <w:lang w:val="en-GB"/>
              </w:rPr>
            </w:pPr>
          </w:p>
        </w:tc>
        <w:tc>
          <w:tcPr>
            <w:tcW w:w="1296" w:type="dxa"/>
            <w:tcBorders>
              <w:top w:val="nil"/>
              <w:left w:val="nil"/>
              <w:bottom w:val="nil"/>
              <w:right w:val="nil"/>
            </w:tcBorders>
            <w:vAlign w:val="center"/>
          </w:tcPr>
          <w:p w14:paraId="3A67525A" w14:textId="77777777" w:rsidR="00D011EC" w:rsidRPr="00357CF0" w:rsidRDefault="00D011EC"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3D0AEF48" w14:textId="77777777" w:rsidTr="0016507F">
        <w:trPr>
          <w:trHeight w:val="315"/>
        </w:trPr>
        <w:tc>
          <w:tcPr>
            <w:tcW w:w="2551" w:type="dxa"/>
            <w:tcBorders>
              <w:top w:val="nil"/>
              <w:left w:val="nil"/>
              <w:bottom w:val="nil"/>
              <w:right w:val="nil"/>
            </w:tcBorders>
            <w:shd w:val="clear" w:color="000000" w:fill="FFFFFF"/>
            <w:noWrap/>
            <w:vAlign w:val="center"/>
          </w:tcPr>
          <w:p w14:paraId="2D95D424" w14:textId="77777777" w:rsidR="00D011EC" w:rsidRPr="00357CF0" w:rsidRDefault="00D011EC"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Late adolescents</w:t>
            </w:r>
          </w:p>
        </w:tc>
        <w:tc>
          <w:tcPr>
            <w:tcW w:w="1417" w:type="dxa"/>
            <w:tcBorders>
              <w:top w:val="nil"/>
              <w:left w:val="nil"/>
              <w:bottom w:val="nil"/>
              <w:right w:val="nil"/>
            </w:tcBorders>
            <w:vAlign w:val="center"/>
          </w:tcPr>
          <w:p w14:paraId="67F832F5" w14:textId="77777777" w:rsidR="00D011EC" w:rsidRPr="00357CF0" w:rsidRDefault="00D011EC"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auto" w:fill="auto"/>
            <w:noWrap/>
            <w:vAlign w:val="center"/>
          </w:tcPr>
          <w:p w14:paraId="37C7BE97" w14:textId="5B510F89" w:rsidR="00D011EC" w:rsidRPr="00357CF0" w:rsidRDefault="00D011EC"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18.2</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auto" w:fill="auto"/>
            <w:noWrap/>
            <w:vAlign w:val="center"/>
          </w:tcPr>
          <w:p w14:paraId="04E77BAE" w14:textId="77777777" w:rsidR="00D011EC" w:rsidRPr="00357CF0" w:rsidRDefault="00D011EC"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17.0</w:t>
            </w:r>
          </w:p>
        </w:tc>
        <w:tc>
          <w:tcPr>
            <w:tcW w:w="1417" w:type="dxa"/>
            <w:tcBorders>
              <w:top w:val="nil"/>
              <w:left w:val="nil"/>
              <w:bottom w:val="nil"/>
              <w:right w:val="nil"/>
            </w:tcBorders>
            <w:shd w:val="clear" w:color="auto" w:fill="auto"/>
            <w:noWrap/>
            <w:vAlign w:val="center"/>
          </w:tcPr>
          <w:p w14:paraId="3F806700" w14:textId="25F2C045" w:rsidR="00D011EC" w:rsidRPr="00357CF0" w:rsidRDefault="00D011E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2</w:t>
            </w:r>
            <w:r w:rsidRPr="00357CF0">
              <w:rPr>
                <w:rFonts w:ascii="Times New Roman" w:eastAsia="ＭＳ Ｐゴシック" w:hAnsi="Times New Roman" w:cs="Times New Roman"/>
                <w:sz w:val="24"/>
                <w:szCs w:val="24"/>
                <w:lang w:val="en-GB"/>
              </w:rPr>
              <w:t>4.2</w:t>
            </w:r>
          </w:p>
        </w:tc>
        <w:tc>
          <w:tcPr>
            <w:tcW w:w="1417" w:type="dxa"/>
            <w:tcBorders>
              <w:top w:val="nil"/>
              <w:left w:val="nil"/>
              <w:bottom w:val="nil"/>
              <w:right w:val="nil"/>
            </w:tcBorders>
            <w:shd w:val="clear" w:color="auto" w:fill="auto"/>
            <w:vAlign w:val="center"/>
          </w:tcPr>
          <w:p w14:paraId="3BFC4BF5" w14:textId="26F52761" w:rsidR="00D011EC" w:rsidRPr="00357CF0" w:rsidRDefault="00D011EC"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4.5</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bottom w:val="nil"/>
              <w:right w:val="nil"/>
            </w:tcBorders>
            <w:vAlign w:val="center"/>
          </w:tcPr>
          <w:p w14:paraId="58FAD17D" w14:textId="2D389DC6" w:rsidR="00D011EC" w:rsidRPr="00357CF0" w:rsidRDefault="00D011EC"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hint="eastAsia"/>
                <w:sz w:val="24"/>
                <w:szCs w:val="24"/>
                <w:lang w:val="en-GB"/>
              </w:rPr>
              <w:t>1</w:t>
            </w:r>
            <w:r w:rsidRPr="00357CF0">
              <w:rPr>
                <w:rFonts w:ascii="Times New Roman" w:eastAsia="游ゴシック Medium" w:hAnsi="Times New Roman" w:cs="Times New Roman"/>
                <w:sz w:val="24"/>
                <w:szCs w:val="24"/>
                <w:lang w:val="en-GB"/>
              </w:rPr>
              <w:t>5.0</w:t>
            </w:r>
          </w:p>
        </w:tc>
        <w:tc>
          <w:tcPr>
            <w:tcW w:w="1334" w:type="dxa"/>
            <w:tcBorders>
              <w:top w:val="nil"/>
              <w:left w:val="nil"/>
              <w:bottom w:val="nil"/>
              <w:right w:val="nil"/>
            </w:tcBorders>
            <w:vAlign w:val="center"/>
          </w:tcPr>
          <w:p w14:paraId="2943A04C" w14:textId="55535D30" w:rsidR="00D011EC" w:rsidRPr="00357CF0" w:rsidRDefault="00D011EC"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11.0</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nil"/>
              <w:left w:val="nil"/>
              <w:bottom w:val="nil"/>
              <w:right w:val="nil"/>
            </w:tcBorders>
            <w:vAlign w:val="center"/>
          </w:tcPr>
          <w:p w14:paraId="22694F10" w14:textId="77777777" w:rsidR="00D011EC" w:rsidRPr="00357CF0" w:rsidRDefault="00D011EC"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100</w:t>
            </w:r>
          </w:p>
        </w:tc>
      </w:tr>
      <w:tr w:rsidR="00357CF0" w:rsidRPr="00357CF0" w14:paraId="5A96B10E" w14:textId="77777777" w:rsidTr="0016507F">
        <w:trPr>
          <w:trHeight w:val="315"/>
        </w:trPr>
        <w:tc>
          <w:tcPr>
            <w:tcW w:w="2551" w:type="dxa"/>
            <w:tcBorders>
              <w:top w:val="nil"/>
              <w:left w:val="nil"/>
              <w:bottom w:val="nil"/>
              <w:right w:val="nil"/>
            </w:tcBorders>
            <w:shd w:val="clear" w:color="000000" w:fill="FFFFFF"/>
            <w:noWrap/>
            <w:vAlign w:val="center"/>
          </w:tcPr>
          <w:p w14:paraId="678A6828" w14:textId="77777777" w:rsidR="00D011EC" w:rsidRPr="00357CF0" w:rsidRDefault="00D011EC"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vAlign w:val="center"/>
          </w:tcPr>
          <w:p w14:paraId="43CABFEA" w14:textId="77777777" w:rsidR="00D011EC" w:rsidRPr="00357CF0" w:rsidRDefault="00D011E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right w:val="nil"/>
            </w:tcBorders>
            <w:shd w:val="clear" w:color="auto" w:fill="auto"/>
            <w:noWrap/>
            <w:vAlign w:val="center"/>
          </w:tcPr>
          <w:p w14:paraId="543157BD" w14:textId="15BA4A99" w:rsidR="00D011EC" w:rsidRPr="00357CF0" w:rsidRDefault="00D011EC"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4.</w:t>
            </w:r>
            <w:r w:rsidR="005E5BCD" w:rsidRPr="00357CF0">
              <w:rPr>
                <w:rFonts w:ascii="Times New Roman" w:eastAsia="ＭＳ Ｐゴシック" w:hAnsi="Times New Roman" w:cs="Times New Roman"/>
                <w:b/>
                <w:bCs/>
                <w:sz w:val="24"/>
                <w:szCs w:val="24"/>
                <w:lang w:val="en-GB"/>
              </w:rPr>
              <w:t>5</w:t>
            </w:r>
          </w:p>
        </w:tc>
        <w:tc>
          <w:tcPr>
            <w:tcW w:w="1417" w:type="dxa"/>
            <w:tcBorders>
              <w:top w:val="nil"/>
              <w:left w:val="nil"/>
              <w:bottom w:val="nil"/>
              <w:right w:val="nil"/>
            </w:tcBorders>
            <w:shd w:val="clear" w:color="auto" w:fill="auto"/>
            <w:noWrap/>
            <w:vAlign w:val="center"/>
          </w:tcPr>
          <w:p w14:paraId="03FFBE70" w14:textId="77777777" w:rsidR="00D011EC" w:rsidRPr="00357CF0" w:rsidRDefault="00D011E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0</w:t>
            </w:r>
            <w:r w:rsidRPr="00357CF0">
              <w:rPr>
                <w:rFonts w:ascii="Times New Roman" w:eastAsia="ＭＳ Ｐゴシック" w:hAnsi="Times New Roman" w:cs="Times New Roman"/>
                <w:sz w:val="24"/>
                <w:szCs w:val="24"/>
                <w:lang w:val="en-GB"/>
              </w:rPr>
              <w:t>.4</w:t>
            </w:r>
          </w:p>
        </w:tc>
        <w:tc>
          <w:tcPr>
            <w:tcW w:w="1417" w:type="dxa"/>
            <w:tcBorders>
              <w:top w:val="nil"/>
              <w:left w:val="nil"/>
              <w:bottom w:val="nil"/>
              <w:right w:val="nil"/>
            </w:tcBorders>
            <w:shd w:val="clear" w:color="auto" w:fill="auto"/>
            <w:noWrap/>
            <w:vAlign w:val="center"/>
          </w:tcPr>
          <w:p w14:paraId="05397AD3" w14:textId="0DC15FA7" w:rsidR="00D011EC" w:rsidRPr="00357CF0" w:rsidRDefault="00D011E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sz w:val="24"/>
                <w:szCs w:val="24"/>
                <w:lang w:val="en-GB"/>
              </w:rPr>
              <w:t>−0.</w:t>
            </w:r>
            <w:r w:rsidR="005E5BCD" w:rsidRPr="00357CF0">
              <w:rPr>
                <w:rFonts w:ascii="Times New Roman" w:hAnsi="Times New Roman" w:cs="Times New Roman"/>
                <w:sz w:val="24"/>
                <w:szCs w:val="24"/>
                <w:lang w:val="en-GB"/>
              </w:rPr>
              <w:t>7</w:t>
            </w:r>
          </w:p>
        </w:tc>
        <w:tc>
          <w:tcPr>
            <w:tcW w:w="1417" w:type="dxa"/>
            <w:tcBorders>
              <w:top w:val="nil"/>
              <w:left w:val="nil"/>
              <w:bottom w:val="nil"/>
              <w:right w:val="nil"/>
            </w:tcBorders>
            <w:shd w:val="clear" w:color="auto" w:fill="auto"/>
            <w:vAlign w:val="center"/>
          </w:tcPr>
          <w:p w14:paraId="0929A39B" w14:textId="77777777" w:rsidR="00D011EC" w:rsidRPr="00357CF0" w:rsidRDefault="00D011EC"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−2.8</w:t>
            </w:r>
          </w:p>
        </w:tc>
        <w:tc>
          <w:tcPr>
            <w:tcW w:w="1388" w:type="dxa"/>
            <w:tcBorders>
              <w:top w:val="nil"/>
              <w:left w:val="nil"/>
              <w:bottom w:val="nil"/>
              <w:right w:val="nil"/>
            </w:tcBorders>
            <w:vAlign w:val="center"/>
          </w:tcPr>
          <w:p w14:paraId="1D763891" w14:textId="046BDE42" w:rsidR="00D011EC" w:rsidRPr="00357CF0" w:rsidRDefault="00D011EC"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w:t>
            </w:r>
            <w:r w:rsidR="005E5BCD" w:rsidRPr="00357CF0">
              <w:rPr>
                <w:rFonts w:ascii="Times New Roman" w:hAnsi="Times New Roman" w:cs="Times New Roman"/>
                <w:sz w:val="24"/>
                <w:szCs w:val="24"/>
                <w:lang w:val="en-GB"/>
              </w:rPr>
              <w:t>2</w:t>
            </w:r>
          </w:p>
        </w:tc>
        <w:tc>
          <w:tcPr>
            <w:tcW w:w="1334" w:type="dxa"/>
            <w:tcBorders>
              <w:top w:val="nil"/>
              <w:left w:val="nil"/>
              <w:bottom w:val="nil"/>
              <w:right w:val="nil"/>
            </w:tcBorders>
            <w:vAlign w:val="center"/>
          </w:tcPr>
          <w:p w14:paraId="5B64E28C" w14:textId="086E92AC" w:rsidR="00D011EC" w:rsidRPr="00357CF0" w:rsidRDefault="00D011EC"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5E5BCD" w:rsidRPr="00357CF0">
              <w:rPr>
                <w:rFonts w:ascii="Times New Roman" w:hAnsi="Times New Roman" w:cs="Times New Roman"/>
                <w:b/>
                <w:bCs/>
                <w:sz w:val="24"/>
                <w:szCs w:val="24"/>
                <w:lang w:val="en-GB"/>
              </w:rPr>
              <w:t>3</w:t>
            </w:r>
          </w:p>
        </w:tc>
        <w:tc>
          <w:tcPr>
            <w:tcW w:w="1296" w:type="dxa"/>
            <w:tcBorders>
              <w:top w:val="nil"/>
              <w:left w:val="nil"/>
              <w:bottom w:val="nil"/>
              <w:right w:val="nil"/>
            </w:tcBorders>
            <w:vAlign w:val="center"/>
          </w:tcPr>
          <w:p w14:paraId="485406D3" w14:textId="77777777" w:rsidR="00D011EC" w:rsidRPr="00357CF0" w:rsidRDefault="00D011EC" w:rsidP="0016507F">
            <w:pPr>
              <w:spacing w:after="0" w:line="240" w:lineRule="auto"/>
              <w:jc w:val="center"/>
              <w:rPr>
                <w:rFonts w:ascii="Times New Roman" w:hAnsi="Times New Roman" w:cs="Times New Roman"/>
                <w:sz w:val="24"/>
                <w:szCs w:val="24"/>
                <w:lang w:val="en-GB"/>
              </w:rPr>
            </w:pPr>
          </w:p>
        </w:tc>
      </w:tr>
      <w:tr w:rsidR="00357CF0" w:rsidRPr="00357CF0" w14:paraId="088F3463" w14:textId="77777777" w:rsidTr="0016507F">
        <w:trPr>
          <w:trHeight w:hRule="exact" w:val="113"/>
        </w:trPr>
        <w:tc>
          <w:tcPr>
            <w:tcW w:w="2551" w:type="dxa"/>
            <w:tcBorders>
              <w:top w:val="nil"/>
              <w:left w:val="nil"/>
              <w:bottom w:val="nil"/>
              <w:right w:val="nil"/>
            </w:tcBorders>
            <w:shd w:val="clear" w:color="000000" w:fill="FFFFFF"/>
            <w:noWrap/>
            <w:vAlign w:val="center"/>
          </w:tcPr>
          <w:p w14:paraId="62134F35" w14:textId="77777777" w:rsidR="00D011EC" w:rsidRPr="00357CF0" w:rsidRDefault="00D011EC"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vAlign w:val="center"/>
          </w:tcPr>
          <w:p w14:paraId="19D29E64" w14:textId="77777777" w:rsidR="00D011EC" w:rsidRPr="00357CF0" w:rsidRDefault="00D011EC"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right w:val="nil"/>
            </w:tcBorders>
            <w:shd w:val="clear" w:color="auto" w:fill="auto"/>
            <w:noWrap/>
            <w:vAlign w:val="center"/>
          </w:tcPr>
          <w:p w14:paraId="401318A7" w14:textId="77777777" w:rsidR="00D011EC" w:rsidRPr="00357CF0" w:rsidRDefault="00D011EC"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auto" w:fill="auto"/>
            <w:noWrap/>
            <w:vAlign w:val="center"/>
          </w:tcPr>
          <w:p w14:paraId="37A58C98" w14:textId="77777777" w:rsidR="00D011EC" w:rsidRPr="00357CF0" w:rsidRDefault="00D011EC"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auto" w:fill="auto"/>
            <w:noWrap/>
            <w:vAlign w:val="center"/>
          </w:tcPr>
          <w:p w14:paraId="650F7976" w14:textId="77777777" w:rsidR="00D011EC" w:rsidRPr="00357CF0" w:rsidRDefault="00D011EC"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top w:val="nil"/>
              <w:left w:val="nil"/>
              <w:right w:val="nil"/>
            </w:tcBorders>
            <w:shd w:val="clear" w:color="auto" w:fill="auto"/>
            <w:vAlign w:val="center"/>
          </w:tcPr>
          <w:p w14:paraId="1DB38055" w14:textId="77777777" w:rsidR="00D011EC" w:rsidRPr="00357CF0" w:rsidRDefault="00D011EC" w:rsidP="0016507F">
            <w:pPr>
              <w:spacing w:after="0" w:line="240" w:lineRule="auto"/>
              <w:jc w:val="center"/>
              <w:rPr>
                <w:rFonts w:ascii="Times New Roman" w:hAnsi="Times New Roman" w:cs="Times New Roman"/>
                <w:sz w:val="24"/>
                <w:szCs w:val="24"/>
                <w:lang w:val="en-GB"/>
              </w:rPr>
            </w:pPr>
          </w:p>
        </w:tc>
        <w:tc>
          <w:tcPr>
            <w:tcW w:w="1388" w:type="dxa"/>
            <w:tcBorders>
              <w:top w:val="nil"/>
              <w:left w:val="nil"/>
              <w:right w:val="nil"/>
            </w:tcBorders>
            <w:vAlign w:val="center"/>
          </w:tcPr>
          <w:p w14:paraId="0A4EF5E7" w14:textId="77777777" w:rsidR="00D011EC" w:rsidRPr="00357CF0" w:rsidRDefault="00D011EC" w:rsidP="0016507F">
            <w:pPr>
              <w:spacing w:after="0" w:line="240" w:lineRule="auto"/>
              <w:jc w:val="center"/>
              <w:rPr>
                <w:rFonts w:ascii="Times New Roman" w:eastAsia="游ゴシック Medium" w:hAnsi="Times New Roman" w:cs="Times New Roman"/>
                <w:b/>
                <w:bCs/>
                <w:sz w:val="24"/>
                <w:szCs w:val="24"/>
                <w:lang w:val="en-GB"/>
              </w:rPr>
            </w:pPr>
          </w:p>
        </w:tc>
        <w:tc>
          <w:tcPr>
            <w:tcW w:w="1334" w:type="dxa"/>
            <w:tcBorders>
              <w:top w:val="nil"/>
              <w:left w:val="nil"/>
              <w:right w:val="nil"/>
            </w:tcBorders>
            <w:vAlign w:val="center"/>
          </w:tcPr>
          <w:p w14:paraId="123C5B2A" w14:textId="77777777" w:rsidR="00D011EC" w:rsidRPr="00357CF0" w:rsidRDefault="00D011EC" w:rsidP="0016507F">
            <w:pPr>
              <w:spacing w:after="0" w:line="240" w:lineRule="auto"/>
              <w:jc w:val="center"/>
              <w:rPr>
                <w:rFonts w:ascii="Times New Roman" w:eastAsia="游ゴシック Medium" w:hAnsi="Times New Roman" w:cs="Times New Roman"/>
                <w:b/>
                <w:bCs/>
                <w:sz w:val="24"/>
                <w:szCs w:val="24"/>
                <w:lang w:val="en-GB"/>
              </w:rPr>
            </w:pPr>
          </w:p>
        </w:tc>
        <w:tc>
          <w:tcPr>
            <w:tcW w:w="1296" w:type="dxa"/>
            <w:tcBorders>
              <w:top w:val="nil"/>
              <w:left w:val="nil"/>
              <w:right w:val="nil"/>
            </w:tcBorders>
            <w:vAlign w:val="center"/>
          </w:tcPr>
          <w:p w14:paraId="30820F3C" w14:textId="77777777" w:rsidR="00D011EC" w:rsidRPr="00357CF0" w:rsidRDefault="00D011EC"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2FDCA9F0" w14:textId="77777777" w:rsidTr="0016507F">
        <w:trPr>
          <w:trHeight w:val="315"/>
        </w:trPr>
        <w:tc>
          <w:tcPr>
            <w:tcW w:w="2551" w:type="dxa"/>
            <w:tcBorders>
              <w:top w:val="nil"/>
              <w:left w:val="nil"/>
              <w:bottom w:val="nil"/>
              <w:right w:val="nil"/>
            </w:tcBorders>
            <w:shd w:val="clear" w:color="000000" w:fill="FFFFFF"/>
            <w:noWrap/>
            <w:vAlign w:val="center"/>
          </w:tcPr>
          <w:p w14:paraId="78D9674B" w14:textId="77777777" w:rsidR="00D011EC" w:rsidRPr="00357CF0" w:rsidRDefault="00D011EC"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Early</w:t>
            </w:r>
            <w:r w:rsidRPr="00357CF0">
              <w:rPr>
                <w:rFonts w:ascii="Times New Roman" w:eastAsia="ＭＳ Ｐゴシック" w:hAnsi="Times New Roman" w:cs="Times New Roman"/>
                <w:sz w:val="24"/>
                <w:szCs w:val="24"/>
                <w:lang w:val="en-GB"/>
              </w:rPr>
              <w:t xml:space="preserve"> emerging adults</w:t>
            </w:r>
          </w:p>
        </w:tc>
        <w:tc>
          <w:tcPr>
            <w:tcW w:w="1417" w:type="dxa"/>
            <w:tcBorders>
              <w:top w:val="nil"/>
              <w:left w:val="nil"/>
              <w:right w:val="nil"/>
            </w:tcBorders>
            <w:vAlign w:val="center"/>
          </w:tcPr>
          <w:p w14:paraId="475CA454" w14:textId="77777777" w:rsidR="00D011EC" w:rsidRPr="00357CF0" w:rsidRDefault="00D011EC"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right w:val="nil"/>
            </w:tcBorders>
            <w:shd w:val="clear" w:color="auto" w:fill="auto"/>
            <w:noWrap/>
            <w:vAlign w:val="center"/>
          </w:tcPr>
          <w:p w14:paraId="4818FC90" w14:textId="1BD064BA" w:rsidR="00D011EC" w:rsidRPr="00357CF0" w:rsidRDefault="00D011EC"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5.5 (+)</w:t>
            </w:r>
          </w:p>
        </w:tc>
        <w:tc>
          <w:tcPr>
            <w:tcW w:w="1417" w:type="dxa"/>
            <w:tcBorders>
              <w:top w:val="nil"/>
              <w:left w:val="nil"/>
              <w:right w:val="nil"/>
            </w:tcBorders>
            <w:shd w:val="clear" w:color="auto" w:fill="auto"/>
            <w:noWrap/>
            <w:vAlign w:val="center"/>
          </w:tcPr>
          <w:p w14:paraId="019DF62F" w14:textId="77777777" w:rsidR="00D011EC" w:rsidRPr="00357CF0" w:rsidRDefault="00D011EC"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6.6</w:t>
            </w:r>
          </w:p>
        </w:tc>
        <w:tc>
          <w:tcPr>
            <w:tcW w:w="1417" w:type="dxa"/>
            <w:tcBorders>
              <w:top w:val="nil"/>
              <w:left w:val="nil"/>
              <w:right w:val="nil"/>
            </w:tcBorders>
            <w:shd w:val="clear" w:color="auto" w:fill="auto"/>
            <w:noWrap/>
            <w:vAlign w:val="center"/>
          </w:tcPr>
          <w:p w14:paraId="23FA22B2" w14:textId="4BA3226F" w:rsidR="00D011EC" w:rsidRPr="00357CF0" w:rsidRDefault="00D011EC"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26.2 (+)</w:t>
            </w:r>
          </w:p>
        </w:tc>
        <w:tc>
          <w:tcPr>
            <w:tcW w:w="1417" w:type="dxa"/>
            <w:tcBorders>
              <w:top w:val="nil"/>
              <w:left w:val="nil"/>
              <w:right w:val="nil"/>
            </w:tcBorders>
            <w:shd w:val="clear" w:color="auto" w:fill="auto"/>
            <w:vAlign w:val="center"/>
          </w:tcPr>
          <w:p w14:paraId="4E11D44A" w14:textId="77777777" w:rsidR="00D011EC" w:rsidRPr="00357CF0" w:rsidRDefault="00D011EC"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 xml:space="preserve">5.9 </w:t>
            </w:r>
            <w:r w:rsidRPr="00357CF0">
              <w:rPr>
                <w:rFonts w:ascii="Times New Roman" w:eastAsia="ＭＳ Ｐゴシック" w:hAnsi="Times New Roman" w:cs="Times New Roman"/>
                <w:b/>
                <w:bCs/>
                <w:sz w:val="24"/>
                <w:szCs w:val="24"/>
                <w:lang w:val="en-GB"/>
              </w:rPr>
              <w:t>(</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right w:val="nil"/>
            </w:tcBorders>
            <w:vAlign w:val="center"/>
          </w:tcPr>
          <w:p w14:paraId="1D0A071F" w14:textId="3509FF58" w:rsidR="00D011EC" w:rsidRPr="00357CF0" w:rsidRDefault="00D011EC"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10.8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34" w:type="dxa"/>
            <w:tcBorders>
              <w:top w:val="nil"/>
              <w:left w:val="nil"/>
              <w:right w:val="nil"/>
            </w:tcBorders>
            <w:vAlign w:val="center"/>
          </w:tcPr>
          <w:p w14:paraId="24BFDF2B" w14:textId="77777777" w:rsidR="00D011EC" w:rsidRPr="00357CF0" w:rsidRDefault="00D011EC"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15.0 (+)</w:t>
            </w:r>
          </w:p>
        </w:tc>
        <w:tc>
          <w:tcPr>
            <w:tcW w:w="1296" w:type="dxa"/>
            <w:tcBorders>
              <w:top w:val="nil"/>
              <w:left w:val="nil"/>
              <w:right w:val="nil"/>
            </w:tcBorders>
            <w:vAlign w:val="center"/>
          </w:tcPr>
          <w:p w14:paraId="6FE14338" w14:textId="77777777" w:rsidR="00D011EC" w:rsidRPr="00357CF0" w:rsidRDefault="00D011EC"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100</w:t>
            </w:r>
          </w:p>
        </w:tc>
      </w:tr>
      <w:tr w:rsidR="00357CF0" w:rsidRPr="00357CF0" w14:paraId="772F66D0" w14:textId="77777777" w:rsidTr="0016507F">
        <w:trPr>
          <w:trHeight w:val="315"/>
        </w:trPr>
        <w:tc>
          <w:tcPr>
            <w:tcW w:w="2551" w:type="dxa"/>
            <w:tcBorders>
              <w:top w:val="nil"/>
              <w:left w:val="nil"/>
              <w:bottom w:val="nil"/>
              <w:right w:val="nil"/>
            </w:tcBorders>
            <w:shd w:val="clear" w:color="000000" w:fill="FFFFFF"/>
            <w:noWrap/>
            <w:vAlign w:val="center"/>
          </w:tcPr>
          <w:p w14:paraId="3F7039EC" w14:textId="77777777" w:rsidR="00D011EC" w:rsidRPr="00357CF0" w:rsidRDefault="00D011EC" w:rsidP="0016507F">
            <w:pPr>
              <w:spacing w:after="0" w:line="240" w:lineRule="auto"/>
              <w:rPr>
                <w:rFonts w:ascii="Times New Roman" w:eastAsia="ＭＳ Ｐゴシック" w:hAnsi="Times New Roman" w:cs="Times New Roman"/>
                <w:sz w:val="24"/>
                <w:szCs w:val="24"/>
                <w:lang w:val="en-GB"/>
              </w:rPr>
            </w:pPr>
          </w:p>
        </w:tc>
        <w:tc>
          <w:tcPr>
            <w:tcW w:w="1417" w:type="dxa"/>
            <w:tcBorders>
              <w:left w:val="nil"/>
              <w:bottom w:val="nil"/>
              <w:right w:val="nil"/>
            </w:tcBorders>
            <w:shd w:val="clear" w:color="000000" w:fill="FFFFFF"/>
            <w:vAlign w:val="center"/>
          </w:tcPr>
          <w:p w14:paraId="4F6AF57D" w14:textId="77777777" w:rsidR="00D011EC" w:rsidRPr="00357CF0" w:rsidRDefault="00D011EC"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left w:val="nil"/>
              <w:bottom w:val="nil"/>
              <w:right w:val="nil"/>
            </w:tcBorders>
            <w:shd w:val="clear" w:color="000000" w:fill="FFFFFF"/>
            <w:noWrap/>
            <w:vAlign w:val="center"/>
          </w:tcPr>
          <w:p w14:paraId="5558A5AF" w14:textId="5D8E1C99" w:rsidR="00D011EC" w:rsidRPr="00357CF0" w:rsidRDefault="00D011EC"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5E5BCD" w:rsidRPr="00357CF0">
              <w:rPr>
                <w:rFonts w:ascii="Times New Roman" w:hAnsi="Times New Roman" w:cs="Times New Roman"/>
                <w:b/>
                <w:bCs/>
                <w:sz w:val="24"/>
                <w:szCs w:val="24"/>
                <w:lang w:val="en-GB"/>
              </w:rPr>
              <w:t>4</w:t>
            </w:r>
          </w:p>
        </w:tc>
        <w:tc>
          <w:tcPr>
            <w:tcW w:w="1417" w:type="dxa"/>
            <w:tcBorders>
              <w:top w:val="nil"/>
              <w:left w:val="nil"/>
              <w:right w:val="nil"/>
            </w:tcBorders>
            <w:shd w:val="clear" w:color="auto" w:fill="auto"/>
            <w:noWrap/>
            <w:vAlign w:val="center"/>
          </w:tcPr>
          <w:p w14:paraId="44D90C48" w14:textId="6385968B" w:rsidR="00D011EC" w:rsidRPr="00357CF0" w:rsidRDefault="005E5BC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w:t>
            </w:r>
            <w:r w:rsidR="00D011EC" w:rsidRPr="00357CF0">
              <w:rPr>
                <w:rFonts w:ascii="Times New Roman" w:hAnsi="Times New Roman" w:cs="Times New Roman"/>
                <w:sz w:val="24"/>
                <w:szCs w:val="24"/>
                <w:lang w:val="en-GB"/>
              </w:rPr>
              <w:t>0.</w:t>
            </w:r>
            <w:r w:rsidRPr="00357CF0">
              <w:rPr>
                <w:rFonts w:ascii="Times New Roman" w:hAnsi="Times New Roman" w:cs="Times New Roman"/>
                <w:sz w:val="24"/>
                <w:szCs w:val="24"/>
                <w:lang w:val="en-GB"/>
              </w:rPr>
              <w:t>1</w:t>
            </w:r>
          </w:p>
        </w:tc>
        <w:tc>
          <w:tcPr>
            <w:tcW w:w="1417" w:type="dxa"/>
            <w:tcBorders>
              <w:top w:val="nil"/>
              <w:left w:val="nil"/>
              <w:right w:val="nil"/>
            </w:tcBorders>
            <w:shd w:val="clear" w:color="auto" w:fill="auto"/>
            <w:noWrap/>
            <w:vAlign w:val="center"/>
          </w:tcPr>
          <w:p w14:paraId="55B8FA99" w14:textId="25D5D961" w:rsidR="00D011EC" w:rsidRPr="00357CF0" w:rsidRDefault="00D011EC"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2</w:t>
            </w:r>
            <w:r w:rsidRPr="00357CF0">
              <w:rPr>
                <w:rFonts w:ascii="Times New Roman" w:eastAsia="ＭＳ Ｐゴシック" w:hAnsi="Times New Roman" w:cs="Times New Roman"/>
                <w:b/>
                <w:bCs/>
                <w:sz w:val="24"/>
                <w:szCs w:val="24"/>
                <w:lang w:val="en-GB"/>
              </w:rPr>
              <w:t>.</w:t>
            </w:r>
            <w:r w:rsidR="005E5BCD" w:rsidRPr="00357CF0">
              <w:rPr>
                <w:rFonts w:ascii="Times New Roman" w:eastAsia="ＭＳ Ｐゴシック" w:hAnsi="Times New Roman" w:cs="Times New Roman"/>
                <w:b/>
                <w:bCs/>
                <w:sz w:val="24"/>
                <w:szCs w:val="24"/>
                <w:lang w:val="en-GB"/>
              </w:rPr>
              <w:t>3</w:t>
            </w:r>
          </w:p>
        </w:tc>
        <w:tc>
          <w:tcPr>
            <w:tcW w:w="1417" w:type="dxa"/>
            <w:tcBorders>
              <w:top w:val="nil"/>
              <w:left w:val="nil"/>
              <w:right w:val="nil"/>
            </w:tcBorders>
            <w:shd w:val="clear" w:color="auto" w:fill="auto"/>
            <w:vAlign w:val="center"/>
          </w:tcPr>
          <w:p w14:paraId="3472B49F" w14:textId="7E954E2E" w:rsidR="00D011EC" w:rsidRPr="00357CF0" w:rsidRDefault="00D011EC"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5E5BCD" w:rsidRPr="00357CF0">
              <w:rPr>
                <w:rFonts w:ascii="Times New Roman" w:hAnsi="Times New Roman" w:cs="Times New Roman"/>
                <w:b/>
                <w:bCs/>
                <w:sz w:val="24"/>
                <w:szCs w:val="24"/>
                <w:lang w:val="en-GB"/>
              </w:rPr>
              <w:t>5</w:t>
            </w:r>
          </w:p>
        </w:tc>
        <w:tc>
          <w:tcPr>
            <w:tcW w:w="1388" w:type="dxa"/>
            <w:tcBorders>
              <w:top w:val="nil"/>
              <w:left w:val="nil"/>
              <w:right w:val="nil"/>
            </w:tcBorders>
            <w:vAlign w:val="center"/>
          </w:tcPr>
          <w:p w14:paraId="2F8806F6" w14:textId="34A4B9AC" w:rsidR="00D011EC" w:rsidRPr="00357CF0" w:rsidRDefault="00D011EC"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−7.</w:t>
            </w:r>
            <w:r w:rsidR="005E5BCD" w:rsidRPr="00357CF0">
              <w:rPr>
                <w:rFonts w:ascii="Times New Roman" w:hAnsi="Times New Roman" w:cs="Times New Roman"/>
                <w:b/>
                <w:bCs/>
                <w:sz w:val="24"/>
                <w:szCs w:val="24"/>
                <w:lang w:val="en-GB"/>
              </w:rPr>
              <w:t>6</w:t>
            </w:r>
          </w:p>
        </w:tc>
        <w:tc>
          <w:tcPr>
            <w:tcW w:w="1334" w:type="dxa"/>
            <w:tcBorders>
              <w:top w:val="nil"/>
              <w:left w:val="nil"/>
              <w:right w:val="nil"/>
            </w:tcBorders>
            <w:vAlign w:val="center"/>
          </w:tcPr>
          <w:p w14:paraId="107FE4FC" w14:textId="287EB45C" w:rsidR="00D011EC" w:rsidRPr="00357CF0" w:rsidRDefault="00D011EC"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hint="eastAsia"/>
                <w:b/>
                <w:bCs/>
                <w:sz w:val="24"/>
                <w:szCs w:val="24"/>
                <w:lang w:val="en-GB"/>
              </w:rPr>
              <w:t>5</w:t>
            </w:r>
            <w:r w:rsidRPr="00357CF0">
              <w:rPr>
                <w:rFonts w:ascii="Times New Roman" w:eastAsia="游ゴシック Medium" w:hAnsi="Times New Roman" w:cs="Times New Roman"/>
                <w:b/>
                <w:bCs/>
                <w:sz w:val="24"/>
                <w:szCs w:val="24"/>
                <w:lang w:val="en-GB"/>
              </w:rPr>
              <w:t>.</w:t>
            </w:r>
            <w:r w:rsidR="005E5BCD" w:rsidRPr="00357CF0">
              <w:rPr>
                <w:rFonts w:ascii="Times New Roman" w:eastAsia="游ゴシック Medium" w:hAnsi="Times New Roman" w:cs="Times New Roman"/>
                <w:b/>
                <w:bCs/>
                <w:sz w:val="24"/>
                <w:szCs w:val="24"/>
                <w:lang w:val="en-GB"/>
              </w:rPr>
              <w:t>4</w:t>
            </w:r>
          </w:p>
        </w:tc>
        <w:tc>
          <w:tcPr>
            <w:tcW w:w="1296" w:type="dxa"/>
            <w:tcBorders>
              <w:top w:val="nil"/>
              <w:left w:val="nil"/>
              <w:right w:val="nil"/>
            </w:tcBorders>
            <w:vAlign w:val="center"/>
          </w:tcPr>
          <w:p w14:paraId="15805451" w14:textId="77777777" w:rsidR="00D011EC" w:rsidRPr="00357CF0" w:rsidRDefault="00D011EC"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020DDA37" w14:textId="77777777" w:rsidTr="0016507F">
        <w:trPr>
          <w:trHeight w:hRule="exact" w:val="113"/>
        </w:trPr>
        <w:tc>
          <w:tcPr>
            <w:tcW w:w="2551" w:type="dxa"/>
            <w:tcBorders>
              <w:top w:val="nil"/>
              <w:left w:val="nil"/>
              <w:bottom w:val="nil"/>
              <w:right w:val="nil"/>
            </w:tcBorders>
            <w:shd w:val="clear" w:color="000000" w:fill="FFFFFF"/>
            <w:noWrap/>
            <w:vAlign w:val="center"/>
          </w:tcPr>
          <w:p w14:paraId="70882D06" w14:textId="77777777" w:rsidR="00D011EC" w:rsidRPr="00357CF0" w:rsidRDefault="00D011EC"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vAlign w:val="center"/>
          </w:tcPr>
          <w:p w14:paraId="33343BF0" w14:textId="77777777" w:rsidR="00D011EC" w:rsidRPr="00357CF0" w:rsidRDefault="00D011EC"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000000" w:fill="FFFFFF"/>
            <w:noWrap/>
            <w:vAlign w:val="center"/>
          </w:tcPr>
          <w:p w14:paraId="75EC2A4B" w14:textId="77777777" w:rsidR="00D011EC" w:rsidRPr="00357CF0" w:rsidRDefault="00D011EC"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left w:val="nil"/>
              <w:bottom w:val="nil"/>
              <w:right w:val="nil"/>
            </w:tcBorders>
            <w:shd w:val="clear" w:color="000000" w:fill="FFFFFF"/>
            <w:noWrap/>
            <w:vAlign w:val="center"/>
          </w:tcPr>
          <w:p w14:paraId="001F83B9" w14:textId="77777777" w:rsidR="00D011EC" w:rsidRPr="00357CF0" w:rsidRDefault="00D011EC"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left w:val="nil"/>
              <w:bottom w:val="nil"/>
              <w:right w:val="nil"/>
            </w:tcBorders>
            <w:shd w:val="clear" w:color="000000" w:fill="FFFFFF"/>
            <w:noWrap/>
            <w:vAlign w:val="center"/>
          </w:tcPr>
          <w:p w14:paraId="540D0914" w14:textId="77777777" w:rsidR="00D011EC" w:rsidRPr="00357CF0" w:rsidRDefault="00D011EC"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left w:val="nil"/>
              <w:bottom w:val="nil"/>
              <w:right w:val="nil"/>
            </w:tcBorders>
            <w:shd w:val="clear" w:color="000000" w:fill="FFFFFF"/>
            <w:vAlign w:val="center"/>
          </w:tcPr>
          <w:p w14:paraId="132218F0" w14:textId="77777777" w:rsidR="00D011EC" w:rsidRPr="00357CF0" w:rsidRDefault="00D011EC" w:rsidP="0016507F">
            <w:pPr>
              <w:spacing w:after="0" w:line="240" w:lineRule="auto"/>
              <w:jc w:val="center"/>
              <w:rPr>
                <w:rFonts w:ascii="Times New Roman" w:hAnsi="Times New Roman" w:cs="Times New Roman"/>
                <w:b/>
                <w:bCs/>
                <w:sz w:val="24"/>
                <w:szCs w:val="24"/>
                <w:lang w:val="en-GB"/>
              </w:rPr>
            </w:pPr>
          </w:p>
        </w:tc>
        <w:tc>
          <w:tcPr>
            <w:tcW w:w="1388" w:type="dxa"/>
            <w:tcBorders>
              <w:left w:val="nil"/>
              <w:bottom w:val="nil"/>
              <w:right w:val="nil"/>
            </w:tcBorders>
            <w:shd w:val="clear" w:color="000000" w:fill="FFFFFF"/>
            <w:vAlign w:val="center"/>
          </w:tcPr>
          <w:p w14:paraId="1E237ACB" w14:textId="77777777" w:rsidR="00D011EC" w:rsidRPr="00357CF0" w:rsidRDefault="00D011EC" w:rsidP="0016507F">
            <w:pPr>
              <w:spacing w:after="0" w:line="240" w:lineRule="auto"/>
              <w:jc w:val="center"/>
              <w:rPr>
                <w:rFonts w:ascii="Times New Roman" w:hAnsi="Times New Roman" w:cs="Times New Roman"/>
                <w:b/>
                <w:bCs/>
                <w:sz w:val="24"/>
                <w:szCs w:val="24"/>
                <w:lang w:val="en-GB"/>
              </w:rPr>
            </w:pPr>
          </w:p>
        </w:tc>
        <w:tc>
          <w:tcPr>
            <w:tcW w:w="1334" w:type="dxa"/>
            <w:tcBorders>
              <w:left w:val="nil"/>
              <w:bottom w:val="nil"/>
              <w:right w:val="nil"/>
            </w:tcBorders>
            <w:shd w:val="clear" w:color="000000" w:fill="FFFFFF"/>
            <w:vAlign w:val="center"/>
          </w:tcPr>
          <w:p w14:paraId="522A7BC9" w14:textId="77777777" w:rsidR="00D011EC" w:rsidRPr="00357CF0" w:rsidRDefault="00D011EC" w:rsidP="0016507F">
            <w:pPr>
              <w:spacing w:after="0" w:line="240" w:lineRule="auto"/>
              <w:jc w:val="center"/>
              <w:rPr>
                <w:rFonts w:ascii="Times New Roman" w:hAnsi="Times New Roman" w:cs="Times New Roman"/>
                <w:b/>
                <w:bCs/>
                <w:sz w:val="24"/>
                <w:szCs w:val="24"/>
                <w:lang w:val="en-GB"/>
              </w:rPr>
            </w:pPr>
          </w:p>
        </w:tc>
        <w:tc>
          <w:tcPr>
            <w:tcW w:w="1296" w:type="dxa"/>
            <w:tcBorders>
              <w:left w:val="nil"/>
              <w:bottom w:val="nil"/>
              <w:right w:val="nil"/>
            </w:tcBorders>
            <w:shd w:val="clear" w:color="000000" w:fill="FFFFFF"/>
            <w:vAlign w:val="center"/>
          </w:tcPr>
          <w:p w14:paraId="42DBB725" w14:textId="77777777" w:rsidR="00D011EC" w:rsidRPr="00357CF0" w:rsidRDefault="00D011EC" w:rsidP="0016507F">
            <w:pPr>
              <w:spacing w:after="0" w:line="240" w:lineRule="auto"/>
              <w:jc w:val="center"/>
              <w:rPr>
                <w:rFonts w:ascii="Times New Roman" w:hAnsi="Times New Roman" w:cs="Times New Roman"/>
                <w:sz w:val="24"/>
                <w:szCs w:val="24"/>
                <w:lang w:val="en-GB"/>
              </w:rPr>
            </w:pPr>
          </w:p>
        </w:tc>
      </w:tr>
      <w:tr w:rsidR="00357CF0" w:rsidRPr="00357CF0" w14:paraId="1F85D644" w14:textId="77777777" w:rsidTr="0016507F">
        <w:trPr>
          <w:trHeight w:val="315"/>
        </w:trPr>
        <w:tc>
          <w:tcPr>
            <w:tcW w:w="2551" w:type="dxa"/>
            <w:tcBorders>
              <w:top w:val="nil"/>
              <w:left w:val="nil"/>
              <w:bottom w:val="nil"/>
              <w:right w:val="nil"/>
            </w:tcBorders>
            <w:shd w:val="clear" w:color="000000" w:fill="FFFFFF"/>
            <w:noWrap/>
            <w:vAlign w:val="center"/>
            <w:hideMark/>
          </w:tcPr>
          <w:p w14:paraId="6879264D" w14:textId="77777777" w:rsidR="00D011EC" w:rsidRPr="00357CF0" w:rsidRDefault="00D011EC"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Middle emerging adults</w:t>
            </w:r>
          </w:p>
        </w:tc>
        <w:tc>
          <w:tcPr>
            <w:tcW w:w="1417" w:type="dxa"/>
            <w:tcBorders>
              <w:top w:val="nil"/>
              <w:left w:val="nil"/>
              <w:bottom w:val="nil"/>
              <w:right w:val="nil"/>
            </w:tcBorders>
            <w:shd w:val="clear" w:color="000000" w:fill="FFFFFF"/>
            <w:vAlign w:val="center"/>
          </w:tcPr>
          <w:p w14:paraId="0ABF4C44" w14:textId="77777777" w:rsidR="00D011EC" w:rsidRPr="00357CF0" w:rsidRDefault="00D011E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000000" w:fill="FFFFFF"/>
            <w:noWrap/>
            <w:vAlign w:val="center"/>
          </w:tcPr>
          <w:p w14:paraId="67DD9395" w14:textId="16334879" w:rsidR="00D011EC" w:rsidRPr="00357CF0" w:rsidRDefault="00D011EC"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15.7</w:t>
            </w:r>
            <w:r w:rsidRPr="00357CF0">
              <w:rPr>
                <w:rFonts w:ascii="Times New Roman" w:hAnsi="Times New Roman" w:cs="Times New Roman"/>
                <w:b/>
                <w:bCs/>
                <w:sz w:val="24"/>
                <w:szCs w:val="24"/>
                <w:lang w:val="en-GB"/>
              </w:rPr>
              <w:t xml:space="preserve"> (+)</w:t>
            </w:r>
          </w:p>
        </w:tc>
        <w:tc>
          <w:tcPr>
            <w:tcW w:w="1417" w:type="dxa"/>
            <w:tcBorders>
              <w:left w:val="nil"/>
              <w:bottom w:val="nil"/>
              <w:right w:val="nil"/>
            </w:tcBorders>
            <w:shd w:val="clear" w:color="000000" w:fill="FFFFFF"/>
            <w:noWrap/>
            <w:vAlign w:val="center"/>
          </w:tcPr>
          <w:p w14:paraId="3A73B4E3" w14:textId="0AF001C9" w:rsidR="00D011EC" w:rsidRPr="00357CF0" w:rsidRDefault="00D011E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17.3</w:t>
            </w:r>
          </w:p>
        </w:tc>
        <w:tc>
          <w:tcPr>
            <w:tcW w:w="1417" w:type="dxa"/>
            <w:tcBorders>
              <w:left w:val="nil"/>
              <w:bottom w:val="nil"/>
              <w:right w:val="nil"/>
            </w:tcBorders>
            <w:shd w:val="clear" w:color="000000" w:fill="FFFFFF"/>
            <w:noWrap/>
            <w:vAlign w:val="center"/>
          </w:tcPr>
          <w:p w14:paraId="03EF48AD" w14:textId="77777777" w:rsidR="00D011EC" w:rsidRPr="00357CF0" w:rsidRDefault="00D011EC"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26.4</w:t>
            </w:r>
            <w:r w:rsidRPr="00357CF0">
              <w:rPr>
                <w:rFonts w:ascii="Times New Roman" w:hAnsi="Times New Roman" w:cs="Times New Roman"/>
                <w:b/>
                <w:bCs/>
                <w:sz w:val="24"/>
                <w:szCs w:val="24"/>
                <w:lang w:val="en-GB"/>
              </w:rPr>
              <w:t xml:space="preserve"> (+)</w:t>
            </w:r>
          </w:p>
        </w:tc>
        <w:tc>
          <w:tcPr>
            <w:tcW w:w="1417" w:type="dxa"/>
            <w:tcBorders>
              <w:left w:val="nil"/>
              <w:bottom w:val="nil"/>
              <w:right w:val="nil"/>
            </w:tcBorders>
            <w:shd w:val="clear" w:color="000000" w:fill="FFFFFF"/>
            <w:vAlign w:val="center"/>
          </w:tcPr>
          <w:p w14:paraId="0DC3D105" w14:textId="7F913A5A" w:rsidR="00D011EC" w:rsidRPr="00357CF0" w:rsidRDefault="00D011EC"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15.8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left w:val="nil"/>
              <w:bottom w:val="nil"/>
              <w:right w:val="nil"/>
            </w:tcBorders>
            <w:shd w:val="clear" w:color="000000" w:fill="FFFFFF"/>
            <w:vAlign w:val="center"/>
          </w:tcPr>
          <w:p w14:paraId="2C365AD3" w14:textId="0A876E70" w:rsidR="00D011EC" w:rsidRPr="00357CF0" w:rsidRDefault="00D011EC"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10.5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34" w:type="dxa"/>
            <w:tcBorders>
              <w:left w:val="nil"/>
              <w:bottom w:val="nil"/>
              <w:right w:val="nil"/>
            </w:tcBorders>
            <w:shd w:val="clear" w:color="000000" w:fill="FFFFFF"/>
            <w:vAlign w:val="center"/>
          </w:tcPr>
          <w:p w14:paraId="3C47185C" w14:textId="29579FF0" w:rsidR="00D011EC" w:rsidRPr="00357CF0" w:rsidRDefault="00D011EC"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14.3 (+)</w:t>
            </w:r>
          </w:p>
        </w:tc>
        <w:tc>
          <w:tcPr>
            <w:tcW w:w="1296" w:type="dxa"/>
            <w:tcBorders>
              <w:left w:val="nil"/>
              <w:bottom w:val="nil"/>
              <w:right w:val="nil"/>
            </w:tcBorders>
            <w:shd w:val="clear" w:color="000000" w:fill="FFFFFF"/>
            <w:vAlign w:val="center"/>
          </w:tcPr>
          <w:p w14:paraId="0E7E54BF" w14:textId="77777777" w:rsidR="00D011EC" w:rsidRPr="00357CF0" w:rsidRDefault="00D011EC"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r w:rsidR="00357CF0" w:rsidRPr="00357CF0" w14:paraId="69AD459A" w14:textId="77777777" w:rsidTr="0016507F">
        <w:trPr>
          <w:trHeight w:val="315"/>
        </w:trPr>
        <w:tc>
          <w:tcPr>
            <w:tcW w:w="2551" w:type="dxa"/>
            <w:tcBorders>
              <w:top w:val="nil"/>
              <w:left w:val="nil"/>
              <w:right w:val="nil"/>
            </w:tcBorders>
            <w:shd w:val="clear" w:color="000000" w:fill="FFFFFF"/>
            <w:noWrap/>
            <w:vAlign w:val="center"/>
          </w:tcPr>
          <w:p w14:paraId="6C79AEFD" w14:textId="77777777" w:rsidR="00D011EC" w:rsidRPr="00357CF0" w:rsidRDefault="00D011EC" w:rsidP="0016507F">
            <w:pPr>
              <w:spacing w:after="0" w:line="240" w:lineRule="auto"/>
              <w:rPr>
                <w:rFonts w:ascii="Times New Roman" w:eastAsia="ＭＳ Ｐゴシック" w:hAnsi="Times New Roman" w:cs="Times New Roman"/>
                <w:b/>
                <w:bCs/>
                <w:sz w:val="24"/>
                <w:szCs w:val="24"/>
                <w:lang w:val="en-GB"/>
              </w:rPr>
            </w:pPr>
          </w:p>
        </w:tc>
        <w:tc>
          <w:tcPr>
            <w:tcW w:w="1417" w:type="dxa"/>
            <w:tcBorders>
              <w:top w:val="nil"/>
              <w:left w:val="nil"/>
              <w:right w:val="nil"/>
            </w:tcBorders>
            <w:shd w:val="clear" w:color="000000" w:fill="FFFFFF"/>
            <w:vAlign w:val="center"/>
          </w:tcPr>
          <w:p w14:paraId="133B1A45" w14:textId="77777777" w:rsidR="00D011EC" w:rsidRPr="00357CF0" w:rsidRDefault="00D011EC"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right w:val="nil"/>
            </w:tcBorders>
            <w:shd w:val="clear" w:color="000000" w:fill="FFFFFF"/>
            <w:noWrap/>
            <w:vAlign w:val="center"/>
          </w:tcPr>
          <w:p w14:paraId="5D6B945E" w14:textId="2FAD4DAE" w:rsidR="00D011EC" w:rsidRPr="00357CF0" w:rsidRDefault="00D011EC"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2</w:t>
            </w:r>
            <w:r w:rsidRPr="00357CF0">
              <w:rPr>
                <w:rFonts w:ascii="Times New Roman" w:hAnsi="Times New Roman" w:cs="Times New Roman"/>
                <w:b/>
                <w:bCs/>
                <w:sz w:val="24"/>
                <w:szCs w:val="24"/>
                <w:lang w:val="en-GB"/>
              </w:rPr>
              <w:t>.</w:t>
            </w:r>
            <w:r w:rsidR="005E5BCD" w:rsidRPr="00357CF0">
              <w:rPr>
                <w:rFonts w:ascii="Times New Roman" w:hAnsi="Times New Roman" w:cs="Times New Roman"/>
                <w:b/>
                <w:bCs/>
                <w:sz w:val="24"/>
                <w:szCs w:val="24"/>
                <w:lang w:val="en-GB"/>
              </w:rPr>
              <w:t>8</w:t>
            </w:r>
          </w:p>
        </w:tc>
        <w:tc>
          <w:tcPr>
            <w:tcW w:w="1417" w:type="dxa"/>
            <w:tcBorders>
              <w:top w:val="nil"/>
              <w:left w:val="nil"/>
              <w:right w:val="nil"/>
            </w:tcBorders>
            <w:shd w:val="clear" w:color="000000" w:fill="FFFFFF"/>
            <w:noWrap/>
            <w:vAlign w:val="center"/>
          </w:tcPr>
          <w:p w14:paraId="0327C90C" w14:textId="105194AB" w:rsidR="00D011EC" w:rsidRPr="00357CF0" w:rsidRDefault="00D011EC"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sz w:val="24"/>
                <w:szCs w:val="24"/>
                <w:lang w:val="en-GB"/>
              </w:rPr>
              <w:t>1.</w:t>
            </w:r>
            <w:r w:rsidR="005E5BCD" w:rsidRPr="00357CF0">
              <w:rPr>
                <w:rFonts w:ascii="Times New Roman" w:hAnsi="Times New Roman" w:cs="Times New Roman"/>
                <w:sz w:val="24"/>
                <w:szCs w:val="24"/>
                <w:lang w:val="en-GB"/>
              </w:rPr>
              <w:t>4</w:t>
            </w:r>
          </w:p>
        </w:tc>
        <w:tc>
          <w:tcPr>
            <w:tcW w:w="1417" w:type="dxa"/>
            <w:tcBorders>
              <w:top w:val="nil"/>
              <w:left w:val="nil"/>
              <w:right w:val="nil"/>
            </w:tcBorders>
            <w:shd w:val="clear" w:color="000000" w:fill="FFFFFF"/>
            <w:noWrap/>
            <w:vAlign w:val="center"/>
          </w:tcPr>
          <w:p w14:paraId="28587E3E" w14:textId="79840ED9" w:rsidR="00D011EC" w:rsidRPr="00357CF0" w:rsidRDefault="005E5BC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2</w:t>
            </w:r>
            <w:r w:rsidRPr="00357CF0">
              <w:rPr>
                <w:rFonts w:ascii="Times New Roman" w:eastAsia="ＭＳ Ｐゴシック" w:hAnsi="Times New Roman" w:cs="Times New Roman"/>
                <w:b/>
                <w:bCs/>
                <w:sz w:val="24"/>
                <w:szCs w:val="24"/>
                <w:lang w:val="en-GB"/>
              </w:rPr>
              <w:t>.7</w:t>
            </w:r>
          </w:p>
        </w:tc>
        <w:tc>
          <w:tcPr>
            <w:tcW w:w="1417" w:type="dxa"/>
            <w:tcBorders>
              <w:top w:val="nil"/>
              <w:left w:val="nil"/>
              <w:right w:val="nil"/>
            </w:tcBorders>
            <w:shd w:val="clear" w:color="000000" w:fill="FFFFFF"/>
            <w:vAlign w:val="center"/>
          </w:tcPr>
          <w:p w14:paraId="65EFE2CC" w14:textId="12D696FD" w:rsidR="00D011EC" w:rsidRPr="00357CF0" w:rsidRDefault="00D011EC"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5E5BCD" w:rsidRPr="00357CF0">
              <w:rPr>
                <w:rFonts w:ascii="Times New Roman" w:hAnsi="Times New Roman" w:cs="Times New Roman"/>
                <w:b/>
                <w:bCs/>
                <w:sz w:val="24"/>
                <w:szCs w:val="24"/>
                <w:lang w:val="en-GB"/>
              </w:rPr>
              <w:t>6</w:t>
            </w:r>
          </w:p>
        </w:tc>
        <w:tc>
          <w:tcPr>
            <w:tcW w:w="1388" w:type="dxa"/>
            <w:tcBorders>
              <w:top w:val="nil"/>
              <w:left w:val="nil"/>
              <w:right w:val="nil"/>
            </w:tcBorders>
            <w:shd w:val="clear" w:color="000000" w:fill="FFFFFF"/>
            <w:vAlign w:val="center"/>
          </w:tcPr>
          <w:p w14:paraId="3EDC8786" w14:textId="77777777" w:rsidR="00D011EC" w:rsidRPr="00357CF0" w:rsidRDefault="00D011EC"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−8.5</w:t>
            </w:r>
          </w:p>
        </w:tc>
        <w:tc>
          <w:tcPr>
            <w:tcW w:w="1334" w:type="dxa"/>
            <w:tcBorders>
              <w:top w:val="nil"/>
              <w:left w:val="nil"/>
              <w:right w:val="nil"/>
            </w:tcBorders>
            <w:shd w:val="clear" w:color="000000" w:fill="FFFFFF"/>
            <w:vAlign w:val="center"/>
          </w:tcPr>
          <w:p w14:paraId="2D47EA3C" w14:textId="225C8740" w:rsidR="00D011EC" w:rsidRPr="00357CF0" w:rsidRDefault="00D011EC"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hint="eastAsia"/>
                <w:b/>
                <w:bCs/>
                <w:sz w:val="24"/>
                <w:szCs w:val="24"/>
                <w:lang w:val="en-GB"/>
              </w:rPr>
              <w:t>3</w:t>
            </w:r>
            <w:r w:rsidRPr="00357CF0">
              <w:rPr>
                <w:rFonts w:ascii="Times New Roman" w:eastAsia="游ゴシック Medium" w:hAnsi="Times New Roman" w:cs="Times New Roman"/>
                <w:b/>
                <w:bCs/>
                <w:sz w:val="24"/>
                <w:szCs w:val="24"/>
                <w:lang w:val="en-GB"/>
              </w:rPr>
              <w:t>.</w:t>
            </w:r>
            <w:r w:rsidR="005E5BCD" w:rsidRPr="00357CF0">
              <w:rPr>
                <w:rFonts w:ascii="Times New Roman" w:eastAsia="游ゴシック Medium" w:hAnsi="Times New Roman" w:cs="Times New Roman"/>
                <w:b/>
                <w:bCs/>
                <w:sz w:val="24"/>
                <w:szCs w:val="24"/>
                <w:lang w:val="en-GB"/>
              </w:rPr>
              <w:t>7</w:t>
            </w:r>
          </w:p>
        </w:tc>
        <w:tc>
          <w:tcPr>
            <w:tcW w:w="1296" w:type="dxa"/>
            <w:tcBorders>
              <w:top w:val="nil"/>
              <w:left w:val="nil"/>
              <w:right w:val="nil"/>
            </w:tcBorders>
            <w:shd w:val="clear" w:color="000000" w:fill="FFFFFF"/>
            <w:vAlign w:val="center"/>
          </w:tcPr>
          <w:p w14:paraId="3AF1CF5F" w14:textId="77777777" w:rsidR="00D011EC" w:rsidRPr="00357CF0" w:rsidRDefault="00D011EC" w:rsidP="0016507F">
            <w:pPr>
              <w:spacing w:after="0" w:line="240" w:lineRule="auto"/>
              <w:jc w:val="center"/>
              <w:rPr>
                <w:rFonts w:ascii="Times New Roman" w:eastAsia="游ゴシック Medium" w:hAnsi="Times New Roman" w:cs="Times New Roman"/>
                <w:b/>
                <w:bCs/>
                <w:sz w:val="24"/>
                <w:szCs w:val="24"/>
                <w:lang w:val="en-GB"/>
              </w:rPr>
            </w:pPr>
          </w:p>
        </w:tc>
      </w:tr>
      <w:tr w:rsidR="00357CF0" w:rsidRPr="00357CF0" w14:paraId="6CC24C50" w14:textId="77777777" w:rsidTr="0016507F">
        <w:trPr>
          <w:trHeight w:hRule="exact" w:val="113"/>
        </w:trPr>
        <w:tc>
          <w:tcPr>
            <w:tcW w:w="2551" w:type="dxa"/>
            <w:tcBorders>
              <w:top w:val="nil"/>
              <w:left w:val="nil"/>
              <w:right w:val="nil"/>
            </w:tcBorders>
            <w:shd w:val="clear" w:color="000000" w:fill="FFFFFF"/>
            <w:noWrap/>
            <w:vAlign w:val="center"/>
          </w:tcPr>
          <w:p w14:paraId="375419D6" w14:textId="77777777" w:rsidR="00D011EC" w:rsidRPr="00357CF0" w:rsidRDefault="00D011EC"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shd w:val="clear" w:color="000000" w:fill="FFFFFF"/>
            <w:vAlign w:val="center"/>
          </w:tcPr>
          <w:p w14:paraId="306FE802" w14:textId="77777777" w:rsidR="00D011EC" w:rsidRPr="00357CF0" w:rsidRDefault="00D011EC" w:rsidP="0016507F">
            <w:pPr>
              <w:spacing w:after="0" w:line="240" w:lineRule="auto"/>
              <w:jc w:val="center"/>
              <w:rPr>
                <w:rFonts w:ascii="Times New Roman" w:hAnsi="Times New Roman" w:cs="Times New Roman"/>
                <w:sz w:val="24"/>
                <w:szCs w:val="24"/>
                <w:lang w:val="en-GB"/>
              </w:rPr>
            </w:pPr>
          </w:p>
        </w:tc>
        <w:tc>
          <w:tcPr>
            <w:tcW w:w="1371" w:type="dxa"/>
            <w:tcBorders>
              <w:top w:val="nil"/>
              <w:left w:val="nil"/>
              <w:right w:val="nil"/>
            </w:tcBorders>
            <w:shd w:val="clear" w:color="000000" w:fill="FFFFFF"/>
            <w:noWrap/>
            <w:vAlign w:val="center"/>
          </w:tcPr>
          <w:p w14:paraId="50245038" w14:textId="77777777" w:rsidR="00D011EC" w:rsidRPr="00357CF0" w:rsidRDefault="00D011EC"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000000" w:fill="FFFFFF"/>
            <w:noWrap/>
            <w:vAlign w:val="center"/>
          </w:tcPr>
          <w:p w14:paraId="1C2656BA" w14:textId="77777777" w:rsidR="00D011EC" w:rsidRPr="00357CF0" w:rsidRDefault="00D011EC"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000000" w:fill="FFFFFF"/>
            <w:noWrap/>
            <w:vAlign w:val="center"/>
          </w:tcPr>
          <w:p w14:paraId="05D9E402" w14:textId="77777777" w:rsidR="00D011EC" w:rsidRPr="00357CF0" w:rsidRDefault="00D011EC"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right w:val="nil"/>
            </w:tcBorders>
            <w:shd w:val="clear" w:color="000000" w:fill="FFFFFF"/>
            <w:vAlign w:val="center"/>
          </w:tcPr>
          <w:p w14:paraId="130CCA51" w14:textId="77777777" w:rsidR="00D011EC" w:rsidRPr="00357CF0" w:rsidRDefault="00D011EC" w:rsidP="0016507F">
            <w:pPr>
              <w:spacing w:after="0" w:line="240" w:lineRule="auto"/>
              <w:jc w:val="center"/>
              <w:rPr>
                <w:rFonts w:ascii="Times New Roman" w:hAnsi="Times New Roman" w:cs="Times New Roman"/>
                <w:sz w:val="24"/>
                <w:szCs w:val="24"/>
                <w:lang w:val="en-GB"/>
              </w:rPr>
            </w:pPr>
          </w:p>
        </w:tc>
        <w:tc>
          <w:tcPr>
            <w:tcW w:w="1388" w:type="dxa"/>
            <w:tcBorders>
              <w:top w:val="nil"/>
              <w:left w:val="nil"/>
              <w:right w:val="nil"/>
            </w:tcBorders>
            <w:shd w:val="clear" w:color="000000" w:fill="FFFFFF"/>
            <w:vAlign w:val="center"/>
          </w:tcPr>
          <w:p w14:paraId="6CBA31A2" w14:textId="77777777" w:rsidR="00D011EC" w:rsidRPr="00357CF0" w:rsidRDefault="00D011EC" w:rsidP="0016507F">
            <w:pPr>
              <w:spacing w:after="0" w:line="240" w:lineRule="auto"/>
              <w:jc w:val="center"/>
              <w:rPr>
                <w:rFonts w:ascii="Times New Roman" w:hAnsi="Times New Roman" w:cs="Times New Roman"/>
                <w:sz w:val="24"/>
                <w:szCs w:val="24"/>
                <w:lang w:val="en-GB"/>
              </w:rPr>
            </w:pPr>
          </w:p>
        </w:tc>
        <w:tc>
          <w:tcPr>
            <w:tcW w:w="1334" w:type="dxa"/>
            <w:tcBorders>
              <w:top w:val="nil"/>
              <w:left w:val="nil"/>
              <w:right w:val="nil"/>
            </w:tcBorders>
            <w:shd w:val="clear" w:color="000000" w:fill="FFFFFF"/>
            <w:vAlign w:val="center"/>
          </w:tcPr>
          <w:p w14:paraId="3E0EF423" w14:textId="77777777" w:rsidR="00D011EC" w:rsidRPr="00357CF0" w:rsidRDefault="00D011EC" w:rsidP="0016507F">
            <w:pPr>
              <w:spacing w:after="0" w:line="240" w:lineRule="auto"/>
              <w:jc w:val="center"/>
              <w:rPr>
                <w:rFonts w:ascii="Times New Roman" w:hAnsi="Times New Roman" w:cs="Times New Roman"/>
                <w:sz w:val="24"/>
                <w:szCs w:val="24"/>
                <w:lang w:val="en-GB"/>
              </w:rPr>
            </w:pPr>
          </w:p>
        </w:tc>
        <w:tc>
          <w:tcPr>
            <w:tcW w:w="1296" w:type="dxa"/>
            <w:tcBorders>
              <w:top w:val="nil"/>
              <w:left w:val="nil"/>
              <w:right w:val="nil"/>
            </w:tcBorders>
            <w:shd w:val="clear" w:color="000000" w:fill="FFFFFF"/>
            <w:vAlign w:val="center"/>
          </w:tcPr>
          <w:p w14:paraId="5EB8A5ED" w14:textId="77777777" w:rsidR="00D011EC" w:rsidRPr="00357CF0" w:rsidRDefault="00D011EC" w:rsidP="0016507F">
            <w:pPr>
              <w:spacing w:after="0" w:line="240" w:lineRule="auto"/>
              <w:jc w:val="center"/>
              <w:rPr>
                <w:rFonts w:ascii="Times New Roman" w:hAnsi="Times New Roman" w:cs="Times New Roman"/>
                <w:sz w:val="24"/>
                <w:szCs w:val="24"/>
                <w:lang w:val="en-GB"/>
              </w:rPr>
            </w:pPr>
          </w:p>
        </w:tc>
      </w:tr>
      <w:tr w:rsidR="00357CF0" w:rsidRPr="00357CF0" w14:paraId="65CBBA26" w14:textId="77777777" w:rsidTr="0016507F">
        <w:trPr>
          <w:trHeight w:val="315"/>
        </w:trPr>
        <w:tc>
          <w:tcPr>
            <w:tcW w:w="2551" w:type="dxa"/>
            <w:tcBorders>
              <w:left w:val="nil"/>
              <w:bottom w:val="single" w:sz="4" w:space="0" w:color="auto"/>
              <w:right w:val="nil"/>
            </w:tcBorders>
            <w:shd w:val="clear" w:color="000000" w:fill="FFFFFF"/>
            <w:noWrap/>
            <w:vAlign w:val="center"/>
          </w:tcPr>
          <w:p w14:paraId="74F68362" w14:textId="77777777" w:rsidR="00D011EC" w:rsidRPr="00357CF0" w:rsidRDefault="00D011EC"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Total (%)</w:t>
            </w:r>
          </w:p>
        </w:tc>
        <w:tc>
          <w:tcPr>
            <w:tcW w:w="1417" w:type="dxa"/>
            <w:tcBorders>
              <w:left w:val="nil"/>
              <w:bottom w:val="single" w:sz="4" w:space="0" w:color="auto"/>
              <w:right w:val="nil"/>
            </w:tcBorders>
            <w:shd w:val="clear" w:color="000000" w:fill="FFFFFF"/>
            <w:vAlign w:val="center"/>
          </w:tcPr>
          <w:p w14:paraId="301B3D37" w14:textId="77777777" w:rsidR="00D011EC" w:rsidRPr="00357CF0" w:rsidRDefault="00D011EC" w:rsidP="0016507F">
            <w:pPr>
              <w:spacing w:after="0" w:line="240" w:lineRule="auto"/>
              <w:jc w:val="center"/>
              <w:rPr>
                <w:rFonts w:ascii="Times New Roman" w:hAnsi="Times New Roman" w:cs="Times New Roman"/>
                <w:sz w:val="24"/>
                <w:szCs w:val="24"/>
                <w:lang w:val="en-GB"/>
              </w:rPr>
            </w:pPr>
          </w:p>
        </w:tc>
        <w:tc>
          <w:tcPr>
            <w:tcW w:w="1371" w:type="dxa"/>
            <w:tcBorders>
              <w:left w:val="nil"/>
              <w:bottom w:val="single" w:sz="4" w:space="0" w:color="auto"/>
              <w:right w:val="nil"/>
            </w:tcBorders>
            <w:shd w:val="clear" w:color="000000" w:fill="FFFFFF"/>
            <w:noWrap/>
            <w:vAlign w:val="center"/>
          </w:tcPr>
          <w:p w14:paraId="20082F24" w14:textId="00CA8FAA" w:rsidR="00D011EC" w:rsidRPr="00357CF0" w:rsidRDefault="00D011EC"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w:t>
            </w:r>
            <w:r w:rsidR="005E5BCD" w:rsidRPr="00357CF0">
              <w:rPr>
                <w:rFonts w:ascii="Times New Roman" w:hAnsi="Times New Roman" w:cs="Times New Roman"/>
                <w:sz w:val="24"/>
                <w:szCs w:val="24"/>
                <w:lang w:val="en-GB"/>
              </w:rPr>
              <w:t>5</w:t>
            </w:r>
          </w:p>
        </w:tc>
        <w:tc>
          <w:tcPr>
            <w:tcW w:w="1417" w:type="dxa"/>
            <w:tcBorders>
              <w:left w:val="nil"/>
              <w:bottom w:val="single" w:sz="4" w:space="0" w:color="auto"/>
              <w:right w:val="nil"/>
            </w:tcBorders>
            <w:shd w:val="clear" w:color="000000" w:fill="FFFFFF"/>
            <w:noWrap/>
            <w:vAlign w:val="center"/>
          </w:tcPr>
          <w:p w14:paraId="7505287B" w14:textId="7C766408" w:rsidR="00D011EC" w:rsidRPr="00357CF0" w:rsidRDefault="00D011EC"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16.</w:t>
            </w:r>
            <w:r w:rsidR="005E5BCD" w:rsidRPr="00357CF0">
              <w:rPr>
                <w:rFonts w:ascii="Times New Roman" w:hAnsi="Times New Roman" w:cs="Times New Roman"/>
                <w:sz w:val="24"/>
                <w:szCs w:val="24"/>
                <w:lang w:val="en-GB"/>
              </w:rPr>
              <w:t>7</w:t>
            </w:r>
          </w:p>
        </w:tc>
        <w:tc>
          <w:tcPr>
            <w:tcW w:w="1417" w:type="dxa"/>
            <w:tcBorders>
              <w:left w:val="nil"/>
              <w:bottom w:val="single" w:sz="4" w:space="0" w:color="auto"/>
              <w:right w:val="nil"/>
            </w:tcBorders>
            <w:shd w:val="clear" w:color="000000" w:fill="FFFFFF"/>
            <w:noWrap/>
            <w:vAlign w:val="center"/>
          </w:tcPr>
          <w:p w14:paraId="61EEDD8F" w14:textId="72E24992" w:rsidR="00D011EC" w:rsidRPr="00357CF0" w:rsidRDefault="00D011E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2</w:t>
            </w:r>
            <w:r w:rsidR="005E5BCD" w:rsidRPr="00357CF0">
              <w:rPr>
                <w:rFonts w:ascii="Times New Roman" w:eastAsia="ＭＳ Ｐゴシック" w:hAnsi="Times New Roman" w:cs="Times New Roman"/>
                <w:sz w:val="24"/>
                <w:szCs w:val="24"/>
                <w:lang w:val="en-GB"/>
              </w:rPr>
              <w:t>5.0</w:t>
            </w:r>
          </w:p>
        </w:tc>
        <w:tc>
          <w:tcPr>
            <w:tcW w:w="1417" w:type="dxa"/>
            <w:tcBorders>
              <w:left w:val="nil"/>
              <w:bottom w:val="single" w:sz="4" w:space="0" w:color="auto"/>
              <w:right w:val="nil"/>
            </w:tcBorders>
            <w:shd w:val="clear" w:color="000000" w:fill="FFFFFF"/>
            <w:vAlign w:val="center"/>
          </w:tcPr>
          <w:p w14:paraId="23B69FED" w14:textId="5A9EF98C" w:rsidR="00D011EC" w:rsidRPr="00357CF0" w:rsidRDefault="00D011EC"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7.</w:t>
            </w:r>
            <w:r w:rsidR="005E5BCD" w:rsidRPr="00357CF0">
              <w:rPr>
                <w:rFonts w:ascii="Times New Roman" w:hAnsi="Times New Roman" w:cs="Times New Roman"/>
                <w:sz w:val="24"/>
                <w:szCs w:val="24"/>
                <w:lang w:val="en-GB"/>
              </w:rPr>
              <w:t>0</w:t>
            </w:r>
          </w:p>
        </w:tc>
        <w:tc>
          <w:tcPr>
            <w:tcW w:w="1388" w:type="dxa"/>
            <w:tcBorders>
              <w:left w:val="nil"/>
              <w:bottom w:val="single" w:sz="4" w:space="0" w:color="auto"/>
              <w:right w:val="nil"/>
            </w:tcBorders>
            <w:shd w:val="clear" w:color="000000" w:fill="FFFFFF"/>
            <w:vAlign w:val="center"/>
          </w:tcPr>
          <w:p w14:paraId="30220CEF" w14:textId="4ACC0474" w:rsidR="00D011EC" w:rsidRPr="00357CF0" w:rsidRDefault="00D011EC"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w:t>
            </w:r>
            <w:r w:rsidR="005E5BCD" w:rsidRPr="00357CF0">
              <w:rPr>
                <w:rFonts w:ascii="Times New Roman" w:hAnsi="Times New Roman" w:cs="Times New Roman"/>
                <w:sz w:val="24"/>
                <w:szCs w:val="24"/>
                <w:lang w:val="en-GB"/>
              </w:rPr>
              <w:t>0</w:t>
            </w:r>
          </w:p>
        </w:tc>
        <w:tc>
          <w:tcPr>
            <w:tcW w:w="1334" w:type="dxa"/>
            <w:tcBorders>
              <w:left w:val="nil"/>
              <w:bottom w:val="single" w:sz="4" w:space="0" w:color="auto"/>
              <w:right w:val="nil"/>
            </w:tcBorders>
            <w:shd w:val="clear" w:color="000000" w:fill="FFFFFF"/>
            <w:vAlign w:val="center"/>
          </w:tcPr>
          <w:p w14:paraId="2556EB64" w14:textId="475DBE7E" w:rsidR="00D011EC" w:rsidRPr="00357CF0" w:rsidRDefault="00D011EC"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2.</w:t>
            </w:r>
            <w:r w:rsidR="005E5BCD" w:rsidRPr="00357CF0">
              <w:rPr>
                <w:rFonts w:ascii="Times New Roman" w:hAnsi="Times New Roman" w:cs="Times New Roman"/>
                <w:sz w:val="24"/>
                <w:szCs w:val="24"/>
                <w:lang w:val="en-GB"/>
              </w:rPr>
              <w:t>8</w:t>
            </w:r>
          </w:p>
        </w:tc>
        <w:tc>
          <w:tcPr>
            <w:tcW w:w="1296" w:type="dxa"/>
            <w:tcBorders>
              <w:left w:val="nil"/>
              <w:bottom w:val="single" w:sz="4" w:space="0" w:color="auto"/>
              <w:right w:val="nil"/>
            </w:tcBorders>
            <w:shd w:val="clear" w:color="000000" w:fill="FFFFFF"/>
            <w:vAlign w:val="center"/>
          </w:tcPr>
          <w:p w14:paraId="12912882" w14:textId="77777777" w:rsidR="00D011EC" w:rsidRPr="00357CF0" w:rsidRDefault="00D011EC"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bl>
    <w:p w14:paraId="53B1231D" w14:textId="75640A3E" w:rsidR="00D011EC" w:rsidRPr="00357CF0" w:rsidRDefault="00D011EC" w:rsidP="00D011EC">
      <w:pPr>
        <w:spacing w:after="0" w:line="480" w:lineRule="auto"/>
        <w:rPr>
          <w:rFonts w:ascii="Times New Roman" w:eastAsia="ＭＳ 明朝" w:hAnsi="Times New Roman" w:cs="Times New Roman"/>
          <w:iCs/>
          <w:sz w:val="24"/>
          <w:szCs w:val="24"/>
        </w:rPr>
      </w:pPr>
      <w:r w:rsidRPr="00357CF0">
        <w:rPr>
          <w:rFonts w:ascii="Times New Roman" w:eastAsia="ＭＳ 明朝" w:hAnsi="Times New Roman" w:cs="Times New Roman"/>
          <w:i/>
          <w:sz w:val="24"/>
          <w:szCs w:val="24"/>
        </w:rPr>
        <w:t xml:space="preserve">Note. </w:t>
      </w:r>
      <w:r w:rsidRPr="00357CF0">
        <w:rPr>
          <w:rFonts w:ascii="Times New Roman" w:eastAsia="ＭＳ 明朝" w:hAnsi="Times New Roman" w:cs="Times New Roman"/>
          <w:iCs/>
          <w:sz w:val="24"/>
          <w:szCs w:val="24"/>
        </w:rPr>
        <w:t>Observed values indicated in bold are significantly different from expected values (tested by using adjusted residual analysis); (+) indicates that the observed value is higher than the expected value; (</w:t>
      </w:r>
      <w:r w:rsidRPr="00357CF0">
        <w:rPr>
          <w:rFonts w:ascii="Times New Roman" w:hAnsi="Times New Roman" w:cs="Times New Roman"/>
          <w:sz w:val="24"/>
          <w:szCs w:val="24"/>
        </w:rPr>
        <w:t>−</w:t>
      </w:r>
      <w:r w:rsidRPr="00357CF0">
        <w:rPr>
          <w:rFonts w:ascii="Times New Roman" w:eastAsia="ＭＳ 明朝" w:hAnsi="Times New Roman" w:cs="Times New Roman"/>
          <w:iCs/>
          <w:sz w:val="24"/>
          <w:szCs w:val="24"/>
        </w:rPr>
        <w:t xml:space="preserve">) indicates that the observed value is lower than the expected value. </w:t>
      </w:r>
    </w:p>
    <w:p w14:paraId="500215FC" w14:textId="77777777" w:rsidR="005E5BCD" w:rsidRPr="00357CF0" w:rsidRDefault="00D011EC" w:rsidP="00D011EC">
      <w:pPr>
        <w:spacing w:after="0" w:line="480" w:lineRule="auto"/>
        <w:rPr>
          <w:rFonts w:ascii="Times New Roman" w:eastAsia="ＭＳ 明朝" w:hAnsi="Times New Roman" w:cs="Times New Roman"/>
          <w:iCs/>
          <w:sz w:val="24"/>
          <w:szCs w:val="24"/>
        </w:rPr>
        <w:sectPr w:rsidR="005E5BCD" w:rsidRPr="00357CF0" w:rsidSect="00373923">
          <w:pgSz w:w="16838" w:h="11906" w:orient="landscape"/>
          <w:pgMar w:top="1440" w:right="1440" w:bottom="1440" w:left="1440" w:header="708" w:footer="708" w:gutter="0"/>
          <w:cols w:space="708"/>
          <w:docGrid w:linePitch="360"/>
        </w:sectPr>
      </w:pPr>
      <w:r w:rsidRPr="00357CF0">
        <w:rPr>
          <w:rFonts w:ascii="Times New Roman" w:eastAsia="ＭＳ 明朝" w:hAnsi="Times New Roman" w:cs="Times New Roman"/>
          <w:iCs/>
          <w:sz w:val="24"/>
          <w:szCs w:val="24"/>
        </w:rPr>
        <w:t>ASR = adjusted standardized residual.</w:t>
      </w:r>
    </w:p>
    <w:p w14:paraId="7B124D5E" w14:textId="5068E4E5" w:rsidR="005E5BCD" w:rsidRPr="00357CF0" w:rsidRDefault="005E5BCD" w:rsidP="005E5BCD">
      <w:pPr>
        <w:spacing w:after="0" w:line="480" w:lineRule="auto"/>
        <w:rPr>
          <w:rFonts w:ascii="Times New Roman" w:eastAsia="ＭＳ 明朝" w:hAnsi="Times New Roman" w:cs="Times New Roman"/>
          <w:sz w:val="24"/>
          <w:szCs w:val="24"/>
        </w:rPr>
      </w:pPr>
      <w:r w:rsidRPr="00357CF0">
        <w:rPr>
          <w:rFonts w:ascii="Times New Roman" w:eastAsia="ＭＳ 明朝" w:hAnsi="Times New Roman" w:cs="Times New Roman"/>
          <w:sz w:val="24"/>
          <w:szCs w:val="24"/>
        </w:rPr>
        <w:lastRenderedPageBreak/>
        <w:t>Table S14</w:t>
      </w:r>
    </w:p>
    <w:p w14:paraId="082F13C6" w14:textId="19E9DC3F" w:rsidR="005E5BCD" w:rsidRPr="00357CF0" w:rsidRDefault="005E5BCD" w:rsidP="005E5BCD">
      <w:pPr>
        <w:spacing w:after="0" w:line="480" w:lineRule="auto"/>
        <w:rPr>
          <w:rFonts w:ascii="Times New Roman" w:eastAsia="ＭＳ 明朝" w:hAnsi="Times New Roman" w:cs="Times New Roman"/>
          <w:i/>
          <w:sz w:val="24"/>
          <w:szCs w:val="24"/>
        </w:rPr>
      </w:pPr>
      <w:r w:rsidRPr="00357CF0">
        <w:rPr>
          <w:rFonts w:ascii="Times New Roman" w:eastAsia="ＭＳ 明朝" w:hAnsi="Times New Roman" w:cs="Times New Roman"/>
          <w:i/>
          <w:sz w:val="24"/>
          <w:szCs w:val="24"/>
        </w:rPr>
        <w:t>Cross</w:t>
      </w:r>
      <w:r w:rsidR="008C71D2" w:rsidRPr="00357CF0">
        <w:rPr>
          <w:rFonts w:ascii="Times New Roman" w:eastAsia="ＭＳ 明朝" w:hAnsi="Times New Roman" w:cs="Times New Roman"/>
          <w:i/>
          <w:sz w:val="24"/>
          <w:szCs w:val="24"/>
        </w:rPr>
        <w:t>-t</w:t>
      </w:r>
      <w:r w:rsidRPr="00357CF0">
        <w:rPr>
          <w:rFonts w:ascii="Times New Roman" w:eastAsia="ＭＳ 明朝" w:hAnsi="Times New Roman" w:cs="Times New Roman"/>
          <w:i/>
          <w:sz w:val="24"/>
          <w:szCs w:val="24"/>
        </w:rPr>
        <w:t xml:space="preserve">abulation of Relationship Profiles and Age Groups in the Twelfth </w:t>
      </w:r>
      <w:r w:rsidR="008C71D2" w:rsidRPr="00357CF0">
        <w:rPr>
          <w:rFonts w:ascii="Times New Roman" w:eastAsia="ＭＳ 明朝" w:hAnsi="Times New Roman" w:cs="Times New Roman"/>
          <w:i/>
          <w:sz w:val="24"/>
          <w:szCs w:val="24"/>
        </w:rPr>
        <w:t>Datas</w:t>
      </w:r>
      <w:r w:rsidRPr="00357CF0">
        <w:rPr>
          <w:rFonts w:ascii="Times New Roman" w:eastAsia="ＭＳ 明朝" w:hAnsi="Times New Roman" w:cs="Times New Roman"/>
          <w:i/>
          <w:sz w:val="24"/>
          <w:szCs w:val="24"/>
        </w:rPr>
        <w:t>et</w:t>
      </w:r>
    </w:p>
    <w:tbl>
      <w:tblPr>
        <w:tblW w:w="13608" w:type="dxa"/>
        <w:tblCellMar>
          <w:left w:w="99" w:type="dxa"/>
          <w:right w:w="99" w:type="dxa"/>
        </w:tblCellMar>
        <w:tblLook w:val="04A0" w:firstRow="1" w:lastRow="0" w:firstColumn="1" w:lastColumn="0" w:noHBand="0" w:noVBand="1"/>
      </w:tblPr>
      <w:tblGrid>
        <w:gridCol w:w="2551"/>
        <w:gridCol w:w="1417"/>
        <w:gridCol w:w="1371"/>
        <w:gridCol w:w="1417"/>
        <w:gridCol w:w="1417"/>
        <w:gridCol w:w="1417"/>
        <w:gridCol w:w="1388"/>
        <w:gridCol w:w="1334"/>
        <w:gridCol w:w="1296"/>
      </w:tblGrid>
      <w:tr w:rsidR="00357CF0" w:rsidRPr="00357CF0" w14:paraId="06325D8C" w14:textId="77777777" w:rsidTr="0016507F">
        <w:trPr>
          <w:trHeight w:val="315"/>
        </w:trPr>
        <w:tc>
          <w:tcPr>
            <w:tcW w:w="2551" w:type="dxa"/>
            <w:tcBorders>
              <w:top w:val="single" w:sz="8" w:space="0" w:color="auto"/>
              <w:left w:val="nil"/>
              <w:right w:val="nil"/>
            </w:tcBorders>
            <w:shd w:val="clear" w:color="000000" w:fill="FFFFFF"/>
            <w:noWrap/>
            <w:vAlign w:val="center"/>
          </w:tcPr>
          <w:p w14:paraId="111659E4" w14:textId="77777777" w:rsidR="005E5BCD" w:rsidRPr="00357CF0" w:rsidRDefault="005E5BCD"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Age groups</w:t>
            </w:r>
          </w:p>
        </w:tc>
        <w:tc>
          <w:tcPr>
            <w:tcW w:w="1417" w:type="dxa"/>
            <w:tcBorders>
              <w:top w:val="single" w:sz="8" w:space="0" w:color="auto"/>
              <w:left w:val="nil"/>
              <w:right w:val="nil"/>
            </w:tcBorders>
            <w:shd w:val="clear" w:color="000000" w:fill="FFFFFF"/>
            <w:vAlign w:val="center"/>
          </w:tcPr>
          <w:p w14:paraId="218333D5"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Indices</w:t>
            </w:r>
          </w:p>
        </w:tc>
        <w:tc>
          <w:tcPr>
            <w:tcW w:w="8344" w:type="dxa"/>
            <w:gridSpan w:val="6"/>
            <w:tcBorders>
              <w:top w:val="single" w:sz="8" w:space="0" w:color="auto"/>
              <w:left w:val="nil"/>
              <w:bottom w:val="single" w:sz="4" w:space="0" w:color="auto"/>
              <w:right w:val="nil"/>
            </w:tcBorders>
            <w:shd w:val="clear" w:color="000000" w:fill="FFFFFF"/>
            <w:noWrap/>
            <w:vAlign w:val="center"/>
          </w:tcPr>
          <w:p w14:paraId="4168281A"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Relationship profiles</w:t>
            </w:r>
          </w:p>
        </w:tc>
        <w:tc>
          <w:tcPr>
            <w:tcW w:w="1296" w:type="dxa"/>
            <w:tcBorders>
              <w:top w:val="single" w:sz="8" w:space="0" w:color="auto"/>
              <w:left w:val="nil"/>
              <w:right w:val="nil"/>
            </w:tcBorders>
            <w:shd w:val="clear" w:color="000000" w:fill="FFFFFF"/>
            <w:vAlign w:val="center"/>
          </w:tcPr>
          <w:p w14:paraId="53D7505A"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Total (%)</w:t>
            </w:r>
          </w:p>
        </w:tc>
      </w:tr>
      <w:tr w:rsidR="00357CF0" w:rsidRPr="00357CF0" w14:paraId="2EEC8B2A" w14:textId="77777777" w:rsidTr="0016507F">
        <w:trPr>
          <w:trHeight w:val="315"/>
        </w:trPr>
        <w:tc>
          <w:tcPr>
            <w:tcW w:w="2551" w:type="dxa"/>
            <w:tcBorders>
              <w:left w:val="nil"/>
              <w:bottom w:val="single" w:sz="4" w:space="0" w:color="auto"/>
              <w:right w:val="nil"/>
            </w:tcBorders>
            <w:shd w:val="clear" w:color="000000" w:fill="FFFFFF"/>
            <w:noWrap/>
            <w:vAlign w:val="center"/>
            <w:hideMark/>
          </w:tcPr>
          <w:p w14:paraId="553B76F6" w14:textId="77777777" w:rsidR="005E5BCD" w:rsidRPr="00357CF0" w:rsidRDefault="005E5BCD" w:rsidP="0016507F">
            <w:pPr>
              <w:spacing w:after="0" w:line="240" w:lineRule="auto"/>
              <w:rPr>
                <w:rFonts w:ascii="Times New Roman" w:eastAsia="ＭＳ Ｐゴシック" w:hAnsi="Times New Roman" w:cs="Times New Roman"/>
                <w:sz w:val="24"/>
                <w:szCs w:val="24"/>
                <w:lang w:val="en-GB"/>
              </w:rPr>
            </w:pPr>
          </w:p>
        </w:tc>
        <w:tc>
          <w:tcPr>
            <w:tcW w:w="1417" w:type="dxa"/>
            <w:tcBorders>
              <w:left w:val="nil"/>
              <w:bottom w:val="single" w:sz="4" w:space="0" w:color="auto"/>
              <w:right w:val="nil"/>
            </w:tcBorders>
            <w:shd w:val="clear" w:color="000000" w:fill="FFFFFF"/>
            <w:vAlign w:val="center"/>
          </w:tcPr>
          <w:p w14:paraId="654F908F"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single" w:sz="4" w:space="0" w:color="auto"/>
              <w:left w:val="nil"/>
              <w:bottom w:val="single" w:sz="4" w:space="0" w:color="auto"/>
              <w:right w:val="nil"/>
            </w:tcBorders>
            <w:shd w:val="clear" w:color="000000" w:fill="FFFFFF"/>
            <w:noWrap/>
            <w:hideMark/>
          </w:tcPr>
          <w:p w14:paraId="3869ABF2"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Healthy–independent</w:t>
            </w:r>
          </w:p>
        </w:tc>
        <w:tc>
          <w:tcPr>
            <w:tcW w:w="1417" w:type="dxa"/>
            <w:tcBorders>
              <w:top w:val="single" w:sz="4" w:space="0" w:color="auto"/>
              <w:left w:val="nil"/>
              <w:bottom w:val="single" w:sz="4" w:space="0" w:color="auto"/>
              <w:right w:val="nil"/>
            </w:tcBorders>
            <w:shd w:val="clear" w:color="000000" w:fill="FFFFFF"/>
            <w:noWrap/>
            <w:hideMark/>
          </w:tcPr>
          <w:p w14:paraId="48F62F44"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Unhealthy–independent</w:t>
            </w:r>
          </w:p>
        </w:tc>
        <w:tc>
          <w:tcPr>
            <w:tcW w:w="1417" w:type="dxa"/>
            <w:tcBorders>
              <w:top w:val="single" w:sz="4" w:space="0" w:color="auto"/>
              <w:left w:val="nil"/>
              <w:bottom w:val="single" w:sz="4" w:space="0" w:color="auto"/>
              <w:right w:val="nil"/>
            </w:tcBorders>
            <w:shd w:val="clear" w:color="000000" w:fill="FFFFFF"/>
            <w:noWrap/>
            <w:hideMark/>
          </w:tcPr>
          <w:p w14:paraId="27802111"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Balanced</w:t>
            </w:r>
          </w:p>
        </w:tc>
        <w:tc>
          <w:tcPr>
            <w:tcW w:w="1417" w:type="dxa"/>
            <w:tcBorders>
              <w:top w:val="single" w:sz="4" w:space="0" w:color="auto"/>
              <w:left w:val="nil"/>
              <w:bottom w:val="single" w:sz="4" w:space="0" w:color="auto"/>
              <w:right w:val="nil"/>
            </w:tcBorders>
            <w:shd w:val="clear" w:color="000000" w:fill="FFFFFF"/>
          </w:tcPr>
          <w:p w14:paraId="79814916"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Moderate/</w:t>
            </w:r>
            <w:r w:rsidRPr="00357CF0">
              <w:rPr>
                <w:rFonts w:ascii="Times New Roman" w:eastAsia="ＭＳ Ｐゴシック" w:hAnsi="Times New Roman" w:cs="Times New Roman"/>
                <w:sz w:val="24"/>
                <w:szCs w:val="24"/>
                <w:lang w:val="en-GB"/>
              </w:rPr>
              <w:br/>
              <w:t>ambivalent</w:t>
            </w:r>
          </w:p>
        </w:tc>
        <w:tc>
          <w:tcPr>
            <w:tcW w:w="1388" w:type="dxa"/>
            <w:tcBorders>
              <w:top w:val="single" w:sz="4" w:space="0" w:color="auto"/>
              <w:left w:val="nil"/>
              <w:bottom w:val="single" w:sz="4" w:space="0" w:color="auto"/>
              <w:right w:val="nil"/>
            </w:tcBorders>
            <w:shd w:val="clear" w:color="000000" w:fill="FFFFFF"/>
          </w:tcPr>
          <w:p w14:paraId="6FDDCEDE"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Connected</w:t>
            </w:r>
          </w:p>
        </w:tc>
        <w:tc>
          <w:tcPr>
            <w:tcW w:w="1334" w:type="dxa"/>
            <w:tcBorders>
              <w:top w:val="single" w:sz="4" w:space="0" w:color="auto"/>
              <w:left w:val="nil"/>
              <w:bottom w:val="single" w:sz="4" w:space="0" w:color="auto"/>
              <w:right w:val="nil"/>
            </w:tcBorders>
            <w:shd w:val="clear" w:color="000000" w:fill="FFFFFF"/>
          </w:tcPr>
          <w:p w14:paraId="2B5620D9"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Distant</w:t>
            </w:r>
          </w:p>
        </w:tc>
        <w:tc>
          <w:tcPr>
            <w:tcW w:w="1296" w:type="dxa"/>
            <w:tcBorders>
              <w:left w:val="nil"/>
              <w:bottom w:val="single" w:sz="4" w:space="0" w:color="auto"/>
              <w:right w:val="nil"/>
            </w:tcBorders>
            <w:shd w:val="clear" w:color="000000" w:fill="FFFFFF"/>
          </w:tcPr>
          <w:p w14:paraId="2236E499"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p>
        </w:tc>
      </w:tr>
      <w:tr w:rsidR="00357CF0" w:rsidRPr="00357CF0" w14:paraId="384B1EDD" w14:textId="77777777" w:rsidTr="0016507F">
        <w:trPr>
          <w:trHeight w:val="315"/>
        </w:trPr>
        <w:tc>
          <w:tcPr>
            <w:tcW w:w="2551" w:type="dxa"/>
            <w:tcBorders>
              <w:top w:val="single" w:sz="4" w:space="0" w:color="auto"/>
              <w:left w:val="nil"/>
              <w:bottom w:val="nil"/>
              <w:right w:val="nil"/>
            </w:tcBorders>
            <w:shd w:val="clear" w:color="000000" w:fill="FFFFFF"/>
            <w:noWrap/>
            <w:vAlign w:val="center"/>
          </w:tcPr>
          <w:p w14:paraId="43A38BF8" w14:textId="77777777" w:rsidR="005E5BCD" w:rsidRPr="00357CF0" w:rsidRDefault="005E5BCD"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Early adolescents</w:t>
            </w:r>
          </w:p>
        </w:tc>
        <w:tc>
          <w:tcPr>
            <w:tcW w:w="1417" w:type="dxa"/>
            <w:tcBorders>
              <w:top w:val="single" w:sz="4" w:space="0" w:color="auto"/>
              <w:left w:val="nil"/>
              <w:bottom w:val="nil"/>
              <w:right w:val="nil"/>
            </w:tcBorders>
            <w:vAlign w:val="center"/>
          </w:tcPr>
          <w:p w14:paraId="743D8E65"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single" w:sz="4" w:space="0" w:color="auto"/>
              <w:left w:val="nil"/>
              <w:bottom w:val="nil"/>
              <w:right w:val="nil"/>
            </w:tcBorders>
            <w:shd w:val="clear" w:color="auto" w:fill="auto"/>
            <w:noWrap/>
            <w:vAlign w:val="center"/>
          </w:tcPr>
          <w:p w14:paraId="788CA8B5" w14:textId="6CA0871E" w:rsidR="005E5BCD" w:rsidRPr="00357CF0" w:rsidRDefault="005E5BC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5.8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noWrap/>
            <w:vAlign w:val="center"/>
          </w:tcPr>
          <w:p w14:paraId="473116DF" w14:textId="0C0426EC"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b/>
                <w:bCs/>
                <w:sz w:val="24"/>
                <w:szCs w:val="24"/>
                <w:lang w:val="en-GB"/>
              </w:rPr>
              <w:t>13.2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noWrap/>
            <w:vAlign w:val="center"/>
          </w:tcPr>
          <w:p w14:paraId="4147513D" w14:textId="78F07A4F" w:rsidR="005E5BCD" w:rsidRPr="00357CF0" w:rsidRDefault="005E5BC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14.1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vAlign w:val="center"/>
          </w:tcPr>
          <w:p w14:paraId="68045E09" w14:textId="31600B26" w:rsidR="005E5BCD" w:rsidRPr="00357CF0" w:rsidRDefault="005E5BC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28.1 (+)</w:t>
            </w:r>
          </w:p>
        </w:tc>
        <w:tc>
          <w:tcPr>
            <w:tcW w:w="1388" w:type="dxa"/>
            <w:tcBorders>
              <w:top w:val="single" w:sz="4" w:space="0" w:color="auto"/>
              <w:left w:val="nil"/>
              <w:bottom w:val="nil"/>
              <w:right w:val="nil"/>
            </w:tcBorders>
            <w:shd w:val="clear" w:color="000000" w:fill="FFFFFF"/>
            <w:vAlign w:val="center"/>
          </w:tcPr>
          <w:p w14:paraId="0A98670C" w14:textId="10C14800" w:rsidR="005E5BCD" w:rsidRPr="00357CF0" w:rsidRDefault="005E5BC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31.3</w:t>
            </w:r>
            <w:r w:rsidRPr="00357CF0">
              <w:rPr>
                <w:rFonts w:ascii="Times New Roman" w:hAnsi="Times New Roman" w:cs="Times New Roman"/>
                <w:b/>
                <w:bCs/>
                <w:sz w:val="24"/>
                <w:szCs w:val="24"/>
                <w:lang w:val="en-GB"/>
              </w:rPr>
              <w:t xml:space="preserve"> (+)</w:t>
            </w:r>
          </w:p>
        </w:tc>
        <w:tc>
          <w:tcPr>
            <w:tcW w:w="1334" w:type="dxa"/>
            <w:tcBorders>
              <w:top w:val="single" w:sz="4" w:space="0" w:color="auto"/>
              <w:left w:val="nil"/>
              <w:bottom w:val="nil"/>
              <w:right w:val="nil"/>
            </w:tcBorders>
            <w:shd w:val="clear" w:color="000000" w:fill="FFFFFF"/>
            <w:vAlign w:val="center"/>
          </w:tcPr>
          <w:p w14:paraId="13B600CB" w14:textId="77777777" w:rsidR="005E5BCD" w:rsidRPr="00357CF0" w:rsidRDefault="005E5BC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7.6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single" w:sz="4" w:space="0" w:color="auto"/>
              <w:left w:val="nil"/>
              <w:bottom w:val="nil"/>
              <w:right w:val="nil"/>
            </w:tcBorders>
            <w:shd w:val="clear" w:color="000000" w:fill="FFFFFF"/>
            <w:vAlign w:val="center"/>
          </w:tcPr>
          <w:p w14:paraId="48491F85"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100</w:t>
            </w:r>
          </w:p>
        </w:tc>
      </w:tr>
      <w:tr w:rsidR="00357CF0" w:rsidRPr="00357CF0" w14:paraId="2C8246DC" w14:textId="77777777" w:rsidTr="0016507F">
        <w:trPr>
          <w:trHeight w:val="315"/>
        </w:trPr>
        <w:tc>
          <w:tcPr>
            <w:tcW w:w="2551" w:type="dxa"/>
            <w:tcBorders>
              <w:top w:val="nil"/>
              <w:left w:val="nil"/>
              <w:bottom w:val="nil"/>
              <w:right w:val="nil"/>
            </w:tcBorders>
            <w:shd w:val="clear" w:color="000000" w:fill="FFFFFF"/>
            <w:noWrap/>
            <w:vAlign w:val="center"/>
          </w:tcPr>
          <w:p w14:paraId="34EBCD31" w14:textId="77777777" w:rsidR="005E5BCD" w:rsidRPr="00357CF0" w:rsidRDefault="005E5BCD"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552BA086"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bottom w:val="nil"/>
              <w:right w:val="nil"/>
            </w:tcBorders>
            <w:shd w:val="clear" w:color="auto" w:fill="auto"/>
            <w:noWrap/>
            <w:vAlign w:val="center"/>
          </w:tcPr>
          <w:p w14:paraId="05BA18B6" w14:textId="747E1C47" w:rsidR="005E5BCD" w:rsidRPr="00357CF0" w:rsidRDefault="005E5BC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11.0</w:t>
            </w:r>
          </w:p>
        </w:tc>
        <w:tc>
          <w:tcPr>
            <w:tcW w:w="1417" w:type="dxa"/>
            <w:tcBorders>
              <w:top w:val="nil"/>
              <w:left w:val="nil"/>
              <w:bottom w:val="nil"/>
              <w:right w:val="nil"/>
            </w:tcBorders>
            <w:shd w:val="clear" w:color="000000" w:fill="FFFFFF"/>
            <w:noWrap/>
            <w:vAlign w:val="center"/>
          </w:tcPr>
          <w:p w14:paraId="4F52C466" w14:textId="7EFC12AA"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b/>
                <w:bCs/>
                <w:sz w:val="24"/>
                <w:szCs w:val="24"/>
                <w:lang w:val="en-GB"/>
              </w:rPr>
              <w:t>−4.2</w:t>
            </w:r>
          </w:p>
        </w:tc>
        <w:tc>
          <w:tcPr>
            <w:tcW w:w="1417" w:type="dxa"/>
            <w:tcBorders>
              <w:top w:val="nil"/>
              <w:left w:val="nil"/>
              <w:bottom w:val="nil"/>
              <w:right w:val="nil"/>
            </w:tcBorders>
            <w:shd w:val="clear" w:color="000000" w:fill="FFFFFF"/>
            <w:noWrap/>
            <w:vAlign w:val="center"/>
          </w:tcPr>
          <w:p w14:paraId="3545656E" w14:textId="43B912C9" w:rsidR="005E5BCD" w:rsidRPr="00357CF0" w:rsidRDefault="005E5BC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11.2</w:t>
            </w:r>
          </w:p>
        </w:tc>
        <w:tc>
          <w:tcPr>
            <w:tcW w:w="1417" w:type="dxa"/>
            <w:tcBorders>
              <w:top w:val="nil"/>
              <w:left w:val="nil"/>
              <w:bottom w:val="nil"/>
              <w:right w:val="nil"/>
            </w:tcBorders>
            <w:shd w:val="clear" w:color="000000" w:fill="FFFFFF"/>
            <w:vAlign w:val="center"/>
          </w:tcPr>
          <w:p w14:paraId="425107C6" w14:textId="6F3772D1" w:rsidR="005E5BCD" w:rsidRPr="00357CF0" w:rsidRDefault="005E5BC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13.0</w:t>
            </w:r>
          </w:p>
        </w:tc>
        <w:tc>
          <w:tcPr>
            <w:tcW w:w="1388" w:type="dxa"/>
            <w:tcBorders>
              <w:top w:val="nil"/>
              <w:left w:val="nil"/>
              <w:bottom w:val="nil"/>
              <w:right w:val="nil"/>
            </w:tcBorders>
            <w:shd w:val="clear" w:color="000000" w:fill="FFFFFF"/>
            <w:vAlign w:val="center"/>
          </w:tcPr>
          <w:p w14:paraId="39A41677" w14:textId="1BB6D663" w:rsidR="005E5BCD" w:rsidRPr="00357CF0" w:rsidRDefault="005E5BC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22.1</w:t>
            </w:r>
          </w:p>
        </w:tc>
        <w:tc>
          <w:tcPr>
            <w:tcW w:w="1334" w:type="dxa"/>
            <w:tcBorders>
              <w:top w:val="nil"/>
              <w:left w:val="nil"/>
              <w:bottom w:val="nil"/>
              <w:right w:val="nil"/>
            </w:tcBorders>
            <w:shd w:val="clear" w:color="000000" w:fill="FFFFFF"/>
            <w:vAlign w:val="center"/>
          </w:tcPr>
          <w:p w14:paraId="66FE9D68" w14:textId="77777777" w:rsidR="005E5BCD" w:rsidRPr="00357CF0" w:rsidRDefault="005E5BC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6.9</w:t>
            </w:r>
          </w:p>
        </w:tc>
        <w:tc>
          <w:tcPr>
            <w:tcW w:w="1296" w:type="dxa"/>
            <w:tcBorders>
              <w:top w:val="nil"/>
              <w:left w:val="nil"/>
              <w:bottom w:val="nil"/>
              <w:right w:val="nil"/>
            </w:tcBorders>
            <w:shd w:val="clear" w:color="000000" w:fill="FFFFFF"/>
            <w:vAlign w:val="center"/>
          </w:tcPr>
          <w:p w14:paraId="50E9983D"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p>
        </w:tc>
      </w:tr>
      <w:tr w:rsidR="00357CF0" w:rsidRPr="00357CF0" w14:paraId="420F8296" w14:textId="77777777" w:rsidTr="0016507F">
        <w:trPr>
          <w:trHeight w:hRule="exact" w:val="113"/>
        </w:trPr>
        <w:tc>
          <w:tcPr>
            <w:tcW w:w="2551" w:type="dxa"/>
            <w:tcBorders>
              <w:top w:val="nil"/>
              <w:left w:val="nil"/>
              <w:bottom w:val="nil"/>
              <w:right w:val="nil"/>
            </w:tcBorders>
            <w:shd w:val="clear" w:color="000000" w:fill="FFFFFF"/>
            <w:noWrap/>
            <w:vAlign w:val="center"/>
          </w:tcPr>
          <w:p w14:paraId="1CE53293" w14:textId="77777777" w:rsidR="005E5BCD" w:rsidRPr="00357CF0" w:rsidRDefault="005E5BCD"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1FD20446"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auto" w:fill="auto"/>
            <w:noWrap/>
            <w:vAlign w:val="center"/>
          </w:tcPr>
          <w:p w14:paraId="56FAC739"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noWrap/>
            <w:vAlign w:val="center"/>
          </w:tcPr>
          <w:p w14:paraId="6DB9AEB8"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noWrap/>
            <w:vAlign w:val="center"/>
          </w:tcPr>
          <w:p w14:paraId="0770C0F5"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vAlign w:val="center"/>
          </w:tcPr>
          <w:p w14:paraId="0BA73114" w14:textId="77777777" w:rsidR="005E5BCD" w:rsidRPr="00357CF0" w:rsidRDefault="005E5BCD" w:rsidP="0016507F">
            <w:pPr>
              <w:spacing w:after="0" w:line="240" w:lineRule="auto"/>
              <w:jc w:val="center"/>
              <w:rPr>
                <w:rFonts w:ascii="Times New Roman" w:hAnsi="Times New Roman" w:cs="Times New Roman"/>
                <w:sz w:val="24"/>
                <w:szCs w:val="24"/>
                <w:lang w:val="en-GB"/>
              </w:rPr>
            </w:pPr>
          </w:p>
        </w:tc>
        <w:tc>
          <w:tcPr>
            <w:tcW w:w="1388" w:type="dxa"/>
            <w:tcBorders>
              <w:top w:val="nil"/>
              <w:left w:val="nil"/>
              <w:bottom w:val="nil"/>
              <w:right w:val="nil"/>
            </w:tcBorders>
            <w:shd w:val="clear" w:color="000000" w:fill="FFFFFF"/>
            <w:vAlign w:val="center"/>
          </w:tcPr>
          <w:p w14:paraId="281276FA" w14:textId="77777777" w:rsidR="005E5BCD" w:rsidRPr="00357CF0" w:rsidRDefault="005E5BCD" w:rsidP="0016507F">
            <w:pPr>
              <w:spacing w:after="0" w:line="240" w:lineRule="auto"/>
              <w:jc w:val="center"/>
              <w:rPr>
                <w:rFonts w:ascii="Times New Roman" w:hAnsi="Times New Roman" w:cs="Times New Roman"/>
                <w:sz w:val="24"/>
                <w:szCs w:val="24"/>
                <w:lang w:val="en-GB"/>
              </w:rPr>
            </w:pPr>
          </w:p>
        </w:tc>
        <w:tc>
          <w:tcPr>
            <w:tcW w:w="1334" w:type="dxa"/>
            <w:tcBorders>
              <w:top w:val="nil"/>
              <w:left w:val="nil"/>
              <w:bottom w:val="nil"/>
              <w:right w:val="nil"/>
            </w:tcBorders>
            <w:shd w:val="clear" w:color="000000" w:fill="FFFFFF"/>
            <w:vAlign w:val="center"/>
          </w:tcPr>
          <w:p w14:paraId="676B1CD3" w14:textId="77777777" w:rsidR="005E5BCD" w:rsidRPr="00357CF0" w:rsidRDefault="005E5BCD" w:rsidP="0016507F">
            <w:pPr>
              <w:spacing w:after="0" w:line="240" w:lineRule="auto"/>
              <w:jc w:val="center"/>
              <w:rPr>
                <w:rFonts w:ascii="Times New Roman" w:hAnsi="Times New Roman" w:cs="Times New Roman"/>
                <w:b/>
                <w:bCs/>
                <w:sz w:val="24"/>
                <w:szCs w:val="24"/>
                <w:lang w:val="en-GB"/>
              </w:rPr>
            </w:pPr>
          </w:p>
        </w:tc>
        <w:tc>
          <w:tcPr>
            <w:tcW w:w="1296" w:type="dxa"/>
            <w:tcBorders>
              <w:top w:val="nil"/>
              <w:left w:val="nil"/>
              <w:bottom w:val="nil"/>
              <w:right w:val="nil"/>
            </w:tcBorders>
            <w:shd w:val="clear" w:color="000000" w:fill="FFFFFF"/>
            <w:vAlign w:val="center"/>
          </w:tcPr>
          <w:p w14:paraId="133DB9D9" w14:textId="77777777" w:rsidR="005E5BCD" w:rsidRPr="00357CF0" w:rsidRDefault="005E5BCD" w:rsidP="0016507F">
            <w:pPr>
              <w:spacing w:after="0" w:line="240" w:lineRule="auto"/>
              <w:jc w:val="center"/>
              <w:rPr>
                <w:rFonts w:ascii="Times New Roman" w:hAnsi="Times New Roman" w:cs="Times New Roman"/>
                <w:sz w:val="24"/>
                <w:szCs w:val="24"/>
                <w:lang w:val="en-GB"/>
              </w:rPr>
            </w:pPr>
          </w:p>
        </w:tc>
      </w:tr>
      <w:tr w:rsidR="00357CF0" w:rsidRPr="00357CF0" w14:paraId="7697DAFB" w14:textId="77777777" w:rsidTr="0016507F">
        <w:trPr>
          <w:trHeight w:val="315"/>
        </w:trPr>
        <w:tc>
          <w:tcPr>
            <w:tcW w:w="2551" w:type="dxa"/>
            <w:tcBorders>
              <w:top w:val="nil"/>
              <w:left w:val="nil"/>
              <w:bottom w:val="nil"/>
              <w:right w:val="nil"/>
            </w:tcBorders>
            <w:shd w:val="clear" w:color="000000" w:fill="FFFFFF"/>
            <w:noWrap/>
            <w:vAlign w:val="center"/>
            <w:hideMark/>
          </w:tcPr>
          <w:p w14:paraId="68119CA4" w14:textId="77777777" w:rsidR="005E5BCD" w:rsidRPr="00357CF0" w:rsidRDefault="005E5BCD"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Middle adolescents</w:t>
            </w:r>
          </w:p>
        </w:tc>
        <w:tc>
          <w:tcPr>
            <w:tcW w:w="1417" w:type="dxa"/>
            <w:tcBorders>
              <w:top w:val="nil"/>
              <w:left w:val="nil"/>
              <w:bottom w:val="nil"/>
              <w:right w:val="nil"/>
            </w:tcBorders>
            <w:vAlign w:val="center"/>
          </w:tcPr>
          <w:p w14:paraId="06B32BDA"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auto" w:fill="auto"/>
            <w:noWrap/>
            <w:vAlign w:val="center"/>
          </w:tcPr>
          <w:p w14:paraId="22A60FBB" w14:textId="62A7EF75"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14.0</w:t>
            </w:r>
          </w:p>
        </w:tc>
        <w:tc>
          <w:tcPr>
            <w:tcW w:w="1417" w:type="dxa"/>
            <w:tcBorders>
              <w:top w:val="nil"/>
              <w:left w:val="nil"/>
              <w:bottom w:val="nil"/>
              <w:right w:val="nil"/>
            </w:tcBorders>
            <w:shd w:val="clear" w:color="000000" w:fill="FFFFFF"/>
            <w:noWrap/>
            <w:vAlign w:val="center"/>
          </w:tcPr>
          <w:p w14:paraId="57B641FD" w14:textId="15077461" w:rsidR="005E5BCD" w:rsidRPr="00357CF0" w:rsidRDefault="005E5BC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1</w:t>
            </w:r>
            <w:r w:rsidRPr="00357CF0">
              <w:rPr>
                <w:rFonts w:ascii="Times New Roman" w:eastAsia="ＭＳ Ｐゴシック" w:hAnsi="Times New Roman" w:cs="Times New Roman"/>
                <w:b/>
                <w:bCs/>
                <w:sz w:val="24"/>
                <w:szCs w:val="24"/>
                <w:lang w:val="en-GB"/>
              </w:rPr>
              <w:t>8.9 (+)</w:t>
            </w:r>
          </w:p>
        </w:tc>
        <w:tc>
          <w:tcPr>
            <w:tcW w:w="1417" w:type="dxa"/>
            <w:tcBorders>
              <w:top w:val="nil"/>
              <w:left w:val="nil"/>
              <w:bottom w:val="nil"/>
              <w:right w:val="nil"/>
            </w:tcBorders>
            <w:shd w:val="clear" w:color="000000" w:fill="FFFFFF"/>
            <w:noWrap/>
            <w:vAlign w:val="center"/>
          </w:tcPr>
          <w:p w14:paraId="060E6493" w14:textId="16D99833" w:rsidR="005E5BCD" w:rsidRPr="00357CF0" w:rsidRDefault="005E5BC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28.4</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000000" w:fill="FFFFFF"/>
            <w:vAlign w:val="center"/>
          </w:tcPr>
          <w:p w14:paraId="713510D3" w14:textId="741B6D56" w:rsidR="005E5BCD" w:rsidRPr="00357CF0" w:rsidRDefault="005E5BC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4.7</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bottom w:val="nil"/>
              <w:right w:val="nil"/>
            </w:tcBorders>
            <w:shd w:val="clear" w:color="000000" w:fill="FFFFFF"/>
            <w:vAlign w:val="center"/>
          </w:tcPr>
          <w:p w14:paraId="1BD35C0D" w14:textId="03BAFB4F" w:rsidR="005E5BCD" w:rsidRPr="00357CF0" w:rsidRDefault="005E5BC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14.4</w:t>
            </w:r>
          </w:p>
        </w:tc>
        <w:tc>
          <w:tcPr>
            <w:tcW w:w="1334" w:type="dxa"/>
            <w:tcBorders>
              <w:top w:val="nil"/>
              <w:left w:val="nil"/>
              <w:bottom w:val="nil"/>
              <w:right w:val="nil"/>
            </w:tcBorders>
            <w:shd w:val="clear" w:color="000000" w:fill="FFFFFF"/>
            <w:vAlign w:val="center"/>
          </w:tcPr>
          <w:p w14:paraId="167F19B2" w14:textId="530E5F57" w:rsidR="005E5BCD" w:rsidRPr="00357CF0" w:rsidRDefault="005E5BCD"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9.7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nil"/>
              <w:left w:val="nil"/>
              <w:bottom w:val="nil"/>
              <w:right w:val="nil"/>
            </w:tcBorders>
            <w:shd w:val="clear" w:color="000000" w:fill="FFFFFF"/>
            <w:vAlign w:val="center"/>
          </w:tcPr>
          <w:p w14:paraId="25097345" w14:textId="77777777" w:rsidR="005E5BCD" w:rsidRPr="00357CF0" w:rsidRDefault="005E5BC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r w:rsidR="00357CF0" w:rsidRPr="00357CF0" w14:paraId="32E94CD3" w14:textId="77777777" w:rsidTr="0016507F">
        <w:trPr>
          <w:trHeight w:val="315"/>
        </w:trPr>
        <w:tc>
          <w:tcPr>
            <w:tcW w:w="2551" w:type="dxa"/>
            <w:tcBorders>
              <w:top w:val="nil"/>
              <w:left w:val="nil"/>
              <w:bottom w:val="nil"/>
              <w:right w:val="nil"/>
            </w:tcBorders>
            <w:shd w:val="clear" w:color="000000" w:fill="FFFFFF"/>
            <w:noWrap/>
            <w:vAlign w:val="center"/>
          </w:tcPr>
          <w:p w14:paraId="3AB8C2E0" w14:textId="77777777" w:rsidR="005E5BCD" w:rsidRPr="00357CF0" w:rsidRDefault="005E5BCD"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5D18D03C" w14:textId="77777777" w:rsidR="005E5BCD" w:rsidRPr="00357CF0" w:rsidRDefault="005E5BCD"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bottom w:val="nil"/>
              <w:right w:val="nil"/>
            </w:tcBorders>
            <w:shd w:val="clear" w:color="auto" w:fill="auto"/>
            <w:noWrap/>
            <w:vAlign w:val="center"/>
          </w:tcPr>
          <w:p w14:paraId="1BF964DE" w14:textId="77777777" w:rsidR="005E5BCD" w:rsidRPr="00357CF0" w:rsidRDefault="005E5BC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−0.5</w:t>
            </w:r>
          </w:p>
        </w:tc>
        <w:tc>
          <w:tcPr>
            <w:tcW w:w="1417" w:type="dxa"/>
            <w:tcBorders>
              <w:top w:val="nil"/>
              <w:left w:val="nil"/>
              <w:bottom w:val="nil"/>
              <w:right w:val="nil"/>
            </w:tcBorders>
            <w:shd w:val="clear" w:color="auto" w:fill="auto"/>
            <w:noWrap/>
            <w:vAlign w:val="center"/>
          </w:tcPr>
          <w:p w14:paraId="499F4EAC" w14:textId="216B8BB4" w:rsidR="005E5BCD" w:rsidRPr="00357CF0" w:rsidRDefault="005E5BC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2.6</w:t>
            </w:r>
          </w:p>
        </w:tc>
        <w:tc>
          <w:tcPr>
            <w:tcW w:w="1417" w:type="dxa"/>
            <w:tcBorders>
              <w:top w:val="nil"/>
              <w:left w:val="nil"/>
              <w:bottom w:val="nil"/>
              <w:right w:val="nil"/>
            </w:tcBorders>
            <w:shd w:val="clear" w:color="auto" w:fill="auto"/>
            <w:noWrap/>
            <w:vAlign w:val="center"/>
          </w:tcPr>
          <w:p w14:paraId="7F99F4E5" w14:textId="445F9420" w:rsidR="005E5BCD" w:rsidRPr="00357CF0" w:rsidRDefault="005E5BC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3</w:t>
            </w:r>
            <w:r w:rsidRPr="00357CF0">
              <w:rPr>
                <w:rFonts w:ascii="Times New Roman" w:eastAsia="ＭＳ Ｐゴシック" w:hAnsi="Times New Roman" w:cs="Times New Roman"/>
                <w:b/>
                <w:bCs/>
                <w:sz w:val="24"/>
                <w:szCs w:val="24"/>
                <w:lang w:val="en-GB"/>
              </w:rPr>
              <w:t>.5</w:t>
            </w:r>
          </w:p>
        </w:tc>
        <w:tc>
          <w:tcPr>
            <w:tcW w:w="1417" w:type="dxa"/>
            <w:tcBorders>
              <w:top w:val="nil"/>
              <w:left w:val="nil"/>
              <w:bottom w:val="nil"/>
              <w:right w:val="nil"/>
            </w:tcBorders>
            <w:shd w:val="clear" w:color="auto" w:fill="auto"/>
            <w:vAlign w:val="center"/>
          </w:tcPr>
          <w:p w14:paraId="50550248" w14:textId="3846C392" w:rsidR="005E5BCD" w:rsidRPr="00357CF0" w:rsidRDefault="005E5BC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−2.9</w:t>
            </w:r>
          </w:p>
        </w:tc>
        <w:tc>
          <w:tcPr>
            <w:tcW w:w="1388" w:type="dxa"/>
            <w:tcBorders>
              <w:top w:val="nil"/>
              <w:left w:val="nil"/>
              <w:bottom w:val="nil"/>
              <w:right w:val="nil"/>
            </w:tcBorders>
            <w:vAlign w:val="center"/>
          </w:tcPr>
          <w:p w14:paraId="68455F31" w14:textId="06E5EDD2" w:rsidR="005E5BCD" w:rsidRPr="00357CF0" w:rsidRDefault="005E5BCD"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hint="eastAsia"/>
                <w:sz w:val="24"/>
                <w:szCs w:val="24"/>
                <w:lang w:val="en-GB"/>
              </w:rPr>
              <w:t>0</w:t>
            </w:r>
            <w:r w:rsidRPr="00357CF0">
              <w:rPr>
                <w:rFonts w:ascii="Times New Roman" w:eastAsia="游ゴシック Medium" w:hAnsi="Times New Roman" w:cs="Times New Roman"/>
                <w:sz w:val="24"/>
                <w:szCs w:val="24"/>
                <w:lang w:val="en-GB"/>
              </w:rPr>
              <w:t>.4</w:t>
            </w:r>
          </w:p>
        </w:tc>
        <w:tc>
          <w:tcPr>
            <w:tcW w:w="1334" w:type="dxa"/>
            <w:tcBorders>
              <w:top w:val="nil"/>
              <w:left w:val="nil"/>
              <w:bottom w:val="nil"/>
              <w:right w:val="nil"/>
            </w:tcBorders>
            <w:vAlign w:val="center"/>
          </w:tcPr>
          <w:p w14:paraId="4861CF3D" w14:textId="16E850C9" w:rsidR="005E5BCD" w:rsidRPr="00357CF0" w:rsidRDefault="005E5BC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−4.2</w:t>
            </w:r>
          </w:p>
        </w:tc>
        <w:tc>
          <w:tcPr>
            <w:tcW w:w="1296" w:type="dxa"/>
            <w:tcBorders>
              <w:top w:val="nil"/>
              <w:left w:val="nil"/>
              <w:bottom w:val="nil"/>
              <w:right w:val="nil"/>
            </w:tcBorders>
            <w:vAlign w:val="center"/>
          </w:tcPr>
          <w:p w14:paraId="6B583B56" w14:textId="77777777" w:rsidR="005E5BCD" w:rsidRPr="00357CF0" w:rsidRDefault="005E5BCD"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70BE00EF" w14:textId="77777777" w:rsidTr="0016507F">
        <w:trPr>
          <w:trHeight w:hRule="exact" w:val="113"/>
        </w:trPr>
        <w:tc>
          <w:tcPr>
            <w:tcW w:w="2551" w:type="dxa"/>
            <w:tcBorders>
              <w:top w:val="nil"/>
              <w:left w:val="nil"/>
              <w:bottom w:val="nil"/>
              <w:right w:val="nil"/>
            </w:tcBorders>
            <w:shd w:val="clear" w:color="000000" w:fill="FFFFFF"/>
            <w:noWrap/>
            <w:vAlign w:val="center"/>
          </w:tcPr>
          <w:p w14:paraId="3B351AC9" w14:textId="77777777" w:rsidR="005E5BCD" w:rsidRPr="00357CF0" w:rsidRDefault="005E5BCD"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7F516C94"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auto" w:fill="auto"/>
            <w:noWrap/>
            <w:vAlign w:val="center"/>
          </w:tcPr>
          <w:p w14:paraId="71BF689E" w14:textId="77777777" w:rsidR="005E5BCD" w:rsidRPr="00357CF0" w:rsidRDefault="005E5BCD" w:rsidP="0016507F">
            <w:pPr>
              <w:spacing w:after="0" w:line="240" w:lineRule="auto"/>
              <w:jc w:val="center"/>
              <w:rPr>
                <w:rFonts w:ascii="Times New Roman" w:eastAsia="游ゴシック Medium" w:hAnsi="Times New Roman" w:cs="Times New Roman"/>
                <w:b/>
                <w:bCs/>
                <w:sz w:val="24"/>
                <w:szCs w:val="24"/>
                <w:lang w:val="en-GB"/>
              </w:rPr>
            </w:pPr>
          </w:p>
        </w:tc>
        <w:tc>
          <w:tcPr>
            <w:tcW w:w="1417" w:type="dxa"/>
            <w:tcBorders>
              <w:top w:val="nil"/>
              <w:left w:val="nil"/>
              <w:bottom w:val="nil"/>
              <w:right w:val="nil"/>
            </w:tcBorders>
            <w:shd w:val="clear" w:color="auto" w:fill="auto"/>
            <w:noWrap/>
            <w:vAlign w:val="center"/>
          </w:tcPr>
          <w:p w14:paraId="571D632B" w14:textId="77777777" w:rsidR="005E5BCD" w:rsidRPr="00357CF0" w:rsidRDefault="005E5BCD" w:rsidP="0016507F">
            <w:pPr>
              <w:spacing w:after="0" w:line="240" w:lineRule="auto"/>
              <w:jc w:val="center"/>
              <w:rPr>
                <w:rFonts w:ascii="Times New Roman" w:hAnsi="Times New Roman" w:cs="Times New Roman"/>
                <w:sz w:val="24"/>
                <w:szCs w:val="24"/>
                <w:lang w:val="en-GB"/>
              </w:rPr>
            </w:pPr>
          </w:p>
        </w:tc>
        <w:tc>
          <w:tcPr>
            <w:tcW w:w="1417" w:type="dxa"/>
            <w:tcBorders>
              <w:top w:val="nil"/>
              <w:left w:val="nil"/>
              <w:bottom w:val="nil"/>
              <w:right w:val="nil"/>
            </w:tcBorders>
            <w:shd w:val="clear" w:color="auto" w:fill="auto"/>
            <w:noWrap/>
            <w:vAlign w:val="center"/>
          </w:tcPr>
          <w:p w14:paraId="1D724682"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auto" w:fill="auto"/>
            <w:vAlign w:val="center"/>
          </w:tcPr>
          <w:p w14:paraId="4407B38E" w14:textId="77777777" w:rsidR="005E5BCD" w:rsidRPr="00357CF0" w:rsidRDefault="005E5BCD" w:rsidP="0016507F">
            <w:pPr>
              <w:spacing w:after="0" w:line="240" w:lineRule="auto"/>
              <w:jc w:val="center"/>
              <w:rPr>
                <w:rFonts w:ascii="Times New Roman" w:hAnsi="Times New Roman" w:cs="Times New Roman"/>
                <w:sz w:val="24"/>
                <w:szCs w:val="24"/>
                <w:lang w:val="en-GB"/>
              </w:rPr>
            </w:pPr>
          </w:p>
        </w:tc>
        <w:tc>
          <w:tcPr>
            <w:tcW w:w="1388" w:type="dxa"/>
            <w:tcBorders>
              <w:top w:val="nil"/>
              <w:left w:val="nil"/>
              <w:bottom w:val="nil"/>
              <w:right w:val="nil"/>
            </w:tcBorders>
            <w:vAlign w:val="center"/>
          </w:tcPr>
          <w:p w14:paraId="76802F9D" w14:textId="77777777" w:rsidR="005E5BCD" w:rsidRPr="00357CF0" w:rsidRDefault="005E5BCD" w:rsidP="0016507F">
            <w:pPr>
              <w:spacing w:after="0" w:line="240" w:lineRule="auto"/>
              <w:jc w:val="center"/>
              <w:rPr>
                <w:rFonts w:ascii="Times New Roman" w:eastAsia="游ゴシック Medium" w:hAnsi="Times New Roman" w:cs="Times New Roman"/>
                <w:sz w:val="24"/>
                <w:szCs w:val="24"/>
                <w:lang w:val="en-GB"/>
              </w:rPr>
            </w:pPr>
          </w:p>
        </w:tc>
        <w:tc>
          <w:tcPr>
            <w:tcW w:w="1334" w:type="dxa"/>
            <w:tcBorders>
              <w:top w:val="nil"/>
              <w:left w:val="nil"/>
              <w:bottom w:val="nil"/>
              <w:right w:val="nil"/>
            </w:tcBorders>
            <w:vAlign w:val="center"/>
          </w:tcPr>
          <w:p w14:paraId="2EAFA2DB" w14:textId="77777777" w:rsidR="005E5BCD" w:rsidRPr="00357CF0" w:rsidRDefault="005E5BCD" w:rsidP="0016507F">
            <w:pPr>
              <w:spacing w:after="0" w:line="240" w:lineRule="auto"/>
              <w:jc w:val="center"/>
              <w:rPr>
                <w:rFonts w:ascii="Times New Roman" w:eastAsia="游ゴシック Medium" w:hAnsi="Times New Roman" w:cs="Times New Roman"/>
                <w:sz w:val="24"/>
                <w:szCs w:val="24"/>
                <w:lang w:val="en-GB"/>
              </w:rPr>
            </w:pPr>
          </w:p>
        </w:tc>
        <w:tc>
          <w:tcPr>
            <w:tcW w:w="1296" w:type="dxa"/>
            <w:tcBorders>
              <w:top w:val="nil"/>
              <w:left w:val="nil"/>
              <w:bottom w:val="nil"/>
              <w:right w:val="nil"/>
            </w:tcBorders>
            <w:vAlign w:val="center"/>
          </w:tcPr>
          <w:p w14:paraId="2307791D" w14:textId="77777777" w:rsidR="005E5BCD" w:rsidRPr="00357CF0" w:rsidRDefault="005E5BCD"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77CC8555" w14:textId="77777777" w:rsidTr="0016507F">
        <w:trPr>
          <w:trHeight w:val="315"/>
        </w:trPr>
        <w:tc>
          <w:tcPr>
            <w:tcW w:w="2551" w:type="dxa"/>
            <w:tcBorders>
              <w:top w:val="nil"/>
              <w:left w:val="nil"/>
              <w:bottom w:val="nil"/>
              <w:right w:val="nil"/>
            </w:tcBorders>
            <w:shd w:val="clear" w:color="000000" w:fill="FFFFFF"/>
            <w:noWrap/>
            <w:vAlign w:val="center"/>
          </w:tcPr>
          <w:p w14:paraId="4436C1E4" w14:textId="77777777" w:rsidR="005E5BCD" w:rsidRPr="00357CF0" w:rsidRDefault="005E5BCD"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Late adolescents</w:t>
            </w:r>
          </w:p>
        </w:tc>
        <w:tc>
          <w:tcPr>
            <w:tcW w:w="1417" w:type="dxa"/>
            <w:tcBorders>
              <w:top w:val="nil"/>
              <w:left w:val="nil"/>
              <w:bottom w:val="nil"/>
              <w:right w:val="nil"/>
            </w:tcBorders>
            <w:vAlign w:val="center"/>
          </w:tcPr>
          <w:p w14:paraId="03B9256B" w14:textId="77777777" w:rsidR="005E5BCD" w:rsidRPr="00357CF0" w:rsidRDefault="005E5BCD"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auto" w:fill="auto"/>
            <w:noWrap/>
            <w:vAlign w:val="center"/>
          </w:tcPr>
          <w:p w14:paraId="70DD2853" w14:textId="47F1572B" w:rsidR="005E5BCD" w:rsidRPr="00357CF0" w:rsidRDefault="005E5BC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17.8</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auto" w:fill="auto"/>
            <w:noWrap/>
            <w:vAlign w:val="center"/>
          </w:tcPr>
          <w:p w14:paraId="6F60E9AB" w14:textId="6211E1FE" w:rsidR="005E5BCD" w:rsidRPr="00357CF0" w:rsidRDefault="005E5BC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17.1</w:t>
            </w:r>
          </w:p>
        </w:tc>
        <w:tc>
          <w:tcPr>
            <w:tcW w:w="1417" w:type="dxa"/>
            <w:tcBorders>
              <w:top w:val="nil"/>
              <w:left w:val="nil"/>
              <w:bottom w:val="nil"/>
              <w:right w:val="nil"/>
            </w:tcBorders>
            <w:shd w:val="clear" w:color="auto" w:fill="auto"/>
            <w:noWrap/>
            <w:vAlign w:val="center"/>
          </w:tcPr>
          <w:p w14:paraId="73F12627" w14:textId="37EF04A1"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2</w:t>
            </w:r>
            <w:r w:rsidRPr="00357CF0">
              <w:rPr>
                <w:rFonts w:ascii="Times New Roman" w:eastAsia="ＭＳ Ｐゴシック" w:hAnsi="Times New Roman" w:cs="Times New Roman"/>
                <w:sz w:val="24"/>
                <w:szCs w:val="24"/>
                <w:lang w:val="en-GB"/>
              </w:rPr>
              <w:t>3.8</w:t>
            </w:r>
          </w:p>
        </w:tc>
        <w:tc>
          <w:tcPr>
            <w:tcW w:w="1417" w:type="dxa"/>
            <w:tcBorders>
              <w:top w:val="nil"/>
              <w:left w:val="nil"/>
              <w:bottom w:val="nil"/>
              <w:right w:val="nil"/>
            </w:tcBorders>
            <w:shd w:val="clear" w:color="auto" w:fill="auto"/>
            <w:vAlign w:val="center"/>
          </w:tcPr>
          <w:p w14:paraId="055188B4" w14:textId="57BC942E" w:rsidR="005E5BCD" w:rsidRPr="00357CF0" w:rsidRDefault="005E5BC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5.0</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bottom w:val="nil"/>
              <w:right w:val="nil"/>
            </w:tcBorders>
            <w:vAlign w:val="center"/>
          </w:tcPr>
          <w:p w14:paraId="23F60F79" w14:textId="77777777" w:rsidR="005E5BCD" w:rsidRPr="00357CF0" w:rsidRDefault="005E5BCD"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hint="eastAsia"/>
                <w:sz w:val="24"/>
                <w:szCs w:val="24"/>
                <w:lang w:val="en-GB"/>
              </w:rPr>
              <w:t>1</w:t>
            </w:r>
            <w:r w:rsidRPr="00357CF0">
              <w:rPr>
                <w:rFonts w:ascii="Times New Roman" w:eastAsia="游ゴシック Medium" w:hAnsi="Times New Roman" w:cs="Times New Roman"/>
                <w:sz w:val="24"/>
                <w:szCs w:val="24"/>
                <w:lang w:val="en-GB"/>
              </w:rPr>
              <w:t>5.0</w:t>
            </w:r>
          </w:p>
        </w:tc>
        <w:tc>
          <w:tcPr>
            <w:tcW w:w="1334" w:type="dxa"/>
            <w:tcBorders>
              <w:top w:val="nil"/>
              <w:left w:val="nil"/>
              <w:bottom w:val="nil"/>
              <w:right w:val="nil"/>
            </w:tcBorders>
            <w:vAlign w:val="center"/>
          </w:tcPr>
          <w:p w14:paraId="31BC63A2" w14:textId="4FEA0184" w:rsidR="005E5BCD" w:rsidRPr="00357CF0" w:rsidRDefault="005E5BC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11.2</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nil"/>
              <w:left w:val="nil"/>
              <w:bottom w:val="nil"/>
              <w:right w:val="nil"/>
            </w:tcBorders>
            <w:vAlign w:val="center"/>
          </w:tcPr>
          <w:p w14:paraId="23470D0E" w14:textId="77777777" w:rsidR="005E5BCD" w:rsidRPr="00357CF0" w:rsidRDefault="005E5BCD"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100</w:t>
            </w:r>
          </w:p>
        </w:tc>
      </w:tr>
      <w:tr w:rsidR="00357CF0" w:rsidRPr="00357CF0" w14:paraId="4DA04A9A" w14:textId="77777777" w:rsidTr="0016507F">
        <w:trPr>
          <w:trHeight w:val="315"/>
        </w:trPr>
        <w:tc>
          <w:tcPr>
            <w:tcW w:w="2551" w:type="dxa"/>
            <w:tcBorders>
              <w:top w:val="nil"/>
              <w:left w:val="nil"/>
              <w:bottom w:val="nil"/>
              <w:right w:val="nil"/>
            </w:tcBorders>
            <w:shd w:val="clear" w:color="000000" w:fill="FFFFFF"/>
            <w:noWrap/>
            <w:vAlign w:val="center"/>
          </w:tcPr>
          <w:p w14:paraId="7C24175E" w14:textId="77777777" w:rsidR="005E5BCD" w:rsidRPr="00357CF0" w:rsidRDefault="005E5BCD"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vAlign w:val="center"/>
          </w:tcPr>
          <w:p w14:paraId="0FA17D58"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right w:val="nil"/>
            </w:tcBorders>
            <w:shd w:val="clear" w:color="auto" w:fill="auto"/>
            <w:noWrap/>
            <w:vAlign w:val="center"/>
          </w:tcPr>
          <w:p w14:paraId="415246C0" w14:textId="042B957E" w:rsidR="005E5BCD" w:rsidRPr="00357CF0" w:rsidRDefault="005E5BC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4.2</w:t>
            </w:r>
          </w:p>
        </w:tc>
        <w:tc>
          <w:tcPr>
            <w:tcW w:w="1417" w:type="dxa"/>
            <w:tcBorders>
              <w:top w:val="nil"/>
              <w:left w:val="nil"/>
              <w:bottom w:val="nil"/>
              <w:right w:val="nil"/>
            </w:tcBorders>
            <w:shd w:val="clear" w:color="auto" w:fill="auto"/>
            <w:noWrap/>
            <w:vAlign w:val="center"/>
          </w:tcPr>
          <w:p w14:paraId="0C710CEB"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0</w:t>
            </w:r>
            <w:r w:rsidRPr="00357CF0">
              <w:rPr>
                <w:rFonts w:ascii="Times New Roman" w:eastAsia="ＭＳ Ｐゴシック" w:hAnsi="Times New Roman" w:cs="Times New Roman"/>
                <w:sz w:val="24"/>
                <w:szCs w:val="24"/>
                <w:lang w:val="en-GB"/>
              </w:rPr>
              <w:t>.4</w:t>
            </w:r>
          </w:p>
        </w:tc>
        <w:tc>
          <w:tcPr>
            <w:tcW w:w="1417" w:type="dxa"/>
            <w:tcBorders>
              <w:top w:val="nil"/>
              <w:left w:val="nil"/>
              <w:bottom w:val="nil"/>
              <w:right w:val="nil"/>
            </w:tcBorders>
            <w:shd w:val="clear" w:color="auto" w:fill="auto"/>
            <w:noWrap/>
            <w:vAlign w:val="center"/>
          </w:tcPr>
          <w:p w14:paraId="68094CB0" w14:textId="286682CC"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sz w:val="24"/>
                <w:szCs w:val="24"/>
                <w:lang w:val="en-GB"/>
              </w:rPr>
              <w:t>−1.2</w:t>
            </w:r>
          </w:p>
        </w:tc>
        <w:tc>
          <w:tcPr>
            <w:tcW w:w="1417" w:type="dxa"/>
            <w:tcBorders>
              <w:top w:val="nil"/>
              <w:left w:val="nil"/>
              <w:bottom w:val="nil"/>
              <w:right w:val="nil"/>
            </w:tcBorders>
            <w:shd w:val="clear" w:color="auto" w:fill="auto"/>
            <w:vAlign w:val="center"/>
          </w:tcPr>
          <w:p w14:paraId="47CFFA6B" w14:textId="4DB72AD3" w:rsidR="005E5BCD" w:rsidRPr="00357CF0" w:rsidRDefault="005E5BC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−2.3</w:t>
            </w:r>
          </w:p>
        </w:tc>
        <w:tc>
          <w:tcPr>
            <w:tcW w:w="1388" w:type="dxa"/>
            <w:tcBorders>
              <w:top w:val="nil"/>
              <w:left w:val="nil"/>
              <w:bottom w:val="nil"/>
              <w:right w:val="nil"/>
            </w:tcBorders>
            <w:vAlign w:val="center"/>
          </w:tcPr>
          <w:p w14:paraId="10C6A5BA" w14:textId="77777777" w:rsidR="005E5BCD" w:rsidRPr="00357CF0" w:rsidRDefault="005E5BC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.2</w:t>
            </w:r>
          </w:p>
        </w:tc>
        <w:tc>
          <w:tcPr>
            <w:tcW w:w="1334" w:type="dxa"/>
            <w:tcBorders>
              <w:top w:val="nil"/>
              <w:left w:val="nil"/>
              <w:bottom w:val="nil"/>
              <w:right w:val="nil"/>
            </w:tcBorders>
            <w:vAlign w:val="center"/>
          </w:tcPr>
          <w:p w14:paraId="2FD095A8" w14:textId="27C9D261" w:rsidR="005E5BCD" w:rsidRPr="00357CF0" w:rsidRDefault="005E5BC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−2.0</w:t>
            </w:r>
          </w:p>
        </w:tc>
        <w:tc>
          <w:tcPr>
            <w:tcW w:w="1296" w:type="dxa"/>
            <w:tcBorders>
              <w:top w:val="nil"/>
              <w:left w:val="nil"/>
              <w:bottom w:val="nil"/>
              <w:right w:val="nil"/>
            </w:tcBorders>
            <w:vAlign w:val="center"/>
          </w:tcPr>
          <w:p w14:paraId="700A13A3" w14:textId="77777777" w:rsidR="005E5BCD" w:rsidRPr="00357CF0" w:rsidRDefault="005E5BCD" w:rsidP="0016507F">
            <w:pPr>
              <w:spacing w:after="0" w:line="240" w:lineRule="auto"/>
              <w:jc w:val="center"/>
              <w:rPr>
                <w:rFonts w:ascii="Times New Roman" w:hAnsi="Times New Roman" w:cs="Times New Roman"/>
                <w:sz w:val="24"/>
                <w:szCs w:val="24"/>
                <w:lang w:val="en-GB"/>
              </w:rPr>
            </w:pPr>
          </w:p>
        </w:tc>
      </w:tr>
      <w:tr w:rsidR="00357CF0" w:rsidRPr="00357CF0" w14:paraId="77619052" w14:textId="77777777" w:rsidTr="0016507F">
        <w:trPr>
          <w:trHeight w:hRule="exact" w:val="113"/>
        </w:trPr>
        <w:tc>
          <w:tcPr>
            <w:tcW w:w="2551" w:type="dxa"/>
            <w:tcBorders>
              <w:top w:val="nil"/>
              <w:left w:val="nil"/>
              <w:bottom w:val="nil"/>
              <w:right w:val="nil"/>
            </w:tcBorders>
            <w:shd w:val="clear" w:color="000000" w:fill="FFFFFF"/>
            <w:noWrap/>
            <w:vAlign w:val="center"/>
          </w:tcPr>
          <w:p w14:paraId="195ACF7D" w14:textId="77777777" w:rsidR="005E5BCD" w:rsidRPr="00357CF0" w:rsidRDefault="005E5BCD"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vAlign w:val="center"/>
          </w:tcPr>
          <w:p w14:paraId="4BD6A435"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right w:val="nil"/>
            </w:tcBorders>
            <w:shd w:val="clear" w:color="auto" w:fill="auto"/>
            <w:noWrap/>
            <w:vAlign w:val="center"/>
          </w:tcPr>
          <w:p w14:paraId="04666F22" w14:textId="77777777" w:rsidR="005E5BCD" w:rsidRPr="00357CF0" w:rsidRDefault="005E5BCD"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auto" w:fill="auto"/>
            <w:noWrap/>
            <w:vAlign w:val="center"/>
          </w:tcPr>
          <w:p w14:paraId="68C211B6" w14:textId="77777777" w:rsidR="005E5BCD" w:rsidRPr="00357CF0" w:rsidRDefault="005E5BCD"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auto" w:fill="auto"/>
            <w:noWrap/>
            <w:vAlign w:val="center"/>
          </w:tcPr>
          <w:p w14:paraId="782E7351" w14:textId="77777777" w:rsidR="005E5BCD" w:rsidRPr="00357CF0" w:rsidRDefault="005E5BCD"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top w:val="nil"/>
              <w:left w:val="nil"/>
              <w:right w:val="nil"/>
            </w:tcBorders>
            <w:shd w:val="clear" w:color="auto" w:fill="auto"/>
            <w:vAlign w:val="center"/>
          </w:tcPr>
          <w:p w14:paraId="290AE276" w14:textId="77777777" w:rsidR="005E5BCD" w:rsidRPr="00357CF0" w:rsidRDefault="005E5BCD" w:rsidP="0016507F">
            <w:pPr>
              <w:spacing w:after="0" w:line="240" w:lineRule="auto"/>
              <w:jc w:val="center"/>
              <w:rPr>
                <w:rFonts w:ascii="Times New Roman" w:hAnsi="Times New Roman" w:cs="Times New Roman"/>
                <w:sz w:val="24"/>
                <w:szCs w:val="24"/>
                <w:lang w:val="en-GB"/>
              </w:rPr>
            </w:pPr>
          </w:p>
        </w:tc>
        <w:tc>
          <w:tcPr>
            <w:tcW w:w="1388" w:type="dxa"/>
            <w:tcBorders>
              <w:top w:val="nil"/>
              <w:left w:val="nil"/>
              <w:right w:val="nil"/>
            </w:tcBorders>
            <w:vAlign w:val="center"/>
          </w:tcPr>
          <w:p w14:paraId="219EA269" w14:textId="77777777" w:rsidR="005E5BCD" w:rsidRPr="00357CF0" w:rsidRDefault="005E5BCD" w:rsidP="0016507F">
            <w:pPr>
              <w:spacing w:after="0" w:line="240" w:lineRule="auto"/>
              <w:jc w:val="center"/>
              <w:rPr>
                <w:rFonts w:ascii="Times New Roman" w:eastAsia="游ゴシック Medium" w:hAnsi="Times New Roman" w:cs="Times New Roman"/>
                <w:b/>
                <w:bCs/>
                <w:sz w:val="24"/>
                <w:szCs w:val="24"/>
                <w:lang w:val="en-GB"/>
              </w:rPr>
            </w:pPr>
          </w:p>
        </w:tc>
        <w:tc>
          <w:tcPr>
            <w:tcW w:w="1334" w:type="dxa"/>
            <w:tcBorders>
              <w:top w:val="nil"/>
              <w:left w:val="nil"/>
              <w:right w:val="nil"/>
            </w:tcBorders>
            <w:vAlign w:val="center"/>
          </w:tcPr>
          <w:p w14:paraId="5DC94BF1" w14:textId="77777777" w:rsidR="005E5BCD" w:rsidRPr="00357CF0" w:rsidRDefault="005E5BCD" w:rsidP="0016507F">
            <w:pPr>
              <w:spacing w:after="0" w:line="240" w:lineRule="auto"/>
              <w:jc w:val="center"/>
              <w:rPr>
                <w:rFonts w:ascii="Times New Roman" w:eastAsia="游ゴシック Medium" w:hAnsi="Times New Roman" w:cs="Times New Roman"/>
                <w:b/>
                <w:bCs/>
                <w:sz w:val="24"/>
                <w:szCs w:val="24"/>
                <w:lang w:val="en-GB"/>
              </w:rPr>
            </w:pPr>
          </w:p>
        </w:tc>
        <w:tc>
          <w:tcPr>
            <w:tcW w:w="1296" w:type="dxa"/>
            <w:tcBorders>
              <w:top w:val="nil"/>
              <w:left w:val="nil"/>
              <w:right w:val="nil"/>
            </w:tcBorders>
            <w:vAlign w:val="center"/>
          </w:tcPr>
          <w:p w14:paraId="0E73466E" w14:textId="77777777" w:rsidR="005E5BCD" w:rsidRPr="00357CF0" w:rsidRDefault="005E5BCD"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1DF6A82A" w14:textId="77777777" w:rsidTr="0016507F">
        <w:trPr>
          <w:trHeight w:val="315"/>
        </w:trPr>
        <w:tc>
          <w:tcPr>
            <w:tcW w:w="2551" w:type="dxa"/>
            <w:tcBorders>
              <w:top w:val="nil"/>
              <w:left w:val="nil"/>
              <w:bottom w:val="nil"/>
              <w:right w:val="nil"/>
            </w:tcBorders>
            <w:shd w:val="clear" w:color="000000" w:fill="FFFFFF"/>
            <w:noWrap/>
            <w:vAlign w:val="center"/>
          </w:tcPr>
          <w:p w14:paraId="74EA99FD" w14:textId="77777777" w:rsidR="005E5BCD" w:rsidRPr="00357CF0" w:rsidRDefault="005E5BCD"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Early</w:t>
            </w:r>
            <w:r w:rsidRPr="00357CF0">
              <w:rPr>
                <w:rFonts w:ascii="Times New Roman" w:eastAsia="ＭＳ Ｐゴシック" w:hAnsi="Times New Roman" w:cs="Times New Roman"/>
                <w:sz w:val="24"/>
                <w:szCs w:val="24"/>
                <w:lang w:val="en-GB"/>
              </w:rPr>
              <w:t xml:space="preserve"> emerging adults</w:t>
            </w:r>
          </w:p>
        </w:tc>
        <w:tc>
          <w:tcPr>
            <w:tcW w:w="1417" w:type="dxa"/>
            <w:tcBorders>
              <w:top w:val="nil"/>
              <w:left w:val="nil"/>
              <w:right w:val="nil"/>
            </w:tcBorders>
            <w:vAlign w:val="center"/>
          </w:tcPr>
          <w:p w14:paraId="67227705" w14:textId="77777777" w:rsidR="005E5BCD" w:rsidRPr="00357CF0" w:rsidRDefault="005E5BCD"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right w:val="nil"/>
            </w:tcBorders>
            <w:shd w:val="clear" w:color="auto" w:fill="auto"/>
            <w:noWrap/>
            <w:vAlign w:val="center"/>
          </w:tcPr>
          <w:p w14:paraId="303CDB40" w14:textId="0F497913" w:rsidR="005E5BCD" w:rsidRPr="00357CF0" w:rsidRDefault="005E5BC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5.4 (+)</w:t>
            </w:r>
          </w:p>
        </w:tc>
        <w:tc>
          <w:tcPr>
            <w:tcW w:w="1417" w:type="dxa"/>
            <w:tcBorders>
              <w:top w:val="nil"/>
              <w:left w:val="nil"/>
              <w:right w:val="nil"/>
            </w:tcBorders>
            <w:shd w:val="clear" w:color="auto" w:fill="auto"/>
            <w:noWrap/>
            <w:vAlign w:val="center"/>
          </w:tcPr>
          <w:p w14:paraId="29B3F753" w14:textId="46D2DDC9" w:rsidR="005E5BCD" w:rsidRPr="00357CF0" w:rsidRDefault="005E5BC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6.4</w:t>
            </w:r>
          </w:p>
        </w:tc>
        <w:tc>
          <w:tcPr>
            <w:tcW w:w="1417" w:type="dxa"/>
            <w:tcBorders>
              <w:top w:val="nil"/>
              <w:left w:val="nil"/>
              <w:right w:val="nil"/>
            </w:tcBorders>
            <w:shd w:val="clear" w:color="auto" w:fill="auto"/>
            <w:noWrap/>
            <w:vAlign w:val="center"/>
          </w:tcPr>
          <w:p w14:paraId="7823F328" w14:textId="07FBD375" w:rsidR="005E5BCD" w:rsidRPr="00357CF0" w:rsidRDefault="005E5BC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26.7 (+)</w:t>
            </w:r>
          </w:p>
        </w:tc>
        <w:tc>
          <w:tcPr>
            <w:tcW w:w="1417" w:type="dxa"/>
            <w:tcBorders>
              <w:top w:val="nil"/>
              <w:left w:val="nil"/>
              <w:right w:val="nil"/>
            </w:tcBorders>
            <w:shd w:val="clear" w:color="auto" w:fill="auto"/>
            <w:vAlign w:val="center"/>
          </w:tcPr>
          <w:p w14:paraId="163434BA" w14:textId="7EB42BD4" w:rsidR="005E5BCD" w:rsidRPr="00357CF0" w:rsidRDefault="005E5BC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 xml:space="preserve">6.0 </w:t>
            </w:r>
            <w:r w:rsidRPr="00357CF0">
              <w:rPr>
                <w:rFonts w:ascii="Times New Roman" w:eastAsia="ＭＳ Ｐゴシック" w:hAnsi="Times New Roman" w:cs="Times New Roman"/>
                <w:b/>
                <w:bCs/>
                <w:sz w:val="24"/>
                <w:szCs w:val="24"/>
                <w:lang w:val="en-GB"/>
              </w:rPr>
              <w:t>(</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right w:val="nil"/>
            </w:tcBorders>
            <w:vAlign w:val="center"/>
          </w:tcPr>
          <w:p w14:paraId="6BD78C53" w14:textId="30677126" w:rsidR="005E5BCD" w:rsidRPr="00357CF0" w:rsidRDefault="005E5BC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10.6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34" w:type="dxa"/>
            <w:tcBorders>
              <w:top w:val="nil"/>
              <w:left w:val="nil"/>
              <w:right w:val="nil"/>
            </w:tcBorders>
            <w:vAlign w:val="center"/>
          </w:tcPr>
          <w:p w14:paraId="472F344D" w14:textId="77777777" w:rsidR="005E5BCD" w:rsidRPr="00357CF0" w:rsidRDefault="005E5BC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15.0 (+)</w:t>
            </w:r>
          </w:p>
        </w:tc>
        <w:tc>
          <w:tcPr>
            <w:tcW w:w="1296" w:type="dxa"/>
            <w:tcBorders>
              <w:top w:val="nil"/>
              <w:left w:val="nil"/>
              <w:right w:val="nil"/>
            </w:tcBorders>
            <w:vAlign w:val="center"/>
          </w:tcPr>
          <w:p w14:paraId="78F65A64" w14:textId="77777777" w:rsidR="005E5BCD" w:rsidRPr="00357CF0" w:rsidRDefault="005E5BCD"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100</w:t>
            </w:r>
          </w:p>
        </w:tc>
      </w:tr>
      <w:tr w:rsidR="00357CF0" w:rsidRPr="00357CF0" w14:paraId="74D42BB1" w14:textId="77777777" w:rsidTr="0016507F">
        <w:trPr>
          <w:trHeight w:val="315"/>
        </w:trPr>
        <w:tc>
          <w:tcPr>
            <w:tcW w:w="2551" w:type="dxa"/>
            <w:tcBorders>
              <w:top w:val="nil"/>
              <w:left w:val="nil"/>
              <w:bottom w:val="nil"/>
              <w:right w:val="nil"/>
            </w:tcBorders>
            <w:shd w:val="clear" w:color="000000" w:fill="FFFFFF"/>
            <w:noWrap/>
            <w:vAlign w:val="center"/>
          </w:tcPr>
          <w:p w14:paraId="1A9E1439" w14:textId="77777777" w:rsidR="005E5BCD" w:rsidRPr="00357CF0" w:rsidRDefault="005E5BCD" w:rsidP="0016507F">
            <w:pPr>
              <w:spacing w:after="0" w:line="240" w:lineRule="auto"/>
              <w:rPr>
                <w:rFonts w:ascii="Times New Roman" w:eastAsia="ＭＳ Ｐゴシック" w:hAnsi="Times New Roman" w:cs="Times New Roman"/>
                <w:sz w:val="24"/>
                <w:szCs w:val="24"/>
                <w:lang w:val="en-GB"/>
              </w:rPr>
            </w:pPr>
          </w:p>
        </w:tc>
        <w:tc>
          <w:tcPr>
            <w:tcW w:w="1417" w:type="dxa"/>
            <w:tcBorders>
              <w:left w:val="nil"/>
              <w:bottom w:val="nil"/>
              <w:right w:val="nil"/>
            </w:tcBorders>
            <w:shd w:val="clear" w:color="000000" w:fill="FFFFFF"/>
            <w:vAlign w:val="center"/>
          </w:tcPr>
          <w:p w14:paraId="3D7A94B1" w14:textId="77777777" w:rsidR="005E5BCD" w:rsidRPr="00357CF0" w:rsidRDefault="005E5BCD"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left w:val="nil"/>
              <w:bottom w:val="nil"/>
              <w:right w:val="nil"/>
            </w:tcBorders>
            <w:shd w:val="clear" w:color="000000" w:fill="FFFFFF"/>
            <w:noWrap/>
            <w:vAlign w:val="center"/>
          </w:tcPr>
          <w:p w14:paraId="22A716CE" w14:textId="77777777" w:rsidR="005E5BCD" w:rsidRPr="00357CF0" w:rsidRDefault="005E5BC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2.4</w:t>
            </w:r>
          </w:p>
        </w:tc>
        <w:tc>
          <w:tcPr>
            <w:tcW w:w="1417" w:type="dxa"/>
            <w:tcBorders>
              <w:top w:val="nil"/>
              <w:left w:val="nil"/>
              <w:right w:val="nil"/>
            </w:tcBorders>
            <w:shd w:val="clear" w:color="auto" w:fill="auto"/>
            <w:noWrap/>
            <w:vAlign w:val="center"/>
          </w:tcPr>
          <w:p w14:paraId="7F22A1C4" w14:textId="6EA7FBC8" w:rsidR="005E5BCD" w:rsidRPr="00357CF0" w:rsidRDefault="005E5BC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−0.7</w:t>
            </w:r>
          </w:p>
        </w:tc>
        <w:tc>
          <w:tcPr>
            <w:tcW w:w="1417" w:type="dxa"/>
            <w:tcBorders>
              <w:top w:val="nil"/>
              <w:left w:val="nil"/>
              <w:right w:val="nil"/>
            </w:tcBorders>
            <w:shd w:val="clear" w:color="auto" w:fill="auto"/>
            <w:noWrap/>
            <w:vAlign w:val="center"/>
          </w:tcPr>
          <w:p w14:paraId="6EA4E099" w14:textId="260D2C07" w:rsidR="005E5BCD" w:rsidRPr="00357CF0" w:rsidRDefault="005E5BC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3</w:t>
            </w:r>
            <w:r w:rsidRPr="00357CF0">
              <w:rPr>
                <w:rFonts w:ascii="Times New Roman" w:eastAsia="ＭＳ Ｐゴシック" w:hAnsi="Times New Roman" w:cs="Times New Roman"/>
                <w:b/>
                <w:bCs/>
                <w:sz w:val="24"/>
                <w:szCs w:val="24"/>
                <w:lang w:val="en-GB"/>
              </w:rPr>
              <w:t>.1</w:t>
            </w:r>
          </w:p>
        </w:tc>
        <w:tc>
          <w:tcPr>
            <w:tcW w:w="1417" w:type="dxa"/>
            <w:tcBorders>
              <w:top w:val="nil"/>
              <w:left w:val="nil"/>
              <w:right w:val="nil"/>
            </w:tcBorders>
            <w:shd w:val="clear" w:color="auto" w:fill="auto"/>
            <w:vAlign w:val="center"/>
          </w:tcPr>
          <w:p w14:paraId="46494C49" w14:textId="77777777" w:rsidR="005E5BCD" w:rsidRPr="00357CF0" w:rsidRDefault="005E5BC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−2.5</w:t>
            </w:r>
          </w:p>
        </w:tc>
        <w:tc>
          <w:tcPr>
            <w:tcW w:w="1388" w:type="dxa"/>
            <w:tcBorders>
              <w:top w:val="nil"/>
              <w:left w:val="nil"/>
              <w:right w:val="nil"/>
            </w:tcBorders>
            <w:vAlign w:val="center"/>
          </w:tcPr>
          <w:p w14:paraId="05006C5B" w14:textId="6DAC04B2" w:rsidR="005E5BCD" w:rsidRPr="00357CF0" w:rsidRDefault="005E5BC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−8.2</w:t>
            </w:r>
          </w:p>
        </w:tc>
        <w:tc>
          <w:tcPr>
            <w:tcW w:w="1334" w:type="dxa"/>
            <w:tcBorders>
              <w:top w:val="nil"/>
              <w:left w:val="nil"/>
              <w:right w:val="nil"/>
            </w:tcBorders>
            <w:vAlign w:val="center"/>
          </w:tcPr>
          <w:p w14:paraId="7C499EBF" w14:textId="6E4BCE0F" w:rsidR="005E5BCD" w:rsidRPr="00357CF0" w:rsidRDefault="005E5BC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hint="eastAsia"/>
                <w:b/>
                <w:bCs/>
                <w:sz w:val="24"/>
                <w:szCs w:val="24"/>
                <w:lang w:val="en-GB"/>
              </w:rPr>
              <w:t>5</w:t>
            </w:r>
            <w:r w:rsidRPr="00357CF0">
              <w:rPr>
                <w:rFonts w:ascii="Times New Roman" w:eastAsia="游ゴシック Medium" w:hAnsi="Times New Roman" w:cs="Times New Roman"/>
                <w:b/>
                <w:bCs/>
                <w:sz w:val="24"/>
                <w:szCs w:val="24"/>
                <w:lang w:val="en-GB"/>
              </w:rPr>
              <w:t>.5</w:t>
            </w:r>
          </w:p>
        </w:tc>
        <w:tc>
          <w:tcPr>
            <w:tcW w:w="1296" w:type="dxa"/>
            <w:tcBorders>
              <w:top w:val="nil"/>
              <w:left w:val="nil"/>
              <w:right w:val="nil"/>
            </w:tcBorders>
            <w:vAlign w:val="center"/>
          </w:tcPr>
          <w:p w14:paraId="2F5BEE5D" w14:textId="77777777" w:rsidR="005E5BCD" w:rsidRPr="00357CF0" w:rsidRDefault="005E5BCD"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74220ABB" w14:textId="77777777" w:rsidTr="0016507F">
        <w:trPr>
          <w:trHeight w:hRule="exact" w:val="113"/>
        </w:trPr>
        <w:tc>
          <w:tcPr>
            <w:tcW w:w="2551" w:type="dxa"/>
            <w:tcBorders>
              <w:top w:val="nil"/>
              <w:left w:val="nil"/>
              <w:bottom w:val="nil"/>
              <w:right w:val="nil"/>
            </w:tcBorders>
            <w:shd w:val="clear" w:color="000000" w:fill="FFFFFF"/>
            <w:noWrap/>
            <w:vAlign w:val="center"/>
          </w:tcPr>
          <w:p w14:paraId="0A9D1133" w14:textId="77777777" w:rsidR="005E5BCD" w:rsidRPr="00357CF0" w:rsidRDefault="005E5BCD"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vAlign w:val="center"/>
          </w:tcPr>
          <w:p w14:paraId="46A99A95"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000000" w:fill="FFFFFF"/>
            <w:noWrap/>
            <w:vAlign w:val="center"/>
          </w:tcPr>
          <w:p w14:paraId="739C23C9" w14:textId="77777777" w:rsidR="005E5BCD" w:rsidRPr="00357CF0" w:rsidRDefault="005E5BCD"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left w:val="nil"/>
              <w:bottom w:val="nil"/>
              <w:right w:val="nil"/>
            </w:tcBorders>
            <w:shd w:val="clear" w:color="000000" w:fill="FFFFFF"/>
            <w:noWrap/>
            <w:vAlign w:val="center"/>
          </w:tcPr>
          <w:p w14:paraId="4815D82B"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left w:val="nil"/>
              <w:bottom w:val="nil"/>
              <w:right w:val="nil"/>
            </w:tcBorders>
            <w:shd w:val="clear" w:color="000000" w:fill="FFFFFF"/>
            <w:noWrap/>
            <w:vAlign w:val="center"/>
          </w:tcPr>
          <w:p w14:paraId="0912D718" w14:textId="77777777" w:rsidR="005E5BCD" w:rsidRPr="00357CF0" w:rsidRDefault="005E5BCD"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left w:val="nil"/>
              <w:bottom w:val="nil"/>
              <w:right w:val="nil"/>
            </w:tcBorders>
            <w:shd w:val="clear" w:color="000000" w:fill="FFFFFF"/>
            <w:vAlign w:val="center"/>
          </w:tcPr>
          <w:p w14:paraId="32D275A8" w14:textId="77777777" w:rsidR="005E5BCD" w:rsidRPr="00357CF0" w:rsidRDefault="005E5BCD" w:rsidP="0016507F">
            <w:pPr>
              <w:spacing w:after="0" w:line="240" w:lineRule="auto"/>
              <w:jc w:val="center"/>
              <w:rPr>
                <w:rFonts w:ascii="Times New Roman" w:hAnsi="Times New Roman" w:cs="Times New Roman"/>
                <w:b/>
                <w:bCs/>
                <w:sz w:val="24"/>
                <w:szCs w:val="24"/>
                <w:lang w:val="en-GB"/>
              </w:rPr>
            </w:pPr>
          </w:p>
        </w:tc>
        <w:tc>
          <w:tcPr>
            <w:tcW w:w="1388" w:type="dxa"/>
            <w:tcBorders>
              <w:left w:val="nil"/>
              <w:bottom w:val="nil"/>
              <w:right w:val="nil"/>
            </w:tcBorders>
            <w:shd w:val="clear" w:color="000000" w:fill="FFFFFF"/>
            <w:vAlign w:val="center"/>
          </w:tcPr>
          <w:p w14:paraId="4EF881E0" w14:textId="77777777" w:rsidR="005E5BCD" w:rsidRPr="00357CF0" w:rsidRDefault="005E5BCD" w:rsidP="0016507F">
            <w:pPr>
              <w:spacing w:after="0" w:line="240" w:lineRule="auto"/>
              <w:jc w:val="center"/>
              <w:rPr>
                <w:rFonts w:ascii="Times New Roman" w:hAnsi="Times New Roman" w:cs="Times New Roman"/>
                <w:b/>
                <w:bCs/>
                <w:sz w:val="24"/>
                <w:szCs w:val="24"/>
                <w:lang w:val="en-GB"/>
              </w:rPr>
            </w:pPr>
          </w:p>
        </w:tc>
        <w:tc>
          <w:tcPr>
            <w:tcW w:w="1334" w:type="dxa"/>
            <w:tcBorders>
              <w:left w:val="nil"/>
              <w:bottom w:val="nil"/>
              <w:right w:val="nil"/>
            </w:tcBorders>
            <w:shd w:val="clear" w:color="000000" w:fill="FFFFFF"/>
            <w:vAlign w:val="center"/>
          </w:tcPr>
          <w:p w14:paraId="2E9B5208" w14:textId="77777777" w:rsidR="005E5BCD" w:rsidRPr="00357CF0" w:rsidRDefault="005E5BCD" w:rsidP="0016507F">
            <w:pPr>
              <w:spacing w:after="0" w:line="240" w:lineRule="auto"/>
              <w:jc w:val="center"/>
              <w:rPr>
                <w:rFonts w:ascii="Times New Roman" w:hAnsi="Times New Roman" w:cs="Times New Roman"/>
                <w:b/>
                <w:bCs/>
                <w:sz w:val="24"/>
                <w:szCs w:val="24"/>
                <w:lang w:val="en-GB"/>
              </w:rPr>
            </w:pPr>
          </w:p>
        </w:tc>
        <w:tc>
          <w:tcPr>
            <w:tcW w:w="1296" w:type="dxa"/>
            <w:tcBorders>
              <w:left w:val="nil"/>
              <w:bottom w:val="nil"/>
              <w:right w:val="nil"/>
            </w:tcBorders>
            <w:shd w:val="clear" w:color="000000" w:fill="FFFFFF"/>
            <w:vAlign w:val="center"/>
          </w:tcPr>
          <w:p w14:paraId="17A6C6B7" w14:textId="77777777" w:rsidR="005E5BCD" w:rsidRPr="00357CF0" w:rsidRDefault="005E5BCD" w:rsidP="0016507F">
            <w:pPr>
              <w:spacing w:after="0" w:line="240" w:lineRule="auto"/>
              <w:jc w:val="center"/>
              <w:rPr>
                <w:rFonts w:ascii="Times New Roman" w:hAnsi="Times New Roman" w:cs="Times New Roman"/>
                <w:sz w:val="24"/>
                <w:szCs w:val="24"/>
                <w:lang w:val="en-GB"/>
              </w:rPr>
            </w:pPr>
          </w:p>
        </w:tc>
      </w:tr>
      <w:tr w:rsidR="00357CF0" w:rsidRPr="00357CF0" w14:paraId="445BD610" w14:textId="77777777" w:rsidTr="0016507F">
        <w:trPr>
          <w:trHeight w:val="315"/>
        </w:trPr>
        <w:tc>
          <w:tcPr>
            <w:tcW w:w="2551" w:type="dxa"/>
            <w:tcBorders>
              <w:top w:val="nil"/>
              <w:left w:val="nil"/>
              <w:bottom w:val="nil"/>
              <w:right w:val="nil"/>
            </w:tcBorders>
            <w:shd w:val="clear" w:color="000000" w:fill="FFFFFF"/>
            <w:noWrap/>
            <w:vAlign w:val="center"/>
            <w:hideMark/>
          </w:tcPr>
          <w:p w14:paraId="5902A73C" w14:textId="77777777" w:rsidR="005E5BCD" w:rsidRPr="00357CF0" w:rsidRDefault="005E5BCD"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Middle emerging adults</w:t>
            </w:r>
          </w:p>
        </w:tc>
        <w:tc>
          <w:tcPr>
            <w:tcW w:w="1417" w:type="dxa"/>
            <w:tcBorders>
              <w:top w:val="nil"/>
              <w:left w:val="nil"/>
              <w:bottom w:val="nil"/>
              <w:right w:val="nil"/>
            </w:tcBorders>
            <w:shd w:val="clear" w:color="000000" w:fill="FFFFFF"/>
            <w:vAlign w:val="center"/>
          </w:tcPr>
          <w:p w14:paraId="55D69A03"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000000" w:fill="FFFFFF"/>
            <w:noWrap/>
            <w:vAlign w:val="center"/>
          </w:tcPr>
          <w:p w14:paraId="24DF508A" w14:textId="5DECBD59" w:rsidR="005E5BCD" w:rsidRPr="00357CF0" w:rsidRDefault="005E5BC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15.6</w:t>
            </w:r>
            <w:r w:rsidRPr="00357CF0">
              <w:rPr>
                <w:rFonts w:ascii="Times New Roman" w:hAnsi="Times New Roman" w:cs="Times New Roman"/>
                <w:b/>
                <w:bCs/>
                <w:sz w:val="24"/>
                <w:szCs w:val="24"/>
                <w:lang w:val="en-GB"/>
              </w:rPr>
              <w:t xml:space="preserve"> (+)</w:t>
            </w:r>
          </w:p>
        </w:tc>
        <w:tc>
          <w:tcPr>
            <w:tcW w:w="1417" w:type="dxa"/>
            <w:tcBorders>
              <w:left w:val="nil"/>
              <w:bottom w:val="nil"/>
              <w:right w:val="nil"/>
            </w:tcBorders>
            <w:shd w:val="clear" w:color="000000" w:fill="FFFFFF"/>
            <w:noWrap/>
            <w:vAlign w:val="center"/>
          </w:tcPr>
          <w:p w14:paraId="262183BE" w14:textId="6239C678"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17.4</w:t>
            </w:r>
          </w:p>
        </w:tc>
        <w:tc>
          <w:tcPr>
            <w:tcW w:w="1417" w:type="dxa"/>
            <w:tcBorders>
              <w:left w:val="nil"/>
              <w:bottom w:val="nil"/>
              <w:right w:val="nil"/>
            </w:tcBorders>
            <w:shd w:val="clear" w:color="000000" w:fill="FFFFFF"/>
            <w:noWrap/>
            <w:vAlign w:val="center"/>
          </w:tcPr>
          <w:p w14:paraId="6EC7E00B" w14:textId="0EA66F61" w:rsidR="005E5BCD" w:rsidRPr="00357CF0" w:rsidRDefault="005E5BC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26.6</w:t>
            </w:r>
            <w:r w:rsidRPr="00357CF0">
              <w:rPr>
                <w:rFonts w:ascii="Times New Roman" w:hAnsi="Times New Roman" w:cs="Times New Roman"/>
                <w:b/>
                <w:bCs/>
                <w:sz w:val="24"/>
                <w:szCs w:val="24"/>
                <w:lang w:val="en-GB"/>
              </w:rPr>
              <w:t xml:space="preserve"> (+)</w:t>
            </w:r>
          </w:p>
        </w:tc>
        <w:tc>
          <w:tcPr>
            <w:tcW w:w="1417" w:type="dxa"/>
            <w:tcBorders>
              <w:left w:val="nil"/>
              <w:bottom w:val="nil"/>
              <w:right w:val="nil"/>
            </w:tcBorders>
            <w:shd w:val="clear" w:color="000000" w:fill="FFFFFF"/>
            <w:vAlign w:val="center"/>
          </w:tcPr>
          <w:p w14:paraId="04EB05E7" w14:textId="3344323F" w:rsidR="005E5BCD" w:rsidRPr="00357CF0" w:rsidRDefault="005E5BCD"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15.7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left w:val="nil"/>
              <w:bottom w:val="nil"/>
              <w:right w:val="nil"/>
            </w:tcBorders>
            <w:shd w:val="clear" w:color="000000" w:fill="FFFFFF"/>
            <w:vAlign w:val="center"/>
          </w:tcPr>
          <w:p w14:paraId="474E24CB" w14:textId="77777777" w:rsidR="005E5BCD" w:rsidRPr="00357CF0" w:rsidRDefault="005E5BCD"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10.5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34" w:type="dxa"/>
            <w:tcBorders>
              <w:left w:val="nil"/>
              <w:bottom w:val="nil"/>
              <w:right w:val="nil"/>
            </w:tcBorders>
            <w:shd w:val="clear" w:color="000000" w:fill="FFFFFF"/>
            <w:vAlign w:val="center"/>
          </w:tcPr>
          <w:p w14:paraId="1BE64A3A" w14:textId="24C1E2A3" w:rsidR="005E5BCD" w:rsidRPr="00357CF0" w:rsidRDefault="005E5BC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14.2 (+)</w:t>
            </w:r>
          </w:p>
        </w:tc>
        <w:tc>
          <w:tcPr>
            <w:tcW w:w="1296" w:type="dxa"/>
            <w:tcBorders>
              <w:left w:val="nil"/>
              <w:bottom w:val="nil"/>
              <w:right w:val="nil"/>
            </w:tcBorders>
            <w:shd w:val="clear" w:color="000000" w:fill="FFFFFF"/>
            <w:vAlign w:val="center"/>
          </w:tcPr>
          <w:p w14:paraId="6CBA5BAC" w14:textId="77777777" w:rsidR="005E5BCD" w:rsidRPr="00357CF0" w:rsidRDefault="005E5BC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r w:rsidR="00357CF0" w:rsidRPr="00357CF0" w14:paraId="0D3D5D8A" w14:textId="77777777" w:rsidTr="0016507F">
        <w:trPr>
          <w:trHeight w:val="315"/>
        </w:trPr>
        <w:tc>
          <w:tcPr>
            <w:tcW w:w="2551" w:type="dxa"/>
            <w:tcBorders>
              <w:top w:val="nil"/>
              <w:left w:val="nil"/>
              <w:right w:val="nil"/>
            </w:tcBorders>
            <w:shd w:val="clear" w:color="000000" w:fill="FFFFFF"/>
            <w:noWrap/>
            <w:vAlign w:val="center"/>
          </w:tcPr>
          <w:p w14:paraId="122FF1F7" w14:textId="77777777" w:rsidR="005E5BCD" w:rsidRPr="00357CF0" w:rsidRDefault="005E5BCD" w:rsidP="0016507F">
            <w:pPr>
              <w:spacing w:after="0" w:line="240" w:lineRule="auto"/>
              <w:rPr>
                <w:rFonts w:ascii="Times New Roman" w:eastAsia="ＭＳ Ｐゴシック" w:hAnsi="Times New Roman" w:cs="Times New Roman"/>
                <w:b/>
                <w:bCs/>
                <w:sz w:val="24"/>
                <w:szCs w:val="24"/>
                <w:lang w:val="en-GB"/>
              </w:rPr>
            </w:pPr>
          </w:p>
        </w:tc>
        <w:tc>
          <w:tcPr>
            <w:tcW w:w="1417" w:type="dxa"/>
            <w:tcBorders>
              <w:top w:val="nil"/>
              <w:left w:val="nil"/>
              <w:right w:val="nil"/>
            </w:tcBorders>
            <w:shd w:val="clear" w:color="000000" w:fill="FFFFFF"/>
            <w:vAlign w:val="center"/>
          </w:tcPr>
          <w:p w14:paraId="54625584" w14:textId="77777777" w:rsidR="005E5BCD" w:rsidRPr="00357CF0" w:rsidRDefault="005E5BCD"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right w:val="nil"/>
            </w:tcBorders>
            <w:shd w:val="clear" w:color="000000" w:fill="FFFFFF"/>
            <w:noWrap/>
            <w:vAlign w:val="center"/>
          </w:tcPr>
          <w:p w14:paraId="5B77790D" w14:textId="718E287D" w:rsidR="005E5BCD" w:rsidRPr="00357CF0" w:rsidRDefault="005E5BC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2</w:t>
            </w:r>
            <w:r w:rsidRPr="00357CF0">
              <w:rPr>
                <w:rFonts w:ascii="Times New Roman" w:hAnsi="Times New Roman" w:cs="Times New Roman"/>
                <w:b/>
                <w:bCs/>
                <w:sz w:val="24"/>
                <w:szCs w:val="24"/>
                <w:lang w:val="en-GB"/>
              </w:rPr>
              <w:t>.7</w:t>
            </w:r>
          </w:p>
        </w:tc>
        <w:tc>
          <w:tcPr>
            <w:tcW w:w="1417" w:type="dxa"/>
            <w:tcBorders>
              <w:top w:val="nil"/>
              <w:left w:val="nil"/>
              <w:right w:val="nil"/>
            </w:tcBorders>
            <w:shd w:val="clear" w:color="000000" w:fill="FFFFFF"/>
            <w:noWrap/>
            <w:vAlign w:val="center"/>
          </w:tcPr>
          <w:p w14:paraId="116BC83C" w14:textId="1B655FE5" w:rsidR="005E5BCD" w:rsidRPr="00357CF0" w:rsidRDefault="005E5BC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sz w:val="24"/>
                <w:szCs w:val="24"/>
                <w:lang w:val="en-GB"/>
              </w:rPr>
              <w:t>1.5</w:t>
            </w:r>
          </w:p>
        </w:tc>
        <w:tc>
          <w:tcPr>
            <w:tcW w:w="1417" w:type="dxa"/>
            <w:tcBorders>
              <w:top w:val="nil"/>
              <w:left w:val="nil"/>
              <w:right w:val="nil"/>
            </w:tcBorders>
            <w:shd w:val="clear" w:color="000000" w:fill="FFFFFF"/>
            <w:noWrap/>
            <w:vAlign w:val="center"/>
          </w:tcPr>
          <w:p w14:paraId="6EED5779" w14:textId="46CAE7F3" w:rsidR="005E5BCD" w:rsidRPr="00357CF0" w:rsidRDefault="005E5BC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3</w:t>
            </w:r>
            <w:r w:rsidRPr="00357CF0">
              <w:rPr>
                <w:rFonts w:ascii="Times New Roman" w:eastAsia="ＭＳ Ｐゴシック" w:hAnsi="Times New Roman" w:cs="Times New Roman"/>
                <w:b/>
                <w:bCs/>
                <w:sz w:val="24"/>
                <w:szCs w:val="24"/>
                <w:lang w:val="en-GB"/>
              </w:rPr>
              <w:t>.0</w:t>
            </w:r>
          </w:p>
        </w:tc>
        <w:tc>
          <w:tcPr>
            <w:tcW w:w="1417" w:type="dxa"/>
            <w:tcBorders>
              <w:top w:val="nil"/>
              <w:left w:val="nil"/>
              <w:right w:val="nil"/>
            </w:tcBorders>
            <w:shd w:val="clear" w:color="000000" w:fill="FFFFFF"/>
            <w:vAlign w:val="center"/>
          </w:tcPr>
          <w:p w14:paraId="2241A735" w14:textId="61F209A3" w:rsidR="005E5BCD" w:rsidRPr="00357CF0" w:rsidRDefault="005E5BC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−3.0</w:t>
            </w:r>
          </w:p>
        </w:tc>
        <w:tc>
          <w:tcPr>
            <w:tcW w:w="1388" w:type="dxa"/>
            <w:tcBorders>
              <w:top w:val="nil"/>
              <w:left w:val="nil"/>
              <w:right w:val="nil"/>
            </w:tcBorders>
            <w:shd w:val="clear" w:color="000000" w:fill="FFFFFF"/>
            <w:vAlign w:val="center"/>
          </w:tcPr>
          <w:p w14:paraId="4BB8659C" w14:textId="534F9307" w:rsidR="005E5BCD" w:rsidRPr="00357CF0" w:rsidRDefault="005E5BC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−8.4</w:t>
            </w:r>
          </w:p>
        </w:tc>
        <w:tc>
          <w:tcPr>
            <w:tcW w:w="1334" w:type="dxa"/>
            <w:tcBorders>
              <w:top w:val="nil"/>
              <w:left w:val="nil"/>
              <w:right w:val="nil"/>
            </w:tcBorders>
            <w:shd w:val="clear" w:color="000000" w:fill="FFFFFF"/>
            <w:vAlign w:val="center"/>
          </w:tcPr>
          <w:p w14:paraId="7C1EE4D7" w14:textId="556A38FB" w:rsidR="005E5BCD" w:rsidRPr="00357CF0" w:rsidRDefault="005E5BC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hint="eastAsia"/>
                <w:b/>
                <w:bCs/>
                <w:sz w:val="24"/>
                <w:szCs w:val="24"/>
                <w:lang w:val="en-GB"/>
              </w:rPr>
              <w:t>3</w:t>
            </w:r>
            <w:r w:rsidRPr="00357CF0">
              <w:rPr>
                <w:rFonts w:ascii="Times New Roman" w:eastAsia="游ゴシック Medium" w:hAnsi="Times New Roman" w:cs="Times New Roman"/>
                <w:b/>
                <w:bCs/>
                <w:sz w:val="24"/>
                <w:szCs w:val="24"/>
                <w:lang w:val="en-GB"/>
              </w:rPr>
              <w:t>.6</w:t>
            </w:r>
          </w:p>
        </w:tc>
        <w:tc>
          <w:tcPr>
            <w:tcW w:w="1296" w:type="dxa"/>
            <w:tcBorders>
              <w:top w:val="nil"/>
              <w:left w:val="nil"/>
              <w:right w:val="nil"/>
            </w:tcBorders>
            <w:shd w:val="clear" w:color="000000" w:fill="FFFFFF"/>
            <w:vAlign w:val="center"/>
          </w:tcPr>
          <w:p w14:paraId="483DFDC6" w14:textId="77777777" w:rsidR="005E5BCD" w:rsidRPr="00357CF0" w:rsidRDefault="005E5BCD" w:rsidP="0016507F">
            <w:pPr>
              <w:spacing w:after="0" w:line="240" w:lineRule="auto"/>
              <w:jc w:val="center"/>
              <w:rPr>
                <w:rFonts w:ascii="Times New Roman" w:eastAsia="游ゴシック Medium" w:hAnsi="Times New Roman" w:cs="Times New Roman"/>
                <w:b/>
                <w:bCs/>
                <w:sz w:val="24"/>
                <w:szCs w:val="24"/>
                <w:lang w:val="en-GB"/>
              </w:rPr>
            </w:pPr>
          </w:p>
        </w:tc>
      </w:tr>
      <w:tr w:rsidR="00357CF0" w:rsidRPr="00357CF0" w14:paraId="676A1415" w14:textId="77777777" w:rsidTr="0016507F">
        <w:trPr>
          <w:trHeight w:hRule="exact" w:val="113"/>
        </w:trPr>
        <w:tc>
          <w:tcPr>
            <w:tcW w:w="2551" w:type="dxa"/>
            <w:tcBorders>
              <w:top w:val="nil"/>
              <w:left w:val="nil"/>
              <w:right w:val="nil"/>
            </w:tcBorders>
            <w:shd w:val="clear" w:color="000000" w:fill="FFFFFF"/>
            <w:noWrap/>
            <w:vAlign w:val="center"/>
          </w:tcPr>
          <w:p w14:paraId="063A2AFD" w14:textId="77777777" w:rsidR="005E5BCD" w:rsidRPr="00357CF0" w:rsidRDefault="005E5BCD"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shd w:val="clear" w:color="000000" w:fill="FFFFFF"/>
            <w:vAlign w:val="center"/>
          </w:tcPr>
          <w:p w14:paraId="008FD3B4" w14:textId="77777777" w:rsidR="005E5BCD" w:rsidRPr="00357CF0" w:rsidRDefault="005E5BCD" w:rsidP="0016507F">
            <w:pPr>
              <w:spacing w:after="0" w:line="240" w:lineRule="auto"/>
              <w:jc w:val="center"/>
              <w:rPr>
                <w:rFonts w:ascii="Times New Roman" w:hAnsi="Times New Roman" w:cs="Times New Roman"/>
                <w:sz w:val="24"/>
                <w:szCs w:val="24"/>
                <w:lang w:val="en-GB"/>
              </w:rPr>
            </w:pPr>
          </w:p>
        </w:tc>
        <w:tc>
          <w:tcPr>
            <w:tcW w:w="1371" w:type="dxa"/>
            <w:tcBorders>
              <w:top w:val="nil"/>
              <w:left w:val="nil"/>
              <w:right w:val="nil"/>
            </w:tcBorders>
            <w:shd w:val="clear" w:color="000000" w:fill="FFFFFF"/>
            <w:noWrap/>
            <w:vAlign w:val="center"/>
          </w:tcPr>
          <w:p w14:paraId="28B93ED0" w14:textId="77777777" w:rsidR="005E5BCD" w:rsidRPr="00357CF0" w:rsidRDefault="005E5BCD"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000000" w:fill="FFFFFF"/>
            <w:noWrap/>
            <w:vAlign w:val="center"/>
          </w:tcPr>
          <w:p w14:paraId="65AB81A9" w14:textId="77777777" w:rsidR="005E5BCD" w:rsidRPr="00357CF0" w:rsidRDefault="005E5BCD"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000000" w:fill="FFFFFF"/>
            <w:noWrap/>
            <w:vAlign w:val="center"/>
          </w:tcPr>
          <w:p w14:paraId="7F9A1C66"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right w:val="nil"/>
            </w:tcBorders>
            <w:shd w:val="clear" w:color="000000" w:fill="FFFFFF"/>
            <w:vAlign w:val="center"/>
          </w:tcPr>
          <w:p w14:paraId="56408212" w14:textId="77777777" w:rsidR="005E5BCD" w:rsidRPr="00357CF0" w:rsidRDefault="005E5BCD" w:rsidP="0016507F">
            <w:pPr>
              <w:spacing w:after="0" w:line="240" w:lineRule="auto"/>
              <w:jc w:val="center"/>
              <w:rPr>
                <w:rFonts w:ascii="Times New Roman" w:hAnsi="Times New Roman" w:cs="Times New Roman"/>
                <w:sz w:val="24"/>
                <w:szCs w:val="24"/>
                <w:lang w:val="en-GB"/>
              </w:rPr>
            </w:pPr>
          </w:p>
        </w:tc>
        <w:tc>
          <w:tcPr>
            <w:tcW w:w="1388" w:type="dxa"/>
            <w:tcBorders>
              <w:top w:val="nil"/>
              <w:left w:val="nil"/>
              <w:right w:val="nil"/>
            </w:tcBorders>
            <w:shd w:val="clear" w:color="000000" w:fill="FFFFFF"/>
            <w:vAlign w:val="center"/>
          </w:tcPr>
          <w:p w14:paraId="03CAC0B0" w14:textId="77777777" w:rsidR="005E5BCD" w:rsidRPr="00357CF0" w:rsidRDefault="005E5BCD" w:rsidP="0016507F">
            <w:pPr>
              <w:spacing w:after="0" w:line="240" w:lineRule="auto"/>
              <w:jc w:val="center"/>
              <w:rPr>
                <w:rFonts w:ascii="Times New Roman" w:hAnsi="Times New Roman" w:cs="Times New Roman"/>
                <w:sz w:val="24"/>
                <w:szCs w:val="24"/>
                <w:lang w:val="en-GB"/>
              </w:rPr>
            </w:pPr>
          </w:p>
        </w:tc>
        <w:tc>
          <w:tcPr>
            <w:tcW w:w="1334" w:type="dxa"/>
            <w:tcBorders>
              <w:top w:val="nil"/>
              <w:left w:val="nil"/>
              <w:right w:val="nil"/>
            </w:tcBorders>
            <w:shd w:val="clear" w:color="000000" w:fill="FFFFFF"/>
            <w:vAlign w:val="center"/>
          </w:tcPr>
          <w:p w14:paraId="144ED2BE" w14:textId="77777777" w:rsidR="005E5BCD" w:rsidRPr="00357CF0" w:rsidRDefault="005E5BCD" w:rsidP="0016507F">
            <w:pPr>
              <w:spacing w:after="0" w:line="240" w:lineRule="auto"/>
              <w:jc w:val="center"/>
              <w:rPr>
                <w:rFonts w:ascii="Times New Roman" w:hAnsi="Times New Roman" w:cs="Times New Roman"/>
                <w:sz w:val="24"/>
                <w:szCs w:val="24"/>
                <w:lang w:val="en-GB"/>
              </w:rPr>
            </w:pPr>
          </w:p>
        </w:tc>
        <w:tc>
          <w:tcPr>
            <w:tcW w:w="1296" w:type="dxa"/>
            <w:tcBorders>
              <w:top w:val="nil"/>
              <w:left w:val="nil"/>
              <w:right w:val="nil"/>
            </w:tcBorders>
            <w:shd w:val="clear" w:color="000000" w:fill="FFFFFF"/>
            <w:vAlign w:val="center"/>
          </w:tcPr>
          <w:p w14:paraId="2EF77C58" w14:textId="77777777" w:rsidR="005E5BCD" w:rsidRPr="00357CF0" w:rsidRDefault="005E5BCD" w:rsidP="0016507F">
            <w:pPr>
              <w:spacing w:after="0" w:line="240" w:lineRule="auto"/>
              <w:jc w:val="center"/>
              <w:rPr>
                <w:rFonts w:ascii="Times New Roman" w:hAnsi="Times New Roman" w:cs="Times New Roman"/>
                <w:sz w:val="24"/>
                <w:szCs w:val="24"/>
                <w:lang w:val="en-GB"/>
              </w:rPr>
            </w:pPr>
          </w:p>
        </w:tc>
      </w:tr>
      <w:tr w:rsidR="00357CF0" w:rsidRPr="00357CF0" w14:paraId="7649D42F" w14:textId="77777777" w:rsidTr="0016507F">
        <w:trPr>
          <w:trHeight w:val="315"/>
        </w:trPr>
        <w:tc>
          <w:tcPr>
            <w:tcW w:w="2551" w:type="dxa"/>
            <w:tcBorders>
              <w:left w:val="nil"/>
              <w:bottom w:val="single" w:sz="4" w:space="0" w:color="auto"/>
              <w:right w:val="nil"/>
            </w:tcBorders>
            <w:shd w:val="clear" w:color="000000" w:fill="FFFFFF"/>
            <w:noWrap/>
            <w:vAlign w:val="center"/>
          </w:tcPr>
          <w:p w14:paraId="6B915AD8" w14:textId="77777777" w:rsidR="005E5BCD" w:rsidRPr="00357CF0" w:rsidRDefault="005E5BCD"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Total (%)</w:t>
            </w:r>
          </w:p>
        </w:tc>
        <w:tc>
          <w:tcPr>
            <w:tcW w:w="1417" w:type="dxa"/>
            <w:tcBorders>
              <w:left w:val="nil"/>
              <w:bottom w:val="single" w:sz="4" w:space="0" w:color="auto"/>
              <w:right w:val="nil"/>
            </w:tcBorders>
            <w:shd w:val="clear" w:color="000000" w:fill="FFFFFF"/>
            <w:vAlign w:val="center"/>
          </w:tcPr>
          <w:p w14:paraId="4256FBEB" w14:textId="77777777" w:rsidR="005E5BCD" w:rsidRPr="00357CF0" w:rsidRDefault="005E5BCD" w:rsidP="0016507F">
            <w:pPr>
              <w:spacing w:after="0" w:line="240" w:lineRule="auto"/>
              <w:jc w:val="center"/>
              <w:rPr>
                <w:rFonts w:ascii="Times New Roman" w:hAnsi="Times New Roman" w:cs="Times New Roman"/>
                <w:sz w:val="24"/>
                <w:szCs w:val="24"/>
                <w:lang w:val="en-GB"/>
              </w:rPr>
            </w:pPr>
          </w:p>
        </w:tc>
        <w:tc>
          <w:tcPr>
            <w:tcW w:w="1371" w:type="dxa"/>
            <w:tcBorders>
              <w:left w:val="nil"/>
              <w:bottom w:val="single" w:sz="4" w:space="0" w:color="auto"/>
              <w:right w:val="nil"/>
            </w:tcBorders>
            <w:shd w:val="clear" w:color="000000" w:fill="FFFFFF"/>
            <w:noWrap/>
            <w:vAlign w:val="center"/>
          </w:tcPr>
          <w:p w14:paraId="1E0B2C22" w14:textId="1C74DC10" w:rsidR="005E5BCD" w:rsidRPr="00357CF0" w:rsidRDefault="005E5BC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14.4</w:t>
            </w:r>
          </w:p>
        </w:tc>
        <w:tc>
          <w:tcPr>
            <w:tcW w:w="1417" w:type="dxa"/>
            <w:tcBorders>
              <w:left w:val="nil"/>
              <w:bottom w:val="single" w:sz="4" w:space="0" w:color="auto"/>
              <w:right w:val="nil"/>
            </w:tcBorders>
            <w:shd w:val="clear" w:color="000000" w:fill="FFFFFF"/>
            <w:noWrap/>
            <w:vAlign w:val="center"/>
          </w:tcPr>
          <w:p w14:paraId="2DA8CBF3" w14:textId="77777777" w:rsidR="005E5BCD" w:rsidRPr="00357CF0" w:rsidRDefault="005E5BC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16.7</w:t>
            </w:r>
          </w:p>
        </w:tc>
        <w:tc>
          <w:tcPr>
            <w:tcW w:w="1417" w:type="dxa"/>
            <w:tcBorders>
              <w:left w:val="nil"/>
              <w:bottom w:val="single" w:sz="4" w:space="0" w:color="auto"/>
              <w:right w:val="nil"/>
            </w:tcBorders>
            <w:shd w:val="clear" w:color="000000" w:fill="FFFFFF"/>
            <w:noWrap/>
            <w:vAlign w:val="center"/>
          </w:tcPr>
          <w:p w14:paraId="3FA4FA93"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2</w:t>
            </w:r>
            <w:r w:rsidRPr="00357CF0">
              <w:rPr>
                <w:rFonts w:ascii="Times New Roman" w:eastAsia="ＭＳ Ｐゴシック" w:hAnsi="Times New Roman" w:cs="Times New Roman"/>
                <w:sz w:val="24"/>
                <w:szCs w:val="24"/>
                <w:lang w:val="en-GB"/>
              </w:rPr>
              <w:t>5.0</w:t>
            </w:r>
          </w:p>
        </w:tc>
        <w:tc>
          <w:tcPr>
            <w:tcW w:w="1417" w:type="dxa"/>
            <w:tcBorders>
              <w:left w:val="nil"/>
              <w:bottom w:val="single" w:sz="4" w:space="0" w:color="auto"/>
              <w:right w:val="nil"/>
            </w:tcBorders>
            <w:shd w:val="clear" w:color="000000" w:fill="FFFFFF"/>
            <w:vAlign w:val="center"/>
          </w:tcPr>
          <w:p w14:paraId="372DB650" w14:textId="745EE109" w:rsidR="005E5BCD" w:rsidRPr="00357CF0" w:rsidRDefault="005E5BC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7.1</w:t>
            </w:r>
          </w:p>
        </w:tc>
        <w:tc>
          <w:tcPr>
            <w:tcW w:w="1388" w:type="dxa"/>
            <w:tcBorders>
              <w:left w:val="nil"/>
              <w:bottom w:val="single" w:sz="4" w:space="0" w:color="auto"/>
              <w:right w:val="nil"/>
            </w:tcBorders>
            <w:shd w:val="clear" w:color="000000" w:fill="FFFFFF"/>
            <w:vAlign w:val="center"/>
          </w:tcPr>
          <w:p w14:paraId="6FB7FDE4" w14:textId="77777777" w:rsidR="005E5BCD" w:rsidRPr="00357CF0" w:rsidRDefault="005E5BC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14.0</w:t>
            </w:r>
          </w:p>
        </w:tc>
        <w:tc>
          <w:tcPr>
            <w:tcW w:w="1334" w:type="dxa"/>
            <w:tcBorders>
              <w:left w:val="nil"/>
              <w:bottom w:val="single" w:sz="4" w:space="0" w:color="auto"/>
              <w:right w:val="nil"/>
            </w:tcBorders>
            <w:shd w:val="clear" w:color="000000" w:fill="FFFFFF"/>
            <w:vAlign w:val="center"/>
          </w:tcPr>
          <w:p w14:paraId="00940413" w14:textId="5A690ECE" w:rsidR="005E5BCD" w:rsidRPr="00357CF0" w:rsidRDefault="005E5BC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2.7</w:t>
            </w:r>
          </w:p>
        </w:tc>
        <w:tc>
          <w:tcPr>
            <w:tcW w:w="1296" w:type="dxa"/>
            <w:tcBorders>
              <w:left w:val="nil"/>
              <w:bottom w:val="single" w:sz="4" w:space="0" w:color="auto"/>
              <w:right w:val="nil"/>
            </w:tcBorders>
            <w:shd w:val="clear" w:color="000000" w:fill="FFFFFF"/>
            <w:vAlign w:val="center"/>
          </w:tcPr>
          <w:p w14:paraId="496D0446" w14:textId="77777777" w:rsidR="005E5BCD" w:rsidRPr="00357CF0" w:rsidRDefault="005E5BC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bl>
    <w:p w14:paraId="095E03D1" w14:textId="3BB309C5" w:rsidR="005E5BCD" w:rsidRPr="00357CF0" w:rsidRDefault="005E5BCD" w:rsidP="005E5BCD">
      <w:pPr>
        <w:spacing w:after="0" w:line="480" w:lineRule="auto"/>
        <w:rPr>
          <w:rFonts w:ascii="Times New Roman" w:eastAsia="ＭＳ 明朝" w:hAnsi="Times New Roman" w:cs="Times New Roman"/>
          <w:iCs/>
          <w:sz w:val="24"/>
          <w:szCs w:val="24"/>
        </w:rPr>
      </w:pPr>
      <w:r w:rsidRPr="00357CF0">
        <w:rPr>
          <w:rFonts w:ascii="Times New Roman" w:eastAsia="ＭＳ 明朝" w:hAnsi="Times New Roman" w:cs="Times New Roman"/>
          <w:i/>
          <w:sz w:val="24"/>
          <w:szCs w:val="24"/>
        </w:rPr>
        <w:t xml:space="preserve">Note. </w:t>
      </w:r>
      <w:r w:rsidRPr="00357CF0">
        <w:rPr>
          <w:rFonts w:ascii="Times New Roman" w:eastAsia="ＭＳ 明朝" w:hAnsi="Times New Roman" w:cs="Times New Roman"/>
          <w:iCs/>
          <w:sz w:val="24"/>
          <w:szCs w:val="24"/>
        </w:rPr>
        <w:t>Observed values indicated in bold are significantly different from expected values (tested by using adjusted residual analysis); (+) indicates that the observed value is higher than the expected value; (</w:t>
      </w:r>
      <w:r w:rsidRPr="00357CF0">
        <w:rPr>
          <w:rFonts w:ascii="Times New Roman" w:hAnsi="Times New Roman" w:cs="Times New Roman"/>
          <w:sz w:val="24"/>
          <w:szCs w:val="24"/>
        </w:rPr>
        <w:t>−</w:t>
      </w:r>
      <w:r w:rsidRPr="00357CF0">
        <w:rPr>
          <w:rFonts w:ascii="Times New Roman" w:eastAsia="ＭＳ 明朝" w:hAnsi="Times New Roman" w:cs="Times New Roman"/>
          <w:iCs/>
          <w:sz w:val="24"/>
          <w:szCs w:val="24"/>
        </w:rPr>
        <w:t xml:space="preserve">) indicates that the observed value is lower than the expected value. </w:t>
      </w:r>
    </w:p>
    <w:p w14:paraId="68A6F935" w14:textId="77777777" w:rsidR="005E5BCD" w:rsidRPr="00357CF0" w:rsidRDefault="005E5BCD" w:rsidP="005E5BCD">
      <w:pPr>
        <w:spacing w:after="0" w:line="480" w:lineRule="auto"/>
        <w:rPr>
          <w:rFonts w:ascii="Times New Roman" w:eastAsia="ＭＳ 明朝" w:hAnsi="Times New Roman" w:cs="Times New Roman"/>
          <w:iCs/>
          <w:sz w:val="24"/>
          <w:szCs w:val="24"/>
        </w:rPr>
        <w:sectPr w:rsidR="005E5BCD" w:rsidRPr="00357CF0" w:rsidSect="00373923">
          <w:pgSz w:w="16838" w:h="11906" w:orient="landscape"/>
          <w:pgMar w:top="1440" w:right="1440" w:bottom="1440" w:left="1440" w:header="708" w:footer="708" w:gutter="0"/>
          <w:cols w:space="708"/>
          <w:docGrid w:linePitch="360"/>
        </w:sectPr>
      </w:pPr>
      <w:r w:rsidRPr="00357CF0">
        <w:rPr>
          <w:rFonts w:ascii="Times New Roman" w:eastAsia="ＭＳ 明朝" w:hAnsi="Times New Roman" w:cs="Times New Roman"/>
          <w:iCs/>
          <w:sz w:val="24"/>
          <w:szCs w:val="24"/>
        </w:rPr>
        <w:t>ASR = adjusted standardized residual.</w:t>
      </w:r>
    </w:p>
    <w:p w14:paraId="68B3536C" w14:textId="2F91459E" w:rsidR="005E5BCD" w:rsidRPr="00357CF0" w:rsidRDefault="005E5BCD" w:rsidP="005E5BCD">
      <w:pPr>
        <w:spacing w:after="0" w:line="480" w:lineRule="auto"/>
        <w:rPr>
          <w:rFonts w:ascii="Times New Roman" w:eastAsia="ＭＳ 明朝" w:hAnsi="Times New Roman" w:cs="Times New Roman"/>
          <w:sz w:val="24"/>
          <w:szCs w:val="24"/>
        </w:rPr>
      </w:pPr>
      <w:r w:rsidRPr="00357CF0">
        <w:rPr>
          <w:rFonts w:ascii="Times New Roman" w:eastAsia="ＭＳ 明朝" w:hAnsi="Times New Roman" w:cs="Times New Roman"/>
          <w:sz w:val="24"/>
          <w:szCs w:val="24"/>
        </w:rPr>
        <w:lastRenderedPageBreak/>
        <w:t>Table S15</w:t>
      </w:r>
    </w:p>
    <w:p w14:paraId="42944906" w14:textId="5E8A9CD6" w:rsidR="005E5BCD" w:rsidRPr="00357CF0" w:rsidRDefault="005E5BCD" w:rsidP="005E5BCD">
      <w:pPr>
        <w:spacing w:after="0" w:line="480" w:lineRule="auto"/>
        <w:rPr>
          <w:rFonts w:ascii="Times New Roman" w:eastAsia="ＭＳ 明朝" w:hAnsi="Times New Roman" w:cs="Times New Roman"/>
          <w:i/>
          <w:sz w:val="24"/>
          <w:szCs w:val="24"/>
        </w:rPr>
      </w:pPr>
      <w:r w:rsidRPr="00357CF0">
        <w:rPr>
          <w:rFonts w:ascii="Times New Roman" w:eastAsia="ＭＳ 明朝" w:hAnsi="Times New Roman" w:cs="Times New Roman"/>
          <w:i/>
          <w:sz w:val="24"/>
          <w:szCs w:val="24"/>
        </w:rPr>
        <w:t>Cross</w:t>
      </w:r>
      <w:r w:rsidR="008C71D2" w:rsidRPr="00357CF0">
        <w:rPr>
          <w:rFonts w:ascii="Times New Roman" w:eastAsia="ＭＳ 明朝" w:hAnsi="Times New Roman" w:cs="Times New Roman"/>
          <w:i/>
          <w:sz w:val="24"/>
          <w:szCs w:val="24"/>
        </w:rPr>
        <w:t>-t</w:t>
      </w:r>
      <w:r w:rsidRPr="00357CF0">
        <w:rPr>
          <w:rFonts w:ascii="Times New Roman" w:eastAsia="ＭＳ 明朝" w:hAnsi="Times New Roman" w:cs="Times New Roman"/>
          <w:i/>
          <w:sz w:val="24"/>
          <w:szCs w:val="24"/>
        </w:rPr>
        <w:t>abulation of Relationship Profiles and Age Groups in the Thirteenth Data</w:t>
      </w:r>
      <w:r w:rsidR="008C71D2" w:rsidRPr="00357CF0">
        <w:rPr>
          <w:rFonts w:ascii="Times New Roman" w:eastAsia="ＭＳ 明朝" w:hAnsi="Times New Roman" w:cs="Times New Roman"/>
          <w:i/>
          <w:sz w:val="24"/>
          <w:szCs w:val="24"/>
        </w:rPr>
        <w:t>s</w:t>
      </w:r>
      <w:r w:rsidRPr="00357CF0">
        <w:rPr>
          <w:rFonts w:ascii="Times New Roman" w:eastAsia="ＭＳ 明朝" w:hAnsi="Times New Roman" w:cs="Times New Roman"/>
          <w:i/>
          <w:sz w:val="24"/>
          <w:szCs w:val="24"/>
        </w:rPr>
        <w:t>et</w:t>
      </w:r>
    </w:p>
    <w:tbl>
      <w:tblPr>
        <w:tblW w:w="13608" w:type="dxa"/>
        <w:tblCellMar>
          <w:left w:w="99" w:type="dxa"/>
          <w:right w:w="99" w:type="dxa"/>
        </w:tblCellMar>
        <w:tblLook w:val="04A0" w:firstRow="1" w:lastRow="0" w:firstColumn="1" w:lastColumn="0" w:noHBand="0" w:noVBand="1"/>
      </w:tblPr>
      <w:tblGrid>
        <w:gridCol w:w="2551"/>
        <w:gridCol w:w="1417"/>
        <w:gridCol w:w="1371"/>
        <w:gridCol w:w="1417"/>
        <w:gridCol w:w="1417"/>
        <w:gridCol w:w="1417"/>
        <w:gridCol w:w="1388"/>
        <w:gridCol w:w="1334"/>
        <w:gridCol w:w="1296"/>
      </w:tblGrid>
      <w:tr w:rsidR="00357CF0" w:rsidRPr="00357CF0" w14:paraId="00C97272" w14:textId="77777777" w:rsidTr="0016507F">
        <w:trPr>
          <w:trHeight w:val="315"/>
        </w:trPr>
        <w:tc>
          <w:tcPr>
            <w:tcW w:w="2551" w:type="dxa"/>
            <w:tcBorders>
              <w:top w:val="single" w:sz="8" w:space="0" w:color="auto"/>
              <w:left w:val="nil"/>
              <w:right w:val="nil"/>
            </w:tcBorders>
            <w:shd w:val="clear" w:color="000000" w:fill="FFFFFF"/>
            <w:noWrap/>
            <w:vAlign w:val="center"/>
          </w:tcPr>
          <w:p w14:paraId="4DC24F82" w14:textId="77777777" w:rsidR="005E5BCD" w:rsidRPr="00357CF0" w:rsidRDefault="005E5BCD"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Age groups</w:t>
            </w:r>
          </w:p>
        </w:tc>
        <w:tc>
          <w:tcPr>
            <w:tcW w:w="1417" w:type="dxa"/>
            <w:tcBorders>
              <w:top w:val="single" w:sz="8" w:space="0" w:color="auto"/>
              <w:left w:val="nil"/>
              <w:right w:val="nil"/>
            </w:tcBorders>
            <w:shd w:val="clear" w:color="000000" w:fill="FFFFFF"/>
            <w:vAlign w:val="center"/>
          </w:tcPr>
          <w:p w14:paraId="32711062"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Indices</w:t>
            </w:r>
          </w:p>
        </w:tc>
        <w:tc>
          <w:tcPr>
            <w:tcW w:w="8344" w:type="dxa"/>
            <w:gridSpan w:val="6"/>
            <w:tcBorders>
              <w:top w:val="single" w:sz="8" w:space="0" w:color="auto"/>
              <w:left w:val="nil"/>
              <w:bottom w:val="single" w:sz="4" w:space="0" w:color="auto"/>
              <w:right w:val="nil"/>
            </w:tcBorders>
            <w:shd w:val="clear" w:color="000000" w:fill="FFFFFF"/>
            <w:noWrap/>
            <w:vAlign w:val="center"/>
          </w:tcPr>
          <w:p w14:paraId="368E577E"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Relationship profiles</w:t>
            </w:r>
          </w:p>
        </w:tc>
        <w:tc>
          <w:tcPr>
            <w:tcW w:w="1296" w:type="dxa"/>
            <w:tcBorders>
              <w:top w:val="single" w:sz="8" w:space="0" w:color="auto"/>
              <w:left w:val="nil"/>
              <w:right w:val="nil"/>
            </w:tcBorders>
            <w:shd w:val="clear" w:color="000000" w:fill="FFFFFF"/>
            <w:vAlign w:val="center"/>
          </w:tcPr>
          <w:p w14:paraId="0DBF5917"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Total (%)</w:t>
            </w:r>
          </w:p>
        </w:tc>
      </w:tr>
      <w:tr w:rsidR="00357CF0" w:rsidRPr="00357CF0" w14:paraId="563E43BF" w14:textId="77777777" w:rsidTr="0016507F">
        <w:trPr>
          <w:trHeight w:val="315"/>
        </w:trPr>
        <w:tc>
          <w:tcPr>
            <w:tcW w:w="2551" w:type="dxa"/>
            <w:tcBorders>
              <w:left w:val="nil"/>
              <w:bottom w:val="single" w:sz="4" w:space="0" w:color="auto"/>
              <w:right w:val="nil"/>
            </w:tcBorders>
            <w:shd w:val="clear" w:color="000000" w:fill="FFFFFF"/>
            <w:noWrap/>
            <w:vAlign w:val="center"/>
            <w:hideMark/>
          </w:tcPr>
          <w:p w14:paraId="4B381D89" w14:textId="77777777" w:rsidR="005E5BCD" w:rsidRPr="00357CF0" w:rsidRDefault="005E5BCD" w:rsidP="0016507F">
            <w:pPr>
              <w:spacing w:after="0" w:line="240" w:lineRule="auto"/>
              <w:rPr>
                <w:rFonts w:ascii="Times New Roman" w:eastAsia="ＭＳ Ｐゴシック" w:hAnsi="Times New Roman" w:cs="Times New Roman"/>
                <w:sz w:val="24"/>
                <w:szCs w:val="24"/>
                <w:lang w:val="en-GB"/>
              </w:rPr>
            </w:pPr>
          </w:p>
        </w:tc>
        <w:tc>
          <w:tcPr>
            <w:tcW w:w="1417" w:type="dxa"/>
            <w:tcBorders>
              <w:left w:val="nil"/>
              <w:bottom w:val="single" w:sz="4" w:space="0" w:color="auto"/>
              <w:right w:val="nil"/>
            </w:tcBorders>
            <w:shd w:val="clear" w:color="000000" w:fill="FFFFFF"/>
            <w:vAlign w:val="center"/>
          </w:tcPr>
          <w:p w14:paraId="42D1EB5C"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single" w:sz="4" w:space="0" w:color="auto"/>
              <w:left w:val="nil"/>
              <w:bottom w:val="single" w:sz="4" w:space="0" w:color="auto"/>
              <w:right w:val="nil"/>
            </w:tcBorders>
            <w:shd w:val="clear" w:color="000000" w:fill="FFFFFF"/>
            <w:noWrap/>
            <w:hideMark/>
          </w:tcPr>
          <w:p w14:paraId="0A3EFE85"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Healthy–independent</w:t>
            </w:r>
          </w:p>
        </w:tc>
        <w:tc>
          <w:tcPr>
            <w:tcW w:w="1417" w:type="dxa"/>
            <w:tcBorders>
              <w:top w:val="single" w:sz="4" w:space="0" w:color="auto"/>
              <w:left w:val="nil"/>
              <w:bottom w:val="single" w:sz="4" w:space="0" w:color="auto"/>
              <w:right w:val="nil"/>
            </w:tcBorders>
            <w:shd w:val="clear" w:color="000000" w:fill="FFFFFF"/>
            <w:noWrap/>
            <w:hideMark/>
          </w:tcPr>
          <w:p w14:paraId="2DB6DC7B"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Unhealthy–independent</w:t>
            </w:r>
          </w:p>
        </w:tc>
        <w:tc>
          <w:tcPr>
            <w:tcW w:w="1417" w:type="dxa"/>
            <w:tcBorders>
              <w:top w:val="single" w:sz="4" w:space="0" w:color="auto"/>
              <w:left w:val="nil"/>
              <w:bottom w:val="single" w:sz="4" w:space="0" w:color="auto"/>
              <w:right w:val="nil"/>
            </w:tcBorders>
            <w:shd w:val="clear" w:color="000000" w:fill="FFFFFF"/>
            <w:noWrap/>
            <w:hideMark/>
          </w:tcPr>
          <w:p w14:paraId="5B351BF2"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Balanced</w:t>
            </w:r>
          </w:p>
        </w:tc>
        <w:tc>
          <w:tcPr>
            <w:tcW w:w="1417" w:type="dxa"/>
            <w:tcBorders>
              <w:top w:val="single" w:sz="4" w:space="0" w:color="auto"/>
              <w:left w:val="nil"/>
              <w:bottom w:val="single" w:sz="4" w:space="0" w:color="auto"/>
              <w:right w:val="nil"/>
            </w:tcBorders>
            <w:shd w:val="clear" w:color="000000" w:fill="FFFFFF"/>
          </w:tcPr>
          <w:p w14:paraId="1F7DF4C6"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Moderate/</w:t>
            </w:r>
            <w:r w:rsidRPr="00357CF0">
              <w:rPr>
                <w:rFonts w:ascii="Times New Roman" w:eastAsia="ＭＳ Ｐゴシック" w:hAnsi="Times New Roman" w:cs="Times New Roman"/>
                <w:sz w:val="24"/>
                <w:szCs w:val="24"/>
                <w:lang w:val="en-GB"/>
              </w:rPr>
              <w:br/>
              <w:t>ambivalent</w:t>
            </w:r>
          </w:p>
        </w:tc>
        <w:tc>
          <w:tcPr>
            <w:tcW w:w="1388" w:type="dxa"/>
            <w:tcBorders>
              <w:top w:val="single" w:sz="4" w:space="0" w:color="auto"/>
              <w:left w:val="nil"/>
              <w:bottom w:val="single" w:sz="4" w:space="0" w:color="auto"/>
              <w:right w:val="nil"/>
            </w:tcBorders>
            <w:shd w:val="clear" w:color="000000" w:fill="FFFFFF"/>
          </w:tcPr>
          <w:p w14:paraId="3E240BF3"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Connected</w:t>
            </w:r>
          </w:p>
        </w:tc>
        <w:tc>
          <w:tcPr>
            <w:tcW w:w="1334" w:type="dxa"/>
            <w:tcBorders>
              <w:top w:val="single" w:sz="4" w:space="0" w:color="auto"/>
              <w:left w:val="nil"/>
              <w:bottom w:val="single" w:sz="4" w:space="0" w:color="auto"/>
              <w:right w:val="nil"/>
            </w:tcBorders>
            <w:shd w:val="clear" w:color="000000" w:fill="FFFFFF"/>
          </w:tcPr>
          <w:p w14:paraId="07EB2FB7"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Distant</w:t>
            </w:r>
          </w:p>
        </w:tc>
        <w:tc>
          <w:tcPr>
            <w:tcW w:w="1296" w:type="dxa"/>
            <w:tcBorders>
              <w:left w:val="nil"/>
              <w:bottom w:val="single" w:sz="4" w:space="0" w:color="auto"/>
              <w:right w:val="nil"/>
            </w:tcBorders>
            <w:shd w:val="clear" w:color="000000" w:fill="FFFFFF"/>
          </w:tcPr>
          <w:p w14:paraId="64922910"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p>
        </w:tc>
      </w:tr>
      <w:tr w:rsidR="00357CF0" w:rsidRPr="00357CF0" w14:paraId="7A1CA7B1" w14:textId="77777777" w:rsidTr="0016507F">
        <w:trPr>
          <w:trHeight w:val="315"/>
        </w:trPr>
        <w:tc>
          <w:tcPr>
            <w:tcW w:w="2551" w:type="dxa"/>
            <w:tcBorders>
              <w:top w:val="single" w:sz="4" w:space="0" w:color="auto"/>
              <w:left w:val="nil"/>
              <w:bottom w:val="nil"/>
              <w:right w:val="nil"/>
            </w:tcBorders>
            <w:shd w:val="clear" w:color="000000" w:fill="FFFFFF"/>
            <w:noWrap/>
            <w:vAlign w:val="center"/>
          </w:tcPr>
          <w:p w14:paraId="2DB9D6AC" w14:textId="77777777" w:rsidR="005E5BCD" w:rsidRPr="00357CF0" w:rsidRDefault="005E5BCD"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Early adolescents</w:t>
            </w:r>
          </w:p>
        </w:tc>
        <w:tc>
          <w:tcPr>
            <w:tcW w:w="1417" w:type="dxa"/>
            <w:tcBorders>
              <w:top w:val="single" w:sz="4" w:space="0" w:color="auto"/>
              <w:left w:val="nil"/>
              <w:bottom w:val="nil"/>
              <w:right w:val="nil"/>
            </w:tcBorders>
            <w:vAlign w:val="center"/>
          </w:tcPr>
          <w:p w14:paraId="4D6D479F"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single" w:sz="4" w:space="0" w:color="auto"/>
              <w:left w:val="nil"/>
              <w:bottom w:val="nil"/>
              <w:right w:val="nil"/>
            </w:tcBorders>
            <w:shd w:val="clear" w:color="auto" w:fill="auto"/>
            <w:noWrap/>
            <w:vAlign w:val="center"/>
          </w:tcPr>
          <w:p w14:paraId="74616F02" w14:textId="52D49319" w:rsidR="005E5BCD" w:rsidRPr="00357CF0" w:rsidRDefault="005E5BC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5.</w:t>
            </w:r>
            <w:r w:rsidR="000B6832" w:rsidRPr="00357CF0">
              <w:rPr>
                <w:rFonts w:ascii="Times New Roman" w:eastAsia="ＭＳ Ｐゴシック" w:hAnsi="Times New Roman" w:cs="Times New Roman"/>
                <w:b/>
                <w:bCs/>
                <w:sz w:val="24"/>
                <w:szCs w:val="24"/>
                <w:lang w:val="en-GB"/>
              </w:rPr>
              <w:t>2</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noWrap/>
            <w:vAlign w:val="center"/>
          </w:tcPr>
          <w:p w14:paraId="58EC8E2B" w14:textId="7979EB69"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b/>
                <w:bCs/>
                <w:sz w:val="24"/>
                <w:szCs w:val="24"/>
                <w:lang w:val="en-GB"/>
              </w:rPr>
              <w:t>1</w:t>
            </w:r>
            <w:r w:rsidR="000B6832" w:rsidRPr="00357CF0">
              <w:rPr>
                <w:rFonts w:ascii="Times New Roman" w:eastAsia="ＭＳ Ｐゴシック" w:hAnsi="Times New Roman" w:cs="Times New Roman"/>
                <w:b/>
                <w:bCs/>
                <w:sz w:val="24"/>
                <w:szCs w:val="24"/>
                <w:lang w:val="en-GB"/>
              </w:rPr>
              <w:t>2.9</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noWrap/>
            <w:vAlign w:val="center"/>
          </w:tcPr>
          <w:p w14:paraId="0616FDF0" w14:textId="6E077565" w:rsidR="005E5BCD" w:rsidRPr="00357CF0" w:rsidRDefault="005E5BC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14.</w:t>
            </w:r>
            <w:r w:rsidR="000B6832" w:rsidRPr="00357CF0">
              <w:rPr>
                <w:rFonts w:ascii="Times New Roman" w:eastAsia="ＭＳ Ｐゴシック" w:hAnsi="Times New Roman" w:cs="Times New Roman"/>
                <w:b/>
                <w:bCs/>
                <w:sz w:val="24"/>
                <w:szCs w:val="24"/>
                <w:lang w:val="en-GB"/>
              </w:rPr>
              <w:t>5</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vAlign w:val="center"/>
          </w:tcPr>
          <w:p w14:paraId="3B188C65" w14:textId="4D45ACD6" w:rsidR="005E5BCD" w:rsidRPr="00357CF0" w:rsidRDefault="005E5BC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28.</w:t>
            </w:r>
            <w:r w:rsidR="000B6832" w:rsidRPr="00357CF0">
              <w:rPr>
                <w:rFonts w:ascii="Times New Roman" w:hAnsi="Times New Roman" w:cs="Times New Roman"/>
                <w:b/>
                <w:bCs/>
                <w:sz w:val="24"/>
                <w:szCs w:val="24"/>
                <w:lang w:val="en-GB"/>
              </w:rPr>
              <w:t>8</w:t>
            </w:r>
            <w:r w:rsidRPr="00357CF0">
              <w:rPr>
                <w:rFonts w:ascii="Times New Roman" w:hAnsi="Times New Roman" w:cs="Times New Roman"/>
                <w:b/>
                <w:bCs/>
                <w:sz w:val="24"/>
                <w:szCs w:val="24"/>
                <w:lang w:val="en-GB"/>
              </w:rPr>
              <w:t xml:space="preserve"> (+)</w:t>
            </w:r>
          </w:p>
        </w:tc>
        <w:tc>
          <w:tcPr>
            <w:tcW w:w="1388" w:type="dxa"/>
            <w:tcBorders>
              <w:top w:val="single" w:sz="4" w:space="0" w:color="auto"/>
              <w:left w:val="nil"/>
              <w:bottom w:val="nil"/>
              <w:right w:val="nil"/>
            </w:tcBorders>
            <w:shd w:val="clear" w:color="000000" w:fill="FFFFFF"/>
            <w:vAlign w:val="center"/>
          </w:tcPr>
          <w:p w14:paraId="37CEDEFA" w14:textId="470553DF" w:rsidR="005E5BCD" w:rsidRPr="00357CF0" w:rsidRDefault="005E5BC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3</w:t>
            </w:r>
            <w:r w:rsidR="000B6832" w:rsidRPr="00357CF0">
              <w:rPr>
                <w:rFonts w:ascii="Times New Roman" w:eastAsia="ＭＳ Ｐゴシック" w:hAnsi="Times New Roman" w:cs="Times New Roman"/>
                <w:b/>
                <w:bCs/>
                <w:sz w:val="24"/>
                <w:szCs w:val="24"/>
                <w:lang w:val="en-GB"/>
              </w:rPr>
              <w:t>0.9</w:t>
            </w:r>
            <w:r w:rsidRPr="00357CF0">
              <w:rPr>
                <w:rFonts w:ascii="Times New Roman" w:hAnsi="Times New Roman" w:cs="Times New Roman"/>
                <w:b/>
                <w:bCs/>
                <w:sz w:val="24"/>
                <w:szCs w:val="24"/>
                <w:lang w:val="en-GB"/>
              </w:rPr>
              <w:t xml:space="preserve"> (+)</w:t>
            </w:r>
          </w:p>
        </w:tc>
        <w:tc>
          <w:tcPr>
            <w:tcW w:w="1334" w:type="dxa"/>
            <w:tcBorders>
              <w:top w:val="single" w:sz="4" w:space="0" w:color="auto"/>
              <w:left w:val="nil"/>
              <w:bottom w:val="nil"/>
              <w:right w:val="nil"/>
            </w:tcBorders>
            <w:shd w:val="clear" w:color="000000" w:fill="FFFFFF"/>
            <w:vAlign w:val="center"/>
          </w:tcPr>
          <w:p w14:paraId="164CDFF5" w14:textId="76220C08" w:rsidR="005E5BCD" w:rsidRPr="00357CF0" w:rsidRDefault="005E5BC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7.</w:t>
            </w:r>
            <w:r w:rsidR="000B6832" w:rsidRPr="00357CF0">
              <w:rPr>
                <w:rFonts w:ascii="Times New Roman" w:eastAsia="ＭＳ Ｐゴシック" w:hAnsi="Times New Roman" w:cs="Times New Roman"/>
                <w:b/>
                <w:bCs/>
                <w:sz w:val="24"/>
                <w:szCs w:val="24"/>
                <w:lang w:val="en-GB"/>
              </w:rPr>
              <w:t>8</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single" w:sz="4" w:space="0" w:color="auto"/>
              <w:left w:val="nil"/>
              <w:bottom w:val="nil"/>
              <w:right w:val="nil"/>
            </w:tcBorders>
            <w:shd w:val="clear" w:color="000000" w:fill="FFFFFF"/>
            <w:vAlign w:val="center"/>
          </w:tcPr>
          <w:p w14:paraId="1E388A41"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100</w:t>
            </w:r>
          </w:p>
        </w:tc>
      </w:tr>
      <w:tr w:rsidR="00357CF0" w:rsidRPr="00357CF0" w14:paraId="1DB5F5B3" w14:textId="77777777" w:rsidTr="0016507F">
        <w:trPr>
          <w:trHeight w:val="315"/>
        </w:trPr>
        <w:tc>
          <w:tcPr>
            <w:tcW w:w="2551" w:type="dxa"/>
            <w:tcBorders>
              <w:top w:val="nil"/>
              <w:left w:val="nil"/>
              <w:bottom w:val="nil"/>
              <w:right w:val="nil"/>
            </w:tcBorders>
            <w:shd w:val="clear" w:color="000000" w:fill="FFFFFF"/>
            <w:noWrap/>
            <w:vAlign w:val="center"/>
          </w:tcPr>
          <w:p w14:paraId="385A2777" w14:textId="77777777" w:rsidR="005E5BCD" w:rsidRPr="00357CF0" w:rsidRDefault="005E5BCD"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75A8C4F0"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bottom w:val="nil"/>
              <w:right w:val="nil"/>
            </w:tcBorders>
            <w:shd w:val="clear" w:color="auto" w:fill="auto"/>
            <w:noWrap/>
            <w:vAlign w:val="center"/>
          </w:tcPr>
          <w:p w14:paraId="66981AAE" w14:textId="3F497761" w:rsidR="005E5BCD" w:rsidRPr="00357CF0" w:rsidRDefault="005E5BC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11.</w:t>
            </w:r>
            <w:r w:rsidR="000B6832" w:rsidRPr="00357CF0">
              <w:rPr>
                <w:rFonts w:ascii="Times New Roman" w:eastAsia="ＭＳ Ｐゴシック" w:hAnsi="Times New Roman" w:cs="Times New Roman"/>
                <w:b/>
                <w:bCs/>
                <w:sz w:val="24"/>
                <w:szCs w:val="24"/>
                <w:lang w:val="en-GB"/>
              </w:rPr>
              <w:t>6</w:t>
            </w:r>
          </w:p>
        </w:tc>
        <w:tc>
          <w:tcPr>
            <w:tcW w:w="1417" w:type="dxa"/>
            <w:tcBorders>
              <w:top w:val="nil"/>
              <w:left w:val="nil"/>
              <w:bottom w:val="nil"/>
              <w:right w:val="nil"/>
            </w:tcBorders>
            <w:shd w:val="clear" w:color="000000" w:fill="FFFFFF"/>
            <w:noWrap/>
            <w:vAlign w:val="center"/>
          </w:tcPr>
          <w:p w14:paraId="744469D6" w14:textId="39BFE823"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b/>
                <w:bCs/>
                <w:sz w:val="24"/>
                <w:szCs w:val="24"/>
                <w:lang w:val="en-GB"/>
              </w:rPr>
              <w:t>−4.</w:t>
            </w:r>
            <w:r w:rsidR="000B6832" w:rsidRPr="00357CF0">
              <w:rPr>
                <w:rFonts w:ascii="Times New Roman" w:hAnsi="Times New Roman" w:cs="Times New Roman"/>
                <w:b/>
                <w:bCs/>
                <w:sz w:val="24"/>
                <w:szCs w:val="24"/>
                <w:lang w:val="en-GB"/>
              </w:rPr>
              <w:t>4</w:t>
            </w:r>
          </w:p>
        </w:tc>
        <w:tc>
          <w:tcPr>
            <w:tcW w:w="1417" w:type="dxa"/>
            <w:tcBorders>
              <w:top w:val="nil"/>
              <w:left w:val="nil"/>
              <w:bottom w:val="nil"/>
              <w:right w:val="nil"/>
            </w:tcBorders>
            <w:shd w:val="clear" w:color="000000" w:fill="FFFFFF"/>
            <w:noWrap/>
            <w:vAlign w:val="center"/>
          </w:tcPr>
          <w:p w14:paraId="7F9D34C5" w14:textId="645A31CE" w:rsidR="005E5BCD" w:rsidRPr="00357CF0" w:rsidRDefault="005E5BC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1</w:t>
            </w:r>
            <w:r w:rsidR="000B6832" w:rsidRPr="00357CF0">
              <w:rPr>
                <w:rFonts w:ascii="Times New Roman" w:eastAsia="ＭＳ Ｐゴシック" w:hAnsi="Times New Roman" w:cs="Times New Roman"/>
                <w:b/>
                <w:bCs/>
                <w:sz w:val="24"/>
                <w:szCs w:val="24"/>
                <w:lang w:val="en-GB"/>
              </w:rPr>
              <w:t>0.7</w:t>
            </w:r>
          </w:p>
        </w:tc>
        <w:tc>
          <w:tcPr>
            <w:tcW w:w="1417" w:type="dxa"/>
            <w:tcBorders>
              <w:top w:val="nil"/>
              <w:left w:val="nil"/>
              <w:bottom w:val="nil"/>
              <w:right w:val="nil"/>
            </w:tcBorders>
            <w:shd w:val="clear" w:color="000000" w:fill="FFFFFF"/>
            <w:vAlign w:val="center"/>
          </w:tcPr>
          <w:p w14:paraId="4CFE577C" w14:textId="67C06ABB" w:rsidR="005E5BCD" w:rsidRPr="00357CF0" w:rsidRDefault="005E5BC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13.</w:t>
            </w:r>
            <w:r w:rsidR="000B6832" w:rsidRPr="00357CF0">
              <w:rPr>
                <w:rFonts w:ascii="Times New Roman" w:hAnsi="Times New Roman" w:cs="Times New Roman"/>
                <w:b/>
                <w:bCs/>
                <w:sz w:val="24"/>
                <w:szCs w:val="24"/>
                <w:lang w:val="en-GB"/>
              </w:rPr>
              <w:t>5</w:t>
            </w:r>
          </w:p>
        </w:tc>
        <w:tc>
          <w:tcPr>
            <w:tcW w:w="1388" w:type="dxa"/>
            <w:tcBorders>
              <w:top w:val="nil"/>
              <w:left w:val="nil"/>
              <w:bottom w:val="nil"/>
              <w:right w:val="nil"/>
            </w:tcBorders>
            <w:shd w:val="clear" w:color="000000" w:fill="FFFFFF"/>
            <w:vAlign w:val="center"/>
          </w:tcPr>
          <w:p w14:paraId="546F1BDE" w14:textId="35A28CBD" w:rsidR="005E5BCD" w:rsidRPr="00357CF0" w:rsidRDefault="005E5BC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w:t>
            </w:r>
            <w:r w:rsidR="000B6832" w:rsidRPr="00357CF0">
              <w:rPr>
                <w:rFonts w:ascii="Times New Roman" w:eastAsia="ＭＳ Ｐゴシック" w:hAnsi="Times New Roman" w:cs="Times New Roman"/>
                <w:b/>
                <w:bCs/>
                <w:sz w:val="24"/>
                <w:szCs w:val="24"/>
                <w:lang w:val="en-GB"/>
              </w:rPr>
              <w:t>1.4</w:t>
            </w:r>
          </w:p>
        </w:tc>
        <w:tc>
          <w:tcPr>
            <w:tcW w:w="1334" w:type="dxa"/>
            <w:tcBorders>
              <w:top w:val="nil"/>
              <w:left w:val="nil"/>
              <w:bottom w:val="nil"/>
              <w:right w:val="nil"/>
            </w:tcBorders>
            <w:shd w:val="clear" w:color="000000" w:fill="FFFFFF"/>
            <w:vAlign w:val="center"/>
          </w:tcPr>
          <w:p w14:paraId="458CFC19" w14:textId="253D4355" w:rsidR="005E5BCD" w:rsidRPr="00357CF0" w:rsidRDefault="005E5BC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6.</w:t>
            </w:r>
            <w:r w:rsidR="000B6832" w:rsidRPr="00357CF0">
              <w:rPr>
                <w:rFonts w:ascii="Times New Roman" w:eastAsia="ＭＳ Ｐゴシック" w:hAnsi="Times New Roman" w:cs="Times New Roman"/>
                <w:b/>
                <w:bCs/>
                <w:sz w:val="24"/>
                <w:szCs w:val="24"/>
                <w:lang w:val="en-GB"/>
              </w:rPr>
              <w:t>6</w:t>
            </w:r>
          </w:p>
        </w:tc>
        <w:tc>
          <w:tcPr>
            <w:tcW w:w="1296" w:type="dxa"/>
            <w:tcBorders>
              <w:top w:val="nil"/>
              <w:left w:val="nil"/>
              <w:bottom w:val="nil"/>
              <w:right w:val="nil"/>
            </w:tcBorders>
            <w:shd w:val="clear" w:color="000000" w:fill="FFFFFF"/>
            <w:vAlign w:val="center"/>
          </w:tcPr>
          <w:p w14:paraId="4CB02CDD"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p>
        </w:tc>
      </w:tr>
      <w:tr w:rsidR="00357CF0" w:rsidRPr="00357CF0" w14:paraId="53CDB97F" w14:textId="77777777" w:rsidTr="0016507F">
        <w:trPr>
          <w:trHeight w:hRule="exact" w:val="113"/>
        </w:trPr>
        <w:tc>
          <w:tcPr>
            <w:tcW w:w="2551" w:type="dxa"/>
            <w:tcBorders>
              <w:top w:val="nil"/>
              <w:left w:val="nil"/>
              <w:bottom w:val="nil"/>
              <w:right w:val="nil"/>
            </w:tcBorders>
            <w:shd w:val="clear" w:color="000000" w:fill="FFFFFF"/>
            <w:noWrap/>
            <w:vAlign w:val="center"/>
          </w:tcPr>
          <w:p w14:paraId="689F9E94" w14:textId="77777777" w:rsidR="005E5BCD" w:rsidRPr="00357CF0" w:rsidRDefault="005E5BCD"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4E9389B4"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auto" w:fill="auto"/>
            <w:noWrap/>
            <w:vAlign w:val="center"/>
          </w:tcPr>
          <w:p w14:paraId="0D16947D"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noWrap/>
            <w:vAlign w:val="center"/>
          </w:tcPr>
          <w:p w14:paraId="364B2793"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noWrap/>
            <w:vAlign w:val="center"/>
          </w:tcPr>
          <w:p w14:paraId="7C39F3A9"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vAlign w:val="center"/>
          </w:tcPr>
          <w:p w14:paraId="5645A29D" w14:textId="77777777" w:rsidR="005E5BCD" w:rsidRPr="00357CF0" w:rsidRDefault="005E5BCD" w:rsidP="0016507F">
            <w:pPr>
              <w:spacing w:after="0" w:line="240" w:lineRule="auto"/>
              <w:jc w:val="center"/>
              <w:rPr>
                <w:rFonts w:ascii="Times New Roman" w:hAnsi="Times New Roman" w:cs="Times New Roman"/>
                <w:sz w:val="24"/>
                <w:szCs w:val="24"/>
                <w:lang w:val="en-GB"/>
              </w:rPr>
            </w:pPr>
          </w:p>
        </w:tc>
        <w:tc>
          <w:tcPr>
            <w:tcW w:w="1388" w:type="dxa"/>
            <w:tcBorders>
              <w:top w:val="nil"/>
              <w:left w:val="nil"/>
              <w:bottom w:val="nil"/>
              <w:right w:val="nil"/>
            </w:tcBorders>
            <w:shd w:val="clear" w:color="000000" w:fill="FFFFFF"/>
            <w:vAlign w:val="center"/>
          </w:tcPr>
          <w:p w14:paraId="487C4391" w14:textId="77777777" w:rsidR="005E5BCD" w:rsidRPr="00357CF0" w:rsidRDefault="005E5BCD" w:rsidP="0016507F">
            <w:pPr>
              <w:spacing w:after="0" w:line="240" w:lineRule="auto"/>
              <w:jc w:val="center"/>
              <w:rPr>
                <w:rFonts w:ascii="Times New Roman" w:hAnsi="Times New Roman" w:cs="Times New Roman"/>
                <w:sz w:val="24"/>
                <w:szCs w:val="24"/>
                <w:lang w:val="en-GB"/>
              </w:rPr>
            </w:pPr>
          </w:p>
        </w:tc>
        <w:tc>
          <w:tcPr>
            <w:tcW w:w="1334" w:type="dxa"/>
            <w:tcBorders>
              <w:top w:val="nil"/>
              <w:left w:val="nil"/>
              <w:bottom w:val="nil"/>
              <w:right w:val="nil"/>
            </w:tcBorders>
            <w:shd w:val="clear" w:color="000000" w:fill="FFFFFF"/>
            <w:vAlign w:val="center"/>
          </w:tcPr>
          <w:p w14:paraId="6238E60B" w14:textId="77777777" w:rsidR="005E5BCD" w:rsidRPr="00357CF0" w:rsidRDefault="005E5BCD" w:rsidP="0016507F">
            <w:pPr>
              <w:spacing w:after="0" w:line="240" w:lineRule="auto"/>
              <w:jc w:val="center"/>
              <w:rPr>
                <w:rFonts w:ascii="Times New Roman" w:hAnsi="Times New Roman" w:cs="Times New Roman"/>
                <w:b/>
                <w:bCs/>
                <w:sz w:val="24"/>
                <w:szCs w:val="24"/>
                <w:lang w:val="en-GB"/>
              </w:rPr>
            </w:pPr>
          </w:p>
        </w:tc>
        <w:tc>
          <w:tcPr>
            <w:tcW w:w="1296" w:type="dxa"/>
            <w:tcBorders>
              <w:top w:val="nil"/>
              <w:left w:val="nil"/>
              <w:bottom w:val="nil"/>
              <w:right w:val="nil"/>
            </w:tcBorders>
            <w:shd w:val="clear" w:color="000000" w:fill="FFFFFF"/>
            <w:vAlign w:val="center"/>
          </w:tcPr>
          <w:p w14:paraId="3BDE2211" w14:textId="77777777" w:rsidR="005E5BCD" w:rsidRPr="00357CF0" w:rsidRDefault="005E5BCD" w:rsidP="0016507F">
            <w:pPr>
              <w:spacing w:after="0" w:line="240" w:lineRule="auto"/>
              <w:jc w:val="center"/>
              <w:rPr>
                <w:rFonts w:ascii="Times New Roman" w:hAnsi="Times New Roman" w:cs="Times New Roman"/>
                <w:sz w:val="24"/>
                <w:szCs w:val="24"/>
                <w:lang w:val="en-GB"/>
              </w:rPr>
            </w:pPr>
          </w:p>
        </w:tc>
      </w:tr>
      <w:tr w:rsidR="00357CF0" w:rsidRPr="00357CF0" w14:paraId="1F24C084" w14:textId="77777777" w:rsidTr="0016507F">
        <w:trPr>
          <w:trHeight w:val="315"/>
        </w:trPr>
        <w:tc>
          <w:tcPr>
            <w:tcW w:w="2551" w:type="dxa"/>
            <w:tcBorders>
              <w:top w:val="nil"/>
              <w:left w:val="nil"/>
              <w:bottom w:val="nil"/>
              <w:right w:val="nil"/>
            </w:tcBorders>
            <w:shd w:val="clear" w:color="000000" w:fill="FFFFFF"/>
            <w:noWrap/>
            <w:vAlign w:val="center"/>
            <w:hideMark/>
          </w:tcPr>
          <w:p w14:paraId="16521661" w14:textId="77777777" w:rsidR="005E5BCD" w:rsidRPr="00357CF0" w:rsidRDefault="005E5BCD"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Middle adolescents</w:t>
            </w:r>
          </w:p>
        </w:tc>
        <w:tc>
          <w:tcPr>
            <w:tcW w:w="1417" w:type="dxa"/>
            <w:tcBorders>
              <w:top w:val="nil"/>
              <w:left w:val="nil"/>
              <w:bottom w:val="nil"/>
              <w:right w:val="nil"/>
            </w:tcBorders>
            <w:vAlign w:val="center"/>
          </w:tcPr>
          <w:p w14:paraId="66314786"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auto" w:fill="auto"/>
            <w:noWrap/>
            <w:vAlign w:val="center"/>
          </w:tcPr>
          <w:p w14:paraId="0B91DA0B"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14.0</w:t>
            </w:r>
          </w:p>
        </w:tc>
        <w:tc>
          <w:tcPr>
            <w:tcW w:w="1417" w:type="dxa"/>
            <w:tcBorders>
              <w:top w:val="nil"/>
              <w:left w:val="nil"/>
              <w:bottom w:val="nil"/>
              <w:right w:val="nil"/>
            </w:tcBorders>
            <w:shd w:val="clear" w:color="000000" w:fill="FFFFFF"/>
            <w:noWrap/>
            <w:vAlign w:val="center"/>
          </w:tcPr>
          <w:p w14:paraId="75667CDC" w14:textId="5F077D83" w:rsidR="005E5BCD" w:rsidRPr="00357CF0" w:rsidRDefault="005E5BC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1</w:t>
            </w:r>
            <w:r w:rsidRPr="00357CF0">
              <w:rPr>
                <w:rFonts w:ascii="Times New Roman" w:eastAsia="ＭＳ Ｐゴシック" w:hAnsi="Times New Roman" w:cs="Times New Roman"/>
                <w:b/>
                <w:bCs/>
                <w:sz w:val="24"/>
                <w:szCs w:val="24"/>
                <w:lang w:val="en-GB"/>
              </w:rPr>
              <w:t>8.</w:t>
            </w:r>
            <w:r w:rsidR="000B6832" w:rsidRPr="00357CF0">
              <w:rPr>
                <w:rFonts w:ascii="Times New Roman" w:eastAsia="ＭＳ Ｐゴシック" w:hAnsi="Times New Roman" w:cs="Times New Roman"/>
                <w:b/>
                <w:bCs/>
                <w:sz w:val="24"/>
                <w:szCs w:val="24"/>
                <w:lang w:val="en-GB"/>
              </w:rPr>
              <w:t>7</w:t>
            </w:r>
            <w:r w:rsidRPr="00357CF0">
              <w:rPr>
                <w:rFonts w:ascii="Times New Roman" w:eastAsia="ＭＳ Ｐゴシック" w:hAnsi="Times New Roman" w:cs="Times New Roman"/>
                <w:b/>
                <w:bCs/>
                <w:sz w:val="24"/>
                <w:szCs w:val="24"/>
                <w:lang w:val="en-GB"/>
              </w:rPr>
              <w:t xml:space="preserve"> (+)</w:t>
            </w:r>
          </w:p>
        </w:tc>
        <w:tc>
          <w:tcPr>
            <w:tcW w:w="1417" w:type="dxa"/>
            <w:tcBorders>
              <w:top w:val="nil"/>
              <w:left w:val="nil"/>
              <w:bottom w:val="nil"/>
              <w:right w:val="nil"/>
            </w:tcBorders>
            <w:shd w:val="clear" w:color="000000" w:fill="FFFFFF"/>
            <w:noWrap/>
            <w:vAlign w:val="center"/>
          </w:tcPr>
          <w:p w14:paraId="77D0EBD8" w14:textId="2FF43A85" w:rsidR="005E5BCD" w:rsidRPr="00357CF0" w:rsidRDefault="005E5BC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28.</w:t>
            </w:r>
            <w:r w:rsidR="000B6832" w:rsidRPr="00357CF0">
              <w:rPr>
                <w:rFonts w:ascii="Times New Roman" w:eastAsia="ＭＳ Ｐゴシック" w:hAnsi="Times New Roman" w:cs="Times New Roman"/>
                <w:b/>
                <w:bCs/>
                <w:sz w:val="24"/>
                <w:szCs w:val="24"/>
                <w:lang w:val="en-GB"/>
              </w:rPr>
              <w:t>0</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000000" w:fill="FFFFFF"/>
            <w:vAlign w:val="center"/>
          </w:tcPr>
          <w:p w14:paraId="24F4BB46" w14:textId="193D0334" w:rsidR="005E5BCD" w:rsidRPr="00357CF0" w:rsidRDefault="005E5BC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000B6832" w:rsidRPr="00357CF0">
              <w:rPr>
                <w:rFonts w:ascii="Times New Roman" w:hAnsi="Times New Roman" w:cs="Times New Roman"/>
                <w:b/>
                <w:bCs/>
                <w:sz w:val="24"/>
                <w:szCs w:val="24"/>
                <w:lang w:val="en-GB"/>
              </w:rPr>
              <w:t>5.5</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bottom w:val="nil"/>
              <w:right w:val="nil"/>
            </w:tcBorders>
            <w:shd w:val="clear" w:color="000000" w:fill="FFFFFF"/>
            <w:vAlign w:val="center"/>
          </w:tcPr>
          <w:p w14:paraId="5BC1455E" w14:textId="77777777" w:rsidR="005E5BCD" w:rsidRPr="00357CF0" w:rsidRDefault="005E5BC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14.4</w:t>
            </w:r>
          </w:p>
        </w:tc>
        <w:tc>
          <w:tcPr>
            <w:tcW w:w="1334" w:type="dxa"/>
            <w:tcBorders>
              <w:top w:val="nil"/>
              <w:left w:val="nil"/>
              <w:bottom w:val="nil"/>
              <w:right w:val="nil"/>
            </w:tcBorders>
            <w:shd w:val="clear" w:color="000000" w:fill="FFFFFF"/>
            <w:vAlign w:val="center"/>
          </w:tcPr>
          <w:p w14:paraId="208F184B" w14:textId="16701C8A" w:rsidR="005E5BCD" w:rsidRPr="00357CF0" w:rsidRDefault="005E5BCD"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9.</w:t>
            </w:r>
            <w:r w:rsidR="000B6832" w:rsidRPr="00357CF0">
              <w:rPr>
                <w:rFonts w:ascii="Times New Roman" w:eastAsia="ＭＳ Ｐゴシック" w:hAnsi="Times New Roman" w:cs="Times New Roman"/>
                <w:b/>
                <w:bCs/>
                <w:sz w:val="24"/>
                <w:szCs w:val="24"/>
                <w:lang w:val="en-GB"/>
              </w:rPr>
              <w:t>4</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nil"/>
              <w:left w:val="nil"/>
              <w:bottom w:val="nil"/>
              <w:right w:val="nil"/>
            </w:tcBorders>
            <w:shd w:val="clear" w:color="000000" w:fill="FFFFFF"/>
            <w:vAlign w:val="center"/>
          </w:tcPr>
          <w:p w14:paraId="2CA3B35D" w14:textId="77777777" w:rsidR="005E5BCD" w:rsidRPr="00357CF0" w:rsidRDefault="005E5BC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r w:rsidR="00357CF0" w:rsidRPr="00357CF0" w14:paraId="67A4FC24" w14:textId="77777777" w:rsidTr="0016507F">
        <w:trPr>
          <w:trHeight w:val="315"/>
        </w:trPr>
        <w:tc>
          <w:tcPr>
            <w:tcW w:w="2551" w:type="dxa"/>
            <w:tcBorders>
              <w:top w:val="nil"/>
              <w:left w:val="nil"/>
              <w:bottom w:val="nil"/>
              <w:right w:val="nil"/>
            </w:tcBorders>
            <w:shd w:val="clear" w:color="000000" w:fill="FFFFFF"/>
            <w:noWrap/>
            <w:vAlign w:val="center"/>
          </w:tcPr>
          <w:p w14:paraId="5FFA579A" w14:textId="77777777" w:rsidR="005E5BCD" w:rsidRPr="00357CF0" w:rsidRDefault="005E5BCD"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21FF8C02" w14:textId="77777777" w:rsidR="005E5BCD" w:rsidRPr="00357CF0" w:rsidRDefault="005E5BCD"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bottom w:val="nil"/>
              <w:right w:val="nil"/>
            </w:tcBorders>
            <w:shd w:val="clear" w:color="auto" w:fill="auto"/>
            <w:noWrap/>
            <w:vAlign w:val="center"/>
          </w:tcPr>
          <w:p w14:paraId="63AAF321" w14:textId="31AD9B85" w:rsidR="005E5BCD" w:rsidRPr="00357CF0" w:rsidRDefault="005E5BC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−0.</w:t>
            </w:r>
            <w:r w:rsidR="000B6832" w:rsidRPr="00357CF0">
              <w:rPr>
                <w:rFonts w:ascii="Times New Roman" w:hAnsi="Times New Roman" w:cs="Times New Roman"/>
                <w:sz w:val="24"/>
                <w:szCs w:val="24"/>
                <w:lang w:val="en-GB"/>
              </w:rPr>
              <w:t>4</w:t>
            </w:r>
          </w:p>
        </w:tc>
        <w:tc>
          <w:tcPr>
            <w:tcW w:w="1417" w:type="dxa"/>
            <w:tcBorders>
              <w:top w:val="nil"/>
              <w:left w:val="nil"/>
              <w:bottom w:val="nil"/>
              <w:right w:val="nil"/>
            </w:tcBorders>
            <w:shd w:val="clear" w:color="auto" w:fill="auto"/>
            <w:noWrap/>
            <w:vAlign w:val="center"/>
          </w:tcPr>
          <w:p w14:paraId="303E20FD" w14:textId="77777777" w:rsidR="005E5BCD" w:rsidRPr="00357CF0" w:rsidRDefault="005E5BC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2.6</w:t>
            </w:r>
          </w:p>
        </w:tc>
        <w:tc>
          <w:tcPr>
            <w:tcW w:w="1417" w:type="dxa"/>
            <w:tcBorders>
              <w:top w:val="nil"/>
              <w:left w:val="nil"/>
              <w:bottom w:val="nil"/>
              <w:right w:val="nil"/>
            </w:tcBorders>
            <w:shd w:val="clear" w:color="auto" w:fill="auto"/>
            <w:noWrap/>
            <w:vAlign w:val="center"/>
          </w:tcPr>
          <w:p w14:paraId="5A84683E" w14:textId="24E4F127" w:rsidR="005E5BCD" w:rsidRPr="00357CF0" w:rsidRDefault="005E5BC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3</w:t>
            </w:r>
            <w:r w:rsidRPr="00357CF0">
              <w:rPr>
                <w:rFonts w:ascii="Times New Roman" w:eastAsia="ＭＳ Ｐゴシック" w:hAnsi="Times New Roman" w:cs="Times New Roman"/>
                <w:b/>
                <w:bCs/>
                <w:sz w:val="24"/>
                <w:szCs w:val="24"/>
                <w:lang w:val="en-GB"/>
              </w:rPr>
              <w:t>.</w:t>
            </w:r>
            <w:r w:rsidR="000B6832" w:rsidRPr="00357CF0">
              <w:rPr>
                <w:rFonts w:ascii="Times New Roman" w:eastAsia="ＭＳ Ｐゴシック" w:hAnsi="Times New Roman" w:cs="Times New Roman"/>
                <w:b/>
                <w:bCs/>
                <w:sz w:val="24"/>
                <w:szCs w:val="24"/>
                <w:lang w:val="en-GB"/>
              </w:rPr>
              <w:t>2</w:t>
            </w:r>
          </w:p>
        </w:tc>
        <w:tc>
          <w:tcPr>
            <w:tcW w:w="1417" w:type="dxa"/>
            <w:tcBorders>
              <w:top w:val="nil"/>
              <w:left w:val="nil"/>
              <w:bottom w:val="nil"/>
              <w:right w:val="nil"/>
            </w:tcBorders>
            <w:shd w:val="clear" w:color="auto" w:fill="auto"/>
            <w:vAlign w:val="center"/>
          </w:tcPr>
          <w:p w14:paraId="24A006AA" w14:textId="038A860F" w:rsidR="005E5BCD" w:rsidRPr="00357CF0" w:rsidRDefault="005E5BC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0B6832" w:rsidRPr="00357CF0">
              <w:rPr>
                <w:rFonts w:ascii="Times New Roman" w:hAnsi="Times New Roman" w:cs="Times New Roman"/>
                <w:b/>
                <w:bCs/>
                <w:sz w:val="24"/>
                <w:szCs w:val="24"/>
                <w:lang w:val="en-GB"/>
              </w:rPr>
              <w:t>1</w:t>
            </w:r>
          </w:p>
        </w:tc>
        <w:tc>
          <w:tcPr>
            <w:tcW w:w="1388" w:type="dxa"/>
            <w:tcBorders>
              <w:top w:val="nil"/>
              <w:left w:val="nil"/>
              <w:bottom w:val="nil"/>
              <w:right w:val="nil"/>
            </w:tcBorders>
            <w:vAlign w:val="center"/>
          </w:tcPr>
          <w:p w14:paraId="2A2C7011" w14:textId="2D6C7F15" w:rsidR="005E5BCD" w:rsidRPr="00357CF0" w:rsidRDefault="005E5BCD"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hint="eastAsia"/>
                <w:sz w:val="24"/>
                <w:szCs w:val="24"/>
                <w:lang w:val="en-GB"/>
              </w:rPr>
              <w:t>0</w:t>
            </w:r>
            <w:r w:rsidRPr="00357CF0">
              <w:rPr>
                <w:rFonts w:ascii="Times New Roman" w:eastAsia="游ゴシック Medium" w:hAnsi="Times New Roman" w:cs="Times New Roman"/>
                <w:sz w:val="24"/>
                <w:szCs w:val="24"/>
                <w:lang w:val="en-GB"/>
              </w:rPr>
              <w:t>.</w:t>
            </w:r>
            <w:r w:rsidR="000B6832" w:rsidRPr="00357CF0">
              <w:rPr>
                <w:rFonts w:ascii="Times New Roman" w:eastAsia="游ゴシック Medium" w:hAnsi="Times New Roman" w:cs="Times New Roman"/>
                <w:sz w:val="24"/>
                <w:szCs w:val="24"/>
                <w:lang w:val="en-GB"/>
              </w:rPr>
              <w:t>3</w:t>
            </w:r>
          </w:p>
        </w:tc>
        <w:tc>
          <w:tcPr>
            <w:tcW w:w="1334" w:type="dxa"/>
            <w:tcBorders>
              <w:top w:val="nil"/>
              <w:left w:val="nil"/>
              <w:bottom w:val="nil"/>
              <w:right w:val="nil"/>
            </w:tcBorders>
            <w:vAlign w:val="center"/>
          </w:tcPr>
          <w:p w14:paraId="05D3FA85" w14:textId="5328B95F" w:rsidR="005E5BCD" w:rsidRPr="00357CF0" w:rsidRDefault="005E5BC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−4.</w:t>
            </w:r>
            <w:r w:rsidR="000B6832" w:rsidRPr="00357CF0">
              <w:rPr>
                <w:rFonts w:ascii="Times New Roman" w:hAnsi="Times New Roman" w:cs="Times New Roman"/>
                <w:b/>
                <w:bCs/>
                <w:sz w:val="24"/>
                <w:szCs w:val="24"/>
                <w:lang w:val="en-GB"/>
              </w:rPr>
              <w:t>5</w:t>
            </w:r>
          </w:p>
        </w:tc>
        <w:tc>
          <w:tcPr>
            <w:tcW w:w="1296" w:type="dxa"/>
            <w:tcBorders>
              <w:top w:val="nil"/>
              <w:left w:val="nil"/>
              <w:bottom w:val="nil"/>
              <w:right w:val="nil"/>
            </w:tcBorders>
            <w:vAlign w:val="center"/>
          </w:tcPr>
          <w:p w14:paraId="303E7897" w14:textId="77777777" w:rsidR="005E5BCD" w:rsidRPr="00357CF0" w:rsidRDefault="005E5BCD"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506744FF" w14:textId="77777777" w:rsidTr="0016507F">
        <w:trPr>
          <w:trHeight w:hRule="exact" w:val="113"/>
        </w:trPr>
        <w:tc>
          <w:tcPr>
            <w:tcW w:w="2551" w:type="dxa"/>
            <w:tcBorders>
              <w:top w:val="nil"/>
              <w:left w:val="nil"/>
              <w:bottom w:val="nil"/>
              <w:right w:val="nil"/>
            </w:tcBorders>
            <w:shd w:val="clear" w:color="000000" w:fill="FFFFFF"/>
            <w:noWrap/>
            <w:vAlign w:val="center"/>
          </w:tcPr>
          <w:p w14:paraId="3F69CF43" w14:textId="77777777" w:rsidR="005E5BCD" w:rsidRPr="00357CF0" w:rsidRDefault="005E5BCD"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5941238A"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auto" w:fill="auto"/>
            <w:noWrap/>
            <w:vAlign w:val="center"/>
          </w:tcPr>
          <w:p w14:paraId="32FD5C0C" w14:textId="77777777" w:rsidR="005E5BCD" w:rsidRPr="00357CF0" w:rsidRDefault="005E5BCD" w:rsidP="0016507F">
            <w:pPr>
              <w:spacing w:after="0" w:line="240" w:lineRule="auto"/>
              <w:jc w:val="center"/>
              <w:rPr>
                <w:rFonts w:ascii="Times New Roman" w:eastAsia="游ゴシック Medium" w:hAnsi="Times New Roman" w:cs="Times New Roman"/>
                <w:b/>
                <w:bCs/>
                <w:sz w:val="24"/>
                <w:szCs w:val="24"/>
                <w:lang w:val="en-GB"/>
              </w:rPr>
            </w:pPr>
          </w:p>
        </w:tc>
        <w:tc>
          <w:tcPr>
            <w:tcW w:w="1417" w:type="dxa"/>
            <w:tcBorders>
              <w:top w:val="nil"/>
              <w:left w:val="nil"/>
              <w:bottom w:val="nil"/>
              <w:right w:val="nil"/>
            </w:tcBorders>
            <w:shd w:val="clear" w:color="auto" w:fill="auto"/>
            <w:noWrap/>
            <w:vAlign w:val="center"/>
          </w:tcPr>
          <w:p w14:paraId="3CC0F5F3" w14:textId="77777777" w:rsidR="005E5BCD" w:rsidRPr="00357CF0" w:rsidRDefault="005E5BCD" w:rsidP="0016507F">
            <w:pPr>
              <w:spacing w:after="0" w:line="240" w:lineRule="auto"/>
              <w:jc w:val="center"/>
              <w:rPr>
                <w:rFonts w:ascii="Times New Roman" w:hAnsi="Times New Roman" w:cs="Times New Roman"/>
                <w:sz w:val="24"/>
                <w:szCs w:val="24"/>
                <w:lang w:val="en-GB"/>
              </w:rPr>
            </w:pPr>
          </w:p>
        </w:tc>
        <w:tc>
          <w:tcPr>
            <w:tcW w:w="1417" w:type="dxa"/>
            <w:tcBorders>
              <w:top w:val="nil"/>
              <w:left w:val="nil"/>
              <w:bottom w:val="nil"/>
              <w:right w:val="nil"/>
            </w:tcBorders>
            <w:shd w:val="clear" w:color="auto" w:fill="auto"/>
            <w:noWrap/>
            <w:vAlign w:val="center"/>
          </w:tcPr>
          <w:p w14:paraId="51A850F4"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auto" w:fill="auto"/>
            <w:vAlign w:val="center"/>
          </w:tcPr>
          <w:p w14:paraId="41368D23" w14:textId="77777777" w:rsidR="005E5BCD" w:rsidRPr="00357CF0" w:rsidRDefault="005E5BCD" w:rsidP="0016507F">
            <w:pPr>
              <w:spacing w:after="0" w:line="240" w:lineRule="auto"/>
              <w:jc w:val="center"/>
              <w:rPr>
                <w:rFonts w:ascii="Times New Roman" w:hAnsi="Times New Roman" w:cs="Times New Roman"/>
                <w:sz w:val="24"/>
                <w:szCs w:val="24"/>
                <w:lang w:val="en-GB"/>
              </w:rPr>
            </w:pPr>
          </w:p>
        </w:tc>
        <w:tc>
          <w:tcPr>
            <w:tcW w:w="1388" w:type="dxa"/>
            <w:tcBorders>
              <w:top w:val="nil"/>
              <w:left w:val="nil"/>
              <w:bottom w:val="nil"/>
              <w:right w:val="nil"/>
            </w:tcBorders>
            <w:vAlign w:val="center"/>
          </w:tcPr>
          <w:p w14:paraId="64D15227" w14:textId="77777777" w:rsidR="005E5BCD" w:rsidRPr="00357CF0" w:rsidRDefault="005E5BCD" w:rsidP="0016507F">
            <w:pPr>
              <w:spacing w:after="0" w:line="240" w:lineRule="auto"/>
              <w:jc w:val="center"/>
              <w:rPr>
                <w:rFonts w:ascii="Times New Roman" w:eastAsia="游ゴシック Medium" w:hAnsi="Times New Roman" w:cs="Times New Roman"/>
                <w:sz w:val="24"/>
                <w:szCs w:val="24"/>
                <w:lang w:val="en-GB"/>
              </w:rPr>
            </w:pPr>
          </w:p>
        </w:tc>
        <w:tc>
          <w:tcPr>
            <w:tcW w:w="1334" w:type="dxa"/>
            <w:tcBorders>
              <w:top w:val="nil"/>
              <w:left w:val="nil"/>
              <w:bottom w:val="nil"/>
              <w:right w:val="nil"/>
            </w:tcBorders>
            <w:vAlign w:val="center"/>
          </w:tcPr>
          <w:p w14:paraId="4D498539" w14:textId="77777777" w:rsidR="005E5BCD" w:rsidRPr="00357CF0" w:rsidRDefault="005E5BCD" w:rsidP="0016507F">
            <w:pPr>
              <w:spacing w:after="0" w:line="240" w:lineRule="auto"/>
              <w:jc w:val="center"/>
              <w:rPr>
                <w:rFonts w:ascii="Times New Roman" w:eastAsia="游ゴシック Medium" w:hAnsi="Times New Roman" w:cs="Times New Roman"/>
                <w:sz w:val="24"/>
                <w:szCs w:val="24"/>
                <w:lang w:val="en-GB"/>
              </w:rPr>
            </w:pPr>
          </w:p>
        </w:tc>
        <w:tc>
          <w:tcPr>
            <w:tcW w:w="1296" w:type="dxa"/>
            <w:tcBorders>
              <w:top w:val="nil"/>
              <w:left w:val="nil"/>
              <w:bottom w:val="nil"/>
              <w:right w:val="nil"/>
            </w:tcBorders>
            <w:vAlign w:val="center"/>
          </w:tcPr>
          <w:p w14:paraId="1888BA7E" w14:textId="77777777" w:rsidR="005E5BCD" w:rsidRPr="00357CF0" w:rsidRDefault="005E5BCD"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19D52B87" w14:textId="77777777" w:rsidTr="0016507F">
        <w:trPr>
          <w:trHeight w:val="315"/>
        </w:trPr>
        <w:tc>
          <w:tcPr>
            <w:tcW w:w="2551" w:type="dxa"/>
            <w:tcBorders>
              <w:top w:val="nil"/>
              <w:left w:val="nil"/>
              <w:bottom w:val="nil"/>
              <w:right w:val="nil"/>
            </w:tcBorders>
            <w:shd w:val="clear" w:color="000000" w:fill="FFFFFF"/>
            <w:noWrap/>
            <w:vAlign w:val="center"/>
          </w:tcPr>
          <w:p w14:paraId="24CEC095" w14:textId="77777777" w:rsidR="005E5BCD" w:rsidRPr="00357CF0" w:rsidRDefault="005E5BCD"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Late adolescents</w:t>
            </w:r>
          </w:p>
        </w:tc>
        <w:tc>
          <w:tcPr>
            <w:tcW w:w="1417" w:type="dxa"/>
            <w:tcBorders>
              <w:top w:val="nil"/>
              <w:left w:val="nil"/>
              <w:bottom w:val="nil"/>
              <w:right w:val="nil"/>
            </w:tcBorders>
            <w:vAlign w:val="center"/>
          </w:tcPr>
          <w:p w14:paraId="2ABED4B8" w14:textId="77777777" w:rsidR="005E5BCD" w:rsidRPr="00357CF0" w:rsidRDefault="005E5BCD"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auto" w:fill="auto"/>
            <w:noWrap/>
            <w:vAlign w:val="center"/>
          </w:tcPr>
          <w:p w14:paraId="75F36058" w14:textId="345E1924" w:rsidR="005E5BCD" w:rsidRPr="00357CF0" w:rsidRDefault="005E5BC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1</w:t>
            </w:r>
            <w:r w:rsidR="000B6832" w:rsidRPr="00357CF0">
              <w:rPr>
                <w:rFonts w:ascii="Times New Roman" w:eastAsia="游ゴシック Medium" w:hAnsi="Times New Roman" w:cs="Times New Roman"/>
                <w:b/>
                <w:bCs/>
                <w:sz w:val="24"/>
                <w:szCs w:val="24"/>
                <w:lang w:val="en-GB"/>
              </w:rPr>
              <w:t>8.3</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auto" w:fill="auto"/>
            <w:noWrap/>
            <w:vAlign w:val="center"/>
          </w:tcPr>
          <w:p w14:paraId="14C41771" w14:textId="2B57A77F" w:rsidR="005E5BCD" w:rsidRPr="00357CF0" w:rsidRDefault="000B6832"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16.7</w:t>
            </w:r>
          </w:p>
        </w:tc>
        <w:tc>
          <w:tcPr>
            <w:tcW w:w="1417" w:type="dxa"/>
            <w:tcBorders>
              <w:top w:val="nil"/>
              <w:left w:val="nil"/>
              <w:bottom w:val="nil"/>
              <w:right w:val="nil"/>
            </w:tcBorders>
            <w:shd w:val="clear" w:color="auto" w:fill="auto"/>
            <w:noWrap/>
            <w:vAlign w:val="center"/>
          </w:tcPr>
          <w:p w14:paraId="41C40D1D" w14:textId="0C957987" w:rsidR="005E5BCD" w:rsidRPr="00357CF0" w:rsidRDefault="000B6832"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24.1</w:t>
            </w:r>
          </w:p>
        </w:tc>
        <w:tc>
          <w:tcPr>
            <w:tcW w:w="1417" w:type="dxa"/>
            <w:tcBorders>
              <w:top w:val="nil"/>
              <w:left w:val="nil"/>
              <w:bottom w:val="nil"/>
              <w:right w:val="nil"/>
            </w:tcBorders>
            <w:shd w:val="clear" w:color="auto" w:fill="auto"/>
            <w:vAlign w:val="center"/>
          </w:tcPr>
          <w:p w14:paraId="1937DAD1" w14:textId="77777777" w:rsidR="005E5BCD" w:rsidRPr="00357CF0" w:rsidRDefault="005E5BC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5.0</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bottom w:val="nil"/>
              <w:right w:val="nil"/>
            </w:tcBorders>
            <w:vAlign w:val="center"/>
          </w:tcPr>
          <w:p w14:paraId="0ED25022" w14:textId="77777777" w:rsidR="005E5BCD" w:rsidRPr="00357CF0" w:rsidRDefault="005E5BCD"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hint="eastAsia"/>
                <w:sz w:val="24"/>
                <w:szCs w:val="24"/>
                <w:lang w:val="en-GB"/>
              </w:rPr>
              <w:t>1</w:t>
            </w:r>
            <w:r w:rsidRPr="00357CF0">
              <w:rPr>
                <w:rFonts w:ascii="Times New Roman" w:eastAsia="游ゴシック Medium" w:hAnsi="Times New Roman" w:cs="Times New Roman"/>
                <w:sz w:val="24"/>
                <w:szCs w:val="24"/>
                <w:lang w:val="en-GB"/>
              </w:rPr>
              <w:t>5.0</w:t>
            </w:r>
          </w:p>
        </w:tc>
        <w:tc>
          <w:tcPr>
            <w:tcW w:w="1334" w:type="dxa"/>
            <w:tcBorders>
              <w:top w:val="nil"/>
              <w:left w:val="nil"/>
              <w:bottom w:val="nil"/>
              <w:right w:val="nil"/>
            </w:tcBorders>
            <w:vAlign w:val="center"/>
          </w:tcPr>
          <w:p w14:paraId="3558D16A" w14:textId="5344035A" w:rsidR="005E5BCD" w:rsidRPr="00357CF0" w:rsidRDefault="005E5BC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1</w:t>
            </w:r>
            <w:r w:rsidR="000B6832" w:rsidRPr="00357CF0">
              <w:rPr>
                <w:rFonts w:ascii="Times New Roman" w:eastAsia="游ゴシック Medium" w:hAnsi="Times New Roman" w:cs="Times New Roman"/>
                <w:b/>
                <w:bCs/>
                <w:sz w:val="24"/>
                <w:szCs w:val="24"/>
                <w:lang w:val="en-GB"/>
              </w:rPr>
              <w:t>0.9</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nil"/>
              <w:left w:val="nil"/>
              <w:bottom w:val="nil"/>
              <w:right w:val="nil"/>
            </w:tcBorders>
            <w:vAlign w:val="center"/>
          </w:tcPr>
          <w:p w14:paraId="2B6697AA" w14:textId="77777777" w:rsidR="005E5BCD" w:rsidRPr="00357CF0" w:rsidRDefault="005E5BCD"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100</w:t>
            </w:r>
          </w:p>
        </w:tc>
      </w:tr>
      <w:tr w:rsidR="00357CF0" w:rsidRPr="00357CF0" w14:paraId="23B9E727" w14:textId="77777777" w:rsidTr="0016507F">
        <w:trPr>
          <w:trHeight w:val="315"/>
        </w:trPr>
        <w:tc>
          <w:tcPr>
            <w:tcW w:w="2551" w:type="dxa"/>
            <w:tcBorders>
              <w:top w:val="nil"/>
              <w:left w:val="nil"/>
              <w:bottom w:val="nil"/>
              <w:right w:val="nil"/>
            </w:tcBorders>
            <w:shd w:val="clear" w:color="000000" w:fill="FFFFFF"/>
            <w:noWrap/>
            <w:vAlign w:val="center"/>
          </w:tcPr>
          <w:p w14:paraId="21F39A8F" w14:textId="77777777" w:rsidR="005E5BCD" w:rsidRPr="00357CF0" w:rsidRDefault="005E5BCD"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vAlign w:val="center"/>
          </w:tcPr>
          <w:p w14:paraId="197D227D"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right w:val="nil"/>
            </w:tcBorders>
            <w:shd w:val="clear" w:color="auto" w:fill="auto"/>
            <w:noWrap/>
            <w:vAlign w:val="center"/>
          </w:tcPr>
          <w:p w14:paraId="70A0D446" w14:textId="5BEBCB8E" w:rsidR="005E5BCD" w:rsidRPr="00357CF0" w:rsidRDefault="005E5BC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4.</w:t>
            </w:r>
            <w:r w:rsidR="000B6832" w:rsidRPr="00357CF0">
              <w:rPr>
                <w:rFonts w:ascii="Times New Roman" w:eastAsia="ＭＳ Ｐゴシック" w:hAnsi="Times New Roman" w:cs="Times New Roman"/>
                <w:b/>
                <w:bCs/>
                <w:sz w:val="24"/>
                <w:szCs w:val="24"/>
                <w:lang w:val="en-GB"/>
              </w:rPr>
              <w:t>8</w:t>
            </w:r>
          </w:p>
        </w:tc>
        <w:tc>
          <w:tcPr>
            <w:tcW w:w="1417" w:type="dxa"/>
            <w:tcBorders>
              <w:top w:val="nil"/>
              <w:left w:val="nil"/>
              <w:bottom w:val="nil"/>
              <w:right w:val="nil"/>
            </w:tcBorders>
            <w:shd w:val="clear" w:color="auto" w:fill="auto"/>
            <w:noWrap/>
            <w:vAlign w:val="center"/>
          </w:tcPr>
          <w:p w14:paraId="64FC6A7A" w14:textId="40336732"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0</w:t>
            </w:r>
            <w:r w:rsidRPr="00357CF0">
              <w:rPr>
                <w:rFonts w:ascii="Times New Roman" w:eastAsia="ＭＳ Ｐゴシック" w:hAnsi="Times New Roman" w:cs="Times New Roman"/>
                <w:sz w:val="24"/>
                <w:szCs w:val="24"/>
                <w:lang w:val="en-GB"/>
              </w:rPr>
              <w:t>.</w:t>
            </w:r>
            <w:r w:rsidR="000B6832" w:rsidRPr="00357CF0">
              <w:rPr>
                <w:rFonts w:ascii="Times New Roman" w:eastAsia="ＭＳ Ｐゴシック" w:hAnsi="Times New Roman" w:cs="Times New Roman"/>
                <w:sz w:val="24"/>
                <w:szCs w:val="24"/>
                <w:lang w:val="en-GB"/>
              </w:rPr>
              <w:t>1</w:t>
            </w:r>
          </w:p>
        </w:tc>
        <w:tc>
          <w:tcPr>
            <w:tcW w:w="1417" w:type="dxa"/>
            <w:tcBorders>
              <w:top w:val="nil"/>
              <w:left w:val="nil"/>
              <w:bottom w:val="nil"/>
              <w:right w:val="nil"/>
            </w:tcBorders>
            <w:shd w:val="clear" w:color="auto" w:fill="auto"/>
            <w:noWrap/>
            <w:vAlign w:val="center"/>
          </w:tcPr>
          <w:p w14:paraId="428DBDA3" w14:textId="651C4416"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sz w:val="24"/>
                <w:szCs w:val="24"/>
                <w:lang w:val="en-GB"/>
              </w:rPr>
              <w:t>−</w:t>
            </w:r>
            <w:r w:rsidR="000B6832" w:rsidRPr="00357CF0">
              <w:rPr>
                <w:rFonts w:ascii="Times New Roman" w:hAnsi="Times New Roman" w:cs="Times New Roman"/>
                <w:sz w:val="24"/>
                <w:szCs w:val="24"/>
                <w:lang w:val="en-GB"/>
              </w:rPr>
              <w:t>0.8</w:t>
            </w:r>
          </w:p>
        </w:tc>
        <w:tc>
          <w:tcPr>
            <w:tcW w:w="1417" w:type="dxa"/>
            <w:tcBorders>
              <w:top w:val="nil"/>
              <w:left w:val="nil"/>
              <w:bottom w:val="nil"/>
              <w:right w:val="nil"/>
            </w:tcBorders>
            <w:shd w:val="clear" w:color="auto" w:fill="auto"/>
            <w:vAlign w:val="center"/>
          </w:tcPr>
          <w:p w14:paraId="52B0DE98" w14:textId="588511A5" w:rsidR="005E5BCD" w:rsidRPr="00357CF0" w:rsidRDefault="005E5BC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0B6832" w:rsidRPr="00357CF0">
              <w:rPr>
                <w:rFonts w:ascii="Times New Roman" w:hAnsi="Times New Roman" w:cs="Times New Roman"/>
                <w:b/>
                <w:bCs/>
                <w:sz w:val="24"/>
                <w:szCs w:val="24"/>
                <w:lang w:val="en-GB"/>
              </w:rPr>
              <w:t>6</w:t>
            </w:r>
          </w:p>
        </w:tc>
        <w:tc>
          <w:tcPr>
            <w:tcW w:w="1388" w:type="dxa"/>
            <w:tcBorders>
              <w:top w:val="nil"/>
              <w:left w:val="nil"/>
              <w:bottom w:val="nil"/>
              <w:right w:val="nil"/>
            </w:tcBorders>
            <w:vAlign w:val="center"/>
          </w:tcPr>
          <w:p w14:paraId="665858E4" w14:textId="7B7EE9BC" w:rsidR="005E5BCD" w:rsidRPr="00357CF0" w:rsidRDefault="005E5BC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w:t>
            </w:r>
            <w:r w:rsidR="000B6832" w:rsidRPr="00357CF0">
              <w:rPr>
                <w:rFonts w:ascii="Times New Roman" w:hAnsi="Times New Roman" w:cs="Times New Roman"/>
                <w:sz w:val="24"/>
                <w:szCs w:val="24"/>
                <w:lang w:val="en-GB"/>
              </w:rPr>
              <w:t>1</w:t>
            </w:r>
          </w:p>
        </w:tc>
        <w:tc>
          <w:tcPr>
            <w:tcW w:w="1334" w:type="dxa"/>
            <w:tcBorders>
              <w:top w:val="nil"/>
              <w:left w:val="nil"/>
              <w:bottom w:val="nil"/>
              <w:right w:val="nil"/>
            </w:tcBorders>
            <w:vAlign w:val="center"/>
          </w:tcPr>
          <w:p w14:paraId="6656FD57" w14:textId="14CE32AE" w:rsidR="005E5BCD" w:rsidRPr="00357CF0" w:rsidRDefault="005E5BC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0B6832" w:rsidRPr="00357CF0">
              <w:rPr>
                <w:rFonts w:ascii="Times New Roman" w:hAnsi="Times New Roman" w:cs="Times New Roman"/>
                <w:b/>
                <w:bCs/>
                <w:sz w:val="24"/>
                <w:szCs w:val="24"/>
                <w:lang w:val="en-GB"/>
              </w:rPr>
              <w:t>4</w:t>
            </w:r>
          </w:p>
        </w:tc>
        <w:tc>
          <w:tcPr>
            <w:tcW w:w="1296" w:type="dxa"/>
            <w:tcBorders>
              <w:top w:val="nil"/>
              <w:left w:val="nil"/>
              <w:bottom w:val="nil"/>
              <w:right w:val="nil"/>
            </w:tcBorders>
            <w:vAlign w:val="center"/>
          </w:tcPr>
          <w:p w14:paraId="3241DCA1" w14:textId="77777777" w:rsidR="005E5BCD" w:rsidRPr="00357CF0" w:rsidRDefault="005E5BCD" w:rsidP="0016507F">
            <w:pPr>
              <w:spacing w:after="0" w:line="240" w:lineRule="auto"/>
              <w:jc w:val="center"/>
              <w:rPr>
                <w:rFonts w:ascii="Times New Roman" w:hAnsi="Times New Roman" w:cs="Times New Roman"/>
                <w:sz w:val="24"/>
                <w:szCs w:val="24"/>
                <w:lang w:val="en-GB"/>
              </w:rPr>
            </w:pPr>
          </w:p>
        </w:tc>
      </w:tr>
      <w:tr w:rsidR="00357CF0" w:rsidRPr="00357CF0" w14:paraId="769F1218" w14:textId="77777777" w:rsidTr="0016507F">
        <w:trPr>
          <w:trHeight w:hRule="exact" w:val="113"/>
        </w:trPr>
        <w:tc>
          <w:tcPr>
            <w:tcW w:w="2551" w:type="dxa"/>
            <w:tcBorders>
              <w:top w:val="nil"/>
              <w:left w:val="nil"/>
              <w:bottom w:val="nil"/>
              <w:right w:val="nil"/>
            </w:tcBorders>
            <w:shd w:val="clear" w:color="000000" w:fill="FFFFFF"/>
            <w:noWrap/>
            <w:vAlign w:val="center"/>
          </w:tcPr>
          <w:p w14:paraId="2DE594C4" w14:textId="77777777" w:rsidR="005E5BCD" w:rsidRPr="00357CF0" w:rsidRDefault="005E5BCD"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vAlign w:val="center"/>
          </w:tcPr>
          <w:p w14:paraId="5B88F59F"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right w:val="nil"/>
            </w:tcBorders>
            <w:shd w:val="clear" w:color="auto" w:fill="auto"/>
            <w:noWrap/>
            <w:vAlign w:val="center"/>
          </w:tcPr>
          <w:p w14:paraId="3043CD79" w14:textId="77777777" w:rsidR="005E5BCD" w:rsidRPr="00357CF0" w:rsidRDefault="005E5BCD"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auto" w:fill="auto"/>
            <w:noWrap/>
            <w:vAlign w:val="center"/>
          </w:tcPr>
          <w:p w14:paraId="342E6656" w14:textId="77777777" w:rsidR="005E5BCD" w:rsidRPr="00357CF0" w:rsidRDefault="005E5BCD"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auto" w:fill="auto"/>
            <w:noWrap/>
            <w:vAlign w:val="center"/>
          </w:tcPr>
          <w:p w14:paraId="7318C0BD" w14:textId="77777777" w:rsidR="005E5BCD" w:rsidRPr="00357CF0" w:rsidRDefault="005E5BCD"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top w:val="nil"/>
              <w:left w:val="nil"/>
              <w:right w:val="nil"/>
            </w:tcBorders>
            <w:shd w:val="clear" w:color="auto" w:fill="auto"/>
            <w:vAlign w:val="center"/>
          </w:tcPr>
          <w:p w14:paraId="17A70827" w14:textId="77777777" w:rsidR="005E5BCD" w:rsidRPr="00357CF0" w:rsidRDefault="005E5BCD" w:rsidP="0016507F">
            <w:pPr>
              <w:spacing w:after="0" w:line="240" w:lineRule="auto"/>
              <w:jc w:val="center"/>
              <w:rPr>
                <w:rFonts w:ascii="Times New Roman" w:hAnsi="Times New Roman" w:cs="Times New Roman"/>
                <w:sz w:val="24"/>
                <w:szCs w:val="24"/>
                <w:lang w:val="en-GB"/>
              </w:rPr>
            </w:pPr>
          </w:p>
        </w:tc>
        <w:tc>
          <w:tcPr>
            <w:tcW w:w="1388" w:type="dxa"/>
            <w:tcBorders>
              <w:top w:val="nil"/>
              <w:left w:val="nil"/>
              <w:right w:val="nil"/>
            </w:tcBorders>
            <w:vAlign w:val="center"/>
          </w:tcPr>
          <w:p w14:paraId="7DF06C72" w14:textId="77777777" w:rsidR="005E5BCD" w:rsidRPr="00357CF0" w:rsidRDefault="005E5BCD" w:rsidP="0016507F">
            <w:pPr>
              <w:spacing w:after="0" w:line="240" w:lineRule="auto"/>
              <w:jc w:val="center"/>
              <w:rPr>
                <w:rFonts w:ascii="Times New Roman" w:eastAsia="游ゴシック Medium" w:hAnsi="Times New Roman" w:cs="Times New Roman"/>
                <w:b/>
                <w:bCs/>
                <w:sz w:val="24"/>
                <w:szCs w:val="24"/>
                <w:lang w:val="en-GB"/>
              </w:rPr>
            </w:pPr>
          </w:p>
        </w:tc>
        <w:tc>
          <w:tcPr>
            <w:tcW w:w="1334" w:type="dxa"/>
            <w:tcBorders>
              <w:top w:val="nil"/>
              <w:left w:val="nil"/>
              <w:right w:val="nil"/>
            </w:tcBorders>
            <w:vAlign w:val="center"/>
          </w:tcPr>
          <w:p w14:paraId="0B7D5F08" w14:textId="77777777" w:rsidR="005E5BCD" w:rsidRPr="00357CF0" w:rsidRDefault="005E5BCD" w:rsidP="0016507F">
            <w:pPr>
              <w:spacing w:after="0" w:line="240" w:lineRule="auto"/>
              <w:jc w:val="center"/>
              <w:rPr>
                <w:rFonts w:ascii="Times New Roman" w:eastAsia="游ゴシック Medium" w:hAnsi="Times New Roman" w:cs="Times New Roman"/>
                <w:b/>
                <w:bCs/>
                <w:sz w:val="24"/>
                <w:szCs w:val="24"/>
                <w:lang w:val="en-GB"/>
              </w:rPr>
            </w:pPr>
          </w:p>
        </w:tc>
        <w:tc>
          <w:tcPr>
            <w:tcW w:w="1296" w:type="dxa"/>
            <w:tcBorders>
              <w:top w:val="nil"/>
              <w:left w:val="nil"/>
              <w:right w:val="nil"/>
            </w:tcBorders>
            <w:vAlign w:val="center"/>
          </w:tcPr>
          <w:p w14:paraId="63B37512" w14:textId="77777777" w:rsidR="005E5BCD" w:rsidRPr="00357CF0" w:rsidRDefault="005E5BCD"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116C568C" w14:textId="77777777" w:rsidTr="0016507F">
        <w:trPr>
          <w:trHeight w:val="315"/>
        </w:trPr>
        <w:tc>
          <w:tcPr>
            <w:tcW w:w="2551" w:type="dxa"/>
            <w:tcBorders>
              <w:top w:val="nil"/>
              <w:left w:val="nil"/>
              <w:bottom w:val="nil"/>
              <w:right w:val="nil"/>
            </w:tcBorders>
            <w:shd w:val="clear" w:color="000000" w:fill="FFFFFF"/>
            <w:noWrap/>
            <w:vAlign w:val="center"/>
          </w:tcPr>
          <w:p w14:paraId="4F862BC3" w14:textId="77777777" w:rsidR="005E5BCD" w:rsidRPr="00357CF0" w:rsidRDefault="005E5BCD"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Early</w:t>
            </w:r>
            <w:r w:rsidRPr="00357CF0">
              <w:rPr>
                <w:rFonts w:ascii="Times New Roman" w:eastAsia="ＭＳ Ｐゴシック" w:hAnsi="Times New Roman" w:cs="Times New Roman"/>
                <w:sz w:val="24"/>
                <w:szCs w:val="24"/>
                <w:lang w:val="en-GB"/>
              </w:rPr>
              <w:t xml:space="preserve"> emerging adults</w:t>
            </w:r>
          </w:p>
        </w:tc>
        <w:tc>
          <w:tcPr>
            <w:tcW w:w="1417" w:type="dxa"/>
            <w:tcBorders>
              <w:top w:val="nil"/>
              <w:left w:val="nil"/>
              <w:right w:val="nil"/>
            </w:tcBorders>
            <w:vAlign w:val="center"/>
          </w:tcPr>
          <w:p w14:paraId="6949BA38" w14:textId="77777777" w:rsidR="005E5BCD" w:rsidRPr="00357CF0" w:rsidRDefault="005E5BCD"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right w:val="nil"/>
            </w:tcBorders>
            <w:shd w:val="clear" w:color="auto" w:fill="auto"/>
            <w:noWrap/>
            <w:vAlign w:val="center"/>
          </w:tcPr>
          <w:p w14:paraId="4C79E324" w14:textId="342A435E" w:rsidR="005E5BCD" w:rsidRPr="00357CF0" w:rsidRDefault="005E5BC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5.</w:t>
            </w:r>
            <w:r w:rsidR="000B6832" w:rsidRPr="00357CF0">
              <w:rPr>
                <w:rFonts w:ascii="Times New Roman" w:hAnsi="Times New Roman" w:cs="Times New Roman"/>
                <w:b/>
                <w:bCs/>
                <w:sz w:val="24"/>
                <w:szCs w:val="24"/>
                <w:lang w:val="en-GB"/>
              </w:rPr>
              <w:t>3</w:t>
            </w:r>
            <w:r w:rsidRPr="00357CF0">
              <w:rPr>
                <w:rFonts w:ascii="Times New Roman" w:hAnsi="Times New Roman" w:cs="Times New Roman"/>
                <w:b/>
                <w:bCs/>
                <w:sz w:val="24"/>
                <w:szCs w:val="24"/>
                <w:lang w:val="en-GB"/>
              </w:rPr>
              <w:t xml:space="preserve"> (+)</w:t>
            </w:r>
          </w:p>
        </w:tc>
        <w:tc>
          <w:tcPr>
            <w:tcW w:w="1417" w:type="dxa"/>
            <w:tcBorders>
              <w:top w:val="nil"/>
              <w:left w:val="nil"/>
              <w:right w:val="nil"/>
            </w:tcBorders>
            <w:shd w:val="clear" w:color="auto" w:fill="auto"/>
            <w:noWrap/>
            <w:vAlign w:val="center"/>
          </w:tcPr>
          <w:p w14:paraId="7B0BAC06" w14:textId="77777777" w:rsidR="005E5BCD" w:rsidRPr="00357CF0" w:rsidRDefault="005E5BC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6.4</w:t>
            </w:r>
          </w:p>
        </w:tc>
        <w:tc>
          <w:tcPr>
            <w:tcW w:w="1417" w:type="dxa"/>
            <w:tcBorders>
              <w:top w:val="nil"/>
              <w:left w:val="nil"/>
              <w:right w:val="nil"/>
            </w:tcBorders>
            <w:shd w:val="clear" w:color="auto" w:fill="auto"/>
            <w:noWrap/>
            <w:vAlign w:val="center"/>
          </w:tcPr>
          <w:p w14:paraId="09D35B1E" w14:textId="187A30D4" w:rsidR="005E5BCD" w:rsidRPr="00357CF0" w:rsidRDefault="005E5BC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26.</w:t>
            </w:r>
            <w:r w:rsidR="000B6832" w:rsidRPr="00357CF0">
              <w:rPr>
                <w:rFonts w:ascii="Times New Roman" w:hAnsi="Times New Roman" w:cs="Times New Roman"/>
                <w:b/>
                <w:bCs/>
                <w:sz w:val="24"/>
                <w:szCs w:val="24"/>
                <w:lang w:val="en-GB"/>
              </w:rPr>
              <w:t>2</w:t>
            </w:r>
            <w:r w:rsidRPr="00357CF0">
              <w:rPr>
                <w:rFonts w:ascii="Times New Roman" w:hAnsi="Times New Roman" w:cs="Times New Roman"/>
                <w:b/>
                <w:bCs/>
                <w:sz w:val="24"/>
                <w:szCs w:val="24"/>
                <w:lang w:val="en-GB"/>
              </w:rPr>
              <w:t xml:space="preserve"> (+)</w:t>
            </w:r>
          </w:p>
        </w:tc>
        <w:tc>
          <w:tcPr>
            <w:tcW w:w="1417" w:type="dxa"/>
            <w:tcBorders>
              <w:top w:val="nil"/>
              <w:left w:val="nil"/>
              <w:right w:val="nil"/>
            </w:tcBorders>
            <w:shd w:val="clear" w:color="auto" w:fill="auto"/>
            <w:vAlign w:val="center"/>
          </w:tcPr>
          <w:p w14:paraId="0C5B47F9" w14:textId="77777777" w:rsidR="005E5BCD" w:rsidRPr="00357CF0" w:rsidRDefault="005E5BC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 xml:space="preserve">6.0 </w:t>
            </w:r>
            <w:r w:rsidRPr="00357CF0">
              <w:rPr>
                <w:rFonts w:ascii="Times New Roman" w:eastAsia="ＭＳ Ｐゴシック" w:hAnsi="Times New Roman" w:cs="Times New Roman"/>
                <w:b/>
                <w:bCs/>
                <w:sz w:val="24"/>
                <w:szCs w:val="24"/>
                <w:lang w:val="en-GB"/>
              </w:rPr>
              <w:t>(</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right w:val="nil"/>
            </w:tcBorders>
            <w:vAlign w:val="center"/>
          </w:tcPr>
          <w:p w14:paraId="24E4C62B" w14:textId="7FB1D677" w:rsidR="005E5BCD" w:rsidRPr="00357CF0" w:rsidRDefault="005E5BC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w:t>
            </w:r>
            <w:r w:rsidR="000B6832" w:rsidRPr="00357CF0">
              <w:rPr>
                <w:rFonts w:ascii="Times New Roman" w:eastAsia="ＭＳ Ｐゴシック" w:hAnsi="Times New Roman" w:cs="Times New Roman"/>
                <w:b/>
                <w:bCs/>
                <w:sz w:val="24"/>
                <w:szCs w:val="24"/>
                <w:lang w:val="en-GB"/>
              </w:rPr>
              <w:t>1.1</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34" w:type="dxa"/>
            <w:tcBorders>
              <w:top w:val="nil"/>
              <w:left w:val="nil"/>
              <w:right w:val="nil"/>
            </w:tcBorders>
            <w:vAlign w:val="center"/>
          </w:tcPr>
          <w:p w14:paraId="779327A0" w14:textId="77777777" w:rsidR="005E5BCD" w:rsidRPr="00357CF0" w:rsidRDefault="005E5BC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15.0 (+)</w:t>
            </w:r>
          </w:p>
        </w:tc>
        <w:tc>
          <w:tcPr>
            <w:tcW w:w="1296" w:type="dxa"/>
            <w:tcBorders>
              <w:top w:val="nil"/>
              <w:left w:val="nil"/>
              <w:right w:val="nil"/>
            </w:tcBorders>
            <w:vAlign w:val="center"/>
          </w:tcPr>
          <w:p w14:paraId="63641451" w14:textId="77777777" w:rsidR="005E5BCD" w:rsidRPr="00357CF0" w:rsidRDefault="005E5BCD"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100</w:t>
            </w:r>
          </w:p>
        </w:tc>
      </w:tr>
      <w:tr w:rsidR="00357CF0" w:rsidRPr="00357CF0" w14:paraId="1C2BA22D" w14:textId="77777777" w:rsidTr="0016507F">
        <w:trPr>
          <w:trHeight w:val="315"/>
        </w:trPr>
        <w:tc>
          <w:tcPr>
            <w:tcW w:w="2551" w:type="dxa"/>
            <w:tcBorders>
              <w:top w:val="nil"/>
              <w:left w:val="nil"/>
              <w:bottom w:val="nil"/>
              <w:right w:val="nil"/>
            </w:tcBorders>
            <w:shd w:val="clear" w:color="000000" w:fill="FFFFFF"/>
            <w:noWrap/>
            <w:vAlign w:val="center"/>
          </w:tcPr>
          <w:p w14:paraId="0440FAA6" w14:textId="77777777" w:rsidR="005E5BCD" w:rsidRPr="00357CF0" w:rsidRDefault="005E5BCD" w:rsidP="0016507F">
            <w:pPr>
              <w:spacing w:after="0" w:line="240" w:lineRule="auto"/>
              <w:rPr>
                <w:rFonts w:ascii="Times New Roman" w:eastAsia="ＭＳ Ｐゴシック" w:hAnsi="Times New Roman" w:cs="Times New Roman"/>
                <w:sz w:val="24"/>
                <w:szCs w:val="24"/>
                <w:lang w:val="en-GB"/>
              </w:rPr>
            </w:pPr>
          </w:p>
        </w:tc>
        <w:tc>
          <w:tcPr>
            <w:tcW w:w="1417" w:type="dxa"/>
            <w:tcBorders>
              <w:left w:val="nil"/>
              <w:bottom w:val="nil"/>
              <w:right w:val="nil"/>
            </w:tcBorders>
            <w:shd w:val="clear" w:color="000000" w:fill="FFFFFF"/>
            <w:vAlign w:val="center"/>
          </w:tcPr>
          <w:p w14:paraId="4BDC7836" w14:textId="77777777" w:rsidR="005E5BCD" w:rsidRPr="00357CF0" w:rsidRDefault="005E5BCD"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left w:val="nil"/>
              <w:bottom w:val="nil"/>
              <w:right w:val="nil"/>
            </w:tcBorders>
            <w:shd w:val="clear" w:color="000000" w:fill="FFFFFF"/>
            <w:noWrap/>
            <w:vAlign w:val="center"/>
          </w:tcPr>
          <w:p w14:paraId="63FC9B83" w14:textId="77777777" w:rsidR="005E5BCD" w:rsidRPr="00357CF0" w:rsidRDefault="005E5BC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2.4</w:t>
            </w:r>
          </w:p>
        </w:tc>
        <w:tc>
          <w:tcPr>
            <w:tcW w:w="1417" w:type="dxa"/>
            <w:tcBorders>
              <w:top w:val="nil"/>
              <w:left w:val="nil"/>
              <w:right w:val="nil"/>
            </w:tcBorders>
            <w:shd w:val="clear" w:color="auto" w:fill="auto"/>
            <w:noWrap/>
            <w:vAlign w:val="center"/>
          </w:tcPr>
          <w:p w14:paraId="6CE6E001" w14:textId="1C5B947A" w:rsidR="005E5BCD" w:rsidRPr="00357CF0" w:rsidRDefault="005E5BC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−0.</w:t>
            </w:r>
            <w:r w:rsidR="000B6832" w:rsidRPr="00357CF0">
              <w:rPr>
                <w:rFonts w:ascii="Times New Roman" w:hAnsi="Times New Roman" w:cs="Times New Roman"/>
                <w:sz w:val="24"/>
                <w:szCs w:val="24"/>
                <w:lang w:val="en-GB"/>
              </w:rPr>
              <w:t>4</w:t>
            </w:r>
          </w:p>
        </w:tc>
        <w:tc>
          <w:tcPr>
            <w:tcW w:w="1417" w:type="dxa"/>
            <w:tcBorders>
              <w:top w:val="nil"/>
              <w:left w:val="nil"/>
              <w:right w:val="nil"/>
            </w:tcBorders>
            <w:shd w:val="clear" w:color="auto" w:fill="auto"/>
            <w:noWrap/>
            <w:vAlign w:val="center"/>
          </w:tcPr>
          <w:p w14:paraId="702C8A62" w14:textId="0E7A652B" w:rsidR="005E5BCD" w:rsidRPr="00357CF0" w:rsidRDefault="000B6832"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2</w:t>
            </w:r>
            <w:r w:rsidRPr="00357CF0">
              <w:rPr>
                <w:rFonts w:ascii="Times New Roman" w:eastAsia="ＭＳ Ｐゴシック" w:hAnsi="Times New Roman" w:cs="Times New Roman"/>
                <w:b/>
                <w:bCs/>
                <w:sz w:val="24"/>
                <w:szCs w:val="24"/>
                <w:lang w:val="en-GB"/>
              </w:rPr>
              <w:t>.4</w:t>
            </w:r>
          </w:p>
        </w:tc>
        <w:tc>
          <w:tcPr>
            <w:tcW w:w="1417" w:type="dxa"/>
            <w:tcBorders>
              <w:top w:val="nil"/>
              <w:left w:val="nil"/>
              <w:right w:val="nil"/>
            </w:tcBorders>
            <w:shd w:val="clear" w:color="auto" w:fill="auto"/>
            <w:vAlign w:val="center"/>
          </w:tcPr>
          <w:p w14:paraId="77C5D3E6" w14:textId="5D755707" w:rsidR="005E5BCD" w:rsidRPr="00357CF0" w:rsidRDefault="005E5BC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0B6832" w:rsidRPr="00357CF0">
              <w:rPr>
                <w:rFonts w:ascii="Times New Roman" w:hAnsi="Times New Roman" w:cs="Times New Roman"/>
                <w:b/>
                <w:bCs/>
                <w:sz w:val="24"/>
                <w:szCs w:val="24"/>
                <w:lang w:val="en-GB"/>
              </w:rPr>
              <w:t>8</w:t>
            </w:r>
          </w:p>
        </w:tc>
        <w:tc>
          <w:tcPr>
            <w:tcW w:w="1388" w:type="dxa"/>
            <w:tcBorders>
              <w:top w:val="nil"/>
              <w:left w:val="nil"/>
              <w:right w:val="nil"/>
            </w:tcBorders>
            <w:vAlign w:val="center"/>
          </w:tcPr>
          <w:p w14:paraId="7B5F19F5" w14:textId="3001A345" w:rsidR="005E5BCD" w:rsidRPr="00357CF0" w:rsidRDefault="005E5BC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w:t>
            </w:r>
            <w:r w:rsidR="000B6832" w:rsidRPr="00357CF0">
              <w:rPr>
                <w:rFonts w:ascii="Times New Roman" w:hAnsi="Times New Roman" w:cs="Times New Roman"/>
                <w:b/>
                <w:bCs/>
                <w:sz w:val="24"/>
                <w:szCs w:val="24"/>
                <w:lang w:val="en-GB"/>
              </w:rPr>
              <w:t>7.2</w:t>
            </w:r>
          </w:p>
        </w:tc>
        <w:tc>
          <w:tcPr>
            <w:tcW w:w="1334" w:type="dxa"/>
            <w:tcBorders>
              <w:top w:val="nil"/>
              <w:left w:val="nil"/>
              <w:right w:val="nil"/>
            </w:tcBorders>
            <w:vAlign w:val="center"/>
          </w:tcPr>
          <w:p w14:paraId="0A73D281" w14:textId="77777777" w:rsidR="005E5BCD" w:rsidRPr="00357CF0" w:rsidRDefault="005E5BC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hint="eastAsia"/>
                <w:b/>
                <w:bCs/>
                <w:sz w:val="24"/>
                <w:szCs w:val="24"/>
                <w:lang w:val="en-GB"/>
              </w:rPr>
              <w:t>5</w:t>
            </w:r>
            <w:r w:rsidRPr="00357CF0">
              <w:rPr>
                <w:rFonts w:ascii="Times New Roman" w:eastAsia="游ゴシック Medium" w:hAnsi="Times New Roman" w:cs="Times New Roman"/>
                <w:b/>
                <w:bCs/>
                <w:sz w:val="24"/>
                <w:szCs w:val="24"/>
                <w:lang w:val="en-GB"/>
              </w:rPr>
              <w:t>.5</w:t>
            </w:r>
          </w:p>
        </w:tc>
        <w:tc>
          <w:tcPr>
            <w:tcW w:w="1296" w:type="dxa"/>
            <w:tcBorders>
              <w:top w:val="nil"/>
              <w:left w:val="nil"/>
              <w:right w:val="nil"/>
            </w:tcBorders>
            <w:vAlign w:val="center"/>
          </w:tcPr>
          <w:p w14:paraId="185F5424" w14:textId="77777777" w:rsidR="005E5BCD" w:rsidRPr="00357CF0" w:rsidRDefault="005E5BCD"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427C5E8A" w14:textId="77777777" w:rsidTr="0016507F">
        <w:trPr>
          <w:trHeight w:hRule="exact" w:val="113"/>
        </w:trPr>
        <w:tc>
          <w:tcPr>
            <w:tcW w:w="2551" w:type="dxa"/>
            <w:tcBorders>
              <w:top w:val="nil"/>
              <w:left w:val="nil"/>
              <w:bottom w:val="nil"/>
              <w:right w:val="nil"/>
            </w:tcBorders>
            <w:shd w:val="clear" w:color="000000" w:fill="FFFFFF"/>
            <w:noWrap/>
            <w:vAlign w:val="center"/>
          </w:tcPr>
          <w:p w14:paraId="50F95B8F" w14:textId="77777777" w:rsidR="005E5BCD" w:rsidRPr="00357CF0" w:rsidRDefault="005E5BCD"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vAlign w:val="center"/>
          </w:tcPr>
          <w:p w14:paraId="093A542B"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000000" w:fill="FFFFFF"/>
            <w:noWrap/>
            <w:vAlign w:val="center"/>
          </w:tcPr>
          <w:p w14:paraId="1DBBB995" w14:textId="77777777" w:rsidR="005E5BCD" w:rsidRPr="00357CF0" w:rsidRDefault="005E5BCD"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left w:val="nil"/>
              <w:bottom w:val="nil"/>
              <w:right w:val="nil"/>
            </w:tcBorders>
            <w:shd w:val="clear" w:color="000000" w:fill="FFFFFF"/>
            <w:noWrap/>
            <w:vAlign w:val="center"/>
          </w:tcPr>
          <w:p w14:paraId="45CB594D"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left w:val="nil"/>
              <w:bottom w:val="nil"/>
              <w:right w:val="nil"/>
            </w:tcBorders>
            <w:shd w:val="clear" w:color="000000" w:fill="FFFFFF"/>
            <w:noWrap/>
            <w:vAlign w:val="center"/>
          </w:tcPr>
          <w:p w14:paraId="252DC673" w14:textId="77777777" w:rsidR="005E5BCD" w:rsidRPr="00357CF0" w:rsidRDefault="005E5BCD"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left w:val="nil"/>
              <w:bottom w:val="nil"/>
              <w:right w:val="nil"/>
            </w:tcBorders>
            <w:shd w:val="clear" w:color="000000" w:fill="FFFFFF"/>
            <w:vAlign w:val="center"/>
          </w:tcPr>
          <w:p w14:paraId="6822FDB2" w14:textId="77777777" w:rsidR="005E5BCD" w:rsidRPr="00357CF0" w:rsidRDefault="005E5BCD" w:rsidP="0016507F">
            <w:pPr>
              <w:spacing w:after="0" w:line="240" w:lineRule="auto"/>
              <w:jc w:val="center"/>
              <w:rPr>
                <w:rFonts w:ascii="Times New Roman" w:hAnsi="Times New Roman" w:cs="Times New Roman"/>
                <w:b/>
                <w:bCs/>
                <w:sz w:val="24"/>
                <w:szCs w:val="24"/>
                <w:lang w:val="en-GB"/>
              </w:rPr>
            </w:pPr>
          </w:p>
        </w:tc>
        <w:tc>
          <w:tcPr>
            <w:tcW w:w="1388" w:type="dxa"/>
            <w:tcBorders>
              <w:left w:val="nil"/>
              <w:bottom w:val="nil"/>
              <w:right w:val="nil"/>
            </w:tcBorders>
            <w:shd w:val="clear" w:color="000000" w:fill="FFFFFF"/>
            <w:vAlign w:val="center"/>
          </w:tcPr>
          <w:p w14:paraId="216B804A" w14:textId="77777777" w:rsidR="005E5BCD" w:rsidRPr="00357CF0" w:rsidRDefault="005E5BCD" w:rsidP="0016507F">
            <w:pPr>
              <w:spacing w:after="0" w:line="240" w:lineRule="auto"/>
              <w:jc w:val="center"/>
              <w:rPr>
                <w:rFonts w:ascii="Times New Roman" w:hAnsi="Times New Roman" w:cs="Times New Roman"/>
                <w:b/>
                <w:bCs/>
                <w:sz w:val="24"/>
                <w:szCs w:val="24"/>
                <w:lang w:val="en-GB"/>
              </w:rPr>
            </w:pPr>
          </w:p>
        </w:tc>
        <w:tc>
          <w:tcPr>
            <w:tcW w:w="1334" w:type="dxa"/>
            <w:tcBorders>
              <w:left w:val="nil"/>
              <w:bottom w:val="nil"/>
              <w:right w:val="nil"/>
            </w:tcBorders>
            <w:shd w:val="clear" w:color="000000" w:fill="FFFFFF"/>
            <w:vAlign w:val="center"/>
          </w:tcPr>
          <w:p w14:paraId="34255C91" w14:textId="77777777" w:rsidR="005E5BCD" w:rsidRPr="00357CF0" w:rsidRDefault="005E5BCD" w:rsidP="0016507F">
            <w:pPr>
              <w:spacing w:after="0" w:line="240" w:lineRule="auto"/>
              <w:jc w:val="center"/>
              <w:rPr>
                <w:rFonts w:ascii="Times New Roman" w:hAnsi="Times New Roman" w:cs="Times New Roman"/>
                <w:b/>
                <w:bCs/>
                <w:sz w:val="24"/>
                <w:szCs w:val="24"/>
                <w:lang w:val="en-GB"/>
              </w:rPr>
            </w:pPr>
          </w:p>
        </w:tc>
        <w:tc>
          <w:tcPr>
            <w:tcW w:w="1296" w:type="dxa"/>
            <w:tcBorders>
              <w:left w:val="nil"/>
              <w:bottom w:val="nil"/>
              <w:right w:val="nil"/>
            </w:tcBorders>
            <w:shd w:val="clear" w:color="000000" w:fill="FFFFFF"/>
            <w:vAlign w:val="center"/>
          </w:tcPr>
          <w:p w14:paraId="185CFDAC" w14:textId="77777777" w:rsidR="005E5BCD" w:rsidRPr="00357CF0" w:rsidRDefault="005E5BCD" w:rsidP="0016507F">
            <w:pPr>
              <w:spacing w:after="0" w:line="240" w:lineRule="auto"/>
              <w:jc w:val="center"/>
              <w:rPr>
                <w:rFonts w:ascii="Times New Roman" w:hAnsi="Times New Roman" w:cs="Times New Roman"/>
                <w:sz w:val="24"/>
                <w:szCs w:val="24"/>
                <w:lang w:val="en-GB"/>
              </w:rPr>
            </w:pPr>
          </w:p>
        </w:tc>
      </w:tr>
      <w:tr w:rsidR="00357CF0" w:rsidRPr="00357CF0" w14:paraId="46D1E05F" w14:textId="77777777" w:rsidTr="0016507F">
        <w:trPr>
          <w:trHeight w:val="315"/>
        </w:trPr>
        <w:tc>
          <w:tcPr>
            <w:tcW w:w="2551" w:type="dxa"/>
            <w:tcBorders>
              <w:top w:val="nil"/>
              <w:left w:val="nil"/>
              <w:bottom w:val="nil"/>
              <w:right w:val="nil"/>
            </w:tcBorders>
            <w:shd w:val="clear" w:color="000000" w:fill="FFFFFF"/>
            <w:noWrap/>
            <w:vAlign w:val="center"/>
            <w:hideMark/>
          </w:tcPr>
          <w:p w14:paraId="3843B0AC" w14:textId="77777777" w:rsidR="005E5BCD" w:rsidRPr="00357CF0" w:rsidRDefault="005E5BCD"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Middle emerging adults</w:t>
            </w:r>
          </w:p>
        </w:tc>
        <w:tc>
          <w:tcPr>
            <w:tcW w:w="1417" w:type="dxa"/>
            <w:tcBorders>
              <w:top w:val="nil"/>
              <w:left w:val="nil"/>
              <w:bottom w:val="nil"/>
              <w:right w:val="nil"/>
            </w:tcBorders>
            <w:shd w:val="clear" w:color="000000" w:fill="FFFFFF"/>
            <w:vAlign w:val="center"/>
          </w:tcPr>
          <w:p w14:paraId="17DD767A"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000000" w:fill="FFFFFF"/>
            <w:noWrap/>
            <w:vAlign w:val="center"/>
          </w:tcPr>
          <w:p w14:paraId="2616DE72" w14:textId="3D633F8B" w:rsidR="005E5BCD" w:rsidRPr="00357CF0" w:rsidRDefault="005E5BC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15.</w:t>
            </w:r>
            <w:r w:rsidR="000B6832" w:rsidRPr="00357CF0">
              <w:rPr>
                <w:rFonts w:ascii="Times New Roman" w:eastAsia="ＭＳ Ｐゴシック" w:hAnsi="Times New Roman" w:cs="Times New Roman"/>
                <w:b/>
                <w:bCs/>
                <w:sz w:val="24"/>
                <w:szCs w:val="24"/>
                <w:lang w:val="en-GB"/>
              </w:rPr>
              <w:t>5</w:t>
            </w:r>
            <w:r w:rsidRPr="00357CF0">
              <w:rPr>
                <w:rFonts w:ascii="Times New Roman" w:hAnsi="Times New Roman" w:cs="Times New Roman"/>
                <w:b/>
                <w:bCs/>
                <w:sz w:val="24"/>
                <w:szCs w:val="24"/>
                <w:lang w:val="en-GB"/>
              </w:rPr>
              <w:t xml:space="preserve"> (+)</w:t>
            </w:r>
          </w:p>
        </w:tc>
        <w:tc>
          <w:tcPr>
            <w:tcW w:w="1417" w:type="dxa"/>
            <w:tcBorders>
              <w:left w:val="nil"/>
              <w:bottom w:val="nil"/>
              <w:right w:val="nil"/>
            </w:tcBorders>
            <w:shd w:val="clear" w:color="000000" w:fill="FFFFFF"/>
            <w:noWrap/>
            <w:vAlign w:val="center"/>
          </w:tcPr>
          <w:p w14:paraId="566070C3" w14:textId="6C82E57A"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17.</w:t>
            </w:r>
            <w:r w:rsidR="000B6832" w:rsidRPr="00357CF0">
              <w:rPr>
                <w:rFonts w:ascii="Times New Roman" w:eastAsia="ＭＳ Ｐゴシック" w:hAnsi="Times New Roman" w:cs="Times New Roman"/>
                <w:sz w:val="24"/>
                <w:szCs w:val="24"/>
                <w:lang w:val="en-GB"/>
              </w:rPr>
              <w:t>3</w:t>
            </w:r>
          </w:p>
        </w:tc>
        <w:tc>
          <w:tcPr>
            <w:tcW w:w="1417" w:type="dxa"/>
            <w:tcBorders>
              <w:left w:val="nil"/>
              <w:bottom w:val="nil"/>
              <w:right w:val="nil"/>
            </w:tcBorders>
            <w:shd w:val="clear" w:color="000000" w:fill="FFFFFF"/>
            <w:noWrap/>
            <w:vAlign w:val="center"/>
          </w:tcPr>
          <w:p w14:paraId="4CD2CF44" w14:textId="17C9E0A0" w:rsidR="005E5BCD" w:rsidRPr="00357CF0" w:rsidRDefault="005E5BC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26.</w:t>
            </w:r>
            <w:r w:rsidR="000B6832" w:rsidRPr="00357CF0">
              <w:rPr>
                <w:rFonts w:ascii="Times New Roman" w:eastAsia="ＭＳ Ｐゴシック" w:hAnsi="Times New Roman" w:cs="Times New Roman"/>
                <w:b/>
                <w:bCs/>
                <w:sz w:val="24"/>
                <w:szCs w:val="24"/>
                <w:lang w:val="en-GB"/>
              </w:rPr>
              <w:t xml:space="preserve">7 </w:t>
            </w:r>
            <w:r w:rsidRPr="00357CF0">
              <w:rPr>
                <w:rFonts w:ascii="Times New Roman" w:hAnsi="Times New Roman" w:cs="Times New Roman"/>
                <w:b/>
                <w:bCs/>
                <w:sz w:val="24"/>
                <w:szCs w:val="24"/>
                <w:lang w:val="en-GB"/>
              </w:rPr>
              <w:t>(+)</w:t>
            </w:r>
          </w:p>
        </w:tc>
        <w:tc>
          <w:tcPr>
            <w:tcW w:w="1417" w:type="dxa"/>
            <w:tcBorders>
              <w:left w:val="nil"/>
              <w:bottom w:val="nil"/>
              <w:right w:val="nil"/>
            </w:tcBorders>
            <w:shd w:val="clear" w:color="000000" w:fill="FFFFFF"/>
            <w:vAlign w:val="center"/>
          </w:tcPr>
          <w:p w14:paraId="4E664928" w14:textId="77777777" w:rsidR="005E5BCD" w:rsidRPr="00357CF0" w:rsidRDefault="005E5BCD"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15.7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left w:val="nil"/>
              <w:bottom w:val="nil"/>
              <w:right w:val="nil"/>
            </w:tcBorders>
            <w:shd w:val="clear" w:color="000000" w:fill="FFFFFF"/>
            <w:vAlign w:val="center"/>
          </w:tcPr>
          <w:p w14:paraId="45115B1F" w14:textId="77777777" w:rsidR="005E5BCD" w:rsidRPr="00357CF0" w:rsidRDefault="005E5BCD"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10.5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34" w:type="dxa"/>
            <w:tcBorders>
              <w:left w:val="nil"/>
              <w:bottom w:val="nil"/>
              <w:right w:val="nil"/>
            </w:tcBorders>
            <w:shd w:val="clear" w:color="000000" w:fill="FFFFFF"/>
            <w:vAlign w:val="center"/>
          </w:tcPr>
          <w:p w14:paraId="45E19B10" w14:textId="4380E209" w:rsidR="005E5BCD" w:rsidRPr="00357CF0" w:rsidRDefault="005E5BC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14.</w:t>
            </w:r>
            <w:r w:rsidR="000B6832" w:rsidRPr="00357CF0">
              <w:rPr>
                <w:rFonts w:ascii="Times New Roman" w:hAnsi="Times New Roman" w:cs="Times New Roman"/>
                <w:b/>
                <w:bCs/>
                <w:sz w:val="24"/>
                <w:szCs w:val="24"/>
                <w:lang w:val="en-GB"/>
              </w:rPr>
              <w:t>4</w:t>
            </w:r>
            <w:r w:rsidRPr="00357CF0">
              <w:rPr>
                <w:rFonts w:ascii="Times New Roman" w:hAnsi="Times New Roman" w:cs="Times New Roman"/>
                <w:b/>
                <w:bCs/>
                <w:sz w:val="24"/>
                <w:szCs w:val="24"/>
                <w:lang w:val="en-GB"/>
              </w:rPr>
              <w:t xml:space="preserve"> (+)</w:t>
            </w:r>
          </w:p>
        </w:tc>
        <w:tc>
          <w:tcPr>
            <w:tcW w:w="1296" w:type="dxa"/>
            <w:tcBorders>
              <w:left w:val="nil"/>
              <w:bottom w:val="nil"/>
              <w:right w:val="nil"/>
            </w:tcBorders>
            <w:shd w:val="clear" w:color="000000" w:fill="FFFFFF"/>
            <w:vAlign w:val="center"/>
          </w:tcPr>
          <w:p w14:paraId="7B0696BE" w14:textId="77777777" w:rsidR="005E5BCD" w:rsidRPr="00357CF0" w:rsidRDefault="005E5BC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r w:rsidR="00357CF0" w:rsidRPr="00357CF0" w14:paraId="11F2B35D" w14:textId="77777777" w:rsidTr="0016507F">
        <w:trPr>
          <w:trHeight w:val="315"/>
        </w:trPr>
        <w:tc>
          <w:tcPr>
            <w:tcW w:w="2551" w:type="dxa"/>
            <w:tcBorders>
              <w:top w:val="nil"/>
              <w:left w:val="nil"/>
              <w:right w:val="nil"/>
            </w:tcBorders>
            <w:shd w:val="clear" w:color="000000" w:fill="FFFFFF"/>
            <w:noWrap/>
            <w:vAlign w:val="center"/>
          </w:tcPr>
          <w:p w14:paraId="7C998555" w14:textId="77777777" w:rsidR="005E5BCD" w:rsidRPr="00357CF0" w:rsidRDefault="005E5BCD" w:rsidP="0016507F">
            <w:pPr>
              <w:spacing w:after="0" w:line="240" w:lineRule="auto"/>
              <w:rPr>
                <w:rFonts w:ascii="Times New Roman" w:eastAsia="ＭＳ Ｐゴシック" w:hAnsi="Times New Roman" w:cs="Times New Roman"/>
                <w:b/>
                <w:bCs/>
                <w:sz w:val="24"/>
                <w:szCs w:val="24"/>
                <w:lang w:val="en-GB"/>
              </w:rPr>
            </w:pPr>
          </w:p>
        </w:tc>
        <w:tc>
          <w:tcPr>
            <w:tcW w:w="1417" w:type="dxa"/>
            <w:tcBorders>
              <w:top w:val="nil"/>
              <w:left w:val="nil"/>
              <w:right w:val="nil"/>
            </w:tcBorders>
            <w:shd w:val="clear" w:color="000000" w:fill="FFFFFF"/>
            <w:vAlign w:val="center"/>
          </w:tcPr>
          <w:p w14:paraId="289D1281" w14:textId="77777777" w:rsidR="005E5BCD" w:rsidRPr="00357CF0" w:rsidRDefault="005E5BCD"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right w:val="nil"/>
            </w:tcBorders>
            <w:shd w:val="clear" w:color="000000" w:fill="FFFFFF"/>
            <w:noWrap/>
            <w:vAlign w:val="center"/>
          </w:tcPr>
          <w:p w14:paraId="2CDBA5D2" w14:textId="77777777" w:rsidR="005E5BCD" w:rsidRPr="00357CF0" w:rsidRDefault="005E5BC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2</w:t>
            </w:r>
            <w:r w:rsidRPr="00357CF0">
              <w:rPr>
                <w:rFonts w:ascii="Times New Roman" w:hAnsi="Times New Roman" w:cs="Times New Roman"/>
                <w:b/>
                <w:bCs/>
                <w:sz w:val="24"/>
                <w:szCs w:val="24"/>
                <w:lang w:val="en-GB"/>
              </w:rPr>
              <w:t>.7</w:t>
            </w:r>
          </w:p>
        </w:tc>
        <w:tc>
          <w:tcPr>
            <w:tcW w:w="1417" w:type="dxa"/>
            <w:tcBorders>
              <w:top w:val="nil"/>
              <w:left w:val="nil"/>
              <w:right w:val="nil"/>
            </w:tcBorders>
            <w:shd w:val="clear" w:color="000000" w:fill="FFFFFF"/>
            <w:noWrap/>
            <w:vAlign w:val="center"/>
          </w:tcPr>
          <w:p w14:paraId="017543A8" w14:textId="66116FD3" w:rsidR="005E5BCD" w:rsidRPr="00357CF0" w:rsidRDefault="005E5BC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sz w:val="24"/>
                <w:szCs w:val="24"/>
                <w:lang w:val="en-GB"/>
              </w:rPr>
              <w:t>1.</w:t>
            </w:r>
            <w:r w:rsidR="000B6832" w:rsidRPr="00357CF0">
              <w:rPr>
                <w:rFonts w:ascii="Times New Roman" w:hAnsi="Times New Roman" w:cs="Times New Roman"/>
                <w:sz w:val="24"/>
                <w:szCs w:val="24"/>
                <w:lang w:val="en-GB"/>
              </w:rPr>
              <w:t>6</w:t>
            </w:r>
          </w:p>
        </w:tc>
        <w:tc>
          <w:tcPr>
            <w:tcW w:w="1417" w:type="dxa"/>
            <w:tcBorders>
              <w:top w:val="nil"/>
              <w:left w:val="nil"/>
              <w:right w:val="nil"/>
            </w:tcBorders>
            <w:shd w:val="clear" w:color="000000" w:fill="FFFFFF"/>
            <w:noWrap/>
            <w:vAlign w:val="center"/>
          </w:tcPr>
          <w:p w14:paraId="0AB139C2" w14:textId="69B17BD0" w:rsidR="005E5BCD" w:rsidRPr="00357CF0" w:rsidRDefault="005E5BCD"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3</w:t>
            </w:r>
            <w:r w:rsidRPr="00357CF0">
              <w:rPr>
                <w:rFonts w:ascii="Times New Roman" w:eastAsia="ＭＳ Ｐゴシック" w:hAnsi="Times New Roman" w:cs="Times New Roman"/>
                <w:b/>
                <w:bCs/>
                <w:sz w:val="24"/>
                <w:szCs w:val="24"/>
                <w:lang w:val="en-GB"/>
              </w:rPr>
              <w:t>.</w:t>
            </w:r>
            <w:r w:rsidR="000B6832" w:rsidRPr="00357CF0">
              <w:rPr>
                <w:rFonts w:ascii="Times New Roman" w:eastAsia="ＭＳ Ｐゴシック" w:hAnsi="Times New Roman" w:cs="Times New Roman"/>
                <w:b/>
                <w:bCs/>
                <w:sz w:val="24"/>
                <w:szCs w:val="24"/>
                <w:lang w:val="en-GB"/>
              </w:rPr>
              <w:t>3</w:t>
            </w:r>
          </w:p>
        </w:tc>
        <w:tc>
          <w:tcPr>
            <w:tcW w:w="1417" w:type="dxa"/>
            <w:tcBorders>
              <w:top w:val="nil"/>
              <w:left w:val="nil"/>
              <w:right w:val="nil"/>
            </w:tcBorders>
            <w:shd w:val="clear" w:color="000000" w:fill="FFFFFF"/>
            <w:vAlign w:val="center"/>
          </w:tcPr>
          <w:p w14:paraId="4C018405" w14:textId="4D17788B" w:rsidR="005E5BCD" w:rsidRPr="00357CF0" w:rsidRDefault="005E5BCD"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−3.</w:t>
            </w:r>
            <w:r w:rsidR="000B6832" w:rsidRPr="00357CF0">
              <w:rPr>
                <w:rFonts w:ascii="Times New Roman" w:hAnsi="Times New Roman" w:cs="Times New Roman"/>
                <w:b/>
                <w:bCs/>
                <w:sz w:val="24"/>
                <w:szCs w:val="24"/>
                <w:lang w:val="en-GB"/>
              </w:rPr>
              <w:t>4</w:t>
            </w:r>
          </w:p>
        </w:tc>
        <w:tc>
          <w:tcPr>
            <w:tcW w:w="1388" w:type="dxa"/>
            <w:tcBorders>
              <w:top w:val="nil"/>
              <w:left w:val="nil"/>
              <w:right w:val="nil"/>
            </w:tcBorders>
            <w:shd w:val="clear" w:color="000000" w:fill="FFFFFF"/>
            <w:vAlign w:val="center"/>
          </w:tcPr>
          <w:p w14:paraId="7132902A" w14:textId="5C739D47" w:rsidR="005E5BCD" w:rsidRPr="00357CF0" w:rsidRDefault="005E5BC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−8.</w:t>
            </w:r>
            <w:r w:rsidR="000B6832" w:rsidRPr="00357CF0">
              <w:rPr>
                <w:rFonts w:ascii="Times New Roman" w:hAnsi="Times New Roman" w:cs="Times New Roman"/>
                <w:b/>
                <w:bCs/>
                <w:sz w:val="24"/>
                <w:szCs w:val="24"/>
                <w:lang w:val="en-GB"/>
              </w:rPr>
              <w:t>7</w:t>
            </w:r>
          </w:p>
        </w:tc>
        <w:tc>
          <w:tcPr>
            <w:tcW w:w="1334" w:type="dxa"/>
            <w:tcBorders>
              <w:top w:val="nil"/>
              <w:left w:val="nil"/>
              <w:right w:val="nil"/>
            </w:tcBorders>
            <w:shd w:val="clear" w:color="000000" w:fill="FFFFFF"/>
            <w:vAlign w:val="center"/>
          </w:tcPr>
          <w:p w14:paraId="3BD18369" w14:textId="081AF64A" w:rsidR="005E5BCD" w:rsidRPr="00357CF0" w:rsidRDefault="005E5BCD"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hint="eastAsia"/>
                <w:b/>
                <w:bCs/>
                <w:sz w:val="24"/>
                <w:szCs w:val="24"/>
                <w:lang w:val="en-GB"/>
              </w:rPr>
              <w:t>3</w:t>
            </w:r>
            <w:r w:rsidRPr="00357CF0">
              <w:rPr>
                <w:rFonts w:ascii="Times New Roman" w:eastAsia="游ゴシック Medium" w:hAnsi="Times New Roman" w:cs="Times New Roman"/>
                <w:b/>
                <w:bCs/>
                <w:sz w:val="24"/>
                <w:szCs w:val="24"/>
                <w:lang w:val="en-GB"/>
              </w:rPr>
              <w:t>.</w:t>
            </w:r>
            <w:r w:rsidR="000B6832" w:rsidRPr="00357CF0">
              <w:rPr>
                <w:rFonts w:ascii="Times New Roman" w:eastAsia="游ゴシック Medium" w:hAnsi="Times New Roman" w:cs="Times New Roman"/>
                <w:b/>
                <w:bCs/>
                <w:sz w:val="24"/>
                <w:szCs w:val="24"/>
                <w:lang w:val="en-GB"/>
              </w:rPr>
              <w:t>9</w:t>
            </w:r>
          </w:p>
        </w:tc>
        <w:tc>
          <w:tcPr>
            <w:tcW w:w="1296" w:type="dxa"/>
            <w:tcBorders>
              <w:top w:val="nil"/>
              <w:left w:val="nil"/>
              <w:right w:val="nil"/>
            </w:tcBorders>
            <w:shd w:val="clear" w:color="000000" w:fill="FFFFFF"/>
            <w:vAlign w:val="center"/>
          </w:tcPr>
          <w:p w14:paraId="6FAB1933" w14:textId="77777777" w:rsidR="005E5BCD" w:rsidRPr="00357CF0" w:rsidRDefault="005E5BCD" w:rsidP="0016507F">
            <w:pPr>
              <w:spacing w:after="0" w:line="240" w:lineRule="auto"/>
              <w:jc w:val="center"/>
              <w:rPr>
                <w:rFonts w:ascii="Times New Roman" w:eastAsia="游ゴシック Medium" w:hAnsi="Times New Roman" w:cs="Times New Roman"/>
                <w:b/>
                <w:bCs/>
                <w:sz w:val="24"/>
                <w:szCs w:val="24"/>
                <w:lang w:val="en-GB"/>
              </w:rPr>
            </w:pPr>
          </w:p>
        </w:tc>
      </w:tr>
      <w:tr w:rsidR="00357CF0" w:rsidRPr="00357CF0" w14:paraId="5DC9A55E" w14:textId="77777777" w:rsidTr="0016507F">
        <w:trPr>
          <w:trHeight w:hRule="exact" w:val="113"/>
        </w:trPr>
        <w:tc>
          <w:tcPr>
            <w:tcW w:w="2551" w:type="dxa"/>
            <w:tcBorders>
              <w:top w:val="nil"/>
              <w:left w:val="nil"/>
              <w:right w:val="nil"/>
            </w:tcBorders>
            <w:shd w:val="clear" w:color="000000" w:fill="FFFFFF"/>
            <w:noWrap/>
            <w:vAlign w:val="center"/>
          </w:tcPr>
          <w:p w14:paraId="26D7B7C0" w14:textId="77777777" w:rsidR="005E5BCD" w:rsidRPr="00357CF0" w:rsidRDefault="005E5BCD"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shd w:val="clear" w:color="000000" w:fill="FFFFFF"/>
            <w:vAlign w:val="center"/>
          </w:tcPr>
          <w:p w14:paraId="3CB106BC" w14:textId="77777777" w:rsidR="005E5BCD" w:rsidRPr="00357CF0" w:rsidRDefault="005E5BCD" w:rsidP="0016507F">
            <w:pPr>
              <w:spacing w:after="0" w:line="240" w:lineRule="auto"/>
              <w:jc w:val="center"/>
              <w:rPr>
                <w:rFonts w:ascii="Times New Roman" w:hAnsi="Times New Roman" w:cs="Times New Roman"/>
                <w:sz w:val="24"/>
                <w:szCs w:val="24"/>
                <w:lang w:val="en-GB"/>
              </w:rPr>
            </w:pPr>
          </w:p>
        </w:tc>
        <w:tc>
          <w:tcPr>
            <w:tcW w:w="1371" w:type="dxa"/>
            <w:tcBorders>
              <w:top w:val="nil"/>
              <w:left w:val="nil"/>
              <w:right w:val="nil"/>
            </w:tcBorders>
            <w:shd w:val="clear" w:color="000000" w:fill="FFFFFF"/>
            <w:noWrap/>
            <w:vAlign w:val="center"/>
          </w:tcPr>
          <w:p w14:paraId="6E5C26CC" w14:textId="77777777" w:rsidR="005E5BCD" w:rsidRPr="00357CF0" w:rsidRDefault="005E5BCD"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000000" w:fill="FFFFFF"/>
            <w:noWrap/>
            <w:vAlign w:val="center"/>
          </w:tcPr>
          <w:p w14:paraId="60494B68" w14:textId="77777777" w:rsidR="005E5BCD" w:rsidRPr="00357CF0" w:rsidRDefault="005E5BCD"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000000" w:fill="FFFFFF"/>
            <w:noWrap/>
            <w:vAlign w:val="center"/>
          </w:tcPr>
          <w:p w14:paraId="76DEB2D0" w14:textId="77777777"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right w:val="nil"/>
            </w:tcBorders>
            <w:shd w:val="clear" w:color="000000" w:fill="FFFFFF"/>
            <w:vAlign w:val="center"/>
          </w:tcPr>
          <w:p w14:paraId="587ED431" w14:textId="77777777" w:rsidR="005E5BCD" w:rsidRPr="00357CF0" w:rsidRDefault="005E5BCD" w:rsidP="0016507F">
            <w:pPr>
              <w:spacing w:after="0" w:line="240" w:lineRule="auto"/>
              <w:jc w:val="center"/>
              <w:rPr>
                <w:rFonts w:ascii="Times New Roman" w:hAnsi="Times New Roman" w:cs="Times New Roman"/>
                <w:sz w:val="24"/>
                <w:szCs w:val="24"/>
                <w:lang w:val="en-GB"/>
              </w:rPr>
            </w:pPr>
          </w:p>
        </w:tc>
        <w:tc>
          <w:tcPr>
            <w:tcW w:w="1388" w:type="dxa"/>
            <w:tcBorders>
              <w:top w:val="nil"/>
              <w:left w:val="nil"/>
              <w:right w:val="nil"/>
            </w:tcBorders>
            <w:shd w:val="clear" w:color="000000" w:fill="FFFFFF"/>
            <w:vAlign w:val="center"/>
          </w:tcPr>
          <w:p w14:paraId="149F34BE" w14:textId="77777777" w:rsidR="005E5BCD" w:rsidRPr="00357CF0" w:rsidRDefault="005E5BCD" w:rsidP="0016507F">
            <w:pPr>
              <w:spacing w:after="0" w:line="240" w:lineRule="auto"/>
              <w:jc w:val="center"/>
              <w:rPr>
                <w:rFonts w:ascii="Times New Roman" w:hAnsi="Times New Roman" w:cs="Times New Roman"/>
                <w:sz w:val="24"/>
                <w:szCs w:val="24"/>
                <w:lang w:val="en-GB"/>
              </w:rPr>
            </w:pPr>
          </w:p>
        </w:tc>
        <w:tc>
          <w:tcPr>
            <w:tcW w:w="1334" w:type="dxa"/>
            <w:tcBorders>
              <w:top w:val="nil"/>
              <w:left w:val="nil"/>
              <w:right w:val="nil"/>
            </w:tcBorders>
            <w:shd w:val="clear" w:color="000000" w:fill="FFFFFF"/>
            <w:vAlign w:val="center"/>
          </w:tcPr>
          <w:p w14:paraId="3AB727CD" w14:textId="77777777" w:rsidR="005E5BCD" w:rsidRPr="00357CF0" w:rsidRDefault="005E5BCD" w:rsidP="0016507F">
            <w:pPr>
              <w:spacing w:after="0" w:line="240" w:lineRule="auto"/>
              <w:jc w:val="center"/>
              <w:rPr>
                <w:rFonts w:ascii="Times New Roman" w:hAnsi="Times New Roman" w:cs="Times New Roman"/>
                <w:sz w:val="24"/>
                <w:szCs w:val="24"/>
                <w:lang w:val="en-GB"/>
              </w:rPr>
            </w:pPr>
          </w:p>
        </w:tc>
        <w:tc>
          <w:tcPr>
            <w:tcW w:w="1296" w:type="dxa"/>
            <w:tcBorders>
              <w:top w:val="nil"/>
              <w:left w:val="nil"/>
              <w:right w:val="nil"/>
            </w:tcBorders>
            <w:shd w:val="clear" w:color="000000" w:fill="FFFFFF"/>
            <w:vAlign w:val="center"/>
          </w:tcPr>
          <w:p w14:paraId="1F7EC7F4" w14:textId="77777777" w:rsidR="005E5BCD" w:rsidRPr="00357CF0" w:rsidRDefault="005E5BCD" w:rsidP="0016507F">
            <w:pPr>
              <w:spacing w:after="0" w:line="240" w:lineRule="auto"/>
              <w:jc w:val="center"/>
              <w:rPr>
                <w:rFonts w:ascii="Times New Roman" w:hAnsi="Times New Roman" w:cs="Times New Roman"/>
                <w:sz w:val="24"/>
                <w:szCs w:val="24"/>
                <w:lang w:val="en-GB"/>
              </w:rPr>
            </w:pPr>
          </w:p>
        </w:tc>
      </w:tr>
      <w:tr w:rsidR="00357CF0" w:rsidRPr="00357CF0" w14:paraId="0D8ABAF8" w14:textId="77777777" w:rsidTr="0016507F">
        <w:trPr>
          <w:trHeight w:val="315"/>
        </w:trPr>
        <w:tc>
          <w:tcPr>
            <w:tcW w:w="2551" w:type="dxa"/>
            <w:tcBorders>
              <w:left w:val="nil"/>
              <w:bottom w:val="single" w:sz="4" w:space="0" w:color="auto"/>
              <w:right w:val="nil"/>
            </w:tcBorders>
            <w:shd w:val="clear" w:color="000000" w:fill="FFFFFF"/>
            <w:noWrap/>
            <w:vAlign w:val="center"/>
          </w:tcPr>
          <w:p w14:paraId="1BD9FD2A" w14:textId="77777777" w:rsidR="005E5BCD" w:rsidRPr="00357CF0" w:rsidRDefault="005E5BCD"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Total (%)</w:t>
            </w:r>
          </w:p>
        </w:tc>
        <w:tc>
          <w:tcPr>
            <w:tcW w:w="1417" w:type="dxa"/>
            <w:tcBorders>
              <w:left w:val="nil"/>
              <w:bottom w:val="single" w:sz="4" w:space="0" w:color="auto"/>
              <w:right w:val="nil"/>
            </w:tcBorders>
            <w:shd w:val="clear" w:color="000000" w:fill="FFFFFF"/>
            <w:vAlign w:val="center"/>
          </w:tcPr>
          <w:p w14:paraId="14D1EAF5" w14:textId="77777777" w:rsidR="005E5BCD" w:rsidRPr="00357CF0" w:rsidRDefault="005E5BCD" w:rsidP="0016507F">
            <w:pPr>
              <w:spacing w:after="0" w:line="240" w:lineRule="auto"/>
              <w:jc w:val="center"/>
              <w:rPr>
                <w:rFonts w:ascii="Times New Roman" w:hAnsi="Times New Roman" w:cs="Times New Roman"/>
                <w:sz w:val="24"/>
                <w:szCs w:val="24"/>
                <w:lang w:val="en-GB"/>
              </w:rPr>
            </w:pPr>
          </w:p>
        </w:tc>
        <w:tc>
          <w:tcPr>
            <w:tcW w:w="1371" w:type="dxa"/>
            <w:tcBorders>
              <w:left w:val="nil"/>
              <w:bottom w:val="single" w:sz="4" w:space="0" w:color="auto"/>
              <w:right w:val="nil"/>
            </w:tcBorders>
            <w:shd w:val="clear" w:color="000000" w:fill="FFFFFF"/>
            <w:noWrap/>
            <w:vAlign w:val="center"/>
          </w:tcPr>
          <w:p w14:paraId="542F8368" w14:textId="51440C6B" w:rsidR="005E5BCD" w:rsidRPr="00357CF0" w:rsidRDefault="005E5BC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w:t>
            </w:r>
            <w:r w:rsidR="000B6832" w:rsidRPr="00357CF0">
              <w:rPr>
                <w:rFonts w:ascii="Times New Roman" w:hAnsi="Times New Roman" w:cs="Times New Roman"/>
                <w:sz w:val="24"/>
                <w:szCs w:val="24"/>
                <w:lang w:val="en-GB"/>
              </w:rPr>
              <w:t>3</w:t>
            </w:r>
          </w:p>
        </w:tc>
        <w:tc>
          <w:tcPr>
            <w:tcW w:w="1417" w:type="dxa"/>
            <w:tcBorders>
              <w:left w:val="nil"/>
              <w:bottom w:val="single" w:sz="4" w:space="0" w:color="auto"/>
              <w:right w:val="nil"/>
            </w:tcBorders>
            <w:shd w:val="clear" w:color="000000" w:fill="FFFFFF"/>
            <w:noWrap/>
            <w:vAlign w:val="center"/>
          </w:tcPr>
          <w:p w14:paraId="3DD114C8" w14:textId="3F7866E6" w:rsidR="005E5BCD" w:rsidRPr="00357CF0" w:rsidRDefault="005E5BC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16.</w:t>
            </w:r>
            <w:r w:rsidR="000B6832" w:rsidRPr="00357CF0">
              <w:rPr>
                <w:rFonts w:ascii="Times New Roman" w:hAnsi="Times New Roman" w:cs="Times New Roman"/>
                <w:sz w:val="24"/>
                <w:szCs w:val="24"/>
                <w:lang w:val="en-GB"/>
              </w:rPr>
              <w:t>6</w:t>
            </w:r>
          </w:p>
        </w:tc>
        <w:tc>
          <w:tcPr>
            <w:tcW w:w="1417" w:type="dxa"/>
            <w:tcBorders>
              <w:left w:val="nil"/>
              <w:bottom w:val="single" w:sz="4" w:space="0" w:color="auto"/>
              <w:right w:val="nil"/>
            </w:tcBorders>
            <w:shd w:val="clear" w:color="000000" w:fill="FFFFFF"/>
            <w:noWrap/>
            <w:vAlign w:val="center"/>
          </w:tcPr>
          <w:p w14:paraId="19171AFE" w14:textId="16070BE1" w:rsidR="005E5BCD" w:rsidRPr="00357CF0" w:rsidRDefault="005E5BCD"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2</w:t>
            </w:r>
            <w:r w:rsidR="000B6832" w:rsidRPr="00357CF0">
              <w:rPr>
                <w:rFonts w:ascii="Times New Roman" w:eastAsia="ＭＳ Ｐゴシック" w:hAnsi="Times New Roman" w:cs="Times New Roman"/>
                <w:sz w:val="24"/>
                <w:szCs w:val="24"/>
                <w:lang w:val="en-GB"/>
              </w:rPr>
              <w:t>4.9</w:t>
            </w:r>
          </w:p>
        </w:tc>
        <w:tc>
          <w:tcPr>
            <w:tcW w:w="1417" w:type="dxa"/>
            <w:tcBorders>
              <w:left w:val="nil"/>
              <w:bottom w:val="single" w:sz="4" w:space="0" w:color="auto"/>
              <w:right w:val="nil"/>
            </w:tcBorders>
            <w:shd w:val="clear" w:color="000000" w:fill="FFFFFF"/>
            <w:vAlign w:val="center"/>
          </w:tcPr>
          <w:p w14:paraId="2673500D" w14:textId="11F9377A" w:rsidR="005E5BCD" w:rsidRPr="00357CF0" w:rsidRDefault="005E5BC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7.</w:t>
            </w:r>
            <w:r w:rsidR="000B6832" w:rsidRPr="00357CF0">
              <w:rPr>
                <w:rFonts w:ascii="Times New Roman" w:hAnsi="Times New Roman" w:cs="Times New Roman"/>
                <w:sz w:val="24"/>
                <w:szCs w:val="24"/>
                <w:lang w:val="en-GB"/>
              </w:rPr>
              <w:t>3</w:t>
            </w:r>
          </w:p>
        </w:tc>
        <w:tc>
          <w:tcPr>
            <w:tcW w:w="1388" w:type="dxa"/>
            <w:tcBorders>
              <w:left w:val="nil"/>
              <w:bottom w:val="single" w:sz="4" w:space="0" w:color="auto"/>
              <w:right w:val="nil"/>
            </w:tcBorders>
            <w:shd w:val="clear" w:color="000000" w:fill="FFFFFF"/>
            <w:vAlign w:val="center"/>
          </w:tcPr>
          <w:p w14:paraId="30D2CB08" w14:textId="30F02D8D" w:rsidR="005E5BCD" w:rsidRPr="00357CF0" w:rsidRDefault="005E5BC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w:t>
            </w:r>
            <w:r w:rsidR="000B6832" w:rsidRPr="00357CF0">
              <w:rPr>
                <w:rFonts w:ascii="Times New Roman" w:hAnsi="Times New Roman" w:cs="Times New Roman"/>
                <w:sz w:val="24"/>
                <w:szCs w:val="24"/>
                <w:lang w:val="en-GB"/>
              </w:rPr>
              <w:t>1</w:t>
            </w:r>
          </w:p>
        </w:tc>
        <w:tc>
          <w:tcPr>
            <w:tcW w:w="1334" w:type="dxa"/>
            <w:tcBorders>
              <w:left w:val="nil"/>
              <w:bottom w:val="single" w:sz="4" w:space="0" w:color="auto"/>
              <w:right w:val="nil"/>
            </w:tcBorders>
            <w:shd w:val="clear" w:color="000000" w:fill="FFFFFF"/>
            <w:vAlign w:val="center"/>
          </w:tcPr>
          <w:p w14:paraId="21C3B040" w14:textId="5119EB22" w:rsidR="005E5BCD" w:rsidRPr="00357CF0" w:rsidRDefault="005E5BC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2.</w:t>
            </w:r>
            <w:r w:rsidR="000B6832" w:rsidRPr="00357CF0">
              <w:rPr>
                <w:rFonts w:ascii="Times New Roman" w:hAnsi="Times New Roman" w:cs="Times New Roman"/>
                <w:sz w:val="24"/>
                <w:szCs w:val="24"/>
                <w:lang w:val="en-GB"/>
              </w:rPr>
              <w:t>8</w:t>
            </w:r>
          </w:p>
        </w:tc>
        <w:tc>
          <w:tcPr>
            <w:tcW w:w="1296" w:type="dxa"/>
            <w:tcBorders>
              <w:left w:val="nil"/>
              <w:bottom w:val="single" w:sz="4" w:space="0" w:color="auto"/>
              <w:right w:val="nil"/>
            </w:tcBorders>
            <w:shd w:val="clear" w:color="000000" w:fill="FFFFFF"/>
            <w:vAlign w:val="center"/>
          </w:tcPr>
          <w:p w14:paraId="6B4D3F85" w14:textId="77777777" w:rsidR="005E5BCD" w:rsidRPr="00357CF0" w:rsidRDefault="005E5BCD"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bl>
    <w:p w14:paraId="1E337411" w14:textId="06AFA885" w:rsidR="005E5BCD" w:rsidRPr="00357CF0" w:rsidRDefault="005E5BCD" w:rsidP="005E5BCD">
      <w:pPr>
        <w:spacing w:after="0" w:line="480" w:lineRule="auto"/>
        <w:rPr>
          <w:rFonts w:ascii="Times New Roman" w:eastAsia="ＭＳ 明朝" w:hAnsi="Times New Roman" w:cs="Times New Roman"/>
          <w:iCs/>
          <w:sz w:val="24"/>
          <w:szCs w:val="24"/>
        </w:rPr>
      </w:pPr>
      <w:r w:rsidRPr="00357CF0">
        <w:rPr>
          <w:rFonts w:ascii="Times New Roman" w:eastAsia="ＭＳ 明朝" w:hAnsi="Times New Roman" w:cs="Times New Roman"/>
          <w:i/>
          <w:sz w:val="24"/>
          <w:szCs w:val="24"/>
        </w:rPr>
        <w:t xml:space="preserve">Note. </w:t>
      </w:r>
      <w:r w:rsidRPr="00357CF0">
        <w:rPr>
          <w:rFonts w:ascii="Times New Roman" w:eastAsia="ＭＳ 明朝" w:hAnsi="Times New Roman" w:cs="Times New Roman"/>
          <w:iCs/>
          <w:sz w:val="24"/>
          <w:szCs w:val="24"/>
        </w:rPr>
        <w:t>Observed values indicated in bold are significantly different from expected values (tested by using adjusted residual analysis); (+) indicates that the observed value is higher than the expected value; (</w:t>
      </w:r>
      <w:r w:rsidRPr="00357CF0">
        <w:rPr>
          <w:rFonts w:ascii="Times New Roman" w:hAnsi="Times New Roman" w:cs="Times New Roman"/>
          <w:sz w:val="24"/>
          <w:szCs w:val="24"/>
        </w:rPr>
        <w:t>−</w:t>
      </w:r>
      <w:r w:rsidRPr="00357CF0">
        <w:rPr>
          <w:rFonts w:ascii="Times New Roman" w:eastAsia="ＭＳ 明朝" w:hAnsi="Times New Roman" w:cs="Times New Roman"/>
          <w:iCs/>
          <w:sz w:val="24"/>
          <w:szCs w:val="24"/>
        </w:rPr>
        <w:t xml:space="preserve">) indicates that the observed value is lower than the expected value. </w:t>
      </w:r>
    </w:p>
    <w:p w14:paraId="7A7DE968" w14:textId="77777777" w:rsidR="000B6832" w:rsidRPr="00357CF0" w:rsidRDefault="005E5BCD" w:rsidP="005E5BCD">
      <w:pPr>
        <w:spacing w:after="0" w:line="480" w:lineRule="auto"/>
        <w:rPr>
          <w:rFonts w:ascii="Times New Roman" w:eastAsia="ＭＳ 明朝" w:hAnsi="Times New Roman" w:cs="Times New Roman"/>
          <w:iCs/>
          <w:sz w:val="24"/>
          <w:szCs w:val="24"/>
        </w:rPr>
        <w:sectPr w:rsidR="000B6832" w:rsidRPr="00357CF0" w:rsidSect="00373923">
          <w:pgSz w:w="16838" w:h="11906" w:orient="landscape"/>
          <w:pgMar w:top="1440" w:right="1440" w:bottom="1440" w:left="1440" w:header="708" w:footer="708" w:gutter="0"/>
          <w:cols w:space="708"/>
          <w:docGrid w:linePitch="360"/>
        </w:sectPr>
      </w:pPr>
      <w:r w:rsidRPr="00357CF0">
        <w:rPr>
          <w:rFonts w:ascii="Times New Roman" w:eastAsia="ＭＳ 明朝" w:hAnsi="Times New Roman" w:cs="Times New Roman"/>
          <w:iCs/>
          <w:sz w:val="24"/>
          <w:szCs w:val="24"/>
        </w:rPr>
        <w:t>ASR = adjusted standardized residual.</w:t>
      </w:r>
    </w:p>
    <w:p w14:paraId="4B70325E" w14:textId="20AA81B6" w:rsidR="000B6832" w:rsidRPr="00357CF0" w:rsidRDefault="000B6832" w:rsidP="000B6832">
      <w:pPr>
        <w:spacing w:after="0" w:line="480" w:lineRule="auto"/>
        <w:rPr>
          <w:rFonts w:ascii="Times New Roman" w:eastAsia="ＭＳ 明朝" w:hAnsi="Times New Roman" w:cs="Times New Roman"/>
          <w:sz w:val="24"/>
          <w:szCs w:val="24"/>
        </w:rPr>
      </w:pPr>
      <w:r w:rsidRPr="00357CF0">
        <w:rPr>
          <w:rFonts w:ascii="Times New Roman" w:eastAsia="ＭＳ 明朝" w:hAnsi="Times New Roman" w:cs="Times New Roman"/>
          <w:sz w:val="24"/>
          <w:szCs w:val="24"/>
        </w:rPr>
        <w:lastRenderedPageBreak/>
        <w:t>Table S16</w:t>
      </w:r>
    </w:p>
    <w:p w14:paraId="2A491618" w14:textId="1BE0A393" w:rsidR="000B6832" w:rsidRPr="00357CF0" w:rsidRDefault="000B6832" w:rsidP="000B6832">
      <w:pPr>
        <w:spacing w:after="0" w:line="480" w:lineRule="auto"/>
        <w:rPr>
          <w:rFonts w:ascii="Times New Roman" w:eastAsia="ＭＳ 明朝" w:hAnsi="Times New Roman" w:cs="Times New Roman"/>
          <w:i/>
          <w:sz w:val="24"/>
          <w:szCs w:val="24"/>
        </w:rPr>
      </w:pPr>
      <w:r w:rsidRPr="00357CF0">
        <w:rPr>
          <w:rFonts w:ascii="Times New Roman" w:eastAsia="ＭＳ 明朝" w:hAnsi="Times New Roman" w:cs="Times New Roman"/>
          <w:i/>
          <w:sz w:val="24"/>
          <w:szCs w:val="24"/>
        </w:rPr>
        <w:t>Cross</w:t>
      </w:r>
      <w:r w:rsidR="008C71D2" w:rsidRPr="00357CF0">
        <w:rPr>
          <w:rFonts w:ascii="Times New Roman" w:eastAsia="ＭＳ 明朝" w:hAnsi="Times New Roman" w:cs="Times New Roman"/>
          <w:i/>
          <w:sz w:val="24"/>
          <w:szCs w:val="24"/>
        </w:rPr>
        <w:t>-t</w:t>
      </w:r>
      <w:r w:rsidRPr="00357CF0">
        <w:rPr>
          <w:rFonts w:ascii="Times New Roman" w:eastAsia="ＭＳ 明朝" w:hAnsi="Times New Roman" w:cs="Times New Roman"/>
          <w:i/>
          <w:sz w:val="24"/>
          <w:szCs w:val="24"/>
        </w:rPr>
        <w:t>abulation of Relationship Profiles and Age Groups in the Fourteenth Data</w:t>
      </w:r>
      <w:r w:rsidR="008C71D2" w:rsidRPr="00357CF0">
        <w:rPr>
          <w:rFonts w:ascii="Times New Roman" w:eastAsia="ＭＳ 明朝" w:hAnsi="Times New Roman" w:cs="Times New Roman"/>
          <w:i/>
          <w:sz w:val="24"/>
          <w:szCs w:val="24"/>
        </w:rPr>
        <w:t>s</w:t>
      </w:r>
      <w:r w:rsidRPr="00357CF0">
        <w:rPr>
          <w:rFonts w:ascii="Times New Roman" w:eastAsia="ＭＳ 明朝" w:hAnsi="Times New Roman" w:cs="Times New Roman"/>
          <w:i/>
          <w:sz w:val="24"/>
          <w:szCs w:val="24"/>
        </w:rPr>
        <w:t>et</w:t>
      </w:r>
    </w:p>
    <w:tbl>
      <w:tblPr>
        <w:tblW w:w="13608" w:type="dxa"/>
        <w:tblCellMar>
          <w:left w:w="99" w:type="dxa"/>
          <w:right w:w="99" w:type="dxa"/>
        </w:tblCellMar>
        <w:tblLook w:val="04A0" w:firstRow="1" w:lastRow="0" w:firstColumn="1" w:lastColumn="0" w:noHBand="0" w:noVBand="1"/>
      </w:tblPr>
      <w:tblGrid>
        <w:gridCol w:w="2551"/>
        <w:gridCol w:w="1417"/>
        <w:gridCol w:w="1371"/>
        <w:gridCol w:w="1417"/>
        <w:gridCol w:w="1417"/>
        <w:gridCol w:w="1417"/>
        <w:gridCol w:w="1388"/>
        <w:gridCol w:w="1334"/>
        <w:gridCol w:w="1296"/>
      </w:tblGrid>
      <w:tr w:rsidR="00357CF0" w:rsidRPr="00357CF0" w14:paraId="644F3917" w14:textId="77777777" w:rsidTr="0016507F">
        <w:trPr>
          <w:trHeight w:val="315"/>
        </w:trPr>
        <w:tc>
          <w:tcPr>
            <w:tcW w:w="2551" w:type="dxa"/>
            <w:tcBorders>
              <w:top w:val="single" w:sz="8" w:space="0" w:color="auto"/>
              <w:left w:val="nil"/>
              <w:right w:val="nil"/>
            </w:tcBorders>
            <w:shd w:val="clear" w:color="000000" w:fill="FFFFFF"/>
            <w:noWrap/>
            <w:vAlign w:val="center"/>
          </w:tcPr>
          <w:p w14:paraId="50E1574E" w14:textId="77777777" w:rsidR="000B6832" w:rsidRPr="00357CF0" w:rsidRDefault="000B6832"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Age groups</w:t>
            </w:r>
          </w:p>
        </w:tc>
        <w:tc>
          <w:tcPr>
            <w:tcW w:w="1417" w:type="dxa"/>
            <w:tcBorders>
              <w:top w:val="single" w:sz="8" w:space="0" w:color="auto"/>
              <w:left w:val="nil"/>
              <w:right w:val="nil"/>
            </w:tcBorders>
            <w:shd w:val="clear" w:color="000000" w:fill="FFFFFF"/>
            <w:vAlign w:val="center"/>
          </w:tcPr>
          <w:p w14:paraId="6FDF3B34" w14:textId="77777777" w:rsidR="000B6832" w:rsidRPr="00357CF0" w:rsidRDefault="000B6832"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Indices</w:t>
            </w:r>
          </w:p>
        </w:tc>
        <w:tc>
          <w:tcPr>
            <w:tcW w:w="8344" w:type="dxa"/>
            <w:gridSpan w:val="6"/>
            <w:tcBorders>
              <w:top w:val="single" w:sz="8" w:space="0" w:color="auto"/>
              <w:left w:val="nil"/>
              <w:bottom w:val="single" w:sz="4" w:space="0" w:color="auto"/>
              <w:right w:val="nil"/>
            </w:tcBorders>
            <w:shd w:val="clear" w:color="000000" w:fill="FFFFFF"/>
            <w:noWrap/>
            <w:vAlign w:val="center"/>
          </w:tcPr>
          <w:p w14:paraId="61EF1AFF" w14:textId="77777777" w:rsidR="000B6832" w:rsidRPr="00357CF0" w:rsidRDefault="000B6832"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Relationship profiles</w:t>
            </w:r>
          </w:p>
        </w:tc>
        <w:tc>
          <w:tcPr>
            <w:tcW w:w="1296" w:type="dxa"/>
            <w:tcBorders>
              <w:top w:val="single" w:sz="8" w:space="0" w:color="auto"/>
              <w:left w:val="nil"/>
              <w:right w:val="nil"/>
            </w:tcBorders>
            <w:shd w:val="clear" w:color="000000" w:fill="FFFFFF"/>
            <w:vAlign w:val="center"/>
          </w:tcPr>
          <w:p w14:paraId="2CEB9210" w14:textId="77777777" w:rsidR="000B6832" w:rsidRPr="00357CF0" w:rsidRDefault="000B6832"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Total (%)</w:t>
            </w:r>
          </w:p>
        </w:tc>
      </w:tr>
      <w:tr w:rsidR="00357CF0" w:rsidRPr="00357CF0" w14:paraId="0E91BF16" w14:textId="77777777" w:rsidTr="0016507F">
        <w:trPr>
          <w:trHeight w:val="315"/>
        </w:trPr>
        <w:tc>
          <w:tcPr>
            <w:tcW w:w="2551" w:type="dxa"/>
            <w:tcBorders>
              <w:left w:val="nil"/>
              <w:bottom w:val="single" w:sz="4" w:space="0" w:color="auto"/>
              <w:right w:val="nil"/>
            </w:tcBorders>
            <w:shd w:val="clear" w:color="000000" w:fill="FFFFFF"/>
            <w:noWrap/>
            <w:vAlign w:val="center"/>
            <w:hideMark/>
          </w:tcPr>
          <w:p w14:paraId="4E4E19EC" w14:textId="77777777" w:rsidR="000B6832" w:rsidRPr="00357CF0" w:rsidRDefault="000B6832" w:rsidP="0016507F">
            <w:pPr>
              <w:spacing w:after="0" w:line="240" w:lineRule="auto"/>
              <w:rPr>
                <w:rFonts w:ascii="Times New Roman" w:eastAsia="ＭＳ Ｐゴシック" w:hAnsi="Times New Roman" w:cs="Times New Roman"/>
                <w:sz w:val="24"/>
                <w:szCs w:val="24"/>
                <w:lang w:val="en-GB"/>
              </w:rPr>
            </w:pPr>
          </w:p>
        </w:tc>
        <w:tc>
          <w:tcPr>
            <w:tcW w:w="1417" w:type="dxa"/>
            <w:tcBorders>
              <w:left w:val="nil"/>
              <w:bottom w:val="single" w:sz="4" w:space="0" w:color="auto"/>
              <w:right w:val="nil"/>
            </w:tcBorders>
            <w:shd w:val="clear" w:color="000000" w:fill="FFFFFF"/>
            <w:vAlign w:val="center"/>
          </w:tcPr>
          <w:p w14:paraId="25454229" w14:textId="77777777" w:rsidR="000B6832" w:rsidRPr="00357CF0" w:rsidRDefault="000B6832"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single" w:sz="4" w:space="0" w:color="auto"/>
              <w:left w:val="nil"/>
              <w:bottom w:val="single" w:sz="4" w:space="0" w:color="auto"/>
              <w:right w:val="nil"/>
            </w:tcBorders>
            <w:shd w:val="clear" w:color="000000" w:fill="FFFFFF"/>
            <w:noWrap/>
            <w:hideMark/>
          </w:tcPr>
          <w:p w14:paraId="6D07E70C" w14:textId="77777777" w:rsidR="000B6832" w:rsidRPr="00357CF0" w:rsidRDefault="000B6832"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Healthy–independent</w:t>
            </w:r>
          </w:p>
        </w:tc>
        <w:tc>
          <w:tcPr>
            <w:tcW w:w="1417" w:type="dxa"/>
            <w:tcBorders>
              <w:top w:val="single" w:sz="4" w:space="0" w:color="auto"/>
              <w:left w:val="nil"/>
              <w:bottom w:val="single" w:sz="4" w:space="0" w:color="auto"/>
              <w:right w:val="nil"/>
            </w:tcBorders>
            <w:shd w:val="clear" w:color="000000" w:fill="FFFFFF"/>
            <w:noWrap/>
            <w:hideMark/>
          </w:tcPr>
          <w:p w14:paraId="6337B47D" w14:textId="77777777" w:rsidR="000B6832" w:rsidRPr="00357CF0" w:rsidRDefault="000B6832"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Unhealthy–independent</w:t>
            </w:r>
          </w:p>
        </w:tc>
        <w:tc>
          <w:tcPr>
            <w:tcW w:w="1417" w:type="dxa"/>
            <w:tcBorders>
              <w:top w:val="single" w:sz="4" w:space="0" w:color="auto"/>
              <w:left w:val="nil"/>
              <w:bottom w:val="single" w:sz="4" w:space="0" w:color="auto"/>
              <w:right w:val="nil"/>
            </w:tcBorders>
            <w:shd w:val="clear" w:color="000000" w:fill="FFFFFF"/>
            <w:noWrap/>
            <w:hideMark/>
          </w:tcPr>
          <w:p w14:paraId="6B14066F" w14:textId="77777777" w:rsidR="000B6832" w:rsidRPr="00357CF0" w:rsidRDefault="000B6832"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Balanced</w:t>
            </w:r>
          </w:p>
        </w:tc>
        <w:tc>
          <w:tcPr>
            <w:tcW w:w="1417" w:type="dxa"/>
            <w:tcBorders>
              <w:top w:val="single" w:sz="4" w:space="0" w:color="auto"/>
              <w:left w:val="nil"/>
              <w:bottom w:val="single" w:sz="4" w:space="0" w:color="auto"/>
              <w:right w:val="nil"/>
            </w:tcBorders>
            <w:shd w:val="clear" w:color="000000" w:fill="FFFFFF"/>
          </w:tcPr>
          <w:p w14:paraId="7A47C728" w14:textId="77777777" w:rsidR="000B6832" w:rsidRPr="00357CF0" w:rsidRDefault="000B6832"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Moderate/</w:t>
            </w:r>
            <w:r w:rsidRPr="00357CF0">
              <w:rPr>
                <w:rFonts w:ascii="Times New Roman" w:eastAsia="ＭＳ Ｐゴシック" w:hAnsi="Times New Roman" w:cs="Times New Roman"/>
                <w:sz w:val="24"/>
                <w:szCs w:val="24"/>
                <w:lang w:val="en-GB"/>
              </w:rPr>
              <w:br/>
              <w:t>ambivalent</w:t>
            </w:r>
          </w:p>
        </w:tc>
        <w:tc>
          <w:tcPr>
            <w:tcW w:w="1388" w:type="dxa"/>
            <w:tcBorders>
              <w:top w:val="single" w:sz="4" w:space="0" w:color="auto"/>
              <w:left w:val="nil"/>
              <w:bottom w:val="single" w:sz="4" w:space="0" w:color="auto"/>
              <w:right w:val="nil"/>
            </w:tcBorders>
            <w:shd w:val="clear" w:color="000000" w:fill="FFFFFF"/>
          </w:tcPr>
          <w:p w14:paraId="2EB04D08" w14:textId="77777777" w:rsidR="000B6832" w:rsidRPr="00357CF0" w:rsidRDefault="000B6832"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Connected</w:t>
            </w:r>
          </w:p>
        </w:tc>
        <w:tc>
          <w:tcPr>
            <w:tcW w:w="1334" w:type="dxa"/>
            <w:tcBorders>
              <w:top w:val="single" w:sz="4" w:space="0" w:color="auto"/>
              <w:left w:val="nil"/>
              <w:bottom w:val="single" w:sz="4" w:space="0" w:color="auto"/>
              <w:right w:val="nil"/>
            </w:tcBorders>
            <w:shd w:val="clear" w:color="000000" w:fill="FFFFFF"/>
          </w:tcPr>
          <w:p w14:paraId="3C87FD5B" w14:textId="77777777" w:rsidR="000B6832" w:rsidRPr="00357CF0" w:rsidRDefault="000B6832"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Distant</w:t>
            </w:r>
          </w:p>
        </w:tc>
        <w:tc>
          <w:tcPr>
            <w:tcW w:w="1296" w:type="dxa"/>
            <w:tcBorders>
              <w:left w:val="nil"/>
              <w:bottom w:val="single" w:sz="4" w:space="0" w:color="auto"/>
              <w:right w:val="nil"/>
            </w:tcBorders>
            <w:shd w:val="clear" w:color="000000" w:fill="FFFFFF"/>
          </w:tcPr>
          <w:p w14:paraId="480F508B" w14:textId="77777777" w:rsidR="000B6832" w:rsidRPr="00357CF0" w:rsidRDefault="000B6832" w:rsidP="0016507F">
            <w:pPr>
              <w:spacing w:after="0" w:line="240" w:lineRule="auto"/>
              <w:jc w:val="center"/>
              <w:rPr>
                <w:rFonts w:ascii="Times New Roman" w:eastAsia="ＭＳ Ｐゴシック" w:hAnsi="Times New Roman" w:cs="Times New Roman"/>
                <w:sz w:val="24"/>
                <w:szCs w:val="24"/>
                <w:lang w:val="en-GB"/>
              </w:rPr>
            </w:pPr>
          </w:p>
        </w:tc>
      </w:tr>
      <w:tr w:rsidR="00357CF0" w:rsidRPr="00357CF0" w14:paraId="3327782C" w14:textId="77777777" w:rsidTr="0016507F">
        <w:trPr>
          <w:trHeight w:val="315"/>
        </w:trPr>
        <w:tc>
          <w:tcPr>
            <w:tcW w:w="2551" w:type="dxa"/>
            <w:tcBorders>
              <w:top w:val="single" w:sz="4" w:space="0" w:color="auto"/>
              <w:left w:val="nil"/>
              <w:bottom w:val="nil"/>
              <w:right w:val="nil"/>
            </w:tcBorders>
            <w:shd w:val="clear" w:color="000000" w:fill="FFFFFF"/>
            <w:noWrap/>
            <w:vAlign w:val="center"/>
          </w:tcPr>
          <w:p w14:paraId="085C79A0" w14:textId="77777777" w:rsidR="000B6832" w:rsidRPr="00357CF0" w:rsidRDefault="000B6832"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Early adolescents</w:t>
            </w:r>
          </w:p>
        </w:tc>
        <w:tc>
          <w:tcPr>
            <w:tcW w:w="1417" w:type="dxa"/>
            <w:tcBorders>
              <w:top w:val="single" w:sz="4" w:space="0" w:color="auto"/>
              <w:left w:val="nil"/>
              <w:bottom w:val="nil"/>
              <w:right w:val="nil"/>
            </w:tcBorders>
            <w:vAlign w:val="center"/>
          </w:tcPr>
          <w:p w14:paraId="5EB29F4D" w14:textId="77777777" w:rsidR="000B6832" w:rsidRPr="00357CF0" w:rsidRDefault="000B6832"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single" w:sz="4" w:space="0" w:color="auto"/>
              <w:left w:val="nil"/>
              <w:bottom w:val="nil"/>
              <w:right w:val="nil"/>
            </w:tcBorders>
            <w:shd w:val="clear" w:color="auto" w:fill="auto"/>
            <w:noWrap/>
            <w:vAlign w:val="center"/>
          </w:tcPr>
          <w:p w14:paraId="05964550" w14:textId="77777777" w:rsidR="000B6832" w:rsidRPr="00357CF0" w:rsidRDefault="000B6832"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5.2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noWrap/>
            <w:vAlign w:val="center"/>
          </w:tcPr>
          <w:p w14:paraId="70EDB699" w14:textId="77777777" w:rsidR="000B6832" w:rsidRPr="00357CF0" w:rsidRDefault="000B6832"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b/>
                <w:bCs/>
                <w:sz w:val="24"/>
                <w:szCs w:val="24"/>
                <w:lang w:val="en-GB"/>
              </w:rPr>
              <w:t>12.9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noWrap/>
            <w:vAlign w:val="center"/>
          </w:tcPr>
          <w:p w14:paraId="6A82EFAF" w14:textId="77777777" w:rsidR="000B6832" w:rsidRPr="00357CF0" w:rsidRDefault="000B6832"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14.5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vAlign w:val="center"/>
          </w:tcPr>
          <w:p w14:paraId="3C320030" w14:textId="77777777" w:rsidR="000B6832" w:rsidRPr="00357CF0" w:rsidRDefault="000B6832"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28.8 (+)</w:t>
            </w:r>
          </w:p>
        </w:tc>
        <w:tc>
          <w:tcPr>
            <w:tcW w:w="1388" w:type="dxa"/>
            <w:tcBorders>
              <w:top w:val="single" w:sz="4" w:space="0" w:color="auto"/>
              <w:left w:val="nil"/>
              <w:bottom w:val="nil"/>
              <w:right w:val="nil"/>
            </w:tcBorders>
            <w:shd w:val="clear" w:color="000000" w:fill="FFFFFF"/>
            <w:vAlign w:val="center"/>
          </w:tcPr>
          <w:p w14:paraId="653E15B1" w14:textId="77777777" w:rsidR="000B6832" w:rsidRPr="00357CF0" w:rsidRDefault="000B6832"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30.9</w:t>
            </w:r>
            <w:r w:rsidRPr="00357CF0">
              <w:rPr>
                <w:rFonts w:ascii="Times New Roman" w:hAnsi="Times New Roman" w:cs="Times New Roman"/>
                <w:b/>
                <w:bCs/>
                <w:sz w:val="24"/>
                <w:szCs w:val="24"/>
                <w:lang w:val="en-GB"/>
              </w:rPr>
              <w:t xml:space="preserve"> (+)</w:t>
            </w:r>
          </w:p>
        </w:tc>
        <w:tc>
          <w:tcPr>
            <w:tcW w:w="1334" w:type="dxa"/>
            <w:tcBorders>
              <w:top w:val="single" w:sz="4" w:space="0" w:color="auto"/>
              <w:left w:val="nil"/>
              <w:bottom w:val="nil"/>
              <w:right w:val="nil"/>
            </w:tcBorders>
            <w:shd w:val="clear" w:color="000000" w:fill="FFFFFF"/>
            <w:vAlign w:val="center"/>
          </w:tcPr>
          <w:p w14:paraId="19D3027E" w14:textId="77777777" w:rsidR="000B6832" w:rsidRPr="00357CF0" w:rsidRDefault="000B6832"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7.8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single" w:sz="4" w:space="0" w:color="auto"/>
              <w:left w:val="nil"/>
              <w:bottom w:val="nil"/>
              <w:right w:val="nil"/>
            </w:tcBorders>
            <w:shd w:val="clear" w:color="000000" w:fill="FFFFFF"/>
            <w:vAlign w:val="center"/>
          </w:tcPr>
          <w:p w14:paraId="4F13516C" w14:textId="77777777" w:rsidR="000B6832" w:rsidRPr="00357CF0" w:rsidRDefault="000B6832"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100</w:t>
            </w:r>
          </w:p>
        </w:tc>
      </w:tr>
      <w:tr w:rsidR="00357CF0" w:rsidRPr="00357CF0" w14:paraId="46CC7DCD" w14:textId="77777777" w:rsidTr="0016507F">
        <w:trPr>
          <w:trHeight w:val="315"/>
        </w:trPr>
        <w:tc>
          <w:tcPr>
            <w:tcW w:w="2551" w:type="dxa"/>
            <w:tcBorders>
              <w:top w:val="nil"/>
              <w:left w:val="nil"/>
              <w:bottom w:val="nil"/>
              <w:right w:val="nil"/>
            </w:tcBorders>
            <w:shd w:val="clear" w:color="000000" w:fill="FFFFFF"/>
            <w:noWrap/>
            <w:vAlign w:val="center"/>
          </w:tcPr>
          <w:p w14:paraId="0C3A04F5" w14:textId="77777777" w:rsidR="000B6832" w:rsidRPr="00357CF0" w:rsidRDefault="000B6832"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28DCDDBB" w14:textId="77777777" w:rsidR="000B6832" w:rsidRPr="00357CF0" w:rsidRDefault="000B6832"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bottom w:val="nil"/>
              <w:right w:val="nil"/>
            </w:tcBorders>
            <w:shd w:val="clear" w:color="auto" w:fill="auto"/>
            <w:noWrap/>
            <w:vAlign w:val="center"/>
          </w:tcPr>
          <w:p w14:paraId="3C3327A6" w14:textId="77777777" w:rsidR="000B6832" w:rsidRPr="00357CF0" w:rsidRDefault="000B6832"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11.6</w:t>
            </w:r>
          </w:p>
        </w:tc>
        <w:tc>
          <w:tcPr>
            <w:tcW w:w="1417" w:type="dxa"/>
            <w:tcBorders>
              <w:top w:val="nil"/>
              <w:left w:val="nil"/>
              <w:bottom w:val="nil"/>
              <w:right w:val="nil"/>
            </w:tcBorders>
            <w:shd w:val="clear" w:color="000000" w:fill="FFFFFF"/>
            <w:noWrap/>
            <w:vAlign w:val="center"/>
          </w:tcPr>
          <w:p w14:paraId="1184E78B" w14:textId="77777777" w:rsidR="000B6832" w:rsidRPr="00357CF0" w:rsidRDefault="000B6832"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b/>
                <w:bCs/>
                <w:sz w:val="24"/>
                <w:szCs w:val="24"/>
                <w:lang w:val="en-GB"/>
              </w:rPr>
              <w:t>−4.4</w:t>
            </w:r>
          </w:p>
        </w:tc>
        <w:tc>
          <w:tcPr>
            <w:tcW w:w="1417" w:type="dxa"/>
            <w:tcBorders>
              <w:top w:val="nil"/>
              <w:left w:val="nil"/>
              <w:bottom w:val="nil"/>
              <w:right w:val="nil"/>
            </w:tcBorders>
            <w:shd w:val="clear" w:color="000000" w:fill="FFFFFF"/>
            <w:noWrap/>
            <w:vAlign w:val="center"/>
          </w:tcPr>
          <w:p w14:paraId="32B389FA" w14:textId="77777777" w:rsidR="000B6832" w:rsidRPr="00357CF0" w:rsidRDefault="000B6832"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10.7</w:t>
            </w:r>
          </w:p>
        </w:tc>
        <w:tc>
          <w:tcPr>
            <w:tcW w:w="1417" w:type="dxa"/>
            <w:tcBorders>
              <w:top w:val="nil"/>
              <w:left w:val="nil"/>
              <w:bottom w:val="nil"/>
              <w:right w:val="nil"/>
            </w:tcBorders>
            <w:shd w:val="clear" w:color="000000" w:fill="FFFFFF"/>
            <w:vAlign w:val="center"/>
          </w:tcPr>
          <w:p w14:paraId="2CC1046D" w14:textId="77777777" w:rsidR="000B6832" w:rsidRPr="00357CF0" w:rsidRDefault="000B6832"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13.5</w:t>
            </w:r>
          </w:p>
        </w:tc>
        <w:tc>
          <w:tcPr>
            <w:tcW w:w="1388" w:type="dxa"/>
            <w:tcBorders>
              <w:top w:val="nil"/>
              <w:left w:val="nil"/>
              <w:bottom w:val="nil"/>
              <w:right w:val="nil"/>
            </w:tcBorders>
            <w:shd w:val="clear" w:color="000000" w:fill="FFFFFF"/>
            <w:vAlign w:val="center"/>
          </w:tcPr>
          <w:p w14:paraId="03D3A3D1" w14:textId="77777777" w:rsidR="000B6832" w:rsidRPr="00357CF0" w:rsidRDefault="000B6832"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21.4</w:t>
            </w:r>
          </w:p>
        </w:tc>
        <w:tc>
          <w:tcPr>
            <w:tcW w:w="1334" w:type="dxa"/>
            <w:tcBorders>
              <w:top w:val="nil"/>
              <w:left w:val="nil"/>
              <w:bottom w:val="nil"/>
              <w:right w:val="nil"/>
            </w:tcBorders>
            <w:shd w:val="clear" w:color="000000" w:fill="FFFFFF"/>
            <w:vAlign w:val="center"/>
          </w:tcPr>
          <w:p w14:paraId="694030B6" w14:textId="77777777" w:rsidR="000B6832" w:rsidRPr="00357CF0" w:rsidRDefault="000B6832"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6.6</w:t>
            </w:r>
          </w:p>
        </w:tc>
        <w:tc>
          <w:tcPr>
            <w:tcW w:w="1296" w:type="dxa"/>
            <w:tcBorders>
              <w:top w:val="nil"/>
              <w:left w:val="nil"/>
              <w:bottom w:val="nil"/>
              <w:right w:val="nil"/>
            </w:tcBorders>
            <w:shd w:val="clear" w:color="000000" w:fill="FFFFFF"/>
            <w:vAlign w:val="center"/>
          </w:tcPr>
          <w:p w14:paraId="5E99A143" w14:textId="77777777" w:rsidR="000B6832" w:rsidRPr="00357CF0" w:rsidRDefault="000B6832" w:rsidP="0016507F">
            <w:pPr>
              <w:spacing w:after="0" w:line="240" w:lineRule="auto"/>
              <w:jc w:val="center"/>
              <w:rPr>
                <w:rFonts w:ascii="Times New Roman" w:eastAsia="ＭＳ Ｐゴシック" w:hAnsi="Times New Roman" w:cs="Times New Roman"/>
                <w:sz w:val="24"/>
                <w:szCs w:val="24"/>
                <w:lang w:val="en-GB"/>
              </w:rPr>
            </w:pPr>
          </w:p>
        </w:tc>
      </w:tr>
      <w:tr w:rsidR="00357CF0" w:rsidRPr="00357CF0" w14:paraId="573174D4" w14:textId="77777777" w:rsidTr="0016507F">
        <w:trPr>
          <w:trHeight w:hRule="exact" w:val="113"/>
        </w:trPr>
        <w:tc>
          <w:tcPr>
            <w:tcW w:w="2551" w:type="dxa"/>
            <w:tcBorders>
              <w:top w:val="nil"/>
              <w:left w:val="nil"/>
              <w:bottom w:val="nil"/>
              <w:right w:val="nil"/>
            </w:tcBorders>
            <w:shd w:val="clear" w:color="000000" w:fill="FFFFFF"/>
            <w:noWrap/>
            <w:vAlign w:val="center"/>
          </w:tcPr>
          <w:p w14:paraId="2E0301FB" w14:textId="77777777" w:rsidR="000B6832" w:rsidRPr="00357CF0" w:rsidRDefault="000B6832"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446FD239" w14:textId="77777777" w:rsidR="000B6832" w:rsidRPr="00357CF0" w:rsidRDefault="000B6832"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auto" w:fill="auto"/>
            <w:noWrap/>
            <w:vAlign w:val="center"/>
          </w:tcPr>
          <w:p w14:paraId="10E0BEF5" w14:textId="77777777" w:rsidR="000B6832" w:rsidRPr="00357CF0" w:rsidRDefault="000B6832"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noWrap/>
            <w:vAlign w:val="center"/>
          </w:tcPr>
          <w:p w14:paraId="190A8636" w14:textId="77777777" w:rsidR="000B6832" w:rsidRPr="00357CF0" w:rsidRDefault="000B6832"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noWrap/>
            <w:vAlign w:val="center"/>
          </w:tcPr>
          <w:p w14:paraId="43CB8ADA" w14:textId="77777777" w:rsidR="000B6832" w:rsidRPr="00357CF0" w:rsidRDefault="000B6832"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vAlign w:val="center"/>
          </w:tcPr>
          <w:p w14:paraId="729AA0BD" w14:textId="77777777" w:rsidR="000B6832" w:rsidRPr="00357CF0" w:rsidRDefault="000B6832" w:rsidP="0016507F">
            <w:pPr>
              <w:spacing w:after="0" w:line="240" w:lineRule="auto"/>
              <w:jc w:val="center"/>
              <w:rPr>
                <w:rFonts w:ascii="Times New Roman" w:hAnsi="Times New Roman" w:cs="Times New Roman"/>
                <w:sz w:val="24"/>
                <w:szCs w:val="24"/>
                <w:lang w:val="en-GB"/>
              </w:rPr>
            </w:pPr>
          </w:p>
        </w:tc>
        <w:tc>
          <w:tcPr>
            <w:tcW w:w="1388" w:type="dxa"/>
            <w:tcBorders>
              <w:top w:val="nil"/>
              <w:left w:val="nil"/>
              <w:bottom w:val="nil"/>
              <w:right w:val="nil"/>
            </w:tcBorders>
            <w:shd w:val="clear" w:color="000000" w:fill="FFFFFF"/>
            <w:vAlign w:val="center"/>
          </w:tcPr>
          <w:p w14:paraId="311560CE" w14:textId="77777777" w:rsidR="000B6832" w:rsidRPr="00357CF0" w:rsidRDefault="000B6832" w:rsidP="0016507F">
            <w:pPr>
              <w:spacing w:after="0" w:line="240" w:lineRule="auto"/>
              <w:jc w:val="center"/>
              <w:rPr>
                <w:rFonts w:ascii="Times New Roman" w:hAnsi="Times New Roman" w:cs="Times New Roman"/>
                <w:sz w:val="24"/>
                <w:szCs w:val="24"/>
                <w:lang w:val="en-GB"/>
              </w:rPr>
            </w:pPr>
          </w:p>
        </w:tc>
        <w:tc>
          <w:tcPr>
            <w:tcW w:w="1334" w:type="dxa"/>
            <w:tcBorders>
              <w:top w:val="nil"/>
              <w:left w:val="nil"/>
              <w:bottom w:val="nil"/>
              <w:right w:val="nil"/>
            </w:tcBorders>
            <w:shd w:val="clear" w:color="000000" w:fill="FFFFFF"/>
            <w:vAlign w:val="center"/>
          </w:tcPr>
          <w:p w14:paraId="1C2F9947" w14:textId="77777777" w:rsidR="000B6832" w:rsidRPr="00357CF0" w:rsidRDefault="000B6832" w:rsidP="0016507F">
            <w:pPr>
              <w:spacing w:after="0" w:line="240" w:lineRule="auto"/>
              <w:jc w:val="center"/>
              <w:rPr>
                <w:rFonts w:ascii="Times New Roman" w:hAnsi="Times New Roman" w:cs="Times New Roman"/>
                <w:b/>
                <w:bCs/>
                <w:sz w:val="24"/>
                <w:szCs w:val="24"/>
                <w:lang w:val="en-GB"/>
              </w:rPr>
            </w:pPr>
          </w:p>
        </w:tc>
        <w:tc>
          <w:tcPr>
            <w:tcW w:w="1296" w:type="dxa"/>
            <w:tcBorders>
              <w:top w:val="nil"/>
              <w:left w:val="nil"/>
              <w:bottom w:val="nil"/>
              <w:right w:val="nil"/>
            </w:tcBorders>
            <w:shd w:val="clear" w:color="000000" w:fill="FFFFFF"/>
            <w:vAlign w:val="center"/>
          </w:tcPr>
          <w:p w14:paraId="6917F57C" w14:textId="77777777" w:rsidR="000B6832" w:rsidRPr="00357CF0" w:rsidRDefault="000B6832" w:rsidP="0016507F">
            <w:pPr>
              <w:spacing w:after="0" w:line="240" w:lineRule="auto"/>
              <w:jc w:val="center"/>
              <w:rPr>
                <w:rFonts w:ascii="Times New Roman" w:hAnsi="Times New Roman" w:cs="Times New Roman"/>
                <w:sz w:val="24"/>
                <w:szCs w:val="24"/>
                <w:lang w:val="en-GB"/>
              </w:rPr>
            </w:pPr>
          </w:p>
        </w:tc>
      </w:tr>
      <w:tr w:rsidR="00357CF0" w:rsidRPr="00357CF0" w14:paraId="5C239A59" w14:textId="77777777" w:rsidTr="0016507F">
        <w:trPr>
          <w:trHeight w:val="315"/>
        </w:trPr>
        <w:tc>
          <w:tcPr>
            <w:tcW w:w="2551" w:type="dxa"/>
            <w:tcBorders>
              <w:top w:val="nil"/>
              <w:left w:val="nil"/>
              <w:bottom w:val="nil"/>
              <w:right w:val="nil"/>
            </w:tcBorders>
            <w:shd w:val="clear" w:color="000000" w:fill="FFFFFF"/>
            <w:noWrap/>
            <w:vAlign w:val="center"/>
            <w:hideMark/>
          </w:tcPr>
          <w:p w14:paraId="1F5BE09A" w14:textId="77777777" w:rsidR="000B6832" w:rsidRPr="00357CF0" w:rsidRDefault="000B6832"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Middle adolescents</w:t>
            </w:r>
          </w:p>
        </w:tc>
        <w:tc>
          <w:tcPr>
            <w:tcW w:w="1417" w:type="dxa"/>
            <w:tcBorders>
              <w:top w:val="nil"/>
              <w:left w:val="nil"/>
              <w:bottom w:val="nil"/>
              <w:right w:val="nil"/>
            </w:tcBorders>
            <w:vAlign w:val="center"/>
          </w:tcPr>
          <w:p w14:paraId="22C449E4" w14:textId="77777777" w:rsidR="000B6832" w:rsidRPr="00357CF0" w:rsidRDefault="000B6832"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auto" w:fill="auto"/>
            <w:noWrap/>
            <w:vAlign w:val="center"/>
          </w:tcPr>
          <w:p w14:paraId="5F53706A" w14:textId="77777777" w:rsidR="000B6832" w:rsidRPr="00357CF0" w:rsidRDefault="000B6832"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14.0</w:t>
            </w:r>
          </w:p>
        </w:tc>
        <w:tc>
          <w:tcPr>
            <w:tcW w:w="1417" w:type="dxa"/>
            <w:tcBorders>
              <w:top w:val="nil"/>
              <w:left w:val="nil"/>
              <w:bottom w:val="nil"/>
              <w:right w:val="nil"/>
            </w:tcBorders>
            <w:shd w:val="clear" w:color="000000" w:fill="FFFFFF"/>
            <w:noWrap/>
            <w:vAlign w:val="center"/>
          </w:tcPr>
          <w:p w14:paraId="1F0C8261" w14:textId="77777777" w:rsidR="000B6832" w:rsidRPr="00357CF0" w:rsidRDefault="000B6832"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1</w:t>
            </w:r>
            <w:r w:rsidRPr="00357CF0">
              <w:rPr>
                <w:rFonts w:ascii="Times New Roman" w:eastAsia="ＭＳ Ｐゴシック" w:hAnsi="Times New Roman" w:cs="Times New Roman"/>
                <w:b/>
                <w:bCs/>
                <w:sz w:val="24"/>
                <w:szCs w:val="24"/>
                <w:lang w:val="en-GB"/>
              </w:rPr>
              <w:t>8.7 (+)</w:t>
            </w:r>
          </w:p>
        </w:tc>
        <w:tc>
          <w:tcPr>
            <w:tcW w:w="1417" w:type="dxa"/>
            <w:tcBorders>
              <w:top w:val="nil"/>
              <w:left w:val="nil"/>
              <w:bottom w:val="nil"/>
              <w:right w:val="nil"/>
            </w:tcBorders>
            <w:shd w:val="clear" w:color="000000" w:fill="FFFFFF"/>
            <w:noWrap/>
            <w:vAlign w:val="center"/>
          </w:tcPr>
          <w:p w14:paraId="3DF27DFC" w14:textId="77777777" w:rsidR="000B6832" w:rsidRPr="00357CF0" w:rsidRDefault="000B6832"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28.0</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000000" w:fill="FFFFFF"/>
            <w:vAlign w:val="center"/>
          </w:tcPr>
          <w:p w14:paraId="1AD7EF9C" w14:textId="77777777" w:rsidR="000B6832" w:rsidRPr="00357CF0" w:rsidRDefault="000B6832"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5.5</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bottom w:val="nil"/>
              <w:right w:val="nil"/>
            </w:tcBorders>
            <w:shd w:val="clear" w:color="000000" w:fill="FFFFFF"/>
            <w:vAlign w:val="center"/>
          </w:tcPr>
          <w:p w14:paraId="690FFCF3" w14:textId="77777777" w:rsidR="000B6832" w:rsidRPr="00357CF0" w:rsidRDefault="000B6832"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14.4</w:t>
            </w:r>
          </w:p>
        </w:tc>
        <w:tc>
          <w:tcPr>
            <w:tcW w:w="1334" w:type="dxa"/>
            <w:tcBorders>
              <w:top w:val="nil"/>
              <w:left w:val="nil"/>
              <w:bottom w:val="nil"/>
              <w:right w:val="nil"/>
            </w:tcBorders>
            <w:shd w:val="clear" w:color="000000" w:fill="FFFFFF"/>
            <w:vAlign w:val="center"/>
          </w:tcPr>
          <w:p w14:paraId="2567E8D8" w14:textId="77777777" w:rsidR="000B6832" w:rsidRPr="00357CF0" w:rsidRDefault="000B6832"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9.4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nil"/>
              <w:left w:val="nil"/>
              <w:bottom w:val="nil"/>
              <w:right w:val="nil"/>
            </w:tcBorders>
            <w:shd w:val="clear" w:color="000000" w:fill="FFFFFF"/>
            <w:vAlign w:val="center"/>
          </w:tcPr>
          <w:p w14:paraId="1E5C75E5" w14:textId="77777777" w:rsidR="000B6832" w:rsidRPr="00357CF0" w:rsidRDefault="000B6832"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r w:rsidR="00357CF0" w:rsidRPr="00357CF0" w14:paraId="3CFA64AB" w14:textId="77777777" w:rsidTr="0016507F">
        <w:trPr>
          <w:trHeight w:val="315"/>
        </w:trPr>
        <w:tc>
          <w:tcPr>
            <w:tcW w:w="2551" w:type="dxa"/>
            <w:tcBorders>
              <w:top w:val="nil"/>
              <w:left w:val="nil"/>
              <w:bottom w:val="nil"/>
              <w:right w:val="nil"/>
            </w:tcBorders>
            <w:shd w:val="clear" w:color="000000" w:fill="FFFFFF"/>
            <w:noWrap/>
            <w:vAlign w:val="center"/>
          </w:tcPr>
          <w:p w14:paraId="5CE51F19" w14:textId="77777777" w:rsidR="000B6832" w:rsidRPr="00357CF0" w:rsidRDefault="000B6832"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5CE6E8F5" w14:textId="77777777" w:rsidR="000B6832" w:rsidRPr="00357CF0" w:rsidRDefault="000B6832"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bottom w:val="nil"/>
              <w:right w:val="nil"/>
            </w:tcBorders>
            <w:shd w:val="clear" w:color="auto" w:fill="auto"/>
            <w:noWrap/>
            <w:vAlign w:val="center"/>
          </w:tcPr>
          <w:p w14:paraId="2183E7E8" w14:textId="77777777" w:rsidR="000B6832" w:rsidRPr="00357CF0" w:rsidRDefault="000B6832"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−0.4</w:t>
            </w:r>
          </w:p>
        </w:tc>
        <w:tc>
          <w:tcPr>
            <w:tcW w:w="1417" w:type="dxa"/>
            <w:tcBorders>
              <w:top w:val="nil"/>
              <w:left w:val="nil"/>
              <w:bottom w:val="nil"/>
              <w:right w:val="nil"/>
            </w:tcBorders>
            <w:shd w:val="clear" w:color="auto" w:fill="auto"/>
            <w:noWrap/>
            <w:vAlign w:val="center"/>
          </w:tcPr>
          <w:p w14:paraId="5C646E25" w14:textId="77777777" w:rsidR="000B6832" w:rsidRPr="00357CF0" w:rsidRDefault="000B6832"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2.6</w:t>
            </w:r>
          </w:p>
        </w:tc>
        <w:tc>
          <w:tcPr>
            <w:tcW w:w="1417" w:type="dxa"/>
            <w:tcBorders>
              <w:top w:val="nil"/>
              <w:left w:val="nil"/>
              <w:bottom w:val="nil"/>
              <w:right w:val="nil"/>
            </w:tcBorders>
            <w:shd w:val="clear" w:color="auto" w:fill="auto"/>
            <w:noWrap/>
            <w:vAlign w:val="center"/>
          </w:tcPr>
          <w:p w14:paraId="13E26A7E" w14:textId="77777777" w:rsidR="000B6832" w:rsidRPr="00357CF0" w:rsidRDefault="000B6832"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3</w:t>
            </w:r>
            <w:r w:rsidRPr="00357CF0">
              <w:rPr>
                <w:rFonts w:ascii="Times New Roman" w:eastAsia="ＭＳ Ｐゴシック" w:hAnsi="Times New Roman" w:cs="Times New Roman"/>
                <w:b/>
                <w:bCs/>
                <w:sz w:val="24"/>
                <w:szCs w:val="24"/>
                <w:lang w:val="en-GB"/>
              </w:rPr>
              <w:t>.2</w:t>
            </w:r>
          </w:p>
        </w:tc>
        <w:tc>
          <w:tcPr>
            <w:tcW w:w="1417" w:type="dxa"/>
            <w:tcBorders>
              <w:top w:val="nil"/>
              <w:left w:val="nil"/>
              <w:bottom w:val="nil"/>
              <w:right w:val="nil"/>
            </w:tcBorders>
            <w:shd w:val="clear" w:color="auto" w:fill="auto"/>
            <w:vAlign w:val="center"/>
          </w:tcPr>
          <w:p w14:paraId="701C3093" w14:textId="77777777" w:rsidR="000B6832" w:rsidRPr="00357CF0" w:rsidRDefault="000B6832"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−2.1</w:t>
            </w:r>
          </w:p>
        </w:tc>
        <w:tc>
          <w:tcPr>
            <w:tcW w:w="1388" w:type="dxa"/>
            <w:tcBorders>
              <w:top w:val="nil"/>
              <w:left w:val="nil"/>
              <w:bottom w:val="nil"/>
              <w:right w:val="nil"/>
            </w:tcBorders>
            <w:vAlign w:val="center"/>
          </w:tcPr>
          <w:p w14:paraId="04805837" w14:textId="77777777" w:rsidR="000B6832" w:rsidRPr="00357CF0" w:rsidRDefault="000B6832"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hint="eastAsia"/>
                <w:sz w:val="24"/>
                <w:szCs w:val="24"/>
                <w:lang w:val="en-GB"/>
              </w:rPr>
              <w:t>0</w:t>
            </w:r>
            <w:r w:rsidRPr="00357CF0">
              <w:rPr>
                <w:rFonts w:ascii="Times New Roman" w:eastAsia="游ゴシック Medium" w:hAnsi="Times New Roman" w:cs="Times New Roman"/>
                <w:sz w:val="24"/>
                <w:szCs w:val="24"/>
                <w:lang w:val="en-GB"/>
              </w:rPr>
              <w:t>.3</w:t>
            </w:r>
          </w:p>
        </w:tc>
        <w:tc>
          <w:tcPr>
            <w:tcW w:w="1334" w:type="dxa"/>
            <w:tcBorders>
              <w:top w:val="nil"/>
              <w:left w:val="nil"/>
              <w:bottom w:val="nil"/>
              <w:right w:val="nil"/>
            </w:tcBorders>
            <w:vAlign w:val="center"/>
          </w:tcPr>
          <w:p w14:paraId="4AC4DD2B" w14:textId="77777777" w:rsidR="000B6832" w:rsidRPr="00357CF0" w:rsidRDefault="000B6832"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−4.5</w:t>
            </w:r>
          </w:p>
        </w:tc>
        <w:tc>
          <w:tcPr>
            <w:tcW w:w="1296" w:type="dxa"/>
            <w:tcBorders>
              <w:top w:val="nil"/>
              <w:left w:val="nil"/>
              <w:bottom w:val="nil"/>
              <w:right w:val="nil"/>
            </w:tcBorders>
            <w:vAlign w:val="center"/>
          </w:tcPr>
          <w:p w14:paraId="7D659462" w14:textId="77777777" w:rsidR="000B6832" w:rsidRPr="00357CF0" w:rsidRDefault="000B6832"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54F0E590" w14:textId="77777777" w:rsidTr="0016507F">
        <w:trPr>
          <w:trHeight w:hRule="exact" w:val="113"/>
        </w:trPr>
        <w:tc>
          <w:tcPr>
            <w:tcW w:w="2551" w:type="dxa"/>
            <w:tcBorders>
              <w:top w:val="nil"/>
              <w:left w:val="nil"/>
              <w:bottom w:val="nil"/>
              <w:right w:val="nil"/>
            </w:tcBorders>
            <w:shd w:val="clear" w:color="000000" w:fill="FFFFFF"/>
            <w:noWrap/>
            <w:vAlign w:val="center"/>
          </w:tcPr>
          <w:p w14:paraId="6CF4D1B4" w14:textId="77777777" w:rsidR="000B6832" w:rsidRPr="00357CF0" w:rsidRDefault="000B6832"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071DE194" w14:textId="77777777" w:rsidR="000B6832" w:rsidRPr="00357CF0" w:rsidRDefault="000B6832"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auto" w:fill="auto"/>
            <w:noWrap/>
            <w:vAlign w:val="center"/>
          </w:tcPr>
          <w:p w14:paraId="20638F8F" w14:textId="77777777" w:rsidR="000B6832" w:rsidRPr="00357CF0" w:rsidRDefault="000B6832" w:rsidP="0016507F">
            <w:pPr>
              <w:spacing w:after="0" w:line="240" w:lineRule="auto"/>
              <w:jc w:val="center"/>
              <w:rPr>
                <w:rFonts w:ascii="Times New Roman" w:eastAsia="游ゴシック Medium" w:hAnsi="Times New Roman" w:cs="Times New Roman"/>
                <w:b/>
                <w:bCs/>
                <w:sz w:val="24"/>
                <w:szCs w:val="24"/>
                <w:lang w:val="en-GB"/>
              </w:rPr>
            </w:pPr>
          </w:p>
        </w:tc>
        <w:tc>
          <w:tcPr>
            <w:tcW w:w="1417" w:type="dxa"/>
            <w:tcBorders>
              <w:top w:val="nil"/>
              <w:left w:val="nil"/>
              <w:bottom w:val="nil"/>
              <w:right w:val="nil"/>
            </w:tcBorders>
            <w:shd w:val="clear" w:color="auto" w:fill="auto"/>
            <w:noWrap/>
            <w:vAlign w:val="center"/>
          </w:tcPr>
          <w:p w14:paraId="26871B8C" w14:textId="77777777" w:rsidR="000B6832" w:rsidRPr="00357CF0" w:rsidRDefault="000B6832" w:rsidP="0016507F">
            <w:pPr>
              <w:spacing w:after="0" w:line="240" w:lineRule="auto"/>
              <w:jc w:val="center"/>
              <w:rPr>
                <w:rFonts w:ascii="Times New Roman" w:hAnsi="Times New Roman" w:cs="Times New Roman"/>
                <w:sz w:val="24"/>
                <w:szCs w:val="24"/>
                <w:lang w:val="en-GB"/>
              </w:rPr>
            </w:pPr>
          </w:p>
        </w:tc>
        <w:tc>
          <w:tcPr>
            <w:tcW w:w="1417" w:type="dxa"/>
            <w:tcBorders>
              <w:top w:val="nil"/>
              <w:left w:val="nil"/>
              <w:bottom w:val="nil"/>
              <w:right w:val="nil"/>
            </w:tcBorders>
            <w:shd w:val="clear" w:color="auto" w:fill="auto"/>
            <w:noWrap/>
            <w:vAlign w:val="center"/>
          </w:tcPr>
          <w:p w14:paraId="28387EFC" w14:textId="77777777" w:rsidR="000B6832" w:rsidRPr="00357CF0" w:rsidRDefault="000B6832"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auto" w:fill="auto"/>
            <w:vAlign w:val="center"/>
          </w:tcPr>
          <w:p w14:paraId="1A6C5B12" w14:textId="77777777" w:rsidR="000B6832" w:rsidRPr="00357CF0" w:rsidRDefault="000B6832" w:rsidP="0016507F">
            <w:pPr>
              <w:spacing w:after="0" w:line="240" w:lineRule="auto"/>
              <w:jc w:val="center"/>
              <w:rPr>
                <w:rFonts w:ascii="Times New Roman" w:hAnsi="Times New Roman" w:cs="Times New Roman"/>
                <w:sz w:val="24"/>
                <w:szCs w:val="24"/>
                <w:lang w:val="en-GB"/>
              </w:rPr>
            </w:pPr>
          </w:p>
        </w:tc>
        <w:tc>
          <w:tcPr>
            <w:tcW w:w="1388" w:type="dxa"/>
            <w:tcBorders>
              <w:top w:val="nil"/>
              <w:left w:val="nil"/>
              <w:bottom w:val="nil"/>
              <w:right w:val="nil"/>
            </w:tcBorders>
            <w:vAlign w:val="center"/>
          </w:tcPr>
          <w:p w14:paraId="49EE8CFE" w14:textId="77777777" w:rsidR="000B6832" w:rsidRPr="00357CF0" w:rsidRDefault="000B6832" w:rsidP="0016507F">
            <w:pPr>
              <w:spacing w:after="0" w:line="240" w:lineRule="auto"/>
              <w:jc w:val="center"/>
              <w:rPr>
                <w:rFonts w:ascii="Times New Roman" w:eastAsia="游ゴシック Medium" w:hAnsi="Times New Roman" w:cs="Times New Roman"/>
                <w:sz w:val="24"/>
                <w:szCs w:val="24"/>
                <w:lang w:val="en-GB"/>
              </w:rPr>
            </w:pPr>
          </w:p>
        </w:tc>
        <w:tc>
          <w:tcPr>
            <w:tcW w:w="1334" w:type="dxa"/>
            <w:tcBorders>
              <w:top w:val="nil"/>
              <w:left w:val="nil"/>
              <w:bottom w:val="nil"/>
              <w:right w:val="nil"/>
            </w:tcBorders>
            <w:vAlign w:val="center"/>
          </w:tcPr>
          <w:p w14:paraId="5FA3C2BD" w14:textId="77777777" w:rsidR="000B6832" w:rsidRPr="00357CF0" w:rsidRDefault="000B6832" w:rsidP="0016507F">
            <w:pPr>
              <w:spacing w:after="0" w:line="240" w:lineRule="auto"/>
              <w:jc w:val="center"/>
              <w:rPr>
                <w:rFonts w:ascii="Times New Roman" w:eastAsia="游ゴシック Medium" w:hAnsi="Times New Roman" w:cs="Times New Roman"/>
                <w:sz w:val="24"/>
                <w:szCs w:val="24"/>
                <w:lang w:val="en-GB"/>
              </w:rPr>
            </w:pPr>
          </w:p>
        </w:tc>
        <w:tc>
          <w:tcPr>
            <w:tcW w:w="1296" w:type="dxa"/>
            <w:tcBorders>
              <w:top w:val="nil"/>
              <w:left w:val="nil"/>
              <w:bottom w:val="nil"/>
              <w:right w:val="nil"/>
            </w:tcBorders>
            <w:vAlign w:val="center"/>
          </w:tcPr>
          <w:p w14:paraId="2872BE07" w14:textId="77777777" w:rsidR="000B6832" w:rsidRPr="00357CF0" w:rsidRDefault="000B6832"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26E07C0E" w14:textId="77777777" w:rsidTr="0016507F">
        <w:trPr>
          <w:trHeight w:val="315"/>
        </w:trPr>
        <w:tc>
          <w:tcPr>
            <w:tcW w:w="2551" w:type="dxa"/>
            <w:tcBorders>
              <w:top w:val="nil"/>
              <w:left w:val="nil"/>
              <w:bottom w:val="nil"/>
              <w:right w:val="nil"/>
            </w:tcBorders>
            <w:shd w:val="clear" w:color="000000" w:fill="FFFFFF"/>
            <w:noWrap/>
            <w:vAlign w:val="center"/>
          </w:tcPr>
          <w:p w14:paraId="38A3A90B" w14:textId="77777777" w:rsidR="000B6832" w:rsidRPr="00357CF0" w:rsidRDefault="000B6832"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Late adolescents</w:t>
            </w:r>
          </w:p>
        </w:tc>
        <w:tc>
          <w:tcPr>
            <w:tcW w:w="1417" w:type="dxa"/>
            <w:tcBorders>
              <w:top w:val="nil"/>
              <w:left w:val="nil"/>
              <w:bottom w:val="nil"/>
              <w:right w:val="nil"/>
            </w:tcBorders>
            <w:vAlign w:val="center"/>
          </w:tcPr>
          <w:p w14:paraId="7998DBC4" w14:textId="77777777" w:rsidR="000B6832" w:rsidRPr="00357CF0" w:rsidRDefault="000B6832"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auto" w:fill="auto"/>
            <w:noWrap/>
            <w:vAlign w:val="center"/>
          </w:tcPr>
          <w:p w14:paraId="7833E70F" w14:textId="77777777" w:rsidR="000B6832" w:rsidRPr="00357CF0" w:rsidRDefault="000B6832"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18.3</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auto" w:fill="auto"/>
            <w:noWrap/>
            <w:vAlign w:val="center"/>
          </w:tcPr>
          <w:p w14:paraId="7A342A33" w14:textId="77777777" w:rsidR="000B6832" w:rsidRPr="00357CF0" w:rsidRDefault="000B6832"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16.7</w:t>
            </w:r>
          </w:p>
        </w:tc>
        <w:tc>
          <w:tcPr>
            <w:tcW w:w="1417" w:type="dxa"/>
            <w:tcBorders>
              <w:top w:val="nil"/>
              <w:left w:val="nil"/>
              <w:bottom w:val="nil"/>
              <w:right w:val="nil"/>
            </w:tcBorders>
            <w:shd w:val="clear" w:color="auto" w:fill="auto"/>
            <w:noWrap/>
            <w:vAlign w:val="center"/>
          </w:tcPr>
          <w:p w14:paraId="3E43DB31" w14:textId="77777777" w:rsidR="000B6832" w:rsidRPr="00357CF0" w:rsidRDefault="000B6832"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24.1</w:t>
            </w:r>
          </w:p>
        </w:tc>
        <w:tc>
          <w:tcPr>
            <w:tcW w:w="1417" w:type="dxa"/>
            <w:tcBorders>
              <w:top w:val="nil"/>
              <w:left w:val="nil"/>
              <w:bottom w:val="nil"/>
              <w:right w:val="nil"/>
            </w:tcBorders>
            <w:shd w:val="clear" w:color="auto" w:fill="auto"/>
            <w:vAlign w:val="center"/>
          </w:tcPr>
          <w:p w14:paraId="4C3CB999" w14:textId="77777777" w:rsidR="000B6832" w:rsidRPr="00357CF0" w:rsidRDefault="000B6832"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5.0</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bottom w:val="nil"/>
              <w:right w:val="nil"/>
            </w:tcBorders>
            <w:vAlign w:val="center"/>
          </w:tcPr>
          <w:p w14:paraId="50A8F168" w14:textId="77777777" w:rsidR="000B6832" w:rsidRPr="00357CF0" w:rsidRDefault="000B6832"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hint="eastAsia"/>
                <w:sz w:val="24"/>
                <w:szCs w:val="24"/>
                <w:lang w:val="en-GB"/>
              </w:rPr>
              <w:t>1</w:t>
            </w:r>
            <w:r w:rsidRPr="00357CF0">
              <w:rPr>
                <w:rFonts w:ascii="Times New Roman" w:eastAsia="游ゴシック Medium" w:hAnsi="Times New Roman" w:cs="Times New Roman"/>
                <w:sz w:val="24"/>
                <w:szCs w:val="24"/>
                <w:lang w:val="en-GB"/>
              </w:rPr>
              <w:t>5.0</w:t>
            </w:r>
          </w:p>
        </w:tc>
        <w:tc>
          <w:tcPr>
            <w:tcW w:w="1334" w:type="dxa"/>
            <w:tcBorders>
              <w:top w:val="nil"/>
              <w:left w:val="nil"/>
              <w:bottom w:val="nil"/>
              <w:right w:val="nil"/>
            </w:tcBorders>
            <w:vAlign w:val="center"/>
          </w:tcPr>
          <w:p w14:paraId="7C41FFEA" w14:textId="77777777" w:rsidR="000B6832" w:rsidRPr="00357CF0" w:rsidRDefault="000B6832"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10.9</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nil"/>
              <w:left w:val="nil"/>
              <w:bottom w:val="nil"/>
              <w:right w:val="nil"/>
            </w:tcBorders>
            <w:vAlign w:val="center"/>
          </w:tcPr>
          <w:p w14:paraId="0B03ABBF" w14:textId="77777777" w:rsidR="000B6832" w:rsidRPr="00357CF0" w:rsidRDefault="000B6832"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100</w:t>
            </w:r>
          </w:p>
        </w:tc>
      </w:tr>
      <w:tr w:rsidR="00357CF0" w:rsidRPr="00357CF0" w14:paraId="444619D1" w14:textId="77777777" w:rsidTr="0016507F">
        <w:trPr>
          <w:trHeight w:val="315"/>
        </w:trPr>
        <w:tc>
          <w:tcPr>
            <w:tcW w:w="2551" w:type="dxa"/>
            <w:tcBorders>
              <w:top w:val="nil"/>
              <w:left w:val="nil"/>
              <w:bottom w:val="nil"/>
              <w:right w:val="nil"/>
            </w:tcBorders>
            <w:shd w:val="clear" w:color="000000" w:fill="FFFFFF"/>
            <w:noWrap/>
            <w:vAlign w:val="center"/>
          </w:tcPr>
          <w:p w14:paraId="0D03EB5F" w14:textId="77777777" w:rsidR="000B6832" w:rsidRPr="00357CF0" w:rsidRDefault="000B6832"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vAlign w:val="center"/>
          </w:tcPr>
          <w:p w14:paraId="6A695D85" w14:textId="77777777" w:rsidR="000B6832" w:rsidRPr="00357CF0" w:rsidRDefault="000B6832"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right w:val="nil"/>
            </w:tcBorders>
            <w:shd w:val="clear" w:color="auto" w:fill="auto"/>
            <w:noWrap/>
            <w:vAlign w:val="center"/>
          </w:tcPr>
          <w:p w14:paraId="6735B87E" w14:textId="77777777" w:rsidR="000B6832" w:rsidRPr="00357CF0" w:rsidRDefault="000B6832"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4.8</w:t>
            </w:r>
          </w:p>
        </w:tc>
        <w:tc>
          <w:tcPr>
            <w:tcW w:w="1417" w:type="dxa"/>
            <w:tcBorders>
              <w:top w:val="nil"/>
              <w:left w:val="nil"/>
              <w:bottom w:val="nil"/>
              <w:right w:val="nil"/>
            </w:tcBorders>
            <w:shd w:val="clear" w:color="auto" w:fill="auto"/>
            <w:noWrap/>
            <w:vAlign w:val="center"/>
          </w:tcPr>
          <w:p w14:paraId="12F3994F" w14:textId="77777777" w:rsidR="000B6832" w:rsidRPr="00357CF0" w:rsidRDefault="000B6832"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0</w:t>
            </w:r>
            <w:r w:rsidRPr="00357CF0">
              <w:rPr>
                <w:rFonts w:ascii="Times New Roman" w:eastAsia="ＭＳ Ｐゴシック" w:hAnsi="Times New Roman" w:cs="Times New Roman"/>
                <w:sz w:val="24"/>
                <w:szCs w:val="24"/>
                <w:lang w:val="en-GB"/>
              </w:rPr>
              <w:t>.1</w:t>
            </w:r>
          </w:p>
        </w:tc>
        <w:tc>
          <w:tcPr>
            <w:tcW w:w="1417" w:type="dxa"/>
            <w:tcBorders>
              <w:top w:val="nil"/>
              <w:left w:val="nil"/>
              <w:bottom w:val="nil"/>
              <w:right w:val="nil"/>
            </w:tcBorders>
            <w:shd w:val="clear" w:color="auto" w:fill="auto"/>
            <w:noWrap/>
            <w:vAlign w:val="center"/>
          </w:tcPr>
          <w:p w14:paraId="264D35E1" w14:textId="77777777" w:rsidR="000B6832" w:rsidRPr="00357CF0" w:rsidRDefault="000B6832"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sz w:val="24"/>
                <w:szCs w:val="24"/>
                <w:lang w:val="en-GB"/>
              </w:rPr>
              <w:t>−0.8</w:t>
            </w:r>
          </w:p>
        </w:tc>
        <w:tc>
          <w:tcPr>
            <w:tcW w:w="1417" w:type="dxa"/>
            <w:tcBorders>
              <w:top w:val="nil"/>
              <w:left w:val="nil"/>
              <w:bottom w:val="nil"/>
              <w:right w:val="nil"/>
            </w:tcBorders>
            <w:shd w:val="clear" w:color="auto" w:fill="auto"/>
            <w:vAlign w:val="center"/>
          </w:tcPr>
          <w:p w14:paraId="7B18CBD5" w14:textId="77777777" w:rsidR="000B6832" w:rsidRPr="00357CF0" w:rsidRDefault="000B6832"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−2.6</w:t>
            </w:r>
          </w:p>
        </w:tc>
        <w:tc>
          <w:tcPr>
            <w:tcW w:w="1388" w:type="dxa"/>
            <w:tcBorders>
              <w:top w:val="nil"/>
              <w:left w:val="nil"/>
              <w:bottom w:val="nil"/>
              <w:right w:val="nil"/>
            </w:tcBorders>
            <w:vAlign w:val="center"/>
          </w:tcPr>
          <w:p w14:paraId="01509515" w14:textId="77777777" w:rsidR="000B6832" w:rsidRPr="00357CF0" w:rsidRDefault="000B6832"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.1</w:t>
            </w:r>
          </w:p>
        </w:tc>
        <w:tc>
          <w:tcPr>
            <w:tcW w:w="1334" w:type="dxa"/>
            <w:tcBorders>
              <w:top w:val="nil"/>
              <w:left w:val="nil"/>
              <w:bottom w:val="nil"/>
              <w:right w:val="nil"/>
            </w:tcBorders>
            <w:vAlign w:val="center"/>
          </w:tcPr>
          <w:p w14:paraId="0B73ECEC" w14:textId="77777777" w:rsidR="000B6832" w:rsidRPr="00357CF0" w:rsidRDefault="000B6832"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−2.4</w:t>
            </w:r>
          </w:p>
        </w:tc>
        <w:tc>
          <w:tcPr>
            <w:tcW w:w="1296" w:type="dxa"/>
            <w:tcBorders>
              <w:top w:val="nil"/>
              <w:left w:val="nil"/>
              <w:bottom w:val="nil"/>
              <w:right w:val="nil"/>
            </w:tcBorders>
            <w:vAlign w:val="center"/>
          </w:tcPr>
          <w:p w14:paraId="7954C63D" w14:textId="77777777" w:rsidR="000B6832" w:rsidRPr="00357CF0" w:rsidRDefault="000B6832" w:rsidP="0016507F">
            <w:pPr>
              <w:spacing w:after="0" w:line="240" w:lineRule="auto"/>
              <w:jc w:val="center"/>
              <w:rPr>
                <w:rFonts w:ascii="Times New Roman" w:hAnsi="Times New Roman" w:cs="Times New Roman"/>
                <w:sz w:val="24"/>
                <w:szCs w:val="24"/>
                <w:lang w:val="en-GB"/>
              </w:rPr>
            </w:pPr>
          </w:p>
        </w:tc>
      </w:tr>
      <w:tr w:rsidR="00357CF0" w:rsidRPr="00357CF0" w14:paraId="7545E4CD" w14:textId="77777777" w:rsidTr="0016507F">
        <w:trPr>
          <w:trHeight w:hRule="exact" w:val="113"/>
        </w:trPr>
        <w:tc>
          <w:tcPr>
            <w:tcW w:w="2551" w:type="dxa"/>
            <w:tcBorders>
              <w:top w:val="nil"/>
              <w:left w:val="nil"/>
              <w:bottom w:val="nil"/>
              <w:right w:val="nil"/>
            </w:tcBorders>
            <w:shd w:val="clear" w:color="000000" w:fill="FFFFFF"/>
            <w:noWrap/>
            <w:vAlign w:val="center"/>
          </w:tcPr>
          <w:p w14:paraId="50594EB3" w14:textId="77777777" w:rsidR="000B6832" w:rsidRPr="00357CF0" w:rsidRDefault="000B6832"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vAlign w:val="center"/>
          </w:tcPr>
          <w:p w14:paraId="0D2D18D3" w14:textId="77777777" w:rsidR="000B6832" w:rsidRPr="00357CF0" w:rsidRDefault="000B6832"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right w:val="nil"/>
            </w:tcBorders>
            <w:shd w:val="clear" w:color="auto" w:fill="auto"/>
            <w:noWrap/>
            <w:vAlign w:val="center"/>
          </w:tcPr>
          <w:p w14:paraId="161E0A6E" w14:textId="77777777" w:rsidR="000B6832" w:rsidRPr="00357CF0" w:rsidRDefault="000B6832"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auto" w:fill="auto"/>
            <w:noWrap/>
            <w:vAlign w:val="center"/>
          </w:tcPr>
          <w:p w14:paraId="1982E525" w14:textId="77777777" w:rsidR="000B6832" w:rsidRPr="00357CF0" w:rsidRDefault="000B6832"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auto" w:fill="auto"/>
            <w:noWrap/>
            <w:vAlign w:val="center"/>
          </w:tcPr>
          <w:p w14:paraId="4D9D8559" w14:textId="77777777" w:rsidR="000B6832" w:rsidRPr="00357CF0" w:rsidRDefault="000B6832"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top w:val="nil"/>
              <w:left w:val="nil"/>
              <w:right w:val="nil"/>
            </w:tcBorders>
            <w:shd w:val="clear" w:color="auto" w:fill="auto"/>
            <w:vAlign w:val="center"/>
          </w:tcPr>
          <w:p w14:paraId="2F11770F" w14:textId="77777777" w:rsidR="000B6832" w:rsidRPr="00357CF0" w:rsidRDefault="000B6832" w:rsidP="0016507F">
            <w:pPr>
              <w:spacing w:after="0" w:line="240" w:lineRule="auto"/>
              <w:jc w:val="center"/>
              <w:rPr>
                <w:rFonts w:ascii="Times New Roman" w:hAnsi="Times New Roman" w:cs="Times New Roman"/>
                <w:sz w:val="24"/>
                <w:szCs w:val="24"/>
                <w:lang w:val="en-GB"/>
              </w:rPr>
            </w:pPr>
          </w:p>
        </w:tc>
        <w:tc>
          <w:tcPr>
            <w:tcW w:w="1388" w:type="dxa"/>
            <w:tcBorders>
              <w:top w:val="nil"/>
              <w:left w:val="nil"/>
              <w:right w:val="nil"/>
            </w:tcBorders>
            <w:vAlign w:val="center"/>
          </w:tcPr>
          <w:p w14:paraId="4C11381D" w14:textId="77777777" w:rsidR="000B6832" w:rsidRPr="00357CF0" w:rsidRDefault="000B6832" w:rsidP="0016507F">
            <w:pPr>
              <w:spacing w:after="0" w:line="240" w:lineRule="auto"/>
              <w:jc w:val="center"/>
              <w:rPr>
                <w:rFonts w:ascii="Times New Roman" w:eastAsia="游ゴシック Medium" w:hAnsi="Times New Roman" w:cs="Times New Roman"/>
                <w:b/>
                <w:bCs/>
                <w:sz w:val="24"/>
                <w:szCs w:val="24"/>
                <w:lang w:val="en-GB"/>
              </w:rPr>
            </w:pPr>
          </w:p>
        </w:tc>
        <w:tc>
          <w:tcPr>
            <w:tcW w:w="1334" w:type="dxa"/>
            <w:tcBorders>
              <w:top w:val="nil"/>
              <w:left w:val="nil"/>
              <w:right w:val="nil"/>
            </w:tcBorders>
            <w:vAlign w:val="center"/>
          </w:tcPr>
          <w:p w14:paraId="4BA29D2E" w14:textId="77777777" w:rsidR="000B6832" w:rsidRPr="00357CF0" w:rsidRDefault="000B6832" w:rsidP="0016507F">
            <w:pPr>
              <w:spacing w:after="0" w:line="240" w:lineRule="auto"/>
              <w:jc w:val="center"/>
              <w:rPr>
                <w:rFonts w:ascii="Times New Roman" w:eastAsia="游ゴシック Medium" w:hAnsi="Times New Roman" w:cs="Times New Roman"/>
                <w:b/>
                <w:bCs/>
                <w:sz w:val="24"/>
                <w:szCs w:val="24"/>
                <w:lang w:val="en-GB"/>
              </w:rPr>
            </w:pPr>
          </w:p>
        </w:tc>
        <w:tc>
          <w:tcPr>
            <w:tcW w:w="1296" w:type="dxa"/>
            <w:tcBorders>
              <w:top w:val="nil"/>
              <w:left w:val="nil"/>
              <w:right w:val="nil"/>
            </w:tcBorders>
            <w:vAlign w:val="center"/>
          </w:tcPr>
          <w:p w14:paraId="3874D616" w14:textId="77777777" w:rsidR="000B6832" w:rsidRPr="00357CF0" w:rsidRDefault="000B6832"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6D015713" w14:textId="77777777" w:rsidTr="0016507F">
        <w:trPr>
          <w:trHeight w:val="315"/>
        </w:trPr>
        <w:tc>
          <w:tcPr>
            <w:tcW w:w="2551" w:type="dxa"/>
            <w:tcBorders>
              <w:top w:val="nil"/>
              <w:left w:val="nil"/>
              <w:bottom w:val="nil"/>
              <w:right w:val="nil"/>
            </w:tcBorders>
            <w:shd w:val="clear" w:color="000000" w:fill="FFFFFF"/>
            <w:noWrap/>
            <w:vAlign w:val="center"/>
          </w:tcPr>
          <w:p w14:paraId="1567925F" w14:textId="77777777" w:rsidR="000B6832" w:rsidRPr="00357CF0" w:rsidRDefault="000B6832"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Early</w:t>
            </w:r>
            <w:r w:rsidRPr="00357CF0">
              <w:rPr>
                <w:rFonts w:ascii="Times New Roman" w:eastAsia="ＭＳ Ｐゴシック" w:hAnsi="Times New Roman" w:cs="Times New Roman"/>
                <w:sz w:val="24"/>
                <w:szCs w:val="24"/>
                <w:lang w:val="en-GB"/>
              </w:rPr>
              <w:t xml:space="preserve"> emerging adults</w:t>
            </w:r>
          </w:p>
        </w:tc>
        <w:tc>
          <w:tcPr>
            <w:tcW w:w="1417" w:type="dxa"/>
            <w:tcBorders>
              <w:top w:val="nil"/>
              <w:left w:val="nil"/>
              <w:right w:val="nil"/>
            </w:tcBorders>
            <w:vAlign w:val="center"/>
          </w:tcPr>
          <w:p w14:paraId="416710C4" w14:textId="77777777" w:rsidR="000B6832" w:rsidRPr="00357CF0" w:rsidRDefault="000B6832"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right w:val="nil"/>
            </w:tcBorders>
            <w:shd w:val="clear" w:color="auto" w:fill="auto"/>
            <w:noWrap/>
            <w:vAlign w:val="center"/>
          </w:tcPr>
          <w:p w14:paraId="29FB0945" w14:textId="77777777" w:rsidR="000B6832" w:rsidRPr="00357CF0" w:rsidRDefault="000B6832"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5.3 (+)</w:t>
            </w:r>
          </w:p>
        </w:tc>
        <w:tc>
          <w:tcPr>
            <w:tcW w:w="1417" w:type="dxa"/>
            <w:tcBorders>
              <w:top w:val="nil"/>
              <w:left w:val="nil"/>
              <w:right w:val="nil"/>
            </w:tcBorders>
            <w:shd w:val="clear" w:color="auto" w:fill="auto"/>
            <w:noWrap/>
            <w:vAlign w:val="center"/>
          </w:tcPr>
          <w:p w14:paraId="1E9F5C48" w14:textId="77777777" w:rsidR="000B6832" w:rsidRPr="00357CF0" w:rsidRDefault="000B6832"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6.4</w:t>
            </w:r>
          </w:p>
        </w:tc>
        <w:tc>
          <w:tcPr>
            <w:tcW w:w="1417" w:type="dxa"/>
            <w:tcBorders>
              <w:top w:val="nil"/>
              <w:left w:val="nil"/>
              <w:right w:val="nil"/>
            </w:tcBorders>
            <w:shd w:val="clear" w:color="auto" w:fill="auto"/>
            <w:noWrap/>
            <w:vAlign w:val="center"/>
          </w:tcPr>
          <w:p w14:paraId="62A4032E" w14:textId="77777777" w:rsidR="000B6832" w:rsidRPr="00357CF0" w:rsidRDefault="000B6832"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26.2 (+)</w:t>
            </w:r>
          </w:p>
        </w:tc>
        <w:tc>
          <w:tcPr>
            <w:tcW w:w="1417" w:type="dxa"/>
            <w:tcBorders>
              <w:top w:val="nil"/>
              <w:left w:val="nil"/>
              <w:right w:val="nil"/>
            </w:tcBorders>
            <w:shd w:val="clear" w:color="auto" w:fill="auto"/>
            <w:vAlign w:val="center"/>
          </w:tcPr>
          <w:p w14:paraId="491AF16C" w14:textId="77777777" w:rsidR="000B6832" w:rsidRPr="00357CF0" w:rsidRDefault="000B6832"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 xml:space="preserve">6.0 </w:t>
            </w:r>
            <w:r w:rsidRPr="00357CF0">
              <w:rPr>
                <w:rFonts w:ascii="Times New Roman" w:eastAsia="ＭＳ Ｐゴシック" w:hAnsi="Times New Roman" w:cs="Times New Roman"/>
                <w:b/>
                <w:bCs/>
                <w:sz w:val="24"/>
                <w:szCs w:val="24"/>
                <w:lang w:val="en-GB"/>
              </w:rPr>
              <w:t>(</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right w:val="nil"/>
            </w:tcBorders>
            <w:vAlign w:val="center"/>
          </w:tcPr>
          <w:p w14:paraId="29ACA3C9" w14:textId="77777777" w:rsidR="000B6832" w:rsidRPr="00357CF0" w:rsidRDefault="000B6832"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11.1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34" w:type="dxa"/>
            <w:tcBorders>
              <w:top w:val="nil"/>
              <w:left w:val="nil"/>
              <w:right w:val="nil"/>
            </w:tcBorders>
            <w:vAlign w:val="center"/>
          </w:tcPr>
          <w:p w14:paraId="5F1430E8" w14:textId="77777777" w:rsidR="000B6832" w:rsidRPr="00357CF0" w:rsidRDefault="000B6832"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15.0 (+)</w:t>
            </w:r>
          </w:p>
        </w:tc>
        <w:tc>
          <w:tcPr>
            <w:tcW w:w="1296" w:type="dxa"/>
            <w:tcBorders>
              <w:top w:val="nil"/>
              <w:left w:val="nil"/>
              <w:right w:val="nil"/>
            </w:tcBorders>
            <w:vAlign w:val="center"/>
          </w:tcPr>
          <w:p w14:paraId="24A51AC9" w14:textId="77777777" w:rsidR="000B6832" w:rsidRPr="00357CF0" w:rsidRDefault="000B6832"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100</w:t>
            </w:r>
          </w:p>
        </w:tc>
      </w:tr>
      <w:tr w:rsidR="00357CF0" w:rsidRPr="00357CF0" w14:paraId="4199C8D4" w14:textId="77777777" w:rsidTr="0016507F">
        <w:trPr>
          <w:trHeight w:val="315"/>
        </w:trPr>
        <w:tc>
          <w:tcPr>
            <w:tcW w:w="2551" w:type="dxa"/>
            <w:tcBorders>
              <w:top w:val="nil"/>
              <w:left w:val="nil"/>
              <w:bottom w:val="nil"/>
              <w:right w:val="nil"/>
            </w:tcBorders>
            <w:shd w:val="clear" w:color="000000" w:fill="FFFFFF"/>
            <w:noWrap/>
            <w:vAlign w:val="center"/>
          </w:tcPr>
          <w:p w14:paraId="67766DBC" w14:textId="77777777" w:rsidR="000B6832" w:rsidRPr="00357CF0" w:rsidRDefault="000B6832" w:rsidP="0016507F">
            <w:pPr>
              <w:spacing w:after="0" w:line="240" w:lineRule="auto"/>
              <w:rPr>
                <w:rFonts w:ascii="Times New Roman" w:eastAsia="ＭＳ Ｐゴシック" w:hAnsi="Times New Roman" w:cs="Times New Roman"/>
                <w:sz w:val="24"/>
                <w:szCs w:val="24"/>
                <w:lang w:val="en-GB"/>
              </w:rPr>
            </w:pPr>
          </w:p>
        </w:tc>
        <w:tc>
          <w:tcPr>
            <w:tcW w:w="1417" w:type="dxa"/>
            <w:tcBorders>
              <w:left w:val="nil"/>
              <w:bottom w:val="nil"/>
              <w:right w:val="nil"/>
            </w:tcBorders>
            <w:shd w:val="clear" w:color="000000" w:fill="FFFFFF"/>
            <w:vAlign w:val="center"/>
          </w:tcPr>
          <w:p w14:paraId="455CAC9F" w14:textId="77777777" w:rsidR="000B6832" w:rsidRPr="00357CF0" w:rsidRDefault="000B6832"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left w:val="nil"/>
              <w:bottom w:val="nil"/>
              <w:right w:val="nil"/>
            </w:tcBorders>
            <w:shd w:val="clear" w:color="000000" w:fill="FFFFFF"/>
            <w:noWrap/>
            <w:vAlign w:val="center"/>
          </w:tcPr>
          <w:p w14:paraId="0F573C1C" w14:textId="77777777" w:rsidR="000B6832" w:rsidRPr="00357CF0" w:rsidRDefault="000B6832"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2.4</w:t>
            </w:r>
          </w:p>
        </w:tc>
        <w:tc>
          <w:tcPr>
            <w:tcW w:w="1417" w:type="dxa"/>
            <w:tcBorders>
              <w:top w:val="nil"/>
              <w:left w:val="nil"/>
              <w:right w:val="nil"/>
            </w:tcBorders>
            <w:shd w:val="clear" w:color="auto" w:fill="auto"/>
            <w:noWrap/>
            <w:vAlign w:val="center"/>
          </w:tcPr>
          <w:p w14:paraId="20A9CAAD" w14:textId="77777777" w:rsidR="000B6832" w:rsidRPr="00357CF0" w:rsidRDefault="000B6832"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−0.4</w:t>
            </w:r>
          </w:p>
        </w:tc>
        <w:tc>
          <w:tcPr>
            <w:tcW w:w="1417" w:type="dxa"/>
            <w:tcBorders>
              <w:top w:val="nil"/>
              <w:left w:val="nil"/>
              <w:right w:val="nil"/>
            </w:tcBorders>
            <w:shd w:val="clear" w:color="auto" w:fill="auto"/>
            <w:noWrap/>
            <w:vAlign w:val="center"/>
          </w:tcPr>
          <w:p w14:paraId="2CD113C8" w14:textId="77777777" w:rsidR="000B6832" w:rsidRPr="00357CF0" w:rsidRDefault="000B6832"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2</w:t>
            </w:r>
            <w:r w:rsidRPr="00357CF0">
              <w:rPr>
                <w:rFonts w:ascii="Times New Roman" w:eastAsia="ＭＳ Ｐゴシック" w:hAnsi="Times New Roman" w:cs="Times New Roman"/>
                <w:b/>
                <w:bCs/>
                <w:sz w:val="24"/>
                <w:szCs w:val="24"/>
                <w:lang w:val="en-GB"/>
              </w:rPr>
              <w:t>.4</w:t>
            </w:r>
          </w:p>
        </w:tc>
        <w:tc>
          <w:tcPr>
            <w:tcW w:w="1417" w:type="dxa"/>
            <w:tcBorders>
              <w:top w:val="nil"/>
              <w:left w:val="nil"/>
              <w:right w:val="nil"/>
            </w:tcBorders>
            <w:shd w:val="clear" w:color="auto" w:fill="auto"/>
            <w:vAlign w:val="center"/>
          </w:tcPr>
          <w:p w14:paraId="6BF0BDB0" w14:textId="77777777" w:rsidR="000B6832" w:rsidRPr="00357CF0" w:rsidRDefault="000B6832"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−2.8</w:t>
            </w:r>
          </w:p>
        </w:tc>
        <w:tc>
          <w:tcPr>
            <w:tcW w:w="1388" w:type="dxa"/>
            <w:tcBorders>
              <w:top w:val="nil"/>
              <w:left w:val="nil"/>
              <w:right w:val="nil"/>
            </w:tcBorders>
            <w:vAlign w:val="center"/>
          </w:tcPr>
          <w:p w14:paraId="0DAA0792" w14:textId="77777777" w:rsidR="000B6832" w:rsidRPr="00357CF0" w:rsidRDefault="000B6832"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−7.2</w:t>
            </w:r>
          </w:p>
        </w:tc>
        <w:tc>
          <w:tcPr>
            <w:tcW w:w="1334" w:type="dxa"/>
            <w:tcBorders>
              <w:top w:val="nil"/>
              <w:left w:val="nil"/>
              <w:right w:val="nil"/>
            </w:tcBorders>
            <w:vAlign w:val="center"/>
          </w:tcPr>
          <w:p w14:paraId="4EF11E9D" w14:textId="77777777" w:rsidR="000B6832" w:rsidRPr="00357CF0" w:rsidRDefault="000B6832"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hint="eastAsia"/>
                <w:b/>
                <w:bCs/>
                <w:sz w:val="24"/>
                <w:szCs w:val="24"/>
                <w:lang w:val="en-GB"/>
              </w:rPr>
              <w:t>5</w:t>
            </w:r>
            <w:r w:rsidRPr="00357CF0">
              <w:rPr>
                <w:rFonts w:ascii="Times New Roman" w:eastAsia="游ゴシック Medium" w:hAnsi="Times New Roman" w:cs="Times New Roman"/>
                <w:b/>
                <w:bCs/>
                <w:sz w:val="24"/>
                <w:szCs w:val="24"/>
                <w:lang w:val="en-GB"/>
              </w:rPr>
              <w:t>.5</w:t>
            </w:r>
          </w:p>
        </w:tc>
        <w:tc>
          <w:tcPr>
            <w:tcW w:w="1296" w:type="dxa"/>
            <w:tcBorders>
              <w:top w:val="nil"/>
              <w:left w:val="nil"/>
              <w:right w:val="nil"/>
            </w:tcBorders>
            <w:vAlign w:val="center"/>
          </w:tcPr>
          <w:p w14:paraId="13305E2E" w14:textId="77777777" w:rsidR="000B6832" w:rsidRPr="00357CF0" w:rsidRDefault="000B6832"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2F353B66" w14:textId="77777777" w:rsidTr="0016507F">
        <w:trPr>
          <w:trHeight w:hRule="exact" w:val="113"/>
        </w:trPr>
        <w:tc>
          <w:tcPr>
            <w:tcW w:w="2551" w:type="dxa"/>
            <w:tcBorders>
              <w:top w:val="nil"/>
              <w:left w:val="nil"/>
              <w:bottom w:val="nil"/>
              <w:right w:val="nil"/>
            </w:tcBorders>
            <w:shd w:val="clear" w:color="000000" w:fill="FFFFFF"/>
            <w:noWrap/>
            <w:vAlign w:val="center"/>
          </w:tcPr>
          <w:p w14:paraId="43BA36BF" w14:textId="77777777" w:rsidR="000B6832" w:rsidRPr="00357CF0" w:rsidRDefault="000B6832"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vAlign w:val="center"/>
          </w:tcPr>
          <w:p w14:paraId="59D30D09" w14:textId="77777777" w:rsidR="000B6832" w:rsidRPr="00357CF0" w:rsidRDefault="000B6832"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000000" w:fill="FFFFFF"/>
            <w:noWrap/>
            <w:vAlign w:val="center"/>
          </w:tcPr>
          <w:p w14:paraId="10A7EF55" w14:textId="77777777" w:rsidR="000B6832" w:rsidRPr="00357CF0" w:rsidRDefault="000B6832"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left w:val="nil"/>
              <w:bottom w:val="nil"/>
              <w:right w:val="nil"/>
            </w:tcBorders>
            <w:shd w:val="clear" w:color="000000" w:fill="FFFFFF"/>
            <w:noWrap/>
            <w:vAlign w:val="center"/>
          </w:tcPr>
          <w:p w14:paraId="15955A49" w14:textId="77777777" w:rsidR="000B6832" w:rsidRPr="00357CF0" w:rsidRDefault="000B6832"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left w:val="nil"/>
              <w:bottom w:val="nil"/>
              <w:right w:val="nil"/>
            </w:tcBorders>
            <w:shd w:val="clear" w:color="000000" w:fill="FFFFFF"/>
            <w:noWrap/>
            <w:vAlign w:val="center"/>
          </w:tcPr>
          <w:p w14:paraId="1DB56429" w14:textId="77777777" w:rsidR="000B6832" w:rsidRPr="00357CF0" w:rsidRDefault="000B6832"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left w:val="nil"/>
              <w:bottom w:val="nil"/>
              <w:right w:val="nil"/>
            </w:tcBorders>
            <w:shd w:val="clear" w:color="000000" w:fill="FFFFFF"/>
            <w:vAlign w:val="center"/>
          </w:tcPr>
          <w:p w14:paraId="52D030DD" w14:textId="77777777" w:rsidR="000B6832" w:rsidRPr="00357CF0" w:rsidRDefault="000B6832" w:rsidP="0016507F">
            <w:pPr>
              <w:spacing w:after="0" w:line="240" w:lineRule="auto"/>
              <w:jc w:val="center"/>
              <w:rPr>
                <w:rFonts w:ascii="Times New Roman" w:hAnsi="Times New Roman" w:cs="Times New Roman"/>
                <w:b/>
                <w:bCs/>
                <w:sz w:val="24"/>
                <w:szCs w:val="24"/>
                <w:lang w:val="en-GB"/>
              </w:rPr>
            </w:pPr>
          </w:p>
        </w:tc>
        <w:tc>
          <w:tcPr>
            <w:tcW w:w="1388" w:type="dxa"/>
            <w:tcBorders>
              <w:left w:val="nil"/>
              <w:bottom w:val="nil"/>
              <w:right w:val="nil"/>
            </w:tcBorders>
            <w:shd w:val="clear" w:color="000000" w:fill="FFFFFF"/>
            <w:vAlign w:val="center"/>
          </w:tcPr>
          <w:p w14:paraId="17EF826D" w14:textId="77777777" w:rsidR="000B6832" w:rsidRPr="00357CF0" w:rsidRDefault="000B6832" w:rsidP="0016507F">
            <w:pPr>
              <w:spacing w:after="0" w:line="240" w:lineRule="auto"/>
              <w:jc w:val="center"/>
              <w:rPr>
                <w:rFonts w:ascii="Times New Roman" w:hAnsi="Times New Roman" w:cs="Times New Roman"/>
                <w:b/>
                <w:bCs/>
                <w:sz w:val="24"/>
                <w:szCs w:val="24"/>
                <w:lang w:val="en-GB"/>
              </w:rPr>
            </w:pPr>
          </w:p>
        </w:tc>
        <w:tc>
          <w:tcPr>
            <w:tcW w:w="1334" w:type="dxa"/>
            <w:tcBorders>
              <w:left w:val="nil"/>
              <w:bottom w:val="nil"/>
              <w:right w:val="nil"/>
            </w:tcBorders>
            <w:shd w:val="clear" w:color="000000" w:fill="FFFFFF"/>
            <w:vAlign w:val="center"/>
          </w:tcPr>
          <w:p w14:paraId="5A6B57E7" w14:textId="77777777" w:rsidR="000B6832" w:rsidRPr="00357CF0" w:rsidRDefault="000B6832" w:rsidP="0016507F">
            <w:pPr>
              <w:spacing w:after="0" w:line="240" w:lineRule="auto"/>
              <w:jc w:val="center"/>
              <w:rPr>
                <w:rFonts w:ascii="Times New Roman" w:hAnsi="Times New Roman" w:cs="Times New Roman"/>
                <w:b/>
                <w:bCs/>
                <w:sz w:val="24"/>
                <w:szCs w:val="24"/>
                <w:lang w:val="en-GB"/>
              </w:rPr>
            </w:pPr>
          </w:p>
        </w:tc>
        <w:tc>
          <w:tcPr>
            <w:tcW w:w="1296" w:type="dxa"/>
            <w:tcBorders>
              <w:left w:val="nil"/>
              <w:bottom w:val="nil"/>
              <w:right w:val="nil"/>
            </w:tcBorders>
            <w:shd w:val="clear" w:color="000000" w:fill="FFFFFF"/>
            <w:vAlign w:val="center"/>
          </w:tcPr>
          <w:p w14:paraId="63181D9F" w14:textId="77777777" w:rsidR="000B6832" w:rsidRPr="00357CF0" w:rsidRDefault="000B6832" w:rsidP="0016507F">
            <w:pPr>
              <w:spacing w:after="0" w:line="240" w:lineRule="auto"/>
              <w:jc w:val="center"/>
              <w:rPr>
                <w:rFonts w:ascii="Times New Roman" w:hAnsi="Times New Roman" w:cs="Times New Roman"/>
                <w:sz w:val="24"/>
                <w:szCs w:val="24"/>
                <w:lang w:val="en-GB"/>
              </w:rPr>
            </w:pPr>
          </w:p>
        </w:tc>
      </w:tr>
      <w:tr w:rsidR="00357CF0" w:rsidRPr="00357CF0" w14:paraId="5647BB7C" w14:textId="77777777" w:rsidTr="0016507F">
        <w:trPr>
          <w:trHeight w:val="315"/>
        </w:trPr>
        <w:tc>
          <w:tcPr>
            <w:tcW w:w="2551" w:type="dxa"/>
            <w:tcBorders>
              <w:top w:val="nil"/>
              <w:left w:val="nil"/>
              <w:bottom w:val="nil"/>
              <w:right w:val="nil"/>
            </w:tcBorders>
            <w:shd w:val="clear" w:color="000000" w:fill="FFFFFF"/>
            <w:noWrap/>
            <w:vAlign w:val="center"/>
            <w:hideMark/>
          </w:tcPr>
          <w:p w14:paraId="28347B58" w14:textId="77777777" w:rsidR="000B6832" w:rsidRPr="00357CF0" w:rsidRDefault="000B6832"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Middle emerging adults</w:t>
            </w:r>
          </w:p>
        </w:tc>
        <w:tc>
          <w:tcPr>
            <w:tcW w:w="1417" w:type="dxa"/>
            <w:tcBorders>
              <w:top w:val="nil"/>
              <w:left w:val="nil"/>
              <w:bottom w:val="nil"/>
              <w:right w:val="nil"/>
            </w:tcBorders>
            <w:shd w:val="clear" w:color="000000" w:fill="FFFFFF"/>
            <w:vAlign w:val="center"/>
          </w:tcPr>
          <w:p w14:paraId="006C96CB" w14:textId="77777777" w:rsidR="000B6832" w:rsidRPr="00357CF0" w:rsidRDefault="000B6832"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000000" w:fill="FFFFFF"/>
            <w:noWrap/>
            <w:vAlign w:val="center"/>
          </w:tcPr>
          <w:p w14:paraId="60E1A995" w14:textId="77777777" w:rsidR="000B6832" w:rsidRPr="00357CF0" w:rsidRDefault="000B6832"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15.5</w:t>
            </w:r>
            <w:r w:rsidRPr="00357CF0">
              <w:rPr>
                <w:rFonts w:ascii="Times New Roman" w:hAnsi="Times New Roman" w:cs="Times New Roman"/>
                <w:b/>
                <w:bCs/>
                <w:sz w:val="24"/>
                <w:szCs w:val="24"/>
                <w:lang w:val="en-GB"/>
              </w:rPr>
              <w:t xml:space="preserve"> (+)</w:t>
            </w:r>
          </w:p>
        </w:tc>
        <w:tc>
          <w:tcPr>
            <w:tcW w:w="1417" w:type="dxa"/>
            <w:tcBorders>
              <w:left w:val="nil"/>
              <w:bottom w:val="nil"/>
              <w:right w:val="nil"/>
            </w:tcBorders>
            <w:shd w:val="clear" w:color="000000" w:fill="FFFFFF"/>
            <w:noWrap/>
            <w:vAlign w:val="center"/>
          </w:tcPr>
          <w:p w14:paraId="4C33B00A" w14:textId="77777777" w:rsidR="000B6832" w:rsidRPr="00357CF0" w:rsidRDefault="000B6832"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17.3</w:t>
            </w:r>
          </w:p>
        </w:tc>
        <w:tc>
          <w:tcPr>
            <w:tcW w:w="1417" w:type="dxa"/>
            <w:tcBorders>
              <w:left w:val="nil"/>
              <w:bottom w:val="nil"/>
              <w:right w:val="nil"/>
            </w:tcBorders>
            <w:shd w:val="clear" w:color="000000" w:fill="FFFFFF"/>
            <w:noWrap/>
            <w:vAlign w:val="center"/>
          </w:tcPr>
          <w:p w14:paraId="75F55F0C" w14:textId="77777777" w:rsidR="000B6832" w:rsidRPr="00357CF0" w:rsidRDefault="000B6832"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 xml:space="preserve">26.7 </w:t>
            </w:r>
            <w:r w:rsidRPr="00357CF0">
              <w:rPr>
                <w:rFonts w:ascii="Times New Roman" w:hAnsi="Times New Roman" w:cs="Times New Roman"/>
                <w:b/>
                <w:bCs/>
                <w:sz w:val="24"/>
                <w:szCs w:val="24"/>
                <w:lang w:val="en-GB"/>
              </w:rPr>
              <w:t>(+)</w:t>
            </w:r>
          </w:p>
        </w:tc>
        <w:tc>
          <w:tcPr>
            <w:tcW w:w="1417" w:type="dxa"/>
            <w:tcBorders>
              <w:left w:val="nil"/>
              <w:bottom w:val="nil"/>
              <w:right w:val="nil"/>
            </w:tcBorders>
            <w:shd w:val="clear" w:color="000000" w:fill="FFFFFF"/>
            <w:vAlign w:val="center"/>
          </w:tcPr>
          <w:p w14:paraId="614C5362" w14:textId="77777777" w:rsidR="000B6832" w:rsidRPr="00357CF0" w:rsidRDefault="000B6832"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15.7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left w:val="nil"/>
              <w:bottom w:val="nil"/>
              <w:right w:val="nil"/>
            </w:tcBorders>
            <w:shd w:val="clear" w:color="000000" w:fill="FFFFFF"/>
            <w:vAlign w:val="center"/>
          </w:tcPr>
          <w:p w14:paraId="4827B28A" w14:textId="77777777" w:rsidR="000B6832" w:rsidRPr="00357CF0" w:rsidRDefault="000B6832"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10.5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34" w:type="dxa"/>
            <w:tcBorders>
              <w:left w:val="nil"/>
              <w:bottom w:val="nil"/>
              <w:right w:val="nil"/>
            </w:tcBorders>
            <w:shd w:val="clear" w:color="000000" w:fill="FFFFFF"/>
            <w:vAlign w:val="center"/>
          </w:tcPr>
          <w:p w14:paraId="35F92D1A" w14:textId="77777777" w:rsidR="000B6832" w:rsidRPr="00357CF0" w:rsidRDefault="000B6832"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14.4 (+)</w:t>
            </w:r>
          </w:p>
        </w:tc>
        <w:tc>
          <w:tcPr>
            <w:tcW w:w="1296" w:type="dxa"/>
            <w:tcBorders>
              <w:left w:val="nil"/>
              <w:bottom w:val="nil"/>
              <w:right w:val="nil"/>
            </w:tcBorders>
            <w:shd w:val="clear" w:color="000000" w:fill="FFFFFF"/>
            <w:vAlign w:val="center"/>
          </w:tcPr>
          <w:p w14:paraId="33441789" w14:textId="77777777" w:rsidR="000B6832" w:rsidRPr="00357CF0" w:rsidRDefault="000B6832"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r w:rsidR="00357CF0" w:rsidRPr="00357CF0" w14:paraId="01976DE6" w14:textId="77777777" w:rsidTr="0016507F">
        <w:trPr>
          <w:trHeight w:val="315"/>
        </w:trPr>
        <w:tc>
          <w:tcPr>
            <w:tcW w:w="2551" w:type="dxa"/>
            <w:tcBorders>
              <w:top w:val="nil"/>
              <w:left w:val="nil"/>
              <w:right w:val="nil"/>
            </w:tcBorders>
            <w:shd w:val="clear" w:color="000000" w:fill="FFFFFF"/>
            <w:noWrap/>
            <w:vAlign w:val="center"/>
          </w:tcPr>
          <w:p w14:paraId="18F06049" w14:textId="77777777" w:rsidR="000B6832" w:rsidRPr="00357CF0" w:rsidRDefault="000B6832" w:rsidP="0016507F">
            <w:pPr>
              <w:spacing w:after="0" w:line="240" w:lineRule="auto"/>
              <w:rPr>
                <w:rFonts w:ascii="Times New Roman" w:eastAsia="ＭＳ Ｐゴシック" w:hAnsi="Times New Roman" w:cs="Times New Roman"/>
                <w:b/>
                <w:bCs/>
                <w:sz w:val="24"/>
                <w:szCs w:val="24"/>
                <w:lang w:val="en-GB"/>
              </w:rPr>
            </w:pPr>
          </w:p>
        </w:tc>
        <w:tc>
          <w:tcPr>
            <w:tcW w:w="1417" w:type="dxa"/>
            <w:tcBorders>
              <w:top w:val="nil"/>
              <w:left w:val="nil"/>
              <w:right w:val="nil"/>
            </w:tcBorders>
            <w:shd w:val="clear" w:color="000000" w:fill="FFFFFF"/>
            <w:vAlign w:val="center"/>
          </w:tcPr>
          <w:p w14:paraId="58AA9AFF" w14:textId="77777777" w:rsidR="000B6832" w:rsidRPr="00357CF0" w:rsidRDefault="000B6832"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right w:val="nil"/>
            </w:tcBorders>
            <w:shd w:val="clear" w:color="000000" w:fill="FFFFFF"/>
            <w:noWrap/>
            <w:vAlign w:val="center"/>
          </w:tcPr>
          <w:p w14:paraId="2409179C" w14:textId="77777777" w:rsidR="000B6832" w:rsidRPr="00357CF0" w:rsidRDefault="000B6832"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2</w:t>
            </w:r>
            <w:r w:rsidRPr="00357CF0">
              <w:rPr>
                <w:rFonts w:ascii="Times New Roman" w:hAnsi="Times New Roman" w:cs="Times New Roman"/>
                <w:b/>
                <w:bCs/>
                <w:sz w:val="24"/>
                <w:szCs w:val="24"/>
                <w:lang w:val="en-GB"/>
              </w:rPr>
              <w:t>.7</w:t>
            </w:r>
          </w:p>
        </w:tc>
        <w:tc>
          <w:tcPr>
            <w:tcW w:w="1417" w:type="dxa"/>
            <w:tcBorders>
              <w:top w:val="nil"/>
              <w:left w:val="nil"/>
              <w:right w:val="nil"/>
            </w:tcBorders>
            <w:shd w:val="clear" w:color="000000" w:fill="FFFFFF"/>
            <w:noWrap/>
            <w:vAlign w:val="center"/>
          </w:tcPr>
          <w:p w14:paraId="0BDB6F87" w14:textId="77777777" w:rsidR="000B6832" w:rsidRPr="00357CF0" w:rsidRDefault="000B6832"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sz w:val="24"/>
                <w:szCs w:val="24"/>
                <w:lang w:val="en-GB"/>
              </w:rPr>
              <w:t>1.6</w:t>
            </w:r>
          </w:p>
        </w:tc>
        <w:tc>
          <w:tcPr>
            <w:tcW w:w="1417" w:type="dxa"/>
            <w:tcBorders>
              <w:top w:val="nil"/>
              <w:left w:val="nil"/>
              <w:right w:val="nil"/>
            </w:tcBorders>
            <w:shd w:val="clear" w:color="000000" w:fill="FFFFFF"/>
            <w:noWrap/>
            <w:vAlign w:val="center"/>
          </w:tcPr>
          <w:p w14:paraId="7C5235D4" w14:textId="77777777" w:rsidR="000B6832" w:rsidRPr="00357CF0" w:rsidRDefault="000B6832"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3</w:t>
            </w:r>
            <w:r w:rsidRPr="00357CF0">
              <w:rPr>
                <w:rFonts w:ascii="Times New Roman" w:eastAsia="ＭＳ Ｐゴシック" w:hAnsi="Times New Roman" w:cs="Times New Roman"/>
                <w:b/>
                <w:bCs/>
                <w:sz w:val="24"/>
                <w:szCs w:val="24"/>
                <w:lang w:val="en-GB"/>
              </w:rPr>
              <w:t>.3</w:t>
            </w:r>
          </w:p>
        </w:tc>
        <w:tc>
          <w:tcPr>
            <w:tcW w:w="1417" w:type="dxa"/>
            <w:tcBorders>
              <w:top w:val="nil"/>
              <w:left w:val="nil"/>
              <w:right w:val="nil"/>
            </w:tcBorders>
            <w:shd w:val="clear" w:color="000000" w:fill="FFFFFF"/>
            <w:vAlign w:val="center"/>
          </w:tcPr>
          <w:p w14:paraId="78E7F129" w14:textId="77777777" w:rsidR="000B6832" w:rsidRPr="00357CF0" w:rsidRDefault="000B6832"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−3.4</w:t>
            </w:r>
          </w:p>
        </w:tc>
        <w:tc>
          <w:tcPr>
            <w:tcW w:w="1388" w:type="dxa"/>
            <w:tcBorders>
              <w:top w:val="nil"/>
              <w:left w:val="nil"/>
              <w:right w:val="nil"/>
            </w:tcBorders>
            <w:shd w:val="clear" w:color="000000" w:fill="FFFFFF"/>
            <w:vAlign w:val="center"/>
          </w:tcPr>
          <w:p w14:paraId="751BA881" w14:textId="77777777" w:rsidR="000B6832" w:rsidRPr="00357CF0" w:rsidRDefault="000B6832"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−8.7</w:t>
            </w:r>
          </w:p>
        </w:tc>
        <w:tc>
          <w:tcPr>
            <w:tcW w:w="1334" w:type="dxa"/>
            <w:tcBorders>
              <w:top w:val="nil"/>
              <w:left w:val="nil"/>
              <w:right w:val="nil"/>
            </w:tcBorders>
            <w:shd w:val="clear" w:color="000000" w:fill="FFFFFF"/>
            <w:vAlign w:val="center"/>
          </w:tcPr>
          <w:p w14:paraId="411C4B62" w14:textId="77777777" w:rsidR="000B6832" w:rsidRPr="00357CF0" w:rsidRDefault="000B6832"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hint="eastAsia"/>
                <w:b/>
                <w:bCs/>
                <w:sz w:val="24"/>
                <w:szCs w:val="24"/>
                <w:lang w:val="en-GB"/>
              </w:rPr>
              <w:t>3</w:t>
            </w:r>
            <w:r w:rsidRPr="00357CF0">
              <w:rPr>
                <w:rFonts w:ascii="Times New Roman" w:eastAsia="游ゴシック Medium" w:hAnsi="Times New Roman" w:cs="Times New Roman"/>
                <w:b/>
                <w:bCs/>
                <w:sz w:val="24"/>
                <w:szCs w:val="24"/>
                <w:lang w:val="en-GB"/>
              </w:rPr>
              <w:t>.9</w:t>
            </w:r>
          </w:p>
        </w:tc>
        <w:tc>
          <w:tcPr>
            <w:tcW w:w="1296" w:type="dxa"/>
            <w:tcBorders>
              <w:top w:val="nil"/>
              <w:left w:val="nil"/>
              <w:right w:val="nil"/>
            </w:tcBorders>
            <w:shd w:val="clear" w:color="000000" w:fill="FFFFFF"/>
            <w:vAlign w:val="center"/>
          </w:tcPr>
          <w:p w14:paraId="7584C571" w14:textId="77777777" w:rsidR="000B6832" w:rsidRPr="00357CF0" w:rsidRDefault="000B6832" w:rsidP="0016507F">
            <w:pPr>
              <w:spacing w:after="0" w:line="240" w:lineRule="auto"/>
              <w:jc w:val="center"/>
              <w:rPr>
                <w:rFonts w:ascii="Times New Roman" w:eastAsia="游ゴシック Medium" w:hAnsi="Times New Roman" w:cs="Times New Roman"/>
                <w:b/>
                <w:bCs/>
                <w:sz w:val="24"/>
                <w:szCs w:val="24"/>
                <w:lang w:val="en-GB"/>
              </w:rPr>
            </w:pPr>
          </w:p>
        </w:tc>
      </w:tr>
      <w:tr w:rsidR="00357CF0" w:rsidRPr="00357CF0" w14:paraId="332092B8" w14:textId="77777777" w:rsidTr="0016507F">
        <w:trPr>
          <w:trHeight w:hRule="exact" w:val="113"/>
        </w:trPr>
        <w:tc>
          <w:tcPr>
            <w:tcW w:w="2551" w:type="dxa"/>
            <w:tcBorders>
              <w:top w:val="nil"/>
              <w:left w:val="nil"/>
              <w:right w:val="nil"/>
            </w:tcBorders>
            <w:shd w:val="clear" w:color="000000" w:fill="FFFFFF"/>
            <w:noWrap/>
            <w:vAlign w:val="center"/>
          </w:tcPr>
          <w:p w14:paraId="295FCF1F" w14:textId="77777777" w:rsidR="000B6832" w:rsidRPr="00357CF0" w:rsidRDefault="000B6832"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shd w:val="clear" w:color="000000" w:fill="FFFFFF"/>
            <w:vAlign w:val="center"/>
          </w:tcPr>
          <w:p w14:paraId="5B99A570" w14:textId="77777777" w:rsidR="000B6832" w:rsidRPr="00357CF0" w:rsidRDefault="000B6832" w:rsidP="0016507F">
            <w:pPr>
              <w:spacing w:after="0" w:line="240" w:lineRule="auto"/>
              <w:jc w:val="center"/>
              <w:rPr>
                <w:rFonts w:ascii="Times New Roman" w:hAnsi="Times New Roman" w:cs="Times New Roman"/>
                <w:sz w:val="24"/>
                <w:szCs w:val="24"/>
                <w:lang w:val="en-GB"/>
              </w:rPr>
            </w:pPr>
          </w:p>
        </w:tc>
        <w:tc>
          <w:tcPr>
            <w:tcW w:w="1371" w:type="dxa"/>
            <w:tcBorders>
              <w:top w:val="nil"/>
              <w:left w:val="nil"/>
              <w:right w:val="nil"/>
            </w:tcBorders>
            <w:shd w:val="clear" w:color="000000" w:fill="FFFFFF"/>
            <w:noWrap/>
            <w:vAlign w:val="center"/>
          </w:tcPr>
          <w:p w14:paraId="306CA27A" w14:textId="77777777" w:rsidR="000B6832" w:rsidRPr="00357CF0" w:rsidRDefault="000B6832"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000000" w:fill="FFFFFF"/>
            <w:noWrap/>
            <w:vAlign w:val="center"/>
          </w:tcPr>
          <w:p w14:paraId="52A1E9F3" w14:textId="77777777" w:rsidR="000B6832" w:rsidRPr="00357CF0" w:rsidRDefault="000B6832"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000000" w:fill="FFFFFF"/>
            <w:noWrap/>
            <w:vAlign w:val="center"/>
          </w:tcPr>
          <w:p w14:paraId="289901FF" w14:textId="77777777" w:rsidR="000B6832" w:rsidRPr="00357CF0" w:rsidRDefault="000B6832"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right w:val="nil"/>
            </w:tcBorders>
            <w:shd w:val="clear" w:color="000000" w:fill="FFFFFF"/>
            <w:vAlign w:val="center"/>
          </w:tcPr>
          <w:p w14:paraId="10EE4AA3" w14:textId="77777777" w:rsidR="000B6832" w:rsidRPr="00357CF0" w:rsidRDefault="000B6832" w:rsidP="0016507F">
            <w:pPr>
              <w:spacing w:after="0" w:line="240" w:lineRule="auto"/>
              <w:jc w:val="center"/>
              <w:rPr>
                <w:rFonts w:ascii="Times New Roman" w:hAnsi="Times New Roman" w:cs="Times New Roman"/>
                <w:sz w:val="24"/>
                <w:szCs w:val="24"/>
                <w:lang w:val="en-GB"/>
              </w:rPr>
            </w:pPr>
          </w:p>
        </w:tc>
        <w:tc>
          <w:tcPr>
            <w:tcW w:w="1388" w:type="dxa"/>
            <w:tcBorders>
              <w:top w:val="nil"/>
              <w:left w:val="nil"/>
              <w:right w:val="nil"/>
            </w:tcBorders>
            <w:shd w:val="clear" w:color="000000" w:fill="FFFFFF"/>
            <w:vAlign w:val="center"/>
          </w:tcPr>
          <w:p w14:paraId="20B20F22" w14:textId="77777777" w:rsidR="000B6832" w:rsidRPr="00357CF0" w:rsidRDefault="000B6832" w:rsidP="0016507F">
            <w:pPr>
              <w:spacing w:after="0" w:line="240" w:lineRule="auto"/>
              <w:jc w:val="center"/>
              <w:rPr>
                <w:rFonts w:ascii="Times New Roman" w:hAnsi="Times New Roman" w:cs="Times New Roman"/>
                <w:sz w:val="24"/>
                <w:szCs w:val="24"/>
                <w:lang w:val="en-GB"/>
              </w:rPr>
            </w:pPr>
          </w:p>
        </w:tc>
        <w:tc>
          <w:tcPr>
            <w:tcW w:w="1334" w:type="dxa"/>
            <w:tcBorders>
              <w:top w:val="nil"/>
              <w:left w:val="nil"/>
              <w:right w:val="nil"/>
            </w:tcBorders>
            <w:shd w:val="clear" w:color="000000" w:fill="FFFFFF"/>
            <w:vAlign w:val="center"/>
          </w:tcPr>
          <w:p w14:paraId="69FB3C81" w14:textId="77777777" w:rsidR="000B6832" w:rsidRPr="00357CF0" w:rsidRDefault="000B6832" w:rsidP="0016507F">
            <w:pPr>
              <w:spacing w:after="0" w:line="240" w:lineRule="auto"/>
              <w:jc w:val="center"/>
              <w:rPr>
                <w:rFonts w:ascii="Times New Roman" w:hAnsi="Times New Roman" w:cs="Times New Roman"/>
                <w:sz w:val="24"/>
                <w:szCs w:val="24"/>
                <w:lang w:val="en-GB"/>
              </w:rPr>
            </w:pPr>
          </w:p>
        </w:tc>
        <w:tc>
          <w:tcPr>
            <w:tcW w:w="1296" w:type="dxa"/>
            <w:tcBorders>
              <w:top w:val="nil"/>
              <w:left w:val="nil"/>
              <w:right w:val="nil"/>
            </w:tcBorders>
            <w:shd w:val="clear" w:color="000000" w:fill="FFFFFF"/>
            <w:vAlign w:val="center"/>
          </w:tcPr>
          <w:p w14:paraId="664D00B2" w14:textId="77777777" w:rsidR="000B6832" w:rsidRPr="00357CF0" w:rsidRDefault="000B6832" w:rsidP="0016507F">
            <w:pPr>
              <w:spacing w:after="0" w:line="240" w:lineRule="auto"/>
              <w:jc w:val="center"/>
              <w:rPr>
                <w:rFonts w:ascii="Times New Roman" w:hAnsi="Times New Roman" w:cs="Times New Roman"/>
                <w:sz w:val="24"/>
                <w:szCs w:val="24"/>
                <w:lang w:val="en-GB"/>
              </w:rPr>
            </w:pPr>
          </w:p>
        </w:tc>
      </w:tr>
      <w:tr w:rsidR="00357CF0" w:rsidRPr="00357CF0" w14:paraId="3DF094D3" w14:textId="77777777" w:rsidTr="0016507F">
        <w:trPr>
          <w:trHeight w:val="315"/>
        </w:trPr>
        <w:tc>
          <w:tcPr>
            <w:tcW w:w="2551" w:type="dxa"/>
            <w:tcBorders>
              <w:left w:val="nil"/>
              <w:bottom w:val="single" w:sz="4" w:space="0" w:color="auto"/>
              <w:right w:val="nil"/>
            </w:tcBorders>
            <w:shd w:val="clear" w:color="000000" w:fill="FFFFFF"/>
            <w:noWrap/>
            <w:vAlign w:val="center"/>
          </w:tcPr>
          <w:p w14:paraId="03A95F76" w14:textId="77777777" w:rsidR="000B6832" w:rsidRPr="00357CF0" w:rsidRDefault="000B6832"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Total (%)</w:t>
            </w:r>
          </w:p>
        </w:tc>
        <w:tc>
          <w:tcPr>
            <w:tcW w:w="1417" w:type="dxa"/>
            <w:tcBorders>
              <w:left w:val="nil"/>
              <w:bottom w:val="single" w:sz="4" w:space="0" w:color="auto"/>
              <w:right w:val="nil"/>
            </w:tcBorders>
            <w:shd w:val="clear" w:color="000000" w:fill="FFFFFF"/>
            <w:vAlign w:val="center"/>
          </w:tcPr>
          <w:p w14:paraId="13BFD157" w14:textId="77777777" w:rsidR="000B6832" w:rsidRPr="00357CF0" w:rsidRDefault="000B6832" w:rsidP="0016507F">
            <w:pPr>
              <w:spacing w:after="0" w:line="240" w:lineRule="auto"/>
              <w:jc w:val="center"/>
              <w:rPr>
                <w:rFonts w:ascii="Times New Roman" w:hAnsi="Times New Roman" w:cs="Times New Roman"/>
                <w:sz w:val="24"/>
                <w:szCs w:val="24"/>
                <w:lang w:val="en-GB"/>
              </w:rPr>
            </w:pPr>
          </w:p>
        </w:tc>
        <w:tc>
          <w:tcPr>
            <w:tcW w:w="1371" w:type="dxa"/>
            <w:tcBorders>
              <w:left w:val="nil"/>
              <w:bottom w:val="single" w:sz="4" w:space="0" w:color="auto"/>
              <w:right w:val="nil"/>
            </w:tcBorders>
            <w:shd w:val="clear" w:color="000000" w:fill="FFFFFF"/>
            <w:noWrap/>
            <w:vAlign w:val="center"/>
          </w:tcPr>
          <w:p w14:paraId="40CEB52C" w14:textId="77777777" w:rsidR="000B6832" w:rsidRPr="00357CF0" w:rsidRDefault="000B6832"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14.3</w:t>
            </w:r>
          </w:p>
        </w:tc>
        <w:tc>
          <w:tcPr>
            <w:tcW w:w="1417" w:type="dxa"/>
            <w:tcBorders>
              <w:left w:val="nil"/>
              <w:bottom w:val="single" w:sz="4" w:space="0" w:color="auto"/>
              <w:right w:val="nil"/>
            </w:tcBorders>
            <w:shd w:val="clear" w:color="000000" w:fill="FFFFFF"/>
            <w:noWrap/>
            <w:vAlign w:val="center"/>
          </w:tcPr>
          <w:p w14:paraId="55092629" w14:textId="77777777" w:rsidR="000B6832" w:rsidRPr="00357CF0" w:rsidRDefault="000B6832"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16.6</w:t>
            </w:r>
          </w:p>
        </w:tc>
        <w:tc>
          <w:tcPr>
            <w:tcW w:w="1417" w:type="dxa"/>
            <w:tcBorders>
              <w:left w:val="nil"/>
              <w:bottom w:val="single" w:sz="4" w:space="0" w:color="auto"/>
              <w:right w:val="nil"/>
            </w:tcBorders>
            <w:shd w:val="clear" w:color="000000" w:fill="FFFFFF"/>
            <w:noWrap/>
            <w:vAlign w:val="center"/>
          </w:tcPr>
          <w:p w14:paraId="5B09D02E" w14:textId="77777777" w:rsidR="000B6832" w:rsidRPr="00357CF0" w:rsidRDefault="000B6832"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2</w:t>
            </w:r>
            <w:r w:rsidRPr="00357CF0">
              <w:rPr>
                <w:rFonts w:ascii="Times New Roman" w:eastAsia="ＭＳ Ｐゴシック" w:hAnsi="Times New Roman" w:cs="Times New Roman"/>
                <w:sz w:val="24"/>
                <w:szCs w:val="24"/>
                <w:lang w:val="en-GB"/>
              </w:rPr>
              <w:t>4.9</w:t>
            </w:r>
          </w:p>
        </w:tc>
        <w:tc>
          <w:tcPr>
            <w:tcW w:w="1417" w:type="dxa"/>
            <w:tcBorders>
              <w:left w:val="nil"/>
              <w:bottom w:val="single" w:sz="4" w:space="0" w:color="auto"/>
              <w:right w:val="nil"/>
            </w:tcBorders>
            <w:shd w:val="clear" w:color="000000" w:fill="FFFFFF"/>
            <w:vAlign w:val="center"/>
          </w:tcPr>
          <w:p w14:paraId="22845406" w14:textId="77777777" w:rsidR="000B6832" w:rsidRPr="00357CF0" w:rsidRDefault="000B6832"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7.3</w:t>
            </w:r>
          </w:p>
        </w:tc>
        <w:tc>
          <w:tcPr>
            <w:tcW w:w="1388" w:type="dxa"/>
            <w:tcBorders>
              <w:left w:val="nil"/>
              <w:bottom w:val="single" w:sz="4" w:space="0" w:color="auto"/>
              <w:right w:val="nil"/>
            </w:tcBorders>
            <w:shd w:val="clear" w:color="000000" w:fill="FFFFFF"/>
            <w:vAlign w:val="center"/>
          </w:tcPr>
          <w:p w14:paraId="49981F74" w14:textId="77777777" w:rsidR="000B6832" w:rsidRPr="00357CF0" w:rsidRDefault="000B6832"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14.1</w:t>
            </w:r>
          </w:p>
        </w:tc>
        <w:tc>
          <w:tcPr>
            <w:tcW w:w="1334" w:type="dxa"/>
            <w:tcBorders>
              <w:left w:val="nil"/>
              <w:bottom w:val="single" w:sz="4" w:space="0" w:color="auto"/>
              <w:right w:val="nil"/>
            </w:tcBorders>
            <w:shd w:val="clear" w:color="000000" w:fill="FFFFFF"/>
            <w:vAlign w:val="center"/>
          </w:tcPr>
          <w:p w14:paraId="6BFB8499" w14:textId="77777777" w:rsidR="000B6832" w:rsidRPr="00357CF0" w:rsidRDefault="000B6832"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2.8</w:t>
            </w:r>
          </w:p>
        </w:tc>
        <w:tc>
          <w:tcPr>
            <w:tcW w:w="1296" w:type="dxa"/>
            <w:tcBorders>
              <w:left w:val="nil"/>
              <w:bottom w:val="single" w:sz="4" w:space="0" w:color="auto"/>
              <w:right w:val="nil"/>
            </w:tcBorders>
            <w:shd w:val="clear" w:color="000000" w:fill="FFFFFF"/>
            <w:vAlign w:val="center"/>
          </w:tcPr>
          <w:p w14:paraId="2B1ACB28" w14:textId="77777777" w:rsidR="000B6832" w:rsidRPr="00357CF0" w:rsidRDefault="000B6832"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bl>
    <w:p w14:paraId="518A2D94" w14:textId="13F00D28" w:rsidR="000B6832" w:rsidRPr="00357CF0" w:rsidRDefault="000B6832" w:rsidP="000B6832">
      <w:pPr>
        <w:spacing w:after="0" w:line="480" w:lineRule="auto"/>
        <w:rPr>
          <w:rFonts w:ascii="Times New Roman" w:eastAsia="ＭＳ 明朝" w:hAnsi="Times New Roman" w:cs="Times New Roman"/>
          <w:iCs/>
          <w:sz w:val="24"/>
          <w:szCs w:val="24"/>
        </w:rPr>
      </w:pPr>
      <w:r w:rsidRPr="00357CF0">
        <w:rPr>
          <w:rFonts w:ascii="Times New Roman" w:eastAsia="ＭＳ 明朝" w:hAnsi="Times New Roman" w:cs="Times New Roman"/>
          <w:i/>
          <w:sz w:val="24"/>
          <w:szCs w:val="24"/>
        </w:rPr>
        <w:t xml:space="preserve">Note. </w:t>
      </w:r>
      <w:r w:rsidRPr="00357CF0">
        <w:rPr>
          <w:rFonts w:ascii="Times New Roman" w:eastAsia="ＭＳ 明朝" w:hAnsi="Times New Roman" w:cs="Times New Roman"/>
          <w:iCs/>
          <w:sz w:val="24"/>
          <w:szCs w:val="24"/>
        </w:rPr>
        <w:t>Observed values indicated in bold are significantly different from expected values (tested by using adjusted residual analysis); (+) indicates that the observed value is higher than the expected value; (</w:t>
      </w:r>
      <w:r w:rsidRPr="00357CF0">
        <w:rPr>
          <w:rFonts w:ascii="Times New Roman" w:hAnsi="Times New Roman" w:cs="Times New Roman"/>
          <w:sz w:val="24"/>
          <w:szCs w:val="24"/>
        </w:rPr>
        <w:t>−</w:t>
      </w:r>
      <w:r w:rsidRPr="00357CF0">
        <w:rPr>
          <w:rFonts w:ascii="Times New Roman" w:eastAsia="ＭＳ 明朝" w:hAnsi="Times New Roman" w:cs="Times New Roman"/>
          <w:iCs/>
          <w:sz w:val="24"/>
          <w:szCs w:val="24"/>
        </w:rPr>
        <w:t xml:space="preserve">) indicates that the observed value is lower than the expected value. </w:t>
      </w:r>
    </w:p>
    <w:p w14:paraId="3C339CD9" w14:textId="77777777" w:rsidR="00671CB5" w:rsidRPr="00357CF0" w:rsidRDefault="000B6832" w:rsidP="000B6832">
      <w:pPr>
        <w:spacing w:after="0" w:line="480" w:lineRule="auto"/>
        <w:rPr>
          <w:rFonts w:ascii="Times New Roman" w:eastAsia="ＭＳ 明朝" w:hAnsi="Times New Roman" w:cs="Times New Roman"/>
          <w:iCs/>
          <w:sz w:val="24"/>
          <w:szCs w:val="24"/>
        </w:rPr>
        <w:sectPr w:rsidR="00671CB5" w:rsidRPr="00357CF0" w:rsidSect="00373923">
          <w:pgSz w:w="16838" w:h="11906" w:orient="landscape"/>
          <w:pgMar w:top="1440" w:right="1440" w:bottom="1440" w:left="1440" w:header="708" w:footer="708" w:gutter="0"/>
          <w:cols w:space="708"/>
          <w:docGrid w:linePitch="360"/>
        </w:sectPr>
      </w:pPr>
      <w:r w:rsidRPr="00357CF0">
        <w:rPr>
          <w:rFonts w:ascii="Times New Roman" w:eastAsia="ＭＳ 明朝" w:hAnsi="Times New Roman" w:cs="Times New Roman"/>
          <w:iCs/>
          <w:sz w:val="24"/>
          <w:szCs w:val="24"/>
        </w:rPr>
        <w:t>ASR = adjusted standardized residual.</w:t>
      </w:r>
    </w:p>
    <w:p w14:paraId="23150282" w14:textId="064A1CB4" w:rsidR="00671CB5" w:rsidRPr="00357CF0" w:rsidRDefault="00671CB5" w:rsidP="00671CB5">
      <w:pPr>
        <w:spacing w:after="0" w:line="480" w:lineRule="auto"/>
        <w:rPr>
          <w:rFonts w:ascii="Times New Roman" w:eastAsia="ＭＳ 明朝" w:hAnsi="Times New Roman" w:cs="Times New Roman"/>
          <w:sz w:val="24"/>
          <w:szCs w:val="24"/>
        </w:rPr>
      </w:pPr>
      <w:r w:rsidRPr="00357CF0">
        <w:rPr>
          <w:rFonts w:ascii="Times New Roman" w:eastAsia="ＭＳ 明朝" w:hAnsi="Times New Roman" w:cs="Times New Roman"/>
          <w:sz w:val="24"/>
          <w:szCs w:val="24"/>
        </w:rPr>
        <w:lastRenderedPageBreak/>
        <w:t>Table S17</w:t>
      </w:r>
    </w:p>
    <w:p w14:paraId="780DE840" w14:textId="7B356755" w:rsidR="00671CB5" w:rsidRPr="00357CF0" w:rsidRDefault="00671CB5" w:rsidP="00671CB5">
      <w:pPr>
        <w:spacing w:after="0" w:line="480" w:lineRule="auto"/>
        <w:rPr>
          <w:rFonts w:ascii="Times New Roman" w:eastAsia="ＭＳ 明朝" w:hAnsi="Times New Roman" w:cs="Times New Roman"/>
          <w:i/>
          <w:sz w:val="24"/>
          <w:szCs w:val="24"/>
        </w:rPr>
      </w:pPr>
      <w:r w:rsidRPr="00357CF0">
        <w:rPr>
          <w:rFonts w:ascii="Times New Roman" w:eastAsia="ＭＳ 明朝" w:hAnsi="Times New Roman" w:cs="Times New Roman"/>
          <w:i/>
          <w:sz w:val="24"/>
          <w:szCs w:val="24"/>
        </w:rPr>
        <w:t>Cross</w:t>
      </w:r>
      <w:r w:rsidR="00B83545" w:rsidRPr="00357CF0">
        <w:rPr>
          <w:rFonts w:ascii="Times New Roman" w:eastAsia="ＭＳ 明朝" w:hAnsi="Times New Roman" w:cs="Times New Roman"/>
          <w:i/>
          <w:sz w:val="24"/>
          <w:szCs w:val="24"/>
        </w:rPr>
        <w:t>-t</w:t>
      </w:r>
      <w:r w:rsidRPr="00357CF0">
        <w:rPr>
          <w:rFonts w:ascii="Times New Roman" w:eastAsia="ＭＳ 明朝" w:hAnsi="Times New Roman" w:cs="Times New Roman"/>
          <w:i/>
          <w:sz w:val="24"/>
          <w:szCs w:val="24"/>
        </w:rPr>
        <w:t>abulation of Relationship Profiles and Age Groups in the Fifteenth Data</w:t>
      </w:r>
      <w:r w:rsidR="00B83545" w:rsidRPr="00357CF0">
        <w:rPr>
          <w:rFonts w:ascii="Times New Roman" w:eastAsia="ＭＳ 明朝" w:hAnsi="Times New Roman" w:cs="Times New Roman"/>
          <w:i/>
          <w:sz w:val="24"/>
          <w:szCs w:val="24"/>
        </w:rPr>
        <w:t>s</w:t>
      </w:r>
      <w:r w:rsidRPr="00357CF0">
        <w:rPr>
          <w:rFonts w:ascii="Times New Roman" w:eastAsia="ＭＳ 明朝" w:hAnsi="Times New Roman" w:cs="Times New Roman"/>
          <w:i/>
          <w:sz w:val="24"/>
          <w:szCs w:val="24"/>
        </w:rPr>
        <w:t>et</w:t>
      </w:r>
    </w:p>
    <w:tbl>
      <w:tblPr>
        <w:tblW w:w="13608" w:type="dxa"/>
        <w:tblCellMar>
          <w:left w:w="99" w:type="dxa"/>
          <w:right w:w="99" w:type="dxa"/>
        </w:tblCellMar>
        <w:tblLook w:val="04A0" w:firstRow="1" w:lastRow="0" w:firstColumn="1" w:lastColumn="0" w:noHBand="0" w:noVBand="1"/>
      </w:tblPr>
      <w:tblGrid>
        <w:gridCol w:w="2551"/>
        <w:gridCol w:w="1417"/>
        <w:gridCol w:w="1371"/>
        <w:gridCol w:w="1417"/>
        <w:gridCol w:w="1417"/>
        <w:gridCol w:w="1417"/>
        <w:gridCol w:w="1388"/>
        <w:gridCol w:w="1334"/>
        <w:gridCol w:w="1296"/>
      </w:tblGrid>
      <w:tr w:rsidR="00357CF0" w:rsidRPr="00357CF0" w14:paraId="65130234" w14:textId="77777777" w:rsidTr="0016507F">
        <w:trPr>
          <w:trHeight w:val="315"/>
        </w:trPr>
        <w:tc>
          <w:tcPr>
            <w:tcW w:w="2551" w:type="dxa"/>
            <w:tcBorders>
              <w:top w:val="single" w:sz="8" w:space="0" w:color="auto"/>
              <w:left w:val="nil"/>
              <w:right w:val="nil"/>
            </w:tcBorders>
            <w:shd w:val="clear" w:color="000000" w:fill="FFFFFF"/>
            <w:noWrap/>
            <w:vAlign w:val="center"/>
          </w:tcPr>
          <w:p w14:paraId="4893D3D7" w14:textId="77777777" w:rsidR="00671CB5" w:rsidRPr="00357CF0" w:rsidRDefault="00671CB5"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Age groups</w:t>
            </w:r>
          </w:p>
        </w:tc>
        <w:tc>
          <w:tcPr>
            <w:tcW w:w="1417" w:type="dxa"/>
            <w:tcBorders>
              <w:top w:val="single" w:sz="8" w:space="0" w:color="auto"/>
              <w:left w:val="nil"/>
              <w:right w:val="nil"/>
            </w:tcBorders>
            <w:shd w:val="clear" w:color="000000" w:fill="FFFFFF"/>
            <w:vAlign w:val="center"/>
          </w:tcPr>
          <w:p w14:paraId="6A32AADB"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Indices</w:t>
            </w:r>
          </w:p>
        </w:tc>
        <w:tc>
          <w:tcPr>
            <w:tcW w:w="8344" w:type="dxa"/>
            <w:gridSpan w:val="6"/>
            <w:tcBorders>
              <w:top w:val="single" w:sz="8" w:space="0" w:color="auto"/>
              <w:left w:val="nil"/>
              <w:bottom w:val="single" w:sz="4" w:space="0" w:color="auto"/>
              <w:right w:val="nil"/>
            </w:tcBorders>
            <w:shd w:val="clear" w:color="000000" w:fill="FFFFFF"/>
            <w:noWrap/>
            <w:vAlign w:val="center"/>
          </w:tcPr>
          <w:p w14:paraId="34D185E6"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Relationship profiles</w:t>
            </w:r>
          </w:p>
        </w:tc>
        <w:tc>
          <w:tcPr>
            <w:tcW w:w="1296" w:type="dxa"/>
            <w:tcBorders>
              <w:top w:val="single" w:sz="8" w:space="0" w:color="auto"/>
              <w:left w:val="nil"/>
              <w:right w:val="nil"/>
            </w:tcBorders>
            <w:shd w:val="clear" w:color="000000" w:fill="FFFFFF"/>
            <w:vAlign w:val="center"/>
          </w:tcPr>
          <w:p w14:paraId="650AA96F"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Total (%)</w:t>
            </w:r>
          </w:p>
        </w:tc>
      </w:tr>
      <w:tr w:rsidR="00357CF0" w:rsidRPr="00357CF0" w14:paraId="7B80D6C5" w14:textId="77777777" w:rsidTr="0016507F">
        <w:trPr>
          <w:trHeight w:val="315"/>
        </w:trPr>
        <w:tc>
          <w:tcPr>
            <w:tcW w:w="2551" w:type="dxa"/>
            <w:tcBorders>
              <w:left w:val="nil"/>
              <w:bottom w:val="single" w:sz="4" w:space="0" w:color="auto"/>
              <w:right w:val="nil"/>
            </w:tcBorders>
            <w:shd w:val="clear" w:color="000000" w:fill="FFFFFF"/>
            <w:noWrap/>
            <w:vAlign w:val="center"/>
            <w:hideMark/>
          </w:tcPr>
          <w:p w14:paraId="254880E6" w14:textId="77777777" w:rsidR="00671CB5" w:rsidRPr="00357CF0" w:rsidRDefault="00671CB5" w:rsidP="0016507F">
            <w:pPr>
              <w:spacing w:after="0" w:line="240" w:lineRule="auto"/>
              <w:rPr>
                <w:rFonts w:ascii="Times New Roman" w:eastAsia="ＭＳ Ｐゴシック" w:hAnsi="Times New Roman" w:cs="Times New Roman"/>
                <w:sz w:val="24"/>
                <w:szCs w:val="24"/>
                <w:lang w:val="en-GB"/>
              </w:rPr>
            </w:pPr>
          </w:p>
        </w:tc>
        <w:tc>
          <w:tcPr>
            <w:tcW w:w="1417" w:type="dxa"/>
            <w:tcBorders>
              <w:left w:val="nil"/>
              <w:bottom w:val="single" w:sz="4" w:space="0" w:color="auto"/>
              <w:right w:val="nil"/>
            </w:tcBorders>
            <w:shd w:val="clear" w:color="000000" w:fill="FFFFFF"/>
            <w:vAlign w:val="center"/>
          </w:tcPr>
          <w:p w14:paraId="6985C2A1"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single" w:sz="4" w:space="0" w:color="auto"/>
              <w:left w:val="nil"/>
              <w:bottom w:val="single" w:sz="4" w:space="0" w:color="auto"/>
              <w:right w:val="nil"/>
            </w:tcBorders>
            <w:shd w:val="clear" w:color="000000" w:fill="FFFFFF"/>
            <w:noWrap/>
            <w:hideMark/>
          </w:tcPr>
          <w:p w14:paraId="4B889AD7"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Healthy–independent</w:t>
            </w:r>
          </w:p>
        </w:tc>
        <w:tc>
          <w:tcPr>
            <w:tcW w:w="1417" w:type="dxa"/>
            <w:tcBorders>
              <w:top w:val="single" w:sz="4" w:space="0" w:color="auto"/>
              <w:left w:val="nil"/>
              <w:bottom w:val="single" w:sz="4" w:space="0" w:color="auto"/>
              <w:right w:val="nil"/>
            </w:tcBorders>
            <w:shd w:val="clear" w:color="000000" w:fill="FFFFFF"/>
            <w:noWrap/>
            <w:hideMark/>
          </w:tcPr>
          <w:p w14:paraId="52A909B7"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Unhealthy–independent</w:t>
            </w:r>
          </w:p>
        </w:tc>
        <w:tc>
          <w:tcPr>
            <w:tcW w:w="1417" w:type="dxa"/>
            <w:tcBorders>
              <w:top w:val="single" w:sz="4" w:space="0" w:color="auto"/>
              <w:left w:val="nil"/>
              <w:bottom w:val="single" w:sz="4" w:space="0" w:color="auto"/>
              <w:right w:val="nil"/>
            </w:tcBorders>
            <w:shd w:val="clear" w:color="000000" w:fill="FFFFFF"/>
            <w:noWrap/>
            <w:hideMark/>
          </w:tcPr>
          <w:p w14:paraId="39E682A1"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Balanced</w:t>
            </w:r>
          </w:p>
        </w:tc>
        <w:tc>
          <w:tcPr>
            <w:tcW w:w="1417" w:type="dxa"/>
            <w:tcBorders>
              <w:top w:val="single" w:sz="4" w:space="0" w:color="auto"/>
              <w:left w:val="nil"/>
              <w:bottom w:val="single" w:sz="4" w:space="0" w:color="auto"/>
              <w:right w:val="nil"/>
            </w:tcBorders>
            <w:shd w:val="clear" w:color="000000" w:fill="FFFFFF"/>
          </w:tcPr>
          <w:p w14:paraId="5B2E2976"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Moderate/</w:t>
            </w:r>
            <w:r w:rsidRPr="00357CF0">
              <w:rPr>
                <w:rFonts w:ascii="Times New Roman" w:eastAsia="ＭＳ Ｐゴシック" w:hAnsi="Times New Roman" w:cs="Times New Roman"/>
                <w:sz w:val="24"/>
                <w:szCs w:val="24"/>
                <w:lang w:val="en-GB"/>
              </w:rPr>
              <w:br/>
              <w:t>ambivalent</w:t>
            </w:r>
          </w:p>
        </w:tc>
        <w:tc>
          <w:tcPr>
            <w:tcW w:w="1388" w:type="dxa"/>
            <w:tcBorders>
              <w:top w:val="single" w:sz="4" w:space="0" w:color="auto"/>
              <w:left w:val="nil"/>
              <w:bottom w:val="single" w:sz="4" w:space="0" w:color="auto"/>
              <w:right w:val="nil"/>
            </w:tcBorders>
            <w:shd w:val="clear" w:color="000000" w:fill="FFFFFF"/>
          </w:tcPr>
          <w:p w14:paraId="14F97EF1"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Connected</w:t>
            </w:r>
          </w:p>
        </w:tc>
        <w:tc>
          <w:tcPr>
            <w:tcW w:w="1334" w:type="dxa"/>
            <w:tcBorders>
              <w:top w:val="single" w:sz="4" w:space="0" w:color="auto"/>
              <w:left w:val="nil"/>
              <w:bottom w:val="single" w:sz="4" w:space="0" w:color="auto"/>
              <w:right w:val="nil"/>
            </w:tcBorders>
            <w:shd w:val="clear" w:color="000000" w:fill="FFFFFF"/>
          </w:tcPr>
          <w:p w14:paraId="4287ACAE"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Distant</w:t>
            </w:r>
          </w:p>
        </w:tc>
        <w:tc>
          <w:tcPr>
            <w:tcW w:w="1296" w:type="dxa"/>
            <w:tcBorders>
              <w:left w:val="nil"/>
              <w:bottom w:val="single" w:sz="4" w:space="0" w:color="auto"/>
              <w:right w:val="nil"/>
            </w:tcBorders>
            <w:shd w:val="clear" w:color="000000" w:fill="FFFFFF"/>
          </w:tcPr>
          <w:p w14:paraId="69F873D6"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p>
        </w:tc>
      </w:tr>
      <w:tr w:rsidR="00357CF0" w:rsidRPr="00357CF0" w14:paraId="47A5CCB7" w14:textId="77777777" w:rsidTr="0016507F">
        <w:trPr>
          <w:trHeight w:val="315"/>
        </w:trPr>
        <w:tc>
          <w:tcPr>
            <w:tcW w:w="2551" w:type="dxa"/>
            <w:tcBorders>
              <w:top w:val="single" w:sz="4" w:space="0" w:color="auto"/>
              <w:left w:val="nil"/>
              <w:bottom w:val="nil"/>
              <w:right w:val="nil"/>
            </w:tcBorders>
            <w:shd w:val="clear" w:color="000000" w:fill="FFFFFF"/>
            <w:noWrap/>
            <w:vAlign w:val="center"/>
          </w:tcPr>
          <w:p w14:paraId="18BC3157" w14:textId="77777777" w:rsidR="00671CB5" w:rsidRPr="00357CF0" w:rsidRDefault="00671CB5"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Early adolescents</w:t>
            </w:r>
          </w:p>
        </w:tc>
        <w:tc>
          <w:tcPr>
            <w:tcW w:w="1417" w:type="dxa"/>
            <w:tcBorders>
              <w:top w:val="single" w:sz="4" w:space="0" w:color="auto"/>
              <w:left w:val="nil"/>
              <w:bottom w:val="nil"/>
              <w:right w:val="nil"/>
            </w:tcBorders>
            <w:vAlign w:val="center"/>
          </w:tcPr>
          <w:p w14:paraId="06BD8E22"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single" w:sz="4" w:space="0" w:color="auto"/>
              <w:left w:val="nil"/>
              <w:bottom w:val="nil"/>
              <w:right w:val="nil"/>
            </w:tcBorders>
            <w:shd w:val="clear" w:color="auto" w:fill="auto"/>
            <w:noWrap/>
            <w:vAlign w:val="center"/>
          </w:tcPr>
          <w:p w14:paraId="31025252" w14:textId="0BDE0CBF" w:rsidR="00671CB5" w:rsidRPr="00357CF0" w:rsidRDefault="00671CB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5.6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noWrap/>
            <w:vAlign w:val="center"/>
          </w:tcPr>
          <w:p w14:paraId="411CCE75" w14:textId="71DBCC0E"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b/>
                <w:bCs/>
                <w:sz w:val="24"/>
                <w:szCs w:val="24"/>
                <w:lang w:val="en-GB"/>
              </w:rPr>
              <w:t>13.5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noWrap/>
            <w:vAlign w:val="center"/>
          </w:tcPr>
          <w:p w14:paraId="092940F7" w14:textId="0D6A9EC5" w:rsidR="00671CB5" w:rsidRPr="00357CF0" w:rsidRDefault="00671CB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14.6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vAlign w:val="center"/>
          </w:tcPr>
          <w:p w14:paraId="0EADEAC5" w14:textId="739A6E05" w:rsidR="00671CB5" w:rsidRPr="00357CF0" w:rsidRDefault="00671CB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27.9 (+)</w:t>
            </w:r>
          </w:p>
        </w:tc>
        <w:tc>
          <w:tcPr>
            <w:tcW w:w="1388" w:type="dxa"/>
            <w:tcBorders>
              <w:top w:val="single" w:sz="4" w:space="0" w:color="auto"/>
              <w:left w:val="nil"/>
              <w:bottom w:val="nil"/>
              <w:right w:val="nil"/>
            </w:tcBorders>
            <w:shd w:val="clear" w:color="000000" w:fill="FFFFFF"/>
            <w:vAlign w:val="center"/>
          </w:tcPr>
          <w:p w14:paraId="41145365" w14:textId="12031B53" w:rsidR="00671CB5" w:rsidRPr="00357CF0" w:rsidRDefault="00671CB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31.1</w:t>
            </w:r>
            <w:r w:rsidRPr="00357CF0">
              <w:rPr>
                <w:rFonts w:ascii="Times New Roman" w:hAnsi="Times New Roman" w:cs="Times New Roman"/>
                <w:b/>
                <w:bCs/>
                <w:sz w:val="24"/>
                <w:szCs w:val="24"/>
                <w:lang w:val="en-GB"/>
              </w:rPr>
              <w:t xml:space="preserve"> (+)</w:t>
            </w:r>
          </w:p>
        </w:tc>
        <w:tc>
          <w:tcPr>
            <w:tcW w:w="1334" w:type="dxa"/>
            <w:tcBorders>
              <w:top w:val="single" w:sz="4" w:space="0" w:color="auto"/>
              <w:left w:val="nil"/>
              <w:bottom w:val="nil"/>
              <w:right w:val="nil"/>
            </w:tcBorders>
            <w:shd w:val="clear" w:color="000000" w:fill="FFFFFF"/>
            <w:vAlign w:val="center"/>
          </w:tcPr>
          <w:p w14:paraId="43D01CA3" w14:textId="45AF1B71" w:rsidR="00671CB5" w:rsidRPr="00357CF0" w:rsidRDefault="00671CB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7.4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single" w:sz="4" w:space="0" w:color="auto"/>
              <w:left w:val="nil"/>
              <w:bottom w:val="nil"/>
              <w:right w:val="nil"/>
            </w:tcBorders>
            <w:shd w:val="clear" w:color="000000" w:fill="FFFFFF"/>
            <w:vAlign w:val="center"/>
          </w:tcPr>
          <w:p w14:paraId="21E775FA"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100</w:t>
            </w:r>
          </w:p>
        </w:tc>
      </w:tr>
      <w:tr w:rsidR="00357CF0" w:rsidRPr="00357CF0" w14:paraId="4A48F012" w14:textId="77777777" w:rsidTr="0016507F">
        <w:trPr>
          <w:trHeight w:val="315"/>
        </w:trPr>
        <w:tc>
          <w:tcPr>
            <w:tcW w:w="2551" w:type="dxa"/>
            <w:tcBorders>
              <w:top w:val="nil"/>
              <w:left w:val="nil"/>
              <w:bottom w:val="nil"/>
              <w:right w:val="nil"/>
            </w:tcBorders>
            <w:shd w:val="clear" w:color="000000" w:fill="FFFFFF"/>
            <w:noWrap/>
            <w:vAlign w:val="center"/>
          </w:tcPr>
          <w:p w14:paraId="3EAB5A9A" w14:textId="77777777" w:rsidR="00671CB5" w:rsidRPr="00357CF0" w:rsidRDefault="00671CB5"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4EBFA2C8"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bottom w:val="nil"/>
              <w:right w:val="nil"/>
            </w:tcBorders>
            <w:shd w:val="clear" w:color="auto" w:fill="auto"/>
            <w:noWrap/>
            <w:vAlign w:val="center"/>
          </w:tcPr>
          <w:p w14:paraId="28D4AE85" w14:textId="5E759840" w:rsidR="00671CB5" w:rsidRPr="00357CF0" w:rsidRDefault="00671CB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11.1</w:t>
            </w:r>
          </w:p>
        </w:tc>
        <w:tc>
          <w:tcPr>
            <w:tcW w:w="1417" w:type="dxa"/>
            <w:tcBorders>
              <w:top w:val="nil"/>
              <w:left w:val="nil"/>
              <w:bottom w:val="nil"/>
              <w:right w:val="nil"/>
            </w:tcBorders>
            <w:shd w:val="clear" w:color="000000" w:fill="FFFFFF"/>
            <w:noWrap/>
            <w:vAlign w:val="center"/>
          </w:tcPr>
          <w:p w14:paraId="0237F252" w14:textId="2A6A0A74"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b/>
                <w:bCs/>
                <w:sz w:val="24"/>
                <w:szCs w:val="24"/>
                <w:lang w:val="en-GB"/>
              </w:rPr>
              <w:t>−4.0</w:t>
            </w:r>
          </w:p>
        </w:tc>
        <w:tc>
          <w:tcPr>
            <w:tcW w:w="1417" w:type="dxa"/>
            <w:tcBorders>
              <w:top w:val="nil"/>
              <w:left w:val="nil"/>
              <w:bottom w:val="nil"/>
              <w:right w:val="nil"/>
            </w:tcBorders>
            <w:shd w:val="clear" w:color="000000" w:fill="FFFFFF"/>
            <w:noWrap/>
            <w:vAlign w:val="center"/>
          </w:tcPr>
          <w:p w14:paraId="3757EAA3" w14:textId="77777777" w:rsidR="00671CB5" w:rsidRPr="00357CF0" w:rsidRDefault="00671CB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10.7</w:t>
            </w:r>
          </w:p>
        </w:tc>
        <w:tc>
          <w:tcPr>
            <w:tcW w:w="1417" w:type="dxa"/>
            <w:tcBorders>
              <w:top w:val="nil"/>
              <w:left w:val="nil"/>
              <w:bottom w:val="nil"/>
              <w:right w:val="nil"/>
            </w:tcBorders>
            <w:shd w:val="clear" w:color="000000" w:fill="FFFFFF"/>
            <w:vAlign w:val="center"/>
          </w:tcPr>
          <w:p w14:paraId="42D1478F" w14:textId="78B89702" w:rsidR="00671CB5" w:rsidRPr="00357CF0" w:rsidRDefault="00671CB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12.9</w:t>
            </w:r>
          </w:p>
        </w:tc>
        <w:tc>
          <w:tcPr>
            <w:tcW w:w="1388" w:type="dxa"/>
            <w:tcBorders>
              <w:top w:val="nil"/>
              <w:left w:val="nil"/>
              <w:bottom w:val="nil"/>
              <w:right w:val="nil"/>
            </w:tcBorders>
            <w:shd w:val="clear" w:color="000000" w:fill="FFFFFF"/>
            <w:vAlign w:val="center"/>
          </w:tcPr>
          <w:p w14:paraId="71B30958" w14:textId="1DD413F5" w:rsidR="00671CB5" w:rsidRPr="00357CF0" w:rsidRDefault="00671CB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21.7</w:t>
            </w:r>
          </w:p>
        </w:tc>
        <w:tc>
          <w:tcPr>
            <w:tcW w:w="1334" w:type="dxa"/>
            <w:tcBorders>
              <w:top w:val="nil"/>
              <w:left w:val="nil"/>
              <w:bottom w:val="nil"/>
              <w:right w:val="nil"/>
            </w:tcBorders>
            <w:shd w:val="clear" w:color="000000" w:fill="FFFFFF"/>
            <w:vAlign w:val="center"/>
          </w:tcPr>
          <w:p w14:paraId="7C7A7159" w14:textId="65BE88A7" w:rsidR="00671CB5" w:rsidRPr="00357CF0" w:rsidRDefault="00671CB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−7.1</w:t>
            </w:r>
          </w:p>
        </w:tc>
        <w:tc>
          <w:tcPr>
            <w:tcW w:w="1296" w:type="dxa"/>
            <w:tcBorders>
              <w:top w:val="nil"/>
              <w:left w:val="nil"/>
              <w:bottom w:val="nil"/>
              <w:right w:val="nil"/>
            </w:tcBorders>
            <w:shd w:val="clear" w:color="000000" w:fill="FFFFFF"/>
            <w:vAlign w:val="center"/>
          </w:tcPr>
          <w:p w14:paraId="005B5142"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p>
        </w:tc>
      </w:tr>
      <w:tr w:rsidR="00357CF0" w:rsidRPr="00357CF0" w14:paraId="68F98947" w14:textId="77777777" w:rsidTr="0016507F">
        <w:trPr>
          <w:trHeight w:hRule="exact" w:val="113"/>
        </w:trPr>
        <w:tc>
          <w:tcPr>
            <w:tcW w:w="2551" w:type="dxa"/>
            <w:tcBorders>
              <w:top w:val="nil"/>
              <w:left w:val="nil"/>
              <w:bottom w:val="nil"/>
              <w:right w:val="nil"/>
            </w:tcBorders>
            <w:shd w:val="clear" w:color="000000" w:fill="FFFFFF"/>
            <w:noWrap/>
            <w:vAlign w:val="center"/>
          </w:tcPr>
          <w:p w14:paraId="6B2ECAFD" w14:textId="77777777" w:rsidR="00671CB5" w:rsidRPr="00357CF0" w:rsidRDefault="00671CB5"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7D2E3C13"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auto" w:fill="auto"/>
            <w:noWrap/>
            <w:vAlign w:val="center"/>
          </w:tcPr>
          <w:p w14:paraId="71C3A1F4"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noWrap/>
            <w:vAlign w:val="center"/>
          </w:tcPr>
          <w:p w14:paraId="792913FC"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noWrap/>
            <w:vAlign w:val="center"/>
          </w:tcPr>
          <w:p w14:paraId="37F09E9D"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vAlign w:val="center"/>
          </w:tcPr>
          <w:p w14:paraId="2501AE73" w14:textId="77777777" w:rsidR="00671CB5" w:rsidRPr="00357CF0" w:rsidRDefault="00671CB5" w:rsidP="0016507F">
            <w:pPr>
              <w:spacing w:after="0" w:line="240" w:lineRule="auto"/>
              <w:jc w:val="center"/>
              <w:rPr>
                <w:rFonts w:ascii="Times New Roman" w:hAnsi="Times New Roman" w:cs="Times New Roman"/>
                <w:sz w:val="24"/>
                <w:szCs w:val="24"/>
                <w:lang w:val="en-GB"/>
              </w:rPr>
            </w:pPr>
          </w:p>
        </w:tc>
        <w:tc>
          <w:tcPr>
            <w:tcW w:w="1388" w:type="dxa"/>
            <w:tcBorders>
              <w:top w:val="nil"/>
              <w:left w:val="nil"/>
              <w:bottom w:val="nil"/>
              <w:right w:val="nil"/>
            </w:tcBorders>
            <w:shd w:val="clear" w:color="000000" w:fill="FFFFFF"/>
            <w:vAlign w:val="center"/>
          </w:tcPr>
          <w:p w14:paraId="4C8E3B35" w14:textId="77777777" w:rsidR="00671CB5" w:rsidRPr="00357CF0" w:rsidRDefault="00671CB5" w:rsidP="0016507F">
            <w:pPr>
              <w:spacing w:after="0" w:line="240" w:lineRule="auto"/>
              <w:jc w:val="center"/>
              <w:rPr>
                <w:rFonts w:ascii="Times New Roman" w:hAnsi="Times New Roman" w:cs="Times New Roman"/>
                <w:sz w:val="24"/>
                <w:szCs w:val="24"/>
                <w:lang w:val="en-GB"/>
              </w:rPr>
            </w:pPr>
          </w:p>
        </w:tc>
        <w:tc>
          <w:tcPr>
            <w:tcW w:w="1334" w:type="dxa"/>
            <w:tcBorders>
              <w:top w:val="nil"/>
              <w:left w:val="nil"/>
              <w:bottom w:val="nil"/>
              <w:right w:val="nil"/>
            </w:tcBorders>
            <w:shd w:val="clear" w:color="000000" w:fill="FFFFFF"/>
            <w:vAlign w:val="center"/>
          </w:tcPr>
          <w:p w14:paraId="07823A65" w14:textId="77777777" w:rsidR="00671CB5" w:rsidRPr="00357CF0" w:rsidRDefault="00671CB5" w:rsidP="0016507F">
            <w:pPr>
              <w:spacing w:after="0" w:line="240" w:lineRule="auto"/>
              <w:jc w:val="center"/>
              <w:rPr>
                <w:rFonts w:ascii="Times New Roman" w:hAnsi="Times New Roman" w:cs="Times New Roman"/>
                <w:b/>
                <w:bCs/>
                <w:sz w:val="24"/>
                <w:szCs w:val="24"/>
                <w:lang w:val="en-GB"/>
              </w:rPr>
            </w:pPr>
          </w:p>
        </w:tc>
        <w:tc>
          <w:tcPr>
            <w:tcW w:w="1296" w:type="dxa"/>
            <w:tcBorders>
              <w:top w:val="nil"/>
              <w:left w:val="nil"/>
              <w:bottom w:val="nil"/>
              <w:right w:val="nil"/>
            </w:tcBorders>
            <w:shd w:val="clear" w:color="000000" w:fill="FFFFFF"/>
            <w:vAlign w:val="center"/>
          </w:tcPr>
          <w:p w14:paraId="2A06FBE0" w14:textId="77777777" w:rsidR="00671CB5" w:rsidRPr="00357CF0" w:rsidRDefault="00671CB5" w:rsidP="0016507F">
            <w:pPr>
              <w:spacing w:after="0" w:line="240" w:lineRule="auto"/>
              <w:jc w:val="center"/>
              <w:rPr>
                <w:rFonts w:ascii="Times New Roman" w:hAnsi="Times New Roman" w:cs="Times New Roman"/>
                <w:sz w:val="24"/>
                <w:szCs w:val="24"/>
                <w:lang w:val="en-GB"/>
              </w:rPr>
            </w:pPr>
          </w:p>
        </w:tc>
      </w:tr>
      <w:tr w:rsidR="00357CF0" w:rsidRPr="00357CF0" w14:paraId="1EB92D02" w14:textId="77777777" w:rsidTr="0016507F">
        <w:trPr>
          <w:trHeight w:val="315"/>
        </w:trPr>
        <w:tc>
          <w:tcPr>
            <w:tcW w:w="2551" w:type="dxa"/>
            <w:tcBorders>
              <w:top w:val="nil"/>
              <w:left w:val="nil"/>
              <w:bottom w:val="nil"/>
              <w:right w:val="nil"/>
            </w:tcBorders>
            <w:shd w:val="clear" w:color="000000" w:fill="FFFFFF"/>
            <w:noWrap/>
            <w:vAlign w:val="center"/>
            <w:hideMark/>
          </w:tcPr>
          <w:p w14:paraId="48145EE1" w14:textId="77777777" w:rsidR="00671CB5" w:rsidRPr="00357CF0" w:rsidRDefault="00671CB5"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Middle adolescents</w:t>
            </w:r>
          </w:p>
        </w:tc>
        <w:tc>
          <w:tcPr>
            <w:tcW w:w="1417" w:type="dxa"/>
            <w:tcBorders>
              <w:top w:val="nil"/>
              <w:left w:val="nil"/>
              <w:bottom w:val="nil"/>
              <w:right w:val="nil"/>
            </w:tcBorders>
            <w:vAlign w:val="center"/>
          </w:tcPr>
          <w:p w14:paraId="5088C1C4"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auto" w:fill="auto"/>
            <w:noWrap/>
            <w:vAlign w:val="center"/>
          </w:tcPr>
          <w:p w14:paraId="297E68DA" w14:textId="762B2174"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13.6</w:t>
            </w:r>
          </w:p>
        </w:tc>
        <w:tc>
          <w:tcPr>
            <w:tcW w:w="1417" w:type="dxa"/>
            <w:tcBorders>
              <w:top w:val="nil"/>
              <w:left w:val="nil"/>
              <w:bottom w:val="nil"/>
              <w:right w:val="nil"/>
            </w:tcBorders>
            <w:shd w:val="clear" w:color="000000" w:fill="FFFFFF"/>
            <w:noWrap/>
            <w:vAlign w:val="center"/>
          </w:tcPr>
          <w:p w14:paraId="71893534" w14:textId="32DBA7E5" w:rsidR="00671CB5" w:rsidRPr="00357CF0" w:rsidRDefault="00671CB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1</w:t>
            </w:r>
            <w:r w:rsidRPr="00357CF0">
              <w:rPr>
                <w:rFonts w:ascii="Times New Roman" w:eastAsia="ＭＳ Ｐゴシック" w:hAnsi="Times New Roman" w:cs="Times New Roman"/>
                <w:b/>
                <w:bCs/>
                <w:sz w:val="24"/>
                <w:szCs w:val="24"/>
                <w:lang w:val="en-GB"/>
              </w:rPr>
              <w:t>8.6 (+)</w:t>
            </w:r>
          </w:p>
        </w:tc>
        <w:tc>
          <w:tcPr>
            <w:tcW w:w="1417" w:type="dxa"/>
            <w:tcBorders>
              <w:top w:val="nil"/>
              <w:left w:val="nil"/>
              <w:bottom w:val="nil"/>
              <w:right w:val="nil"/>
            </w:tcBorders>
            <w:shd w:val="clear" w:color="000000" w:fill="FFFFFF"/>
            <w:noWrap/>
            <w:vAlign w:val="center"/>
          </w:tcPr>
          <w:p w14:paraId="37CB0D11" w14:textId="4FD1EA7E" w:rsidR="00671CB5" w:rsidRPr="00357CF0" w:rsidRDefault="00671CB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29.1</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000000" w:fill="FFFFFF"/>
            <w:vAlign w:val="center"/>
          </w:tcPr>
          <w:p w14:paraId="03C124B7" w14:textId="5407740E" w:rsidR="00671CB5" w:rsidRPr="00357CF0" w:rsidRDefault="00671CB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4.8</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bottom w:val="nil"/>
              <w:right w:val="nil"/>
            </w:tcBorders>
            <w:shd w:val="clear" w:color="000000" w:fill="FFFFFF"/>
            <w:vAlign w:val="center"/>
          </w:tcPr>
          <w:p w14:paraId="23AA244C" w14:textId="2CC66241" w:rsidR="00671CB5" w:rsidRPr="00357CF0" w:rsidRDefault="00671CB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14.5</w:t>
            </w:r>
          </w:p>
        </w:tc>
        <w:tc>
          <w:tcPr>
            <w:tcW w:w="1334" w:type="dxa"/>
            <w:tcBorders>
              <w:top w:val="nil"/>
              <w:left w:val="nil"/>
              <w:bottom w:val="nil"/>
              <w:right w:val="nil"/>
            </w:tcBorders>
            <w:shd w:val="clear" w:color="000000" w:fill="FFFFFF"/>
            <w:vAlign w:val="center"/>
          </w:tcPr>
          <w:p w14:paraId="513F4AB4" w14:textId="08F6BF86" w:rsidR="00671CB5" w:rsidRPr="00357CF0" w:rsidRDefault="00671CB5"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9.5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nil"/>
              <w:left w:val="nil"/>
              <w:bottom w:val="nil"/>
              <w:right w:val="nil"/>
            </w:tcBorders>
            <w:shd w:val="clear" w:color="000000" w:fill="FFFFFF"/>
            <w:vAlign w:val="center"/>
          </w:tcPr>
          <w:p w14:paraId="0421C618" w14:textId="77777777" w:rsidR="00671CB5" w:rsidRPr="00357CF0" w:rsidRDefault="00671CB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r w:rsidR="00357CF0" w:rsidRPr="00357CF0" w14:paraId="213C6E44" w14:textId="77777777" w:rsidTr="0016507F">
        <w:trPr>
          <w:trHeight w:val="315"/>
        </w:trPr>
        <w:tc>
          <w:tcPr>
            <w:tcW w:w="2551" w:type="dxa"/>
            <w:tcBorders>
              <w:top w:val="nil"/>
              <w:left w:val="nil"/>
              <w:bottom w:val="nil"/>
              <w:right w:val="nil"/>
            </w:tcBorders>
            <w:shd w:val="clear" w:color="000000" w:fill="FFFFFF"/>
            <w:noWrap/>
            <w:vAlign w:val="center"/>
          </w:tcPr>
          <w:p w14:paraId="41007899" w14:textId="77777777" w:rsidR="00671CB5" w:rsidRPr="00357CF0" w:rsidRDefault="00671CB5"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4A1F5B60" w14:textId="77777777" w:rsidR="00671CB5" w:rsidRPr="00357CF0" w:rsidRDefault="00671CB5"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bottom w:val="nil"/>
              <w:right w:val="nil"/>
            </w:tcBorders>
            <w:shd w:val="clear" w:color="auto" w:fill="auto"/>
            <w:noWrap/>
            <w:vAlign w:val="center"/>
          </w:tcPr>
          <w:p w14:paraId="30014AE4" w14:textId="41B2A45F" w:rsidR="00671CB5" w:rsidRPr="00357CF0" w:rsidRDefault="00671CB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w:t>
            </w:r>
          </w:p>
        </w:tc>
        <w:tc>
          <w:tcPr>
            <w:tcW w:w="1417" w:type="dxa"/>
            <w:tcBorders>
              <w:top w:val="nil"/>
              <w:left w:val="nil"/>
              <w:bottom w:val="nil"/>
              <w:right w:val="nil"/>
            </w:tcBorders>
            <w:shd w:val="clear" w:color="auto" w:fill="auto"/>
            <w:noWrap/>
            <w:vAlign w:val="center"/>
          </w:tcPr>
          <w:p w14:paraId="3CA2DE93" w14:textId="4BD72406" w:rsidR="00671CB5" w:rsidRPr="00357CF0" w:rsidRDefault="00671CB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2.2</w:t>
            </w:r>
          </w:p>
        </w:tc>
        <w:tc>
          <w:tcPr>
            <w:tcW w:w="1417" w:type="dxa"/>
            <w:tcBorders>
              <w:top w:val="nil"/>
              <w:left w:val="nil"/>
              <w:bottom w:val="nil"/>
              <w:right w:val="nil"/>
            </w:tcBorders>
            <w:shd w:val="clear" w:color="auto" w:fill="auto"/>
            <w:noWrap/>
            <w:vAlign w:val="center"/>
          </w:tcPr>
          <w:p w14:paraId="4F418DC2" w14:textId="1545C64B" w:rsidR="00671CB5" w:rsidRPr="00357CF0" w:rsidRDefault="00671CB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4</w:t>
            </w:r>
            <w:r w:rsidRPr="00357CF0">
              <w:rPr>
                <w:rFonts w:ascii="Times New Roman" w:eastAsia="ＭＳ Ｐゴシック" w:hAnsi="Times New Roman" w:cs="Times New Roman"/>
                <w:b/>
                <w:bCs/>
                <w:sz w:val="24"/>
                <w:szCs w:val="24"/>
                <w:lang w:val="en-GB"/>
              </w:rPr>
              <w:t>.2</w:t>
            </w:r>
          </w:p>
        </w:tc>
        <w:tc>
          <w:tcPr>
            <w:tcW w:w="1417" w:type="dxa"/>
            <w:tcBorders>
              <w:top w:val="nil"/>
              <w:left w:val="nil"/>
              <w:bottom w:val="nil"/>
              <w:right w:val="nil"/>
            </w:tcBorders>
            <w:shd w:val="clear" w:color="auto" w:fill="auto"/>
            <w:vAlign w:val="center"/>
          </w:tcPr>
          <w:p w14:paraId="20E83BF2" w14:textId="728AE434" w:rsidR="00671CB5" w:rsidRPr="00357CF0" w:rsidRDefault="00671CB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−2.7</w:t>
            </w:r>
          </w:p>
        </w:tc>
        <w:tc>
          <w:tcPr>
            <w:tcW w:w="1388" w:type="dxa"/>
            <w:tcBorders>
              <w:top w:val="nil"/>
              <w:left w:val="nil"/>
              <w:bottom w:val="nil"/>
              <w:right w:val="nil"/>
            </w:tcBorders>
            <w:vAlign w:val="center"/>
          </w:tcPr>
          <w:p w14:paraId="08507F0C" w14:textId="1A07D129" w:rsidR="00671CB5" w:rsidRPr="00357CF0" w:rsidRDefault="00671CB5"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hint="eastAsia"/>
                <w:sz w:val="24"/>
                <w:szCs w:val="24"/>
                <w:lang w:val="en-GB"/>
              </w:rPr>
              <w:t>0</w:t>
            </w:r>
            <w:r w:rsidRPr="00357CF0">
              <w:rPr>
                <w:rFonts w:ascii="Times New Roman" w:eastAsia="游ゴシック Medium" w:hAnsi="Times New Roman" w:cs="Times New Roman"/>
                <w:sz w:val="24"/>
                <w:szCs w:val="24"/>
                <w:lang w:val="en-GB"/>
              </w:rPr>
              <w:t>.5</w:t>
            </w:r>
          </w:p>
        </w:tc>
        <w:tc>
          <w:tcPr>
            <w:tcW w:w="1334" w:type="dxa"/>
            <w:tcBorders>
              <w:top w:val="nil"/>
              <w:left w:val="nil"/>
              <w:bottom w:val="nil"/>
              <w:right w:val="nil"/>
            </w:tcBorders>
            <w:vAlign w:val="center"/>
          </w:tcPr>
          <w:p w14:paraId="13269174" w14:textId="662808FE" w:rsidR="00671CB5" w:rsidRPr="00357CF0" w:rsidRDefault="00671CB5"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−4.3</w:t>
            </w:r>
          </w:p>
        </w:tc>
        <w:tc>
          <w:tcPr>
            <w:tcW w:w="1296" w:type="dxa"/>
            <w:tcBorders>
              <w:top w:val="nil"/>
              <w:left w:val="nil"/>
              <w:bottom w:val="nil"/>
              <w:right w:val="nil"/>
            </w:tcBorders>
            <w:vAlign w:val="center"/>
          </w:tcPr>
          <w:p w14:paraId="49A6DB6B" w14:textId="77777777" w:rsidR="00671CB5" w:rsidRPr="00357CF0" w:rsidRDefault="00671CB5"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21DACD73" w14:textId="77777777" w:rsidTr="0016507F">
        <w:trPr>
          <w:trHeight w:hRule="exact" w:val="113"/>
        </w:trPr>
        <w:tc>
          <w:tcPr>
            <w:tcW w:w="2551" w:type="dxa"/>
            <w:tcBorders>
              <w:top w:val="nil"/>
              <w:left w:val="nil"/>
              <w:bottom w:val="nil"/>
              <w:right w:val="nil"/>
            </w:tcBorders>
            <w:shd w:val="clear" w:color="000000" w:fill="FFFFFF"/>
            <w:noWrap/>
            <w:vAlign w:val="center"/>
          </w:tcPr>
          <w:p w14:paraId="265EEABD" w14:textId="77777777" w:rsidR="00671CB5" w:rsidRPr="00357CF0" w:rsidRDefault="00671CB5"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22602BCE"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auto" w:fill="auto"/>
            <w:noWrap/>
            <w:vAlign w:val="center"/>
          </w:tcPr>
          <w:p w14:paraId="5E7D3AD3" w14:textId="77777777" w:rsidR="00671CB5" w:rsidRPr="00357CF0" w:rsidRDefault="00671CB5" w:rsidP="0016507F">
            <w:pPr>
              <w:spacing w:after="0" w:line="240" w:lineRule="auto"/>
              <w:jc w:val="center"/>
              <w:rPr>
                <w:rFonts w:ascii="Times New Roman" w:eastAsia="游ゴシック Medium" w:hAnsi="Times New Roman" w:cs="Times New Roman"/>
                <w:b/>
                <w:bCs/>
                <w:sz w:val="24"/>
                <w:szCs w:val="24"/>
                <w:lang w:val="en-GB"/>
              </w:rPr>
            </w:pPr>
          </w:p>
        </w:tc>
        <w:tc>
          <w:tcPr>
            <w:tcW w:w="1417" w:type="dxa"/>
            <w:tcBorders>
              <w:top w:val="nil"/>
              <w:left w:val="nil"/>
              <w:bottom w:val="nil"/>
              <w:right w:val="nil"/>
            </w:tcBorders>
            <w:shd w:val="clear" w:color="auto" w:fill="auto"/>
            <w:noWrap/>
            <w:vAlign w:val="center"/>
          </w:tcPr>
          <w:p w14:paraId="0546AB50" w14:textId="77777777" w:rsidR="00671CB5" w:rsidRPr="00357CF0" w:rsidRDefault="00671CB5" w:rsidP="0016507F">
            <w:pPr>
              <w:spacing w:after="0" w:line="240" w:lineRule="auto"/>
              <w:jc w:val="center"/>
              <w:rPr>
                <w:rFonts w:ascii="Times New Roman" w:hAnsi="Times New Roman" w:cs="Times New Roman"/>
                <w:sz w:val="24"/>
                <w:szCs w:val="24"/>
                <w:lang w:val="en-GB"/>
              </w:rPr>
            </w:pPr>
          </w:p>
        </w:tc>
        <w:tc>
          <w:tcPr>
            <w:tcW w:w="1417" w:type="dxa"/>
            <w:tcBorders>
              <w:top w:val="nil"/>
              <w:left w:val="nil"/>
              <w:bottom w:val="nil"/>
              <w:right w:val="nil"/>
            </w:tcBorders>
            <w:shd w:val="clear" w:color="auto" w:fill="auto"/>
            <w:noWrap/>
            <w:vAlign w:val="center"/>
          </w:tcPr>
          <w:p w14:paraId="0326DCCE"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auto" w:fill="auto"/>
            <w:vAlign w:val="center"/>
          </w:tcPr>
          <w:p w14:paraId="04F17BEB" w14:textId="77777777" w:rsidR="00671CB5" w:rsidRPr="00357CF0" w:rsidRDefault="00671CB5" w:rsidP="0016507F">
            <w:pPr>
              <w:spacing w:after="0" w:line="240" w:lineRule="auto"/>
              <w:jc w:val="center"/>
              <w:rPr>
                <w:rFonts w:ascii="Times New Roman" w:hAnsi="Times New Roman" w:cs="Times New Roman"/>
                <w:sz w:val="24"/>
                <w:szCs w:val="24"/>
                <w:lang w:val="en-GB"/>
              </w:rPr>
            </w:pPr>
          </w:p>
        </w:tc>
        <w:tc>
          <w:tcPr>
            <w:tcW w:w="1388" w:type="dxa"/>
            <w:tcBorders>
              <w:top w:val="nil"/>
              <w:left w:val="nil"/>
              <w:bottom w:val="nil"/>
              <w:right w:val="nil"/>
            </w:tcBorders>
            <w:vAlign w:val="center"/>
          </w:tcPr>
          <w:p w14:paraId="3F2B98E0" w14:textId="77777777" w:rsidR="00671CB5" w:rsidRPr="00357CF0" w:rsidRDefault="00671CB5" w:rsidP="0016507F">
            <w:pPr>
              <w:spacing w:after="0" w:line="240" w:lineRule="auto"/>
              <w:jc w:val="center"/>
              <w:rPr>
                <w:rFonts w:ascii="Times New Roman" w:eastAsia="游ゴシック Medium" w:hAnsi="Times New Roman" w:cs="Times New Roman"/>
                <w:sz w:val="24"/>
                <w:szCs w:val="24"/>
                <w:lang w:val="en-GB"/>
              </w:rPr>
            </w:pPr>
          </w:p>
        </w:tc>
        <w:tc>
          <w:tcPr>
            <w:tcW w:w="1334" w:type="dxa"/>
            <w:tcBorders>
              <w:top w:val="nil"/>
              <w:left w:val="nil"/>
              <w:bottom w:val="nil"/>
              <w:right w:val="nil"/>
            </w:tcBorders>
            <w:vAlign w:val="center"/>
          </w:tcPr>
          <w:p w14:paraId="0694A42F" w14:textId="77777777" w:rsidR="00671CB5" w:rsidRPr="00357CF0" w:rsidRDefault="00671CB5" w:rsidP="0016507F">
            <w:pPr>
              <w:spacing w:after="0" w:line="240" w:lineRule="auto"/>
              <w:jc w:val="center"/>
              <w:rPr>
                <w:rFonts w:ascii="Times New Roman" w:eastAsia="游ゴシック Medium" w:hAnsi="Times New Roman" w:cs="Times New Roman"/>
                <w:sz w:val="24"/>
                <w:szCs w:val="24"/>
                <w:lang w:val="en-GB"/>
              </w:rPr>
            </w:pPr>
          </w:p>
        </w:tc>
        <w:tc>
          <w:tcPr>
            <w:tcW w:w="1296" w:type="dxa"/>
            <w:tcBorders>
              <w:top w:val="nil"/>
              <w:left w:val="nil"/>
              <w:bottom w:val="nil"/>
              <w:right w:val="nil"/>
            </w:tcBorders>
            <w:vAlign w:val="center"/>
          </w:tcPr>
          <w:p w14:paraId="0F6B48F6" w14:textId="77777777" w:rsidR="00671CB5" w:rsidRPr="00357CF0" w:rsidRDefault="00671CB5"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1C4B8047" w14:textId="77777777" w:rsidTr="0016507F">
        <w:trPr>
          <w:trHeight w:val="315"/>
        </w:trPr>
        <w:tc>
          <w:tcPr>
            <w:tcW w:w="2551" w:type="dxa"/>
            <w:tcBorders>
              <w:top w:val="nil"/>
              <w:left w:val="nil"/>
              <w:bottom w:val="nil"/>
              <w:right w:val="nil"/>
            </w:tcBorders>
            <w:shd w:val="clear" w:color="000000" w:fill="FFFFFF"/>
            <w:noWrap/>
            <w:vAlign w:val="center"/>
          </w:tcPr>
          <w:p w14:paraId="62088493" w14:textId="77777777" w:rsidR="00671CB5" w:rsidRPr="00357CF0" w:rsidRDefault="00671CB5"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Late adolescents</w:t>
            </w:r>
          </w:p>
        </w:tc>
        <w:tc>
          <w:tcPr>
            <w:tcW w:w="1417" w:type="dxa"/>
            <w:tcBorders>
              <w:top w:val="nil"/>
              <w:left w:val="nil"/>
              <w:bottom w:val="nil"/>
              <w:right w:val="nil"/>
            </w:tcBorders>
            <w:vAlign w:val="center"/>
          </w:tcPr>
          <w:p w14:paraId="7BD2E666" w14:textId="77777777" w:rsidR="00671CB5" w:rsidRPr="00357CF0" w:rsidRDefault="00671CB5"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auto" w:fill="auto"/>
            <w:noWrap/>
            <w:vAlign w:val="center"/>
          </w:tcPr>
          <w:p w14:paraId="64DDBF94" w14:textId="77777777" w:rsidR="00671CB5" w:rsidRPr="00357CF0" w:rsidRDefault="00671CB5"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18.3</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auto" w:fill="auto"/>
            <w:noWrap/>
            <w:vAlign w:val="center"/>
          </w:tcPr>
          <w:p w14:paraId="2A0B7998" w14:textId="3A5B4A34" w:rsidR="00671CB5" w:rsidRPr="00357CF0" w:rsidRDefault="00671CB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17.2</w:t>
            </w:r>
          </w:p>
        </w:tc>
        <w:tc>
          <w:tcPr>
            <w:tcW w:w="1417" w:type="dxa"/>
            <w:tcBorders>
              <w:top w:val="nil"/>
              <w:left w:val="nil"/>
              <w:bottom w:val="nil"/>
              <w:right w:val="nil"/>
            </w:tcBorders>
            <w:shd w:val="clear" w:color="auto" w:fill="auto"/>
            <w:noWrap/>
            <w:vAlign w:val="center"/>
          </w:tcPr>
          <w:p w14:paraId="1544741E" w14:textId="318A89A8"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23.5</w:t>
            </w:r>
          </w:p>
        </w:tc>
        <w:tc>
          <w:tcPr>
            <w:tcW w:w="1417" w:type="dxa"/>
            <w:tcBorders>
              <w:top w:val="nil"/>
              <w:left w:val="nil"/>
              <w:bottom w:val="nil"/>
              <w:right w:val="nil"/>
            </w:tcBorders>
            <w:shd w:val="clear" w:color="auto" w:fill="auto"/>
            <w:vAlign w:val="center"/>
          </w:tcPr>
          <w:p w14:paraId="7E2769B4" w14:textId="77777777" w:rsidR="00671CB5" w:rsidRPr="00357CF0" w:rsidRDefault="00671CB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5.0</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bottom w:val="nil"/>
              <w:right w:val="nil"/>
            </w:tcBorders>
            <w:vAlign w:val="center"/>
          </w:tcPr>
          <w:p w14:paraId="490F112E" w14:textId="77777777" w:rsidR="00671CB5" w:rsidRPr="00357CF0" w:rsidRDefault="00671CB5"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hint="eastAsia"/>
                <w:sz w:val="24"/>
                <w:szCs w:val="24"/>
                <w:lang w:val="en-GB"/>
              </w:rPr>
              <w:t>1</w:t>
            </w:r>
            <w:r w:rsidRPr="00357CF0">
              <w:rPr>
                <w:rFonts w:ascii="Times New Roman" w:eastAsia="游ゴシック Medium" w:hAnsi="Times New Roman" w:cs="Times New Roman"/>
                <w:sz w:val="24"/>
                <w:szCs w:val="24"/>
                <w:lang w:val="en-GB"/>
              </w:rPr>
              <w:t>5.0</w:t>
            </w:r>
          </w:p>
        </w:tc>
        <w:tc>
          <w:tcPr>
            <w:tcW w:w="1334" w:type="dxa"/>
            <w:tcBorders>
              <w:top w:val="nil"/>
              <w:left w:val="nil"/>
              <w:bottom w:val="nil"/>
              <w:right w:val="nil"/>
            </w:tcBorders>
            <w:vAlign w:val="center"/>
          </w:tcPr>
          <w:p w14:paraId="6212F60A" w14:textId="29237DCB" w:rsidR="00671CB5" w:rsidRPr="00357CF0" w:rsidRDefault="00671CB5"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11.1</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nil"/>
              <w:left w:val="nil"/>
              <w:bottom w:val="nil"/>
              <w:right w:val="nil"/>
            </w:tcBorders>
            <w:vAlign w:val="center"/>
          </w:tcPr>
          <w:p w14:paraId="0C75BFCB" w14:textId="77777777" w:rsidR="00671CB5" w:rsidRPr="00357CF0" w:rsidRDefault="00671CB5"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100</w:t>
            </w:r>
          </w:p>
        </w:tc>
      </w:tr>
      <w:tr w:rsidR="00357CF0" w:rsidRPr="00357CF0" w14:paraId="39D8C50E" w14:textId="77777777" w:rsidTr="0016507F">
        <w:trPr>
          <w:trHeight w:val="315"/>
        </w:trPr>
        <w:tc>
          <w:tcPr>
            <w:tcW w:w="2551" w:type="dxa"/>
            <w:tcBorders>
              <w:top w:val="nil"/>
              <w:left w:val="nil"/>
              <w:bottom w:val="nil"/>
              <w:right w:val="nil"/>
            </w:tcBorders>
            <w:shd w:val="clear" w:color="000000" w:fill="FFFFFF"/>
            <w:noWrap/>
            <w:vAlign w:val="center"/>
          </w:tcPr>
          <w:p w14:paraId="1784D9BE" w14:textId="77777777" w:rsidR="00671CB5" w:rsidRPr="00357CF0" w:rsidRDefault="00671CB5"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vAlign w:val="center"/>
          </w:tcPr>
          <w:p w14:paraId="5EA21F78"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right w:val="nil"/>
            </w:tcBorders>
            <w:shd w:val="clear" w:color="auto" w:fill="auto"/>
            <w:noWrap/>
            <w:vAlign w:val="center"/>
          </w:tcPr>
          <w:p w14:paraId="0C9E2972" w14:textId="77777777" w:rsidR="00671CB5" w:rsidRPr="00357CF0" w:rsidRDefault="00671CB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4.8</w:t>
            </w:r>
          </w:p>
        </w:tc>
        <w:tc>
          <w:tcPr>
            <w:tcW w:w="1417" w:type="dxa"/>
            <w:tcBorders>
              <w:top w:val="nil"/>
              <w:left w:val="nil"/>
              <w:bottom w:val="nil"/>
              <w:right w:val="nil"/>
            </w:tcBorders>
            <w:shd w:val="clear" w:color="auto" w:fill="auto"/>
            <w:noWrap/>
            <w:vAlign w:val="center"/>
          </w:tcPr>
          <w:p w14:paraId="2AA8AEA4" w14:textId="4C42936A"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0</w:t>
            </w:r>
            <w:r w:rsidRPr="00357CF0">
              <w:rPr>
                <w:rFonts w:ascii="Times New Roman" w:eastAsia="ＭＳ Ｐゴシック" w:hAnsi="Times New Roman" w:cs="Times New Roman"/>
                <w:sz w:val="24"/>
                <w:szCs w:val="24"/>
                <w:lang w:val="en-GB"/>
              </w:rPr>
              <w:t>.4</w:t>
            </w:r>
          </w:p>
        </w:tc>
        <w:tc>
          <w:tcPr>
            <w:tcW w:w="1417" w:type="dxa"/>
            <w:tcBorders>
              <w:top w:val="nil"/>
              <w:left w:val="nil"/>
              <w:bottom w:val="nil"/>
              <w:right w:val="nil"/>
            </w:tcBorders>
            <w:shd w:val="clear" w:color="auto" w:fill="auto"/>
            <w:noWrap/>
            <w:vAlign w:val="center"/>
          </w:tcPr>
          <w:p w14:paraId="24409435" w14:textId="3276C743"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sz w:val="24"/>
                <w:szCs w:val="24"/>
                <w:lang w:val="en-GB"/>
              </w:rPr>
              <w:t>−1.5</w:t>
            </w:r>
          </w:p>
        </w:tc>
        <w:tc>
          <w:tcPr>
            <w:tcW w:w="1417" w:type="dxa"/>
            <w:tcBorders>
              <w:top w:val="nil"/>
              <w:left w:val="nil"/>
              <w:bottom w:val="nil"/>
              <w:right w:val="nil"/>
            </w:tcBorders>
            <w:shd w:val="clear" w:color="auto" w:fill="auto"/>
            <w:vAlign w:val="center"/>
          </w:tcPr>
          <w:p w14:paraId="5C828BCB" w14:textId="1E254F05" w:rsidR="00671CB5" w:rsidRPr="00357CF0" w:rsidRDefault="00671CB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−2.3</w:t>
            </w:r>
          </w:p>
        </w:tc>
        <w:tc>
          <w:tcPr>
            <w:tcW w:w="1388" w:type="dxa"/>
            <w:tcBorders>
              <w:top w:val="nil"/>
              <w:left w:val="nil"/>
              <w:bottom w:val="nil"/>
              <w:right w:val="nil"/>
            </w:tcBorders>
            <w:vAlign w:val="center"/>
          </w:tcPr>
          <w:p w14:paraId="1739E315" w14:textId="77777777" w:rsidR="00671CB5" w:rsidRPr="00357CF0" w:rsidRDefault="00671CB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.1</w:t>
            </w:r>
          </w:p>
        </w:tc>
        <w:tc>
          <w:tcPr>
            <w:tcW w:w="1334" w:type="dxa"/>
            <w:tcBorders>
              <w:top w:val="nil"/>
              <w:left w:val="nil"/>
              <w:bottom w:val="nil"/>
              <w:right w:val="nil"/>
            </w:tcBorders>
            <w:vAlign w:val="center"/>
          </w:tcPr>
          <w:p w14:paraId="22C96B88" w14:textId="1717EC7F" w:rsidR="00671CB5" w:rsidRPr="00357CF0" w:rsidRDefault="00671CB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−2.1</w:t>
            </w:r>
          </w:p>
        </w:tc>
        <w:tc>
          <w:tcPr>
            <w:tcW w:w="1296" w:type="dxa"/>
            <w:tcBorders>
              <w:top w:val="nil"/>
              <w:left w:val="nil"/>
              <w:bottom w:val="nil"/>
              <w:right w:val="nil"/>
            </w:tcBorders>
            <w:vAlign w:val="center"/>
          </w:tcPr>
          <w:p w14:paraId="242EFE26" w14:textId="77777777" w:rsidR="00671CB5" w:rsidRPr="00357CF0" w:rsidRDefault="00671CB5" w:rsidP="0016507F">
            <w:pPr>
              <w:spacing w:after="0" w:line="240" w:lineRule="auto"/>
              <w:jc w:val="center"/>
              <w:rPr>
                <w:rFonts w:ascii="Times New Roman" w:hAnsi="Times New Roman" w:cs="Times New Roman"/>
                <w:sz w:val="24"/>
                <w:szCs w:val="24"/>
                <w:lang w:val="en-GB"/>
              </w:rPr>
            </w:pPr>
          </w:p>
        </w:tc>
      </w:tr>
      <w:tr w:rsidR="00357CF0" w:rsidRPr="00357CF0" w14:paraId="18D95D5B" w14:textId="77777777" w:rsidTr="0016507F">
        <w:trPr>
          <w:trHeight w:hRule="exact" w:val="113"/>
        </w:trPr>
        <w:tc>
          <w:tcPr>
            <w:tcW w:w="2551" w:type="dxa"/>
            <w:tcBorders>
              <w:top w:val="nil"/>
              <w:left w:val="nil"/>
              <w:bottom w:val="nil"/>
              <w:right w:val="nil"/>
            </w:tcBorders>
            <w:shd w:val="clear" w:color="000000" w:fill="FFFFFF"/>
            <w:noWrap/>
            <w:vAlign w:val="center"/>
          </w:tcPr>
          <w:p w14:paraId="4C0C8E57" w14:textId="77777777" w:rsidR="00671CB5" w:rsidRPr="00357CF0" w:rsidRDefault="00671CB5"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vAlign w:val="center"/>
          </w:tcPr>
          <w:p w14:paraId="18BD7ACC"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right w:val="nil"/>
            </w:tcBorders>
            <w:shd w:val="clear" w:color="auto" w:fill="auto"/>
            <w:noWrap/>
            <w:vAlign w:val="center"/>
          </w:tcPr>
          <w:p w14:paraId="381C99C2" w14:textId="77777777" w:rsidR="00671CB5" w:rsidRPr="00357CF0" w:rsidRDefault="00671CB5"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auto" w:fill="auto"/>
            <w:noWrap/>
            <w:vAlign w:val="center"/>
          </w:tcPr>
          <w:p w14:paraId="3C43836A" w14:textId="77777777" w:rsidR="00671CB5" w:rsidRPr="00357CF0" w:rsidRDefault="00671CB5"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auto" w:fill="auto"/>
            <w:noWrap/>
            <w:vAlign w:val="center"/>
          </w:tcPr>
          <w:p w14:paraId="05154E7B" w14:textId="77777777" w:rsidR="00671CB5" w:rsidRPr="00357CF0" w:rsidRDefault="00671CB5"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top w:val="nil"/>
              <w:left w:val="nil"/>
              <w:right w:val="nil"/>
            </w:tcBorders>
            <w:shd w:val="clear" w:color="auto" w:fill="auto"/>
            <w:vAlign w:val="center"/>
          </w:tcPr>
          <w:p w14:paraId="1D70776A" w14:textId="77777777" w:rsidR="00671CB5" w:rsidRPr="00357CF0" w:rsidRDefault="00671CB5" w:rsidP="0016507F">
            <w:pPr>
              <w:spacing w:after="0" w:line="240" w:lineRule="auto"/>
              <w:jc w:val="center"/>
              <w:rPr>
                <w:rFonts w:ascii="Times New Roman" w:hAnsi="Times New Roman" w:cs="Times New Roman"/>
                <w:sz w:val="24"/>
                <w:szCs w:val="24"/>
                <w:lang w:val="en-GB"/>
              </w:rPr>
            </w:pPr>
          </w:p>
        </w:tc>
        <w:tc>
          <w:tcPr>
            <w:tcW w:w="1388" w:type="dxa"/>
            <w:tcBorders>
              <w:top w:val="nil"/>
              <w:left w:val="nil"/>
              <w:right w:val="nil"/>
            </w:tcBorders>
            <w:vAlign w:val="center"/>
          </w:tcPr>
          <w:p w14:paraId="7EA1CFDB" w14:textId="77777777" w:rsidR="00671CB5" w:rsidRPr="00357CF0" w:rsidRDefault="00671CB5" w:rsidP="0016507F">
            <w:pPr>
              <w:spacing w:after="0" w:line="240" w:lineRule="auto"/>
              <w:jc w:val="center"/>
              <w:rPr>
                <w:rFonts w:ascii="Times New Roman" w:eastAsia="游ゴシック Medium" w:hAnsi="Times New Roman" w:cs="Times New Roman"/>
                <w:b/>
                <w:bCs/>
                <w:sz w:val="24"/>
                <w:szCs w:val="24"/>
                <w:lang w:val="en-GB"/>
              </w:rPr>
            </w:pPr>
          </w:p>
        </w:tc>
        <w:tc>
          <w:tcPr>
            <w:tcW w:w="1334" w:type="dxa"/>
            <w:tcBorders>
              <w:top w:val="nil"/>
              <w:left w:val="nil"/>
              <w:right w:val="nil"/>
            </w:tcBorders>
            <w:vAlign w:val="center"/>
          </w:tcPr>
          <w:p w14:paraId="20B00729" w14:textId="77777777" w:rsidR="00671CB5" w:rsidRPr="00357CF0" w:rsidRDefault="00671CB5" w:rsidP="0016507F">
            <w:pPr>
              <w:spacing w:after="0" w:line="240" w:lineRule="auto"/>
              <w:jc w:val="center"/>
              <w:rPr>
                <w:rFonts w:ascii="Times New Roman" w:eastAsia="游ゴシック Medium" w:hAnsi="Times New Roman" w:cs="Times New Roman"/>
                <w:b/>
                <w:bCs/>
                <w:sz w:val="24"/>
                <w:szCs w:val="24"/>
                <w:lang w:val="en-GB"/>
              </w:rPr>
            </w:pPr>
          </w:p>
        </w:tc>
        <w:tc>
          <w:tcPr>
            <w:tcW w:w="1296" w:type="dxa"/>
            <w:tcBorders>
              <w:top w:val="nil"/>
              <w:left w:val="nil"/>
              <w:right w:val="nil"/>
            </w:tcBorders>
            <w:vAlign w:val="center"/>
          </w:tcPr>
          <w:p w14:paraId="1C0F7A73" w14:textId="77777777" w:rsidR="00671CB5" w:rsidRPr="00357CF0" w:rsidRDefault="00671CB5"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6884E28A" w14:textId="77777777" w:rsidTr="0016507F">
        <w:trPr>
          <w:trHeight w:val="315"/>
        </w:trPr>
        <w:tc>
          <w:tcPr>
            <w:tcW w:w="2551" w:type="dxa"/>
            <w:tcBorders>
              <w:top w:val="nil"/>
              <w:left w:val="nil"/>
              <w:bottom w:val="nil"/>
              <w:right w:val="nil"/>
            </w:tcBorders>
            <w:shd w:val="clear" w:color="000000" w:fill="FFFFFF"/>
            <w:noWrap/>
            <w:vAlign w:val="center"/>
          </w:tcPr>
          <w:p w14:paraId="65DF1BC9" w14:textId="77777777" w:rsidR="00671CB5" w:rsidRPr="00357CF0" w:rsidRDefault="00671CB5"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Early</w:t>
            </w:r>
            <w:r w:rsidRPr="00357CF0">
              <w:rPr>
                <w:rFonts w:ascii="Times New Roman" w:eastAsia="ＭＳ Ｐゴシック" w:hAnsi="Times New Roman" w:cs="Times New Roman"/>
                <w:sz w:val="24"/>
                <w:szCs w:val="24"/>
                <w:lang w:val="en-GB"/>
              </w:rPr>
              <w:t xml:space="preserve"> emerging adults</w:t>
            </w:r>
          </w:p>
        </w:tc>
        <w:tc>
          <w:tcPr>
            <w:tcW w:w="1417" w:type="dxa"/>
            <w:tcBorders>
              <w:top w:val="nil"/>
              <w:left w:val="nil"/>
              <w:right w:val="nil"/>
            </w:tcBorders>
            <w:vAlign w:val="center"/>
          </w:tcPr>
          <w:p w14:paraId="3B39E2E9" w14:textId="77777777" w:rsidR="00671CB5" w:rsidRPr="00357CF0" w:rsidRDefault="00671CB5"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right w:val="nil"/>
            </w:tcBorders>
            <w:shd w:val="clear" w:color="auto" w:fill="auto"/>
            <w:noWrap/>
            <w:vAlign w:val="center"/>
          </w:tcPr>
          <w:p w14:paraId="36C2C5E8" w14:textId="77777777" w:rsidR="00671CB5" w:rsidRPr="00357CF0" w:rsidRDefault="00671CB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5.3 (+)</w:t>
            </w:r>
          </w:p>
        </w:tc>
        <w:tc>
          <w:tcPr>
            <w:tcW w:w="1417" w:type="dxa"/>
            <w:tcBorders>
              <w:top w:val="nil"/>
              <w:left w:val="nil"/>
              <w:right w:val="nil"/>
            </w:tcBorders>
            <w:shd w:val="clear" w:color="auto" w:fill="auto"/>
            <w:noWrap/>
            <w:vAlign w:val="center"/>
          </w:tcPr>
          <w:p w14:paraId="692F3723" w14:textId="27CF92B8" w:rsidR="00671CB5" w:rsidRPr="00357CF0" w:rsidRDefault="00671CB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6.7</w:t>
            </w:r>
          </w:p>
        </w:tc>
        <w:tc>
          <w:tcPr>
            <w:tcW w:w="1417" w:type="dxa"/>
            <w:tcBorders>
              <w:top w:val="nil"/>
              <w:left w:val="nil"/>
              <w:right w:val="nil"/>
            </w:tcBorders>
            <w:shd w:val="clear" w:color="auto" w:fill="auto"/>
            <w:noWrap/>
            <w:vAlign w:val="center"/>
          </w:tcPr>
          <w:p w14:paraId="53631C18" w14:textId="6620BA93" w:rsidR="00671CB5" w:rsidRPr="00357CF0" w:rsidRDefault="00671CB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26.5 (+)</w:t>
            </w:r>
          </w:p>
        </w:tc>
        <w:tc>
          <w:tcPr>
            <w:tcW w:w="1417" w:type="dxa"/>
            <w:tcBorders>
              <w:top w:val="nil"/>
              <w:left w:val="nil"/>
              <w:right w:val="nil"/>
            </w:tcBorders>
            <w:shd w:val="clear" w:color="auto" w:fill="auto"/>
            <w:vAlign w:val="center"/>
          </w:tcPr>
          <w:p w14:paraId="1C39B184" w14:textId="7DE9538D" w:rsidR="00671CB5" w:rsidRPr="00357CF0" w:rsidRDefault="00671CB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 xml:space="preserve">5.8 </w:t>
            </w:r>
            <w:r w:rsidRPr="00357CF0">
              <w:rPr>
                <w:rFonts w:ascii="Times New Roman" w:eastAsia="ＭＳ Ｐゴシック" w:hAnsi="Times New Roman" w:cs="Times New Roman"/>
                <w:b/>
                <w:bCs/>
                <w:sz w:val="24"/>
                <w:szCs w:val="24"/>
                <w:lang w:val="en-GB"/>
              </w:rPr>
              <w:t>(</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right w:val="nil"/>
            </w:tcBorders>
            <w:vAlign w:val="center"/>
          </w:tcPr>
          <w:p w14:paraId="6C5BE4E6" w14:textId="20B238E3" w:rsidR="00671CB5" w:rsidRPr="00357CF0" w:rsidRDefault="00671CB5"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10.9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34" w:type="dxa"/>
            <w:tcBorders>
              <w:top w:val="nil"/>
              <w:left w:val="nil"/>
              <w:right w:val="nil"/>
            </w:tcBorders>
            <w:vAlign w:val="center"/>
          </w:tcPr>
          <w:p w14:paraId="1C69447E" w14:textId="35326B33" w:rsidR="00671CB5" w:rsidRPr="00357CF0" w:rsidRDefault="00671CB5"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14.8 (+)</w:t>
            </w:r>
          </w:p>
        </w:tc>
        <w:tc>
          <w:tcPr>
            <w:tcW w:w="1296" w:type="dxa"/>
            <w:tcBorders>
              <w:top w:val="nil"/>
              <w:left w:val="nil"/>
              <w:right w:val="nil"/>
            </w:tcBorders>
            <w:vAlign w:val="center"/>
          </w:tcPr>
          <w:p w14:paraId="0D754FD9" w14:textId="77777777" w:rsidR="00671CB5" w:rsidRPr="00357CF0" w:rsidRDefault="00671CB5"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100</w:t>
            </w:r>
          </w:p>
        </w:tc>
      </w:tr>
      <w:tr w:rsidR="00357CF0" w:rsidRPr="00357CF0" w14:paraId="2BF9DD43" w14:textId="77777777" w:rsidTr="0016507F">
        <w:trPr>
          <w:trHeight w:val="315"/>
        </w:trPr>
        <w:tc>
          <w:tcPr>
            <w:tcW w:w="2551" w:type="dxa"/>
            <w:tcBorders>
              <w:top w:val="nil"/>
              <w:left w:val="nil"/>
              <w:bottom w:val="nil"/>
              <w:right w:val="nil"/>
            </w:tcBorders>
            <w:shd w:val="clear" w:color="000000" w:fill="FFFFFF"/>
            <w:noWrap/>
            <w:vAlign w:val="center"/>
          </w:tcPr>
          <w:p w14:paraId="4CF3B680" w14:textId="77777777" w:rsidR="00671CB5" w:rsidRPr="00357CF0" w:rsidRDefault="00671CB5" w:rsidP="0016507F">
            <w:pPr>
              <w:spacing w:after="0" w:line="240" w:lineRule="auto"/>
              <w:rPr>
                <w:rFonts w:ascii="Times New Roman" w:eastAsia="ＭＳ Ｐゴシック" w:hAnsi="Times New Roman" w:cs="Times New Roman"/>
                <w:sz w:val="24"/>
                <w:szCs w:val="24"/>
                <w:lang w:val="en-GB"/>
              </w:rPr>
            </w:pPr>
          </w:p>
        </w:tc>
        <w:tc>
          <w:tcPr>
            <w:tcW w:w="1417" w:type="dxa"/>
            <w:tcBorders>
              <w:left w:val="nil"/>
              <w:bottom w:val="nil"/>
              <w:right w:val="nil"/>
            </w:tcBorders>
            <w:shd w:val="clear" w:color="000000" w:fill="FFFFFF"/>
            <w:vAlign w:val="center"/>
          </w:tcPr>
          <w:p w14:paraId="3CAD3BB2" w14:textId="77777777" w:rsidR="00671CB5" w:rsidRPr="00357CF0" w:rsidRDefault="00671CB5"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left w:val="nil"/>
              <w:bottom w:val="nil"/>
              <w:right w:val="nil"/>
            </w:tcBorders>
            <w:shd w:val="clear" w:color="000000" w:fill="FFFFFF"/>
            <w:noWrap/>
            <w:vAlign w:val="center"/>
          </w:tcPr>
          <w:p w14:paraId="5CD7E46B" w14:textId="05044B43" w:rsidR="00671CB5" w:rsidRPr="00357CF0" w:rsidRDefault="00671CB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2.2</w:t>
            </w:r>
          </w:p>
        </w:tc>
        <w:tc>
          <w:tcPr>
            <w:tcW w:w="1417" w:type="dxa"/>
            <w:tcBorders>
              <w:top w:val="nil"/>
              <w:left w:val="nil"/>
              <w:right w:val="nil"/>
            </w:tcBorders>
            <w:shd w:val="clear" w:color="auto" w:fill="auto"/>
            <w:noWrap/>
            <w:vAlign w:val="center"/>
          </w:tcPr>
          <w:p w14:paraId="6162C505" w14:textId="610748F2" w:rsidR="00671CB5" w:rsidRPr="00357CF0" w:rsidRDefault="00671CB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−0.3</w:t>
            </w:r>
          </w:p>
        </w:tc>
        <w:tc>
          <w:tcPr>
            <w:tcW w:w="1417" w:type="dxa"/>
            <w:tcBorders>
              <w:top w:val="nil"/>
              <w:left w:val="nil"/>
              <w:right w:val="nil"/>
            </w:tcBorders>
            <w:shd w:val="clear" w:color="auto" w:fill="auto"/>
            <w:noWrap/>
            <w:vAlign w:val="center"/>
          </w:tcPr>
          <w:p w14:paraId="252D3D17" w14:textId="0D6E0BF2" w:rsidR="00671CB5" w:rsidRPr="00357CF0" w:rsidRDefault="00671CB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2</w:t>
            </w:r>
            <w:r w:rsidRPr="00357CF0">
              <w:rPr>
                <w:rFonts w:ascii="Times New Roman" w:eastAsia="ＭＳ Ｐゴシック" w:hAnsi="Times New Roman" w:cs="Times New Roman"/>
                <w:b/>
                <w:bCs/>
                <w:sz w:val="24"/>
                <w:szCs w:val="24"/>
                <w:lang w:val="en-GB"/>
              </w:rPr>
              <w:t>.9</w:t>
            </w:r>
          </w:p>
        </w:tc>
        <w:tc>
          <w:tcPr>
            <w:tcW w:w="1417" w:type="dxa"/>
            <w:tcBorders>
              <w:top w:val="nil"/>
              <w:left w:val="nil"/>
              <w:right w:val="nil"/>
            </w:tcBorders>
            <w:shd w:val="clear" w:color="auto" w:fill="auto"/>
            <w:vAlign w:val="center"/>
          </w:tcPr>
          <w:p w14:paraId="538D60E3" w14:textId="3CED44D5" w:rsidR="00671CB5" w:rsidRPr="00357CF0" w:rsidRDefault="00671CB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−2.6</w:t>
            </w:r>
          </w:p>
        </w:tc>
        <w:tc>
          <w:tcPr>
            <w:tcW w:w="1388" w:type="dxa"/>
            <w:tcBorders>
              <w:top w:val="nil"/>
              <w:left w:val="nil"/>
              <w:right w:val="nil"/>
            </w:tcBorders>
            <w:vAlign w:val="center"/>
          </w:tcPr>
          <w:p w14:paraId="71CAD3E1" w14:textId="5ADC049F" w:rsidR="00671CB5" w:rsidRPr="00357CF0" w:rsidRDefault="00671CB5"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−7.7</w:t>
            </w:r>
          </w:p>
        </w:tc>
        <w:tc>
          <w:tcPr>
            <w:tcW w:w="1334" w:type="dxa"/>
            <w:tcBorders>
              <w:top w:val="nil"/>
              <w:left w:val="nil"/>
              <w:right w:val="nil"/>
            </w:tcBorders>
            <w:vAlign w:val="center"/>
          </w:tcPr>
          <w:p w14:paraId="0D2F62C4" w14:textId="3A078E60" w:rsidR="00671CB5" w:rsidRPr="00357CF0" w:rsidRDefault="00671CB5"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hint="eastAsia"/>
                <w:b/>
                <w:bCs/>
                <w:sz w:val="24"/>
                <w:szCs w:val="24"/>
                <w:lang w:val="en-GB"/>
              </w:rPr>
              <w:t>5</w:t>
            </w:r>
            <w:r w:rsidRPr="00357CF0">
              <w:rPr>
                <w:rFonts w:ascii="Times New Roman" w:eastAsia="游ゴシック Medium" w:hAnsi="Times New Roman" w:cs="Times New Roman"/>
                <w:b/>
                <w:bCs/>
                <w:sz w:val="24"/>
                <w:szCs w:val="24"/>
                <w:lang w:val="en-GB"/>
              </w:rPr>
              <w:t>.3</w:t>
            </w:r>
          </w:p>
        </w:tc>
        <w:tc>
          <w:tcPr>
            <w:tcW w:w="1296" w:type="dxa"/>
            <w:tcBorders>
              <w:top w:val="nil"/>
              <w:left w:val="nil"/>
              <w:right w:val="nil"/>
            </w:tcBorders>
            <w:vAlign w:val="center"/>
          </w:tcPr>
          <w:p w14:paraId="6DECAEC6" w14:textId="77777777" w:rsidR="00671CB5" w:rsidRPr="00357CF0" w:rsidRDefault="00671CB5"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044907A7" w14:textId="77777777" w:rsidTr="0016507F">
        <w:trPr>
          <w:trHeight w:hRule="exact" w:val="113"/>
        </w:trPr>
        <w:tc>
          <w:tcPr>
            <w:tcW w:w="2551" w:type="dxa"/>
            <w:tcBorders>
              <w:top w:val="nil"/>
              <w:left w:val="nil"/>
              <w:bottom w:val="nil"/>
              <w:right w:val="nil"/>
            </w:tcBorders>
            <w:shd w:val="clear" w:color="000000" w:fill="FFFFFF"/>
            <w:noWrap/>
            <w:vAlign w:val="center"/>
          </w:tcPr>
          <w:p w14:paraId="2BAA2C95" w14:textId="77777777" w:rsidR="00671CB5" w:rsidRPr="00357CF0" w:rsidRDefault="00671CB5"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vAlign w:val="center"/>
          </w:tcPr>
          <w:p w14:paraId="3A7D106B"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000000" w:fill="FFFFFF"/>
            <w:noWrap/>
            <w:vAlign w:val="center"/>
          </w:tcPr>
          <w:p w14:paraId="6AEBACDD" w14:textId="77777777" w:rsidR="00671CB5" w:rsidRPr="00357CF0" w:rsidRDefault="00671CB5"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left w:val="nil"/>
              <w:bottom w:val="nil"/>
              <w:right w:val="nil"/>
            </w:tcBorders>
            <w:shd w:val="clear" w:color="000000" w:fill="FFFFFF"/>
            <w:noWrap/>
            <w:vAlign w:val="center"/>
          </w:tcPr>
          <w:p w14:paraId="6E538BE0"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left w:val="nil"/>
              <w:bottom w:val="nil"/>
              <w:right w:val="nil"/>
            </w:tcBorders>
            <w:shd w:val="clear" w:color="000000" w:fill="FFFFFF"/>
            <w:noWrap/>
            <w:vAlign w:val="center"/>
          </w:tcPr>
          <w:p w14:paraId="1629F84E" w14:textId="77777777" w:rsidR="00671CB5" w:rsidRPr="00357CF0" w:rsidRDefault="00671CB5"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left w:val="nil"/>
              <w:bottom w:val="nil"/>
              <w:right w:val="nil"/>
            </w:tcBorders>
            <w:shd w:val="clear" w:color="000000" w:fill="FFFFFF"/>
            <w:vAlign w:val="center"/>
          </w:tcPr>
          <w:p w14:paraId="6327796A" w14:textId="77777777" w:rsidR="00671CB5" w:rsidRPr="00357CF0" w:rsidRDefault="00671CB5" w:rsidP="0016507F">
            <w:pPr>
              <w:spacing w:after="0" w:line="240" w:lineRule="auto"/>
              <w:jc w:val="center"/>
              <w:rPr>
                <w:rFonts w:ascii="Times New Roman" w:hAnsi="Times New Roman" w:cs="Times New Roman"/>
                <w:b/>
                <w:bCs/>
                <w:sz w:val="24"/>
                <w:szCs w:val="24"/>
                <w:lang w:val="en-GB"/>
              </w:rPr>
            </w:pPr>
          </w:p>
        </w:tc>
        <w:tc>
          <w:tcPr>
            <w:tcW w:w="1388" w:type="dxa"/>
            <w:tcBorders>
              <w:left w:val="nil"/>
              <w:bottom w:val="nil"/>
              <w:right w:val="nil"/>
            </w:tcBorders>
            <w:shd w:val="clear" w:color="000000" w:fill="FFFFFF"/>
            <w:vAlign w:val="center"/>
          </w:tcPr>
          <w:p w14:paraId="7C69B05F" w14:textId="77777777" w:rsidR="00671CB5" w:rsidRPr="00357CF0" w:rsidRDefault="00671CB5" w:rsidP="0016507F">
            <w:pPr>
              <w:spacing w:after="0" w:line="240" w:lineRule="auto"/>
              <w:jc w:val="center"/>
              <w:rPr>
                <w:rFonts w:ascii="Times New Roman" w:hAnsi="Times New Roman" w:cs="Times New Roman"/>
                <w:b/>
                <w:bCs/>
                <w:sz w:val="24"/>
                <w:szCs w:val="24"/>
                <w:lang w:val="en-GB"/>
              </w:rPr>
            </w:pPr>
          </w:p>
        </w:tc>
        <w:tc>
          <w:tcPr>
            <w:tcW w:w="1334" w:type="dxa"/>
            <w:tcBorders>
              <w:left w:val="nil"/>
              <w:bottom w:val="nil"/>
              <w:right w:val="nil"/>
            </w:tcBorders>
            <w:shd w:val="clear" w:color="000000" w:fill="FFFFFF"/>
            <w:vAlign w:val="center"/>
          </w:tcPr>
          <w:p w14:paraId="7DA016AF" w14:textId="77777777" w:rsidR="00671CB5" w:rsidRPr="00357CF0" w:rsidRDefault="00671CB5" w:rsidP="0016507F">
            <w:pPr>
              <w:spacing w:after="0" w:line="240" w:lineRule="auto"/>
              <w:jc w:val="center"/>
              <w:rPr>
                <w:rFonts w:ascii="Times New Roman" w:hAnsi="Times New Roman" w:cs="Times New Roman"/>
                <w:b/>
                <w:bCs/>
                <w:sz w:val="24"/>
                <w:szCs w:val="24"/>
                <w:lang w:val="en-GB"/>
              </w:rPr>
            </w:pPr>
          </w:p>
        </w:tc>
        <w:tc>
          <w:tcPr>
            <w:tcW w:w="1296" w:type="dxa"/>
            <w:tcBorders>
              <w:left w:val="nil"/>
              <w:bottom w:val="nil"/>
              <w:right w:val="nil"/>
            </w:tcBorders>
            <w:shd w:val="clear" w:color="000000" w:fill="FFFFFF"/>
            <w:vAlign w:val="center"/>
          </w:tcPr>
          <w:p w14:paraId="01932041" w14:textId="77777777" w:rsidR="00671CB5" w:rsidRPr="00357CF0" w:rsidRDefault="00671CB5" w:rsidP="0016507F">
            <w:pPr>
              <w:spacing w:after="0" w:line="240" w:lineRule="auto"/>
              <w:jc w:val="center"/>
              <w:rPr>
                <w:rFonts w:ascii="Times New Roman" w:hAnsi="Times New Roman" w:cs="Times New Roman"/>
                <w:sz w:val="24"/>
                <w:szCs w:val="24"/>
                <w:lang w:val="en-GB"/>
              </w:rPr>
            </w:pPr>
          </w:p>
        </w:tc>
      </w:tr>
      <w:tr w:rsidR="00357CF0" w:rsidRPr="00357CF0" w14:paraId="040562E3" w14:textId="77777777" w:rsidTr="0016507F">
        <w:trPr>
          <w:trHeight w:val="315"/>
        </w:trPr>
        <w:tc>
          <w:tcPr>
            <w:tcW w:w="2551" w:type="dxa"/>
            <w:tcBorders>
              <w:top w:val="nil"/>
              <w:left w:val="nil"/>
              <w:bottom w:val="nil"/>
              <w:right w:val="nil"/>
            </w:tcBorders>
            <w:shd w:val="clear" w:color="000000" w:fill="FFFFFF"/>
            <w:noWrap/>
            <w:vAlign w:val="center"/>
            <w:hideMark/>
          </w:tcPr>
          <w:p w14:paraId="00B74154" w14:textId="77777777" w:rsidR="00671CB5" w:rsidRPr="00357CF0" w:rsidRDefault="00671CB5"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Middle emerging adults</w:t>
            </w:r>
          </w:p>
        </w:tc>
        <w:tc>
          <w:tcPr>
            <w:tcW w:w="1417" w:type="dxa"/>
            <w:tcBorders>
              <w:top w:val="nil"/>
              <w:left w:val="nil"/>
              <w:bottom w:val="nil"/>
              <w:right w:val="nil"/>
            </w:tcBorders>
            <w:shd w:val="clear" w:color="000000" w:fill="FFFFFF"/>
            <w:vAlign w:val="center"/>
          </w:tcPr>
          <w:p w14:paraId="1151E035"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000000" w:fill="FFFFFF"/>
            <w:noWrap/>
            <w:vAlign w:val="center"/>
          </w:tcPr>
          <w:p w14:paraId="0D131DA9" w14:textId="4CAAF548" w:rsidR="00671CB5" w:rsidRPr="00357CF0" w:rsidRDefault="00671CB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15.6</w:t>
            </w:r>
            <w:r w:rsidRPr="00357CF0">
              <w:rPr>
                <w:rFonts w:ascii="Times New Roman" w:hAnsi="Times New Roman" w:cs="Times New Roman"/>
                <w:b/>
                <w:bCs/>
                <w:sz w:val="24"/>
                <w:szCs w:val="24"/>
                <w:lang w:val="en-GB"/>
              </w:rPr>
              <w:t xml:space="preserve"> (+)</w:t>
            </w:r>
          </w:p>
        </w:tc>
        <w:tc>
          <w:tcPr>
            <w:tcW w:w="1417" w:type="dxa"/>
            <w:tcBorders>
              <w:left w:val="nil"/>
              <w:bottom w:val="nil"/>
              <w:right w:val="nil"/>
            </w:tcBorders>
            <w:shd w:val="clear" w:color="000000" w:fill="FFFFFF"/>
            <w:noWrap/>
            <w:vAlign w:val="center"/>
          </w:tcPr>
          <w:p w14:paraId="3165A616" w14:textId="29AEF575"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17.4</w:t>
            </w:r>
          </w:p>
        </w:tc>
        <w:tc>
          <w:tcPr>
            <w:tcW w:w="1417" w:type="dxa"/>
            <w:tcBorders>
              <w:left w:val="nil"/>
              <w:bottom w:val="nil"/>
              <w:right w:val="nil"/>
            </w:tcBorders>
            <w:shd w:val="clear" w:color="000000" w:fill="FFFFFF"/>
            <w:noWrap/>
            <w:vAlign w:val="center"/>
          </w:tcPr>
          <w:p w14:paraId="23A17957" w14:textId="23E14754" w:rsidR="00671CB5" w:rsidRPr="00357CF0" w:rsidRDefault="00671CB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 xml:space="preserve">26.4 </w:t>
            </w:r>
            <w:r w:rsidRPr="00357CF0">
              <w:rPr>
                <w:rFonts w:ascii="Times New Roman" w:hAnsi="Times New Roman" w:cs="Times New Roman"/>
                <w:b/>
                <w:bCs/>
                <w:sz w:val="24"/>
                <w:szCs w:val="24"/>
                <w:lang w:val="en-GB"/>
              </w:rPr>
              <w:t>(+)</w:t>
            </w:r>
          </w:p>
        </w:tc>
        <w:tc>
          <w:tcPr>
            <w:tcW w:w="1417" w:type="dxa"/>
            <w:tcBorders>
              <w:left w:val="nil"/>
              <w:bottom w:val="nil"/>
              <w:right w:val="nil"/>
            </w:tcBorders>
            <w:shd w:val="clear" w:color="000000" w:fill="FFFFFF"/>
            <w:vAlign w:val="center"/>
          </w:tcPr>
          <w:p w14:paraId="04B8CA8D" w14:textId="77777777" w:rsidR="00671CB5" w:rsidRPr="00357CF0" w:rsidRDefault="00671CB5"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15.7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left w:val="nil"/>
              <w:bottom w:val="nil"/>
              <w:right w:val="nil"/>
            </w:tcBorders>
            <w:shd w:val="clear" w:color="000000" w:fill="FFFFFF"/>
            <w:vAlign w:val="center"/>
          </w:tcPr>
          <w:p w14:paraId="403F2713" w14:textId="77777777" w:rsidR="00671CB5" w:rsidRPr="00357CF0" w:rsidRDefault="00671CB5"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10.5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34" w:type="dxa"/>
            <w:tcBorders>
              <w:left w:val="nil"/>
              <w:bottom w:val="nil"/>
              <w:right w:val="nil"/>
            </w:tcBorders>
            <w:shd w:val="clear" w:color="000000" w:fill="FFFFFF"/>
            <w:vAlign w:val="center"/>
          </w:tcPr>
          <w:p w14:paraId="51CAEDAA" w14:textId="2EEDD31F" w:rsidR="00671CB5" w:rsidRPr="00357CF0" w:rsidRDefault="00671CB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14.3 (+)</w:t>
            </w:r>
          </w:p>
        </w:tc>
        <w:tc>
          <w:tcPr>
            <w:tcW w:w="1296" w:type="dxa"/>
            <w:tcBorders>
              <w:left w:val="nil"/>
              <w:bottom w:val="nil"/>
              <w:right w:val="nil"/>
            </w:tcBorders>
            <w:shd w:val="clear" w:color="000000" w:fill="FFFFFF"/>
            <w:vAlign w:val="center"/>
          </w:tcPr>
          <w:p w14:paraId="710C682C" w14:textId="77777777" w:rsidR="00671CB5" w:rsidRPr="00357CF0" w:rsidRDefault="00671CB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r w:rsidR="00357CF0" w:rsidRPr="00357CF0" w14:paraId="30B99F4C" w14:textId="77777777" w:rsidTr="0016507F">
        <w:trPr>
          <w:trHeight w:val="315"/>
        </w:trPr>
        <w:tc>
          <w:tcPr>
            <w:tcW w:w="2551" w:type="dxa"/>
            <w:tcBorders>
              <w:top w:val="nil"/>
              <w:left w:val="nil"/>
              <w:right w:val="nil"/>
            </w:tcBorders>
            <w:shd w:val="clear" w:color="000000" w:fill="FFFFFF"/>
            <w:noWrap/>
            <w:vAlign w:val="center"/>
          </w:tcPr>
          <w:p w14:paraId="5DAF5E87" w14:textId="77777777" w:rsidR="00671CB5" w:rsidRPr="00357CF0" w:rsidRDefault="00671CB5" w:rsidP="0016507F">
            <w:pPr>
              <w:spacing w:after="0" w:line="240" w:lineRule="auto"/>
              <w:rPr>
                <w:rFonts w:ascii="Times New Roman" w:eastAsia="ＭＳ Ｐゴシック" w:hAnsi="Times New Roman" w:cs="Times New Roman"/>
                <w:b/>
                <w:bCs/>
                <w:sz w:val="24"/>
                <w:szCs w:val="24"/>
                <w:lang w:val="en-GB"/>
              </w:rPr>
            </w:pPr>
          </w:p>
        </w:tc>
        <w:tc>
          <w:tcPr>
            <w:tcW w:w="1417" w:type="dxa"/>
            <w:tcBorders>
              <w:top w:val="nil"/>
              <w:left w:val="nil"/>
              <w:right w:val="nil"/>
            </w:tcBorders>
            <w:shd w:val="clear" w:color="000000" w:fill="FFFFFF"/>
            <w:vAlign w:val="center"/>
          </w:tcPr>
          <w:p w14:paraId="2BCA467F" w14:textId="77777777" w:rsidR="00671CB5" w:rsidRPr="00357CF0" w:rsidRDefault="00671CB5"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right w:val="nil"/>
            </w:tcBorders>
            <w:shd w:val="clear" w:color="000000" w:fill="FFFFFF"/>
            <w:noWrap/>
            <w:vAlign w:val="center"/>
          </w:tcPr>
          <w:p w14:paraId="09FF4DBB" w14:textId="2AC96A7D" w:rsidR="00671CB5" w:rsidRPr="00357CF0" w:rsidRDefault="00671CB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3</w:t>
            </w:r>
            <w:r w:rsidRPr="00357CF0">
              <w:rPr>
                <w:rFonts w:ascii="Times New Roman" w:hAnsi="Times New Roman" w:cs="Times New Roman"/>
                <w:b/>
                <w:bCs/>
                <w:sz w:val="24"/>
                <w:szCs w:val="24"/>
                <w:lang w:val="en-GB"/>
              </w:rPr>
              <w:t>.0</w:t>
            </w:r>
          </w:p>
        </w:tc>
        <w:tc>
          <w:tcPr>
            <w:tcW w:w="1417" w:type="dxa"/>
            <w:tcBorders>
              <w:top w:val="nil"/>
              <w:left w:val="nil"/>
              <w:right w:val="nil"/>
            </w:tcBorders>
            <w:shd w:val="clear" w:color="000000" w:fill="FFFFFF"/>
            <w:noWrap/>
            <w:vAlign w:val="center"/>
          </w:tcPr>
          <w:p w14:paraId="2255BF60" w14:textId="0689CA22" w:rsidR="00671CB5" w:rsidRPr="00357CF0" w:rsidRDefault="00671CB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sz w:val="24"/>
                <w:szCs w:val="24"/>
                <w:lang w:val="en-GB"/>
              </w:rPr>
              <w:t>1.3</w:t>
            </w:r>
          </w:p>
        </w:tc>
        <w:tc>
          <w:tcPr>
            <w:tcW w:w="1417" w:type="dxa"/>
            <w:tcBorders>
              <w:top w:val="nil"/>
              <w:left w:val="nil"/>
              <w:right w:val="nil"/>
            </w:tcBorders>
            <w:shd w:val="clear" w:color="000000" w:fill="FFFFFF"/>
            <w:noWrap/>
            <w:vAlign w:val="center"/>
          </w:tcPr>
          <w:p w14:paraId="4E9B8171" w14:textId="53C16959" w:rsidR="00671CB5" w:rsidRPr="00357CF0" w:rsidRDefault="00671CB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2</w:t>
            </w:r>
            <w:r w:rsidRPr="00357CF0">
              <w:rPr>
                <w:rFonts w:ascii="Times New Roman" w:eastAsia="ＭＳ Ｐゴシック" w:hAnsi="Times New Roman" w:cs="Times New Roman"/>
                <w:b/>
                <w:bCs/>
                <w:sz w:val="24"/>
                <w:szCs w:val="24"/>
                <w:lang w:val="en-GB"/>
              </w:rPr>
              <w:t>.6</w:t>
            </w:r>
          </w:p>
        </w:tc>
        <w:tc>
          <w:tcPr>
            <w:tcW w:w="1417" w:type="dxa"/>
            <w:tcBorders>
              <w:top w:val="nil"/>
              <w:left w:val="nil"/>
              <w:right w:val="nil"/>
            </w:tcBorders>
            <w:shd w:val="clear" w:color="000000" w:fill="FFFFFF"/>
            <w:vAlign w:val="center"/>
          </w:tcPr>
          <w:p w14:paraId="3EC1B566" w14:textId="108AF079" w:rsidR="00671CB5" w:rsidRPr="00357CF0" w:rsidRDefault="00671CB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−2.9</w:t>
            </w:r>
          </w:p>
        </w:tc>
        <w:tc>
          <w:tcPr>
            <w:tcW w:w="1388" w:type="dxa"/>
            <w:tcBorders>
              <w:top w:val="nil"/>
              <w:left w:val="nil"/>
              <w:right w:val="nil"/>
            </w:tcBorders>
            <w:shd w:val="clear" w:color="000000" w:fill="FFFFFF"/>
            <w:vAlign w:val="center"/>
          </w:tcPr>
          <w:p w14:paraId="2858F2BB" w14:textId="29D07E04" w:rsidR="00671CB5" w:rsidRPr="00357CF0" w:rsidRDefault="00671CB5"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−8.4</w:t>
            </w:r>
          </w:p>
        </w:tc>
        <w:tc>
          <w:tcPr>
            <w:tcW w:w="1334" w:type="dxa"/>
            <w:tcBorders>
              <w:top w:val="nil"/>
              <w:left w:val="nil"/>
              <w:right w:val="nil"/>
            </w:tcBorders>
            <w:shd w:val="clear" w:color="000000" w:fill="FFFFFF"/>
            <w:vAlign w:val="center"/>
          </w:tcPr>
          <w:p w14:paraId="7764C041" w14:textId="7D045A5B" w:rsidR="00671CB5" w:rsidRPr="00357CF0" w:rsidRDefault="00671CB5"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hint="eastAsia"/>
                <w:b/>
                <w:bCs/>
                <w:sz w:val="24"/>
                <w:szCs w:val="24"/>
                <w:lang w:val="en-GB"/>
              </w:rPr>
              <w:t>4</w:t>
            </w:r>
            <w:r w:rsidRPr="00357CF0">
              <w:rPr>
                <w:rFonts w:ascii="Times New Roman" w:eastAsia="游ゴシック Medium" w:hAnsi="Times New Roman" w:cs="Times New Roman"/>
                <w:b/>
                <w:bCs/>
                <w:sz w:val="24"/>
                <w:szCs w:val="24"/>
                <w:lang w:val="en-GB"/>
              </w:rPr>
              <w:t>.1</w:t>
            </w:r>
          </w:p>
        </w:tc>
        <w:tc>
          <w:tcPr>
            <w:tcW w:w="1296" w:type="dxa"/>
            <w:tcBorders>
              <w:top w:val="nil"/>
              <w:left w:val="nil"/>
              <w:right w:val="nil"/>
            </w:tcBorders>
            <w:shd w:val="clear" w:color="000000" w:fill="FFFFFF"/>
            <w:vAlign w:val="center"/>
          </w:tcPr>
          <w:p w14:paraId="6F307306" w14:textId="77777777" w:rsidR="00671CB5" w:rsidRPr="00357CF0" w:rsidRDefault="00671CB5" w:rsidP="0016507F">
            <w:pPr>
              <w:spacing w:after="0" w:line="240" w:lineRule="auto"/>
              <w:jc w:val="center"/>
              <w:rPr>
                <w:rFonts w:ascii="Times New Roman" w:eastAsia="游ゴシック Medium" w:hAnsi="Times New Roman" w:cs="Times New Roman"/>
                <w:b/>
                <w:bCs/>
                <w:sz w:val="24"/>
                <w:szCs w:val="24"/>
                <w:lang w:val="en-GB"/>
              </w:rPr>
            </w:pPr>
          </w:p>
        </w:tc>
      </w:tr>
      <w:tr w:rsidR="00357CF0" w:rsidRPr="00357CF0" w14:paraId="6DCA9D81" w14:textId="77777777" w:rsidTr="0016507F">
        <w:trPr>
          <w:trHeight w:hRule="exact" w:val="113"/>
        </w:trPr>
        <w:tc>
          <w:tcPr>
            <w:tcW w:w="2551" w:type="dxa"/>
            <w:tcBorders>
              <w:top w:val="nil"/>
              <w:left w:val="nil"/>
              <w:right w:val="nil"/>
            </w:tcBorders>
            <w:shd w:val="clear" w:color="000000" w:fill="FFFFFF"/>
            <w:noWrap/>
            <w:vAlign w:val="center"/>
          </w:tcPr>
          <w:p w14:paraId="5C20F2A9" w14:textId="77777777" w:rsidR="00671CB5" w:rsidRPr="00357CF0" w:rsidRDefault="00671CB5"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shd w:val="clear" w:color="000000" w:fill="FFFFFF"/>
            <w:vAlign w:val="center"/>
          </w:tcPr>
          <w:p w14:paraId="770A253E" w14:textId="77777777" w:rsidR="00671CB5" w:rsidRPr="00357CF0" w:rsidRDefault="00671CB5" w:rsidP="0016507F">
            <w:pPr>
              <w:spacing w:after="0" w:line="240" w:lineRule="auto"/>
              <w:jc w:val="center"/>
              <w:rPr>
                <w:rFonts w:ascii="Times New Roman" w:hAnsi="Times New Roman" w:cs="Times New Roman"/>
                <w:sz w:val="24"/>
                <w:szCs w:val="24"/>
                <w:lang w:val="en-GB"/>
              </w:rPr>
            </w:pPr>
          </w:p>
        </w:tc>
        <w:tc>
          <w:tcPr>
            <w:tcW w:w="1371" w:type="dxa"/>
            <w:tcBorders>
              <w:top w:val="nil"/>
              <w:left w:val="nil"/>
              <w:right w:val="nil"/>
            </w:tcBorders>
            <w:shd w:val="clear" w:color="000000" w:fill="FFFFFF"/>
            <w:noWrap/>
            <w:vAlign w:val="center"/>
          </w:tcPr>
          <w:p w14:paraId="5B43B249" w14:textId="77777777" w:rsidR="00671CB5" w:rsidRPr="00357CF0" w:rsidRDefault="00671CB5"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000000" w:fill="FFFFFF"/>
            <w:noWrap/>
            <w:vAlign w:val="center"/>
          </w:tcPr>
          <w:p w14:paraId="4F1B709D" w14:textId="77777777" w:rsidR="00671CB5" w:rsidRPr="00357CF0" w:rsidRDefault="00671CB5"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000000" w:fill="FFFFFF"/>
            <w:noWrap/>
            <w:vAlign w:val="center"/>
          </w:tcPr>
          <w:p w14:paraId="6ABC058F"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right w:val="nil"/>
            </w:tcBorders>
            <w:shd w:val="clear" w:color="000000" w:fill="FFFFFF"/>
            <w:vAlign w:val="center"/>
          </w:tcPr>
          <w:p w14:paraId="4A2E2693" w14:textId="77777777" w:rsidR="00671CB5" w:rsidRPr="00357CF0" w:rsidRDefault="00671CB5" w:rsidP="0016507F">
            <w:pPr>
              <w:spacing w:after="0" w:line="240" w:lineRule="auto"/>
              <w:jc w:val="center"/>
              <w:rPr>
                <w:rFonts w:ascii="Times New Roman" w:hAnsi="Times New Roman" w:cs="Times New Roman"/>
                <w:sz w:val="24"/>
                <w:szCs w:val="24"/>
                <w:lang w:val="en-GB"/>
              </w:rPr>
            </w:pPr>
          </w:p>
        </w:tc>
        <w:tc>
          <w:tcPr>
            <w:tcW w:w="1388" w:type="dxa"/>
            <w:tcBorders>
              <w:top w:val="nil"/>
              <w:left w:val="nil"/>
              <w:right w:val="nil"/>
            </w:tcBorders>
            <w:shd w:val="clear" w:color="000000" w:fill="FFFFFF"/>
            <w:vAlign w:val="center"/>
          </w:tcPr>
          <w:p w14:paraId="678AB742" w14:textId="77777777" w:rsidR="00671CB5" w:rsidRPr="00357CF0" w:rsidRDefault="00671CB5" w:rsidP="0016507F">
            <w:pPr>
              <w:spacing w:after="0" w:line="240" w:lineRule="auto"/>
              <w:jc w:val="center"/>
              <w:rPr>
                <w:rFonts w:ascii="Times New Roman" w:hAnsi="Times New Roman" w:cs="Times New Roman"/>
                <w:sz w:val="24"/>
                <w:szCs w:val="24"/>
                <w:lang w:val="en-GB"/>
              </w:rPr>
            </w:pPr>
          </w:p>
        </w:tc>
        <w:tc>
          <w:tcPr>
            <w:tcW w:w="1334" w:type="dxa"/>
            <w:tcBorders>
              <w:top w:val="nil"/>
              <w:left w:val="nil"/>
              <w:right w:val="nil"/>
            </w:tcBorders>
            <w:shd w:val="clear" w:color="000000" w:fill="FFFFFF"/>
            <w:vAlign w:val="center"/>
          </w:tcPr>
          <w:p w14:paraId="4FA5415B" w14:textId="77777777" w:rsidR="00671CB5" w:rsidRPr="00357CF0" w:rsidRDefault="00671CB5" w:rsidP="0016507F">
            <w:pPr>
              <w:spacing w:after="0" w:line="240" w:lineRule="auto"/>
              <w:jc w:val="center"/>
              <w:rPr>
                <w:rFonts w:ascii="Times New Roman" w:hAnsi="Times New Roman" w:cs="Times New Roman"/>
                <w:sz w:val="24"/>
                <w:szCs w:val="24"/>
                <w:lang w:val="en-GB"/>
              </w:rPr>
            </w:pPr>
          </w:p>
        </w:tc>
        <w:tc>
          <w:tcPr>
            <w:tcW w:w="1296" w:type="dxa"/>
            <w:tcBorders>
              <w:top w:val="nil"/>
              <w:left w:val="nil"/>
              <w:right w:val="nil"/>
            </w:tcBorders>
            <w:shd w:val="clear" w:color="000000" w:fill="FFFFFF"/>
            <w:vAlign w:val="center"/>
          </w:tcPr>
          <w:p w14:paraId="11C92CDC" w14:textId="77777777" w:rsidR="00671CB5" w:rsidRPr="00357CF0" w:rsidRDefault="00671CB5" w:rsidP="0016507F">
            <w:pPr>
              <w:spacing w:after="0" w:line="240" w:lineRule="auto"/>
              <w:jc w:val="center"/>
              <w:rPr>
                <w:rFonts w:ascii="Times New Roman" w:hAnsi="Times New Roman" w:cs="Times New Roman"/>
                <w:sz w:val="24"/>
                <w:szCs w:val="24"/>
                <w:lang w:val="en-GB"/>
              </w:rPr>
            </w:pPr>
          </w:p>
        </w:tc>
      </w:tr>
      <w:tr w:rsidR="00357CF0" w:rsidRPr="00357CF0" w14:paraId="0A77AC76" w14:textId="77777777" w:rsidTr="0016507F">
        <w:trPr>
          <w:trHeight w:val="315"/>
        </w:trPr>
        <w:tc>
          <w:tcPr>
            <w:tcW w:w="2551" w:type="dxa"/>
            <w:tcBorders>
              <w:left w:val="nil"/>
              <w:bottom w:val="single" w:sz="4" w:space="0" w:color="auto"/>
              <w:right w:val="nil"/>
            </w:tcBorders>
            <w:shd w:val="clear" w:color="000000" w:fill="FFFFFF"/>
            <w:noWrap/>
            <w:vAlign w:val="center"/>
          </w:tcPr>
          <w:p w14:paraId="110956CD" w14:textId="77777777" w:rsidR="00671CB5" w:rsidRPr="00357CF0" w:rsidRDefault="00671CB5"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Total (%)</w:t>
            </w:r>
          </w:p>
        </w:tc>
        <w:tc>
          <w:tcPr>
            <w:tcW w:w="1417" w:type="dxa"/>
            <w:tcBorders>
              <w:left w:val="nil"/>
              <w:bottom w:val="single" w:sz="4" w:space="0" w:color="auto"/>
              <w:right w:val="nil"/>
            </w:tcBorders>
            <w:shd w:val="clear" w:color="000000" w:fill="FFFFFF"/>
            <w:vAlign w:val="center"/>
          </w:tcPr>
          <w:p w14:paraId="2E53B08B" w14:textId="77777777" w:rsidR="00671CB5" w:rsidRPr="00357CF0" w:rsidRDefault="00671CB5" w:rsidP="0016507F">
            <w:pPr>
              <w:spacing w:after="0" w:line="240" w:lineRule="auto"/>
              <w:jc w:val="center"/>
              <w:rPr>
                <w:rFonts w:ascii="Times New Roman" w:hAnsi="Times New Roman" w:cs="Times New Roman"/>
                <w:sz w:val="24"/>
                <w:szCs w:val="24"/>
                <w:lang w:val="en-GB"/>
              </w:rPr>
            </w:pPr>
          </w:p>
        </w:tc>
        <w:tc>
          <w:tcPr>
            <w:tcW w:w="1371" w:type="dxa"/>
            <w:tcBorders>
              <w:left w:val="nil"/>
              <w:bottom w:val="single" w:sz="4" w:space="0" w:color="auto"/>
              <w:right w:val="nil"/>
            </w:tcBorders>
            <w:shd w:val="clear" w:color="000000" w:fill="FFFFFF"/>
            <w:noWrap/>
            <w:vAlign w:val="center"/>
          </w:tcPr>
          <w:p w14:paraId="5BA89591" w14:textId="6277343F" w:rsidR="00671CB5" w:rsidRPr="00357CF0" w:rsidRDefault="00671CB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14.4</w:t>
            </w:r>
          </w:p>
        </w:tc>
        <w:tc>
          <w:tcPr>
            <w:tcW w:w="1417" w:type="dxa"/>
            <w:tcBorders>
              <w:left w:val="nil"/>
              <w:bottom w:val="single" w:sz="4" w:space="0" w:color="auto"/>
              <w:right w:val="nil"/>
            </w:tcBorders>
            <w:shd w:val="clear" w:color="000000" w:fill="FFFFFF"/>
            <w:noWrap/>
            <w:vAlign w:val="center"/>
          </w:tcPr>
          <w:p w14:paraId="6D7ECA0B" w14:textId="616F8241" w:rsidR="00671CB5" w:rsidRPr="00357CF0" w:rsidRDefault="00671CB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16.8</w:t>
            </w:r>
          </w:p>
        </w:tc>
        <w:tc>
          <w:tcPr>
            <w:tcW w:w="1417" w:type="dxa"/>
            <w:tcBorders>
              <w:left w:val="nil"/>
              <w:bottom w:val="single" w:sz="4" w:space="0" w:color="auto"/>
              <w:right w:val="nil"/>
            </w:tcBorders>
            <w:shd w:val="clear" w:color="000000" w:fill="FFFFFF"/>
            <w:noWrap/>
            <w:vAlign w:val="center"/>
          </w:tcPr>
          <w:p w14:paraId="3419F731" w14:textId="565B6495"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2</w:t>
            </w:r>
            <w:r w:rsidRPr="00357CF0">
              <w:rPr>
                <w:rFonts w:ascii="Times New Roman" w:eastAsia="ＭＳ Ｐゴシック" w:hAnsi="Times New Roman" w:cs="Times New Roman"/>
                <w:sz w:val="24"/>
                <w:szCs w:val="24"/>
                <w:lang w:val="en-GB"/>
              </w:rPr>
              <w:t>5.0</w:t>
            </w:r>
          </w:p>
        </w:tc>
        <w:tc>
          <w:tcPr>
            <w:tcW w:w="1417" w:type="dxa"/>
            <w:tcBorders>
              <w:left w:val="nil"/>
              <w:bottom w:val="single" w:sz="4" w:space="0" w:color="auto"/>
              <w:right w:val="nil"/>
            </w:tcBorders>
            <w:shd w:val="clear" w:color="000000" w:fill="FFFFFF"/>
            <w:vAlign w:val="center"/>
          </w:tcPr>
          <w:p w14:paraId="632CDB8E" w14:textId="15A3D195" w:rsidR="00671CB5" w:rsidRPr="00357CF0" w:rsidRDefault="00671CB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7.0</w:t>
            </w:r>
          </w:p>
        </w:tc>
        <w:tc>
          <w:tcPr>
            <w:tcW w:w="1388" w:type="dxa"/>
            <w:tcBorders>
              <w:left w:val="nil"/>
              <w:bottom w:val="single" w:sz="4" w:space="0" w:color="auto"/>
              <w:right w:val="nil"/>
            </w:tcBorders>
            <w:shd w:val="clear" w:color="000000" w:fill="FFFFFF"/>
            <w:vAlign w:val="center"/>
          </w:tcPr>
          <w:p w14:paraId="4AEFBEBC" w14:textId="77777777" w:rsidR="00671CB5" w:rsidRPr="00357CF0" w:rsidRDefault="00671CB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14.1</w:t>
            </w:r>
          </w:p>
        </w:tc>
        <w:tc>
          <w:tcPr>
            <w:tcW w:w="1334" w:type="dxa"/>
            <w:tcBorders>
              <w:left w:val="nil"/>
              <w:bottom w:val="single" w:sz="4" w:space="0" w:color="auto"/>
              <w:right w:val="nil"/>
            </w:tcBorders>
            <w:shd w:val="clear" w:color="000000" w:fill="FFFFFF"/>
            <w:vAlign w:val="center"/>
          </w:tcPr>
          <w:p w14:paraId="6A751E91" w14:textId="0A5A72E3" w:rsidR="00671CB5" w:rsidRPr="00357CF0" w:rsidRDefault="00671CB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2.7</w:t>
            </w:r>
          </w:p>
        </w:tc>
        <w:tc>
          <w:tcPr>
            <w:tcW w:w="1296" w:type="dxa"/>
            <w:tcBorders>
              <w:left w:val="nil"/>
              <w:bottom w:val="single" w:sz="4" w:space="0" w:color="auto"/>
              <w:right w:val="nil"/>
            </w:tcBorders>
            <w:shd w:val="clear" w:color="000000" w:fill="FFFFFF"/>
            <w:vAlign w:val="center"/>
          </w:tcPr>
          <w:p w14:paraId="2A228C93" w14:textId="77777777" w:rsidR="00671CB5" w:rsidRPr="00357CF0" w:rsidRDefault="00671CB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bl>
    <w:p w14:paraId="2C1FE22A" w14:textId="4ACA23BC" w:rsidR="00671CB5" w:rsidRPr="00357CF0" w:rsidRDefault="00671CB5" w:rsidP="00671CB5">
      <w:pPr>
        <w:spacing w:after="0" w:line="480" w:lineRule="auto"/>
        <w:rPr>
          <w:rFonts w:ascii="Times New Roman" w:eastAsia="ＭＳ 明朝" w:hAnsi="Times New Roman" w:cs="Times New Roman"/>
          <w:iCs/>
          <w:sz w:val="24"/>
          <w:szCs w:val="24"/>
        </w:rPr>
      </w:pPr>
      <w:r w:rsidRPr="00357CF0">
        <w:rPr>
          <w:rFonts w:ascii="Times New Roman" w:eastAsia="ＭＳ 明朝" w:hAnsi="Times New Roman" w:cs="Times New Roman"/>
          <w:i/>
          <w:sz w:val="24"/>
          <w:szCs w:val="24"/>
        </w:rPr>
        <w:t xml:space="preserve">Note. </w:t>
      </w:r>
      <w:r w:rsidRPr="00357CF0">
        <w:rPr>
          <w:rFonts w:ascii="Times New Roman" w:eastAsia="ＭＳ 明朝" w:hAnsi="Times New Roman" w:cs="Times New Roman"/>
          <w:iCs/>
          <w:sz w:val="24"/>
          <w:szCs w:val="24"/>
        </w:rPr>
        <w:t>Observed values indicated in bold are significantly different from expected values (tested by using adjusted residual analysis); (+) indicates that the observed value is higher than the expected value; (</w:t>
      </w:r>
      <w:r w:rsidRPr="00357CF0">
        <w:rPr>
          <w:rFonts w:ascii="Times New Roman" w:hAnsi="Times New Roman" w:cs="Times New Roman"/>
          <w:sz w:val="24"/>
          <w:szCs w:val="24"/>
        </w:rPr>
        <w:t>−</w:t>
      </w:r>
      <w:r w:rsidRPr="00357CF0">
        <w:rPr>
          <w:rFonts w:ascii="Times New Roman" w:eastAsia="ＭＳ 明朝" w:hAnsi="Times New Roman" w:cs="Times New Roman"/>
          <w:iCs/>
          <w:sz w:val="24"/>
          <w:szCs w:val="24"/>
        </w:rPr>
        <w:t xml:space="preserve">) indicates that the observed value is lower than the expected value. </w:t>
      </w:r>
    </w:p>
    <w:p w14:paraId="78F4E869" w14:textId="77777777" w:rsidR="00671CB5" w:rsidRPr="00357CF0" w:rsidRDefault="00671CB5" w:rsidP="00671CB5">
      <w:pPr>
        <w:spacing w:after="0" w:line="480" w:lineRule="auto"/>
        <w:rPr>
          <w:rFonts w:ascii="Times New Roman" w:eastAsia="ＭＳ 明朝" w:hAnsi="Times New Roman" w:cs="Times New Roman"/>
          <w:iCs/>
          <w:sz w:val="24"/>
          <w:szCs w:val="24"/>
        </w:rPr>
        <w:sectPr w:rsidR="00671CB5" w:rsidRPr="00357CF0" w:rsidSect="00373923">
          <w:pgSz w:w="16838" w:h="11906" w:orient="landscape"/>
          <w:pgMar w:top="1440" w:right="1440" w:bottom="1440" w:left="1440" w:header="708" w:footer="708" w:gutter="0"/>
          <w:cols w:space="708"/>
          <w:docGrid w:linePitch="360"/>
        </w:sectPr>
      </w:pPr>
      <w:r w:rsidRPr="00357CF0">
        <w:rPr>
          <w:rFonts w:ascii="Times New Roman" w:eastAsia="ＭＳ 明朝" w:hAnsi="Times New Roman" w:cs="Times New Roman"/>
          <w:iCs/>
          <w:sz w:val="24"/>
          <w:szCs w:val="24"/>
        </w:rPr>
        <w:t>ASR = adjusted standardized residual.</w:t>
      </w:r>
    </w:p>
    <w:p w14:paraId="668505C5" w14:textId="2F45C134" w:rsidR="00671CB5" w:rsidRPr="00357CF0" w:rsidRDefault="00671CB5" w:rsidP="00671CB5">
      <w:pPr>
        <w:spacing w:after="0" w:line="480" w:lineRule="auto"/>
        <w:rPr>
          <w:rFonts w:ascii="Times New Roman" w:eastAsia="ＭＳ 明朝" w:hAnsi="Times New Roman" w:cs="Times New Roman"/>
          <w:sz w:val="24"/>
          <w:szCs w:val="24"/>
        </w:rPr>
      </w:pPr>
      <w:r w:rsidRPr="00357CF0">
        <w:rPr>
          <w:rFonts w:ascii="Times New Roman" w:eastAsia="ＭＳ 明朝" w:hAnsi="Times New Roman" w:cs="Times New Roman"/>
          <w:sz w:val="24"/>
          <w:szCs w:val="24"/>
        </w:rPr>
        <w:lastRenderedPageBreak/>
        <w:t>Table S18</w:t>
      </w:r>
    </w:p>
    <w:p w14:paraId="183B39B3" w14:textId="47C9C6E0" w:rsidR="00671CB5" w:rsidRPr="00357CF0" w:rsidRDefault="00B83545" w:rsidP="00671CB5">
      <w:pPr>
        <w:spacing w:after="0" w:line="480" w:lineRule="auto"/>
        <w:rPr>
          <w:rFonts w:ascii="Times New Roman" w:eastAsia="ＭＳ 明朝" w:hAnsi="Times New Roman" w:cs="Times New Roman"/>
          <w:i/>
          <w:sz w:val="24"/>
          <w:szCs w:val="24"/>
        </w:rPr>
      </w:pPr>
      <w:r w:rsidRPr="00357CF0">
        <w:rPr>
          <w:rFonts w:ascii="Times New Roman" w:eastAsia="ＭＳ 明朝" w:hAnsi="Times New Roman" w:cs="Times New Roman"/>
          <w:i/>
          <w:sz w:val="24"/>
          <w:szCs w:val="24"/>
        </w:rPr>
        <w:t>Cross-t</w:t>
      </w:r>
      <w:r w:rsidR="00671CB5" w:rsidRPr="00357CF0">
        <w:rPr>
          <w:rFonts w:ascii="Times New Roman" w:eastAsia="ＭＳ 明朝" w:hAnsi="Times New Roman" w:cs="Times New Roman"/>
          <w:i/>
          <w:sz w:val="24"/>
          <w:szCs w:val="24"/>
        </w:rPr>
        <w:t>abulation of Relationship Profiles and Age Groups in the Sixteenth Data</w:t>
      </w:r>
      <w:r w:rsidRPr="00357CF0">
        <w:rPr>
          <w:rFonts w:ascii="Times New Roman" w:eastAsia="ＭＳ 明朝" w:hAnsi="Times New Roman" w:cs="Times New Roman"/>
          <w:i/>
          <w:sz w:val="24"/>
          <w:szCs w:val="24"/>
        </w:rPr>
        <w:t>s</w:t>
      </w:r>
      <w:r w:rsidR="00671CB5" w:rsidRPr="00357CF0">
        <w:rPr>
          <w:rFonts w:ascii="Times New Roman" w:eastAsia="ＭＳ 明朝" w:hAnsi="Times New Roman" w:cs="Times New Roman"/>
          <w:i/>
          <w:sz w:val="24"/>
          <w:szCs w:val="24"/>
        </w:rPr>
        <w:t>et</w:t>
      </w:r>
    </w:p>
    <w:tbl>
      <w:tblPr>
        <w:tblW w:w="13608" w:type="dxa"/>
        <w:tblCellMar>
          <w:left w:w="99" w:type="dxa"/>
          <w:right w:w="99" w:type="dxa"/>
        </w:tblCellMar>
        <w:tblLook w:val="04A0" w:firstRow="1" w:lastRow="0" w:firstColumn="1" w:lastColumn="0" w:noHBand="0" w:noVBand="1"/>
      </w:tblPr>
      <w:tblGrid>
        <w:gridCol w:w="2551"/>
        <w:gridCol w:w="1417"/>
        <w:gridCol w:w="1371"/>
        <w:gridCol w:w="1417"/>
        <w:gridCol w:w="1417"/>
        <w:gridCol w:w="1417"/>
        <w:gridCol w:w="1388"/>
        <w:gridCol w:w="1334"/>
        <w:gridCol w:w="1296"/>
      </w:tblGrid>
      <w:tr w:rsidR="00357CF0" w:rsidRPr="00357CF0" w14:paraId="23EC8DC3" w14:textId="77777777" w:rsidTr="0016507F">
        <w:trPr>
          <w:trHeight w:val="315"/>
        </w:trPr>
        <w:tc>
          <w:tcPr>
            <w:tcW w:w="2551" w:type="dxa"/>
            <w:tcBorders>
              <w:top w:val="single" w:sz="8" w:space="0" w:color="auto"/>
              <w:left w:val="nil"/>
              <w:right w:val="nil"/>
            </w:tcBorders>
            <w:shd w:val="clear" w:color="000000" w:fill="FFFFFF"/>
            <w:noWrap/>
            <w:vAlign w:val="center"/>
          </w:tcPr>
          <w:p w14:paraId="3321476B" w14:textId="77777777" w:rsidR="00671CB5" w:rsidRPr="00357CF0" w:rsidRDefault="00671CB5"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Age groups</w:t>
            </w:r>
          </w:p>
        </w:tc>
        <w:tc>
          <w:tcPr>
            <w:tcW w:w="1417" w:type="dxa"/>
            <w:tcBorders>
              <w:top w:val="single" w:sz="8" w:space="0" w:color="auto"/>
              <w:left w:val="nil"/>
              <w:right w:val="nil"/>
            </w:tcBorders>
            <w:shd w:val="clear" w:color="000000" w:fill="FFFFFF"/>
            <w:vAlign w:val="center"/>
          </w:tcPr>
          <w:p w14:paraId="1EBDA0FA"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Indices</w:t>
            </w:r>
          </w:p>
        </w:tc>
        <w:tc>
          <w:tcPr>
            <w:tcW w:w="8344" w:type="dxa"/>
            <w:gridSpan w:val="6"/>
            <w:tcBorders>
              <w:top w:val="single" w:sz="8" w:space="0" w:color="auto"/>
              <w:left w:val="nil"/>
              <w:bottom w:val="single" w:sz="4" w:space="0" w:color="auto"/>
              <w:right w:val="nil"/>
            </w:tcBorders>
            <w:shd w:val="clear" w:color="000000" w:fill="FFFFFF"/>
            <w:noWrap/>
            <w:vAlign w:val="center"/>
          </w:tcPr>
          <w:p w14:paraId="6BD546C6"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Relationship profiles</w:t>
            </w:r>
          </w:p>
        </w:tc>
        <w:tc>
          <w:tcPr>
            <w:tcW w:w="1296" w:type="dxa"/>
            <w:tcBorders>
              <w:top w:val="single" w:sz="8" w:space="0" w:color="auto"/>
              <w:left w:val="nil"/>
              <w:right w:val="nil"/>
            </w:tcBorders>
            <w:shd w:val="clear" w:color="000000" w:fill="FFFFFF"/>
            <w:vAlign w:val="center"/>
          </w:tcPr>
          <w:p w14:paraId="7008FD5B"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Total (%)</w:t>
            </w:r>
          </w:p>
        </w:tc>
      </w:tr>
      <w:tr w:rsidR="00357CF0" w:rsidRPr="00357CF0" w14:paraId="0273376C" w14:textId="77777777" w:rsidTr="0016507F">
        <w:trPr>
          <w:trHeight w:val="315"/>
        </w:trPr>
        <w:tc>
          <w:tcPr>
            <w:tcW w:w="2551" w:type="dxa"/>
            <w:tcBorders>
              <w:left w:val="nil"/>
              <w:bottom w:val="single" w:sz="4" w:space="0" w:color="auto"/>
              <w:right w:val="nil"/>
            </w:tcBorders>
            <w:shd w:val="clear" w:color="000000" w:fill="FFFFFF"/>
            <w:noWrap/>
            <w:vAlign w:val="center"/>
            <w:hideMark/>
          </w:tcPr>
          <w:p w14:paraId="45073580" w14:textId="77777777" w:rsidR="00671CB5" w:rsidRPr="00357CF0" w:rsidRDefault="00671CB5" w:rsidP="0016507F">
            <w:pPr>
              <w:spacing w:after="0" w:line="240" w:lineRule="auto"/>
              <w:rPr>
                <w:rFonts w:ascii="Times New Roman" w:eastAsia="ＭＳ Ｐゴシック" w:hAnsi="Times New Roman" w:cs="Times New Roman"/>
                <w:sz w:val="24"/>
                <w:szCs w:val="24"/>
                <w:lang w:val="en-GB"/>
              </w:rPr>
            </w:pPr>
          </w:p>
        </w:tc>
        <w:tc>
          <w:tcPr>
            <w:tcW w:w="1417" w:type="dxa"/>
            <w:tcBorders>
              <w:left w:val="nil"/>
              <w:bottom w:val="single" w:sz="4" w:space="0" w:color="auto"/>
              <w:right w:val="nil"/>
            </w:tcBorders>
            <w:shd w:val="clear" w:color="000000" w:fill="FFFFFF"/>
            <w:vAlign w:val="center"/>
          </w:tcPr>
          <w:p w14:paraId="409C4A2A"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single" w:sz="4" w:space="0" w:color="auto"/>
              <w:left w:val="nil"/>
              <w:bottom w:val="single" w:sz="4" w:space="0" w:color="auto"/>
              <w:right w:val="nil"/>
            </w:tcBorders>
            <w:shd w:val="clear" w:color="000000" w:fill="FFFFFF"/>
            <w:noWrap/>
            <w:hideMark/>
          </w:tcPr>
          <w:p w14:paraId="46D5FEDB"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Healthy–independent</w:t>
            </w:r>
          </w:p>
        </w:tc>
        <w:tc>
          <w:tcPr>
            <w:tcW w:w="1417" w:type="dxa"/>
            <w:tcBorders>
              <w:top w:val="single" w:sz="4" w:space="0" w:color="auto"/>
              <w:left w:val="nil"/>
              <w:bottom w:val="single" w:sz="4" w:space="0" w:color="auto"/>
              <w:right w:val="nil"/>
            </w:tcBorders>
            <w:shd w:val="clear" w:color="000000" w:fill="FFFFFF"/>
            <w:noWrap/>
            <w:hideMark/>
          </w:tcPr>
          <w:p w14:paraId="1A9EE9FB"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Unhealthy–independent</w:t>
            </w:r>
          </w:p>
        </w:tc>
        <w:tc>
          <w:tcPr>
            <w:tcW w:w="1417" w:type="dxa"/>
            <w:tcBorders>
              <w:top w:val="single" w:sz="4" w:space="0" w:color="auto"/>
              <w:left w:val="nil"/>
              <w:bottom w:val="single" w:sz="4" w:space="0" w:color="auto"/>
              <w:right w:val="nil"/>
            </w:tcBorders>
            <w:shd w:val="clear" w:color="000000" w:fill="FFFFFF"/>
            <w:noWrap/>
            <w:hideMark/>
          </w:tcPr>
          <w:p w14:paraId="5D831487"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Balanced</w:t>
            </w:r>
          </w:p>
        </w:tc>
        <w:tc>
          <w:tcPr>
            <w:tcW w:w="1417" w:type="dxa"/>
            <w:tcBorders>
              <w:top w:val="single" w:sz="4" w:space="0" w:color="auto"/>
              <w:left w:val="nil"/>
              <w:bottom w:val="single" w:sz="4" w:space="0" w:color="auto"/>
              <w:right w:val="nil"/>
            </w:tcBorders>
            <w:shd w:val="clear" w:color="000000" w:fill="FFFFFF"/>
          </w:tcPr>
          <w:p w14:paraId="08B770CA"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Moderate/</w:t>
            </w:r>
            <w:r w:rsidRPr="00357CF0">
              <w:rPr>
                <w:rFonts w:ascii="Times New Roman" w:eastAsia="ＭＳ Ｐゴシック" w:hAnsi="Times New Roman" w:cs="Times New Roman"/>
                <w:sz w:val="24"/>
                <w:szCs w:val="24"/>
                <w:lang w:val="en-GB"/>
              </w:rPr>
              <w:br/>
              <w:t>ambivalent</w:t>
            </w:r>
          </w:p>
        </w:tc>
        <w:tc>
          <w:tcPr>
            <w:tcW w:w="1388" w:type="dxa"/>
            <w:tcBorders>
              <w:top w:val="single" w:sz="4" w:space="0" w:color="auto"/>
              <w:left w:val="nil"/>
              <w:bottom w:val="single" w:sz="4" w:space="0" w:color="auto"/>
              <w:right w:val="nil"/>
            </w:tcBorders>
            <w:shd w:val="clear" w:color="000000" w:fill="FFFFFF"/>
          </w:tcPr>
          <w:p w14:paraId="006E9E86"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Connected</w:t>
            </w:r>
          </w:p>
        </w:tc>
        <w:tc>
          <w:tcPr>
            <w:tcW w:w="1334" w:type="dxa"/>
            <w:tcBorders>
              <w:top w:val="single" w:sz="4" w:space="0" w:color="auto"/>
              <w:left w:val="nil"/>
              <w:bottom w:val="single" w:sz="4" w:space="0" w:color="auto"/>
              <w:right w:val="nil"/>
            </w:tcBorders>
            <w:shd w:val="clear" w:color="000000" w:fill="FFFFFF"/>
          </w:tcPr>
          <w:p w14:paraId="2EC42371"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Distant</w:t>
            </w:r>
          </w:p>
        </w:tc>
        <w:tc>
          <w:tcPr>
            <w:tcW w:w="1296" w:type="dxa"/>
            <w:tcBorders>
              <w:left w:val="nil"/>
              <w:bottom w:val="single" w:sz="4" w:space="0" w:color="auto"/>
              <w:right w:val="nil"/>
            </w:tcBorders>
            <w:shd w:val="clear" w:color="000000" w:fill="FFFFFF"/>
          </w:tcPr>
          <w:p w14:paraId="359078B3"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p>
        </w:tc>
      </w:tr>
      <w:tr w:rsidR="00357CF0" w:rsidRPr="00357CF0" w14:paraId="1D69BBC2" w14:textId="77777777" w:rsidTr="0016507F">
        <w:trPr>
          <w:trHeight w:val="315"/>
        </w:trPr>
        <w:tc>
          <w:tcPr>
            <w:tcW w:w="2551" w:type="dxa"/>
            <w:tcBorders>
              <w:top w:val="single" w:sz="4" w:space="0" w:color="auto"/>
              <w:left w:val="nil"/>
              <w:bottom w:val="nil"/>
              <w:right w:val="nil"/>
            </w:tcBorders>
            <w:shd w:val="clear" w:color="000000" w:fill="FFFFFF"/>
            <w:noWrap/>
            <w:vAlign w:val="center"/>
          </w:tcPr>
          <w:p w14:paraId="1921D180" w14:textId="77777777" w:rsidR="00671CB5" w:rsidRPr="00357CF0" w:rsidRDefault="00671CB5"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Early adolescents</w:t>
            </w:r>
          </w:p>
        </w:tc>
        <w:tc>
          <w:tcPr>
            <w:tcW w:w="1417" w:type="dxa"/>
            <w:tcBorders>
              <w:top w:val="single" w:sz="4" w:space="0" w:color="auto"/>
              <w:left w:val="nil"/>
              <w:bottom w:val="nil"/>
              <w:right w:val="nil"/>
            </w:tcBorders>
            <w:vAlign w:val="center"/>
          </w:tcPr>
          <w:p w14:paraId="416ED5DF"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single" w:sz="4" w:space="0" w:color="auto"/>
              <w:left w:val="nil"/>
              <w:bottom w:val="nil"/>
              <w:right w:val="nil"/>
            </w:tcBorders>
            <w:shd w:val="clear" w:color="auto" w:fill="auto"/>
            <w:noWrap/>
            <w:vAlign w:val="center"/>
          </w:tcPr>
          <w:p w14:paraId="540FA999" w14:textId="7D1827C0" w:rsidR="00671CB5" w:rsidRPr="00357CF0" w:rsidRDefault="00671CB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5.</w:t>
            </w:r>
            <w:r w:rsidR="00D51495" w:rsidRPr="00357CF0">
              <w:rPr>
                <w:rFonts w:ascii="Times New Roman" w:eastAsia="ＭＳ Ｐゴシック" w:hAnsi="Times New Roman" w:cs="Times New Roman"/>
                <w:b/>
                <w:bCs/>
                <w:sz w:val="24"/>
                <w:szCs w:val="24"/>
                <w:lang w:val="en-GB"/>
              </w:rPr>
              <w:t>5</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noWrap/>
            <w:vAlign w:val="center"/>
          </w:tcPr>
          <w:p w14:paraId="77EA2766" w14:textId="4ECE5B75"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b/>
                <w:bCs/>
                <w:sz w:val="24"/>
                <w:szCs w:val="24"/>
                <w:lang w:val="en-GB"/>
              </w:rPr>
              <w:t>13.</w:t>
            </w:r>
            <w:r w:rsidR="00D51495" w:rsidRPr="00357CF0">
              <w:rPr>
                <w:rFonts w:ascii="Times New Roman" w:eastAsia="ＭＳ Ｐゴシック" w:hAnsi="Times New Roman" w:cs="Times New Roman"/>
                <w:b/>
                <w:bCs/>
                <w:sz w:val="24"/>
                <w:szCs w:val="24"/>
                <w:lang w:val="en-GB"/>
              </w:rPr>
              <w:t>4</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noWrap/>
            <w:vAlign w:val="center"/>
          </w:tcPr>
          <w:p w14:paraId="6CF66592" w14:textId="183713DF" w:rsidR="00671CB5" w:rsidRPr="00357CF0" w:rsidRDefault="00671CB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14.</w:t>
            </w:r>
            <w:r w:rsidR="00D51495" w:rsidRPr="00357CF0">
              <w:rPr>
                <w:rFonts w:ascii="Times New Roman" w:eastAsia="ＭＳ Ｐゴシック" w:hAnsi="Times New Roman" w:cs="Times New Roman"/>
                <w:b/>
                <w:bCs/>
                <w:sz w:val="24"/>
                <w:szCs w:val="24"/>
                <w:lang w:val="en-GB"/>
              </w:rPr>
              <w:t>5</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vAlign w:val="center"/>
          </w:tcPr>
          <w:p w14:paraId="43A37312" w14:textId="30EC0C4B" w:rsidR="00671CB5" w:rsidRPr="00357CF0" w:rsidRDefault="00671CB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27.</w:t>
            </w:r>
            <w:r w:rsidR="00D51495" w:rsidRPr="00357CF0">
              <w:rPr>
                <w:rFonts w:ascii="Times New Roman" w:hAnsi="Times New Roman" w:cs="Times New Roman"/>
                <w:b/>
                <w:bCs/>
                <w:sz w:val="24"/>
                <w:szCs w:val="24"/>
                <w:lang w:val="en-GB"/>
              </w:rPr>
              <w:t>8</w:t>
            </w:r>
            <w:r w:rsidRPr="00357CF0">
              <w:rPr>
                <w:rFonts w:ascii="Times New Roman" w:hAnsi="Times New Roman" w:cs="Times New Roman"/>
                <w:b/>
                <w:bCs/>
                <w:sz w:val="24"/>
                <w:szCs w:val="24"/>
                <w:lang w:val="en-GB"/>
              </w:rPr>
              <w:t xml:space="preserve"> (+)</w:t>
            </w:r>
          </w:p>
        </w:tc>
        <w:tc>
          <w:tcPr>
            <w:tcW w:w="1388" w:type="dxa"/>
            <w:tcBorders>
              <w:top w:val="single" w:sz="4" w:space="0" w:color="auto"/>
              <w:left w:val="nil"/>
              <w:bottom w:val="nil"/>
              <w:right w:val="nil"/>
            </w:tcBorders>
            <w:shd w:val="clear" w:color="000000" w:fill="FFFFFF"/>
            <w:vAlign w:val="center"/>
          </w:tcPr>
          <w:p w14:paraId="70825C11" w14:textId="264C9D1C" w:rsidR="00671CB5" w:rsidRPr="00357CF0" w:rsidRDefault="00671CB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31.</w:t>
            </w:r>
            <w:r w:rsidR="00D51495" w:rsidRPr="00357CF0">
              <w:rPr>
                <w:rFonts w:ascii="Times New Roman" w:eastAsia="ＭＳ Ｐゴシック" w:hAnsi="Times New Roman" w:cs="Times New Roman"/>
                <w:b/>
                <w:bCs/>
                <w:sz w:val="24"/>
                <w:szCs w:val="24"/>
                <w:lang w:val="en-GB"/>
              </w:rPr>
              <w:t>2</w:t>
            </w:r>
            <w:r w:rsidRPr="00357CF0">
              <w:rPr>
                <w:rFonts w:ascii="Times New Roman" w:hAnsi="Times New Roman" w:cs="Times New Roman"/>
                <w:b/>
                <w:bCs/>
                <w:sz w:val="24"/>
                <w:szCs w:val="24"/>
                <w:lang w:val="en-GB"/>
              </w:rPr>
              <w:t xml:space="preserve"> (+)</w:t>
            </w:r>
          </w:p>
        </w:tc>
        <w:tc>
          <w:tcPr>
            <w:tcW w:w="1334" w:type="dxa"/>
            <w:tcBorders>
              <w:top w:val="single" w:sz="4" w:space="0" w:color="auto"/>
              <w:left w:val="nil"/>
              <w:bottom w:val="nil"/>
              <w:right w:val="nil"/>
            </w:tcBorders>
            <w:shd w:val="clear" w:color="000000" w:fill="FFFFFF"/>
            <w:vAlign w:val="center"/>
          </w:tcPr>
          <w:p w14:paraId="5412F2E8" w14:textId="390374B5" w:rsidR="00671CB5" w:rsidRPr="00357CF0" w:rsidRDefault="00671CB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7.</w:t>
            </w:r>
            <w:r w:rsidR="00D51495" w:rsidRPr="00357CF0">
              <w:rPr>
                <w:rFonts w:ascii="Times New Roman" w:eastAsia="ＭＳ Ｐゴシック" w:hAnsi="Times New Roman" w:cs="Times New Roman"/>
                <w:b/>
                <w:bCs/>
                <w:sz w:val="24"/>
                <w:szCs w:val="24"/>
                <w:lang w:val="en-GB"/>
              </w:rPr>
              <w:t>7</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single" w:sz="4" w:space="0" w:color="auto"/>
              <w:left w:val="nil"/>
              <w:bottom w:val="nil"/>
              <w:right w:val="nil"/>
            </w:tcBorders>
            <w:shd w:val="clear" w:color="000000" w:fill="FFFFFF"/>
            <w:vAlign w:val="center"/>
          </w:tcPr>
          <w:p w14:paraId="75FD9C7F"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100</w:t>
            </w:r>
          </w:p>
        </w:tc>
      </w:tr>
      <w:tr w:rsidR="00357CF0" w:rsidRPr="00357CF0" w14:paraId="0E873601" w14:textId="77777777" w:rsidTr="0016507F">
        <w:trPr>
          <w:trHeight w:val="315"/>
        </w:trPr>
        <w:tc>
          <w:tcPr>
            <w:tcW w:w="2551" w:type="dxa"/>
            <w:tcBorders>
              <w:top w:val="nil"/>
              <w:left w:val="nil"/>
              <w:bottom w:val="nil"/>
              <w:right w:val="nil"/>
            </w:tcBorders>
            <w:shd w:val="clear" w:color="000000" w:fill="FFFFFF"/>
            <w:noWrap/>
            <w:vAlign w:val="center"/>
          </w:tcPr>
          <w:p w14:paraId="7C54D29F" w14:textId="77777777" w:rsidR="00671CB5" w:rsidRPr="00357CF0" w:rsidRDefault="00671CB5"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5D211319"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bottom w:val="nil"/>
              <w:right w:val="nil"/>
            </w:tcBorders>
            <w:shd w:val="clear" w:color="auto" w:fill="auto"/>
            <w:noWrap/>
            <w:vAlign w:val="center"/>
          </w:tcPr>
          <w:p w14:paraId="58E6914E" w14:textId="36E15D47" w:rsidR="00671CB5" w:rsidRPr="00357CF0" w:rsidRDefault="00671CB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11.</w:t>
            </w:r>
            <w:r w:rsidR="00D51495" w:rsidRPr="00357CF0">
              <w:rPr>
                <w:rFonts w:ascii="Times New Roman" w:eastAsia="ＭＳ Ｐゴシック" w:hAnsi="Times New Roman" w:cs="Times New Roman"/>
                <w:b/>
                <w:bCs/>
                <w:sz w:val="24"/>
                <w:szCs w:val="24"/>
                <w:lang w:val="en-GB"/>
              </w:rPr>
              <w:t>2</w:t>
            </w:r>
          </w:p>
        </w:tc>
        <w:tc>
          <w:tcPr>
            <w:tcW w:w="1417" w:type="dxa"/>
            <w:tcBorders>
              <w:top w:val="nil"/>
              <w:left w:val="nil"/>
              <w:bottom w:val="nil"/>
              <w:right w:val="nil"/>
            </w:tcBorders>
            <w:shd w:val="clear" w:color="000000" w:fill="FFFFFF"/>
            <w:noWrap/>
            <w:vAlign w:val="center"/>
          </w:tcPr>
          <w:p w14:paraId="20613468"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b/>
                <w:bCs/>
                <w:sz w:val="24"/>
                <w:szCs w:val="24"/>
                <w:lang w:val="en-GB"/>
              </w:rPr>
              <w:t>−4.0</w:t>
            </w:r>
          </w:p>
        </w:tc>
        <w:tc>
          <w:tcPr>
            <w:tcW w:w="1417" w:type="dxa"/>
            <w:tcBorders>
              <w:top w:val="nil"/>
              <w:left w:val="nil"/>
              <w:bottom w:val="nil"/>
              <w:right w:val="nil"/>
            </w:tcBorders>
            <w:shd w:val="clear" w:color="000000" w:fill="FFFFFF"/>
            <w:noWrap/>
            <w:vAlign w:val="center"/>
          </w:tcPr>
          <w:p w14:paraId="4C242FCE" w14:textId="4C3256E0" w:rsidR="00671CB5" w:rsidRPr="00357CF0" w:rsidRDefault="00671CB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10.</w:t>
            </w:r>
            <w:r w:rsidR="00D51495" w:rsidRPr="00357CF0">
              <w:rPr>
                <w:rFonts w:ascii="Times New Roman" w:eastAsia="ＭＳ Ｐゴシック" w:hAnsi="Times New Roman" w:cs="Times New Roman"/>
                <w:b/>
                <w:bCs/>
                <w:sz w:val="24"/>
                <w:szCs w:val="24"/>
                <w:lang w:val="en-GB"/>
              </w:rPr>
              <w:t>8</w:t>
            </w:r>
          </w:p>
        </w:tc>
        <w:tc>
          <w:tcPr>
            <w:tcW w:w="1417" w:type="dxa"/>
            <w:tcBorders>
              <w:top w:val="nil"/>
              <w:left w:val="nil"/>
              <w:bottom w:val="nil"/>
              <w:right w:val="nil"/>
            </w:tcBorders>
            <w:shd w:val="clear" w:color="000000" w:fill="FFFFFF"/>
            <w:vAlign w:val="center"/>
          </w:tcPr>
          <w:p w14:paraId="234ACA41" w14:textId="77777777" w:rsidR="00671CB5" w:rsidRPr="00357CF0" w:rsidRDefault="00671CB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12.9</w:t>
            </w:r>
          </w:p>
        </w:tc>
        <w:tc>
          <w:tcPr>
            <w:tcW w:w="1388" w:type="dxa"/>
            <w:tcBorders>
              <w:top w:val="nil"/>
              <w:left w:val="nil"/>
              <w:bottom w:val="nil"/>
              <w:right w:val="nil"/>
            </w:tcBorders>
            <w:shd w:val="clear" w:color="000000" w:fill="FFFFFF"/>
            <w:vAlign w:val="center"/>
          </w:tcPr>
          <w:p w14:paraId="073DDFFB" w14:textId="77777777" w:rsidR="00671CB5" w:rsidRPr="00357CF0" w:rsidRDefault="00671CB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21.7</w:t>
            </w:r>
          </w:p>
        </w:tc>
        <w:tc>
          <w:tcPr>
            <w:tcW w:w="1334" w:type="dxa"/>
            <w:tcBorders>
              <w:top w:val="nil"/>
              <w:left w:val="nil"/>
              <w:bottom w:val="nil"/>
              <w:right w:val="nil"/>
            </w:tcBorders>
            <w:shd w:val="clear" w:color="000000" w:fill="FFFFFF"/>
            <w:vAlign w:val="center"/>
          </w:tcPr>
          <w:p w14:paraId="6BC654C8" w14:textId="704E5439" w:rsidR="00671CB5" w:rsidRPr="00357CF0" w:rsidRDefault="00671CB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00D51495" w:rsidRPr="00357CF0">
              <w:rPr>
                <w:rFonts w:ascii="Times New Roman" w:hAnsi="Times New Roman" w:cs="Times New Roman"/>
                <w:b/>
                <w:bCs/>
                <w:sz w:val="24"/>
                <w:szCs w:val="24"/>
                <w:lang w:val="en-GB"/>
              </w:rPr>
              <w:t>6.8</w:t>
            </w:r>
          </w:p>
        </w:tc>
        <w:tc>
          <w:tcPr>
            <w:tcW w:w="1296" w:type="dxa"/>
            <w:tcBorders>
              <w:top w:val="nil"/>
              <w:left w:val="nil"/>
              <w:bottom w:val="nil"/>
              <w:right w:val="nil"/>
            </w:tcBorders>
            <w:shd w:val="clear" w:color="000000" w:fill="FFFFFF"/>
            <w:vAlign w:val="center"/>
          </w:tcPr>
          <w:p w14:paraId="32AF6A21"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p>
        </w:tc>
      </w:tr>
      <w:tr w:rsidR="00357CF0" w:rsidRPr="00357CF0" w14:paraId="1C2F4F94" w14:textId="77777777" w:rsidTr="0016507F">
        <w:trPr>
          <w:trHeight w:hRule="exact" w:val="113"/>
        </w:trPr>
        <w:tc>
          <w:tcPr>
            <w:tcW w:w="2551" w:type="dxa"/>
            <w:tcBorders>
              <w:top w:val="nil"/>
              <w:left w:val="nil"/>
              <w:bottom w:val="nil"/>
              <w:right w:val="nil"/>
            </w:tcBorders>
            <w:shd w:val="clear" w:color="000000" w:fill="FFFFFF"/>
            <w:noWrap/>
            <w:vAlign w:val="center"/>
          </w:tcPr>
          <w:p w14:paraId="742F78CF" w14:textId="77777777" w:rsidR="00671CB5" w:rsidRPr="00357CF0" w:rsidRDefault="00671CB5"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5C3AA318"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auto" w:fill="auto"/>
            <w:noWrap/>
            <w:vAlign w:val="center"/>
          </w:tcPr>
          <w:p w14:paraId="508FC056"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noWrap/>
            <w:vAlign w:val="center"/>
          </w:tcPr>
          <w:p w14:paraId="35D27D4F"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noWrap/>
            <w:vAlign w:val="center"/>
          </w:tcPr>
          <w:p w14:paraId="671DFFE9"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vAlign w:val="center"/>
          </w:tcPr>
          <w:p w14:paraId="04EF810A" w14:textId="77777777" w:rsidR="00671CB5" w:rsidRPr="00357CF0" w:rsidRDefault="00671CB5" w:rsidP="0016507F">
            <w:pPr>
              <w:spacing w:after="0" w:line="240" w:lineRule="auto"/>
              <w:jc w:val="center"/>
              <w:rPr>
                <w:rFonts w:ascii="Times New Roman" w:hAnsi="Times New Roman" w:cs="Times New Roman"/>
                <w:sz w:val="24"/>
                <w:szCs w:val="24"/>
                <w:lang w:val="en-GB"/>
              </w:rPr>
            </w:pPr>
          </w:p>
        </w:tc>
        <w:tc>
          <w:tcPr>
            <w:tcW w:w="1388" w:type="dxa"/>
            <w:tcBorders>
              <w:top w:val="nil"/>
              <w:left w:val="nil"/>
              <w:bottom w:val="nil"/>
              <w:right w:val="nil"/>
            </w:tcBorders>
            <w:shd w:val="clear" w:color="000000" w:fill="FFFFFF"/>
            <w:vAlign w:val="center"/>
          </w:tcPr>
          <w:p w14:paraId="7336059E" w14:textId="77777777" w:rsidR="00671CB5" w:rsidRPr="00357CF0" w:rsidRDefault="00671CB5" w:rsidP="0016507F">
            <w:pPr>
              <w:spacing w:after="0" w:line="240" w:lineRule="auto"/>
              <w:jc w:val="center"/>
              <w:rPr>
                <w:rFonts w:ascii="Times New Roman" w:hAnsi="Times New Roman" w:cs="Times New Roman"/>
                <w:sz w:val="24"/>
                <w:szCs w:val="24"/>
                <w:lang w:val="en-GB"/>
              </w:rPr>
            </w:pPr>
          </w:p>
        </w:tc>
        <w:tc>
          <w:tcPr>
            <w:tcW w:w="1334" w:type="dxa"/>
            <w:tcBorders>
              <w:top w:val="nil"/>
              <w:left w:val="nil"/>
              <w:bottom w:val="nil"/>
              <w:right w:val="nil"/>
            </w:tcBorders>
            <w:shd w:val="clear" w:color="000000" w:fill="FFFFFF"/>
            <w:vAlign w:val="center"/>
          </w:tcPr>
          <w:p w14:paraId="7A8265F2" w14:textId="77777777" w:rsidR="00671CB5" w:rsidRPr="00357CF0" w:rsidRDefault="00671CB5" w:rsidP="0016507F">
            <w:pPr>
              <w:spacing w:after="0" w:line="240" w:lineRule="auto"/>
              <w:jc w:val="center"/>
              <w:rPr>
                <w:rFonts w:ascii="Times New Roman" w:hAnsi="Times New Roman" w:cs="Times New Roman"/>
                <w:b/>
                <w:bCs/>
                <w:sz w:val="24"/>
                <w:szCs w:val="24"/>
                <w:lang w:val="en-GB"/>
              </w:rPr>
            </w:pPr>
          </w:p>
        </w:tc>
        <w:tc>
          <w:tcPr>
            <w:tcW w:w="1296" w:type="dxa"/>
            <w:tcBorders>
              <w:top w:val="nil"/>
              <w:left w:val="nil"/>
              <w:bottom w:val="nil"/>
              <w:right w:val="nil"/>
            </w:tcBorders>
            <w:shd w:val="clear" w:color="000000" w:fill="FFFFFF"/>
            <w:vAlign w:val="center"/>
          </w:tcPr>
          <w:p w14:paraId="778DF650" w14:textId="77777777" w:rsidR="00671CB5" w:rsidRPr="00357CF0" w:rsidRDefault="00671CB5" w:rsidP="0016507F">
            <w:pPr>
              <w:spacing w:after="0" w:line="240" w:lineRule="auto"/>
              <w:jc w:val="center"/>
              <w:rPr>
                <w:rFonts w:ascii="Times New Roman" w:hAnsi="Times New Roman" w:cs="Times New Roman"/>
                <w:sz w:val="24"/>
                <w:szCs w:val="24"/>
                <w:lang w:val="en-GB"/>
              </w:rPr>
            </w:pPr>
          </w:p>
        </w:tc>
      </w:tr>
      <w:tr w:rsidR="00357CF0" w:rsidRPr="00357CF0" w14:paraId="733B75A6" w14:textId="77777777" w:rsidTr="0016507F">
        <w:trPr>
          <w:trHeight w:val="315"/>
        </w:trPr>
        <w:tc>
          <w:tcPr>
            <w:tcW w:w="2551" w:type="dxa"/>
            <w:tcBorders>
              <w:top w:val="nil"/>
              <w:left w:val="nil"/>
              <w:bottom w:val="nil"/>
              <w:right w:val="nil"/>
            </w:tcBorders>
            <w:shd w:val="clear" w:color="000000" w:fill="FFFFFF"/>
            <w:noWrap/>
            <w:vAlign w:val="center"/>
            <w:hideMark/>
          </w:tcPr>
          <w:p w14:paraId="5E0CA5A0" w14:textId="77777777" w:rsidR="00671CB5" w:rsidRPr="00357CF0" w:rsidRDefault="00671CB5"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Middle adolescents</w:t>
            </w:r>
          </w:p>
        </w:tc>
        <w:tc>
          <w:tcPr>
            <w:tcW w:w="1417" w:type="dxa"/>
            <w:tcBorders>
              <w:top w:val="nil"/>
              <w:left w:val="nil"/>
              <w:bottom w:val="nil"/>
              <w:right w:val="nil"/>
            </w:tcBorders>
            <w:vAlign w:val="center"/>
          </w:tcPr>
          <w:p w14:paraId="263AC232"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auto" w:fill="auto"/>
            <w:noWrap/>
            <w:vAlign w:val="center"/>
          </w:tcPr>
          <w:p w14:paraId="3738AE30" w14:textId="43DF430E"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13.</w:t>
            </w:r>
            <w:r w:rsidR="00D51495" w:rsidRPr="00357CF0">
              <w:rPr>
                <w:rFonts w:ascii="Times New Roman" w:eastAsia="ＭＳ Ｐゴシック" w:hAnsi="Times New Roman" w:cs="Times New Roman"/>
                <w:sz w:val="24"/>
                <w:szCs w:val="24"/>
                <w:lang w:val="en-GB"/>
              </w:rPr>
              <w:t>9</w:t>
            </w:r>
          </w:p>
        </w:tc>
        <w:tc>
          <w:tcPr>
            <w:tcW w:w="1417" w:type="dxa"/>
            <w:tcBorders>
              <w:top w:val="nil"/>
              <w:left w:val="nil"/>
              <w:bottom w:val="nil"/>
              <w:right w:val="nil"/>
            </w:tcBorders>
            <w:shd w:val="clear" w:color="000000" w:fill="FFFFFF"/>
            <w:noWrap/>
            <w:vAlign w:val="center"/>
          </w:tcPr>
          <w:p w14:paraId="147F3FDB" w14:textId="3E6D95FA"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1</w:t>
            </w:r>
            <w:r w:rsidRPr="00357CF0">
              <w:rPr>
                <w:rFonts w:ascii="Times New Roman" w:eastAsia="ＭＳ Ｐゴシック" w:hAnsi="Times New Roman" w:cs="Times New Roman"/>
                <w:sz w:val="24"/>
                <w:szCs w:val="24"/>
                <w:lang w:val="en-GB"/>
              </w:rPr>
              <w:t>8.</w:t>
            </w:r>
            <w:r w:rsidR="00D51495" w:rsidRPr="00357CF0">
              <w:rPr>
                <w:rFonts w:ascii="Times New Roman" w:eastAsia="ＭＳ Ｐゴシック" w:hAnsi="Times New Roman" w:cs="Times New Roman"/>
                <w:sz w:val="24"/>
                <w:szCs w:val="24"/>
                <w:lang w:val="en-GB"/>
              </w:rPr>
              <w:t>1</w:t>
            </w:r>
          </w:p>
        </w:tc>
        <w:tc>
          <w:tcPr>
            <w:tcW w:w="1417" w:type="dxa"/>
            <w:tcBorders>
              <w:top w:val="nil"/>
              <w:left w:val="nil"/>
              <w:bottom w:val="nil"/>
              <w:right w:val="nil"/>
            </w:tcBorders>
            <w:shd w:val="clear" w:color="000000" w:fill="FFFFFF"/>
            <w:noWrap/>
            <w:vAlign w:val="center"/>
          </w:tcPr>
          <w:p w14:paraId="70C174EB" w14:textId="31F7A091" w:rsidR="00671CB5" w:rsidRPr="00357CF0" w:rsidRDefault="00671CB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29.</w:t>
            </w:r>
            <w:r w:rsidR="00D51495" w:rsidRPr="00357CF0">
              <w:rPr>
                <w:rFonts w:ascii="Times New Roman" w:eastAsia="ＭＳ Ｐゴシック" w:hAnsi="Times New Roman" w:cs="Times New Roman"/>
                <w:b/>
                <w:bCs/>
                <w:sz w:val="24"/>
                <w:szCs w:val="24"/>
                <w:lang w:val="en-GB"/>
              </w:rPr>
              <w:t>5</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000000" w:fill="FFFFFF"/>
            <w:vAlign w:val="center"/>
          </w:tcPr>
          <w:p w14:paraId="48AF5CB2" w14:textId="03BC6E92" w:rsidR="00671CB5" w:rsidRPr="00357CF0" w:rsidRDefault="00671CB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4.</w:t>
            </w:r>
            <w:r w:rsidR="00D51495" w:rsidRPr="00357CF0">
              <w:rPr>
                <w:rFonts w:ascii="Times New Roman" w:hAnsi="Times New Roman" w:cs="Times New Roman"/>
                <w:b/>
                <w:bCs/>
                <w:sz w:val="24"/>
                <w:szCs w:val="24"/>
                <w:lang w:val="en-GB"/>
              </w:rPr>
              <w:t>3</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bottom w:val="nil"/>
              <w:right w:val="nil"/>
            </w:tcBorders>
            <w:shd w:val="clear" w:color="000000" w:fill="FFFFFF"/>
            <w:vAlign w:val="center"/>
          </w:tcPr>
          <w:p w14:paraId="0A84064A" w14:textId="3729D79E" w:rsidR="00671CB5" w:rsidRPr="00357CF0" w:rsidRDefault="00671CB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w:t>
            </w:r>
            <w:r w:rsidR="00D51495" w:rsidRPr="00357CF0">
              <w:rPr>
                <w:rFonts w:ascii="Times New Roman" w:hAnsi="Times New Roman" w:cs="Times New Roman"/>
                <w:sz w:val="24"/>
                <w:szCs w:val="24"/>
                <w:lang w:val="en-GB"/>
              </w:rPr>
              <w:t>4</w:t>
            </w:r>
          </w:p>
        </w:tc>
        <w:tc>
          <w:tcPr>
            <w:tcW w:w="1334" w:type="dxa"/>
            <w:tcBorders>
              <w:top w:val="nil"/>
              <w:left w:val="nil"/>
              <w:bottom w:val="nil"/>
              <w:right w:val="nil"/>
            </w:tcBorders>
            <w:shd w:val="clear" w:color="000000" w:fill="FFFFFF"/>
            <w:vAlign w:val="center"/>
          </w:tcPr>
          <w:p w14:paraId="05F1EE66" w14:textId="7E05A655" w:rsidR="00671CB5" w:rsidRPr="00357CF0" w:rsidRDefault="00671CB5"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9.</w:t>
            </w:r>
            <w:r w:rsidR="00D51495" w:rsidRPr="00357CF0">
              <w:rPr>
                <w:rFonts w:ascii="Times New Roman" w:eastAsia="ＭＳ Ｐゴシック" w:hAnsi="Times New Roman" w:cs="Times New Roman"/>
                <w:b/>
                <w:bCs/>
                <w:sz w:val="24"/>
                <w:szCs w:val="24"/>
                <w:lang w:val="en-GB"/>
              </w:rPr>
              <w:t>8</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nil"/>
              <w:left w:val="nil"/>
              <w:bottom w:val="nil"/>
              <w:right w:val="nil"/>
            </w:tcBorders>
            <w:shd w:val="clear" w:color="000000" w:fill="FFFFFF"/>
            <w:vAlign w:val="center"/>
          </w:tcPr>
          <w:p w14:paraId="2D53644C" w14:textId="77777777" w:rsidR="00671CB5" w:rsidRPr="00357CF0" w:rsidRDefault="00671CB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r w:rsidR="00357CF0" w:rsidRPr="00357CF0" w14:paraId="08A954BB" w14:textId="77777777" w:rsidTr="0016507F">
        <w:trPr>
          <w:trHeight w:val="315"/>
        </w:trPr>
        <w:tc>
          <w:tcPr>
            <w:tcW w:w="2551" w:type="dxa"/>
            <w:tcBorders>
              <w:top w:val="nil"/>
              <w:left w:val="nil"/>
              <w:bottom w:val="nil"/>
              <w:right w:val="nil"/>
            </w:tcBorders>
            <w:shd w:val="clear" w:color="000000" w:fill="FFFFFF"/>
            <w:noWrap/>
            <w:vAlign w:val="center"/>
          </w:tcPr>
          <w:p w14:paraId="4B1D4A6E" w14:textId="77777777" w:rsidR="00671CB5" w:rsidRPr="00357CF0" w:rsidRDefault="00671CB5"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3DBD31CE" w14:textId="77777777" w:rsidR="00671CB5" w:rsidRPr="00357CF0" w:rsidRDefault="00671CB5"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bottom w:val="nil"/>
              <w:right w:val="nil"/>
            </w:tcBorders>
            <w:shd w:val="clear" w:color="auto" w:fill="auto"/>
            <w:noWrap/>
            <w:vAlign w:val="center"/>
          </w:tcPr>
          <w:p w14:paraId="1E2C8F7E" w14:textId="711C93AB" w:rsidR="00671CB5" w:rsidRPr="00357CF0" w:rsidRDefault="00671CB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w:t>
            </w:r>
            <w:r w:rsidR="00D51495" w:rsidRPr="00357CF0">
              <w:rPr>
                <w:rFonts w:ascii="Times New Roman" w:hAnsi="Times New Roman" w:cs="Times New Roman"/>
                <w:sz w:val="24"/>
                <w:szCs w:val="24"/>
                <w:lang w:val="en-GB"/>
              </w:rPr>
              <w:t>0.6</w:t>
            </w:r>
          </w:p>
        </w:tc>
        <w:tc>
          <w:tcPr>
            <w:tcW w:w="1417" w:type="dxa"/>
            <w:tcBorders>
              <w:top w:val="nil"/>
              <w:left w:val="nil"/>
              <w:bottom w:val="nil"/>
              <w:right w:val="nil"/>
            </w:tcBorders>
            <w:shd w:val="clear" w:color="auto" w:fill="auto"/>
            <w:noWrap/>
            <w:vAlign w:val="center"/>
          </w:tcPr>
          <w:p w14:paraId="2E899E94" w14:textId="670061D4" w:rsidR="00671CB5" w:rsidRPr="00357CF0" w:rsidRDefault="00D5149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.7</w:t>
            </w:r>
          </w:p>
        </w:tc>
        <w:tc>
          <w:tcPr>
            <w:tcW w:w="1417" w:type="dxa"/>
            <w:tcBorders>
              <w:top w:val="nil"/>
              <w:left w:val="nil"/>
              <w:bottom w:val="nil"/>
              <w:right w:val="nil"/>
            </w:tcBorders>
            <w:shd w:val="clear" w:color="auto" w:fill="auto"/>
            <w:noWrap/>
            <w:vAlign w:val="center"/>
          </w:tcPr>
          <w:p w14:paraId="70956A61" w14:textId="0702787B" w:rsidR="00671CB5" w:rsidRPr="00357CF0" w:rsidRDefault="00671CB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4</w:t>
            </w:r>
            <w:r w:rsidRPr="00357CF0">
              <w:rPr>
                <w:rFonts w:ascii="Times New Roman" w:eastAsia="ＭＳ Ｐゴシック" w:hAnsi="Times New Roman" w:cs="Times New Roman"/>
                <w:b/>
                <w:bCs/>
                <w:sz w:val="24"/>
                <w:szCs w:val="24"/>
                <w:lang w:val="en-GB"/>
              </w:rPr>
              <w:t>.</w:t>
            </w:r>
            <w:r w:rsidR="00D51495" w:rsidRPr="00357CF0">
              <w:rPr>
                <w:rFonts w:ascii="Times New Roman" w:eastAsia="ＭＳ Ｐゴシック" w:hAnsi="Times New Roman" w:cs="Times New Roman"/>
                <w:b/>
                <w:bCs/>
                <w:sz w:val="24"/>
                <w:szCs w:val="24"/>
                <w:lang w:val="en-GB"/>
              </w:rPr>
              <w:t>7</w:t>
            </w:r>
          </w:p>
        </w:tc>
        <w:tc>
          <w:tcPr>
            <w:tcW w:w="1417" w:type="dxa"/>
            <w:tcBorders>
              <w:top w:val="nil"/>
              <w:left w:val="nil"/>
              <w:bottom w:val="nil"/>
              <w:right w:val="nil"/>
            </w:tcBorders>
            <w:shd w:val="clear" w:color="auto" w:fill="auto"/>
            <w:vAlign w:val="center"/>
          </w:tcPr>
          <w:p w14:paraId="2F1F0A8B" w14:textId="4E74DCE3" w:rsidR="00671CB5" w:rsidRPr="00357CF0" w:rsidRDefault="00671CB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w:t>
            </w:r>
            <w:r w:rsidR="00D51495" w:rsidRPr="00357CF0">
              <w:rPr>
                <w:rFonts w:ascii="Times New Roman" w:hAnsi="Times New Roman" w:cs="Times New Roman"/>
                <w:b/>
                <w:bCs/>
                <w:sz w:val="24"/>
                <w:szCs w:val="24"/>
                <w:lang w:val="en-GB"/>
              </w:rPr>
              <w:t>3.1</w:t>
            </w:r>
          </w:p>
        </w:tc>
        <w:tc>
          <w:tcPr>
            <w:tcW w:w="1388" w:type="dxa"/>
            <w:tcBorders>
              <w:top w:val="nil"/>
              <w:left w:val="nil"/>
              <w:bottom w:val="nil"/>
              <w:right w:val="nil"/>
            </w:tcBorders>
            <w:vAlign w:val="center"/>
          </w:tcPr>
          <w:p w14:paraId="54E44159" w14:textId="773C819B" w:rsidR="00671CB5" w:rsidRPr="00357CF0" w:rsidRDefault="00671CB5"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hint="eastAsia"/>
                <w:sz w:val="24"/>
                <w:szCs w:val="24"/>
                <w:lang w:val="en-GB"/>
              </w:rPr>
              <w:t>0</w:t>
            </w:r>
            <w:r w:rsidRPr="00357CF0">
              <w:rPr>
                <w:rFonts w:ascii="Times New Roman" w:eastAsia="游ゴシック Medium" w:hAnsi="Times New Roman" w:cs="Times New Roman"/>
                <w:sz w:val="24"/>
                <w:szCs w:val="24"/>
                <w:lang w:val="en-GB"/>
              </w:rPr>
              <w:t>.</w:t>
            </w:r>
            <w:r w:rsidR="00D51495" w:rsidRPr="00357CF0">
              <w:rPr>
                <w:rFonts w:ascii="Times New Roman" w:eastAsia="游ゴシック Medium" w:hAnsi="Times New Roman" w:cs="Times New Roman"/>
                <w:sz w:val="24"/>
                <w:szCs w:val="24"/>
                <w:lang w:val="en-GB"/>
              </w:rPr>
              <w:t>3</w:t>
            </w:r>
          </w:p>
        </w:tc>
        <w:tc>
          <w:tcPr>
            <w:tcW w:w="1334" w:type="dxa"/>
            <w:tcBorders>
              <w:top w:val="nil"/>
              <w:left w:val="nil"/>
              <w:bottom w:val="nil"/>
              <w:right w:val="nil"/>
            </w:tcBorders>
            <w:vAlign w:val="center"/>
          </w:tcPr>
          <w:p w14:paraId="53ABDEC7" w14:textId="5D457522" w:rsidR="00671CB5" w:rsidRPr="00357CF0" w:rsidRDefault="00671CB5"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−4.</w:t>
            </w:r>
            <w:r w:rsidR="00D51495" w:rsidRPr="00357CF0">
              <w:rPr>
                <w:rFonts w:ascii="Times New Roman" w:hAnsi="Times New Roman" w:cs="Times New Roman"/>
                <w:b/>
                <w:bCs/>
                <w:sz w:val="24"/>
                <w:szCs w:val="24"/>
                <w:lang w:val="en-GB"/>
              </w:rPr>
              <w:t>1</w:t>
            </w:r>
          </w:p>
        </w:tc>
        <w:tc>
          <w:tcPr>
            <w:tcW w:w="1296" w:type="dxa"/>
            <w:tcBorders>
              <w:top w:val="nil"/>
              <w:left w:val="nil"/>
              <w:bottom w:val="nil"/>
              <w:right w:val="nil"/>
            </w:tcBorders>
            <w:vAlign w:val="center"/>
          </w:tcPr>
          <w:p w14:paraId="038E6445" w14:textId="77777777" w:rsidR="00671CB5" w:rsidRPr="00357CF0" w:rsidRDefault="00671CB5"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3A862868" w14:textId="77777777" w:rsidTr="0016507F">
        <w:trPr>
          <w:trHeight w:hRule="exact" w:val="113"/>
        </w:trPr>
        <w:tc>
          <w:tcPr>
            <w:tcW w:w="2551" w:type="dxa"/>
            <w:tcBorders>
              <w:top w:val="nil"/>
              <w:left w:val="nil"/>
              <w:bottom w:val="nil"/>
              <w:right w:val="nil"/>
            </w:tcBorders>
            <w:shd w:val="clear" w:color="000000" w:fill="FFFFFF"/>
            <w:noWrap/>
            <w:vAlign w:val="center"/>
          </w:tcPr>
          <w:p w14:paraId="63243D1C" w14:textId="77777777" w:rsidR="00671CB5" w:rsidRPr="00357CF0" w:rsidRDefault="00671CB5"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00493756"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auto" w:fill="auto"/>
            <w:noWrap/>
            <w:vAlign w:val="center"/>
          </w:tcPr>
          <w:p w14:paraId="13DCA1C1" w14:textId="77777777" w:rsidR="00671CB5" w:rsidRPr="00357CF0" w:rsidRDefault="00671CB5" w:rsidP="0016507F">
            <w:pPr>
              <w:spacing w:after="0" w:line="240" w:lineRule="auto"/>
              <w:jc w:val="center"/>
              <w:rPr>
                <w:rFonts w:ascii="Times New Roman" w:eastAsia="游ゴシック Medium" w:hAnsi="Times New Roman" w:cs="Times New Roman"/>
                <w:b/>
                <w:bCs/>
                <w:sz w:val="24"/>
                <w:szCs w:val="24"/>
                <w:lang w:val="en-GB"/>
              </w:rPr>
            </w:pPr>
          </w:p>
        </w:tc>
        <w:tc>
          <w:tcPr>
            <w:tcW w:w="1417" w:type="dxa"/>
            <w:tcBorders>
              <w:top w:val="nil"/>
              <w:left w:val="nil"/>
              <w:bottom w:val="nil"/>
              <w:right w:val="nil"/>
            </w:tcBorders>
            <w:shd w:val="clear" w:color="auto" w:fill="auto"/>
            <w:noWrap/>
            <w:vAlign w:val="center"/>
          </w:tcPr>
          <w:p w14:paraId="123635D8" w14:textId="77777777" w:rsidR="00671CB5" w:rsidRPr="00357CF0" w:rsidRDefault="00671CB5" w:rsidP="0016507F">
            <w:pPr>
              <w:spacing w:after="0" w:line="240" w:lineRule="auto"/>
              <w:jc w:val="center"/>
              <w:rPr>
                <w:rFonts w:ascii="Times New Roman" w:hAnsi="Times New Roman" w:cs="Times New Roman"/>
                <w:sz w:val="24"/>
                <w:szCs w:val="24"/>
                <w:lang w:val="en-GB"/>
              </w:rPr>
            </w:pPr>
          </w:p>
        </w:tc>
        <w:tc>
          <w:tcPr>
            <w:tcW w:w="1417" w:type="dxa"/>
            <w:tcBorders>
              <w:top w:val="nil"/>
              <w:left w:val="nil"/>
              <w:bottom w:val="nil"/>
              <w:right w:val="nil"/>
            </w:tcBorders>
            <w:shd w:val="clear" w:color="auto" w:fill="auto"/>
            <w:noWrap/>
            <w:vAlign w:val="center"/>
          </w:tcPr>
          <w:p w14:paraId="44BC6150"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auto" w:fill="auto"/>
            <w:vAlign w:val="center"/>
          </w:tcPr>
          <w:p w14:paraId="09EE0ECB" w14:textId="77777777" w:rsidR="00671CB5" w:rsidRPr="00357CF0" w:rsidRDefault="00671CB5" w:rsidP="0016507F">
            <w:pPr>
              <w:spacing w:after="0" w:line="240" w:lineRule="auto"/>
              <w:jc w:val="center"/>
              <w:rPr>
                <w:rFonts w:ascii="Times New Roman" w:hAnsi="Times New Roman" w:cs="Times New Roman"/>
                <w:sz w:val="24"/>
                <w:szCs w:val="24"/>
                <w:lang w:val="en-GB"/>
              </w:rPr>
            </w:pPr>
          </w:p>
        </w:tc>
        <w:tc>
          <w:tcPr>
            <w:tcW w:w="1388" w:type="dxa"/>
            <w:tcBorders>
              <w:top w:val="nil"/>
              <w:left w:val="nil"/>
              <w:bottom w:val="nil"/>
              <w:right w:val="nil"/>
            </w:tcBorders>
            <w:vAlign w:val="center"/>
          </w:tcPr>
          <w:p w14:paraId="0CBA2770" w14:textId="77777777" w:rsidR="00671CB5" w:rsidRPr="00357CF0" w:rsidRDefault="00671CB5" w:rsidP="0016507F">
            <w:pPr>
              <w:spacing w:after="0" w:line="240" w:lineRule="auto"/>
              <w:jc w:val="center"/>
              <w:rPr>
                <w:rFonts w:ascii="Times New Roman" w:eastAsia="游ゴシック Medium" w:hAnsi="Times New Roman" w:cs="Times New Roman"/>
                <w:sz w:val="24"/>
                <w:szCs w:val="24"/>
                <w:lang w:val="en-GB"/>
              </w:rPr>
            </w:pPr>
          </w:p>
        </w:tc>
        <w:tc>
          <w:tcPr>
            <w:tcW w:w="1334" w:type="dxa"/>
            <w:tcBorders>
              <w:top w:val="nil"/>
              <w:left w:val="nil"/>
              <w:bottom w:val="nil"/>
              <w:right w:val="nil"/>
            </w:tcBorders>
            <w:vAlign w:val="center"/>
          </w:tcPr>
          <w:p w14:paraId="5C87B52C" w14:textId="77777777" w:rsidR="00671CB5" w:rsidRPr="00357CF0" w:rsidRDefault="00671CB5" w:rsidP="0016507F">
            <w:pPr>
              <w:spacing w:after="0" w:line="240" w:lineRule="auto"/>
              <w:jc w:val="center"/>
              <w:rPr>
                <w:rFonts w:ascii="Times New Roman" w:eastAsia="游ゴシック Medium" w:hAnsi="Times New Roman" w:cs="Times New Roman"/>
                <w:sz w:val="24"/>
                <w:szCs w:val="24"/>
                <w:lang w:val="en-GB"/>
              </w:rPr>
            </w:pPr>
          </w:p>
        </w:tc>
        <w:tc>
          <w:tcPr>
            <w:tcW w:w="1296" w:type="dxa"/>
            <w:tcBorders>
              <w:top w:val="nil"/>
              <w:left w:val="nil"/>
              <w:bottom w:val="nil"/>
              <w:right w:val="nil"/>
            </w:tcBorders>
            <w:vAlign w:val="center"/>
          </w:tcPr>
          <w:p w14:paraId="5D3E4FBF" w14:textId="77777777" w:rsidR="00671CB5" w:rsidRPr="00357CF0" w:rsidRDefault="00671CB5"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6B460E46" w14:textId="77777777" w:rsidTr="0016507F">
        <w:trPr>
          <w:trHeight w:val="315"/>
        </w:trPr>
        <w:tc>
          <w:tcPr>
            <w:tcW w:w="2551" w:type="dxa"/>
            <w:tcBorders>
              <w:top w:val="nil"/>
              <w:left w:val="nil"/>
              <w:bottom w:val="nil"/>
              <w:right w:val="nil"/>
            </w:tcBorders>
            <w:shd w:val="clear" w:color="000000" w:fill="FFFFFF"/>
            <w:noWrap/>
            <w:vAlign w:val="center"/>
          </w:tcPr>
          <w:p w14:paraId="47C8E556" w14:textId="77777777" w:rsidR="00671CB5" w:rsidRPr="00357CF0" w:rsidRDefault="00671CB5"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Late adolescents</w:t>
            </w:r>
          </w:p>
        </w:tc>
        <w:tc>
          <w:tcPr>
            <w:tcW w:w="1417" w:type="dxa"/>
            <w:tcBorders>
              <w:top w:val="nil"/>
              <w:left w:val="nil"/>
              <w:bottom w:val="nil"/>
              <w:right w:val="nil"/>
            </w:tcBorders>
            <w:vAlign w:val="center"/>
          </w:tcPr>
          <w:p w14:paraId="0112FFFE" w14:textId="77777777" w:rsidR="00671CB5" w:rsidRPr="00357CF0" w:rsidRDefault="00671CB5"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auto" w:fill="auto"/>
            <w:noWrap/>
            <w:vAlign w:val="center"/>
          </w:tcPr>
          <w:p w14:paraId="50F36E64" w14:textId="77777777" w:rsidR="00671CB5" w:rsidRPr="00357CF0" w:rsidRDefault="00671CB5"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18.3</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auto" w:fill="auto"/>
            <w:noWrap/>
            <w:vAlign w:val="center"/>
          </w:tcPr>
          <w:p w14:paraId="25DED83C" w14:textId="3B9D8B96" w:rsidR="00671CB5" w:rsidRPr="00357CF0" w:rsidRDefault="00671CB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17.</w:t>
            </w:r>
            <w:r w:rsidR="00D51495" w:rsidRPr="00357CF0">
              <w:rPr>
                <w:rFonts w:ascii="Times New Roman" w:hAnsi="Times New Roman" w:cs="Times New Roman"/>
                <w:sz w:val="24"/>
                <w:szCs w:val="24"/>
                <w:lang w:val="en-GB"/>
              </w:rPr>
              <w:t>4</w:t>
            </w:r>
          </w:p>
        </w:tc>
        <w:tc>
          <w:tcPr>
            <w:tcW w:w="1417" w:type="dxa"/>
            <w:tcBorders>
              <w:top w:val="nil"/>
              <w:left w:val="nil"/>
              <w:bottom w:val="nil"/>
              <w:right w:val="nil"/>
            </w:tcBorders>
            <w:shd w:val="clear" w:color="auto" w:fill="auto"/>
            <w:noWrap/>
            <w:vAlign w:val="center"/>
          </w:tcPr>
          <w:p w14:paraId="711A35EF" w14:textId="077EE3A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23.</w:t>
            </w:r>
            <w:r w:rsidR="00D51495" w:rsidRPr="00357CF0">
              <w:rPr>
                <w:rFonts w:ascii="Times New Roman" w:eastAsia="ＭＳ Ｐゴシック" w:hAnsi="Times New Roman" w:cs="Times New Roman"/>
                <w:sz w:val="24"/>
                <w:szCs w:val="24"/>
                <w:lang w:val="en-GB"/>
              </w:rPr>
              <w:t>9</w:t>
            </w:r>
          </w:p>
        </w:tc>
        <w:tc>
          <w:tcPr>
            <w:tcW w:w="1417" w:type="dxa"/>
            <w:tcBorders>
              <w:top w:val="nil"/>
              <w:left w:val="nil"/>
              <w:bottom w:val="nil"/>
              <w:right w:val="nil"/>
            </w:tcBorders>
            <w:shd w:val="clear" w:color="auto" w:fill="auto"/>
            <w:vAlign w:val="center"/>
          </w:tcPr>
          <w:p w14:paraId="1593FE40" w14:textId="0C8D8A0C" w:rsidR="00671CB5" w:rsidRPr="00357CF0" w:rsidRDefault="00671CB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00D51495" w:rsidRPr="00357CF0">
              <w:rPr>
                <w:rFonts w:ascii="Times New Roman" w:hAnsi="Times New Roman" w:cs="Times New Roman"/>
                <w:b/>
                <w:bCs/>
                <w:sz w:val="24"/>
                <w:szCs w:val="24"/>
                <w:lang w:val="en-GB"/>
              </w:rPr>
              <w:t>4.7</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bottom w:val="nil"/>
              <w:right w:val="nil"/>
            </w:tcBorders>
            <w:vAlign w:val="center"/>
          </w:tcPr>
          <w:p w14:paraId="698D8A6E" w14:textId="58FB47EB" w:rsidR="00671CB5" w:rsidRPr="00357CF0" w:rsidRDefault="00D51495"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14.6</w:t>
            </w:r>
          </w:p>
        </w:tc>
        <w:tc>
          <w:tcPr>
            <w:tcW w:w="1334" w:type="dxa"/>
            <w:tcBorders>
              <w:top w:val="nil"/>
              <w:left w:val="nil"/>
              <w:bottom w:val="nil"/>
              <w:right w:val="nil"/>
            </w:tcBorders>
            <w:vAlign w:val="center"/>
          </w:tcPr>
          <w:p w14:paraId="76048C1A" w14:textId="77777777" w:rsidR="00671CB5" w:rsidRPr="00357CF0" w:rsidRDefault="00671CB5"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11.1</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nil"/>
              <w:left w:val="nil"/>
              <w:bottom w:val="nil"/>
              <w:right w:val="nil"/>
            </w:tcBorders>
            <w:vAlign w:val="center"/>
          </w:tcPr>
          <w:p w14:paraId="277FC219" w14:textId="77777777" w:rsidR="00671CB5" w:rsidRPr="00357CF0" w:rsidRDefault="00671CB5"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100</w:t>
            </w:r>
          </w:p>
        </w:tc>
      </w:tr>
      <w:tr w:rsidR="00357CF0" w:rsidRPr="00357CF0" w14:paraId="1D17302E" w14:textId="77777777" w:rsidTr="0016507F">
        <w:trPr>
          <w:trHeight w:val="315"/>
        </w:trPr>
        <w:tc>
          <w:tcPr>
            <w:tcW w:w="2551" w:type="dxa"/>
            <w:tcBorders>
              <w:top w:val="nil"/>
              <w:left w:val="nil"/>
              <w:bottom w:val="nil"/>
              <w:right w:val="nil"/>
            </w:tcBorders>
            <w:shd w:val="clear" w:color="000000" w:fill="FFFFFF"/>
            <w:noWrap/>
            <w:vAlign w:val="center"/>
          </w:tcPr>
          <w:p w14:paraId="799E816C" w14:textId="77777777" w:rsidR="00671CB5" w:rsidRPr="00357CF0" w:rsidRDefault="00671CB5"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vAlign w:val="center"/>
          </w:tcPr>
          <w:p w14:paraId="50D7FEF3"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right w:val="nil"/>
            </w:tcBorders>
            <w:shd w:val="clear" w:color="auto" w:fill="auto"/>
            <w:noWrap/>
            <w:vAlign w:val="center"/>
          </w:tcPr>
          <w:p w14:paraId="095C8DB7" w14:textId="77777777" w:rsidR="00671CB5" w:rsidRPr="00357CF0" w:rsidRDefault="00671CB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4.8</w:t>
            </w:r>
          </w:p>
        </w:tc>
        <w:tc>
          <w:tcPr>
            <w:tcW w:w="1417" w:type="dxa"/>
            <w:tcBorders>
              <w:top w:val="nil"/>
              <w:left w:val="nil"/>
              <w:bottom w:val="nil"/>
              <w:right w:val="nil"/>
            </w:tcBorders>
            <w:shd w:val="clear" w:color="auto" w:fill="auto"/>
            <w:noWrap/>
            <w:vAlign w:val="center"/>
          </w:tcPr>
          <w:p w14:paraId="3EB56C5D" w14:textId="6AB67638"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0</w:t>
            </w:r>
            <w:r w:rsidRPr="00357CF0">
              <w:rPr>
                <w:rFonts w:ascii="Times New Roman" w:eastAsia="ＭＳ Ｐゴシック" w:hAnsi="Times New Roman" w:cs="Times New Roman"/>
                <w:sz w:val="24"/>
                <w:szCs w:val="24"/>
                <w:lang w:val="en-GB"/>
              </w:rPr>
              <w:t>.</w:t>
            </w:r>
            <w:r w:rsidR="00D51495" w:rsidRPr="00357CF0">
              <w:rPr>
                <w:rFonts w:ascii="Times New Roman" w:eastAsia="ＭＳ Ｐゴシック" w:hAnsi="Times New Roman" w:cs="Times New Roman"/>
                <w:sz w:val="24"/>
                <w:szCs w:val="24"/>
                <w:lang w:val="en-GB"/>
              </w:rPr>
              <w:t>7</w:t>
            </w:r>
          </w:p>
        </w:tc>
        <w:tc>
          <w:tcPr>
            <w:tcW w:w="1417" w:type="dxa"/>
            <w:tcBorders>
              <w:top w:val="nil"/>
              <w:left w:val="nil"/>
              <w:bottom w:val="nil"/>
              <w:right w:val="nil"/>
            </w:tcBorders>
            <w:shd w:val="clear" w:color="auto" w:fill="auto"/>
            <w:noWrap/>
            <w:vAlign w:val="center"/>
          </w:tcPr>
          <w:p w14:paraId="510AFF2E" w14:textId="226B5CB9"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sz w:val="24"/>
                <w:szCs w:val="24"/>
                <w:lang w:val="en-GB"/>
              </w:rPr>
              <w:t>−1.</w:t>
            </w:r>
            <w:r w:rsidR="00D51495" w:rsidRPr="00357CF0">
              <w:rPr>
                <w:rFonts w:ascii="Times New Roman" w:hAnsi="Times New Roman" w:cs="Times New Roman"/>
                <w:sz w:val="24"/>
                <w:szCs w:val="24"/>
                <w:lang w:val="en-GB"/>
              </w:rPr>
              <w:t>2</w:t>
            </w:r>
          </w:p>
        </w:tc>
        <w:tc>
          <w:tcPr>
            <w:tcW w:w="1417" w:type="dxa"/>
            <w:tcBorders>
              <w:top w:val="nil"/>
              <w:left w:val="nil"/>
              <w:bottom w:val="nil"/>
              <w:right w:val="nil"/>
            </w:tcBorders>
            <w:shd w:val="clear" w:color="auto" w:fill="auto"/>
            <w:vAlign w:val="center"/>
          </w:tcPr>
          <w:p w14:paraId="2DEC67EC" w14:textId="6615833E" w:rsidR="00671CB5" w:rsidRPr="00357CF0" w:rsidRDefault="00671CB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D51495" w:rsidRPr="00357CF0">
              <w:rPr>
                <w:rFonts w:ascii="Times New Roman" w:hAnsi="Times New Roman" w:cs="Times New Roman"/>
                <w:b/>
                <w:bCs/>
                <w:sz w:val="24"/>
                <w:szCs w:val="24"/>
                <w:lang w:val="en-GB"/>
              </w:rPr>
              <w:t>5</w:t>
            </w:r>
          </w:p>
        </w:tc>
        <w:tc>
          <w:tcPr>
            <w:tcW w:w="1388" w:type="dxa"/>
            <w:tcBorders>
              <w:top w:val="nil"/>
              <w:left w:val="nil"/>
              <w:bottom w:val="nil"/>
              <w:right w:val="nil"/>
            </w:tcBorders>
            <w:vAlign w:val="center"/>
          </w:tcPr>
          <w:p w14:paraId="615B84E6" w14:textId="236FF4C3" w:rsidR="00671CB5" w:rsidRPr="00357CF0" w:rsidRDefault="00D5149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0</w:t>
            </w:r>
            <w:r w:rsidRPr="00357CF0">
              <w:rPr>
                <w:rFonts w:ascii="Times New Roman" w:hAnsi="Times New Roman" w:cs="Times New Roman"/>
                <w:sz w:val="24"/>
                <w:szCs w:val="24"/>
                <w:lang w:val="en-GB"/>
              </w:rPr>
              <w:t>.6</w:t>
            </w:r>
          </w:p>
        </w:tc>
        <w:tc>
          <w:tcPr>
            <w:tcW w:w="1334" w:type="dxa"/>
            <w:tcBorders>
              <w:top w:val="nil"/>
              <w:left w:val="nil"/>
              <w:bottom w:val="nil"/>
              <w:right w:val="nil"/>
            </w:tcBorders>
            <w:vAlign w:val="center"/>
          </w:tcPr>
          <w:p w14:paraId="0F06664A" w14:textId="3D850A20" w:rsidR="00671CB5" w:rsidRPr="00357CF0" w:rsidRDefault="00671CB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D51495" w:rsidRPr="00357CF0">
              <w:rPr>
                <w:rFonts w:ascii="Times New Roman" w:hAnsi="Times New Roman" w:cs="Times New Roman"/>
                <w:b/>
                <w:bCs/>
                <w:sz w:val="24"/>
                <w:szCs w:val="24"/>
                <w:lang w:val="en-GB"/>
              </w:rPr>
              <w:t>2</w:t>
            </w:r>
          </w:p>
        </w:tc>
        <w:tc>
          <w:tcPr>
            <w:tcW w:w="1296" w:type="dxa"/>
            <w:tcBorders>
              <w:top w:val="nil"/>
              <w:left w:val="nil"/>
              <w:bottom w:val="nil"/>
              <w:right w:val="nil"/>
            </w:tcBorders>
            <w:vAlign w:val="center"/>
          </w:tcPr>
          <w:p w14:paraId="038EEC98" w14:textId="77777777" w:rsidR="00671CB5" w:rsidRPr="00357CF0" w:rsidRDefault="00671CB5" w:rsidP="0016507F">
            <w:pPr>
              <w:spacing w:after="0" w:line="240" w:lineRule="auto"/>
              <w:jc w:val="center"/>
              <w:rPr>
                <w:rFonts w:ascii="Times New Roman" w:hAnsi="Times New Roman" w:cs="Times New Roman"/>
                <w:sz w:val="24"/>
                <w:szCs w:val="24"/>
                <w:lang w:val="en-GB"/>
              </w:rPr>
            </w:pPr>
          </w:p>
        </w:tc>
      </w:tr>
      <w:tr w:rsidR="00357CF0" w:rsidRPr="00357CF0" w14:paraId="39507050" w14:textId="77777777" w:rsidTr="0016507F">
        <w:trPr>
          <w:trHeight w:hRule="exact" w:val="113"/>
        </w:trPr>
        <w:tc>
          <w:tcPr>
            <w:tcW w:w="2551" w:type="dxa"/>
            <w:tcBorders>
              <w:top w:val="nil"/>
              <w:left w:val="nil"/>
              <w:bottom w:val="nil"/>
              <w:right w:val="nil"/>
            </w:tcBorders>
            <w:shd w:val="clear" w:color="000000" w:fill="FFFFFF"/>
            <w:noWrap/>
            <w:vAlign w:val="center"/>
          </w:tcPr>
          <w:p w14:paraId="1DA00797" w14:textId="77777777" w:rsidR="00671CB5" w:rsidRPr="00357CF0" w:rsidRDefault="00671CB5"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vAlign w:val="center"/>
          </w:tcPr>
          <w:p w14:paraId="1F4FEC25"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right w:val="nil"/>
            </w:tcBorders>
            <w:shd w:val="clear" w:color="auto" w:fill="auto"/>
            <w:noWrap/>
            <w:vAlign w:val="center"/>
          </w:tcPr>
          <w:p w14:paraId="58231B6F" w14:textId="77777777" w:rsidR="00671CB5" w:rsidRPr="00357CF0" w:rsidRDefault="00671CB5"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auto" w:fill="auto"/>
            <w:noWrap/>
            <w:vAlign w:val="center"/>
          </w:tcPr>
          <w:p w14:paraId="55E062EA" w14:textId="77777777" w:rsidR="00671CB5" w:rsidRPr="00357CF0" w:rsidRDefault="00671CB5"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auto" w:fill="auto"/>
            <w:noWrap/>
            <w:vAlign w:val="center"/>
          </w:tcPr>
          <w:p w14:paraId="1C3F92F0" w14:textId="77777777" w:rsidR="00671CB5" w:rsidRPr="00357CF0" w:rsidRDefault="00671CB5"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top w:val="nil"/>
              <w:left w:val="nil"/>
              <w:right w:val="nil"/>
            </w:tcBorders>
            <w:shd w:val="clear" w:color="auto" w:fill="auto"/>
            <w:vAlign w:val="center"/>
          </w:tcPr>
          <w:p w14:paraId="4DF4B231" w14:textId="77777777" w:rsidR="00671CB5" w:rsidRPr="00357CF0" w:rsidRDefault="00671CB5" w:rsidP="0016507F">
            <w:pPr>
              <w:spacing w:after="0" w:line="240" w:lineRule="auto"/>
              <w:jc w:val="center"/>
              <w:rPr>
                <w:rFonts w:ascii="Times New Roman" w:hAnsi="Times New Roman" w:cs="Times New Roman"/>
                <w:sz w:val="24"/>
                <w:szCs w:val="24"/>
                <w:lang w:val="en-GB"/>
              </w:rPr>
            </w:pPr>
          </w:p>
        </w:tc>
        <w:tc>
          <w:tcPr>
            <w:tcW w:w="1388" w:type="dxa"/>
            <w:tcBorders>
              <w:top w:val="nil"/>
              <w:left w:val="nil"/>
              <w:right w:val="nil"/>
            </w:tcBorders>
            <w:vAlign w:val="center"/>
          </w:tcPr>
          <w:p w14:paraId="3F64D3B3" w14:textId="77777777" w:rsidR="00671CB5" w:rsidRPr="00357CF0" w:rsidRDefault="00671CB5" w:rsidP="0016507F">
            <w:pPr>
              <w:spacing w:after="0" w:line="240" w:lineRule="auto"/>
              <w:jc w:val="center"/>
              <w:rPr>
                <w:rFonts w:ascii="Times New Roman" w:eastAsia="游ゴシック Medium" w:hAnsi="Times New Roman" w:cs="Times New Roman"/>
                <w:b/>
                <w:bCs/>
                <w:sz w:val="24"/>
                <w:szCs w:val="24"/>
                <w:lang w:val="en-GB"/>
              </w:rPr>
            </w:pPr>
          </w:p>
        </w:tc>
        <w:tc>
          <w:tcPr>
            <w:tcW w:w="1334" w:type="dxa"/>
            <w:tcBorders>
              <w:top w:val="nil"/>
              <w:left w:val="nil"/>
              <w:right w:val="nil"/>
            </w:tcBorders>
            <w:vAlign w:val="center"/>
          </w:tcPr>
          <w:p w14:paraId="1A1A41F6" w14:textId="77777777" w:rsidR="00671CB5" w:rsidRPr="00357CF0" w:rsidRDefault="00671CB5" w:rsidP="0016507F">
            <w:pPr>
              <w:spacing w:after="0" w:line="240" w:lineRule="auto"/>
              <w:jc w:val="center"/>
              <w:rPr>
                <w:rFonts w:ascii="Times New Roman" w:eastAsia="游ゴシック Medium" w:hAnsi="Times New Roman" w:cs="Times New Roman"/>
                <w:b/>
                <w:bCs/>
                <w:sz w:val="24"/>
                <w:szCs w:val="24"/>
                <w:lang w:val="en-GB"/>
              </w:rPr>
            </w:pPr>
          </w:p>
        </w:tc>
        <w:tc>
          <w:tcPr>
            <w:tcW w:w="1296" w:type="dxa"/>
            <w:tcBorders>
              <w:top w:val="nil"/>
              <w:left w:val="nil"/>
              <w:right w:val="nil"/>
            </w:tcBorders>
            <w:vAlign w:val="center"/>
          </w:tcPr>
          <w:p w14:paraId="7C613C3A" w14:textId="77777777" w:rsidR="00671CB5" w:rsidRPr="00357CF0" w:rsidRDefault="00671CB5"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1A023349" w14:textId="77777777" w:rsidTr="0016507F">
        <w:trPr>
          <w:trHeight w:val="315"/>
        </w:trPr>
        <w:tc>
          <w:tcPr>
            <w:tcW w:w="2551" w:type="dxa"/>
            <w:tcBorders>
              <w:top w:val="nil"/>
              <w:left w:val="nil"/>
              <w:bottom w:val="nil"/>
              <w:right w:val="nil"/>
            </w:tcBorders>
            <w:shd w:val="clear" w:color="000000" w:fill="FFFFFF"/>
            <w:noWrap/>
            <w:vAlign w:val="center"/>
          </w:tcPr>
          <w:p w14:paraId="5DF16EA0" w14:textId="77777777" w:rsidR="00671CB5" w:rsidRPr="00357CF0" w:rsidRDefault="00671CB5"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Early</w:t>
            </w:r>
            <w:r w:rsidRPr="00357CF0">
              <w:rPr>
                <w:rFonts w:ascii="Times New Roman" w:eastAsia="ＭＳ Ｐゴシック" w:hAnsi="Times New Roman" w:cs="Times New Roman"/>
                <w:sz w:val="24"/>
                <w:szCs w:val="24"/>
                <w:lang w:val="en-GB"/>
              </w:rPr>
              <w:t xml:space="preserve"> emerging adults</w:t>
            </w:r>
          </w:p>
        </w:tc>
        <w:tc>
          <w:tcPr>
            <w:tcW w:w="1417" w:type="dxa"/>
            <w:tcBorders>
              <w:top w:val="nil"/>
              <w:left w:val="nil"/>
              <w:right w:val="nil"/>
            </w:tcBorders>
            <w:vAlign w:val="center"/>
          </w:tcPr>
          <w:p w14:paraId="122DC77F" w14:textId="77777777" w:rsidR="00671CB5" w:rsidRPr="00357CF0" w:rsidRDefault="00671CB5"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right w:val="nil"/>
            </w:tcBorders>
            <w:shd w:val="clear" w:color="auto" w:fill="auto"/>
            <w:noWrap/>
            <w:vAlign w:val="center"/>
          </w:tcPr>
          <w:p w14:paraId="014AFEAD" w14:textId="77777777" w:rsidR="00671CB5" w:rsidRPr="00357CF0" w:rsidRDefault="00671CB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5.3 (+)</w:t>
            </w:r>
          </w:p>
        </w:tc>
        <w:tc>
          <w:tcPr>
            <w:tcW w:w="1417" w:type="dxa"/>
            <w:tcBorders>
              <w:top w:val="nil"/>
              <w:left w:val="nil"/>
              <w:right w:val="nil"/>
            </w:tcBorders>
            <w:shd w:val="clear" w:color="auto" w:fill="auto"/>
            <w:noWrap/>
            <w:vAlign w:val="center"/>
          </w:tcPr>
          <w:p w14:paraId="3518D46B" w14:textId="77777777" w:rsidR="00671CB5" w:rsidRPr="00357CF0" w:rsidRDefault="00671CB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6.7</w:t>
            </w:r>
          </w:p>
        </w:tc>
        <w:tc>
          <w:tcPr>
            <w:tcW w:w="1417" w:type="dxa"/>
            <w:tcBorders>
              <w:top w:val="nil"/>
              <w:left w:val="nil"/>
              <w:right w:val="nil"/>
            </w:tcBorders>
            <w:shd w:val="clear" w:color="auto" w:fill="auto"/>
            <w:noWrap/>
            <w:vAlign w:val="center"/>
          </w:tcPr>
          <w:p w14:paraId="1499CEBD" w14:textId="781471CB" w:rsidR="00671CB5" w:rsidRPr="00357CF0" w:rsidRDefault="00671CB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26.</w:t>
            </w:r>
            <w:r w:rsidR="00D51495" w:rsidRPr="00357CF0">
              <w:rPr>
                <w:rFonts w:ascii="Times New Roman" w:hAnsi="Times New Roman" w:cs="Times New Roman"/>
                <w:b/>
                <w:bCs/>
                <w:sz w:val="24"/>
                <w:szCs w:val="24"/>
                <w:lang w:val="en-GB"/>
              </w:rPr>
              <w:t>2</w:t>
            </w:r>
            <w:r w:rsidRPr="00357CF0">
              <w:rPr>
                <w:rFonts w:ascii="Times New Roman" w:hAnsi="Times New Roman" w:cs="Times New Roman"/>
                <w:b/>
                <w:bCs/>
                <w:sz w:val="24"/>
                <w:szCs w:val="24"/>
                <w:lang w:val="en-GB"/>
              </w:rPr>
              <w:t xml:space="preserve"> (+)</w:t>
            </w:r>
          </w:p>
        </w:tc>
        <w:tc>
          <w:tcPr>
            <w:tcW w:w="1417" w:type="dxa"/>
            <w:tcBorders>
              <w:top w:val="nil"/>
              <w:left w:val="nil"/>
              <w:right w:val="nil"/>
            </w:tcBorders>
            <w:shd w:val="clear" w:color="auto" w:fill="auto"/>
            <w:vAlign w:val="center"/>
          </w:tcPr>
          <w:p w14:paraId="6B9CDAAC" w14:textId="77777777" w:rsidR="00671CB5" w:rsidRPr="00357CF0" w:rsidRDefault="00671CB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 xml:space="preserve">5.8 </w:t>
            </w:r>
            <w:r w:rsidRPr="00357CF0">
              <w:rPr>
                <w:rFonts w:ascii="Times New Roman" w:eastAsia="ＭＳ Ｐゴシック" w:hAnsi="Times New Roman" w:cs="Times New Roman"/>
                <w:b/>
                <w:bCs/>
                <w:sz w:val="24"/>
                <w:szCs w:val="24"/>
                <w:lang w:val="en-GB"/>
              </w:rPr>
              <w:t>(</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right w:val="nil"/>
            </w:tcBorders>
            <w:vAlign w:val="center"/>
          </w:tcPr>
          <w:p w14:paraId="7B7DEEE8" w14:textId="2D44ADB1" w:rsidR="00671CB5" w:rsidRPr="00357CF0" w:rsidRDefault="00671CB5"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w:t>
            </w:r>
            <w:r w:rsidR="00D51495" w:rsidRPr="00357CF0">
              <w:rPr>
                <w:rFonts w:ascii="Times New Roman" w:eastAsia="ＭＳ Ｐゴシック" w:hAnsi="Times New Roman" w:cs="Times New Roman"/>
                <w:b/>
                <w:bCs/>
                <w:sz w:val="24"/>
                <w:szCs w:val="24"/>
                <w:lang w:val="en-GB"/>
              </w:rPr>
              <w:t>1.0</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34" w:type="dxa"/>
            <w:tcBorders>
              <w:top w:val="nil"/>
              <w:left w:val="nil"/>
              <w:right w:val="nil"/>
            </w:tcBorders>
            <w:vAlign w:val="center"/>
          </w:tcPr>
          <w:p w14:paraId="29432A9A" w14:textId="148034C9" w:rsidR="00671CB5" w:rsidRPr="00357CF0" w:rsidRDefault="00671CB5"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1</w:t>
            </w:r>
            <w:r w:rsidR="00D51495" w:rsidRPr="00357CF0">
              <w:rPr>
                <w:rFonts w:ascii="Times New Roman" w:hAnsi="Times New Roman" w:cs="Times New Roman"/>
                <w:b/>
                <w:bCs/>
                <w:sz w:val="24"/>
                <w:szCs w:val="24"/>
                <w:lang w:val="en-GB"/>
              </w:rPr>
              <w:t>5.0</w:t>
            </w:r>
            <w:r w:rsidRPr="00357CF0">
              <w:rPr>
                <w:rFonts w:ascii="Times New Roman" w:hAnsi="Times New Roman" w:cs="Times New Roman"/>
                <w:b/>
                <w:bCs/>
                <w:sz w:val="24"/>
                <w:szCs w:val="24"/>
                <w:lang w:val="en-GB"/>
              </w:rPr>
              <w:t xml:space="preserve"> (+)</w:t>
            </w:r>
          </w:p>
        </w:tc>
        <w:tc>
          <w:tcPr>
            <w:tcW w:w="1296" w:type="dxa"/>
            <w:tcBorders>
              <w:top w:val="nil"/>
              <w:left w:val="nil"/>
              <w:right w:val="nil"/>
            </w:tcBorders>
            <w:vAlign w:val="center"/>
          </w:tcPr>
          <w:p w14:paraId="10C61437" w14:textId="77777777" w:rsidR="00671CB5" w:rsidRPr="00357CF0" w:rsidRDefault="00671CB5"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100</w:t>
            </w:r>
          </w:p>
        </w:tc>
      </w:tr>
      <w:tr w:rsidR="00357CF0" w:rsidRPr="00357CF0" w14:paraId="0FF031A6" w14:textId="77777777" w:rsidTr="0016507F">
        <w:trPr>
          <w:trHeight w:val="315"/>
        </w:trPr>
        <w:tc>
          <w:tcPr>
            <w:tcW w:w="2551" w:type="dxa"/>
            <w:tcBorders>
              <w:top w:val="nil"/>
              <w:left w:val="nil"/>
              <w:bottom w:val="nil"/>
              <w:right w:val="nil"/>
            </w:tcBorders>
            <w:shd w:val="clear" w:color="000000" w:fill="FFFFFF"/>
            <w:noWrap/>
            <w:vAlign w:val="center"/>
          </w:tcPr>
          <w:p w14:paraId="61763EED" w14:textId="77777777" w:rsidR="00671CB5" w:rsidRPr="00357CF0" w:rsidRDefault="00671CB5" w:rsidP="0016507F">
            <w:pPr>
              <w:spacing w:after="0" w:line="240" w:lineRule="auto"/>
              <w:rPr>
                <w:rFonts w:ascii="Times New Roman" w:eastAsia="ＭＳ Ｐゴシック" w:hAnsi="Times New Roman" w:cs="Times New Roman"/>
                <w:sz w:val="24"/>
                <w:szCs w:val="24"/>
                <w:lang w:val="en-GB"/>
              </w:rPr>
            </w:pPr>
          </w:p>
        </w:tc>
        <w:tc>
          <w:tcPr>
            <w:tcW w:w="1417" w:type="dxa"/>
            <w:tcBorders>
              <w:left w:val="nil"/>
              <w:bottom w:val="nil"/>
              <w:right w:val="nil"/>
            </w:tcBorders>
            <w:shd w:val="clear" w:color="000000" w:fill="FFFFFF"/>
            <w:vAlign w:val="center"/>
          </w:tcPr>
          <w:p w14:paraId="1058E7E9" w14:textId="77777777" w:rsidR="00671CB5" w:rsidRPr="00357CF0" w:rsidRDefault="00671CB5"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left w:val="nil"/>
              <w:bottom w:val="nil"/>
              <w:right w:val="nil"/>
            </w:tcBorders>
            <w:shd w:val="clear" w:color="000000" w:fill="FFFFFF"/>
            <w:noWrap/>
            <w:vAlign w:val="center"/>
          </w:tcPr>
          <w:p w14:paraId="3DC59901" w14:textId="0AE231A6" w:rsidR="00671CB5" w:rsidRPr="00357CF0" w:rsidRDefault="00671CB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D51495" w:rsidRPr="00357CF0">
              <w:rPr>
                <w:rFonts w:ascii="Times New Roman" w:hAnsi="Times New Roman" w:cs="Times New Roman"/>
                <w:b/>
                <w:bCs/>
                <w:sz w:val="24"/>
                <w:szCs w:val="24"/>
                <w:lang w:val="en-GB"/>
              </w:rPr>
              <w:t>3</w:t>
            </w:r>
          </w:p>
        </w:tc>
        <w:tc>
          <w:tcPr>
            <w:tcW w:w="1417" w:type="dxa"/>
            <w:tcBorders>
              <w:top w:val="nil"/>
              <w:left w:val="nil"/>
              <w:right w:val="nil"/>
            </w:tcBorders>
            <w:shd w:val="clear" w:color="auto" w:fill="auto"/>
            <w:noWrap/>
            <w:vAlign w:val="center"/>
          </w:tcPr>
          <w:p w14:paraId="608BA084" w14:textId="231B3955" w:rsidR="00671CB5" w:rsidRPr="00357CF0" w:rsidRDefault="00671CB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−0.</w:t>
            </w:r>
            <w:r w:rsidR="00D51495" w:rsidRPr="00357CF0">
              <w:rPr>
                <w:rFonts w:ascii="Times New Roman" w:hAnsi="Times New Roman" w:cs="Times New Roman"/>
                <w:sz w:val="24"/>
                <w:szCs w:val="24"/>
                <w:lang w:val="en-GB"/>
              </w:rPr>
              <w:t>1</w:t>
            </w:r>
          </w:p>
        </w:tc>
        <w:tc>
          <w:tcPr>
            <w:tcW w:w="1417" w:type="dxa"/>
            <w:tcBorders>
              <w:top w:val="nil"/>
              <w:left w:val="nil"/>
              <w:right w:val="nil"/>
            </w:tcBorders>
            <w:shd w:val="clear" w:color="auto" w:fill="auto"/>
            <w:noWrap/>
            <w:vAlign w:val="center"/>
          </w:tcPr>
          <w:p w14:paraId="6799CA08" w14:textId="6D0207FC" w:rsidR="00671CB5" w:rsidRPr="00357CF0" w:rsidRDefault="00671CB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2</w:t>
            </w:r>
            <w:r w:rsidRPr="00357CF0">
              <w:rPr>
                <w:rFonts w:ascii="Times New Roman" w:eastAsia="ＭＳ Ｐゴシック" w:hAnsi="Times New Roman" w:cs="Times New Roman"/>
                <w:b/>
                <w:bCs/>
                <w:sz w:val="24"/>
                <w:szCs w:val="24"/>
                <w:lang w:val="en-GB"/>
              </w:rPr>
              <w:t>.</w:t>
            </w:r>
            <w:r w:rsidR="00D51495" w:rsidRPr="00357CF0">
              <w:rPr>
                <w:rFonts w:ascii="Times New Roman" w:eastAsia="ＭＳ Ｐゴシック" w:hAnsi="Times New Roman" w:cs="Times New Roman"/>
                <w:b/>
                <w:bCs/>
                <w:sz w:val="24"/>
                <w:szCs w:val="24"/>
                <w:lang w:val="en-GB"/>
              </w:rPr>
              <w:t>3</w:t>
            </w:r>
          </w:p>
        </w:tc>
        <w:tc>
          <w:tcPr>
            <w:tcW w:w="1417" w:type="dxa"/>
            <w:tcBorders>
              <w:top w:val="nil"/>
              <w:left w:val="nil"/>
              <w:right w:val="nil"/>
            </w:tcBorders>
            <w:shd w:val="clear" w:color="auto" w:fill="auto"/>
            <w:vAlign w:val="center"/>
          </w:tcPr>
          <w:p w14:paraId="11E88C32" w14:textId="502D1D17" w:rsidR="00671CB5" w:rsidRPr="00357CF0" w:rsidRDefault="00671CB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D51495" w:rsidRPr="00357CF0">
              <w:rPr>
                <w:rFonts w:ascii="Times New Roman" w:hAnsi="Times New Roman" w:cs="Times New Roman"/>
                <w:b/>
                <w:bCs/>
                <w:sz w:val="24"/>
                <w:szCs w:val="24"/>
                <w:lang w:val="en-GB"/>
              </w:rPr>
              <w:t>5</w:t>
            </w:r>
          </w:p>
        </w:tc>
        <w:tc>
          <w:tcPr>
            <w:tcW w:w="1388" w:type="dxa"/>
            <w:tcBorders>
              <w:top w:val="nil"/>
              <w:left w:val="nil"/>
              <w:right w:val="nil"/>
            </w:tcBorders>
            <w:vAlign w:val="center"/>
          </w:tcPr>
          <w:p w14:paraId="2157143C" w14:textId="3E64FBA0" w:rsidR="00671CB5" w:rsidRPr="00357CF0" w:rsidRDefault="00671CB5"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−7.</w:t>
            </w:r>
            <w:r w:rsidR="00D51495" w:rsidRPr="00357CF0">
              <w:rPr>
                <w:rFonts w:ascii="Times New Roman" w:hAnsi="Times New Roman" w:cs="Times New Roman"/>
                <w:b/>
                <w:bCs/>
                <w:sz w:val="24"/>
                <w:szCs w:val="24"/>
                <w:lang w:val="en-GB"/>
              </w:rPr>
              <w:t>4</w:t>
            </w:r>
          </w:p>
        </w:tc>
        <w:tc>
          <w:tcPr>
            <w:tcW w:w="1334" w:type="dxa"/>
            <w:tcBorders>
              <w:top w:val="nil"/>
              <w:left w:val="nil"/>
              <w:right w:val="nil"/>
            </w:tcBorders>
            <w:vAlign w:val="center"/>
          </w:tcPr>
          <w:p w14:paraId="24B012DF" w14:textId="77777777" w:rsidR="00671CB5" w:rsidRPr="00357CF0" w:rsidRDefault="00671CB5"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hint="eastAsia"/>
                <w:b/>
                <w:bCs/>
                <w:sz w:val="24"/>
                <w:szCs w:val="24"/>
                <w:lang w:val="en-GB"/>
              </w:rPr>
              <w:t>5</w:t>
            </w:r>
            <w:r w:rsidRPr="00357CF0">
              <w:rPr>
                <w:rFonts w:ascii="Times New Roman" w:eastAsia="游ゴシック Medium" w:hAnsi="Times New Roman" w:cs="Times New Roman"/>
                <w:b/>
                <w:bCs/>
                <w:sz w:val="24"/>
                <w:szCs w:val="24"/>
                <w:lang w:val="en-GB"/>
              </w:rPr>
              <w:t>.3</w:t>
            </w:r>
          </w:p>
        </w:tc>
        <w:tc>
          <w:tcPr>
            <w:tcW w:w="1296" w:type="dxa"/>
            <w:tcBorders>
              <w:top w:val="nil"/>
              <w:left w:val="nil"/>
              <w:right w:val="nil"/>
            </w:tcBorders>
            <w:vAlign w:val="center"/>
          </w:tcPr>
          <w:p w14:paraId="11D0BD05" w14:textId="77777777" w:rsidR="00671CB5" w:rsidRPr="00357CF0" w:rsidRDefault="00671CB5"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59C3CD5F" w14:textId="77777777" w:rsidTr="0016507F">
        <w:trPr>
          <w:trHeight w:hRule="exact" w:val="113"/>
        </w:trPr>
        <w:tc>
          <w:tcPr>
            <w:tcW w:w="2551" w:type="dxa"/>
            <w:tcBorders>
              <w:top w:val="nil"/>
              <w:left w:val="nil"/>
              <w:bottom w:val="nil"/>
              <w:right w:val="nil"/>
            </w:tcBorders>
            <w:shd w:val="clear" w:color="000000" w:fill="FFFFFF"/>
            <w:noWrap/>
            <w:vAlign w:val="center"/>
          </w:tcPr>
          <w:p w14:paraId="0CAD7610" w14:textId="77777777" w:rsidR="00671CB5" w:rsidRPr="00357CF0" w:rsidRDefault="00671CB5"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vAlign w:val="center"/>
          </w:tcPr>
          <w:p w14:paraId="75970599"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000000" w:fill="FFFFFF"/>
            <w:noWrap/>
            <w:vAlign w:val="center"/>
          </w:tcPr>
          <w:p w14:paraId="3DBEAADB" w14:textId="77777777" w:rsidR="00671CB5" w:rsidRPr="00357CF0" w:rsidRDefault="00671CB5"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left w:val="nil"/>
              <w:bottom w:val="nil"/>
              <w:right w:val="nil"/>
            </w:tcBorders>
            <w:shd w:val="clear" w:color="000000" w:fill="FFFFFF"/>
            <w:noWrap/>
            <w:vAlign w:val="center"/>
          </w:tcPr>
          <w:p w14:paraId="56AD592A"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left w:val="nil"/>
              <w:bottom w:val="nil"/>
              <w:right w:val="nil"/>
            </w:tcBorders>
            <w:shd w:val="clear" w:color="000000" w:fill="FFFFFF"/>
            <w:noWrap/>
            <w:vAlign w:val="center"/>
          </w:tcPr>
          <w:p w14:paraId="534296A5" w14:textId="77777777" w:rsidR="00671CB5" w:rsidRPr="00357CF0" w:rsidRDefault="00671CB5"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left w:val="nil"/>
              <w:bottom w:val="nil"/>
              <w:right w:val="nil"/>
            </w:tcBorders>
            <w:shd w:val="clear" w:color="000000" w:fill="FFFFFF"/>
            <w:vAlign w:val="center"/>
          </w:tcPr>
          <w:p w14:paraId="3C9A117B" w14:textId="77777777" w:rsidR="00671CB5" w:rsidRPr="00357CF0" w:rsidRDefault="00671CB5" w:rsidP="0016507F">
            <w:pPr>
              <w:spacing w:after="0" w:line="240" w:lineRule="auto"/>
              <w:jc w:val="center"/>
              <w:rPr>
                <w:rFonts w:ascii="Times New Roman" w:hAnsi="Times New Roman" w:cs="Times New Roman"/>
                <w:b/>
                <w:bCs/>
                <w:sz w:val="24"/>
                <w:szCs w:val="24"/>
                <w:lang w:val="en-GB"/>
              </w:rPr>
            </w:pPr>
          </w:p>
        </w:tc>
        <w:tc>
          <w:tcPr>
            <w:tcW w:w="1388" w:type="dxa"/>
            <w:tcBorders>
              <w:left w:val="nil"/>
              <w:bottom w:val="nil"/>
              <w:right w:val="nil"/>
            </w:tcBorders>
            <w:shd w:val="clear" w:color="000000" w:fill="FFFFFF"/>
            <w:vAlign w:val="center"/>
          </w:tcPr>
          <w:p w14:paraId="7D9D77D8" w14:textId="77777777" w:rsidR="00671CB5" w:rsidRPr="00357CF0" w:rsidRDefault="00671CB5" w:rsidP="0016507F">
            <w:pPr>
              <w:spacing w:after="0" w:line="240" w:lineRule="auto"/>
              <w:jc w:val="center"/>
              <w:rPr>
                <w:rFonts w:ascii="Times New Roman" w:hAnsi="Times New Roman" w:cs="Times New Roman"/>
                <w:b/>
                <w:bCs/>
                <w:sz w:val="24"/>
                <w:szCs w:val="24"/>
                <w:lang w:val="en-GB"/>
              </w:rPr>
            </w:pPr>
          </w:p>
        </w:tc>
        <w:tc>
          <w:tcPr>
            <w:tcW w:w="1334" w:type="dxa"/>
            <w:tcBorders>
              <w:left w:val="nil"/>
              <w:bottom w:val="nil"/>
              <w:right w:val="nil"/>
            </w:tcBorders>
            <w:shd w:val="clear" w:color="000000" w:fill="FFFFFF"/>
            <w:vAlign w:val="center"/>
          </w:tcPr>
          <w:p w14:paraId="1D0B8358" w14:textId="77777777" w:rsidR="00671CB5" w:rsidRPr="00357CF0" w:rsidRDefault="00671CB5" w:rsidP="0016507F">
            <w:pPr>
              <w:spacing w:after="0" w:line="240" w:lineRule="auto"/>
              <w:jc w:val="center"/>
              <w:rPr>
                <w:rFonts w:ascii="Times New Roman" w:hAnsi="Times New Roman" w:cs="Times New Roman"/>
                <w:b/>
                <w:bCs/>
                <w:sz w:val="24"/>
                <w:szCs w:val="24"/>
                <w:lang w:val="en-GB"/>
              </w:rPr>
            </w:pPr>
          </w:p>
        </w:tc>
        <w:tc>
          <w:tcPr>
            <w:tcW w:w="1296" w:type="dxa"/>
            <w:tcBorders>
              <w:left w:val="nil"/>
              <w:bottom w:val="nil"/>
              <w:right w:val="nil"/>
            </w:tcBorders>
            <w:shd w:val="clear" w:color="000000" w:fill="FFFFFF"/>
            <w:vAlign w:val="center"/>
          </w:tcPr>
          <w:p w14:paraId="5DBA93C5" w14:textId="77777777" w:rsidR="00671CB5" w:rsidRPr="00357CF0" w:rsidRDefault="00671CB5" w:rsidP="0016507F">
            <w:pPr>
              <w:spacing w:after="0" w:line="240" w:lineRule="auto"/>
              <w:jc w:val="center"/>
              <w:rPr>
                <w:rFonts w:ascii="Times New Roman" w:hAnsi="Times New Roman" w:cs="Times New Roman"/>
                <w:sz w:val="24"/>
                <w:szCs w:val="24"/>
                <w:lang w:val="en-GB"/>
              </w:rPr>
            </w:pPr>
          </w:p>
        </w:tc>
      </w:tr>
      <w:tr w:rsidR="00357CF0" w:rsidRPr="00357CF0" w14:paraId="61C07937" w14:textId="77777777" w:rsidTr="0016507F">
        <w:trPr>
          <w:trHeight w:val="315"/>
        </w:trPr>
        <w:tc>
          <w:tcPr>
            <w:tcW w:w="2551" w:type="dxa"/>
            <w:tcBorders>
              <w:top w:val="nil"/>
              <w:left w:val="nil"/>
              <w:bottom w:val="nil"/>
              <w:right w:val="nil"/>
            </w:tcBorders>
            <w:shd w:val="clear" w:color="000000" w:fill="FFFFFF"/>
            <w:noWrap/>
            <w:vAlign w:val="center"/>
            <w:hideMark/>
          </w:tcPr>
          <w:p w14:paraId="47AAA96D" w14:textId="77777777" w:rsidR="00671CB5" w:rsidRPr="00357CF0" w:rsidRDefault="00671CB5"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Middle emerging adults</w:t>
            </w:r>
          </w:p>
        </w:tc>
        <w:tc>
          <w:tcPr>
            <w:tcW w:w="1417" w:type="dxa"/>
            <w:tcBorders>
              <w:top w:val="nil"/>
              <w:left w:val="nil"/>
              <w:bottom w:val="nil"/>
              <w:right w:val="nil"/>
            </w:tcBorders>
            <w:shd w:val="clear" w:color="000000" w:fill="FFFFFF"/>
            <w:vAlign w:val="center"/>
          </w:tcPr>
          <w:p w14:paraId="7932945C"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000000" w:fill="FFFFFF"/>
            <w:noWrap/>
            <w:vAlign w:val="center"/>
          </w:tcPr>
          <w:p w14:paraId="24727E7E" w14:textId="5F5CFE04" w:rsidR="00671CB5" w:rsidRPr="00357CF0" w:rsidRDefault="00671CB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15.</w:t>
            </w:r>
            <w:r w:rsidR="00D51495" w:rsidRPr="00357CF0">
              <w:rPr>
                <w:rFonts w:ascii="Times New Roman" w:eastAsia="ＭＳ Ｐゴシック" w:hAnsi="Times New Roman" w:cs="Times New Roman"/>
                <w:b/>
                <w:bCs/>
                <w:sz w:val="24"/>
                <w:szCs w:val="24"/>
                <w:lang w:val="en-GB"/>
              </w:rPr>
              <w:t>4</w:t>
            </w:r>
            <w:r w:rsidRPr="00357CF0">
              <w:rPr>
                <w:rFonts w:ascii="Times New Roman" w:hAnsi="Times New Roman" w:cs="Times New Roman"/>
                <w:b/>
                <w:bCs/>
                <w:sz w:val="24"/>
                <w:szCs w:val="24"/>
                <w:lang w:val="en-GB"/>
              </w:rPr>
              <w:t xml:space="preserve"> (+)</w:t>
            </w:r>
          </w:p>
        </w:tc>
        <w:tc>
          <w:tcPr>
            <w:tcW w:w="1417" w:type="dxa"/>
            <w:tcBorders>
              <w:left w:val="nil"/>
              <w:bottom w:val="nil"/>
              <w:right w:val="nil"/>
            </w:tcBorders>
            <w:shd w:val="clear" w:color="000000" w:fill="FFFFFF"/>
            <w:noWrap/>
            <w:vAlign w:val="center"/>
          </w:tcPr>
          <w:p w14:paraId="576B5EFF" w14:textId="786AFA58"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17.</w:t>
            </w:r>
            <w:r w:rsidR="00D51495" w:rsidRPr="00357CF0">
              <w:rPr>
                <w:rFonts w:ascii="Times New Roman" w:eastAsia="ＭＳ Ｐゴシック" w:hAnsi="Times New Roman" w:cs="Times New Roman"/>
                <w:sz w:val="24"/>
                <w:szCs w:val="24"/>
                <w:lang w:val="en-GB"/>
              </w:rPr>
              <w:t>3</w:t>
            </w:r>
          </w:p>
        </w:tc>
        <w:tc>
          <w:tcPr>
            <w:tcW w:w="1417" w:type="dxa"/>
            <w:tcBorders>
              <w:left w:val="nil"/>
              <w:bottom w:val="nil"/>
              <w:right w:val="nil"/>
            </w:tcBorders>
            <w:shd w:val="clear" w:color="000000" w:fill="FFFFFF"/>
            <w:noWrap/>
            <w:vAlign w:val="center"/>
          </w:tcPr>
          <w:p w14:paraId="4D283174" w14:textId="6380A125" w:rsidR="00671CB5" w:rsidRPr="00357CF0" w:rsidRDefault="00671CB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26.</w:t>
            </w:r>
            <w:r w:rsidR="00D51495" w:rsidRPr="00357CF0">
              <w:rPr>
                <w:rFonts w:ascii="Times New Roman" w:eastAsia="ＭＳ Ｐゴシック" w:hAnsi="Times New Roman" w:cs="Times New Roman"/>
                <w:b/>
                <w:bCs/>
                <w:sz w:val="24"/>
                <w:szCs w:val="24"/>
                <w:lang w:val="en-GB"/>
              </w:rPr>
              <w:t>5</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p>
        </w:tc>
        <w:tc>
          <w:tcPr>
            <w:tcW w:w="1417" w:type="dxa"/>
            <w:tcBorders>
              <w:left w:val="nil"/>
              <w:bottom w:val="nil"/>
              <w:right w:val="nil"/>
            </w:tcBorders>
            <w:shd w:val="clear" w:color="000000" w:fill="FFFFFF"/>
            <w:vAlign w:val="center"/>
          </w:tcPr>
          <w:p w14:paraId="19FE20A9" w14:textId="77777777" w:rsidR="00671CB5" w:rsidRPr="00357CF0" w:rsidRDefault="00671CB5"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15.7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left w:val="nil"/>
              <w:bottom w:val="nil"/>
              <w:right w:val="nil"/>
            </w:tcBorders>
            <w:shd w:val="clear" w:color="000000" w:fill="FFFFFF"/>
            <w:vAlign w:val="center"/>
          </w:tcPr>
          <w:p w14:paraId="4537ADFD" w14:textId="61BF5467" w:rsidR="00671CB5" w:rsidRPr="00357CF0" w:rsidRDefault="00671CB5"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10.</w:t>
            </w:r>
            <w:r w:rsidR="00D51495" w:rsidRPr="00357CF0">
              <w:rPr>
                <w:rFonts w:ascii="Times New Roman" w:eastAsia="ＭＳ Ｐゴシック" w:hAnsi="Times New Roman" w:cs="Times New Roman"/>
                <w:b/>
                <w:bCs/>
                <w:sz w:val="24"/>
                <w:szCs w:val="24"/>
                <w:lang w:val="en-GB"/>
              </w:rPr>
              <w:t>7</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34" w:type="dxa"/>
            <w:tcBorders>
              <w:left w:val="nil"/>
              <w:bottom w:val="nil"/>
              <w:right w:val="nil"/>
            </w:tcBorders>
            <w:shd w:val="clear" w:color="000000" w:fill="FFFFFF"/>
            <w:vAlign w:val="center"/>
          </w:tcPr>
          <w:p w14:paraId="041A9E67" w14:textId="77777777" w:rsidR="00671CB5" w:rsidRPr="00357CF0" w:rsidRDefault="00671CB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14.3 (+)</w:t>
            </w:r>
          </w:p>
        </w:tc>
        <w:tc>
          <w:tcPr>
            <w:tcW w:w="1296" w:type="dxa"/>
            <w:tcBorders>
              <w:left w:val="nil"/>
              <w:bottom w:val="nil"/>
              <w:right w:val="nil"/>
            </w:tcBorders>
            <w:shd w:val="clear" w:color="000000" w:fill="FFFFFF"/>
            <w:vAlign w:val="center"/>
          </w:tcPr>
          <w:p w14:paraId="0C3B8095" w14:textId="77777777" w:rsidR="00671CB5" w:rsidRPr="00357CF0" w:rsidRDefault="00671CB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r w:rsidR="00357CF0" w:rsidRPr="00357CF0" w14:paraId="23249983" w14:textId="77777777" w:rsidTr="0016507F">
        <w:trPr>
          <w:trHeight w:val="315"/>
        </w:trPr>
        <w:tc>
          <w:tcPr>
            <w:tcW w:w="2551" w:type="dxa"/>
            <w:tcBorders>
              <w:top w:val="nil"/>
              <w:left w:val="nil"/>
              <w:right w:val="nil"/>
            </w:tcBorders>
            <w:shd w:val="clear" w:color="000000" w:fill="FFFFFF"/>
            <w:noWrap/>
            <w:vAlign w:val="center"/>
          </w:tcPr>
          <w:p w14:paraId="2FF72FD0" w14:textId="77777777" w:rsidR="00671CB5" w:rsidRPr="00357CF0" w:rsidRDefault="00671CB5" w:rsidP="0016507F">
            <w:pPr>
              <w:spacing w:after="0" w:line="240" w:lineRule="auto"/>
              <w:rPr>
                <w:rFonts w:ascii="Times New Roman" w:eastAsia="ＭＳ Ｐゴシック" w:hAnsi="Times New Roman" w:cs="Times New Roman"/>
                <w:b/>
                <w:bCs/>
                <w:sz w:val="24"/>
                <w:szCs w:val="24"/>
                <w:lang w:val="en-GB"/>
              </w:rPr>
            </w:pPr>
          </w:p>
        </w:tc>
        <w:tc>
          <w:tcPr>
            <w:tcW w:w="1417" w:type="dxa"/>
            <w:tcBorders>
              <w:top w:val="nil"/>
              <w:left w:val="nil"/>
              <w:right w:val="nil"/>
            </w:tcBorders>
            <w:shd w:val="clear" w:color="000000" w:fill="FFFFFF"/>
            <w:vAlign w:val="center"/>
          </w:tcPr>
          <w:p w14:paraId="38F20991" w14:textId="77777777" w:rsidR="00671CB5" w:rsidRPr="00357CF0" w:rsidRDefault="00671CB5"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right w:val="nil"/>
            </w:tcBorders>
            <w:shd w:val="clear" w:color="000000" w:fill="FFFFFF"/>
            <w:noWrap/>
            <w:vAlign w:val="center"/>
          </w:tcPr>
          <w:p w14:paraId="3865D2B2" w14:textId="04252EB2" w:rsidR="00671CB5" w:rsidRPr="00357CF0" w:rsidRDefault="00D5149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2</w:t>
            </w:r>
            <w:r w:rsidRPr="00357CF0">
              <w:rPr>
                <w:rFonts w:ascii="Times New Roman" w:hAnsi="Times New Roman" w:cs="Times New Roman"/>
                <w:b/>
                <w:bCs/>
                <w:sz w:val="24"/>
                <w:szCs w:val="24"/>
                <w:lang w:val="en-GB"/>
              </w:rPr>
              <w:t>.7</w:t>
            </w:r>
          </w:p>
        </w:tc>
        <w:tc>
          <w:tcPr>
            <w:tcW w:w="1417" w:type="dxa"/>
            <w:tcBorders>
              <w:top w:val="nil"/>
              <w:left w:val="nil"/>
              <w:right w:val="nil"/>
            </w:tcBorders>
            <w:shd w:val="clear" w:color="000000" w:fill="FFFFFF"/>
            <w:noWrap/>
            <w:vAlign w:val="center"/>
          </w:tcPr>
          <w:p w14:paraId="3550DA65" w14:textId="77777777" w:rsidR="00671CB5" w:rsidRPr="00357CF0" w:rsidRDefault="00671CB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sz w:val="24"/>
                <w:szCs w:val="24"/>
                <w:lang w:val="en-GB"/>
              </w:rPr>
              <w:t>1.3</w:t>
            </w:r>
          </w:p>
        </w:tc>
        <w:tc>
          <w:tcPr>
            <w:tcW w:w="1417" w:type="dxa"/>
            <w:tcBorders>
              <w:top w:val="nil"/>
              <w:left w:val="nil"/>
              <w:right w:val="nil"/>
            </w:tcBorders>
            <w:shd w:val="clear" w:color="000000" w:fill="FFFFFF"/>
            <w:noWrap/>
            <w:vAlign w:val="center"/>
          </w:tcPr>
          <w:p w14:paraId="79D72576" w14:textId="56097D49" w:rsidR="00671CB5" w:rsidRPr="00357CF0" w:rsidRDefault="00671CB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2</w:t>
            </w:r>
            <w:r w:rsidRPr="00357CF0">
              <w:rPr>
                <w:rFonts w:ascii="Times New Roman" w:eastAsia="ＭＳ Ｐゴシック" w:hAnsi="Times New Roman" w:cs="Times New Roman"/>
                <w:b/>
                <w:bCs/>
                <w:sz w:val="24"/>
                <w:szCs w:val="24"/>
                <w:lang w:val="en-GB"/>
              </w:rPr>
              <w:t>.</w:t>
            </w:r>
            <w:r w:rsidR="00D51495" w:rsidRPr="00357CF0">
              <w:rPr>
                <w:rFonts w:ascii="Times New Roman" w:eastAsia="ＭＳ Ｐゴシック" w:hAnsi="Times New Roman" w:cs="Times New Roman"/>
                <w:b/>
                <w:bCs/>
                <w:sz w:val="24"/>
                <w:szCs w:val="24"/>
                <w:lang w:val="en-GB"/>
              </w:rPr>
              <w:t>8</w:t>
            </w:r>
          </w:p>
        </w:tc>
        <w:tc>
          <w:tcPr>
            <w:tcW w:w="1417" w:type="dxa"/>
            <w:tcBorders>
              <w:top w:val="nil"/>
              <w:left w:val="nil"/>
              <w:right w:val="nil"/>
            </w:tcBorders>
            <w:shd w:val="clear" w:color="000000" w:fill="FFFFFF"/>
            <w:vAlign w:val="center"/>
          </w:tcPr>
          <w:p w14:paraId="4DC518BA" w14:textId="4CEA1CEC" w:rsidR="00671CB5" w:rsidRPr="00357CF0" w:rsidRDefault="00671CB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D51495" w:rsidRPr="00357CF0">
              <w:rPr>
                <w:rFonts w:ascii="Times New Roman" w:hAnsi="Times New Roman" w:cs="Times New Roman"/>
                <w:b/>
                <w:bCs/>
                <w:sz w:val="24"/>
                <w:szCs w:val="24"/>
                <w:lang w:val="en-GB"/>
              </w:rPr>
              <w:t>6</w:t>
            </w:r>
          </w:p>
        </w:tc>
        <w:tc>
          <w:tcPr>
            <w:tcW w:w="1388" w:type="dxa"/>
            <w:tcBorders>
              <w:top w:val="nil"/>
              <w:left w:val="nil"/>
              <w:right w:val="nil"/>
            </w:tcBorders>
            <w:shd w:val="clear" w:color="000000" w:fill="FFFFFF"/>
            <w:vAlign w:val="center"/>
          </w:tcPr>
          <w:p w14:paraId="1D5270F6" w14:textId="4086A482" w:rsidR="00671CB5" w:rsidRPr="00357CF0" w:rsidRDefault="00671CB5"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−8.</w:t>
            </w:r>
            <w:r w:rsidR="00D51495" w:rsidRPr="00357CF0">
              <w:rPr>
                <w:rFonts w:ascii="Times New Roman" w:hAnsi="Times New Roman" w:cs="Times New Roman"/>
                <w:b/>
                <w:bCs/>
                <w:sz w:val="24"/>
                <w:szCs w:val="24"/>
                <w:lang w:val="en-GB"/>
              </w:rPr>
              <w:t>3</w:t>
            </w:r>
          </w:p>
        </w:tc>
        <w:tc>
          <w:tcPr>
            <w:tcW w:w="1334" w:type="dxa"/>
            <w:tcBorders>
              <w:top w:val="nil"/>
              <w:left w:val="nil"/>
              <w:right w:val="nil"/>
            </w:tcBorders>
            <w:shd w:val="clear" w:color="000000" w:fill="FFFFFF"/>
            <w:vAlign w:val="center"/>
          </w:tcPr>
          <w:p w14:paraId="7EC45B97" w14:textId="19B9FB9E" w:rsidR="00671CB5" w:rsidRPr="00357CF0" w:rsidRDefault="00D51495"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hint="eastAsia"/>
                <w:b/>
                <w:bCs/>
                <w:sz w:val="24"/>
                <w:szCs w:val="24"/>
                <w:lang w:val="en-GB"/>
              </w:rPr>
              <w:t>3</w:t>
            </w:r>
            <w:r w:rsidRPr="00357CF0">
              <w:rPr>
                <w:rFonts w:ascii="Times New Roman" w:eastAsia="游ゴシック Medium" w:hAnsi="Times New Roman" w:cs="Times New Roman"/>
                <w:b/>
                <w:bCs/>
                <w:sz w:val="24"/>
                <w:szCs w:val="24"/>
                <w:lang w:val="en-GB"/>
              </w:rPr>
              <w:t>.8</w:t>
            </w:r>
          </w:p>
        </w:tc>
        <w:tc>
          <w:tcPr>
            <w:tcW w:w="1296" w:type="dxa"/>
            <w:tcBorders>
              <w:top w:val="nil"/>
              <w:left w:val="nil"/>
              <w:right w:val="nil"/>
            </w:tcBorders>
            <w:shd w:val="clear" w:color="000000" w:fill="FFFFFF"/>
            <w:vAlign w:val="center"/>
          </w:tcPr>
          <w:p w14:paraId="4DFAA1F9" w14:textId="77777777" w:rsidR="00671CB5" w:rsidRPr="00357CF0" w:rsidRDefault="00671CB5" w:rsidP="0016507F">
            <w:pPr>
              <w:spacing w:after="0" w:line="240" w:lineRule="auto"/>
              <w:jc w:val="center"/>
              <w:rPr>
                <w:rFonts w:ascii="Times New Roman" w:eastAsia="游ゴシック Medium" w:hAnsi="Times New Roman" w:cs="Times New Roman"/>
                <w:b/>
                <w:bCs/>
                <w:sz w:val="24"/>
                <w:szCs w:val="24"/>
                <w:lang w:val="en-GB"/>
              </w:rPr>
            </w:pPr>
          </w:p>
        </w:tc>
      </w:tr>
      <w:tr w:rsidR="00357CF0" w:rsidRPr="00357CF0" w14:paraId="1AF2C29E" w14:textId="77777777" w:rsidTr="0016507F">
        <w:trPr>
          <w:trHeight w:hRule="exact" w:val="113"/>
        </w:trPr>
        <w:tc>
          <w:tcPr>
            <w:tcW w:w="2551" w:type="dxa"/>
            <w:tcBorders>
              <w:top w:val="nil"/>
              <w:left w:val="nil"/>
              <w:right w:val="nil"/>
            </w:tcBorders>
            <w:shd w:val="clear" w:color="000000" w:fill="FFFFFF"/>
            <w:noWrap/>
            <w:vAlign w:val="center"/>
          </w:tcPr>
          <w:p w14:paraId="4E21F814" w14:textId="77777777" w:rsidR="00671CB5" w:rsidRPr="00357CF0" w:rsidRDefault="00671CB5"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shd w:val="clear" w:color="000000" w:fill="FFFFFF"/>
            <w:vAlign w:val="center"/>
          </w:tcPr>
          <w:p w14:paraId="0836E7AB" w14:textId="77777777" w:rsidR="00671CB5" w:rsidRPr="00357CF0" w:rsidRDefault="00671CB5" w:rsidP="0016507F">
            <w:pPr>
              <w:spacing w:after="0" w:line="240" w:lineRule="auto"/>
              <w:jc w:val="center"/>
              <w:rPr>
                <w:rFonts w:ascii="Times New Roman" w:hAnsi="Times New Roman" w:cs="Times New Roman"/>
                <w:sz w:val="24"/>
                <w:szCs w:val="24"/>
                <w:lang w:val="en-GB"/>
              </w:rPr>
            </w:pPr>
          </w:p>
        </w:tc>
        <w:tc>
          <w:tcPr>
            <w:tcW w:w="1371" w:type="dxa"/>
            <w:tcBorders>
              <w:top w:val="nil"/>
              <w:left w:val="nil"/>
              <w:right w:val="nil"/>
            </w:tcBorders>
            <w:shd w:val="clear" w:color="000000" w:fill="FFFFFF"/>
            <w:noWrap/>
            <w:vAlign w:val="center"/>
          </w:tcPr>
          <w:p w14:paraId="3D623AC7" w14:textId="77777777" w:rsidR="00671CB5" w:rsidRPr="00357CF0" w:rsidRDefault="00671CB5"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000000" w:fill="FFFFFF"/>
            <w:noWrap/>
            <w:vAlign w:val="center"/>
          </w:tcPr>
          <w:p w14:paraId="7C75ABD9" w14:textId="77777777" w:rsidR="00671CB5" w:rsidRPr="00357CF0" w:rsidRDefault="00671CB5"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000000" w:fill="FFFFFF"/>
            <w:noWrap/>
            <w:vAlign w:val="center"/>
          </w:tcPr>
          <w:p w14:paraId="494E8F94"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right w:val="nil"/>
            </w:tcBorders>
            <w:shd w:val="clear" w:color="000000" w:fill="FFFFFF"/>
            <w:vAlign w:val="center"/>
          </w:tcPr>
          <w:p w14:paraId="65E70265" w14:textId="77777777" w:rsidR="00671CB5" w:rsidRPr="00357CF0" w:rsidRDefault="00671CB5" w:rsidP="0016507F">
            <w:pPr>
              <w:spacing w:after="0" w:line="240" w:lineRule="auto"/>
              <w:jc w:val="center"/>
              <w:rPr>
                <w:rFonts w:ascii="Times New Roman" w:hAnsi="Times New Roman" w:cs="Times New Roman"/>
                <w:sz w:val="24"/>
                <w:szCs w:val="24"/>
                <w:lang w:val="en-GB"/>
              </w:rPr>
            </w:pPr>
          </w:p>
        </w:tc>
        <w:tc>
          <w:tcPr>
            <w:tcW w:w="1388" w:type="dxa"/>
            <w:tcBorders>
              <w:top w:val="nil"/>
              <w:left w:val="nil"/>
              <w:right w:val="nil"/>
            </w:tcBorders>
            <w:shd w:val="clear" w:color="000000" w:fill="FFFFFF"/>
            <w:vAlign w:val="center"/>
          </w:tcPr>
          <w:p w14:paraId="6A53D087" w14:textId="77777777" w:rsidR="00671CB5" w:rsidRPr="00357CF0" w:rsidRDefault="00671CB5" w:rsidP="0016507F">
            <w:pPr>
              <w:spacing w:after="0" w:line="240" w:lineRule="auto"/>
              <w:jc w:val="center"/>
              <w:rPr>
                <w:rFonts w:ascii="Times New Roman" w:hAnsi="Times New Roman" w:cs="Times New Roman"/>
                <w:sz w:val="24"/>
                <w:szCs w:val="24"/>
                <w:lang w:val="en-GB"/>
              </w:rPr>
            </w:pPr>
          </w:p>
        </w:tc>
        <w:tc>
          <w:tcPr>
            <w:tcW w:w="1334" w:type="dxa"/>
            <w:tcBorders>
              <w:top w:val="nil"/>
              <w:left w:val="nil"/>
              <w:right w:val="nil"/>
            </w:tcBorders>
            <w:shd w:val="clear" w:color="000000" w:fill="FFFFFF"/>
            <w:vAlign w:val="center"/>
          </w:tcPr>
          <w:p w14:paraId="2C73C434" w14:textId="77777777" w:rsidR="00671CB5" w:rsidRPr="00357CF0" w:rsidRDefault="00671CB5" w:rsidP="0016507F">
            <w:pPr>
              <w:spacing w:after="0" w:line="240" w:lineRule="auto"/>
              <w:jc w:val="center"/>
              <w:rPr>
                <w:rFonts w:ascii="Times New Roman" w:hAnsi="Times New Roman" w:cs="Times New Roman"/>
                <w:sz w:val="24"/>
                <w:szCs w:val="24"/>
                <w:lang w:val="en-GB"/>
              </w:rPr>
            </w:pPr>
          </w:p>
        </w:tc>
        <w:tc>
          <w:tcPr>
            <w:tcW w:w="1296" w:type="dxa"/>
            <w:tcBorders>
              <w:top w:val="nil"/>
              <w:left w:val="nil"/>
              <w:right w:val="nil"/>
            </w:tcBorders>
            <w:shd w:val="clear" w:color="000000" w:fill="FFFFFF"/>
            <w:vAlign w:val="center"/>
          </w:tcPr>
          <w:p w14:paraId="703ACDB6" w14:textId="77777777" w:rsidR="00671CB5" w:rsidRPr="00357CF0" w:rsidRDefault="00671CB5" w:rsidP="0016507F">
            <w:pPr>
              <w:spacing w:after="0" w:line="240" w:lineRule="auto"/>
              <w:jc w:val="center"/>
              <w:rPr>
                <w:rFonts w:ascii="Times New Roman" w:hAnsi="Times New Roman" w:cs="Times New Roman"/>
                <w:sz w:val="24"/>
                <w:szCs w:val="24"/>
                <w:lang w:val="en-GB"/>
              </w:rPr>
            </w:pPr>
          </w:p>
        </w:tc>
      </w:tr>
      <w:tr w:rsidR="00357CF0" w:rsidRPr="00357CF0" w14:paraId="0A662F37" w14:textId="77777777" w:rsidTr="0016507F">
        <w:trPr>
          <w:trHeight w:val="315"/>
        </w:trPr>
        <w:tc>
          <w:tcPr>
            <w:tcW w:w="2551" w:type="dxa"/>
            <w:tcBorders>
              <w:left w:val="nil"/>
              <w:bottom w:val="single" w:sz="4" w:space="0" w:color="auto"/>
              <w:right w:val="nil"/>
            </w:tcBorders>
            <w:shd w:val="clear" w:color="000000" w:fill="FFFFFF"/>
            <w:noWrap/>
            <w:vAlign w:val="center"/>
          </w:tcPr>
          <w:p w14:paraId="6E20F8D8" w14:textId="77777777" w:rsidR="00671CB5" w:rsidRPr="00357CF0" w:rsidRDefault="00671CB5"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Total (%)</w:t>
            </w:r>
          </w:p>
        </w:tc>
        <w:tc>
          <w:tcPr>
            <w:tcW w:w="1417" w:type="dxa"/>
            <w:tcBorders>
              <w:left w:val="nil"/>
              <w:bottom w:val="single" w:sz="4" w:space="0" w:color="auto"/>
              <w:right w:val="nil"/>
            </w:tcBorders>
            <w:shd w:val="clear" w:color="000000" w:fill="FFFFFF"/>
            <w:vAlign w:val="center"/>
          </w:tcPr>
          <w:p w14:paraId="01F76152" w14:textId="77777777" w:rsidR="00671CB5" w:rsidRPr="00357CF0" w:rsidRDefault="00671CB5" w:rsidP="0016507F">
            <w:pPr>
              <w:spacing w:after="0" w:line="240" w:lineRule="auto"/>
              <w:jc w:val="center"/>
              <w:rPr>
                <w:rFonts w:ascii="Times New Roman" w:hAnsi="Times New Roman" w:cs="Times New Roman"/>
                <w:sz w:val="24"/>
                <w:szCs w:val="24"/>
                <w:lang w:val="en-GB"/>
              </w:rPr>
            </w:pPr>
          </w:p>
        </w:tc>
        <w:tc>
          <w:tcPr>
            <w:tcW w:w="1371" w:type="dxa"/>
            <w:tcBorders>
              <w:left w:val="nil"/>
              <w:bottom w:val="single" w:sz="4" w:space="0" w:color="auto"/>
              <w:right w:val="nil"/>
            </w:tcBorders>
            <w:shd w:val="clear" w:color="000000" w:fill="FFFFFF"/>
            <w:noWrap/>
            <w:vAlign w:val="center"/>
          </w:tcPr>
          <w:p w14:paraId="0A5D3B2B" w14:textId="5813593C" w:rsidR="00671CB5" w:rsidRPr="00357CF0" w:rsidRDefault="00671CB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w:t>
            </w:r>
            <w:r w:rsidR="00D51495" w:rsidRPr="00357CF0">
              <w:rPr>
                <w:rFonts w:ascii="Times New Roman" w:hAnsi="Times New Roman" w:cs="Times New Roman"/>
                <w:sz w:val="24"/>
                <w:szCs w:val="24"/>
                <w:lang w:val="en-GB"/>
              </w:rPr>
              <w:t>3</w:t>
            </w:r>
          </w:p>
        </w:tc>
        <w:tc>
          <w:tcPr>
            <w:tcW w:w="1417" w:type="dxa"/>
            <w:tcBorders>
              <w:left w:val="nil"/>
              <w:bottom w:val="single" w:sz="4" w:space="0" w:color="auto"/>
              <w:right w:val="nil"/>
            </w:tcBorders>
            <w:shd w:val="clear" w:color="000000" w:fill="FFFFFF"/>
            <w:noWrap/>
            <w:vAlign w:val="center"/>
          </w:tcPr>
          <w:p w14:paraId="35B392D4" w14:textId="77777777" w:rsidR="00671CB5" w:rsidRPr="00357CF0" w:rsidRDefault="00671CB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16.8</w:t>
            </w:r>
          </w:p>
        </w:tc>
        <w:tc>
          <w:tcPr>
            <w:tcW w:w="1417" w:type="dxa"/>
            <w:tcBorders>
              <w:left w:val="nil"/>
              <w:bottom w:val="single" w:sz="4" w:space="0" w:color="auto"/>
              <w:right w:val="nil"/>
            </w:tcBorders>
            <w:shd w:val="clear" w:color="000000" w:fill="FFFFFF"/>
            <w:noWrap/>
            <w:vAlign w:val="center"/>
          </w:tcPr>
          <w:p w14:paraId="45148DF2" w14:textId="77777777" w:rsidR="00671CB5" w:rsidRPr="00357CF0" w:rsidRDefault="00671CB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2</w:t>
            </w:r>
            <w:r w:rsidRPr="00357CF0">
              <w:rPr>
                <w:rFonts w:ascii="Times New Roman" w:eastAsia="ＭＳ Ｐゴシック" w:hAnsi="Times New Roman" w:cs="Times New Roman"/>
                <w:sz w:val="24"/>
                <w:szCs w:val="24"/>
                <w:lang w:val="en-GB"/>
              </w:rPr>
              <w:t>5.0</w:t>
            </w:r>
          </w:p>
        </w:tc>
        <w:tc>
          <w:tcPr>
            <w:tcW w:w="1417" w:type="dxa"/>
            <w:tcBorders>
              <w:left w:val="nil"/>
              <w:bottom w:val="single" w:sz="4" w:space="0" w:color="auto"/>
              <w:right w:val="nil"/>
            </w:tcBorders>
            <w:shd w:val="clear" w:color="000000" w:fill="FFFFFF"/>
            <w:vAlign w:val="center"/>
          </w:tcPr>
          <w:p w14:paraId="40965DA6" w14:textId="38A7AB44" w:rsidR="00671CB5" w:rsidRPr="00357CF0" w:rsidRDefault="00671CB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00D51495" w:rsidRPr="00357CF0">
              <w:rPr>
                <w:rFonts w:ascii="Times New Roman" w:hAnsi="Times New Roman" w:cs="Times New Roman"/>
                <w:sz w:val="24"/>
                <w:szCs w:val="24"/>
                <w:lang w:val="en-GB"/>
              </w:rPr>
              <w:t>6.9</w:t>
            </w:r>
          </w:p>
        </w:tc>
        <w:tc>
          <w:tcPr>
            <w:tcW w:w="1388" w:type="dxa"/>
            <w:tcBorders>
              <w:left w:val="nil"/>
              <w:bottom w:val="single" w:sz="4" w:space="0" w:color="auto"/>
              <w:right w:val="nil"/>
            </w:tcBorders>
            <w:shd w:val="clear" w:color="000000" w:fill="FFFFFF"/>
            <w:vAlign w:val="center"/>
          </w:tcPr>
          <w:p w14:paraId="63936FE3" w14:textId="77777777" w:rsidR="00671CB5" w:rsidRPr="00357CF0" w:rsidRDefault="00671CB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14.1</w:t>
            </w:r>
          </w:p>
        </w:tc>
        <w:tc>
          <w:tcPr>
            <w:tcW w:w="1334" w:type="dxa"/>
            <w:tcBorders>
              <w:left w:val="nil"/>
              <w:bottom w:val="single" w:sz="4" w:space="0" w:color="auto"/>
              <w:right w:val="nil"/>
            </w:tcBorders>
            <w:shd w:val="clear" w:color="000000" w:fill="FFFFFF"/>
            <w:vAlign w:val="center"/>
          </w:tcPr>
          <w:p w14:paraId="2A38355A" w14:textId="35F7F828" w:rsidR="00671CB5" w:rsidRPr="00357CF0" w:rsidRDefault="00671CB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2.</w:t>
            </w:r>
            <w:r w:rsidR="00D51495" w:rsidRPr="00357CF0">
              <w:rPr>
                <w:rFonts w:ascii="Times New Roman" w:hAnsi="Times New Roman" w:cs="Times New Roman"/>
                <w:sz w:val="24"/>
                <w:szCs w:val="24"/>
                <w:lang w:val="en-GB"/>
              </w:rPr>
              <w:t>8</w:t>
            </w:r>
          </w:p>
        </w:tc>
        <w:tc>
          <w:tcPr>
            <w:tcW w:w="1296" w:type="dxa"/>
            <w:tcBorders>
              <w:left w:val="nil"/>
              <w:bottom w:val="single" w:sz="4" w:space="0" w:color="auto"/>
              <w:right w:val="nil"/>
            </w:tcBorders>
            <w:shd w:val="clear" w:color="000000" w:fill="FFFFFF"/>
            <w:vAlign w:val="center"/>
          </w:tcPr>
          <w:p w14:paraId="49638806" w14:textId="77777777" w:rsidR="00671CB5" w:rsidRPr="00357CF0" w:rsidRDefault="00671CB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bl>
    <w:p w14:paraId="0D2E0D14" w14:textId="22DF6894" w:rsidR="00671CB5" w:rsidRPr="00357CF0" w:rsidRDefault="00671CB5" w:rsidP="00671CB5">
      <w:pPr>
        <w:spacing w:after="0" w:line="480" w:lineRule="auto"/>
        <w:rPr>
          <w:rFonts w:ascii="Times New Roman" w:eastAsia="ＭＳ 明朝" w:hAnsi="Times New Roman" w:cs="Times New Roman"/>
          <w:iCs/>
          <w:sz w:val="24"/>
          <w:szCs w:val="24"/>
        </w:rPr>
      </w:pPr>
      <w:r w:rsidRPr="00357CF0">
        <w:rPr>
          <w:rFonts w:ascii="Times New Roman" w:eastAsia="ＭＳ 明朝" w:hAnsi="Times New Roman" w:cs="Times New Roman"/>
          <w:i/>
          <w:sz w:val="24"/>
          <w:szCs w:val="24"/>
        </w:rPr>
        <w:t xml:space="preserve">Note. </w:t>
      </w:r>
      <w:r w:rsidRPr="00357CF0">
        <w:rPr>
          <w:rFonts w:ascii="Times New Roman" w:eastAsia="ＭＳ 明朝" w:hAnsi="Times New Roman" w:cs="Times New Roman"/>
          <w:iCs/>
          <w:sz w:val="24"/>
          <w:szCs w:val="24"/>
        </w:rPr>
        <w:t>Observed values indicated in bold are significantly different from expected values (tested by using adjusted residual analysis); (+) indicates that the observed value is higher than the expected value; (</w:t>
      </w:r>
      <w:r w:rsidRPr="00357CF0">
        <w:rPr>
          <w:rFonts w:ascii="Times New Roman" w:hAnsi="Times New Roman" w:cs="Times New Roman"/>
          <w:sz w:val="24"/>
          <w:szCs w:val="24"/>
        </w:rPr>
        <w:t>−</w:t>
      </w:r>
      <w:r w:rsidRPr="00357CF0">
        <w:rPr>
          <w:rFonts w:ascii="Times New Roman" w:eastAsia="ＭＳ 明朝" w:hAnsi="Times New Roman" w:cs="Times New Roman"/>
          <w:iCs/>
          <w:sz w:val="24"/>
          <w:szCs w:val="24"/>
        </w:rPr>
        <w:t xml:space="preserve">) indicates that the observed value is lower than the expected value. </w:t>
      </w:r>
    </w:p>
    <w:p w14:paraId="2DE90D85" w14:textId="77777777" w:rsidR="00D51495" w:rsidRPr="00357CF0" w:rsidRDefault="00671CB5" w:rsidP="00671CB5">
      <w:pPr>
        <w:spacing w:after="0" w:line="480" w:lineRule="auto"/>
        <w:rPr>
          <w:rFonts w:ascii="Times New Roman" w:eastAsia="ＭＳ 明朝" w:hAnsi="Times New Roman" w:cs="Times New Roman"/>
          <w:iCs/>
          <w:sz w:val="24"/>
          <w:szCs w:val="24"/>
        </w:rPr>
        <w:sectPr w:rsidR="00D51495" w:rsidRPr="00357CF0" w:rsidSect="00373923">
          <w:pgSz w:w="16838" w:h="11906" w:orient="landscape"/>
          <w:pgMar w:top="1440" w:right="1440" w:bottom="1440" w:left="1440" w:header="708" w:footer="708" w:gutter="0"/>
          <w:cols w:space="708"/>
          <w:docGrid w:linePitch="360"/>
        </w:sectPr>
      </w:pPr>
      <w:r w:rsidRPr="00357CF0">
        <w:rPr>
          <w:rFonts w:ascii="Times New Roman" w:eastAsia="ＭＳ 明朝" w:hAnsi="Times New Roman" w:cs="Times New Roman"/>
          <w:iCs/>
          <w:sz w:val="24"/>
          <w:szCs w:val="24"/>
        </w:rPr>
        <w:t>ASR = adjusted standardized residual.</w:t>
      </w:r>
    </w:p>
    <w:p w14:paraId="60B87BD5" w14:textId="0375D81F" w:rsidR="00D51495" w:rsidRPr="00357CF0" w:rsidRDefault="00D51495" w:rsidP="00D51495">
      <w:pPr>
        <w:spacing w:after="0" w:line="480" w:lineRule="auto"/>
        <w:rPr>
          <w:rFonts w:ascii="Times New Roman" w:eastAsia="ＭＳ 明朝" w:hAnsi="Times New Roman" w:cs="Times New Roman"/>
          <w:sz w:val="24"/>
          <w:szCs w:val="24"/>
        </w:rPr>
      </w:pPr>
      <w:r w:rsidRPr="00357CF0">
        <w:rPr>
          <w:rFonts w:ascii="Times New Roman" w:eastAsia="ＭＳ 明朝" w:hAnsi="Times New Roman" w:cs="Times New Roman"/>
          <w:sz w:val="24"/>
          <w:szCs w:val="24"/>
        </w:rPr>
        <w:lastRenderedPageBreak/>
        <w:t>Table S19</w:t>
      </w:r>
    </w:p>
    <w:p w14:paraId="20739663" w14:textId="6FBBAA23" w:rsidR="00D51495" w:rsidRPr="00357CF0" w:rsidRDefault="00D51495" w:rsidP="00D51495">
      <w:pPr>
        <w:spacing w:after="0" w:line="480" w:lineRule="auto"/>
        <w:rPr>
          <w:rFonts w:ascii="Times New Roman" w:eastAsia="ＭＳ 明朝" w:hAnsi="Times New Roman" w:cs="Times New Roman"/>
          <w:i/>
          <w:sz w:val="24"/>
          <w:szCs w:val="24"/>
        </w:rPr>
      </w:pPr>
      <w:r w:rsidRPr="00357CF0">
        <w:rPr>
          <w:rFonts w:ascii="Times New Roman" w:eastAsia="ＭＳ 明朝" w:hAnsi="Times New Roman" w:cs="Times New Roman"/>
          <w:i/>
          <w:sz w:val="24"/>
          <w:szCs w:val="24"/>
        </w:rPr>
        <w:t>Cross</w:t>
      </w:r>
      <w:r w:rsidR="005C3CF6" w:rsidRPr="00357CF0">
        <w:rPr>
          <w:rFonts w:ascii="Times New Roman" w:eastAsia="ＭＳ 明朝" w:hAnsi="Times New Roman" w:cs="Times New Roman"/>
          <w:i/>
          <w:sz w:val="24"/>
          <w:szCs w:val="24"/>
        </w:rPr>
        <w:t>-t</w:t>
      </w:r>
      <w:r w:rsidRPr="00357CF0">
        <w:rPr>
          <w:rFonts w:ascii="Times New Roman" w:eastAsia="ＭＳ 明朝" w:hAnsi="Times New Roman" w:cs="Times New Roman"/>
          <w:i/>
          <w:sz w:val="24"/>
          <w:szCs w:val="24"/>
        </w:rPr>
        <w:t xml:space="preserve">abulation of Relationship Profiles and Age Groups in the Seventeenth </w:t>
      </w:r>
      <w:r w:rsidR="0017351A" w:rsidRPr="00357CF0">
        <w:rPr>
          <w:rFonts w:ascii="Times New Roman" w:eastAsia="ＭＳ 明朝" w:hAnsi="Times New Roman" w:cs="Times New Roman"/>
          <w:i/>
          <w:sz w:val="24"/>
          <w:szCs w:val="24"/>
        </w:rPr>
        <w:t>Datas</w:t>
      </w:r>
      <w:r w:rsidRPr="00357CF0">
        <w:rPr>
          <w:rFonts w:ascii="Times New Roman" w:eastAsia="ＭＳ 明朝" w:hAnsi="Times New Roman" w:cs="Times New Roman"/>
          <w:i/>
          <w:sz w:val="24"/>
          <w:szCs w:val="24"/>
        </w:rPr>
        <w:t>et</w:t>
      </w:r>
    </w:p>
    <w:tbl>
      <w:tblPr>
        <w:tblW w:w="13608" w:type="dxa"/>
        <w:tblCellMar>
          <w:left w:w="99" w:type="dxa"/>
          <w:right w:w="99" w:type="dxa"/>
        </w:tblCellMar>
        <w:tblLook w:val="04A0" w:firstRow="1" w:lastRow="0" w:firstColumn="1" w:lastColumn="0" w:noHBand="0" w:noVBand="1"/>
      </w:tblPr>
      <w:tblGrid>
        <w:gridCol w:w="2551"/>
        <w:gridCol w:w="1417"/>
        <w:gridCol w:w="1371"/>
        <w:gridCol w:w="1417"/>
        <w:gridCol w:w="1417"/>
        <w:gridCol w:w="1417"/>
        <w:gridCol w:w="1388"/>
        <w:gridCol w:w="1334"/>
        <w:gridCol w:w="1296"/>
      </w:tblGrid>
      <w:tr w:rsidR="00357CF0" w:rsidRPr="00357CF0" w14:paraId="5DCEDA42" w14:textId="77777777" w:rsidTr="0016507F">
        <w:trPr>
          <w:trHeight w:val="315"/>
        </w:trPr>
        <w:tc>
          <w:tcPr>
            <w:tcW w:w="2551" w:type="dxa"/>
            <w:tcBorders>
              <w:top w:val="single" w:sz="8" w:space="0" w:color="auto"/>
              <w:left w:val="nil"/>
              <w:right w:val="nil"/>
            </w:tcBorders>
            <w:shd w:val="clear" w:color="000000" w:fill="FFFFFF"/>
            <w:noWrap/>
            <w:vAlign w:val="center"/>
          </w:tcPr>
          <w:p w14:paraId="0D5D1F0C" w14:textId="77777777" w:rsidR="00D51495" w:rsidRPr="00357CF0" w:rsidRDefault="00D51495"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Age groups</w:t>
            </w:r>
          </w:p>
        </w:tc>
        <w:tc>
          <w:tcPr>
            <w:tcW w:w="1417" w:type="dxa"/>
            <w:tcBorders>
              <w:top w:val="single" w:sz="8" w:space="0" w:color="auto"/>
              <w:left w:val="nil"/>
              <w:right w:val="nil"/>
            </w:tcBorders>
            <w:shd w:val="clear" w:color="000000" w:fill="FFFFFF"/>
            <w:vAlign w:val="center"/>
          </w:tcPr>
          <w:p w14:paraId="487CC2FC" w14:textId="77777777" w:rsidR="00D51495" w:rsidRPr="00357CF0" w:rsidRDefault="00D5149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Indices</w:t>
            </w:r>
          </w:p>
        </w:tc>
        <w:tc>
          <w:tcPr>
            <w:tcW w:w="8344" w:type="dxa"/>
            <w:gridSpan w:val="6"/>
            <w:tcBorders>
              <w:top w:val="single" w:sz="8" w:space="0" w:color="auto"/>
              <w:left w:val="nil"/>
              <w:bottom w:val="single" w:sz="4" w:space="0" w:color="auto"/>
              <w:right w:val="nil"/>
            </w:tcBorders>
            <w:shd w:val="clear" w:color="000000" w:fill="FFFFFF"/>
            <w:noWrap/>
            <w:vAlign w:val="center"/>
          </w:tcPr>
          <w:p w14:paraId="75511D27" w14:textId="77777777" w:rsidR="00D51495" w:rsidRPr="00357CF0" w:rsidRDefault="00D5149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Relationship profiles</w:t>
            </w:r>
          </w:p>
        </w:tc>
        <w:tc>
          <w:tcPr>
            <w:tcW w:w="1296" w:type="dxa"/>
            <w:tcBorders>
              <w:top w:val="single" w:sz="8" w:space="0" w:color="auto"/>
              <w:left w:val="nil"/>
              <w:right w:val="nil"/>
            </w:tcBorders>
            <w:shd w:val="clear" w:color="000000" w:fill="FFFFFF"/>
            <w:vAlign w:val="center"/>
          </w:tcPr>
          <w:p w14:paraId="43D858AE" w14:textId="77777777" w:rsidR="00D51495" w:rsidRPr="00357CF0" w:rsidRDefault="00D5149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Total (%)</w:t>
            </w:r>
          </w:p>
        </w:tc>
      </w:tr>
      <w:tr w:rsidR="00357CF0" w:rsidRPr="00357CF0" w14:paraId="77C0836E" w14:textId="77777777" w:rsidTr="0016507F">
        <w:trPr>
          <w:trHeight w:val="315"/>
        </w:trPr>
        <w:tc>
          <w:tcPr>
            <w:tcW w:w="2551" w:type="dxa"/>
            <w:tcBorders>
              <w:left w:val="nil"/>
              <w:bottom w:val="single" w:sz="4" w:space="0" w:color="auto"/>
              <w:right w:val="nil"/>
            </w:tcBorders>
            <w:shd w:val="clear" w:color="000000" w:fill="FFFFFF"/>
            <w:noWrap/>
            <w:vAlign w:val="center"/>
            <w:hideMark/>
          </w:tcPr>
          <w:p w14:paraId="63980804" w14:textId="77777777" w:rsidR="00D51495" w:rsidRPr="00357CF0" w:rsidRDefault="00D51495" w:rsidP="0016507F">
            <w:pPr>
              <w:spacing w:after="0" w:line="240" w:lineRule="auto"/>
              <w:rPr>
                <w:rFonts w:ascii="Times New Roman" w:eastAsia="ＭＳ Ｐゴシック" w:hAnsi="Times New Roman" w:cs="Times New Roman"/>
                <w:sz w:val="24"/>
                <w:szCs w:val="24"/>
                <w:lang w:val="en-GB"/>
              </w:rPr>
            </w:pPr>
          </w:p>
        </w:tc>
        <w:tc>
          <w:tcPr>
            <w:tcW w:w="1417" w:type="dxa"/>
            <w:tcBorders>
              <w:left w:val="nil"/>
              <w:bottom w:val="single" w:sz="4" w:space="0" w:color="auto"/>
              <w:right w:val="nil"/>
            </w:tcBorders>
            <w:shd w:val="clear" w:color="000000" w:fill="FFFFFF"/>
            <w:vAlign w:val="center"/>
          </w:tcPr>
          <w:p w14:paraId="5A786CD3" w14:textId="77777777" w:rsidR="00D51495" w:rsidRPr="00357CF0" w:rsidRDefault="00D51495"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single" w:sz="4" w:space="0" w:color="auto"/>
              <w:left w:val="nil"/>
              <w:bottom w:val="single" w:sz="4" w:space="0" w:color="auto"/>
              <w:right w:val="nil"/>
            </w:tcBorders>
            <w:shd w:val="clear" w:color="000000" w:fill="FFFFFF"/>
            <w:noWrap/>
            <w:hideMark/>
          </w:tcPr>
          <w:p w14:paraId="58F3BFA8" w14:textId="77777777" w:rsidR="00D51495" w:rsidRPr="00357CF0" w:rsidRDefault="00D5149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Healthy–independent</w:t>
            </w:r>
          </w:p>
        </w:tc>
        <w:tc>
          <w:tcPr>
            <w:tcW w:w="1417" w:type="dxa"/>
            <w:tcBorders>
              <w:top w:val="single" w:sz="4" w:space="0" w:color="auto"/>
              <w:left w:val="nil"/>
              <w:bottom w:val="single" w:sz="4" w:space="0" w:color="auto"/>
              <w:right w:val="nil"/>
            </w:tcBorders>
            <w:shd w:val="clear" w:color="000000" w:fill="FFFFFF"/>
            <w:noWrap/>
            <w:hideMark/>
          </w:tcPr>
          <w:p w14:paraId="1A0C642E" w14:textId="77777777" w:rsidR="00D51495" w:rsidRPr="00357CF0" w:rsidRDefault="00D5149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Unhealthy–independent</w:t>
            </w:r>
          </w:p>
        </w:tc>
        <w:tc>
          <w:tcPr>
            <w:tcW w:w="1417" w:type="dxa"/>
            <w:tcBorders>
              <w:top w:val="single" w:sz="4" w:space="0" w:color="auto"/>
              <w:left w:val="nil"/>
              <w:bottom w:val="single" w:sz="4" w:space="0" w:color="auto"/>
              <w:right w:val="nil"/>
            </w:tcBorders>
            <w:shd w:val="clear" w:color="000000" w:fill="FFFFFF"/>
            <w:noWrap/>
            <w:hideMark/>
          </w:tcPr>
          <w:p w14:paraId="686BEB83" w14:textId="77777777" w:rsidR="00D51495" w:rsidRPr="00357CF0" w:rsidRDefault="00D5149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Balanced</w:t>
            </w:r>
          </w:p>
        </w:tc>
        <w:tc>
          <w:tcPr>
            <w:tcW w:w="1417" w:type="dxa"/>
            <w:tcBorders>
              <w:top w:val="single" w:sz="4" w:space="0" w:color="auto"/>
              <w:left w:val="nil"/>
              <w:bottom w:val="single" w:sz="4" w:space="0" w:color="auto"/>
              <w:right w:val="nil"/>
            </w:tcBorders>
            <w:shd w:val="clear" w:color="000000" w:fill="FFFFFF"/>
          </w:tcPr>
          <w:p w14:paraId="0F36E047" w14:textId="77777777" w:rsidR="00D51495" w:rsidRPr="00357CF0" w:rsidRDefault="00D5149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Moderate/</w:t>
            </w:r>
            <w:r w:rsidRPr="00357CF0">
              <w:rPr>
                <w:rFonts w:ascii="Times New Roman" w:eastAsia="ＭＳ Ｐゴシック" w:hAnsi="Times New Roman" w:cs="Times New Roman"/>
                <w:sz w:val="24"/>
                <w:szCs w:val="24"/>
                <w:lang w:val="en-GB"/>
              </w:rPr>
              <w:br/>
              <w:t>ambivalent</w:t>
            </w:r>
          </w:p>
        </w:tc>
        <w:tc>
          <w:tcPr>
            <w:tcW w:w="1388" w:type="dxa"/>
            <w:tcBorders>
              <w:top w:val="single" w:sz="4" w:space="0" w:color="auto"/>
              <w:left w:val="nil"/>
              <w:bottom w:val="single" w:sz="4" w:space="0" w:color="auto"/>
              <w:right w:val="nil"/>
            </w:tcBorders>
            <w:shd w:val="clear" w:color="000000" w:fill="FFFFFF"/>
          </w:tcPr>
          <w:p w14:paraId="4746B58C" w14:textId="77777777" w:rsidR="00D51495" w:rsidRPr="00357CF0" w:rsidRDefault="00D5149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Connected</w:t>
            </w:r>
          </w:p>
        </w:tc>
        <w:tc>
          <w:tcPr>
            <w:tcW w:w="1334" w:type="dxa"/>
            <w:tcBorders>
              <w:top w:val="single" w:sz="4" w:space="0" w:color="auto"/>
              <w:left w:val="nil"/>
              <w:bottom w:val="single" w:sz="4" w:space="0" w:color="auto"/>
              <w:right w:val="nil"/>
            </w:tcBorders>
            <w:shd w:val="clear" w:color="000000" w:fill="FFFFFF"/>
          </w:tcPr>
          <w:p w14:paraId="7EAF86B6" w14:textId="77777777" w:rsidR="00D51495" w:rsidRPr="00357CF0" w:rsidRDefault="00D5149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Distant</w:t>
            </w:r>
          </w:p>
        </w:tc>
        <w:tc>
          <w:tcPr>
            <w:tcW w:w="1296" w:type="dxa"/>
            <w:tcBorders>
              <w:left w:val="nil"/>
              <w:bottom w:val="single" w:sz="4" w:space="0" w:color="auto"/>
              <w:right w:val="nil"/>
            </w:tcBorders>
            <w:shd w:val="clear" w:color="000000" w:fill="FFFFFF"/>
          </w:tcPr>
          <w:p w14:paraId="2ECFDF91" w14:textId="77777777" w:rsidR="00D51495" w:rsidRPr="00357CF0" w:rsidRDefault="00D51495" w:rsidP="0016507F">
            <w:pPr>
              <w:spacing w:after="0" w:line="240" w:lineRule="auto"/>
              <w:jc w:val="center"/>
              <w:rPr>
                <w:rFonts w:ascii="Times New Roman" w:eastAsia="ＭＳ Ｐゴシック" w:hAnsi="Times New Roman" w:cs="Times New Roman"/>
                <w:sz w:val="24"/>
                <w:szCs w:val="24"/>
                <w:lang w:val="en-GB"/>
              </w:rPr>
            </w:pPr>
          </w:p>
        </w:tc>
      </w:tr>
      <w:tr w:rsidR="00357CF0" w:rsidRPr="00357CF0" w14:paraId="205C0D95" w14:textId="77777777" w:rsidTr="0016507F">
        <w:trPr>
          <w:trHeight w:val="315"/>
        </w:trPr>
        <w:tc>
          <w:tcPr>
            <w:tcW w:w="2551" w:type="dxa"/>
            <w:tcBorders>
              <w:top w:val="single" w:sz="4" w:space="0" w:color="auto"/>
              <w:left w:val="nil"/>
              <w:bottom w:val="nil"/>
              <w:right w:val="nil"/>
            </w:tcBorders>
            <w:shd w:val="clear" w:color="000000" w:fill="FFFFFF"/>
            <w:noWrap/>
            <w:vAlign w:val="center"/>
          </w:tcPr>
          <w:p w14:paraId="2F7F1749" w14:textId="77777777" w:rsidR="00D51495" w:rsidRPr="00357CF0" w:rsidRDefault="00D51495"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Early adolescents</w:t>
            </w:r>
          </w:p>
        </w:tc>
        <w:tc>
          <w:tcPr>
            <w:tcW w:w="1417" w:type="dxa"/>
            <w:tcBorders>
              <w:top w:val="single" w:sz="4" w:space="0" w:color="auto"/>
              <w:left w:val="nil"/>
              <w:bottom w:val="nil"/>
              <w:right w:val="nil"/>
            </w:tcBorders>
            <w:vAlign w:val="center"/>
          </w:tcPr>
          <w:p w14:paraId="39AD1CF8" w14:textId="77777777" w:rsidR="00D51495" w:rsidRPr="00357CF0" w:rsidRDefault="00D5149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single" w:sz="4" w:space="0" w:color="auto"/>
              <w:left w:val="nil"/>
              <w:bottom w:val="nil"/>
              <w:right w:val="nil"/>
            </w:tcBorders>
            <w:shd w:val="clear" w:color="auto" w:fill="auto"/>
            <w:noWrap/>
            <w:vAlign w:val="center"/>
          </w:tcPr>
          <w:p w14:paraId="413D1A94" w14:textId="3371A078" w:rsidR="00D51495" w:rsidRPr="00357CF0" w:rsidRDefault="00D5149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5.6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noWrap/>
            <w:vAlign w:val="center"/>
          </w:tcPr>
          <w:p w14:paraId="60317A5A" w14:textId="3A749E53" w:rsidR="00D51495" w:rsidRPr="00357CF0" w:rsidRDefault="00D5149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b/>
                <w:bCs/>
                <w:sz w:val="24"/>
                <w:szCs w:val="24"/>
                <w:lang w:val="en-GB"/>
              </w:rPr>
              <w:t>12.9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noWrap/>
            <w:vAlign w:val="center"/>
          </w:tcPr>
          <w:p w14:paraId="652FBFAF" w14:textId="057E7CD2" w:rsidR="00D51495" w:rsidRPr="00357CF0" w:rsidRDefault="00D5149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14.7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vAlign w:val="center"/>
          </w:tcPr>
          <w:p w14:paraId="73D9997A" w14:textId="3A8AC6A2" w:rsidR="00D51495" w:rsidRPr="00357CF0" w:rsidRDefault="00D5149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28.1 (+)</w:t>
            </w:r>
          </w:p>
        </w:tc>
        <w:tc>
          <w:tcPr>
            <w:tcW w:w="1388" w:type="dxa"/>
            <w:tcBorders>
              <w:top w:val="single" w:sz="4" w:space="0" w:color="auto"/>
              <w:left w:val="nil"/>
              <w:bottom w:val="nil"/>
              <w:right w:val="nil"/>
            </w:tcBorders>
            <w:shd w:val="clear" w:color="000000" w:fill="FFFFFF"/>
            <w:vAlign w:val="center"/>
          </w:tcPr>
          <w:p w14:paraId="7DE1D5A7" w14:textId="700914D5" w:rsidR="00D51495" w:rsidRPr="00357CF0" w:rsidRDefault="00D5149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30.9</w:t>
            </w:r>
            <w:r w:rsidRPr="00357CF0">
              <w:rPr>
                <w:rFonts w:ascii="Times New Roman" w:hAnsi="Times New Roman" w:cs="Times New Roman"/>
                <w:b/>
                <w:bCs/>
                <w:sz w:val="24"/>
                <w:szCs w:val="24"/>
                <w:lang w:val="en-GB"/>
              </w:rPr>
              <w:t xml:space="preserve"> (+)</w:t>
            </w:r>
          </w:p>
        </w:tc>
        <w:tc>
          <w:tcPr>
            <w:tcW w:w="1334" w:type="dxa"/>
            <w:tcBorders>
              <w:top w:val="single" w:sz="4" w:space="0" w:color="auto"/>
              <w:left w:val="nil"/>
              <w:bottom w:val="nil"/>
              <w:right w:val="nil"/>
            </w:tcBorders>
            <w:shd w:val="clear" w:color="000000" w:fill="FFFFFF"/>
            <w:vAlign w:val="center"/>
          </w:tcPr>
          <w:p w14:paraId="5BCE5D14" w14:textId="3AD1092C" w:rsidR="00D51495" w:rsidRPr="00357CF0" w:rsidRDefault="00D5149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7.8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single" w:sz="4" w:space="0" w:color="auto"/>
              <w:left w:val="nil"/>
              <w:bottom w:val="nil"/>
              <w:right w:val="nil"/>
            </w:tcBorders>
            <w:shd w:val="clear" w:color="000000" w:fill="FFFFFF"/>
            <w:vAlign w:val="center"/>
          </w:tcPr>
          <w:p w14:paraId="16D5BA62" w14:textId="77777777" w:rsidR="00D51495" w:rsidRPr="00357CF0" w:rsidRDefault="00D5149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100</w:t>
            </w:r>
          </w:p>
        </w:tc>
      </w:tr>
      <w:tr w:rsidR="00357CF0" w:rsidRPr="00357CF0" w14:paraId="65D8A344" w14:textId="77777777" w:rsidTr="0016507F">
        <w:trPr>
          <w:trHeight w:val="315"/>
        </w:trPr>
        <w:tc>
          <w:tcPr>
            <w:tcW w:w="2551" w:type="dxa"/>
            <w:tcBorders>
              <w:top w:val="nil"/>
              <w:left w:val="nil"/>
              <w:bottom w:val="nil"/>
              <w:right w:val="nil"/>
            </w:tcBorders>
            <w:shd w:val="clear" w:color="000000" w:fill="FFFFFF"/>
            <w:noWrap/>
            <w:vAlign w:val="center"/>
          </w:tcPr>
          <w:p w14:paraId="0681C7A7" w14:textId="77777777" w:rsidR="00D51495" w:rsidRPr="00357CF0" w:rsidRDefault="00D51495"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3BD4FFD3" w14:textId="77777777" w:rsidR="00D51495" w:rsidRPr="00357CF0" w:rsidRDefault="00D5149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bottom w:val="nil"/>
              <w:right w:val="nil"/>
            </w:tcBorders>
            <w:shd w:val="clear" w:color="auto" w:fill="auto"/>
            <w:noWrap/>
            <w:vAlign w:val="center"/>
          </w:tcPr>
          <w:p w14:paraId="7567174B" w14:textId="4863DDF6" w:rsidR="00D51495" w:rsidRPr="00357CF0" w:rsidRDefault="00D5149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11.1</w:t>
            </w:r>
          </w:p>
        </w:tc>
        <w:tc>
          <w:tcPr>
            <w:tcW w:w="1417" w:type="dxa"/>
            <w:tcBorders>
              <w:top w:val="nil"/>
              <w:left w:val="nil"/>
              <w:bottom w:val="nil"/>
              <w:right w:val="nil"/>
            </w:tcBorders>
            <w:shd w:val="clear" w:color="000000" w:fill="FFFFFF"/>
            <w:noWrap/>
            <w:vAlign w:val="center"/>
          </w:tcPr>
          <w:p w14:paraId="0EF589B1" w14:textId="50A92562" w:rsidR="00D51495" w:rsidRPr="00357CF0" w:rsidRDefault="00D5149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b/>
                <w:bCs/>
                <w:sz w:val="24"/>
                <w:szCs w:val="24"/>
                <w:lang w:val="en-GB"/>
              </w:rPr>
              <w:t>−4.4</w:t>
            </w:r>
          </w:p>
        </w:tc>
        <w:tc>
          <w:tcPr>
            <w:tcW w:w="1417" w:type="dxa"/>
            <w:tcBorders>
              <w:top w:val="nil"/>
              <w:left w:val="nil"/>
              <w:bottom w:val="nil"/>
              <w:right w:val="nil"/>
            </w:tcBorders>
            <w:shd w:val="clear" w:color="000000" w:fill="FFFFFF"/>
            <w:noWrap/>
            <w:vAlign w:val="center"/>
          </w:tcPr>
          <w:p w14:paraId="7CAFFF13" w14:textId="5ABEB0C8" w:rsidR="00D51495" w:rsidRPr="00357CF0" w:rsidRDefault="00D5149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10.5</w:t>
            </w:r>
          </w:p>
        </w:tc>
        <w:tc>
          <w:tcPr>
            <w:tcW w:w="1417" w:type="dxa"/>
            <w:tcBorders>
              <w:top w:val="nil"/>
              <w:left w:val="nil"/>
              <w:bottom w:val="nil"/>
              <w:right w:val="nil"/>
            </w:tcBorders>
            <w:shd w:val="clear" w:color="000000" w:fill="FFFFFF"/>
            <w:vAlign w:val="center"/>
          </w:tcPr>
          <w:p w14:paraId="06D96974" w14:textId="189FB986" w:rsidR="00D51495" w:rsidRPr="00357CF0" w:rsidRDefault="00D5149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13.1</w:t>
            </w:r>
          </w:p>
        </w:tc>
        <w:tc>
          <w:tcPr>
            <w:tcW w:w="1388" w:type="dxa"/>
            <w:tcBorders>
              <w:top w:val="nil"/>
              <w:left w:val="nil"/>
              <w:bottom w:val="nil"/>
              <w:right w:val="nil"/>
            </w:tcBorders>
            <w:shd w:val="clear" w:color="000000" w:fill="FFFFFF"/>
            <w:vAlign w:val="center"/>
          </w:tcPr>
          <w:p w14:paraId="5DAF29D5" w14:textId="1F26B0FC" w:rsidR="00D51495" w:rsidRPr="00357CF0" w:rsidRDefault="00D5149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21.4</w:t>
            </w:r>
          </w:p>
        </w:tc>
        <w:tc>
          <w:tcPr>
            <w:tcW w:w="1334" w:type="dxa"/>
            <w:tcBorders>
              <w:top w:val="nil"/>
              <w:left w:val="nil"/>
              <w:bottom w:val="nil"/>
              <w:right w:val="nil"/>
            </w:tcBorders>
            <w:shd w:val="clear" w:color="000000" w:fill="FFFFFF"/>
            <w:vAlign w:val="center"/>
          </w:tcPr>
          <w:p w14:paraId="23E4AE0B" w14:textId="77777777" w:rsidR="00D51495" w:rsidRPr="00357CF0" w:rsidRDefault="00D5149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−6.8</w:t>
            </w:r>
          </w:p>
        </w:tc>
        <w:tc>
          <w:tcPr>
            <w:tcW w:w="1296" w:type="dxa"/>
            <w:tcBorders>
              <w:top w:val="nil"/>
              <w:left w:val="nil"/>
              <w:bottom w:val="nil"/>
              <w:right w:val="nil"/>
            </w:tcBorders>
            <w:shd w:val="clear" w:color="000000" w:fill="FFFFFF"/>
            <w:vAlign w:val="center"/>
          </w:tcPr>
          <w:p w14:paraId="16F5916C" w14:textId="77777777" w:rsidR="00D51495" w:rsidRPr="00357CF0" w:rsidRDefault="00D51495" w:rsidP="0016507F">
            <w:pPr>
              <w:spacing w:after="0" w:line="240" w:lineRule="auto"/>
              <w:jc w:val="center"/>
              <w:rPr>
                <w:rFonts w:ascii="Times New Roman" w:eastAsia="ＭＳ Ｐゴシック" w:hAnsi="Times New Roman" w:cs="Times New Roman"/>
                <w:sz w:val="24"/>
                <w:szCs w:val="24"/>
                <w:lang w:val="en-GB"/>
              </w:rPr>
            </w:pPr>
          </w:p>
        </w:tc>
      </w:tr>
      <w:tr w:rsidR="00357CF0" w:rsidRPr="00357CF0" w14:paraId="1849BD17" w14:textId="77777777" w:rsidTr="0016507F">
        <w:trPr>
          <w:trHeight w:hRule="exact" w:val="113"/>
        </w:trPr>
        <w:tc>
          <w:tcPr>
            <w:tcW w:w="2551" w:type="dxa"/>
            <w:tcBorders>
              <w:top w:val="nil"/>
              <w:left w:val="nil"/>
              <w:bottom w:val="nil"/>
              <w:right w:val="nil"/>
            </w:tcBorders>
            <w:shd w:val="clear" w:color="000000" w:fill="FFFFFF"/>
            <w:noWrap/>
            <w:vAlign w:val="center"/>
          </w:tcPr>
          <w:p w14:paraId="42FC4909" w14:textId="77777777" w:rsidR="00D51495" w:rsidRPr="00357CF0" w:rsidRDefault="00D51495"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638AB63C" w14:textId="77777777" w:rsidR="00D51495" w:rsidRPr="00357CF0" w:rsidRDefault="00D51495"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auto" w:fill="auto"/>
            <w:noWrap/>
            <w:vAlign w:val="center"/>
          </w:tcPr>
          <w:p w14:paraId="5B7DFF13" w14:textId="77777777" w:rsidR="00D51495" w:rsidRPr="00357CF0" w:rsidRDefault="00D51495"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noWrap/>
            <w:vAlign w:val="center"/>
          </w:tcPr>
          <w:p w14:paraId="0BAF6F98" w14:textId="77777777" w:rsidR="00D51495" w:rsidRPr="00357CF0" w:rsidRDefault="00D51495"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noWrap/>
            <w:vAlign w:val="center"/>
          </w:tcPr>
          <w:p w14:paraId="6458DF13" w14:textId="77777777" w:rsidR="00D51495" w:rsidRPr="00357CF0" w:rsidRDefault="00D51495"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vAlign w:val="center"/>
          </w:tcPr>
          <w:p w14:paraId="4072D955" w14:textId="77777777" w:rsidR="00D51495" w:rsidRPr="00357CF0" w:rsidRDefault="00D51495" w:rsidP="0016507F">
            <w:pPr>
              <w:spacing w:after="0" w:line="240" w:lineRule="auto"/>
              <w:jc w:val="center"/>
              <w:rPr>
                <w:rFonts w:ascii="Times New Roman" w:hAnsi="Times New Roman" w:cs="Times New Roman"/>
                <w:sz w:val="24"/>
                <w:szCs w:val="24"/>
                <w:lang w:val="en-GB"/>
              </w:rPr>
            </w:pPr>
          </w:p>
        </w:tc>
        <w:tc>
          <w:tcPr>
            <w:tcW w:w="1388" w:type="dxa"/>
            <w:tcBorders>
              <w:top w:val="nil"/>
              <w:left w:val="nil"/>
              <w:bottom w:val="nil"/>
              <w:right w:val="nil"/>
            </w:tcBorders>
            <w:shd w:val="clear" w:color="000000" w:fill="FFFFFF"/>
            <w:vAlign w:val="center"/>
          </w:tcPr>
          <w:p w14:paraId="11086E45" w14:textId="77777777" w:rsidR="00D51495" w:rsidRPr="00357CF0" w:rsidRDefault="00D51495" w:rsidP="0016507F">
            <w:pPr>
              <w:spacing w:after="0" w:line="240" w:lineRule="auto"/>
              <w:jc w:val="center"/>
              <w:rPr>
                <w:rFonts w:ascii="Times New Roman" w:hAnsi="Times New Roman" w:cs="Times New Roman"/>
                <w:sz w:val="24"/>
                <w:szCs w:val="24"/>
                <w:lang w:val="en-GB"/>
              </w:rPr>
            </w:pPr>
          </w:p>
        </w:tc>
        <w:tc>
          <w:tcPr>
            <w:tcW w:w="1334" w:type="dxa"/>
            <w:tcBorders>
              <w:top w:val="nil"/>
              <w:left w:val="nil"/>
              <w:bottom w:val="nil"/>
              <w:right w:val="nil"/>
            </w:tcBorders>
            <w:shd w:val="clear" w:color="000000" w:fill="FFFFFF"/>
            <w:vAlign w:val="center"/>
          </w:tcPr>
          <w:p w14:paraId="0B7AFF1F" w14:textId="77777777" w:rsidR="00D51495" w:rsidRPr="00357CF0" w:rsidRDefault="00D51495" w:rsidP="0016507F">
            <w:pPr>
              <w:spacing w:after="0" w:line="240" w:lineRule="auto"/>
              <w:jc w:val="center"/>
              <w:rPr>
                <w:rFonts w:ascii="Times New Roman" w:hAnsi="Times New Roman" w:cs="Times New Roman"/>
                <w:b/>
                <w:bCs/>
                <w:sz w:val="24"/>
                <w:szCs w:val="24"/>
                <w:lang w:val="en-GB"/>
              </w:rPr>
            </w:pPr>
          </w:p>
        </w:tc>
        <w:tc>
          <w:tcPr>
            <w:tcW w:w="1296" w:type="dxa"/>
            <w:tcBorders>
              <w:top w:val="nil"/>
              <w:left w:val="nil"/>
              <w:bottom w:val="nil"/>
              <w:right w:val="nil"/>
            </w:tcBorders>
            <w:shd w:val="clear" w:color="000000" w:fill="FFFFFF"/>
            <w:vAlign w:val="center"/>
          </w:tcPr>
          <w:p w14:paraId="089A08A1" w14:textId="77777777" w:rsidR="00D51495" w:rsidRPr="00357CF0" w:rsidRDefault="00D51495" w:rsidP="0016507F">
            <w:pPr>
              <w:spacing w:after="0" w:line="240" w:lineRule="auto"/>
              <w:jc w:val="center"/>
              <w:rPr>
                <w:rFonts w:ascii="Times New Roman" w:hAnsi="Times New Roman" w:cs="Times New Roman"/>
                <w:sz w:val="24"/>
                <w:szCs w:val="24"/>
                <w:lang w:val="en-GB"/>
              </w:rPr>
            </w:pPr>
          </w:p>
        </w:tc>
      </w:tr>
      <w:tr w:rsidR="00357CF0" w:rsidRPr="00357CF0" w14:paraId="47F70F3D" w14:textId="77777777" w:rsidTr="0016507F">
        <w:trPr>
          <w:trHeight w:val="315"/>
        </w:trPr>
        <w:tc>
          <w:tcPr>
            <w:tcW w:w="2551" w:type="dxa"/>
            <w:tcBorders>
              <w:top w:val="nil"/>
              <w:left w:val="nil"/>
              <w:bottom w:val="nil"/>
              <w:right w:val="nil"/>
            </w:tcBorders>
            <w:shd w:val="clear" w:color="000000" w:fill="FFFFFF"/>
            <w:noWrap/>
            <w:vAlign w:val="center"/>
            <w:hideMark/>
          </w:tcPr>
          <w:p w14:paraId="5FE7E276" w14:textId="77777777" w:rsidR="00D51495" w:rsidRPr="00357CF0" w:rsidRDefault="00D51495"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Middle adolescents</w:t>
            </w:r>
          </w:p>
        </w:tc>
        <w:tc>
          <w:tcPr>
            <w:tcW w:w="1417" w:type="dxa"/>
            <w:tcBorders>
              <w:top w:val="nil"/>
              <w:left w:val="nil"/>
              <w:bottom w:val="nil"/>
              <w:right w:val="nil"/>
            </w:tcBorders>
            <w:vAlign w:val="center"/>
          </w:tcPr>
          <w:p w14:paraId="5DE7B12A" w14:textId="77777777" w:rsidR="00D51495" w:rsidRPr="00357CF0" w:rsidRDefault="00D5149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auto" w:fill="auto"/>
            <w:noWrap/>
            <w:vAlign w:val="center"/>
          </w:tcPr>
          <w:p w14:paraId="1C849278" w14:textId="77777777" w:rsidR="00D51495" w:rsidRPr="00357CF0" w:rsidRDefault="00D5149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13.9</w:t>
            </w:r>
          </w:p>
        </w:tc>
        <w:tc>
          <w:tcPr>
            <w:tcW w:w="1417" w:type="dxa"/>
            <w:tcBorders>
              <w:top w:val="nil"/>
              <w:left w:val="nil"/>
              <w:bottom w:val="nil"/>
              <w:right w:val="nil"/>
            </w:tcBorders>
            <w:shd w:val="clear" w:color="000000" w:fill="FFFFFF"/>
            <w:noWrap/>
            <w:vAlign w:val="center"/>
          </w:tcPr>
          <w:p w14:paraId="24F3C2E3" w14:textId="7C8BF16A" w:rsidR="00D51495" w:rsidRPr="00357CF0" w:rsidRDefault="00D5149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1</w:t>
            </w:r>
            <w:r w:rsidRPr="00357CF0">
              <w:rPr>
                <w:rFonts w:ascii="Times New Roman" w:eastAsia="ＭＳ Ｐゴシック" w:hAnsi="Times New Roman" w:cs="Times New Roman"/>
                <w:b/>
                <w:bCs/>
                <w:sz w:val="24"/>
                <w:szCs w:val="24"/>
                <w:lang w:val="en-GB"/>
              </w:rPr>
              <w:t>8.7 (+)</w:t>
            </w:r>
          </w:p>
        </w:tc>
        <w:tc>
          <w:tcPr>
            <w:tcW w:w="1417" w:type="dxa"/>
            <w:tcBorders>
              <w:top w:val="nil"/>
              <w:left w:val="nil"/>
              <w:bottom w:val="nil"/>
              <w:right w:val="nil"/>
            </w:tcBorders>
            <w:shd w:val="clear" w:color="000000" w:fill="FFFFFF"/>
            <w:noWrap/>
            <w:vAlign w:val="center"/>
          </w:tcPr>
          <w:p w14:paraId="36884845" w14:textId="5BCB3D4A" w:rsidR="00D51495" w:rsidRPr="00357CF0" w:rsidRDefault="00D5149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28.3</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000000" w:fill="FFFFFF"/>
            <w:vAlign w:val="center"/>
          </w:tcPr>
          <w:p w14:paraId="254955AF" w14:textId="2589182E" w:rsidR="00D51495" w:rsidRPr="00357CF0" w:rsidRDefault="00D5149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4.7</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bottom w:val="nil"/>
              <w:right w:val="nil"/>
            </w:tcBorders>
            <w:shd w:val="clear" w:color="000000" w:fill="FFFFFF"/>
            <w:vAlign w:val="center"/>
          </w:tcPr>
          <w:p w14:paraId="0968F385" w14:textId="77777777" w:rsidR="00D51495" w:rsidRPr="00357CF0" w:rsidRDefault="00D5149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14.4</w:t>
            </w:r>
          </w:p>
        </w:tc>
        <w:tc>
          <w:tcPr>
            <w:tcW w:w="1334" w:type="dxa"/>
            <w:tcBorders>
              <w:top w:val="nil"/>
              <w:left w:val="nil"/>
              <w:bottom w:val="nil"/>
              <w:right w:val="nil"/>
            </w:tcBorders>
            <w:shd w:val="clear" w:color="000000" w:fill="FFFFFF"/>
            <w:vAlign w:val="center"/>
          </w:tcPr>
          <w:p w14:paraId="1A52D9BC" w14:textId="712C7276" w:rsidR="00D51495" w:rsidRPr="00357CF0" w:rsidRDefault="00D51495"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9.9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nil"/>
              <w:left w:val="nil"/>
              <w:bottom w:val="nil"/>
              <w:right w:val="nil"/>
            </w:tcBorders>
            <w:shd w:val="clear" w:color="000000" w:fill="FFFFFF"/>
            <w:vAlign w:val="center"/>
          </w:tcPr>
          <w:p w14:paraId="7777BF69" w14:textId="77777777" w:rsidR="00D51495" w:rsidRPr="00357CF0" w:rsidRDefault="00D5149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r w:rsidR="00357CF0" w:rsidRPr="00357CF0" w14:paraId="599DFAAE" w14:textId="77777777" w:rsidTr="0016507F">
        <w:trPr>
          <w:trHeight w:val="315"/>
        </w:trPr>
        <w:tc>
          <w:tcPr>
            <w:tcW w:w="2551" w:type="dxa"/>
            <w:tcBorders>
              <w:top w:val="nil"/>
              <w:left w:val="nil"/>
              <w:bottom w:val="nil"/>
              <w:right w:val="nil"/>
            </w:tcBorders>
            <w:shd w:val="clear" w:color="000000" w:fill="FFFFFF"/>
            <w:noWrap/>
            <w:vAlign w:val="center"/>
          </w:tcPr>
          <w:p w14:paraId="6C1066CE" w14:textId="77777777" w:rsidR="00D51495" w:rsidRPr="00357CF0" w:rsidRDefault="00D51495"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4C44F042" w14:textId="77777777" w:rsidR="00D51495" w:rsidRPr="00357CF0" w:rsidRDefault="00D51495"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bottom w:val="nil"/>
              <w:right w:val="nil"/>
            </w:tcBorders>
            <w:shd w:val="clear" w:color="auto" w:fill="auto"/>
            <w:noWrap/>
            <w:vAlign w:val="center"/>
          </w:tcPr>
          <w:p w14:paraId="0BC204E6" w14:textId="52B2DC71" w:rsidR="00D51495" w:rsidRPr="00357CF0" w:rsidRDefault="00D5149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−0.5</w:t>
            </w:r>
          </w:p>
        </w:tc>
        <w:tc>
          <w:tcPr>
            <w:tcW w:w="1417" w:type="dxa"/>
            <w:tcBorders>
              <w:top w:val="nil"/>
              <w:left w:val="nil"/>
              <w:bottom w:val="nil"/>
              <w:right w:val="nil"/>
            </w:tcBorders>
            <w:shd w:val="clear" w:color="auto" w:fill="auto"/>
            <w:noWrap/>
            <w:vAlign w:val="center"/>
          </w:tcPr>
          <w:p w14:paraId="2D4294C4" w14:textId="6EFB5CC5" w:rsidR="00D51495" w:rsidRPr="00357CF0" w:rsidRDefault="00D5149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2.5</w:t>
            </w:r>
          </w:p>
        </w:tc>
        <w:tc>
          <w:tcPr>
            <w:tcW w:w="1417" w:type="dxa"/>
            <w:tcBorders>
              <w:top w:val="nil"/>
              <w:left w:val="nil"/>
              <w:bottom w:val="nil"/>
              <w:right w:val="nil"/>
            </w:tcBorders>
            <w:shd w:val="clear" w:color="auto" w:fill="auto"/>
            <w:noWrap/>
            <w:vAlign w:val="center"/>
          </w:tcPr>
          <w:p w14:paraId="6E51F94B" w14:textId="0EE83303" w:rsidR="00D51495" w:rsidRPr="00357CF0" w:rsidRDefault="00D5149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3.5</w:t>
            </w:r>
          </w:p>
        </w:tc>
        <w:tc>
          <w:tcPr>
            <w:tcW w:w="1417" w:type="dxa"/>
            <w:tcBorders>
              <w:top w:val="nil"/>
              <w:left w:val="nil"/>
              <w:bottom w:val="nil"/>
              <w:right w:val="nil"/>
            </w:tcBorders>
            <w:shd w:val="clear" w:color="auto" w:fill="auto"/>
            <w:vAlign w:val="center"/>
          </w:tcPr>
          <w:p w14:paraId="59D5A722" w14:textId="2F5663A5" w:rsidR="00D51495" w:rsidRPr="00357CF0" w:rsidRDefault="00D5149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−2.8</w:t>
            </w:r>
          </w:p>
        </w:tc>
        <w:tc>
          <w:tcPr>
            <w:tcW w:w="1388" w:type="dxa"/>
            <w:tcBorders>
              <w:top w:val="nil"/>
              <w:left w:val="nil"/>
              <w:bottom w:val="nil"/>
              <w:right w:val="nil"/>
            </w:tcBorders>
            <w:vAlign w:val="center"/>
          </w:tcPr>
          <w:p w14:paraId="7479AAF9" w14:textId="57521193" w:rsidR="00D51495" w:rsidRPr="00357CF0" w:rsidRDefault="00D51495"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hint="eastAsia"/>
                <w:sz w:val="24"/>
                <w:szCs w:val="24"/>
                <w:lang w:val="en-GB"/>
              </w:rPr>
              <w:t>0</w:t>
            </w:r>
            <w:r w:rsidRPr="00357CF0">
              <w:rPr>
                <w:rFonts w:ascii="Times New Roman" w:eastAsia="游ゴシック Medium" w:hAnsi="Times New Roman" w:cs="Times New Roman"/>
                <w:sz w:val="24"/>
                <w:szCs w:val="24"/>
                <w:lang w:val="en-GB"/>
              </w:rPr>
              <w:t>.4</w:t>
            </w:r>
          </w:p>
        </w:tc>
        <w:tc>
          <w:tcPr>
            <w:tcW w:w="1334" w:type="dxa"/>
            <w:tcBorders>
              <w:top w:val="nil"/>
              <w:left w:val="nil"/>
              <w:bottom w:val="nil"/>
              <w:right w:val="nil"/>
            </w:tcBorders>
            <w:vAlign w:val="center"/>
          </w:tcPr>
          <w:p w14:paraId="7AA11AAC" w14:textId="77777777" w:rsidR="00D51495" w:rsidRPr="00357CF0" w:rsidRDefault="00D51495"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−4.1</w:t>
            </w:r>
          </w:p>
        </w:tc>
        <w:tc>
          <w:tcPr>
            <w:tcW w:w="1296" w:type="dxa"/>
            <w:tcBorders>
              <w:top w:val="nil"/>
              <w:left w:val="nil"/>
              <w:bottom w:val="nil"/>
              <w:right w:val="nil"/>
            </w:tcBorders>
            <w:vAlign w:val="center"/>
          </w:tcPr>
          <w:p w14:paraId="11894162" w14:textId="77777777" w:rsidR="00D51495" w:rsidRPr="00357CF0" w:rsidRDefault="00D51495"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7734F555" w14:textId="77777777" w:rsidTr="0016507F">
        <w:trPr>
          <w:trHeight w:hRule="exact" w:val="113"/>
        </w:trPr>
        <w:tc>
          <w:tcPr>
            <w:tcW w:w="2551" w:type="dxa"/>
            <w:tcBorders>
              <w:top w:val="nil"/>
              <w:left w:val="nil"/>
              <w:bottom w:val="nil"/>
              <w:right w:val="nil"/>
            </w:tcBorders>
            <w:shd w:val="clear" w:color="000000" w:fill="FFFFFF"/>
            <w:noWrap/>
            <w:vAlign w:val="center"/>
          </w:tcPr>
          <w:p w14:paraId="1CA6DA40" w14:textId="77777777" w:rsidR="00D51495" w:rsidRPr="00357CF0" w:rsidRDefault="00D51495"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480F9873" w14:textId="77777777" w:rsidR="00D51495" w:rsidRPr="00357CF0" w:rsidRDefault="00D51495"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auto" w:fill="auto"/>
            <w:noWrap/>
            <w:vAlign w:val="center"/>
          </w:tcPr>
          <w:p w14:paraId="19584D65" w14:textId="77777777" w:rsidR="00D51495" w:rsidRPr="00357CF0" w:rsidRDefault="00D51495" w:rsidP="0016507F">
            <w:pPr>
              <w:spacing w:after="0" w:line="240" w:lineRule="auto"/>
              <w:jc w:val="center"/>
              <w:rPr>
                <w:rFonts w:ascii="Times New Roman" w:eastAsia="游ゴシック Medium" w:hAnsi="Times New Roman" w:cs="Times New Roman"/>
                <w:b/>
                <w:bCs/>
                <w:sz w:val="24"/>
                <w:szCs w:val="24"/>
                <w:lang w:val="en-GB"/>
              </w:rPr>
            </w:pPr>
          </w:p>
        </w:tc>
        <w:tc>
          <w:tcPr>
            <w:tcW w:w="1417" w:type="dxa"/>
            <w:tcBorders>
              <w:top w:val="nil"/>
              <w:left w:val="nil"/>
              <w:bottom w:val="nil"/>
              <w:right w:val="nil"/>
            </w:tcBorders>
            <w:shd w:val="clear" w:color="auto" w:fill="auto"/>
            <w:noWrap/>
            <w:vAlign w:val="center"/>
          </w:tcPr>
          <w:p w14:paraId="6B9DD875" w14:textId="77777777" w:rsidR="00D51495" w:rsidRPr="00357CF0" w:rsidRDefault="00D51495" w:rsidP="0016507F">
            <w:pPr>
              <w:spacing w:after="0" w:line="240" w:lineRule="auto"/>
              <w:jc w:val="center"/>
              <w:rPr>
                <w:rFonts w:ascii="Times New Roman" w:hAnsi="Times New Roman" w:cs="Times New Roman"/>
                <w:sz w:val="24"/>
                <w:szCs w:val="24"/>
                <w:lang w:val="en-GB"/>
              </w:rPr>
            </w:pPr>
          </w:p>
        </w:tc>
        <w:tc>
          <w:tcPr>
            <w:tcW w:w="1417" w:type="dxa"/>
            <w:tcBorders>
              <w:top w:val="nil"/>
              <w:left w:val="nil"/>
              <w:bottom w:val="nil"/>
              <w:right w:val="nil"/>
            </w:tcBorders>
            <w:shd w:val="clear" w:color="auto" w:fill="auto"/>
            <w:noWrap/>
            <w:vAlign w:val="center"/>
          </w:tcPr>
          <w:p w14:paraId="2185E642" w14:textId="77777777" w:rsidR="00D51495" w:rsidRPr="00357CF0" w:rsidRDefault="00D51495"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auto" w:fill="auto"/>
            <w:vAlign w:val="center"/>
          </w:tcPr>
          <w:p w14:paraId="28DF3F3B" w14:textId="77777777" w:rsidR="00D51495" w:rsidRPr="00357CF0" w:rsidRDefault="00D51495" w:rsidP="0016507F">
            <w:pPr>
              <w:spacing w:after="0" w:line="240" w:lineRule="auto"/>
              <w:jc w:val="center"/>
              <w:rPr>
                <w:rFonts w:ascii="Times New Roman" w:hAnsi="Times New Roman" w:cs="Times New Roman"/>
                <w:sz w:val="24"/>
                <w:szCs w:val="24"/>
                <w:lang w:val="en-GB"/>
              </w:rPr>
            </w:pPr>
          </w:p>
        </w:tc>
        <w:tc>
          <w:tcPr>
            <w:tcW w:w="1388" w:type="dxa"/>
            <w:tcBorders>
              <w:top w:val="nil"/>
              <w:left w:val="nil"/>
              <w:bottom w:val="nil"/>
              <w:right w:val="nil"/>
            </w:tcBorders>
            <w:vAlign w:val="center"/>
          </w:tcPr>
          <w:p w14:paraId="17897854" w14:textId="77777777" w:rsidR="00D51495" w:rsidRPr="00357CF0" w:rsidRDefault="00D51495" w:rsidP="0016507F">
            <w:pPr>
              <w:spacing w:after="0" w:line="240" w:lineRule="auto"/>
              <w:jc w:val="center"/>
              <w:rPr>
                <w:rFonts w:ascii="Times New Roman" w:eastAsia="游ゴシック Medium" w:hAnsi="Times New Roman" w:cs="Times New Roman"/>
                <w:sz w:val="24"/>
                <w:szCs w:val="24"/>
                <w:lang w:val="en-GB"/>
              </w:rPr>
            </w:pPr>
          </w:p>
        </w:tc>
        <w:tc>
          <w:tcPr>
            <w:tcW w:w="1334" w:type="dxa"/>
            <w:tcBorders>
              <w:top w:val="nil"/>
              <w:left w:val="nil"/>
              <w:bottom w:val="nil"/>
              <w:right w:val="nil"/>
            </w:tcBorders>
            <w:vAlign w:val="center"/>
          </w:tcPr>
          <w:p w14:paraId="0FD9E358" w14:textId="77777777" w:rsidR="00D51495" w:rsidRPr="00357CF0" w:rsidRDefault="00D51495" w:rsidP="0016507F">
            <w:pPr>
              <w:spacing w:after="0" w:line="240" w:lineRule="auto"/>
              <w:jc w:val="center"/>
              <w:rPr>
                <w:rFonts w:ascii="Times New Roman" w:eastAsia="游ゴシック Medium" w:hAnsi="Times New Roman" w:cs="Times New Roman"/>
                <w:sz w:val="24"/>
                <w:szCs w:val="24"/>
                <w:lang w:val="en-GB"/>
              </w:rPr>
            </w:pPr>
          </w:p>
        </w:tc>
        <w:tc>
          <w:tcPr>
            <w:tcW w:w="1296" w:type="dxa"/>
            <w:tcBorders>
              <w:top w:val="nil"/>
              <w:left w:val="nil"/>
              <w:bottom w:val="nil"/>
              <w:right w:val="nil"/>
            </w:tcBorders>
            <w:vAlign w:val="center"/>
          </w:tcPr>
          <w:p w14:paraId="34F35C9E" w14:textId="77777777" w:rsidR="00D51495" w:rsidRPr="00357CF0" w:rsidRDefault="00D51495"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05CD7DA1" w14:textId="77777777" w:rsidTr="0016507F">
        <w:trPr>
          <w:trHeight w:val="315"/>
        </w:trPr>
        <w:tc>
          <w:tcPr>
            <w:tcW w:w="2551" w:type="dxa"/>
            <w:tcBorders>
              <w:top w:val="nil"/>
              <w:left w:val="nil"/>
              <w:bottom w:val="nil"/>
              <w:right w:val="nil"/>
            </w:tcBorders>
            <w:shd w:val="clear" w:color="000000" w:fill="FFFFFF"/>
            <w:noWrap/>
            <w:vAlign w:val="center"/>
          </w:tcPr>
          <w:p w14:paraId="45B4B936" w14:textId="77777777" w:rsidR="00D51495" w:rsidRPr="00357CF0" w:rsidRDefault="00D51495"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Late adolescents</w:t>
            </w:r>
          </w:p>
        </w:tc>
        <w:tc>
          <w:tcPr>
            <w:tcW w:w="1417" w:type="dxa"/>
            <w:tcBorders>
              <w:top w:val="nil"/>
              <w:left w:val="nil"/>
              <w:bottom w:val="nil"/>
              <w:right w:val="nil"/>
            </w:tcBorders>
            <w:vAlign w:val="center"/>
          </w:tcPr>
          <w:p w14:paraId="413225DB" w14:textId="77777777" w:rsidR="00D51495" w:rsidRPr="00357CF0" w:rsidRDefault="00D51495"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auto" w:fill="auto"/>
            <w:noWrap/>
            <w:vAlign w:val="center"/>
          </w:tcPr>
          <w:p w14:paraId="3BE32936" w14:textId="3F5293C2" w:rsidR="00D51495" w:rsidRPr="00357CF0" w:rsidRDefault="00D51495"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17.8</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auto" w:fill="auto"/>
            <w:noWrap/>
            <w:vAlign w:val="center"/>
          </w:tcPr>
          <w:p w14:paraId="14B0D09D" w14:textId="57937ACC" w:rsidR="00D51495" w:rsidRPr="00357CF0" w:rsidRDefault="00D5149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16.5</w:t>
            </w:r>
          </w:p>
        </w:tc>
        <w:tc>
          <w:tcPr>
            <w:tcW w:w="1417" w:type="dxa"/>
            <w:tcBorders>
              <w:top w:val="nil"/>
              <w:left w:val="nil"/>
              <w:bottom w:val="nil"/>
              <w:right w:val="nil"/>
            </w:tcBorders>
            <w:shd w:val="clear" w:color="auto" w:fill="auto"/>
            <w:noWrap/>
            <w:vAlign w:val="center"/>
          </w:tcPr>
          <w:p w14:paraId="5E3FE243" w14:textId="347056F8" w:rsidR="00D51495" w:rsidRPr="00357CF0" w:rsidRDefault="00D5149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24.4</w:t>
            </w:r>
          </w:p>
        </w:tc>
        <w:tc>
          <w:tcPr>
            <w:tcW w:w="1417" w:type="dxa"/>
            <w:tcBorders>
              <w:top w:val="nil"/>
              <w:left w:val="nil"/>
              <w:bottom w:val="nil"/>
              <w:right w:val="nil"/>
            </w:tcBorders>
            <w:shd w:val="clear" w:color="auto" w:fill="auto"/>
            <w:vAlign w:val="center"/>
          </w:tcPr>
          <w:p w14:paraId="53D80C44" w14:textId="2C0C9BB1" w:rsidR="00D51495" w:rsidRPr="00357CF0" w:rsidRDefault="00D5149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4.9</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bottom w:val="nil"/>
              <w:right w:val="nil"/>
            </w:tcBorders>
            <w:vAlign w:val="center"/>
          </w:tcPr>
          <w:p w14:paraId="225B6412" w14:textId="2362C294" w:rsidR="00D51495" w:rsidRPr="00357CF0" w:rsidRDefault="00D51495"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15.2</w:t>
            </w:r>
          </w:p>
        </w:tc>
        <w:tc>
          <w:tcPr>
            <w:tcW w:w="1334" w:type="dxa"/>
            <w:tcBorders>
              <w:top w:val="nil"/>
              <w:left w:val="nil"/>
              <w:bottom w:val="nil"/>
              <w:right w:val="nil"/>
            </w:tcBorders>
            <w:vAlign w:val="center"/>
          </w:tcPr>
          <w:p w14:paraId="271AD870" w14:textId="1595980F" w:rsidR="00D51495" w:rsidRPr="00357CF0" w:rsidRDefault="00D51495"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11.2</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nil"/>
              <w:left w:val="nil"/>
              <w:bottom w:val="nil"/>
              <w:right w:val="nil"/>
            </w:tcBorders>
            <w:vAlign w:val="center"/>
          </w:tcPr>
          <w:p w14:paraId="4BEE089E" w14:textId="77777777" w:rsidR="00D51495" w:rsidRPr="00357CF0" w:rsidRDefault="00D51495"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100</w:t>
            </w:r>
          </w:p>
        </w:tc>
      </w:tr>
      <w:tr w:rsidR="00357CF0" w:rsidRPr="00357CF0" w14:paraId="1B36765A" w14:textId="77777777" w:rsidTr="0016507F">
        <w:trPr>
          <w:trHeight w:val="315"/>
        </w:trPr>
        <w:tc>
          <w:tcPr>
            <w:tcW w:w="2551" w:type="dxa"/>
            <w:tcBorders>
              <w:top w:val="nil"/>
              <w:left w:val="nil"/>
              <w:bottom w:val="nil"/>
              <w:right w:val="nil"/>
            </w:tcBorders>
            <w:shd w:val="clear" w:color="000000" w:fill="FFFFFF"/>
            <w:noWrap/>
            <w:vAlign w:val="center"/>
          </w:tcPr>
          <w:p w14:paraId="37593001" w14:textId="77777777" w:rsidR="00D51495" w:rsidRPr="00357CF0" w:rsidRDefault="00D51495"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vAlign w:val="center"/>
          </w:tcPr>
          <w:p w14:paraId="739357C6" w14:textId="77777777" w:rsidR="00D51495" w:rsidRPr="00357CF0" w:rsidRDefault="00D5149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right w:val="nil"/>
            </w:tcBorders>
            <w:shd w:val="clear" w:color="auto" w:fill="auto"/>
            <w:noWrap/>
            <w:vAlign w:val="center"/>
          </w:tcPr>
          <w:p w14:paraId="769B36B8" w14:textId="44D215D8" w:rsidR="00D51495" w:rsidRPr="00357CF0" w:rsidRDefault="00D5149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4.</w:t>
            </w:r>
            <w:r w:rsidR="00367949" w:rsidRPr="00357CF0">
              <w:rPr>
                <w:rFonts w:ascii="Times New Roman" w:eastAsia="ＭＳ Ｐゴシック" w:hAnsi="Times New Roman" w:cs="Times New Roman"/>
                <w:b/>
                <w:bCs/>
                <w:sz w:val="24"/>
                <w:szCs w:val="24"/>
                <w:lang w:val="en-GB"/>
              </w:rPr>
              <w:t>2</w:t>
            </w:r>
          </w:p>
        </w:tc>
        <w:tc>
          <w:tcPr>
            <w:tcW w:w="1417" w:type="dxa"/>
            <w:tcBorders>
              <w:top w:val="nil"/>
              <w:left w:val="nil"/>
              <w:bottom w:val="nil"/>
              <w:right w:val="nil"/>
            </w:tcBorders>
            <w:shd w:val="clear" w:color="auto" w:fill="auto"/>
            <w:noWrap/>
            <w:vAlign w:val="center"/>
          </w:tcPr>
          <w:p w14:paraId="3B8F3159" w14:textId="10DA189E" w:rsidR="00D51495" w:rsidRPr="00357CF0" w:rsidRDefault="0036794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sz w:val="24"/>
                <w:szCs w:val="24"/>
                <w:lang w:val="en-GB"/>
              </w:rPr>
              <w:t>−</w:t>
            </w:r>
            <w:r w:rsidR="00D51495" w:rsidRPr="00357CF0">
              <w:rPr>
                <w:rFonts w:ascii="Times New Roman" w:eastAsia="ＭＳ Ｐゴシック" w:hAnsi="Times New Roman" w:cs="Times New Roman" w:hint="eastAsia"/>
                <w:sz w:val="24"/>
                <w:szCs w:val="24"/>
                <w:lang w:val="en-GB"/>
              </w:rPr>
              <w:t>0</w:t>
            </w:r>
            <w:r w:rsidR="00D51495" w:rsidRPr="00357CF0">
              <w:rPr>
                <w:rFonts w:ascii="Times New Roman" w:eastAsia="ＭＳ Ｐゴシック" w:hAnsi="Times New Roman" w:cs="Times New Roman"/>
                <w:sz w:val="24"/>
                <w:szCs w:val="24"/>
                <w:lang w:val="en-GB"/>
              </w:rPr>
              <w:t>.</w:t>
            </w:r>
            <w:r w:rsidRPr="00357CF0">
              <w:rPr>
                <w:rFonts w:ascii="Times New Roman" w:eastAsia="ＭＳ Ｐゴシック" w:hAnsi="Times New Roman" w:cs="Times New Roman"/>
                <w:sz w:val="24"/>
                <w:szCs w:val="24"/>
                <w:lang w:val="en-GB"/>
              </w:rPr>
              <w:t>1</w:t>
            </w:r>
          </w:p>
        </w:tc>
        <w:tc>
          <w:tcPr>
            <w:tcW w:w="1417" w:type="dxa"/>
            <w:tcBorders>
              <w:top w:val="nil"/>
              <w:left w:val="nil"/>
              <w:bottom w:val="nil"/>
              <w:right w:val="nil"/>
            </w:tcBorders>
            <w:shd w:val="clear" w:color="auto" w:fill="auto"/>
            <w:noWrap/>
            <w:vAlign w:val="center"/>
          </w:tcPr>
          <w:p w14:paraId="7F64EA96" w14:textId="189D4806" w:rsidR="00D51495" w:rsidRPr="00357CF0" w:rsidRDefault="00D5149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sz w:val="24"/>
                <w:szCs w:val="24"/>
                <w:lang w:val="en-GB"/>
              </w:rPr>
              <w:t>−</w:t>
            </w:r>
            <w:r w:rsidR="00367949" w:rsidRPr="00357CF0">
              <w:rPr>
                <w:rFonts w:ascii="Times New Roman" w:hAnsi="Times New Roman" w:cs="Times New Roman"/>
                <w:sz w:val="24"/>
                <w:szCs w:val="24"/>
                <w:lang w:val="en-GB"/>
              </w:rPr>
              <w:t>0.6</w:t>
            </w:r>
          </w:p>
        </w:tc>
        <w:tc>
          <w:tcPr>
            <w:tcW w:w="1417" w:type="dxa"/>
            <w:tcBorders>
              <w:top w:val="nil"/>
              <w:left w:val="nil"/>
              <w:bottom w:val="nil"/>
              <w:right w:val="nil"/>
            </w:tcBorders>
            <w:shd w:val="clear" w:color="auto" w:fill="auto"/>
            <w:vAlign w:val="center"/>
          </w:tcPr>
          <w:p w14:paraId="5D8872BA" w14:textId="211851AD" w:rsidR="00D51495" w:rsidRPr="00357CF0" w:rsidRDefault="00D5149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367949" w:rsidRPr="00357CF0">
              <w:rPr>
                <w:rFonts w:ascii="Times New Roman" w:hAnsi="Times New Roman" w:cs="Times New Roman"/>
                <w:b/>
                <w:bCs/>
                <w:sz w:val="24"/>
                <w:szCs w:val="24"/>
                <w:lang w:val="en-GB"/>
              </w:rPr>
              <w:t>3</w:t>
            </w:r>
          </w:p>
        </w:tc>
        <w:tc>
          <w:tcPr>
            <w:tcW w:w="1388" w:type="dxa"/>
            <w:tcBorders>
              <w:top w:val="nil"/>
              <w:left w:val="nil"/>
              <w:bottom w:val="nil"/>
              <w:right w:val="nil"/>
            </w:tcBorders>
            <w:vAlign w:val="center"/>
          </w:tcPr>
          <w:p w14:paraId="56A63BAF" w14:textId="03097033" w:rsidR="00D51495" w:rsidRPr="00357CF0" w:rsidRDefault="00367949"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.4</w:t>
            </w:r>
          </w:p>
        </w:tc>
        <w:tc>
          <w:tcPr>
            <w:tcW w:w="1334" w:type="dxa"/>
            <w:tcBorders>
              <w:top w:val="nil"/>
              <w:left w:val="nil"/>
              <w:bottom w:val="nil"/>
              <w:right w:val="nil"/>
            </w:tcBorders>
            <w:vAlign w:val="center"/>
          </w:tcPr>
          <w:p w14:paraId="424C9AEA" w14:textId="77777777" w:rsidR="00D51495" w:rsidRPr="00357CF0" w:rsidRDefault="00D5149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−2.2</w:t>
            </w:r>
          </w:p>
        </w:tc>
        <w:tc>
          <w:tcPr>
            <w:tcW w:w="1296" w:type="dxa"/>
            <w:tcBorders>
              <w:top w:val="nil"/>
              <w:left w:val="nil"/>
              <w:bottom w:val="nil"/>
              <w:right w:val="nil"/>
            </w:tcBorders>
            <w:vAlign w:val="center"/>
          </w:tcPr>
          <w:p w14:paraId="0FDFE3E5" w14:textId="77777777" w:rsidR="00D51495" w:rsidRPr="00357CF0" w:rsidRDefault="00D51495" w:rsidP="0016507F">
            <w:pPr>
              <w:spacing w:after="0" w:line="240" w:lineRule="auto"/>
              <w:jc w:val="center"/>
              <w:rPr>
                <w:rFonts w:ascii="Times New Roman" w:hAnsi="Times New Roman" w:cs="Times New Roman"/>
                <w:sz w:val="24"/>
                <w:szCs w:val="24"/>
                <w:lang w:val="en-GB"/>
              </w:rPr>
            </w:pPr>
          </w:p>
        </w:tc>
      </w:tr>
      <w:tr w:rsidR="00357CF0" w:rsidRPr="00357CF0" w14:paraId="4C24A8AC" w14:textId="77777777" w:rsidTr="0016507F">
        <w:trPr>
          <w:trHeight w:hRule="exact" w:val="113"/>
        </w:trPr>
        <w:tc>
          <w:tcPr>
            <w:tcW w:w="2551" w:type="dxa"/>
            <w:tcBorders>
              <w:top w:val="nil"/>
              <w:left w:val="nil"/>
              <w:bottom w:val="nil"/>
              <w:right w:val="nil"/>
            </w:tcBorders>
            <w:shd w:val="clear" w:color="000000" w:fill="FFFFFF"/>
            <w:noWrap/>
            <w:vAlign w:val="center"/>
          </w:tcPr>
          <w:p w14:paraId="136709FA" w14:textId="77777777" w:rsidR="00D51495" w:rsidRPr="00357CF0" w:rsidRDefault="00D51495"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vAlign w:val="center"/>
          </w:tcPr>
          <w:p w14:paraId="72F686E5" w14:textId="77777777" w:rsidR="00D51495" w:rsidRPr="00357CF0" w:rsidRDefault="00D51495"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right w:val="nil"/>
            </w:tcBorders>
            <w:shd w:val="clear" w:color="auto" w:fill="auto"/>
            <w:noWrap/>
            <w:vAlign w:val="center"/>
          </w:tcPr>
          <w:p w14:paraId="76A1FF8A" w14:textId="77777777" w:rsidR="00D51495" w:rsidRPr="00357CF0" w:rsidRDefault="00D51495"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auto" w:fill="auto"/>
            <w:noWrap/>
            <w:vAlign w:val="center"/>
          </w:tcPr>
          <w:p w14:paraId="3FD5572E" w14:textId="77777777" w:rsidR="00D51495" w:rsidRPr="00357CF0" w:rsidRDefault="00D51495"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auto" w:fill="auto"/>
            <w:noWrap/>
            <w:vAlign w:val="center"/>
          </w:tcPr>
          <w:p w14:paraId="767E57E6" w14:textId="77777777" w:rsidR="00D51495" w:rsidRPr="00357CF0" w:rsidRDefault="00D51495"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top w:val="nil"/>
              <w:left w:val="nil"/>
              <w:right w:val="nil"/>
            </w:tcBorders>
            <w:shd w:val="clear" w:color="auto" w:fill="auto"/>
            <w:vAlign w:val="center"/>
          </w:tcPr>
          <w:p w14:paraId="67FF0ABD" w14:textId="77777777" w:rsidR="00D51495" w:rsidRPr="00357CF0" w:rsidRDefault="00D51495" w:rsidP="0016507F">
            <w:pPr>
              <w:spacing w:after="0" w:line="240" w:lineRule="auto"/>
              <w:jc w:val="center"/>
              <w:rPr>
                <w:rFonts w:ascii="Times New Roman" w:hAnsi="Times New Roman" w:cs="Times New Roman"/>
                <w:sz w:val="24"/>
                <w:szCs w:val="24"/>
                <w:lang w:val="en-GB"/>
              </w:rPr>
            </w:pPr>
          </w:p>
        </w:tc>
        <w:tc>
          <w:tcPr>
            <w:tcW w:w="1388" w:type="dxa"/>
            <w:tcBorders>
              <w:top w:val="nil"/>
              <w:left w:val="nil"/>
              <w:right w:val="nil"/>
            </w:tcBorders>
            <w:vAlign w:val="center"/>
          </w:tcPr>
          <w:p w14:paraId="3E4BDBFD" w14:textId="77777777" w:rsidR="00D51495" w:rsidRPr="00357CF0" w:rsidRDefault="00D51495" w:rsidP="0016507F">
            <w:pPr>
              <w:spacing w:after="0" w:line="240" w:lineRule="auto"/>
              <w:jc w:val="center"/>
              <w:rPr>
                <w:rFonts w:ascii="Times New Roman" w:eastAsia="游ゴシック Medium" w:hAnsi="Times New Roman" w:cs="Times New Roman"/>
                <w:b/>
                <w:bCs/>
                <w:sz w:val="24"/>
                <w:szCs w:val="24"/>
                <w:lang w:val="en-GB"/>
              </w:rPr>
            </w:pPr>
          </w:p>
        </w:tc>
        <w:tc>
          <w:tcPr>
            <w:tcW w:w="1334" w:type="dxa"/>
            <w:tcBorders>
              <w:top w:val="nil"/>
              <w:left w:val="nil"/>
              <w:right w:val="nil"/>
            </w:tcBorders>
            <w:vAlign w:val="center"/>
          </w:tcPr>
          <w:p w14:paraId="7F433EE4" w14:textId="77777777" w:rsidR="00D51495" w:rsidRPr="00357CF0" w:rsidRDefault="00D51495" w:rsidP="0016507F">
            <w:pPr>
              <w:spacing w:after="0" w:line="240" w:lineRule="auto"/>
              <w:jc w:val="center"/>
              <w:rPr>
                <w:rFonts w:ascii="Times New Roman" w:eastAsia="游ゴシック Medium" w:hAnsi="Times New Roman" w:cs="Times New Roman"/>
                <w:b/>
                <w:bCs/>
                <w:sz w:val="24"/>
                <w:szCs w:val="24"/>
                <w:lang w:val="en-GB"/>
              </w:rPr>
            </w:pPr>
          </w:p>
        </w:tc>
        <w:tc>
          <w:tcPr>
            <w:tcW w:w="1296" w:type="dxa"/>
            <w:tcBorders>
              <w:top w:val="nil"/>
              <w:left w:val="nil"/>
              <w:right w:val="nil"/>
            </w:tcBorders>
            <w:vAlign w:val="center"/>
          </w:tcPr>
          <w:p w14:paraId="51D0A3B1" w14:textId="77777777" w:rsidR="00D51495" w:rsidRPr="00357CF0" w:rsidRDefault="00D51495"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216BD00B" w14:textId="77777777" w:rsidTr="0016507F">
        <w:trPr>
          <w:trHeight w:val="315"/>
        </w:trPr>
        <w:tc>
          <w:tcPr>
            <w:tcW w:w="2551" w:type="dxa"/>
            <w:tcBorders>
              <w:top w:val="nil"/>
              <w:left w:val="nil"/>
              <w:bottom w:val="nil"/>
              <w:right w:val="nil"/>
            </w:tcBorders>
            <w:shd w:val="clear" w:color="000000" w:fill="FFFFFF"/>
            <w:noWrap/>
            <w:vAlign w:val="center"/>
          </w:tcPr>
          <w:p w14:paraId="3567B37D" w14:textId="77777777" w:rsidR="00D51495" w:rsidRPr="00357CF0" w:rsidRDefault="00D51495"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Early</w:t>
            </w:r>
            <w:r w:rsidRPr="00357CF0">
              <w:rPr>
                <w:rFonts w:ascii="Times New Roman" w:eastAsia="ＭＳ Ｐゴシック" w:hAnsi="Times New Roman" w:cs="Times New Roman"/>
                <w:sz w:val="24"/>
                <w:szCs w:val="24"/>
                <w:lang w:val="en-GB"/>
              </w:rPr>
              <w:t xml:space="preserve"> emerging adults</w:t>
            </w:r>
          </w:p>
        </w:tc>
        <w:tc>
          <w:tcPr>
            <w:tcW w:w="1417" w:type="dxa"/>
            <w:tcBorders>
              <w:top w:val="nil"/>
              <w:left w:val="nil"/>
              <w:right w:val="nil"/>
            </w:tcBorders>
            <w:vAlign w:val="center"/>
          </w:tcPr>
          <w:p w14:paraId="665D968D" w14:textId="77777777" w:rsidR="00D51495" w:rsidRPr="00357CF0" w:rsidRDefault="00D51495"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right w:val="nil"/>
            </w:tcBorders>
            <w:shd w:val="clear" w:color="auto" w:fill="auto"/>
            <w:noWrap/>
            <w:vAlign w:val="center"/>
          </w:tcPr>
          <w:p w14:paraId="2F659EC0" w14:textId="73BAD1D1" w:rsidR="00D51495" w:rsidRPr="00357CF0" w:rsidRDefault="00D5149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5.5 (+)</w:t>
            </w:r>
          </w:p>
        </w:tc>
        <w:tc>
          <w:tcPr>
            <w:tcW w:w="1417" w:type="dxa"/>
            <w:tcBorders>
              <w:top w:val="nil"/>
              <w:left w:val="nil"/>
              <w:right w:val="nil"/>
            </w:tcBorders>
            <w:shd w:val="clear" w:color="auto" w:fill="auto"/>
            <w:noWrap/>
            <w:vAlign w:val="center"/>
          </w:tcPr>
          <w:p w14:paraId="68880B6E" w14:textId="77777777" w:rsidR="00D51495" w:rsidRPr="00357CF0" w:rsidRDefault="00D5149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6.7</w:t>
            </w:r>
          </w:p>
        </w:tc>
        <w:tc>
          <w:tcPr>
            <w:tcW w:w="1417" w:type="dxa"/>
            <w:tcBorders>
              <w:top w:val="nil"/>
              <w:left w:val="nil"/>
              <w:right w:val="nil"/>
            </w:tcBorders>
            <w:shd w:val="clear" w:color="auto" w:fill="auto"/>
            <w:noWrap/>
            <w:vAlign w:val="center"/>
          </w:tcPr>
          <w:p w14:paraId="462B7971" w14:textId="4797A3A2" w:rsidR="00D51495" w:rsidRPr="00357CF0" w:rsidRDefault="00D5149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26.1 (+)</w:t>
            </w:r>
          </w:p>
        </w:tc>
        <w:tc>
          <w:tcPr>
            <w:tcW w:w="1417" w:type="dxa"/>
            <w:tcBorders>
              <w:top w:val="nil"/>
              <w:left w:val="nil"/>
              <w:right w:val="nil"/>
            </w:tcBorders>
            <w:shd w:val="clear" w:color="auto" w:fill="auto"/>
            <w:vAlign w:val="center"/>
          </w:tcPr>
          <w:p w14:paraId="0CDEAEE8" w14:textId="77777777" w:rsidR="00D51495" w:rsidRPr="00357CF0" w:rsidRDefault="00D5149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 xml:space="preserve">5.8 </w:t>
            </w:r>
            <w:r w:rsidRPr="00357CF0">
              <w:rPr>
                <w:rFonts w:ascii="Times New Roman" w:eastAsia="ＭＳ Ｐゴシック" w:hAnsi="Times New Roman" w:cs="Times New Roman"/>
                <w:b/>
                <w:bCs/>
                <w:sz w:val="24"/>
                <w:szCs w:val="24"/>
                <w:lang w:val="en-GB"/>
              </w:rPr>
              <w:t>(</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right w:val="nil"/>
            </w:tcBorders>
            <w:vAlign w:val="center"/>
          </w:tcPr>
          <w:p w14:paraId="55E8BF5D" w14:textId="31CD806C" w:rsidR="00D51495" w:rsidRPr="00357CF0" w:rsidRDefault="00D51495"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10.9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34" w:type="dxa"/>
            <w:tcBorders>
              <w:top w:val="nil"/>
              <w:left w:val="nil"/>
              <w:right w:val="nil"/>
            </w:tcBorders>
            <w:vAlign w:val="center"/>
          </w:tcPr>
          <w:p w14:paraId="5D023EC1" w14:textId="15ABD100" w:rsidR="00D51495" w:rsidRPr="00357CF0" w:rsidRDefault="00D51495"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15.1 (+)</w:t>
            </w:r>
          </w:p>
        </w:tc>
        <w:tc>
          <w:tcPr>
            <w:tcW w:w="1296" w:type="dxa"/>
            <w:tcBorders>
              <w:top w:val="nil"/>
              <w:left w:val="nil"/>
              <w:right w:val="nil"/>
            </w:tcBorders>
            <w:vAlign w:val="center"/>
          </w:tcPr>
          <w:p w14:paraId="3A2E6880" w14:textId="77777777" w:rsidR="00D51495" w:rsidRPr="00357CF0" w:rsidRDefault="00D51495"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100</w:t>
            </w:r>
          </w:p>
        </w:tc>
      </w:tr>
      <w:tr w:rsidR="00357CF0" w:rsidRPr="00357CF0" w14:paraId="78DF3266" w14:textId="77777777" w:rsidTr="0016507F">
        <w:trPr>
          <w:trHeight w:val="315"/>
        </w:trPr>
        <w:tc>
          <w:tcPr>
            <w:tcW w:w="2551" w:type="dxa"/>
            <w:tcBorders>
              <w:top w:val="nil"/>
              <w:left w:val="nil"/>
              <w:bottom w:val="nil"/>
              <w:right w:val="nil"/>
            </w:tcBorders>
            <w:shd w:val="clear" w:color="000000" w:fill="FFFFFF"/>
            <w:noWrap/>
            <w:vAlign w:val="center"/>
          </w:tcPr>
          <w:p w14:paraId="4018EBCC" w14:textId="77777777" w:rsidR="00D51495" w:rsidRPr="00357CF0" w:rsidRDefault="00D51495" w:rsidP="0016507F">
            <w:pPr>
              <w:spacing w:after="0" w:line="240" w:lineRule="auto"/>
              <w:rPr>
                <w:rFonts w:ascii="Times New Roman" w:eastAsia="ＭＳ Ｐゴシック" w:hAnsi="Times New Roman" w:cs="Times New Roman"/>
                <w:sz w:val="24"/>
                <w:szCs w:val="24"/>
                <w:lang w:val="en-GB"/>
              </w:rPr>
            </w:pPr>
          </w:p>
        </w:tc>
        <w:tc>
          <w:tcPr>
            <w:tcW w:w="1417" w:type="dxa"/>
            <w:tcBorders>
              <w:left w:val="nil"/>
              <w:bottom w:val="nil"/>
              <w:right w:val="nil"/>
            </w:tcBorders>
            <w:shd w:val="clear" w:color="000000" w:fill="FFFFFF"/>
            <w:vAlign w:val="center"/>
          </w:tcPr>
          <w:p w14:paraId="171AB49F" w14:textId="77777777" w:rsidR="00D51495" w:rsidRPr="00357CF0" w:rsidRDefault="00D51495"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left w:val="nil"/>
              <w:bottom w:val="nil"/>
              <w:right w:val="nil"/>
            </w:tcBorders>
            <w:shd w:val="clear" w:color="000000" w:fill="FFFFFF"/>
            <w:noWrap/>
            <w:vAlign w:val="center"/>
          </w:tcPr>
          <w:p w14:paraId="7690047C" w14:textId="62D3066E" w:rsidR="00D51495" w:rsidRPr="00357CF0" w:rsidRDefault="00D5149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367949" w:rsidRPr="00357CF0">
              <w:rPr>
                <w:rFonts w:ascii="Times New Roman" w:hAnsi="Times New Roman" w:cs="Times New Roman"/>
                <w:b/>
                <w:bCs/>
                <w:sz w:val="24"/>
                <w:szCs w:val="24"/>
                <w:lang w:val="en-GB"/>
              </w:rPr>
              <w:t>8</w:t>
            </w:r>
          </w:p>
        </w:tc>
        <w:tc>
          <w:tcPr>
            <w:tcW w:w="1417" w:type="dxa"/>
            <w:tcBorders>
              <w:top w:val="nil"/>
              <w:left w:val="nil"/>
              <w:right w:val="nil"/>
            </w:tcBorders>
            <w:shd w:val="clear" w:color="auto" w:fill="auto"/>
            <w:noWrap/>
            <w:vAlign w:val="center"/>
          </w:tcPr>
          <w:p w14:paraId="0E090941" w14:textId="54AA9003" w:rsidR="00D51495" w:rsidRPr="00357CF0" w:rsidRDefault="00D5149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0.1</w:t>
            </w:r>
          </w:p>
        </w:tc>
        <w:tc>
          <w:tcPr>
            <w:tcW w:w="1417" w:type="dxa"/>
            <w:tcBorders>
              <w:top w:val="nil"/>
              <w:left w:val="nil"/>
              <w:right w:val="nil"/>
            </w:tcBorders>
            <w:shd w:val="clear" w:color="auto" w:fill="auto"/>
            <w:noWrap/>
            <w:vAlign w:val="center"/>
          </w:tcPr>
          <w:p w14:paraId="0BB4AE00" w14:textId="40CCCE02" w:rsidR="00D51495" w:rsidRPr="00357CF0" w:rsidRDefault="00D5149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2</w:t>
            </w:r>
            <w:r w:rsidRPr="00357CF0">
              <w:rPr>
                <w:rFonts w:ascii="Times New Roman" w:eastAsia="ＭＳ Ｐゴシック" w:hAnsi="Times New Roman" w:cs="Times New Roman"/>
                <w:b/>
                <w:bCs/>
                <w:sz w:val="24"/>
                <w:szCs w:val="24"/>
                <w:lang w:val="en-GB"/>
              </w:rPr>
              <w:t>.</w:t>
            </w:r>
            <w:r w:rsidR="00367949" w:rsidRPr="00357CF0">
              <w:rPr>
                <w:rFonts w:ascii="Times New Roman" w:eastAsia="ＭＳ Ｐゴシック" w:hAnsi="Times New Roman" w:cs="Times New Roman"/>
                <w:b/>
                <w:bCs/>
                <w:sz w:val="24"/>
                <w:szCs w:val="24"/>
                <w:lang w:val="en-GB"/>
              </w:rPr>
              <w:t>1</w:t>
            </w:r>
          </w:p>
        </w:tc>
        <w:tc>
          <w:tcPr>
            <w:tcW w:w="1417" w:type="dxa"/>
            <w:tcBorders>
              <w:top w:val="nil"/>
              <w:left w:val="nil"/>
              <w:right w:val="nil"/>
            </w:tcBorders>
            <w:shd w:val="clear" w:color="auto" w:fill="auto"/>
            <w:vAlign w:val="center"/>
          </w:tcPr>
          <w:p w14:paraId="2D83EFFF" w14:textId="2B1A8536" w:rsidR="00D51495" w:rsidRPr="00357CF0" w:rsidRDefault="00D5149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367949" w:rsidRPr="00357CF0">
              <w:rPr>
                <w:rFonts w:ascii="Times New Roman" w:hAnsi="Times New Roman" w:cs="Times New Roman"/>
                <w:b/>
                <w:bCs/>
                <w:sz w:val="24"/>
                <w:szCs w:val="24"/>
                <w:lang w:val="en-GB"/>
              </w:rPr>
              <w:t>7</w:t>
            </w:r>
          </w:p>
        </w:tc>
        <w:tc>
          <w:tcPr>
            <w:tcW w:w="1388" w:type="dxa"/>
            <w:tcBorders>
              <w:top w:val="nil"/>
              <w:left w:val="nil"/>
              <w:right w:val="nil"/>
            </w:tcBorders>
            <w:vAlign w:val="center"/>
          </w:tcPr>
          <w:p w14:paraId="399AD3BE" w14:textId="2F47D071" w:rsidR="00D51495" w:rsidRPr="00357CF0" w:rsidRDefault="00D51495"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−7.</w:t>
            </w:r>
            <w:r w:rsidR="00367949" w:rsidRPr="00357CF0">
              <w:rPr>
                <w:rFonts w:ascii="Times New Roman" w:hAnsi="Times New Roman" w:cs="Times New Roman"/>
                <w:b/>
                <w:bCs/>
                <w:sz w:val="24"/>
                <w:szCs w:val="24"/>
                <w:lang w:val="en-GB"/>
              </w:rPr>
              <w:t>7</w:t>
            </w:r>
          </w:p>
        </w:tc>
        <w:tc>
          <w:tcPr>
            <w:tcW w:w="1334" w:type="dxa"/>
            <w:tcBorders>
              <w:top w:val="nil"/>
              <w:left w:val="nil"/>
              <w:right w:val="nil"/>
            </w:tcBorders>
            <w:vAlign w:val="center"/>
          </w:tcPr>
          <w:p w14:paraId="03B9EC28" w14:textId="34E7F166" w:rsidR="00D51495" w:rsidRPr="00357CF0" w:rsidRDefault="00D51495"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hint="eastAsia"/>
                <w:b/>
                <w:bCs/>
                <w:sz w:val="24"/>
                <w:szCs w:val="24"/>
                <w:lang w:val="en-GB"/>
              </w:rPr>
              <w:t>5</w:t>
            </w:r>
            <w:r w:rsidRPr="00357CF0">
              <w:rPr>
                <w:rFonts w:ascii="Times New Roman" w:eastAsia="游ゴシック Medium" w:hAnsi="Times New Roman" w:cs="Times New Roman"/>
                <w:b/>
                <w:bCs/>
                <w:sz w:val="24"/>
                <w:szCs w:val="24"/>
                <w:lang w:val="en-GB"/>
              </w:rPr>
              <w:t>.</w:t>
            </w:r>
            <w:r w:rsidR="00367949" w:rsidRPr="00357CF0">
              <w:rPr>
                <w:rFonts w:ascii="Times New Roman" w:eastAsia="游ゴシック Medium" w:hAnsi="Times New Roman" w:cs="Times New Roman"/>
                <w:b/>
                <w:bCs/>
                <w:sz w:val="24"/>
                <w:szCs w:val="24"/>
                <w:lang w:val="en-GB"/>
              </w:rPr>
              <w:t>2</w:t>
            </w:r>
          </w:p>
        </w:tc>
        <w:tc>
          <w:tcPr>
            <w:tcW w:w="1296" w:type="dxa"/>
            <w:tcBorders>
              <w:top w:val="nil"/>
              <w:left w:val="nil"/>
              <w:right w:val="nil"/>
            </w:tcBorders>
            <w:vAlign w:val="center"/>
          </w:tcPr>
          <w:p w14:paraId="0EA55CA1" w14:textId="77777777" w:rsidR="00D51495" w:rsidRPr="00357CF0" w:rsidRDefault="00D51495"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296D8BF9" w14:textId="77777777" w:rsidTr="0016507F">
        <w:trPr>
          <w:trHeight w:hRule="exact" w:val="113"/>
        </w:trPr>
        <w:tc>
          <w:tcPr>
            <w:tcW w:w="2551" w:type="dxa"/>
            <w:tcBorders>
              <w:top w:val="nil"/>
              <w:left w:val="nil"/>
              <w:bottom w:val="nil"/>
              <w:right w:val="nil"/>
            </w:tcBorders>
            <w:shd w:val="clear" w:color="000000" w:fill="FFFFFF"/>
            <w:noWrap/>
            <w:vAlign w:val="center"/>
          </w:tcPr>
          <w:p w14:paraId="259D6FD0" w14:textId="77777777" w:rsidR="00D51495" w:rsidRPr="00357CF0" w:rsidRDefault="00D51495"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vAlign w:val="center"/>
          </w:tcPr>
          <w:p w14:paraId="23D742AD" w14:textId="77777777" w:rsidR="00D51495" w:rsidRPr="00357CF0" w:rsidRDefault="00D51495"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000000" w:fill="FFFFFF"/>
            <w:noWrap/>
            <w:vAlign w:val="center"/>
          </w:tcPr>
          <w:p w14:paraId="14259E99" w14:textId="77777777" w:rsidR="00D51495" w:rsidRPr="00357CF0" w:rsidRDefault="00D51495"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left w:val="nil"/>
              <w:bottom w:val="nil"/>
              <w:right w:val="nil"/>
            </w:tcBorders>
            <w:shd w:val="clear" w:color="000000" w:fill="FFFFFF"/>
            <w:noWrap/>
            <w:vAlign w:val="center"/>
          </w:tcPr>
          <w:p w14:paraId="02420C75" w14:textId="77777777" w:rsidR="00D51495" w:rsidRPr="00357CF0" w:rsidRDefault="00D51495"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left w:val="nil"/>
              <w:bottom w:val="nil"/>
              <w:right w:val="nil"/>
            </w:tcBorders>
            <w:shd w:val="clear" w:color="000000" w:fill="FFFFFF"/>
            <w:noWrap/>
            <w:vAlign w:val="center"/>
          </w:tcPr>
          <w:p w14:paraId="3AE492CF" w14:textId="77777777" w:rsidR="00D51495" w:rsidRPr="00357CF0" w:rsidRDefault="00D51495"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left w:val="nil"/>
              <w:bottom w:val="nil"/>
              <w:right w:val="nil"/>
            </w:tcBorders>
            <w:shd w:val="clear" w:color="000000" w:fill="FFFFFF"/>
            <w:vAlign w:val="center"/>
          </w:tcPr>
          <w:p w14:paraId="6DE0F2C7" w14:textId="77777777" w:rsidR="00D51495" w:rsidRPr="00357CF0" w:rsidRDefault="00D51495" w:rsidP="0016507F">
            <w:pPr>
              <w:spacing w:after="0" w:line="240" w:lineRule="auto"/>
              <w:jc w:val="center"/>
              <w:rPr>
                <w:rFonts w:ascii="Times New Roman" w:hAnsi="Times New Roman" w:cs="Times New Roman"/>
                <w:b/>
                <w:bCs/>
                <w:sz w:val="24"/>
                <w:szCs w:val="24"/>
                <w:lang w:val="en-GB"/>
              </w:rPr>
            </w:pPr>
          </w:p>
        </w:tc>
        <w:tc>
          <w:tcPr>
            <w:tcW w:w="1388" w:type="dxa"/>
            <w:tcBorders>
              <w:left w:val="nil"/>
              <w:bottom w:val="nil"/>
              <w:right w:val="nil"/>
            </w:tcBorders>
            <w:shd w:val="clear" w:color="000000" w:fill="FFFFFF"/>
            <w:vAlign w:val="center"/>
          </w:tcPr>
          <w:p w14:paraId="69CEBC7E" w14:textId="77777777" w:rsidR="00D51495" w:rsidRPr="00357CF0" w:rsidRDefault="00D51495" w:rsidP="0016507F">
            <w:pPr>
              <w:spacing w:after="0" w:line="240" w:lineRule="auto"/>
              <w:jc w:val="center"/>
              <w:rPr>
                <w:rFonts w:ascii="Times New Roman" w:hAnsi="Times New Roman" w:cs="Times New Roman"/>
                <w:b/>
                <w:bCs/>
                <w:sz w:val="24"/>
                <w:szCs w:val="24"/>
                <w:lang w:val="en-GB"/>
              </w:rPr>
            </w:pPr>
          </w:p>
        </w:tc>
        <w:tc>
          <w:tcPr>
            <w:tcW w:w="1334" w:type="dxa"/>
            <w:tcBorders>
              <w:left w:val="nil"/>
              <w:bottom w:val="nil"/>
              <w:right w:val="nil"/>
            </w:tcBorders>
            <w:shd w:val="clear" w:color="000000" w:fill="FFFFFF"/>
            <w:vAlign w:val="center"/>
          </w:tcPr>
          <w:p w14:paraId="3B2225E2" w14:textId="77777777" w:rsidR="00D51495" w:rsidRPr="00357CF0" w:rsidRDefault="00D51495" w:rsidP="0016507F">
            <w:pPr>
              <w:spacing w:after="0" w:line="240" w:lineRule="auto"/>
              <w:jc w:val="center"/>
              <w:rPr>
                <w:rFonts w:ascii="Times New Roman" w:hAnsi="Times New Roman" w:cs="Times New Roman"/>
                <w:b/>
                <w:bCs/>
                <w:sz w:val="24"/>
                <w:szCs w:val="24"/>
                <w:lang w:val="en-GB"/>
              </w:rPr>
            </w:pPr>
          </w:p>
        </w:tc>
        <w:tc>
          <w:tcPr>
            <w:tcW w:w="1296" w:type="dxa"/>
            <w:tcBorders>
              <w:left w:val="nil"/>
              <w:bottom w:val="nil"/>
              <w:right w:val="nil"/>
            </w:tcBorders>
            <w:shd w:val="clear" w:color="000000" w:fill="FFFFFF"/>
            <w:vAlign w:val="center"/>
          </w:tcPr>
          <w:p w14:paraId="28142F76" w14:textId="77777777" w:rsidR="00D51495" w:rsidRPr="00357CF0" w:rsidRDefault="00D51495" w:rsidP="0016507F">
            <w:pPr>
              <w:spacing w:after="0" w:line="240" w:lineRule="auto"/>
              <w:jc w:val="center"/>
              <w:rPr>
                <w:rFonts w:ascii="Times New Roman" w:hAnsi="Times New Roman" w:cs="Times New Roman"/>
                <w:sz w:val="24"/>
                <w:szCs w:val="24"/>
                <w:lang w:val="en-GB"/>
              </w:rPr>
            </w:pPr>
          </w:p>
        </w:tc>
      </w:tr>
      <w:tr w:rsidR="00357CF0" w:rsidRPr="00357CF0" w14:paraId="704AC790" w14:textId="77777777" w:rsidTr="0016507F">
        <w:trPr>
          <w:trHeight w:val="315"/>
        </w:trPr>
        <w:tc>
          <w:tcPr>
            <w:tcW w:w="2551" w:type="dxa"/>
            <w:tcBorders>
              <w:top w:val="nil"/>
              <w:left w:val="nil"/>
              <w:bottom w:val="nil"/>
              <w:right w:val="nil"/>
            </w:tcBorders>
            <w:shd w:val="clear" w:color="000000" w:fill="FFFFFF"/>
            <w:noWrap/>
            <w:vAlign w:val="center"/>
            <w:hideMark/>
          </w:tcPr>
          <w:p w14:paraId="6A9F9B95" w14:textId="77777777" w:rsidR="00D51495" w:rsidRPr="00357CF0" w:rsidRDefault="00D51495"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Middle emerging adults</w:t>
            </w:r>
          </w:p>
        </w:tc>
        <w:tc>
          <w:tcPr>
            <w:tcW w:w="1417" w:type="dxa"/>
            <w:tcBorders>
              <w:top w:val="nil"/>
              <w:left w:val="nil"/>
              <w:bottom w:val="nil"/>
              <w:right w:val="nil"/>
            </w:tcBorders>
            <w:shd w:val="clear" w:color="000000" w:fill="FFFFFF"/>
            <w:vAlign w:val="center"/>
          </w:tcPr>
          <w:p w14:paraId="082091F4" w14:textId="77777777" w:rsidR="00D51495" w:rsidRPr="00357CF0" w:rsidRDefault="00D5149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000000" w:fill="FFFFFF"/>
            <w:noWrap/>
            <w:vAlign w:val="center"/>
          </w:tcPr>
          <w:p w14:paraId="648BE38D" w14:textId="77777777" w:rsidR="00D51495" w:rsidRPr="00357CF0" w:rsidRDefault="00D5149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15.4</w:t>
            </w:r>
            <w:r w:rsidRPr="00357CF0">
              <w:rPr>
                <w:rFonts w:ascii="Times New Roman" w:hAnsi="Times New Roman" w:cs="Times New Roman"/>
                <w:b/>
                <w:bCs/>
                <w:sz w:val="24"/>
                <w:szCs w:val="24"/>
                <w:lang w:val="en-GB"/>
              </w:rPr>
              <w:t xml:space="preserve"> (+)</w:t>
            </w:r>
          </w:p>
        </w:tc>
        <w:tc>
          <w:tcPr>
            <w:tcW w:w="1417" w:type="dxa"/>
            <w:tcBorders>
              <w:left w:val="nil"/>
              <w:bottom w:val="nil"/>
              <w:right w:val="nil"/>
            </w:tcBorders>
            <w:shd w:val="clear" w:color="000000" w:fill="FFFFFF"/>
            <w:noWrap/>
            <w:vAlign w:val="center"/>
          </w:tcPr>
          <w:p w14:paraId="65A594FA" w14:textId="77777777" w:rsidR="00D51495" w:rsidRPr="00357CF0" w:rsidRDefault="00D5149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17.3</w:t>
            </w:r>
          </w:p>
        </w:tc>
        <w:tc>
          <w:tcPr>
            <w:tcW w:w="1417" w:type="dxa"/>
            <w:tcBorders>
              <w:left w:val="nil"/>
              <w:bottom w:val="nil"/>
              <w:right w:val="nil"/>
            </w:tcBorders>
            <w:shd w:val="clear" w:color="000000" w:fill="FFFFFF"/>
            <w:noWrap/>
            <w:vAlign w:val="center"/>
          </w:tcPr>
          <w:p w14:paraId="1C512539" w14:textId="1E7C4EBE" w:rsidR="00D51495" w:rsidRPr="00357CF0" w:rsidRDefault="00D51495"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 xml:space="preserve">26.7 </w:t>
            </w:r>
            <w:r w:rsidRPr="00357CF0">
              <w:rPr>
                <w:rFonts w:ascii="Times New Roman" w:hAnsi="Times New Roman" w:cs="Times New Roman"/>
                <w:b/>
                <w:bCs/>
                <w:sz w:val="24"/>
                <w:szCs w:val="24"/>
                <w:lang w:val="en-GB"/>
              </w:rPr>
              <w:t>(+)</w:t>
            </w:r>
          </w:p>
        </w:tc>
        <w:tc>
          <w:tcPr>
            <w:tcW w:w="1417" w:type="dxa"/>
            <w:tcBorders>
              <w:left w:val="nil"/>
              <w:bottom w:val="nil"/>
              <w:right w:val="nil"/>
            </w:tcBorders>
            <w:shd w:val="clear" w:color="000000" w:fill="FFFFFF"/>
            <w:vAlign w:val="center"/>
          </w:tcPr>
          <w:p w14:paraId="700DAC7C" w14:textId="0080CF80" w:rsidR="00D51495" w:rsidRPr="00357CF0" w:rsidRDefault="00D51495"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15.6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left w:val="nil"/>
              <w:bottom w:val="nil"/>
              <w:right w:val="nil"/>
            </w:tcBorders>
            <w:shd w:val="clear" w:color="000000" w:fill="FFFFFF"/>
            <w:vAlign w:val="center"/>
          </w:tcPr>
          <w:p w14:paraId="579EF467" w14:textId="1D7C2B04" w:rsidR="00D51495" w:rsidRPr="00357CF0" w:rsidRDefault="00D51495"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10.6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34" w:type="dxa"/>
            <w:tcBorders>
              <w:left w:val="nil"/>
              <w:bottom w:val="nil"/>
              <w:right w:val="nil"/>
            </w:tcBorders>
            <w:shd w:val="clear" w:color="000000" w:fill="FFFFFF"/>
            <w:vAlign w:val="center"/>
          </w:tcPr>
          <w:p w14:paraId="0812E7DE" w14:textId="5335D0D8" w:rsidR="00D51495" w:rsidRPr="00357CF0" w:rsidRDefault="00D5149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14.5 (+)</w:t>
            </w:r>
          </w:p>
        </w:tc>
        <w:tc>
          <w:tcPr>
            <w:tcW w:w="1296" w:type="dxa"/>
            <w:tcBorders>
              <w:left w:val="nil"/>
              <w:bottom w:val="nil"/>
              <w:right w:val="nil"/>
            </w:tcBorders>
            <w:shd w:val="clear" w:color="000000" w:fill="FFFFFF"/>
            <w:vAlign w:val="center"/>
          </w:tcPr>
          <w:p w14:paraId="5855D7F5" w14:textId="77777777" w:rsidR="00D51495" w:rsidRPr="00357CF0" w:rsidRDefault="00D5149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r w:rsidR="00357CF0" w:rsidRPr="00357CF0" w14:paraId="2AFCDFEF" w14:textId="77777777" w:rsidTr="0016507F">
        <w:trPr>
          <w:trHeight w:val="315"/>
        </w:trPr>
        <w:tc>
          <w:tcPr>
            <w:tcW w:w="2551" w:type="dxa"/>
            <w:tcBorders>
              <w:top w:val="nil"/>
              <w:left w:val="nil"/>
              <w:right w:val="nil"/>
            </w:tcBorders>
            <w:shd w:val="clear" w:color="000000" w:fill="FFFFFF"/>
            <w:noWrap/>
            <w:vAlign w:val="center"/>
          </w:tcPr>
          <w:p w14:paraId="7FD6DF49" w14:textId="77777777" w:rsidR="00D51495" w:rsidRPr="00357CF0" w:rsidRDefault="00D51495" w:rsidP="0016507F">
            <w:pPr>
              <w:spacing w:after="0" w:line="240" w:lineRule="auto"/>
              <w:rPr>
                <w:rFonts w:ascii="Times New Roman" w:eastAsia="ＭＳ Ｐゴシック" w:hAnsi="Times New Roman" w:cs="Times New Roman"/>
                <w:b/>
                <w:bCs/>
                <w:sz w:val="24"/>
                <w:szCs w:val="24"/>
                <w:lang w:val="en-GB"/>
              </w:rPr>
            </w:pPr>
          </w:p>
        </w:tc>
        <w:tc>
          <w:tcPr>
            <w:tcW w:w="1417" w:type="dxa"/>
            <w:tcBorders>
              <w:top w:val="nil"/>
              <w:left w:val="nil"/>
              <w:right w:val="nil"/>
            </w:tcBorders>
            <w:shd w:val="clear" w:color="000000" w:fill="FFFFFF"/>
            <w:vAlign w:val="center"/>
          </w:tcPr>
          <w:p w14:paraId="7140FD03" w14:textId="77777777" w:rsidR="00D51495" w:rsidRPr="00357CF0" w:rsidRDefault="00D51495"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right w:val="nil"/>
            </w:tcBorders>
            <w:shd w:val="clear" w:color="000000" w:fill="FFFFFF"/>
            <w:noWrap/>
            <w:vAlign w:val="center"/>
          </w:tcPr>
          <w:p w14:paraId="653741EA" w14:textId="341E5CA9" w:rsidR="00D51495" w:rsidRPr="00357CF0" w:rsidRDefault="00D5149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2</w:t>
            </w:r>
            <w:r w:rsidRPr="00357CF0">
              <w:rPr>
                <w:rFonts w:ascii="Times New Roman" w:hAnsi="Times New Roman" w:cs="Times New Roman"/>
                <w:b/>
                <w:bCs/>
                <w:sz w:val="24"/>
                <w:szCs w:val="24"/>
                <w:lang w:val="en-GB"/>
              </w:rPr>
              <w:t>.</w:t>
            </w:r>
            <w:r w:rsidR="00367949" w:rsidRPr="00357CF0">
              <w:rPr>
                <w:rFonts w:ascii="Times New Roman" w:hAnsi="Times New Roman" w:cs="Times New Roman"/>
                <w:b/>
                <w:bCs/>
                <w:sz w:val="24"/>
                <w:szCs w:val="24"/>
                <w:lang w:val="en-GB"/>
              </w:rPr>
              <w:t>5</w:t>
            </w:r>
          </w:p>
        </w:tc>
        <w:tc>
          <w:tcPr>
            <w:tcW w:w="1417" w:type="dxa"/>
            <w:tcBorders>
              <w:top w:val="nil"/>
              <w:left w:val="nil"/>
              <w:right w:val="nil"/>
            </w:tcBorders>
            <w:shd w:val="clear" w:color="000000" w:fill="FFFFFF"/>
            <w:noWrap/>
            <w:vAlign w:val="center"/>
          </w:tcPr>
          <w:p w14:paraId="13E8A885" w14:textId="77777777" w:rsidR="00D51495" w:rsidRPr="00357CF0" w:rsidRDefault="00D5149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sz w:val="24"/>
                <w:szCs w:val="24"/>
                <w:lang w:val="en-GB"/>
              </w:rPr>
              <w:t>1.3</w:t>
            </w:r>
          </w:p>
        </w:tc>
        <w:tc>
          <w:tcPr>
            <w:tcW w:w="1417" w:type="dxa"/>
            <w:tcBorders>
              <w:top w:val="nil"/>
              <w:left w:val="nil"/>
              <w:right w:val="nil"/>
            </w:tcBorders>
            <w:shd w:val="clear" w:color="000000" w:fill="FFFFFF"/>
            <w:noWrap/>
            <w:vAlign w:val="center"/>
          </w:tcPr>
          <w:p w14:paraId="5F95A91E" w14:textId="2D5BA156" w:rsidR="00D51495" w:rsidRPr="00357CF0" w:rsidRDefault="00367949"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3</w:t>
            </w:r>
            <w:r w:rsidRPr="00357CF0">
              <w:rPr>
                <w:rFonts w:ascii="Times New Roman" w:eastAsia="ＭＳ Ｐゴシック" w:hAnsi="Times New Roman" w:cs="Times New Roman"/>
                <w:b/>
                <w:bCs/>
                <w:sz w:val="24"/>
                <w:szCs w:val="24"/>
                <w:lang w:val="en-GB"/>
              </w:rPr>
              <w:t>.2</w:t>
            </w:r>
          </w:p>
        </w:tc>
        <w:tc>
          <w:tcPr>
            <w:tcW w:w="1417" w:type="dxa"/>
            <w:tcBorders>
              <w:top w:val="nil"/>
              <w:left w:val="nil"/>
              <w:right w:val="nil"/>
            </w:tcBorders>
            <w:shd w:val="clear" w:color="000000" w:fill="FFFFFF"/>
            <w:vAlign w:val="center"/>
          </w:tcPr>
          <w:p w14:paraId="0B85C396" w14:textId="1958CAD8" w:rsidR="00D51495" w:rsidRPr="00357CF0" w:rsidRDefault="00D51495"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367949" w:rsidRPr="00357CF0">
              <w:rPr>
                <w:rFonts w:ascii="Times New Roman" w:hAnsi="Times New Roman" w:cs="Times New Roman"/>
                <w:b/>
                <w:bCs/>
                <w:sz w:val="24"/>
                <w:szCs w:val="24"/>
                <w:lang w:val="en-GB"/>
              </w:rPr>
              <w:t>9</w:t>
            </w:r>
          </w:p>
        </w:tc>
        <w:tc>
          <w:tcPr>
            <w:tcW w:w="1388" w:type="dxa"/>
            <w:tcBorders>
              <w:top w:val="nil"/>
              <w:left w:val="nil"/>
              <w:right w:val="nil"/>
            </w:tcBorders>
            <w:shd w:val="clear" w:color="000000" w:fill="FFFFFF"/>
            <w:vAlign w:val="center"/>
          </w:tcPr>
          <w:p w14:paraId="25AD033F" w14:textId="548D20FB" w:rsidR="00D51495" w:rsidRPr="00357CF0" w:rsidRDefault="00D51495"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−8.</w:t>
            </w:r>
            <w:r w:rsidR="00367949" w:rsidRPr="00357CF0">
              <w:rPr>
                <w:rFonts w:ascii="Times New Roman" w:hAnsi="Times New Roman" w:cs="Times New Roman"/>
                <w:b/>
                <w:bCs/>
                <w:sz w:val="24"/>
                <w:szCs w:val="24"/>
                <w:lang w:val="en-GB"/>
              </w:rPr>
              <w:t>4</w:t>
            </w:r>
          </w:p>
        </w:tc>
        <w:tc>
          <w:tcPr>
            <w:tcW w:w="1334" w:type="dxa"/>
            <w:tcBorders>
              <w:top w:val="nil"/>
              <w:left w:val="nil"/>
              <w:right w:val="nil"/>
            </w:tcBorders>
            <w:shd w:val="clear" w:color="000000" w:fill="FFFFFF"/>
            <w:vAlign w:val="center"/>
          </w:tcPr>
          <w:p w14:paraId="796252BD" w14:textId="77777777" w:rsidR="00D51495" w:rsidRPr="00357CF0" w:rsidRDefault="00D51495"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hint="eastAsia"/>
                <w:b/>
                <w:bCs/>
                <w:sz w:val="24"/>
                <w:szCs w:val="24"/>
                <w:lang w:val="en-GB"/>
              </w:rPr>
              <w:t>3</w:t>
            </w:r>
            <w:r w:rsidRPr="00357CF0">
              <w:rPr>
                <w:rFonts w:ascii="Times New Roman" w:eastAsia="游ゴシック Medium" w:hAnsi="Times New Roman" w:cs="Times New Roman"/>
                <w:b/>
                <w:bCs/>
                <w:sz w:val="24"/>
                <w:szCs w:val="24"/>
                <w:lang w:val="en-GB"/>
              </w:rPr>
              <w:t>.8</w:t>
            </w:r>
          </w:p>
        </w:tc>
        <w:tc>
          <w:tcPr>
            <w:tcW w:w="1296" w:type="dxa"/>
            <w:tcBorders>
              <w:top w:val="nil"/>
              <w:left w:val="nil"/>
              <w:right w:val="nil"/>
            </w:tcBorders>
            <w:shd w:val="clear" w:color="000000" w:fill="FFFFFF"/>
            <w:vAlign w:val="center"/>
          </w:tcPr>
          <w:p w14:paraId="4C0D081B" w14:textId="77777777" w:rsidR="00D51495" w:rsidRPr="00357CF0" w:rsidRDefault="00D51495" w:rsidP="0016507F">
            <w:pPr>
              <w:spacing w:after="0" w:line="240" w:lineRule="auto"/>
              <w:jc w:val="center"/>
              <w:rPr>
                <w:rFonts w:ascii="Times New Roman" w:eastAsia="游ゴシック Medium" w:hAnsi="Times New Roman" w:cs="Times New Roman"/>
                <w:b/>
                <w:bCs/>
                <w:sz w:val="24"/>
                <w:szCs w:val="24"/>
                <w:lang w:val="en-GB"/>
              </w:rPr>
            </w:pPr>
          </w:p>
        </w:tc>
      </w:tr>
      <w:tr w:rsidR="00357CF0" w:rsidRPr="00357CF0" w14:paraId="69AB47B2" w14:textId="77777777" w:rsidTr="0016507F">
        <w:trPr>
          <w:trHeight w:hRule="exact" w:val="113"/>
        </w:trPr>
        <w:tc>
          <w:tcPr>
            <w:tcW w:w="2551" w:type="dxa"/>
            <w:tcBorders>
              <w:top w:val="nil"/>
              <w:left w:val="nil"/>
              <w:right w:val="nil"/>
            </w:tcBorders>
            <w:shd w:val="clear" w:color="000000" w:fill="FFFFFF"/>
            <w:noWrap/>
            <w:vAlign w:val="center"/>
          </w:tcPr>
          <w:p w14:paraId="42278B6C" w14:textId="77777777" w:rsidR="00D51495" w:rsidRPr="00357CF0" w:rsidRDefault="00D51495"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shd w:val="clear" w:color="000000" w:fill="FFFFFF"/>
            <w:vAlign w:val="center"/>
          </w:tcPr>
          <w:p w14:paraId="021C7F89" w14:textId="77777777" w:rsidR="00D51495" w:rsidRPr="00357CF0" w:rsidRDefault="00D51495" w:rsidP="0016507F">
            <w:pPr>
              <w:spacing w:after="0" w:line="240" w:lineRule="auto"/>
              <w:jc w:val="center"/>
              <w:rPr>
                <w:rFonts w:ascii="Times New Roman" w:hAnsi="Times New Roman" w:cs="Times New Roman"/>
                <w:sz w:val="24"/>
                <w:szCs w:val="24"/>
                <w:lang w:val="en-GB"/>
              </w:rPr>
            </w:pPr>
          </w:p>
        </w:tc>
        <w:tc>
          <w:tcPr>
            <w:tcW w:w="1371" w:type="dxa"/>
            <w:tcBorders>
              <w:top w:val="nil"/>
              <w:left w:val="nil"/>
              <w:right w:val="nil"/>
            </w:tcBorders>
            <w:shd w:val="clear" w:color="000000" w:fill="FFFFFF"/>
            <w:noWrap/>
            <w:vAlign w:val="center"/>
          </w:tcPr>
          <w:p w14:paraId="1A556152" w14:textId="77777777" w:rsidR="00D51495" w:rsidRPr="00357CF0" w:rsidRDefault="00D51495"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000000" w:fill="FFFFFF"/>
            <w:noWrap/>
            <w:vAlign w:val="center"/>
          </w:tcPr>
          <w:p w14:paraId="58834342" w14:textId="77777777" w:rsidR="00D51495" w:rsidRPr="00357CF0" w:rsidRDefault="00D51495"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000000" w:fill="FFFFFF"/>
            <w:noWrap/>
            <w:vAlign w:val="center"/>
          </w:tcPr>
          <w:p w14:paraId="3EB81BDC" w14:textId="77777777" w:rsidR="00D51495" w:rsidRPr="00357CF0" w:rsidRDefault="00D51495"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right w:val="nil"/>
            </w:tcBorders>
            <w:shd w:val="clear" w:color="000000" w:fill="FFFFFF"/>
            <w:vAlign w:val="center"/>
          </w:tcPr>
          <w:p w14:paraId="38119B71" w14:textId="77777777" w:rsidR="00D51495" w:rsidRPr="00357CF0" w:rsidRDefault="00D51495" w:rsidP="0016507F">
            <w:pPr>
              <w:spacing w:after="0" w:line="240" w:lineRule="auto"/>
              <w:jc w:val="center"/>
              <w:rPr>
                <w:rFonts w:ascii="Times New Roman" w:hAnsi="Times New Roman" w:cs="Times New Roman"/>
                <w:sz w:val="24"/>
                <w:szCs w:val="24"/>
                <w:lang w:val="en-GB"/>
              </w:rPr>
            </w:pPr>
          </w:p>
        </w:tc>
        <w:tc>
          <w:tcPr>
            <w:tcW w:w="1388" w:type="dxa"/>
            <w:tcBorders>
              <w:top w:val="nil"/>
              <w:left w:val="nil"/>
              <w:right w:val="nil"/>
            </w:tcBorders>
            <w:shd w:val="clear" w:color="000000" w:fill="FFFFFF"/>
            <w:vAlign w:val="center"/>
          </w:tcPr>
          <w:p w14:paraId="168513B2" w14:textId="77777777" w:rsidR="00D51495" w:rsidRPr="00357CF0" w:rsidRDefault="00D51495" w:rsidP="0016507F">
            <w:pPr>
              <w:spacing w:after="0" w:line="240" w:lineRule="auto"/>
              <w:jc w:val="center"/>
              <w:rPr>
                <w:rFonts w:ascii="Times New Roman" w:hAnsi="Times New Roman" w:cs="Times New Roman"/>
                <w:sz w:val="24"/>
                <w:szCs w:val="24"/>
                <w:lang w:val="en-GB"/>
              </w:rPr>
            </w:pPr>
          </w:p>
        </w:tc>
        <w:tc>
          <w:tcPr>
            <w:tcW w:w="1334" w:type="dxa"/>
            <w:tcBorders>
              <w:top w:val="nil"/>
              <w:left w:val="nil"/>
              <w:right w:val="nil"/>
            </w:tcBorders>
            <w:shd w:val="clear" w:color="000000" w:fill="FFFFFF"/>
            <w:vAlign w:val="center"/>
          </w:tcPr>
          <w:p w14:paraId="0A515EBF" w14:textId="77777777" w:rsidR="00D51495" w:rsidRPr="00357CF0" w:rsidRDefault="00D51495" w:rsidP="0016507F">
            <w:pPr>
              <w:spacing w:after="0" w:line="240" w:lineRule="auto"/>
              <w:jc w:val="center"/>
              <w:rPr>
                <w:rFonts w:ascii="Times New Roman" w:hAnsi="Times New Roman" w:cs="Times New Roman"/>
                <w:sz w:val="24"/>
                <w:szCs w:val="24"/>
                <w:lang w:val="en-GB"/>
              </w:rPr>
            </w:pPr>
          </w:p>
        </w:tc>
        <w:tc>
          <w:tcPr>
            <w:tcW w:w="1296" w:type="dxa"/>
            <w:tcBorders>
              <w:top w:val="nil"/>
              <w:left w:val="nil"/>
              <w:right w:val="nil"/>
            </w:tcBorders>
            <w:shd w:val="clear" w:color="000000" w:fill="FFFFFF"/>
            <w:vAlign w:val="center"/>
          </w:tcPr>
          <w:p w14:paraId="6EAC7903" w14:textId="77777777" w:rsidR="00D51495" w:rsidRPr="00357CF0" w:rsidRDefault="00D51495" w:rsidP="0016507F">
            <w:pPr>
              <w:spacing w:after="0" w:line="240" w:lineRule="auto"/>
              <w:jc w:val="center"/>
              <w:rPr>
                <w:rFonts w:ascii="Times New Roman" w:hAnsi="Times New Roman" w:cs="Times New Roman"/>
                <w:sz w:val="24"/>
                <w:szCs w:val="24"/>
                <w:lang w:val="en-GB"/>
              </w:rPr>
            </w:pPr>
          </w:p>
        </w:tc>
      </w:tr>
      <w:tr w:rsidR="00357CF0" w:rsidRPr="00357CF0" w14:paraId="6B575EC5" w14:textId="77777777" w:rsidTr="0016507F">
        <w:trPr>
          <w:trHeight w:val="315"/>
        </w:trPr>
        <w:tc>
          <w:tcPr>
            <w:tcW w:w="2551" w:type="dxa"/>
            <w:tcBorders>
              <w:left w:val="nil"/>
              <w:bottom w:val="single" w:sz="4" w:space="0" w:color="auto"/>
              <w:right w:val="nil"/>
            </w:tcBorders>
            <w:shd w:val="clear" w:color="000000" w:fill="FFFFFF"/>
            <w:noWrap/>
            <w:vAlign w:val="center"/>
          </w:tcPr>
          <w:p w14:paraId="6AEA6F2C" w14:textId="77777777" w:rsidR="00D51495" w:rsidRPr="00357CF0" w:rsidRDefault="00D51495"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Total (%)</w:t>
            </w:r>
          </w:p>
        </w:tc>
        <w:tc>
          <w:tcPr>
            <w:tcW w:w="1417" w:type="dxa"/>
            <w:tcBorders>
              <w:left w:val="nil"/>
              <w:bottom w:val="single" w:sz="4" w:space="0" w:color="auto"/>
              <w:right w:val="nil"/>
            </w:tcBorders>
            <w:shd w:val="clear" w:color="000000" w:fill="FFFFFF"/>
            <w:vAlign w:val="center"/>
          </w:tcPr>
          <w:p w14:paraId="3EB7E053" w14:textId="77777777" w:rsidR="00D51495" w:rsidRPr="00357CF0" w:rsidRDefault="00D51495" w:rsidP="0016507F">
            <w:pPr>
              <w:spacing w:after="0" w:line="240" w:lineRule="auto"/>
              <w:jc w:val="center"/>
              <w:rPr>
                <w:rFonts w:ascii="Times New Roman" w:hAnsi="Times New Roman" w:cs="Times New Roman"/>
                <w:sz w:val="24"/>
                <w:szCs w:val="24"/>
                <w:lang w:val="en-GB"/>
              </w:rPr>
            </w:pPr>
          </w:p>
        </w:tc>
        <w:tc>
          <w:tcPr>
            <w:tcW w:w="1371" w:type="dxa"/>
            <w:tcBorders>
              <w:left w:val="nil"/>
              <w:bottom w:val="single" w:sz="4" w:space="0" w:color="auto"/>
              <w:right w:val="nil"/>
            </w:tcBorders>
            <w:shd w:val="clear" w:color="000000" w:fill="FFFFFF"/>
            <w:noWrap/>
            <w:vAlign w:val="center"/>
          </w:tcPr>
          <w:p w14:paraId="2F259503" w14:textId="7A9E9EE5" w:rsidR="00D51495" w:rsidRPr="00357CF0" w:rsidRDefault="00D5149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14.3</w:t>
            </w:r>
          </w:p>
        </w:tc>
        <w:tc>
          <w:tcPr>
            <w:tcW w:w="1417" w:type="dxa"/>
            <w:tcBorders>
              <w:left w:val="nil"/>
              <w:bottom w:val="single" w:sz="4" w:space="0" w:color="auto"/>
              <w:right w:val="nil"/>
            </w:tcBorders>
            <w:shd w:val="clear" w:color="000000" w:fill="FFFFFF"/>
            <w:noWrap/>
            <w:vAlign w:val="center"/>
          </w:tcPr>
          <w:p w14:paraId="4FD26B28" w14:textId="41B6AFB7" w:rsidR="00D51495" w:rsidRPr="00357CF0" w:rsidRDefault="00D5149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16.7</w:t>
            </w:r>
          </w:p>
        </w:tc>
        <w:tc>
          <w:tcPr>
            <w:tcW w:w="1417" w:type="dxa"/>
            <w:tcBorders>
              <w:left w:val="nil"/>
              <w:bottom w:val="single" w:sz="4" w:space="0" w:color="auto"/>
              <w:right w:val="nil"/>
            </w:tcBorders>
            <w:shd w:val="clear" w:color="000000" w:fill="FFFFFF"/>
            <w:noWrap/>
            <w:vAlign w:val="center"/>
          </w:tcPr>
          <w:p w14:paraId="5665B9EB" w14:textId="77777777" w:rsidR="00D51495" w:rsidRPr="00357CF0" w:rsidRDefault="00D51495"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2</w:t>
            </w:r>
            <w:r w:rsidRPr="00357CF0">
              <w:rPr>
                <w:rFonts w:ascii="Times New Roman" w:eastAsia="ＭＳ Ｐゴシック" w:hAnsi="Times New Roman" w:cs="Times New Roman"/>
                <w:sz w:val="24"/>
                <w:szCs w:val="24"/>
                <w:lang w:val="en-GB"/>
              </w:rPr>
              <w:t>5.0</w:t>
            </w:r>
          </w:p>
        </w:tc>
        <w:tc>
          <w:tcPr>
            <w:tcW w:w="1417" w:type="dxa"/>
            <w:tcBorders>
              <w:left w:val="nil"/>
              <w:bottom w:val="single" w:sz="4" w:space="0" w:color="auto"/>
              <w:right w:val="nil"/>
            </w:tcBorders>
            <w:shd w:val="clear" w:color="000000" w:fill="FFFFFF"/>
            <w:vAlign w:val="center"/>
          </w:tcPr>
          <w:p w14:paraId="179A44CA" w14:textId="636BB225" w:rsidR="00D51495" w:rsidRPr="00357CF0" w:rsidRDefault="00D5149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7.0</w:t>
            </w:r>
          </w:p>
        </w:tc>
        <w:tc>
          <w:tcPr>
            <w:tcW w:w="1388" w:type="dxa"/>
            <w:tcBorders>
              <w:left w:val="nil"/>
              <w:bottom w:val="single" w:sz="4" w:space="0" w:color="auto"/>
              <w:right w:val="nil"/>
            </w:tcBorders>
            <w:shd w:val="clear" w:color="000000" w:fill="FFFFFF"/>
            <w:vAlign w:val="center"/>
          </w:tcPr>
          <w:p w14:paraId="144DB9C0" w14:textId="77777777" w:rsidR="00D51495" w:rsidRPr="00357CF0" w:rsidRDefault="00D5149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14.1</w:t>
            </w:r>
          </w:p>
        </w:tc>
        <w:tc>
          <w:tcPr>
            <w:tcW w:w="1334" w:type="dxa"/>
            <w:tcBorders>
              <w:left w:val="nil"/>
              <w:bottom w:val="single" w:sz="4" w:space="0" w:color="auto"/>
              <w:right w:val="nil"/>
            </w:tcBorders>
            <w:shd w:val="clear" w:color="000000" w:fill="FFFFFF"/>
            <w:vAlign w:val="center"/>
          </w:tcPr>
          <w:p w14:paraId="04DBAF5B" w14:textId="0F9CC237" w:rsidR="00D51495" w:rsidRPr="00357CF0" w:rsidRDefault="00D5149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2.9</w:t>
            </w:r>
          </w:p>
        </w:tc>
        <w:tc>
          <w:tcPr>
            <w:tcW w:w="1296" w:type="dxa"/>
            <w:tcBorders>
              <w:left w:val="nil"/>
              <w:bottom w:val="single" w:sz="4" w:space="0" w:color="auto"/>
              <w:right w:val="nil"/>
            </w:tcBorders>
            <w:shd w:val="clear" w:color="000000" w:fill="FFFFFF"/>
            <w:vAlign w:val="center"/>
          </w:tcPr>
          <w:p w14:paraId="7AE2D6CD" w14:textId="77777777" w:rsidR="00D51495" w:rsidRPr="00357CF0" w:rsidRDefault="00D51495"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bl>
    <w:p w14:paraId="11DBA5C7" w14:textId="0D7AFFA6" w:rsidR="00D51495" w:rsidRPr="00357CF0" w:rsidRDefault="00D51495" w:rsidP="00D51495">
      <w:pPr>
        <w:spacing w:after="0" w:line="480" w:lineRule="auto"/>
        <w:rPr>
          <w:rFonts w:ascii="Times New Roman" w:eastAsia="ＭＳ 明朝" w:hAnsi="Times New Roman" w:cs="Times New Roman"/>
          <w:iCs/>
          <w:sz w:val="24"/>
          <w:szCs w:val="24"/>
        </w:rPr>
      </w:pPr>
      <w:r w:rsidRPr="00357CF0">
        <w:rPr>
          <w:rFonts w:ascii="Times New Roman" w:eastAsia="ＭＳ 明朝" w:hAnsi="Times New Roman" w:cs="Times New Roman"/>
          <w:i/>
          <w:sz w:val="24"/>
          <w:szCs w:val="24"/>
        </w:rPr>
        <w:t xml:space="preserve">Note. </w:t>
      </w:r>
      <w:r w:rsidRPr="00357CF0">
        <w:rPr>
          <w:rFonts w:ascii="Times New Roman" w:eastAsia="ＭＳ 明朝" w:hAnsi="Times New Roman" w:cs="Times New Roman"/>
          <w:iCs/>
          <w:sz w:val="24"/>
          <w:szCs w:val="24"/>
        </w:rPr>
        <w:t>Observed values indicated in bold are significantly different from expected values (tested by using adjusted residual analysis); (+) indicates that the observed value is higher than the expected value; (</w:t>
      </w:r>
      <w:r w:rsidRPr="00357CF0">
        <w:rPr>
          <w:rFonts w:ascii="Times New Roman" w:hAnsi="Times New Roman" w:cs="Times New Roman"/>
          <w:sz w:val="24"/>
          <w:szCs w:val="24"/>
        </w:rPr>
        <w:t>−</w:t>
      </w:r>
      <w:r w:rsidRPr="00357CF0">
        <w:rPr>
          <w:rFonts w:ascii="Times New Roman" w:eastAsia="ＭＳ 明朝" w:hAnsi="Times New Roman" w:cs="Times New Roman"/>
          <w:iCs/>
          <w:sz w:val="24"/>
          <w:szCs w:val="24"/>
        </w:rPr>
        <w:t xml:space="preserve">) indicates that the observed value is lower than the expected value. </w:t>
      </w:r>
    </w:p>
    <w:p w14:paraId="6115EDAE" w14:textId="77777777" w:rsidR="00367949" w:rsidRPr="00357CF0" w:rsidRDefault="00D51495" w:rsidP="00D51495">
      <w:pPr>
        <w:spacing w:after="0" w:line="480" w:lineRule="auto"/>
        <w:rPr>
          <w:rFonts w:ascii="Times New Roman" w:eastAsia="ＭＳ 明朝" w:hAnsi="Times New Roman" w:cs="Times New Roman"/>
          <w:iCs/>
          <w:sz w:val="24"/>
          <w:szCs w:val="24"/>
        </w:rPr>
        <w:sectPr w:rsidR="00367949" w:rsidRPr="00357CF0" w:rsidSect="00373923">
          <w:pgSz w:w="16838" w:h="11906" w:orient="landscape"/>
          <w:pgMar w:top="1440" w:right="1440" w:bottom="1440" w:left="1440" w:header="708" w:footer="708" w:gutter="0"/>
          <w:cols w:space="708"/>
          <w:docGrid w:linePitch="360"/>
        </w:sectPr>
      </w:pPr>
      <w:r w:rsidRPr="00357CF0">
        <w:rPr>
          <w:rFonts w:ascii="Times New Roman" w:eastAsia="ＭＳ 明朝" w:hAnsi="Times New Roman" w:cs="Times New Roman"/>
          <w:iCs/>
          <w:sz w:val="24"/>
          <w:szCs w:val="24"/>
        </w:rPr>
        <w:t>ASR = adjusted standardized residual.</w:t>
      </w:r>
    </w:p>
    <w:p w14:paraId="214C0CB9" w14:textId="16D71C37" w:rsidR="00367949" w:rsidRPr="00357CF0" w:rsidRDefault="00367949" w:rsidP="00367949">
      <w:pPr>
        <w:spacing w:after="0" w:line="480" w:lineRule="auto"/>
        <w:rPr>
          <w:rFonts w:ascii="Times New Roman" w:eastAsia="ＭＳ 明朝" w:hAnsi="Times New Roman" w:cs="Times New Roman"/>
          <w:sz w:val="24"/>
          <w:szCs w:val="24"/>
        </w:rPr>
      </w:pPr>
      <w:r w:rsidRPr="00357CF0">
        <w:rPr>
          <w:rFonts w:ascii="Times New Roman" w:eastAsia="ＭＳ 明朝" w:hAnsi="Times New Roman" w:cs="Times New Roman"/>
          <w:sz w:val="24"/>
          <w:szCs w:val="24"/>
        </w:rPr>
        <w:lastRenderedPageBreak/>
        <w:t>Table S20</w:t>
      </w:r>
    </w:p>
    <w:p w14:paraId="7D90C6E2" w14:textId="42AE2B64" w:rsidR="00367949" w:rsidRPr="00357CF0" w:rsidRDefault="00367949" w:rsidP="00367949">
      <w:pPr>
        <w:spacing w:after="0" w:line="480" w:lineRule="auto"/>
        <w:rPr>
          <w:rFonts w:ascii="Times New Roman" w:eastAsia="ＭＳ 明朝" w:hAnsi="Times New Roman" w:cs="Times New Roman"/>
          <w:i/>
          <w:sz w:val="24"/>
          <w:szCs w:val="24"/>
        </w:rPr>
      </w:pPr>
      <w:r w:rsidRPr="00357CF0">
        <w:rPr>
          <w:rFonts w:ascii="Times New Roman" w:eastAsia="ＭＳ 明朝" w:hAnsi="Times New Roman" w:cs="Times New Roman"/>
          <w:i/>
          <w:sz w:val="24"/>
          <w:szCs w:val="24"/>
        </w:rPr>
        <w:t>Cross</w:t>
      </w:r>
      <w:r w:rsidR="0017351A" w:rsidRPr="00357CF0">
        <w:rPr>
          <w:rFonts w:ascii="Times New Roman" w:eastAsia="ＭＳ 明朝" w:hAnsi="Times New Roman" w:cs="Times New Roman"/>
          <w:i/>
          <w:sz w:val="24"/>
          <w:szCs w:val="24"/>
        </w:rPr>
        <w:t>-t</w:t>
      </w:r>
      <w:r w:rsidRPr="00357CF0">
        <w:rPr>
          <w:rFonts w:ascii="Times New Roman" w:eastAsia="ＭＳ 明朝" w:hAnsi="Times New Roman" w:cs="Times New Roman"/>
          <w:i/>
          <w:sz w:val="24"/>
          <w:szCs w:val="24"/>
        </w:rPr>
        <w:t>abulation of Relationship Profiles and Age Groups in the Eighteenth Data</w:t>
      </w:r>
      <w:r w:rsidR="00A4768D" w:rsidRPr="00357CF0">
        <w:rPr>
          <w:rFonts w:ascii="Times New Roman" w:eastAsia="ＭＳ 明朝" w:hAnsi="Times New Roman" w:cs="Times New Roman"/>
          <w:i/>
          <w:sz w:val="24"/>
          <w:szCs w:val="24"/>
        </w:rPr>
        <w:t>s</w:t>
      </w:r>
      <w:r w:rsidRPr="00357CF0">
        <w:rPr>
          <w:rFonts w:ascii="Times New Roman" w:eastAsia="ＭＳ 明朝" w:hAnsi="Times New Roman" w:cs="Times New Roman"/>
          <w:i/>
          <w:sz w:val="24"/>
          <w:szCs w:val="24"/>
        </w:rPr>
        <w:t>et</w:t>
      </w:r>
    </w:p>
    <w:tbl>
      <w:tblPr>
        <w:tblW w:w="13608" w:type="dxa"/>
        <w:tblCellMar>
          <w:left w:w="99" w:type="dxa"/>
          <w:right w:w="99" w:type="dxa"/>
        </w:tblCellMar>
        <w:tblLook w:val="04A0" w:firstRow="1" w:lastRow="0" w:firstColumn="1" w:lastColumn="0" w:noHBand="0" w:noVBand="1"/>
      </w:tblPr>
      <w:tblGrid>
        <w:gridCol w:w="2551"/>
        <w:gridCol w:w="1417"/>
        <w:gridCol w:w="1371"/>
        <w:gridCol w:w="1417"/>
        <w:gridCol w:w="1417"/>
        <w:gridCol w:w="1417"/>
        <w:gridCol w:w="1388"/>
        <w:gridCol w:w="1334"/>
        <w:gridCol w:w="1296"/>
      </w:tblGrid>
      <w:tr w:rsidR="00357CF0" w:rsidRPr="00357CF0" w14:paraId="02BA9DAC" w14:textId="77777777" w:rsidTr="0016507F">
        <w:trPr>
          <w:trHeight w:val="315"/>
        </w:trPr>
        <w:tc>
          <w:tcPr>
            <w:tcW w:w="2551" w:type="dxa"/>
            <w:tcBorders>
              <w:top w:val="single" w:sz="8" w:space="0" w:color="auto"/>
              <w:left w:val="nil"/>
              <w:right w:val="nil"/>
            </w:tcBorders>
            <w:shd w:val="clear" w:color="000000" w:fill="FFFFFF"/>
            <w:noWrap/>
            <w:vAlign w:val="center"/>
          </w:tcPr>
          <w:p w14:paraId="362AB65A" w14:textId="77777777" w:rsidR="00367949" w:rsidRPr="00357CF0" w:rsidRDefault="00367949"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Age groups</w:t>
            </w:r>
          </w:p>
        </w:tc>
        <w:tc>
          <w:tcPr>
            <w:tcW w:w="1417" w:type="dxa"/>
            <w:tcBorders>
              <w:top w:val="single" w:sz="8" w:space="0" w:color="auto"/>
              <w:left w:val="nil"/>
              <w:right w:val="nil"/>
            </w:tcBorders>
            <w:shd w:val="clear" w:color="000000" w:fill="FFFFFF"/>
            <w:vAlign w:val="center"/>
          </w:tcPr>
          <w:p w14:paraId="1FA2640D" w14:textId="77777777" w:rsidR="00367949" w:rsidRPr="00357CF0" w:rsidRDefault="0036794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Indices</w:t>
            </w:r>
          </w:p>
        </w:tc>
        <w:tc>
          <w:tcPr>
            <w:tcW w:w="8344" w:type="dxa"/>
            <w:gridSpan w:val="6"/>
            <w:tcBorders>
              <w:top w:val="single" w:sz="8" w:space="0" w:color="auto"/>
              <w:left w:val="nil"/>
              <w:bottom w:val="single" w:sz="4" w:space="0" w:color="auto"/>
              <w:right w:val="nil"/>
            </w:tcBorders>
            <w:shd w:val="clear" w:color="000000" w:fill="FFFFFF"/>
            <w:noWrap/>
            <w:vAlign w:val="center"/>
          </w:tcPr>
          <w:p w14:paraId="33E519E5" w14:textId="77777777" w:rsidR="00367949" w:rsidRPr="00357CF0" w:rsidRDefault="0036794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Relationship profiles</w:t>
            </w:r>
          </w:p>
        </w:tc>
        <w:tc>
          <w:tcPr>
            <w:tcW w:w="1296" w:type="dxa"/>
            <w:tcBorders>
              <w:top w:val="single" w:sz="8" w:space="0" w:color="auto"/>
              <w:left w:val="nil"/>
              <w:right w:val="nil"/>
            </w:tcBorders>
            <w:shd w:val="clear" w:color="000000" w:fill="FFFFFF"/>
            <w:vAlign w:val="center"/>
          </w:tcPr>
          <w:p w14:paraId="771F317E" w14:textId="77777777" w:rsidR="00367949" w:rsidRPr="00357CF0" w:rsidRDefault="0036794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Total (%)</w:t>
            </w:r>
          </w:p>
        </w:tc>
      </w:tr>
      <w:tr w:rsidR="00357CF0" w:rsidRPr="00357CF0" w14:paraId="6E364C38" w14:textId="77777777" w:rsidTr="0016507F">
        <w:trPr>
          <w:trHeight w:val="315"/>
        </w:trPr>
        <w:tc>
          <w:tcPr>
            <w:tcW w:w="2551" w:type="dxa"/>
            <w:tcBorders>
              <w:left w:val="nil"/>
              <w:bottom w:val="single" w:sz="4" w:space="0" w:color="auto"/>
              <w:right w:val="nil"/>
            </w:tcBorders>
            <w:shd w:val="clear" w:color="000000" w:fill="FFFFFF"/>
            <w:noWrap/>
            <w:vAlign w:val="center"/>
            <w:hideMark/>
          </w:tcPr>
          <w:p w14:paraId="4C3F7C5E" w14:textId="77777777" w:rsidR="00367949" w:rsidRPr="00357CF0" w:rsidRDefault="00367949" w:rsidP="0016507F">
            <w:pPr>
              <w:spacing w:after="0" w:line="240" w:lineRule="auto"/>
              <w:rPr>
                <w:rFonts w:ascii="Times New Roman" w:eastAsia="ＭＳ Ｐゴシック" w:hAnsi="Times New Roman" w:cs="Times New Roman"/>
                <w:sz w:val="24"/>
                <w:szCs w:val="24"/>
                <w:lang w:val="en-GB"/>
              </w:rPr>
            </w:pPr>
          </w:p>
        </w:tc>
        <w:tc>
          <w:tcPr>
            <w:tcW w:w="1417" w:type="dxa"/>
            <w:tcBorders>
              <w:left w:val="nil"/>
              <w:bottom w:val="single" w:sz="4" w:space="0" w:color="auto"/>
              <w:right w:val="nil"/>
            </w:tcBorders>
            <w:shd w:val="clear" w:color="000000" w:fill="FFFFFF"/>
            <w:vAlign w:val="center"/>
          </w:tcPr>
          <w:p w14:paraId="3A92F46C" w14:textId="77777777" w:rsidR="00367949" w:rsidRPr="00357CF0" w:rsidRDefault="00367949"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single" w:sz="4" w:space="0" w:color="auto"/>
              <w:left w:val="nil"/>
              <w:bottom w:val="single" w:sz="4" w:space="0" w:color="auto"/>
              <w:right w:val="nil"/>
            </w:tcBorders>
            <w:shd w:val="clear" w:color="000000" w:fill="FFFFFF"/>
            <w:noWrap/>
            <w:hideMark/>
          </w:tcPr>
          <w:p w14:paraId="32B7AEA6" w14:textId="77777777" w:rsidR="00367949" w:rsidRPr="00357CF0" w:rsidRDefault="0036794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Healthy–independent</w:t>
            </w:r>
          </w:p>
        </w:tc>
        <w:tc>
          <w:tcPr>
            <w:tcW w:w="1417" w:type="dxa"/>
            <w:tcBorders>
              <w:top w:val="single" w:sz="4" w:space="0" w:color="auto"/>
              <w:left w:val="nil"/>
              <w:bottom w:val="single" w:sz="4" w:space="0" w:color="auto"/>
              <w:right w:val="nil"/>
            </w:tcBorders>
            <w:shd w:val="clear" w:color="000000" w:fill="FFFFFF"/>
            <w:noWrap/>
            <w:hideMark/>
          </w:tcPr>
          <w:p w14:paraId="4BB3E0DC" w14:textId="77777777" w:rsidR="00367949" w:rsidRPr="00357CF0" w:rsidRDefault="0036794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Unhealthy–independent</w:t>
            </w:r>
          </w:p>
        </w:tc>
        <w:tc>
          <w:tcPr>
            <w:tcW w:w="1417" w:type="dxa"/>
            <w:tcBorders>
              <w:top w:val="single" w:sz="4" w:space="0" w:color="auto"/>
              <w:left w:val="nil"/>
              <w:bottom w:val="single" w:sz="4" w:space="0" w:color="auto"/>
              <w:right w:val="nil"/>
            </w:tcBorders>
            <w:shd w:val="clear" w:color="000000" w:fill="FFFFFF"/>
            <w:noWrap/>
            <w:hideMark/>
          </w:tcPr>
          <w:p w14:paraId="4EC6277F" w14:textId="77777777" w:rsidR="00367949" w:rsidRPr="00357CF0" w:rsidRDefault="0036794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Balanced</w:t>
            </w:r>
          </w:p>
        </w:tc>
        <w:tc>
          <w:tcPr>
            <w:tcW w:w="1417" w:type="dxa"/>
            <w:tcBorders>
              <w:top w:val="single" w:sz="4" w:space="0" w:color="auto"/>
              <w:left w:val="nil"/>
              <w:bottom w:val="single" w:sz="4" w:space="0" w:color="auto"/>
              <w:right w:val="nil"/>
            </w:tcBorders>
            <w:shd w:val="clear" w:color="000000" w:fill="FFFFFF"/>
          </w:tcPr>
          <w:p w14:paraId="22E6093B" w14:textId="77777777" w:rsidR="00367949" w:rsidRPr="00357CF0" w:rsidRDefault="0036794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Moderate/</w:t>
            </w:r>
            <w:r w:rsidRPr="00357CF0">
              <w:rPr>
                <w:rFonts w:ascii="Times New Roman" w:eastAsia="ＭＳ Ｐゴシック" w:hAnsi="Times New Roman" w:cs="Times New Roman"/>
                <w:sz w:val="24"/>
                <w:szCs w:val="24"/>
                <w:lang w:val="en-GB"/>
              </w:rPr>
              <w:br/>
              <w:t>ambivalent</w:t>
            </w:r>
          </w:p>
        </w:tc>
        <w:tc>
          <w:tcPr>
            <w:tcW w:w="1388" w:type="dxa"/>
            <w:tcBorders>
              <w:top w:val="single" w:sz="4" w:space="0" w:color="auto"/>
              <w:left w:val="nil"/>
              <w:bottom w:val="single" w:sz="4" w:space="0" w:color="auto"/>
              <w:right w:val="nil"/>
            </w:tcBorders>
            <w:shd w:val="clear" w:color="000000" w:fill="FFFFFF"/>
          </w:tcPr>
          <w:p w14:paraId="6DFCEAF5" w14:textId="77777777" w:rsidR="00367949" w:rsidRPr="00357CF0" w:rsidRDefault="0036794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Connected</w:t>
            </w:r>
          </w:p>
        </w:tc>
        <w:tc>
          <w:tcPr>
            <w:tcW w:w="1334" w:type="dxa"/>
            <w:tcBorders>
              <w:top w:val="single" w:sz="4" w:space="0" w:color="auto"/>
              <w:left w:val="nil"/>
              <w:bottom w:val="single" w:sz="4" w:space="0" w:color="auto"/>
              <w:right w:val="nil"/>
            </w:tcBorders>
            <w:shd w:val="clear" w:color="000000" w:fill="FFFFFF"/>
          </w:tcPr>
          <w:p w14:paraId="1ACEA0A2" w14:textId="77777777" w:rsidR="00367949" w:rsidRPr="00357CF0" w:rsidRDefault="0036794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Distant</w:t>
            </w:r>
          </w:p>
        </w:tc>
        <w:tc>
          <w:tcPr>
            <w:tcW w:w="1296" w:type="dxa"/>
            <w:tcBorders>
              <w:left w:val="nil"/>
              <w:bottom w:val="single" w:sz="4" w:space="0" w:color="auto"/>
              <w:right w:val="nil"/>
            </w:tcBorders>
            <w:shd w:val="clear" w:color="000000" w:fill="FFFFFF"/>
          </w:tcPr>
          <w:p w14:paraId="03F5226C" w14:textId="77777777" w:rsidR="00367949" w:rsidRPr="00357CF0" w:rsidRDefault="00367949" w:rsidP="0016507F">
            <w:pPr>
              <w:spacing w:after="0" w:line="240" w:lineRule="auto"/>
              <w:jc w:val="center"/>
              <w:rPr>
                <w:rFonts w:ascii="Times New Roman" w:eastAsia="ＭＳ Ｐゴシック" w:hAnsi="Times New Roman" w:cs="Times New Roman"/>
                <w:sz w:val="24"/>
                <w:szCs w:val="24"/>
                <w:lang w:val="en-GB"/>
              </w:rPr>
            </w:pPr>
          </w:p>
        </w:tc>
      </w:tr>
      <w:tr w:rsidR="00357CF0" w:rsidRPr="00357CF0" w14:paraId="7D74D18D" w14:textId="77777777" w:rsidTr="0016507F">
        <w:trPr>
          <w:trHeight w:val="315"/>
        </w:trPr>
        <w:tc>
          <w:tcPr>
            <w:tcW w:w="2551" w:type="dxa"/>
            <w:tcBorders>
              <w:top w:val="single" w:sz="4" w:space="0" w:color="auto"/>
              <w:left w:val="nil"/>
              <w:bottom w:val="nil"/>
              <w:right w:val="nil"/>
            </w:tcBorders>
            <w:shd w:val="clear" w:color="000000" w:fill="FFFFFF"/>
            <w:noWrap/>
            <w:vAlign w:val="center"/>
          </w:tcPr>
          <w:p w14:paraId="3416E905" w14:textId="77777777" w:rsidR="00367949" w:rsidRPr="00357CF0" w:rsidRDefault="00367949"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Early adolescents</w:t>
            </w:r>
          </w:p>
        </w:tc>
        <w:tc>
          <w:tcPr>
            <w:tcW w:w="1417" w:type="dxa"/>
            <w:tcBorders>
              <w:top w:val="single" w:sz="4" w:space="0" w:color="auto"/>
              <w:left w:val="nil"/>
              <w:bottom w:val="nil"/>
              <w:right w:val="nil"/>
            </w:tcBorders>
            <w:vAlign w:val="center"/>
          </w:tcPr>
          <w:p w14:paraId="6DF63536" w14:textId="77777777" w:rsidR="00367949" w:rsidRPr="00357CF0" w:rsidRDefault="0036794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single" w:sz="4" w:space="0" w:color="auto"/>
              <w:left w:val="nil"/>
              <w:bottom w:val="nil"/>
              <w:right w:val="nil"/>
            </w:tcBorders>
            <w:shd w:val="clear" w:color="auto" w:fill="auto"/>
            <w:noWrap/>
            <w:vAlign w:val="center"/>
          </w:tcPr>
          <w:p w14:paraId="19645500" w14:textId="0A5D2EE8" w:rsidR="00367949" w:rsidRPr="00357CF0" w:rsidRDefault="00367949"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5.</w:t>
            </w:r>
            <w:r w:rsidR="006210B4" w:rsidRPr="00357CF0">
              <w:rPr>
                <w:rFonts w:ascii="Times New Roman" w:eastAsia="ＭＳ Ｐゴシック" w:hAnsi="Times New Roman" w:cs="Times New Roman" w:hint="eastAsia"/>
                <w:b/>
                <w:bCs/>
                <w:sz w:val="24"/>
                <w:szCs w:val="24"/>
                <w:lang w:val="en-GB"/>
              </w:rPr>
              <w:t>9</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noWrap/>
            <w:vAlign w:val="center"/>
          </w:tcPr>
          <w:p w14:paraId="391DA88F" w14:textId="2B51AC32" w:rsidR="00367949" w:rsidRPr="00357CF0" w:rsidRDefault="0036794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b/>
                <w:bCs/>
                <w:sz w:val="24"/>
                <w:szCs w:val="24"/>
                <w:lang w:val="en-GB"/>
              </w:rPr>
              <w:t>1</w:t>
            </w:r>
            <w:r w:rsidR="006210B4" w:rsidRPr="00357CF0">
              <w:rPr>
                <w:rFonts w:ascii="Times New Roman" w:eastAsia="ＭＳ Ｐゴシック" w:hAnsi="Times New Roman" w:cs="Times New Roman"/>
                <w:b/>
                <w:bCs/>
                <w:sz w:val="24"/>
                <w:szCs w:val="24"/>
                <w:lang w:val="en-GB"/>
              </w:rPr>
              <w:t>3.4</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noWrap/>
            <w:vAlign w:val="center"/>
          </w:tcPr>
          <w:p w14:paraId="41D83B55" w14:textId="14AC34F1" w:rsidR="00367949" w:rsidRPr="00357CF0" w:rsidRDefault="00367949"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14.</w:t>
            </w:r>
            <w:r w:rsidR="006210B4" w:rsidRPr="00357CF0">
              <w:rPr>
                <w:rFonts w:ascii="Times New Roman" w:eastAsia="ＭＳ Ｐゴシック" w:hAnsi="Times New Roman" w:cs="Times New Roman"/>
                <w:b/>
                <w:bCs/>
                <w:sz w:val="24"/>
                <w:szCs w:val="24"/>
                <w:lang w:val="en-GB"/>
              </w:rPr>
              <w:t>3</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vAlign w:val="center"/>
          </w:tcPr>
          <w:p w14:paraId="1F690D5D" w14:textId="049C3037" w:rsidR="00367949" w:rsidRPr="00357CF0" w:rsidRDefault="00367949"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6210B4" w:rsidRPr="00357CF0">
              <w:rPr>
                <w:rFonts w:ascii="Times New Roman" w:hAnsi="Times New Roman" w:cs="Times New Roman"/>
                <w:b/>
                <w:bCs/>
                <w:sz w:val="24"/>
                <w:szCs w:val="24"/>
                <w:lang w:val="en-GB"/>
              </w:rPr>
              <w:t>7.9</w:t>
            </w:r>
            <w:r w:rsidRPr="00357CF0">
              <w:rPr>
                <w:rFonts w:ascii="Times New Roman" w:hAnsi="Times New Roman" w:cs="Times New Roman"/>
                <w:b/>
                <w:bCs/>
                <w:sz w:val="24"/>
                <w:szCs w:val="24"/>
                <w:lang w:val="en-GB"/>
              </w:rPr>
              <w:t xml:space="preserve"> (+)</w:t>
            </w:r>
          </w:p>
        </w:tc>
        <w:tc>
          <w:tcPr>
            <w:tcW w:w="1388" w:type="dxa"/>
            <w:tcBorders>
              <w:top w:val="single" w:sz="4" w:space="0" w:color="auto"/>
              <w:left w:val="nil"/>
              <w:bottom w:val="nil"/>
              <w:right w:val="nil"/>
            </w:tcBorders>
            <w:shd w:val="clear" w:color="000000" w:fill="FFFFFF"/>
            <w:vAlign w:val="center"/>
          </w:tcPr>
          <w:p w14:paraId="1C326854" w14:textId="4A7AC3B8" w:rsidR="00367949" w:rsidRPr="00357CF0" w:rsidRDefault="00367949"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30.</w:t>
            </w:r>
            <w:r w:rsidR="006210B4" w:rsidRPr="00357CF0">
              <w:rPr>
                <w:rFonts w:ascii="Times New Roman" w:eastAsia="ＭＳ Ｐゴシック" w:hAnsi="Times New Roman" w:cs="Times New Roman"/>
                <w:b/>
                <w:bCs/>
                <w:sz w:val="24"/>
                <w:szCs w:val="24"/>
                <w:lang w:val="en-GB"/>
              </w:rPr>
              <w:t>8</w:t>
            </w:r>
            <w:r w:rsidRPr="00357CF0">
              <w:rPr>
                <w:rFonts w:ascii="Times New Roman" w:hAnsi="Times New Roman" w:cs="Times New Roman"/>
                <w:b/>
                <w:bCs/>
                <w:sz w:val="24"/>
                <w:szCs w:val="24"/>
                <w:lang w:val="en-GB"/>
              </w:rPr>
              <w:t xml:space="preserve"> (+)</w:t>
            </w:r>
          </w:p>
        </w:tc>
        <w:tc>
          <w:tcPr>
            <w:tcW w:w="1334" w:type="dxa"/>
            <w:tcBorders>
              <w:top w:val="single" w:sz="4" w:space="0" w:color="auto"/>
              <w:left w:val="nil"/>
              <w:bottom w:val="nil"/>
              <w:right w:val="nil"/>
            </w:tcBorders>
            <w:shd w:val="clear" w:color="000000" w:fill="FFFFFF"/>
            <w:vAlign w:val="center"/>
          </w:tcPr>
          <w:p w14:paraId="54D91330" w14:textId="14940717" w:rsidR="00367949" w:rsidRPr="00357CF0" w:rsidRDefault="00367949"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7.</w:t>
            </w:r>
            <w:r w:rsidR="006210B4" w:rsidRPr="00357CF0">
              <w:rPr>
                <w:rFonts w:ascii="Times New Roman" w:eastAsia="ＭＳ Ｐゴシック" w:hAnsi="Times New Roman" w:cs="Times New Roman"/>
                <w:b/>
                <w:bCs/>
                <w:sz w:val="24"/>
                <w:szCs w:val="24"/>
                <w:lang w:val="en-GB"/>
              </w:rPr>
              <w:t>6</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single" w:sz="4" w:space="0" w:color="auto"/>
              <w:left w:val="nil"/>
              <w:bottom w:val="nil"/>
              <w:right w:val="nil"/>
            </w:tcBorders>
            <w:shd w:val="clear" w:color="000000" w:fill="FFFFFF"/>
            <w:vAlign w:val="center"/>
          </w:tcPr>
          <w:p w14:paraId="26C20CE1" w14:textId="77777777" w:rsidR="00367949" w:rsidRPr="00357CF0" w:rsidRDefault="0036794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100</w:t>
            </w:r>
          </w:p>
        </w:tc>
      </w:tr>
      <w:tr w:rsidR="00357CF0" w:rsidRPr="00357CF0" w14:paraId="42850406" w14:textId="77777777" w:rsidTr="0016507F">
        <w:trPr>
          <w:trHeight w:val="315"/>
        </w:trPr>
        <w:tc>
          <w:tcPr>
            <w:tcW w:w="2551" w:type="dxa"/>
            <w:tcBorders>
              <w:top w:val="nil"/>
              <w:left w:val="nil"/>
              <w:bottom w:val="nil"/>
              <w:right w:val="nil"/>
            </w:tcBorders>
            <w:shd w:val="clear" w:color="000000" w:fill="FFFFFF"/>
            <w:noWrap/>
            <w:vAlign w:val="center"/>
          </w:tcPr>
          <w:p w14:paraId="059808CF" w14:textId="77777777" w:rsidR="00367949" w:rsidRPr="00357CF0" w:rsidRDefault="00367949"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3496A6F8" w14:textId="77777777" w:rsidR="00367949" w:rsidRPr="00357CF0" w:rsidRDefault="0036794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bottom w:val="nil"/>
              <w:right w:val="nil"/>
            </w:tcBorders>
            <w:shd w:val="clear" w:color="auto" w:fill="auto"/>
            <w:noWrap/>
            <w:vAlign w:val="center"/>
          </w:tcPr>
          <w:p w14:paraId="129053A9" w14:textId="5BFA7B93" w:rsidR="00367949" w:rsidRPr="00357CF0" w:rsidRDefault="00367949"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1</w:t>
            </w:r>
            <w:r w:rsidR="006210B4" w:rsidRPr="00357CF0">
              <w:rPr>
                <w:rFonts w:ascii="Times New Roman" w:eastAsia="ＭＳ Ｐゴシック" w:hAnsi="Times New Roman" w:cs="Times New Roman"/>
                <w:b/>
                <w:bCs/>
                <w:sz w:val="24"/>
                <w:szCs w:val="24"/>
                <w:lang w:val="en-GB"/>
              </w:rPr>
              <w:t>0.8</w:t>
            </w:r>
          </w:p>
        </w:tc>
        <w:tc>
          <w:tcPr>
            <w:tcW w:w="1417" w:type="dxa"/>
            <w:tcBorders>
              <w:top w:val="nil"/>
              <w:left w:val="nil"/>
              <w:bottom w:val="nil"/>
              <w:right w:val="nil"/>
            </w:tcBorders>
            <w:shd w:val="clear" w:color="000000" w:fill="FFFFFF"/>
            <w:noWrap/>
            <w:vAlign w:val="center"/>
          </w:tcPr>
          <w:p w14:paraId="45E62C86" w14:textId="10E026D3" w:rsidR="00367949" w:rsidRPr="00357CF0" w:rsidRDefault="0036794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b/>
                <w:bCs/>
                <w:sz w:val="24"/>
                <w:szCs w:val="24"/>
                <w:lang w:val="en-GB"/>
              </w:rPr>
              <w:t>−4.</w:t>
            </w:r>
            <w:r w:rsidR="006210B4" w:rsidRPr="00357CF0">
              <w:rPr>
                <w:rFonts w:ascii="Times New Roman" w:hAnsi="Times New Roman" w:cs="Times New Roman"/>
                <w:b/>
                <w:bCs/>
                <w:sz w:val="24"/>
                <w:szCs w:val="24"/>
                <w:lang w:val="en-GB"/>
              </w:rPr>
              <w:t>1</w:t>
            </w:r>
          </w:p>
        </w:tc>
        <w:tc>
          <w:tcPr>
            <w:tcW w:w="1417" w:type="dxa"/>
            <w:tcBorders>
              <w:top w:val="nil"/>
              <w:left w:val="nil"/>
              <w:bottom w:val="nil"/>
              <w:right w:val="nil"/>
            </w:tcBorders>
            <w:shd w:val="clear" w:color="000000" w:fill="FFFFFF"/>
            <w:noWrap/>
            <w:vAlign w:val="center"/>
          </w:tcPr>
          <w:p w14:paraId="2A46D803" w14:textId="2410076A" w:rsidR="00367949" w:rsidRPr="00357CF0" w:rsidRDefault="00367949"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10.</w:t>
            </w:r>
            <w:r w:rsidR="006210B4" w:rsidRPr="00357CF0">
              <w:rPr>
                <w:rFonts w:ascii="Times New Roman" w:eastAsia="ＭＳ Ｐゴシック" w:hAnsi="Times New Roman" w:cs="Times New Roman"/>
                <w:b/>
                <w:bCs/>
                <w:sz w:val="24"/>
                <w:szCs w:val="24"/>
                <w:lang w:val="en-GB"/>
              </w:rPr>
              <w:t>9</w:t>
            </w:r>
          </w:p>
        </w:tc>
        <w:tc>
          <w:tcPr>
            <w:tcW w:w="1417" w:type="dxa"/>
            <w:tcBorders>
              <w:top w:val="nil"/>
              <w:left w:val="nil"/>
              <w:bottom w:val="nil"/>
              <w:right w:val="nil"/>
            </w:tcBorders>
            <w:shd w:val="clear" w:color="000000" w:fill="FFFFFF"/>
            <w:vAlign w:val="center"/>
          </w:tcPr>
          <w:p w14:paraId="7AD9C1EE" w14:textId="120BA55F" w:rsidR="00367949" w:rsidRPr="00357CF0" w:rsidRDefault="00367949"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13.</w:t>
            </w:r>
            <w:r w:rsidR="006210B4" w:rsidRPr="00357CF0">
              <w:rPr>
                <w:rFonts w:ascii="Times New Roman" w:hAnsi="Times New Roman" w:cs="Times New Roman"/>
                <w:b/>
                <w:bCs/>
                <w:sz w:val="24"/>
                <w:szCs w:val="24"/>
                <w:lang w:val="en-GB"/>
              </w:rPr>
              <w:t>0</w:t>
            </w:r>
          </w:p>
        </w:tc>
        <w:tc>
          <w:tcPr>
            <w:tcW w:w="1388" w:type="dxa"/>
            <w:tcBorders>
              <w:top w:val="nil"/>
              <w:left w:val="nil"/>
              <w:bottom w:val="nil"/>
              <w:right w:val="nil"/>
            </w:tcBorders>
            <w:shd w:val="clear" w:color="000000" w:fill="FFFFFF"/>
            <w:vAlign w:val="center"/>
          </w:tcPr>
          <w:p w14:paraId="0EF1B54F" w14:textId="77777777" w:rsidR="00367949" w:rsidRPr="00357CF0" w:rsidRDefault="00367949"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21.4</w:t>
            </w:r>
          </w:p>
        </w:tc>
        <w:tc>
          <w:tcPr>
            <w:tcW w:w="1334" w:type="dxa"/>
            <w:tcBorders>
              <w:top w:val="nil"/>
              <w:left w:val="nil"/>
              <w:bottom w:val="nil"/>
              <w:right w:val="nil"/>
            </w:tcBorders>
            <w:shd w:val="clear" w:color="000000" w:fill="FFFFFF"/>
            <w:vAlign w:val="center"/>
          </w:tcPr>
          <w:p w14:paraId="69C55643" w14:textId="77777777" w:rsidR="00367949" w:rsidRPr="00357CF0" w:rsidRDefault="00367949"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−6.8</w:t>
            </w:r>
          </w:p>
        </w:tc>
        <w:tc>
          <w:tcPr>
            <w:tcW w:w="1296" w:type="dxa"/>
            <w:tcBorders>
              <w:top w:val="nil"/>
              <w:left w:val="nil"/>
              <w:bottom w:val="nil"/>
              <w:right w:val="nil"/>
            </w:tcBorders>
            <w:shd w:val="clear" w:color="000000" w:fill="FFFFFF"/>
            <w:vAlign w:val="center"/>
          </w:tcPr>
          <w:p w14:paraId="528B3BE1" w14:textId="77777777" w:rsidR="00367949" w:rsidRPr="00357CF0" w:rsidRDefault="00367949" w:rsidP="0016507F">
            <w:pPr>
              <w:spacing w:after="0" w:line="240" w:lineRule="auto"/>
              <w:jc w:val="center"/>
              <w:rPr>
                <w:rFonts w:ascii="Times New Roman" w:eastAsia="ＭＳ Ｐゴシック" w:hAnsi="Times New Roman" w:cs="Times New Roman"/>
                <w:sz w:val="24"/>
                <w:szCs w:val="24"/>
                <w:lang w:val="en-GB"/>
              </w:rPr>
            </w:pPr>
          </w:p>
        </w:tc>
      </w:tr>
      <w:tr w:rsidR="00357CF0" w:rsidRPr="00357CF0" w14:paraId="13D701D3" w14:textId="77777777" w:rsidTr="0016507F">
        <w:trPr>
          <w:trHeight w:hRule="exact" w:val="113"/>
        </w:trPr>
        <w:tc>
          <w:tcPr>
            <w:tcW w:w="2551" w:type="dxa"/>
            <w:tcBorders>
              <w:top w:val="nil"/>
              <w:left w:val="nil"/>
              <w:bottom w:val="nil"/>
              <w:right w:val="nil"/>
            </w:tcBorders>
            <w:shd w:val="clear" w:color="000000" w:fill="FFFFFF"/>
            <w:noWrap/>
            <w:vAlign w:val="center"/>
          </w:tcPr>
          <w:p w14:paraId="03F8397E" w14:textId="77777777" w:rsidR="00367949" w:rsidRPr="00357CF0" w:rsidRDefault="00367949"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64C24C0C" w14:textId="77777777" w:rsidR="00367949" w:rsidRPr="00357CF0" w:rsidRDefault="00367949"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auto" w:fill="auto"/>
            <w:noWrap/>
            <w:vAlign w:val="center"/>
          </w:tcPr>
          <w:p w14:paraId="0CEC47D2" w14:textId="77777777" w:rsidR="00367949" w:rsidRPr="00357CF0" w:rsidRDefault="00367949"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noWrap/>
            <w:vAlign w:val="center"/>
          </w:tcPr>
          <w:p w14:paraId="5F8C0680" w14:textId="77777777" w:rsidR="00367949" w:rsidRPr="00357CF0" w:rsidRDefault="00367949"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noWrap/>
            <w:vAlign w:val="center"/>
          </w:tcPr>
          <w:p w14:paraId="19E233B8" w14:textId="77777777" w:rsidR="00367949" w:rsidRPr="00357CF0" w:rsidRDefault="00367949"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vAlign w:val="center"/>
          </w:tcPr>
          <w:p w14:paraId="15E6DDCE" w14:textId="77777777" w:rsidR="00367949" w:rsidRPr="00357CF0" w:rsidRDefault="00367949" w:rsidP="0016507F">
            <w:pPr>
              <w:spacing w:after="0" w:line="240" w:lineRule="auto"/>
              <w:jc w:val="center"/>
              <w:rPr>
                <w:rFonts w:ascii="Times New Roman" w:hAnsi="Times New Roman" w:cs="Times New Roman"/>
                <w:sz w:val="24"/>
                <w:szCs w:val="24"/>
                <w:lang w:val="en-GB"/>
              </w:rPr>
            </w:pPr>
          </w:p>
        </w:tc>
        <w:tc>
          <w:tcPr>
            <w:tcW w:w="1388" w:type="dxa"/>
            <w:tcBorders>
              <w:top w:val="nil"/>
              <w:left w:val="nil"/>
              <w:bottom w:val="nil"/>
              <w:right w:val="nil"/>
            </w:tcBorders>
            <w:shd w:val="clear" w:color="000000" w:fill="FFFFFF"/>
            <w:vAlign w:val="center"/>
          </w:tcPr>
          <w:p w14:paraId="54D7F802" w14:textId="77777777" w:rsidR="00367949" w:rsidRPr="00357CF0" w:rsidRDefault="00367949" w:rsidP="0016507F">
            <w:pPr>
              <w:spacing w:after="0" w:line="240" w:lineRule="auto"/>
              <w:jc w:val="center"/>
              <w:rPr>
                <w:rFonts w:ascii="Times New Roman" w:hAnsi="Times New Roman" w:cs="Times New Roman"/>
                <w:sz w:val="24"/>
                <w:szCs w:val="24"/>
                <w:lang w:val="en-GB"/>
              </w:rPr>
            </w:pPr>
          </w:p>
        </w:tc>
        <w:tc>
          <w:tcPr>
            <w:tcW w:w="1334" w:type="dxa"/>
            <w:tcBorders>
              <w:top w:val="nil"/>
              <w:left w:val="nil"/>
              <w:bottom w:val="nil"/>
              <w:right w:val="nil"/>
            </w:tcBorders>
            <w:shd w:val="clear" w:color="000000" w:fill="FFFFFF"/>
            <w:vAlign w:val="center"/>
          </w:tcPr>
          <w:p w14:paraId="7C524C33" w14:textId="77777777" w:rsidR="00367949" w:rsidRPr="00357CF0" w:rsidRDefault="00367949" w:rsidP="0016507F">
            <w:pPr>
              <w:spacing w:after="0" w:line="240" w:lineRule="auto"/>
              <w:jc w:val="center"/>
              <w:rPr>
                <w:rFonts w:ascii="Times New Roman" w:hAnsi="Times New Roman" w:cs="Times New Roman"/>
                <w:b/>
                <w:bCs/>
                <w:sz w:val="24"/>
                <w:szCs w:val="24"/>
                <w:lang w:val="en-GB"/>
              </w:rPr>
            </w:pPr>
          </w:p>
        </w:tc>
        <w:tc>
          <w:tcPr>
            <w:tcW w:w="1296" w:type="dxa"/>
            <w:tcBorders>
              <w:top w:val="nil"/>
              <w:left w:val="nil"/>
              <w:bottom w:val="nil"/>
              <w:right w:val="nil"/>
            </w:tcBorders>
            <w:shd w:val="clear" w:color="000000" w:fill="FFFFFF"/>
            <w:vAlign w:val="center"/>
          </w:tcPr>
          <w:p w14:paraId="7C423ACF" w14:textId="77777777" w:rsidR="00367949" w:rsidRPr="00357CF0" w:rsidRDefault="00367949" w:rsidP="0016507F">
            <w:pPr>
              <w:spacing w:after="0" w:line="240" w:lineRule="auto"/>
              <w:jc w:val="center"/>
              <w:rPr>
                <w:rFonts w:ascii="Times New Roman" w:hAnsi="Times New Roman" w:cs="Times New Roman"/>
                <w:sz w:val="24"/>
                <w:szCs w:val="24"/>
                <w:lang w:val="en-GB"/>
              </w:rPr>
            </w:pPr>
          </w:p>
        </w:tc>
      </w:tr>
      <w:tr w:rsidR="00357CF0" w:rsidRPr="00357CF0" w14:paraId="2998BDAE" w14:textId="77777777" w:rsidTr="0016507F">
        <w:trPr>
          <w:trHeight w:val="315"/>
        </w:trPr>
        <w:tc>
          <w:tcPr>
            <w:tcW w:w="2551" w:type="dxa"/>
            <w:tcBorders>
              <w:top w:val="nil"/>
              <w:left w:val="nil"/>
              <w:bottom w:val="nil"/>
              <w:right w:val="nil"/>
            </w:tcBorders>
            <w:shd w:val="clear" w:color="000000" w:fill="FFFFFF"/>
            <w:noWrap/>
            <w:vAlign w:val="center"/>
            <w:hideMark/>
          </w:tcPr>
          <w:p w14:paraId="3A6DC169" w14:textId="77777777" w:rsidR="00367949" w:rsidRPr="00357CF0" w:rsidRDefault="00367949"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Middle adolescents</w:t>
            </w:r>
          </w:p>
        </w:tc>
        <w:tc>
          <w:tcPr>
            <w:tcW w:w="1417" w:type="dxa"/>
            <w:tcBorders>
              <w:top w:val="nil"/>
              <w:left w:val="nil"/>
              <w:bottom w:val="nil"/>
              <w:right w:val="nil"/>
            </w:tcBorders>
            <w:vAlign w:val="center"/>
          </w:tcPr>
          <w:p w14:paraId="1FA1B71B" w14:textId="77777777" w:rsidR="00367949" w:rsidRPr="00357CF0" w:rsidRDefault="0036794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auto" w:fill="auto"/>
            <w:noWrap/>
            <w:vAlign w:val="center"/>
          </w:tcPr>
          <w:p w14:paraId="19FA581C" w14:textId="77777777" w:rsidR="00367949" w:rsidRPr="00357CF0" w:rsidRDefault="0036794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13.9</w:t>
            </w:r>
          </w:p>
        </w:tc>
        <w:tc>
          <w:tcPr>
            <w:tcW w:w="1417" w:type="dxa"/>
            <w:tcBorders>
              <w:top w:val="nil"/>
              <w:left w:val="nil"/>
              <w:bottom w:val="nil"/>
              <w:right w:val="nil"/>
            </w:tcBorders>
            <w:shd w:val="clear" w:color="000000" w:fill="FFFFFF"/>
            <w:noWrap/>
            <w:vAlign w:val="center"/>
          </w:tcPr>
          <w:p w14:paraId="3412E0B9" w14:textId="23A6E55A" w:rsidR="00367949" w:rsidRPr="00357CF0" w:rsidRDefault="00367949"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1</w:t>
            </w:r>
            <w:r w:rsidR="006210B4" w:rsidRPr="00357CF0">
              <w:rPr>
                <w:rFonts w:ascii="Times New Roman" w:eastAsia="ＭＳ Ｐゴシック" w:hAnsi="Times New Roman" w:cs="Times New Roman"/>
                <w:b/>
                <w:bCs/>
                <w:sz w:val="24"/>
                <w:szCs w:val="24"/>
                <w:lang w:val="en-GB"/>
              </w:rPr>
              <w:t>9.1</w:t>
            </w:r>
            <w:r w:rsidRPr="00357CF0">
              <w:rPr>
                <w:rFonts w:ascii="Times New Roman" w:eastAsia="ＭＳ Ｐゴシック" w:hAnsi="Times New Roman" w:cs="Times New Roman"/>
                <w:b/>
                <w:bCs/>
                <w:sz w:val="24"/>
                <w:szCs w:val="24"/>
                <w:lang w:val="en-GB"/>
              </w:rPr>
              <w:t xml:space="preserve"> (+)</w:t>
            </w:r>
          </w:p>
        </w:tc>
        <w:tc>
          <w:tcPr>
            <w:tcW w:w="1417" w:type="dxa"/>
            <w:tcBorders>
              <w:top w:val="nil"/>
              <w:left w:val="nil"/>
              <w:bottom w:val="nil"/>
              <w:right w:val="nil"/>
            </w:tcBorders>
            <w:shd w:val="clear" w:color="000000" w:fill="FFFFFF"/>
            <w:noWrap/>
            <w:vAlign w:val="center"/>
          </w:tcPr>
          <w:p w14:paraId="5343D5AC" w14:textId="77777777" w:rsidR="00367949" w:rsidRPr="00357CF0" w:rsidRDefault="00367949"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28.3</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000000" w:fill="FFFFFF"/>
            <w:vAlign w:val="center"/>
          </w:tcPr>
          <w:p w14:paraId="6C6917B9" w14:textId="6BF34B8D" w:rsidR="00367949" w:rsidRPr="00357CF0" w:rsidRDefault="00367949"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4.</w:t>
            </w:r>
            <w:r w:rsidR="006210B4" w:rsidRPr="00357CF0">
              <w:rPr>
                <w:rFonts w:ascii="Times New Roman" w:hAnsi="Times New Roman" w:cs="Times New Roman"/>
                <w:b/>
                <w:bCs/>
                <w:sz w:val="24"/>
                <w:szCs w:val="24"/>
                <w:lang w:val="en-GB"/>
              </w:rPr>
              <w:t>8</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bottom w:val="nil"/>
              <w:right w:val="nil"/>
            </w:tcBorders>
            <w:shd w:val="clear" w:color="000000" w:fill="FFFFFF"/>
            <w:vAlign w:val="center"/>
          </w:tcPr>
          <w:p w14:paraId="16C01829" w14:textId="5C35AE46" w:rsidR="00367949" w:rsidRPr="00357CF0" w:rsidRDefault="00367949"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w:t>
            </w:r>
            <w:r w:rsidR="006210B4" w:rsidRPr="00357CF0">
              <w:rPr>
                <w:rFonts w:ascii="Times New Roman" w:hAnsi="Times New Roman" w:cs="Times New Roman"/>
                <w:sz w:val="24"/>
                <w:szCs w:val="24"/>
                <w:lang w:val="en-GB"/>
              </w:rPr>
              <w:t>5</w:t>
            </w:r>
          </w:p>
        </w:tc>
        <w:tc>
          <w:tcPr>
            <w:tcW w:w="1334" w:type="dxa"/>
            <w:tcBorders>
              <w:top w:val="nil"/>
              <w:left w:val="nil"/>
              <w:bottom w:val="nil"/>
              <w:right w:val="nil"/>
            </w:tcBorders>
            <w:shd w:val="clear" w:color="000000" w:fill="FFFFFF"/>
            <w:vAlign w:val="center"/>
          </w:tcPr>
          <w:p w14:paraId="626B8B6C" w14:textId="435C5EA2" w:rsidR="00367949" w:rsidRPr="00357CF0" w:rsidRDefault="00367949"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9.</w:t>
            </w:r>
            <w:r w:rsidR="006210B4" w:rsidRPr="00357CF0">
              <w:rPr>
                <w:rFonts w:ascii="Times New Roman" w:eastAsia="ＭＳ Ｐゴシック" w:hAnsi="Times New Roman" w:cs="Times New Roman"/>
                <w:b/>
                <w:bCs/>
                <w:sz w:val="24"/>
                <w:szCs w:val="24"/>
                <w:lang w:val="en-GB"/>
              </w:rPr>
              <w:t>5</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nil"/>
              <w:left w:val="nil"/>
              <w:bottom w:val="nil"/>
              <w:right w:val="nil"/>
            </w:tcBorders>
            <w:shd w:val="clear" w:color="000000" w:fill="FFFFFF"/>
            <w:vAlign w:val="center"/>
          </w:tcPr>
          <w:p w14:paraId="52D0A6B8" w14:textId="77777777" w:rsidR="00367949" w:rsidRPr="00357CF0" w:rsidRDefault="00367949"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r w:rsidR="00357CF0" w:rsidRPr="00357CF0" w14:paraId="766CC1BA" w14:textId="77777777" w:rsidTr="0016507F">
        <w:trPr>
          <w:trHeight w:val="315"/>
        </w:trPr>
        <w:tc>
          <w:tcPr>
            <w:tcW w:w="2551" w:type="dxa"/>
            <w:tcBorders>
              <w:top w:val="nil"/>
              <w:left w:val="nil"/>
              <w:bottom w:val="nil"/>
              <w:right w:val="nil"/>
            </w:tcBorders>
            <w:shd w:val="clear" w:color="000000" w:fill="FFFFFF"/>
            <w:noWrap/>
            <w:vAlign w:val="center"/>
          </w:tcPr>
          <w:p w14:paraId="63B19812" w14:textId="77777777" w:rsidR="00367949" w:rsidRPr="00357CF0" w:rsidRDefault="00367949"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2F23DEE7" w14:textId="77777777" w:rsidR="00367949" w:rsidRPr="00357CF0" w:rsidRDefault="00367949"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bottom w:val="nil"/>
              <w:right w:val="nil"/>
            </w:tcBorders>
            <w:shd w:val="clear" w:color="auto" w:fill="auto"/>
            <w:noWrap/>
            <w:vAlign w:val="center"/>
          </w:tcPr>
          <w:p w14:paraId="0E2B2122" w14:textId="52C157B4" w:rsidR="00367949" w:rsidRPr="00357CF0" w:rsidRDefault="00367949"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−0.</w:t>
            </w:r>
            <w:r w:rsidR="006210B4" w:rsidRPr="00357CF0">
              <w:rPr>
                <w:rFonts w:ascii="Times New Roman" w:hAnsi="Times New Roman" w:cs="Times New Roman"/>
                <w:sz w:val="24"/>
                <w:szCs w:val="24"/>
                <w:lang w:val="en-GB"/>
              </w:rPr>
              <w:t>7</w:t>
            </w:r>
          </w:p>
        </w:tc>
        <w:tc>
          <w:tcPr>
            <w:tcW w:w="1417" w:type="dxa"/>
            <w:tcBorders>
              <w:top w:val="nil"/>
              <w:left w:val="nil"/>
              <w:bottom w:val="nil"/>
              <w:right w:val="nil"/>
            </w:tcBorders>
            <w:shd w:val="clear" w:color="auto" w:fill="auto"/>
            <w:noWrap/>
            <w:vAlign w:val="center"/>
          </w:tcPr>
          <w:p w14:paraId="27A2C755" w14:textId="008EAEA1" w:rsidR="00367949" w:rsidRPr="00357CF0" w:rsidRDefault="00367949"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6210B4" w:rsidRPr="00357CF0">
              <w:rPr>
                <w:rFonts w:ascii="Times New Roman" w:hAnsi="Times New Roman" w:cs="Times New Roman"/>
                <w:b/>
                <w:bCs/>
                <w:sz w:val="24"/>
                <w:szCs w:val="24"/>
                <w:lang w:val="en-GB"/>
              </w:rPr>
              <w:t>8</w:t>
            </w:r>
          </w:p>
        </w:tc>
        <w:tc>
          <w:tcPr>
            <w:tcW w:w="1417" w:type="dxa"/>
            <w:tcBorders>
              <w:top w:val="nil"/>
              <w:left w:val="nil"/>
              <w:bottom w:val="nil"/>
              <w:right w:val="nil"/>
            </w:tcBorders>
            <w:shd w:val="clear" w:color="auto" w:fill="auto"/>
            <w:noWrap/>
            <w:vAlign w:val="center"/>
          </w:tcPr>
          <w:p w14:paraId="2AC5C147" w14:textId="77777777" w:rsidR="00367949" w:rsidRPr="00357CF0" w:rsidRDefault="00367949"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3.5</w:t>
            </w:r>
          </w:p>
        </w:tc>
        <w:tc>
          <w:tcPr>
            <w:tcW w:w="1417" w:type="dxa"/>
            <w:tcBorders>
              <w:top w:val="nil"/>
              <w:left w:val="nil"/>
              <w:bottom w:val="nil"/>
              <w:right w:val="nil"/>
            </w:tcBorders>
            <w:shd w:val="clear" w:color="auto" w:fill="auto"/>
            <w:vAlign w:val="center"/>
          </w:tcPr>
          <w:p w14:paraId="7F947983" w14:textId="06AEE26D" w:rsidR="00367949" w:rsidRPr="00357CF0" w:rsidRDefault="00367949"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6210B4" w:rsidRPr="00357CF0">
              <w:rPr>
                <w:rFonts w:ascii="Times New Roman" w:hAnsi="Times New Roman" w:cs="Times New Roman"/>
                <w:b/>
                <w:bCs/>
                <w:sz w:val="24"/>
                <w:szCs w:val="24"/>
                <w:lang w:val="en-GB"/>
              </w:rPr>
              <w:t>7</w:t>
            </w:r>
          </w:p>
        </w:tc>
        <w:tc>
          <w:tcPr>
            <w:tcW w:w="1388" w:type="dxa"/>
            <w:tcBorders>
              <w:top w:val="nil"/>
              <w:left w:val="nil"/>
              <w:bottom w:val="nil"/>
              <w:right w:val="nil"/>
            </w:tcBorders>
            <w:vAlign w:val="center"/>
          </w:tcPr>
          <w:p w14:paraId="7E0683AF" w14:textId="3DD0A4F0" w:rsidR="00367949" w:rsidRPr="00357CF0" w:rsidRDefault="00367949"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hint="eastAsia"/>
                <w:sz w:val="24"/>
                <w:szCs w:val="24"/>
                <w:lang w:val="en-GB"/>
              </w:rPr>
              <w:t>0</w:t>
            </w:r>
            <w:r w:rsidRPr="00357CF0">
              <w:rPr>
                <w:rFonts w:ascii="Times New Roman" w:eastAsia="游ゴシック Medium" w:hAnsi="Times New Roman" w:cs="Times New Roman"/>
                <w:sz w:val="24"/>
                <w:szCs w:val="24"/>
                <w:lang w:val="en-GB"/>
              </w:rPr>
              <w:t>.</w:t>
            </w:r>
            <w:r w:rsidR="006210B4" w:rsidRPr="00357CF0">
              <w:rPr>
                <w:rFonts w:ascii="Times New Roman" w:eastAsia="游ゴシック Medium" w:hAnsi="Times New Roman" w:cs="Times New Roman"/>
                <w:sz w:val="24"/>
                <w:szCs w:val="24"/>
                <w:lang w:val="en-GB"/>
              </w:rPr>
              <w:t>5</w:t>
            </w:r>
          </w:p>
        </w:tc>
        <w:tc>
          <w:tcPr>
            <w:tcW w:w="1334" w:type="dxa"/>
            <w:tcBorders>
              <w:top w:val="nil"/>
              <w:left w:val="nil"/>
              <w:bottom w:val="nil"/>
              <w:right w:val="nil"/>
            </w:tcBorders>
            <w:vAlign w:val="center"/>
          </w:tcPr>
          <w:p w14:paraId="5AF6BC65" w14:textId="27729DB3" w:rsidR="00367949" w:rsidRPr="00357CF0" w:rsidRDefault="00367949"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−4.</w:t>
            </w:r>
            <w:r w:rsidR="006210B4" w:rsidRPr="00357CF0">
              <w:rPr>
                <w:rFonts w:ascii="Times New Roman" w:hAnsi="Times New Roman" w:cs="Times New Roman"/>
                <w:b/>
                <w:bCs/>
                <w:sz w:val="24"/>
                <w:szCs w:val="24"/>
                <w:lang w:val="en-GB"/>
              </w:rPr>
              <w:t>4</w:t>
            </w:r>
          </w:p>
        </w:tc>
        <w:tc>
          <w:tcPr>
            <w:tcW w:w="1296" w:type="dxa"/>
            <w:tcBorders>
              <w:top w:val="nil"/>
              <w:left w:val="nil"/>
              <w:bottom w:val="nil"/>
              <w:right w:val="nil"/>
            </w:tcBorders>
            <w:vAlign w:val="center"/>
          </w:tcPr>
          <w:p w14:paraId="46A65737" w14:textId="77777777" w:rsidR="00367949" w:rsidRPr="00357CF0" w:rsidRDefault="00367949"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7DF12B67" w14:textId="77777777" w:rsidTr="0016507F">
        <w:trPr>
          <w:trHeight w:hRule="exact" w:val="113"/>
        </w:trPr>
        <w:tc>
          <w:tcPr>
            <w:tcW w:w="2551" w:type="dxa"/>
            <w:tcBorders>
              <w:top w:val="nil"/>
              <w:left w:val="nil"/>
              <w:bottom w:val="nil"/>
              <w:right w:val="nil"/>
            </w:tcBorders>
            <w:shd w:val="clear" w:color="000000" w:fill="FFFFFF"/>
            <w:noWrap/>
            <w:vAlign w:val="center"/>
          </w:tcPr>
          <w:p w14:paraId="4550FA3A" w14:textId="77777777" w:rsidR="00367949" w:rsidRPr="00357CF0" w:rsidRDefault="00367949"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4E9C4E13" w14:textId="77777777" w:rsidR="00367949" w:rsidRPr="00357CF0" w:rsidRDefault="00367949"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auto" w:fill="auto"/>
            <w:noWrap/>
            <w:vAlign w:val="center"/>
          </w:tcPr>
          <w:p w14:paraId="5D6C01EC" w14:textId="77777777" w:rsidR="00367949" w:rsidRPr="00357CF0" w:rsidRDefault="00367949" w:rsidP="0016507F">
            <w:pPr>
              <w:spacing w:after="0" w:line="240" w:lineRule="auto"/>
              <w:jc w:val="center"/>
              <w:rPr>
                <w:rFonts w:ascii="Times New Roman" w:eastAsia="游ゴシック Medium" w:hAnsi="Times New Roman" w:cs="Times New Roman"/>
                <w:b/>
                <w:bCs/>
                <w:sz w:val="24"/>
                <w:szCs w:val="24"/>
                <w:lang w:val="en-GB"/>
              </w:rPr>
            </w:pPr>
          </w:p>
        </w:tc>
        <w:tc>
          <w:tcPr>
            <w:tcW w:w="1417" w:type="dxa"/>
            <w:tcBorders>
              <w:top w:val="nil"/>
              <w:left w:val="nil"/>
              <w:bottom w:val="nil"/>
              <w:right w:val="nil"/>
            </w:tcBorders>
            <w:shd w:val="clear" w:color="auto" w:fill="auto"/>
            <w:noWrap/>
            <w:vAlign w:val="center"/>
          </w:tcPr>
          <w:p w14:paraId="13929E78" w14:textId="77777777" w:rsidR="00367949" w:rsidRPr="00357CF0" w:rsidRDefault="00367949" w:rsidP="0016507F">
            <w:pPr>
              <w:spacing w:after="0" w:line="240" w:lineRule="auto"/>
              <w:jc w:val="center"/>
              <w:rPr>
                <w:rFonts w:ascii="Times New Roman" w:hAnsi="Times New Roman" w:cs="Times New Roman"/>
                <w:sz w:val="24"/>
                <w:szCs w:val="24"/>
                <w:lang w:val="en-GB"/>
              </w:rPr>
            </w:pPr>
          </w:p>
        </w:tc>
        <w:tc>
          <w:tcPr>
            <w:tcW w:w="1417" w:type="dxa"/>
            <w:tcBorders>
              <w:top w:val="nil"/>
              <w:left w:val="nil"/>
              <w:bottom w:val="nil"/>
              <w:right w:val="nil"/>
            </w:tcBorders>
            <w:shd w:val="clear" w:color="auto" w:fill="auto"/>
            <w:noWrap/>
            <w:vAlign w:val="center"/>
          </w:tcPr>
          <w:p w14:paraId="7AD60C00" w14:textId="77777777" w:rsidR="00367949" w:rsidRPr="00357CF0" w:rsidRDefault="00367949"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auto" w:fill="auto"/>
            <w:vAlign w:val="center"/>
          </w:tcPr>
          <w:p w14:paraId="009754DD" w14:textId="77777777" w:rsidR="00367949" w:rsidRPr="00357CF0" w:rsidRDefault="00367949" w:rsidP="0016507F">
            <w:pPr>
              <w:spacing w:after="0" w:line="240" w:lineRule="auto"/>
              <w:jc w:val="center"/>
              <w:rPr>
                <w:rFonts w:ascii="Times New Roman" w:hAnsi="Times New Roman" w:cs="Times New Roman"/>
                <w:sz w:val="24"/>
                <w:szCs w:val="24"/>
                <w:lang w:val="en-GB"/>
              </w:rPr>
            </w:pPr>
          </w:p>
        </w:tc>
        <w:tc>
          <w:tcPr>
            <w:tcW w:w="1388" w:type="dxa"/>
            <w:tcBorders>
              <w:top w:val="nil"/>
              <w:left w:val="nil"/>
              <w:bottom w:val="nil"/>
              <w:right w:val="nil"/>
            </w:tcBorders>
            <w:vAlign w:val="center"/>
          </w:tcPr>
          <w:p w14:paraId="489F5550" w14:textId="77777777" w:rsidR="00367949" w:rsidRPr="00357CF0" w:rsidRDefault="00367949" w:rsidP="0016507F">
            <w:pPr>
              <w:spacing w:after="0" w:line="240" w:lineRule="auto"/>
              <w:jc w:val="center"/>
              <w:rPr>
                <w:rFonts w:ascii="Times New Roman" w:eastAsia="游ゴシック Medium" w:hAnsi="Times New Roman" w:cs="Times New Roman"/>
                <w:sz w:val="24"/>
                <w:szCs w:val="24"/>
                <w:lang w:val="en-GB"/>
              </w:rPr>
            </w:pPr>
          </w:p>
        </w:tc>
        <w:tc>
          <w:tcPr>
            <w:tcW w:w="1334" w:type="dxa"/>
            <w:tcBorders>
              <w:top w:val="nil"/>
              <w:left w:val="nil"/>
              <w:bottom w:val="nil"/>
              <w:right w:val="nil"/>
            </w:tcBorders>
            <w:vAlign w:val="center"/>
          </w:tcPr>
          <w:p w14:paraId="2398AC4A" w14:textId="77777777" w:rsidR="00367949" w:rsidRPr="00357CF0" w:rsidRDefault="00367949" w:rsidP="0016507F">
            <w:pPr>
              <w:spacing w:after="0" w:line="240" w:lineRule="auto"/>
              <w:jc w:val="center"/>
              <w:rPr>
                <w:rFonts w:ascii="Times New Roman" w:eastAsia="游ゴシック Medium" w:hAnsi="Times New Roman" w:cs="Times New Roman"/>
                <w:sz w:val="24"/>
                <w:szCs w:val="24"/>
                <w:lang w:val="en-GB"/>
              </w:rPr>
            </w:pPr>
          </w:p>
        </w:tc>
        <w:tc>
          <w:tcPr>
            <w:tcW w:w="1296" w:type="dxa"/>
            <w:tcBorders>
              <w:top w:val="nil"/>
              <w:left w:val="nil"/>
              <w:bottom w:val="nil"/>
              <w:right w:val="nil"/>
            </w:tcBorders>
            <w:vAlign w:val="center"/>
          </w:tcPr>
          <w:p w14:paraId="33166A1A" w14:textId="77777777" w:rsidR="00367949" w:rsidRPr="00357CF0" w:rsidRDefault="00367949"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755BF2C8" w14:textId="77777777" w:rsidTr="0016507F">
        <w:trPr>
          <w:trHeight w:val="315"/>
        </w:trPr>
        <w:tc>
          <w:tcPr>
            <w:tcW w:w="2551" w:type="dxa"/>
            <w:tcBorders>
              <w:top w:val="nil"/>
              <w:left w:val="nil"/>
              <w:bottom w:val="nil"/>
              <w:right w:val="nil"/>
            </w:tcBorders>
            <w:shd w:val="clear" w:color="000000" w:fill="FFFFFF"/>
            <w:noWrap/>
            <w:vAlign w:val="center"/>
          </w:tcPr>
          <w:p w14:paraId="281B04F5" w14:textId="77777777" w:rsidR="00367949" w:rsidRPr="00357CF0" w:rsidRDefault="00367949"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Late adolescents</w:t>
            </w:r>
          </w:p>
        </w:tc>
        <w:tc>
          <w:tcPr>
            <w:tcW w:w="1417" w:type="dxa"/>
            <w:tcBorders>
              <w:top w:val="nil"/>
              <w:left w:val="nil"/>
              <w:bottom w:val="nil"/>
              <w:right w:val="nil"/>
            </w:tcBorders>
            <w:vAlign w:val="center"/>
          </w:tcPr>
          <w:p w14:paraId="2F99EC45" w14:textId="77777777" w:rsidR="00367949" w:rsidRPr="00357CF0" w:rsidRDefault="00367949"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auto" w:fill="auto"/>
            <w:noWrap/>
            <w:vAlign w:val="center"/>
          </w:tcPr>
          <w:p w14:paraId="3F09CE8F" w14:textId="3A28AFA4" w:rsidR="00367949" w:rsidRPr="00357CF0" w:rsidRDefault="00367949"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1</w:t>
            </w:r>
            <w:r w:rsidR="006210B4" w:rsidRPr="00357CF0">
              <w:rPr>
                <w:rFonts w:ascii="Times New Roman" w:eastAsia="游ゴシック Medium" w:hAnsi="Times New Roman" w:cs="Times New Roman"/>
                <w:b/>
                <w:bCs/>
                <w:sz w:val="24"/>
                <w:szCs w:val="24"/>
                <w:lang w:val="en-GB"/>
              </w:rPr>
              <w:t>8.0</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auto" w:fill="auto"/>
            <w:noWrap/>
            <w:vAlign w:val="center"/>
          </w:tcPr>
          <w:p w14:paraId="76462654" w14:textId="47D572C7" w:rsidR="00367949" w:rsidRPr="00357CF0" w:rsidRDefault="00367949"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w:t>
            </w:r>
            <w:r w:rsidR="006210B4" w:rsidRPr="00357CF0">
              <w:rPr>
                <w:rFonts w:ascii="Times New Roman" w:hAnsi="Times New Roman" w:cs="Times New Roman"/>
                <w:sz w:val="24"/>
                <w:szCs w:val="24"/>
                <w:lang w:val="en-GB"/>
              </w:rPr>
              <w:t>7.1</w:t>
            </w:r>
          </w:p>
        </w:tc>
        <w:tc>
          <w:tcPr>
            <w:tcW w:w="1417" w:type="dxa"/>
            <w:tcBorders>
              <w:top w:val="nil"/>
              <w:left w:val="nil"/>
              <w:bottom w:val="nil"/>
              <w:right w:val="nil"/>
            </w:tcBorders>
            <w:shd w:val="clear" w:color="auto" w:fill="auto"/>
            <w:noWrap/>
            <w:vAlign w:val="center"/>
          </w:tcPr>
          <w:p w14:paraId="7C39514F" w14:textId="586DACF0" w:rsidR="00367949" w:rsidRPr="00357CF0" w:rsidRDefault="0036794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24.</w:t>
            </w:r>
            <w:r w:rsidR="006210B4" w:rsidRPr="00357CF0">
              <w:rPr>
                <w:rFonts w:ascii="Times New Roman" w:eastAsia="ＭＳ Ｐゴシック" w:hAnsi="Times New Roman" w:cs="Times New Roman"/>
                <w:sz w:val="24"/>
                <w:szCs w:val="24"/>
                <w:lang w:val="en-GB"/>
              </w:rPr>
              <w:t>1</w:t>
            </w:r>
          </w:p>
        </w:tc>
        <w:tc>
          <w:tcPr>
            <w:tcW w:w="1417" w:type="dxa"/>
            <w:tcBorders>
              <w:top w:val="nil"/>
              <w:left w:val="nil"/>
              <w:bottom w:val="nil"/>
              <w:right w:val="nil"/>
            </w:tcBorders>
            <w:shd w:val="clear" w:color="auto" w:fill="auto"/>
            <w:vAlign w:val="center"/>
          </w:tcPr>
          <w:p w14:paraId="3DF13A03" w14:textId="77777777" w:rsidR="00367949" w:rsidRPr="00357CF0" w:rsidRDefault="00367949"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4.9</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bottom w:val="nil"/>
              <w:right w:val="nil"/>
            </w:tcBorders>
            <w:vAlign w:val="center"/>
          </w:tcPr>
          <w:p w14:paraId="6A4B57BC" w14:textId="66AC930A" w:rsidR="00367949" w:rsidRPr="00357CF0" w:rsidRDefault="00367949"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w:t>
            </w:r>
            <w:r w:rsidR="006210B4" w:rsidRPr="00357CF0">
              <w:rPr>
                <w:rFonts w:ascii="Times New Roman" w:eastAsia="游ゴシック Medium" w:hAnsi="Times New Roman" w:cs="Times New Roman"/>
                <w:sz w:val="24"/>
                <w:szCs w:val="24"/>
                <w:lang w:val="en-GB"/>
              </w:rPr>
              <w:t>4.9</w:t>
            </w:r>
          </w:p>
        </w:tc>
        <w:tc>
          <w:tcPr>
            <w:tcW w:w="1334" w:type="dxa"/>
            <w:tcBorders>
              <w:top w:val="nil"/>
              <w:left w:val="nil"/>
              <w:bottom w:val="nil"/>
              <w:right w:val="nil"/>
            </w:tcBorders>
            <w:vAlign w:val="center"/>
          </w:tcPr>
          <w:p w14:paraId="6771AE8C" w14:textId="441BAD6C" w:rsidR="00367949" w:rsidRPr="00357CF0" w:rsidRDefault="00367949"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11.</w:t>
            </w:r>
            <w:r w:rsidR="006210B4" w:rsidRPr="00357CF0">
              <w:rPr>
                <w:rFonts w:ascii="Times New Roman" w:eastAsia="游ゴシック Medium" w:hAnsi="Times New Roman" w:cs="Times New Roman"/>
                <w:b/>
                <w:bCs/>
                <w:sz w:val="24"/>
                <w:szCs w:val="24"/>
                <w:lang w:val="en-GB"/>
              </w:rPr>
              <w:t>1</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nil"/>
              <w:left w:val="nil"/>
              <w:bottom w:val="nil"/>
              <w:right w:val="nil"/>
            </w:tcBorders>
            <w:vAlign w:val="center"/>
          </w:tcPr>
          <w:p w14:paraId="0F42163E" w14:textId="77777777" w:rsidR="00367949" w:rsidRPr="00357CF0" w:rsidRDefault="00367949"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100</w:t>
            </w:r>
          </w:p>
        </w:tc>
      </w:tr>
      <w:tr w:rsidR="00357CF0" w:rsidRPr="00357CF0" w14:paraId="286C4931" w14:textId="77777777" w:rsidTr="0016507F">
        <w:trPr>
          <w:trHeight w:val="315"/>
        </w:trPr>
        <w:tc>
          <w:tcPr>
            <w:tcW w:w="2551" w:type="dxa"/>
            <w:tcBorders>
              <w:top w:val="nil"/>
              <w:left w:val="nil"/>
              <w:bottom w:val="nil"/>
              <w:right w:val="nil"/>
            </w:tcBorders>
            <w:shd w:val="clear" w:color="000000" w:fill="FFFFFF"/>
            <w:noWrap/>
            <w:vAlign w:val="center"/>
          </w:tcPr>
          <w:p w14:paraId="637DCD94" w14:textId="77777777" w:rsidR="00367949" w:rsidRPr="00357CF0" w:rsidRDefault="00367949"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vAlign w:val="center"/>
          </w:tcPr>
          <w:p w14:paraId="6C448865" w14:textId="77777777" w:rsidR="00367949" w:rsidRPr="00357CF0" w:rsidRDefault="0036794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right w:val="nil"/>
            </w:tcBorders>
            <w:shd w:val="clear" w:color="auto" w:fill="auto"/>
            <w:noWrap/>
            <w:vAlign w:val="center"/>
          </w:tcPr>
          <w:p w14:paraId="1C317E88" w14:textId="77777777" w:rsidR="00367949" w:rsidRPr="00357CF0" w:rsidRDefault="00367949"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4.2</w:t>
            </w:r>
          </w:p>
        </w:tc>
        <w:tc>
          <w:tcPr>
            <w:tcW w:w="1417" w:type="dxa"/>
            <w:tcBorders>
              <w:top w:val="nil"/>
              <w:left w:val="nil"/>
              <w:bottom w:val="nil"/>
              <w:right w:val="nil"/>
            </w:tcBorders>
            <w:shd w:val="clear" w:color="auto" w:fill="auto"/>
            <w:noWrap/>
            <w:vAlign w:val="center"/>
          </w:tcPr>
          <w:p w14:paraId="31CFFA5A" w14:textId="47E26116" w:rsidR="00367949" w:rsidRPr="00357CF0" w:rsidRDefault="0036794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0</w:t>
            </w:r>
            <w:r w:rsidRPr="00357CF0">
              <w:rPr>
                <w:rFonts w:ascii="Times New Roman" w:eastAsia="ＭＳ Ｐゴシック" w:hAnsi="Times New Roman" w:cs="Times New Roman"/>
                <w:sz w:val="24"/>
                <w:szCs w:val="24"/>
                <w:lang w:val="en-GB"/>
              </w:rPr>
              <w:t>.</w:t>
            </w:r>
            <w:r w:rsidR="006210B4" w:rsidRPr="00357CF0">
              <w:rPr>
                <w:rFonts w:ascii="Times New Roman" w:eastAsia="ＭＳ Ｐゴシック" w:hAnsi="Times New Roman" w:cs="Times New Roman"/>
                <w:sz w:val="24"/>
                <w:szCs w:val="24"/>
                <w:lang w:val="en-GB"/>
              </w:rPr>
              <w:t>3</w:t>
            </w:r>
          </w:p>
        </w:tc>
        <w:tc>
          <w:tcPr>
            <w:tcW w:w="1417" w:type="dxa"/>
            <w:tcBorders>
              <w:top w:val="nil"/>
              <w:left w:val="nil"/>
              <w:bottom w:val="nil"/>
              <w:right w:val="nil"/>
            </w:tcBorders>
            <w:shd w:val="clear" w:color="auto" w:fill="auto"/>
            <w:noWrap/>
            <w:vAlign w:val="center"/>
          </w:tcPr>
          <w:p w14:paraId="12C42B76" w14:textId="45B584A1" w:rsidR="00367949" w:rsidRPr="00357CF0" w:rsidRDefault="0036794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sz w:val="24"/>
                <w:szCs w:val="24"/>
                <w:lang w:val="en-GB"/>
              </w:rPr>
              <w:t>−0.</w:t>
            </w:r>
            <w:r w:rsidR="006210B4" w:rsidRPr="00357CF0">
              <w:rPr>
                <w:rFonts w:ascii="Times New Roman" w:hAnsi="Times New Roman" w:cs="Times New Roman"/>
                <w:sz w:val="24"/>
                <w:szCs w:val="24"/>
                <w:lang w:val="en-GB"/>
              </w:rPr>
              <w:t>9</w:t>
            </w:r>
          </w:p>
        </w:tc>
        <w:tc>
          <w:tcPr>
            <w:tcW w:w="1417" w:type="dxa"/>
            <w:tcBorders>
              <w:top w:val="nil"/>
              <w:left w:val="nil"/>
              <w:bottom w:val="nil"/>
              <w:right w:val="nil"/>
            </w:tcBorders>
            <w:shd w:val="clear" w:color="auto" w:fill="auto"/>
            <w:vAlign w:val="center"/>
          </w:tcPr>
          <w:p w14:paraId="0AC3FC67" w14:textId="77777777" w:rsidR="00367949" w:rsidRPr="00357CF0" w:rsidRDefault="00367949"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−2.3</w:t>
            </w:r>
          </w:p>
        </w:tc>
        <w:tc>
          <w:tcPr>
            <w:tcW w:w="1388" w:type="dxa"/>
            <w:tcBorders>
              <w:top w:val="nil"/>
              <w:left w:val="nil"/>
              <w:bottom w:val="nil"/>
              <w:right w:val="nil"/>
            </w:tcBorders>
            <w:vAlign w:val="center"/>
          </w:tcPr>
          <w:p w14:paraId="1BB6A72E" w14:textId="3C3916F4" w:rsidR="00367949" w:rsidRPr="00357CF0" w:rsidRDefault="006210B4"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0</w:t>
            </w:r>
            <w:r w:rsidRPr="00357CF0">
              <w:rPr>
                <w:rFonts w:ascii="Times New Roman" w:hAnsi="Times New Roman" w:cs="Times New Roman"/>
                <w:sz w:val="24"/>
                <w:szCs w:val="24"/>
                <w:lang w:val="en-GB"/>
              </w:rPr>
              <w:t>.9</w:t>
            </w:r>
          </w:p>
        </w:tc>
        <w:tc>
          <w:tcPr>
            <w:tcW w:w="1334" w:type="dxa"/>
            <w:tcBorders>
              <w:top w:val="nil"/>
              <w:left w:val="nil"/>
              <w:bottom w:val="nil"/>
              <w:right w:val="nil"/>
            </w:tcBorders>
            <w:vAlign w:val="center"/>
          </w:tcPr>
          <w:p w14:paraId="4938462F" w14:textId="292430C3" w:rsidR="00367949" w:rsidRPr="00357CF0" w:rsidRDefault="00367949"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6210B4" w:rsidRPr="00357CF0">
              <w:rPr>
                <w:rFonts w:ascii="Times New Roman" w:hAnsi="Times New Roman" w:cs="Times New Roman"/>
                <w:b/>
                <w:bCs/>
                <w:sz w:val="24"/>
                <w:szCs w:val="24"/>
                <w:lang w:val="en-GB"/>
              </w:rPr>
              <w:t>0</w:t>
            </w:r>
          </w:p>
        </w:tc>
        <w:tc>
          <w:tcPr>
            <w:tcW w:w="1296" w:type="dxa"/>
            <w:tcBorders>
              <w:top w:val="nil"/>
              <w:left w:val="nil"/>
              <w:bottom w:val="nil"/>
              <w:right w:val="nil"/>
            </w:tcBorders>
            <w:vAlign w:val="center"/>
          </w:tcPr>
          <w:p w14:paraId="0EE954F1" w14:textId="77777777" w:rsidR="00367949" w:rsidRPr="00357CF0" w:rsidRDefault="00367949" w:rsidP="0016507F">
            <w:pPr>
              <w:spacing w:after="0" w:line="240" w:lineRule="auto"/>
              <w:jc w:val="center"/>
              <w:rPr>
                <w:rFonts w:ascii="Times New Roman" w:hAnsi="Times New Roman" w:cs="Times New Roman"/>
                <w:sz w:val="24"/>
                <w:szCs w:val="24"/>
                <w:lang w:val="en-GB"/>
              </w:rPr>
            </w:pPr>
          </w:p>
        </w:tc>
      </w:tr>
      <w:tr w:rsidR="00357CF0" w:rsidRPr="00357CF0" w14:paraId="6DCBB484" w14:textId="77777777" w:rsidTr="0016507F">
        <w:trPr>
          <w:trHeight w:hRule="exact" w:val="113"/>
        </w:trPr>
        <w:tc>
          <w:tcPr>
            <w:tcW w:w="2551" w:type="dxa"/>
            <w:tcBorders>
              <w:top w:val="nil"/>
              <w:left w:val="nil"/>
              <w:bottom w:val="nil"/>
              <w:right w:val="nil"/>
            </w:tcBorders>
            <w:shd w:val="clear" w:color="000000" w:fill="FFFFFF"/>
            <w:noWrap/>
            <w:vAlign w:val="center"/>
          </w:tcPr>
          <w:p w14:paraId="5D4093A6" w14:textId="77777777" w:rsidR="00367949" w:rsidRPr="00357CF0" w:rsidRDefault="00367949"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vAlign w:val="center"/>
          </w:tcPr>
          <w:p w14:paraId="116D1FA6" w14:textId="77777777" w:rsidR="00367949" w:rsidRPr="00357CF0" w:rsidRDefault="00367949"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right w:val="nil"/>
            </w:tcBorders>
            <w:shd w:val="clear" w:color="auto" w:fill="auto"/>
            <w:noWrap/>
            <w:vAlign w:val="center"/>
          </w:tcPr>
          <w:p w14:paraId="2263DCB4" w14:textId="77777777" w:rsidR="00367949" w:rsidRPr="00357CF0" w:rsidRDefault="00367949"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auto" w:fill="auto"/>
            <w:noWrap/>
            <w:vAlign w:val="center"/>
          </w:tcPr>
          <w:p w14:paraId="6C169E1C" w14:textId="77777777" w:rsidR="00367949" w:rsidRPr="00357CF0" w:rsidRDefault="00367949"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auto" w:fill="auto"/>
            <w:noWrap/>
            <w:vAlign w:val="center"/>
          </w:tcPr>
          <w:p w14:paraId="3ABC8545" w14:textId="77777777" w:rsidR="00367949" w:rsidRPr="00357CF0" w:rsidRDefault="00367949"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top w:val="nil"/>
              <w:left w:val="nil"/>
              <w:right w:val="nil"/>
            </w:tcBorders>
            <w:shd w:val="clear" w:color="auto" w:fill="auto"/>
            <w:vAlign w:val="center"/>
          </w:tcPr>
          <w:p w14:paraId="6D516D86" w14:textId="77777777" w:rsidR="00367949" w:rsidRPr="00357CF0" w:rsidRDefault="00367949" w:rsidP="0016507F">
            <w:pPr>
              <w:spacing w:after="0" w:line="240" w:lineRule="auto"/>
              <w:jc w:val="center"/>
              <w:rPr>
                <w:rFonts w:ascii="Times New Roman" w:hAnsi="Times New Roman" w:cs="Times New Roman"/>
                <w:sz w:val="24"/>
                <w:szCs w:val="24"/>
                <w:lang w:val="en-GB"/>
              </w:rPr>
            </w:pPr>
          </w:p>
        </w:tc>
        <w:tc>
          <w:tcPr>
            <w:tcW w:w="1388" w:type="dxa"/>
            <w:tcBorders>
              <w:top w:val="nil"/>
              <w:left w:val="nil"/>
              <w:right w:val="nil"/>
            </w:tcBorders>
            <w:vAlign w:val="center"/>
          </w:tcPr>
          <w:p w14:paraId="67E39621" w14:textId="77777777" w:rsidR="00367949" w:rsidRPr="00357CF0" w:rsidRDefault="00367949" w:rsidP="0016507F">
            <w:pPr>
              <w:spacing w:after="0" w:line="240" w:lineRule="auto"/>
              <w:jc w:val="center"/>
              <w:rPr>
                <w:rFonts w:ascii="Times New Roman" w:eastAsia="游ゴシック Medium" w:hAnsi="Times New Roman" w:cs="Times New Roman"/>
                <w:b/>
                <w:bCs/>
                <w:sz w:val="24"/>
                <w:szCs w:val="24"/>
                <w:lang w:val="en-GB"/>
              </w:rPr>
            </w:pPr>
          </w:p>
        </w:tc>
        <w:tc>
          <w:tcPr>
            <w:tcW w:w="1334" w:type="dxa"/>
            <w:tcBorders>
              <w:top w:val="nil"/>
              <w:left w:val="nil"/>
              <w:right w:val="nil"/>
            </w:tcBorders>
            <w:vAlign w:val="center"/>
          </w:tcPr>
          <w:p w14:paraId="210351EC" w14:textId="77777777" w:rsidR="00367949" w:rsidRPr="00357CF0" w:rsidRDefault="00367949" w:rsidP="0016507F">
            <w:pPr>
              <w:spacing w:after="0" w:line="240" w:lineRule="auto"/>
              <w:jc w:val="center"/>
              <w:rPr>
                <w:rFonts w:ascii="Times New Roman" w:eastAsia="游ゴシック Medium" w:hAnsi="Times New Roman" w:cs="Times New Roman"/>
                <w:b/>
                <w:bCs/>
                <w:sz w:val="24"/>
                <w:szCs w:val="24"/>
                <w:lang w:val="en-GB"/>
              </w:rPr>
            </w:pPr>
          </w:p>
        </w:tc>
        <w:tc>
          <w:tcPr>
            <w:tcW w:w="1296" w:type="dxa"/>
            <w:tcBorders>
              <w:top w:val="nil"/>
              <w:left w:val="nil"/>
              <w:right w:val="nil"/>
            </w:tcBorders>
            <w:vAlign w:val="center"/>
          </w:tcPr>
          <w:p w14:paraId="176A8DB9" w14:textId="77777777" w:rsidR="00367949" w:rsidRPr="00357CF0" w:rsidRDefault="00367949"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7E0E33D4" w14:textId="77777777" w:rsidTr="0016507F">
        <w:trPr>
          <w:trHeight w:val="315"/>
        </w:trPr>
        <w:tc>
          <w:tcPr>
            <w:tcW w:w="2551" w:type="dxa"/>
            <w:tcBorders>
              <w:top w:val="nil"/>
              <w:left w:val="nil"/>
              <w:bottom w:val="nil"/>
              <w:right w:val="nil"/>
            </w:tcBorders>
            <w:shd w:val="clear" w:color="000000" w:fill="FFFFFF"/>
            <w:noWrap/>
            <w:vAlign w:val="center"/>
          </w:tcPr>
          <w:p w14:paraId="3AD922A4" w14:textId="77777777" w:rsidR="00367949" w:rsidRPr="00357CF0" w:rsidRDefault="00367949"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Early</w:t>
            </w:r>
            <w:r w:rsidRPr="00357CF0">
              <w:rPr>
                <w:rFonts w:ascii="Times New Roman" w:eastAsia="ＭＳ Ｐゴシック" w:hAnsi="Times New Roman" w:cs="Times New Roman"/>
                <w:sz w:val="24"/>
                <w:szCs w:val="24"/>
                <w:lang w:val="en-GB"/>
              </w:rPr>
              <w:t xml:space="preserve"> emerging adults</w:t>
            </w:r>
          </w:p>
        </w:tc>
        <w:tc>
          <w:tcPr>
            <w:tcW w:w="1417" w:type="dxa"/>
            <w:tcBorders>
              <w:top w:val="nil"/>
              <w:left w:val="nil"/>
              <w:right w:val="nil"/>
            </w:tcBorders>
            <w:vAlign w:val="center"/>
          </w:tcPr>
          <w:p w14:paraId="3712BCA1" w14:textId="77777777" w:rsidR="00367949" w:rsidRPr="00357CF0" w:rsidRDefault="00367949"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right w:val="nil"/>
            </w:tcBorders>
            <w:shd w:val="clear" w:color="auto" w:fill="auto"/>
            <w:noWrap/>
            <w:vAlign w:val="center"/>
          </w:tcPr>
          <w:p w14:paraId="64DB382A" w14:textId="3E1D44FB" w:rsidR="00367949" w:rsidRPr="00357CF0" w:rsidRDefault="00367949"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5.</w:t>
            </w:r>
            <w:r w:rsidR="006210B4" w:rsidRPr="00357CF0">
              <w:rPr>
                <w:rFonts w:ascii="Times New Roman" w:hAnsi="Times New Roman" w:cs="Times New Roman"/>
                <w:sz w:val="24"/>
                <w:szCs w:val="24"/>
                <w:lang w:val="en-GB"/>
              </w:rPr>
              <w:t>3</w:t>
            </w:r>
          </w:p>
        </w:tc>
        <w:tc>
          <w:tcPr>
            <w:tcW w:w="1417" w:type="dxa"/>
            <w:tcBorders>
              <w:top w:val="nil"/>
              <w:left w:val="nil"/>
              <w:right w:val="nil"/>
            </w:tcBorders>
            <w:shd w:val="clear" w:color="auto" w:fill="auto"/>
            <w:noWrap/>
            <w:vAlign w:val="center"/>
          </w:tcPr>
          <w:p w14:paraId="49068EA1" w14:textId="2D0E8C89" w:rsidR="00367949" w:rsidRPr="00357CF0" w:rsidRDefault="00367949"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6.</w:t>
            </w:r>
            <w:r w:rsidR="006210B4" w:rsidRPr="00357CF0">
              <w:rPr>
                <w:rFonts w:ascii="Times New Roman" w:hAnsi="Times New Roman" w:cs="Times New Roman"/>
                <w:sz w:val="24"/>
                <w:szCs w:val="24"/>
                <w:lang w:val="en-GB"/>
              </w:rPr>
              <w:t>5</w:t>
            </w:r>
          </w:p>
        </w:tc>
        <w:tc>
          <w:tcPr>
            <w:tcW w:w="1417" w:type="dxa"/>
            <w:tcBorders>
              <w:top w:val="nil"/>
              <w:left w:val="nil"/>
              <w:right w:val="nil"/>
            </w:tcBorders>
            <w:shd w:val="clear" w:color="auto" w:fill="auto"/>
            <w:noWrap/>
            <w:vAlign w:val="center"/>
          </w:tcPr>
          <w:p w14:paraId="1B9A9B7F" w14:textId="79BABAA3" w:rsidR="00367949" w:rsidRPr="00357CF0" w:rsidRDefault="00367949"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26.</w:t>
            </w:r>
            <w:r w:rsidR="006210B4" w:rsidRPr="00357CF0">
              <w:rPr>
                <w:rFonts w:ascii="Times New Roman" w:hAnsi="Times New Roman" w:cs="Times New Roman"/>
                <w:b/>
                <w:bCs/>
                <w:sz w:val="24"/>
                <w:szCs w:val="24"/>
                <w:lang w:val="en-GB"/>
              </w:rPr>
              <w:t>6</w:t>
            </w:r>
            <w:r w:rsidRPr="00357CF0">
              <w:rPr>
                <w:rFonts w:ascii="Times New Roman" w:hAnsi="Times New Roman" w:cs="Times New Roman"/>
                <w:b/>
                <w:bCs/>
                <w:sz w:val="24"/>
                <w:szCs w:val="24"/>
                <w:lang w:val="en-GB"/>
              </w:rPr>
              <w:t xml:space="preserve"> (+)</w:t>
            </w:r>
          </w:p>
        </w:tc>
        <w:tc>
          <w:tcPr>
            <w:tcW w:w="1417" w:type="dxa"/>
            <w:tcBorders>
              <w:top w:val="nil"/>
              <w:left w:val="nil"/>
              <w:right w:val="nil"/>
            </w:tcBorders>
            <w:shd w:val="clear" w:color="auto" w:fill="auto"/>
            <w:vAlign w:val="center"/>
          </w:tcPr>
          <w:p w14:paraId="154C04EC" w14:textId="3ABA7EA7" w:rsidR="00367949" w:rsidRPr="00357CF0" w:rsidRDefault="00367949"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5.</w:t>
            </w:r>
            <w:r w:rsidR="006210B4" w:rsidRPr="00357CF0">
              <w:rPr>
                <w:rFonts w:ascii="Times New Roman" w:hAnsi="Times New Roman" w:cs="Times New Roman"/>
                <w:b/>
                <w:bCs/>
                <w:sz w:val="24"/>
                <w:szCs w:val="24"/>
                <w:lang w:val="en-GB"/>
              </w:rPr>
              <w:t>6</w:t>
            </w:r>
            <w:r w:rsidRPr="00357CF0">
              <w:rPr>
                <w:rFonts w:ascii="Times New Roman" w:hAnsi="Times New Roman" w:cs="Times New Roman"/>
                <w:b/>
                <w:bCs/>
                <w:sz w:val="24"/>
                <w:szCs w:val="24"/>
                <w:lang w:val="en-GB"/>
              </w:rPr>
              <w:t xml:space="preserve"> </w:t>
            </w:r>
            <w:r w:rsidRPr="00357CF0">
              <w:rPr>
                <w:rFonts w:ascii="Times New Roman" w:eastAsia="ＭＳ Ｐゴシック" w:hAnsi="Times New Roman" w:cs="Times New Roman"/>
                <w:b/>
                <w:bCs/>
                <w:sz w:val="24"/>
                <w:szCs w:val="24"/>
                <w:lang w:val="en-GB"/>
              </w:rPr>
              <w:t>(</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right w:val="nil"/>
            </w:tcBorders>
            <w:vAlign w:val="center"/>
          </w:tcPr>
          <w:p w14:paraId="2065848A" w14:textId="613C7EF3" w:rsidR="00367949" w:rsidRPr="00357CF0" w:rsidRDefault="00367949"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w:t>
            </w:r>
            <w:r w:rsidR="006210B4" w:rsidRPr="00357CF0">
              <w:rPr>
                <w:rFonts w:ascii="Times New Roman" w:eastAsia="ＭＳ Ｐゴシック" w:hAnsi="Times New Roman" w:cs="Times New Roman"/>
                <w:b/>
                <w:bCs/>
                <w:sz w:val="24"/>
                <w:szCs w:val="24"/>
                <w:lang w:val="en-GB"/>
              </w:rPr>
              <w:t>1.1</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34" w:type="dxa"/>
            <w:tcBorders>
              <w:top w:val="nil"/>
              <w:left w:val="nil"/>
              <w:right w:val="nil"/>
            </w:tcBorders>
            <w:vAlign w:val="center"/>
          </w:tcPr>
          <w:p w14:paraId="719A5B73" w14:textId="54D815EA" w:rsidR="00367949" w:rsidRPr="00357CF0" w:rsidRDefault="00367949"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15.</w:t>
            </w:r>
            <w:r w:rsidR="006210B4" w:rsidRPr="00357CF0">
              <w:rPr>
                <w:rFonts w:ascii="Times New Roman" w:hAnsi="Times New Roman" w:cs="Times New Roman"/>
                <w:b/>
                <w:bCs/>
                <w:sz w:val="24"/>
                <w:szCs w:val="24"/>
                <w:lang w:val="en-GB"/>
              </w:rPr>
              <w:t>0</w:t>
            </w:r>
            <w:r w:rsidRPr="00357CF0">
              <w:rPr>
                <w:rFonts w:ascii="Times New Roman" w:hAnsi="Times New Roman" w:cs="Times New Roman"/>
                <w:b/>
                <w:bCs/>
                <w:sz w:val="24"/>
                <w:szCs w:val="24"/>
                <w:lang w:val="en-GB"/>
              </w:rPr>
              <w:t xml:space="preserve"> (+)</w:t>
            </w:r>
          </w:p>
        </w:tc>
        <w:tc>
          <w:tcPr>
            <w:tcW w:w="1296" w:type="dxa"/>
            <w:tcBorders>
              <w:top w:val="nil"/>
              <w:left w:val="nil"/>
              <w:right w:val="nil"/>
            </w:tcBorders>
            <w:vAlign w:val="center"/>
          </w:tcPr>
          <w:p w14:paraId="49B34942" w14:textId="77777777" w:rsidR="00367949" w:rsidRPr="00357CF0" w:rsidRDefault="00367949"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100</w:t>
            </w:r>
          </w:p>
        </w:tc>
      </w:tr>
      <w:tr w:rsidR="00357CF0" w:rsidRPr="00357CF0" w14:paraId="4C5ED1A4" w14:textId="77777777" w:rsidTr="0016507F">
        <w:trPr>
          <w:trHeight w:val="315"/>
        </w:trPr>
        <w:tc>
          <w:tcPr>
            <w:tcW w:w="2551" w:type="dxa"/>
            <w:tcBorders>
              <w:top w:val="nil"/>
              <w:left w:val="nil"/>
              <w:bottom w:val="nil"/>
              <w:right w:val="nil"/>
            </w:tcBorders>
            <w:shd w:val="clear" w:color="000000" w:fill="FFFFFF"/>
            <w:noWrap/>
            <w:vAlign w:val="center"/>
          </w:tcPr>
          <w:p w14:paraId="01E73778" w14:textId="77777777" w:rsidR="00367949" w:rsidRPr="00357CF0" w:rsidRDefault="00367949" w:rsidP="0016507F">
            <w:pPr>
              <w:spacing w:after="0" w:line="240" w:lineRule="auto"/>
              <w:rPr>
                <w:rFonts w:ascii="Times New Roman" w:eastAsia="ＭＳ Ｐゴシック" w:hAnsi="Times New Roman" w:cs="Times New Roman"/>
                <w:sz w:val="24"/>
                <w:szCs w:val="24"/>
                <w:lang w:val="en-GB"/>
              </w:rPr>
            </w:pPr>
          </w:p>
        </w:tc>
        <w:tc>
          <w:tcPr>
            <w:tcW w:w="1417" w:type="dxa"/>
            <w:tcBorders>
              <w:left w:val="nil"/>
              <w:bottom w:val="nil"/>
              <w:right w:val="nil"/>
            </w:tcBorders>
            <w:shd w:val="clear" w:color="000000" w:fill="FFFFFF"/>
            <w:vAlign w:val="center"/>
          </w:tcPr>
          <w:p w14:paraId="1E4795FE" w14:textId="77777777" w:rsidR="00367949" w:rsidRPr="00357CF0" w:rsidRDefault="00367949"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left w:val="nil"/>
              <w:bottom w:val="nil"/>
              <w:right w:val="nil"/>
            </w:tcBorders>
            <w:shd w:val="clear" w:color="000000" w:fill="FFFFFF"/>
            <w:noWrap/>
            <w:vAlign w:val="center"/>
          </w:tcPr>
          <w:p w14:paraId="3B51E8E0" w14:textId="2F3C0F67" w:rsidR="00367949" w:rsidRPr="00357CF0" w:rsidRDefault="006210B4"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.9</w:t>
            </w:r>
          </w:p>
        </w:tc>
        <w:tc>
          <w:tcPr>
            <w:tcW w:w="1417" w:type="dxa"/>
            <w:tcBorders>
              <w:top w:val="nil"/>
              <w:left w:val="nil"/>
              <w:right w:val="nil"/>
            </w:tcBorders>
            <w:shd w:val="clear" w:color="auto" w:fill="auto"/>
            <w:noWrap/>
            <w:vAlign w:val="center"/>
          </w:tcPr>
          <w:p w14:paraId="505F9B50" w14:textId="6DD5F732" w:rsidR="00367949" w:rsidRPr="00357CF0" w:rsidRDefault="006210B4"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w:t>
            </w:r>
            <w:r w:rsidR="00367949" w:rsidRPr="00357CF0">
              <w:rPr>
                <w:rFonts w:ascii="Times New Roman" w:hAnsi="Times New Roman" w:cs="Times New Roman"/>
                <w:sz w:val="24"/>
                <w:szCs w:val="24"/>
                <w:lang w:val="en-GB"/>
              </w:rPr>
              <w:t>0.</w:t>
            </w:r>
            <w:r w:rsidRPr="00357CF0">
              <w:rPr>
                <w:rFonts w:ascii="Times New Roman" w:hAnsi="Times New Roman" w:cs="Times New Roman"/>
                <w:sz w:val="24"/>
                <w:szCs w:val="24"/>
                <w:lang w:val="en-GB"/>
              </w:rPr>
              <w:t>6</w:t>
            </w:r>
          </w:p>
        </w:tc>
        <w:tc>
          <w:tcPr>
            <w:tcW w:w="1417" w:type="dxa"/>
            <w:tcBorders>
              <w:top w:val="nil"/>
              <w:left w:val="nil"/>
              <w:right w:val="nil"/>
            </w:tcBorders>
            <w:shd w:val="clear" w:color="auto" w:fill="auto"/>
            <w:noWrap/>
            <w:vAlign w:val="center"/>
          </w:tcPr>
          <w:p w14:paraId="7ED61FE7" w14:textId="76C07DBE" w:rsidR="00367949" w:rsidRPr="00357CF0" w:rsidRDefault="006210B4"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3</w:t>
            </w:r>
            <w:r w:rsidR="00367949" w:rsidRPr="00357CF0">
              <w:rPr>
                <w:rFonts w:ascii="Times New Roman" w:eastAsia="ＭＳ Ｐゴシック" w:hAnsi="Times New Roman" w:cs="Times New Roman"/>
                <w:b/>
                <w:bCs/>
                <w:sz w:val="24"/>
                <w:szCs w:val="24"/>
                <w:lang w:val="en-GB"/>
              </w:rPr>
              <w:t>.1</w:t>
            </w:r>
          </w:p>
        </w:tc>
        <w:tc>
          <w:tcPr>
            <w:tcW w:w="1417" w:type="dxa"/>
            <w:tcBorders>
              <w:top w:val="nil"/>
              <w:left w:val="nil"/>
              <w:right w:val="nil"/>
            </w:tcBorders>
            <w:shd w:val="clear" w:color="auto" w:fill="auto"/>
            <w:vAlign w:val="center"/>
          </w:tcPr>
          <w:p w14:paraId="7792EAEF" w14:textId="54C58E29" w:rsidR="00367949" w:rsidRPr="00357CF0" w:rsidRDefault="00367949"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w:t>
            </w:r>
            <w:r w:rsidR="006210B4" w:rsidRPr="00357CF0">
              <w:rPr>
                <w:rFonts w:ascii="Times New Roman" w:hAnsi="Times New Roman" w:cs="Times New Roman"/>
                <w:b/>
                <w:bCs/>
                <w:sz w:val="24"/>
                <w:szCs w:val="24"/>
                <w:lang w:val="en-GB"/>
              </w:rPr>
              <w:t>3.1</w:t>
            </w:r>
          </w:p>
        </w:tc>
        <w:tc>
          <w:tcPr>
            <w:tcW w:w="1388" w:type="dxa"/>
            <w:tcBorders>
              <w:top w:val="nil"/>
              <w:left w:val="nil"/>
              <w:right w:val="nil"/>
            </w:tcBorders>
            <w:vAlign w:val="center"/>
          </w:tcPr>
          <w:p w14:paraId="5A4BC324" w14:textId="1F1D11CE" w:rsidR="00367949" w:rsidRPr="00357CF0" w:rsidRDefault="00367949"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−7.</w:t>
            </w:r>
            <w:r w:rsidR="006210B4" w:rsidRPr="00357CF0">
              <w:rPr>
                <w:rFonts w:ascii="Times New Roman" w:hAnsi="Times New Roman" w:cs="Times New Roman"/>
                <w:b/>
                <w:bCs/>
                <w:sz w:val="24"/>
                <w:szCs w:val="24"/>
                <w:lang w:val="en-GB"/>
              </w:rPr>
              <w:t>3</w:t>
            </w:r>
          </w:p>
        </w:tc>
        <w:tc>
          <w:tcPr>
            <w:tcW w:w="1334" w:type="dxa"/>
            <w:tcBorders>
              <w:top w:val="nil"/>
              <w:left w:val="nil"/>
              <w:right w:val="nil"/>
            </w:tcBorders>
            <w:vAlign w:val="center"/>
          </w:tcPr>
          <w:p w14:paraId="278A20B5" w14:textId="07312C9F" w:rsidR="00367949" w:rsidRPr="00357CF0" w:rsidRDefault="00367949"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hint="eastAsia"/>
                <w:b/>
                <w:bCs/>
                <w:sz w:val="24"/>
                <w:szCs w:val="24"/>
                <w:lang w:val="en-GB"/>
              </w:rPr>
              <w:t>5</w:t>
            </w:r>
            <w:r w:rsidRPr="00357CF0">
              <w:rPr>
                <w:rFonts w:ascii="Times New Roman" w:eastAsia="游ゴシック Medium" w:hAnsi="Times New Roman" w:cs="Times New Roman"/>
                <w:b/>
                <w:bCs/>
                <w:sz w:val="24"/>
                <w:szCs w:val="24"/>
                <w:lang w:val="en-GB"/>
              </w:rPr>
              <w:t>.</w:t>
            </w:r>
            <w:r w:rsidR="006210B4" w:rsidRPr="00357CF0">
              <w:rPr>
                <w:rFonts w:ascii="Times New Roman" w:eastAsia="游ゴシック Medium" w:hAnsi="Times New Roman" w:cs="Times New Roman"/>
                <w:b/>
                <w:bCs/>
                <w:sz w:val="24"/>
                <w:szCs w:val="24"/>
                <w:lang w:val="en-GB"/>
              </w:rPr>
              <w:t>7</w:t>
            </w:r>
          </w:p>
        </w:tc>
        <w:tc>
          <w:tcPr>
            <w:tcW w:w="1296" w:type="dxa"/>
            <w:tcBorders>
              <w:top w:val="nil"/>
              <w:left w:val="nil"/>
              <w:right w:val="nil"/>
            </w:tcBorders>
            <w:vAlign w:val="center"/>
          </w:tcPr>
          <w:p w14:paraId="7915976B" w14:textId="77777777" w:rsidR="00367949" w:rsidRPr="00357CF0" w:rsidRDefault="00367949"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35EDE4C0" w14:textId="77777777" w:rsidTr="0016507F">
        <w:trPr>
          <w:trHeight w:hRule="exact" w:val="113"/>
        </w:trPr>
        <w:tc>
          <w:tcPr>
            <w:tcW w:w="2551" w:type="dxa"/>
            <w:tcBorders>
              <w:top w:val="nil"/>
              <w:left w:val="nil"/>
              <w:bottom w:val="nil"/>
              <w:right w:val="nil"/>
            </w:tcBorders>
            <w:shd w:val="clear" w:color="000000" w:fill="FFFFFF"/>
            <w:noWrap/>
            <w:vAlign w:val="center"/>
          </w:tcPr>
          <w:p w14:paraId="6C9D5E76" w14:textId="77777777" w:rsidR="00367949" w:rsidRPr="00357CF0" w:rsidRDefault="00367949"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vAlign w:val="center"/>
          </w:tcPr>
          <w:p w14:paraId="6C3DC58F" w14:textId="77777777" w:rsidR="00367949" w:rsidRPr="00357CF0" w:rsidRDefault="00367949"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000000" w:fill="FFFFFF"/>
            <w:noWrap/>
            <w:vAlign w:val="center"/>
          </w:tcPr>
          <w:p w14:paraId="18D0DFFC" w14:textId="77777777" w:rsidR="00367949" w:rsidRPr="00357CF0" w:rsidRDefault="00367949"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left w:val="nil"/>
              <w:bottom w:val="nil"/>
              <w:right w:val="nil"/>
            </w:tcBorders>
            <w:shd w:val="clear" w:color="000000" w:fill="FFFFFF"/>
            <w:noWrap/>
            <w:vAlign w:val="center"/>
          </w:tcPr>
          <w:p w14:paraId="202D82B7" w14:textId="77777777" w:rsidR="00367949" w:rsidRPr="00357CF0" w:rsidRDefault="00367949"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left w:val="nil"/>
              <w:bottom w:val="nil"/>
              <w:right w:val="nil"/>
            </w:tcBorders>
            <w:shd w:val="clear" w:color="000000" w:fill="FFFFFF"/>
            <w:noWrap/>
            <w:vAlign w:val="center"/>
          </w:tcPr>
          <w:p w14:paraId="0CFC7ADA" w14:textId="77777777" w:rsidR="00367949" w:rsidRPr="00357CF0" w:rsidRDefault="00367949"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left w:val="nil"/>
              <w:bottom w:val="nil"/>
              <w:right w:val="nil"/>
            </w:tcBorders>
            <w:shd w:val="clear" w:color="000000" w:fill="FFFFFF"/>
            <w:vAlign w:val="center"/>
          </w:tcPr>
          <w:p w14:paraId="4D01C4E7" w14:textId="77777777" w:rsidR="00367949" w:rsidRPr="00357CF0" w:rsidRDefault="00367949" w:rsidP="0016507F">
            <w:pPr>
              <w:spacing w:after="0" w:line="240" w:lineRule="auto"/>
              <w:jc w:val="center"/>
              <w:rPr>
                <w:rFonts w:ascii="Times New Roman" w:hAnsi="Times New Roman" w:cs="Times New Roman"/>
                <w:b/>
                <w:bCs/>
                <w:sz w:val="24"/>
                <w:szCs w:val="24"/>
                <w:lang w:val="en-GB"/>
              </w:rPr>
            </w:pPr>
          </w:p>
        </w:tc>
        <w:tc>
          <w:tcPr>
            <w:tcW w:w="1388" w:type="dxa"/>
            <w:tcBorders>
              <w:left w:val="nil"/>
              <w:bottom w:val="nil"/>
              <w:right w:val="nil"/>
            </w:tcBorders>
            <w:shd w:val="clear" w:color="000000" w:fill="FFFFFF"/>
            <w:vAlign w:val="center"/>
          </w:tcPr>
          <w:p w14:paraId="57EBA53D" w14:textId="77777777" w:rsidR="00367949" w:rsidRPr="00357CF0" w:rsidRDefault="00367949" w:rsidP="0016507F">
            <w:pPr>
              <w:spacing w:after="0" w:line="240" w:lineRule="auto"/>
              <w:jc w:val="center"/>
              <w:rPr>
                <w:rFonts w:ascii="Times New Roman" w:hAnsi="Times New Roman" w:cs="Times New Roman"/>
                <w:b/>
                <w:bCs/>
                <w:sz w:val="24"/>
                <w:szCs w:val="24"/>
                <w:lang w:val="en-GB"/>
              </w:rPr>
            </w:pPr>
          </w:p>
        </w:tc>
        <w:tc>
          <w:tcPr>
            <w:tcW w:w="1334" w:type="dxa"/>
            <w:tcBorders>
              <w:left w:val="nil"/>
              <w:bottom w:val="nil"/>
              <w:right w:val="nil"/>
            </w:tcBorders>
            <w:shd w:val="clear" w:color="000000" w:fill="FFFFFF"/>
            <w:vAlign w:val="center"/>
          </w:tcPr>
          <w:p w14:paraId="062EEE67" w14:textId="77777777" w:rsidR="00367949" w:rsidRPr="00357CF0" w:rsidRDefault="00367949" w:rsidP="0016507F">
            <w:pPr>
              <w:spacing w:after="0" w:line="240" w:lineRule="auto"/>
              <w:jc w:val="center"/>
              <w:rPr>
                <w:rFonts w:ascii="Times New Roman" w:hAnsi="Times New Roman" w:cs="Times New Roman"/>
                <w:b/>
                <w:bCs/>
                <w:sz w:val="24"/>
                <w:szCs w:val="24"/>
                <w:lang w:val="en-GB"/>
              </w:rPr>
            </w:pPr>
          </w:p>
        </w:tc>
        <w:tc>
          <w:tcPr>
            <w:tcW w:w="1296" w:type="dxa"/>
            <w:tcBorders>
              <w:left w:val="nil"/>
              <w:bottom w:val="nil"/>
              <w:right w:val="nil"/>
            </w:tcBorders>
            <w:shd w:val="clear" w:color="000000" w:fill="FFFFFF"/>
            <w:vAlign w:val="center"/>
          </w:tcPr>
          <w:p w14:paraId="517CA5B5" w14:textId="77777777" w:rsidR="00367949" w:rsidRPr="00357CF0" w:rsidRDefault="00367949" w:rsidP="0016507F">
            <w:pPr>
              <w:spacing w:after="0" w:line="240" w:lineRule="auto"/>
              <w:jc w:val="center"/>
              <w:rPr>
                <w:rFonts w:ascii="Times New Roman" w:hAnsi="Times New Roman" w:cs="Times New Roman"/>
                <w:sz w:val="24"/>
                <w:szCs w:val="24"/>
                <w:lang w:val="en-GB"/>
              </w:rPr>
            </w:pPr>
          </w:p>
        </w:tc>
      </w:tr>
      <w:tr w:rsidR="00357CF0" w:rsidRPr="00357CF0" w14:paraId="29D7F86D" w14:textId="77777777" w:rsidTr="0016507F">
        <w:trPr>
          <w:trHeight w:val="315"/>
        </w:trPr>
        <w:tc>
          <w:tcPr>
            <w:tcW w:w="2551" w:type="dxa"/>
            <w:tcBorders>
              <w:top w:val="nil"/>
              <w:left w:val="nil"/>
              <w:bottom w:val="nil"/>
              <w:right w:val="nil"/>
            </w:tcBorders>
            <w:shd w:val="clear" w:color="000000" w:fill="FFFFFF"/>
            <w:noWrap/>
            <w:vAlign w:val="center"/>
            <w:hideMark/>
          </w:tcPr>
          <w:p w14:paraId="026D64FB" w14:textId="77777777" w:rsidR="00367949" w:rsidRPr="00357CF0" w:rsidRDefault="00367949"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Middle emerging adults</w:t>
            </w:r>
          </w:p>
        </w:tc>
        <w:tc>
          <w:tcPr>
            <w:tcW w:w="1417" w:type="dxa"/>
            <w:tcBorders>
              <w:top w:val="nil"/>
              <w:left w:val="nil"/>
              <w:bottom w:val="nil"/>
              <w:right w:val="nil"/>
            </w:tcBorders>
            <w:shd w:val="clear" w:color="000000" w:fill="FFFFFF"/>
            <w:vAlign w:val="center"/>
          </w:tcPr>
          <w:p w14:paraId="39C7B2BF" w14:textId="77777777" w:rsidR="00367949" w:rsidRPr="00357CF0" w:rsidRDefault="0036794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000000" w:fill="FFFFFF"/>
            <w:noWrap/>
            <w:vAlign w:val="center"/>
          </w:tcPr>
          <w:p w14:paraId="3D2120C2" w14:textId="6BF8CD48" w:rsidR="00367949" w:rsidRPr="00357CF0" w:rsidRDefault="00367949"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15.</w:t>
            </w:r>
            <w:r w:rsidR="006210B4" w:rsidRPr="00357CF0">
              <w:rPr>
                <w:rFonts w:ascii="Times New Roman" w:eastAsia="ＭＳ Ｐゴシック" w:hAnsi="Times New Roman" w:cs="Times New Roman"/>
                <w:b/>
                <w:bCs/>
                <w:sz w:val="24"/>
                <w:szCs w:val="24"/>
                <w:lang w:val="en-GB"/>
              </w:rPr>
              <w:t>9</w:t>
            </w:r>
            <w:r w:rsidRPr="00357CF0">
              <w:rPr>
                <w:rFonts w:ascii="Times New Roman" w:hAnsi="Times New Roman" w:cs="Times New Roman"/>
                <w:b/>
                <w:bCs/>
                <w:sz w:val="24"/>
                <w:szCs w:val="24"/>
                <w:lang w:val="en-GB"/>
              </w:rPr>
              <w:t xml:space="preserve"> (+)</w:t>
            </w:r>
          </w:p>
        </w:tc>
        <w:tc>
          <w:tcPr>
            <w:tcW w:w="1417" w:type="dxa"/>
            <w:tcBorders>
              <w:left w:val="nil"/>
              <w:bottom w:val="nil"/>
              <w:right w:val="nil"/>
            </w:tcBorders>
            <w:shd w:val="clear" w:color="000000" w:fill="FFFFFF"/>
            <w:noWrap/>
            <w:vAlign w:val="center"/>
          </w:tcPr>
          <w:p w14:paraId="3AF27503" w14:textId="6102F970" w:rsidR="00367949" w:rsidRPr="00357CF0" w:rsidRDefault="0036794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17.</w:t>
            </w:r>
            <w:r w:rsidR="006210B4" w:rsidRPr="00357CF0">
              <w:rPr>
                <w:rFonts w:ascii="Times New Roman" w:eastAsia="ＭＳ Ｐゴシック" w:hAnsi="Times New Roman" w:cs="Times New Roman"/>
                <w:sz w:val="24"/>
                <w:szCs w:val="24"/>
                <w:lang w:val="en-GB"/>
              </w:rPr>
              <w:t>4</w:t>
            </w:r>
          </w:p>
        </w:tc>
        <w:tc>
          <w:tcPr>
            <w:tcW w:w="1417" w:type="dxa"/>
            <w:tcBorders>
              <w:left w:val="nil"/>
              <w:bottom w:val="nil"/>
              <w:right w:val="nil"/>
            </w:tcBorders>
            <w:shd w:val="clear" w:color="000000" w:fill="FFFFFF"/>
            <w:noWrap/>
            <w:vAlign w:val="center"/>
          </w:tcPr>
          <w:p w14:paraId="027FD952" w14:textId="7F6EC3F6" w:rsidR="00367949" w:rsidRPr="00357CF0" w:rsidRDefault="00367949"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26.</w:t>
            </w:r>
            <w:r w:rsidR="006210B4" w:rsidRPr="00357CF0">
              <w:rPr>
                <w:rFonts w:ascii="Times New Roman" w:eastAsia="ＭＳ Ｐゴシック" w:hAnsi="Times New Roman" w:cs="Times New Roman"/>
                <w:b/>
                <w:bCs/>
                <w:sz w:val="24"/>
                <w:szCs w:val="24"/>
                <w:lang w:val="en-GB"/>
              </w:rPr>
              <w:t>3</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p>
        </w:tc>
        <w:tc>
          <w:tcPr>
            <w:tcW w:w="1417" w:type="dxa"/>
            <w:tcBorders>
              <w:left w:val="nil"/>
              <w:bottom w:val="nil"/>
              <w:right w:val="nil"/>
            </w:tcBorders>
            <w:shd w:val="clear" w:color="000000" w:fill="FFFFFF"/>
            <w:vAlign w:val="center"/>
          </w:tcPr>
          <w:p w14:paraId="7DC0E179" w14:textId="33413F45" w:rsidR="00367949" w:rsidRPr="00357CF0" w:rsidRDefault="00367949"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15.</w:t>
            </w:r>
            <w:r w:rsidR="006210B4" w:rsidRPr="00357CF0">
              <w:rPr>
                <w:rFonts w:ascii="Times New Roman" w:eastAsia="ＭＳ Ｐゴシック" w:hAnsi="Times New Roman" w:cs="Times New Roman"/>
                <w:b/>
                <w:bCs/>
                <w:sz w:val="24"/>
                <w:szCs w:val="24"/>
                <w:lang w:val="en-GB"/>
              </w:rPr>
              <w:t>8</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left w:val="nil"/>
              <w:bottom w:val="nil"/>
              <w:right w:val="nil"/>
            </w:tcBorders>
            <w:shd w:val="clear" w:color="000000" w:fill="FFFFFF"/>
            <w:vAlign w:val="center"/>
          </w:tcPr>
          <w:p w14:paraId="6B96D21F" w14:textId="4AA5490E" w:rsidR="00367949" w:rsidRPr="00357CF0" w:rsidRDefault="00367949"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10.</w:t>
            </w:r>
            <w:r w:rsidR="006210B4" w:rsidRPr="00357CF0">
              <w:rPr>
                <w:rFonts w:ascii="Times New Roman" w:eastAsia="ＭＳ Ｐゴシック" w:hAnsi="Times New Roman" w:cs="Times New Roman"/>
                <w:b/>
                <w:bCs/>
                <w:sz w:val="24"/>
                <w:szCs w:val="24"/>
                <w:lang w:val="en-GB"/>
              </w:rPr>
              <w:t>5</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34" w:type="dxa"/>
            <w:tcBorders>
              <w:left w:val="nil"/>
              <w:bottom w:val="nil"/>
              <w:right w:val="nil"/>
            </w:tcBorders>
            <w:shd w:val="clear" w:color="000000" w:fill="FFFFFF"/>
            <w:vAlign w:val="center"/>
          </w:tcPr>
          <w:p w14:paraId="1407E713" w14:textId="3F0509FD" w:rsidR="00367949" w:rsidRPr="00357CF0" w:rsidRDefault="00367949"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14.</w:t>
            </w:r>
            <w:r w:rsidR="006210B4" w:rsidRPr="00357CF0">
              <w:rPr>
                <w:rFonts w:ascii="Times New Roman" w:hAnsi="Times New Roman" w:cs="Times New Roman"/>
                <w:b/>
                <w:bCs/>
                <w:sz w:val="24"/>
                <w:szCs w:val="24"/>
                <w:lang w:val="en-GB"/>
              </w:rPr>
              <w:t>1</w:t>
            </w:r>
            <w:r w:rsidRPr="00357CF0">
              <w:rPr>
                <w:rFonts w:ascii="Times New Roman" w:hAnsi="Times New Roman" w:cs="Times New Roman"/>
                <w:b/>
                <w:bCs/>
                <w:sz w:val="24"/>
                <w:szCs w:val="24"/>
                <w:lang w:val="en-GB"/>
              </w:rPr>
              <w:t xml:space="preserve"> (+)</w:t>
            </w:r>
          </w:p>
        </w:tc>
        <w:tc>
          <w:tcPr>
            <w:tcW w:w="1296" w:type="dxa"/>
            <w:tcBorders>
              <w:left w:val="nil"/>
              <w:bottom w:val="nil"/>
              <w:right w:val="nil"/>
            </w:tcBorders>
            <w:shd w:val="clear" w:color="000000" w:fill="FFFFFF"/>
            <w:vAlign w:val="center"/>
          </w:tcPr>
          <w:p w14:paraId="0E388877" w14:textId="77777777" w:rsidR="00367949" w:rsidRPr="00357CF0" w:rsidRDefault="00367949"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r w:rsidR="00357CF0" w:rsidRPr="00357CF0" w14:paraId="13D76374" w14:textId="77777777" w:rsidTr="0016507F">
        <w:trPr>
          <w:trHeight w:val="315"/>
        </w:trPr>
        <w:tc>
          <w:tcPr>
            <w:tcW w:w="2551" w:type="dxa"/>
            <w:tcBorders>
              <w:top w:val="nil"/>
              <w:left w:val="nil"/>
              <w:right w:val="nil"/>
            </w:tcBorders>
            <w:shd w:val="clear" w:color="000000" w:fill="FFFFFF"/>
            <w:noWrap/>
            <w:vAlign w:val="center"/>
          </w:tcPr>
          <w:p w14:paraId="5D62341B" w14:textId="77777777" w:rsidR="00367949" w:rsidRPr="00357CF0" w:rsidRDefault="00367949" w:rsidP="0016507F">
            <w:pPr>
              <w:spacing w:after="0" w:line="240" w:lineRule="auto"/>
              <w:rPr>
                <w:rFonts w:ascii="Times New Roman" w:eastAsia="ＭＳ Ｐゴシック" w:hAnsi="Times New Roman" w:cs="Times New Roman"/>
                <w:b/>
                <w:bCs/>
                <w:sz w:val="24"/>
                <w:szCs w:val="24"/>
                <w:lang w:val="en-GB"/>
              </w:rPr>
            </w:pPr>
          </w:p>
        </w:tc>
        <w:tc>
          <w:tcPr>
            <w:tcW w:w="1417" w:type="dxa"/>
            <w:tcBorders>
              <w:top w:val="nil"/>
              <w:left w:val="nil"/>
              <w:right w:val="nil"/>
            </w:tcBorders>
            <w:shd w:val="clear" w:color="000000" w:fill="FFFFFF"/>
            <w:vAlign w:val="center"/>
          </w:tcPr>
          <w:p w14:paraId="1B75C6BA" w14:textId="77777777" w:rsidR="00367949" w:rsidRPr="00357CF0" w:rsidRDefault="00367949"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right w:val="nil"/>
            </w:tcBorders>
            <w:shd w:val="clear" w:color="000000" w:fill="FFFFFF"/>
            <w:noWrap/>
            <w:vAlign w:val="center"/>
          </w:tcPr>
          <w:p w14:paraId="10559C06" w14:textId="6DD0D437" w:rsidR="00367949" w:rsidRPr="00357CF0" w:rsidRDefault="006210B4"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3.3</w:t>
            </w:r>
          </w:p>
        </w:tc>
        <w:tc>
          <w:tcPr>
            <w:tcW w:w="1417" w:type="dxa"/>
            <w:tcBorders>
              <w:top w:val="nil"/>
              <w:left w:val="nil"/>
              <w:right w:val="nil"/>
            </w:tcBorders>
            <w:shd w:val="clear" w:color="000000" w:fill="FFFFFF"/>
            <w:noWrap/>
            <w:vAlign w:val="center"/>
          </w:tcPr>
          <w:p w14:paraId="3F4F4C79" w14:textId="77777777" w:rsidR="00367949" w:rsidRPr="00357CF0" w:rsidRDefault="00367949"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sz w:val="24"/>
                <w:szCs w:val="24"/>
                <w:lang w:val="en-GB"/>
              </w:rPr>
              <w:t>1.3</w:t>
            </w:r>
          </w:p>
        </w:tc>
        <w:tc>
          <w:tcPr>
            <w:tcW w:w="1417" w:type="dxa"/>
            <w:tcBorders>
              <w:top w:val="nil"/>
              <w:left w:val="nil"/>
              <w:right w:val="nil"/>
            </w:tcBorders>
            <w:shd w:val="clear" w:color="000000" w:fill="FFFFFF"/>
            <w:noWrap/>
            <w:vAlign w:val="center"/>
          </w:tcPr>
          <w:p w14:paraId="6035A3EF" w14:textId="3DC31525" w:rsidR="00367949" w:rsidRPr="00357CF0" w:rsidRDefault="006210B4"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2.6</w:t>
            </w:r>
          </w:p>
        </w:tc>
        <w:tc>
          <w:tcPr>
            <w:tcW w:w="1417" w:type="dxa"/>
            <w:tcBorders>
              <w:top w:val="nil"/>
              <w:left w:val="nil"/>
              <w:right w:val="nil"/>
            </w:tcBorders>
            <w:shd w:val="clear" w:color="000000" w:fill="FFFFFF"/>
            <w:vAlign w:val="center"/>
          </w:tcPr>
          <w:p w14:paraId="04DEE9D6" w14:textId="5C6DD573" w:rsidR="00367949" w:rsidRPr="00357CF0" w:rsidRDefault="00367949"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6210B4" w:rsidRPr="00357CF0">
              <w:rPr>
                <w:rFonts w:ascii="Times New Roman" w:hAnsi="Times New Roman" w:cs="Times New Roman"/>
                <w:b/>
                <w:bCs/>
                <w:sz w:val="24"/>
                <w:szCs w:val="24"/>
                <w:lang w:val="en-GB"/>
              </w:rPr>
              <w:t>5</w:t>
            </w:r>
          </w:p>
        </w:tc>
        <w:tc>
          <w:tcPr>
            <w:tcW w:w="1388" w:type="dxa"/>
            <w:tcBorders>
              <w:top w:val="nil"/>
              <w:left w:val="nil"/>
              <w:right w:val="nil"/>
            </w:tcBorders>
            <w:shd w:val="clear" w:color="000000" w:fill="FFFFFF"/>
            <w:vAlign w:val="center"/>
          </w:tcPr>
          <w:p w14:paraId="76BD5A55" w14:textId="016536ED" w:rsidR="00367949" w:rsidRPr="00357CF0" w:rsidRDefault="00367949"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−8.</w:t>
            </w:r>
            <w:r w:rsidR="006210B4" w:rsidRPr="00357CF0">
              <w:rPr>
                <w:rFonts w:ascii="Times New Roman" w:hAnsi="Times New Roman" w:cs="Times New Roman"/>
                <w:b/>
                <w:bCs/>
                <w:sz w:val="24"/>
                <w:szCs w:val="24"/>
                <w:lang w:val="en-GB"/>
              </w:rPr>
              <w:t>6</w:t>
            </w:r>
          </w:p>
        </w:tc>
        <w:tc>
          <w:tcPr>
            <w:tcW w:w="1334" w:type="dxa"/>
            <w:tcBorders>
              <w:top w:val="nil"/>
              <w:left w:val="nil"/>
              <w:right w:val="nil"/>
            </w:tcBorders>
            <w:shd w:val="clear" w:color="000000" w:fill="FFFFFF"/>
            <w:vAlign w:val="center"/>
          </w:tcPr>
          <w:p w14:paraId="593F536E" w14:textId="3CED13AF" w:rsidR="00367949" w:rsidRPr="00357CF0" w:rsidRDefault="00367949"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hint="eastAsia"/>
                <w:b/>
                <w:bCs/>
                <w:sz w:val="24"/>
                <w:szCs w:val="24"/>
                <w:lang w:val="en-GB"/>
              </w:rPr>
              <w:t>3</w:t>
            </w:r>
            <w:r w:rsidRPr="00357CF0">
              <w:rPr>
                <w:rFonts w:ascii="Times New Roman" w:eastAsia="游ゴシック Medium" w:hAnsi="Times New Roman" w:cs="Times New Roman"/>
                <w:b/>
                <w:bCs/>
                <w:sz w:val="24"/>
                <w:szCs w:val="24"/>
                <w:lang w:val="en-GB"/>
              </w:rPr>
              <w:t>.</w:t>
            </w:r>
            <w:r w:rsidR="006210B4" w:rsidRPr="00357CF0">
              <w:rPr>
                <w:rFonts w:ascii="Times New Roman" w:eastAsia="游ゴシック Medium" w:hAnsi="Times New Roman" w:cs="Times New Roman"/>
                <w:b/>
                <w:bCs/>
                <w:sz w:val="24"/>
                <w:szCs w:val="24"/>
                <w:lang w:val="en-GB"/>
              </w:rPr>
              <w:t>5</w:t>
            </w:r>
          </w:p>
        </w:tc>
        <w:tc>
          <w:tcPr>
            <w:tcW w:w="1296" w:type="dxa"/>
            <w:tcBorders>
              <w:top w:val="nil"/>
              <w:left w:val="nil"/>
              <w:right w:val="nil"/>
            </w:tcBorders>
            <w:shd w:val="clear" w:color="000000" w:fill="FFFFFF"/>
            <w:vAlign w:val="center"/>
          </w:tcPr>
          <w:p w14:paraId="6D709A2B" w14:textId="77777777" w:rsidR="00367949" w:rsidRPr="00357CF0" w:rsidRDefault="00367949" w:rsidP="0016507F">
            <w:pPr>
              <w:spacing w:after="0" w:line="240" w:lineRule="auto"/>
              <w:jc w:val="center"/>
              <w:rPr>
                <w:rFonts w:ascii="Times New Roman" w:eastAsia="游ゴシック Medium" w:hAnsi="Times New Roman" w:cs="Times New Roman"/>
                <w:b/>
                <w:bCs/>
                <w:sz w:val="24"/>
                <w:szCs w:val="24"/>
                <w:lang w:val="en-GB"/>
              </w:rPr>
            </w:pPr>
          </w:p>
        </w:tc>
      </w:tr>
      <w:tr w:rsidR="00357CF0" w:rsidRPr="00357CF0" w14:paraId="185401B6" w14:textId="77777777" w:rsidTr="0016507F">
        <w:trPr>
          <w:trHeight w:hRule="exact" w:val="113"/>
        </w:trPr>
        <w:tc>
          <w:tcPr>
            <w:tcW w:w="2551" w:type="dxa"/>
            <w:tcBorders>
              <w:top w:val="nil"/>
              <w:left w:val="nil"/>
              <w:right w:val="nil"/>
            </w:tcBorders>
            <w:shd w:val="clear" w:color="000000" w:fill="FFFFFF"/>
            <w:noWrap/>
            <w:vAlign w:val="center"/>
          </w:tcPr>
          <w:p w14:paraId="490F081F" w14:textId="77777777" w:rsidR="00367949" w:rsidRPr="00357CF0" w:rsidRDefault="00367949"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shd w:val="clear" w:color="000000" w:fill="FFFFFF"/>
            <w:vAlign w:val="center"/>
          </w:tcPr>
          <w:p w14:paraId="60B762D4" w14:textId="77777777" w:rsidR="00367949" w:rsidRPr="00357CF0" w:rsidRDefault="00367949" w:rsidP="0016507F">
            <w:pPr>
              <w:spacing w:after="0" w:line="240" w:lineRule="auto"/>
              <w:jc w:val="center"/>
              <w:rPr>
                <w:rFonts w:ascii="Times New Roman" w:hAnsi="Times New Roman" w:cs="Times New Roman"/>
                <w:sz w:val="24"/>
                <w:szCs w:val="24"/>
                <w:lang w:val="en-GB"/>
              </w:rPr>
            </w:pPr>
          </w:p>
        </w:tc>
        <w:tc>
          <w:tcPr>
            <w:tcW w:w="1371" w:type="dxa"/>
            <w:tcBorders>
              <w:top w:val="nil"/>
              <w:left w:val="nil"/>
              <w:right w:val="nil"/>
            </w:tcBorders>
            <w:shd w:val="clear" w:color="000000" w:fill="FFFFFF"/>
            <w:noWrap/>
            <w:vAlign w:val="center"/>
          </w:tcPr>
          <w:p w14:paraId="7657497C" w14:textId="77777777" w:rsidR="00367949" w:rsidRPr="00357CF0" w:rsidRDefault="00367949"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000000" w:fill="FFFFFF"/>
            <w:noWrap/>
            <w:vAlign w:val="center"/>
          </w:tcPr>
          <w:p w14:paraId="0DAB1E86" w14:textId="77777777" w:rsidR="00367949" w:rsidRPr="00357CF0" w:rsidRDefault="00367949"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000000" w:fill="FFFFFF"/>
            <w:noWrap/>
            <w:vAlign w:val="center"/>
          </w:tcPr>
          <w:p w14:paraId="78BEB38C" w14:textId="77777777" w:rsidR="00367949" w:rsidRPr="00357CF0" w:rsidRDefault="00367949"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right w:val="nil"/>
            </w:tcBorders>
            <w:shd w:val="clear" w:color="000000" w:fill="FFFFFF"/>
            <w:vAlign w:val="center"/>
          </w:tcPr>
          <w:p w14:paraId="46FAFCE4" w14:textId="77777777" w:rsidR="00367949" w:rsidRPr="00357CF0" w:rsidRDefault="00367949" w:rsidP="0016507F">
            <w:pPr>
              <w:spacing w:after="0" w:line="240" w:lineRule="auto"/>
              <w:jc w:val="center"/>
              <w:rPr>
                <w:rFonts w:ascii="Times New Roman" w:hAnsi="Times New Roman" w:cs="Times New Roman"/>
                <w:sz w:val="24"/>
                <w:szCs w:val="24"/>
                <w:lang w:val="en-GB"/>
              </w:rPr>
            </w:pPr>
          </w:p>
        </w:tc>
        <w:tc>
          <w:tcPr>
            <w:tcW w:w="1388" w:type="dxa"/>
            <w:tcBorders>
              <w:top w:val="nil"/>
              <w:left w:val="nil"/>
              <w:right w:val="nil"/>
            </w:tcBorders>
            <w:shd w:val="clear" w:color="000000" w:fill="FFFFFF"/>
            <w:vAlign w:val="center"/>
          </w:tcPr>
          <w:p w14:paraId="25C49A8F" w14:textId="77777777" w:rsidR="00367949" w:rsidRPr="00357CF0" w:rsidRDefault="00367949" w:rsidP="0016507F">
            <w:pPr>
              <w:spacing w:after="0" w:line="240" w:lineRule="auto"/>
              <w:jc w:val="center"/>
              <w:rPr>
                <w:rFonts w:ascii="Times New Roman" w:hAnsi="Times New Roman" w:cs="Times New Roman"/>
                <w:sz w:val="24"/>
                <w:szCs w:val="24"/>
                <w:lang w:val="en-GB"/>
              </w:rPr>
            </w:pPr>
          </w:p>
        </w:tc>
        <w:tc>
          <w:tcPr>
            <w:tcW w:w="1334" w:type="dxa"/>
            <w:tcBorders>
              <w:top w:val="nil"/>
              <w:left w:val="nil"/>
              <w:right w:val="nil"/>
            </w:tcBorders>
            <w:shd w:val="clear" w:color="000000" w:fill="FFFFFF"/>
            <w:vAlign w:val="center"/>
          </w:tcPr>
          <w:p w14:paraId="026A30BA" w14:textId="77777777" w:rsidR="00367949" w:rsidRPr="00357CF0" w:rsidRDefault="00367949" w:rsidP="0016507F">
            <w:pPr>
              <w:spacing w:after="0" w:line="240" w:lineRule="auto"/>
              <w:jc w:val="center"/>
              <w:rPr>
                <w:rFonts w:ascii="Times New Roman" w:hAnsi="Times New Roman" w:cs="Times New Roman"/>
                <w:sz w:val="24"/>
                <w:szCs w:val="24"/>
                <w:lang w:val="en-GB"/>
              </w:rPr>
            </w:pPr>
          </w:p>
        </w:tc>
        <w:tc>
          <w:tcPr>
            <w:tcW w:w="1296" w:type="dxa"/>
            <w:tcBorders>
              <w:top w:val="nil"/>
              <w:left w:val="nil"/>
              <w:right w:val="nil"/>
            </w:tcBorders>
            <w:shd w:val="clear" w:color="000000" w:fill="FFFFFF"/>
            <w:vAlign w:val="center"/>
          </w:tcPr>
          <w:p w14:paraId="3EDBFBB4" w14:textId="77777777" w:rsidR="00367949" w:rsidRPr="00357CF0" w:rsidRDefault="00367949" w:rsidP="0016507F">
            <w:pPr>
              <w:spacing w:after="0" w:line="240" w:lineRule="auto"/>
              <w:jc w:val="center"/>
              <w:rPr>
                <w:rFonts w:ascii="Times New Roman" w:hAnsi="Times New Roman" w:cs="Times New Roman"/>
                <w:sz w:val="24"/>
                <w:szCs w:val="24"/>
                <w:lang w:val="en-GB"/>
              </w:rPr>
            </w:pPr>
          </w:p>
        </w:tc>
      </w:tr>
      <w:tr w:rsidR="00357CF0" w:rsidRPr="00357CF0" w14:paraId="6D3B7F76" w14:textId="77777777" w:rsidTr="0016507F">
        <w:trPr>
          <w:trHeight w:val="315"/>
        </w:trPr>
        <w:tc>
          <w:tcPr>
            <w:tcW w:w="2551" w:type="dxa"/>
            <w:tcBorders>
              <w:left w:val="nil"/>
              <w:bottom w:val="single" w:sz="4" w:space="0" w:color="auto"/>
              <w:right w:val="nil"/>
            </w:tcBorders>
            <w:shd w:val="clear" w:color="000000" w:fill="FFFFFF"/>
            <w:noWrap/>
            <w:vAlign w:val="center"/>
          </w:tcPr>
          <w:p w14:paraId="69D25B03" w14:textId="77777777" w:rsidR="00367949" w:rsidRPr="00357CF0" w:rsidRDefault="00367949"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Total (%)</w:t>
            </w:r>
          </w:p>
        </w:tc>
        <w:tc>
          <w:tcPr>
            <w:tcW w:w="1417" w:type="dxa"/>
            <w:tcBorders>
              <w:left w:val="nil"/>
              <w:bottom w:val="single" w:sz="4" w:space="0" w:color="auto"/>
              <w:right w:val="nil"/>
            </w:tcBorders>
            <w:shd w:val="clear" w:color="000000" w:fill="FFFFFF"/>
            <w:vAlign w:val="center"/>
          </w:tcPr>
          <w:p w14:paraId="45FA6F43" w14:textId="77777777" w:rsidR="00367949" w:rsidRPr="00357CF0" w:rsidRDefault="00367949" w:rsidP="0016507F">
            <w:pPr>
              <w:spacing w:after="0" w:line="240" w:lineRule="auto"/>
              <w:jc w:val="center"/>
              <w:rPr>
                <w:rFonts w:ascii="Times New Roman" w:hAnsi="Times New Roman" w:cs="Times New Roman"/>
                <w:sz w:val="24"/>
                <w:szCs w:val="24"/>
                <w:lang w:val="en-GB"/>
              </w:rPr>
            </w:pPr>
          </w:p>
        </w:tc>
        <w:tc>
          <w:tcPr>
            <w:tcW w:w="1371" w:type="dxa"/>
            <w:tcBorders>
              <w:left w:val="nil"/>
              <w:bottom w:val="single" w:sz="4" w:space="0" w:color="auto"/>
              <w:right w:val="nil"/>
            </w:tcBorders>
            <w:shd w:val="clear" w:color="000000" w:fill="FFFFFF"/>
            <w:noWrap/>
            <w:vAlign w:val="center"/>
          </w:tcPr>
          <w:p w14:paraId="338B29C5" w14:textId="6EC6A3B0" w:rsidR="00367949" w:rsidRPr="00357CF0" w:rsidRDefault="00367949"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w:t>
            </w:r>
            <w:r w:rsidR="006210B4" w:rsidRPr="00357CF0">
              <w:rPr>
                <w:rFonts w:ascii="Times New Roman" w:hAnsi="Times New Roman" w:cs="Times New Roman"/>
                <w:sz w:val="24"/>
                <w:szCs w:val="24"/>
                <w:lang w:val="en-GB"/>
              </w:rPr>
              <w:t>5</w:t>
            </w:r>
          </w:p>
        </w:tc>
        <w:tc>
          <w:tcPr>
            <w:tcW w:w="1417" w:type="dxa"/>
            <w:tcBorders>
              <w:left w:val="nil"/>
              <w:bottom w:val="single" w:sz="4" w:space="0" w:color="auto"/>
              <w:right w:val="nil"/>
            </w:tcBorders>
            <w:shd w:val="clear" w:color="000000" w:fill="FFFFFF"/>
            <w:noWrap/>
            <w:vAlign w:val="center"/>
          </w:tcPr>
          <w:p w14:paraId="7CCE2887" w14:textId="0B3E10AA" w:rsidR="00367949" w:rsidRPr="00357CF0" w:rsidRDefault="00367949"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16.</w:t>
            </w:r>
            <w:r w:rsidR="006210B4" w:rsidRPr="00357CF0">
              <w:rPr>
                <w:rFonts w:ascii="Times New Roman" w:hAnsi="Times New Roman" w:cs="Times New Roman"/>
                <w:sz w:val="24"/>
                <w:szCs w:val="24"/>
                <w:lang w:val="en-GB"/>
              </w:rPr>
              <w:t>8</w:t>
            </w:r>
          </w:p>
        </w:tc>
        <w:tc>
          <w:tcPr>
            <w:tcW w:w="1417" w:type="dxa"/>
            <w:tcBorders>
              <w:left w:val="nil"/>
              <w:bottom w:val="single" w:sz="4" w:space="0" w:color="auto"/>
              <w:right w:val="nil"/>
            </w:tcBorders>
            <w:shd w:val="clear" w:color="000000" w:fill="FFFFFF"/>
            <w:noWrap/>
            <w:vAlign w:val="center"/>
          </w:tcPr>
          <w:p w14:paraId="0BF5CB91" w14:textId="77777777" w:rsidR="00367949" w:rsidRPr="00357CF0" w:rsidRDefault="00367949"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2</w:t>
            </w:r>
            <w:r w:rsidRPr="00357CF0">
              <w:rPr>
                <w:rFonts w:ascii="Times New Roman" w:eastAsia="ＭＳ Ｐゴシック" w:hAnsi="Times New Roman" w:cs="Times New Roman"/>
                <w:sz w:val="24"/>
                <w:szCs w:val="24"/>
                <w:lang w:val="en-GB"/>
              </w:rPr>
              <w:t>5.0</w:t>
            </w:r>
          </w:p>
        </w:tc>
        <w:tc>
          <w:tcPr>
            <w:tcW w:w="1417" w:type="dxa"/>
            <w:tcBorders>
              <w:left w:val="nil"/>
              <w:bottom w:val="single" w:sz="4" w:space="0" w:color="auto"/>
              <w:right w:val="nil"/>
            </w:tcBorders>
            <w:shd w:val="clear" w:color="000000" w:fill="FFFFFF"/>
            <w:vAlign w:val="center"/>
          </w:tcPr>
          <w:p w14:paraId="6F8F2B5A" w14:textId="77777777" w:rsidR="00367949" w:rsidRPr="00357CF0" w:rsidRDefault="00367949"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7.0</w:t>
            </w:r>
          </w:p>
        </w:tc>
        <w:tc>
          <w:tcPr>
            <w:tcW w:w="1388" w:type="dxa"/>
            <w:tcBorders>
              <w:left w:val="nil"/>
              <w:bottom w:val="single" w:sz="4" w:space="0" w:color="auto"/>
              <w:right w:val="nil"/>
            </w:tcBorders>
            <w:shd w:val="clear" w:color="000000" w:fill="FFFFFF"/>
            <w:vAlign w:val="center"/>
          </w:tcPr>
          <w:p w14:paraId="627F05F1" w14:textId="77777777" w:rsidR="00367949" w:rsidRPr="00357CF0" w:rsidRDefault="00367949"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14.1</w:t>
            </w:r>
          </w:p>
        </w:tc>
        <w:tc>
          <w:tcPr>
            <w:tcW w:w="1334" w:type="dxa"/>
            <w:tcBorders>
              <w:left w:val="nil"/>
              <w:bottom w:val="single" w:sz="4" w:space="0" w:color="auto"/>
              <w:right w:val="nil"/>
            </w:tcBorders>
            <w:shd w:val="clear" w:color="000000" w:fill="FFFFFF"/>
            <w:vAlign w:val="center"/>
          </w:tcPr>
          <w:p w14:paraId="3E13DE45" w14:textId="363B6ED8" w:rsidR="00367949" w:rsidRPr="00357CF0" w:rsidRDefault="00367949"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2.</w:t>
            </w:r>
            <w:r w:rsidR="006210B4" w:rsidRPr="00357CF0">
              <w:rPr>
                <w:rFonts w:ascii="Times New Roman" w:hAnsi="Times New Roman" w:cs="Times New Roman"/>
                <w:sz w:val="24"/>
                <w:szCs w:val="24"/>
                <w:lang w:val="en-GB"/>
              </w:rPr>
              <w:t>7</w:t>
            </w:r>
          </w:p>
        </w:tc>
        <w:tc>
          <w:tcPr>
            <w:tcW w:w="1296" w:type="dxa"/>
            <w:tcBorders>
              <w:left w:val="nil"/>
              <w:bottom w:val="single" w:sz="4" w:space="0" w:color="auto"/>
              <w:right w:val="nil"/>
            </w:tcBorders>
            <w:shd w:val="clear" w:color="000000" w:fill="FFFFFF"/>
            <w:vAlign w:val="center"/>
          </w:tcPr>
          <w:p w14:paraId="1B42D03D" w14:textId="77777777" w:rsidR="00367949" w:rsidRPr="00357CF0" w:rsidRDefault="00367949"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bl>
    <w:p w14:paraId="1E95C0C3" w14:textId="2EC37BFD" w:rsidR="00367949" w:rsidRPr="00357CF0" w:rsidRDefault="00367949" w:rsidP="00367949">
      <w:pPr>
        <w:spacing w:after="0" w:line="480" w:lineRule="auto"/>
        <w:rPr>
          <w:rFonts w:ascii="Times New Roman" w:eastAsia="ＭＳ 明朝" w:hAnsi="Times New Roman" w:cs="Times New Roman"/>
          <w:iCs/>
          <w:sz w:val="24"/>
          <w:szCs w:val="24"/>
        </w:rPr>
      </w:pPr>
      <w:r w:rsidRPr="00357CF0">
        <w:rPr>
          <w:rFonts w:ascii="Times New Roman" w:eastAsia="ＭＳ 明朝" w:hAnsi="Times New Roman" w:cs="Times New Roman"/>
          <w:i/>
          <w:sz w:val="24"/>
          <w:szCs w:val="24"/>
        </w:rPr>
        <w:t xml:space="preserve">Note. </w:t>
      </w:r>
      <w:r w:rsidRPr="00357CF0">
        <w:rPr>
          <w:rFonts w:ascii="Times New Roman" w:eastAsia="ＭＳ 明朝" w:hAnsi="Times New Roman" w:cs="Times New Roman"/>
          <w:iCs/>
          <w:sz w:val="24"/>
          <w:szCs w:val="24"/>
        </w:rPr>
        <w:t>Observed values indicated in bold are significantly different from expected values (tested by using adjusted residual analysis); (+) indicates that the observed value is higher than the expected value; (</w:t>
      </w:r>
      <w:r w:rsidRPr="00357CF0">
        <w:rPr>
          <w:rFonts w:ascii="Times New Roman" w:hAnsi="Times New Roman" w:cs="Times New Roman"/>
          <w:sz w:val="24"/>
          <w:szCs w:val="24"/>
        </w:rPr>
        <w:t>−</w:t>
      </w:r>
      <w:r w:rsidRPr="00357CF0">
        <w:rPr>
          <w:rFonts w:ascii="Times New Roman" w:eastAsia="ＭＳ 明朝" w:hAnsi="Times New Roman" w:cs="Times New Roman"/>
          <w:iCs/>
          <w:sz w:val="24"/>
          <w:szCs w:val="24"/>
        </w:rPr>
        <w:t xml:space="preserve">) indicates that the observed value is lower than the expected value. </w:t>
      </w:r>
    </w:p>
    <w:p w14:paraId="433A8566" w14:textId="77777777" w:rsidR="006210B4" w:rsidRPr="00357CF0" w:rsidRDefault="00367949" w:rsidP="00367949">
      <w:pPr>
        <w:spacing w:after="0" w:line="480" w:lineRule="auto"/>
        <w:rPr>
          <w:rFonts w:ascii="Times New Roman" w:eastAsia="ＭＳ 明朝" w:hAnsi="Times New Roman" w:cs="Times New Roman"/>
          <w:iCs/>
          <w:sz w:val="24"/>
          <w:szCs w:val="24"/>
        </w:rPr>
        <w:sectPr w:rsidR="006210B4" w:rsidRPr="00357CF0" w:rsidSect="00373923">
          <w:pgSz w:w="16838" w:h="11906" w:orient="landscape"/>
          <w:pgMar w:top="1440" w:right="1440" w:bottom="1440" w:left="1440" w:header="708" w:footer="708" w:gutter="0"/>
          <w:cols w:space="708"/>
          <w:docGrid w:linePitch="360"/>
        </w:sectPr>
      </w:pPr>
      <w:r w:rsidRPr="00357CF0">
        <w:rPr>
          <w:rFonts w:ascii="Times New Roman" w:eastAsia="ＭＳ 明朝" w:hAnsi="Times New Roman" w:cs="Times New Roman"/>
          <w:iCs/>
          <w:sz w:val="24"/>
          <w:szCs w:val="24"/>
        </w:rPr>
        <w:t>ASR = adjusted standardized residual.</w:t>
      </w:r>
    </w:p>
    <w:p w14:paraId="371C6090" w14:textId="4D56CE2A" w:rsidR="006210B4" w:rsidRPr="00357CF0" w:rsidRDefault="006210B4" w:rsidP="006210B4">
      <w:pPr>
        <w:spacing w:after="0" w:line="480" w:lineRule="auto"/>
        <w:rPr>
          <w:rFonts w:ascii="Times New Roman" w:eastAsia="ＭＳ 明朝" w:hAnsi="Times New Roman" w:cs="Times New Roman"/>
          <w:sz w:val="24"/>
          <w:szCs w:val="24"/>
        </w:rPr>
      </w:pPr>
      <w:r w:rsidRPr="00357CF0">
        <w:rPr>
          <w:rFonts w:ascii="Times New Roman" w:eastAsia="ＭＳ 明朝" w:hAnsi="Times New Roman" w:cs="Times New Roman"/>
          <w:sz w:val="24"/>
          <w:szCs w:val="24"/>
        </w:rPr>
        <w:lastRenderedPageBreak/>
        <w:t>Table S21</w:t>
      </w:r>
    </w:p>
    <w:p w14:paraId="56B14B3A" w14:textId="1C785887" w:rsidR="006210B4" w:rsidRPr="00357CF0" w:rsidRDefault="006210B4" w:rsidP="006210B4">
      <w:pPr>
        <w:spacing w:after="0" w:line="480" w:lineRule="auto"/>
        <w:rPr>
          <w:rFonts w:ascii="Times New Roman" w:eastAsia="ＭＳ 明朝" w:hAnsi="Times New Roman" w:cs="Times New Roman"/>
          <w:i/>
          <w:sz w:val="24"/>
          <w:szCs w:val="24"/>
        </w:rPr>
      </w:pPr>
      <w:r w:rsidRPr="00357CF0">
        <w:rPr>
          <w:rFonts w:ascii="Times New Roman" w:eastAsia="ＭＳ 明朝" w:hAnsi="Times New Roman" w:cs="Times New Roman"/>
          <w:i/>
          <w:sz w:val="24"/>
          <w:szCs w:val="24"/>
        </w:rPr>
        <w:t>Cross</w:t>
      </w:r>
      <w:r w:rsidR="00A4768D" w:rsidRPr="00357CF0">
        <w:rPr>
          <w:rFonts w:ascii="Times New Roman" w:eastAsia="ＭＳ 明朝" w:hAnsi="Times New Roman" w:cs="Times New Roman"/>
          <w:i/>
          <w:sz w:val="24"/>
          <w:szCs w:val="24"/>
        </w:rPr>
        <w:t>-t</w:t>
      </w:r>
      <w:r w:rsidRPr="00357CF0">
        <w:rPr>
          <w:rFonts w:ascii="Times New Roman" w:eastAsia="ＭＳ 明朝" w:hAnsi="Times New Roman" w:cs="Times New Roman"/>
          <w:i/>
          <w:sz w:val="24"/>
          <w:szCs w:val="24"/>
        </w:rPr>
        <w:t>abulation of Relationship Profiles and Age Groups in the Nineteenth Data</w:t>
      </w:r>
      <w:r w:rsidR="00C13722" w:rsidRPr="00357CF0">
        <w:rPr>
          <w:rFonts w:ascii="Times New Roman" w:eastAsia="ＭＳ 明朝" w:hAnsi="Times New Roman" w:cs="Times New Roman"/>
          <w:i/>
          <w:sz w:val="24"/>
          <w:szCs w:val="24"/>
        </w:rPr>
        <w:t>s</w:t>
      </w:r>
      <w:r w:rsidRPr="00357CF0">
        <w:rPr>
          <w:rFonts w:ascii="Times New Roman" w:eastAsia="ＭＳ 明朝" w:hAnsi="Times New Roman" w:cs="Times New Roman"/>
          <w:i/>
          <w:sz w:val="24"/>
          <w:szCs w:val="24"/>
        </w:rPr>
        <w:t>et</w:t>
      </w:r>
    </w:p>
    <w:tbl>
      <w:tblPr>
        <w:tblW w:w="13608" w:type="dxa"/>
        <w:tblCellMar>
          <w:left w:w="99" w:type="dxa"/>
          <w:right w:w="99" w:type="dxa"/>
        </w:tblCellMar>
        <w:tblLook w:val="04A0" w:firstRow="1" w:lastRow="0" w:firstColumn="1" w:lastColumn="0" w:noHBand="0" w:noVBand="1"/>
      </w:tblPr>
      <w:tblGrid>
        <w:gridCol w:w="2551"/>
        <w:gridCol w:w="1417"/>
        <w:gridCol w:w="1371"/>
        <w:gridCol w:w="1417"/>
        <w:gridCol w:w="1417"/>
        <w:gridCol w:w="1417"/>
        <w:gridCol w:w="1388"/>
        <w:gridCol w:w="1334"/>
        <w:gridCol w:w="1296"/>
      </w:tblGrid>
      <w:tr w:rsidR="00357CF0" w:rsidRPr="00357CF0" w14:paraId="52D3C1C2" w14:textId="77777777" w:rsidTr="0016507F">
        <w:trPr>
          <w:trHeight w:val="315"/>
        </w:trPr>
        <w:tc>
          <w:tcPr>
            <w:tcW w:w="2551" w:type="dxa"/>
            <w:tcBorders>
              <w:top w:val="single" w:sz="8" w:space="0" w:color="auto"/>
              <w:left w:val="nil"/>
              <w:right w:val="nil"/>
            </w:tcBorders>
            <w:shd w:val="clear" w:color="000000" w:fill="FFFFFF"/>
            <w:noWrap/>
            <w:vAlign w:val="center"/>
          </w:tcPr>
          <w:p w14:paraId="6A9FE4E2" w14:textId="77777777" w:rsidR="006210B4" w:rsidRPr="00357CF0" w:rsidRDefault="006210B4"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Age groups</w:t>
            </w:r>
          </w:p>
        </w:tc>
        <w:tc>
          <w:tcPr>
            <w:tcW w:w="1417" w:type="dxa"/>
            <w:tcBorders>
              <w:top w:val="single" w:sz="8" w:space="0" w:color="auto"/>
              <w:left w:val="nil"/>
              <w:right w:val="nil"/>
            </w:tcBorders>
            <w:shd w:val="clear" w:color="000000" w:fill="FFFFFF"/>
            <w:vAlign w:val="center"/>
          </w:tcPr>
          <w:p w14:paraId="131C92C3" w14:textId="77777777" w:rsidR="006210B4" w:rsidRPr="00357CF0" w:rsidRDefault="006210B4"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Indices</w:t>
            </w:r>
          </w:p>
        </w:tc>
        <w:tc>
          <w:tcPr>
            <w:tcW w:w="8344" w:type="dxa"/>
            <w:gridSpan w:val="6"/>
            <w:tcBorders>
              <w:top w:val="single" w:sz="8" w:space="0" w:color="auto"/>
              <w:left w:val="nil"/>
              <w:bottom w:val="single" w:sz="4" w:space="0" w:color="auto"/>
              <w:right w:val="nil"/>
            </w:tcBorders>
            <w:shd w:val="clear" w:color="000000" w:fill="FFFFFF"/>
            <w:noWrap/>
            <w:vAlign w:val="center"/>
          </w:tcPr>
          <w:p w14:paraId="4A370274" w14:textId="77777777" w:rsidR="006210B4" w:rsidRPr="00357CF0" w:rsidRDefault="006210B4"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Relationship profiles</w:t>
            </w:r>
          </w:p>
        </w:tc>
        <w:tc>
          <w:tcPr>
            <w:tcW w:w="1296" w:type="dxa"/>
            <w:tcBorders>
              <w:top w:val="single" w:sz="8" w:space="0" w:color="auto"/>
              <w:left w:val="nil"/>
              <w:right w:val="nil"/>
            </w:tcBorders>
            <w:shd w:val="clear" w:color="000000" w:fill="FFFFFF"/>
            <w:vAlign w:val="center"/>
          </w:tcPr>
          <w:p w14:paraId="3B65FE26" w14:textId="77777777" w:rsidR="006210B4" w:rsidRPr="00357CF0" w:rsidRDefault="006210B4"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Total (%)</w:t>
            </w:r>
          </w:p>
        </w:tc>
      </w:tr>
      <w:tr w:rsidR="00357CF0" w:rsidRPr="00357CF0" w14:paraId="6937DFF2" w14:textId="77777777" w:rsidTr="0016507F">
        <w:trPr>
          <w:trHeight w:val="315"/>
        </w:trPr>
        <w:tc>
          <w:tcPr>
            <w:tcW w:w="2551" w:type="dxa"/>
            <w:tcBorders>
              <w:left w:val="nil"/>
              <w:bottom w:val="single" w:sz="4" w:space="0" w:color="auto"/>
              <w:right w:val="nil"/>
            </w:tcBorders>
            <w:shd w:val="clear" w:color="000000" w:fill="FFFFFF"/>
            <w:noWrap/>
            <w:vAlign w:val="center"/>
            <w:hideMark/>
          </w:tcPr>
          <w:p w14:paraId="20BD1408" w14:textId="77777777" w:rsidR="006210B4" w:rsidRPr="00357CF0" w:rsidRDefault="006210B4" w:rsidP="0016507F">
            <w:pPr>
              <w:spacing w:after="0" w:line="240" w:lineRule="auto"/>
              <w:rPr>
                <w:rFonts w:ascii="Times New Roman" w:eastAsia="ＭＳ Ｐゴシック" w:hAnsi="Times New Roman" w:cs="Times New Roman"/>
                <w:sz w:val="24"/>
                <w:szCs w:val="24"/>
                <w:lang w:val="en-GB"/>
              </w:rPr>
            </w:pPr>
          </w:p>
        </w:tc>
        <w:tc>
          <w:tcPr>
            <w:tcW w:w="1417" w:type="dxa"/>
            <w:tcBorders>
              <w:left w:val="nil"/>
              <w:bottom w:val="single" w:sz="4" w:space="0" w:color="auto"/>
              <w:right w:val="nil"/>
            </w:tcBorders>
            <w:shd w:val="clear" w:color="000000" w:fill="FFFFFF"/>
            <w:vAlign w:val="center"/>
          </w:tcPr>
          <w:p w14:paraId="10B6479B" w14:textId="77777777" w:rsidR="006210B4" w:rsidRPr="00357CF0" w:rsidRDefault="006210B4"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single" w:sz="4" w:space="0" w:color="auto"/>
              <w:left w:val="nil"/>
              <w:bottom w:val="single" w:sz="4" w:space="0" w:color="auto"/>
              <w:right w:val="nil"/>
            </w:tcBorders>
            <w:shd w:val="clear" w:color="000000" w:fill="FFFFFF"/>
            <w:noWrap/>
            <w:hideMark/>
          </w:tcPr>
          <w:p w14:paraId="3BE5D0D6" w14:textId="77777777" w:rsidR="006210B4" w:rsidRPr="00357CF0" w:rsidRDefault="006210B4"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Healthy–independent</w:t>
            </w:r>
          </w:p>
        </w:tc>
        <w:tc>
          <w:tcPr>
            <w:tcW w:w="1417" w:type="dxa"/>
            <w:tcBorders>
              <w:top w:val="single" w:sz="4" w:space="0" w:color="auto"/>
              <w:left w:val="nil"/>
              <w:bottom w:val="single" w:sz="4" w:space="0" w:color="auto"/>
              <w:right w:val="nil"/>
            </w:tcBorders>
            <w:shd w:val="clear" w:color="000000" w:fill="FFFFFF"/>
            <w:noWrap/>
            <w:hideMark/>
          </w:tcPr>
          <w:p w14:paraId="7A897F2D" w14:textId="77777777" w:rsidR="006210B4" w:rsidRPr="00357CF0" w:rsidRDefault="006210B4"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Unhealthy–independent</w:t>
            </w:r>
          </w:p>
        </w:tc>
        <w:tc>
          <w:tcPr>
            <w:tcW w:w="1417" w:type="dxa"/>
            <w:tcBorders>
              <w:top w:val="single" w:sz="4" w:space="0" w:color="auto"/>
              <w:left w:val="nil"/>
              <w:bottom w:val="single" w:sz="4" w:space="0" w:color="auto"/>
              <w:right w:val="nil"/>
            </w:tcBorders>
            <w:shd w:val="clear" w:color="000000" w:fill="FFFFFF"/>
            <w:noWrap/>
            <w:hideMark/>
          </w:tcPr>
          <w:p w14:paraId="07E0CE99" w14:textId="77777777" w:rsidR="006210B4" w:rsidRPr="00357CF0" w:rsidRDefault="006210B4"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Balanced</w:t>
            </w:r>
          </w:p>
        </w:tc>
        <w:tc>
          <w:tcPr>
            <w:tcW w:w="1417" w:type="dxa"/>
            <w:tcBorders>
              <w:top w:val="single" w:sz="4" w:space="0" w:color="auto"/>
              <w:left w:val="nil"/>
              <w:bottom w:val="single" w:sz="4" w:space="0" w:color="auto"/>
              <w:right w:val="nil"/>
            </w:tcBorders>
            <w:shd w:val="clear" w:color="000000" w:fill="FFFFFF"/>
          </w:tcPr>
          <w:p w14:paraId="566270C3" w14:textId="77777777" w:rsidR="006210B4" w:rsidRPr="00357CF0" w:rsidRDefault="006210B4"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Moderate/</w:t>
            </w:r>
            <w:r w:rsidRPr="00357CF0">
              <w:rPr>
                <w:rFonts w:ascii="Times New Roman" w:eastAsia="ＭＳ Ｐゴシック" w:hAnsi="Times New Roman" w:cs="Times New Roman"/>
                <w:sz w:val="24"/>
                <w:szCs w:val="24"/>
                <w:lang w:val="en-GB"/>
              </w:rPr>
              <w:br/>
              <w:t>ambivalent</w:t>
            </w:r>
          </w:p>
        </w:tc>
        <w:tc>
          <w:tcPr>
            <w:tcW w:w="1388" w:type="dxa"/>
            <w:tcBorders>
              <w:top w:val="single" w:sz="4" w:space="0" w:color="auto"/>
              <w:left w:val="nil"/>
              <w:bottom w:val="single" w:sz="4" w:space="0" w:color="auto"/>
              <w:right w:val="nil"/>
            </w:tcBorders>
            <w:shd w:val="clear" w:color="000000" w:fill="FFFFFF"/>
          </w:tcPr>
          <w:p w14:paraId="198CD6FD" w14:textId="77777777" w:rsidR="006210B4" w:rsidRPr="00357CF0" w:rsidRDefault="006210B4"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Connected</w:t>
            </w:r>
          </w:p>
        </w:tc>
        <w:tc>
          <w:tcPr>
            <w:tcW w:w="1334" w:type="dxa"/>
            <w:tcBorders>
              <w:top w:val="single" w:sz="4" w:space="0" w:color="auto"/>
              <w:left w:val="nil"/>
              <w:bottom w:val="single" w:sz="4" w:space="0" w:color="auto"/>
              <w:right w:val="nil"/>
            </w:tcBorders>
            <w:shd w:val="clear" w:color="000000" w:fill="FFFFFF"/>
          </w:tcPr>
          <w:p w14:paraId="4B205BD6" w14:textId="77777777" w:rsidR="006210B4" w:rsidRPr="00357CF0" w:rsidRDefault="006210B4"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Distant</w:t>
            </w:r>
          </w:p>
        </w:tc>
        <w:tc>
          <w:tcPr>
            <w:tcW w:w="1296" w:type="dxa"/>
            <w:tcBorders>
              <w:left w:val="nil"/>
              <w:bottom w:val="single" w:sz="4" w:space="0" w:color="auto"/>
              <w:right w:val="nil"/>
            </w:tcBorders>
            <w:shd w:val="clear" w:color="000000" w:fill="FFFFFF"/>
          </w:tcPr>
          <w:p w14:paraId="336FF5DD" w14:textId="77777777" w:rsidR="006210B4" w:rsidRPr="00357CF0" w:rsidRDefault="006210B4" w:rsidP="0016507F">
            <w:pPr>
              <w:spacing w:after="0" w:line="240" w:lineRule="auto"/>
              <w:jc w:val="center"/>
              <w:rPr>
                <w:rFonts w:ascii="Times New Roman" w:eastAsia="ＭＳ Ｐゴシック" w:hAnsi="Times New Roman" w:cs="Times New Roman"/>
                <w:sz w:val="24"/>
                <w:szCs w:val="24"/>
                <w:lang w:val="en-GB"/>
              </w:rPr>
            </w:pPr>
          </w:p>
        </w:tc>
      </w:tr>
      <w:tr w:rsidR="00357CF0" w:rsidRPr="00357CF0" w14:paraId="7DAFE6C4" w14:textId="77777777" w:rsidTr="0016507F">
        <w:trPr>
          <w:trHeight w:val="315"/>
        </w:trPr>
        <w:tc>
          <w:tcPr>
            <w:tcW w:w="2551" w:type="dxa"/>
            <w:tcBorders>
              <w:top w:val="single" w:sz="4" w:space="0" w:color="auto"/>
              <w:left w:val="nil"/>
              <w:bottom w:val="nil"/>
              <w:right w:val="nil"/>
            </w:tcBorders>
            <w:shd w:val="clear" w:color="000000" w:fill="FFFFFF"/>
            <w:noWrap/>
            <w:vAlign w:val="center"/>
          </w:tcPr>
          <w:p w14:paraId="1F973DC1" w14:textId="77777777" w:rsidR="006210B4" w:rsidRPr="00357CF0" w:rsidRDefault="006210B4"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Early adolescents</w:t>
            </w:r>
          </w:p>
        </w:tc>
        <w:tc>
          <w:tcPr>
            <w:tcW w:w="1417" w:type="dxa"/>
            <w:tcBorders>
              <w:top w:val="single" w:sz="4" w:space="0" w:color="auto"/>
              <w:left w:val="nil"/>
              <w:bottom w:val="nil"/>
              <w:right w:val="nil"/>
            </w:tcBorders>
            <w:vAlign w:val="center"/>
          </w:tcPr>
          <w:p w14:paraId="0828CBBD" w14:textId="77777777" w:rsidR="006210B4" w:rsidRPr="00357CF0" w:rsidRDefault="006210B4"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single" w:sz="4" w:space="0" w:color="auto"/>
              <w:left w:val="nil"/>
              <w:bottom w:val="nil"/>
              <w:right w:val="nil"/>
            </w:tcBorders>
            <w:shd w:val="clear" w:color="auto" w:fill="auto"/>
            <w:noWrap/>
            <w:vAlign w:val="center"/>
          </w:tcPr>
          <w:p w14:paraId="201CD519" w14:textId="410D6AB5" w:rsidR="006210B4" w:rsidRPr="00357CF0" w:rsidRDefault="006210B4"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5.1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noWrap/>
            <w:vAlign w:val="center"/>
          </w:tcPr>
          <w:p w14:paraId="0D27E5D8" w14:textId="76C59AC5" w:rsidR="006210B4" w:rsidRPr="00357CF0" w:rsidRDefault="006210B4"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b/>
                <w:bCs/>
                <w:sz w:val="24"/>
                <w:szCs w:val="24"/>
                <w:lang w:val="en-GB"/>
              </w:rPr>
              <w:t>13.5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noWrap/>
            <w:vAlign w:val="center"/>
          </w:tcPr>
          <w:p w14:paraId="4EA94711" w14:textId="514FA80A" w:rsidR="006210B4" w:rsidRPr="00357CF0" w:rsidRDefault="006210B4"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14.8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vAlign w:val="center"/>
          </w:tcPr>
          <w:p w14:paraId="4F182879" w14:textId="5AD05157" w:rsidR="006210B4" w:rsidRPr="00357CF0" w:rsidRDefault="006210B4"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28.0 (+)</w:t>
            </w:r>
          </w:p>
        </w:tc>
        <w:tc>
          <w:tcPr>
            <w:tcW w:w="1388" w:type="dxa"/>
            <w:tcBorders>
              <w:top w:val="single" w:sz="4" w:space="0" w:color="auto"/>
              <w:left w:val="nil"/>
              <w:bottom w:val="nil"/>
              <w:right w:val="nil"/>
            </w:tcBorders>
            <w:shd w:val="clear" w:color="000000" w:fill="FFFFFF"/>
            <w:vAlign w:val="center"/>
          </w:tcPr>
          <w:p w14:paraId="6CD586DE" w14:textId="3244C0B4" w:rsidR="006210B4" w:rsidRPr="00357CF0" w:rsidRDefault="006210B4"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31.2</w:t>
            </w:r>
            <w:r w:rsidRPr="00357CF0">
              <w:rPr>
                <w:rFonts w:ascii="Times New Roman" w:hAnsi="Times New Roman" w:cs="Times New Roman"/>
                <w:b/>
                <w:bCs/>
                <w:sz w:val="24"/>
                <w:szCs w:val="24"/>
                <w:lang w:val="en-GB"/>
              </w:rPr>
              <w:t xml:space="preserve"> (+)</w:t>
            </w:r>
          </w:p>
        </w:tc>
        <w:tc>
          <w:tcPr>
            <w:tcW w:w="1334" w:type="dxa"/>
            <w:tcBorders>
              <w:top w:val="single" w:sz="4" w:space="0" w:color="auto"/>
              <w:left w:val="nil"/>
              <w:bottom w:val="nil"/>
              <w:right w:val="nil"/>
            </w:tcBorders>
            <w:shd w:val="clear" w:color="000000" w:fill="FFFFFF"/>
            <w:vAlign w:val="center"/>
          </w:tcPr>
          <w:p w14:paraId="56A3D57A" w14:textId="5AB41A73" w:rsidR="006210B4" w:rsidRPr="00357CF0" w:rsidRDefault="006210B4"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7.5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single" w:sz="4" w:space="0" w:color="auto"/>
              <w:left w:val="nil"/>
              <w:bottom w:val="nil"/>
              <w:right w:val="nil"/>
            </w:tcBorders>
            <w:shd w:val="clear" w:color="000000" w:fill="FFFFFF"/>
            <w:vAlign w:val="center"/>
          </w:tcPr>
          <w:p w14:paraId="664199A3" w14:textId="77777777" w:rsidR="006210B4" w:rsidRPr="00357CF0" w:rsidRDefault="006210B4"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100</w:t>
            </w:r>
          </w:p>
        </w:tc>
      </w:tr>
      <w:tr w:rsidR="00357CF0" w:rsidRPr="00357CF0" w14:paraId="108F7333" w14:textId="77777777" w:rsidTr="0016507F">
        <w:trPr>
          <w:trHeight w:val="315"/>
        </w:trPr>
        <w:tc>
          <w:tcPr>
            <w:tcW w:w="2551" w:type="dxa"/>
            <w:tcBorders>
              <w:top w:val="nil"/>
              <w:left w:val="nil"/>
              <w:bottom w:val="nil"/>
              <w:right w:val="nil"/>
            </w:tcBorders>
            <w:shd w:val="clear" w:color="000000" w:fill="FFFFFF"/>
            <w:noWrap/>
            <w:vAlign w:val="center"/>
          </w:tcPr>
          <w:p w14:paraId="6034E443" w14:textId="77777777" w:rsidR="006210B4" w:rsidRPr="00357CF0" w:rsidRDefault="006210B4"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6825D04E" w14:textId="77777777" w:rsidR="006210B4" w:rsidRPr="00357CF0" w:rsidRDefault="006210B4"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bottom w:val="nil"/>
              <w:right w:val="nil"/>
            </w:tcBorders>
            <w:shd w:val="clear" w:color="auto" w:fill="auto"/>
            <w:noWrap/>
            <w:vAlign w:val="center"/>
          </w:tcPr>
          <w:p w14:paraId="0DB524BE" w14:textId="15933CF9" w:rsidR="006210B4" w:rsidRPr="00357CF0" w:rsidRDefault="006210B4"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1</w:t>
            </w:r>
            <w:r w:rsidR="00D32D8C" w:rsidRPr="00357CF0">
              <w:rPr>
                <w:rFonts w:ascii="Times New Roman" w:eastAsia="ＭＳ Ｐゴシック" w:hAnsi="Times New Roman" w:cs="Times New Roman"/>
                <w:b/>
                <w:bCs/>
                <w:sz w:val="24"/>
                <w:szCs w:val="24"/>
                <w:lang w:val="en-GB"/>
              </w:rPr>
              <w:t>1.7</w:t>
            </w:r>
          </w:p>
        </w:tc>
        <w:tc>
          <w:tcPr>
            <w:tcW w:w="1417" w:type="dxa"/>
            <w:tcBorders>
              <w:top w:val="nil"/>
              <w:left w:val="nil"/>
              <w:bottom w:val="nil"/>
              <w:right w:val="nil"/>
            </w:tcBorders>
            <w:shd w:val="clear" w:color="000000" w:fill="FFFFFF"/>
            <w:noWrap/>
            <w:vAlign w:val="center"/>
          </w:tcPr>
          <w:p w14:paraId="794F4FC8" w14:textId="77777777" w:rsidR="006210B4" w:rsidRPr="00357CF0" w:rsidRDefault="006210B4"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b/>
                <w:bCs/>
                <w:sz w:val="24"/>
                <w:szCs w:val="24"/>
                <w:lang w:val="en-GB"/>
              </w:rPr>
              <w:t>−4.1</w:t>
            </w:r>
          </w:p>
        </w:tc>
        <w:tc>
          <w:tcPr>
            <w:tcW w:w="1417" w:type="dxa"/>
            <w:tcBorders>
              <w:top w:val="nil"/>
              <w:left w:val="nil"/>
              <w:bottom w:val="nil"/>
              <w:right w:val="nil"/>
            </w:tcBorders>
            <w:shd w:val="clear" w:color="000000" w:fill="FFFFFF"/>
            <w:noWrap/>
            <w:vAlign w:val="center"/>
          </w:tcPr>
          <w:p w14:paraId="72B4A5C9" w14:textId="524C0322" w:rsidR="006210B4" w:rsidRPr="00357CF0" w:rsidRDefault="006210B4"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10.</w:t>
            </w:r>
            <w:r w:rsidR="00D32D8C" w:rsidRPr="00357CF0">
              <w:rPr>
                <w:rFonts w:ascii="Times New Roman" w:eastAsia="ＭＳ Ｐゴシック" w:hAnsi="Times New Roman" w:cs="Times New Roman"/>
                <w:b/>
                <w:bCs/>
                <w:sz w:val="24"/>
                <w:szCs w:val="24"/>
                <w:lang w:val="en-GB"/>
              </w:rPr>
              <w:t>7</w:t>
            </w:r>
          </w:p>
        </w:tc>
        <w:tc>
          <w:tcPr>
            <w:tcW w:w="1417" w:type="dxa"/>
            <w:tcBorders>
              <w:top w:val="nil"/>
              <w:left w:val="nil"/>
              <w:bottom w:val="nil"/>
              <w:right w:val="nil"/>
            </w:tcBorders>
            <w:shd w:val="clear" w:color="000000" w:fill="FFFFFF"/>
            <w:vAlign w:val="center"/>
          </w:tcPr>
          <w:p w14:paraId="17491339" w14:textId="11E38010" w:rsidR="006210B4" w:rsidRPr="00357CF0" w:rsidRDefault="006210B4"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13.</w:t>
            </w:r>
            <w:r w:rsidR="00D32D8C" w:rsidRPr="00357CF0">
              <w:rPr>
                <w:rFonts w:ascii="Times New Roman" w:hAnsi="Times New Roman" w:cs="Times New Roman"/>
                <w:b/>
                <w:bCs/>
                <w:sz w:val="24"/>
                <w:szCs w:val="24"/>
                <w:lang w:val="en-GB"/>
              </w:rPr>
              <w:t>1</w:t>
            </w:r>
          </w:p>
        </w:tc>
        <w:tc>
          <w:tcPr>
            <w:tcW w:w="1388" w:type="dxa"/>
            <w:tcBorders>
              <w:top w:val="nil"/>
              <w:left w:val="nil"/>
              <w:bottom w:val="nil"/>
              <w:right w:val="nil"/>
            </w:tcBorders>
            <w:shd w:val="clear" w:color="000000" w:fill="FFFFFF"/>
            <w:vAlign w:val="center"/>
          </w:tcPr>
          <w:p w14:paraId="69732747" w14:textId="31D915FB" w:rsidR="006210B4" w:rsidRPr="00357CF0" w:rsidRDefault="006210B4"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21.</w:t>
            </w:r>
            <w:r w:rsidR="00D32D8C" w:rsidRPr="00357CF0">
              <w:rPr>
                <w:rFonts w:ascii="Times New Roman" w:eastAsia="ＭＳ Ｐゴシック" w:hAnsi="Times New Roman" w:cs="Times New Roman"/>
                <w:b/>
                <w:bCs/>
                <w:sz w:val="24"/>
                <w:szCs w:val="24"/>
                <w:lang w:val="en-GB"/>
              </w:rPr>
              <w:t>8</w:t>
            </w:r>
          </w:p>
        </w:tc>
        <w:tc>
          <w:tcPr>
            <w:tcW w:w="1334" w:type="dxa"/>
            <w:tcBorders>
              <w:top w:val="nil"/>
              <w:left w:val="nil"/>
              <w:bottom w:val="nil"/>
              <w:right w:val="nil"/>
            </w:tcBorders>
            <w:shd w:val="clear" w:color="000000" w:fill="FFFFFF"/>
            <w:vAlign w:val="center"/>
          </w:tcPr>
          <w:p w14:paraId="01B6CA21" w14:textId="0DABE818" w:rsidR="006210B4" w:rsidRPr="00357CF0" w:rsidRDefault="006210B4"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−6.</w:t>
            </w:r>
            <w:r w:rsidR="00D32D8C" w:rsidRPr="00357CF0">
              <w:rPr>
                <w:rFonts w:ascii="Times New Roman" w:hAnsi="Times New Roman" w:cs="Times New Roman"/>
                <w:b/>
                <w:bCs/>
                <w:sz w:val="24"/>
                <w:szCs w:val="24"/>
                <w:lang w:val="en-GB"/>
              </w:rPr>
              <w:t>9</w:t>
            </w:r>
          </w:p>
        </w:tc>
        <w:tc>
          <w:tcPr>
            <w:tcW w:w="1296" w:type="dxa"/>
            <w:tcBorders>
              <w:top w:val="nil"/>
              <w:left w:val="nil"/>
              <w:bottom w:val="nil"/>
              <w:right w:val="nil"/>
            </w:tcBorders>
            <w:shd w:val="clear" w:color="000000" w:fill="FFFFFF"/>
            <w:vAlign w:val="center"/>
          </w:tcPr>
          <w:p w14:paraId="5C7506B7" w14:textId="77777777" w:rsidR="006210B4" w:rsidRPr="00357CF0" w:rsidRDefault="006210B4" w:rsidP="0016507F">
            <w:pPr>
              <w:spacing w:after="0" w:line="240" w:lineRule="auto"/>
              <w:jc w:val="center"/>
              <w:rPr>
                <w:rFonts w:ascii="Times New Roman" w:eastAsia="ＭＳ Ｐゴシック" w:hAnsi="Times New Roman" w:cs="Times New Roman"/>
                <w:sz w:val="24"/>
                <w:szCs w:val="24"/>
                <w:lang w:val="en-GB"/>
              </w:rPr>
            </w:pPr>
          </w:p>
        </w:tc>
      </w:tr>
      <w:tr w:rsidR="00357CF0" w:rsidRPr="00357CF0" w14:paraId="2ECC3C0C" w14:textId="77777777" w:rsidTr="0016507F">
        <w:trPr>
          <w:trHeight w:hRule="exact" w:val="113"/>
        </w:trPr>
        <w:tc>
          <w:tcPr>
            <w:tcW w:w="2551" w:type="dxa"/>
            <w:tcBorders>
              <w:top w:val="nil"/>
              <w:left w:val="nil"/>
              <w:bottom w:val="nil"/>
              <w:right w:val="nil"/>
            </w:tcBorders>
            <w:shd w:val="clear" w:color="000000" w:fill="FFFFFF"/>
            <w:noWrap/>
            <w:vAlign w:val="center"/>
          </w:tcPr>
          <w:p w14:paraId="6A433867" w14:textId="77777777" w:rsidR="006210B4" w:rsidRPr="00357CF0" w:rsidRDefault="006210B4"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2FD7AF32" w14:textId="77777777" w:rsidR="006210B4" w:rsidRPr="00357CF0" w:rsidRDefault="006210B4"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auto" w:fill="auto"/>
            <w:noWrap/>
            <w:vAlign w:val="center"/>
          </w:tcPr>
          <w:p w14:paraId="0068DA99" w14:textId="77777777" w:rsidR="006210B4" w:rsidRPr="00357CF0" w:rsidRDefault="006210B4"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noWrap/>
            <w:vAlign w:val="center"/>
          </w:tcPr>
          <w:p w14:paraId="5196D35B" w14:textId="77777777" w:rsidR="006210B4" w:rsidRPr="00357CF0" w:rsidRDefault="006210B4"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noWrap/>
            <w:vAlign w:val="center"/>
          </w:tcPr>
          <w:p w14:paraId="2237379B" w14:textId="77777777" w:rsidR="006210B4" w:rsidRPr="00357CF0" w:rsidRDefault="006210B4"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vAlign w:val="center"/>
          </w:tcPr>
          <w:p w14:paraId="3B5D0C9A" w14:textId="77777777" w:rsidR="006210B4" w:rsidRPr="00357CF0" w:rsidRDefault="006210B4" w:rsidP="0016507F">
            <w:pPr>
              <w:spacing w:after="0" w:line="240" w:lineRule="auto"/>
              <w:jc w:val="center"/>
              <w:rPr>
                <w:rFonts w:ascii="Times New Roman" w:hAnsi="Times New Roman" w:cs="Times New Roman"/>
                <w:sz w:val="24"/>
                <w:szCs w:val="24"/>
                <w:lang w:val="en-GB"/>
              </w:rPr>
            </w:pPr>
          </w:p>
        </w:tc>
        <w:tc>
          <w:tcPr>
            <w:tcW w:w="1388" w:type="dxa"/>
            <w:tcBorders>
              <w:top w:val="nil"/>
              <w:left w:val="nil"/>
              <w:bottom w:val="nil"/>
              <w:right w:val="nil"/>
            </w:tcBorders>
            <w:shd w:val="clear" w:color="000000" w:fill="FFFFFF"/>
            <w:vAlign w:val="center"/>
          </w:tcPr>
          <w:p w14:paraId="7BB93ADF" w14:textId="77777777" w:rsidR="006210B4" w:rsidRPr="00357CF0" w:rsidRDefault="006210B4" w:rsidP="0016507F">
            <w:pPr>
              <w:spacing w:after="0" w:line="240" w:lineRule="auto"/>
              <w:jc w:val="center"/>
              <w:rPr>
                <w:rFonts w:ascii="Times New Roman" w:hAnsi="Times New Roman" w:cs="Times New Roman"/>
                <w:sz w:val="24"/>
                <w:szCs w:val="24"/>
                <w:lang w:val="en-GB"/>
              </w:rPr>
            </w:pPr>
          </w:p>
        </w:tc>
        <w:tc>
          <w:tcPr>
            <w:tcW w:w="1334" w:type="dxa"/>
            <w:tcBorders>
              <w:top w:val="nil"/>
              <w:left w:val="nil"/>
              <w:bottom w:val="nil"/>
              <w:right w:val="nil"/>
            </w:tcBorders>
            <w:shd w:val="clear" w:color="000000" w:fill="FFFFFF"/>
            <w:vAlign w:val="center"/>
          </w:tcPr>
          <w:p w14:paraId="0C146F6E" w14:textId="77777777" w:rsidR="006210B4" w:rsidRPr="00357CF0" w:rsidRDefault="006210B4" w:rsidP="0016507F">
            <w:pPr>
              <w:spacing w:after="0" w:line="240" w:lineRule="auto"/>
              <w:jc w:val="center"/>
              <w:rPr>
                <w:rFonts w:ascii="Times New Roman" w:hAnsi="Times New Roman" w:cs="Times New Roman"/>
                <w:b/>
                <w:bCs/>
                <w:sz w:val="24"/>
                <w:szCs w:val="24"/>
                <w:lang w:val="en-GB"/>
              </w:rPr>
            </w:pPr>
          </w:p>
        </w:tc>
        <w:tc>
          <w:tcPr>
            <w:tcW w:w="1296" w:type="dxa"/>
            <w:tcBorders>
              <w:top w:val="nil"/>
              <w:left w:val="nil"/>
              <w:bottom w:val="nil"/>
              <w:right w:val="nil"/>
            </w:tcBorders>
            <w:shd w:val="clear" w:color="000000" w:fill="FFFFFF"/>
            <w:vAlign w:val="center"/>
          </w:tcPr>
          <w:p w14:paraId="07039087" w14:textId="77777777" w:rsidR="006210B4" w:rsidRPr="00357CF0" w:rsidRDefault="006210B4" w:rsidP="0016507F">
            <w:pPr>
              <w:spacing w:after="0" w:line="240" w:lineRule="auto"/>
              <w:jc w:val="center"/>
              <w:rPr>
                <w:rFonts w:ascii="Times New Roman" w:hAnsi="Times New Roman" w:cs="Times New Roman"/>
                <w:sz w:val="24"/>
                <w:szCs w:val="24"/>
                <w:lang w:val="en-GB"/>
              </w:rPr>
            </w:pPr>
          </w:p>
        </w:tc>
      </w:tr>
      <w:tr w:rsidR="00357CF0" w:rsidRPr="00357CF0" w14:paraId="121AB530" w14:textId="77777777" w:rsidTr="0016507F">
        <w:trPr>
          <w:trHeight w:val="315"/>
        </w:trPr>
        <w:tc>
          <w:tcPr>
            <w:tcW w:w="2551" w:type="dxa"/>
            <w:tcBorders>
              <w:top w:val="nil"/>
              <w:left w:val="nil"/>
              <w:bottom w:val="nil"/>
              <w:right w:val="nil"/>
            </w:tcBorders>
            <w:shd w:val="clear" w:color="000000" w:fill="FFFFFF"/>
            <w:noWrap/>
            <w:vAlign w:val="center"/>
            <w:hideMark/>
          </w:tcPr>
          <w:p w14:paraId="6C286A41" w14:textId="77777777" w:rsidR="006210B4" w:rsidRPr="00357CF0" w:rsidRDefault="006210B4"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Middle adolescents</w:t>
            </w:r>
          </w:p>
        </w:tc>
        <w:tc>
          <w:tcPr>
            <w:tcW w:w="1417" w:type="dxa"/>
            <w:tcBorders>
              <w:top w:val="nil"/>
              <w:left w:val="nil"/>
              <w:bottom w:val="nil"/>
              <w:right w:val="nil"/>
            </w:tcBorders>
            <w:vAlign w:val="center"/>
          </w:tcPr>
          <w:p w14:paraId="65812DE8" w14:textId="77777777" w:rsidR="006210B4" w:rsidRPr="00357CF0" w:rsidRDefault="006210B4"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auto" w:fill="auto"/>
            <w:noWrap/>
            <w:vAlign w:val="center"/>
          </w:tcPr>
          <w:p w14:paraId="27CB0582" w14:textId="50654CA6" w:rsidR="006210B4" w:rsidRPr="00357CF0" w:rsidRDefault="006210B4"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14.0</w:t>
            </w:r>
          </w:p>
        </w:tc>
        <w:tc>
          <w:tcPr>
            <w:tcW w:w="1417" w:type="dxa"/>
            <w:tcBorders>
              <w:top w:val="nil"/>
              <w:left w:val="nil"/>
              <w:bottom w:val="nil"/>
              <w:right w:val="nil"/>
            </w:tcBorders>
            <w:shd w:val="clear" w:color="000000" w:fill="FFFFFF"/>
            <w:noWrap/>
            <w:vAlign w:val="center"/>
          </w:tcPr>
          <w:p w14:paraId="329F191B" w14:textId="37A5DE8C" w:rsidR="006210B4" w:rsidRPr="00357CF0" w:rsidRDefault="006210B4"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1</w:t>
            </w:r>
            <w:r w:rsidRPr="00357CF0">
              <w:rPr>
                <w:rFonts w:ascii="Times New Roman" w:eastAsia="ＭＳ Ｐゴシック" w:hAnsi="Times New Roman" w:cs="Times New Roman"/>
                <w:b/>
                <w:bCs/>
                <w:sz w:val="24"/>
                <w:szCs w:val="24"/>
                <w:lang w:val="en-GB"/>
              </w:rPr>
              <w:t>8.6 (+)</w:t>
            </w:r>
          </w:p>
        </w:tc>
        <w:tc>
          <w:tcPr>
            <w:tcW w:w="1417" w:type="dxa"/>
            <w:tcBorders>
              <w:top w:val="nil"/>
              <w:left w:val="nil"/>
              <w:bottom w:val="nil"/>
              <w:right w:val="nil"/>
            </w:tcBorders>
            <w:shd w:val="clear" w:color="000000" w:fill="FFFFFF"/>
            <w:noWrap/>
            <w:vAlign w:val="center"/>
          </w:tcPr>
          <w:p w14:paraId="1C92E239" w14:textId="406A8079" w:rsidR="006210B4" w:rsidRPr="00357CF0" w:rsidRDefault="006210B4"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28.8</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000000" w:fill="FFFFFF"/>
            <w:vAlign w:val="center"/>
          </w:tcPr>
          <w:p w14:paraId="49FD6E23" w14:textId="77777777" w:rsidR="006210B4" w:rsidRPr="00357CF0" w:rsidRDefault="006210B4"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4.8</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bottom w:val="nil"/>
              <w:right w:val="nil"/>
            </w:tcBorders>
            <w:shd w:val="clear" w:color="000000" w:fill="FFFFFF"/>
            <w:vAlign w:val="center"/>
          </w:tcPr>
          <w:p w14:paraId="1A770EDB" w14:textId="41012779" w:rsidR="006210B4" w:rsidRPr="00357CF0" w:rsidRDefault="006210B4"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14.4</w:t>
            </w:r>
          </w:p>
        </w:tc>
        <w:tc>
          <w:tcPr>
            <w:tcW w:w="1334" w:type="dxa"/>
            <w:tcBorders>
              <w:top w:val="nil"/>
              <w:left w:val="nil"/>
              <w:bottom w:val="nil"/>
              <w:right w:val="nil"/>
            </w:tcBorders>
            <w:shd w:val="clear" w:color="000000" w:fill="FFFFFF"/>
            <w:vAlign w:val="center"/>
          </w:tcPr>
          <w:p w14:paraId="6481AEBD" w14:textId="0C63E625" w:rsidR="006210B4" w:rsidRPr="00357CF0" w:rsidRDefault="006210B4"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9.4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nil"/>
              <w:left w:val="nil"/>
              <w:bottom w:val="nil"/>
              <w:right w:val="nil"/>
            </w:tcBorders>
            <w:shd w:val="clear" w:color="000000" w:fill="FFFFFF"/>
            <w:vAlign w:val="center"/>
          </w:tcPr>
          <w:p w14:paraId="5E1977ED" w14:textId="77777777" w:rsidR="006210B4" w:rsidRPr="00357CF0" w:rsidRDefault="006210B4"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r w:rsidR="00357CF0" w:rsidRPr="00357CF0" w14:paraId="2BE93842" w14:textId="77777777" w:rsidTr="0016507F">
        <w:trPr>
          <w:trHeight w:val="315"/>
        </w:trPr>
        <w:tc>
          <w:tcPr>
            <w:tcW w:w="2551" w:type="dxa"/>
            <w:tcBorders>
              <w:top w:val="nil"/>
              <w:left w:val="nil"/>
              <w:bottom w:val="nil"/>
              <w:right w:val="nil"/>
            </w:tcBorders>
            <w:shd w:val="clear" w:color="000000" w:fill="FFFFFF"/>
            <w:noWrap/>
            <w:vAlign w:val="center"/>
          </w:tcPr>
          <w:p w14:paraId="25A5B01B" w14:textId="77777777" w:rsidR="006210B4" w:rsidRPr="00357CF0" w:rsidRDefault="006210B4"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6061C217" w14:textId="77777777" w:rsidR="006210B4" w:rsidRPr="00357CF0" w:rsidRDefault="006210B4"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bottom w:val="nil"/>
              <w:right w:val="nil"/>
            </w:tcBorders>
            <w:shd w:val="clear" w:color="auto" w:fill="auto"/>
            <w:noWrap/>
            <w:vAlign w:val="center"/>
          </w:tcPr>
          <w:p w14:paraId="215FD4BC" w14:textId="1CADEFA1" w:rsidR="006210B4" w:rsidRPr="00357CF0" w:rsidRDefault="006210B4"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−0.</w:t>
            </w:r>
            <w:r w:rsidR="00D32D8C" w:rsidRPr="00357CF0">
              <w:rPr>
                <w:rFonts w:ascii="Times New Roman" w:hAnsi="Times New Roman" w:cs="Times New Roman"/>
                <w:sz w:val="24"/>
                <w:szCs w:val="24"/>
                <w:lang w:val="en-GB"/>
              </w:rPr>
              <w:t>3</w:t>
            </w:r>
          </w:p>
        </w:tc>
        <w:tc>
          <w:tcPr>
            <w:tcW w:w="1417" w:type="dxa"/>
            <w:tcBorders>
              <w:top w:val="nil"/>
              <w:left w:val="nil"/>
              <w:bottom w:val="nil"/>
              <w:right w:val="nil"/>
            </w:tcBorders>
            <w:shd w:val="clear" w:color="auto" w:fill="auto"/>
            <w:noWrap/>
            <w:vAlign w:val="center"/>
          </w:tcPr>
          <w:p w14:paraId="7470E4BE" w14:textId="2D63E95A" w:rsidR="006210B4" w:rsidRPr="00357CF0" w:rsidRDefault="006210B4"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D32D8C" w:rsidRPr="00357CF0">
              <w:rPr>
                <w:rFonts w:ascii="Times New Roman" w:hAnsi="Times New Roman" w:cs="Times New Roman"/>
                <w:b/>
                <w:bCs/>
                <w:sz w:val="24"/>
                <w:szCs w:val="24"/>
                <w:lang w:val="en-GB"/>
              </w:rPr>
              <w:t>1</w:t>
            </w:r>
          </w:p>
        </w:tc>
        <w:tc>
          <w:tcPr>
            <w:tcW w:w="1417" w:type="dxa"/>
            <w:tcBorders>
              <w:top w:val="nil"/>
              <w:left w:val="nil"/>
              <w:bottom w:val="nil"/>
              <w:right w:val="nil"/>
            </w:tcBorders>
            <w:shd w:val="clear" w:color="auto" w:fill="auto"/>
            <w:noWrap/>
            <w:vAlign w:val="center"/>
          </w:tcPr>
          <w:p w14:paraId="2A0452EC" w14:textId="19860D1A" w:rsidR="006210B4" w:rsidRPr="00357CF0" w:rsidRDefault="006210B4"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3.</w:t>
            </w:r>
            <w:r w:rsidR="00D32D8C" w:rsidRPr="00357CF0">
              <w:rPr>
                <w:rFonts w:ascii="Times New Roman" w:eastAsia="ＭＳ Ｐゴシック" w:hAnsi="Times New Roman" w:cs="Times New Roman"/>
                <w:b/>
                <w:bCs/>
                <w:sz w:val="24"/>
                <w:szCs w:val="24"/>
                <w:lang w:val="en-GB"/>
              </w:rPr>
              <w:t>8</w:t>
            </w:r>
          </w:p>
        </w:tc>
        <w:tc>
          <w:tcPr>
            <w:tcW w:w="1417" w:type="dxa"/>
            <w:tcBorders>
              <w:top w:val="nil"/>
              <w:left w:val="nil"/>
              <w:bottom w:val="nil"/>
              <w:right w:val="nil"/>
            </w:tcBorders>
            <w:shd w:val="clear" w:color="auto" w:fill="auto"/>
            <w:vAlign w:val="center"/>
          </w:tcPr>
          <w:p w14:paraId="02EDF1FE" w14:textId="1AD1A5B8" w:rsidR="006210B4" w:rsidRPr="00357CF0" w:rsidRDefault="006210B4"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D32D8C" w:rsidRPr="00357CF0">
              <w:rPr>
                <w:rFonts w:ascii="Times New Roman" w:hAnsi="Times New Roman" w:cs="Times New Roman"/>
                <w:b/>
                <w:bCs/>
                <w:sz w:val="24"/>
                <w:szCs w:val="24"/>
                <w:lang w:val="en-GB"/>
              </w:rPr>
              <w:t>6</w:t>
            </w:r>
          </w:p>
        </w:tc>
        <w:tc>
          <w:tcPr>
            <w:tcW w:w="1388" w:type="dxa"/>
            <w:tcBorders>
              <w:top w:val="nil"/>
              <w:left w:val="nil"/>
              <w:bottom w:val="nil"/>
              <w:right w:val="nil"/>
            </w:tcBorders>
            <w:vAlign w:val="center"/>
          </w:tcPr>
          <w:p w14:paraId="7D6950F8" w14:textId="67B1A69C" w:rsidR="006210B4" w:rsidRPr="00357CF0" w:rsidRDefault="006210B4"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hint="eastAsia"/>
                <w:sz w:val="24"/>
                <w:szCs w:val="24"/>
                <w:lang w:val="en-GB"/>
              </w:rPr>
              <w:t>0</w:t>
            </w:r>
            <w:r w:rsidRPr="00357CF0">
              <w:rPr>
                <w:rFonts w:ascii="Times New Roman" w:eastAsia="游ゴシック Medium" w:hAnsi="Times New Roman" w:cs="Times New Roman"/>
                <w:sz w:val="24"/>
                <w:szCs w:val="24"/>
                <w:lang w:val="en-GB"/>
              </w:rPr>
              <w:t>.</w:t>
            </w:r>
            <w:r w:rsidR="00D32D8C" w:rsidRPr="00357CF0">
              <w:rPr>
                <w:rFonts w:ascii="Times New Roman" w:eastAsia="游ゴシック Medium" w:hAnsi="Times New Roman" w:cs="Times New Roman"/>
                <w:sz w:val="24"/>
                <w:szCs w:val="24"/>
                <w:lang w:val="en-GB"/>
              </w:rPr>
              <w:t>4</w:t>
            </w:r>
          </w:p>
        </w:tc>
        <w:tc>
          <w:tcPr>
            <w:tcW w:w="1334" w:type="dxa"/>
            <w:tcBorders>
              <w:top w:val="nil"/>
              <w:left w:val="nil"/>
              <w:bottom w:val="nil"/>
              <w:right w:val="nil"/>
            </w:tcBorders>
            <w:vAlign w:val="center"/>
          </w:tcPr>
          <w:p w14:paraId="4C544709" w14:textId="45534B3A" w:rsidR="006210B4" w:rsidRPr="00357CF0" w:rsidRDefault="006210B4"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−4.</w:t>
            </w:r>
            <w:r w:rsidR="00D32D8C" w:rsidRPr="00357CF0">
              <w:rPr>
                <w:rFonts w:ascii="Times New Roman" w:hAnsi="Times New Roman" w:cs="Times New Roman"/>
                <w:b/>
                <w:bCs/>
                <w:sz w:val="24"/>
                <w:szCs w:val="24"/>
                <w:lang w:val="en-GB"/>
              </w:rPr>
              <w:t>5</w:t>
            </w:r>
          </w:p>
        </w:tc>
        <w:tc>
          <w:tcPr>
            <w:tcW w:w="1296" w:type="dxa"/>
            <w:tcBorders>
              <w:top w:val="nil"/>
              <w:left w:val="nil"/>
              <w:bottom w:val="nil"/>
              <w:right w:val="nil"/>
            </w:tcBorders>
            <w:vAlign w:val="center"/>
          </w:tcPr>
          <w:p w14:paraId="5836084C" w14:textId="77777777" w:rsidR="006210B4" w:rsidRPr="00357CF0" w:rsidRDefault="006210B4"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1510EBEB" w14:textId="77777777" w:rsidTr="0016507F">
        <w:trPr>
          <w:trHeight w:hRule="exact" w:val="113"/>
        </w:trPr>
        <w:tc>
          <w:tcPr>
            <w:tcW w:w="2551" w:type="dxa"/>
            <w:tcBorders>
              <w:top w:val="nil"/>
              <w:left w:val="nil"/>
              <w:bottom w:val="nil"/>
              <w:right w:val="nil"/>
            </w:tcBorders>
            <w:shd w:val="clear" w:color="000000" w:fill="FFFFFF"/>
            <w:noWrap/>
            <w:vAlign w:val="center"/>
          </w:tcPr>
          <w:p w14:paraId="2D1FFDFD" w14:textId="77777777" w:rsidR="006210B4" w:rsidRPr="00357CF0" w:rsidRDefault="006210B4"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3F5FADB9" w14:textId="77777777" w:rsidR="006210B4" w:rsidRPr="00357CF0" w:rsidRDefault="006210B4"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auto" w:fill="auto"/>
            <w:noWrap/>
            <w:vAlign w:val="center"/>
          </w:tcPr>
          <w:p w14:paraId="549871BD" w14:textId="77777777" w:rsidR="006210B4" w:rsidRPr="00357CF0" w:rsidRDefault="006210B4" w:rsidP="0016507F">
            <w:pPr>
              <w:spacing w:after="0" w:line="240" w:lineRule="auto"/>
              <w:jc w:val="center"/>
              <w:rPr>
                <w:rFonts w:ascii="Times New Roman" w:eastAsia="游ゴシック Medium" w:hAnsi="Times New Roman" w:cs="Times New Roman"/>
                <w:b/>
                <w:bCs/>
                <w:sz w:val="24"/>
                <w:szCs w:val="24"/>
                <w:lang w:val="en-GB"/>
              </w:rPr>
            </w:pPr>
          </w:p>
        </w:tc>
        <w:tc>
          <w:tcPr>
            <w:tcW w:w="1417" w:type="dxa"/>
            <w:tcBorders>
              <w:top w:val="nil"/>
              <w:left w:val="nil"/>
              <w:bottom w:val="nil"/>
              <w:right w:val="nil"/>
            </w:tcBorders>
            <w:shd w:val="clear" w:color="auto" w:fill="auto"/>
            <w:noWrap/>
            <w:vAlign w:val="center"/>
          </w:tcPr>
          <w:p w14:paraId="77505033" w14:textId="77777777" w:rsidR="006210B4" w:rsidRPr="00357CF0" w:rsidRDefault="006210B4" w:rsidP="0016507F">
            <w:pPr>
              <w:spacing w:after="0" w:line="240" w:lineRule="auto"/>
              <w:jc w:val="center"/>
              <w:rPr>
                <w:rFonts w:ascii="Times New Roman" w:hAnsi="Times New Roman" w:cs="Times New Roman"/>
                <w:sz w:val="24"/>
                <w:szCs w:val="24"/>
                <w:lang w:val="en-GB"/>
              </w:rPr>
            </w:pPr>
          </w:p>
        </w:tc>
        <w:tc>
          <w:tcPr>
            <w:tcW w:w="1417" w:type="dxa"/>
            <w:tcBorders>
              <w:top w:val="nil"/>
              <w:left w:val="nil"/>
              <w:bottom w:val="nil"/>
              <w:right w:val="nil"/>
            </w:tcBorders>
            <w:shd w:val="clear" w:color="auto" w:fill="auto"/>
            <w:noWrap/>
            <w:vAlign w:val="center"/>
          </w:tcPr>
          <w:p w14:paraId="5F21ADFC" w14:textId="77777777" w:rsidR="006210B4" w:rsidRPr="00357CF0" w:rsidRDefault="006210B4"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auto" w:fill="auto"/>
            <w:vAlign w:val="center"/>
          </w:tcPr>
          <w:p w14:paraId="2A1C8752" w14:textId="77777777" w:rsidR="006210B4" w:rsidRPr="00357CF0" w:rsidRDefault="006210B4" w:rsidP="0016507F">
            <w:pPr>
              <w:spacing w:after="0" w:line="240" w:lineRule="auto"/>
              <w:jc w:val="center"/>
              <w:rPr>
                <w:rFonts w:ascii="Times New Roman" w:hAnsi="Times New Roman" w:cs="Times New Roman"/>
                <w:sz w:val="24"/>
                <w:szCs w:val="24"/>
                <w:lang w:val="en-GB"/>
              </w:rPr>
            </w:pPr>
          </w:p>
        </w:tc>
        <w:tc>
          <w:tcPr>
            <w:tcW w:w="1388" w:type="dxa"/>
            <w:tcBorders>
              <w:top w:val="nil"/>
              <w:left w:val="nil"/>
              <w:bottom w:val="nil"/>
              <w:right w:val="nil"/>
            </w:tcBorders>
            <w:vAlign w:val="center"/>
          </w:tcPr>
          <w:p w14:paraId="23802869" w14:textId="77777777" w:rsidR="006210B4" w:rsidRPr="00357CF0" w:rsidRDefault="006210B4" w:rsidP="0016507F">
            <w:pPr>
              <w:spacing w:after="0" w:line="240" w:lineRule="auto"/>
              <w:jc w:val="center"/>
              <w:rPr>
                <w:rFonts w:ascii="Times New Roman" w:eastAsia="游ゴシック Medium" w:hAnsi="Times New Roman" w:cs="Times New Roman"/>
                <w:sz w:val="24"/>
                <w:szCs w:val="24"/>
                <w:lang w:val="en-GB"/>
              </w:rPr>
            </w:pPr>
          </w:p>
        </w:tc>
        <w:tc>
          <w:tcPr>
            <w:tcW w:w="1334" w:type="dxa"/>
            <w:tcBorders>
              <w:top w:val="nil"/>
              <w:left w:val="nil"/>
              <w:bottom w:val="nil"/>
              <w:right w:val="nil"/>
            </w:tcBorders>
            <w:vAlign w:val="center"/>
          </w:tcPr>
          <w:p w14:paraId="069B12E6" w14:textId="77777777" w:rsidR="006210B4" w:rsidRPr="00357CF0" w:rsidRDefault="006210B4" w:rsidP="0016507F">
            <w:pPr>
              <w:spacing w:after="0" w:line="240" w:lineRule="auto"/>
              <w:jc w:val="center"/>
              <w:rPr>
                <w:rFonts w:ascii="Times New Roman" w:eastAsia="游ゴシック Medium" w:hAnsi="Times New Roman" w:cs="Times New Roman"/>
                <w:sz w:val="24"/>
                <w:szCs w:val="24"/>
                <w:lang w:val="en-GB"/>
              </w:rPr>
            </w:pPr>
          </w:p>
        </w:tc>
        <w:tc>
          <w:tcPr>
            <w:tcW w:w="1296" w:type="dxa"/>
            <w:tcBorders>
              <w:top w:val="nil"/>
              <w:left w:val="nil"/>
              <w:bottom w:val="nil"/>
              <w:right w:val="nil"/>
            </w:tcBorders>
            <w:vAlign w:val="center"/>
          </w:tcPr>
          <w:p w14:paraId="0630B15D" w14:textId="77777777" w:rsidR="006210B4" w:rsidRPr="00357CF0" w:rsidRDefault="006210B4"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35F4C545" w14:textId="77777777" w:rsidTr="0016507F">
        <w:trPr>
          <w:trHeight w:val="315"/>
        </w:trPr>
        <w:tc>
          <w:tcPr>
            <w:tcW w:w="2551" w:type="dxa"/>
            <w:tcBorders>
              <w:top w:val="nil"/>
              <w:left w:val="nil"/>
              <w:bottom w:val="nil"/>
              <w:right w:val="nil"/>
            </w:tcBorders>
            <w:shd w:val="clear" w:color="000000" w:fill="FFFFFF"/>
            <w:noWrap/>
            <w:vAlign w:val="center"/>
          </w:tcPr>
          <w:p w14:paraId="45375383" w14:textId="77777777" w:rsidR="006210B4" w:rsidRPr="00357CF0" w:rsidRDefault="006210B4"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Late adolescents</w:t>
            </w:r>
          </w:p>
        </w:tc>
        <w:tc>
          <w:tcPr>
            <w:tcW w:w="1417" w:type="dxa"/>
            <w:tcBorders>
              <w:top w:val="nil"/>
              <w:left w:val="nil"/>
              <w:bottom w:val="nil"/>
              <w:right w:val="nil"/>
            </w:tcBorders>
            <w:vAlign w:val="center"/>
          </w:tcPr>
          <w:p w14:paraId="768BAAD1" w14:textId="77777777" w:rsidR="006210B4" w:rsidRPr="00357CF0" w:rsidRDefault="006210B4"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auto" w:fill="auto"/>
            <w:noWrap/>
            <w:vAlign w:val="center"/>
          </w:tcPr>
          <w:p w14:paraId="67251925" w14:textId="2A62F530" w:rsidR="006210B4" w:rsidRPr="00357CF0" w:rsidRDefault="006210B4"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17.8</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auto" w:fill="auto"/>
            <w:noWrap/>
            <w:vAlign w:val="center"/>
          </w:tcPr>
          <w:p w14:paraId="15429F26" w14:textId="7E14CEE2" w:rsidR="006210B4" w:rsidRPr="00357CF0" w:rsidRDefault="006210B4"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16.8</w:t>
            </w:r>
          </w:p>
        </w:tc>
        <w:tc>
          <w:tcPr>
            <w:tcW w:w="1417" w:type="dxa"/>
            <w:tcBorders>
              <w:top w:val="nil"/>
              <w:left w:val="nil"/>
              <w:bottom w:val="nil"/>
              <w:right w:val="nil"/>
            </w:tcBorders>
            <w:shd w:val="clear" w:color="auto" w:fill="auto"/>
            <w:noWrap/>
            <w:vAlign w:val="center"/>
          </w:tcPr>
          <w:p w14:paraId="37E02E33" w14:textId="79F5434F" w:rsidR="006210B4" w:rsidRPr="00357CF0" w:rsidRDefault="006210B4"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24.4</w:t>
            </w:r>
          </w:p>
        </w:tc>
        <w:tc>
          <w:tcPr>
            <w:tcW w:w="1417" w:type="dxa"/>
            <w:tcBorders>
              <w:top w:val="nil"/>
              <w:left w:val="nil"/>
              <w:bottom w:val="nil"/>
              <w:right w:val="nil"/>
            </w:tcBorders>
            <w:shd w:val="clear" w:color="auto" w:fill="auto"/>
            <w:vAlign w:val="center"/>
          </w:tcPr>
          <w:p w14:paraId="2E59399D" w14:textId="6A655E10" w:rsidR="006210B4" w:rsidRPr="00357CF0" w:rsidRDefault="006210B4"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4.</w:t>
            </w:r>
            <w:r w:rsidR="00D32D8C" w:rsidRPr="00357CF0">
              <w:rPr>
                <w:rFonts w:ascii="Times New Roman" w:hAnsi="Times New Roman" w:cs="Times New Roman"/>
                <w:b/>
                <w:bCs/>
                <w:sz w:val="24"/>
                <w:szCs w:val="24"/>
                <w:lang w:val="en-GB"/>
              </w:rPr>
              <w:t>8</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bottom w:val="nil"/>
              <w:right w:val="nil"/>
            </w:tcBorders>
            <w:vAlign w:val="center"/>
          </w:tcPr>
          <w:p w14:paraId="300402C5" w14:textId="3E64B32E" w:rsidR="006210B4" w:rsidRPr="00357CF0" w:rsidRDefault="006210B4"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w:t>
            </w:r>
            <w:r w:rsidR="00D32D8C" w:rsidRPr="00357CF0">
              <w:rPr>
                <w:rFonts w:ascii="Times New Roman" w:eastAsia="游ゴシック Medium" w:hAnsi="Times New Roman" w:cs="Times New Roman"/>
                <w:sz w:val="24"/>
                <w:szCs w:val="24"/>
                <w:lang w:val="en-GB"/>
              </w:rPr>
              <w:t>5.1</w:t>
            </w:r>
          </w:p>
        </w:tc>
        <w:tc>
          <w:tcPr>
            <w:tcW w:w="1334" w:type="dxa"/>
            <w:tcBorders>
              <w:top w:val="nil"/>
              <w:left w:val="nil"/>
              <w:bottom w:val="nil"/>
              <w:right w:val="nil"/>
            </w:tcBorders>
            <w:vAlign w:val="center"/>
          </w:tcPr>
          <w:p w14:paraId="24EB0507" w14:textId="5ED0AFCE" w:rsidR="006210B4" w:rsidRPr="00357CF0" w:rsidRDefault="006210B4"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11.</w:t>
            </w:r>
            <w:r w:rsidR="00D32D8C" w:rsidRPr="00357CF0">
              <w:rPr>
                <w:rFonts w:ascii="Times New Roman" w:eastAsia="游ゴシック Medium" w:hAnsi="Times New Roman" w:cs="Times New Roman"/>
                <w:sz w:val="24"/>
                <w:szCs w:val="24"/>
                <w:lang w:val="en-GB"/>
              </w:rPr>
              <w:t>2</w:t>
            </w:r>
          </w:p>
        </w:tc>
        <w:tc>
          <w:tcPr>
            <w:tcW w:w="1296" w:type="dxa"/>
            <w:tcBorders>
              <w:top w:val="nil"/>
              <w:left w:val="nil"/>
              <w:bottom w:val="nil"/>
              <w:right w:val="nil"/>
            </w:tcBorders>
            <w:vAlign w:val="center"/>
          </w:tcPr>
          <w:p w14:paraId="672C9FA1" w14:textId="77777777" w:rsidR="006210B4" w:rsidRPr="00357CF0" w:rsidRDefault="006210B4"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100</w:t>
            </w:r>
          </w:p>
        </w:tc>
      </w:tr>
      <w:tr w:rsidR="00357CF0" w:rsidRPr="00357CF0" w14:paraId="3D6E4C29" w14:textId="77777777" w:rsidTr="0016507F">
        <w:trPr>
          <w:trHeight w:val="315"/>
        </w:trPr>
        <w:tc>
          <w:tcPr>
            <w:tcW w:w="2551" w:type="dxa"/>
            <w:tcBorders>
              <w:top w:val="nil"/>
              <w:left w:val="nil"/>
              <w:bottom w:val="nil"/>
              <w:right w:val="nil"/>
            </w:tcBorders>
            <w:shd w:val="clear" w:color="000000" w:fill="FFFFFF"/>
            <w:noWrap/>
            <w:vAlign w:val="center"/>
          </w:tcPr>
          <w:p w14:paraId="0A40C37C" w14:textId="77777777" w:rsidR="006210B4" w:rsidRPr="00357CF0" w:rsidRDefault="006210B4"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vAlign w:val="center"/>
          </w:tcPr>
          <w:p w14:paraId="7198103C" w14:textId="77777777" w:rsidR="006210B4" w:rsidRPr="00357CF0" w:rsidRDefault="006210B4"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right w:val="nil"/>
            </w:tcBorders>
            <w:shd w:val="clear" w:color="auto" w:fill="auto"/>
            <w:noWrap/>
            <w:vAlign w:val="center"/>
          </w:tcPr>
          <w:p w14:paraId="71B3C3BB" w14:textId="045B174E" w:rsidR="006210B4" w:rsidRPr="00357CF0" w:rsidRDefault="006210B4"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4.</w:t>
            </w:r>
            <w:r w:rsidR="00D32D8C" w:rsidRPr="00357CF0">
              <w:rPr>
                <w:rFonts w:ascii="Times New Roman" w:eastAsia="ＭＳ Ｐゴシック" w:hAnsi="Times New Roman" w:cs="Times New Roman"/>
                <w:b/>
                <w:bCs/>
                <w:sz w:val="24"/>
                <w:szCs w:val="24"/>
                <w:lang w:val="en-GB"/>
              </w:rPr>
              <w:t>3</w:t>
            </w:r>
          </w:p>
        </w:tc>
        <w:tc>
          <w:tcPr>
            <w:tcW w:w="1417" w:type="dxa"/>
            <w:tcBorders>
              <w:top w:val="nil"/>
              <w:left w:val="nil"/>
              <w:bottom w:val="nil"/>
              <w:right w:val="nil"/>
            </w:tcBorders>
            <w:shd w:val="clear" w:color="auto" w:fill="auto"/>
            <w:noWrap/>
            <w:vAlign w:val="center"/>
          </w:tcPr>
          <w:p w14:paraId="1868D98B" w14:textId="2AD88F9E" w:rsidR="006210B4" w:rsidRPr="00357CF0" w:rsidRDefault="00D32D8C"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sz w:val="24"/>
                <w:szCs w:val="24"/>
                <w:lang w:val="en-GB"/>
              </w:rPr>
              <w:t>−</w:t>
            </w:r>
            <w:r w:rsidR="006210B4" w:rsidRPr="00357CF0">
              <w:rPr>
                <w:rFonts w:ascii="Times New Roman" w:eastAsia="ＭＳ Ｐゴシック" w:hAnsi="Times New Roman" w:cs="Times New Roman" w:hint="eastAsia"/>
                <w:sz w:val="24"/>
                <w:szCs w:val="24"/>
                <w:lang w:val="en-GB"/>
              </w:rPr>
              <w:t>0</w:t>
            </w:r>
            <w:r w:rsidR="006210B4" w:rsidRPr="00357CF0">
              <w:rPr>
                <w:rFonts w:ascii="Times New Roman" w:eastAsia="ＭＳ Ｐゴシック" w:hAnsi="Times New Roman" w:cs="Times New Roman"/>
                <w:sz w:val="24"/>
                <w:szCs w:val="24"/>
                <w:lang w:val="en-GB"/>
              </w:rPr>
              <w:t>.</w:t>
            </w:r>
            <w:r w:rsidRPr="00357CF0">
              <w:rPr>
                <w:rFonts w:ascii="Times New Roman" w:eastAsia="ＭＳ Ｐゴシック" w:hAnsi="Times New Roman" w:cs="Times New Roman"/>
                <w:sz w:val="24"/>
                <w:szCs w:val="24"/>
                <w:lang w:val="en-GB"/>
              </w:rPr>
              <w:t>1</w:t>
            </w:r>
          </w:p>
        </w:tc>
        <w:tc>
          <w:tcPr>
            <w:tcW w:w="1417" w:type="dxa"/>
            <w:tcBorders>
              <w:top w:val="nil"/>
              <w:left w:val="nil"/>
              <w:bottom w:val="nil"/>
              <w:right w:val="nil"/>
            </w:tcBorders>
            <w:shd w:val="clear" w:color="auto" w:fill="auto"/>
            <w:noWrap/>
            <w:vAlign w:val="center"/>
          </w:tcPr>
          <w:p w14:paraId="096E5FAC" w14:textId="1953CF98" w:rsidR="006210B4" w:rsidRPr="00357CF0" w:rsidRDefault="006210B4"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sz w:val="24"/>
                <w:szCs w:val="24"/>
                <w:lang w:val="en-GB"/>
              </w:rPr>
              <w:t>−0.</w:t>
            </w:r>
            <w:r w:rsidR="00D32D8C" w:rsidRPr="00357CF0">
              <w:rPr>
                <w:rFonts w:ascii="Times New Roman" w:hAnsi="Times New Roman" w:cs="Times New Roman"/>
                <w:sz w:val="24"/>
                <w:szCs w:val="24"/>
                <w:lang w:val="en-GB"/>
              </w:rPr>
              <w:t>8</w:t>
            </w:r>
          </w:p>
        </w:tc>
        <w:tc>
          <w:tcPr>
            <w:tcW w:w="1417" w:type="dxa"/>
            <w:tcBorders>
              <w:top w:val="nil"/>
              <w:left w:val="nil"/>
              <w:bottom w:val="nil"/>
              <w:right w:val="nil"/>
            </w:tcBorders>
            <w:shd w:val="clear" w:color="auto" w:fill="auto"/>
            <w:vAlign w:val="center"/>
          </w:tcPr>
          <w:p w14:paraId="6A590979" w14:textId="71457A9F" w:rsidR="006210B4" w:rsidRPr="00357CF0" w:rsidRDefault="006210B4"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D32D8C" w:rsidRPr="00357CF0">
              <w:rPr>
                <w:rFonts w:ascii="Times New Roman" w:hAnsi="Times New Roman" w:cs="Times New Roman"/>
                <w:b/>
                <w:bCs/>
                <w:sz w:val="24"/>
                <w:szCs w:val="24"/>
                <w:lang w:val="en-GB"/>
              </w:rPr>
              <w:t>4</w:t>
            </w:r>
          </w:p>
        </w:tc>
        <w:tc>
          <w:tcPr>
            <w:tcW w:w="1388" w:type="dxa"/>
            <w:tcBorders>
              <w:top w:val="nil"/>
              <w:left w:val="nil"/>
              <w:bottom w:val="nil"/>
              <w:right w:val="nil"/>
            </w:tcBorders>
            <w:vAlign w:val="center"/>
          </w:tcPr>
          <w:p w14:paraId="74CD4570" w14:textId="759EE9E9" w:rsidR="006210B4" w:rsidRPr="00357CF0" w:rsidRDefault="00D32D8C"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1.2</w:t>
            </w:r>
          </w:p>
        </w:tc>
        <w:tc>
          <w:tcPr>
            <w:tcW w:w="1334" w:type="dxa"/>
            <w:tcBorders>
              <w:top w:val="nil"/>
              <w:left w:val="nil"/>
              <w:bottom w:val="nil"/>
              <w:right w:val="nil"/>
            </w:tcBorders>
            <w:vAlign w:val="center"/>
          </w:tcPr>
          <w:p w14:paraId="01EDDBC4" w14:textId="5900C628" w:rsidR="006210B4" w:rsidRPr="00357CF0" w:rsidRDefault="006210B4"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w:t>
            </w:r>
            <w:r w:rsidR="00D32D8C" w:rsidRPr="00357CF0">
              <w:rPr>
                <w:rFonts w:ascii="Times New Roman" w:hAnsi="Times New Roman" w:cs="Times New Roman"/>
                <w:sz w:val="24"/>
                <w:szCs w:val="24"/>
                <w:lang w:val="en-GB"/>
              </w:rPr>
              <w:t>1.9</w:t>
            </w:r>
          </w:p>
        </w:tc>
        <w:tc>
          <w:tcPr>
            <w:tcW w:w="1296" w:type="dxa"/>
            <w:tcBorders>
              <w:top w:val="nil"/>
              <w:left w:val="nil"/>
              <w:bottom w:val="nil"/>
              <w:right w:val="nil"/>
            </w:tcBorders>
            <w:vAlign w:val="center"/>
          </w:tcPr>
          <w:p w14:paraId="1D14AE45" w14:textId="77777777" w:rsidR="006210B4" w:rsidRPr="00357CF0" w:rsidRDefault="006210B4" w:rsidP="0016507F">
            <w:pPr>
              <w:spacing w:after="0" w:line="240" w:lineRule="auto"/>
              <w:jc w:val="center"/>
              <w:rPr>
                <w:rFonts w:ascii="Times New Roman" w:hAnsi="Times New Roman" w:cs="Times New Roman"/>
                <w:sz w:val="24"/>
                <w:szCs w:val="24"/>
                <w:lang w:val="en-GB"/>
              </w:rPr>
            </w:pPr>
          </w:p>
        </w:tc>
      </w:tr>
      <w:tr w:rsidR="00357CF0" w:rsidRPr="00357CF0" w14:paraId="2257AEA0" w14:textId="77777777" w:rsidTr="0016507F">
        <w:trPr>
          <w:trHeight w:hRule="exact" w:val="113"/>
        </w:trPr>
        <w:tc>
          <w:tcPr>
            <w:tcW w:w="2551" w:type="dxa"/>
            <w:tcBorders>
              <w:top w:val="nil"/>
              <w:left w:val="nil"/>
              <w:bottom w:val="nil"/>
              <w:right w:val="nil"/>
            </w:tcBorders>
            <w:shd w:val="clear" w:color="000000" w:fill="FFFFFF"/>
            <w:noWrap/>
            <w:vAlign w:val="center"/>
          </w:tcPr>
          <w:p w14:paraId="4B6C8920" w14:textId="77777777" w:rsidR="006210B4" w:rsidRPr="00357CF0" w:rsidRDefault="006210B4"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vAlign w:val="center"/>
          </w:tcPr>
          <w:p w14:paraId="1DD56E5D" w14:textId="77777777" w:rsidR="006210B4" w:rsidRPr="00357CF0" w:rsidRDefault="006210B4"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right w:val="nil"/>
            </w:tcBorders>
            <w:shd w:val="clear" w:color="auto" w:fill="auto"/>
            <w:noWrap/>
            <w:vAlign w:val="center"/>
          </w:tcPr>
          <w:p w14:paraId="1FF7A22E" w14:textId="77777777" w:rsidR="006210B4" w:rsidRPr="00357CF0" w:rsidRDefault="006210B4"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auto" w:fill="auto"/>
            <w:noWrap/>
            <w:vAlign w:val="center"/>
          </w:tcPr>
          <w:p w14:paraId="7A15819E" w14:textId="77777777" w:rsidR="006210B4" w:rsidRPr="00357CF0" w:rsidRDefault="006210B4"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auto" w:fill="auto"/>
            <w:noWrap/>
            <w:vAlign w:val="center"/>
          </w:tcPr>
          <w:p w14:paraId="261A9278" w14:textId="77777777" w:rsidR="006210B4" w:rsidRPr="00357CF0" w:rsidRDefault="006210B4"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top w:val="nil"/>
              <w:left w:val="nil"/>
              <w:right w:val="nil"/>
            </w:tcBorders>
            <w:shd w:val="clear" w:color="auto" w:fill="auto"/>
            <w:vAlign w:val="center"/>
          </w:tcPr>
          <w:p w14:paraId="6471DA09" w14:textId="77777777" w:rsidR="006210B4" w:rsidRPr="00357CF0" w:rsidRDefault="006210B4" w:rsidP="0016507F">
            <w:pPr>
              <w:spacing w:after="0" w:line="240" w:lineRule="auto"/>
              <w:jc w:val="center"/>
              <w:rPr>
                <w:rFonts w:ascii="Times New Roman" w:hAnsi="Times New Roman" w:cs="Times New Roman"/>
                <w:sz w:val="24"/>
                <w:szCs w:val="24"/>
                <w:lang w:val="en-GB"/>
              </w:rPr>
            </w:pPr>
          </w:p>
        </w:tc>
        <w:tc>
          <w:tcPr>
            <w:tcW w:w="1388" w:type="dxa"/>
            <w:tcBorders>
              <w:top w:val="nil"/>
              <w:left w:val="nil"/>
              <w:right w:val="nil"/>
            </w:tcBorders>
            <w:vAlign w:val="center"/>
          </w:tcPr>
          <w:p w14:paraId="7EC6804E" w14:textId="77777777" w:rsidR="006210B4" w:rsidRPr="00357CF0" w:rsidRDefault="006210B4" w:rsidP="0016507F">
            <w:pPr>
              <w:spacing w:after="0" w:line="240" w:lineRule="auto"/>
              <w:jc w:val="center"/>
              <w:rPr>
                <w:rFonts w:ascii="Times New Roman" w:eastAsia="游ゴシック Medium" w:hAnsi="Times New Roman" w:cs="Times New Roman"/>
                <w:b/>
                <w:bCs/>
                <w:sz w:val="24"/>
                <w:szCs w:val="24"/>
                <w:lang w:val="en-GB"/>
              </w:rPr>
            </w:pPr>
          </w:p>
        </w:tc>
        <w:tc>
          <w:tcPr>
            <w:tcW w:w="1334" w:type="dxa"/>
            <w:tcBorders>
              <w:top w:val="nil"/>
              <w:left w:val="nil"/>
              <w:right w:val="nil"/>
            </w:tcBorders>
            <w:vAlign w:val="center"/>
          </w:tcPr>
          <w:p w14:paraId="203525E7" w14:textId="77777777" w:rsidR="006210B4" w:rsidRPr="00357CF0" w:rsidRDefault="006210B4" w:rsidP="0016507F">
            <w:pPr>
              <w:spacing w:after="0" w:line="240" w:lineRule="auto"/>
              <w:jc w:val="center"/>
              <w:rPr>
                <w:rFonts w:ascii="Times New Roman" w:eastAsia="游ゴシック Medium" w:hAnsi="Times New Roman" w:cs="Times New Roman"/>
                <w:b/>
                <w:bCs/>
                <w:sz w:val="24"/>
                <w:szCs w:val="24"/>
                <w:lang w:val="en-GB"/>
              </w:rPr>
            </w:pPr>
          </w:p>
        </w:tc>
        <w:tc>
          <w:tcPr>
            <w:tcW w:w="1296" w:type="dxa"/>
            <w:tcBorders>
              <w:top w:val="nil"/>
              <w:left w:val="nil"/>
              <w:right w:val="nil"/>
            </w:tcBorders>
            <w:vAlign w:val="center"/>
          </w:tcPr>
          <w:p w14:paraId="31FBC23F" w14:textId="77777777" w:rsidR="006210B4" w:rsidRPr="00357CF0" w:rsidRDefault="006210B4"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55BB986A" w14:textId="77777777" w:rsidTr="0016507F">
        <w:trPr>
          <w:trHeight w:val="315"/>
        </w:trPr>
        <w:tc>
          <w:tcPr>
            <w:tcW w:w="2551" w:type="dxa"/>
            <w:tcBorders>
              <w:top w:val="nil"/>
              <w:left w:val="nil"/>
              <w:bottom w:val="nil"/>
              <w:right w:val="nil"/>
            </w:tcBorders>
            <w:shd w:val="clear" w:color="000000" w:fill="FFFFFF"/>
            <w:noWrap/>
            <w:vAlign w:val="center"/>
          </w:tcPr>
          <w:p w14:paraId="18D2EB65" w14:textId="77777777" w:rsidR="006210B4" w:rsidRPr="00357CF0" w:rsidRDefault="006210B4"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Early</w:t>
            </w:r>
            <w:r w:rsidRPr="00357CF0">
              <w:rPr>
                <w:rFonts w:ascii="Times New Roman" w:eastAsia="ＭＳ Ｐゴシック" w:hAnsi="Times New Roman" w:cs="Times New Roman"/>
                <w:sz w:val="24"/>
                <w:szCs w:val="24"/>
                <w:lang w:val="en-GB"/>
              </w:rPr>
              <w:t xml:space="preserve"> emerging adults</w:t>
            </w:r>
          </w:p>
        </w:tc>
        <w:tc>
          <w:tcPr>
            <w:tcW w:w="1417" w:type="dxa"/>
            <w:tcBorders>
              <w:top w:val="nil"/>
              <w:left w:val="nil"/>
              <w:right w:val="nil"/>
            </w:tcBorders>
            <w:vAlign w:val="center"/>
          </w:tcPr>
          <w:p w14:paraId="6E9D4F2A" w14:textId="77777777" w:rsidR="006210B4" w:rsidRPr="00357CF0" w:rsidRDefault="006210B4"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right w:val="nil"/>
            </w:tcBorders>
            <w:shd w:val="clear" w:color="auto" w:fill="auto"/>
            <w:noWrap/>
            <w:vAlign w:val="center"/>
          </w:tcPr>
          <w:p w14:paraId="23F2F76B" w14:textId="7EA91B64" w:rsidR="006210B4" w:rsidRPr="00357CF0" w:rsidRDefault="006210B4"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5.</w:t>
            </w:r>
            <w:r w:rsidR="00D32D8C" w:rsidRPr="00357CF0">
              <w:rPr>
                <w:rFonts w:ascii="Times New Roman" w:hAnsi="Times New Roman" w:cs="Times New Roman"/>
                <w:b/>
                <w:bCs/>
                <w:sz w:val="24"/>
                <w:szCs w:val="24"/>
                <w:lang w:val="en-GB"/>
              </w:rPr>
              <w:t>4</w:t>
            </w:r>
            <w:r w:rsidR="00831761" w:rsidRPr="00357CF0">
              <w:rPr>
                <w:rFonts w:ascii="Times New Roman" w:hAnsi="Times New Roman" w:cs="Times New Roman"/>
                <w:b/>
                <w:bCs/>
                <w:sz w:val="24"/>
                <w:szCs w:val="24"/>
                <w:lang w:val="en-GB"/>
              </w:rPr>
              <w:t xml:space="preserve"> (+)</w:t>
            </w:r>
          </w:p>
        </w:tc>
        <w:tc>
          <w:tcPr>
            <w:tcW w:w="1417" w:type="dxa"/>
            <w:tcBorders>
              <w:top w:val="nil"/>
              <w:left w:val="nil"/>
              <w:right w:val="nil"/>
            </w:tcBorders>
            <w:shd w:val="clear" w:color="auto" w:fill="auto"/>
            <w:noWrap/>
            <w:vAlign w:val="center"/>
          </w:tcPr>
          <w:p w14:paraId="3B0A92C5" w14:textId="47A34D0E" w:rsidR="006210B4" w:rsidRPr="00357CF0" w:rsidRDefault="006210B4"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6.</w:t>
            </w:r>
            <w:r w:rsidR="00D32D8C" w:rsidRPr="00357CF0">
              <w:rPr>
                <w:rFonts w:ascii="Times New Roman" w:hAnsi="Times New Roman" w:cs="Times New Roman"/>
                <w:sz w:val="24"/>
                <w:szCs w:val="24"/>
                <w:lang w:val="en-GB"/>
              </w:rPr>
              <w:t>8</w:t>
            </w:r>
          </w:p>
        </w:tc>
        <w:tc>
          <w:tcPr>
            <w:tcW w:w="1417" w:type="dxa"/>
            <w:tcBorders>
              <w:top w:val="nil"/>
              <w:left w:val="nil"/>
              <w:right w:val="nil"/>
            </w:tcBorders>
            <w:shd w:val="clear" w:color="auto" w:fill="auto"/>
            <w:noWrap/>
            <w:vAlign w:val="center"/>
          </w:tcPr>
          <w:p w14:paraId="1FAD73AC" w14:textId="6A24AE8F" w:rsidR="006210B4" w:rsidRPr="00357CF0" w:rsidRDefault="006210B4"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26.</w:t>
            </w:r>
            <w:r w:rsidR="00D32D8C" w:rsidRPr="00357CF0">
              <w:rPr>
                <w:rFonts w:ascii="Times New Roman" w:hAnsi="Times New Roman" w:cs="Times New Roman"/>
                <w:b/>
                <w:bCs/>
                <w:sz w:val="24"/>
                <w:szCs w:val="24"/>
                <w:lang w:val="en-GB"/>
              </w:rPr>
              <w:t>4</w:t>
            </w:r>
            <w:r w:rsidRPr="00357CF0">
              <w:rPr>
                <w:rFonts w:ascii="Times New Roman" w:hAnsi="Times New Roman" w:cs="Times New Roman"/>
                <w:b/>
                <w:bCs/>
                <w:sz w:val="24"/>
                <w:szCs w:val="24"/>
                <w:lang w:val="en-GB"/>
              </w:rPr>
              <w:t xml:space="preserve"> (+)</w:t>
            </w:r>
          </w:p>
        </w:tc>
        <w:tc>
          <w:tcPr>
            <w:tcW w:w="1417" w:type="dxa"/>
            <w:tcBorders>
              <w:top w:val="nil"/>
              <w:left w:val="nil"/>
              <w:right w:val="nil"/>
            </w:tcBorders>
            <w:shd w:val="clear" w:color="auto" w:fill="auto"/>
            <w:vAlign w:val="center"/>
          </w:tcPr>
          <w:p w14:paraId="5C3B5ABC" w14:textId="4F3408F6" w:rsidR="006210B4" w:rsidRPr="00357CF0" w:rsidRDefault="006210B4"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5.</w:t>
            </w:r>
            <w:r w:rsidR="00D32D8C" w:rsidRPr="00357CF0">
              <w:rPr>
                <w:rFonts w:ascii="Times New Roman" w:hAnsi="Times New Roman" w:cs="Times New Roman"/>
                <w:b/>
                <w:bCs/>
                <w:sz w:val="24"/>
                <w:szCs w:val="24"/>
                <w:lang w:val="en-GB"/>
              </w:rPr>
              <w:t>7</w:t>
            </w:r>
            <w:r w:rsidRPr="00357CF0">
              <w:rPr>
                <w:rFonts w:ascii="Times New Roman" w:hAnsi="Times New Roman" w:cs="Times New Roman"/>
                <w:b/>
                <w:bCs/>
                <w:sz w:val="24"/>
                <w:szCs w:val="24"/>
                <w:lang w:val="en-GB"/>
              </w:rPr>
              <w:t xml:space="preserve"> </w:t>
            </w:r>
            <w:r w:rsidRPr="00357CF0">
              <w:rPr>
                <w:rFonts w:ascii="Times New Roman" w:eastAsia="ＭＳ Ｐゴシック" w:hAnsi="Times New Roman" w:cs="Times New Roman"/>
                <w:b/>
                <w:bCs/>
                <w:sz w:val="24"/>
                <w:szCs w:val="24"/>
                <w:lang w:val="en-GB"/>
              </w:rPr>
              <w:t>(</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right w:val="nil"/>
            </w:tcBorders>
            <w:vAlign w:val="center"/>
          </w:tcPr>
          <w:p w14:paraId="6C14C28C" w14:textId="493D173B" w:rsidR="006210B4" w:rsidRPr="00357CF0" w:rsidRDefault="006210B4"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w:t>
            </w:r>
            <w:r w:rsidR="00D32D8C" w:rsidRPr="00357CF0">
              <w:rPr>
                <w:rFonts w:ascii="Times New Roman" w:eastAsia="ＭＳ Ｐゴシック" w:hAnsi="Times New Roman" w:cs="Times New Roman"/>
                <w:b/>
                <w:bCs/>
                <w:sz w:val="24"/>
                <w:szCs w:val="24"/>
                <w:lang w:val="en-GB"/>
              </w:rPr>
              <w:t>0.8</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34" w:type="dxa"/>
            <w:tcBorders>
              <w:top w:val="nil"/>
              <w:left w:val="nil"/>
              <w:right w:val="nil"/>
            </w:tcBorders>
            <w:vAlign w:val="center"/>
          </w:tcPr>
          <w:p w14:paraId="73787668" w14:textId="0C41CA5B" w:rsidR="006210B4" w:rsidRPr="00357CF0" w:rsidRDefault="006210B4"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1</w:t>
            </w:r>
            <w:r w:rsidR="00D32D8C" w:rsidRPr="00357CF0">
              <w:rPr>
                <w:rFonts w:ascii="Times New Roman" w:hAnsi="Times New Roman" w:cs="Times New Roman"/>
                <w:b/>
                <w:bCs/>
                <w:sz w:val="24"/>
                <w:szCs w:val="24"/>
                <w:lang w:val="en-GB"/>
              </w:rPr>
              <w:t>4.9</w:t>
            </w:r>
            <w:r w:rsidRPr="00357CF0">
              <w:rPr>
                <w:rFonts w:ascii="Times New Roman" w:hAnsi="Times New Roman" w:cs="Times New Roman"/>
                <w:b/>
                <w:bCs/>
                <w:sz w:val="24"/>
                <w:szCs w:val="24"/>
                <w:lang w:val="en-GB"/>
              </w:rPr>
              <w:t xml:space="preserve"> (+)</w:t>
            </w:r>
          </w:p>
        </w:tc>
        <w:tc>
          <w:tcPr>
            <w:tcW w:w="1296" w:type="dxa"/>
            <w:tcBorders>
              <w:top w:val="nil"/>
              <w:left w:val="nil"/>
              <w:right w:val="nil"/>
            </w:tcBorders>
            <w:vAlign w:val="center"/>
          </w:tcPr>
          <w:p w14:paraId="6F63763B" w14:textId="77777777" w:rsidR="006210B4" w:rsidRPr="00357CF0" w:rsidRDefault="006210B4"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100</w:t>
            </w:r>
          </w:p>
        </w:tc>
      </w:tr>
      <w:tr w:rsidR="00357CF0" w:rsidRPr="00357CF0" w14:paraId="788977EC" w14:textId="77777777" w:rsidTr="0016507F">
        <w:trPr>
          <w:trHeight w:val="315"/>
        </w:trPr>
        <w:tc>
          <w:tcPr>
            <w:tcW w:w="2551" w:type="dxa"/>
            <w:tcBorders>
              <w:top w:val="nil"/>
              <w:left w:val="nil"/>
              <w:bottom w:val="nil"/>
              <w:right w:val="nil"/>
            </w:tcBorders>
            <w:shd w:val="clear" w:color="000000" w:fill="FFFFFF"/>
            <w:noWrap/>
            <w:vAlign w:val="center"/>
          </w:tcPr>
          <w:p w14:paraId="18D2F267" w14:textId="77777777" w:rsidR="006210B4" w:rsidRPr="00357CF0" w:rsidRDefault="006210B4" w:rsidP="0016507F">
            <w:pPr>
              <w:spacing w:after="0" w:line="240" w:lineRule="auto"/>
              <w:rPr>
                <w:rFonts w:ascii="Times New Roman" w:eastAsia="ＭＳ Ｐゴシック" w:hAnsi="Times New Roman" w:cs="Times New Roman"/>
                <w:sz w:val="24"/>
                <w:szCs w:val="24"/>
                <w:lang w:val="en-GB"/>
              </w:rPr>
            </w:pPr>
          </w:p>
        </w:tc>
        <w:tc>
          <w:tcPr>
            <w:tcW w:w="1417" w:type="dxa"/>
            <w:tcBorders>
              <w:left w:val="nil"/>
              <w:bottom w:val="nil"/>
              <w:right w:val="nil"/>
            </w:tcBorders>
            <w:shd w:val="clear" w:color="000000" w:fill="FFFFFF"/>
            <w:vAlign w:val="center"/>
          </w:tcPr>
          <w:p w14:paraId="6FAA0F5D" w14:textId="77777777" w:rsidR="006210B4" w:rsidRPr="00357CF0" w:rsidRDefault="006210B4"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left w:val="nil"/>
              <w:bottom w:val="nil"/>
              <w:right w:val="nil"/>
            </w:tcBorders>
            <w:shd w:val="clear" w:color="000000" w:fill="FFFFFF"/>
            <w:noWrap/>
            <w:vAlign w:val="center"/>
          </w:tcPr>
          <w:p w14:paraId="6A1C5A98" w14:textId="54FE7DE8" w:rsidR="006210B4" w:rsidRPr="00357CF0" w:rsidRDefault="00831761"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2.6</w:t>
            </w:r>
          </w:p>
        </w:tc>
        <w:tc>
          <w:tcPr>
            <w:tcW w:w="1417" w:type="dxa"/>
            <w:tcBorders>
              <w:top w:val="nil"/>
              <w:left w:val="nil"/>
              <w:right w:val="nil"/>
            </w:tcBorders>
            <w:shd w:val="clear" w:color="auto" w:fill="auto"/>
            <w:noWrap/>
            <w:vAlign w:val="center"/>
          </w:tcPr>
          <w:p w14:paraId="5CCC6424" w14:textId="0907C48C" w:rsidR="006210B4" w:rsidRPr="00357CF0" w:rsidRDefault="006210B4"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−0.</w:t>
            </w:r>
            <w:r w:rsidR="00831761" w:rsidRPr="00357CF0">
              <w:rPr>
                <w:rFonts w:ascii="Times New Roman" w:hAnsi="Times New Roman" w:cs="Times New Roman"/>
                <w:sz w:val="24"/>
                <w:szCs w:val="24"/>
                <w:lang w:val="en-GB"/>
              </w:rPr>
              <w:t>1</w:t>
            </w:r>
          </w:p>
        </w:tc>
        <w:tc>
          <w:tcPr>
            <w:tcW w:w="1417" w:type="dxa"/>
            <w:tcBorders>
              <w:top w:val="nil"/>
              <w:left w:val="nil"/>
              <w:right w:val="nil"/>
            </w:tcBorders>
            <w:shd w:val="clear" w:color="auto" w:fill="auto"/>
            <w:noWrap/>
            <w:vAlign w:val="center"/>
          </w:tcPr>
          <w:p w14:paraId="282A9AA3" w14:textId="582125E5" w:rsidR="006210B4" w:rsidRPr="00357CF0" w:rsidRDefault="00831761"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2.4</w:t>
            </w:r>
          </w:p>
        </w:tc>
        <w:tc>
          <w:tcPr>
            <w:tcW w:w="1417" w:type="dxa"/>
            <w:tcBorders>
              <w:top w:val="nil"/>
              <w:left w:val="nil"/>
              <w:right w:val="nil"/>
            </w:tcBorders>
            <w:shd w:val="clear" w:color="auto" w:fill="auto"/>
            <w:vAlign w:val="center"/>
          </w:tcPr>
          <w:p w14:paraId="057B25BA" w14:textId="0F0147DA" w:rsidR="006210B4" w:rsidRPr="00357CF0" w:rsidRDefault="006210B4"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w:t>
            </w:r>
            <w:r w:rsidR="00831761" w:rsidRPr="00357CF0">
              <w:rPr>
                <w:rFonts w:ascii="Times New Roman" w:hAnsi="Times New Roman" w:cs="Times New Roman"/>
                <w:b/>
                <w:bCs/>
                <w:sz w:val="24"/>
                <w:szCs w:val="24"/>
                <w:lang w:val="en-GB"/>
              </w:rPr>
              <w:t>2.7</w:t>
            </w:r>
          </w:p>
        </w:tc>
        <w:tc>
          <w:tcPr>
            <w:tcW w:w="1388" w:type="dxa"/>
            <w:tcBorders>
              <w:top w:val="nil"/>
              <w:left w:val="nil"/>
              <w:right w:val="nil"/>
            </w:tcBorders>
            <w:vAlign w:val="center"/>
          </w:tcPr>
          <w:p w14:paraId="6063011F" w14:textId="6B268474" w:rsidR="006210B4" w:rsidRPr="00357CF0" w:rsidRDefault="006210B4"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−7.</w:t>
            </w:r>
            <w:r w:rsidR="00831761" w:rsidRPr="00357CF0">
              <w:rPr>
                <w:rFonts w:ascii="Times New Roman" w:hAnsi="Times New Roman" w:cs="Times New Roman"/>
                <w:b/>
                <w:bCs/>
                <w:sz w:val="24"/>
                <w:szCs w:val="24"/>
                <w:lang w:val="en-GB"/>
              </w:rPr>
              <w:t>8</w:t>
            </w:r>
          </w:p>
        </w:tc>
        <w:tc>
          <w:tcPr>
            <w:tcW w:w="1334" w:type="dxa"/>
            <w:tcBorders>
              <w:top w:val="nil"/>
              <w:left w:val="nil"/>
              <w:right w:val="nil"/>
            </w:tcBorders>
            <w:vAlign w:val="center"/>
          </w:tcPr>
          <w:p w14:paraId="512EF713" w14:textId="015642B1" w:rsidR="006210B4" w:rsidRPr="00357CF0" w:rsidRDefault="006210B4"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hint="eastAsia"/>
                <w:b/>
                <w:bCs/>
                <w:sz w:val="24"/>
                <w:szCs w:val="24"/>
                <w:lang w:val="en-GB"/>
              </w:rPr>
              <w:t>5</w:t>
            </w:r>
            <w:r w:rsidRPr="00357CF0">
              <w:rPr>
                <w:rFonts w:ascii="Times New Roman" w:eastAsia="游ゴシック Medium" w:hAnsi="Times New Roman" w:cs="Times New Roman"/>
                <w:b/>
                <w:bCs/>
                <w:sz w:val="24"/>
                <w:szCs w:val="24"/>
                <w:lang w:val="en-GB"/>
              </w:rPr>
              <w:t>.</w:t>
            </w:r>
            <w:r w:rsidR="00831761" w:rsidRPr="00357CF0">
              <w:rPr>
                <w:rFonts w:ascii="Times New Roman" w:eastAsia="游ゴシック Medium" w:hAnsi="Times New Roman" w:cs="Times New Roman"/>
                <w:b/>
                <w:bCs/>
                <w:sz w:val="24"/>
                <w:szCs w:val="24"/>
                <w:lang w:val="en-GB"/>
              </w:rPr>
              <w:t>5</w:t>
            </w:r>
          </w:p>
        </w:tc>
        <w:tc>
          <w:tcPr>
            <w:tcW w:w="1296" w:type="dxa"/>
            <w:tcBorders>
              <w:top w:val="nil"/>
              <w:left w:val="nil"/>
              <w:right w:val="nil"/>
            </w:tcBorders>
            <w:vAlign w:val="center"/>
          </w:tcPr>
          <w:p w14:paraId="11C97490" w14:textId="77777777" w:rsidR="006210B4" w:rsidRPr="00357CF0" w:rsidRDefault="006210B4"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296C3E7B" w14:textId="77777777" w:rsidTr="0016507F">
        <w:trPr>
          <w:trHeight w:hRule="exact" w:val="113"/>
        </w:trPr>
        <w:tc>
          <w:tcPr>
            <w:tcW w:w="2551" w:type="dxa"/>
            <w:tcBorders>
              <w:top w:val="nil"/>
              <w:left w:val="nil"/>
              <w:bottom w:val="nil"/>
              <w:right w:val="nil"/>
            </w:tcBorders>
            <w:shd w:val="clear" w:color="000000" w:fill="FFFFFF"/>
            <w:noWrap/>
            <w:vAlign w:val="center"/>
          </w:tcPr>
          <w:p w14:paraId="4CCAA11A" w14:textId="77777777" w:rsidR="006210B4" w:rsidRPr="00357CF0" w:rsidRDefault="006210B4"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vAlign w:val="center"/>
          </w:tcPr>
          <w:p w14:paraId="149352C4" w14:textId="77777777" w:rsidR="006210B4" w:rsidRPr="00357CF0" w:rsidRDefault="006210B4"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000000" w:fill="FFFFFF"/>
            <w:noWrap/>
            <w:vAlign w:val="center"/>
          </w:tcPr>
          <w:p w14:paraId="72DAE764" w14:textId="77777777" w:rsidR="006210B4" w:rsidRPr="00357CF0" w:rsidRDefault="006210B4"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left w:val="nil"/>
              <w:bottom w:val="nil"/>
              <w:right w:val="nil"/>
            </w:tcBorders>
            <w:shd w:val="clear" w:color="000000" w:fill="FFFFFF"/>
            <w:noWrap/>
            <w:vAlign w:val="center"/>
          </w:tcPr>
          <w:p w14:paraId="52EBDE63" w14:textId="77777777" w:rsidR="006210B4" w:rsidRPr="00357CF0" w:rsidRDefault="006210B4"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left w:val="nil"/>
              <w:bottom w:val="nil"/>
              <w:right w:val="nil"/>
            </w:tcBorders>
            <w:shd w:val="clear" w:color="000000" w:fill="FFFFFF"/>
            <w:noWrap/>
            <w:vAlign w:val="center"/>
          </w:tcPr>
          <w:p w14:paraId="3DBF6DEE" w14:textId="77777777" w:rsidR="006210B4" w:rsidRPr="00357CF0" w:rsidRDefault="006210B4"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left w:val="nil"/>
              <w:bottom w:val="nil"/>
              <w:right w:val="nil"/>
            </w:tcBorders>
            <w:shd w:val="clear" w:color="000000" w:fill="FFFFFF"/>
            <w:vAlign w:val="center"/>
          </w:tcPr>
          <w:p w14:paraId="73E927DD" w14:textId="77777777" w:rsidR="006210B4" w:rsidRPr="00357CF0" w:rsidRDefault="006210B4" w:rsidP="0016507F">
            <w:pPr>
              <w:spacing w:after="0" w:line="240" w:lineRule="auto"/>
              <w:jc w:val="center"/>
              <w:rPr>
                <w:rFonts w:ascii="Times New Roman" w:hAnsi="Times New Roman" w:cs="Times New Roman"/>
                <w:b/>
                <w:bCs/>
                <w:sz w:val="24"/>
                <w:szCs w:val="24"/>
                <w:lang w:val="en-GB"/>
              </w:rPr>
            </w:pPr>
          </w:p>
        </w:tc>
        <w:tc>
          <w:tcPr>
            <w:tcW w:w="1388" w:type="dxa"/>
            <w:tcBorders>
              <w:left w:val="nil"/>
              <w:bottom w:val="nil"/>
              <w:right w:val="nil"/>
            </w:tcBorders>
            <w:shd w:val="clear" w:color="000000" w:fill="FFFFFF"/>
            <w:vAlign w:val="center"/>
          </w:tcPr>
          <w:p w14:paraId="52AB3269" w14:textId="77777777" w:rsidR="006210B4" w:rsidRPr="00357CF0" w:rsidRDefault="006210B4" w:rsidP="0016507F">
            <w:pPr>
              <w:spacing w:after="0" w:line="240" w:lineRule="auto"/>
              <w:jc w:val="center"/>
              <w:rPr>
                <w:rFonts w:ascii="Times New Roman" w:hAnsi="Times New Roman" w:cs="Times New Roman"/>
                <w:b/>
                <w:bCs/>
                <w:sz w:val="24"/>
                <w:szCs w:val="24"/>
                <w:lang w:val="en-GB"/>
              </w:rPr>
            </w:pPr>
          </w:p>
        </w:tc>
        <w:tc>
          <w:tcPr>
            <w:tcW w:w="1334" w:type="dxa"/>
            <w:tcBorders>
              <w:left w:val="nil"/>
              <w:bottom w:val="nil"/>
              <w:right w:val="nil"/>
            </w:tcBorders>
            <w:shd w:val="clear" w:color="000000" w:fill="FFFFFF"/>
            <w:vAlign w:val="center"/>
          </w:tcPr>
          <w:p w14:paraId="0CB9B9FE" w14:textId="77777777" w:rsidR="006210B4" w:rsidRPr="00357CF0" w:rsidRDefault="006210B4" w:rsidP="0016507F">
            <w:pPr>
              <w:spacing w:after="0" w:line="240" w:lineRule="auto"/>
              <w:jc w:val="center"/>
              <w:rPr>
                <w:rFonts w:ascii="Times New Roman" w:hAnsi="Times New Roman" w:cs="Times New Roman"/>
                <w:b/>
                <w:bCs/>
                <w:sz w:val="24"/>
                <w:szCs w:val="24"/>
                <w:lang w:val="en-GB"/>
              </w:rPr>
            </w:pPr>
          </w:p>
        </w:tc>
        <w:tc>
          <w:tcPr>
            <w:tcW w:w="1296" w:type="dxa"/>
            <w:tcBorders>
              <w:left w:val="nil"/>
              <w:bottom w:val="nil"/>
              <w:right w:val="nil"/>
            </w:tcBorders>
            <w:shd w:val="clear" w:color="000000" w:fill="FFFFFF"/>
            <w:vAlign w:val="center"/>
          </w:tcPr>
          <w:p w14:paraId="4C210290" w14:textId="77777777" w:rsidR="006210B4" w:rsidRPr="00357CF0" w:rsidRDefault="006210B4" w:rsidP="0016507F">
            <w:pPr>
              <w:spacing w:after="0" w:line="240" w:lineRule="auto"/>
              <w:jc w:val="center"/>
              <w:rPr>
                <w:rFonts w:ascii="Times New Roman" w:hAnsi="Times New Roman" w:cs="Times New Roman"/>
                <w:sz w:val="24"/>
                <w:szCs w:val="24"/>
                <w:lang w:val="en-GB"/>
              </w:rPr>
            </w:pPr>
          </w:p>
        </w:tc>
      </w:tr>
      <w:tr w:rsidR="00357CF0" w:rsidRPr="00357CF0" w14:paraId="5E0A63A9" w14:textId="77777777" w:rsidTr="0016507F">
        <w:trPr>
          <w:trHeight w:val="315"/>
        </w:trPr>
        <w:tc>
          <w:tcPr>
            <w:tcW w:w="2551" w:type="dxa"/>
            <w:tcBorders>
              <w:top w:val="nil"/>
              <w:left w:val="nil"/>
              <w:bottom w:val="nil"/>
              <w:right w:val="nil"/>
            </w:tcBorders>
            <w:shd w:val="clear" w:color="000000" w:fill="FFFFFF"/>
            <w:noWrap/>
            <w:vAlign w:val="center"/>
            <w:hideMark/>
          </w:tcPr>
          <w:p w14:paraId="38A5CB4D" w14:textId="77777777" w:rsidR="006210B4" w:rsidRPr="00357CF0" w:rsidRDefault="006210B4"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Middle emerging adults</w:t>
            </w:r>
          </w:p>
        </w:tc>
        <w:tc>
          <w:tcPr>
            <w:tcW w:w="1417" w:type="dxa"/>
            <w:tcBorders>
              <w:top w:val="nil"/>
              <w:left w:val="nil"/>
              <w:bottom w:val="nil"/>
              <w:right w:val="nil"/>
            </w:tcBorders>
            <w:shd w:val="clear" w:color="000000" w:fill="FFFFFF"/>
            <w:vAlign w:val="center"/>
          </w:tcPr>
          <w:p w14:paraId="4B7521EA" w14:textId="77777777" w:rsidR="006210B4" w:rsidRPr="00357CF0" w:rsidRDefault="006210B4"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000000" w:fill="FFFFFF"/>
            <w:noWrap/>
            <w:vAlign w:val="center"/>
          </w:tcPr>
          <w:p w14:paraId="67A2D8C9" w14:textId="455FA482" w:rsidR="006210B4" w:rsidRPr="00357CF0" w:rsidRDefault="006210B4"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15.</w:t>
            </w:r>
            <w:r w:rsidR="00D32D8C" w:rsidRPr="00357CF0">
              <w:rPr>
                <w:rFonts w:ascii="Times New Roman" w:eastAsia="ＭＳ Ｐゴシック" w:hAnsi="Times New Roman" w:cs="Times New Roman"/>
                <w:b/>
                <w:bCs/>
                <w:sz w:val="24"/>
                <w:szCs w:val="24"/>
                <w:lang w:val="en-GB"/>
              </w:rPr>
              <w:t>5</w:t>
            </w:r>
            <w:r w:rsidRPr="00357CF0">
              <w:rPr>
                <w:rFonts w:ascii="Times New Roman" w:hAnsi="Times New Roman" w:cs="Times New Roman"/>
                <w:b/>
                <w:bCs/>
                <w:sz w:val="24"/>
                <w:szCs w:val="24"/>
                <w:lang w:val="en-GB"/>
              </w:rPr>
              <w:t xml:space="preserve"> (+)</w:t>
            </w:r>
          </w:p>
        </w:tc>
        <w:tc>
          <w:tcPr>
            <w:tcW w:w="1417" w:type="dxa"/>
            <w:tcBorders>
              <w:left w:val="nil"/>
              <w:bottom w:val="nil"/>
              <w:right w:val="nil"/>
            </w:tcBorders>
            <w:shd w:val="clear" w:color="000000" w:fill="FFFFFF"/>
            <w:noWrap/>
            <w:vAlign w:val="center"/>
          </w:tcPr>
          <w:p w14:paraId="6D637B7F" w14:textId="3402328E" w:rsidR="006210B4" w:rsidRPr="00357CF0" w:rsidRDefault="006210B4"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17.</w:t>
            </w:r>
            <w:r w:rsidR="00D32D8C" w:rsidRPr="00357CF0">
              <w:rPr>
                <w:rFonts w:ascii="Times New Roman" w:eastAsia="ＭＳ Ｐゴシック" w:hAnsi="Times New Roman" w:cs="Times New Roman"/>
                <w:sz w:val="24"/>
                <w:szCs w:val="24"/>
                <w:lang w:val="en-GB"/>
              </w:rPr>
              <w:t>6</w:t>
            </w:r>
          </w:p>
        </w:tc>
        <w:tc>
          <w:tcPr>
            <w:tcW w:w="1417" w:type="dxa"/>
            <w:tcBorders>
              <w:left w:val="nil"/>
              <w:bottom w:val="nil"/>
              <w:right w:val="nil"/>
            </w:tcBorders>
            <w:shd w:val="clear" w:color="000000" w:fill="FFFFFF"/>
            <w:noWrap/>
            <w:vAlign w:val="center"/>
          </w:tcPr>
          <w:p w14:paraId="1C85A73B" w14:textId="46E795FB" w:rsidR="006210B4" w:rsidRPr="00357CF0" w:rsidRDefault="006210B4"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26.</w:t>
            </w:r>
            <w:r w:rsidR="00D32D8C" w:rsidRPr="00357CF0">
              <w:rPr>
                <w:rFonts w:ascii="Times New Roman" w:eastAsia="ＭＳ Ｐゴシック" w:hAnsi="Times New Roman" w:cs="Times New Roman"/>
                <w:b/>
                <w:bCs/>
                <w:sz w:val="24"/>
                <w:szCs w:val="24"/>
                <w:lang w:val="en-GB"/>
              </w:rPr>
              <w:t>7</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p>
        </w:tc>
        <w:tc>
          <w:tcPr>
            <w:tcW w:w="1417" w:type="dxa"/>
            <w:tcBorders>
              <w:left w:val="nil"/>
              <w:bottom w:val="nil"/>
              <w:right w:val="nil"/>
            </w:tcBorders>
            <w:shd w:val="clear" w:color="000000" w:fill="FFFFFF"/>
            <w:vAlign w:val="center"/>
          </w:tcPr>
          <w:p w14:paraId="4E6D5215" w14:textId="4C74323C" w:rsidR="006210B4" w:rsidRPr="00357CF0" w:rsidRDefault="006210B4"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15.</w:t>
            </w:r>
            <w:r w:rsidR="00D32D8C" w:rsidRPr="00357CF0">
              <w:rPr>
                <w:rFonts w:ascii="Times New Roman" w:eastAsia="ＭＳ Ｐゴシック" w:hAnsi="Times New Roman" w:cs="Times New Roman"/>
                <w:b/>
                <w:bCs/>
                <w:sz w:val="24"/>
                <w:szCs w:val="24"/>
                <w:lang w:val="en-GB"/>
              </w:rPr>
              <w:t>6</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left w:val="nil"/>
              <w:bottom w:val="nil"/>
              <w:right w:val="nil"/>
            </w:tcBorders>
            <w:shd w:val="clear" w:color="000000" w:fill="FFFFFF"/>
            <w:vAlign w:val="center"/>
          </w:tcPr>
          <w:p w14:paraId="52F2CCB0" w14:textId="77777777" w:rsidR="006210B4" w:rsidRPr="00357CF0" w:rsidRDefault="006210B4"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10.5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34" w:type="dxa"/>
            <w:tcBorders>
              <w:left w:val="nil"/>
              <w:bottom w:val="nil"/>
              <w:right w:val="nil"/>
            </w:tcBorders>
            <w:shd w:val="clear" w:color="000000" w:fill="FFFFFF"/>
            <w:vAlign w:val="center"/>
          </w:tcPr>
          <w:p w14:paraId="47A36CB4" w14:textId="505FA226" w:rsidR="006210B4" w:rsidRPr="00357CF0" w:rsidRDefault="006210B4"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14.</w:t>
            </w:r>
            <w:r w:rsidR="00D32D8C" w:rsidRPr="00357CF0">
              <w:rPr>
                <w:rFonts w:ascii="Times New Roman" w:hAnsi="Times New Roman" w:cs="Times New Roman"/>
                <w:b/>
                <w:bCs/>
                <w:sz w:val="24"/>
                <w:szCs w:val="24"/>
                <w:lang w:val="en-GB"/>
              </w:rPr>
              <w:t>2</w:t>
            </w:r>
            <w:r w:rsidRPr="00357CF0">
              <w:rPr>
                <w:rFonts w:ascii="Times New Roman" w:hAnsi="Times New Roman" w:cs="Times New Roman"/>
                <w:b/>
                <w:bCs/>
                <w:sz w:val="24"/>
                <w:szCs w:val="24"/>
                <w:lang w:val="en-GB"/>
              </w:rPr>
              <w:t xml:space="preserve"> (+)</w:t>
            </w:r>
          </w:p>
        </w:tc>
        <w:tc>
          <w:tcPr>
            <w:tcW w:w="1296" w:type="dxa"/>
            <w:tcBorders>
              <w:left w:val="nil"/>
              <w:bottom w:val="nil"/>
              <w:right w:val="nil"/>
            </w:tcBorders>
            <w:shd w:val="clear" w:color="000000" w:fill="FFFFFF"/>
            <w:vAlign w:val="center"/>
          </w:tcPr>
          <w:p w14:paraId="638E1D64" w14:textId="77777777" w:rsidR="006210B4" w:rsidRPr="00357CF0" w:rsidRDefault="006210B4"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r w:rsidR="00357CF0" w:rsidRPr="00357CF0" w14:paraId="7818EF1C" w14:textId="77777777" w:rsidTr="0016507F">
        <w:trPr>
          <w:trHeight w:val="315"/>
        </w:trPr>
        <w:tc>
          <w:tcPr>
            <w:tcW w:w="2551" w:type="dxa"/>
            <w:tcBorders>
              <w:top w:val="nil"/>
              <w:left w:val="nil"/>
              <w:right w:val="nil"/>
            </w:tcBorders>
            <w:shd w:val="clear" w:color="000000" w:fill="FFFFFF"/>
            <w:noWrap/>
            <w:vAlign w:val="center"/>
          </w:tcPr>
          <w:p w14:paraId="4F9E3E88" w14:textId="77777777" w:rsidR="006210B4" w:rsidRPr="00357CF0" w:rsidRDefault="006210B4" w:rsidP="0016507F">
            <w:pPr>
              <w:spacing w:after="0" w:line="240" w:lineRule="auto"/>
              <w:rPr>
                <w:rFonts w:ascii="Times New Roman" w:eastAsia="ＭＳ Ｐゴシック" w:hAnsi="Times New Roman" w:cs="Times New Roman"/>
                <w:b/>
                <w:bCs/>
                <w:sz w:val="24"/>
                <w:szCs w:val="24"/>
                <w:lang w:val="en-GB"/>
              </w:rPr>
            </w:pPr>
          </w:p>
        </w:tc>
        <w:tc>
          <w:tcPr>
            <w:tcW w:w="1417" w:type="dxa"/>
            <w:tcBorders>
              <w:top w:val="nil"/>
              <w:left w:val="nil"/>
              <w:right w:val="nil"/>
            </w:tcBorders>
            <w:shd w:val="clear" w:color="000000" w:fill="FFFFFF"/>
            <w:vAlign w:val="center"/>
          </w:tcPr>
          <w:p w14:paraId="04D1D614" w14:textId="77777777" w:rsidR="006210B4" w:rsidRPr="00357CF0" w:rsidRDefault="006210B4"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right w:val="nil"/>
            </w:tcBorders>
            <w:shd w:val="clear" w:color="000000" w:fill="FFFFFF"/>
            <w:noWrap/>
            <w:vAlign w:val="center"/>
          </w:tcPr>
          <w:p w14:paraId="010E7B9C" w14:textId="01644B7E" w:rsidR="006210B4" w:rsidRPr="00357CF0" w:rsidRDefault="00831761"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2</w:t>
            </w:r>
            <w:r w:rsidRPr="00357CF0">
              <w:rPr>
                <w:rFonts w:ascii="Times New Roman" w:hAnsi="Times New Roman" w:cs="Times New Roman"/>
                <w:b/>
                <w:bCs/>
                <w:sz w:val="24"/>
                <w:szCs w:val="24"/>
                <w:lang w:val="en-GB"/>
              </w:rPr>
              <w:t>.9</w:t>
            </w:r>
          </w:p>
        </w:tc>
        <w:tc>
          <w:tcPr>
            <w:tcW w:w="1417" w:type="dxa"/>
            <w:tcBorders>
              <w:top w:val="nil"/>
              <w:left w:val="nil"/>
              <w:right w:val="nil"/>
            </w:tcBorders>
            <w:shd w:val="clear" w:color="000000" w:fill="FFFFFF"/>
            <w:noWrap/>
            <w:vAlign w:val="center"/>
          </w:tcPr>
          <w:p w14:paraId="23A8C7F2" w14:textId="3BA9457F" w:rsidR="006210B4" w:rsidRPr="00357CF0" w:rsidRDefault="006210B4"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sz w:val="24"/>
                <w:szCs w:val="24"/>
                <w:lang w:val="en-GB"/>
              </w:rPr>
              <w:t>1.</w:t>
            </w:r>
            <w:r w:rsidR="00831761" w:rsidRPr="00357CF0">
              <w:rPr>
                <w:rFonts w:ascii="Times New Roman" w:hAnsi="Times New Roman" w:cs="Times New Roman"/>
                <w:sz w:val="24"/>
                <w:szCs w:val="24"/>
                <w:lang w:val="en-GB"/>
              </w:rPr>
              <w:t>6</w:t>
            </w:r>
          </w:p>
        </w:tc>
        <w:tc>
          <w:tcPr>
            <w:tcW w:w="1417" w:type="dxa"/>
            <w:tcBorders>
              <w:top w:val="nil"/>
              <w:left w:val="nil"/>
              <w:right w:val="nil"/>
            </w:tcBorders>
            <w:shd w:val="clear" w:color="000000" w:fill="FFFFFF"/>
            <w:noWrap/>
            <w:vAlign w:val="center"/>
          </w:tcPr>
          <w:p w14:paraId="1D0B5234" w14:textId="7A4A8668" w:rsidR="006210B4" w:rsidRPr="00357CF0" w:rsidRDefault="006210B4"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w:t>
            </w:r>
            <w:r w:rsidR="00831761" w:rsidRPr="00357CF0">
              <w:rPr>
                <w:rFonts w:ascii="Times New Roman" w:eastAsia="ＭＳ Ｐゴシック" w:hAnsi="Times New Roman" w:cs="Times New Roman"/>
                <w:b/>
                <w:bCs/>
                <w:sz w:val="24"/>
                <w:szCs w:val="24"/>
                <w:lang w:val="en-GB"/>
              </w:rPr>
              <w:t>9</w:t>
            </w:r>
          </w:p>
        </w:tc>
        <w:tc>
          <w:tcPr>
            <w:tcW w:w="1417" w:type="dxa"/>
            <w:tcBorders>
              <w:top w:val="nil"/>
              <w:left w:val="nil"/>
              <w:right w:val="nil"/>
            </w:tcBorders>
            <w:shd w:val="clear" w:color="000000" w:fill="FFFFFF"/>
            <w:vAlign w:val="center"/>
          </w:tcPr>
          <w:p w14:paraId="565D5836" w14:textId="3BE5078F" w:rsidR="006210B4" w:rsidRPr="00357CF0" w:rsidRDefault="006210B4"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w:t>
            </w:r>
            <w:r w:rsidR="00831761" w:rsidRPr="00357CF0">
              <w:rPr>
                <w:rFonts w:ascii="Times New Roman" w:hAnsi="Times New Roman" w:cs="Times New Roman"/>
                <w:b/>
                <w:bCs/>
                <w:sz w:val="24"/>
                <w:szCs w:val="24"/>
                <w:lang w:val="en-GB"/>
              </w:rPr>
              <w:t>3.0</w:t>
            </w:r>
          </w:p>
        </w:tc>
        <w:tc>
          <w:tcPr>
            <w:tcW w:w="1388" w:type="dxa"/>
            <w:tcBorders>
              <w:top w:val="nil"/>
              <w:left w:val="nil"/>
              <w:right w:val="nil"/>
            </w:tcBorders>
            <w:shd w:val="clear" w:color="000000" w:fill="FFFFFF"/>
            <w:vAlign w:val="center"/>
          </w:tcPr>
          <w:p w14:paraId="560E0478" w14:textId="6251AA9F" w:rsidR="006210B4" w:rsidRPr="00357CF0" w:rsidRDefault="006210B4"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−8.</w:t>
            </w:r>
            <w:r w:rsidR="00831761" w:rsidRPr="00357CF0">
              <w:rPr>
                <w:rFonts w:ascii="Times New Roman" w:hAnsi="Times New Roman" w:cs="Times New Roman"/>
                <w:b/>
                <w:bCs/>
                <w:sz w:val="24"/>
                <w:szCs w:val="24"/>
                <w:lang w:val="en-GB"/>
              </w:rPr>
              <w:t>5</w:t>
            </w:r>
          </w:p>
        </w:tc>
        <w:tc>
          <w:tcPr>
            <w:tcW w:w="1334" w:type="dxa"/>
            <w:tcBorders>
              <w:top w:val="nil"/>
              <w:left w:val="nil"/>
              <w:right w:val="nil"/>
            </w:tcBorders>
            <w:shd w:val="clear" w:color="000000" w:fill="FFFFFF"/>
            <w:vAlign w:val="center"/>
          </w:tcPr>
          <w:p w14:paraId="72CE4083" w14:textId="4128FA8A" w:rsidR="006210B4" w:rsidRPr="00357CF0" w:rsidRDefault="006210B4"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hint="eastAsia"/>
                <w:b/>
                <w:bCs/>
                <w:sz w:val="24"/>
                <w:szCs w:val="24"/>
                <w:lang w:val="en-GB"/>
              </w:rPr>
              <w:t>3</w:t>
            </w:r>
            <w:r w:rsidRPr="00357CF0">
              <w:rPr>
                <w:rFonts w:ascii="Times New Roman" w:eastAsia="游ゴシック Medium" w:hAnsi="Times New Roman" w:cs="Times New Roman"/>
                <w:b/>
                <w:bCs/>
                <w:sz w:val="24"/>
                <w:szCs w:val="24"/>
                <w:lang w:val="en-GB"/>
              </w:rPr>
              <w:t>.</w:t>
            </w:r>
            <w:r w:rsidR="00831761" w:rsidRPr="00357CF0">
              <w:rPr>
                <w:rFonts w:ascii="Times New Roman" w:eastAsia="游ゴシック Medium" w:hAnsi="Times New Roman" w:cs="Times New Roman"/>
                <w:b/>
                <w:bCs/>
                <w:sz w:val="24"/>
                <w:szCs w:val="24"/>
                <w:lang w:val="en-GB"/>
              </w:rPr>
              <w:t>7</w:t>
            </w:r>
          </w:p>
        </w:tc>
        <w:tc>
          <w:tcPr>
            <w:tcW w:w="1296" w:type="dxa"/>
            <w:tcBorders>
              <w:top w:val="nil"/>
              <w:left w:val="nil"/>
              <w:right w:val="nil"/>
            </w:tcBorders>
            <w:shd w:val="clear" w:color="000000" w:fill="FFFFFF"/>
            <w:vAlign w:val="center"/>
          </w:tcPr>
          <w:p w14:paraId="6D8DE862" w14:textId="77777777" w:rsidR="006210B4" w:rsidRPr="00357CF0" w:rsidRDefault="006210B4" w:rsidP="0016507F">
            <w:pPr>
              <w:spacing w:after="0" w:line="240" w:lineRule="auto"/>
              <w:jc w:val="center"/>
              <w:rPr>
                <w:rFonts w:ascii="Times New Roman" w:eastAsia="游ゴシック Medium" w:hAnsi="Times New Roman" w:cs="Times New Roman"/>
                <w:b/>
                <w:bCs/>
                <w:sz w:val="24"/>
                <w:szCs w:val="24"/>
                <w:lang w:val="en-GB"/>
              </w:rPr>
            </w:pPr>
          </w:p>
        </w:tc>
      </w:tr>
      <w:tr w:rsidR="00357CF0" w:rsidRPr="00357CF0" w14:paraId="670F0CA2" w14:textId="77777777" w:rsidTr="0016507F">
        <w:trPr>
          <w:trHeight w:hRule="exact" w:val="113"/>
        </w:trPr>
        <w:tc>
          <w:tcPr>
            <w:tcW w:w="2551" w:type="dxa"/>
            <w:tcBorders>
              <w:top w:val="nil"/>
              <w:left w:val="nil"/>
              <w:right w:val="nil"/>
            </w:tcBorders>
            <w:shd w:val="clear" w:color="000000" w:fill="FFFFFF"/>
            <w:noWrap/>
            <w:vAlign w:val="center"/>
          </w:tcPr>
          <w:p w14:paraId="6F99FA95" w14:textId="77777777" w:rsidR="006210B4" w:rsidRPr="00357CF0" w:rsidRDefault="006210B4"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shd w:val="clear" w:color="000000" w:fill="FFFFFF"/>
            <w:vAlign w:val="center"/>
          </w:tcPr>
          <w:p w14:paraId="012F1840" w14:textId="77777777" w:rsidR="006210B4" w:rsidRPr="00357CF0" w:rsidRDefault="006210B4" w:rsidP="0016507F">
            <w:pPr>
              <w:spacing w:after="0" w:line="240" w:lineRule="auto"/>
              <w:jc w:val="center"/>
              <w:rPr>
                <w:rFonts w:ascii="Times New Roman" w:hAnsi="Times New Roman" w:cs="Times New Roman"/>
                <w:sz w:val="24"/>
                <w:szCs w:val="24"/>
                <w:lang w:val="en-GB"/>
              </w:rPr>
            </w:pPr>
          </w:p>
        </w:tc>
        <w:tc>
          <w:tcPr>
            <w:tcW w:w="1371" w:type="dxa"/>
            <w:tcBorders>
              <w:top w:val="nil"/>
              <w:left w:val="nil"/>
              <w:right w:val="nil"/>
            </w:tcBorders>
            <w:shd w:val="clear" w:color="000000" w:fill="FFFFFF"/>
            <w:noWrap/>
            <w:vAlign w:val="center"/>
          </w:tcPr>
          <w:p w14:paraId="06C1F4F1" w14:textId="77777777" w:rsidR="006210B4" w:rsidRPr="00357CF0" w:rsidRDefault="006210B4"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000000" w:fill="FFFFFF"/>
            <w:noWrap/>
            <w:vAlign w:val="center"/>
          </w:tcPr>
          <w:p w14:paraId="59DE830A" w14:textId="77777777" w:rsidR="006210B4" w:rsidRPr="00357CF0" w:rsidRDefault="006210B4"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000000" w:fill="FFFFFF"/>
            <w:noWrap/>
            <w:vAlign w:val="center"/>
          </w:tcPr>
          <w:p w14:paraId="4855F288" w14:textId="77777777" w:rsidR="006210B4" w:rsidRPr="00357CF0" w:rsidRDefault="006210B4"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right w:val="nil"/>
            </w:tcBorders>
            <w:shd w:val="clear" w:color="000000" w:fill="FFFFFF"/>
            <w:vAlign w:val="center"/>
          </w:tcPr>
          <w:p w14:paraId="2446301D" w14:textId="77777777" w:rsidR="006210B4" w:rsidRPr="00357CF0" w:rsidRDefault="006210B4" w:rsidP="0016507F">
            <w:pPr>
              <w:spacing w:after="0" w:line="240" w:lineRule="auto"/>
              <w:jc w:val="center"/>
              <w:rPr>
                <w:rFonts w:ascii="Times New Roman" w:hAnsi="Times New Roman" w:cs="Times New Roman"/>
                <w:sz w:val="24"/>
                <w:szCs w:val="24"/>
                <w:lang w:val="en-GB"/>
              </w:rPr>
            </w:pPr>
          </w:p>
        </w:tc>
        <w:tc>
          <w:tcPr>
            <w:tcW w:w="1388" w:type="dxa"/>
            <w:tcBorders>
              <w:top w:val="nil"/>
              <w:left w:val="nil"/>
              <w:right w:val="nil"/>
            </w:tcBorders>
            <w:shd w:val="clear" w:color="000000" w:fill="FFFFFF"/>
            <w:vAlign w:val="center"/>
          </w:tcPr>
          <w:p w14:paraId="33B080CF" w14:textId="77777777" w:rsidR="006210B4" w:rsidRPr="00357CF0" w:rsidRDefault="006210B4" w:rsidP="0016507F">
            <w:pPr>
              <w:spacing w:after="0" w:line="240" w:lineRule="auto"/>
              <w:jc w:val="center"/>
              <w:rPr>
                <w:rFonts w:ascii="Times New Roman" w:hAnsi="Times New Roman" w:cs="Times New Roman"/>
                <w:sz w:val="24"/>
                <w:szCs w:val="24"/>
                <w:lang w:val="en-GB"/>
              </w:rPr>
            </w:pPr>
          </w:p>
        </w:tc>
        <w:tc>
          <w:tcPr>
            <w:tcW w:w="1334" w:type="dxa"/>
            <w:tcBorders>
              <w:top w:val="nil"/>
              <w:left w:val="nil"/>
              <w:right w:val="nil"/>
            </w:tcBorders>
            <w:shd w:val="clear" w:color="000000" w:fill="FFFFFF"/>
            <w:vAlign w:val="center"/>
          </w:tcPr>
          <w:p w14:paraId="154A487D" w14:textId="77777777" w:rsidR="006210B4" w:rsidRPr="00357CF0" w:rsidRDefault="006210B4" w:rsidP="0016507F">
            <w:pPr>
              <w:spacing w:after="0" w:line="240" w:lineRule="auto"/>
              <w:jc w:val="center"/>
              <w:rPr>
                <w:rFonts w:ascii="Times New Roman" w:hAnsi="Times New Roman" w:cs="Times New Roman"/>
                <w:sz w:val="24"/>
                <w:szCs w:val="24"/>
                <w:lang w:val="en-GB"/>
              </w:rPr>
            </w:pPr>
          </w:p>
        </w:tc>
        <w:tc>
          <w:tcPr>
            <w:tcW w:w="1296" w:type="dxa"/>
            <w:tcBorders>
              <w:top w:val="nil"/>
              <w:left w:val="nil"/>
              <w:right w:val="nil"/>
            </w:tcBorders>
            <w:shd w:val="clear" w:color="000000" w:fill="FFFFFF"/>
            <w:vAlign w:val="center"/>
          </w:tcPr>
          <w:p w14:paraId="5DCB9B3B" w14:textId="77777777" w:rsidR="006210B4" w:rsidRPr="00357CF0" w:rsidRDefault="006210B4" w:rsidP="0016507F">
            <w:pPr>
              <w:spacing w:after="0" w:line="240" w:lineRule="auto"/>
              <w:jc w:val="center"/>
              <w:rPr>
                <w:rFonts w:ascii="Times New Roman" w:hAnsi="Times New Roman" w:cs="Times New Roman"/>
                <w:sz w:val="24"/>
                <w:szCs w:val="24"/>
                <w:lang w:val="en-GB"/>
              </w:rPr>
            </w:pPr>
          </w:p>
        </w:tc>
      </w:tr>
      <w:tr w:rsidR="00357CF0" w:rsidRPr="00357CF0" w14:paraId="51C9F7B7" w14:textId="77777777" w:rsidTr="0016507F">
        <w:trPr>
          <w:trHeight w:val="315"/>
        </w:trPr>
        <w:tc>
          <w:tcPr>
            <w:tcW w:w="2551" w:type="dxa"/>
            <w:tcBorders>
              <w:left w:val="nil"/>
              <w:bottom w:val="single" w:sz="4" w:space="0" w:color="auto"/>
              <w:right w:val="nil"/>
            </w:tcBorders>
            <w:shd w:val="clear" w:color="000000" w:fill="FFFFFF"/>
            <w:noWrap/>
            <w:vAlign w:val="center"/>
          </w:tcPr>
          <w:p w14:paraId="476499C3" w14:textId="77777777" w:rsidR="006210B4" w:rsidRPr="00357CF0" w:rsidRDefault="006210B4"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Total (%)</w:t>
            </w:r>
          </w:p>
        </w:tc>
        <w:tc>
          <w:tcPr>
            <w:tcW w:w="1417" w:type="dxa"/>
            <w:tcBorders>
              <w:left w:val="nil"/>
              <w:bottom w:val="single" w:sz="4" w:space="0" w:color="auto"/>
              <w:right w:val="nil"/>
            </w:tcBorders>
            <w:shd w:val="clear" w:color="000000" w:fill="FFFFFF"/>
            <w:vAlign w:val="center"/>
          </w:tcPr>
          <w:p w14:paraId="796BB1CA" w14:textId="77777777" w:rsidR="006210B4" w:rsidRPr="00357CF0" w:rsidRDefault="006210B4" w:rsidP="0016507F">
            <w:pPr>
              <w:spacing w:after="0" w:line="240" w:lineRule="auto"/>
              <w:jc w:val="center"/>
              <w:rPr>
                <w:rFonts w:ascii="Times New Roman" w:hAnsi="Times New Roman" w:cs="Times New Roman"/>
                <w:sz w:val="24"/>
                <w:szCs w:val="24"/>
                <w:lang w:val="en-GB"/>
              </w:rPr>
            </w:pPr>
          </w:p>
        </w:tc>
        <w:tc>
          <w:tcPr>
            <w:tcW w:w="1371" w:type="dxa"/>
            <w:tcBorders>
              <w:left w:val="nil"/>
              <w:bottom w:val="single" w:sz="4" w:space="0" w:color="auto"/>
              <w:right w:val="nil"/>
            </w:tcBorders>
            <w:shd w:val="clear" w:color="000000" w:fill="FFFFFF"/>
            <w:noWrap/>
            <w:vAlign w:val="center"/>
          </w:tcPr>
          <w:p w14:paraId="33909E6D" w14:textId="48B7F422" w:rsidR="006210B4" w:rsidRPr="00357CF0" w:rsidRDefault="006210B4"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w:t>
            </w:r>
            <w:r w:rsidR="00D32D8C" w:rsidRPr="00357CF0">
              <w:rPr>
                <w:rFonts w:ascii="Times New Roman" w:hAnsi="Times New Roman" w:cs="Times New Roman"/>
                <w:sz w:val="24"/>
                <w:szCs w:val="24"/>
                <w:lang w:val="en-GB"/>
              </w:rPr>
              <w:t>3</w:t>
            </w:r>
          </w:p>
        </w:tc>
        <w:tc>
          <w:tcPr>
            <w:tcW w:w="1417" w:type="dxa"/>
            <w:tcBorders>
              <w:left w:val="nil"/>
              <w:bottom w:val="single" w:sz="4" w:space="0" w:color="auto"/>
              <w:right w:val="nil"/>
            </w:tcBorders>
            <w:shd w:val="clear" w:color="000000" w:fill="FFFFFF"/>
            <w:noWrap/>
            <w:vAlign w:val="center"/>
          </w:tcPr>
          <w:p w14:paraId="4E1A81CE" w14:textId="10340F2A" w:rsidR="006210B4" w:rsidRPr="00357CF0" w:rsidRDefault="006210B4"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16.</w:t>
            </w:r>
            <w:r w:rsidR="00D32D8C" w:rsidRPr="00357CF0">
              <w:rPr>
                <w:rFonts w:ascii="Times New Roman" w:hAnsi="Times New Roman" w:cs="Times New Roman"/>
                <w:sz w:val="24"/>
                <w:szCs w:val="24"/>
                <w:lang w:val="en-GB"/>
              </w:rPr>
              <w:t>9</w:t>
            </w:r>
          </w:p>
        </w:tc>
        <w:tc>
          <w:tcPr>
            <w:tcW w:w="1417" w:type="dxa"/>
            <w:tcBorders>
              <w:left w:val="nil"/>
              <w:bottom w:val="single" w:sz="4" w:space="0" w:color="auto"/>
              <w:right w:val="nil"/>
            </w:tcBorders>
            <w:shd w:val="clear" w:color="000000" w:fill="FFFFFF"/>
            <w:noWrap/>
            <w:vAlign w:val="center"/>
          </w:tcPr>
          <w:p w14:paraId="69F29D3E" w14:textId="1A8558AE" w:rsidR="006210B4" w:rsidRPr="00357CF0" w:rsidRDefault="006210B4"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2</w:t>
            </w:r>
            <w:r w:rsidRPr="00357CF0">
              <w:rPr>
                <w:rFonts w:ascii="Times New Roman" w:eastAsia="ＭＳ Ｐゴシック" w:hAnsi="Times New Roman" w:cs="Times New Roman"/>
                <w:sz w:val="24"/>
                <w:szCs w:val="24"/>
                <w:lang w:val="en-GB"/>
              </w:rPr>
              <w:t>5.</w:t>
            </w:r>
            <w:r w:rsidR="00D32D8C" w:rsidRPr="00357CF0">
              <w:rPr>
                <w:rFonts w:ascii="Times New Roman" w:eastAsia="ＭＳ Ｐゴシック" w:hAnsi="Times New Roman" w:cs="Times New Roman"/>
                <w:sz w:val="24"/>
                <w:szCs w:val="24"/>
                <w:lang w:val="en-GB"/>
              </w:rPr>
              <w:t>2</w:t>
            </w:r>
          </w:p>
        </w:tc>
        <w:tc>
          <w:tcPr>
            <w:tcW w:w="1417" w:type="dxa"/>
            <w:tcBorders>
              <w:left w:val="nil"/>
              <w:bottom w:val="single" w:sz="4" w:space="0" w:color="auto"/>
              <w:right w:val="nil"/>
            </w:tcBorders>
            <w:shd w:val="clear" w:color="000000" w:fill="FFFFFF"/>
            <w:vAlign w:val="center"/>
          </w:tcPr>
          <w:p w14:paraId="1B873276" w14:textId="72B99BF7" w:rsidR="006210B4" w:rsidRPr="00357CF0" w:rsidRDefault="006210B4"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00D32D8C" w:rsidRPr="00357CF0">
              <w:rPr>
                <w:rFonts w:ascii="Times New Roman" w:hAnsi="Times New Roman" w:cs="Times New Roman"/>
                <w:sz w:val="24"/>
                <w:szCs w:val="24"/>
                <w:lang w:val="en-GB"/>
              </w:rPr>
              <w:t>6.9</w:t>
            </w:r>
          </w:p>
        </w:tc>
        <w:tc>
          <w:tcPr>
            <w:tcW w:w="1388" w:type="dxa"/>
            <w:tcBorders>
              <w:left w:val="nil"/>
              <w:bottom w:val="single" w:sz="4" w:space="0" w:color="auto"/>
              <w:right w:val="nil"/>
            </w:tcBorders>
            <w:shd w:val="clear" w:color="000000" w:fill="FFFFFF"/>
            <w:vAlign w:val="center"/>
          </w:tcPr>
          <w:p w14:paraId="2CA791AA" w14:textId="77777777" w:rsidR="006210B4" w:rsidRPr="00357CF0" w:rsidRDefault="006210B4"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14.1</w:t>
            </w:r>
          </w:p>
        </w:tc>
        <w:tc>
          <w:tcPr>
            <w:tcW w:w="1334" w:type="dxa"/>
            <w:tcBorders>
              <w:left w:val="nil"/>
              <w:bottom w:val="single" w:sz="4" w:space="0" w:color="auto"/>
              <w:right w:val="nil"/>
            </w:tcBorders>
            <w:shd w:val="clear" w:color="000000" w:fill="FFFFFF"/>
            <w:vAlign w:val="center"/>
          </w:tcPr>
          <w:p w14:paraId="338BF476" w14:textId="77777777" w:rsidR="006210B4" w:rsidRPr="00357CF0" w:rsidRDefault="006210B4"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2.7</w:t>
            </w:r>
          </w:p>
        </w:tc>
        <w:tc>
          <w:tcPr>
            <w:tcW w:w="1296" w:type="dxa"/>
            <w:tcBorders>
              <w:left w:val="nil"/>
              <w:bottom w:val="single" w:sz="4" w:space="0" w:color="auto"/>
              <w:right w:val="nil"/>
            </w:tcBorders>
            <w:shd w:val="clear" w:color="000000" w:fill="FFFFFF"/>
            <w:vAlign w:val="center"/>
          </w:tcPr>
          <w:p w14:paraId="1B2E1435" w14:textId="77777777" w:rsidR="006210B4" w:rsidRPr="00357CF0" w:rsidRDefault="006210B4"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bl>
    <w:p w14:paraId="4C3105BD" w14:textId="4FE8EEAF" w:rsidR="006210B4" w:rsidRPr="00357CF0" w:rsidRDefault="006210B4" w:rsidP="006210B4">
      <w:pPr>
        <w:spacing w:after="0" w:line="480" w:lineRule="auto"/>
        <w:rPr>
          <w:rFonts w:ascii="Times New Roman" w:eastAsia="ＭＳ 明朝" w:hAnsi="Times New Roman" w:cs="Times New Roman"/>
          <w:iCs/>
          <w:sz w:val="24"/>
          <w:szCs w:val="24"/>
        </w:rPr>
      </w:pPr>
      <w:r w:rsidRPr="00357CF0">
        <w:rPr>
          <w:rFonts w:ascii="Times New Roman" w:eastAsia="ＭＳ 明朝" w:hAnsi="Times New Roman" w:cs="Times New Roman"/>
          <w:i/>
          <w:sz w:val="24"/>
          <w:szCs w:val="24"/>
        </w:rPr>
        <w:t xml:space="preserve">Note. </w:t>
      </w:r>
      <w:r w:rsidRPr="00357CF0">
        <w:rPr>
          <w:rFonts w:ascii="Times New Roman" w:eastAsia="ＭＳ 明朝" w:hAnsi="Times New Roman" w:cs="Times New Roman"/>
          <w:iCs/>
          <w:sz w:val="24"/>
          <w:szCs w:val="24"/>
        </w:rPr>
        <w:t>Observed values indicated in bold are significantly different from expected values (tested by using adjusted residual analysis); (+) indicates that the observed value is higher than the expected value; (</w:t>
      </w:r>
      <w:r w:rsidRPr="00357CF0">
        <w:rPr>
          <w:rFonts w:ascii="Times New Roman" w:hAnsi="Times New Roman" w:cs="Times New Roman"/>
          <w:sz w:val="24"/>
          <w:szCs w:val="24"/>
        </w:rPr>
        <w:t>−</w:t>
      </w:r>
      <w:r w:rsidRPr="00357CF0">
        <w:rPr>
          <w:rFonts w:ascii="Times New Roman" w:eastAsia="ＭＳ 明朝" w:hAnsi="Times New Roman" w:cs="Times New Roman"/>
          <w:iCs/>
          <w:sz w:val="24"/>
          <w:szCs w:val="24"/>
        </w:rPr>
        <w:t xml:space="preserve">) indicates that the observed value is lower than the expected value. </w:t>
      </w:r>
    </w:p>
    <w:p w14:paraId="6D17ED78" w14:textId="77777777" w:rsidR="00831761" w:rsidRPr="00357CF0" w:rsidRDefault="006210B4" w:rsidP="006210B4">
      <w:pPr>
        <w:spacing w:after="0" w:line="480" w:lineRule="auto"/>
        <w:rPr>
          <w:rFonts w:ascii="Times New Roman" w:eastAsia="ＭＳ 明朝" w:hAnsi="Times New Roman" w:cs="Times New Roman"/>
          <w:iCs/>
          <w:sz w:val="24"/>
          <w:szCs w:val="24"/>
        </w:rPr>
        <w:sectPr w:rsidR="00831761" w:rsidRPr="00357CF0" w:rsidSect="00373923">
          <w:pgSz w:w="16838" w:h="11906" w:orient="landscape"/>
          <w:pgMar w:top="1440" w:right="1440" w:bottom="1440" w:left="1440" w:header="708" w:footer="708" w:gutter="0"/>
          <w:cols w:space="708"/>
          <w:docGrid w:linePitch="360"/>
        </w:sectPr>
      </w:pPr>
      <w:r w:rsidRPr="00357CF0">
        <w:rPr>
          <w:rFonts w:ascii="Times New Roman" w:eastAsia="ＭＳ 明朝" w:hAnsi="Times New Roman" w:cs="Times New Roman"/>
          <w:iCs/>
          <w:sz w:val="24"/>
          <w:szCs w:val="24"/>
        </w:rPr>
        <w:t>ASR = adjusted standardized residual.</w:t>
      </w:r>
    </w:p>
    <w:p w14:paraId="49FDF9AC" w14:textId="6E5A6668" w:rsidR="00831761" w:rsidRPr="00357CF0" w:rsidRDefault="00831761" w:rsidP="00831761">
      <w:pPr>
        <w:spacing w:after="0" w:line="480" w:lineRule="auto"/>
        <w:rPr>
          <w:rFonts w:ascii="Times New Roman" w:eastAsia="ＭＳ 明朝" w:hAnsi="Times New Roman" w:cs="Times New Roman"/>
          <w:sz w:val="24"/>
          <w:szCs w:val="24"/>
        </w:rPr>
      </w:pPr>
      <w:r w:rsidRPr="00357CF0">
        <w:rPr>
          <w:rFonts w:ascii="Times New Roman" w:eastAsia="ＭＳ 明朝" w:hAnsi="Times New Roman" w:cs="Times New Roman"/>
          <w:sz w:val="24"/>
          <w:szCs w:val="24"/>
        </w:rPr>
        <w:lastRenderedPageBreak/>
        <w:t>Table S22</w:t>
      </w:r>
    </w:p>
    <w:p w14:paraId="2F6016AC" w14:textId="36199FE5" w:rsidR="00831761" w:rsidRPr="00357CF0" w:rsidRDefault="00831761" w:rsidP="00831761">
      <w:pPr>
        <w:spacing w:after="0" w:line="480" w:lineRule="auto"/>
        <w:rPr>
          <w:rFonts w:ascii="Times New Roman" w:eastAsia="ＭＳ 明朝" w:hAnsi="Times New Roman" w:cs="Times New Roman"/>
          <w:i/>
          <w:sz w:val="24"/>
          <w:szCs w:val="24"/>
        </w:rPr>
      </w:pPr>
      <w:r w:rsidRPr="00357CF0">
        <w:rPr>
          <w:rFonts w:ascii="Times New Roman" w:eastAsia="ＭＳ 明朝" w:hAnsi="Times New Roman" w:cs="Times New Roman"/>
          <w:i/>
          <w:sz w:val="24"/>
          <w:szCs w:val="24"/>
        </w:rPr>
        <w:t>Cross</w:t>
      </w:r>
      <w:r w:rsidR="0001452E" w:rsidRPr="00357CF0">
        <w:rPr>
          <w:rFonts w:ascii="Times New Roman" w:eastAsia="ＭＳ 明朝" w:hAnsi="Times New Roman" w:cs="Times New Roman"/>
          <w:i/>
          <w:sz w:val="24"/>
          <w:szCs w:val="24"/>
        </w:rPr>
        <w:t>-t</w:t>
      </w:r>
      <w:r w:rsidRPr="00357CF0">
        <w:rPr>
          <w:rFonts w:ascii="Times New Roman" w:eastAsia="ＭＳ 明朝" w:hAnsi="Times New Roman" w:cs="Times New Roman"/>
          <w:i/>
          <w:sz w:val="24"/>
          <w:szCs w:val="24"/>
        </w:rPr>
        <w:t>abulation of Relationship Profiles and Age Groups in the Twentieth Data</w:t>
      </w:r>
      <w:r w:rsidR="00416043" w:rsidRPr="00357CF0">
        <w:rPr>
          <w:rFonts w:ascii="Times New Roman" w:eastAsia="ＭＳ 明朝" w:hAnsi="Times New Roman" w:cs="Times New Roman"/>
          <w:i/>
          <w:sz w:val="24"/>
          <w:szCs w:val="24"/>
        </w:rPr>
        <w:t>s</w:t>
      </w:r>
      <w:r w:rsidRPr="00357CF0">
        <w:rPr>
          <w:rFonts w:ascii="Times New Roman" w:eastAsia="ＭＳ 明朝" w:hAnsi="Times New Roman" w:cs="Times New Roman"/>
          <w:i/>
          <w:sz w:val="24"/>
          <w:szCs w:val="24"/>
        </w:rPr>
        <w:t>et</w:t>
      </w:r>
    </w:p>
    <w:tbl>
      <w:tblPr>
        <w:tblW w:w="13608" w:type="dxa"/>
        <w:tblCellMar>
          <w:left w:w="99" w:type="dxa"/>
          <w:right w:w="99" w:type="dxa"/>
        </w:tblCellMar>
        <w:tblLook w:val="04A0" w:firstRow="1" w:lastRow="0" w:firstColumn="1" w:lastColumn="0" w:noHBand="0" w:noVBand="1"/>
      </w:tblPr>
      <w:tblGrid>
        <w:gridCol w:w="2551"/>
        <w:gridCol w:w="1417"/>
        <w:gridCol w:w="1371"/>
        <w:gridCol w:w="1417"/>
        <w:gridCol w:w="1417"/>
        <w:gridCol w:w="1417"/>
        <w:gridCol w:w="1388"/>
        <w:gridCol w:w="1334"/>
        <w:gridCol w:w="1296"/>
      </w:tblGrid>
      <w:tr w:rsidR="00357CF0" w:rsidRPr="00357CF0" w14:paraId="71935B28" w14:textId="77777777" w:rsidTr="0016507F">
        <w:trPr>
          <w:trHeight w:val="315"/>
        </w:trPr>
        <w:tc>
          <w:tcPr>
            <w:tcW w:w="2551" w:type="dxa"/>
            <w:tcBorders>
              <w:top w:val="single" w:sz="8" w:space="0" w:color="auto"/>
              <w:left w:val="nil"/>
              <w:right w:val="nil"/>
            </w:tcBorders>
            <w:shd w:val="clear" w:color="000000" w:fill="FFFFFF"/>
            <w:noWrap/>
            <w:vAlign w:val="center"/>
          </w:tcPr>
          <w:p w14:paraId="1452A080" w14:textId="77777777" w:rsidR="00831761" w:rsidRPr="00357CF0" w:rsidRDefault="00831761"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Age groups</w:t>
            </w:r>
          </w:p>
        </w:tc>
        <w:tc>
          <w:tcPr>
            <w:tcW w:w="1417" w:type="dxa"/>
            <w:tcBorders>
              <w:top w:val="single" w:sz="8" w:space="0" w:color="auto"/>
              <w:left w:val="nil"/>
              <w:right w:val="nil"/>
            </w:tcBorders>
            <w:shd w:val="clear" w:color="000000" w:fill="FFFFFF"/>
            <w:vAlign w:val="center"/>
          </w:tcPr>
          <w:p w14:paraId="40E40413" w14:textId="77777777" w:rsidR="00831761" w:rsidRPr="00357CF0" w:rsidRDefault="00831761"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Indices</w:t>
            </w:r>
          </w:p>
        </w:tc>
        <w:tc>
          <w:tcPr>
            <w:tcW w:w="8344" w:type="dxa"/>
            <w:gridSpan w:val="6"/>
            <w:tcBorders>
              <w:top w:val="single" w:sz="8" w:space="0" w:color="auto"/>
              <w:left w:val="nil"/>
              <w:bottom w:val="single" w:sz="4" w:space="0" w:color="auto"/>
              <w:right w:val="nil"/>
            </w:tcBorders>
            <w:shd w:val="clear" w:color="000000" w:fill="FFFFFF"/>
            <w:noWrap/>
            <w:vAlign w:val="center"/>
          </w:tcPr>
          <w:p w14:paraId="067D21E0" w14:textId="77777777" w:rsidR="00831761" w:rsidRPr="00357CF0" w:rsidRDefault="00831761"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Relationship profiles</w:t>
            </w:r>
          </w:p>
        </w:tc>
        <w:tc>
          <w:tcPr>
            <w:tcW w:w="1296" w:type="dxa"/>
            <w:tcBorders>
              <w:top w:val="single" w:sz="8" w:space="0" w:color="auto"/>
              <w:left w:val="nil"/>
              <w:right w:val="nil"/>
            </w:tcBorders>
            <w:shd w:val="clear" w:color="000000" w:fill="FFFFFF"/>
            <w:vAlign w:val="center"/>
          </w:tcPr>
          <w:p w14:paraId="0989411B" w14:textId="77777777" w:rsidR="00831761" w:rsidRPr="00357CF0" w:rsidRDefault="00831761"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Total (%)</w:t>
            </w:r>
          </w:p>
        </w:tc>
      </w:tr>
      <w:tr w:rsidR="00357CF0" w:rsidRPr="00357CF0" w14:paraId="500CCB48" w14:textId="77777777" w:rsidTr="0016507F">
        <w:trPr>
          <w:trHeight w:val="315"/>
        </w:trPr>
        <w:tc>
          <w:tcPr>
            <w:tcW w:w="2551" w:type="dxa"/>
            <w:tcBorders>
              <w:left w:val="nil"/>
              <w:bottom w:val="single" w:sz="4" w:space="0" w:color="auto"/>
              <w:right w:val="nil"/>
            </w:tcBorders>
            <w:shd w:val="clear" w:color="000000" w:fill="FFFFFF"/>
            <w:noWrap/>
            <w:vAlign w:val="center"/>
            <w:hideMark/>
          </w:tcPr>
          <w:p w14:paraId="3D1D1022" w14:textId="77777777" w:rsidR="00831761" w:rsidRPr="00357CF0" w:rsidRDefault="00831761" w:rsidP="0016507F">
            <w:pPr>
              <w:spacing w:after="0" w:line="240" w:lineRule="auto"/>
              <w:rPr>
                <w:rFonts w:ascii="Times New Roman" w:eastAsia="ＭＳ Ｐゴシック" w:hAnsi="Times New Roman" w:cs="Times New Roman"/>
                <w:sz w:val="24"/>
                <w:szCs w:val="24"/>
                <w:lang w:val="en-GB"/>
              </w:rPr>
            </w:pPr>
          </w:p>
        </w:tc>
        <w:tc>
          <w:tcPr>
            <w:tcW w:w="1417" w:type="dxa"/>
            <w:tcBorders>
              <w:left w:val="nil"/>
              <w:bottom w:val="single" w:sz="4" w:space="0" w:color="auto"/>
              <w:right w:val="nil"/>
            </w:tcBorders>
            <w:shd w:val="clear" w:color="000000" w:fill="FFFFFF"/>
            <w:vAlign w:val="center"/>
          </w:tcPr>
          <w:p w14:paraId="1F00B2E8" w14:textId="77777777" w:rsidR="00831761" w:rsidRPr="00357CF0" w:rsidRDefault="00831761"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single" w:sz="4" w:space="0" w:color="auto"/>
              <w:left w:val="nil"/>
              <w:bottom w:val="single" w:sz="4" w:space="0" w:color="auto"/>
              <w:right w:val="nil"/>
            </w:tcBorders>
            <w:shd w:val="clear" w:color="000000" w:fill="FFFFFF"/>
            <w:noWrap/>
            <w:hideMark/>
          </w:tcPr>
          <w:p w14:paraId="78DC3DDA" w14:textId="77777777" w:rsidR="00831761" w:rsidRPr="00357CF0" w:rsidRDefault="00831761"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Healthy–independent</w:t>
            </w:r>
          </w:p>
        </w:tc>
        <w:tc>
          <w:tcPr>
            <w:tcW w:w="1417" w:type="dxa"/>
            <w:tcBorders>
              <w:top w:val="single" w:sz="4" w:space="0" w:color="auto"/>
              <w:left w:val="nil"/>
              <w:bottom w:val="single" w:sz="4" w:space="0" w:color="auto"/>
              <w:right w:val="nil"/>
            </w:tcBorders>
            <w:shd w:val="clear" w:color="000000" w:fill="FFFFFF"/>
            <w:noWrap/>
            <w:hideMark/>
          </w:tcPr>
          <w:p w14:paraId="343DD0A7" w14:textId="77777777" w:rsidR="00831761" w:rsidRPr="00357CF0" w:rsidRDefault="00831761"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Unhealthy–independent</w:t>
            </w:r>
          </w:p>
        </w:tc>
        <w:tc>
          <w:tcPr>
            <w:tcW w:w="1417" w:type="dxa"/>
            <w:tcBorders>
              <w:top w:val="single" w:sz="4" w:space="0" w:color="auto"/>
              <w:left w:val="nil"/>
              <w:bottom w:val="single" w:sz="4" w:space="0" w:color="auto"/>
              <w:right w:val="nil"/>
            </w:tcBorders>
            <w:shd w:val="clear" w:color="000000" w:fill="FFFFFF"/>
            <w:noWrap/>
            <w:hideMark/>
          </w:tcPr>
          <w:p w14:paraId="427A6545" w14:textId="77777777" w:rsidR="00831761" w:rsidRPr="00357CF0" w:rsidRDefault="00831761"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Balanced</w:t>
            </w:r>
          </w:p>
        </w:tc>
        <w:tc>
          <w:tcPr>
            <w:tcW w:w="1417" w:type="dxa"/>
            <w:tcBorders>
              <w:top w:val="single" w:sz="4" w:space="0" w:color="auto"/>
              <w:left w:val="nil"/>
              <w:bottom w:val="single" w:sz="4" w:space="0" w:color="auto"/>
              <w:right w:val="nil"/>
            </w:tcBorders>
            <w:shd w:val="clear" w:color="000000" w:fill="FFFFFF"/>
          </w:tcPr>
          <w:p w14:paraId="6C8BD04B" w14:textId="77777777" w:rsidR="00831761" w:rsidRPr="00357CF0" w:rsidRDefault="00831761"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Moderate/</w:t>
            </w:r>
            <w:r w:rsidRPr="00357CF0">
              <w:rPr>
                <w:rFonts w:ascii="Times New Roman" w:eastAsia="ＭＳ Ｐゴシック" w:hAnsi="Times New Roman" w:cs="Times New Roman"/>
                <w:sz w:val="24"/>
                <w:szCs w:val="24"/>
                <w:lang w:val="en-GB"/>
              </w:rPr>
              <w:br/>
              <w:t>ambivalent</w:t>
            </w:r>
          </w:p>
        </w:tc>
        <w:tc>
          <w:tcPr>
            <w:tcW w:w="1388" w:type="dxa"/>
            <w:tcBorders>
              <w:top w:val="single" w:sz="4" w:space="0" w:color="auto"/>
              <w:left w:val="nil"/>
              <w:bottom w:val="single" w:sz="4" w:space="0" w:color="auto"/>
              <w:right w:val="nil"/>
            </w:tcBorders>
            <w:shd w:val="clear" w:color="000000" w:fill="FFFFFF"/>
          </w:tcPr>
          <w:p w14:paraId="4AC2D158" w14:textId="77777777" w:rsidR="00831761" w:rsidRPr="00357CF0" w:rsidRDefault="00831761"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Connected</w:t>
            </w:r>
          </w:p>
        </w:tc>
        <w:tc>
          <w:tcPr>
            <w:tcW w:w="1334" w:type="dxa"/>
            <w:tcBorders>
              <w:top w:val="single" w:sz="4" w:space="0" w:color="auto"/>
              <w:left w:val="nil"/>
              <w:bottom w:val="single" w:sz="4" w:space="0" w:color="auto"/>
              <w:right w:val="nil"/>
            </w:tcBorders>
            <w:shd w:val="clear" w:color="000000" w:fill="FFFFFF"/>
          </w:tcPr>
          <w:p w14:paraId="2EE5FFCD" w14:textId="77777777" w:rsidR="00831761" w:rsidRPr="00357CF0" w:rsidRDefault="00831761"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Distant</w:t>
            </w:r>
          </w:p>
        </w:tc>
        <w:tc>
          <w:tcPr>
            <w:tcW w:w="1296" w:type="dxa"/>
            <w:tcBorders>
              <w:left w:val="nil"/>
              <w:bottom w:val="single" w:sz="4" w:space="0" w:color="auto"/>
              <w:right w:val="nil"/>
            </w:tcBorders>
            <w:shd w:val="clear" w:color="000000" w:fill="FFFFFF"/>
          </w:tcPr>
          <w:p w14:paraId="4893255A" w14:textId="77777777" w:rsidR="00831761" w:rsidRPr="00357CF0" w:rsidRDefault="00831761" w:rsidP="0016507F">
            <w:pPr>
              <w:spacing w:after="0" w:line="240" w:lineRule="auto"/>
              <w:jc w:val="center"/>
              <w:rPr>
                <w:rFonts w:ascii="Times New Roman" w:eastAsia="ＭＳ Ｐゴシック" w:hAnsi="Times New Roman" w:cs="Times New Roman"/>
                <w:sz w:val="24"/>
                <w:szCs w:val="24"/>
                <w:lang w:val="en-GB"/>
              </w:rPr>
            </w:pPr>
          </w:p>
        </w:tc>
      </w:tr>
      <w:tr w:rsidR="00357CF0" w:rsidRPr="00357CF0" w14:paraId="63A78F55" w14:textId="77777777" w:rsidTr="0016507F">
        <w:trPr>
          <w:trHeight w:val="315"/>
        </w:trPr>
        <w:tc>
          <w:tcPr>
            <w:tcW w:w="2551" w:type="dxa"/>
            <w:tcBorders>
              <w:top w:val="single" w:sz="4" w:space="0" w:color="auto"/>
              <w:left w:val="nil"/>
              <w:bottom w:val="nil"/>
              <w:right w:val="nil"/>
            </w:tcBorders>
            <w:shd w:val="clear" w:color="000000" w:fill="FFFFFF"/>
            <w:noWrap/>
            <w:vAlign w:val="center"/>
          </w:tcPr>
          <w:p w14:paraId="15DF5DFA" w14:textId="77777777" w:rsidR="00831761" w:rsidRPr="00357CF0" w:rsidRDefault="00831761"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Early adolescents</w:t>
            </w:r>
          </w:p>
        </w:tc>
        <w:tc>
          <w:tcPr>
            <w:tcW w:w="1417" w:type="dxa"/>
            <w:tcBorders>
              <w:top w:val="single" w:sz="4" w:space="0" w:color="auto"/>
              <w:left w:val="nil"/>
              <w:bottom w:val="nil"/>
              <w:right w:val="nil"/>
            </w:tcBorders>
            <w:vAlign w:val="center"/>
          </w:tcPr>
          <w:p w14:paraId="35250AF9" w14:textId="77777777" w:rsidR="00831761" w:rsidRPr="00357CF0" w:rsidRDefault="00831761"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single" w:sz="4" w:space="0" w:color="auto"/>
              <w:left w:val="nil"/>
              <w:bottom w:val="nil"/>
              <w:right w:val="nil"/>
            </w:tcBorders>
            <w:shd w:val="clear" w:color="auto" w:fill="auto"/>
            <w:noWrap/>
            <w:vAlign w:val="center"/>
          </w:tcPr>
          <w:p w14:paraId="6922D369" w14:textId="0A3C308D" w:rsidR="00831761" w:rsidRPr="00357CF0" w:rsidRDefault="00831761"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5.2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noWrap/>
            <w:vAlign w:val="center"/>
          </w:tcPr>
          <w:p w14:paraId="781564FE" w14:textId="45421133" w:rsidR="00831761" w:rsidRPr="00357CF0" w:rsidRDefault="00831761"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b/>
                <w:bCs/>
                <w:sz w:val="24"/>
                <w:szCs w:val="24"/>
                <w:lang w:val="en-GB"/>
              </w:rPr>
              <w:t>13.3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noWrap/>
            <w:vAlign w:val="center"/>
          </w:tcPr>
          <w:p w14:paraId="67D05C28" w14:textId="514896DB" w:rsidR="00831761" w:rsidRPr="00357CF0" w:rsidRDefault="00831761"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14.7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417" w:type="dxa"/>
            <w:tcBorders>
              <w:top w:val="single" w:sz="4" w:space="0" w:color="auto"/>
              <w:left w:val="nil"/>
              <w:bottom w:val="nil"/>
              <w:right w:val="nil"/>
            </w:tcBorders>
            <w:shd w:val="clear" w:color="000000" w:fill="FFFFFF"/>
            <w:vAlign w:val="center"/>
          </w:tcPr>
          <w:p w14:paraId="3F6C5C59" w14:textId="72C13AA0" w:rsidR="00831761" w:rsidRPr="00357CF0" w:rsidRDefault="00831761"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27.8 (+)</w:t>
            </w:r>
          </w:p>
        </w:tc>
        <w:tc>
          <w:tcPr>
            <w:tcW w:w="1388" w:type="dxa"/>
            <w:tcBorders>
              <w:top w:val="single" w:sz="4" w:space="0" w:color="auto"/>
              <w:left w:val="nil"/>
              <w:bottom w:val="nil"/>
              <w:right w:val="nil"/>
            </w:tcBorders>
            <w:shd w:val="clear" w:color="000000" w:fill="FFFFFF"/>
            <w:vAlign w:val="center"/>
          </w:tcPr>
          <w:p w14:paraId="3B1F98CD" w14:textId="77777777" w:rsidR="00831761" w:rsidRPr="00357CF0" w:rsidRDefault="00831761"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31.2</w:t>
            </w:r>
            <w:r w:rsidRPr="00357CF0">
              <w:rPr>
                <w:rFonts w:ascii="Times New Roman" w:hAnsi="Times New Roman" w:cs="Times New Roman"/>
                <w:b/>
                <w:bCs/>
                <w:sz w:val="24"/>
                <w:szCs w:val="24"/>
                <w:lang w:val="en-GB"/>
              </w:rPr>
              <w:t xml:space="preserve"> (+)</w:t>
            </w:r>
          </w:p>
        </w:tc>
        <w:tc>
          <w:tcPr>
            <w:tcW w:w="1334" w:type="dxa"/>
            <w:tcBorders>
              <w:top w:val="single" w:sz="4" w:space="0" w:color="auto"/>
              <w:left w:val="nil"/>
              <w:bottom w:val="nil"/>
              <w:right w:val="nil"/>
            </w:tcBorders>
            <w:shd w:val="clear" w:color="000000" w:fill="FFFFFF"/>
            <w:vAlign w:val="center"/>
          </w:tcPr>
          <w:p w14:paraId="4635BB7A" w14:textId="7CEA7BB9" w:rsidR="00831761" w:rsidRPr="00357CF0" w:rsidRDefault="00831761"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7.8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single" w:sz="4" w:space="0" w:color="auto"/>
              <w:left w:val="nil"/>
              <w:bottom w:val="nil"/>
              <w:right w:val="nil"/>
            </w:tcBorders>
            <w:shd w:val="clear" w:color="000000" w:fill="FFFFFF"/>
            <w:vAlign w:val="center"/>
          </w:tcPr>
          <w:p w14:paraId="16660A58" w14:textId="77777777" w:rsidR="00831761" w:rsidRPr="00357CF0" w:rsidRDefault="00831761"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100</w:t>
            </w:r>
          </w:p>
        </w:tc>
      </w:tr>
      <w:tr w:rsidR="00357CF0" w:rsidRPr="00357CF0" w14:paraId="302E2168" w14:textId="77777777" w:rsidTr="0016507F">
        <w:trPr>
          <w:trHeight w:val="315"/>
        </w:trPr>
        <w:tc>
          <w:tcPr>
            <w:tcW w:w="2551" w:type="dxa"/>
            <w:tcBorders>
              <w:top w:val="nil"/>
              <w:left w:val="nil"/>
              <w:bottom w:val="nil"/>
              <w:right w:val="nil"/>
            </w:tcBorders>
            <w:shd w:val="clear" w:color="000000" w:fill="FFFFFF"/>
            <w:noWrap/>
            <w:vAlign w:val="center"/>
          </w:tcPr>
          <w:p w14:paraId="2E32A704" w14:textId="77777777" w:rsidR="00831761" w:rsidRPr="00357CF0" w:rsidRDefault="00831761"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683E16F2" w14:textId="77777777" w:rsidR="00831761" w:rsidRPr="00357CF0" w:rsidRDefault="00831761"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bottom w:val="nil"/>
              <w:right w:val="nil"/>
            </w:tcBorders>
            <w:shd w:val="clear" w:color="auto" w:fill="auto"/>
            <w:noWrap/>
            <w:vAlign w:val="center"/>
          </w:tcPr>
          <w:p w14:paraId="31034198" w14:textId="08DCA9DF" w:rsidR="00831761" w:rsidRPr="00357CF0" w:rsidRDefault="00831761"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11.6</w:t>
            </w:r>
          </w:p>
        </w:tc>
        <w:tc>
          <w:tcPr>
            <w:tcW w:w="1417" w:type="dxa"/>
            <w:tcBorders>
              <w:top w:val="nil"/>
              <w:left w:val="nil"/>
              <w:bottom w:val="nil"/>
              <w:right w:val="nil"/>
            </w:tcBorders>
            <w:shd w:val="clear" w:color="000000" w:fill="FFFFFF"/>
            <w:noWrap/>
            <w:vAlign w:val="center"/>
          </w:tcPr>
          <w:p w14:paraId="64F82B79" w14:textId="4899613D" w:rsidR="00831761" w:rsidRPr="00357CF0" w:rsidRDefault="00831761"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b/>
                <w:bCs/>
                <w:sz w:val="24"/>
                <w:szCs w:val="24"/>
                <w:lang w:val="en-GB"/>
              </w:rPr>
              <w:t>−4.0</w:t>
            </w:r>
          </w:p>
        </w:tc>
        <w:tc>
          <w:tcPr>
            <w:tcW w:w="1417" w:type="dxa"/>
            <w:tcBorders>
              <w:top w:val="nil"/>
              <w:left w:val="nil"/>
              <w:bottom w:val="nil"/>
              <w:right w:val="nil"/>
            </w:tcBorders>
            <w:shd w:val="clear" w:color="000000" w:fill="FFFFFF"/>
            <w:noWrap/>
            <w:vAlign w:val="center"/>
          </w:tcPr>
          <w:p w14:paraId="1FA8B732" w14:textId="4FA05980" w:rsidR="00831761" w:rsidRPr="00357CF0" w:rsidRDefault="00831761"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10.5</w:t>
            </w:r>
          </w:p>
        </w:tc>
        <w:tc>
          <w:tcPr>
            <w:tcW w:w="1417" w:type="dxa"/>
            <w:tcBorders>
              <w:top w:val="nil"/>
              <w:left w:val="nil"/>
              <w:bottom w:val="nil"/>
              <w:right w:val="nil"/>
            </w:tcBorders>
            <w:shd w:val="clear" w:color="000000" w:fill="FFFFFF"/>
            <w:vAlign w:val="center"/>
          </w:tcPr>
          <w:p w14:paraId="2688C4C5" w14:textId="095865F9" w:rsidR="00831761" w:rsidRPr="00357CF0" w:rsidRDefault="00831761"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12.6</w:t>
            </w:r>
          </w:p>
        </w:tc>
        <w:tc>
          <w:tcPr>
            <w:tcW w:w="1388" w:type="dxa"/>
            <w:tcBorders>
              <w:top w:val="nil"/>
              <w:left w:val="nil"/>
              <w:bottom w:val="nil"/>
              <w:right w:val="nil"/>
            </w:tcBorders>
            <w:shd w:val="clear" w:color="000000" w:fill="FFFFFF"/>
            <w:vAlign w:val="center"/>
          </w:tcPr>
          <w:p w14:paraId="67F1779B" w14:textId="77777777" w:rsidR="00831761" w:rsidRPr="00357CF0" w:rsidRDefault="00831761"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21.8</w:t>
            </w:r>
          </w:p>
        </w:tc>
        <w:tc>
          <w:tcPr>
            <w:tcW w:w="1334" w:type="dxa"/>
            <w:tcBorders>
              <w:top w:val="nil"/>
              <w:left w:val="nil"/>
              <w:bottom w:val="nil"/>
              <w:right w:val="nil"/>
            </w:tcBorders>
            <w:shd w:val="clear" w:color="000000" w:fill="FFFFFF"/>
            <w:vAlign w:val="center"/>
          </w:tcPr>
          <w:p w14:paraId="35865E6F" w14:textId="5BAC532B" w:rsidR="00831761" w:rsidRPr="00357CF0" w:rsidRDefault="00831761"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−6.7</w:t>
            </w:r>
          </w:p>
        </w:tc>
        <w:tc>
          <w:tcPr>
            <w:tcW w:w="1296" w:type="dxa"/>
            <w:tcBorders>
              <w:top w:val="nil"/>
              <w:left w:val="nil"/>
              <w:bottom w:val="nil"/>
              <w:right w:val="nil"/>
            </w:tcBorders>
            <w:shd w:val="clear" w:color="000000" w:fill="FFFFFF"/>
            <w:vAlign w:val="center"/>
          </w:tcPr>
          <w:p w14:paraId="7EE19C17" w14:textId="77777777" w:rsidR="00831761" w:rsidRPr="00357CF0" w:rsidRDefault="00831761" w:rsidP="0016507F">
            <w:pPr>
              <w:spacing w:after="0" w:line="240" w:lineRule="auto"/>
              <w:jc w:val="center"/>
              <w:rPr>
                <w:rFonts w:ascii="Times New Roman" w:eastAsia="ＭＳ Ｐゴシック" w:hAnsi="Times New Roman" w:cs="Times New Roman"/>
                <w:sz w:val="24"/>
                <w:szCs w:val="24"/>
                <w:lang w:val="en-GB"/>
              </w:rPr>
            </w:pPr>
          </w:p>
        </w:tc>
      </w:tr>
      <w:tr w:rsidR="00357CF0" w:rsidRPr="00357CF0" w14:paraId="39F29346" w14:textId="77777777" w:rsidTr="0016507F">
        <w:trPr>
          <w:trHeight w:hRule="exact" w:val="113"/>
        </w:trPr>
        <w:tc>
          <w:tcPr>
            <w:tcW w:w="2551" w:type="dxa"/>
            <w:tcBorders>
              <w:top w:val="nil"/>
              <w:left w:val="nil"/>
              <w:bottom w:val="nil"/>
              <w:right w:val="nil"/>
            </w:tcBorders>
            <w:shd w:val="clear" w:color="000000" w:fill="FFFFFF"/>
            <w:noWrap/>
            <w:vAlign w:val="center"/>
          </w:tcPr>
          <w:p w14:paraId="74C460C7" w14:textId="77777777" w:rsidR="00831761" w:rsidRPr="00357CF0" w:rsidRDefault="00831761"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2CC1B5DE" w14:textId="77777777" w:rsidR="00831761" w:rsidRPr="00357CF0" w:rsidRDefault="00831761"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auto" w:fill="auto"/>
            <w:noWrap/>
            <w:vAlign w:val="center"/>
          </w:tcPr>
          <w:p w14:paraId="1E6ADDFE" w14:textId="77777777" w:rsidR="00831761" w:rsidRPr="00357CF0" w:rsidRDefault="00831761"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noWrap/>
            <w:vAlign w:val="center"/>
          </w:tcPr>
          <w:p w14:paraId="04D312AC" w14:textId="77777777" w:rsidR="00831761" w:rsidRPr="00357CF0" w:rsidRDefault="00831761"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noWrap/>
            <w:vAlign w:val="center"/>
          </w:tcPr>
          <w:p w14:paraId="30800935" w14:textId="77777777" w:rsidR="00831761" w:rsidRPr="00357CF0" w:rsidRDefault="00831761"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vAlign w:val="center"/>
          </w:tcPr>
          <w:p w14:paraId="3AEDFCFD" w14:textId="77777777" w:rsidR="00831761" w:rsidRPr="00357CF0" w:rsidRDefault="00831761" w:rsidP="0016507F">
            <w:pPr>
              <w:spacing w:after="0" w:line="240" w:lineRule="auto"/>
              <w:jc w:val="center"/>
              <w:rPr>
                <w:rFonts w:ascii="Times New Roman" w:hAnsi="Times New Roman" w:cs="Times New Roman"/>
                <w:sz w:val="24"/>
                <w:szCs w:val="24"/>
                <w:lang w:val="en-GB"/>
              </w:rPr>
            </w:pPr>
          </w:p>
        </w:tc>
        <w:tc>
          <w:tcPr>
            <w:tcW w:w="1388" w:type="dxa"/>
            <w:tcBorders>
              <w:top w:val="nil"/>
              <w:left w:val="nil"/>
              <w:bottom w:val="nil"/>
              <w:right w:val="nil"/>
            </w:tcBorders>
            <w:shd w:val="clear" w:color="000000" w:fill="FFFFFF"/>
            <w:vAlign w:val="center"/>
          </w:tcPr>
          <w:p w14:paraId="570F3B5E" w14:textId="77777777" w:rsidR="00831761" w:rsidRPr="00357CF0" w:rsidRDefault="00831761" w:rsidP="0016507F">
            <w:pPr>
              <w:spacing w:after="0" w:line="240" w:lineRule="auto"/>
              <w:jc w:val="center"/>
              <w:rPr>
                <w:rFonts w:ascii="Times New Roman" w:hAnsi="Times New Roman" w:cs="Times New Roman"/>
                <w:sz w:val="24"/>
                <w:szCs w:val="24"/>
                <w:lang w:val="en-GB"/>
              </w:rPr>
            </w:pPr>
          </w:p>
        </w:tc>
        <w:tc>
          <w:tcPr>
            <w:tcW w:w="1334" w:type="dxa"/>
            <w:tcBorders>
              <w:top w:val="nil"/>
              <w:left w:val="nil"/>
              <w:bottom w:val="nil"/>
              <w:right w:val="nil"/>
            </w:tcBorders>
            <w:shd w:val="clear" w:color="000000" w:fill="FFFFFF"/>
            <w:vAlign w:val="center"/>
          </w:tcPr>
          <w:p w14:paraId="7E656D98" w14:textId="77777777" w:rsidR="00831761" w:rsidRPr="00357CF0" w:rsidRDefault="00831761" w:rsidP="0016507F">
            <w:pPr>
              <w:spacing w:after="0" w:line="240" w:lineRule="auto"/>
              <w:jc w:val="center"/>
              <w:rPr>
                <w:rFonts w:ascii="Times New Roman" w:hAnsi="Times New Roman" w:cs="Times New Roman"/>
                <w:b/>
                <w:bCs/>
                <w:sz w:val="24"/>
                <w:szCs w:val="24"/>
                <w:lang w:val="en-GB"/>
              </w:rPr>
            </w:pPr>
          </w:p>
        </w:tc>
        <w:tc>
          <w:tcPr>
            <w:tcW w:w="1296" w:type="dxa"/>
            <w:tcBorders>
              <w:top w:val="nil"/>
              <w:left w:val="nil"/>
              <w:bottom w:val="nil"/>
              <w:right w:val="nil"/>
            </w:tcBorders>
            <w:shd w:val="clear" w:color="000000" w:fill="FFFFFF"/>
            <w:vAlign w:val="center"/>
          </w:tcPr>
          <w:p w14:paraId="142A685E" w14:textId="77777777" w:rsidR="00831761" w:rsidRPr="00357CF0" w:rsidRDefault="00831761" w:rsidP="0016507F">
            <w:pPr>
              <w:spacing w:after="0" w:line="240" w:lineRule="auto"/>
              <w:jc w:val="center"/>
              <w:rPr>
                <w:rFonts w:ascii="Times New Roman" w:hAnsi="Times New Roman" w:cs="Times New Roman"/>
                <w:sz w:val="24"/>
                <w:szCs w:val="24"/>
                <w:lang w:val="en-GB"/>
              </w:rPr>
            </w:pPr>
          </w:p>
        </w:tc>
      </w:tr>
      <w:tr w:rsidR="00357CF0" w:rsidRPr="00357CF0" w14:paraId="1A11DBCD" w14:textId="77777777" w:rsidTr="0016507F">
        <w:trPr>
          <w:trHeight w:val="315"/>
        </w:trPr>
        <w:tc>
          <w:tcPr>
            <w:tcW w:w="2551" w:type="dxa"/>
            <w:tcBorders>
              <w:top w:val="nil"/>
              <w:left w:val="nil"/>
              <w:bottom w:val="nil"/>
              <w:right w:val="nil"/>
            </w:tcBorders>
            <w:shd w:val="clear" w:color="000000" w:fill="FFFFFF"/>
            <w:noWrap/>
            <w:vAlign w:val="center"/>
            <w:hideMark/>
          </w:tcPr>
          <w:p w14:paraId="2A08B5F4" w14:textId="77777777" w:rsidR="00831761" w:rsidRPr="00357CF0" w:rsidRDefault="00831761"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Middle adolescents</w:t>
            </w:r>
          </w:p>
        </w:tc>
        <w:tc>
          <w:tcPr>
            <w:tcW w:w="1417" w:type="dxa"/>
            <w:tcBorders>
              <w:top w:val="nil"/>
              <w:left w:val="nil"/>
              <w:bottom w:val="nil"/>
              <w:right w:val="nil"/>
            </w:tcBorders>
            <w:vAlign w:val="center"/>
          </w:tcPr>
          <w:p w14:paraId="2B391D18" w14:textId="77777777" w:rsidR="00831761" w:rsidRPr="00357CF0" w:rsidRDefault="00831761"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auto" w:fill="auto"/>
            <w:noWrap/>
            <w:vAlign w:val="center"/>
          </w:tcPr>
          <w:p w14:paraId="491DF830" w14:textId="7AC01075" w:rsidR="00831761" w:rsidRPr="00357CF0" w:rsidRDefault="00831761"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14.3</w:t>
            </w:r>
          </w:p>
        </w:tc>
        <w:tc>
          <w:tcPr>
            <w:tcW w:w="1417" w:type="dxa"/>
            <w:tcBorders>
              <w:top w:val="nil"/>
              <w:left w:val="nil"/>
              <w:bottom w:val="nil"/>
              <w:right w:val="nil"/>
            </w:tcBorders>
            <w:shd w:val="clear" w:color="000000" w:fill="FFFFFF"/>
            <w:noWrap/>
            <w:vAlign w:val="center"/>
          </w:tcPr>
          <w:p w14:paraId="1DC71471" w14:textId="1814E00F" w:rsidR="00831761" w:rsidRPr="00357CF0" w:rsidRDefault="00831761"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hint="eastAsia"/>
                <w:b/>
                <w:bCs/>
                <w:sz w:val="24"/>
                <w:szCs w:val="24"/>
                <w:lang w:val="en-GB"/>
              </w:rPr>
              <w:t>1</w:t>
            </w:r>
            <w:r w:rsidRPr="00357CF0">
              <w:rPr>
                <w:rFonts w:ascii="Times New Roman" w:eastAsia="ＭＳ Ｐゴシック" w:hAnsi="Times New Roman" w:cs="Times New Roman"/>
                <w:b/>
                <w:bCs/>
                <w:sz w:val="24"/>
                <w:szCs w:val="24"/>
                <w:lang w:val="en-GB"/>
              </w:rPr>
              <w:t>8.5 (+)</w:t>
            </w:r>
          </w:p>
        </w:tc>
        <w:tc>
          <w:tcPr>
            <w:tcW w:w="1417" w:type="dxa"/>
            <w:tcBorders>
              <w:top w:val="nil"/>
              <w:left w:val="nil"/>
              <w:bottom w:val="nil"/>
              <w:right w:val="nil"/>
            </w:tcBorders>
            <w:shd w:val="clear" w:color="000000" w:fill="FFFFFF"/>
            <w:noWrap/>
            <w:vAlign w:val="center"/>
          </w:tcPr>
          <w:p w14:paraId="79680611" w14:textId="1DD48BA7" w:rsidR="00831761" w:rsidRPr="00357CF0" w:rsidRDefault="00831761"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28.9</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000000" w:fill="FFFFFF"/>
            <w:vAlign w:val="center"/>
          </w:tcPr>
          <w:p w14:paraId="26BDC445" w14:textId="5B0069E9" w:rsidR="00831761" w:rsidRPr="00357CF0" w:rsidRDefault="00831761"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5.0</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bottom w:val="nil"/>
              <w:right w:val="nil"/>
            </w:tcBorders>
            <w:shd w:val="clear" w:color="000000" w:fill="FFFFFF"/>
            <w:vAlign w:val="center"/>
          </w:tcPr>
          <w:p w14:paraId="591F5BEA" w14:textId="2ED598C4" w:rsidR="00831761" w:rsidRPr="00357CF0" w:rsidRDefault="00831761"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14.1</w:t>
            </w:r>
          </w:p>
        </w:tc>
        <w:tc>
          <w:tcPr>
            <w:tcW w:w="1334" w:type="dxa"/>
            <w:tcBorders>
              <w:top w:val="nil"/>
              <w:left w:val="nil"/>
              <w:bottom w:val="nil"/>
              <w:right w:val="nil"/>
            </w:tcBorders>
            <w:shd w:val="clear" w:color="000000" w:fill="FFFFFF"/>
            <w:vAlign w:val="center"/>
          </w:tcPr>
          <w:p w14:paraId="2315F979" w14:textId="1AD91AEA" w:rsidR="00831761" w:rsidRPr="00357CF0" w:rsidRDefault="00831761"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9.2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296" w:type="dxa"/>
            <w:tcBorders>
              <w:top w:val="nil"/>
              <w:left w:val="nil"/>
              <w:bottom w:val="nil"/>
              <w:right w:val="nil"/>
            </w:tcBorders>
            <w:shd w:val="clear" w:color="000000" w:fill="FFFFFF"/>
            <w:vAlign w:val="center"/>
          </w:tcPr>
          <w:p w14:paraId="1D106C27" w14:textId="77777777" w:rsidR="00831761" w:rsidRPr="00357CF0" w:rsidRDefault="00831761"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r w:rsidR="00357CF0" w:rsidRPr="00357CF0" w14:paraId="5FD75639" w14:textId="77777777" w:rsidTr="0016507F">
        <w:trPr>
          <w:trHeight w:val="315"/>
        </w:trPr>
        <w:tc>
          <w:tcPr>
            <w:tcW w:w="2551" w:type="dxa"/>
            <w:tcBorders>
              <w:top w:val="nil"/>
              <w:left w:val="nil"/>
              <w:bottom w:val="nil"/>
              <w:right w:val="nil"/>
            </w:tcBorders>
            <w:shd w:val="clear" w:color="000000" w:fill="FFFFFF"/>
            <w:noWrap/>
            <w:vAlign w:val="center"/>
          </w:tcPr>
          <w:p w14:paraId="3A2A13D3" w14:textId="77777777" w:rsidR="00831761" w:rsidRPr="00357CF0" w:rsidRDefault="00831761"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7B476302" w14:textId="77777777" w:rsidR="00831761" w:rsidRPr="00357CF0" w:rsidRDefault="00831761"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bottom w:val="nil"/>
              <w:right w:val="nil"/>
            </w:tcBorders>
            <w:shd w:val="clear" w:color="auto" w:fill="auto"/>
            <w:noWrap/>
            <w:vAlign w:val="center"/>
          </w:tcPr>
          <w:p w14:paraId="7CAE505D" w14:textId="71CDC865" w:rsidR="00831761" w:rsidRPr="00357CF0" w:rsidRDefault="00831761"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−0.2</w:t>
            </w:r>
          </w:p>
        </w:tc>
        <w:tc>
          <w:tcPr>
            <w:tcW w:w="1417" w:type="dxa"/>
            <w:tcBorders>
              <w:top w:val="nil"/>
              <w:left w:val="nil"/>
              <w:bottom w:val="nil"/>
              <w:right w:val="nil"/>
            </w:tcBorders>
            <w:shd w:val="clear" w:color="auto" w:fill="auto"/>
            <w:noWrap/>
            <w:vAlign w:val="center"/>
          </w:tcPr>
          <w:p w14:paraId="464DFDBD" w14:textId="1E911D41" w:rsidR="00831761" w:rsidRPr="00357CF0" w:rsidRDefault="00831761"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2.3</w:t>
            </w:r>
          </w:p>
        </w:tc>
        <w:tc>
          <w:tcPr>
            <w:tcW w:w="1417" w:type="dxa"/>
            <w:tcBorders>
              <w:top w:val="nil"/>
              <w:left w:val="nil"/>
              <w:bottom w:val="nil"/>
              <w:right w:val="nil"/>
            </w:tcBorders>
            <w:shd w:val="clear" w:color="auto" w:fill="auto"/>
            <w:noWrap/>
            <w:vAlign w:val="center"/>
          </w:tcPr>
          <w:p w14:paraId="390C228A" w14:textId="131AFC2C" w:rsidR="00831761" w:rsidRPr="00357CF0" w:rsidRDefault="00831761"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4.1</w:t>
            </w:r>
          </w:p>
        </w:tc>
        <w:tc>
          <w:tcPr>
            <w:tcW w:w="1417" w:type="dxa"/>
            <w:tcBorders>
              <w:top w:val="nil"/>
              <w:left w:val="nil"/>
              <w:bottom w:val="nil"/>
              <w:right w:val="nil"/>
            </w:tcBorders>
            <w:shd w:val="clear" w:color="auto" w:fill="auto"/>
            <w:vAlign w:val="center"/>
          </w:tcPr>
          <w:p w14:paraId="2195CAAC" w14:textId="77777777" w:rsidR="00831761" w:rsidRPr="00357CF0" w:rsidRDefault="00831761"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−2.6</w:t>
            </w:r>
          </w:p>
        </w:tc>
        <w:tc>
          <w:tcPr>
            <w:tcW w:w="1388" w:type="dxa"/>
            <w:tcBorders>
              <w:top w:val="nil"/>
              <w:left w:val="nil"/>
              <w:bottom w:val="nil"/>
              <w:right w:val="nil"/>
            </w:tcBorders>
            <w:vAlign w:val="center"/>
          </w:tcPr>
          <w:p w14:paraId="0A8CE75A" w14:textId="40A682B5" w:rsidR="00831761" w:rsidRPr="00357CF0" w:rsidRDefault="00831761"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hint="eastAsia"/>
                <w:sz w:val="24"/>
                <w:szCs w:val="24"/>
                <w:lang w:val="en-GB"/>
              </w:rPr>
              <w:t>0</w:t>
            </w:r>
            <w:r w:rsidRPr="00357CF0">
              <w:rPr>
                <w:rFonts w:ascii="Times New Roman" w:eastAsia="游ゴシック Medium" w:hAnsi="Times New Roman" w:cs="Times New Roman"/>
                <w:sz w:val="24"/>
                <w:szCs w:val="24"/>
                <w:lang w:val="en-GB"/>
              </w:rPr>
              <w:t>.0</w:t>
            </w:r>
          </w:p>
        </w:tc>
        <w:tc>
          <w:tcPr>
            <w:tcW w:w="1334" w:type="dxa"/>
            <w:tcBorders>
              <w:top w:val="nil"/>
              <w:left w:val="nil"/>
              <w:bottom w:val="nil"/>
              <w:right w:val="nil"/>
            </w:tcBorders>
            <w:vAlign w:val="center"/>
          </w:tcPr>
          <w:p w14:paraId="5A942A61" w14:textId="186BC7D7" w:rsidR="00831761" w:rsidRPr="00357CF0" w:rsidRDefault="00831761"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−4.9</w:t>
            </w:r>
          </w:p>
        </w:tc>
        <w:tc>
          <w:tcPr>
            <w:tcW w:w="1296" w:type="dxa"/>
            <w:tcBorders>
              <w:top w:val="nil"/>
              <w:left w:val="nil"/>
              <w:bottom w:val="nil"/>
              <w:right w:val="nil"/>
            </w:tcBorders>
            <w:vAlign w:val="center"/>
          </w:tcPr>
          <w:p w14:paraId="012ABE68" w14:textId="77777777" w:rsidR="00831761" w:rsidRPr="00357CF0" w:rsidRDefault="00831761"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168B1F8C" w14:textId="77777777" w:rsidTr="0016507F">
        <w:trPr>
          <w:trHeight w:hRule="exact" w:val="113"/>
        </w:trPr>
        <w:tc>
          <w:tcPr>
            <w:tcW w:w="2551" w:type="dxa"/>
            <w:tcBorders>
              <w:top w:val="nil"/>
              <w:left w:val="nil"/>
              <w:bottom w:val="nil"/>
              <w:right w:val="nil"/>
            </w:tcBorders>
            <w:shd w:val="clear" w:color="000000" w:fill="FFFFFF"/>
            <w:noWrap/>
            <w:vAlign w:val="center"/>
          </w:tcPr>
          <w:p w14:paraId="6313BC9F" w14:textId="77777777" w:rsidR="00831761" w:rsidRPr="00357CF0" w:rsidRDefault="00831761"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vAlign w:val="center"/>
          </w:tcPr>
          <w:p w14:paraId="073804FE" w14:textId="77777777" w:rsidR="00831761" w:rsidRPr="00357CF0" w:rsidRDefault="00831761"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auto" w:fill="auto"/>
            <w:noWrap/>
            <w:vAlign w:val="center"/>
          </w:tcPr>
          <w:p w14:paraId="0B2446F7" w14:textId="77777777" w:rsidR="00831761" w:rsidRPr="00357CF0" w:rsidRDefault="00831761" w:rsidP="0016507F">
            <w:pPr>
              <w:spacing w:after="0" w:line="240" w:lineRule="auto"/>
              <w:jc w:val="center"/>
              <w:rPr>
                <w:rFonts w:ascii="Times New Roman" w:eastAsia="游ゴシック Medium" w:hAnsi="Times New Roman" w:cs="Times New Roman"/>
                <w:b/>
                <w:bCs/>
                <w:sz w:val="24"/>
                <w:szCs w:val="24"/>
                <w:lang w:val="en-GB"/>
              </w:rPr>
            </w:pPr>
          </w:p>
        </w:tc>
        <w:tc>
          <w:tcPr>
            <w:tcW w:w="1417" w:type="dxa"/>
            <w:tcBorders>
              <w:top w:val="nil"/>
              <w:left w:val="nil"/>
              <w:bottom w:val="nil"/>
              <w:right w:val="nil"/>
            </w:tcBorders>
            <w:shd w:val="clear" w:color="auto" w:fill="auto"/>
            <w:noWrap/>
            <w:vAlign w:val="center"/>
          </w:tcPr>
          <w:p w14:paraId="09C3182C" w14:textId="77777777" w:rsidR="00831761" w:rsidRPr="00357CF0" w:rsidRDefault="00831761" w:rsidP="0016507F">
            <w:pPr>
              <w:spacing w:after="0" w:line="240" w:lineRule="auto"/>
              <w:jc w:val="center"/>
              <w:rPr>
                <w:rFonts w:ascii="Times New Roman" w:hAnsi="Times New Roman" w:cs="Times New Roman"/>
                <w:sz w:val="24"/>
                <w:szCs w:val="24"/>
                <w:lang w:val="en-GB"/>
              </w:rPr>
            </w:pPr>
          </w:p>
        </w:tc>
        <w:tc>
          <w:tcPr>
            <w:tcW w:w="1417" w:type="dxa"/>
            <w:tcBorders>
              <w:top w:val="nil"/>
              <w:left w:val="nil"/>
              <w:bottom w:val="nil"/>
              <w:right w:val="nil"/>
            </w:tcBorders>
            <w:shd w:val="clear" w:color="auto" w:fill="auto"/>
            <w:noWrap/>
            <w:vAlign w:val="center"/>
          </w:tcPr>
          <w:p w14:paraId="1C830A6E" w14:textId="77777777" w:rsidR="00831761" w:rsidRPr="00357CF0" w:rsidRDefault="00831761"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auto" w:fill="auto"/>
            <w:vAlign w:val="center"/>
          </w:tcPr>
          <w:p w14:paraId="6A33EB82" w14:textId="77777777" w:rsidR="00831761" w:rsidRPr="00357CF0" w:rsidRDefault="00831761" w:rsidP="0016507F">
            <w:pPr>
              <w:spacing w:after="0" w:line="240" w:lineRule="auto"/>
              <w:jc w:val="center"/>
              <w:rPr>
                <w:rFonts w:ascii="Times New Roman" w:hAnsi="Times New Roman" w:cs="Times New Roman"/>
                <w:sz w:val="24"/>
                <w:szCs w:val="24"/>
                <w:lang w:val="en-GB"/>
              </w:rPr>
            </w:pPr>
          </w:p>
        </w:tc>
        <w:tc>
          <w:tcPr>
            <w:tcW w:w="1388" w:type="dxa"/>
            <w:tcBorders>
              <w:top w:val="nil"/>
              <w:left w:val="nil"/>
              <w:bottom w:val="nil"/>
              <w:right w:val="nil"/>
            </w:tcBorders>
            <w:vAlign w:val="center"/>
          </w:tcPr>
          <w:p w14:paraId="64DEDA5A" w14:textId="77777777" w:rsidR="00831761" w:rsidRPr="00357CF0" w:rsidRDefault="00831761" w:rsidP="0016507F">
            <w:pPr>
              <w:spacing w:after="0" w:line="240" w:lineRule="auto"/>
              <w:jc w:val="center"/>
              <w:rPr>
                <w:rFonts w:ascii="Times New Roman" w:eastAsia="游ゴシック Medium" w:hAnsi="Times New Roman" w:cs="Times New Roman"/>
                <w:sz w:val="24"/>
                <w:szCs w:val="24"/>
                <w:lang w:val="en-GB"/>
              </w:rPr>
            </w:pPr>
          </w:p>
        </w:tc>
        <w:tc>
          <w:tcPr>
            <w:tcW w:w="1334" w:type="dxa"/>
            <w:tcBorders>
              <w:top w:val="nil"/>
              <w:left w:val="nil"/>
              <w:bottom w:val="nil"/>
              <w:right w:val="nil"/>
            </w:tcBorders>
            <w:vAlign w:val="center"/>
          </w:tcPr>
          <w:p w14:paraId="546B9FC3" w14:textId="77777777" w:rsidR="00831761" w:rsidRPr="00357CF0" w:rsidRDefault="00831761" w:rsidP="0016507F">
            <w:pPr>
              <w:spacing w:after="0" w:line="240" w:lineRule="auto"/>
              <w:jc w:val="center"/>
              <w:rPr>
                <w:rFonts w:ascii="Times New Roman" w:eastAsia="游ゴシック Medium" w:hAnsi="Times New Roman" w:cs="Times New Roman"/>
                <w:sz w:val="24"/>
                <w:szCs w:val="24"/>
                <w:lang w:val="en-GB"/>
              </w:rPr>
            </w:pPr>
          </w:p>
        </w:tc>
        <w:tc>
          <w:tcPr>
            <w:tcW w:w="1296" w:type="dxa"/>
            <w:tcBorders>
              <w:top w:val="nil"/>
              <w:left w:val="nil"/>
              <w:bottom w:val="nil"/>
              <w:right w:val="nil"/>
            </w:tcBorders>
            <w:vAlign w:val="center"/>
          </w:tcPr>
          <w:p w14:paraId="3FDCD95A" w14:textId="77777777" w:rsidR="00831761" w:rsidRPr="00357CF0" w:rsidRDefault="00831761"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534E2448" w14:textId="77777777" w:rsidTr="0016507F">
        <w:trPr>
          <w:trHeight w:val="315"/>
        </w:trPr>
        <w:tc>
          <w:tcPr>
            <w:tcW w:w="2551" w:type="dxa"/>
            <w:tcBorders>
              <w:top w:val="nil"/>
              <w:left w:val="nil"/>
              <w:bottom w:val="nil"/>
              <w:right w:val="nil"/>
            </w:tcBorders>
            <w:shd w:val="clear" w:color="000000" w:fill="FFFFFF"/>
            <w:noWrap/>
            <w:vAlign w:val="center"/>
          </w:tcPr>
          <w:p w14:paraId="72460D21" w14:textId="77777777" w:rsidR="00831761" w:rsidRPr="00357CF0" w:rsidRDefault="00831761"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Late adolescents</w:t>
            </w:r>
          </w:p>
        </w:tc>
        <w:tc>
          <w:tcPr>
            <w:tcW w:w="1417" w:type="dxa"/>
            <w:tcBorders>
              <w:top w:val="nil"/>
              <w:left w:val="nil"/>
              <w:bottom w:val="nil"/>
              <w:right w:val="nil"/>
            </w:tcBorders>
            <w:vAlign w:val="center"/>
          </w:tcPr>
          <w:p w14:paraId="0472B1F0" w14:textId="77777777" w:rsidR="00831761" w:rsidRPr="00357CF0" w:rsidRDefault="00831761"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auto" w:fill="auto"/>
            <w:noWrap/>
            <w:vAlign w:val="center"/>
          </w:tcPr>
          <w:p w14:paraId="3F20FCE9" w14:textId="57E525F0" w:rsidR="00831761" w:rsidRPr="00357CF0" w:rsidRDefault="00831761"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17.9</w:t>
            </w:r>
            <w:r w:rsidRPr="00357CF0">
              <w:rPr>
                <w:rFonts w:ascii="Times New Roman" w:hAnsi="Times New Roman" w:cs="Times New Roman"/>
                <w:b/>
                <w:bCs/>
                <w:sz w:val="24"/>
                <w:szCs w:val="24"/>
                <w:lang w:val="en-GB"/>
              </w:rPr>
              <w:t xml:space="preserve"> (+)</w:t>
            </w:r>
          </w:p>
        </w:tc>
        <w:tc>
          <w:tcPr>
            <w:tcW w:w="1417" w:type="dxa"/>
            <w:tcBorders>
              <w:top w:val="nil"/>
              <w:left w:val="nil"/>
              <w:bottom w:val="nil"/>
              <w:right w:val="nil"/>
            </w:tcBorders>
            <w:shd w:val="clear" w:color="auto" w:fill="auto"/>
            <w:noWrap/>
            <w:vAlign w:val="center"/>
          </w:tcPr>
          <w:p w14:paraId="6F933D60" w14:textId="7A8DA988" w:rsidR="00831761" w:rsidRPr="00357CF0" w:rsidRDefault="00831761"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17.2</w:t>
            </w:r>
          </w:p>
        </w:tc>
        <w:tc>
          <w:tcPr>
            <w:tcW w:w="1417" w:type="dxa"/>
            <w:tcBorders>
              <w:top w:val="nil"/>
              <w:left w:val="nil"/>
              <w:bottom w:val="nil"/>
              <w:right w:val="nil"/>
            </w:tcBorders>
            <w:shd w:val="clear" w:color="auto" w:fill="auto"/>
            <w:noWrap/>
            <w:vAlign w:val="center"/>
          </w:tcPr>
          <w:p w14:paraId="7EA677B1" w14:textId="4F89AD5A" w:rsidR="00831761" w:rsidRPr="00357CF0" w:rsidRDefault="00831761"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24.0</w:t>
            </w:r>
          </w:p>
        </w:tc>
        <w:tc>
          <w:tcPr>
            <w:tcW w:w="1417" w:type="dxa"/>
            <w:tcBorders>
              <w:top w:val="nil"/>
              <w:left w:val="nil"/>
              <w:bottom w:val="nil"/>
              <w:right w:val="nil"/>
            </w:tcBorders>
            <w:shd w:val="clear" w:color="auto" w:fill="auto"/>
            <w:vAlign w:val="center"/>
          </w:tcPr>
          <w:p w14:paraId="534AD030" w14:textId="06C71244" w:rsidR="00831761" w:rsidRPr="00357CF0" w:rsidRDefault="00831761"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4.7</w:t>
            </w:r>
            <w:r w:rsidRPr="00357CF0">
              <w:rPr>
                <w:rFonts w:ascii="Times New Roman" w:eastAsia="ＭＳ Ｐゴシック" w:hAnsi="Times New Roman" w:cs="Times New Roman"/>
                <w:b/>
                <w:bCs/>
                <w:sz w:val="24"/>
                <w:szCs w:val="24"/>
                <w:lang w:val="en-GB"/>
              </w:rPr>
              <w:t xml:space="preserve">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bottom w:val="nil"/>
              <w:right w:val="nil"/>
            </w:tcBorders>
            <w:vAlign w:val="center"/>
          </w:tcPr>
          <w:p w14:paraId="7821AA42" w14:textId="0FD0F806" w:rsidR="00831761" w:rsidRPr="00357CF0" w:rsidRDefault="00831761"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15.2</w:t>
            </w:r>
          </w:p>
        </w:tc>
        <w:tc>
          <w:tcPr>
            <w:tcW w:w="1334" w:type="dxa"/>
            <w:tcBorders>
              <w:top w:val="nil"/>
              <w:left w:val="nil"/>
              <w:bottom w:val="nil"/>
              <w:right w:val="nil"/>
            </w:tcBorders>
            <w:vAlign w:val="center"/>
          </w:tcPr>
          <w:p w14:paraId="3E8DAA9A" w14:textId="00B0F59B" w:rsidR="00831761" w:rsidRPr="00357CF0" w:rsidRDefault="00831761"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11.0</w:t>
            </w:r>
            <w:r w:rsidR="00E476A6" w:rsidRPr="00357CF0">
              <w:rPr>
                <w:rFonts w:ascii="Times New Roman" w:eastAsia="ＭＳ Ｐゴシック" w:hAnsi="Times New Roman" w:cs="Times New Roman"/>
                <w:b/>
                <w:bCs/>
                <w:sz w:val="24"/>
                <w:szCs w:val="24"/>
                <w:lang w:val="en-GB"/>
              </w:rPr>
              <w:t xml:space="preserve"> (</w:t>
            </w:r>
            <w:r w:rsidR="00E476A6" w:rsidRPr="00357CF0">
              <w:rPr>
                <w:rFonts w:ascii="Times New Roman" w:hAnsi="Times New Roman" w:cs="Times New Roman"/>
                <w:b/>
                <w:bCs/>
                <w:sz w:val="24"/>
                <w:szCs w:val="24"/>
                <w:lang w:val="en-GB"/>
              </w:rPr>
              <w:t>−</w:t>
            </w:r>
            <w:r w:rsidR="00E476A6" w:rsidRPr="00357CF0">
              <w:rPr>
                <w:rFonts w:ascii="Times New Roman" w:eastAsia="ＭＳ Ｐゴシック" w:hAnsi="Times New Roman" w:cs="Times New Roman"/>
                <w:b/>
                <w:bCs/>
                <w:sz w:val="24"/>
                <w:szCs w:val="24"/>
                <w:lang w:val="en-GB"/>
              </w:rPr>
              <w:t>)</w:t>
            </w:r>
          </w:p>
        </w:tc>
        <w:tc>
          <w:tcPr>
            <w:tcW w:w="1296" w:type="dxa"/>
            <w:tcBorders>
              <w:top w:val="nil"/>
              <w:left w:val="nil"/>
              <w:bottom w:val="nil"/>
              <w:right w:val="nil"/>
            </w:tcBorders>
            <w:vAlign w:val="center"/>
          </w:tcPr>
          <w:p w14:paraId="5BD69CE7" w14:textId="77777777" w:rsidR="00831761" w:rsidRPr="00357CF0" w:rsidRDefault="00831761"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100</w:t>
            </w:r>
          </w:p>
        </w:tc>
      </w:tr>
      <w:tr w:rsidR="00357CF0" w:rsidRPr="00357CF0" w14:paraId="2F388A74" w14:textId="77777777" w:rsidTr="0016507F">
        <w:trPr>
          <w:trHeight w:val="315"/>
        </w:trPr>
        <w:tc>
          <w:tcPr>
            <w:tcW w:w="2551" w:type="dxa"/>
            <w:tcBorders>
              <w:top w:val="nil"/>
              <w:left w:val="nil"/>
              <w:bottom w:val="nil"/>
              <w:right w:val="nil"/>
            </w:tcBorders>
            <w:shd w:val="clear" w:color="000000" w:fill="FFFFFF"/>
            <w:noWrap/>
            <w:vAlign w:val="center"/>
          </w:tcPr>
          <w:p w14:paraId="77D2BA3D" w14:textId="77777777" w:rsidR="00831761" w:rsidRPr="00357CF0" w:rsidRDefault="00831761"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vAlign w:val="center"/>
          </w:tcPr>
          <w:p w14:paraId="6A3FBF6D" w14:textId="77777777" w:rsidR="00831761" w:rsidRPr="00357CF0" w:rsidRDefault="00831761"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right w:val="nil"/>
            </w:tcBorders>
            <w:shd w:val="clear" w:color="auto" w:fill="auto"/>
            <w:noWrap/>
            <w:vAlign w:val="center"/>
          </w:tcPr>
          <w:p w14:paraId="2A9FAFCF" w14:textId="77777777" w:rsidR="00831761" w:rsidRPr="00357CF0" w:rsidRDefault="00831761"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4.3</w:t>
            </w:r>
          </w:p>
        </w:tc>
        <w:tc>
          <w:tcPr>
            <w:tcW w:w="1417" w:type="dxa"/>
            <w:tcBorders>
              <w:top w:val="nil"/>
              <w:left w:val="nil"/>
              <w:bottom w:val="nil"/>
              <w:right w:val="nil"/>
            </w:tcBorders>
            <w:shd w:val="clear" w:color="auto" w:fill="auto"/>
            <w:noWrap/>
            <w:vAlign w:val="center"/>
          </w:tcPr>
          <w:p w14:paraId="4B2871AA" w14:textId="7A87763D" w:rsidR="00831761" w:rsidRPr="00357CF0" w:rsidRDefault="00831761"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0</w:t>
            </w:r>
            <w:r w:rsidRPr="00357CF0">
              <w:rPr>
                <w:rFonts w:ascii="Times New Roman" w:eastAsia="ＭＳ Ｐゴシック" w:hAnsi="Times New Roman" w:cs="Times New Roman"/>
                <w:sz w:val="24"/>
                <w:szCs w:val="24"/>
                <w:lang w:val="en-GB"/>
              </w:rPr>
              <w:t>.</w:t>
            </w:r>
            <w:r w:rsidR="00E476A6" w:rsidRPr="00357CF0">
              <w:rPr>
                <w:rFonts w:ascii="Times New Roman" w:eastAsia="ＭＳ Ｐゴシック" w:hAnsi="Times New Roman" w:cs="Times New Roman"/>
                <w:sz w:val="24"/>
                <w:szCs w:val="24"/>
                <w:lang w:val="en-GB"/>
              </w:rPr>
              <w:t>6</w:t>
            </w:r>
          </w:p>
        </w:tc>
        <w:tc>
          <w:tcPr>
            <w:tcW w:w="1417" w:type="dxa"/>
            <w:tcBorders>
              <w:top w:val="nil"/>
              <w:left w:val="nil"/>
              <w:bottom w:val="nil"/>
              <w:right w:val="nil"/>
            </w:tcBorders>
            <w:shd w:val="clear" w:color="auto" w:fill="auto"/>
            <w:noWrap/>
            <w:vAlign w:val="center"/>
          </w:tcPr>
          <w:p w14:paraId="699D5BF3" w14:textId="790C1D27" w:rsidR="00831761" w:rsidRPr="00357CF0" w:rsidRDefault="00831761"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hAnsi="Times New Roman" w:cs="Times New Roman"/>
                <w:sz w:val="24"/>
                <w:szCs w:val="24"/>
                <w:lang w:val="en-GB"/>
              </w:rPr>
              <w:t>−0.</w:t>
            </w:r>
            <w:r w:rsidR="00E476A6" w:rsidRPr="00357CF0">
              <w:rPr>
                <w:rFonts w:ascii="Times New Roman" w:hAnsi="Times New Roman" w:cs="Times New Roman"/>
                <w:sz w:val="24"/>
                <w:szCs w:val="24"/>
                <w:lang w:val="en-GB"/>
              </w:rPr>
              <w:t>9</w:t>
            </w:r>
          </w:p>
        </w:tc>
        <w:tc>
          <w:tcPr>
            <w:tcW w:w="1417" w:type="dxa"/>
            <w:tcBorders>
              <w:top w:val="nil"/>
              <w:left w:val="nil"/>
              <w:bottom w:val="nil"/>
              <w:right w:val="nil"/>
            </w:tcBorders>
            <w:shd w:val="clear" w:color="auto" w:fill="auto"/>
            <w:vAlign w:val="center"/>
          </w:tcPr>
          <w:p w14:paraId="54DD6745" w14:textId="5C81E4BD" w:rsidR="00831761" w:rsidRPr="00357CF0" w:rsidRDefault="00831761"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E476A6" w:rsidRPr="00357CF0">
              <w:rPr>
                <w:rFonts w:ascii="Times New Roman" w:hAnsi="Times New Roman" w:cs="Times New Roman"/>
                <w:b/>
                <w:bCs/>
                <w:sz w:val="24"/>
                <w:szCs w:val="24"/>
                <w:lang w:val="en-GB"/>
              </w:rPr>
              <w:t>7</w:t>
            </w:r>
          </w:p>
        </w:tc>
        <w:tc>
          <w:tcPr>
            <w:tcW w:w="1388" w:type="dxa"/>
            <w:tcBorders>
              <w:top w:val="nil"/>
              <w:left w:val="nil"/>
              <w:bottom w:val="nil"/>
              <w:right w:val="nil"/>
            </w:tcBorders>
            <w:vAlign w:val="center"/>
          </w:tcPr>
          <w:p w14:paraId="4CCFB4C8" w14:textId="38322894" w:rsidR="00831761" w:rsidRPr="00357CF0" w:rsidRDefault="00831761"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w:t>
            </w:r>
            <w:r w:rsidR="00E476A6" w:rsidRPr="00357CF0">
              <w:rPr>
                <w:rFonts w:ascii="Times New Roman" w:hAnsi="Times New Roman" w:cs="Times New Roman"/>
                <w:sz w:val="24"/>
                <w:szCs w:val="24"/>
                <w:lang w:val="en-GB"/>
              </w:rPr>
              <w:t>3</w:t>
            </w:r>
          </w:p>
        </w:tc>
        <w:tc>
          <w:tcPr>
            <w:tcW w:w="1334" w:type="dxa"/>
            <w:tcBorders>
              <w:top w:val="nil"/>
              <w:left w:val="nil"/>
              <w:bottom w:val="nil"/>
              <w:right w:val="nil"/>
            </w:tcBorders>
            <w:vAlign w:val="center"/>
          </w:tcPr>
          <w:p w14:paraId="57573A04" w14:textId="4C8DD28D" w:rsidR="00831761" w:rsidRPr="00357CF0" w:rsidRDefault="00831761"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w:t>
            </w:r>
            <w:r w:rsidR="00E476A6" w:rsidRPr="00357CF0">
              <w:rPr>
                <w:rFonts w:ascii="Times New Roman" w:hAnsi="Times New Roman" w:cs="Times New Roman"/>
                <w:b/>
                <w:bCs/>
                <w:sz w:val="24"/>
                <w:szCs w:val="24"/>
                <w:lang w:val="en-GB"/>
              </w:rPr>
              <w:t>2.3</w:t>
            </w:r>
          </w:p>
        </w:tc>
        <w:tc>
          <w:tcPr>
            <w:tcW w:w="1296" w:type="dxa"/>
            <w:tcBorders>
              <w:top w:val="nil"/>
              <w:left w:val="nil"/>
              <w:bottom w:val="nil"/>
              <w:right w:val="nil"/>
            </w:tcBorders>
            <w:vAlign w:val="center"/>
          </w:tcPr>
          <w:p w14:paraId="485991BB" w14:textId="77777777" w:rsidR="00831761" w:rsidRPr="00357CF0" w:rsidRDefault="00831761" w:rsidP="0016507F">
            <w:pPr>
              <w:spacing w:after="0" w:line="240" w:lineRule="auto"/>
              <w:jc w:val="center"/>
              <w:rPr>
                <w:rFonts w:ascii="Times New Roman" w:hAnsi="Times New Roman" w:cs="Times New Roman"/>
                <w:sz w:val="24"/>
                <w:szCs w:val="24"/>
                <w:lang w:val="en-GB"/>
              </w:rPr>
            </w:pPr>
          </w:p>
        </w:tc>
      </w:tr>
      <w:tr w:rsidR="00357CF0" w:rsidRPr="00357CF0" w14:paraId="48CD32DB" w14:textId="77777777" w:rsidTr="0016507F">
        <w:trPr>
          <w:trHeight w:hRule="exact" w:val="113"/>
        </w:trPr>
        <w:tc>
          <w:tcPr>
            <w:tcW w:w="2551" w:type="dxa"/>
            <w:tcBorders>
              <w:top w:val="nil"/>
              <w:left w:val="nil"/>
              <w:bottom w:val="nil"/>
              <w:right w:val="nil"/>
            </w:tcBorders>
            <w:shd w:val="clear" w:color="000000" w:fill="FFFFFF"/>
            <w:noWrap/>
            <w:vAlign w:val="center"/>
          </w:tcPr>
          <w:p w14:paraId="27243D9D" w14:textId="77777777" w:rsidR="00831761" w:rsidRPr="00357CF0" w:rsidRDefault="00831761"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vAlign w:val="center"/>
          </w:tcPr>
          <w:p w14:paraId="345C6FBA" w14:textId="77777777" w:rsidR="00831761" w:rsidRPr="00357CF0" w:rsidRDefault="00831761"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right w:val="nil"/>
            </w:tcBorders>
            <w:shd w:val="clear" w:color="auto" w:fill="auto"/>
            <w:noWrap/>
            <w:vAlign w:val="center"/>
          </w:tcPr>
          <w:p w14:paraId="5936F52E" w14:textId="77777777" w:rsidR="00831761" w:rsidRPr="00357CF0" w:rsidRDefault="00831761"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auto" w:fill="auto"/>
            <w:noWrap/>
            <w:vAlign w:val="center"/>
          </w:tcPr>
          <w:p w14:paraId="2C68D1E9" w14:textId="77777777" w:rsidR="00831761" w:rsidRPr="00357CF0" w:rsidRDefault="00831761"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auto" w:fill="auto"/>
            <w:noWrap/>
            <w:vAlign w:val="center"/>
          </w:tcPr>
          <w:p w14:paraId="4C499636" w14:textId="77777777" w:rsidR="00831761" w:rsidRPr="00357CF0" w:rsidRDefault="00831761"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top w:val="nil"/>
              <w:left w:val="nil"/>
              <w:right w:val="nil"/>
            </w:tcBorders>
            <w:shd w:val="clear" w:color="auto" w:fill="auto"/>
            <w:vAlign w:val="center"/>
          </w:tcPr>
          <w:p w14:paraId="3E1462CB" w14:textId="77777777" w:rsidR="00831761" w:rsidRPr="00357CF0" w:rsidRDefault="00831761" w:rsidP="0016507F">
            <w:pPr>
              <w:spacing w:after="0" w:line="240" w:lineRule="auto"/>
              <w:jc w:val="center"/>
              <w:rPr>
                <w:rFonts w:ascii="Times New Roman" w:hAnsi="Times New Roman" w:cs="Times New Roman"/>
                <w:sz w:val="24"/>
                <w:szCs w:val="24"/>
                <w:lang w:val="en-GB"/>
              </w:rPr>
            </w:pPr>
          </w:p>
        </w:tc>
        <w:tc>
          <w:tcPr>
            <w:tcW w:w="1388" w:type="dxa"/>
            <w:tcBorders>
              <w:top w:val="nil"/>
              <w:left w:val="nil"/>
              <w:right w:val="nil"/>
            </w:tcBorders>
            <w:vAlign w:val="center"/>
          </w:tcPr>
          <w:p w14:paraId="2F1EE308" w14:textId="77777777" w:rsidR="00831761" w:rsidRPr="00357CF0" w:rsidRDefault="00831761" w:rsidP="0016507F">
            <w:pPr>
              <w:spacing w:after="0" w:line="240" w:lineRule="auto"/>
              <w:jc w:val="center"/>
              <w:rPr>
                <w:rFonts w:ascii="Times New Roman" w:eastAsia="游ゴシック Medium" w:hAnsi="Times New Roman" w:cs="Times New Roman"/>
                <w:b/>
                <w:bCs/>
                <w:sz w:val="24"/>
                <w:szCs w:val="24"/>
                <w:lang w:val="en-GB"/>
              </w:rPr>
            </w:pPr>
          </w:p>
        </w:tc>
        <w:tc>
          <w:tcPr>
            <w:tcW w:w="1334" w:type="dxa"/>
            <w:tcBorders>
              <w:top w:val="nil"/>
              <w:left w:val="nil"/>
              <w:right w:val="nil"/>
            </w:tcBorders>
            <w:vAlign w:val="center"/>
          </w:tcPr>
          <w:p w14:paraId="4EF88937" w14:textId="77777777" w:rsidR="00831761" w:rsidRPr="00357CF0" w:rsidRDefault="00831761" w:rsidP="0016507F">
            <w:pPr>
              <w:spacing w:after="0" w:line="240" w:lineRule="auto"/>
              <w:jc w:val="center"/>
              <w:rPr>
                <w:rFonts w:ascii="Times New Roman" w:eastAsia="游ゴシック Medium" w:hAnsi="Times New Roman" w:cs="Times New Roman"/>
                <w:b/>
                <w:bCs/>
                <w:sz w:val="24"/>
                <w:szCs w:val="24"/>
                <w:lang w:val="en-GB"/>
              </w:rPr>
            </w:pPr>
          </w:p>
        </w:tc>
        <w:tc>
          <w:tcPr>
            <w:tcW w:w="1296" w:type="dxa"/>
            <w:tcBorders>
              <w:top w:val="nil"/>
              <w:left w:val="nil"/>
              <w:right w:val="nil"/>
            </w:tcBorders>
            <w:vAlign w:val="center"/>
          </w:tcPr>
          <w:p w14:paraId="2FB4DE9E" w14:textId="77777777" w:rsidR="00831761" w:rsidRPr="00357CF0" w:rsidRDefault="00831761"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07E4229C" w14:textId="77777777" w:rsidTr="0016507F">
        <w:trPr>
          <w:trHeight w:val="315"/>
        </w:trPr>
        <w:tc>
          <w:tcPr>
            <w:tcW w:w="2551" w:type="dxa"/>
            <w:tcBorders>
              <w:top w:val="nil"/>
              <w:left w:val="nil"/>
              <w:bottom w:val="nil"/>
              <w:right w:val="nil"/>
            </w:tcBorders>
            <w:shd w:val="clear" w:color="000000" w:fill="FFFFFF"/>
            <w:noWrap/>
            <w:vAlign w:val="center"/>
          </w:tcPr>
          <w:p w14:paraId="0324E523" w14:textId="77777777" w:rsidR="00831761" w:rsidRPr="00357CF0" w:rsidRDefault="00831761"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Early</w:t>
            </w:r>
            <w:r w:rsidRPr="00357CF0">
              <w:rPr>
                <w:rFonts w:ascii="Times New Roman" w:eastAsia="ＭＳ Ｐゴシック" w:hAnsi="Times New Roman" w:cs="Times New Roman"/>
                <w:sz w:val="24"/>
                <w:szCs w:val="24"/>
                <w:lang w:val="en-GB"/>
              </w:rPr>
              <w:t xml:space="preserve"> emerging adults</w:t>
            </w:r>
          </w:p>
        </w:tc>
        <w:tc>
          <w:tcPr>
            <w:tcW w:w="1417" w:type="dxa"/>
            <w:tcBorders>
              <w:top w:val="nil"/>
              <w:left w:val="nil"/>
              <w:right w:val="nil"/>
            </w:tcBorders>
            <w:vAlign w:val="center"/>
          </w:tcPr>
          <w:p w14:paraId="39772092" w14:textId="77777777" w:rsidR="00831761" w:rsidRPr="00357CF0" w:rsidRDefault="00831761"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right w:val="nil"/>
            </w:tcBorders>
            <w:shd w:val="clear" w:color="auto" w:fill="auto"/>
            <w:noWrap/>
            <w:vAlign w:val="center"/>
          </w:tcPr>
          <w:p w14:paraId="2A294501" w14:textId="54803803" w:rsidR="00831761" w:rsidRPr="00357CF0" w:rsidRDefault="00831761"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5.3 (+)</w:t>
            </w:r>
          </w:p>
        </w:tc>
        <w:tc>
          <w:tcPr>
            <w:tcW w:w="1417" w:type="dxa"/>
            <w:tcBorders>
              <w:top w:val="nil"/>
              <w:left w:val="nil"/>
              <w:right w:val="nil"/>
            </w:tcBorders>
            <w:shd w:val="clear" w:color="auto" w:fill="auto"/>
            <w:noWrap/>
            <w:vAlign w:val="center"/>
          </w:tcPr>
          <w:p w14:paraId="0C48F82E" w14:textId="311A9E1A" w:rsidR="00831761" w:rsidRPr="00357CF0" w:rsidRDefault="00831761"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6.5</w:t>
            </w:r>
          </w:p>
        </w:tc>
        <w:tc>
          <w:tcPr>
            <w:tcW w:w="1417" w:type="dxa"/>
            <w:tcBorders>
              <w:top w:val="nil"/>
              <w:left w:val="nil"/>
              <w:right w:val="nil"/>
            </w:tcBorders>
            <w:shd w:val="clear" w:color="auto" w:fill="auto"/>
            <w:noWrap/>
            <w:vAlign w:val="center"/>
          </w:tcPr>
          <w:p w14:paraId="6665B4C1" w14:textId="00B78E5B" w:rsidR="00831761" w:rsidRPr="00357CF0" w:rsidRDefault="00831761"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hAnsi="Times New Roman" w:cs="Times New Roman"/>
                <w:b/>
                <w:bCs/>
                <w:sz w:val="24"/>
                <w:szCs w:val="24"/>
                <w:lang w:val="en-GB"/>
              </w:rPr>
              <w:t>26.0 (+)</w:t>
            </w:r>
          </w:p>
        </w:tc>
        <w:tc>
          <w:tcPr>
            <w:tcW w:w="1417" w:type="dxa"/>
            <w:tcBorders>
              <w:top w:val="nil"/>
              <w:left w:val="nil"/>
              <w:right w:val="nil"/>
            </w:tcBorders>
            <w:shd w:val="clear" w:color="auto" w:fill="auto"/>
            <w:vAlign w:val="center"/>
          </w:tcPr>
          <w:p w14:paraId="66D44B38" w14:textId="64C46F6B" w:rsidR="00831761" w:rsidRPr="00357CF0" w:rsidRDefault="00831761"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1</w:t>
            </w:r>
            <w:r w:rsidRPr="00357CF0">
              <w:rPr>
                <w:rFonts w:ascii="Times New Roman" w:hAnsi="Times New Roman" w:cs="Times New Roman"/>
                <w:b/>
                <w:bCs/>
                <w:sz w:val="24"/>
                <w:szCs w:val="24"/>
                <w:lang w:val="en-GB"/>
              </w:rPr>
              <w:t xml:space="preserve">6.1 </w:t>
            </w:r>
            <w:r w:rsidRPr="00357CF0">
              <w:rPr>
                <w:rFonts w:ascii="Times New Roman" w:eastAsia="ＭＳ Ｐゴシック" w:hAnsi="Times New Roman" w:cs="Times New Roman"/>
                <w:b/>
                <w:bCs/>
                <w:sz w:val="24"/>
                <w:szCs w:val="24"/>
                <w:lang w:val="en-GB"/>
              </w:rPr>
              <w:t>(</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top w:val="nil"/>
              <w:left w:val="nil"/>
              <w:right w:val="nil"/>
            </w:tcBorders>
            <w:vAlign w:val="center"/>
          </w:tcPr>
          <w:p w14:paraId="79568DE3" w14:textId="366E359D" w:rsidR="00831761" w:rsidRPr="00357CF0" w:rsidRDefault="00831761"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10.9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34" w:type="dxa"/>
            <w:tcBorders>
              <w:top w:val="nil"/>
              <w:left w:val="nil"/>
              <w:right w:val="nil"/>
            </w:tcBorders>
            <w:vAlign w:val="center"/>
          </w:tcPr>
          <w:p w14:paraId="088E48E9" w14:textId="04516D0E" w:rsidR="00831761" w:rsidRPr="00357CF0" w:rsidRDefault="00831761"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15.2 (+)</w:t>
            </w:r>
          </w:p>
        </w:tc>
        <w:tc>
          <w:tcPr>
            <w:tcW w:w="1296" w:type="dxa"/>
            <w:tcBorders>
              <w:top w:val="nil"/>
              <w:left w:val="nil"/>
              <w:right w:val="nil"/>
            </w:tcBorders>
            <w:vAlign w:val="center"/>
          </w:tcPr>
          <w:p w14:paraId="558FC778" w14:textId="77777777" w:rsidR="00831761" w:rsidRPr="00357CF0" w:rsidRDefault="00831761" w:rsidP="0016507F">
            <w:pPr>
              <w:spacing w:after="0" w:line="240" w:lineRule="auto"/>
              <w:jc w:val="center"/>
              <w:rPr>
                <w:rFonts w:ascii="Times New Roman" w:eastAsia="游ゴシック Medium" w:hAnsi="Times New Roman" w:cs="Times New Roman"/>
                <w:sz w:val="24"/>
                <w:szCs w:val="24"/>
                <w:lang w:val="en-GB"/>
              </w:rPr>
            </w:pPr>
            <w:r w:rsidRPr="00357CF0">
              <w:rPr>
                <w:rFonts w:ascii="Times New Roman" w:eastAsia="游ゴシック Medium" w:hAnsi="Times New Roman" w:cs="Times New Roman"/>
                <w:sz w:val="24"/>
                <w:szCs w:val="24"/>
                <w:lang w:val="en-GB"/>
              </w:rPr>
              <w:t>100</w:t>
            </w:r>
          </w:p>
        </w:tc>
      </w:tr>
      <w:tr w:rsidR="00357CF0" w:rsidRPr="00357CF0" w14:paraId="2FB70A8B" w14:textId="77777777" w:rsidTr="0016507F">
        <w:trPr>
          <w:trHeight w:val="315"/>
        </w:trPr>
        <w:tc>
          <w:tcPr>
            <w:tcW w:w="2551" w:type="dxa"/>
            <w:tcBorders>
              <w:top w:val="nil"/>
              <w:left w:val="nil"/>
              <w:bottom w:val="nil"/>
              <w:right w:val="nil"/>
            </w:tcBorders>
            <w:shd w:val="clear" w:color="000000" w:fill="FFFFFF"/>
            <w:noWrap/>
            <w:vAlign w:val="center"/>
          </w:tcPr>
          <w:p w14:paraId="5610703F" w14:textId="77777777" w:rsidR="00831761" w:rsidRPr="00357CF0" w:rsidRDefault="00831761" w:rsidP="0016507F">
            <w:pPr>
              <w:spacing w:after="0" w:line="240" w:lineRule="auto"/>
              <w:rPr>
                <w:rFonts w:ascii="Times New Roman" w:eastAsia="ＭＳ Ｐゴシック" w:hAnsi="Times New Roman" w:cs="Times New Roman"/>
                <w:sz w:val="24"/>
                <w:szCs w:val="24"/>
                <w:lang w:val="en-GB"/>
              </w:rPr>
            </w:pPr>
          </w:p>
        </w:tc>
        <w:tc>
          <w:tcPr>
            <w:tcW w:w="1417" w:type="dxa"/>
            <w:tcBorders>
              <w:left w:val="nil"/>
              <w:bottom w:val="nil"/>
              <w:right w:val="nil"/>
            </w:tcBorders>
            <w:shd w:val="clear" w:color="000000" w:fill="FFFFFF"/>
            <w:vAlign w:val="center"/>
          </w:tcPr>
          <w:p w14:paraId="4FAEF5DB" w14:textId="77777777" w:rsidR="00831761" w:rsidRPr="00357CF0" w:rsidRDefault="00831761" w:rsidP="0016507F">
            <w:pPr>
              <w:spacing w:after="0" w:line="240" w:lineRule="auto"/>
              <w:jc w:val="center"/>
              <w:rPr>
                <w:rFonts w:ascii="Times New Roman" w:hAnsi="Times New Roman" w:cs="Times New Roman"/>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left w:val="nil"/>
              <w:bottom w:val="nil"/>
              <w:right w:val="nil"/>
            </w:tcBorders>
            <w:shd w:val="clear" w:color="000000" w:fill="FFFFFF"/>
            <w:noWrap/>
            <w:vAlign w:val="center"/>
          </w:tcPr>
          <w:p w14:paraId="061AABA7" w14:textId="48F7D284" w:rsidR="00831761" w:rsidRPr="00357CF0" w:rsidRDefault="00831761"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E476A6" w:rsidRPr="00357CF0">
              <w:rPr>
                <w:rFonts w:ascii="Times New Roman" w:hAnsi="Times New Roman" w:cs="Times New Roman"/>
                <w:b/>
                <w:bCs/>
                <w:sz w:val="24"/>
                <w:szCs w:val="24"/>
                <w:lang w:val="en-GB"/>
              </w:rPr>
              <w:t>1</w:t>
            </w:r>
          </w:p>
        </w:tc>
        <w:tc>
          <w:tcPr>
            <w:tcW w:w="1417" w:type="dxa"/>
            <w:tcBorders>
              <w:top w:val="nil"/>
              <w:left w:val="nil"/>
              <w:right w:val="nil"/>
            </w:tcBorders>
            <w:shd w:val="clear" w:color="auto" w:fill="auto"/>
            <w:noWrap/>
            <w:vAlign w:val="center"/>
          </w:tcPr>
          <w:p w14:paraId="4837D805" w14:textId="3F960958" w:rsidR="00831761" w:rsidRPr="00357CF0" w:rsidRDefault="00831761"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−0.</w:t>
            </w:r>
            <w:r w:rsidR="00E476A6" w:rsidRPr="00357CF0">
              <w:rPr>
                <w:rFonts w:ascii="Times New Roman" w:hAnsi="Times New Roman" w:cs="Times New Roman"/>
                <w:sz w:val="24"/>
                <w:szCs w:val="24"/>
                <w:lang w:val="en-GB"/>
              </w:rPr>
              <w:t>3</w:t>
            </w:r>
          </w:p>
        </w:tc>
        <w:tc>
          <w:tcPr>
            <w:tcW w:w="1417" w:type="dxa"/>
            <w:tcBorders>
              <w:top w:val="nil"/>
              <w:left w:val="nil"/>
              <w:right w:val="nil"/>
            </w:tcBorders>
            <w:shd w:val="clear" w:color="auto" w:fill="auto"/>
            <w:noWrap/>
            <w:vAlign w:val="center"/>
          </w:tcPr>
          <w:p w14:paraId="2167140E" w14:textId="38EAB290" w:rsidR="00831761" w:rsidRPr="00357CF0" w:rsidRDefault="00831761"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w:t>
            </w:r>
            <w:r w:rsidR="00E476A6" w:rsidRPr="00357CF0">
              <w:rPr>
                <w:rFonts w:ascii="Times New Roman" w:eastAsia="ＭＳ Ｐゴシック" w:hAnsi="Times New Roman" w:cs="Times New Roman"/>
                <w:b/>
                <w:bCs/>
                <w:sz w:val="24"/>
                <w:szCs w:val="24"/>
                <w:lang w:val="en-GB"/>
              </w:rPr>
              <w:t>1</w:t>
            </w:r>
          </w:p>
        </w:tc>
        <w:tc>
          <w:tcPr>
            <w:tcW w:w="1417" w:type="dxa"/>
            <w:tcBorders>
              <w:top w:val="nil"/>
              <w:left w:val="nil"/>
              <w:right w:val="nil"/>
            </w:tcBorders>
            <w:shd w:val="clear" w:color="auto" w:fill="auto"/>
            <w:vAlign w:val="center"/>
          </w:tcPr>
          <w:p w14:paraId="0A792791" w14:textId="54FA7476" w:rsidR="00831761" w:rsidRPr="00357CF0" w:rsidRDefault="00831761"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−2.</w:t>
            </w:r>
            <w:r w:rsidR="00E476A6" w:rsidRPr="00357CF0">
              <w:rPr>
                <w:rFonts w:ascii="Times New Roman" w:hAnsi="Times New Roman" w:cs="Times New Roman"/>
                <w:b/>
                <w:bCs/>
                <w:sz w:val="24"/>
                <w:szCs w:val="24"/>
                <w:lang w:val="en-GB"/>
              </w:rPr>
              <w:t>2</w:t>
            </w:r>
          </w:p>
        </w:tc>
        <w:tc>
          <w:tcPr>
            <w:tcW w:w="1388" w:type="dxa"/>
            <w:tcBorders>
              <w:top w:val="nil"/>
              <w:left w:val="nil"/>
              <w:right w:val="nil"/>
            </w:tcBorders>
            <w:vAlign w:val="center"/>
          </w:tcPr>
          <w:p w14:paraId="64EFAE48" w14:textId="77777777" w:rsidR="00831761" w:rsidRPr="00357CF0" w:rsidRDefault="00831761"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−7.8</w:t>
            </w:r>
          </w:p>
        </w:tc>
        <w:tc>
          <w:tcPr>
            <w:tcW w:w="1334" w:type="dxa"/>
            <w:tcBorders>
              <w:top w:val="nil"/>
              <w:left w:val="nil"/>
              <w:right w:val="nil"/>
            </w:tcBorders>
            <w:vAlign w:val="center"/>
          </w:tcPr>
          <w:p w14:paraId="59FDDA5E" w14:textId="0AA85296" w:rsidR="00831761" w:rsidRPr="00357CF0" w:rsidRDefault="00E476A6"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b/>
                <w:bCs/>
                <w:sz w:val="24"/>
                <w:szCs w:val="24"/>
                <w:lang w:val="en-GB"/>
              </w:rPr>
              <w:t>6.0</w:t>
            </w:r>
          </w:p>
        </w:tc>
        <w:tc>
          <w:tcPr>
            <w:tcW w:w="1296" w:type="dxa"/>
            <w:tcBorders>
              <w:top w:val="nil"/>
              <w:left w:val="nil"/>
              <w:right w:val="nil"/>
            </w:tcBorders>
            <w:vAlign w:val="center"/>
          </w:tcPr>
          <w:p w14:paraId="7AAF3CA9" w14:textId="77777777" w:rsidR="00831761" w:rsidRPr="00357CF0" w:rsidRDefault="00831761" w:rsidP="0016507F">
            <w:pPr>
              <w:spacing w:after="0" w:line="240" w:lineRule="auto"/>
              <w:jc w:val="center"/>
              <w:rPr>
                <w:rFonts w:ascii="Times New Roman" w:eastAsia="游ゴシック Medium" w:hAnsi="Times New Roman" w:cs="Times New Roman"/>
                <w:sz w:val="24"/>
                <w:szCs w:val="24"/>
                <w:lang w:val="en-GB"/>
              </w:rPr>
            </w:pPr>
          </w:p>
        </w:tc>
      </w:tr>
      <w:tr w:rsidR="00357CF0" w:rsidRPr="00357CF0" w14:paraId="18CF6C1D" w14:textId="77777777" w:rsidTr="0016507F">
        <w:trPr>
          <w:trHeight w:hRule="exact" w:val="113"/>
        </w:trPr>
        <w:tc>
          <w:tcPr>
            <w:tcW w:w="2551" w:type="dxa"/>
            <w:tcBorders>
              <w:top w:val="nil"/>
              <w:left w:val="nil"/>
              <w:bottom w:val="nil"/>
              <w:right w:val="nil"/>
            </w:tcBorders>
            <w:shd w:val="clear" w:color="000000" w:fill="FFFFFF"/>
            <w:noWrap/>
            <w:vAlign w:val="center"/>
          </w:tcPr>
          <w:p w14:paraId="1C1C46BF" w14:textId="77777777" w:rsidR="00831761" w:rsidRPr="00357CF0" w:rsidRDefault="00831761"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bottom w:val="nil"/>
              <w:right w:val="nil"/>
            </w:tcBorders>
            <w:shd w:val="clear" w:color="000000" w:fill="FFFFFF"/>
            <w:vAlign w:val="center"/>
          </w:tcPr>
          <w:p w14:paraId="03D2D579" w14:textId="77777777" w:rsidR="00831761" w:rsidRPr="00357CF0" w:rsidRDefault="00831761" w:rsidP="0016507F">
            <w:pPr>
              <w:spacing w:after="0" w:line="240" w:lineRule="auto"/>
              <w:jc w:val="center"/>
              <w:rPr>
                <w:rFonts w:ascii="Times New Roman" w:eastAsia="ＭＳ Ｐゴシック" w:hAnsi="Times New Roman" w:cs="Times New Roman"/>
                <w:sz w:val="24"/>
                <w:szCs w:val="24"/>
                <w:lang w:val="en-GB"/>
              </w:rPr>
            </w:pPr>
          </w:p>
        </w:tc>
        <w:tc>
          <w:tcPr>
            <w:tcW w:w="1371" w:type="dxa"/>
            <w:tcBorders>
              <w:top w:val="nil"/>
              <w:left w:val="nil"/>
              <w:bottom w:val="nil"/>
              <w:right w:val="nil"/>
            </w:tcBorders>
            <w:shd w:val="clear" w:color="000000" w:fill="FFFFFF"/>
            <w:noWrap/>
            <w:vAlign w:val="center"/>
          </w:tcPr>
          <w:p w14:paraId="4A542C64" w14:textId="77777777" w:rsidR="00831761" w:rsidRPr="00357CF0" w:rsidRDefault="00831761"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left w:val="nil"/>
              <w:bottom w:val="nil"/>
              <w:right w:val="nil"/>
            </w:tcBorders>
            <w:shd w:val="clear" w:color="000000" w:fill="FFFFFF"/>
            <w:noWrap/>
            <w:vAlign w:val="center"/>
          </w:tcPr>
          <w:p w14:paraId="1A37E354" w14:textId="77777777" w:rsidR="00831761" w:rsidRPr="00357CF0" w:rsidRDefault="00831761"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left w:val="nil"/>
              <w:bottom w:val="nil"/>
              <w:right w:val="nil"/>
            </w:tcBorders>
            <w:shd w:val="clear" w:color="000000" w:fill="FFFFFF"/>
            <w:noWrap/>
            <w:vAlign w:val="center"/>
          </w:tcPr>
          <w:p w14:paraId="6D18CFAD" w14:textId="77777777" w:rsidR="00831761" w:rsidRPr="00357CF0" w:rsidRDefault="00831761" w:rsidP="0016507F">
            <w:pPr>
              <w:spacing w:after="0" w:line="240" w:lineRule="auto"/>
              <w:jc w:val="center"/>
              <w:rPr>
                <w:rFonts w:ascii="Times New Roman" w:eastAsia="ＭＳ Ｐゴシック" w:hAnsi="Times New Roman" w:cs="Times New Roman"/>
                <w:b/>
                <w:bCs/>
                <w:sz w:val="24"/>
                <w:szCs w:val="24"/>
                <w:lang w:val="en-GB"/>
              </w:rPr>
            </w:pPr>
          </w:p>
        </w:tc>
        <w:tc>
          <w:tcPr>
            <w:tcW w:w="1417" w:type="dxa"/>
            <w:tcBorders>
              <w:left w:val="nil"/>
              <w:bottom w:val="nil"/>
              <w:right w:val="nil"/>
            </w:tcBorders>
            <w:shd w:val="clear" w:color="000000" w:fill="FFFFFF"/>
            <w:vAlign w:val="center"/>
          </w:tcPr>
          <w:p w14:paraId="6BE40898" w14:textId="77777777" w:rsidR="00831761" w:rsidRPr="00357CF0" w:rsidRDefault="00831761" w:rsidP="0016507F">
            <w:pPr>
              <w:spacing w:after="0" w:line="240" w:lineRule="auto"/>
              <w:jc w:val="center"/>
              <w:rPr>
                <w:rFonts w:ascii="Times New Roman" w:hAnsi="Times New Roman" w:cs="Times New Roman"/>
                <w:b/>
                <w:bCs/>
                <w:sz w:val="24"/>
                <w:szCs w:val="24"/>
                <w:lang w:val="en-GB"/>
              </w:rPr>
            </w:pPr>
          </w:p>
        </w:tc>
        <w:tc>
          <w:tcPr>
            <w:tcW w:w="1388" w:type="dxa"/>
            <w:tcBorders>
              <w:left w:val="nil"/>
              <w:bottom w:val="nil"/>
              <w:right w:val="nil"/>
            </w:tcBorders>
            <w:shd w:val="clear" w:color="000000" w:fill="FFFFFF"/>
            <w:vAlign w:val="center"/>
          </w:tcPr>
          <w:p w14:paraId="262AAD06" w14:textId="77777777" w:rsidR="00831761" w:rsidRPr="00357CF0" w:rsidRDefault="00831761" w:rsidP="0016507F">
            <w:pPr>
              <w:spacing w:after="0" w:line="240" w:lineRule="auto"/>
              <w:jc w:val="center"/>
              <w:rPr>
                <w:rFonts w:ascii="Times New Roman" w:hAnsi="Times New Roman" w:cs="Times New Roman"/>
                <w:b/>
                <w:bCs/>
                <w:sz w:val="24"/>
                <w:szCs w:val="24"/>
                <w:lang w:val="en-GB"/>
              </w:rPr>
            </w:pPr>
          </w:p>
        </w:tc>
        <w:tc>
          <w:tcPr>
            <w:tcW w:w="1334" w:type="dxa"/>
            <w:tcBorders>
              <w:left w:val="nil"/>
              <w:bottom w:val="nil"/>
              <w:right w:val="nil"/>
            </w:tcBorders>
            <w:shd w:val="clear" w:color="000000" w:fill="FFFFFF"/>
            <w:vAlign w:val="center"/>
          </w:tcPr>
          <w:p w14:paraId="4E3C981E" w14:textId="77777777" w:rsidR="00831761" w:rsidRPr="00357CF0" w:rsidRDefault="00831761" w:rsidP="0016507F">
            <w:pPr>
              <w:spacing w:after="0" w:line="240" w:lineRule="auto"/>
              <w:jc w:val="center"/>
              <w:rPr>
                <w:rFonts w:ascii="Times New Roman" w:hAnsi="Times New Roman" w:cs="Times New Roman"/>
                <w:b/>
                <w:bCs/>
                <w:sz w:val="24"/>
                <w:szCs w:val="24"/>
                <w:lang w:val="en-GB"/>
              </w:rPr>
            </w:pPr>
          </w:p>
        </w:tc>
        <w:tc>
          <w:tcPr>
            <w:tcW w:w="1296" w:type="dxa"/>
            <w:tcBorders>
              <w:left w:val="nil"/>
              <w:bottom w:val="nil"/>
              <w:right w:val="nil"/>
            </w:tcBorders>
            <w:shd w:val="clear" w:color="000000" w:fill="FFFFFF"/>
            <w:vAlign w:val="center"/>
          </w:tcPr>
          <w:p w14:paraId="05A4A80B" w14:textId="77777777" w:rsidR="00831761" w:rsidRPr="00357CF0" w:rsidRDefault="00831761" w:rsidP="0016507F">
            <w:pPr>
              <w:spacing w:after="0" w:line="240" w:lineRule="auto"/>
              <w:jc w:val="center"/>
              <w:rPr>
                <w:rFonts w:ascii="Times New Roman" w:hAnsi="Times New Roman" w:cs="Times New Roman"/>
                <w:sz w:val="24"/>
                <w:szCs w:val="24"/>
                <w:lang w:val="en-GB"/>
              </w:rPr>
            </w:pPr>
          </w:p>
        </w:tc>
      </w:tr>
      <w:tr w:rsidR="00357CF0" w:rsidRPr="00357CF0" w14:paraId="5D18531E" w14:textId="77777777" w:rsidTr="0016507F">
        <w:trPr>
          <w:trHeight w:val="315"/>
        </w:trPr>
        <w:tc>
          <w:tcPr>
            <w:tcW w:w="2551" w:type="dxa"/>
            <w:tcBorders>
              <w:top w:val="nil"/>
              <w:left w:val="nil"/>
              <w:bottom w:val="nil"/>
              <w:right w:val="nil"/>
            </w:tcBorders>
            <w:shd w:val="clear" w:color="000000" w:fill="FFFFFF"/>
            <w:noWrap/>
            <w:vAlign w:val="center"/>
            <w:hideMark/>
          </w:tcPr>
          <w:p w14:paraId="68735E43" w14:textId="77777777" w:rsidR="00831761" w:rsidRPr="00357CF0" w:rsidRDefault="00831761"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Middle emerging adults</w:t>
            </w:r>
          </w:p>
        </w:tc>
        <w:tc>
          <w:tcPr>
            <w:tcW w:w="1417" w:type="dxa"/>
            <w:tcBorders>
              <w:top w:val="nil"/>
              <w:left w:val="nil"/>
              <w:bottom w:val="nil"/>
              <w:right w:val="nil"/>
            </w:tcBorders>
            <w:shd w:val="clear" w:color="000000" w:fill="FFFFFF"/>
            <w:vAlign w:val="center"/>
          </w:tcPr>
          <w:p w14:paraId="2CF4265A" w14:textId="77777777" w:rsidR="00831761" w:rsidRPr="00357CF0" w:rsidRDefault="00831761"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Frequency</w:t>
            </w:r>
          </w:p>
        </w:tc>
        <w:tc>
          <w:tcPr>
            <w:tcW w:w="1371" w:type="dxa"/>
            <w:tcBorders>
              <w:top w:val="nil"/>
              <w:left w:val="nil"/>
              <w:bottom w:val="nil"/>
              <w:right w:val="nil"/>
            </w:tcBorders>
            <w:shd w:val="clear" w:color="000000" w:fill="FFFFFF"/>
            <w:noWrap/>
            <w:vAlign w:val="center"/>
          </w:tcPr>
          <w:p w14:paraId="2D7027C2" w14:textId="74D7B691" w:rsidR="00831761" w:rsidRPr="00357CF0" w:rsidRDefault="00831761"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15.7</w:t>
            </w:r>
            <w:r w:rsidRPr="00357CF0">
              <w:rPr>
                <w:rFonts w:ascii="Times New Roman" w:hAnsi="Times New Roman" w:cs="Times New Roman"/>
                <w:b/>
                <w:bCs/>
                <w:sz w:val="24"/>
                <w:szCs w:val="24"/>
                <w:lang w:val="en-GB"/>
              </w:rPr>
              <w:t xml:space="preserve"> (+)</w:t>
            </w:r>
          </w:p>
        </w:tc>
        <w:tc>
          <w:tcPr>
            <w:tcW w:w="1417" w:type="dxa"/>
            <w:tcBorders>
              <w:left w:val="nil"/>
              <w:bottom w:val="nil"/>
              <w:right w:val="nil"/>
            </w:tcBorders>
            <w:shd w:val="clear" w:color="000000" w:fill="FFFFFF"/>
            <w:noWrap/>
            <w:vAlign w:val="center"/>
          </w:tcPr>
          <w:p w14:paraId="42B207E1" w14:textId="63DF870B" w:rsidR="00831761" w:rsidRPr="00357CF0" w:rsidRDefault="00831761"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17.1</w:t>
            </w:r>
          </w:p>
        </w:tc>
        <w:tc>
          <w:tcPr>
            <w:tcW w:w="1417" w:type="dxa"/>
            <w:tcBorders>
              <w:left w:val="nil"/>
              <w:bottom w:val="nil"/>
              <w:right w:val="nil"/>
            </w:tcBorders>
            <w:shd w:val="clear" w:color="000000" w:fill="FFFFFF"/>
            <w:noWrap/>
            <w:vAlign w:val="center"/>
          </w:tcPr>
          <w:p w14:paraId="42E52ABD" w14:textId="41E414FD" w:rsidR="00831761" w:rsidRPr="00357CF0" w:rsidRDefault="00831761"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 xml:space="preserve">26.5 </w:t>
            </w:r>
            <w:r w:rsidRPr="00357CF0">
              <w:rPr>
                <w:rFonts w:ascii="Times New Roman" w:hAnsi="Times New Roman" w:cs="Times New Roman"/>
                <w:b/>
                <w:bCs/>
                <w:sz w:val="24"/>
                <w:szCs w:val="24"/>
                <w:lang w:val="en-GB"/>
              </w:rPr>
              <w:t>(+)</w:t>
            </w:r>
          </w:p>
        </w:tc>
        <w:tc>
          <w:tcPr>
            <w:tcW w:w="1417" w:type="dxa"/>
            <w:tcBorders>
              <w:left w:val="nil"/>
              <w:bottom w:val="nil"/>
              <w:right w:val="nil"/>
            </w:tcBorders>
            <w:shd w:val="clear" w:color="000000" w:fill="FFFFFF"/>
            <w:vAlign w:val="center"/>
          </w:tcPr>
          <w:p w14:paraId="6CA572FE" w14:textId="1260EB89" w:rsidR="00831761" w:rsidRPr="00357CF0" w:rsidRDefault="00831761"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15.8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88" w:type="dxa"/>
            <w:tcBorders>
              <w:left w:val="nil"/>
              <w:bottom w:val="nil"/>
              <w:right w:val="nil"/>
            </w:tcBorders>
            <w:shd w:val="clear" w:color="000000" w:fill="FFFFFF"/>
            <w:vAlign w:val="center"/>
          </w:tcPr>
          <w:p w14:paraId="22396E6A" w14:textId="355CD63E" w:rsidR="00831761" w:rsidRPr="00357CF0" w:rsidRDefault="00831761"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10.6 (</w:t>
            </w:r>
            <w:r w:rsidRPr="00357CF0">
              <w:rPr>
                <w:rFonts w:ascii="Times New Roman" w:hAnsi="Times New Roman" w:cs="Times New Roman"/>
                <w:b/>
                <w:bCs/>
                <w:sz w:val="24"/>
                <w:szCs w:val="24"/>
                <w:lang w:val="en-GB"/>
              </w:rPr>
              <w:t>−</w:t>
            </w:r>
            <w:r w:rsidRPr="00357CF0">
              <w:rPr>
                <w:rFonts w:ascii="Times New Roman" w:eastAsia="ＭＳ Ｐゴシック" w:hAnsi="Times New Roman" w:cs="Times New Roman"/>
                <w:b/>
                <w:bCs/>
                <w:sz w:val="24"/>
                <w:szCs w:val="24"/>
                <w:lang w:val="en-GB"/>
              </w:rPr>
              <w:t>)</w:t>
            </w:r>
          </w:p>
        </w:tc>
        <w:tc>
          <w:tcPr>
            <w:tcW w:w="1334" w:type="dxa"/>
            <w:tcBorders>
              <w:left w:val="nil"/>
              <w:bottom w:val="nil"/>
              <w:right w:val="nil"/>
            </w:tcBorders>
            <w:shd w:val="clear" w:color="000000" w:fill="FFFFFF"/>
            <w:vAlign w:val="center"/>
          </w:tcPr>
          <w:p w14:paraId="104DA0F7" w14:textId="77777777" w:rsidR="00831761" w:rsidRPr="00357CF0" w:rsidRDefault="00831761"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14.2 (+)</w:t>
            </w:r>
          </w:p>
        </w:tc>
        <w:tc>
          <w:tcPr>
            <w:tcW w:w="1296" w:type="dxa"/>
            <w:tcBorders>
              <w:left w:val="nil"/>
              <w:bottom w:val="nil"/>
              <w:right w:val="nil"/>
            </w:tcBorders>
            <w:shd w:val="clear" w:color="000000" w:fill="FFFFFF"/>
            <w:vAlign w:val="center"/>
          </w:tcPr>
          <w:p w14:paraId="0D24F003" w14:textId="77777777" w:rsidR="00831761" w:rsidRPr="00357CF0" w:rsidRDefault="00831761"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r w:rsidR="00357CF0" w:rsidRPr="00357CF0" w14:paraId="50E772D8" w14:textId="77777777" w:rsidTr="0016507F">
        <w:trPr>
          <w:trHeight w:val="315"/>
        </w:trPr>
        <w:tc>
          <w:tcPr>
            <w:tcW w:w="2551" w:type="dxa"/>
            <w:tcBorders>
              <w:top w:val="nil"/>
              <w:left w:val="nil"/>
              <w:right w:val="nil"/>
            </w:tcBorders>
            <w:shd w:val="clear" w:color="000000" w:fill="FFFFFF"/>
            <w:noWrap/>
            <w:vAlign w:val="center"/>
          </w:tcPr>
          <w:p w14:paraId="0939904D" w14:textId="77777777" w:rsidR="00831761" w:rsidRPr="00357CF0" w:rsidRDefault="00831761" w:rsidP="0016507F">
            <w:pPr>
              <w:spacing w:after="0" w:line="240" w:lineRule="auto"/>
              <w:rPr>
                <w:rFonts w:ascii="Times New Roman" w:eastAsia="ＭＳ Ｐゴシック" w:hAnsi="Times New Roman" w:cs="Times New Roman"/>
                <w:b/>
                <w:bCs/>
                <w:sz w:val="24"/>
                <w:szCs w:val="24"/>
                <w:lang w:val="en-GB"/>
              </w:rPr>
            </w:pPr>
          </w:p>
        </w:tc>
        <w:tc>
          <w:tcPr>
            <w:tcW w:w="1417" w:type="dxa"/>
            <w:tcBorders>
              <w:top w:val="nil"/>
              <w:left w:val="nil"/>
              <w:right w:val="nil"/>
            </w:tcBorders>
            <w:shd w:val="clear" w:color="000000" w:fill="FFFFFF"/>
            <w:vAlign w:val="center"/>
          </w:tcPr>
          <w:p w14:paraId="00618AC1" w14:textId="77777777" w:rsidR="00831761" w:rsidRPr="00357CF0" w:rsidRDefault="00831761" w:rsidP="0016507F">
            <w:pPr>
              <w:spacing w:after="0" w:line="240" w:lineRule="auto"/>
              <w:jc w:val="center"/>
              <w:rPr>
                <w:rFonts w:ascii="Times New Roman" w:hAnsi="Times New Roman" w:cs="Times New Roman"/>
                <w:b/>
                <w:bCs/>
                <w:sz w:val="24"/>
                <w:szCs w:val="24"/>
                <w:lang w:val="en-GB"/>
              </w:rPr>
            </w:pPr>
            <w:r w:rsidRPr="00357CF0">
              <w:rPr>
                <w:rFonts w:ascii="Times New Roman" w:eastAsia="ＭＳ Ｐゴシック" w:hAnsi="Times New Roman" w:cs="Times New Roman"/>
                <w:sz w:val="24"/>
                <w:szCs w:val="24"/>
                <w:lang w:val="en-GB"/>
              </w:rPr>
              <w:t>ASR</w:t>
            </w:r>
          </w:p>
        </w:tc>
        <w:tc>
          <w:tcPr>
            <w:tcW w:w="1371" w:type="dxa"/>
            <w:tcBorders>
              <w:top w:val="nil"/>
              <w:left w:val="nil"/>
              <w:right w:val="nil"/>
            </w:tcBorders>
            <w:shd w:val="clear" w:color="000000" w:fill="FFFFFF"/>
            <w:noWrap/>
            <w:vAlign w:val="center"/>
          </w:tcPr>
          <w:p w14:paraId="3914CB1B" w14:textId="742A3C74" w:rsidR="00831761" w:rsidRPr="00357CF0" w:rsidRDefault="00E476A6"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hint="eastAsia"/>
                <w:b/>
                <w:bCs/>
                <w:sz w:val="24"/>
                <w:szCs w:val="24"/>
                <w:lang w:val="en-GB"/>
              </w:rPr>
              <w:t>3</w:t>
            </w:r>
            <w:r w:rsidRPr="00357CF0">
              <w:rPr>
                <w:rFonts w:ascii="Times New Roman" w:hAnsi="Times New Roman" w:cs="Times New Roman"/>
                <w:b/>
                <w:bCs/>
                <w:sz w:val="24"/>
                <w:szCs w:val="24"/>
                <w:lang w:val="en-GB"/>
              </w:rPr>
              <w:t>.2</w:t>
            </w:r>
          </w:p>
        </w:tc>
        <w:tc>
          <w:tcPr>
            <w:tcW w:w="1417" w:type="dxa"/>
            <w:tcBorders>
              <w:top w:val="nil"/>
              <w:left w:val="nil"/>
              <w:right w:val="nil"/>
            </w:tcBorders>
            <w:shd w:val="clear" w:color="000000" w:fill="FFFFFF"/>
            <w:noWrap/>
            <w:vAlign w:val="center"/>
          </w:tcPr>
          <w:p w14:paraId="6DC09F1A" w14:textId="48C16B27" w:rsidR="00831761" w:rsidRPr="00357CF0" w:rsidRDefault="00E476A6"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.0</w:t>
            </w:r>
          </w:p>
        </w:tc>
        <w:tc>
          <w:tcPr>
            <w:tcW w:w="1417" w:type="dxa"/>
            <w:tcBorders>
              <w:top w:val="nil"/>
              <w:left w:val="nil"/>
              <w:right w:val="nil"/>
            </w:tcBorders>
            <w:shd w:val="clear" w:color="000000" w:fill="FFFFFF"/>
            <w:noWrap/>
            <w:vAlign w:val="center"/>
          </w:tcPr>
          <w:p w14:paraId="11A49DF0" w14:textId="77777777" w:rsidR="00831761" w:rsidRPr="00357CF0" w:rsidRDefault="00831761" w:rsidP="0016507F">
            <w:pPr>
              <w:spacing w:after="0" w:line="240" w:lineRule="auto"/>
              <w:jc w:val="center"/>
              <w:rPr>
                <w:rFonts w:ascii="Times New Roman" w:eastAsia="ＭＳ Ｐゴシック" w:hAnsi="Times New Roman" w:cs="Times New Roman"/>
                <w:b/>
                <w:bCs/>
                <w:sz w:val="24"/>
                <w:szCs w:val="24"/>
                <w:lang w:val="en-GB"/>
              </w:rPr>
            </w:pPr>
            <w:r w:rsidRPr="00357CF0">
              <w:rPr>
                <w:rFonts w:ascii="Times New Roman" w:eastAsia="ＭＳ Ｐゴシック" w:hAnsi="Times New Roman" w:cs="Times New Roman"/>
                <w:b/>
                <w:bCs/>
                <w:sz w:val="24"/>
                <w:szCs w:val="24"/>
                <w:lang w:val="en-GB"/>
              </w:rPr>
              <w:t>2.9</w:t>
            </w:r>
          </w:p>
        </w:tc>
        <w:tc>
          <w:tcPr>
            <w:tcW w:w="1417" w:type="dxa"/>
            <w:tcBorders>
              <w:top w:val="nil"/>
              <w:left w:val="nil"/>
              <w:right w:val="nil"/>
            </w:tcBorders>
            <w:shd w:val="clear" w:color="000000" w:fill="FFFFFF"/>
            <w:vAlign w:val="center"/>
          </w:tcPr>
          <w:p w14:paraId="734BAC78" w14:textId="432548BD" w:rsidR="00831761" w:rsidRPr="00357CF0" w:rsidRDefault="00831761" w:rsidP="0016507F">
            <w:pPr>
              <w:spacing w:after="0" w:line="240" w:lineRule="auto"/>
              <w:jc w:val="center"/>
              <w:rPr>
                <w:rFonts w:ascii="Times New Roman" w:hAnsi="Times New Roman" w:cs="Times New Roman"/>
                <w:b/>
                <w:bCs/>
                <w:sz w:val="24"/>
                <w:szCs w:val="24"/>
                <w:lang w:val="en-GB"/>
              </w:rPr>
            </w:pPr>
            <w:r w:rsidRPr="00357CF0">
              <w:rPr>
                <w:rFonts w:ascii="Times New Roman" w:hAnsi="Times New Roman" w:cs="Times New Roman"/>
                <w:b/>
                <w:bCs/>
                <w:sz w:val="24"/>
                <w:szCs w:val="24"/>
                <w:lang w:val="en-GB"/>
              </w:rPr>
              <w:t>−</w:t>
            </w:r>
            <w:r w:rsidR="00E476A6" w:rsidRPr="00357CF0">
              <w:rPr>
                <w:rFonts w:ascii="Times New Roman" w:hAnsi="Times New Roman" w:cs="Times New Roman"/>
                <w:b/>
                <w:bCs/>
                <w:sz w:val="24"/>
                <w:szCs w:val="24"/>
                <w:lang w:val="en-GB"/>
              </w:rPr>
              <w:t>2.9</w:t>
            </w:r>
          </w:p>
        </w:tc>
        <w:tc>
          <w:tcPr>
            <w:tcW w:w="1388" w:type="dxa"/>
            <w:tcBorders>
              <w:top w:val="nil"/>
              <w:left w:val="nil"/>
              <w:right w:val="nil"/>
            </w:tcBorders>
            <w:shd w:val="clear" w:color="000000" w:fill="FFFFFF"/>
            <w:vAlign w:val="center"/>
          </w:tcPr>
          <w:p w14:paraId="39245ED8" w14:textId="0A781648" w:rsidR="00831761" w:rsidRPr="00357CF0" w:rsidRDefault="00831761"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hAnsi="Times New Roman" w:cs="Times New Roman"/>
                <w:b/>
                <w:bCs/>
                <w:sz w:val="24"/>
                <w:szCs w:val="24"/>
                <w:lang w:val="en-GB"/>
              </w:rPr>
              <w:t>−8.</w:t>
            </w:r>
            <w:r w:rsidR="00E476A6" w:rsidRPr="00357CF0">
              <w:rPr>
                <w:rFonts w:ascii="Times New Roman" w:hAnsi="Times New Roman" w:cs="Times New Roman"/>
                <w:b/>
                <w:bCs/>
                <w:sz w:val="24"/>
                <w:szCs w:val="24"/>
                <w:lang w:val="en-GB"/>
              </w:rPr>
              <w:t>3</w:t>
            </w:r>
          </w:p>
        </w:tc>
        <w:tc>
          <w:tcPr>
            <w:tcW w:w="1334" w:type="dxa"/>
            <w:tcBorders>
              <w:top w:val="nil"/>
              <w:left w:val="nil"/>
              <w:right w:val="nil"/>
            </w:tcBorders>
            <w:shd w:val="clear" w:color="000000" w:fill="FFFFFF"/>
            <w:vAlign w:val="center"/>
          </w:tcPr>
          <w:p w14:paraId="435769FF" w14:textId="39EB05B7" w:rsidR="00831761" w:rsidRPr="00357CF0" w:rsidRDefault="00831761" w:rsidP="0016507F">
            <w:pPr>
              <w:spacing w:after="0" w:line="240" w:lineRule="auto"/>
              <w:jc w:val="center"/>
              <w:rPr>
                <w:rFonts w:ascii="Times New Roman" w:eastAsia="游ゴシック Medium" w:hAnsi="Times New Roman" w:cs="Times New Roman"/>
                <w:b/>
                <w:bCs/>
                <w:sz w:val="24"/>
                <w:szCs w:val="24"/>
                <w:lang w:val="en-GB"/>
              </w:rPr>
            </w:pPr>
            <w:r w:rsidRPr="00357CF0">
              <w:rPr>
                <w:rFonts w:ascii="Times New Roman" w:eastAsia="游ゴシック Medium" w:hAnsi="Times New Roman" w:cs="Times New Roman" w:hint="eastAsia"/>
                <w:b/>
                <w:bCs/>
                <w:sz w:val="24"/>
                <w:szCs w:val="24"/>
                <w:lang w:val="en-GB"/>
              </w:rPr>
              <w:t>3</w:t>
            </w:r>
            <w:r w:rsidRPr="00357CF0">
              <w:rPr>
                <w:rFonts w:ascii="Times New Roman" w:eastAsia="游ゴシック Medium" w:hAnsi="Times New Roman" w:cs="Times New Roman"/>
                <w:b/>
                <w:bCs/>
                <w:sz w:val="24"/>
                <w:szCs w:val="24"/>
                <w:lang w:val="en-GB"/>
              </w:rPr>
              <w:t>.</w:t>
            </w:r>
            <w:r w:rsidR="00E476A6" w:rsidRPr="00357CF0">
              <w:rPr>
                <w:rFonts w:ascii="Times New Roman" w:eastAsia="游ゴシック Medium" w:hAnsi="Times New Roman" w:cs="Times New Roman"/>
                <w:b/>
                <w:bCs/>
                <w:sz w:val="24"/>
                <w:szCs w:val="24"/>
                <w:lang w:val="en-GB"/>
              </w:rPr>
              <w:t>6</w:t>
            </w:r>
          </w:p>
        </w:tc>
        <w:tc>
          <w:tcPr>
            <w:tcW w:w="1296" w:type="dxa"/>
            <w:tcBorders>
              <w:top w:val="nil"/>
              <w:left w:val="nil"/>
              <w:right w:val="nil"/>
            </w:tcBorders>
            <w:shd w:val="clear" w:color="000000" w:fill="FFFFFF"/>
            <w:vAlign w:val="center"/>
          </w:tcPr>
          <w:p w14:paraId="0B8A3A33" w14:textId="77777777" w:rsidR="00831761" w:rsidRPr="00357CF0" w:rsidRDefault="00831761" w:rsidP="0016507F">
            <w:pPr>
              <w:spacing w:after="0" w:line="240" w:lineRule="auto"/>
              <w:jc w:val="center"/>
              <w:rPr>
                <w:rFonts w:ascii="Times New Roman" w:eastAsia="游ゴシック Medium" w:hAnsi="Times New Roman" w:cs="Times New Roman"/>
                <w:b/>
                <w:bCs/>
                <w:sz w:val="24"/>
                <w:szCs w:val="24"/>
                <w:lang w:val="en-GB"/>
              </w:rPr>
            </w:pPr>
          </w:p>
        </w:tc>
      </w:tr>
      <w:tr w:rsidR="00357CF0" w:rsidRPr="00357CF0" w14:paraId="6E6FBEF8" w14:textId="77777777" w:rsidTr="0016507F">
        <w:trPr>
          <w:trHeight w:hRule="exact" w:val="113"/>
        </w:trPr>
        <w:tc>
          <w:tcPr>
            <w:tcW w:w="2551" w:type="dxa"/>
            <w:tcBorders>
              <w:top w:val="nil"/>
              <w:left w:val="nil"/>
              <w:right w:val="nil"/>
            </w:tcBorders>
            <w:shd w:val="clear" w:color="000000" w:fill="FFFFFF"/>
            <w:noWrap/>
            <w:vAlign w:val="center"/>
          </w:tcPr>
          <w:p w14:paraId="5A2DAAC6" w14:textId="77777777" w:rsidR="00831761" w:rsidRPr="00357CF0" w:rsidRDefault="00831761" w:rsidP="0016507F">
            <w:pPr>
              <w:spacing w:after="0" w:line="240" w:lineRule="auto"/>
              <w:rPr>
                <w:rFonts w:ascii="Times New Roman" w:eastAsia="ＭＳ Ｐゴシック" w:hAnsi="Times New Roman" w:cs="Times New Roman"/>
                <w:sz w:val="24"/>
                <w:szCs w:val="24"/>
                <w:lang w:val="en-GB"/>
              </w:rPr>
            </w:pPr>
          </w:p>
        </w:tc>
        <w:tc>
          <w:tcPr>
            <w:tcW w:w="1417" w:type="dxa"/>
            <w:tcBorders>
              <w:top w:val="nil"/>
              <w:left w:val="nil"/>
              <w:right w:val="nil"/>
            </w:tcBorders>
            <w:shd w:val="clear" w:color="000000" w:fill="FFFFFF"/>
            <w:vAlign w:val="center"/>
          </w:tcPr>
          <w:p w14:paraId="24FD53C2" w14:textId="77777777" w:rsidR="00831761" w:rsidRPr="00357CF0" w:rsidRDefault="00831761" w:rsidP="0016507F">
            <w:pPr>
              <w:spacing w:after="0" w:line="240" w:lineRule="auto"/>
              <w:jc w:val="center"/>
              <w:rPr>
                <w:rFonts w:ascii="Times New Roman" w:hAnsi="Times New Roman" w:cs="Times New Roman"/>
                <w:sz w:val="24"/>
                <w:szCs w:val="24"/>
                <w:lang w:val="en-GB"/>
              </w:rPr>
            </w:pPr>
          </w:p>
        </w:tc>
        <w:tc>
          <w:tcPr>
            <w:tcW w:w="1371" w:type="dxa"/>
            <w:tcBorders>
              <w:top w:val="nil"/>
              <w:left w:val="nil"/>
              <w:right w:val="nil"/>
            </w:tcBorders>
            <w:shd w:val="clear" w:color="000000" w:fill="FFFFFF"/>
            <w:noWrap/>
            <w:vAlign w:val="center"/>
          </w:tcPr>
          <w:p w14:paraId="25830D8C" w14:textId="77777777" w:rsidR="00831761" w:rsidRPr="00357CF0" w:rsidRDefault="00831761"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000000" w:fill="FFFFFF"/>
            <w:noWrap/>
            <w:vAlign w:val="center"/>
          </w:tcPr>
          <w:p w14:paraId="2FAB860F" w14:textId="77777777" w:rsidR="00831761" w:rsidRPr="00357CF0" w:rsidRDefault="00831761" w:rsidP="0016507F">
            <w:pPr>
              <w:spacing w:after="0" w:line="240" w:lineRule="auto"/>
              <w:jc w:val="center"/>
              <w:rPr>
                <w:rFonts w:ascii="Times New Roman" w:hAnsi="Times New Roman" w:cs="Times New Roman"/>
                <w:sz w:val="24"/>
                <w:szCs w:val="24"/>
                <w:lang w:val="en-GB"/>
              </w:rPr>
            </w:pPr>
          </w:p>
        </w:tc>
        <w:tc>
          <w:tcPr>
            <w:tcW w:w="1417" w:type="dxa"/>
            <w:tcBorders>
              <w:top w:val="nil"/>
              <w:left w:val="nil"/>
              <w:right w:val="nil"/>
            </w:tcBorders>
            <w:shd w:val="clear" w:color="000000" w:fill="FFFFFF"/>
            <w:noWrap/>
            <w:vAlign w:val="center"/>
          </w:tcPr>
          <w:p w14:paraId="6242AAE3" w14:textId="77777777" w:rsidR="00831761" w:rsidRPr="00357CF0" w:rsidRDefault="00831761" w:rsidP="0016507F">
            <w:pPr>
              <w:spacing w:after="0" w:line="240" w:lineRule="auto"/>
              <w:jc w:val="center"/>
              <w:rPr>
                <w:rFonts w:ascii="Times New Roman" w:eastAsia="ＭＳ Ｐゴシック" w:hAnsi="Times New Roman" w:cs="Times New Roman"/>
                <w:sz w:val="24"/>
                <w:szCs w:val="24"/>
                <w:lang w:val="en-GB"/>
              </w:rPr>
            </w:pPr>
          </w:p>
        </w:tc>
        <w:tc>
          <w:tcPr>
            <w:tcW w:w="1417" w:type="dxa"/>
            <w:tcBorders>
              <w:top w:val="nil"/>
              <w:left w:val="nil"/>
              <w:right w:val="nil"/>
            </w:tcBorders>
            <w:shd w:val="clear" w:color="000000" w:fill="FFFFFF"/>
            <w:vAlign w:val="center"/>
          </w:tcPr>
          <w:p w14:paraId="32A2C492" w14:textId="77777777" w:rsidR="00831761" w:rsidRPr="00357CF0" w:rsidRDefault="00831761" w:rsidP="0016507F">
            <w:pPr>
              <w:spacing w:after="0" w:line="240" w:lineRule="auto"/>
              <w:jc w:val="center"/>
              <w:rPr>
                <w:rFonts w:ascii="Times New Roman" w:hAnsi="Times New Roman" w:cs="Times New Roman"/>
                <w:sz w:val="24"/>
                <w:szCs w:val="24"/>
                <w:lang w:val="en-GB"/>
              </w:rPr>
            </w:pPr>
          </w:p>
        </w:tc>
        <w:tc>
          <w:tcPr>
            <w:tcW w:w="1388" w:type="dxa"/>
            <w:tcBorders>
              <w:top w:val="nil"/>
              <w:left w:val="nil"/>
              <w:right w:val="nil"/>
            </w:tcBorders>
            <w:shd w:val="clear" w:color="000000" w:fill="FFFFFF"/>
            <w:vAlign w:val="center"/>
          </w:tcPr>
          <w:p w14:paraId="295BE36A" w14:textId="77777777" w:rsidR="00831761" w:rsidRPr="00357CF0" w:rsidRDefault="00831761" w:rsidP="0016507F">
            <w:pPr>
              <w:spacing w:after="0" w:line="240" w:lineRule="auto"/>
              <w:jc w:val="center"/>
              <w:rPr>
                <w:rFonts w:ascii="Times New Roman" w:hAnsi="Times New Roman" w:cs="Times New Roman"/>
                <w:sz w:val="24"/>
                <w:szCs w:val="24"/>
                <w:lang w:val="en-GB"/>
              </w:rPr>
            </w:pPr>
          </w:p>
        </w:tc>
        <w:tc>
          <w:tcPr>
            <w:tcW w:w="1334" w:type="dxa"/>
            <w:tcBorders>
              <w:top w:val="nil"/>
              <w:left w:val="nil"/>
              <w:right w:val="nil"/>
            </w:tcBorders>
            <w:shd w:val="clear" w:color="000000" w:fill="FFFFFF"/>
            <w:vAlign w:val="center"/>
          </w:tcPr>
          <w:p w14:paraId="45303332" w14:textId="77777777" w:rsidR="00831761" w:rsidRPr="00357CF0" w:rsidRDefault="00831761" w:rsidP="0016507F">
            <w:pPr>
              <w:spacing w:after="0" w:line="240" w:lineRule="auto"/>
              <w:jc w:val="center"/>
              <w:rPr>
                <w:rFonts w:ascii="Times New Roman" w:hAnsi="Times New Roman" w:cs="Times New Roman"/>
                <w:sz w:val="24"/>
                <w:szCs w:val="24"/>
                <w:lang w:val="en-GB"/>
              </w:rPr>
            </w:pPr>
          </w:p>
        </w:tc>
        <w:tc>
          <w:tcPr>
            <w:tcW w:w="1296" w:type="dxa"/>
            <w:tcBorders>
              <w:top w:val="nil"/>
              <w:left w:val="nil"/>
              <w:right w:val="nil"/>
            </w:tcBorders>
            <w:shd w:val="clear" w:color="000000" w:fill="FFFFFF"/>
            <w:vAlign w:val="center"/>
          </w:tcPr>
          <w:p w14:paraId="6528EF43" w14:textId="77777777" w:rsidR="00831761" w:rsidRPr="00357CF0" w:rsidRDefault="00831761" w:rsidP="0016507F">
            <w:pPr>
              <w:spacing w:after="0" w:line="240" w:lineRule="auto"/>
              <w:jc w:val="center"/>
              <w:rPr>
                <w:rFonts w:ascii="Times New Roman" w:hAnsi="Times New Roman" w:cs="Times New Roman"/>
                <w:sz w:val="24"/>
                <w:szCs w:val="24"/>
                <w:lang w:val="en-GB"/>
              </w:rPr>
            </w:pPr>
          </w:p>
        </w:tc>
      </w:tr>
      <w:tr w:rsidR="00357CF0" w:rsidRPr="00357CF0" w14:paraId="763C0AEF" w14:textId="77777777" w:rsidTr="0016507F">
        <w:trPr>
          <w:trHeight w:val="315"/>
        </w:trPr>
        <w:tc>
          <w:tcPr>
            <w:tcW w:w="2551" w:type="dxa"/>
            <w:tcBorders>
              <w:left w:val="nil"/>
              <w:bottom w:val="single" w:sz="4" w:space="0" w:color="auto"/>
              <w:right w:val="nil"/>
            </w:tcBorders>
            <w:shd w:val="clear" w:color="000000" w:fill="FFFFFF"/>
            <w:noWrap/>
            <w:vAlign w:val="center"/>
          </w:tcPr>
          <w:p w14:paraId="4FFE23EF" w14:textId="77777777" w:rsidR="00831761" w:rsidRPr="00357CF0" w:rsidRDefault="00831761" w:rsidP="0016507F">
            <w:pPr>
              <w:spacing w:after="0" w:line="240" w:lineRule="auto"/>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sz w:val="24"/>
                <w:szCs w:val="24"/>
                <w:lang w:val="en-GB"/>
              </w:rPr>
              <w:t>Total (%)</w:t>
            </w:r>
          </w:p>
        </w:tc>
        <w:tc>
          <w:tcPr>
            <w:tcW w:w="1417" w:type="dxa"/>
            <w:tcBorders>
              <w:left w:val="nil"/>
              <w:bottom w:val="single" w:sz="4" w:space="0" w:color="auto"/>
              <w:right w:val="nil"/>
            </w:tcBorders>
            <w:shd w:val="clear" w:color="000000" w:fill="FFFFFF"/>
            <w:vAlign w:val="center"/>
          </w:tcPr>
          <w:p w14:paraId="63B55AC5" w14:textId="77777777" w:rsidR="00831761" w:rsidRPr="00357CF0" w:rsidRDefault="00831761" w:rsidP="0016507F">
            <w:pPr>
              <w:spacing w:after="0" w:line="240" w:lineRule="auto"/>
              <w:jc w:val="center"/>
              <w:rPr>
                <w:rFonts w:ascii="Times New Roman" w:hAnsi="Times New Roman" w:cs="Times New Roman"/>
                <w:sz w:val="24"/>
                <w:szCs w:val="24"/>
                <w:lang w:val="en-GB"/>
              </w:rPr>
            </w:pPr>
          </w:p>
        </w:tc>
        <w:tc>
          <w:tcPr>
            <w:tcW w:w="1371" w:type="dxa"/>
            <w:tcBorders>
              <w:left w:val="nil"/>
              <w:bottom w:val="single" w:sz="4" w:space="0" w:color="auto"/>
              <w:right w:val="nil"/>
            </w:tcBorders>
            <w:shd w:val="clear" w:color="000000" w:fill="FFFFFF"/>
            <w:noWrap/>
            <w:vAlign w:val="center"/>
          </w:tcPr>
          <w:p w14:paraId="3F681454" w14:textId="51D66432" w:rsidR="00831761" w:rsidRPr="00357CF0" w:rsidRDefault="00831761"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14.4</w:t>
            </w:r>
          </w:p>
        </w:tc>
        <w:tc>
          <w:tcPr>
            <w:tcW w:w="1417" w:type="dxa"/>
            <w:tcBorders>
              <w:left w:val="nil"/>
              <w:bottom w:val="single" w:sz="4" w:space="0" w:color="auto"/>
              <w:right w:val="nil"/>
            </w:tcBorders>
            <w:shd w:val="clear" w:color="000000" w:fill="FFFFFF"/>
            <w:noWrap/>
            <w:vAlign w:val="center"/>
          </w:tcPr>
          <w:p w14:paraId="16E0AF6A" w14:textId="1AA99F8C" w:rsidR="00831761" w:rsidRPr="00357CF0" w:rsidRDefault="00831761"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16.7</w:t>
            </w:r>
          </w:p>
        </w:tc>
        <w:tc>
          <w:tcPr>
            <w:tcW w:w="1417" w:type="dxa"/>
            <w:tcBorders>
              <w:left w:val="nil"/>
              <w:bottom w:val="single" w:sz="4" w:space="0" w:color="auto"/>
              <w:right w:val="nil"/>
            </w:tcBorders>
            <w:shd w:val="clear" w:color="000000" w:fill="FFFFFF"/>
            <w:noWrap/>
            <w:vAlign w:val="center"/>
          </w:tcPr>
          <w:p w14:paraId="44B62144" w14:textId="0E51CA8A" w:rsidR="00831761" w:rsidRPr="00357CF0" w:rsidRDefault="00831761" w:rsidP="0016507F">
            <w:pPr>
              <w:spacing w:after="0" w:line="240" w:lineRule="auto"/>
              <w:jc w:val="center"/>
              <w:rPr>
                <w:rFonts w:ascii="Times New Roman" w:eastAsia="ＭＳ Ｐゴシック" w:hAnsi="Times New Roman" w:cs="Times New Roman"/>
                <w:sz w:val="24"/>
                <w:szCs w:val="24"/>
                <w:lang w:val="en-GB"/>
              </w:rPr>
            </w:pPr>
            <w:r w:rsidRPr="00357CF0">
              <w:rPr>
                <w:rFonts w:ascii="Times New Roman" w:eastAsia="ＭＳ Ｐゴシック" w:hAnsi="Times New Roman" w:cs="Times New Roman" w:hint="eastAsia"/>
                <w:sz w:val="24"/>
                <w:szCs w:val="24"/>
                <w:lang w:val="en-GB"/>
              </w:rPr>
              <w:t>2</w:t>
            </w:r>
            <w:r w:rsidRPr="00357CF0">
              <w:rPr>
                <w:rFonts w:ascii="Times New Roman" w:eastAsia="ＭＳ Ｐゴシック" w:hAnsi="Times New Roman" w:cs="Times New Roman"/>
                <w:sz w:val="24"/>
                <w:szCs w:val="24"/>
                <w:lang w:val="en-GB"/>
              </w:rPr>
              <w:t>4.9</w:t>
            </w:r>
          </w:p>
        </w:tc>
        <w:tc>
          <w:tcPr>
            <w:tcW w:w="1417" w:type="dxa"/>
            <w:tcBorders>
              <w:left w:val="nil"/>
              <w:bottom w:val="single" w:sz="4" w:space="0" w:color="auto"/>
              <w:right w:val="nil"/>
            </w:tcBorders>
            <w:shd w:val="clear" w:color="000000" w:fill="FFFFFF"/>
            <w:vAlign w:val="center"/>
          </w:tcPr>
          <w:p w14:paraId="1A270A8B" w14:textId="1F5BE58F" w:rsidR="00831761" w:rsidRPr="00357CF0" w:rsidRDefault="00831761"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7.1</w:t>
            </w:r>
          </w:p>
        </w:tc>
        <w:tc>
          <w:tcPr>
            <w:tcW w:w="1388" w:type="dxa"/>
            <w:tcBorders>
              <w:left w:val="nil"/>
              <w:bottom w:val="single" w:sz="4" w:space="0" w:color="auto"/>
              <w:right w:val="nil"/>
            </w:tcBorders>
            <w:shd w:val="clear" w:color="000000" w:fill="FFFFFF"/>
            <w:vAlign w:val="center"/>
          </w:tcPr>
          <w:p w14:paraId="66CC2BFE" w14:textId="77777777" w:rsidR="00831761" w:rsidRPr="00357CF0" w:rsidRDefault="00831761"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14.1</w:t>
            </w:r>
          </w:p>
        </w:tc>
        <w:tc>
          <w:tcPr>
            <w:tcW w:w="1334" w:type="dxa"/>
            <w:tcBorders>
              <w:left w:val="nil"/>
              <w:bottom w:val="single" w:sz="4" w:space="0" w:color="auto"/>
              <w:right w:val="nil"/>
            </w:tcBorders>
            <w:shd w:val="clear" w:color="000000" w:fill="FFFFFF"/>
            <w:vAlign w:val="center"/>
          </w:tcPr>
          <w:p w14:paraId="41C0A3A3" w14:textId="5A30AACD" w:rsidR="00831761" w:rsidRPr="00357CF0" w:rsidRDefault="00831761"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hint="eastAsia"/>
                <w:sz w:val="24"/>
                <w:szCs w:val="24"/>
                <w:lang w:val="en-GB"/>
              </w:rPr>
              <w:t>1</w:t>
            </w:r>
            <w:r w:rsidRPr="00357CF0">
              <w:rPr>
                <w:rFonts w:ascii="Times New Roman" w:hAnsi="Times New Roman" w:cs="Times New Roman"/>
                <w:sz w:val="24"/>
                <w:szCs w:val="24"/>
                <w:lang w:val="en-GB"/>
              </w:rPr>
              <w:t>2.8</w:t>
            </w:r>
          </w:p>
        </w:tc>
        <w:tc>
          <w:tcPr>
            <w:tcW w:w="1296" w:type="dxa"/>
            <w:tcBorders>
              <w:left w:val="nil"/>
              <w:bottom w:val="single" w:sz="4" w:space="0" w:color="auto"/>
              <w:right w:val="nil"/>
            </w:tcBorders>
            <w:shd w:val="clear" w:color="000000" w:fill="FFFFFF"/>
            <w:vAlign w:val="center"/>
          </w:tcPr>
          <w:p w14:paraId="1652816E" w14:textId="77777777" w:rsidR="00831761" w:rsidRPr="00357CF0" w:rsidRDefault="00831761" w:rsidP="0016507F">
            <w:pPr>
              <w:spacing w:after="0" w:line="240" w:lineRule="auto"/>
              <w:jc w:val="center"/>
              <w:rPr>
                <w:rFonts w:ascii="Times New Roman" w:hAnsi="Times New Roman" w:cs="Times New Roman"/>
                <w:sz w:val="24"/>
                <w:szCs w:val="24"/>
                <w:lang w:val="en-GB"/>
              </w:rPr>
            </w:pPr>
            <w:r w:rsidRPr="00357CF0">
              <w:rPr>
                <w:rFonts w:ascii="Times New Roman" w:hAnsi="Times New Roman" w:cs="Times New Roman"/>
                <w:sz w:val="24"/>
                <w:szCs w:val="24"/>
                <w:lang w:val="en-GB"/>
              </w:rPr>
              <w:t>100</w:t>
            </w:r>
          </w:p>
        </w:tc>
      </w:tr>
    </w:tbl>
    <w:p w14:paraId="787C78F1" w14:textId="1017D263" w:rsidR="00831761" w:rsidRPr="00357CF0" w:rsidRDefault="00831761" w:rsidP="00831761">
      <w:pPr>
        <w:spacing w:after="0" w:line="480" w:lineRule="auto"/>
        <w:rPr>
          <w:rFonts w:ascii="Times New Roman" w:eastAsia="ＭＳ 明朝" w:hAnsi="Times New Roman" w:cs="Times New Roman"/>
          <w:iCs/>
          <w:sz w:val="24"/>
          <w:szCs w:val="24"/>
        </w:rPr>
      </w:pPr>
      <w:r w:rsidRPr="00357CF0">
        <w:rPr>
          <w:rFonts w:ascii="Times New Roman" w:eastAsia="ＭＳ 明朝" w:hAnsi="Times New Roman" w:cs="Times New Roman"/>
          <w:i/>
          <w:sz w:val="24"/>
          <w:szCs w:val="24"/>
        </w:rPr>
        <w:t xml:space="preserve">Note. </w:t>
      </w:r>
      <w:r w:rsidRPr="00357CF0">
        <w:rPr>
          <w:rFonts w:ascii="Times New Roman" w:eastAsia="ＭＳ 明朝" w:hAnsi="Times New Roman" w:cs="Times New Roman"/>
          <w:iCs/>
          <w:sz w:val="24"/>
          <w:szCs w:val="24"/>
        </w:rPr>
        <w:t>Observed values indicated in bold are significantly different from expected values (tested by using adjusted residual analysis); (+) indicates that the observed value is higher than the expected value; (</w:t>
      </w:r>
      <w:r w:rsidRPr="00357CF0">
        <w:rPr>
          <w:rFonts w:ascii="Times New Roman" w:hAnsi="Times New Roman" w:cs="Times New Roman"/>
          <w:sz w:val="24"/>
          <w:szCs w:val="24"/>
        </w:rPr>
        <w:t>−</w:t>
      </w:r>
      <w:r w:rsidRPr="00357CF0">
        <w:rPr>
          <w:rFonts w:ascii="Times New Roman" w:eastAsia="ＭＳ 明朝" w:hAnsi="Times New Roman" w:cs="Times New Roman"/>
          <w:iCs/>
          <w:sz w:val="24"/>
          <w:szCs w:val="24"/>
        </w:rPr>
        <w:t xml:space="preserve">) indicates that the observed value is lower than the expected value. </w:t>
      </w:r>
    </w:p>
    <w:p w14:paraId="5A38BB26" w14:textId="77777777" w:rsidR="00831761" w:rsidRPr="00357CF0" w:rsidRDefault="00831761" w:rsidP="00831761">
      <w:pPr>
        <w:spacing w:after="0" w:line="480" w:lineRule="auto"/>
        <w:rPr>
          <w:rFonts w:ascii="Times New Roman" w:eastAsia="ＭＳ 明朝" w:hAnsi="Times New Roman" w:cs="Times New Roman"/>
          <w:bCs/>
        </w:rPr>
      </w:pPr>
      <w:r w:rsidRPr="00357CF0">
        <w:rPr>
          <w:rFonts w:ascii="Times New Roman" w:eastAsia="ＭＳ 明朝" w:hAnsi="Times New Roman" w:cs="Times New Roman"/>
          <w:iCs/>
          <w:sz w:val="24"/>
          <w:szCs w:val="24"/>
        </w:rPr>
        <w:t>ASR = adjusted standardized residual.</w:t>
      </w:r>
    </w:p>
    <w:p w14:paraId="0FB610D5" w14:textId="77777777" w:rsidR="006210B4" w:rsidRPr="00357CF0" w:rsidRDefault="006210B4" w:rsidP="006210B4">
      <w:pPr>
        <w:spacing w:after="0" w:line="480" w:lineRule="auto"/>
        <w:rPr>
          <w:rFonts w:ascii="Times New Roman" w:eastAsia="ＭＳ 明朝" w:hAnsi="Times New Roman" w:cs="Times New Roman"/>
          <w:bCs/>
        </w:rPr>
      </w:pPr>
    </w:p>
    <w:p w14:paraId="7210CC15" w14:textId="77777777" w:rsidR="00367949" w:rsidRPr="00357CF0" w:rsidRDefault="00367949" w:rsidP="00367949">
      <w:pPr>
        <w:spacing w:after="0" w:line="480" w:lineRule="auto"/>
        <w:rPr>
          <w:rFonts w:ascii="Times New Roman" w:eastAsia="ＭＳ 明朝" w:hAnsi="Times New Roman" w:cs="Times New Roman"/>
          <w:bCs/>
        </w:rPr>
      </w:pPr>
    </w:p>
    <w:p w14:paraId="327380A9" w14:textId="77777777" w:rsidR="00D51495" w:rsidRPr="00357CF0" w:rsidRDefault="00D51495" w:rsidP="00D51495">
      <w:pPr>
        <w:spacing w:after="0" w:line="480" w:lineRule="auto"/>
        <w:rPr>
          <w:rFonts w:ascii="Times New Roman" w:eastAsia="ＭＳ 明朝" w:hAnsi="Times New Roman" w:cs="Times New Roman"/>
          <w:bCs/>
        </w:rPr>
      </w:pPr>
    </w:p>
    <w:p w14:paraId="51445F72" w14:textId="15B7DB6E" w:rsidR="00104260" w:rsidRPr="00357CF0" w:rsidRDefault="00104260" w:rsidP="00104260">
      <w:pPr>
        <w:widowControl w:val="0"/>
        <w:spacing w:after="0" w:line="480" w:lineRule="auto"/>
        <w:rPr>
          <w:rFonts w:ascii="Times New Roman" w:eastAsia="ＭＳ 明朝" w:hAnsi="Times New Roman" w:cs="Times New Roman"/>
          <w:kern w:val="2"/>
          <w:sz w:val="24"/>
          <w:szCs w:val="24"/>
        </w:rPr>
      </w:pPr>
      <w:r w:rsidRPr="00357CF0">
        <w:rPr>
          <w:rFonts w:ascii="Times New Roman" w:eastAsia="ＭＳ 明朝" w:hAnsi="Times New Roman" w:cs="Times New Roman"/>
          <w:kern w:val="2"/>
          <w:sz w:val="24"/>
          <w:szCs w:val="24"/>
        </w:rPr>
        <w:lastRenderedPageBreak/>
        <w:t>Table S23</w:t>
      </w:r>
    </w:p>
    <w:p w14:paraId="470E73C0" w14:textId="6C5B8C06" w:rsidR="00104260" w:rsidRPr="00357CF0" w:rsidRDefault="00104260" w:rsidP="00104260">
      <w:pPr>
        <w:widowControl w:val="0"/>
        <w:spacing w:after="0" w:line="480" w:lineRule="auto"/>
        <w:rPr>
          <w:rFonts w:ascii="Times New Roman" w:eastAsia="ＭＳ 明朝" w:hAnsi="Times New Roman" w:cs="Times New Roman"/>
          <w:i/>
          <w:iCs/>
          <w:kern w:val="2"/>
          <w:sz w:val="24"/>
          <w:szCs w:val="24"/>
        </w:rPr>
      </w:pPr>
      <w:r w:rsidRPr="00357CF0">
        <w:rPr>
          <w:rFonts w:ascii="Times New Roman" w:eastAsia="ＭＳ 明朝" w:hAnsi="Times New Roman" w:cs="Times New Roman"/>
          <w:i/>
          <w:iCs/>
          <w:kern w:val="2"/>
          <w:sz w:val="24"/>
          <w:szCs w:val="24"/>
        </w:rPr>
        <w:t xml:space="preserve">The ANOVAs’ </w:t>
      </w:r>
      <w:r w:rsidR="00E61129" w:rsidRPr="00357CF0">
        <w:rPr>
          <w:rFonts w:ascii="Times New Roman" w:eastAsia="ＭＳ 明朝" w:hAnsi="Times New Roman" w:cs="Times New Roman"/>
          <w:i/>
          <w:iCs/>
          <w:kern w:val="2"/>
          <w:sz w:val="24"/>
          <w:szCs w:val="24"/>
        </w:rPr>
        <w:t>Post-hoc</w:t>
      </w:r>
      <w:r w:rsidRPr="00357CF0">
        <w:rPr>
          <w:rFonts w:ascii="Times New Roman" w:eastAsia="ＭＳ 明朝" w:hAnsi="Times New Roman" w:cs="Times New Roman"/>
          <w:i/>
          <w:iCs/>
          <w:kern w:val="2"/>
          <w:sz w:val="24"/>
          <w:szCs w:val="24"/>
        </w:rPr>
        <w:t xml:space="preserve"> Comparisons for the Relationship Profiles in the First Data</w:t>
      </w:r>
      <w:r w:rsidR="00416043" w:rsidRPr="00357CF0">
        <w:rPr>
          <w:rFonts w:ascii="Times New Roman" w:eastAsia="ＭＳ 明朝" w:hAnsi="Times New Roman" w:cs="Times New Roman"/>
          <w:i/>
          <w:iCs/>
          <w:kern w:val="2"/>
          <w:sz w:val="24"/>
          <w:szCs w:val="24"/>
        </w:rPr>
        <w:t>s</w:t>
      </w:r>
      <w:r w:rsidRPr="00357CF0">
        <w:rPr>
          <w:rFonts w:ascii="Times New Roman" w:eastAsia="ＭＳ 明朝" w:hAnsi="Times New Roman" w:cs="Times New Roman"/>
          <w:i/>
          <w:iCs/>
          <w:kern w:val="2"/>
          <w:sz w:val="24"/>
          <w:szCs w:val="24"/>
        </w:rPr>
        <w:t>et</w:t>
      </w:r>
    </w:p>
    <w:tbl>
      <w:tblPr>
        <w:tblW w:w="12984" w:type="dxa"/>
        <w:tblCellMar>
          <w:left w:w="99" w:type="dxa"/>
          <w:right w:w="99" w:type="dxa"/>
        </w:tblCellMar>
        <w:tblLook w:val="04A0" w:firstRow="1" w:lastRow="0" w:firstColumn="1" w:lastColumn="0" w:noHBand="0" w:noVBand="1"/>
      </w:tblPr>
      <w:tblGrid>
        <w:gridCol w:w="1984"/>
        <w:gridCol w:w="2551"/>
        <w:gridCol w:w="1371"/>
        <w:gridCol w:w="1371"/>
        <w:gridCol w:w="1378"/>
        <w:gridCol w:w="1494"/>
        <w:gridCol w:w="1417"/>
        <w:gridCol w:w="1418"/>
      </w:tblGrid>
      <w:tr w:rsidR="00357CF0" w:rsidRPr="00357CF0" w14:paraId="1E77E3A1" w14:textId="77777777" w:rsidTr="00452EDA">
        <w:trPr>
          <w:trHeight w:val="315"/>
        </w:trPr>
        <w:tc>
          <w:tcPr>
            <w:tcW w:w="1984" w:type="dxa"/>
            <w:tcBorders>
              <w:top w:val="single" w:sz="8" w:space="0" w:color="auto"/>
              <w:left w:val="nil"/>
              <w:right w:val="nil"/>
            </w:tcBorders>
            <w:shd w:val="clear" w:color="000000" w:fill="FFFFFF"/>
            <w:noWrap/>
            <w:vAlign w:val="center"/>
          </w:tcPr>
          <w:p w14:paraId="107B76B4" w14:textId="77777777" w:rsidR="00104260" w:rsidRPr="00357CF0" w:rsidRDefault="00104260" w:rsidP="00104260">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Variables</w:t>
            </w:r>
          </w:p>
        </w:tc>
        <w:tc>
          <w:tcPr>
            <w:tcW w:w="2551" w:type="dxa"/>
            <w:tcBorders>
              <w:top w:val="single" w:sz="8" w:space="0" w:color="auto"/>
              <w:left w:val="nil"/>
              <w:right w:val="nil"/>
            </w:tcBorders>
            <w:shd w:val="clear" w:color="000000" w:fill="FFFFFF"/>
          </w:tcPr>
          <w:p w14:paraId="6B8584B8" w14:textId="77777777" w:rsidR="00104260" w:rsidRPr="00357CF0" w:rsidRDefault="00104260" w:rsidP="00104260">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Age groups</w:t>
            </w:r>
          </w:p>
        </w:tc>
        <w:tc>
          <w:tcPr>
            <w:tcW w:w="8449" w:type="dxa"/>
            <w:gridSpan w:val="6"/>
            <w:tcBorders>
              <w:top w:val="single" w:sz="8" w:space="0" w:color="auto"/>
              <w:left w:val="nil"/>
              <w:bottom w:val="single" w:sz="4" w:space="0" w:color="auto"/>
              <w:right w:val="nil"/>
            </w:tcBorders>
            <w:shd w:val="clear" w:color="000000" w:fill="FFFFFF"/>
            <w:noWrap/>
            <w:vAlign w:val="center"/>
          </w:tcPr>
          <w:p w14:paraId="7C4182EC" w14:textId="77777777" w:rsidR="00104260" w:rsidRPr="00357CF0" w:rsidRDefault="00104260" w:rsidP="00104260">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Relationship profiles</w:t>
            </w:r>
          </w:p>
        </w:tc>
      </w:tr>
      <w:tr w:rsidR="00357CF0" w:rsidRPr="00357CF0" w14:paraId="5F95D230" w14:textId="77777777" w:rsidTr="00452EDA">
        <w:trPr>
          <w:trHeight w:val="315"/>
        </w:trPr>
        <w:tc>
          <w:tcPr>
            <w:tcW w:w="1984" w:type="dxa"/>
            <w:tcBorders>
              <w:left w:val="nil"/>
              <w:right w:val="nil"/>
            </w:tcBorders>
            <w:shd w:val="clear" w:color="000000" w:fill="FFFFFF"/>
            <w:noWrap/>
            <w:vAlign w:val="center"/>
            <w:hideMark/>
          </w:tcPr>
          <w:p w14:paraId="786467F5" w14:textId="77777777" w:rsidR="00104260" w:rsidRPr="00357CF0" w:rsidRDefault="00104260" w:rsidP="00104260">
            <w:pPr>
              <w:spacing w:after="0"/>
              <w:rPr>
                <w:rFonts w:ascii="Times New Roman" w:eastAsia="ＭＳ Ｐゴシック" w:hAnsi="Times New Roman" w:cs="Times New Roman"/>
                <w:sz w:val="24"/>
                <w:szCs w:val="24"/>
              </w:rPr>
            </w:pPr>
          </w:p>
        </w:tc>
        <w:tc>
          <w:tcPr>
            <w:tcW w:w="2551" w:type="dxa"/>
            <w:tcBorders>
              <w:left w:val="nil"/>
              <w:right w:val="nil"/>
            </w:tcBorders>
            <w:shd w:val="clear" w:color="000000" w:fill="FFFFFF"/>
          </w:tcPr>
          <w:p w14:paraId="3EF5255B" w14:textId="77777777" w:rsidR="00104260" w:rsidRPr="00357CF0" w:rsidRDefault="00104260" w:rsidP="00104260">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single" w:sz="4" w:space="0" w:color="auto"/>
              <w:right w:val="nil"/>
            </w:tcBorders>
            <w:shd w:val="clear" w:color="000000" w:fill="FFFFFF"/>
            <w:noWrap/>
            <w:hideMark/>
          </w:tcPr>
          <w:p w14:paraId="5DA6D791" w14:textId="77777777" w:rsidR="00104260" w:rsidRPr="00357CF0" w:rsidRDefault="00104260" w:rsidP="00104260">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Healthy–independent</w:t>
            </w:r>
          </w:p>
        </w:tc>
        <w:tc>
          <w:tcPr>
            <w:tcW w:w="1371" w:type="dxa"/>
            <w:tcBorders>
              <w:top w:val="single" w:sz="4" w:space="0" w:color="auto"/>
              <w:left w:val="nil"/>
              <w:bottom w:val="single" w:sz="4" w:space="0" w:color="auto"/>
              <w:right w:val="nil"/>
            </w:tcBorders>
            <w:shd w:val="clear" w:color="000000" w:fill="FFFFFF"/>
            <w:noWrap/>
            <w:hideMark/>
          </w:tcPr>
          <w:p w14:paraId="64A8C8C4" w14:textId="77777777" w:rsidR="00104260" w:rsidRPr="00357CF0" w:rsidRDefault="00104260" w:rsidP="00104260">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Unhealthy–independent</w:t>
            </w:r>
          </w:p>
        </w:tc>
        <w:tc>
          <w:tcPr>
            <w:tcW w:w="1378" w:type="dxa"/>
            <w:tcBorders>
              <w:top w:val="single" w:sz="4" w:space="0" w:color="auto"/>
              <w:left w:val="nil"/>
              <w:bottom w:val="single" w:sz="4" w:space="0" w:color="auto"/>
              <w:right w:val="nil"/>
            </w:tcBorders>
            <w:shd w:val="clear" w:color="000000" w:fill="FFFFFF"/>
            <w:noWrap/>
            <w:hideMark/>
          </w:tcPr>
          <w:p w14:paraId="3A2AE10B" w14:textId="77777777" w:rsidR="00104260" w:rsidRPr="00357CF0" w:rsidRDefault="00104260" w:rsidP="00104260">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Balanced</w:t>
            </w:r>
          </w:p>
        </w:tc>
        <w:tc>
          <w:tcPr>
            <w:tcW w:w="1494" w:type="dxa"/>
            <w:tcBorders>
              <w:top w:val="single" w:sz="4" w:space="0" w:color="auto"/>
              <w:left w:val="nil"/>
              <w:bottom w:val="single" w:sz="4" w:space="0" w:color="auto"/>
              <w:right w:val="nil"/>
            </w:tcBorders>
            <w:shd w:val="clear" w:color="000000" w:fill="FFFFFF"/>
          </w:tcPr>
          <w:p w14:paraId="1A0834AC" w14:textId="77777777" w:rsidR="00104260" w:rsidRPr="00357CF0" w:rsidRDefault="00104260" w:rsidP="00104260">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Moderate/</w:t>
            </w:r>
            <w:r w:rsidRPr="00357CF0">
              <w:rPr>
                <w:rFonts w:ascii="Times New Roman" w:eastAsia="ＭＳ Ｐゴシック" w:hAnsi="Times New Roman" w:cs="Times New Roman"/>
                <w:sz w:val="24"/>
                <w:szCs w:val="24"/>
              </w:rPr>
              <w:br/>
              <w:t>ambivalent</w:t>
            </w:r>
          </w:p>
        </w:tc>
        <w:tc>
          <w:tcPr>
            <w:tcW w:w="1417" w:type="dxa"/>
            <w:tcBorders>
              <w:top w:val="single" w:sz="4" w:space="0" w:color="auto"/>
              <w:left w:val="nil"/>
              <w:bottom w:val="single" w:sz="4" w:space="0" w:color="auto"/>
              <w:right w:val="nil"/>
            </w:tcBorders>
            <w:shd w:val="clear" w:color="000000" w:fill="FFFFFF"/>
          </w:tcPr>
          <w:p w14:paraId="47D95D83" w14:textId="77777777" w:rsidR="00104260" w:rsidRPr="00357CF0" w:rsidRDefault="00104260" w:rsidP="00104260">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Connected</w:t>
            </w:r>
          </w:p>
        </w:tc>
        <w:tc>
          <w:tcPr>
            <w:tcW w:w="1418" w:type="dxa"/>
            <w:tcBorders>
              <w:top w:val="single" w:sz="4" w:space="0" w:color="auto"/>
              <w:left w:val="nil"/>
              <w:bottom w:val="single" w:sz="4" w:space="0" w:color="auto"/>
              <w:right w:val="nil"/>
            </w:tcBorders>
            <w:shd w:val="clear" w:color="000000" w:fill="FFFFFF"/>
          </w:tcPr>
          <w:p w14:paraId="78E538D0" w14:textId="77777777" w:rsidR="00104260" w:rsidRPr="00357CF0" w:rsidRDefault="00104260" w:rsidP="00104260">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Distant</w:t>
            </w:r>
          </w:p>
        </w:tc>
      </w:tr>
      <w:tr w:rsidR="00357CF0" w:rsidRPr="00357CF0" w14:paraId="71A8907D" w14:textId="77777777" w:rsidTr="00452EDA">
        <w:trPr>
          <w:trHeight w:val="315"/>
        </w:trPr>
        <w:tc>
          <w:tcPr>
            <w:tcW w:w="1984" w:type="dxa"/>
            <w:tcBorders>
              <w:left w:val="nil"/>
              <w:bottom w:val="single" w:sz="4" w:space="0" w:color="auto"/>
              <w:right w:val="nil"/>
            </w:tcBorders>
            <w:shd w:val="clear" w:color="000000" w:fill="FFFFFF"/>
            <w:noWrap/>
            <w:vAlign w:val="center"/>
          </w:tcPr>
          <w:p w14:paraId="11AD725A" w14:textId="77777777" w:rsidR="00104260" w:rsidRPr="00357CF0" w:rsidRDefault="00104260" w:rsidP="00104260">
            <w:pPr>
              <w:spacing w:after="0"/>
              <w:jc w:val="both"/>
              <w:rPr>
                <w:rFonts w:ascii="Times New Roman" w:eastAsia="ＭＳ Ｐゴシック" w:hAnsi="Times New Roman" w:cs="Times New Roman"/>
                <w:sz w:val="24"/>
                <w:szCs w:val="24"/>
              </w:rPr>
            </w:pPr>
          </w:p>
        </w:tc>
        <w:tc>
          <w:tcPr>
            <w:tcW w:w="2551" w:type="dxa"/>
            <w:tcBorders>
              <w:left w:val="nil"/>
              <w:bottom w:val="single" w:sz="4" w:space="0" w:color="auto"/>
              <w:right w:val="nil"/>
            </w:tcBorders>
            <w:shd w:val="clear" w:color="000000" w:fill="FFFFFF"/>
            <w:vAlign w:val="center"/>
          </w:tcPr>
          <w:p w14:paraId="4608A449" w14:textId="77777777" w:rsidR="00104260" w:rsidRPr="00357CF0" w:rsidRDefault="00104260" w:rsidP="00104260">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single" w:sz="4" w:space="0" w:color="auto"/>
              <w:right w:val="nil"/>
            </w:tcBorders>
            <w:shd w:val="clear" w:color="000000" w:fill="FFFFFF"/>
            <w:noWrap/>
            <w:vAlign w:val="center"/>
          </w:tcPr>
          <w:p w14:paraId="54936A32" w14:textId="77777777" w:rsidR="00104260" w:rsidRPr="00357CF0" w:rsidRDefault="00104260" w:rsidP="00104260">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371" w:type="dxa"/>
            <w:tcBorders>
              <w:top w:val="single" w:sz="4" w:space="0" w:color="auto"/>
              <w:left w:val="nil"/>
              <w:bottom w:val="single" w:sz="4" w:space="0" w:color="auto"/>
              <w:right w:val="nil"/>
            </w:tcBorders>
            <w:shd w:val="clear" w:color="000000" w:fill="FFFFFF"/>
            <w:noWrap/>
            <w:vAlign w:val="center"/>
          </w:tcPr>
          <w:p w14:paraId="365DECA9" w14:textId="77777777" w:rsidR="00104260" w:rsidRPr="00357CF0" w:rsidRDefault="00104260" w:rsidP="00104260">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378" w:type="dxa"/>
            <w:tcBorders>
              <w:top w:val="single" w:sz="4" w:space="0" w:color="auto"/>
              <w:left w:val="nil"/>
              <w:bottom w:val="single" w:sz="4" w:space="0" w:color="auto"/>
              <w:right w:val="nil"/>
            </w:tcBorders>
            <w:shd w:val="clear" w:color="000000" w:fill="FFFFFF"/>
            <w:noWrap/>
            <w:vAlign w:val="center"/>
          </w:tcPr>
          <w:p w14:paraId="4C4CE9D5" w14:textId="77777777" w:rsidR="00104260" w:rsidRPr="00357CF0" w:rsidRDefault="00104260" w:rsidP="00104260">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94" w:type="dxa"/>
            <w:tcBorders>
              <w:top w:val="single" w:sz="4" w:space="0" w:color="auto"/>
              <w:left w:val="nil"/>
              <w:bottom w:val="single" w:sz="4" w:space="0" w:color="auto"/>
              <w:right w:val="nil"/>
            </w:tcBorders>
            <w:shd w:val="clear" w:color="000000" w:fill="FFFFFF"/>
            <w:vAlign w:val="center"/>
          </w:tcPr>
          <w:p w14:paraId="3DB3736F" w14:textId="77777777" w:rsidR="00104260" w:rsidRPr="00357CF0" w:rsidRDefault="00104260" w:rsidP="00104260">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7" w:type="dxa"/>
            <w:tcBorders>
              <w:top w:val="single" w:sz="4" w:space="0" w:color="auto"/>
              <w:left w:val="nil"/>
              <w:bottom w:val="single" w:sz="4" w:space="0" w:color="auto"/>
              <w:right w:val="nil"/>
            </w:tcBorders>
            <w:shd w:val="clear" w:color="000000" w:fill="FFFFFF"/>
            <w:vAlign w:val="center"/>
          </w:tcPr>
          <w:p w14:paraId="2860481C" w14:textId="77777777" w:rsidR="00104260" w:rsidRPr="00357CF0" w:rsidRDefault="00104260" w:rsidP="00104260">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8" w:type="dxa"/>
            <w:tcBorders>
              <w:top w:val="single" w:sz="4" w:space="0" w:color="auto"/>
              <w:left w:val="nil"/>
              <w:bottom w:val="single" w:sz="4" w:space="0" w:color="auto"/>
              <w:right w:val="nil"/>
            </w:tcBorders>
            <w:shd w:val="clear" w:color="000000" w:fill="FFFFFF"/>
            <w:vAlign w:val="center"/>
          </w:tcPr>
          <w:p w14:paraId="10BB2B66" w14:textId="77777777" w:rsidR="00104260" w:rsidRPr="00357CF0" w:rsidRDefault="00104260" w:rsidP="00104260">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r>
      <w:tr w:rsidR="00357CF0" w:rsidRPr="00357CF0" w14:paraId="6DF2D66E" w14:textId="77777777" w:rsidTr="00452EDA">
        <w:trPr>
          <w:trHeight w:val="315"/>
        </w:trPr>
        <w:tc>
          <w:tcPr>
            <w:tcW w:w="1984" w:type="dxa"/>
            <w:tcBorders>
              <w:top w:val="single" w:sz="4" w:space="0" w:color="auto"/>
              <w:left w:val="nil"/>
              <w:bottom w:val="nil"/>
              <w:right w:val="nil"/>
            </w:tcBorders>
            <w:shd w:val="clear" w:color="000000" w:fill="FFFFFF"/>
            <w:noWrap/>
          </w:tcPr>
          <w:p w14:paraId="6ABBFA74" w14:textId="77777777" w:rsidR="00104260" w:rsidRPr="00357CF0" w:rsidRDefault="00104260" w:rsidP="00104260">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Identity synthesis</w:t>
            </w:r>
          </w:p>
        </w:tc>
        <w:tc>
          <w:tcPr>
            <w:tcW w:w="2551" w:type="dxa"/>
            <w:tcBorders>
              <w:top w:val="single" w:sz="4" w:space="0" w:color="auto"/>
              <w:left w:val="nil"/>
              <w:bottom w:val="nil"/>
              <w:right w:val="nil"/>
            </w:tcBorders>
          </w:tcPr>
          <w:p w14:paraId="48842C66" w14:textId="77777777" w:rsidR="00104260" w:rsidRPr="00357CF0" w:rsidRDefault="00104260" w:rsidP="00104260">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nil"/>
              <w:right w:val="nil"/>
            </w:tcBorders>
            <w:shd w:val="clear" w:color="auto" w:fill="auto"/>
            <w:noWrap/>
          </w:tcPr>
          <w:p w14:paraId="11A8335A" w14:textId="77777777" w:rsidR="00104260" w:rsidRPr="00357CF0" w:rsidRDefault="00104260" w:rsidP="00104260">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.36 (</w:t>
            </w:r>
            <w:proofErr w:type="gramStart"/>
            <w:r w:rsidRPr="00357CF0">
              <w:rPr>
                <w:rFonts w:ascii="Times New Roman" w:eastAsia="ＭＳ Ｐゴシック" w:hAnsi="Times New Roman" w:cs="Times New Roman"/>
                <w:sz w:val="24"/>
                <w:szCs w:val="24"/>
              </w:rPr>
              <w:t>0.79)</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single" w:sz="4" w:space="0" w:color="auto"/>
              <w:left w:val="nil"/>
              <w:bottom w:val="nil"/>
              <w:right w:val="nil"/>
            </w:tcBorders>
            <w:shd w:val="clear" w:color="000000" w:fill="FFFFFF"/>
            <w:noWrap/>
          </w:tcPr>
          <w:p w14:paraId="7CC6C58E" w14:textId="77777777" w:rsidR="00104260" w:rsidRPr="00357CF0" w:rsidRDefault="00104260" w:rsidP="00104260">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.88 (</w:t>
            </w:r>
            <w:proofErr w:type="gramStart"/>
            <w:r w:rsidRPr="00357CF0">
              <w:rPr>
                <w:rFonts w:ascii="Times New Roman" w:eastAsia="ＭＳ Ｐゴシック" w:hAnsi="Times New Roman" w:cs="Times New Roman"/>
                <w:sz w:val="24"/>
                <w:szCs w:val="24"/>
              </w:rPr>
              <w:t>0.76)</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single" w:sz="4" w:space="0" w:color="auto"/>
              <w:left w:val="nil"/>
              <w:bottom w:val="nil"/>
              <w:right w:val="nil"/>
            </w:tcBorders>
            <w:shd w:val="clear" w:color="000000" w:fill="FFFFFF"/>
            <w:noWrap/>
          </w:tcPr>
          <w:p w14:paraId="7095CBD3" w14:textId="77777777" w:rsidR="00104260" w:rsidRPr="00357CF0" w:rsidRDefault="00104260" w:rsidP="00104260">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.09 (</w:t>
            </w:r>
            <w:proofErr w:type="gramStart"/>
            <w:r w:rsidRPr="00357CF0">
              <w:rPr>
                <w:rFonts w:ascii="Times New Roman" w:eastAsia="ＭＳ Ｐゴシック" w:hAnsi="Times New Roman" w:cs="Times New Roman"/>
                <w:sz w:val="24"/>
                <w:szCs w:val="24"/>
              </w:rPr>
              <w:t>0.72)</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single" w:sz="4" w:space="0" w:color="auto"/>
              <w:left w:val="nil"/>
              <w:bottom w:val="nil"/>
              <w:right w:val="nil"/>
            </w:tcBorders>
            <w:shd w:val="clear" w:color="000000" w:fill="FFFFFF"/>
          </w:tcPr>
          <w:p w14:paraId="3DB94594" w14:textId="77777777" w:rsidR="00104260" w:rsidRPr="00357CF0" w:rsidRDefault="00104260" w:rsidP="00C86445">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.90 (</w:t>
            </w:r>
            <w:proofErr w:type="gramStart"/>
            <w:r w:rsidRPr="00357CF0">
              <w:rPr>
                <w:rFonts w:ascii="Times New Roman" w:eastAsia="游明朝" w:hAnsi="Times New Roman" w:cs="Times New Roman"/>
                <w:kern w:val="2"/>
                <w:sz w:val="24"/>
                <w:szCs w:val="24"/>
              </w:rPr>
              <w:t>0.64)</w:t>
            </w:r>
            <w:r w:rsidRPr="00357CF0">
              <w:rPr>
                <w:rFonts w:ascii="Times New Roman" w:eastAsia="游明朝" w:hAnsi="Times New Roman" w:cs="Times New Roman"/>
                <w:kern w:val="2"/>
                <w:sz w:val="24"/>
                <w:szCs w:val="24"/>
                <w:vertAlign w:val="superscript"/>
              </w:rPr>
              <w:t>b</w:t>
            </w:r>
            <w:proofErr w:type="gramEnd"/>
          </w:p>
        </w:tc>
        <w:tc>
          <w:tcPr>
            <w:tcW w:w="1417" w:type="dxa"/>
            <w:tcBorders>
              <w:top w:val="single" w:sz="4" w:space="0" w:color="auto"/>
              <w:left w:val="nil"/>
              <w:bottom w:val="nil"/>
              <w:right w:val="nil"/>
            </w:tcBorders>
            <w:shd w:val="clear" w:color="000000" w:fill="FFFFFF"/>
          </w:tcPr>
          <w:p w14:paraId="07AF1636" w14:textId="77777777" w:rsidR="00104260" w:rsidRPr="00357CF0" w:rsidRDefault="00104260" w:rsidP="00104260">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.24 (</w:t>
            </w:r>
            <w:proofErr w:type="gramStart"/>
            <w:r w:rsidRPr="00357CF0">
              <w:rPr>
                <w:rFonts w:ascii="Times New Roman" w:eastAsia="ＭＳ Ｐゴシック" w:hAnsi="Times New Roman" w:cs="Times New Roman"/>
                <w:sz w:val="24"/>
                <w:szCs w:val="24"/>
              </w:rPr>
              <w:t>0.76)</w:t>
            </w:r>
            <w:r w:rsidRPr="00357CF0">
              <w:rPr>
                <w:rFonts w:ascii="Times New Roman" w:eastAsia="ＭＳ Ｐゴシック" w:hAnsi="Times New Roman" w:cs="Times New Roman"/>
                <w:sz w:val="24"/>
                <w:szCs w:val="24"/>
                <w:vertAlign w:val="superscript"/>
              </w:rPr>
              <w:t>d</w:t>
            </w:r>
            <w:proofErr w:type="gramEnd"/>
          </w:p>
        </w:tc>
        <w:tc>
          <w:tcPr>
            <w:tcW w:w="1418" w:type="dxa"/>
            <w:tcBorders>
              <w:top w:val="single" w:sz="4" w:space="0" w:color="auto"/>
              <w:left w:val="nil"/>
              <w:bottom w:val="nil"/>
              <w:right w:val="nil"/>
            </w:tcBorders>
            <w:shd w:val="clear" w:color="000000" w:fill="FFFFFF"/>
          </w:tcPr>
          <w:p w14:paraId="62F3C81E" w14:textId="77777777" w:rsidR="00104260" w:rsidRPr="00357CF0" w:rsidRDefault="00104260" w:rsidP="00104260">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.86 (</w:t>
            </w:r>
            <w:proofErr w:type="gramStart"/>
            <w:r w:rsidRPr="00357CF0">
              <w:rPr>
                <w:rFonts w:ascii="Times New Roman" w:eastAsia="ＭＳ Ｐゴシック" w:hAnsi="Times New Roman" w:cs="Times New Roman"/>
                <w:sz w:val="24"/>
                <w:szCs w:val="24"/>
              </w:rPr>
              <w:t>0.91)</w:t>
            </w:r>
            <w:r w:rsidRPr="00357CF0">
              <w:rPr>
                <w:rFonts w:ascii="Times New Roman" w:eastAsia="ＭＳ Ｐゴシック" w:hAnsi="Times New Roman" w:cs="Times New Roman"/>
                <w:sz w:val="24"/>
                <w:szCs w:val="24"/>
                <w:vertAlign w:val="superscript"/>
              </w:rPr>
              <w:t>b</w:t>
            </w:r>
            <w:proofErr w:type="gramEnd"/>
          </w:p>
        </w:tc>
      </w:tr>
      <w:tr w:rsidR="00357CF0" w:rsidRPr="00357CF0" w14:paraId="4A2D569E" w14:textId="77777777" w:rsidTr="00452EDA">
        <w:trPr>
          <w:trHeight w:val="315"/>
        </w:trPr>
        <w:tc>
          <w:tcPr>
            <w:tcW w:w="1984" w:type="dxa"/>
            <w:tcBorders>
              <w:top w:val="nil"/>
              <w:left w:val="nil"/>
              <w:bottom w:val="nil"/>
              <w:right w:val="nil"/>
            </w:tcBorders>
            <w:shd w:val="clear" w:color="000000" w:fill="FFFFFF"/>
            <w:noWrap/>
          </w:tcPr>
          <w:p w14:paraId="1819337F" w14:textId="77777777" w:rsidR="00104260" w:rsidRPr="00357CF0" w:rsidRDefault="00104260" w:rsidP="00104260">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Identity confusion</w:t>
            </w:r>
          </w:p>
        </w:tc>
        <w:tc>
          <w:tcPr>
            <w:tcW w:w="2551" w:type="dxa"/>
            <w:tcBorders>
              <w:top w:val="nil"/>
              <w:left w:val="nil"/>
              <w:bottom w:val="nil"/>
              <w:right w:val="nil"/>
            </w:tcBorders>
          </w:tcPr>
          <w:p w14:paraId="19D95A98" w14:textId="77777777" w:rsidR="00104260" w:rsidRPr="00357CF0" w:rsidRDefault="00104260" w:rsidP="00104260">
            <w:pPr>
              <w:spacing w:after="0"/>
              <w:jc w:val="center"/>
              <w:rPr>
                <w:rFonts w:ascii="Times New Roman" w:eastAsia="游明朝" w:hAnsi="Times New Roman" w:cs="Times New Roman"/>
                <w:kern w:val="2"/>
                <w:sz w:val="24"/>
                <w:szCs w:val="24"/>
              </w:rPr>
            </w:pPr>
          </w:p>
        </w:tc>
        <w:tc>
          <w:tcPr>
            <w:tcW w:w="1371" w:type="dxa"/>
            <w:tcBorders>
              <w:top w:val="nil"/>
              <w:left w:val="nil"/>
              <w:bottom w:val="nil"/>
              <w:right w:val="nil"/>
            </w:tcBorders>
            <w:shd w:val="clear" w:color="auto" w:fill="auto"/>
            <w:noWrap/>
          </w:tcPr>
          <w:p w14:paraId="42752953" w14:textId="77777777" w:rsidR="00104260" w:rsidRPr="00357CF0" w:rsidRDefault="00104260" w:rsidP="00104260">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.85 (</w:t>
            </w:r>
            <w:proofErr w:type="gramStart"/>
            <w:r w:rsidRPr="00357CF0">
              <w:rPr>
                <w:rFonts w:ascii="Times New Roman" w:eastAsia="游明朝" w:hAnsi="Times New Roman" w:cs="Times New Roman"/>
                <w:kern w:val="2"/>
                <w:sz w:val="24"/>
                <w:szCs w:val="24"/>
              </w:rPr>
              <w:t>0.81)</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bottom w:val="nil"/>
              <w:right w:val="nil"/>
            </w:tcBorders>
            <w:shd w:val="clear" w:color="auto" w:fill="auto"/>
            <w:noWrap/>
          </w:tcPr>
          <w:p w14:paraId="23BF2028" w14:textId="77777777" w:rsidR="00104260" w:rsidRPr="00357CF0" w:rsidRDefault="00104260" w:rsidP="00104260">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.20 (</w:t>
            </w:r>
            <w:proofErr w:type="gramStart"/>
            <w:r w:rsidRPr="00357CF0">
              <w:rPr>
                <w:rFonts w:ascii="Times New Roman" w:eastAsia="游明朝" w:hAnsi="Times New Roman" w:cs="Times New Roman"/>
                <w:kern w:val="2"/>
                <w:sz w:val="24"/>
                <w:szCs w:val="24"/>
              </w:rPr>
              <w:t>0.69)</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nil"/>
              <w:right w:val="nil"/>
            </w:tcBorders>
            <w:shd w:val="clear" w:color="auto" w:fill="auto"/>
            <w:noWrap/>
          </w:tcPr>
          <w:p w14:paraId="7641718C" w14:textId="77777777" w:rsidR="00104260" w:rsidRPr="00357CF0" w:rsidRDefault="00104260" w:rsidP="00104260">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.97 (</w:t>
            </w:r>
            <w:proofErr w:type="gramStart"/>
            <w:r w:rsidRPr="00357CF0">
              <w:rPr>
                <w:rFonts w:ascii="Times New Roman" w:eastAsia="ＭＳ Ｐゴシック" w:hAnsi="Times New Roman" w:cs="Times New Roman"/>
                <w:sz w:val="24"/>
                <w:szCs w:val="24"/>
              </w:rPr>
              <w:t>0.70)</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47AE11F4" w14:textId="77777777" w:rsidR="00104260" w:rsidRPr="00357CF0" w:rsidRDefault="00104260" w:rsidP="00C86445">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.03 (</w:t>
            </w:r>
            <w:proofErr w:type="gramStart"/>
            <w:r w:rsidRPr="00357CF0">
              <w:rPr>
                <w:rFonts w:ascii="Times New Roman" w:eastAsia="游明朝" w:hAnsi="Times New Roman" w:cs="Times New Roman"/>
                <w:kern w:val="2"/>
                <w:sz w:val="24"/>
                <w:szCs w:val="24"/>
              </w:rPr>
              <w:t>0.63)</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7BF38E7C" w14:textId="77777777" w:rsidR="00104260" w:rsidRPr="00357CF0" w:rsidRDefault="00104260" w:rsidP="00104260">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.79 (</w:t>
            </w:r>
            <w:proofErr w:type="gramStart"/>
            <w:r w:rsidRPr="00357CF0">
              <w:rPr>
                <w:rFonts w:ascii="Times New Roman" w:eastAsia="游ゴシック Medium" w:hAnsi="Times New Roman" w:cs="Times New Roman"/>
                <w:kern w:val="2"/>
                <w:sz w:val="24"/>
                <w:szCs w:val="24"/>
              </w:rPr>
              <w:t>0.73)</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nil"/>
              <w:right w:val="nil"/>
            </w:tcBorders>
          </w:tcPr>
          <w:p w14:paraId="49AE2AE0" w14:textId="77777777" w:rsidR="00104260" w:rsidRPr="00357CF0" w:rsidRDefault="00104260" w:rsidP="00104260">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.14 (</w:t>
            </w:r>
            <w:proofErr w:type="gramStart"/>
            <w:r w:rsidRPr="00357CF0">
              <w:rPr>
                <w:rFonts w:ascii="Times New Roman" w:eastAsia="游ゴシック Medium" w:hAnsi="Times New Roman" w:cs="Times New Roman"/>
                <w:kern w:val="2"/>
                <w:sz w:val="24"/>
                <w:szCs w:val="24"/>
              </w:rPr>
              <w:t>0.82)</w:t>
            </w:r>
            <w:r w:rsidRPr="00357CF0">
              <w:rPr>
                <w:rFonts w:ascii="Times New Roman" w:eastAsia="游ゴシック Medium" w:hAnsi="Times New Roman" w:cs="Times New Roman"/>
                <w:kern w:val="2"/>
                <w:sz w:val="24"/>
                <w:szCs w:val="24"/>
                <w:vertAlign w:val="superscript"/>
              </w:rPr>
              <w:t>b</w:t>
            </w:r>
            <w:proofErr w:type="gramEnd"/>
          </w:p>
        </w:tc>
      </w:tr>
      <w:tr w:rsidR="00357CF0" w:rsidRPr="00357CF0" w14:paraId="1AC0ACFD" w14:textId="77777777" w:rsidTr="00452EDA">
        <w:trPr>
          <w:trHeight w:val="170"/>
        </w:trPr>
        <w:tc>
          <w:tcPr>
            <w:tcW w:w="1984" w:type="dxa"/>
            <w:tcBorders>
              <w:top w:val="nil"/>
              <w:left w:val="nil"/>
              <w:bottom w:val="nil"/>
              <w:right w:val="nil"/>
            </w:tcBorders>
            <w:shd w:val="clear" w:color="000000" w:fill="FFFFFF"/>
            <w:noWrap/>
          </w:tcPr>
          <w:p w14:paraId="4860C982" w14:textId="77777777" w:rsidR="00104260" w:rsidRPr="00357CF0" w:rsidRDefault="00104260" w:rsidP="00104260">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Life satisfaction</w:t>
            </w:r>
          </w:p>
        </w:tc>
        <w:tc>
          <w:tcPr>
            <w:tcW w:w="2551" w:type="dxa"/>
            <w:tcBorders>
              <w:top w:val="nil"/>
              <w:left w:val="nil"/>
              <w:bottom w:val="nil"/>
              <w:right w:val="nil"/>
            </w:tcBorders>
          </w:tcPr>
          <w:p w14:paraId="441F5F76" w14:textId="77777777" w:rsidR="00104260" w:rsidRPr="00357CF0" w:rsidRDefault="00104260" w:rsidP="00104260">
            <w:pPr>
              <w:spacing w:after="0"/>
              <w:jc w:val="center"/>
              <w:rPr>
                <w:rFonts w:ascii="Times New Roman" w:eastAsia="游ゴシック Medium" w:hAnsi="Times New Roman" w:cs="Times New Roman"/>
                <w:kern w:val="2"/>
                <w:sz w:val="24"/>
                <w:szCs w:val="24"/>
              </w:rPr>
            </w:pPr>
            <w:r w:rsidRPr="00357CF0">
              <w:rPr>
                <w:rFonts w:ascii="Times New Roman" w:eastAsia="游ゴシック" w:hAnsi="Times New Roman" w:cs="Times New Roman"/>
                <w:sz w:val="24"/>
                <w:szCs w:val="24"/>
              </w:rPr>
              <w:t>Early adolescents</w:t>
            </w:r>
          </w:p>
        </w:tc>
        <w:tc>
          <w:tcPr>
            <w:tcW w:w="1371" w:type="dxa"/>
            <w:tcBorders>
              <w:top w:val="nil"/>
              <w:left w:val="nil"/>
              <w:bottom w:val="nil"/>
              <w:right w:val="nil"/>
            </w:tcBorders>
            <w:shd w:val="clear" w:color="auto" w:fill="auto"/>
            <w:noWrap/>
          </w:tcPr>
          <w:p w14:paraId="029E068A" w14:textId="77777777" w:rsidR="00104260" w:rsidRPr="00357CF0" w:rsidRDefault="00104260" w:rsidP="00104260">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4</w:t>
            </w:r>
            <w:r w:rsidRPr="00357CF0">
              <w:rPr>
                <w:rFonts w:ascii="Times New Roman" w:eastAsia="游ゴシック Medium" w:hAnsi="Times New Roman" w:cs="Times New Roman"/>
                <w:kern w:val="2"/>
                <w:sz w:val="24"/>
                <w:szCs w:val="24"/>
              </w:rPr>
              <w:t>.40 (</w:t>
            </w:r>
            <w:proofErr w:type="gramStart"/>
            <w:r w:rsidRPr="00357CF0">
              <w:rPr>
                <w:rFonts w:ascii="Times New Roman" w:eastAsia="游ゴシック Medium" w:hAnsi="Times New Roman" w:cs="Times New Roman"/>
                <w:kern w:val="2"/>
                <w:sz w:val="24"/>
                <w:szCs w:val="24"/>
              </w:rPr>
              <w:t>1.19)</w:t>
            </w:r>
            <w:r w:rsidRPr="00357CF0">
              <w:rPr>
                <w:rFonts w:ascii="Times New Roman" w:eastAsia="游ゴシック Medium" w:hAnsi="Times New Roman" w:cs="Times New Roman" w:hint="eastAsia"/>
                <w:kern w:val="2"/>
                <w:sz w:val="24"/>
                <w:szCs w:val="24"/>
                <w:vertAlign w:val="superscript"/>
              </w:rPr>
              <w:t>a</w:t>
            </w:r>
            <w:proofErr w:type="gramEnd"/>
          </w:p>
        </w:tc>
        <w:tc>
          <w:tcPr>
            <w:tcW w:w="1371" w:type="dxa"/>
            <w:tcBorders>
              <w:top w:val="nil"/>
              <w:left w:val="nil"/>
              <w:bottom w:val="nil"/>
              <w:right w:val="nil"/>
            </w:tcBorders>
            <w:shd w:val="clear" w:color="auto" w:fill="auto"/>
            <w:noWrap/>
          </w:tcPr>
          <w:p w14:paraId="036D995A" w14:textId="77777777" w:rsidR="00104260" w:rsidRPr="00357CF0" w:rsidRDefault="00104260" w:rsidP="00104260">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.04 (</w:t>
            </w:r>
            <w:proofErr w:type="gramStart"/>
            <w:r w:rsidRPr="00357CF0">
              <w:rPr>
                <w:rFonts w:ascii="Times New Roman" w:eastAsia="游明朝" w:hAnsi="Times New Roman" w:cs="Times New Roman"/>
                <w:kern w:val="2"/>
                <w:sz w:val="24"/>
                <w:szCs w:val="24"/>
              </w:rPr>
              <w:t>1.20)</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nil"/>
              <w:right w:val="nil"/>
            </w:tcBorders>
            <w:shd w:val="clear" w:color="auto" w:fill="auto"/>
            <w:noWrap/>
          </w:tcPr>
          <w:p w14:paraId="1EA0D489" w14:textId="77777777" w:rsidR="00104260" w:rsidRPr="00357CF0" w:rsidRDefault="00104260" w:rsidP="00104260">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.81 (</w:t>
            </w:r>
            <w:proofErr w:type="gramStart"/>
            <w:r w:rsidRPr="00357CF0">
              <w:rPr>
                <w:rFonts w:ascii="Times New Roman" w:eastAsia="ＭＳ Ｐゴシック" w:hAnsi="Times New Roman" w:cs="Times New Roman"/>
                <w:sz w:val="24"/>
                <w:szCs w:val="24"/>
              </w:rPr>
              <w:t>1.18)</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1B065724" w14:textId="77777777" w:rsidR="00104260" w:rsidRPr="00357CF0" w:rsidRDefault="00104260" w:rsidP="00C86445">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.59 (</w:t>
            </w:r>
            <w:proofErr w:type="gramStart"/>
            <w:r w:rsidRPr="00357CF0">
              <w:rPr>
                <w:rFonts w:ascii="Times New Roman" w:eastAsia="游明朝" w:hAnsi="Times New Roman" w:cs="Times New Roman"/>
                <w:kern w:val="2"/>
                <w:sz w:val="24"/>
                <w:szCs w:val="24"/>
              </w:rPr>
              <w:t>1.12)</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5D49C054" w14:textId="77777777" w:rsidR="00104260" w:rsidRPr="00357CF0" w:rsidRDefault="00104260" w:rsidP="00104260">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4</w:t>
            </w:r>
            <w:r w:rsidRPr="00357CF0">
              <w:rPr>
                <w:rFonts w:ascii="Times New Roman" w:eastAsia="游ゴシック Medium" w:hAnsi="Times New Roman" w:cs="Times New Roman"/>
                <w:kern w:val="2"/>
                <w:sz w:val="24"/>
                <w:szCs w:val="24"/>
              </w:rPr>
              <w:t>.31 (</w:t>
            </w:r>
            <w:proofErr w:type="gramStart"/>
            <w:r w:rsidRPr="00357CF0">
              <w:rPr>
                <w:rFonts w:ascii="Times New Roman" w:eastAsia="游ゴシック Medium" w:hAnsi="Times New Roman" w:cs="Times New Roman"/>
                <w:kern w:val="2"/>
                <w:sz w:val="24"/>
                <w:szCs w:val="24"/>
              </w:rPr>
              <w:t>1.25)</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nil"/>
              <w:right w:val="nil"/>
            </w:tcBorders>
          </w:tcPr>
          <w:p w14:paraId="71643A34" w14:textId="77777777" w:rsidR="00104260" w:rsidRPr="00357CF0" w:rsidRDefault="00104260" w:rsidP="00104260">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.84 (</w:t>
            </w:r>
            <w:proofErr w:type="gramStart"/>
            <w:r w:rsidRPr="00357CF0">
              <w:rPr>
                <w:rFonts w:ascii="Times New Roman" w:eastAsia="游ゴシック Medium" w:hAnsi="Times New Roman" w:cs="Times New Roman"/>
                <w:kern w:val="2"/>
                <w:sz w:val="24"/>
                <w:szCs w:val="24"/>
              </w:rPr>
              <w:t>1.55)</w:t>
            </w:r>
            <w:r w:rsidRPr="00357CF0">
              <w:rPr>
                <w:rFonts w:ascii="Times New Roman" w:eastAsia="游ゴシック Medium" w:hAnsi="Times New Roman" w:cs="Times New Roman"/>
                <w:kern w:val="2"/>
                <w:sz w:val="24"/>
                <w:szCs w:val="24"/>
                <w:vertAlign w:val="superscript"/>
              </w:rPr>
              <w:t>b</w:t>
            </w:r>
            <w:proofErr w:type="gramEnd"/>
          </w:p>
        </w:tc>
      </w:tr>
      <w:tr w:rsidR="00357CF0" w:rsidRPr="00357CF0" w14:paraId="679D6117" w14:textId="77777777" w:rsidTr="00452EDA">
        <w:trPr>
          <w:trHeight w:val="315"/>
        </w:trPr>
        <w:tc>
          <w:tcPr>
            <w:tcW w:w="1984" w:type="dxa"/>
            <w:tcBorders>
              <w:top w:val="nil"/>
              <w:left w:val="nil"/>
              <w:bottom w:val="nil"/>
              <w:right w:val="nil"/>
            </w:tcBorders>
            <w:shd w:val="clear" w:color="000000" w:fill="FFFFFF"/>
            <w:noWrap/>
            <w:vAlign w:val="center"/>
            <w:hideMark/>
          </w:tcPr>
          <w:p w14:paraId="6CB92F1D" w14:textId="77777777" w:rsidR="00104260" w:rsidRPr="00357CF0" w:rsidRDefault="00104260" w:rsidP="00104260">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17515723" w14:textId="77777777" w:rsidR="00104260" w:rsidRPr="00357CF0" w:rsidRDefault="00104260" w:rsidP="00104260">
            <w:pPr>
              <w:spacing w:after="0"/>
              <w:jc w:val="center"/>
              <w:rPr>
                <w:rFonts w:ascii="Times New Roman" w:eastAsia="ＭＳ Ｐゴシック" w:hAnsi="Times New Roman" w:cs="Times New Roman"/>
                <w:sz w:val="24"/>
                <w:szCs w:val="24"/>
              </w:rPr>
            </w:pPr>
            <w:r w:rsidRPr="00357CF0">
              <w:rPr>
                <w:rFonts w:ascii="Times New Roman" w:eastAsia="游ゴシック" w:hAnsi="Times New Roman" w:cs="Times New Roman"/>
                <w:sz w:val="24"/>
                <w:szCs w:val="24"/>
              </w:rPr>
              <w:t>Middle adolescents</w:t>
            </w:r>
          </w:p>
        </w:tc>
        <w:tc>
          <w:tcPr>
            <w:tcW w:w="1371" w:type="dxa"/>
            <w:tcBorders>
              <w:top w:val="nil"/>
              <w:left w:val="nil"/>
              <w:right w:val="nil"/>
            </w:tcBorders>
            <w:shd w:val="clear" w:color="auto" w:fill="auto"/>
            <w:noWrap/>
          </w:tcPr>
          <w:p w14:paraId="268886E6" w14:textId="77777777" w:rsidR="00104260" w:rsidRPr="00357CF0" w:rsidRDefault="00104260" w:rsidP="00104260">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4</w:t>
            </w:r>
            <w:r w:rsidRPr="00357CF0">
              <w:rPr>
                <w:rFonts w:ascii="Times New Roman" w:eastAsia="ＭＳ Ｐゴシック" w:hAnsi="Times New Roman" w:cs="Times New Roman"/>
                <w:sz w:val="24"/>
                <w:szCs w:val="24"/>
              </w:rPr>
              <w:t>.08 (</w:t>
            </w:r>
            <w:proofErr w:type="gramStart"/>
            <w:r w:rsidRPr="00357CF0">
              <w:rPr>
                <w:rFonts w:ascii="Times New Roman" w:eastAsia="ＭＳ Ｐゴシック" w:hAnsi="Times New Roman" w:cs="Times New Roman"/>
                <w:sz w:val="24"/>
                <w:szCs w:val="24"/>
              </w:rPr>
              <w:t>1.25)</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nil"/>
              <w:left w:val="nil"/>
              <w:bottom w:val="nil"/>
              <w:right w:val="nil"/>
            </w:tcBorders>
            <w:shd w:val="clear" w:color="auto" w:fill="auto"/>
            <w:noWrap/>
          </w:tcPr>
          <w:p w14:paraId="5EABED56" w14:textId="77777777" w:rsidR="00104260" w:rsidRPr="00357CF0" w:rsidRDefault="00104260" w:rsidP="00104260">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.22 (</w:t>
            </w:r>
            <w:proofErr w:type="gramStart"/>
            <w:r w:rsidRPr="00357CF0">
              <w:rPr>
                <w:rFonts w:ascii="Times New Roman" w:eastAsia="ＭＳ Ｐゴシック" w:hAnsi="Times New Roman" w:cs="Times New Roman"/>
                <w:sz w:val="24"/>
                <w:szCs w:val="24"/>
              </w:rPr>
              <w:t>1.07)</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nil"/>
              <w:left w:val="nil"/>
              <w:bottom w:val="nil"/>
              <w:right w:val="nil"/>
            </w:tcBorders>
            <w:shd w:val="clear" w:color="auto" w:fill="auto"/>
            <w:noWrap/>
          </w:tcPr>
          <w:p w14:paraId="04BCD689" w14:textId="77777777" w:rsidR="00104260" w:rsidRPr="00357CF0" w:rsidRDefault="00104260" w:rsidP="00104260">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.65 (</w:t>
            </w:r>
            <w:proofErr w:type="gramStart"/>
            <w:r w:rsidRPr="00357CF0">
              <w:rPr>
                <w:rFonts w:ascii="Times New Roman" w:eastAsia="ＭＳ Ｐゴシック" w:hAnsi="Times New Roman" w:cs="Times New Roman"/>
                <w:sz w:val="24"/>
                <w:szCs w:val="24"/>
              </w:rPr>
              <w:t>1.08)</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5B7EF486" w14:textId="77777777" w:rsidR="00104260" w:rsidRPr="00357CF0" w:rsidRDefault="00104260" w:rsidP="00C86445">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.51 (</w:t>
            </w:r>
            <w:proofErr w:type="gramStart"/>
            <w:r w:rsidRPr="00357CF0">
              <w:rPr>
                <w:rFonts w:ascii="Times New Roman" w:eastAsia="游明朝" w:hAnsi="Times New Roman" w:cs="Times New Roman"/>
                <w:kern w:val="2"/>
                <w:sz w:val="24"/>
                <w:szCs w:val="24"/>
              </w:rPr>
              <w:t>1.16)</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30779FB5" w14:textId="77777777" w:rsidR="00104260" w:rsidRPr="00357CF0" w:rsidRDefault="00104260" w:rsidP="00104260">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.08 (</w:t>
            </w:r>
            <w:proofErr w:type="gramStart"/>
            <w:r w:rsidRPr="00357CF0">
              <w:rPr>
                <w:rFonts w:ascii="Times New Roman" w:eastAsia="游明朝" w:hAnsi="Times New Roman" w:cs="Times New Roman"/>
                <w:kern w:val="2"/>
                <w:sz w:val="24"/>
                <w:szCs w:val="24"/>
              </w:rPr>
              <w:t>1.28)</w:t>
            </w:r>
            <w:r w:rsidRPr="00357CF0">
              <w:rPr>
                <w:rFonts w:ascii="Times New Roman" w:eastAsia="游明朝" w:hAnsi="Times New Roman" w:cs="Times New Roman"/>
                <w:kern w:val="2"/>
                <w:sz w:val="24"/>
                <w:szCs w:val="24"/>
                <w:vertAlign w:val="superscript"/>
              </w:rPr>
              <w:t>a</w:t>
            </w:r>
            <w:proofErr w:type="gramEnd"/>
          </w:p>
        </w:tc>
        <w:tc>
          <w:tcPr>
            <w:tcW w:w="1418" w:type="dxa"/>
            <w:tcBorders>
              <w:top w:val="nil"/>
              <w:left w:val="nil"/>
              <w:bottom w:val="nil"/>
              <w:right w:val="nil"/>
            </w:tcBorders>
          </w:tcPr>
          <w:p w14:paraId="7836B339" w14:textId="77777777" w:rsidR="00104260" w:rsidRPr="00357CF0" w:rsidRDefault="00104260" w:rsidP="00104260">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.78 (</w:t>
            </w:r>
            <w:proofErr w:type="gramStart"/>
            <w:r w:rsidRPr="00357CF0">
              <w:rPr>
                <w:rFonts w:ascii="Times New Roman" w:eastAsia="游明朝" w:hAnsi="Times New Roman" w:cs="Times New Roman"/>
                <w:kern w:val="2"/>
                <w:sz w:val="24"/>
                <w:szCs w:val="24"/>
              </w:rPr>
              <w:t>1.31)</w:t>
            </w:r>
            <w:r w:rsidRPr="00357CF0">
              <w:rPr>
                <w:rFonts w:ascii="Times New Roman" w:eastAsia="游明朝" w:hAnsi="Times New Roman" w:cs="Times New Roman"/>
                <w:kern w:val="2"/>
                <w:sz w:val="24"/>
                <w:szCs w:val="24"/>
                <w:vertAlign w:val="superscript"/>
              </w:rPr>
              <w:t>d</w:t>
            </w:r>
            <w:proofErr w:type="gramEnd"/>
          </w:p>
        </w:tc>
      </w:tr>
      <w:tr w:rsidR="00357CF0" w:rsidRPr="00357CF0" w14:paraId="14EA1508" w14:textId="77777777" w:rsidTr="00452EDA">
        <w:trPr>
          <w:trHeight w:val="315"/>
        </w:trPr>
        <w:tc>
          <w:tcPr>
            <w:tcW w:w="1984" w:type="dxa"/>
            <w:tcBorders>
              <w:top w:val="nil"/>
              <w:left w:val="nil"/>
              <w:bottom w:val="nil"/>
              <w:right w:val="nil"/>
            </w:tcBorders>
            <w:shd w:val="clear" w:color="000000" w:fill="FFFFFF"/>
            <w:noWrap/>
            <w:vAlign w:val="center"/>
          </w:tcPr>
          <w:p w14:paraId="1BA2AF8F" w14:textId="77777777" w:rsidR="00104260" w:rsidRPr="00357CF0" w:rsidRDefault="00104260" w:rsidP="00104260">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4B35D29F" w14:textId="77777777" w:rsidR="00104260" w:rsidRPr="00357CF0" w:rsidRDefault="00104260" w:rsidP="00104260">
            <w:pPr>
              <w:spacing w:after="0"/>
              <w:jc w:val="center"/>
              <w:rPr>
                <w:rFonts w:ascii="Times New Roman" w:eastAsia="ＭＳ Ｐゴシック" w:hAnsi="Times New Roman" w:cs="Times New Roman"/>
                <w:sz w:val="24"/>
                <w:szCs w:val="24"/>
              </w:rPr>
            </w:pPr>
            <w:r w:rsidRPr="00357CF0">
              <w:rPr>
                <w:rFonts w:ascii="Times New Roman" w:eastAsia="游ゴシック" w:hAnsi="Times New Roman" w:cs="Times New Roman"/>
                <w:sz w:val="24"/>
                <w:szCs w:val="24"/>
              </w:rPr>
              <w:t>Late adolescents</w:t>
            </w:r>
          </w:p>
        </w:tc>
        <w:tc>
          <w:tcPr>
            <w:tcW w:w="1371" w:type="dxa"/>
            <w:tcBorders>
              <w:top w:val="nil"/>
              <w:left w:val="nil"/>
              <w:right w:val="nil"/>
            </w:tcBorders>
            <w:shd w:val="clear" w:color="auto" w:fill="auto"/>
            <w:noWrap/>
          </w:tcPr>
          <w:p w14:paraId="6ADDF726" w14:textId="77777777" w:rsidR="00104260" w:rsidRPr="00357CF0" w:rsidRDefault="00104260" w:rsidP="00104260">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4</w:t>
            </w:r>
            <w:r w:rsidRPr="00357CF0">
              <w:rPr>
                <w:rFonts w:ascii="Times New Roman" w:eastAsia="ＭＳ Ｐゴシック" w:hAnsi="Times New Roman" w:cs="Times New Roman"/>
                <w:sz w:val="24"/>
                <w:szCs w:val="24"/>
              </w:rPr>
              <w:t>.07 (</w:t>
            </w:r>
            <w:proofErr w:type="gramStart"/>
            <w:r w:rsidRPr="00357CF0">
              <w:rPr>
                <w:rFonts w:ascii="Times New Roman" w:eastAsia="ＭＳ Ｐゴシック" w:hAnsi="Times New Roman" w:cs="Times New Roman"/>
                <w:sz w:val="24"/>
                <w:szCs w:val="24"/>
              </w:rPr>
              <w:t>1.36)</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nil"/>
              <w:left w:val="nil"/>
              <w:bottom w:val="nil"/>
              <w:right w:val="nil"/>
            </w:tcBorders>
            <w:shd w:val="clear" w:color="auto" w:fill="auto"/>
            <w:noWrap/>
          </w:tcPr>
          <w:p w14:paraId="605F6164" w14:textId="77777777" w:rsidR="00104260" w:rsidRPr="00357CF0" w:rsidRDefault="00104260" w:rsidP="00104260">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.23 (</w:t>
            </w:r>
            <w:proofErr w:type="gramStart"/>
            <w:r w:rsidRPr="00357CF0">
              <w:rPr>
                <w:rFonts w:ascii="Times New Roman" w:eastAsia="ＭＳ Ｐゴシック" w:hAnsi="Times New Roman" w:cs="Times New Roman"/>
                <w:sz w:val="24"/>
                <w:szCs w:val="24"/>
              </w:rPr>
              <w:t>1.23)</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nil"/>
              <w:left w:val="nil"/>
              <w:bottom w:val="nil"/>
              <w:right w:val="nil"/>
            </w:tcBorders>
            <w:shd w:val="clear" w:color="auto" w:fill="auto"/>
            <w:noWrap/>
          </w:tcPr>
          <w:p w14:paraId="46282B72" w14:textId="77777777" w:rsidR="00104260" w:rsidRPr="00357CF0" w:rsidRDefault="00104260" w:rsidP="00104260">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.75 (</w:t>
            </w:r>
            <w:proofErr w:type="gramStart"/>
            <w:r w:rsidRPr="00357CF0">
              <w:rPr>
                <w:rFonts w:ascii="Times New Roman" w:eastAsia="ＭＳ Ｐゴシック" w:hAnsi="Times New Roman" w:cs="Times New Roman"/>
                <w:sz w:val="24"/>
                <w:szCs w:val="24"/>
              </w:rPr>
              <w:t>1.08)</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0E178065" w14:textId="77777777" w:rsidR="00104260" w:rsidRPr="00357CF0" w:rsidRDefault="00104260" w:rsidP="00C86445">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.49 (</w:t>
            </w:r>
            <w:proofErr w:type="gramStart"/>
            <w:r w:rsidRPr="00357CF0">
              <w:rPr>
                <w:rFonts w:ascii="Times New Roman" w:eastAsia="游明朝" w:hAnsi="Times New Roman" w:cs="Times New Roman"/>
                <w:kern w:val="2"/>
                <w:sz w:val="24"/>
                <w:szCs w:val="24"/>
              </w:rPr>
              <w:t>1.06)</w:t>
            </w:r>
            <w:proofErr w:type="spellStart"/>
            <w:r w:rsidRPr="00357CF0">
              <w:rPr>
                <w:rFonts w:ascii="Times New Roman" w:eastAsia="游明朝" w:hAnsi="Times New Roman" w:cs="Times New Roman"/>
                <w:kern w:val="2"/>
                <w:sz w:val="24"/>
                <w:szCs w:val="24"/>
                <w:vertAlign w:val="superscript"/>
              </w:rPr>
              <w:t>bc</w:t>
            </w:r>
            <w:proofErr w:type="spellEnd"/>
            <w:proofErr w:type="gramEnd"/>
          </w:p>
        </w:tc>
        <w:tc>
          <w:tcPr>
            <w:tcW w:w="1417" w:type="dxa"/>
            <w:tcBorders>
              <w:top w:val="nil"/>
              <w:left w:val="nil"/>
              <w:bottom w:val="nil"/>
              <w:right w:val="nil"/>
            </w:tcBorders>
          </w:tcPr>
          <w:p w14:paraId="36A55D36" w14:textId="77777777" w:rsidR="00104260" w:rsidRPr="00357CF0" w:rsidRDefault="00104260" w:rsidP="00104260">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.06 (</w:t>
            </w:r>
            <w:proofErr w:type="gramStart"/>
            <w:r w:rsidRPr="00357CF0">
              <w:rPr>
                <w:rFonts w:ascii="Times New Roman" w:eastAsia="游明朝" w:hAnsi="Times New Roman" w:cs="Times New Roman"/>
                <w:kern w:val="2"/>
                <w:sz w:val="24"/>
                <w:szCs w:val="24"/>
              </w:rPr>
              <w:t>1.25)</w:t>
            </w:r>
            <w:r w:rsidRPr="00357CF0">
              <w:rPr>
                <w:rFonts w:ascii="Times New Roman" w:eastAsia="游明朝" w:hAnsi="Times New Roman" w:cs="Times New Roman"/>
                <w:kern w:val="2"/>
                <w:sz w:val="24"/>
                <w:szCs w:val="24"/>
                <w:vertAlign w:val="superscript"/>
              </w:rPr>
              <w:t>a</w:t>
            </w:r>
            <w:proofErr w:type="gramEnd"/>
          </w:p>
        </w:tc>
        <w:tc>
          <w:tcPr>
            <w:tcW w:w="1418" w:type="dxa"/>
            <w:tcBorders>
              <w:top w:val="nil"/>
              <w:left w:val="nil"/>
              <w:bottom w:val="nil"/>
              <w:right w:val="nil"/>
            </w:tcBorders>
          </w:tcPr>
          <w:p w14:paraId="00F5B524" w14:textId="77777777" w:rsidR="00104260" w:rsidRPr="00357CF0" w:rsidRDefault="00104260" w:rsidP="00104260">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.81 (</w:t>
            </w:r>
            <w:proofErr w:type="gramStart"/>
            <w:r w:rsidRPr="00357CF0">
              <w:rPr>
                <w:rFonts w:ascii="Times New Roman" w:eastAsia="游明朝" w:hAnsi="Times New Roman" w:cs="Times New Roman"/>
                <w:kern w:val="2"/>
                <w:sz w:val="24"/>
                <w:szCs w:val="24"/>
              </w:rPr>
              <w:t>1.39)</w:t>
            </w:r>
            <w:r w:rsidRPr="00357CF0">
              <w:rPr>
                <w:rFonts w:ascii="Times New Roman" w:eastAsia="游明朝" w:hAnsi="Times New Roman" w:cs="Times New Roman"/>
                <w:kern w:val="2"/>
                <w:sz w:val="24"/>
                <w:szCs w:val="24"/>
                <w:vertAlign w:val="superscript"/>
              </w:rPr>
              <w:t>d</w:t>
            </w:r>
            <w:proofErr w:type="gramEnd"/>
          </w:p>
        </w:tc>
      </w:tr>
      <w:tr w:rsidR="00357CF0" w:rsidRPr="00357CF0" w14:paraId="1B4C852A" w14:textId="77777777" w:rsidTr="00452EDA">
        <w:trPr>
          <w:trHeight w:val="315"/>
        </w:trPr>
        <w:tc>
          <w:tcPr>
            <w:tcW w:w="1984" w:type="dxa"/>
            <w:tcBorders>
              <w:top w:val="nil"/>
              <w:left w:val="nil"/>
              <w:right w:val="nil"/>
            </w:tcBorders>
            <w:shd w:val="clear" w:color="000000" w:fill="FFFFFF"/>
            <w:noWrap/>
            <w:vAlign w:val="center"/>
          </w:tcPr>
          <w:p w14:paraId="73358C1A" w14:textId="77777777" w:rsidR="00104260" w:rsidRPr="00357CF0" w:rsidRDefault="00104260" w:rsidP="00104260">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684CA420" w14:textId="77777777" w:rsidR="00104260" w:rsidRPr="00357CF0" w:rsidRDefault="00104260" w:rsidP="00104260">
            <w:pPr>
              <w:spacing w:after="0"/>
              <w:jc w:val="center"/>
              <w:rPr>
                <w:rFonts w:ascii="Times New Roman" w:eastAsia="游明朝" w:hAnsi="Times New Roman" w:cs="Times New Roman"/>
                <w:kern w:val="2"/>
                <w:sz w:val="24"/>
                <w:szCs w:val="24"/>
              </w:rPr>
            </w:pPr>
            <w:r w:rsidRPr="00357CF0">
              <w:rPr>
                <w:rFonts w:ascii="Times New Roman" w:eastAsia="游ゴシック" w:hAnsi="Times New Roman" w:cs="Times New Roman"/>
                <w:sz w:val="24"/>
                <w:szCs w:val="24"/>
              </w:rPr>
              <w:t>Early emerging adults</w:t>
            </w:r>
          </w:p>
        </w:tc>
        <w:tc>
          <w:tcPr>
            <w:tcW w:w="1371" w:type="dxa"/>
            <w:tcBorders>
              <w:top w:val="nil"/>
              <w:left w:val="nil"/>
              <w:right w:val="nil"/>
            </w:tcBorders>
            <w:shd w:val="clear" w:color="auto" w:fill="auto"/>
            <w:noWrap/>
          </w:tcPr>
          <w:p w14:paraId="5F414201" w14:textId="77777777" w:rsidR="00104260" w:rsidRPr="00357CF0" w:rsidRDefault="00104260" w:rsidP="00104260">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.00 (</w:t>
            </w:r>
            <w:proofErr w:type="gramStart"/>
            <w:r w:rsidRPr="00357CF0">
              <w:rPr>
                <w:rFonts w:ascii="Times New Roman" w:eastAsia="游明朝" w:hAnsi="Times New Roman" w:cs="Times New Roman"/>
                <w:kern w:val="2"/>
                <w:sz w:val="24"/>
                <w:szCs w:val="24"/>
              </w:rPr>
              <w:t>1.31)</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right w:val="nil"/>
            </w:tcBorders>
            <w:shd w:val="clear" w:color="auto" w:fill="auto"/>
            <w:noWrap/>
          </w:tcPr>
          <w:p w14:paraId="658E0D28" w14:textId="77777777" w:rsidR="00104260" w:rsidRPr="00357CF0" w:rsidRDefault="00104260" w:rsidP="00104260">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.06 (</w:t>
            </w:r>
            <w:proofErr w:type="gramStart"/>
            <w:r w:rsidRPr="00357CF0">
              <w:rPr>
                <w:rFonts w:ascii="Times New Roman" w:eastAsia="游明朝" w:hAnsi="Times New Roman" w:cs="Times New Roman"/>
                <w:kern w:val="2"/>
                <w:sz w:val="24"/>
                <w:szCs w:val="24"/>
              </w:rPr>
              <w:t>1.21)</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right w:val="nil"/>
            </w:tcBorders>
            <w:shd w:val="clear" w:color="auto" w:fill="auto"/>
            <w:noWrap/>
          </w:tcPr>
          <w:p w14:paraId="159BADD9" w14:textId="77777777" w:rsidR="00104260" w:rsidRPr="00357CF0" w:rsidRDefault="00104260" w:rsidP="00104260">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.61 (</w:t>
            </w:r>
            <w:proofErr w:type="gramStart"/>
            <w:r w:rsidRPr="00357CF0">
              <w:rPr>
                <w:rFonts w:ascii="Times New Roman" w:eastAsia="ＭＳ Ｐゴシック" w:hAnsi="Times New Roman" w:cs="Times New Roman"/>
                <w:sz w:val="24"/>
                <w:szCs w:val="24"/>
              </w:rPr>
              <w:t>1.15)</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right w:val="nil"/>
            </w:tcBorders>
            <w:shd w:val="clear" w:color="auto" w:fill="auto"/>
          </w:tcPr>
          <w:p w14:paraId="10690A0B" w14:textId="77777777" w:rsidR="00104260" w:rsidRPr="00357CF0" w:rsidRDefault="00104260" w:rsidP="00C86445">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.35 (</w:t>
            </w:r>
            <w:proofErr w:type="gramStart"/>
            <w:r w:rsidRPr="00357CF0">
              <w:rPr>
                <w:rFonts w:ascii="Times New Roman" w:eastAsia="游明朝" w:hAnsi="Times New Roman" w:cs="Times New Roman"/>
                <w:kern w:val="2"/>
                <w:sz w:val="24"/>
                <w:szCs w:val="24"/>
              </w:rPr>
              <w:t>1.08)</w:t>
            </w:r>
            <w:r w:rsidRPr="00357CF0">
              <w:rPr>
                <w:rFonts w:ascii="Times New Roman" w:eastAsia="游明朝" w:hAnsi="Times New Roman" w:cs="Times New Roman"/>
                <w:kern w:val="2"/>
                <w:sz w:val="24"/>
                <w:szCs w:val="24"/>
                <w:vertAlign w:val="superscript"/>
              </w:rPr>
              <w:t>d</w:t>
            </w:r>
            <w:proofErr w:type="gramEnd"/>
          </w:p>
        </w:tc>
        <w:tc>
          <w:tcPr>
            <w:tcW w:w="1417" w:type="dxa"/>
            <w:tcBorders>
              <w:top w:val="nil"/>
              <w:left w:val="nil"/>
              <w:right w:val="nil"/>
            </w:tcBorders>
          </w:tcPr>
          <w:p w14:paraId="28B301EB" w14:textId="77777777" w:rsidR="00104260" w:rsidRPr="00357CF0" w:rsidRDefault="00104260" w:rsidP="00104260">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.83 (</w:t>
            </w:r>
            <w:proofErr w:type="gramStart"/>
            <w:r w:rsidRPr="00357CF0">
              <w:rPr>
                <w:rFonts w:ascii="Times New Roman" w:eastAsia="游ゴシック Medium" w:hAnsi="Times New Roman" w:cs="Times New Roman"/>
                <w:kern w:val="2"/>
                <w:sz w:val="24"/>
                <w:szCs w:val="24"/>
              </w:rPr>
              <w:t>1.23)</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right w:val="nil"/>
            </w:tcBorders>
          </w:tcPr>
          <w:p w14:paraId="765D5781" w14:textId="77777777" w:rsidR="00104260" w:rsidRPr="00357CF0" w:rsidRDefault="00104260" w:rsidP="00104260">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.84 (</w:t>
            </w:r>
            <w:proofErr w:type="gramStart"/>
            <w:r w:rsidRPr="00357CF0">
              <w:rPr>
                <w:rFonts w:ascii="Times New Roman" w:eastAsia="游ゴシック Medium" w:hAnsi="Times New Roman" w:cs="Times New Roman"/>
                <w:kern w:val="2"/>
                <w:sz w:val="24"/>
                <w:szCs w:val="24"/>
              </w:rPr>
              <w:t>1.34)</w:t>
            </w:r>
            <w:r w:rsidRPr="00357CF0">
              <w:rPr>
                <w:rFonts w:ascii="Times New Roman" w:eastAsia="游ゴシック Medium" w:hAnsi="Times New Roman" w:cs="Times New Roman"/>
                <w:kern w:val="2"/>
                <w:sz w:val="24"/>
                <w:szCs w:val="24"/>
                <w:vertAlign w:val="superscript"/>
              </w:rPr>
              <w:t>e</w:t>
            </w:r>
            <w:proofErr w:type="gramEnd"/>
          </w:p>
        </w:tc>
      </w:tr>
      <w:tr w:rsidR="00357CF0" w:rsidRPr="00357CF0" w14:paraId="294D01D5" w14:textId="77777777" w:rsidTr="00452EDA">
        <w:trPr>
          <w:trHeight w:val="315"/>
        </w:trPr>
        <w:tc>
          <w:tcPr>
            <w:tcW w:w="1984" w:type="dxa"/>
            <w:tcBorders>
              <w:top w:val="nil"/>
              <w:left w:val="nil"/>
              <w:bottom w:val="single" w:sz="4" w:space="0" w:color="auto"/>
              <w:right w:val="nil"/>
            </w:tcBorders>
            <w:shd w:val="clear" w:color="000000" w:fill="FFFFFF"/>
            <w:noWrap/>
            <w:vAlign w:val="center"/>
          </w:tcPr>
          <w:p w14:paraId="619D63BD" w14:textId="77777777" w:rsidR="00104260" w:rsidRPr="00357CF0" w:rsidRDefault="00104260" w:rsidP="00104260">
            <w:pPr>
              <w:spacing w:after="0"/>
              <w:rPr>
                <w:rFonts w:ascii="Times New Roman" w:eastAsia="ＭＳ Ｐゴシック" w:hAnsi="Times New Roman" w:cs="Times New Roman"/>
                <w:sz w:val="24"/>
                <w:szCs w:val="24"/>
              </w:rPr>
            </w:pPr>
          </w:p>
        </w:tc>
        <w:tc>
          <w:tcPr>
            <w:tcW w:w="2551" w:type="dxa"/>
            <w:tcBorders>
              <w:left w:val="nil"/>
              <w:bottom w:val="single" w:sz="4" w:space="0" w:color="auto"/>
              <w:right w:val="nil"/>
            </w:tcBorders>
            <w:shd w:val="clear" w:color="000000" w:fill="FFFFFF"/>
          </w:tcPr>
          <w:p w14:paraId="6E084570" w14:textId="77777777" w:rsidR="00104260" w:rsidRPr="00357CF0" w:rsidRDefault="00104260" w:rsidP="00104260">
            <w:pPr>
              <w:spacing w:after="0"/>
              <w:jc w:val="center"/>
              <w:rPr>
                <w:rFonts w:ascii="Times New Roman" w:eastAsia="游明朝" w:hAnsi="Times New Roman" w:cs="Times New Roman"/>
                <w:kern w:val="2"/>
                <w:sz w:val="24"/>
                <w:szCs w:val="24"/>
              </w:rPr>
            </w:pPr>
            <w:r w:rsidRPr="00357CF0">
              <w:rPr>
                <w:rFonts w:ascii="Times New Roman" w:eastAsia="游ゴシック" w:hAnsi="Times New Roman" w:cs="Times New Roman"/>
                <w:sz w:val="24"/>
                <w:szCs w:val="24"/>
              </w:rPr>
              <w:t>Middle emerging adults</w:t>
            </w:r>
          </w:p>
        </w:tc>
        <w:tc>
          <w:tcPr>
            <w:tcW w:w="1371" w:type="dxa"/>
            <w:tcBorders>
              <w:left w:val="nil"/>
              <w:bottom w:val="single" w:sz="4" w:space="0" w:color="auto"/>
              <w:right w:val="nil"/>
            </w:tcBorders>
            <w:shd w:val="clear" w:color="000000" w:fill="FFFFFF"/>
            <w:noWrap/>
          </w:tcPr>
          <w:p w14:paraId="4E5CDC96" w14:textId="77777777" w:rsidR="00104260" w:rsidRPr="00357CF0" w:rsidRDefault="00104260" w:rsidP="00104260">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.94 (</w:t>
            </w:r>
            <w:proofErr w:type="gramStart"/>
            <w:r w:rsidRPr="00357CF0">
              <w:rPr>
                <w:rFonts w:ascii="Times New Roman" w:eastAsia="游明朝" w:hAnsi="Times New Roman" w:cs="Times New Roman"/>
                <w:kern w:val="2"/>
                <w:sz w:val="24"/>
                <w:szCs w:val="24"/>
              </w:rPr>
              <w:t>1.39)</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bottom w:val="single" w:sz="4" w:space="0" w:color="auto"/>
              <w:right w:val="nil"/>
            </w:tcBorders>
            <w:shd w:val="clear" w:color="auto" w:fill="auto"/>
            <w:noWrap/>
          </w:tcPr>
          <w:p w14:paraId="5B874CEB" w14:textId="77777777" w:rsidR="00104260" w:rsidRPr="00357CF0" w:rsidRDefault="00104260" w:rsidP="00104260">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.01 (</w:t>
            </w:r>
            <w:proofErr w:type="gramStart"/>
            <w:r w:rsidRPr="00357CF0">
              <w:rPr>
                <w:rFonts w:ascii="Times New Roman" w:eastAsia="游明朝" w:hAnsi="Times New Roman" w:cs="Times New Roman"/>
                <w:kern w:val="2"/>
                <w:sz w:val="24"/>
                <w:szCs w:val="24"/>
              </w:rPr>
              <w:t>1.23)</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single" w:sz="4" w:space="0" w:color="auto"/>
              <w:right w:val="nil"/>
            </w:tcBorders>
            <w:shd w:val="clear" w:color="auto" w:fill="auto"/>
            <w:noWrap/>
          </w:tcPr>
          <w:p w14:paraId="709EB8D2" w14:textId="77777777" w:rsidR="00104260" w:rsidRPr="00357CF0" w:rsidRDefault="00104260" w:rsidP="00104260">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.40 (</w:t>
            </w:r>
            <w:proofErr w:type="gramStart"/>
            <w:r w:rsidRPr="00357CF0">
              <w:rPr>
                <w:rFonts w:ascii="Times New Roman" w:eastAsia="ＭＳ Ｐゴシック" w:hAnsi="Times New Roman" w:cs="Times New Roman"/>
                <w:sz w:val="24"/>
                <w:szCs w:val="24"/>
              </w:rPr>
              <w:t>1.23)</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single" w:sz="4" w:space="0" w:color="auto"/>
              <w:right w:val="nil"/>
            </w:tcBorders>
            <w:shd w:val="clear" w:color="auto" w:fill="auto"/>
          </w:tcPr>
          <w:p w14:paraId="14254E3F" w14:textId="77777777" w:rsidR="00104260" w:rsidRPr="00357CF0" w:rsidRDefault="00104260" w:rsidP="00C86445">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.40 (</w:t>
            </w:r>
            <w:proofErr w:type="gramStart"/>
            <w:r w:rsidRPr="00357CF0">
              <w:rPr>
                <w:rFonts w:ascii="Times New Roman" w:eastAsia="游明朝" w:hAnsi="Times New Roman" w:cs="Times New Roman"/>
                <w:kern w:val="2"/>
                <w:sz w:val="24"/>
                <w:szCs w:val="24"/>
              </w:rPr>
              <w:t>1.04)</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single" w:sz="4" w:space="0" w:color="auto"/>
              <w:right w:val="nil"/>
            </w:tcBorders>
          </w:tcPr>
          <w:p w14:paraId="76378766" w14:textId="77777777" w:rsidR="00104260" w:rsidRPr="00357CF0" w:rsidRDefault="00104260" w:rsidP="00104260">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.83 (</w:t>
            </w:r>
            <w:proofErr w:type="gramStart"/>
            <w:r w:rsidRPr="00357CF0">
              <w:rPr>
                <w:rFonts w:ascii="Times New Roman" w:eastAsia="游ゴシック Medium" w:hAnsi="Times New Roman" w:cs="Times New Roman"/>
                <w:kern w:val="2"/>
                <w:sz w:val="24"/>
                <w:szCs w:val="24"/>
              </w:rPr>
              <w:t>1.30)</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single" w:sz="4" w:space="0" w:color="auto"/>
              <w:right w:val="nil"/>
            </w:tcBorders>
          </w:tcPr>
          <w:p w14:paraId="4B523CF4" w14:textId="77777777" w:rsidR="00104260" w:rsidRPr="00357CF0" w:rsidRDefault="00104260" w:rsidP="00104260">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.68 (</w:t>
            </w:r>
            <w:proofErr w:type="gramStart"/>
            <w:r w:rsidRPr="00357CF0">
              <w:rPr>
                <w:rFonts w:ascii="Times New Roman" w:eastAsia="游ゴシック Medium" w:hAnsi="Times New Roman" w:cs="Times New Roman"/>
                <w:kern w:val="2"/>
                <w:sz w:val="24"/>
                <w:szCs w:val="24"/>
              </w:rPr>
              <w:t>1.39)</w:t>
            </w:r>
            <w:r w:rsidRPr="00357CF0">
              <w:rPr>
                <w:rFonts w:ascii="Times New Roman" w:eastAsia="游ゴシック Medium" w:hAnsi="Times New Roman" w:cs="Times New Roman"/>
                <w:kern w:val="2"/>
                <w:sz w:val="24"/>
                <w:szCs w:val="24"/>
                <w:vertAlign w:val="superscript"/>
              </w:rPr>
              <w:t>d</w:t>
            </w:r>
            <w:proofErr w:type="gramEnd"/>
          </w:p>
        </w:tc>
      </w:tr>
    </w:tbl>
    <w:p w14:paraId="403560E3" w14:textId="6FD3B77F" w:rsidR="00104260" w:rsidRPr="00357CF0" w:rsidRDefault="00104260" w:rsidP="00104260">
      <w:pPr>
        <w:widowControl w:val="0"/>
        <w:spacing w:after="0" w:line="480" w:lineRule="auto"/>
        <w:ind w:left="1"/>
        <w:rPr>
          <w:rFonts w:ascii="Times New Roman" w:eastAsia="ＭＳ 明朝" w:hAnsi="Times New Roman" w:cs="Times New Roman"/>
          <w:sz w:val="24"/>
          <w:szCs w:val="24"/>
        </w:rPr>
        <w:sectPr w:rsidR="00104260" w:rsidRPr="00357CF0" w:rsidSect="00373923">
          <w:pgSz w:w="16838" w:h="11906" w:orient="landscape"/>
          <w:pgMar w:top="1440" w:right="1440" w:bottom="1440" w:left="1440" w:header="708" w:footer="708" w:gutter="0"/>
          <w:cols w:space="708"/>
          <w:docGrid w:linePitch="360"/>
        </w:sectPr>
      </w:pPr>
      <w:r w:rsidRPr="00357CF0">
        <w:rPr>
          <w:rFonts w:ascii="Times New Roman" w:eastAsia="ＭＳ 明朝" w:hAnsi="Times New Roman" w:cs="Times New Roman"/>
          <w:i/>
          <w:iCs/>
          <w:kern w:val="2"/>
          <w:sz w:val="24"/>
          <w:szCs w:val="24"/>
        </w:rPr>
        <w:t>Note. M</w:t>
      </w:r>
      <w:r w:rsidRPr="00357CF0">
        <w:rPr>
          <w:rFonts w:ascii="Times New Roman" w:eastAsia="ＭＳ 明朝" w:hAnsi="Times New Roman" w:cs="Times New Roman"/>
          <w:kern w:val="2"/>
          <w:sz w:val="24"/>
          <w:szCs w:val="24"/>
        </w:rPr>
        <w:t xml:space="preserve"> = mean;</w:t>
      </w:r>
      <w:r w:rsidRPr="00357CF0">
        <w:rPr>
          <w:rFonts w:ascii="Times New Roman" w:eastAsia="ＭＳ 明朝" w:hAnsi="Times New Roman" w:cs="Times New Roman"/>
          <w:i/>
          <w:kern w:val="2"/>
          <w:sz w:val="24"/>
          <w:szCs w:val="24"/>
        </w:rPr>
        <w:t xml:space="preserve"> SD</w:t>
      </w:r>
      <w:r w:rsidRPr="00357CF0">
        <w:rPr>
          <w:rFonts w:ascii="Times New Roman" w:eastAsia="ＭＳ 明朝" w:hAnsi="Times New Roman" w:cs="Times New Roman"/>
          <w:kern w:val="2"/>
          <w:sz w:val="24"/>
          <w:szCs w:val="24"/>
        </w:rPr>
        <w:t xml:space="preserve"> = standard deviation </w:t>
      </w:r>
      <w:r w:rsidRPr="00357CF0">
        <w:rPr>
          <w:rFonts w:ascii="Times New Roman" w:eastAsia="ＭＳ 明朝" w:hAnsi="Times New Roman" w:cs="Times New Roman"/>
          <w:sz w:val="24"/>
          <w:szCs w:val="24"/>
        </w:rPr>
        <w:t xml:space="preserve">Based on the Bonferroni correction, </w:t>
      </w:r>
      <w:r w:rsidRPr="00357CF0">
        <w:rPr>
          <w:rFonts w:ascii="Times New Roman" w:eastAsia="ＭＳ 明朝" w:hAnsi="Times New Roman" w:cs="Times New Roman"/>
          <w:i/>
          <w:iCs/>
          <w:sz w:val="24"/>
          <w:szCs w:val="24"/>
        </w:rPr>
        <w:t>p</w:t>
      </w:r>
      <w:r w:rsidRPr="00357CF0">
        <w:rPr>
          <w:rFonts w:ascii="Times New Roman" w:eastAsia="ＭＳ 明朝" w:hAnsi="Times New Roman" w:cs="Times New Roman"/>
          <w:sz w:val="24"/>
          <w:szCs w:val="24"/>
        </w:rPr>
        <w:t xml:space="preserve"> &lt; .003 indicates significant difference between groups. </w:t>
      </w:r>
      <w:r w:rsidRPr="00357CF0">
        <w:rPr>
          <w:rFonts w:ascii="Times New Roman" w:eastAsia="ＭＳ 明朝" w:hAnsi="Times New Roman" w:cs="Times New Roman" w:hint="eastAsia"/>
          <w:sz w:val="24"/>
          <w:szCs w:val="24"/>
        </w:rPr>
        <w:t>Means</w:t>
      </w:r>
      <w:r w:rsidRPr="00357CF0">
        <w:rPr>
          <w:rFonts w:ascii="Times New Roman" w:eastAsia="ＭＳ 明朝" w:hAnsi="Times New Roman" w:cs="Times New Roman"/>
          <w:sz w:val="24"/>
          <w:szCs w:val="24"/>
        </w:rPr>
        <w:t xml:space="preserve"> significantly differ from others if they have different superscripts.</w:t>
      </w:r>
    </w:p>
    <w:p w14:paraId="5AD2C2A6" w14:textId="293FF572" w:rsidR="00104260" w:rsidRPr="00357CF0" w:rsidRDefault="00104260" w:rsidP="00104260">
      <w:pPr>
        <w:widowControl w:val="0"/>
        <w:spacing w:after="0" w:line="480" w:lineRule="auto"/>
        <w:rPr>
          <w:rFonts w:ascii="Times New Roman" w:eastAsia="ＭＳ 明朝" w:hAnsi="Times New Roman" w:cs="Times New Roman"/>
          <w:kern w:val="2"/>
          <w:sz w:val="24"/>
          <w:szCs w:val="24"/>
        </w:rPr>
      </w:pPr>
      <w:r w:rsidRPr="00357CF0">
        <w:rPr>
          <w:rFonts w:ascii="Times New Roman" w:eastAsia="ＭＳ 明朝" w:hAnsi="Times New Roman" w:cs="Times New Roman"/>
          <w:kern w:val="2"/>
          <w:sz w:val="24"/>
          <w:szCs w:val="24"/>
        </w:rPr>
        <w:lastRenderedPageBreak/>
        <w:t>Table S24</w:t>
      </w:r>
    </w:p>
    <w:p w14:paraId="62824081" w14:textId="19530BC6" w:rsidR="00104260" w:rsidRPr="00357CF0" w:rsidRDefault="00104260" w:rsidP="00104260">
      <w:pPr>
        <w:widowControl w:val="0"/>
        <w:spacing w:after="0" w:line="480" w:lineRule="auto"/>
        <w:rPr>
          <w:rFonts w:ascii="Times New Roman" w:eastAsia="ＭＳ 明朝" w:hAnsi="Times New Roman" w:cs="Times New Roman"/>
          <w:i/>
          <w:iCs/>
          <w:kern w:val="2"/>
          <w:sz w:val="24"/>
          <w:szCs w:val="24"/>
        </w:rPr>
      </w:pPr>
      <w:r w:rsidRPr="00357CF0">
        <w:rPr>
          <w:rFonts w:ascii="Times New Roman" w:eastAsia="ＭＳ 明朝" w:hAnsi="Times New Roman" w:cs="Times New Roman"/>
          <w:i/>
          <w:iCs/>
          <w:kern w:val="2"/>
          <w:sz w:val="24"/>
          <w:szCs w:val="24"/>
        </w:rPr>
        <w:t xml:space="preserve">The ANOVAs’ </w:t>
      </w:r>
      <w:r w:rsidR="00E61129" w:rsidRPr="00357CF0">
        <w:rPr>
          <w:rFonts w:ascii="Times New Roman" w:eastAsia="ＭＳ 明朝" w:hAnsi="Times New Roman" w:cs="Times New Roman"/>
          <w:i/>
          <w:iCs/>
          <w:kern w:val="2"/>
          <w:sz w:val="24"/>
          <w:szCs w:val="24"/>
        </w:rPr>
        <w:t>Post-hoc</w:t>
      </w:r>
      <w:r w:rsidRPr="00357CF0">
        <w:rPr>
          <w:rFonts w:ascii="Times New Roman" w:eastAsia="ＭＳ 明朝" w:hAnsi="Times New Roman" w:cs="Times New Roman"/>
          <w:i/>
          <w:iCs/>
          <w:kern w:val="2"/>
          <w:sz w:val="24"/>
          <w:szCs w:val="24"/>
        </w:rPr>
        <w:t xml:space="preserve"> Comparisons for the Relationship Profiles in the Second Data</w:t>
      </w:r>
      <w:r w:rsidR="00416043" w:rsidRPr="00357CF0">
        <w:rPr>
          <w:rFonts w:ascii="Times New Roman" w:eastAsia="ＭＳ 明朝" w:hAnsi="Times New Roman" w:cs="Times New Roman"/>
          <w:i/>
          <w:iCs/>
          <w:kern w:val="2"/>
          <w:sz w:val="24"/>
          <w:szCs w:val="24"/>
        </w:rPr>
        <w:t>s</w:t>
      </w:r>
      <w:r w:rsidRPr="00357CF0">
        <w:rPr>
          <w:rFonts w:ascii="Times New Roman" w:eastAsia="ＭＳ 明朝" w:hAnsi="Times New Roman" w:cs="Times New Roman"/>
          <w:i/>
          <w:iCs/>
          <w:kern w:val="2"/>
          <w:sz w:val="24"/>
          <w:szCs w:val="24"/>
        </w:rPr>
        <w:t>et</w:t>
      </w:r>
    </w:p>
    <w:tbl>
      <w:tblPr>
        <w:tblW w:w="12984" w:type="dxa"/>
        <w:tblCellMar>
          <w:left w:w="99" w:type="dxa"/>
          <w:right w:w="99" w:type="dxa"/>
        </w:tblCellMar>
        <w:tblLook w:val="04A0" w:firstRow="1" w:lastRow="0" w:firstColumn="1" w:lastColumn="0" w:noHBand="0" w:noVBand="1"/>
      </w:tblPr>
      <w:tblGrid>
        <w:gridCol w:w="1984"/>
        <w:gridCol w:w="2551"/>
        <w:gridCol w:w="1371"/>
        <w:gridCol w:w="1371"/>
        <w:gridCol w:w="1378"/>
        <w:gridCol w:w="1494"/>
        <w:gridCol w:w="1417"/>
        <w:gridCol w:w="1418"/>
      </w:tblGrid>
      <w:tr w:rsidR="00357CF0" w:rsidRPr="00357CF0" w14:paraId="446693CB" w14:textId="77777777" w:rsidTr="00452EDA">
        <w:trPr>
          <w:trHeight w:val="315"/>
        </w:trPr>
        <w:tc>
          <w:tcPr>
            <w:tcW w:w="1984" w:type="dxa"/>
            <w:tcBorders>
              <w:top w:val="single" w:sz="8" w:space="0" w:color="auto"/>
              <w:left w:val="nil"/>
              <w:right w:val="nil"/>
            </w:tcBorders>
            <w:shd w:val="clear" w:color="000000" w:fill="FFFFFF"/>
            <w:noWrap/>
            <w:vAlign w:val="center"/>
          </w:tcPr>
          <w:p w14:paraId="39F18BC6"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Variables</w:t>
            </w:r>
          </w:p>
        </w:tc>
        <w:tc>
          <w:tcPr>
            <w:tcW w:w="2551" w:type="dxa"/>
            <w:tcBorders>
              <w:top w:val="single" w:sz="8" w:space="0" w:color="auto"/>
              <w:left w:val="nil"/>
              <w:right w:val="nil"/>
            </w:tcBorders>
            <w:shd w:val="clear" w:color="000000" w:fill="FFFFFF"/>
          </w:tcPr>
          <w:p w14:paraId="028C0EE3"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Age groups</w:t>
            </w:r>
          </w:p>
        </w:tc>
        <w:tc>
          <w:tcPr>
            <w:tcW w:w="8449" w:type="dxa"/>
            <w:gridSpan w:val="6"/>
            <w:tcBorders>
              <w:top w:val="single" w:sz="8" w:space="0" w:color="auto"/>
              <w:left w:val="nil"/>
              <w:bottom w:val="single" w:sz="4" w:space="0" w:color="auto"/>
              <w:right w:val="nil"/>
            </w:tcBorders>
            <w:shd w:val="clear" w:color="000000" w:fill="FFFFFF"/>
            <w:noWrap/>
            <w:vAlign w:val="center"/>
          </w:tcPr>
          <w:p w14:paraId="5223D9C7"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Relationship profiles</w:t>
            </w:r>
          </w:p>
        </w:tc>
      </w:tr>
      <w:tr w:rsidR="00357CF0" w:rsidRPr="00357CF0" w14:paraId="3F700506" w14:textId="77777777" w:rsidTr="00452EDA">
        <w:trPr>
          <w:trHeight w:val="315"/>
        </w:trPr>
        <w:tc>
          <w:tcPr>
            <w:tcW w:w="1984" w:type="dxa"/>
            <w:tcBorders>
              <w:left w:val="nil"/>
              <w:right w:val="nil"/>
            </w:tcBorders>
            <w:shd w:val="clear" w:color="000000" w:fill="FFFFFF"/>
            <w:noWrap/>
            <w:vAlign w:val="center"/>
            <w:hideMark/>
          </w:tcPr>
          <w:p w14:paraId="2E409DD3"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left w:val="nil"/>
              <w:right w:val="nil"/>
            </w:tcBorders>
            <w:shd w:val="clear" w:color="000000" w:fill="FFFFFF"/>
          </w:tcPr>
          <w:p w14:paraId="7FF381A3"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single" w:sz="4" w:space="0" w:color="auto"/>
              <w:right w:val="nil"/>
            </w:tcBorders>
            <w:shd w:val="clear" w:color="000000" w:fill="FFFFFF"/>
            <w:noWrap/>
            <w:hideMark/>
          </w:tcPr>
          <w:p w14:paraId="3BC15030"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Healthy–independent</w:t>
            </w:r>
          </w:p>
        </w:tc>
        <w:tc>
          <w:tcPr>
            <w:tcW w:w="1371" w:type="dxa"/>
            <w:tcBorders>
              <w:top w:val="single" w:sz="4" w:space="0" w:color="auto"/>
              <w:left w:val="nil"/>
              <w:bottom w:val="single" w:sz="4" w:space="0" w:color="auto"/>
              <w:right w:val="nil"/>
            </w:tcBorders>
            <w:shd w:val="clear" w:color="000000" w:fill="FFFFFF"/>
            <w:noWrap/>
            <w:hideMark/>
          </w:tcPr>
          <w:p w14:paraId="022E1297"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Unhealthy–independent</w:t>
            </w:r>
          </w:p>
        </w:tc>
        <w:tc>
          <w:tcPr>
            <w:tcW w:w="1378" w:type="dxa"/>
            <w:tcBorders>
              <w:top w:val="single" w:sz="4" w:space="0" w:color="auto"/>
              <w:left w:val="nil"/>
              <w:bottom w:val="single" w:sz="4" w:space="0" w:color="auto"/>
              <w:right w:val="nil"/>
            </w:tcBorders>
            <w:shd w:val="clear" w:color="000000" w:fill="FFFFFF"/>
            <w:noWrap/>
            <w:hideMark/>
          </w:tcPr>
          <w:p w14:paraId="3C8BD378"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Balanced</w:t>
            </w:r>
          </w:p>
        </w:tc>
        <w:tc>
          <w:tcPr>
            <w:tcW w:w="1494" w:type="dxa"/>
            <w:tcBorders>
              <w:top w:val="single" w:sz="4" w:space="0" w:color="auto"/>
              <w:left w:val="nil"/>
              <w:bottom w:val="single" w:sz="4" w:space="0" w:color="auto"/>
              <w:right w:val="nil"/>
            </w:tcBorders>
            <w:shd w:val="clear" w:color="000000" w:fill="FFFFFF"/>
          </w:tcPr>
          <w:p w14:paraId="5B3C674E"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Moderate/</w:t>
            </w:r>
            <w:r w:rsidRPr="00357CF0">
              <w:rPr>
                <w:rFonts w:ascii="Times New Roman" w:eastAsia="ＭＳ Ｐゴシック" w:hAnsi="Times New Roman" w:cs="Times New Roman"/>
                <w:sz w:val="24"/>
                <w:szCs w:val="24"/>
              </w:rPr>
              <w:br/>
              <w:t>ambivalent</w:t>
            </w:r>
          </w:p>
        </w:tc>
        <w:tc>
          <w:tcPr>
            <w:tcW w:w="1417" w:type="dxa"/>
            <w:tcBorders>
              <w:top w:val="single" w:sz="4" w:space="0" w:color="auto"/>
              <w:left w:val="nil"/>
              <w:bottom w:val="single" w:sz="4" w:space="0" w:color="auto"/>
              <w:right w:val="nil"/>
            </w:tcBorders>
            <w:shd w:val="clear" w:color="000000" w:fill="FFFFFF"/>
          </w:tcPr>
          <w:p w14:paraId="3753FB78"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Connected</w:t>
            </w:r>
          </w:p>
        </w:tc>
        <w:tc>
          <w:tcPr>
            <w:tcW w:w="1418" w:type="dxa"/>
            <w:tcBorders>
              <w:top w:val="single" w:sz="4" w:space="0" w:color="auto"/>
              <w:left w:val="nil"/>
              <w:bottom w:val="single" w:sz="4" w:space="0" w:color="auto"/>
              <w:right w:val="nil"/>
            </w:tcBorders>
            <w:shd w:val="clear" w:color="000000" w:fill="FFFFFF"/>
          </w:tcPr>
          <w:p w14:paraId="2BE30628"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Distant</w:t>
            </w:r>
          </w:p>
        </w:tc>
      </w:tr>
      <w:tr w:rsidR="00357CF0" w:rsidRPr="00357CF0" w14:paraId="5A7A7881" w14:textId="77777777" w:rsidTr="00452EDA">
        <w:trPr>
          <w:trHeight w:val="315"/>
        </w:trPr>
        <w:tc>
          <w:tcPr>
            <w:tcW w:w="1984" w:type="dxa"/>
            <w:tcBorders>
              <w:left w:val="nil"/>
              <w:bottom w:val="single" w:sz="4" w:space="0" w:color="auto"/>
              <w:right w:val="nil"/>
            </w:tcBorders>
            <w:shd w:val="clear" w:color="000000" w:fill="FFFFFF"/>
            <w:noWrap/>
            <w:vAlign w:val="center"/>
          </w:tcPr>
          <w:p w14:paraId="477D7E83" w14:textId="77777777" w:rsidR="00104260" w:rsidRPr="00357CF0" w:rsidRDefault="00104260" w:rsidP="0016507F">
            <w:pPr>
              <w:spacing w:after="0"/>
              <w:jc w:val="both"/>
              <w:rPr>
                <w:rFonts w:ascii="Times New Roman" w:eastAsia="ＭＳ Ｐゴシック" w:hAnsi="Times New Roman" w:cs="Times New Roman"/>
                <w:sz w:val="24"/>
                <w:szCs w:val="24"/>
              </w:rPr>
            </w:pPr>
          </w:p>
        </w:tc>
        <w:tc>
          <w:tcPr>
            <w:tcW w:w="2551" w:type="dxa"/>
            <w:tcBorders>
              <w:left w:val="nil"/>
              <w:bottom w:val="single" w:sz="4" w:space="0" w:color="auto"/>
              <w:right w:val="nil"/>
            </w:tcBorders>
            <w:shd w:val="clear" w:color="000000" w:fill="FFFFFF"/>
            <w:vAlign w:val="center"/>
          </w:tcPr>
          <w:p w14:paraId="346B3E6F"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single" w:sz="4" w:space="0" w:color="auto"/>
              <w:right w:val="nil"/>
            </w:tcBorders>
            <w:shd w:val="clear" w:color="000000" w:fill="FFFFFF"/>
            <w:noWrap/>
            <w:vAlign w:val="center"/>
          </w:tcPr>
          <w:p w14:paraId="1146EFCF"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371" w:type="dxa"/>
            <w:tcBorders>
              <w:top w:val="single" w:sz="4" w:space="0" w:color="auto"/>
              <w:left w:val="nil"/>
              <w:bottom w:val="single" w:sz="4" w:space="0" w:color="auto"/>
              <w:right w:val="nil"/>
            </w:tcBorders>
            <w:shd w:val="clear" w:color="000000" w:fill="FFFFFF"/>
            <w:noWrap/>
            <w:vAlign w:val="center"/>
          </w:tcPr>
          <w:p w14:paraId="696A969D"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378" w:type="dxa"/>
            <w:tcBorders>
              <w:top w:val="single" w:sz="4" w:space="0" w:color="auto"/>
              <w:left w:val="nil"/>
              <w:bottom w:val="single" w:sz="4" w:space="0" w:color="auto"/>
              <w:right w:val="nil"/>
            </w:tcBorders>
            <w:shd w:val="clear" w:color="000000" w:fill="FFFFFF"/>
            <w:noWrap/>
            <w:vAlign w:val="center"/>
          </w:tcPr>
          <w:p w14:paraId="3920EAA3"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94" w:type="dxa"/>
            <w:tcBorders>
              <w:top w:val="single" w:sz="4" w:space="0" w:color="auto"/>
              <w:left w:val="nil"/>
              <w:bottom w:val="single" w:sz="4" w:space="0" w:color="auto"/>
              <w:right w:val="nil"/>
            </w:tcBorders>
            <w:shd w:val="clear" w:color="000000" w:fill="FFFFFF"/>
            <w:vAlign w:val="center"/>
          </w:tcPr>
          <w:p w14:paraId="3ED654BE"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7" w:type="dxa"/>
            <w:tcBorders>
              <w:top w:val="single" w:sz="4" w:space="0" w:color="auto"/>
              <w:left w:val="nil"/>
              <w:bottom w:val="single" w:sz="4" w:space="0" w:color="auto"/>
              <w:right w:val="nil"/>
            </w:tcBorders>
            <w:shd w:val="clear" w:color="000000" w:fill="FFFFFF"/>
            <w:vAlign w:val="center"/>
          </w:tcPr>
          <w:p w14:paraId="3F7DDB95"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8" w:type="dxa"/>
            <w:tcBorders>
              <w:top w:val="single" w:sz="4" w:space="0" w:color="auto"/>
              <w:left w:val="nil"/>
              <w:bottom w:val="single" w:sz="4" w:space="0" w:color="auto"/>
              <w:right w:val="nil"/>
            </w:tcBorders>
            <w:shd w:val="clear" w:color="000000" w:fill="FFFFFF"/>
            <w:vAlign w:val="center"/>
          </w:tcPr>
          <w:p w14:paraId="5A5DC5CF"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r>
      <w:tr w:rsidR="00357CF0" w:rsidRPr="00357CF0" w14:paraId="74631B26" w14:textId="77777777" w:rsidTr="00452EDA">
        <w:trPr>
          <w:trHeight w:val="315"/>
        </w:trPr>
        <w:tc>
          <w:tcPr>
            <w:tcW w:w="1984" w:type="dxa"/>
            <w:tcBorders>
              <w:top w:val="single" w:sz="4" w:space="0" w:color="auto"/>
              <w:left w:val="nil"/>
              <w:bottom w:val="nil"/>
              <w:right w:val="nil"/>
            </w:tcBorders>
            <w:shd w:val="clear" w:color="000000" w:fill="FFFFFF"/>
            <w:noWrap/>
          </w:tcPr>
          <w:p w14:paraId="276DD2B1"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Identity synthesis</w:t>
            </w:r>
          </w:p>
        </w:tc>
        <w:tc>
          <w:tcPr>
            <w:tcW w:w="2551" w:type="dxa"/>
            <w:tcBorders>
              <w:top w:val="single" w:sz="4" w:space="0" w:color="auto"/>
              <w:left w:val="nil"/>
              <w:bottom w:val="nil"/>
              <w:right w:val="nil"/>
            </w:tcBorders>
          </w:tcPr>
          <w:p w14:paraId="3B38A45F"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nil"/>
              <w:right w:val="nil"/>
            </w:tcBorders>
            <w:shd w:val="clear" w:color="auto" w:fill="auto"/>
            <w:noWrap/>
          </w:tcPr>
          <w:p w14:paraId="0706A2B6"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.36 (</w:t>
            </w:r>
            <w:proofErr w:type="gramStart"/>
            <w:r w:rsidRPr="00357CF0">
              <w:rPr>
                <w:rFonts w:ascii="Times New Roman" w:eastAsia="ＭＳ Ｐゴシック" w:hAnsi="Times New Roman" w:cs="Times New Roman"/>
                <w:sz w:val="24"/>
                <w:szCs w:val="24"/>
              </w:rPr>
              <w:t>0.79)</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single" w:sz="4" w:space="0" w:color="auto"/>
              <w:left w:val="nil"/>
              <w:bottom w:val="nil"/>
              <w:right w:val="nil"/>
            </w:tcBorders>
            <w:shd w:val="clear" w:color="000000" w:fill="FFFFFF"/>
            <w:noWrap/>
          </w:tcPr>
          <w:p w14:paraId="249CDD8F" w14:textId="42C8CB6B"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.8</w:t>
            </w:r>
            <w:r w:rsidR="00AB0A43" w:rsidRPr="00357CF0">
              <w:rPr>
                <w:rFonts w:ascii="Times New Roman" w:eastAsia="ＭＳ Ｐゴシック" w:hAnsi="Times New Roman" w:cs="Times New Roman" w:hint="eastAsia"/>
                <w:sz w:val="24"/>
                <w:szCs w:val="24"/>
              </w:rPr>
              <w:t>9</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0.76)</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single" w:sz="4" w:space="0" w:color="auto"/>
              <w:left w:val="nil"/>
              <w:bottom w:val="nil"/>
              <w:right w:val="nil"/>
            </w:tcBorders>
            <w:shd w:val="clear" w:color="000000" w:fill="FFFFFF"/>
            <w:noWrap/>
          </w:tcPr>
          <w:p w14:paraId="30EC8EB1" w14:textId="61878B7A"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.09 (</w:t>
            </w:r>
            <w:proofErr w:type="gramStart"/>
            <w:r w:rsidRPr="00357CF0">
              <w:rPr>
                <w:rFonts w:ascii="Times New Roman" w:eastAsia="ＭＳ Ｐゴシック" w:hAnsi="Times New Roman" w:cs="Times New Roman"/>
                <w:sz w:val="24"/>
                <w:szCs w:val="24"/>
              </w:rPr>
              <w:t>0.7</w:t>
            </w:r>
            <w:r w:rsidR="00AB0A43" w:rsidRPr="00357CF0">
              <w:rPr>
                <w:rFonts w:ascii="Times New Roman" w:eastAsia="ＭＳ Ｐゴシック" w:hAnsi="Times New Roman" w:cs="Times New Roman"/>
                <w:sz w:val="24"/>
                <w:szCs w:val="24"/>
              </w:rPr>
              <w:t>3</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single" w:sz="4" w:space="0" w:color="auto"/>
              <w:left w:val="nil"/>
              <w:bottom w:val="nil"/>
              <w:right w:val="nil"/>
            </w:tcBorders>
            <w:shd w:val="clear" w:color="000000" w:fill="FFFFFF"/>
          </w:tcPr>
          <w:p w14:paraId="7E2AEAAC" w14:textId="77777777" w:rsidR="00104260" w:rsidRPr="00357CF0" w:rsidRDefault="00104260" w:rsidP="00C86445">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.90 (</w:t>
            </w:r>
            <w:proofErr w:type="gramStart"/>
            <w:r w:rsidRPr="00357CF0">
              <w:rPr>
                <w:rFonts w:ascii="Times New Roman" w:eastAsia="游明朝" w:hAnsi="Times New Roman" w:cs="Times New Roman"/>
                <w:kern w:val="2"/>
                <w:sz w:val="24"/>
                <w:szCs w:val="24"/>
              </w:rPr>
              <w:t>0.64)</w:t>
            </w:r>
            <w:r w:rsidRPr="00357CF0">
              <w:rPr>
                <w:rFonts w:ascii="Times New Roman" w:eastAsia="游明朝" w:hAnsi="Times New Roman" w:cs="Times New Roman"/>
                <w:kern w:val="2"/>
                <w:sz w:val="24"/>
                <w:szCs w:val="24"/>
                <w:vertAlign w:val="superscript"/>
              </w:rPr>
              <w:t>b</w:t>
            </w:r>
            <w:proofErr w:type="gramEnd"/>
          </w:p>
        </w:tc>
        <w:tc>
          <w:tcPr>
            <w:tcW w:w="1417" w:type="dxa"/>
            <w:tcBorders>
              <w:top w:val="single" w:sz="4" w:space="0" w:color="auto"/>
              <w:left w:val="nil"/>
              <w:bottom w:val="nil"/>
              <w:right w:val="nil"/>
            </w:tcBorders>
            <w:shd w:val="clear" w:color="000000" w:fill="FFFFFF"/>
          </w:tcPr>
          <w:p w14:paraId="4F79C889" w14:textId="6FEF22C0"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w:t>
            </w:r>
            <w:r w:rsidR="00AB0A43" w:rsidRPr="00357CF0">
              <w:rPr>
                <w:rFonts w:ascii="Times New Roman" w:eastAsia="ＭＳ Ｐゴシック" w:hAnsi="Times New Roman" w:cs="Times New Roman"/>
                <w:sz w:val="24"/>
                <w:szCs w:val="24"/>
              </w:rPr>
              <w:t>5</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0.76)</w:t>
            </w:r>
            <w:r w:rsidRPr="00357CF0">
              <w:rPr>
                <w:rFonts w:ascii="Times New Roman" w:eastAsia="ＭＳ Ｐゴシック" w:hAnsi="Times New Roman" w:cs="Times New Roman"/>
                <w:sz w:val="24"/>
                <w:szCs w:val="24"/>
                <w:vertAlign w:val="superscript"/>
              </w:rPr>
              <w:t>d</w:t>
            </w:r>
            <w:proofErr w:type="gramEnd"/>
          </w:p>
        </w:tc>
        <w:tc>
          <w:tcPr>
            <w:tcW w:w="1418" w:type="dxa"/>
            <w:tcBorders>
              <w:top w:val="single" w:sz="4" w:space="0" w:color="auto"/>
              <w:left w:val="nil"/>
              <w:bottom w:val="nil"/>
              <w:right w:val="nil"/>
            </w:tcBorders>
            <w:shd w:val="clear" w:color="000000" w:fill="FFFFFF"/>
          </w:tcPr>
          <w:p w14:paraId="0E0F19F2"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.86 (</w:t>
            </w:r>
            <w:proofErr w:type="gramStart"/>
            <w:r w:rsidRPr="00357CF0">
              <w:rPr>
                <w:rFonts w:ascii="Times New Roman" w:eastAsia="ＭＳ Ｐゴシック" w:hAnsi="Times New Roman" w:cs="Times New Roman"/>
                <w:sz w:val="24"/>
                <w:szCs w:val="24"/>
              </w:rPr>
              <w:t>0.91)</w:t>
            </w:r>
            <w:r w:rsidRPr="00357CF0">
              <w:rPr>
                <w:rFonts w:ascii="Times New Roman" w:eastAsia="ＭＳ Ｐゴシック" w:hAnsi="Times New Roman" w:cs="Times New Roman"/>
                <w:sz w:val="24"/>
                <w:szCs w:val="24"/>
                <w:vertAlign w:val="superscript"/>
              </w:rPr>
              <w:t>b</w:t>
            </w:r>
            <w:proofErr w:type="gramEnd"/>
          </w:p>
        </w:tc>
      </w:tr>
      <w:tr w:rsidR="00357CF0" w:rsidRPr="00357CF0" w14:paraId="52F79F73" w14:textId="77777777" w:rsidTr="00452EDA">
        <w:trPr>
          <w:trHeight w:val="315"/>
        </w:trPr>
        <w:tc>
          <w:tcPr>
            <w:tcW w:w="1984" w:type="dxa"/>
            <w:tcBorders>
              <w:top w:val="nil"/>
              <w:left w:val="nil"/>
              <w:bottom w:val="nil"/>
              <w:right w:val="nil"/>
            </w:tcBorders>
            <w:shd w:val="clear" w:color="000000" w:fill="FFFFFF"/>
            <w:noWrap/>
          </w:tcPr>
          <w:p w14:paraId="19157087"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Identity confusion</w:t>
            </w:r>
          </w:p>
        </w:tc>
        <w:tc>
          <w:tcPr>
            <w:tcW w:w="2551" w:type="dxa"/>
            <w:tcBorders>
              <w:top w:val="nil"/>
              <w:left w:val="nil"/>
              <w:bottom w:val="nil"/>
              <w:right w:val="nil"/>
            </w:tcBorders>
          </w:tcPr>
          <w:p w14:paraId="668A97EC" w14:textId="77777777" w:rsidR="00104260" w:rsidRPr="00357CF0" w:rsidRDefault="00104260" w:rsidP="0016507F">
            <w:pPr>
              <w:spacing w:after="0"/>
              <w:jc w:val="center"/>
              <w:rPr>
                <w:rFonts w:ascii="Times New Roman" w:eastAsia="游明朝" w:hAnsi="Times New Roman" w:cs="Times New Roman"/>
                <w:kern w:val="2"/>
                <w:sz w:val="24"/>
                <w:szCs w:val="24"/>
              </w:rPr>
            </w:pPr>
          </w:p>
        </w:tc>
        <w:tc>
          <w:tcPr>
            <w:tcW w:w="1371" w:type="dxa"/>
            <w:tcBorders>
              <w:top w:val="nil"/>
              <w:left w:val="nil"/>
              <w:bottom w:val="nil"/>
              <w:right w:val="nil"/>
            </w:tcBorders>
            <w:shd w:val="clear" w:color="auto" w:fill="auto"/>
            <w:noWrap/>
          </w:tcPr>
          <w:p w14:paraId="6DF3315E" w14:textId="11064CE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.8</w:t>
            </w:r>
            <w:r w:rsidR="00452EDA"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0.8</w:t>
            </w:r>
            <w:r w:rsidR="00452EDA"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bottom w:val="nil"/>
              <w:right w:val="nil"/>
            </w:tcBorders>
            <w:shd w:val="clear" w:color="auto" w:fill="auto"/>
            <w:noWrap/>
          </w:tcPr>
          <w:p w14:paraId="25B9CDEC" w14:textId="57D29A0E"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w:t>
            </w:r>
            <w:r w:rsidR="00452EDA" w:rsidRPr="00357CF0">
              <w:rPr>
                <w:rFonts w:ascii="Times New Roman" w:eastAsia="游明朝" w:hAnsi="Times New Roman" w:cs="Times New Roman"/>
                <w:kern w:val="2"/>
                <w:sz w:val="24"/>
                <w:szCs w:val="24"/>
              </w:rPr>
              <w:t>19</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0.69)</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nil"/>
              <w:right w:val="nil"/>
            </w:tcBorders>
            <w:shd w:val="clear" w:color="auto" w:fill="auto"/>
            <w:noWrap/>
          </w:tcPr>
          <w:p w14:paraId="641DAA6D"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.97 (</w:t>
            </w:r>
            <w:proofErr w:type="gramStart"/>
            <w:r w:rsidRPr="00357CF0">
              <w:rPr>
                <w:rFonts w:ascii="Times New Roman" w:eastAsia="ＭＳ Ｐゴシック" w:hAnsi="Times New Roman" w:cs="Times New Roman"/>
                <w:sz w:val="24"/>
                <w:szCs w:val="24"/>
              </w:rPr>
              <w:t>0.70)</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612013AD" w14:textId="4F3D073C" w:rsidR="00104260" w:rsidRPr="00357CF0" w:rsidRDefault="00104260" w:rsidP="00C86445">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452EDA"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0.6</w:t>
            </w:r>
            <w:r w:rsidR="00452EDA"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269FCC42" w14:textId="77777777"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.79 (</w:t>
            </w:r>
            <w:proofErr w:type="gramStart"/>
            <w:r w:rsidRPr="00357CF0">
              <w:rPr>
                <w:rFonts w:ascii="Times New Roman" w:eastAsia="游ゴシック Medium" w:hAnsi="Times New Roman" w:cs="Times New Roman"/>
                <w:kern w:val="2"/>
                <w:sz w:val="24"/>
                <w:szCs w:val="24"/>
              </w:rPr>
              <w:t>0.73)</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nil"/>
              <w:right w:val="nil"/>
            </w:tcBorders>
          </w:tcPr>
          <w:p w14:paraId="5B6BD5D8" w14:textId="2F570C5F"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.1</w:t>
            </w:r>
            <w:r w:rsidR="00452EDA" w:rsidRPr="00357CF0">
              <w:rPr>
                <w:rFonts w:ascii="Times New Roman" w:eastAsia="游ゴシック Medium" w:hAnsi="Times New Roman" w:cs="Times New Roman"/>
                <w:kern w:val="2"/>
                <w:sz w:val="24"/>
                <w:szCs w:val="24"/>
              </w:rPr>
              <w:t>6</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0.82)</w:t>
            </w:r>
            <w:r w:rsidRPr="00357CF0">
              <w:rPr>
                <w:rFonts w:ascii="Times New Roman" w:eastAsia="游ゴシック Medium" w:hAnsi="Times New Roman" w:cs="Times New Roman"/>
                <w:kern w:val="2"/>
                <w:sz w:val="24"/>
                <w:szCs w:val="24"/>
                <w:vertAlign w:val="superscript"/>
              </w:rPr>
              <w:t>b</w:t>
            </w:r>
            <w:proofErr w:type="gramEnd"/>
          </w:p>
        </w:tc>
      </w:tr>
      <w:tr w:rsidR="00357CF0" w:rsidRPr="00357CF0" w14:paraId="56171634" w14:textId="77777777" w:rsidTr="00452EDA">
        <w:trPr>
          <w:trHeight w:val="170"/>
        </w:trPr>
        <w:tc>
          <w:tcPr>
            <w:tcW w:w="1984" w:type="dxa"/>
            <w:tcBorders>
              <w:top w:val="nil"/>
              <w:left w:val="nil"/>
              <w:bottom w:val="nil"/>
              <w:right w:val="nil"/>
            </w:tcBorders>
            <w:shd w:val="clear" w:color="000000" w:fill="FFFFFF"/>
            <w:noWrap/>
          </w:tcPr>
          <w:p w14:paraId="00ACF2C5"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Life satisfaction</w:t>
            </w:r>
          </w:p>
        </w:tc>
        <w:tc>
          <w:tcPr>
            <w:tcW w:w="2551" w:type="dxa"/>
            <w:tcBorders>
              <w:top w:val="nil"/>
              <w:left w:val="nil"/>
              <w:bottom w:val="nil"/>
              <w:right w:val="nil"/>
            </w:tcBorders>
          </w:tcPr>
          <w:p w14:paraId="05EA29F0" w14:textId="77777777"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w:hAnsi="Times New Roman" w:cs="Times New Roman"/>
                <w:sz w:val="24"/>
                <w:szCs w:val="24"/>
              </w:rPr>
              <w:t>Early adolescents</w:t>
            </w:r>
          </w:p>
        </w:tc>
        <w:tc>
          <w:tcPr>
            <w:tcW w:w="1371" w:type="dxa"/>
            <w:tcBorders>
              <w:top w:val="nil"/>
              <w:left w:val="nil"/>
              <w:bottom w:val="nil"/>
              <w:right w:val="nil"/>
            </w:tcBorders>
            <w:shd w:val="clear" w:color="auto" w:fill="auto"/>
            <w:noWrap/>
          </w:tcPr>
          <w:p w14:paraId="0357A2C6" w14:textId="41FE2E67"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4</w:t>
            </w:r>
            <w:r w:rsidRPr="00357CF0">
              <w:rPr>
                <w:rFonts w:ascii="Times New Roman" w:eastAsia="游ゴシック Medium" w:hAnsi="Times New Roman" w:cs="Times New Roman"/>
                <w:kern w:val="2"/>
                <w:sz w:val="24"/>
                <w:szCs w:val="24"/>
              </w:rPr>
              <w:t>.4</w:t>
            </w:r>
            <w:r w:rsidR="00FE4103" w:rsidRPr="00357CF0">
              <w:rPr>
                <w:rFonts w:ascii="Times New Roman" w:eastAsia="游ゴシック Medium" w:hAnsi="Times New Roman" w:cs="Times New Roman"/>
                <w:kern w:val="2"/>
                <w:sz w:val="24"/>
                <w:szCs w:val="24"/>
              </w:rPr>
              <w:t>5</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1.1</w:t>
            </w:r>
            <w:r w:rsidR="00FE4103" w:rsidRPr="00357CF0">
              <w:rPr>
                <w:rFonts w:ascii="Times New Roman" w:eastAsia="游ゴシック Medium" w:hAnsi="Times New Roman" w:cs="Times New Roman"/>
                <w:kern w:val="2"/>
                <w:sz w:val="24"/>
                <w:szCs w:val="24"/>
              </w:rPr>
              <w:t>6</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hint="eastAsia"/>
                <w:kern w:val="2"/>
                <w:sz w:val="24"/>
                <w:szCs w:val="24"/>
                <w:vertAlign w:val="superscript"/>
              </w:rPr>
              <w:t>a</w:t>
            </w:r>
            <w:proofErr w:type="gramEnd"/>
          </w:p>
        </w:tc>
        <w:tc>
          <w:tcPr>
            <w:tcW w:w="1371" w:type="dxa"/>
            <w:tcBorders>
              <w:top w:val="nil"/>
              <w:left w:val="nil"/>
              <w:bottom w:val="nil"/>
              <w:right w:val="nil"/>
            </w:tcBorders>
            <w:shd w:val="clear" w:color="auto" w:fill="auto"/>
            <w:noWrap/>
          </w:tcPr>
          <w:p w14:paraId="540C48F3" w14:textId="3AD00444"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FE4103" w:rsidRPr="00357CF0">
              <w:rPr>
                <w:rFonts w:ascii="Times New Roman" w:eastAsia="游明朝" w:hAnsi="Times New Roman" w:cs="Times New Roman"/>
                <w:kern w:val="2"/>
                <w:sz w:val="24"/>
                <w:szCs w:val="24"/>
              </w:rPr>
              <w:t>6</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w:t>
            </w:r>
            <w:r w:rsidR="00FE4103" w:rsidRPr="00357CF0">
              <w:rPr>
                <w:rFonts w:ascii="Times New Roman" w:eastAsia="游明朝" w:hAnsi="Times New Roman" w:cs="Times New Roman"/>
                <w:kern w:val="2"/>
                <w:sz w:val="24"/>
                <w:szCs w:val="24"/>
              </w:rPr>
              <w:t>17</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nil"/>
              <w:right w:val="nil"/>
            </w:tcBorders>
            <w:shd w:val="clear" w:color="auto" w:fill="auto"/>
            <w:noWrap/>
          </w:tcPr>
          <w:p w14:paraId="765763A0" w14:textId="17E7C754"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.8</w:t>
            </w:r>
            <w:r w:rsidR="00FE4103" w:rsidRPr="00357CF0">
              <w:rPr>
                <w:rFonts w:ascii="Times New Roman" w:eastAsia="ＭＳ Ｐゴシック" w:hAnsi="Times New Roman" w:cs="Times New Roman"/>
                <w:sz w:val="24"/>
                <w:szCs w:val="24"/>
              </w:rPr>
              <w:t>3</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1.18)</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1195D53B" w14:textId="44964D56" w:rsidR="00104260" w:rsidRPr="00357CF0" w:rsidRDefault="00104260" w:rsidP="00C86445">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.5</w:t>
            </w:r>
            <w:r w:rsidR="00FE4103" w:rsidRPr="00357CF0">
              <w:rPr>
                <w:rFonts w:ascii="Times New Roman" w:eastAsia="游明朝" w:hAnsi="Times New Roman" w:cs="Times New Roman"/>
                <w:kern w:val="2"/>
                <w:sz w:val="24"/>
                <w:szCs w:val="24"/>
              </w:rPr>
              <w:t>6</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1.1</w:t>
            </w:r>
            <w:r w:rsidR="00FE4103" w:rsidRPr="00357CF0">
              <w:rPr>
                <w:rFonts w:ascii="Times New Roman" w:eastAsia="游明朝" w:hAnsi="Times New Roman" w:cs="Times New Roman"/>
                <w:kern w:val="2"/>
                <w:sz w:val="24"/>
                <w:szCs w:val="24"/>
              </w:rPr>
              <w:t>1</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3C2205AF" w14:textId="6EA9EAB5"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4</w:t>
            </w:r>
            <w:r w:rsidRPr="00357CF0">
              <w:rPr>
                <w:rFonts w:ascii="Times New Roman" w:eastAsia="游ゴシック Medium" w:hAnsi="Times New Roman" w:cs="Times New Roman"/>
                <w:kern w:val="2"/>
                <w:sz w:val="24"/>
                <w:szCs w:val="24"/>
              </w:rPr>
              <w:t>.3</w:t>
            </w:r>
            <w:r w:rsidR="00FE4103" w:rsidRPr="00357CF0">
              <w:rPr>
                <w:rFonts w:ascii="Times New Roman" w:eastAsia="游ゴシック Medium" w:hAnsi="Times New Roman" w:cs="Times New Roman"/>
                <w:kern w:val="2"/>
                <w:sz w:val="24"/>
                <w:szCs w:val="24"/>
              </w:rPr>
              <w:t>0</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1.2</w:t>
            </w:r>
            <w:r w:rsidR="00FE4103" w:rsidRPr="00357CF0">
              <w:rPr>
                <w:rFonts w:ascii="Times New Roman" w:eastAsia="游ゴシック Medium" w:hAnsi="Times New Roman" w:cs="Times New Roman"/>
                <w:kern w:val="2"/>
                <w:sz w:val="24"/>
                <w:szCs w:val="24"/>
              </w:rPr>
              <w:t>8</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nil"/>
              <w:right w:val="nil"/>
            </w:tcBorders>
          </w:tcPr>
          <w:p w14:paraId="0040EED5" w14:textId="0476B0CB"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.8</w:t>
            </w:r>
            <w:r w:rsidR="00FE4103" w:rsidRPr="00357CF0">
              <w:rPr>
                <w:rFonts w:ascii="Times New Roman" w:eastAsia="游ゴシック Medium" w:hAnsi="Times New Roman" w:cs="Times New Roman"/>
                <w:kern w:val="2"/>
                <w:sz w:val="24"/>
                <w:szCs w:val="24"/>
              </w:rPr>
              <w:t>5</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1.5</w:t>
            </w:r>
            <w:r w:rsidR="00FE4103" w:rsidRPr="00357CF0">
              <w:rPr>
                <w:rFonts w:ascii="Times New Roman" w:eastAsia="游ゴシック Medium" w:hAnsi="Times New Roman" w:cs="Times New Roman"/>
                <w:kern w:val="2"/>
                <w:sz w:val="24"/>
                <w:szCs w:val="24"/>
              </w:rPr>
              <w:t>6</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b</w:t>
            </w:r>
            <w:proofErr w:type="gramEnd"/>
          </w:p>
        </w:tc>
      </w:tr>
      <w:tr w:rsidR="00357CF0" w:rsidRPr="00357CF0" w14:paraId="09A49D68" w14:textId="77777777" w:rsidTr="00452EDA">
        <w:trPr>
          <w:trHeight w:val="315"/>
        </w:trPr>
        <w:tc>
          <w:tcPr>
            <w:tcW w:w="1984" w:type="dxa"/>
            <w:tcBorders>
              <w:top w:val="nil"/>
              <w:left w:val="nil"/>
              <w:bottom w:val="nil"/>
              <w:right w:val="nil"/>
            </w:tcBorders>
            <w:shd w:val="clear" w:color="000000" w:fill="FFFFFF"/>
            <w:noWrap/>
            <w:vAlign w:val="center"/>
            <w:hideMark/>
          </w:tcPr>
          <w:p w14:paraId="4EBBA4E7"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0FB21C3F"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游ゴシック" w:hAnsi="Times New Roman" w:cs="Times New Roman"/>
                <w:sz w:val="24"/>
                <w:szCs w:val="24"/>
              </w:rPr>
              <w:t>Middle adolescents</w:t>
            </w:r>
          </w:p>
        </w:tc>
        <w:tc>
          <w:tcPr>
            <w:tcW w:w="1371" w:type="dxa"/>
            <w:tcBorders>
              <w:top w:val="nil"/>
              <w:left w:val="nil"/>
              <w:right w:val="nil"/>
            </w:tcBorders>
            <w:shd w:val="clear" w:color="auto" w:fill="auto"/>
            <w:noWrap/>
          </w:tcPr>
          <w:p w14:paraId="3EF246B2" w14:textId="13BABAC0"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4</w:t>
            </w:r>
            <w:r w:rsidRPr="00357CF0">
              <w:rPr>
                <w:rFonts w:ascii="Times New Roman" w:eastAsia="ＭＳ Ｐゴシック" w:hAnsi="Times New Roman" w:cs="Times New Roman"/>
                <w:sz w:val="24"/>
                <w:szCs w:val="24"/>
              </w:rPr>
              <w:t>.0</w:t>
            </w:r>
            <w:r w:rsidR="00AB244C" w:rsidRPr="00357CF0">
              <w:rPr>
                <w:rFonts w:ascii="Times New Roman" w:eastAsia="ＭＳ Ｐゴシック" w:hAnsi="Times New Roman" w:cs="Times New Roman"/>
                <w:sz w:val="24"/>
                <w:szCs w:val="24"/>
              </w:rPr>
              <w:t>3</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1.2</w:t>
            </w:r>
            <w:r w:rsidR="00AB244C" w:rsidRPr="00357CF0">
              <w:rPr>
                <w:rFonts w:ascii="Times New Roman" w:eastAsia="ＭＳ Ｐゴシック" w:hAnsi="Times New Roman" w:cs="Times New Roman"/>
                <w:sz w:val="24"/>
                <w:szCs w:val="24"/>
              </w:rPr>
              <w:t>2</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nil"/>
              <w:left w:val="nil"/>
              <w:bottom w:val="nil"/>
              <w:right w:val="nil"/>
            </w:tcBorders>
            <w:shd w:val="clear" w:color="auto" w:fill="auto"/>
            <w:noWrap/>
          </w:tcPr>
          <w:p w14:paraId="6F8F0223" w14:textId="6716F3CE"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w:t>
            </w:r>
            <w:r w:rsidR="00AB244C" w:rsidRPr="00357CF0">
              <w:rPr>
                <w:rFonts w:ascii="Times New Roman" w:eastAsia="ＭＳ Ｐゴシック" w:hAnsi="Times New Roman" w:cs="Times New Roman"/>
                <w:sz w:val="24"/>
                <w:szCs w:val="24"/>
              </w:rPr>
              <w:t>3</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1.0</w:t>
            </w:r>
            <w:r w:rsidR="00AB244C" w:rsidRPr="00357CF0">
              <w:rPr>
                <w:rFonts w:ascii="Times New Roman" w:eastAsia="ＭＳ Ｐゴシック" w:hAnsi="Times New Roman" w:cs="Times New Roman"/>
                <w:sz w:val="24"/>
                <w:szCs w:val="24"/>
              </w:rPr>
              <w:t>5</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nil"/>
              <w:left w:val="nil"/>
              <w:bottom w:val="nil"/>
              <w:right w:val="nil"/>
            </w:tcBorders>
            <w:shd w:val="clear" w:color="auto" w:fill="auto"/>
            <w:noWrap/>
          </w:tcPr>
          <w:p w14:paraId="5C51F2FF" w14:textId="7A94EEFD"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.6</w:t>
            </w:r>
            <w:r w:rsidR="00AB244C" w:rsidRPr="00357CF0">
              <w:rPr>
                <w:rFonts w:ascii="Times New Roman" w:eastAsia="ＭＳ Ｐゴシック" w:hAnsi="Times New Roman" w:cs="Times New Roman"/>
                <w:sz w:val="24"/>
                <w:szCs w:val="24"/>
              </w:rPr>
              <w:t>0</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1.0</w:t>
            </w:r>
            <w:r w:rsidR="00AB244C" w:rsidRPr="00357CF0">
              <w:rPr>
                <w:rFonts w:ascii="Times New Roman" w:eastAsia="ＭＳ Ｐゴシック" w:hAnsi="Times New Roman" w:cs="Times New Roman"/>
                <w:sz w:val="24"/>
                <w:szCs w:val="24"/>
              </w:rPr>
              <w:t>9</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4EE40B42" w14:textId="7191329D" w:rsidR="00104260" w:rsidRPr="00357CF0" w:rsidRDefault="00104260" w:rsidP="00C86445">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w:t>
            </w:r>
            <w:r w:rsidR="00AB244C" w:rsidRPr="00357CF0">
              <w:rPr>
                <w:rFonts w:ascii="Times New Roman" w:eastAsia="游明朝" w:hAnsi="Times New Roman" w:cs="Times New Roman"/>
                <w:kern w:val="2"/>
                <w:sz w:val="24"/>
                <w:szCs w:val="24"/>
              </w:rPr>
              <w:t>49</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1.16)</w:t>
            </w:r>
            <w:proofErr w:type="spellStart"/>
            <w:r w:rsidR="00BB1F39" w:rsidRPr="00357CF0">
              <w:rPr>
                <w:rFonts w:ascii="Times New Roman" w:eastAsia="游明朝" w:hAnsi="Times New Roman" w:cs="Times New Roman"/>
                <w:kern w:val="2"/>
                <w:sz w:val="24"/>
                <w:szCs w:val="24"/>
                <w:vertAlign w:val="superscript"/>
              </w:rPr>
              <w:t>bc</w:t>
            </w:r>
            <w:proofErr w:type="spellEnd"/>
            <w:proofErr w:type="gramEnd"/>
          </w:p>
        </w:tc>
        <w:tc>
          <w:tcPr>
            <w:tcW w:w="1417" w:type="dxa"/>
            <w:tcBorders>
              <w:top w:val="nil"/>
              <w:left w:val="nil"/>
              <w:bottom w:val="nil"/>
              <w:right w:val="nil"/>
            </w:tcBorders>
          </w:tcPr>
          <w:p w14:paraId="1D90CF07" w14:textId="55ACCF63"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w:t>
            </w:r>
            <w:r w:rsidR="00AB244C" w:rsidRPr="00357CF0">
              <w:rPr>
                <w:rFonts w:ascii="Times New Roman" w:eastAsia="游明朝" w:hAnsi="Times New Roman" w:cs="Times New Roman"/>
                <w:kern w:val="2"/>
                <w:sz w:val="24"/>
                <w:szCs w:val="24"/>
              </w:rPr>
              <w:t>10</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w:t>
            </w:r>
            <w:r w:rsidR="00AB244C"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418" w:type="dxa"/>
            <w:tcBorders>
              <w:top w:val="nil"/>
              <w:left w:val="nil"/>
              <w:bottom w:val="nil"/>
              <w:right w:val="nil"/>
            </w:tcBorders>
          </w:tcPr>
          <w:p w14:paraId="5762F02C" w14:textId="00CFAAAE"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w:t>
            </w:r>
            <w:r w:rsidR="00AB244C" w:rsidRPr="00357CF0">
              <w:rPr>
                <w:rFonts w:ascii="Times New Roman" w:eastAsia="游明朝" w:hAnsi="Times New Roman" w:cs="Times New Roman"/>
                <w:kern w:val="2"/>
                <w:sz w:val="24"/>
                <w:szCs w:val="24"/>
              </w:rPr>
              <w:t>84</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1.31)</w:t>
            </w:r>
            <w:r w:rsidRPr="00357CF0">
              <w:rPr>
                <w:rFonts w:ascii="Times New Roman" w:eastAsia="游明朝" w:hAnsi="Times New Roman" w:cs="Times New Roman"/>
                <w:kern w:val="2"/>
                <w:sz w:val="24"/>
                <w:szCs w:val="24"/>
                <w:vertAlign w:val="superscript"/>
              </w:rPr>
              <w:t>d</w:t>
            </w:r>
            <w:proofErr w:type="gramEnd"/>
          </w:p>
        </w:tc>
      </w:tr>
      <w:tr w:rsidR="00357CF0" w:rsidRPr="00357CF0" w14:paraId="2D3F80A8" w14:textId="77777777" w:rsidTr="00452EDA">
        <w:trPr>
          <w:trHeight w:val="315"/>
        </w:trPr>
        <w:tc>
          <w:tcPr>
            <w:tcW w:w="1984" w:type="dxa"/>
            <w:tcBorders>
              <w:top w:val="nil"/>
              <w:left w:val="nil"/>
              <w:bottom w:val="nil"/>
              <w:right w:val="nil"/>
            </w:tcBorders>
            <w:shd w:val="clear" w:color="000000" w:fill="FFFFFF"/>
            <w:noWrap/>
            <w:vAlign w:val="center"/>
          </w:tcPr>
          <w:p w14:paraId="0B3754F5"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64C2FAFE"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游ゴシック" w:hAnsi="Times New Roman" w:cs="Times New Roman"/>
                <w:sz w:val="24"/>
                <w:szCs w:val="24"/>
              </w:rPr>
              <w:t>Late adolescents</w:t>
            </w:r>
          </w:p>
        </w:tc>
        <w:tc>
          <w:tcPr>
            <w:tcW w:w="1371" w:type="dxa"/>
            <w:tcBorders>
              <w:top w:val="nil"/>
              <w:left w:val="nil"/>
              <w:right w:val="nil"/>
            </w:tcBorders>
            <w:shd w:val="clear" w:color="auto" w:fill="auto"/>
            <w:noWrap/>
          </w:tcPr>
          <w:p w14:paraId="2723C0C3" w14:textId="29FD57E6"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4</w:t>
            </w:r>
            <w:r w:rsidRPr="00357CF0">
              <w:rPr>
                <w:rFonts w:ascii="Times New Roman" w:eastAsia="ＭＳ Ｐゴシック" w:hAnsi="Times New Roman" w:cs="Times New Roman"/>
                <w:sz w:val="24"/>
                <w:szCs w:val="24"/>
              </w:rPr>
              <w:t>.0</w:t>
            </w:r>
            <w:r w:rsidR="002D449B" w:rsidRPr="00357CF0">
              <w:rPr>
                <w:rFonts w:ascii="Times New Roman" w:eastAsia="ＭＳ Ｐゴシック" w:hAnsi="Times New Roman" w:cs="Times New Roman"/>
                <w:sz w:val="24"/>
                <w:szCs w:val="24"/>
              </w:rPr>
              <w:t>6</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1.3</w:t>
            </w:r>
            <w:r w:rsidR="002D449B" w:rsidRPr="00357CF0">
              <w:rPr>
                <w:rFonts w:ascii="Times New Roman" w:eastAsia="ＭＳ Ｐゴシック" w:hAnsi="Times New Roman" w:cs="Times New Roman"/>
                <w:sz w:val="24"/>
                <w:szCs w:val="24"/>
              </w:rPr>
              <w:t>8</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nil"/>
              <w:left w:val="nil"/>
              <w:bottom w:val="nil"/>
              <w:right w:val="nil"/>
            </w:tcBorders>
            <w:shd w:val="clear" w:color="auto" w:fill="auto"/>
            <w:noWrap/>
          </w:tcPr>
          <w:p w14:paraId="21A6AE31" w14:textId="2E9F333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w:t>
            </w:r>
            <w:r w:rsidR="002D449B" w:rsidRPr="00357CF0">
              <w:rPr>
                <w:rFonts w:ascii="Times New Roman" w:eastAsia="ＭＳ Ｐゴシック" w:hAnsi="Times New Roman" w:cs="Times New Roman"/>
                <w:sz w:val="24"/>
                <w:szCs w:val="24"/>
              </w:rPr>
              <w:t>5</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1.23)</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nil"/>
              <w:left w:val="nil"/>
              <w:bottom w:val="nil"/>
              <w:right w:val="nil"/>
            </w:tcBorders>
            <w:shd w:val="clear" w:color="auto" w:fill="auto"/>
            <w:noWrap/>
          </w:tcPr>
          <w:p w14:paraId="12754DDE" w14:textId="2C1F2B61"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.7</w:t>
            </w:r>
            <w:r w:rsidR="002D449B" w:rsidRPr="00357CF0">
              <w:rPr>
                <w:rFonts w:ascii="Times New Roman" w:eastAsia="ＭＳ Ｐゴシック" w:hAnsi="Times New Roman" w:cs="Times New Roman"/>
                <w:sz w:val="24"/>
                <w:szCs w:val="24"/>
              </w:rPr>
              <w:t>3</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w:t>
            </w:r>
            <w:r w:rsidR="002D449B" w:rsidRPr="00357CF0">
              <w:rPr>
                <w:rFonts w:ascii="Times New Roman" w:eastAsia="ＭＳ Ｐゴシック" w:hAnsi="Times New Roman" w:cs="Times New Roman"/>
                <w:sz w:val="24"/>
                <w:szCs w:val="24"/>
              </w:rPr>
              <w:t>1</w:t>
            </w:r>
            <w:r w:rsidRPr="00357CF0">
              <w:rPr>
                <w:rFonts w:ascii="Times New Roman" w:eastAsia="ＭＳ Ｐゴシック" w:hAnsi="Times New Roman" w:cs="Times New Roman"/>
                <w:sz w:val="24"/>
                <w:szCs w:val="24"/>
              </w:rPr>
              <w:t>8)</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3938FCBD" w14:textId="35E2EC7B" w:rsidR="00104260" w:rsidRPr="00357CF0" w:rsidRDefault="00104260" w:rsidP="00C86445">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.4</w:t>
            </w:r>
            <w:r w:rsidR="002D449B" w:rsidRPr="00357CF0">
              <w:rPr>
                <w:rFonts w:ascii="Times New Roman" w:eastAsia="游明朝" w:hAnsi="Times New Roman" w:cs="Times New Roman"/>
                <w:kern w:val="2"/>
                <w:sz w:val="24"/>
                <w:szCs w:val="24"/>
              </w:rPr>
              <w:t>8</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w:t>
            </w:r>
            <w:r w:rsidR="002D449B"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w:t>
            </w:r>
            <w:proofErr w:type="spellStart"/>
            <w:r w:rsidRPr="00357CF0">
              <w:rPr>
                <w:rFonts w:ascii="Times New Roman" w:eastAsia="游明朝" w:hAnsi="Times New Roman" w:cs="Times New Roman"/>
                <w:kern w:val="2"/>
                <w:sz w:val="24"/>
                <w:szCs w:val="24"/>
                <w:vertAlign w:val="superscript"/>
              </w:rPr>
              <w:t>bc</w:t>
            </w:r>
            <w:proofErr w:type="spellEnd"/>
            <w:proofErr w:type="gramEnd"/>
          </w:p>
        </w:tc>
        <w:tc>
          <w:tcPr>
            <w:tcW w:w="1417" w:type="dxa"/>
            <w:tcBorders>
              <w:top w:val="nil"/>
              <w:left w:val="nil"/>
              <w:bottom w:val="nil"/>
              <w:right w:val="nil"/>
            </w:tcBorders>
          </w:tcPr>
          <w:p w14:paraId="5A44B640" w14:textId="6440C7A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w:t>
            </w:r>
            <w:r w:rsidR="002D449B"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w:t>
            </w:r>
            <w:r w:rsidR="002D449B" w:rsidRPr="00357CF0">
              <w:rPr>
                <w:rFonts w:ascii="Times New Roman" w:eastAsia="游明朝" w:hAnsi="Times New Roman" w:cs="Times New Roman"/>
                <w:kern w:val="2"/>
                <w:sz w:val="24"/>
                <w:szCs w:val="24"/>
              </w:rPr>
              <w:t>3</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418" w:type="dxa"/>
            <w:tcBorders>
              <w:top w:val="nil"/>
              <w:left w:val="nil"/>
              <w:bottom w:val="nil"/>
              <w:right w:val="nil"/>
            </w:tcBorders>
          </w:tcPr>
          <w:p w14:paraId="19109C0E" w14:textId="42BAC0C5"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.81 (</w:t>
            </w:r>
            <w:proofErr w:type="gramStart"/>
            <w:r w:rsidRPr="00357CF0">
              <w:rPr>
                <w:rFonts w:ascii="Times New Roman" w:eastAsia="游明朝" w:hAnsi="Times New Roman" w:cs="Times New Roman"/>
                <w:kern w:val="2"/>
                <w:sz w:val="24"/>
                <w:szCs w:val="24"/>
              </w:rPr>
              <w:t>1.3</w:t>
            </w:r>
            <w:r w:rsidR="00243D83"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d</w:t>
            </w:r>
            <w:proofErr w:type="gramEnd"/>
          </w:p>
        </w:tc>
      </w:tr>
      <w:tr w:rsidR="00357CF0" w:rsidRPr="00357CF0" w14:paraId="2E92FCD8" w14:textId="77777777" w:rsidTr="00452EDA">
        <w:trPr>
          <w:trHeight w:val="315"/>
        </w:trPr>
        <w:tc>
          <w:tcPr>
            <w:tcW w:w="1984" w:type="dxa"/>
            <w:tcBorders>
              <w:top w:val="nil"/>
              <w:left w:val="nil"/>
              <w:right w:val="nil"/>
            </w:tcBorders>
            <w:shd w:val="clear" w:color="000000" w:fill="FFFFFF"/>
            <w:noWrap/>
            <w:vAlign w:val="center"/>
          </w:tcPr>
          <w:p w14:paraId="78377004"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01D13222"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ゴシック" w:hAnsi="Times New Roman" w:cs="Times New Roman"/>
                <w:sz w:val="24"/>
                <w:szCs w:val="24"/>
              </w:rPr>
              <w:t>Early emerging adults</w:t>
            </w:r>
          </w:p>
        </w:tc>
        <w:tc>
          <w:tcPr>
            <w:tcW w:w="1371" w:type="dxa"/>
            <w:tcBorders>
              <w:top w:val="nil"/>
              <w:left w:val="nil"/>
              <w:right w:val="nil"/>
            </w:tcBorders>
            <w:shd w:val="clear" w:color="auto" w:fill="auto"/>
            <w:noWrap/>
          </w:tcPr>
          <w:p w14:paraId="517CEC63"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.00 (</w:t>
            </w:r>
            <w:proofErr w:type="gramStart"/>
            <w:r w:rsidRPr="00357CF0">
              <w:rPr>
                <w:rFonts w:ascii="Times New Roman" w:eastAsia="游明朝" w:hAnsi="Times New Roman" w:cs="Times New Roman"/>
                <w:kern w:val="2"/>
                <w:sz w:val="24"/>
                <w:szCs w:val="24"/>
              </w:rPr>
              <w:t>1.31)</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right w:val="nil"/>
            </w:tcBorders>
            <w:shd w:val="clear" w:color="auto" w:fill="auto"/>
            <w:noWrap/>
          </w:tcPr>
          <w:p w14:paraId="408567FC" w14:textId="596989E2"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.06 (</w:t>
            </w:r>
            <w:proofErr w:type="gramStart"/>
            <w:r w:rsidRPr="00357CF0">
              <w:rPr>
                <w:rFonts w:ascii="Times New Roman" w:eastAsia="游明朝" w:hAnsi="Times New Roman" w:cs="Times New Roman"/>
                <w:kern w:val="2"/>
                <w:sz w:val="24"/>
                <w:szCs w:val="24"/>
              </w:rPr>
              <w:t>1.2</w:t>
            </w:r>
            <w:r w:rsidR="00DF243C" w:rsidRPr="00357CF0">
              <w:rPr>
                <w:rFonts w:ascii="Times New Roman" w:eastAsia="游明朝" w:hAnsi="Times New Roman" w:cs="Times New Roman"/>
                <w:kern w:val="2"/>
                <w:sz w:val="24"/>
                <w:szCs w:val="24"/>
              </w:rPr>
              <w:t>0</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right w:val="nil"/>
            </w:tcBorders>
            <w:shd w:val="clear" w:color="auto" w:fill="auto"/>
            <w:noWrap/>
          </w:tcPr>
          <w:p w14:paraId="58F30D1B" w14:textId="40632F11"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.61 (</w:t>
            </w:r>
            <w:proofErr w:type="gramStart"/>
            <w:r w:rsidRPr="00357CF0">
              <w:rPr>
                <w:rFonts w:ascii="Times New Roman" w:eastAsia="ＭＳ Ｐゴシック" w:hAnsi="Times New Roman" w:cs="Times New Roman"/>
                <w:sz w:val="24"/>
                <w:szCs w:val="24"/>
              </w:rPr>
              <w:t>1.1</w:t>
            </w:r>
            <w:r w:rsidR="00DF243C" w:rsidRPr="00357CF0">
              <w:rPr>
                <w:rFonts w:ascii="Times New Roman" w:eastAsia="ＭＳ Ｐゴシック" w:hAnsi="Times New Roman" w:cs="Times New Roman"/>
                <w:sz w:val="24"/>
                <w:szCs w:val="24"/>
              </w:rPr>
              <w:t>7</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right w:val="nil"/>
            </w:tcBorders>
            <w:shd w:val="clear" w:color="auto" w:fill="auto"/>
          </w:tcPr>
          <w:p w14:paraId="7F4AA77C" w14:textId="10BB675F" w:rsidR="00104260" w:rsidRPr="00357CF0" w:rsidRDefault="00104260" w:rsidP="00C86445">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.3</w:t>
            </w:r>
            <w:r w:rsidR="00DF243C" w:rsidRPr="00357CF0">
              <w:rPr>
                <w:rFonts w:ascii="Times New Roman" w:eastAsia="游明朝" w:hAnsi="Times New Roman" w:cs="Times New Roman"/>
                <w:kern w:val="2"/>
                <w:sz w:val="24"/>
                <w:szCs w:val="24"/>
              </w:rPr>
              <w:t>8</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1.08)</w:t>
            </w:r>
            <w:r w:rsidRPr="00357CF0">
              <w:rPr>
                <w:rFonts w:ascii="Times New Roman" w:eastAsia="游明朝" w:hAnsi="Times New Roman" w:cs="Times New Roman"/>
                <w:kern w:val="2"/>
                <w:sz w:val="24"/>
                <w:szCs w:val="24"/>
                <w:vertAlign w:val="superscript"/>
              </w:rPr>
              <w:t>d</w:t>
            </w:r>
            <w:proofErr w:type="gramEnd"/>
          </w:p>
        </w:tc>
        <w:tc>
          <w:tcPr>
            <w:tcW w:w="1417" w:type="dxa"/>
            <w:tcBorders>
              <w:top w:val="nil"/>
              <w:left w:val="nil"/>
              <w:right w:val="nil"/>
            </w:tcBorders>
          </w:tcPr>
          <w:p w14:paraId="6E0848B7" w14:textId="4AAA2D53"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.83 (</w:t>
            </w:r>
            <w:proofErr w:type="gramStart"/>
            <w:r w:rsidRPr="00357CF0">
              <w:rPr>
                <w:rFonts w:ascii="Times New Roman" w:eastAsia="游ゴシック Medium" w:hAnsi="Times New Roman" w:cs="Times New Roman"/>
                <w:kern w:val="2"/>
                <w:sz w:val="24"/>
                <w:szCs w:val="24"/>
              </w:rPr>
              <w:t>1.2</w:t>
            </w:r>
            <w:r w:rsidR="00DF243C" w:rsidRPr="00357CF0">
              <w:rPr>
                <w:rFonts w:ascii="Times New Roman" w:eastAsia="游ゴシック Medium" w:hAnsi="Times New Roman" w:cs="Times New Roman"/>
                <w:kern w:val="2"/>
                <w:sz w:val="24"/>
                <w:szCs w:val="24"/>
              </w:rPr>
              <w:t>2</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right w:val="nil"/>
            </w:tcBorders>
          </w:tcPr>
          <w:p w14:paraId="4EDA7A4F" w14:textId="7A61AC2E"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.8</w:t>
            </w:r>
            <w:r w:rsidR="00DF243C" w:rsidRPr="00357CF0">
              <w:rPr>
                <w:rFonts w:ascii="Times New Roman" w:eastAsia="游ゴシック Medium" w:hAnsi="Times New Roman" w:cs="Times New Roman"/>
                <w:kern w:val="2"/>
                <w:sz w:val="24"/>
                <w:szCs w:val="24"/>
              </w:rPr>
              <w:t>5</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1.3</w:t>
            </w:r>
            <w:r w:rsidR="00DF243C" w:rsidRPr="00357CF0">
              <w:rPr>
                <w:rFonts w:ascii="Times New Roman" w:eastAsia="游ゴシック Medium" w:hAnsi="Times New Roman" w:cs="Times New Roman"/>
                <w:kern w:val="2"/>
                <w:sz w:val="24"/>
                <w:szCs w:val="24"/>
              </w:rPr>
              <w:t>3</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e</w:t>
            </w:r>
            <w:proofErr w:type="gramEnd"/>
          </w:p>
        </w:tc>
      </w:tr>
      <w:tr w:rsidR="00357CF0" w:rsidRPr="00357CF0" w14:paraId="4D95CDED" w14:textId="77777777" w:rsidTr="00452EDA">
        <w:trPr>
          <w:trHeight w:val="315"/>
        </w:trPr>
        <w:tc>
          <w:tcPr>
            <w:tcW w:w="1984" w:type="dxa"/>
            <w:tcBorders>
              <w:top w:val="nil"/>
              <w:left w:val="nil"/>
              <w:bottom w:val="single" w:sz="4" w:space="0" w:color="auto"/>
              <w:right w:val="nil"/>
            </w:tcBorders>
            <w:shd w:val="clear" w:color="000000" w:fill="FFFFFF"/>
            <w:noWrap/>
            <w:vAlign w:val="center"/>
          </w:tcPr>
          <w:p w14:paraId="57FAC3A2"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left w:val="nil"/>
              <w:bottom w:val="single" w:sz="4" w:space="0" w:color="auto"/>
              <w:right w:val="nil"/>
            </w:tcBorders>
            <w:shd w:val="clear" w:color="000000" w:fill="FFFFFF"/>
          </w:tcPr>
          <w:p w14:paraId="4A2FFD89"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ゴシック" w:hAnsi="Times New Roman" w:cs="Times New Roman"/>
                <w:sz w:val="24"/>
                <w:szCs w:val="24"/>
              </w:rPr>
              <w:t>Middle emerging adults</w:t>
            </w:r>
          </w:p>
        </w:tc>
        <w:tc>
          <w:tcPr>
            <w:tcW w:w="1371" w:type="dxa"/>
            <w:tcBorders>
              <w:left w:val="nil"/>
              <w:bottom w:val="single" w:sz="4" w:space="0" w:color="auto"/>
              <w:right w:val="nil"/>
            </w:tcBorders>
            <w:shd w:val="clear" w:color="000000" w:fill="FFFFFF"/>
            <w:noWrap/>
          </w:tcPr>
          <w:p w14:paraId="2E1E48E3"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.94 (</w:t>
            </w:r>
            <w:proofErr w:type="gramStart"/>
            <w:r w:rsidRPr="00357CF0">
              <w:rPr>
                <w:rFonts w:ascii="Times New Roman" w:eastAsia="游明朝" w:hAnsi="Times New Roman" w:cs="Times New Roman"/>
                <w:kern w:val="2"/>
                <w:sz w:val="24"/>
                <w:szCs w:val="24"/>
              </w:rPr>
              <w:t>1.39)</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bottom w:val="single" w:sz="4" w:space="0" w:color="auto"/>
              <w:right w:val="nil"/>
            </w:tcBorders>
            <w:shd w:val="clear" w:color="auto" w:fill="auto"/>
            <w:noWrap/>
          </w:tcPr>
          <w:p w14:paraId="5ADEF751" w14:textId="0D86B356"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A24448" w:rsidRPr="00357CF0">
              <w:rPr>
                <w:rFonts w:ascii="Times New Roman" w:eastAsia="游明朝" w:hAnsi="Times New Roman" w:cs="Times New Roman"/>
                <w:kern w:val="2"/>
                <w:sz w:val="24"/>
                <w:szCs w:val="24"/>
              </w:rPr>
              <w:t>0</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1.23)</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single" w:sz="4" w:space="0" w:color="auto"/>
              <w:right w:val="nil"/>
            </w:tcBorders>
            <w:shd w:val="clear" w:color="auto" w:fill="auto"/>
            <w:noWrap/>
          </w:tcPr>
          <w:p w14:paraId="36C2C9E0" w14:textId="352EAEF1"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.4</w:t>
            </w:r>
            <w:r w:rsidR="00A24448" w:rsidRPr="00357CF0">
              <w:rPr>
                <w:rFonts w:ascii="Times New Roman" w:eastAsia="ＭＳ Ｐゴシック" w:hAnsi="Times New Roman" w:cs="Times New Roman"/>
                <w:sz w:val="24"/>
                <w:szCs w:val="24"/>
              </w:rPr>
              <w:t>2</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1.2</w:t>
            </w:r>
            <w:r w:rsidR="00A24448" w:rsidRPr="00357CF0">
              <w:rPr>
                <w:rFonts w:ascii="Times New Roman" w:eastAsia="ＭＳ Ｐゴシック" w:hAnsi="Times New Roman" w:cs="Times New Roman"/>
                <w:sz w:val="24"/>
                <w:szCs w:val="24"/>
              </w:rPr>
              <w:t>2</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single" w:sz="4" w:space="0" w:color="auto"/>
              <w:right w:val="nil"/>
            </w:tcBorders>
            <w:shd w:val="clear" w:color="auto" w:fill="auto"/>
          </w:tcPr>
          <w:p w14:paraId="69C75BFB" w14:textId="1A401E1D" w:rsidR="00104260" w:rsidRPr="00357CF0" w:rsidRDefault="00104260" w:rsidP="00C86445">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.4</w:t>
            </w:r>
            <w:r w:rsidR="00A24448" w:rsidRPr="00357CF0">
              <w:rPr>
                <w:rFonts w:ascii="Times New Roman" w:eastAsia="游明朝" w:hAnsi="Times New Roman" w:cs="Times New Roman"/>
                <w:kern w:val="2"/>
                <w:sz w:val="24"/>
                <w:szCs w:val="24"/>
              </w:rPr>
              <w:t>1</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w:t>
            </w:r>
            <w:r w:rsidR="00A24448" w:rsidRPr="00357CF0">
              <w:rPr>
                <w:rFonts w:ascii="Times New Roman" w:eastAsia="游明朝" w:hAnsi="Times New Roman" w:cs="Times New Roman"/>
                <w:kern w:val="2"/>
                <w:sz w:val="24"/>
                <w:szCs w:val="24"/>
              </w:rPr>
              <w:t>3</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single" w:sz="4" w:space="0" w:color="auto"/>
              <w:right w:val="nil"/>
            </w:tcBorders>
          </w:tcPr>
          <w:p w14:paraId="2020A293" w14:textId="7E26126F"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.8</w:t>
            </w:r>
            <w:r w:rsidR="00A24448" w:rsidRPr="00357CF0">
              <w:rPr>
                <w:rFonts w:ascii="Times New Roman" w:eastAsia="游ゴシック Medium" w:hAnsi="Times New Roman" w:cs="Times New Roman"/>
                <w:kern w:val="2"/>
                <w:sz w:val="24"/>
                <w:szCs w:val="24"/>
              </w:rPr>
              <w:t>1</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w:t>
            </w:r>
            <w:r w:rsidR="00A24448" w:rsidRPr="00357CF0">
              <w:rPr>
                <w:rFonts w:ascii="Times New Roman" w:eastAsia="游ゴシック Medium" w:hAnsi="Times New Roman" w:cs="Times New Roman"/>
                <w:kern w:val="2"/>
                <w:sz w:val="24"/>
                <w:szCs w:val="24"/>
              </w:rPr>
              <w:t>28</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single" w:sz="4" w:space="0" w:color="auto"/>
              <w:right w:val="nil"/>
            </w:tcBorders>
          </w:tcPr>
          <w:p w14:paraId="1F099495" w14:textId="093F4FF9"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.6</w:t>
            </w:r>
            <w:r w:rsidR="00A24448" w:rsidRPr="00357CF0">
              <w:rPr>
                <w:rFonts w:ascii="Times New Roman" w:eastAsia="游ゴシック Medium" w:hAnsi="Times New Roman" w:cs="Times New Roman"/>
                <w:kern w:val="2"/>
                <w:sz w:val="24"/>
                <w:szCs w:val="24"/>
              </w:rPr>
              <w:t>9</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w:t>
            </w:r>
            <w:r w:rsidR="00A24448" w:rsidRPr="00357CF0">
              <w:rPr>
                <w:rFonts w:ascii="Times New Roman" w:eastAsia="游ゴシック Medium" w:hAnsi="Times New Roman" w:cs="Times New Roman"/>
                <w:kern w:val="2"/>
                <w:sz w:val="24"/>
                <w:szCs w:val="24"/>
              </w:rPr>
              <w:t>40</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d</w:t>
            </w:r>
            <w:proofErr w:type="gramEnd"/>
          </w:p>
        </w:tc>
      </w:tr>
    </w:tbl>
    <w:p w14:paraId="1E2D6CA4" w14:textId="5BCC6C25" w:rsidR="00104260" w:rsidRPr="00357CF0" w:rsidRDefault="00104260" w:rsidP="00104260">
      <w:pPr>
        <w:widowControl w:val="0"/>
        <w:spacing w:after="0" w:line="480" w:lineRule="auto"/>
        <w:ind w:left="1"/>
        <w:rPr>
          <w:rFonts w:ascii="Times New Roman" w:eastAsia="ＭＳ 明朝" w:hAnsi="Times New Roman" w:cs="Times New Roman"/>
          <w:sz w:val="24"/>
          <w:szCs w:val="24"/>
        </w:rPr>
        <w:sectPr w:rsidR="00104260" w:rsidRPr="00357CF0" w:rsidSect="00373923">
          <w:pgSz w:w="16838" w:h="11906" w:orient="landscape"/>
          <w:pgMar w:top="1440" w:right="1440" w:bottom="1440" w:left="1440" w:header="708" w:footer="708" w:gutter="0"/>
          <w:cols w:space="708"/>
          <w:docGrid w:linePitch="360"/>
        </w:sectPr>
      </w:pPr>
      <w:r w:rsidRPr="00357CF0">
        <w:rPr>
          <w:rFonts w:ascii="Times New Roman" w:eastAsia="ＭＳ 明朝" w:hAnsi="Times New Roman" w:cs="Times New Roman"/>
          <w:i/>
          <w:iCs/>
          <w:kern w:val="2"/>
          <w:sz w:val="24"/>
          <w:szCs w:val="24"/>
        </w:rPr>
        <w:t>Note. M</w:t>
      </w:r>
      <w:r w:rsidRPr="00357CF0">
        <w:rPr>
          <w:rFonts w:ascii="Times New Roman" w:eastAsia="ＭＳ 明朝" w:hAnsi="Times New Roman" w:cs="Times New Roman"/>
          <w:kern w:val="2"/>
          <w:sz w:val="24"/>
          <w:szCs w:val="24"/>
        </w:rPr>
        <w:t xml:space="preserve"> = mean;</w:t>
      </w:r>
      <w:r w:rsidRPr="00357CF0">
        <w:rPr>
          <w:rFonts w:ascii="Times New Roman" w:eastAsia="ＭＳ 明朝" w:hAnsi="Times New Roman" w:cs="Times New Roman"/>
          <w:i/>
          <w:kern w:val="2"/>
          <w:sz w:val="24"/>
          <w:szCs w:val="24"/>
        </w:rPr>
        <w:t xml:space="preserve"> SD</w:t>
      </w:r>
      <w:r w:rsidRPr="00357CF0">
        <w:rPr>
          <w:rFonts w:ascii="Times New Roman" w:eastAsia="ＭＳ 明朝" w:hAnsi="Times New Roman" w:cs="Times New Roman"/>
          <w:kern w:val="2"/>
          <w:sz w:val="24"/>
          <w:szCs w:val="24"/>
        </w:rPr>
        <w:t xml:space="preserve"> = standard deviation. </w:t>
      </w:r>
      <w:r w:rsidRPr="00357CF0">
        <w:rPr>
          <w:rFonts w:ascii="Times New Roman" w:eastAsia="ＭＳ 明朝" w:hAnsi="Times New Roman" w:cs="Times New Roman"/>
          <w:sz w:val="24"/>
          <w:szCs w:val="24"/>
        </w:rPr>
        <w:t xml:space="preserve">Based on the Bonferroni correction, </w:t>
      </w:r>
      <w:r w:rsidRPr="00357CF0">
        <w:rPr>
          <w:rFonts w:ascii="Times New Roman" w:eastAsia="ＭＳ 明朝" w:hAnsi="Times New Roman" w:cs="Times New Roman"/>
          <w:i/>
          <w:iCs/>
          <w:sz w:val="24"/>
          <w:szCs w:val="24"/>
        </w:rPr>
        <w:t>p</w:t>
      </w:r>
      <w:r w:rsidRPr="00357CF0">
        <w:rPr>
          <w:rFonts w:ascii="Times New Roman" w:eastAsia="ＭＳ 明朝" w:hAnsi="Times New Roman" w:cs="Times New Roman"/>
          <w:sz w:val="24"/>
          <w:szCs w:val="24"/>
        </w:rPr>
        <w:t xml:space="preserve"> &lt; .003 indicates significant difference between groups. </w:t>
      </w:r>
      <w:r w:rsidRPr="00357CF0">
        <w:rPr>
          <w:rFonts w:ascii="Times New Roman" w:eastAsia="ＭＳ 明朝" w:hAnsi="Times New Roman" w:cs="Times New Roman" w:hint="eastAsia"/>
          <w:sz w:val="24"/>
          <w:szCs w:val="24"/>
        </w:rPr>
        <w:t>Means</w:t>
      </w:r>
      <w:r w:rsidRPr="00357CF0">
        <w:rPr>
          <w:rFonts w:ascii="Times New Roman" w:eastAsia="ＭＳ 明朝" w:hAnsi="Times New Roman" w:cs="Times New Roman"/>
          <w:sz w:val="24"/>
          <w:szCs w:val="24"/>
        </w:rPr>
        <w:t xml:space="preserve"> significantly differ from others if they have different superscripts.</w:t>
      </w:r>
    </w:p>
    <w:p w14:paraId="4FAD8A19" w14:textId="03492C95" w:rsidR="00104260" w:rsidRPr="00357CF0" w:rsidRDefault="00104260" w:rsidP="00104260">
      <w:pPr>
        <w:widowControl w:val="0"/>
        <w:spacing w:after="0" w:line="480" w:lineRule="auto"/>
        <w:rPr>
          <w:rFonts w:ascii="Times New Roman" w:eastAsia="ＭＳ 明朝" w:hAnsi="Times New Roman" w:cs="Times New Roman"/>
          <w:kern w:val="2"/>
          <w:sz w:val="24"/>
          <w:szCs w:val="24"/>
        </w:rPr>
      </w:pPr>
      <w:r w:rsidRPr="00357CF0">
        <w:rPr>
          <w:rFonts w:ascii="Times New Roman" w:eastAsia="ＭＳ 明朝" w:hAnsi="Times New Roman" w:cs="Times New Roman"/>
          <w:kern w:val="2"/>
          <w:sz w:val="24"/>
          <w:szCs w:val="24"/>
        </w:rPr>
        <w:lastRenderedPageBreak/>
        <w:t>Table S25</w:t>
      </w:r>
    </w:p>
    <w:p w14:paraId="4F97B59A" w14:textId="2B7D1B7A" w:rsidR="00104260" w:rsidRPr="00357CF0" w:rsidRDefault="00104260" w:rsidP="00104260">
      <w:pPr>
        <w:widowControl w:val="0"/>
        <w:spacing w:after="0" w:line="480" w:lineRule="auto"/>
        <w:rPr>
          <w:rFonts w:ascii="Times New Roman" w:eastAsia="ＭＳ 明朝" w:hAnsi="Times New Roman" w:cs="Times New Roman"/>
          <w:i/>
          <w:iCs/>
          <w:kern w:val="2"/>
          <w:sz w:val="24"/>
          <w:szCs w:val="24"/>
        </w:rPr>
      </w:pPr>
      <w:r w:rsidRPr="00357CF0">
        <w:rPr>
          <w:rFonts w:ascii="Times New Roman" w:eastAsia="ＭＳ 明朝" w:hAnsi="Times New Roman" w:cs="Times New Roman"/>
          <w:i/>
          <w:iCs/>
          <w:kern w:val="2"/>
          <w:sz w:val="24"/>
          <w:szCs w:val="24"/>
        </w:rPr>
        <w:t xml:space="preserve">The ANOVAs’ </w:t>
      </w:r>
      <w:r w:rsidR="00E61129" w:rsidRPr="00357CF0">
        <w:rPr>
          <w:rFonts w:ascii="Times New Roman" w:eastAsia="ＭＳ 明朝" w:hAnsi="Times New Roman" w:cs="Times New Roman"/>
          <w:i/>
          <w:iCs/>
          <w:kern w:val="2"/>
          <w:sz w:val="24"/>
          <w:szCs w:val="24"/>
        </w:rPr>
        <w:t>Post-hoc</w:t>
      </w:r>
      <w:r w:rsidRPr="00357CF0">
        <w:rPr>
          <w:rFonts w:ascii="Times New Roman" w:eastAsia="ＭＳ 明朝" w:hAnsi="Times New Roman" w:cs="Times New Roman"/>
          <w:i/>
          <w:iCs/>
          <w:kern w:val="2"/>
          <w:sz w:val="24"/>
          <w:szCs w:val="24"/>
        </w:rPr>
        <w:t xml:space="preserve"> Comparisons for the Relationship Profiles in the Third Data</w:t>
      </w:r>
      <w:r w:rsidR="00416043" w:rsidRPr="00357CF0">
        <w:rPr>
          <w:rFonts w:ascii="Times New Roman" w:eastAsia="ＭＳ 明朝" w:hAnsi="Times New Roman" w:cs="Times New Roman"/>
          <w:i/>
          <w:iCs/>
          <w:kern w:val="2"/>
          <w:sz w:val="24"/>
          <w:szCs w:val="24"/>
        </w:rPr>
        <w:t>s</w:t>
      </w:r>
      <w:r w:rsidRPr="00357CF0">
        <w:rPr>
          <w:rFonts w:ascii="Times New Roman" w:eastAsia="ＭＳ 明朝" w:hAnsi="Times New Roman" w:cs="Times New Roman"/>
          <w:i/>
          <w:iCs/>
          <w:kern w:val="2"/>
          <w:sz w:val="24"/>
          <w:szCs w:val="24"/>
        </w:rPr>
        <w:t>et</w:t>
      </w:r>
    </w:p>
    <w:tbl>
      <w:tblPr>
        <w:tblW w:w="12984" w:type="dxa"/>
        <w:tblCellMar>
          <w:left w:w="99" w:type="dxa"/>
          <w:right w:w="99" w:type="dxa"/>
        </w:tblCellMar>
        <w:tblLook w:val="04A0" w:firstRow="1" w:lastRow="0" w:firstColumn="1" w:lastColumn="0" w:noHBand="0" w:noVBand="1"/>
      </w:tblPr>
      <w:tblGrid>
        <w:gridCol w:w="1984"/>
        <w:gridCol w:w="2551"/>
        <w:gridCol w:w="1371"/>
        <w:gridCol w:w="1371"/>
        <w:gridCol w:w="1378"/>
        <w:gridCol w:w="1494"/>
        <w:gridCol w:w="1417"/>
        <w:gridCol w:w="1418"/>
      </w:tblGrid>
      <w:tr w:rsidR="00357CF0" w:rsidRPr="00357CF0" w14:paraId="444D222C" w14:textId="77777777" w:rsidTr="00452EDA">
        <w:trPr>
          <w:trHeight w:val="315"/>
        </w:trPr>
        <w:tc>
          <w:tcPr>
            <w:tcW w:w="1984" w:type="dxa"/>
            <w:tcBorders>
              <w:top w:val="single" w:sz="8" w:space="0" w:color="auto"/>
              <w:left w:val="nil"/>
              <w:right w:val="nil"/>
            </w:tcBorders>
            <w:shd w:val="clear" w:color="000000" w:fill="FFFFFF"/>
            <w:noWrap/>
            <w:vAlign w:val="center"/>
          </w:tcPr>
          <w:p w14:paraId="0A1EAA98"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Variables</w:t>
            </w:r>
          </w:p>
        </w:tc>
        <w:tc>
          <w:tcPr>
            <w:tcW w:w="2551" w:type="dxa"/>
            <w:tcBorders>
              <w:top w:val="single" w:sz="8" w:space="0" w:color="auto"/>
              <w:left w:val="nil"/>
              <w:right w:val="nil"/>
            </w:tcBorders>
            <w:shd w:val="clear" w:color="000000" w:fill="FFFFFF"/>
          </w:tcPr>
          <w:p w14:paraId="55832DEF"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Age groups</w:t>
            </w:r>
          </w:p>
        </w:tc>
        <w:tc>
          <w:tcPr>
            <w:tcW w:w="8449" w:type="dxa"/>
            <w:gridSpan w:val="6"/>
            <w:tcBorders>
              <w:top w:val="single" w:sz="8" w:space="0" w:color="auto"/>
              <w:left w:val="nil"/>
              <w:bottom w:val="single" w:sz="4" w:space="0" w:color="auto"/>
              <w:right w:val="nil"/>
            </w:tcBorders>
            <w:shd w:val="clear" w:color="000000" w:fill="FFFFFF"/>
            <w:noWrap/>
            <w:vAlign w:val="center"/>
          </w:tcPr>
          <w:p w14:paraId="248603D1"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Relationship profiles</w:t>
            </w:r>
          </w:p>
        </w:tc>
      </w:tr>
      <w:tr w:rsidR="00357CF0" w:rsidRPr="00357CF0" w14:paraId="6AF8AF5B" w14:textId="77777777" w:rsidTr="00452EDA">
        <w:trPr>
          <w:trHeight w:val="315"/>
        </w:trPr>
        <w:tc>
          <w:tcPr>
            <w:tcW w:w="1984" w:type="dxa"/>
            <w:tcBorders>
              <w:left w:val="nil"/>
              <w:right w:val="nil"/>
            </w:tcBorders>
            <w:shd w:val="clear" w:color="000000" w:fill="FFFFFF"/>
            <w:noWrap/>
            <w:vAlign w:val="center"/>
            <w:hideMark/>
          </w:tcPr>
          <w:p w14:paraId="5E24C321"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left w:val="nil"/>
              <w:right w:val="nil"/>
            </w:tcBorders>
            <w:shd w:val="clear" w:color="000000" w:fill="FFFFFF"/>
          </w:tcPr>
          <w:p w14:paraId="435EBE53"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single" w:sz="4" w:space="0" w:color="auto"/>
              <w:right w:val="nil"/>
            </w:tcBorders>
            <w:shd w:val="clear" w:color="000000" w:fill="FFFFFF"/>
            <w:noWrap/>
            <w:hideMark/>
          </w:tcPr>
          <w:p w14:paraId="24B8613A"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Healthy–independent</w:t>
            </w:r>
          </w:p>
        </w:tc>
        <w:tc>
          <w:tcPr>
            <w:tcW w:w="1371" w:type="dxa"/>
            <w:tcBorders>
              <w:top w:val="single" w:sz="4" w:space="0" w:color="auto"/>
              <w:left w:val="nil"/>
              <w:bottom w:val="single" w:sz="4" w:space="0" w:color="auto"/>
              <w:right w:val="nil"/>
            </w:tcBorders>
            <w:shd w:val="clear" w:color="000000" w:fill="FFFFFF"/>
            <w:noWrap/>
            <w:hideMark/>
          </w:tcPr>
          <w:p w14:paraId="5076B733"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Unhealthy–independent</w:t>
            </w:r>
          </w:p>
        </w:tc>
        <w:tc>
          <w:tcPr>
            <w:tcW w:w="1378" w:type="dxa"/>
            <w:tcBorders>
              <w:top w:val="single" w:sz="4" w:space="0" w:color="auto"/>
              <w:left w:val="nil"/>
              <w:bottom w:val="single" w:sz="4" w:space="0" w:color="auto"/>
              <w:right w:val="nil"/>
            </w:tcBorders>
            <w:shd w:val="clear" w:color="000000" w:fill="FFFFFF"/>
            <w:noWrap/>
            <w:hideMark/>
          </w:tcPr>
          <w:p w14:paraId="755F0427"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Balanced</w:t>
            </w:r>
          </w:p>
        </w:tc>
        <w:tc>
          <w:tcPr>
            <w:tcW w:w="1494" w:type="dxa"/>
            <w:tcBorders>
              <w:top w:val="single" w:sz="4" w:space="0" w:color="auto"/>
              <w:left w:val="nil"/>
              <w:bottom w:val="single" w:sz="4" w:space="0" w:color="auto"/>
              <w:right w:val="nil"/>
            </w:tcBorders>
            <w:shd w:val="clear" w:color="000000" w:fill="FFFFFF"/>
          </w:tcPr>
          <w:p w14:paraId="592F4A32"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Moderate/</w:t>
            </w:r>
            <w:r w:rsidRPr="00357CF0">
              <w:rPr>
                <w:rFonts w:ascii="Times New Roman" w:eastAsia="ＭＳ Ｐゴシック" w:hAnsi="Times New Roman" w:cs="Times New Roman"/>
                <w:sz w:val="24"/>
                <w:szCs w:val="24"/>
              </w:rPr>
              <w:br/>
              <w:t>ambivalent</w:t>
            </w:r>
          </w:p>
        </w:tc>
        <w:tc>
          <w:tcPr>
            <w:tcW w:w="1417" w:type="dxa"/>
            <w:tcBorders>
              <w:top w:val="single" w:sz="4" w:space="0" w:color="auto"/>
              <w:left w:val="nil"/>
              <w:bottom w:val="single" w:sz="4" w:space="0" w:color="auto"/>
              <w:right w:val="nil"/>
            </w:tcBorders>
            <w:shd w:val="clear" w:color="000000" w:fill="FFFFFF"/>
          </w:tcPr>
          <w:p w14:paraId="063E4E16"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Connected</w:t>
            </w:r>
          </w:p>
        </w:tc>
        <w:tc>
          <w:tcPr>
            <w:tcW w:w="1418" w:type="dxa"/>
            <w:tcBorders>
              <w:top w:val="single" w:sz="4" w:space="0" w:color="auto"/>
              <w:left w:val="nil"/>
              <w:bottom w:val="single" w:sz="4" w:space="0" w:color="auto"/>
              <w:right w:val="nil"/>
            </w:tcBorders>
            <w:shd w:val="clear" w:color="000000" w:fill="FFFFFF"/>
          </w:tcPr>
          <w:p w14:paraId="1F466761"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Distant</w:t>
            </w:r>
          </w:p>
        </w:tc>
      </w:tr>
      <w:tr w:rsidR="00357CF0" w:rsidRPr="00357CF0" w14:paraId="13CD599A" w14:textId="77777777" w:rsidTr="00452EDA">
        <w:trPr>
          <w:trHeight w:val="315"/>
        </w:trPr>
        <w:tc>
          <w:tcPr>
            <w:tcW w:w="1984" w:type="dxa"/>
            <w:tcBorders>
              <w:left w:val="nil"/>
              <w:bottom w:val="single" w:sz="4" w:space="0" w:color="auto"/>
              <w:right w:val="nil"/>
            </w:tcBorders>
            <w:shd w:val="clear" w:color="000000" w:fill="FFFFFF"/>
            <w:noWrap/>
            <w:vAlign w:val="center"/>
          </w:tcPr>
          <w:p w14:paraId="616C1BF6" w14:textId="77777777" w:rsidR="00104260" w:rsidRPr="00357CF0" w:rsidRDefault="00104260" w:rsidP="0016507F">
            <w:pPr>
              <w:spacing w:after="0"/>
              <w:jc w:val="both"/>
              <w:rPr>
                <w:rFonts w:ascii="Times New Roman" w:eastAsia="ＭＳ Ｐゴシック" w:hAnsi="Times New Roman" w:cs="Times New Roman"/>
                <w:sz w:val="24"/>
                <w:szCs w:val="24"/>
              </w:rPr>
            </w:pPr>
          </w:p>
        </w:tc>
        <w:tc>
          <w:tcPr>
            <w:tcW w:w="2551" w:type="dxa"/>
            <w:tcBorders>
              <w:left w:val="nil"/>
              <w:bottom w:val="single" w:sz="4" w:space="0" w:color="auto"/>
              <w:right w:val="nil"/>
            </w:tcBorders>
            <w:shd w:val="clear" w:color="000000" w:fill="FFFFFF"/>
            <w:vAlign w:val="center"/>
          </w:tcPr>
          <w:p w14:paraId="0B798769"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single" w:sz="4" w:space="0" w:color="auto"/>
              <w:right w:val="nil"/>
            </w:tcBorders>
            <w:shd w:val="clear" w:color="000000" w:fill="FFFFFF"/>
            <w:noWrap/>
            <w:vAlign w:val="center"/>
          </w:tcPr>
          <w:p w14:paraId="504C6EDB"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371" w:type="dxa"/>
            <w:tcBorders>
              <w:top w:val="single" w:sz="4" w:space="0" w:color="auto"/>
              <w:left w:val="nil"/>
              <w:bottom w:val="single" w:sz="4" w:space="0" w:color="auto"/>
              <w:right w:val="nil"/>
            </w:tcBorders>
            <w:shd w:val="clear" w:color="000000" w:fill="FFFFFF"/>
            <w:noWrap/>
            <w:vAlign w:val="center"/>
          </w:tcPr>
          <w:p w14:paraId="1F45ABBD"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378" w:type="dxa"/>
            <w:tcBorders>
              <w:top w:val="single" w:sz="4" w:space="0" w:color="auto"/>
              <w:left w:val="nil"/>
              <w:bottom w:val="single" w:sz="4" w:space="0" w:color="auto"/>
              <w:right w:val="nil"/>
            </w:tcBorders>
            <w:shd w:val="clear" w:color="000000" w:fill="FFFFFF"/>
            <w:noWrap/>
            <w:vAlign w:val="center"/>
          </w:tcPr>
          <w:p w14:paraId="4EDA45E1"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94" w:type="dxa"/>
            <w:tcBorders>
              <w:top w:val="single" w:sz="4" w:space="0" w:color="auto"/>
              <w:left w:val="nil"/>
              <w:bottom w:val="single" w:sz="4" w:space="0" w:color="auto"/>
              <w:right w:val="nil"/>
            </w:tcBorders>
            <w:shd w:val="clear" w:color="000000" w:fill="FFFFFF"/>
            <w:vAlign w:val="center"/>
          </w:tcPr>
          <w:p w14:paraId="26B7A8E0"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7" w:type="dxa"/>
            <w:tcBorders>
              <w:top w:val="single" w:sz="4" w:space="0" w:color="auto"/>
              <w:left w:val="nil"/>
              <w:bottom w:val="single" w:sz="4" w:space="0" w:color="auto"/>
              <w:right w:val="nil"/>
            </w:tcBorders>
            <w:shd w:val="clear" w:color="000000" w:fill="FFFFFF"/>
            <w:vAlign w:val="center"/>
          </w:tcPr>
          <w:p w14:paraId="6ED64E92"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8" w:type="dxa"/>
            <w:tcBorders>
              <w:top w:val="single" w:sz="4" w:space="0" w:color="auto"/>
              <w:left w:val="nil"/>
              <w:bottom w:val="single" w:sz="4" w:space="0" w:color="auto"/>
              <w:right w:val="nil"/>
            </w:tcBorders>
            <w:shd w:val="clear" w:color="000000" w:fill="FFFFFF"/>
            <w:vAlign w:val="center"/>
          </w:tcPr>
          <w:p w14:paraId="2E9135E5"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r>
      <w:tr w:rsidR="00357CF0" w:rsidRPr="00357CF0" w14:paraId="55532F26" w14:textId="77777777" w:rsidTr="00452EDA">
        <w:trPr>
          <w:trHeight w:val="315"/>
        </w:trPr>
        <w:tc>
          <w:tcPr>
            <w:tcW w:w="1984" w:type="dxa"/>
            <w:tcBorders>
              <w:top w:val="single" w:sz="4" w:space="0" w:color="auto"/>
              <w:left w:val="nil"/>
              <w:bottom w:val="nil"/>
              <w:right w:val="nil"/>
            </w:tcBorders>
            <w:shd w:val="clear" w:color="000000" w:fill="FFFFFF"/>
            <w:noWrap/>
          </w:tcPr>
          <w:p w14:paraId="47F32064"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Identity synthesis</w:t>
            </w:r>
          </w:p>
        </w:tc>
        <w:tc>
          <w:tcPr>
            <w:tcW w:w="2551" w:type="dxa"/>
            <w:tcBorders>
              <w:top w:val="single" w:sz="4" w:space="0" w:color="auto"/>
              <w:left w:val="nil"/>
              <w:bottom w:val="nil"/>
              <w:right w:val="nil"/>
            </w:tcBorders>
          </w:tcPr>
          <w:p w14:paraId="552E860D"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nil"/>
              <w:right w:val="nil"/>
            </w:tcBorders>
            <w:shd w:val="clear" w:color="auto" w:fill="auto"/>
            <w:noWrap/>
          </w:tcPr>
          <w:p w14:paraId="74D985DF" w14:textId="799A23D5"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.36 (</w:t>
            </w:r>
            <w:proofErr w:type="gramStart"/>
            <w:r w:rsidRPr="00357CF0">
              <w:rPr>
                <w:rFonts w:ascii="Times New Roman" w:eastAsia="ＭＳ Ｐゴシック" w:hAnsi="Times New Roman" w:cs="Times New Roman"/>
                <w:sz w:val="24"/>
                <w:szCs w:val="24"/>
              </w:rPr>
              <w:t>0.7</w:t>
            </w:r>
            <w:r w:rsidR="00AB0A43" w:rsidRPr="00357CF0">
              <w:rPr>
                <w:rFonts w:ascii="Times New Roman" w:eastAsia="ＭＳ Ｐゴシック" w:hAnsi="Times New Roman" w:cs="Times New Roman"/>
                <w:sz w:val="24"/>
                <w:szCs w:val="24"/>
              </w:rPr>
              <w:t>8</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single" w:sz="4" w:space="0" w:color="auto"/>
              <w:left w:val="nil"/>
              <w:bottom w:val="nil"/>
              <w:right w:val="nil"/>
            </w:tcBorders>
            <w:shd w:val="clear" w:color="000000" w:fill="FFFFFF"/>
            <w:noWrap/>
          </w:tcPr>
          <w:p w14:paraId="57F1C474" w14:textId="0783A7D8"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.8</w:t>
            </w:r>
            <w:r w:rsidR="00AB0A43" w:rsidRPr="00357CF0">
              <w:rPr>
                <w:rFonts w:ascii="Times New Roman" w:eastAsia="ＭＳ Ｐゴシック" w:hAnsi="Times New Roman" w:cs="Times New Roman"/>
                <w:sz w:val="24"/>
                <w:szCs w:val="24"/>
              </w:rPr>
              <w:t>9</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0.76)</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single" w:sz="4" w:space="0" w:color="auto"/>
              <w:left w:val="nil"/>
              <w:bottom w:val="nil"/>
              <w:right w:val="nil"/>
            </w:tcBorders>
            <w:shd w:val="clear" w:color="000000" w:fill="FFFFFF"/>
            <w:noWrap/>
          </w:tcPr>
          <w:p w14:paraId="710A8D80" w14:textId="0F9AA265"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w:t>
            </w:r>
            <w:r w:rsidR="00AB0A43" w:rsidRPr="00357CF0">
              <w:rPr>
                <w:rFonts w:ascii="Times New Roman" w:eastAsia="ＭＳ Ｐゴシック" w:hAnsi="Times New Roman" w:cs="Times New Roman"/>
                <w:sz w:val="24"/>
                <w:szCs w:val="24"/>
              </w:rPr>
              <w:t>10</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0.72)</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single" w:sz="4" w:space="0" w:color="auto"/>
              <w:left w:val="nil"/>
              <w:bottom w:val="nil"/>
              <w:right w:val="nil"/>
            </w:tcBorders>
            <w:shd w:val="clear" w:color="000000" w:fill="FFFFFF"/>
          </w:tcPr>
          <w:p w14:paraId="3CE34EE7"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.90 (</w:t>
            </w:r>
            <w:proofErr w:type="gramStart"/>
            <w:r w:rsidRPr="00357CF0">
              <w:rPr>
                <w:rFonts w:ascii="Times New Roman" w:eastAsia="游明朝" w:hAnsi="Times New Roman" w:cs="Times New Roman"/>
                <w:kern w:val="2"/>
                <w:sz w:val="24"/>
                <w:szCs w:val="24"/>
              </w:rPr>
              <w:t>0.64)</w:t>
            </w:r>
            <w:r w:rsidRPr="00357CF0">
              <w:rPr>
                <w:rFonts w:ascii="Times New Roman" w:eastAsia="游明朝" w:hAnsi="Times New Roman" w:cs="Times New Roman"/>
                <w:kern w:val="2"/>
                <w:sz w:val="24"/>
                <w:szCs w:val="24"/>
                <w:vertAlign w:val="superscript"/>
              </w:rPr>
              <w:t>b</w:t>
            </w:r>
            <w:proofErr w:type="gramEnd"/>
          </w:p>
        </w:tc>
        <w:tc>
          <w:tcPr>
            <w:tcW w:w="1417" w:type="dxa"/>
            <w:tcBorders>
              <w:top w:val="single" w:sz="4" w:space="0" w:color="auto"/>
              <w:left w:val="nil"/>
              <w:bottom w:val="nil"/>
              <w:right w:val="nil"/>
            </w:tcBorders>
            <w:shd w:val="clear" w:color="000000" w:fill="FFFFFF"/>
          </w:tcPr>
          <w:p w14:paraId="7756C0DE"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.24 (</w:t>
            </w:r>
            <w:proofErr w:type="gramStart"/>
            <w:r w:rsidRPr="00357CF0">
              <w:rPr>
                <w:rFonts w:ascii="Times New Roman" w:eastAsia="ＭＳ Ｐゴシック" w:hAnsi="Times New Roman" w:cs="Times New Roman"/>
                <w:sz w:val="24"/>
                <w:szCs w:val="24"/>
              </w:rPr>
              <w:t>0.76)</w:t>
            </w:r>
            <w:r w:rsidRPr="00357CF0">
              <w:rPr>
                <w:rFonts w:ascii="Times New Roman" w:eastAsia="ＭＳ Ｐゴシック" w:hAnsi="Times New Roman" w:cs="Times New Roman"/>
                <w:sz w:val="24"/>
                <w:szCs w:val="24"/>
                <w:vertAlign w:val="superscript"/>
              </w:rPr>
              <w:t>d</w:t>
            </w:r>
            <w:proofErr w:type="gramEnd"/>
          </w:p>
        </w:tc>
        <w:tc>
          <w:tcPr>
            <w:tcW w:w="1418" w:type="dxa"/>
            <w:tcBorders>
              <w:top w:val="single" w:sz="4" w:space="0" w:color="auto"/>
              <w:left w:val="nil"/>
              <w:bottom w:val="nil"/>
              <w:right w:val="nil"/>
            </w:tcBorders>
            <w:shd w:val="clear" w:color="000000" w:fill="FFFFFF"/>
          </w:tcPr>
          <w:p w14:paraId="5631F364" w14:textId="37E0420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.8</w:t>
            </w:r>
            <w:r w:rsidR="00AB0A43" w:rsidRPr="00357CF0">
              <w:rPr>
                <w:rFonts w:ascii="Times New Roman" w:eastAsia="ＭＳ Ｐゴシック" w:hAnsi="Times New Roman" w:cs="Times New Roman"/>
                <w:sz w:val="24"/>
                <w:szCs w:val="24"/>
              </w:rPr>
              <w:t>5</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0.9</w:t>
            </w:r>
            <w:r w:rsidR="00AB0A43" w:rsidRPr="00357CF0">
              <w:rPr>
                <w:rFonts w:ascii="Times New Roman" w:eastAsia="ＭＳ Ｐゴシック" w:hAnsi="Times New Roman" w:cs="Times New Roman"/>
                <w:sz w:val="24"/>
                <w:szCs w:val="24"/>
              </w:rPr>
              <w:t>2</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b</w:t>
            </w:r>
            <w:proofErr w:type="gramEnd"/>
          </w:p>
        </w:tc>
      </w:tr>
      <w:tr w:rsidR="00357CF0" w:rsidRPr="00357CF0" w14:paraId="5ACF60B4" w14:textId="77777777" w:rsidTr="00452EDA">
        <w:trPr>
          <w:trHeight w:val="315"/>
        </w:trPr>
        <w:tc>
          <w:tcPr>
            <w:tcW w:w="1984" w:type="dxa"/>
            <w:tcBorders>
              <w:top w:val="nil"/>
              <w:left w:val="nil"/>
              <w:bottom w:val="nil"/>
              <w:right w:val="nil"/>
            </w:tcBorders>
            <w:shd w:val="clear" w:color="000000" w:fill="FFFFFF"/>
            <w:noWrap/>
          </w:tcPr>
          <w:p w14:paraId="7344AD40"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Identity confusion</w:t>
            </w:r>
          </w:p>
        </w:tc>
        <w:tc>
          <w:tcPr>
            <w:tcW w:w="2551" w:type="dxa"/>
            <w:tcBorders>
              <w:top w:val="nil"/>
              <w:left w:val="nil"/>
              <w:bottom w:val="nil"/>
              <w:right w:val="nil"/>
            </w:tcBorders>
          </w:tcPr>
          <w:p w14:paraId="2CB77865" w14:textId="77777777" w:rsidR="00104260" w:rsidRPr="00357CF0" w:rsidRDefault="00104260" w:rsidP="0016507F">
            <w:pPr>
              <w:spacing w:after="0"/>
              <w:jc w:val="center"/>
              <w:rPr>
                <w:rFonts w:ascii="Times New Roman" w:eastAsia="游明朝" w:hAnsi="Times New Roman" w:cs="Times New Roman"/>
                <w:kern w:val="2"/>
                <w:sz w:val="24"/>
                <w:szCs w:val="24"/>
              </w:rPr>
            </w:pPr>
          </w:p>
        </w:tc>
        <w:tc>
          <w:tcPr>
            <w:tcW w:w="1371" w:type="dxa"/>
            <w:tcBorders>
              <w:top w:val="nil"/>
              <w:left w:val="nil"/>
              <w:bottom w:val="nil"/>
              <w:right w:val="nil"/>
            </w:tcBorders>
            <w:shd w:val="clear" w:color="auto" w:fill="auto"/>
            <w:noWrap/>
          </w:tcPr>
          <w:p w14:paraId="1592962F" w14:textId="595BDB8B"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.8</w:t>
            </w:r>
            <w:r w:rsidR="00452EDA"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0.81)</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bottom w:val="nil"/>
              <w:right w:val="nil"/>
            </w:tcBorders>
            <w:shd w:val="clear" w:color="auto" w:fill="auto"/>
            <w:noWrap/>
          </w:tcPr>
          <w:p w14:paraId="3398343C"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.20 (</w:t>
            </w:r>
            <w:proofErr w:type="gramStart"/>
            <w:r w:rsidRPr="00357CF0">
              <w:rPr>
                <w:rFonts w:ascii="Times New Roman" w:eastAsia="游明朝" w:hAnsi="Times New Roman" w:cs="Times New Roman"/>
                <w:kern w:val="2"/>
                <w:sz w:val="24"/>
                <w:szCs w:val="24"/>
              </w:rPr>
              <w:t>0.69)</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nil"/>
              <w:right w:val="nil"/>
            </w:tcBorders>
            <w:shd w:val="clear" w:color="auto" w:fill="auto"/>
            <w:noWrap/>
          </w:tcPr>
          <w:p w14:paraId="7118AD3F"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.97 (</w:t>
            </w:r>
            <w:proofErr w:type="gramStart"/>
            <w:r w:rsidRPr="00357CF0">
              <w:rPr>
                <w:rFonts w:ascii="Times New Roman" w:eastAsia="ＭＳ Ｐゴシック" w:hAnsi="Times New Roman" w:cs="Times New Roman"/>
                <w:sz w:val="24"/>
                <w:szCs w:val="24"/>
              </w:rPr>
              <w:t>0.70)</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5ABB46B7" w14:textId="2278224F"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452EDA"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0.63)</w:t>
            </w:r>
            <w:r w:rsidR="00662EA0" w:rsidRPr="00357CF0">
              <w:rPr>
                <w:rFonts w:ascii="Times New Roman" w:eastAsia="游明朝" w:hAnsi="Times New Roman" w:cs="Times New Roman"/>
                <w:kern w:val="2"/>
                <w:sz w:val="24"/>
                <w:szCs w:val="24"/>
                <w:vertAlign w:val="superscript"/>
              </w:rPr>
              <w:t>d</w:t>
            </w:r>
            <w:proofErr w:type="gramEnd"/>
          </w:p>
        </w:tc>
        <w:tc>
          <w:tcPr>
            <w:tcW w:w="1417" w:type="dxa"/>
            <w:tcBorders>
              <w:top w:val="nil"/>
              <w:left w:val="nil"/>
              <w:bottom w:val="nil"/>
              <w:right w:val="nil"/>
            </w:tcBorders>
          </w:tcPr>
          <w:p w14:paraId="5D94CBFF" w14:textId="77777777"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.79 (</w:t>
            </w:r>
            <w:proofErr w:type="gramStart"/>
            <w:r w:rsidRPr="00357CF0">
              <w:rPr>
                <w:rFonts w:ascii="Times New Roman" w:eastAsia="游ゴシック Medium" w:hAnsi="Times New Roman" w:cs="Times New Roman"/>
                <w:kern w:val="2"/>
                <w:sz w:val="24"/>
                <w:szCs w:val="24"/>
              </w:rPr>
              <w:t>0.73)</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nil"/>
              <w:right w:val="nil"/>
            </w:tcBorders>
          </w:tcPr>
          <w:p w14:paraId="3062D698" w14:textId="0D9ED3C7"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.1</w:t>
            </w:r>
            <w:r w:rsidR="00452EDA" w:rsidRPr="00357CF0">
              <w:rPr>
                <w:rFonts w:ascii="Times New Roman" w:eastAsia="游ゴシック Medium" w:hAnsi="Times New Roman" w:cs="Times New Roman"/>
                <w:kern w:val="2"/>
                <w:sz w:val="24"/>
                <w:szCs w:val="24"/>
              </w:rPr>
              <w:t>6</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0.82)</w:t>
            </w:r>
            <w:r w:rsidRPr="00357CF0">
              <w:rPr>
                <w:rFonts w:ascii="Times New Roman" w:eastAsia="游ゴシック Medium" w:hAnsi="Times New Roman" w:cs="Times New Roman"/>
                <w:kern w:val="2"/>
                <w:sz w:val="24"/>
                <w:szCs w:val="24"/>
                <w:vertAlign w:val="superscript"/>
              </w:rPr>
              <w:t>b</w:t>
            </w:r>
            <w:proofErr w:type="gramEnd"/>
          </w:p>
        </w:tc>
      </w:tr>
      <w:tr w:rsidR="00357CF0" w:rsidRPr="00357CF0" w14:paraId="0A0696A5" w14:textId="77777777" w:rsidTr="00452EDA">
        <w:trPr>
          <w:trHeight w:val="170"/>
        </w:trPr>
        <w:tc>
          <w:tcPr>
            <w:tcW w:w="1984" w:type="dxa"/>
            <w:tcBorders>
              <w:top w:val="nil"/>
              <w:left w:val="nil"/>
              <w:bottom w:val="nil"/>
              <w:right w:val="nil"/>
            </w:tcBorders>
            <w:shd w:val="clear" w:color="000000" w:fill="FFFFFF"/>
            <w:noWrap/>
          </w:tcPr>
          <w:p w14:paraId="60BDD146"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Life satisfaction</w:t>
            </w:r>
          </w:p>
        </w:tc>
        <w:tc>
          <w:tcPr>
            <w:tcW w:w="2551" w:type="dxa"/>
            <w:tcBorders>
              <w:top w:val="nil"/>
              <w:left w:val="nil"/>
              <w:bottom w:val="nil"/>
              <w:right w:val="nil"/>
            </w:tcBorders>
          </w:tcPr>
          <w:p w14:paraId="6D125C3E" w14:textId="77777777"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w:hAnsi="Times New Roman" w:cs="Times New Roman"/>
                <w:sz w:val="24"/>
                <w:szCs w:val="24"/>
              </w:rPr>
              <w:t>Early adolescents</w:t>
            </w:r>
          </w:p>
        </w:tc>
        <w:tc>
          <w:tcPr>
            <w:tcW w:w="1371" w:type="dxa"/>
            <w:tcBorders>
              <w:top w:val="nil"/>
              <w:left w:val="nil"/>
              <w:bottom w:val="nil"/>
              <w:right w:val="nil"/>
            </w:tcBorders>
            <w:shd w:val="clear" w:color="auto" w:fill="auto"/>
            <w:noWrap/>
          </w:tcPr>
          <w:p w14:paraId="7469B35A" w14:textId="61A8B7E3"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4</w:t>
            </w:r>
            <w:r w:rsidRPr="00357CF0">
              <w:rPr>
                <w:rFonts w:ascii="Times New Roman" w:eastAsia="游ゴシック Medium" w:hAnsi="Times New Roman" w:cs="Times New Roman"/>
                <w:kern w:val="2"/>
                <w:sz w:val="24"/>
                <w:szCs w:val="24"/>
              </w:rPr>
              <w:t>.4</w:t>
            </w:r>
            <w:r w:rsidR="00FE4103" w:rsidRPr="00357CF0">
              <w:rPr>
                <w:rFonts w:ascii="Times New Roman" w:eastAsia="游ゴシック Medium" w:hAnsi="Times New Roman" w:cs="Times New Roman"/>
                <w:kern w:val="2"/>
                <w:sz w:val="24"/>
                <w:szCs w:val="24"/>
              </w:rPr>
              <w:t>3</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w:t>
            </w:r>
            <w:r w:rsidR="00FE4103" w:rsidRPr="00357CF0">
              <w:rPr>
                <w:rFonts w:ascii="Times New Roman" w:eastAsia="游ゴシック Medium" w:hAnsi="Times New Roman" w:cs="Times New Roman"/>
                <w:kern w:val="2"/>
                <w:sz w:val="24"/>
                <w:szCs w:val="24"/>
              </w:rPr>
              <w:t>23</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hint="eastAsia"/>
                <w:kern w:val="2"/>
                <w:sz w:val="24"/>
                <w:szCs w:val="24"/>
                <w:vertAlign w:val="superscript"/>
              </w:rPr>
              <w:t>a</w:t>
            </w:r>
            <w:proofErr w:type="gramEnd"/>
          </w:p>
        </w:tc>
        <w:tc>
          <w:tcPr>
            <w:tcW w:w="1371" w:type="dxa"/>
            <w:tcBorders>
              <w:top w:val="nil"/>
              <w:left w:val="nil"/>
              <w:bottom w:val="nil"/>
              <w:right w:val="nil"/>
            </w:tcBorders>
            <w:shd w:val="clear" w:color="auto" w:fill="auto"/>
            <w:noWrap/>
          </w:tcPr>
          <w:p w14:paraId="16127537" w14:textId="68C170BD"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w:t>
            </w:r>
            <w:r w:rsidR="00FE4103" w:rsidRPr="00357CF0">
              <w:rPr>
                <w:rFonts w:ascii="Times New Roman" w:eastAsia="游明朝" w:hAnsi="Times New Roman" w:cs="Times New Roman"/>
                <w:kern w:val="2"/>
                <w:sz w:val="24"/>
                <w:szCs w:val="24"/>
              </w:rPr>
              <w:t>11</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1.20)</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nil"/>
              <w:right w:val="nil"/>
            </w:tcBorders>
            <w:shd w:val="clear" w:color="auto" w:fill="auto"/>
            <w:noWrap/>
          </w:tcPr>
          <w:p w14:paraId="5D2779A6" w14:textId="5524BEBA"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w:t>
            </w:r>
            <w:r w:rsidR="00FE4103" w:rsidRPr="00357CF0">
              <w:rPr>
                <w:rFonts w:ascii="Times New Roman" w:eastAsia="ＭＳ Ｐゴシック" w:hAnsi="Times New Roman" w:cs="Times New Roman"/>
                <w:sz w:val="24"/>
                <w:szCs w:val="24"/>
              </w:rPr>
              <w:t>79</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w:t>
            </w:r>
            <w:r w:rsidR="00FE4103" w:rsidRPr="00357CF0">
              <w:rPr>
                <w:rFonts w:ascii="Times New Roman" w:eastAsia="ＭＳ Ｐゴシック" w:hAnsi="Times New Roman" w:cs="Times New Roman"/>
                <w:sz w:val="24"/>
                <w:szCs w:val="24"/>
              </w:rPr>
              <w:t>20</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4E72B7C3" w14:textId="3833CE7A"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.5</w:t>
            </w:r>
            <w:r w:rsidR="00FE4103"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w:t>
            </w:r>
            <w:r w:rsidR="00FE4103" w:rsidRPr="00357CF0">
              <w:rPr>
                <w:rFonts w:ascii="Times New Roman" w:eastAsia="游明朝" w:hAnsi="Times New Roman" w:cs="Times New Roman"/>
                <w:kern w:val="2"/>
                <w:sz w:val="24"/>
                <w:szCs w:val="24"/>
              </w:rPr>
              <w:t>09</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2200813E" w14:textId="679DF556"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4</w:t>
            </w:r>
            <w:r w:rsidRPr="00357CF0">
              <w:rPr>
                <w:rFonts w:ascii="Times New Roman" w:eastAsia="游ゴシック Medium" w:hAnsi="Times New Roman" w:cs="Times New Roman"/>
                <w:kern w:val="2"/>
                <w:sz w:val="24"/>
                <w:szCs w:val="24"/>
              </w:rPr>
              <w:t>.3</w:t>
            </w:r>
            <w:r w:rsidR="00FE4103" w:rsidRPr="00357CF0">
              <w:rPr>
                <w:rFonts w:ascii="Times New Roman" w:eastAsia="游ゴシック Medium" w:hAnsi="Times New Roman" w:cs="Times New Roman"/>
                <w:kern w:val="2"/>
                <w:sz w:val="24"/>
                <w:szCs w:val="24"/>
              </w:rPr>
              <w:t>2</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1.2</w:t>
            </w:r>
            <w:r w:rsidR="00FE4103" w:rsidRPr="00357CF0">
              <w:rPr>
                <w:rFonts w:ascii="Times New Roman" w:eastAsia="游ゴシック Medium" w:hAnsi="Times New Roman" w:cs="Times New Roman"/>
                <w:kern w:val="2"/>
                <w:sz w:val="24"/>
                <w:szCs w:val="24"/>
              </w:rPr>
              <w:t>6</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nil"/>
              <w:right w:val="nil"/>
            </w:tcBorders>
          </w:tcPr>
          <w:p w14:paraId="086AF35B" w14:textId="0860AB66"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00FE4103" w:rsidRPr="00357CF0">
              <w:rPr>
                <w:rFonts w:ascii="Times New Roman" w:eastAsia="游ゴシック Medium" w:hAnsi="Times New Roman" w:cs="Times New Roman"/>
                <w:kern w:val="2"/>
                <w:sz w:val="24"/>
                <w:szCs w:val="24"/>
              </w:rPr>
              <w:t>.73</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1.5</w:t>
            </w:r>
            <w:r w:rsidR="00FE4103" w:rsidRPr="00357CF0">
              <w:rPr>
                <w:rFonts w:ascii="Times New Roman" w:eastAsia="游ゴシック Medium" w:hAnsi="Times New Roman" w:cs="Times New Roman"/>
                <w:kern w:val="2"/>
                <w:sz w:val="24"/>
                <w:szCs w:val="24"/>
              </w:rPr>
              <w:t>1</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b</w:t>
            </w:r>
            <w:proofErr w:type="gramEnd"/>
          </w:p>
        </w:tc>
      </w:tr>
      <w:tr w:rsidR="00357CF0" w:rsidRPr="00357CF0" w14:paraId="0A881CE9" w14:textId="77777777" w:rsidTr="00452EDA">
        <w:trPr>
          <w:trHeight w:val="315"/>
        </w:trPr>
        <w:tc>
          <w:tcPr>
            <w:tcW w:w="1984" w:type="dxa"/>
            <w:tcBorders>
              <w:top w:val="nil"/>
              <w:left w:val="nil"/>
              <w:bottom w:val="nil"/>
              <w:right w:val="nil"/>
            </w:tcBorders>
            <w:shd w:val="clear" w:color="000000" w:fill="FFFFFF"/>
            <w:noWrap/>
            <w:vAlign w:val="center"/>
            <w:hideMark/>
          </w:tcPr>
          <w:p w14:paraId="39CDEE57"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2C3D5480"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游ゴシック" w:hAnsi="Times New Roman" w:cs="Times New Roman"/>
                <w:sz w:val="24"/>
                <w:szCs w:val="24"/>
              </w:rPr>
              <w:t>Middle adolescents</w:t>
            </w:r>
          </w:p>
        </w:tc>
        <w:tc>
          <w:tcPr>
            <w:tcW w:w="1371" w:type="dxa"/>
            <w:tcBorders>
              <w:top w:val="nil"/>
              <w:left w:val="nil"/>
              <w:right w:val="nil"/>
            </w:tcBorders>
            <w:shd w:val="clear" w:color="auto" w:fill="auto"/>
            <w:noWrap/>
          </w:tcPr>
          <w:p w14:paraId="47DF849F" w14:textId="777F40FB"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4</w:t>
            </w:r>
            <w:r w:rsidRPr="00357CF0">
              <w:rPr>
                <w:rFonts w:ascii="Times New Roman" w:eastAsia="ＭＳ Ｐゴシック" w:hAnsi="Times New Roman" w:cs="Times New Roman"/>
                <w:sz w:val="24"/>
                <w:szCs w:val="24"/>
              </w:rPr>
              <w:t>.0</w:t>
            </w:r>
            <w:r w:rsidR="00AB244C" w:rsidRPr="00357CF0">
              <w:rPr>
                <w:rFonts w:ascii="Times New Roman" w:eastAsia="ＭＳ Ｐゴシック" w:hAnsi="Times New Roman" w:cs="Times New Roman"/>
                <w:sz w:val="24"/>
                <w:szCs w:val="24"/>
              </w:rPr>
              <w:t>3</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1.2</w:t>
            </w:r>
            <w:r w:rsidR="00AB244C" w:rsidRPr="00357CF0">
              <w:rPr>
                <w:rFonts w:ascii="Times New Roman" w:eastAsia="ＭＳ Ｐゴシック" w:hAnsi="Times New Roman" w:cs="Times New Roman"/>
                <w:sz w:val="24"/>
                <w:szCs w:val="24"/>
              </w:rPr>
              <w:t>3</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nil"/>
              <w:left w:val="nil"/>
              <w:bottom w:val="nil"/>
              <w:right w:val="nil"/>
            </w:tcBorders>
            <w:shd w:val="clear" w:color="auto" w:fill="auto"/>
            <w:noWrap/>
          </w:tcPr>
          <w:p w14:paraId="64EFA499" w14:textId="1AA53AD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w:t>
            </w:r>
            <w:r w:rsidR="00AB244C" w:rsidRPr="00357CF0">
              <w:rPr>
                <w:rFonts w:ascii="Times New Roman" w:eastAsia="ＭＳ Ｐゴシック" w:hAnsi="Times New Roman" w:cs="Times New Roman"/>
                <w:sz w:val="24"/>
                <w:szCs w:val="24"/>
              </w:rPr>
              <w:t>15</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w:t>
            </w:r>
            <w:r w:rsidR="00AB244C" w:rsidRPr="00357CF0">
              <w:rPr>
                <w:rFonts w:ascii="Times New Roman" w:eastAsia="ＭＳ Ｐゴシック" w:hAnsi="Times New Roman" w:cs="Times New Roman"/>
                <w:sz w:val="24"/>
                <w:szCs w:val="24"/>
              </w:rPr>
              <w:t>10</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nil"/>
              <w:left w:val="nil"/>
              <w:bottom w:val="nil"/>
              <w:right w:val="nil"/>
            </w:tcBorders>
            <w:shd w:val="clear" w:color="auto" w:fill="auto"/>
            <w:noWrap/>
          </w:tcPr>
          <w:p w14:paraId="588A5D71" w14:textId="25B4A06A"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.6</w:t>
            </w:r>
            <w:r w:rsidR="00AB244C" w:rsidRPr="00357CF0">
              <w:rPr>
                <w:rFonts w:ascii="Times New Roman" w:eastAsia="ＭＳ Ｐゴシック" w:hAnsi="Times New Roman" w:cs="Times New Roman"/>
                <w:sz w:val="24"/>
                <w:szCs w:val="24"/>
              </w:rPr>
              <w:t>7</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1.0</w:t>
            </w:r>
            <w:r w:rsidR="00AB244C" w:rsidRPr="00357CF0">
              <w:rPr>
                <w:rFonts w:ascii="Times New Roman" w:eastAsia="ＭＳ Ｐゴシック" w:hAnsi="Times New Roman" w:cs="Times New Roman"/>
                <w:sz w:val="24"/>
                <w:szCs w:val="24"/>
              </w:rPr>
              <w:t>6</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4F2FAC6A" w14:textId="2A875152"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.5</w:t>
            </w:r>
            <w:r w:rsidR="00AB244C" w:rsidRPr="00357CF0">
              <w:rPr>
                <w:rFonts w:ascii="Times New Roman" w:eastAsia="游明朝" w:hAnsi="Times New Roman" w:cs="Times New Roman"/>
                <w:kern w:val="2"/>
                <w:sz w:val="24"/>
                <w:szCs w:val="24"/>
              </w:rPr>
              <w:t>3</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1.1</w:t>
            </w:r>
            <w:r w:rsidR="00AB244C"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72F63BB7" w14:textId="67DAA9CA"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w:t>
            </w:r>
            <w:r w:rsidR="00AB244C"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1.28)</w:t>
            </w:r>
            <w:r w:rsidRPr="00357CF0">
              <w:rPr>
                <w:rFonts w:ascii="Times New Roman" w:eastAsia="游明朝" w:hAnsi="Times New Roman" w:cs="Times New Roman"/>
                <w:kern w:val="2"/>
                <w:sz w:val="24"/>
                <w:szCs w:val="24"/>
                <w:vertAlign w:val="superscript"/>
              </w:rPr>
              <w:t>a</w:t>
            </w:r>
            <w:proofErr w:type="gramEnd"/>
          </w:p>
        </w:tc>
        <w:tc>
          <w:tcPr>
            <w:tcW w:w="1418" w:type="dxa"/>
            <w:tcBorders>
              <w:top w:val="nil"/>
              <w:left w:val="nil"/>
              <w:bottom w:val="nil"/>
              <w:right w:val="nil"/>
            </w:tcBorders>
          </w:tcPr>
          <w:p w14:paraId="6B5DDA2F" w14:textId="3656BF06"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w:t>
            </w:r>
            <w:r w:rsidR="00AB244C" w:rsidRPr="00357CF0">
              <w:rPr>
                <w:rFonts w:ascii="Times New Roman" w:eastAsia="游明朝" w:hAnsi="Times New Roman" w:cs="Times New Roman"/>
                <w:kern w:val="2"/>
                <w:sz w:val="24"/>
                <w:szCs w:val="24"/>
              </w:rPr>
              <w:t>83</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w:t>
            </w:r>
            <w:r w:rsidR="00AB244C"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d</w:t>
            </w:r>
            <w:proofErr w:type="gramEnd"/>
          </w:p>
        </w:tc>
      </w:tr>
      <w:tr w:rsidR="00357CF0" w:rsidRPr="00357CF0" w14:paraId="32C740C4" w14:textId="77777777" w:rsidTr="00452EDA">
        <w:trPr>
          <w:trHeight w:val="315"/>
        </w:trPr>
        <w:tc>
          <w:tcPr>
            <w:tcW w:w="1984" w:type="dxa"/>
            <w:tcBorders>
              <w:top w:val="nil"/>
              <w:left w:val="nil"/>
              <w:bottom w:val="nil"/>
              <w:right w:val="nil"/>
            </w:tcBorders>
            <w:shd w:val="clear" w:color="000000" w:fill="FFFFFF"/>
            <w:noWrap/>
            <w:vAlign w:val="center"/>
          </w:tcPr>
          <w:p w14:paraId="22C9D669"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343343BA"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游ゴシック" w:hAnsi="Times New Roman" w:cs="Times New Roman"/>
                <w:sz w:val="24"/>
                <w:szCs w:val="24"/>
              </w:rPr>
              <w:t>Late adolescents</w:t>
            </w:r>
          </w:p>
        </w:tc>
        <w:tc>
          <w:tcPr>
            <w:tcW w:w="1371" w:type="dxa"/>
            <w:tcBorders>
              <w:top w:val="nil"/>
              <w:left w:val="nil"/>
              <w:right w:val="nil"/>
            </w:tcBorders>
            <w:shd w:val="clear" w:color="auto" w:fill="auto"/>
            <w:noWrap/>
          </w:tcPr>
          <w:p w14:paraId="2DB9F849" w14:textId="2A16E18E"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4</w:t>
            </w:r>
            <w:r w:rsidRPr="00357CF0">
              <w:rPr>
                <w:rFonts w:ascii="Times New Roman" w:eastAsia="ＭＳ Ｐゴシック" w:hAnsi="Times New Roman" w:cs="Times New Roman"/>
                <w:sz w:val="24"/>
                <w:szCs w:val="24"/>
              </w:rPr>
              <w:t>.0</w:t>
            </w:r>
            <w:r w:rsidR="00243D83" w:rsidRPr="00357CF0">
              <w:rPr>
                <w:rFonts w:ascii="Times New Roman" w:eastAsia="ＭＳ Ｐゴシック" w:hAnsi="Times New Roman" w:cs="Times New Roman"/>
                <w:sz w:val="24"/>
                <w:szCs w:val="24"/>
              </w:rPr>
              <w:t>5</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1.3</w:t>
            </w:r>
            <w:r w:rsidR="00243D83" w:rsidRPr="00357CF0">
              <w:rPr>
                <w:rFonts w:ascii="Times New Roman" w:eastAsia="ＭＳ Ｐゴシック" w:hAnsi="Times New Roman" w:cs="Times New Roman"/>
                <w:sz w:val="24"/>
                <w:szCs w:val="24"/>
              </w:rPr>
              <w:t>9</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nil"/>
              <w:left w:val="nil"/>
              <w:bottom w:val="nil"/>
              <w:right w:val="nil"/>
            </w:tcBorders>
            <w:shd w:val="clear" w:color="auto" w:fill="auto"/>
            <w:noWrap/>
          </w:tcPr>
          <w:p w14:paraId="5276C775" w14:textId="33FF918E"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w:t>
            </w:r>
            <w:r w:rsidR="00243D83" w:rsidRPr="00357CF0">
              <w:rPr>
                <w:rFonts w:ascii="Times New Roman" w:eastAsia="ＭＳ Ｐゴシック" w:hAnsi="Times New Roman" w:cs="Times New Roman"/>
                <w:sz w:val="24"/>
                <w:szCs w:val="24"/>
              </w:rPr>
              <w:t>6</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1.2</w:t>
            </w:r>
            <w:r w:rsidR="00243D83" w:rsidRPr="00357CF0">
              <w:rPr>
                <w:rFonts w:ascii="Times New Roman" w:eastAsia="ＭＳ Ｐゴシック" w:hAnsi="Times New Roman" w:cs="Times New Roman"/>
                <w:sz w:val="24"/>
                <w:szCs w:val="24"/>
              </w:rPr>
              <w:t>2</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nil"/>
              <w:left w:val="nil"/>
              <w:bottom w:val="nil"/>
              <w:right w:val="nil"/>
            </w:tcBorders>
            <w:shd w:val="clear" w:color="auto" w:fill="auto"/>
            <w:noWrap/>
          </w:tcPr>
          <w:p w14:paraId="31CEC386" w14:textId="651C103E"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.7</w:t>
            </w:r>
            <w:r w:rsidR="00243D83" w:rsidRPr="00357CF0">
              <w:rPr>
                <w:rFonts w:ascii="Times New Roman" w:eastAsia="ＭＳ Ｐゴシック" w:hAnsi="Times New Roman" w:cs="Times New Roman"/>
                <w:sz w:val="24"/>
                <w:szCs w:val="24"/>
              </w:rPr>
              <w:t>8</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w:t>
            </w:r>
            <w:r w:rsidR="00243D83" w:rsidRPr="00357CF0">
              <w:rPr>
                <w:rFonts w:ascii="Times New Roman" w:eastAsia="ＭＳ Ｐゴシック" w:hAnsi="Times New Roman" w:cs="Times New Roman"/>
                <w:sz w:val="24"/>
                <w:szCs w:val="24"/>
              </w:rPr>
              <w:t>16</w:t>
            </w:r>
            <w:r w:rsidRPr="00357CF0">
              <w:rPr>
                <w:rFonts w:ascii="Times New Roman" w:eastAsia="ＭＳ Ｐゴシック" w:hAnsi="Times New Roman" w:cs="Times New Roman"/>
                <w:sz w:val="24"/>
                <w:szCs w:val="24"/>
              </w:rPr>
              <w:t>)</w:t>
            </w:r>
            <w:r w:rsidR="003D3BD6" w:rsidRPr="00357CF0">
              <w:rPr>
                <w:rFonts w:ascii="Times New Roman" w:eastAsia="ＭＳ Ｐゴシック" w:hAnsi="Times New Roman" w:cs="Times New Roman"/>
                <w:sz w:val="24"/>
                <w:szCs w:val="24"/>
                <w:vertAlign w:val="superscript"/>
              </w:rPr>
              <w:t>a</w:t>
            </w:r>
            <w:proofErr w:type="gramEnd"/>
          </w:p>
        </w:tc>
        <w:tc>
          <w:tcPr>
            <w:tcW w:w="1494" w:type="dxa"/>
            <w:tcBorders>
              <w:top w:val="nil"/>
              <w:left w:val="nil"/>
              <w:bottom w:val="nil"/>
              <w:right w:val="nil"/>
            </w:tcBorders>
            <w:shd w:val="clear" w:color="auto" w:fill="auto"/>
          </w:tcPr>
          <w:p w14:paraId="642FB45C" w14:textId="00A7F903"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.4</w:t>
            </w:r>
            <w:r w:rsidR="00243D83"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w:t>
            </w:r>
            <w:r w:rsidR="00243D83" w:rsidRPr="00357CF0">
              <w:rPr>
                <w:rFonts w:ascii="Times New Roman" w:eastAsia="游明朝" w:hAnsi="Times New Roman" w:cs="Times New Roman"/>
                <w:kern w:val="2"/>
                <w:sz w:val="24"/>
                <w:szCs w:val="24"/>
              </w:rPr>
              <w:t>3</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417" w:type="dxa"/>
            <w:tcBorders>
              <w:top w:val="nil"/>
              <w:left w:val="nil"/>
              <w:bottom w:val="nil"/>
              <w:right w:val="nil"/>
            </w:tcBorders>
          </w:tcPr>
          <w:p w14:paraId="15270E9B" w14:textId="7255E801"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.06 (</w:t>
            </w:r>
            <w:proofErr w:type="gramStart"/>
            <w:r w:rsidRPr="00357CF0">
              <w:rPr>
                <w:rFonts w:ascii="Times New Roman" w:eastAsia="游明朝" w:hAnsi="Times New Roman" w:cs="Times New Roman"/>
                <w:kern w:val="2"/>
                <w:sz w:val="24"/>
                <w:szCs w:val="24"/>
              </w:rPr>
              <w:t>1.2</w:t>
            </w:r>
            <w:r w:rsidR="00243D83"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418" w:type="dxa"/>
            <w:tcBorders>
              <w:top w:val="nil"/>
              <w:left w:val="nil"/>
              <w:bottom w:val="nil"/>
              <w:right w:val="nil"/>
            </w:tcBorders>
          </w:tcPr>
          <w:p w14:paraId="16681A57" w14:textId="308CB81E"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.8</w:t>
            </w:r>
            <w:r w:rsidR="00243D83"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w:t>
            </w:r>
            <w:r w:rsidR="00243D83" w:rsidRPr="00357CF0">
              <w:rPr>
                <w:rFonts w:ascii="Times New Roman" w:eastAsia="游明朝" w:hAnsi="Times New Roman" w:cs="Times New Roman"/>
                <w:kern w:val="2"/>
                <w:sz w:val="24"/>
                <w:szCs w:val="24"/>
              </w:rPr>
              <w:t>8</w:t>
            </w:r>
            <w:r w:rsidRPr="00357CF0">
              <w:rPr>
                <w:rFonts w:ascii="Times New Roman" w:eastAsia="游明朝" w:hAnsi="Times New Roman" w:cs="Times New Roman"/>
                <w:kern w:val="2"/>
                <w:sz w:val="24"/>
                <w:szCs w:val="24"/>
              </w:rPr>
              <w:t>)</w:t>
            </w:r>
            <w:r w:rsidR="003D3BD6" w:rsidRPr="00357CF0">
              <w:rPr>
                <w:rFonts w:ascii="Times New Roman" w:eastAsia="游明朝" w:hAnsi="Times New Roman" w:cs="Times New Roman"/>
                <w:kern w:val="2"/>
                <w:sz w:val="24"/>
                <w:szCs w:val="24"/>
                <w:vertAlign w:val="superscript"/>
              </w:rPr>
              <w:t>c</w:t>
            </w:r>
            <w:proofErr w:type="gramEnd"/>
          </w:p>
        </w:tc>
      </w:tr>
      <w:tr w:rsidR="00357CF0" w:rsidRPr="00357CF0" w14:paraId="4E9C4A20" w14:textId="77777777" w:rsidTr="00452EDA">
        <w:trPr>
          <w:trHeight w:val="315"/>
        </w:trPr>
        <w:tc>
          <w:tcPr>
            <w:tcW w:w="1984" w:type="dxa"/>
            <w:tcBorders>
              <w:top w:val="nil"/>
              <w:left w:val="nil"/>
              <w:right w:val="nil"/>
            </w:tcBorders>
            <w:shd w:val="clear" w:color="000000" w:fill="FFFFFF"/>
            <w:noWrap/>
            <w:vAlign w:val="center"/>
          </w:tcPr>
          <w:p w14:paraId="210C6BC8"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748FA38E"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ゴシック" w:hAnsi="Times New Roman" w:cs="Times New Roman"/>
                <w:sz w:val="24"/>
                <w:szCs w:val="24"/>
              </w:rPr>
              <w:t>Early emerging adults</w:t>
            </w:r>
          </w:p>
        </w:tc>
        <w:tc>
          <w:tcPr>
            <w:tcW w:w="1371" w:type="dxa"/>
            <w:tcBorders>
              <w:top w:val="nil"/>
              <w:left w:val="nil"/>
              <w:right w:val="nil"/>
            </w:tcBorders>
            <w:shd w:val="clear" w:color="auto" w:fill="auto"/>
            <w:noWrap/>
          </w:tcPr>
          <w:p w14:paraId="45827EDD"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.00 (</w:t>
            </w:r>
            <w:proofErr w:type="gramStart"/>
            <w:r w:rsidRPr="00357CF0">
              <w:rPr>
                <w:rFonts w:ascii="Times New Roman" w:eastAsia="游明朝" w:hAnsi="Times New Roman" w:cs="Times New Roman"/>
                <w:kern w:val="2"/>
                <w:sz w:val="24"/>
                <w:szCs w:val="24"/>
              </w:rPr>
              <w:t>1.31)</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right w:val="nil"/>
            </w:tcBorders>
            <w:shd w:val="clear" w:color="auto" w:fill="auto"/>
            <w:noWrap/>
          </w:tcPr>
          <w:p w14:paraId="3A49BCED" w14:textId="0768B800"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.06 (</w:t>
            </w:r>
            <w:proofErr w:type="gramStart"/>
            <w:r w:rsidRPr="00357CF0">
              <w:rPr>
                <w:rFonts w:ascii="Times New Roman" w:eastAsia="游明朝" w:hAnsi="Times New Roman" w:cs="Times New Roman"/>
                <w:kern w:val="2"/>
                <w:sz w:val="24"/>
                <w:szCs w:val="24"/>
              </w:rPr>
              <w:t>1.</w:t>
            </w:r>
            <w:r w:rsidR="00DF243C" w:rsidRPr="00357CF0">
              <w:rPr>
                <w:rFonts w:ascii="Times New Roman" w:eastAsia="游明朝" w:hAnsi="Times New Roman" w:cs="Times New Roman"/>
                <w:kern w:val="2"/>
                <w:sz w:val="24"/>
                <w:szCs w:val="24"/>
              </w:rPr>
              <w:t>19</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right w:val="nil"/>
            </w:tcBorders>
            <w:shd w:val="clear" w:color="auto" w:fill="auto"/>
            <w:noWrap/>
          </w:tcPr>
          <w:p w14:paraId="39E1A55E"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.61 (</w:t>
            </w:r>
            <w:proofErr w:type="gramStart"/>
            <w:r w:rsidRPr="00357CF0">
              <w:rPr>
                <w:rFonts w:ascii="Times New Roman" w:eastAsia="ＭＳ Ｐゴシック" w:hAnsi="Times New Roman" w:cs="Times New Roman"/>
                <w:sz w:val="24"/>
                <w:szCs w:val="24"/>
              </w:rPr>
              <w:t>1.15)</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right w:val="nil"/>
            </w:tcBorders>
            <w:shd w:val="clear" w:color="auto" w:fill="auto"/>
          </w:tcPr>
          <w:p w14:paraId="2091D5C0" w14:textId="3ABD74BA"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.35 (</w:t>
            </w:r>
            <w:proofErr w:type="gramStart"/>
            <w:r w:rsidRPr="00357CF0">
              <w:rPr>
                <w:rFonts w:ascii="Times New Roman" w:eastAsia="游明朝" w:hAnsi="Times New Roman" w:cs="Times New Roman"/>
                <w:kern w:val="2"/>
                <w:sz w:val="24"/>
                <w:szCs w:val="24"/>
              </w:rPr>
              <w:t>1.0</w:t>
            </w:r>
            <w:r w:rsidR="00DF243C"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d</w:t>
            </w:r>
            <w:proofErr w:type="gramEnd"/>
          </w:p>
        </w:tc>
        <w:tc>
          <w:tcPr>
            <w:tcW w:w="1417" w:type="dxa"/>
            <w:tcBorders>
              <w:top w:val="nil"/>
              <w:left w:val="nil"/>
              <w:right w:val="nil"/>
            </w:tcBorders>
          </w:tcPr>
          <w:p w14:paraId="15C1EEFC" w14:textId="6EC04CDC"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.8</w:t>
            </w:r>
            <w:r w:rsidR="00DF243C" w:rsidRPr="00357CF0">
              <w:rPr>
                <w:rFonts w:ascii="Times New Roman" w:eastAsia="游ゴシック Medium" w:hAnsi="Times New Roman" w:cs="Times New Roman"/>
                <w:kern w:val="2"/>
                <w:sz w:val="24"/>
                <w:szCs w:val="24"/>
              </w:rPr>
              <w:t>6</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1.2</w:t>
            </w:r>
            <w:r w:rsidR="00DF243C" w:rsidRPr="00357CF0">
              <w:rPr>
                <w:rFonts w:ascii="Times New Roman" w:eastAsia="游ゴシック Medium" w:hAnsi="Times New Roman" w:cs="Times New Roman"/>
                <w:kern w:val="2"/>
                <w:sz w:val="24"/>
                <w:szCs w:val="24"/>
              </w:rPr>
              <w:t>1</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right w:val="nil"/>
            </w:tcBorders>
          </w:tcPr>
          <w:p w14:paraId="4BF9F0EB" w14:textId="6D7E8F06"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.84 (</w:t>
            </w:r>
            <w:proofErr w:type="gramStart"/>
            <w:r w:rsidRPr="00357CF0">
              <w:rPr>
                <w:rFonts w:ascii="Times New Roman" w:eastAsia="游ゴシック Medium" w:hAnsi="Times New Roman" w:cs="Times New Roman"/>
                <w:kern w:val="2"/>
                <w:sz w:val="24"/>
                <w:szCs w:val="24"/>
              </w:rPr>
              <w:t>1.3</w:t>
            </w:r>
            <w:r w:rsidR="00DF243C" w:rsidRPr="00357CF0">
              <w:rPr>
                <w:rFonts w:ascii="Times New Roman" w:eastAsia="游ゴシック Medium" w:hAnsi="Times New Roman" w:cs="Times New Roman"/>
                <w:kern w:val="2"/>
                <w:sz w:val="24"/>
                <w:szCs w:val="24"/>
              </w:rPr>
              <w:t>5</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e</w:t>
            </w:r>
            <w:proofErr w:type="gramEnd"/>
          </w:p>
        </w:tc>
      </w:tr>
      <w:tr w:rsidR="00357CF0" w:rsidRPr="00357CF0" w14:paraId="3E23287D" w14:textId="77777777" w:rsidTr="00452EDA">
        <w:trPr>
          <w:trHeight w:val="315"/>
        </w:trPr>
        <w:tc>
          <w:tcPr>
            <w:tcW w:w="1984" w:type="dxa"/>
            <w:tcBorders>
              <w:top w:val="nil"/>
              <w:left w:val="nil"/>
              <w:bottom w:val="single" w:sz="4" w:space="0" w:color="auto"/>
              <w:right w:val="nil"/>
            </w:tcBorders>
            <w:shd w:val="clear" w:color="000000" w:fill="FFFFFF"/>
            <w:noWrap/>
            <w:vAlign w:val="center"/>
          </w:tcPr>
          <w:p w14:paraId="5CD496E6"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left w:val="nil"/>
              <w:bottom w:val="single" w:sz="4" w:space="0" w:color="auto"/>
              <w:right w:val="nil"/>
            </w:tcBorders>
            <w:shd w:val="clear" w:color="000000" w:fill="FFFFFF"/>
          </w:tcPr>
          <w:p w14:paraId="62ADD742"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ゴシック" w:hAnsi="Times New Roman" w:cs="Times New Roman"/>
                <w:sz w:val="24"/>
                <w:szCs w:val="24"/>
              </w:rPr>
              <w:t>Middle emerging adults</w:t>
            </w:r>
          </w:p>
        </w:tc>
        <w:tc>
          <w:tcPr>
            <w:tcW w:w="1371" w:type="dxa"/>
            <w:tcBorders>
              <w:left w:val="nil"/>
              <w:bottom w:val="single" w:sz="4" w:space="0" w:color="auto"/>
              <w:right w:val="nil"/>
            </w:tcBorders>
            <w:shd w:val="clear" w:color="000000" w:fill="FFFFFF"/>
            <w:noWrap/>
          </w:tcPr>
          <w:p w14:paraId="4227F9C9" w14:textId="5AA4B72F"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.9</w:t>
            </w:r>
            <w:r w:rsidR="00A24448" w:rsidRPr="00357CF0">
              <w:rPr>
                <w:rFonts w:ascii="Times New Roman" w:eastAsia="游明朝" w:hAnsi="Times New Roman" w:cs="Times New Roman"/>
                <w:kern w:val="2"/>
                <w:sz w:val="24"/>
                <w:szCs w:val="24"/>
              </w:rPr>
              <w:t>6</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1.39)</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bottom w:val="single" w:sz="4" w:space="0" w:color="auto"/>
              <w:right w:val="nil"/>
            </w:tcBorders>
            <w:shd w:val="clear" w:color="auto" w:fill="auto"/>
            <w:noWrap/>
          </w:tcPr>
          <w:p w14:paraId="12A662B3" w14:textId="6020A58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A24448" w:rsidRPr="00357CF0">
              <w:rPr>
                <w:rFonts w:ascii="Times New Roman" w:eastAsia="游明朝" w:hAnsi="Times New Roman" w:cs="Times New Roman"/>
                <w:kern w:val="2"/>
                <w:sz w:val="24"/>
                <w:szCs w:val="24"/>
              </w:rPr>
              <w:t>0</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w:t>
            </w:r>
            <w:r w:rsidR="00A24448"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single" w:sz="4" w:space="0" w:color="auto"/>
              <w:right w:val="nil"/>
            </w:tcBorders>
            <w:shd w:val="clear" w:color="auto" w:fill="auto"/>
            <w:noWrap/>
          </w:tcPr>
          <w:p w14:paraId="142515DE" w14:textId="64C3B202"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.4</w:t>
            </w:r>
            <w:r w:rsidR="00A24448" w:rsidRPr="00357CF0">
              <w:rPr>
                <w:rFonts w:ascii="Times New Roman" w:eastAsia="ＭＳ Ｐゴシック" w:hAnsi="Times New Roman" w:cs="Times New Roman"/>
                <w:sz w:val="24"/>
                <w:szCs w:val="24"/>
              </w:rPr>
              <w:t>1</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1.2</w:t>
            </w:r>
            <w:r w:rsidR="00A24448" w:rsidRPr="00357CF0">
              <w:rPr>
                <w:rFonts w:ascii="Times New Roman" w:eastAsia="ＭＳ Ｐゴシック" w:hAnsi="Times New Roman" w:cs="Times New Roman"/>
                <w:sz w:val="24"/>
                <w:szCs w:val="24"/>
              </w:rPr>
              <w:t>1</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single" w:sz="4" w:space="0" w:color="auto"/>
              <w:right w:val="nil"/>
            </w:tcBorders>
            <w:shd w:val="clear" w:color="auto" w:fill="auto"/>
          </w:tcPr>
          <w:p w14:paraId="6DC498E6" w14:textId="4BFC8103"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.40 (</w:t>
            </w:r>
            <w:proofErr w:type="gramStart"/>
            <w:r w:rsidRPr="00357CF0">
              <w:rPr>
                <w:rFonts w:ascii="Times New Roman" w:eastAsia="游明朝" w:hAnsi="Times New Roman" w:cs="Times New Roman"/>
                <w:kern w:val="2"/>
                <w:sz w:val="24"/>
                <w:szCs w:val="24"/>
              </w:rPr>
              <w:t>1.0</w:t>
            </w:r>
            <w:r w:rsidR="00A24448"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single" w:sz="4" w:space="0" w:color="auto"/>
              <w:right w:val="nil"/>
            </w:tcBorders>
          </w:tcPr>
          <w:p w14:paraId="2A2A92B0" w14:textId="077664BD"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.8</w:t>
            </w:r>
            <w:r w:rsidR="00A24448" w:rsidRPr="00357CF0">
              <w:rPr>
                <w:rFonts w:ascii="Times New Roman" w:eastAsia="游ゴシック Medium" w:hAnsi="Times New Roman" w:cs="Times New Roman"/>
                <w:kern w:val="2"/>
                <w:sz w:val="24"/>
                <w:szCs w:val="24"/>
              </w:rPr>
              <w:t>2</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w:t>
            </w:r>
            <w:r w:rsidR="00A24448" w:rsidRPr="00357CF0">
              <w:rPr>
                <w:rFonts w:ascii="Times New Roman" w:eastAsia="游ゴシック Medium" w:hAnsi="Times New Roman" w:cs="Times New Roman"/>
                <w:kern w:val="2"/>
                <w:sz w:val="24"/>
                <w:szCs w:val="24"/>
              </w:rPr>
              <w:t>28</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single" w:sz="4" w:space="0" w:color="auto"/>
              <w:right w:val="nil"/>
            </w:tcBorders>
          </w:tcPr>
          <w:p w14:paraId="3E4A2967" w14:textId="3A267F5A"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.6</w:t>
            </w:r>
            <w:r w:rsidR="00A24448" w:rsidRPr="00357CF0">
              <w:rPr>
                <w:rFonts w:ascii="Times New Roman" w:eastAsia="游ゴシック Medium" w:hAnsi="Times New Roman" w:cs="Times New Roman"/>
                <w:kern w:val="2"/>
                <w:sz w:val="24"/>
                <w:szCs w:val="24"/>
              </w:rPr>
              <w:t>9</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w:t>
            </w:r>
            <w:r w:rsidR="00A24448" w:rsidRPr="00357CF0">
              <w:rPr>
                <w:rFonts w:ascii="Times New Roman" w:eastAsia="游ゴシック Medium" w:hAnsi="Times New Roman" w:cs="Times New Roman"/>
                <w:kern w:val="2"/>
                <w:sz w:val="24"/>
                <w:szCs w:val="24"/>
              </w:rPr>
              <w:t>40</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d</w:t>
            </w:r>
            <w:proofErr w:type="gramEnd"/>
          </w:p>
        </w:tc>
      </w:tr>
    </w:tbl>
    <w:p w14:paraId="25CF1FDA" w14:textId="77777777" w:rsidR="00452EDA" w:rsidRPr="00357CF0" w:rsidRDefault="00104260" w:rsidP="00104260">
      <w:pPr>
        <w:widowControl w:val="0"/>
        <w:spacing w:after="0" w:line="480" w:lineRule="auto"/>
        <w:ind w:left="1"/>
        <w:rPr>
          <w:rFonts w:ascii="Times New Roman" w:eastAsia="ＭＳ 明朝" w:hAnsi="Times New Roman" w:cs="Times New Roman"/>
          <w:sz w:val="24"/>
          <w:szCs w:val="24"/>
        </w:rPr>
        <w:sectPr w:rsidR="00452EDA" w:rsidRPr="00357CF0" w:rsidSect="00373923">
          <w:pgSz w:w="16838" w:h="11906" w:orient="landscape"/>
          <w:pgMar w:top="1440" w:right="1440" w:bottom="1440" w:left="1440" w:header="708" w:footer="708" w:gutter="0"/>
          <w:cols w:space="708"/>
          <w:docGrid w:linePitch="360"/>
        </w:sectPr>
      </w:pPr>
      <w:r w:rsidRPr="00357CF0">
        <w:rPr>
          <w:rFonts w:ascii="Times New Roman" w:eastAsia="ＭＳ 明朝" w:hAnsi="Times New Roman" w:cs="Times New Roman"/>
          <w:i/>
          <w:iCs/>
          <w:kern w:val="2"/>
          <w:sz w:val="24"/>
          <w:szCs w:val="24"/>
        </w:rPr>
        <w:t>Note. M</w:t>
      </w:r>
      <w:r w:rsidRPr="00357CF0">
        <w:rPr>
          <w:rFonts w:ascii="Times New Roman" w:eastAsia="ＭＳ 明朝" w:hAnsi="Times New Roman" w:cs="Times New Roman"/>
          <w:kern w:val="2"/>
          <w:sz w:val="24"/>
          <w:szCs w:val="24"/>
        </w:rPr>
        <w:t xml:space="preserve"> = mean;</w:t>
      </w:r>
      <w:r w:rsidRPr="00357CF0">
        <w:rPr>
          <w:rFonts w:ascii="Times New Roman" w:eastAsia="ＭＳ 明朝" w:hAnsi="Times New Roman" w:cs="Times New Roman"/>
          <w:i/>
          <w:kern w:val="2"/>
          <w:sz w:val="24"/>
          <w:szCs w:val="24"/>
        </w:rPr>
        <w:t xml:space="preserve"> SD</w:t>
      </w:r>
      <w:r w:rsidRPr="00357CF0">
        <w:rPr>
          <w:rFonts w:ascii="Times New Roman" w:eastAsia="ＭＳ 明朝" w:hAnsi="Times New Roman" w:cs="Times New Roman"/>
          <w:kern w:val="2"/>
          <w:sz w:val="24"/>
          <w:szCs w:val="24"/>
        </w:rPr>
        <w:t xml:space="preserve"> = standard deviation. </w:t>
      </w:r>
      <w:r w:rsidRPr="00357CF0">
        <w:rPr>
          <w:rFonts w:ascii="Times New Roman" w:eastAsia="ＭＳ 明朝" w:hAnsi="Times New Roman" w:cs="Times New Roman"/>
          <w:sz w:val="24"/>
          <w:szCs w:val="24"/>
        </w:rPr>
        <w:t xml:space="preserve">Based on the Bonferroni correction, </w:t>
      </w:r>
      <w:r w:rsidRPr="00357CF0">
        <w:rPr>
          <w:rFonts w:ascii="Times New Roman" w:eastAsia="ＭＳ 明朝" w:hAnsi="Times New Roman" w:cs="Times New Roman"/>
          <w:i/>
          <w:iCs/>
          <w:sz w:val="24"/>
          <w:szCs w:val="24"/>
        </w:rPr>
        <w:t>p</w:t>
      </w:r>
      <w:r w:rsidRPr="00357CF0">
        <w:rPr>
          <w:rFonts w:ascii="Times New Roman" w:eastAsia="ＭＳ 明朝" w:hAnsi="Times New Roman" w:cs="Times New Roman"/>
          <w:sz w:val="24"/>
          <w:szCs w:val="24"/>
        </w:rPr>
        <w:t xml:space="preserve"> &lt; .003 indicates significant difference between groups. </w:t>
      </w:r>
      <w:r w:rsidRPr="00357CF0">
        <w:rPr>
          <w:rFonts w:ascii="Times New Roman" w:eastAsia="ＭＳ 明朝" w:hAnsi="Times New Roman" w:cs="Times New Roman" w:hint="eastAsia"/>
          <w:sz w:val="24"/>
          <w:szCs w:val="24"/>
        </w:rPr>
        <w:t>Means</w:t>
      </w:r>
      <w:r w:rsidRPr="00357CF0">
        <w:rPr>
          <w:rFonts w:ascii="Times New Roman" w:eastAsia="ＭＳ 明朝" w:hAnsi="Times New Roman" w:cs="Times New Roman"/>
          <w:sz w:val="24"/>
          <w:szCs w:val="24"/>
        </w:rPr>
        <w:t xml:space="preserve"> significantly differ from others if they have different superscripts.</w:t>
      </w:r>
    </w:p>
    <w:p w14:paraId="463999CB" w14:textId="572A0D32" w:rsidR="00104260" w:rsidRPr="00357CF0" w:rsidRDefault="00104260" w:rsidP="00104260">
      <w:pPr>
        <w:widowControl w:val="0"/>
        <w:spacing w:after="0" w:line="480" w:lineRule="auto"/>
        <w:rPr>
          <w:rFonts w:ascii="Times New Roman" w:eastAsia="ＭＳ 明朝" w:hAnsi="Times New Roman" w:cs="Times New Roman"/>
          <w:kern w:val="2"/>
          <w:sz w:val="24"/>
          <w:szCs w:val="24"/>
        </w:rPr>
      </w:pPr>
      <w:r w:rsidRPr="00357CF0">
        <w:rPr>
          <w:rFonts w:ascii="Times New Roman" w:eastAsia="ＭＳ 明朝" w:hAnsi="Times New Roman" w:cs="Times New Roman"/>
          <w:kern w:val="2"/>
          <w:sz w:val="24"/>
          <w:szCs w:val="24"/>
        </w:rPr>
        <w:lastRenderedPageBreak/>
        <w:t>Table S26</w:t>
      </w:r>
    </w:p>
    <w:p w14:paraId="2ACDDBEF" w14:textId="3BEADFD1" w:rsidR="00104260" w:rsidRPr="00357CF0" w:rsidRDefault="00104260" w:rsidP="00104260">
      <w:pPr>
        <w:widowControl w:val="0"/>
        <w:spacing w:after="0" w:line="480" w:lineRule="auto"/>
        <w:rPr>
          <w:rFonts w:ascii="Times New Roman" w:eastAsia="ＭＳ 明朝" w:hAnsi="Times New Roman" w:cs="Times New Roman"/>
          <w:i/>
          <w:iCs/>
          <w:kern w:val="2"/>
          <w:sz w:val="24"/>
          <w:szCs w:val="24"/>
        </w:rPr>
      </w:pPr>
      <w:r w:rsidRPr="00357CF0">
        <w:rPr>
          <w:rFonts w:ascii="Times New Roman" w:eastAsia="ＭＳ 明朝" w:hAnsi="Times New Roman" w:cs="Times New Roman"/>
          <w:i/>
          <w:iCs/>
          <w:kern w:val="2"/>
          <w:sz w:val="24"/>
          <w:szCs w:val="24"/>
        </w:rPr>
        <w:t xml:space="preserve">The ANOVAs’ </w:t>
      </w:r>
      <w:r w:rsidR="00E61129" w:rsidRPr="00357CF0">
        <w:rPr>
          <w:rFonts w:ascii="Times New Roman" w:eastAsia="ＭＳ 明朝" w:hAnsi="Times New Roman" w:cs="Times New Roman"/>
          <w:i/>
          <w:iCs/>
          <w:kern w:val="2"/>
          <w:sz w:val="24"/>
          <w:szCs w:val="24"/>
        </w:rPr>
        <w:t>Post-hoc</w:t>
      </w:r>
      <w:r w:rsidRPr="00357CF0">
        <w:rPr>
          <w:rFonts w:ascii="Times New Roman" w:eastAsia="ＭＳ 明朝" w:hAnsi="Times New Roman" w:cs="Times New Roman"/>
          <w:i/>
          <w:iCs/>
          <w:kern w:val="2"/>
          <w:sz w:val="24"/>
          <w:szCs w:val="24"/>
        </w:rPr>
        <w:t xml:space="preserve"> Comparisons for the Relationship Profiles in the Fourth Data</w:t>
      </w:r>
      <w:r w:rsidR="00416043" w:rsidRPr="00357CF0">
        <w:rPr>
          <w:rFonts w:ascii="Times New Roman" w:eastAsia="ＭＳ 明朝" w:hAnsi="Times New Roman" w:cs="Times New Roman"/>
          <w:i/>
          <w:iCs/>
          <w:kern w:val="2"/>
          <w:sz w:val="24"/>
          <w:szCs w:val="24"/>
        </w:rPr>
        <w:t>s</w:t>
      </w:r>
      <w:r w:rsidRPr="00357CF0">
        <w:rPr>
          <w:rFonts w:ascii="Times New Roman" w:eastAsia="ＭＳ 明朝" w:hAnsi="Times New Roman" w:cs="Times New Roman"/>
          <w:i/>
          <w:iCs/>
          <w:kern w:val="2"/>
          <w:sz w:val="24"/>
          <w:szCs w:val="24"/>
        </w:rPr>
        <w:t>et</w:t>
      </w:r>
    </w:p>
    <w:tbl>
      <w:tblPr>
        <w:tblW w:w="12984" w:type="dxa"/>
        <w:tblCellMar>
          <w:left w:w="99" w:type="dxa"/>
          <w:right w:w="99" w:type="dxa"/>
        </w:tblCellMar>
        <w:tblLook w:val="04A0" w:firstRow="1" w:lastRow="0" w:firstColumn="1" w:lastColumn="0" w:noHBand="0" w:noVBand="1"/>
      </w:tblPr>
      <w:tblGrid>
        <w:gridCol w:w="1984"/>
        <w:gridCol w:w="2551"/>
        <w:gridCol w:w="1371"/>
        <w:gridCol w:w="1371"/>
        <w:gridCol w:w="1378"/>
        <w:gridCol w:w="1494"/>
        <w:gridCol w:w="1417"/>
        <w:gridCol w:w="1418"/>
      </w:tblGrid>
      <w:tr w:rsidR="00357CF0" w:rsidRPr="00357CF0" w14:paraId="0A6541CE" w14:textId="77777777" w:rsidTr="00452EDA">
        <w:trPr>
          <w:trHeight w:val="315"/>
        </w:trPr>
        <w:tc>
          <w:tcPr>
            <w:tcW w:w="1984" w:type="dxa"/>
            <w:tcBorders>
              <w:top w:val="single" w:sz="8" w:space="0" w:color="auto"/>
              <w:left w:val="nil"/>
              <w:right w:val="nil"/>
            </w:tcBorders>
            <w:shd w:val="clear" w:color="000000" w:fill="FFFFFF"/>
            <w:noWrap/>
            <w:vAlign w:val="center"/>
          </w:tcPr>
          <w:p w14:paraId="367B3BD6"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Variables</w:t>
            </w:r>
          </w:p>
        </w:tc>
        <w:tc>
          <w:tcPr>
            <w:tcW w:w="2551" w:type="dxa"/>
            <w:tcBorders>
              <w:top w:val="single" w:sz="8" w:space="0" w:color="auto"/>
              <w:left w:val="nil"/>
              <w:right w:val="nil"/>
            </w:tcBorders>
            <w:shd w:val="clear" w:color="000000" w:fill="FFFFFF"/>
          </w:tcPr>
          <w:p w14:paraId="30B35CAE"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Age groups</w:t>
            </w:r>
          </w:p>
        </w:tc>
        <w:tc>
          <w:tcPr>
            <w:tcW w:w="8449" w:type="dxa"/>
            <w:gridSpan w:val="6"/>
            <w:tcBorders>
              <w:top w:val="single" w:sz="8" w:space="0" w:color="auto"/>
              <w:left w:val="nil"/>
              <w:bottom w:val="single" w:sz="4" w:space="0" w:color="auto"/>
              <w:right w:val="nil"/>
            </w:tcBorders>
            <w:shd w:val="clear" w:color="000000" w:fill="FFFFFF"/>
            <w:noWrap/>
            <w:vAlign w:val="center"/>
          </w:tcPr>
          <w:p w14:paraId="6BF7542D"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Relationship profiles</w:t>
            </w:r>
          </w:p>
        </w:tc>
      </w:tr>
      <w:tr w:rsidR="00357CF0" w:rsidRPr="00357CF0" w14:paraId="40F5C4C5" w14:textId="77777777" w:rsidTr="00452EDA">
        <w:trPr>
          <w:trHeight w:val="315"/>
        </w:trPr>
        <w:tc>
          <w:tcPr>
            <w:tcW w:w="1984" w:type="dxa"/>
            <w:tcBorders>
              <w:left w:val="nil"/>
              <w:right w:val="nil"/>
            </w:tcBorders>
            <w:shd w:val="clear" w:color="000000" w:fill="FFFFFF"/>
            <w:noWrap/>
            <w:vAlign w:val="center"/>
            <w:hideMark/>
          </w:tcPr>
          <w:p w14:paraId="699A2E43"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left w:val="nil"/>
              <w:right w:val="nil"/>
            </w:tcBorders>
            <w:shd w:val="clear" w:color="000000" w:fill="FFFFFF"/>
          </w:tcPr>
          <w:p w14:paraId="5AEDA38B"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single" w:sz="4" w:space="0" w:color="auto"/>
              <w:right w:val="nil"/>
            </w:tcBorders>
            <w:shd w:val="clear" w:color="000000" w:fill="FFFFFF"/>
            <w:noWrap/>
            <w:hideMark/>
          </w:tcPr>
          <w:p w14:paraId="69A7F837"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Healthy–independent</w:t>
            </w:r>
          </w:p>
        </w:tc>
        <w:tc>
          <w:tcPr>
            <w:tcW w:w="1371" w:type="dxa"/>
            <w:tcBorders>
              <w:top w:val="single" w:sz="4" w:space="0" w:color="auto"/>
              <w:left w:val="nil"/>
              <w:bottom w:val="single" w:sz="4" w:space="0" w:color="auto"/>
              <w:right w:val="nil"/>
            </w:tcBorders>
            <w:shd w:val="clear" w:color="000000" w:fill="FFFFFF"/>
            <w:noWrap/>
            <w:hideMark/>
          </w:tcPr>
          <w:p w14:paraId="6BEA4552"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Unhealthy–independent</w:t>
            </w:r>
          </w:p>
        </w:tc>
        <w:tc>
          <w:tcPr>
            <w:tcW w:w="1378" w:type="dxa"/>
            <w:tcBorders>
              <w:top w:val="single" w:sz="4" w:space="0" w:color="auto"/>
              <w:left w:val="nil"/>
              <w:bottom w:val="single" w:sz="4" w:space="0" w:color="auto"/>
              <w:right w:val="nil"/>
            </w:tcBorders>
            <w:shd w:val="clear" w:color="000000" w:fill="FFFFFF"/>
            <w:noWrap/>
            <w:hideMark/>
          </w:tcPr>
          <w:p w14:paraId="157257D9"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Balanced</w:t>
            </w:r>
          </w:p>
        </w:tc>
        <w:tc>
          <w:tcPr>
            <w:tcW w:w="1494" w:type="dxa"/>
            <w:tcBorders>
              <w:top w:val="single" w:sz="4" w:space="0" w:color="auto"/>
              <w:left w:val="nil"/>
              <w:bottom w:val="single" w:sz="4" w:space="0" w:color="auto"/>
              <w:right w:val="nil"/>
            </w:tcBorders>
            <w:shd w:val="clear" w:color="000000" w:fill="FFFFFF"/>
          </w:tcPr>
          <w:p w14:paraId="5EA0D973"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Moderate/</w:t>
            </w:r>
            <w:r w:rsidRPr="00357CF0">
              <w:rPr>
                <w:rFonts w:ascii="Times New Roman" w:eastAsia="ＭＳ Ｐゴシック" w:hAnsi="Times New Roman" w:cs="Times New Roman"/>
                <w:sz w:val="24"/>
                <w:szCs w:val="24"/>
              </w:rPr>
              <w:br/>
              <w:t>ambivalent</w:t>
            </w:r>
          </w:p>
        </w:tc>
        <w:tc>
          <w:tcPr>
            <w:tcW w:w="1417" w:type="dxa"/>
            <w:tcBorders>
              <w:top w:val="single" w:sz="4" w:space="0" w:color="auto"/>
              <w:left w:val="nil"/>
              <w:bottom w:val="single" w:sz="4" w:space="0" w:color="auto"/>
              <w:right w:val="nil"/>
            </w:tcBorders>
            <w:shd w:val="clear" w:color="000000" w:fill="FFFFFF"/>
          </w:tcPr>
          <w:p w14:paraId="5BC304C4"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Connected</w:t>
            </w:r>
          </w:p>
        </w:tc>
        <w:tc>
          <w:tcPr>
            <w:tcW w:w="1418" w:type="dxa"/>
            <w:tcBorders>
              <w:top w:val="single" w:sz="4" w:space="0" w:color="auto"/>
              <w:left w:val="nil"/>
              <w:bottom w:val="single" w:sz="4" w:space="0" w:color="auto"/>
              <w:right w:val="nil"/>
            </w:tcBorders>
            <w:shd w:val="clear" w:color="000000" w:fill="FFFFFF"/>
          </w:tcPr>
          <w:p w14:paraId="639AB3EF"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Distant</w:t>
            </w:r>
          </w:p>
        </w:tc>
      </w:tr>
      <w:tr w:rsidR="00357CF0" w:rsidRPr="00357CF0" w14:paraId="72013E94" w14:textId="77777777" w:rsidTr="00452EDA">
        <w:trPr>
          <w:trHeight w:val="315"/>
        </w:trPr>
        <w:tc>
          <w:tcPr>
            <w:tcW w:w="1984" w:type="dxa"/>
            <w:tcBorders>
              <w:left w:val="nil"/>
              <w:bottom w:val="single" w:sz="4" w:space="0" w:color="auto"/>
              <w:right w:val="nil"/>
            </w:tcBorders>
            <w:shd w:val="clear" w:color="000000" w:fill="FFFFFF"/>
            <w:noWrap/>
            <w:vAlign w:val="center"/>
          </w:tcPr>
          <w:p w14:paraId="2F8A9774" w14:textId="77777777" w:rsidR="00104260" w:rsidRPr="00357CF0" w:rsidRDefault="00104260" w:rsidP="0016507F">
            <w:pPr>
              <w:spacing w:after="0"/>
              <w:jc w:val="both"/>
              <w:rPr>
                <w:rFonts w:ascii="Times New Roman" w:eastAsia="ＭＳ Ｐゴシック" w:hAnsi="Times New Roman" w:cs="Times New Roman"/>
                <w:sz w:val="24"/>
                <w:szCs w:val="24"/>
              </w:rPr>
            </w:pPr>
          </w:p>
        </w:tc>
        <w:tc>
          <w:tcPr>
            <w:tcW w:w="2551" w:type="dxa"/>
            <w:tcBorders>
              <w:left w:val="nil"/>
              <w:bottom w:val="single" w:sz="4" w:space="0" w:color="auto"/>
              <w:right w:val="nil"/>
            </w:tcBorders>
            <w:shd w:val="clear" w:color="000000" w:fill="FFFFFF"/>
            <w:vAlign w:val="center"/>
          </w:tcPr>
          <w:p w14:paraId="72E10777"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single" w:sz="4" w:space="0" w:color="auto"/>
              <w:right w:val="nil"/>
            </w:tcBorders>
            <w:shd w:val="clear" w:color="000000" w:fill="FFFFFF"/>
            <w:noWrap/>
            <w:vAlign w:val="center"/>
          </w:tcPr>
          <w:p w14:paraId="3DE867A0"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371" w:type="dxa"/>
            <w:tcBorders>
              <w:top w:val="single" w:sz="4" w:space="0" w:color="auto"/>
              <w:left w:val="nil"/>
              <w:bottom w:val="single" w:sz="4" w:space="0" w:color="auto"/>
              <w:right w:val="nil"/>
            </w:tcBorders>
            <w:shd w:val="clear" w:color="000000" w:fill="FFFFFF"/>
            <w:noWrap/>
            <w:vAlign w:val="center"/>
          </w:tcPr>
          <w:p w14:paraId="17DC47A9"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378" w:type="dxa"/>
            <w:tcBorders>
              <w:top w:val="single" w:sz="4" w:space="0" w:color="auto"/>
              <w:left w:val="nil"/>
              <w:bottom w:val="single" w:sz="4" w:space="0" w:color="auto"/>
              <w:right w:val="nil"/>
            </w:tcBorders>
            <w:shd w:val="clear" w:color="000000" w:fill="FFFFFF"/>
            <w:noWrap/>
            <w:vAlign w:val="center"/>
          </w:tcPr>
          <w:p w14:paraId="78B5CC66"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94" w:type="dxa"/>
            <w:tcBorders>
              <w:top w:val="single" w:sz="4" w:space="0" w:color="auto"/>
              <w:left w:val="nil"/>
              <w:bottom w:val="single" w:sz="4" w:space="0" w:color="auto"/>
              <w:right w:val="nil"/>
            </w:tcBorders>
            <w:shd w:val="clear" w:color="000000" w:fill="FFFFFF"/>
            <w:vAlign w:val="center"/>
          </w:tcPr>
          <w:p w14:paraId="716F531F"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7" w:type="dxa"/>
            <w:tcBorders>
              <w:top w:val="single" w:sz="4" w:space="0" w:color="auto"/>
              <w:left w:val="nil"/>
              <w:bottom w:val="single" w:sz="4" w:space="0" w:color="auto"/>
              <w:right w:val="nil"/>
            </w:tcBorders>
            <w:shd w:val="clear" w:color="000000" w:fill="FFFFFF"/>
            <w:vAlign w:val="center"/>
          </w:tcPr>
          <w:p w14:paraId="56D4C605"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8" w:type="dxa"/>
            <w:tcBorders>
              <w:top w:val="single" w:sz="4" w:space="0" w:color="auto"/>
              <w:left w:val="nil"/>
              <w:bottom w:val="single" w:sz="4" w:space="0" w:color="auto"/>
              <w:right w:val="nil"/>
            </w:tcBorders>
            <w:shd w:val="clear" w:color="000000" w:fill="FFFFFF"/>
            <w:vAlign w:val="center"/>
          </w:tcPr>
          <w:p w14:paraId="3BBD8E1A"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r>
      <w:tr w:rsidR="00357CF0" w:rsidRPr="00357CF0" w14:paraId="5F33FA31" w14:textId="77777777" w:rsidTr="00452EDA">
        <w:trPr>
          <w:trHeight w:val="315"/>
        </w:trPr>
        <w:tc>
          <w:tcPr>
            <w:tcW w:w="1984" w:type="dxa"/>
            <w:tcBorders>
              <w:top w:val="single" w:sz="4" w:space="0" w:color="auto"/>
              <w:left w:val="nil"/>
              <w:bottom w:val="nil"/>
              <w:right w:val="nil"/>
            </w:tcBorders>
            <w:shd w:val="clear" w:color="000000" w:fill="FFFFFF"/>
            <w:noWrap/>
          </w:tcPr>
          <w:p w14:paraId="34CAAA61"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Identity synthesis</w:t>
            </w:r>
          </w:p>
        </w:tc>
        <w:tc>
          <w:tcPr>
            <w:tcW w:w="2551" w:type="dxa"/>
            <w:tcBorders>
              <w:top w:val="single" w:sz="4" w:space="0" w:color="auto"/>
              <w:left w:val="nil"/>
              <w:bottom w:val="nil"/>
              <w:right w:val="nil"/>
            </w:tcBorders>
          </w:tcPr>
          <w:p w14:paraId="5DF71365"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nil"/>
              <w:right w:val="nil"/>
            </w:tcBorders>
            <w:shd w:val="clear" w:color="auto" w:fill="auto"/>
            <w:noWrap/>
          </w:tcPr>
          <w:p w14:paraId="6AAFE075" w14:textId="62DA27C8"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.36 (</w:t>
            </w:r>
            <w:proofErr w:type="gramStart"/>
            <w:r w:rsidRPr="00357CF0">
              <w:rPr>
                <w:rFonts w:ascii="Times New Roman" w:eastAsia="ＭＳ Ｐゴシック" w:hAnsi="Times New Roman" w:cs="Times New Roman"/>
                <w:sz w:val="24"/>
                <w:szCs w:val="24"/>
              </w:rPr>
              <w:t>0.7</w:t>
            </w:r>
            <w:r w:rsidR="00AB0A43" w:rsidRPr="00357CF0">
              <w:rPr>
                <w:rFonts w:ascii="Times New Roman" w:eastAsia="ＭＳ Ｐゴシック" w:hAnsi="Times New Roman" w:cs="Times New Roman"/>
                <w:sz w:val="24"/>
                <w:szCs w:val="24"/>
              </w:rPr>
              <w:t>8</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single" w:sz="4" w:space="0" w:color="auto"/>
              <w:left w:val="nil"/>
              <w:bottom w:val="nil"/>
              <w:right w:val="nil"/>
            </w:tcBorders>
            <w:shd w:val="clear" w:color="000000" w:fill="FFFFFF"/>
            <w:noWrap/>
          </w:tcPr>
          <w:p w14:paraId="7842CF61" w14:textId="19B1658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.8</w:t>
            </w:r>
            <w:r w:rsidR="00AB0A43" w:rsidRPr="00357CF0">
              <w:rPr>
                <w:rFonts w:ascii="Times New Roman" w:eastAsia="ＭＳ Ｐゴシック" w:hAnsi="Times New Roman" w:cs="Times New Roman"/>
                <w:sz w:val="24"/>
                <w:szCs w:val="24"/>
              </w:rPr>
              <w:t>9</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0.76)</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single" w:sz="4" w:space="0" w:color="auto"/>
              <w:left w:val="nil"/>
              <w:bottom w:val="nil"/>
              <w:right w:val="nil"/>
            </w:tcBorders>
            <w:shd w:val="clear" w:color="000000" w:fill="FFFFFF"/>
            <w:noWrap/>
          </w:tcPr>
          <w:p w14:paraId="361AA524" w14:textId="01826A8C"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w:t>
            </w:r>
            <w:r w:rsidR="00AB0A43" w:rsidRPr="00357CF0">
              <w:rPr>
                <w:rFonts w:ascii="Times New Roman" w:eastAsia="ＭＳ Ｐゴシック" w:hAnsi="Times New Roman" w:cs="Times New Roman"/>
                <w:sz w:val="24"/>
                <w:szCs w:val="24"/>
              </w:rPr>
              <w:t>10</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0.72)</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single" w:sz="4" w:space="0" w:color="auto"/>
              <w:left w:val="nil"/>
              <w:bottom w:val="nil"/>
              <w:right w:val="nil"/>
            </w:tcBorders>
            <w:shd w:val="clear" w:color="000000" w:fill="FFFFFF"/>
          </w:tcPr>
          <w:p w14:paraId="373E14F2"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.90 (</w:t>
            </w:r>
            <w:proofErr w:type="gramStart"/>
            <w:r w:rsidRPr="00357CF0">
              <w:rPr>
                <w:rFonts w:ascii="Times New Roman" w:eastAsia="游明朝" w:hAnsi="Times New Roman" w:cs="Times New Roman"/>
                <w:kern w:val="2"/>
                <w:sz w:val="24"/>
                <w:szCs w:val="24"/>
              </w:rPr>
              <w:t>0.64)</w:t>
            </w:r>
            <w:r w:rsidRPr="00357CF0">
              <w:rPr>
                <w:rFonts w:ascii="Times New Roman" w:eastAsia="游明朝" w:hAnsi="Times New Roman" w:cs="Times New Roman"/>
                <w:kern w:val="2"/>
                <w:sz w:val="24"/>
                <w:szCs w:val="24"/>
                <w:vertAlign w:val="superscript"/>
              </w:rPr>
              <w:t>b</w:t>
            </w:r>
            <w:proofErr w:type="gramEnd"/>
          </w:p>
        </w:tc>
        <w:tc>
          <w:tcPr>
            <w:tcW w:w="1417" w:type="dxa"/>
            <w:tcBorders>
              <w:top w:val="single" w:sz="4" w:space="0" w:color="auto"/>
              <w:left w:val="nil"/>
              <w:bottom w:val="nil"/>
              <w:right w:val="nil"/>
            </w:tcBorders>
            <w:shd w:val="clear" w:color="000000" w:fill="FFFFFF"/>
          </w:tcPr>
          <w:p w14:paraId="63B64A99" w14:textId="67E7E2DB"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w:t>
            </w:r>
            <w:r w:rsidR="00AB0A43" w:rsidRPr="00357CF0">
              <w:rPr>
                <w:rFonts w:ascii="Times New Roman" w:eastAsia="ＭＳ Ｐゴシック" w:hAnsi="Times New Roman" w:cs="Times New Roman"/>
                <w:sz w:val="24"/>
                <w:szCs w:val="24"/>
              </w:rPr>
              <w:t xml:space="preserve">5 </w:t>
            </w:r>
            <w:r w:rsidRPr="00357CF0">
              <w:rPr>
                <w:rFonts w:ascii="Times New Roman" w:eastAsia="ＭＳ Ｐゴシック" w:hAnsi="Times New Roman" w:cs="Times New Roman"/>
                <w:sz w:val="24"/>
                <w:szCs w:val="24"/>
              </w:rPr>
              <w:t>(</w:t>
            </w:r>
            <w:proofErr w:type="gramStart"/>
            <w:r w:rsidRPr="00357CF0">
              <w:rPr>
                <w:rFonts w:ascii="Times New Roman" w:eastAsia="ＭＳ Ｐゴシック" w:hAnsi="Times New Roman" w:cs="Times New Roman"/>
                <w:sz w:val="24"/>
                <w:szCs w:val="24"/>
              </w:rPr>
              <w:t>0.76)</w:t>
            </w:r>
            <w:r w:rsidRPr="00357CF0">
              <w:rPr>
                <w:rFonts w:ascii="Times New Roman" w:eastAsia="ＭＳ Ｐゴシック" w:hAnsi="Times New Roman" w:cs="Times New Roman"/>
                <w:sz w:val="24"/>
                <w:szCs w:val="24"/>
                <w:vertAlign w:val="superscript"/>
              </w:rPr>
              <w:t>d</w:t>
            </w:r>
            <w:proofErr w:type="gramEnd"/>
          </w:p>
        </w:tc>
        <w:tc>
          <w:tcPr>
            <w:tcW w:w="1418" w:type="dxa"/>
            <w:tcBorders>
              <w:top w:val="single" w:sz="4" w:space="0" w:color="auto"/>
              <w:left w:val="nil"/>
              <w:bottom w:val="nil"/>
              <w:right w:val="nil"/>
            </w:tcBorders>
            <w:shd w:val="clear" w:color="000000" w:fill="FFFFFF"/>
          </w:tcPr>
          <w:p w14:paraId="6358C2BF"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.86 (</w:t>
            </w:r>
            <w:proofErr w:type="gramStart"/>
            <w:r w:rsidRPr="00357CF0">
              <w:rPr>
                <w:rFonts w:ascii="Times New Roman" w:eastAsia="ＭＳ Ｐゴシック" w:hAnsi="Times New Roman" w:cs="Times New Roman"/>
                <w:sz w:val="24"/>
                <w:szCs w:val="24"/>
              </w:rPr>
              <w:t>0.91)</w:t>
            </w:r>
            <w:r w:rsidRPr="00357CF0">
              <w:rPr>
                <w:rFonts w:ascii="Times New Roman" w:eastAsia="ＭＳ Ｐゴシック" w:hAnsi="Times New Roman" w:cs="Times New Roman"/>
                <w:sz w:val="24"/>
                <w:szCs w:val="24"/>
                <w:vertAlign w:val="superscript"/>
              </w:rPr>
              <w:t>b</w:t>
            </w:r>
            <w:proofErr w:type="gramEnd"/>
          </w:p>
        </w:tc>
      </w:tr>
      <w:tr w:rsidR="00357CF0" w:rsidRPr="00357CF0" w14:paraId="2F4D83DD" w14:textId="77777777" w:rsidTr="00452EDA">
        <w:trPr>
          <w:trHeight w:val="315"/>
        </w:trPr>
        <w:tc>
          <w:tcPr>
            <w:tcW w:w="1984" w:type="dxa"/>
            <w:tcBorders>
              <w:top w:val="nil"/>
              <w:left w:val="nil"/>
              <w:bottom w:val="nil"/>
              <w:right w:val="nil"/>
            </w:tcBorders>
            <w:shd w:val="clear" w:color="000000" w:fill="FFFFFF"/>
            <w:noWrap/>
          </w:tcPr>
          <w:p w14:paraId="68121DB6"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Identity confusion</w:t>
            </w:r>
          </w:p>
        </w:tc>
        <w:tc>
          <w:tcPr>
            <w:tcW w:w="2551" w:type="dxa"/>
            <w:tcBorders>
              <w:top w:val="nil"/>
              <w:left w:val="nil"/>
              <w:bottom w:val="nil"/>
              <w:right w:val="nil"/>
            </w:tcBorders>
          </w:tcPr>
          <w:p w14:paraId="1A0ACF3F" w14:textId="77777777" w:rsidR="00104260" w:rsidRPr="00357CF0" w:rsidRDefault="00104260" w:rsidP="0016507F">
            <w:pPr>
              <w:spacing w:after="0"/>
              <w:jc w:val="center"/>
              <w:rPr>
                <w:rFonts w:ascii="Times New Roman" w:eastAsia="游明朝" w:hAnsi="Times New Roman" w:cs="Times New Roman"/>
                <w:kern w:val="2"/>
                <w:sz w:val="24"/>
                <w:szCs w:val="24"/>
              </w:rPr>
            </w:pPr>
          </w:p>
        </w:tc>
        <w:tc>
          <w:tcPr>
            <w:tcW w:w="1371" w:type="dxa"/>
            <w:tcBorders>
              <w:top w:val="nil"/>
              <w:left w:val="nil"/>
              <w:bottom w:val="nil"/>
              <w:right w:val="nil"/>
            </w:tcBorders>
            <w:shd w:val="clear" w:color="auto" w:fill="auto"/>
            <w:noWrap/>
          </w:tcPr>
          <w:p w14:paraId="2BBD6E97" w14:textId="294B5973"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.8</w:t>
            </w:r>
            <w:r w:rsidR="00452EDA"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0.81)</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bottom w:val="nil"/>
              <w:right w:val="nil"/>
            </w:tcBorders>
            <w:shd w:val="clear" w:color="auto" w:fill="auto"/>
            <w:noWrap/>
          </w:tcPr>
          <w:p w14:paraId="1D48745E" w14:textId="5B22F9B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.2</w:t>
            </w:r>
            <w:r w:rsidR="00452EDA" w:rsidRPr="00357CF0">
              <w:rPr>
                <w:rFonts w:ascii="Times New Roman" w:eastAsia="游明朝" w:hAnsi="Times New Roman" w:cs="Times New Roman"/>
                <w:kern w:val="2"/>
                <w:sz w:val="24"/>
                <w:szCs w:val="24"/>
              </w:rPr>
              <w:t>1</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0.69)</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nil"/>
              <w:right w:val="nil"/>
            </w:tcBorders>
            <w:shd w:val="clear" w:color="auto" w:fill="auto"/>
            <w:noWrap/>
          </w:tcPr>
          <w:p w14:paraId="7FA507FF"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.97 (</w:t>
            </w:r>
            <w:proofErr w:type="gramStart"/>
            <w:r w:rsidRPr="00357CF0">
              <w:rPr>
                <w:rFonts w:ascii="Times New Roman" w:eastAsia="ＭＳ Ｐゴシック" w:hAnsi="Times New Roman" w:cs="Times New Roman"/>
                <w:sz w:val="24"/>
                <w:szCs w:val="24"/>
              </w:rPr>
              <w:t>0.70)</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7930B745" w14:textId="7E2F3841"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452EDA"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0.6</w:t>
            </w:r>
            <w:r w:rsidR="00452EDA"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5CF3D929" w14:textId="08BCD220"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.7</w:t>
            </w:r>
            <w:r w:rsidR="00452EDA" w:rsidRPr="00357CF0">
              <w:rPr>
                <w:rFonts w:ascii="Times New Roman" w:eastAsia="游ゴシック Medium" w:hAnsi="Times New Roman" w:cs="Times New Roman"/>
                <w:kern w:val="2"/>
                <w:sz w:val="24"/>
                <w:szCs w:val="24"/>
              </w:rPr>
              <w:t>8</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0.73)</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nil"/>
              <w:right w:val="nil"/>
            </w:tcBorders>
          </w:tcPr>
          <w:p w14:paraId="11DEE6EB" w14:textId="225B9CDF"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.1</w:t>
            </w:r>
            <w:r w:rsidR="00452EDA" w:rsidRPr="00357CF0">
              <w:rPr>
                <w:rFonts w:ascii="Times New Roman" w:eastAsia="游ゴシック Medium" w:hAnsi="Times New Roman" w:cs="Times New Roman"/>
                <w:kern w:val="2"/>
                <w:sz w:val="24"/>
                <w:szCs w:val="24"/>
              </w:rPr>
              <w:t>5</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0.8</w:t>
            </w:r>
            <w:r w:rsidR="00452EDA" w:rsidRPr="00357CF0">
              <w:rPr>
                <w:rFonts w:ascii="Times New Roman" w:eastAsia="游ゴシック Medium" w:hAnsi="Times New Roman" w:cs="Times New Roman"/>
                <w:kern w:val="2"/>
                <w:sz w:val="24"/>
                <w:szCs w:val="24"/>
              </w:rPr>
              <w:t>3</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b</w:t>
            </w:r>
            <w:proofErr w:type="gramEnd"/>
          </w:p>
        </w:tc>
      </w:tr>
      <w:tr w:rsidR="00357CF0" w:rsidRPr="00357CF0" w14:paraId="103E4742" w14:textId="77777777" w:rsidTr="00452EDA">
        <w:trPr>
          <w:trHeight w:val="170"/>
        </w:trPr>
        <w:tc>
          <w:tcPr>
            <w:tcW w:w="1984" w:type="dxa"/>
            <w:tcBorders>
              <w:top w:val="nil"/>
              <w:left w:val="nil"/>
              <w:bottom w:val="nil"/>
              <w:right w:val="nil"/>
            </w:tcBorders>
            <w:shd w:val="clear" w:color="000000" w:fill="FFFFFF"/>
            <w:noWrap/>
          </w:tcPr>
          <w:p w14:paraId="4BC87B7E"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Life satisfaction</w:t>
            </w:r>
          </w:p>
        </w:tc>
        <w:tc>
          <w:tcPr>
            <w:tcW w:w="2551" w:type="dxa"/>
            <w:tcBorders>
              <w:top w:val="nil"/>
              <w:left w:val="nil"/>
              <w:bottom w:val="nil"/>
              <w:right w:val="nil"/>
            </w:tcBorders>
          </w:tcPr>
          <w:p w14:paraId="6536722E" w14:textId="77777777"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w:hAnsi="Times New Roman" w:cs="Times New Roman"/>
                <w:sz w:val="24"/>
                <w:szCs w:val="24"/>
              </w:rPr>
              <w:t>Early adolescents</w:t>
            </w:r>
          </w:p>
        </w:tc>
        <w:tc>
          <w:tcPr>
            <w:tcW w:w="1371" w:type="dxa"/>
            <w:tcBorders>
              <w:top w:val="nil"/>
              <w:left w:val="nil"/>
              <w:bottom w:val="nil"/>
              <w:right w:val="nil"/>
            </w:tcBorders>
            <w:shd w:val="clear" w:color="auto" w:fill="auto"/>
            <w:noWrap/>
          </w:tcPr>
          <w:p w14:paraId="74C72DA4" w14:textId="38DC5F56"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4</w:t>
            </w:r>
            <w:r w:rsidRPr="00357CF0">
              <w:rPr>
                <w:rFonts w:ascii="Times New Roman" w:eastAsia="游ゴシック Medium" w:hAnsi="Times New Roman" w:cs="Times New Roman"/>
                <w:kern w:val="2"/>
                <w:sz w:val="24"/>
                <w:szCs w:val="24"/>
              </w:rPr>
              <w:t>.4</w:t>
            </w:r>
            <w:r w:rsidR="00FE4103" w:rsidRPr="00357CF0">
              <w:rPr>
                <w:rFonts w:ascii="Times New Roman" w:eastAsia="游ゴシック Medium" w:hAnsi="Times New Roman" w:cs="Times New Roman"/>
                <w:kern w:val="2"/>
                <w:sz w:val="24"/>
                <w:szCs w:val="24"/>
              </w:rPr>
              <w:t>1</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w:t>
            </w:r>
            <w:r w:rsidR="00FE4103" w:rsidRPr="00357CF0">
              <w:rPr>
                <w:rFonts w:ascii="Times New Roman" w:eastAsia="游ゴシック Medium" w:hAnsi="Times New Roman" w:cs="Times New Roman"/>
                <w:kern w:val="2"/>
                <w:sz w:val="24"/>
                <w:szCs w:val="24"/>
              </w:rPr>
              <w:t>24</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hint="eastAsia"/>
                <w:kern w:val="2"/>
                <w:sz w:val="24"/>
                <w:szCs w:val="24"/>
                <w:vertAlign w:val="superscript"/>
              </w:rPr>
              <w:t>a</w:t>
            </w:r>
            <w:proofErr w:type="gramEnd"/>
          </w:p>
        </w:tc>
        <w:tc>
          <w:tcPr>
            <w:tcW w:w="1371" w:type="dxa"/>
            <w:tcBorders>
              <w:top w:val="nil"/>
              <w:left w:val="nil"/>
              <w:bottom w:val="nil"/>
              <w:right w:val="nil"/>
            </w:tcBorders>
            <w:shd w:val="clear" w:color="auto" w:fill="auto"/>
            <w:noWrap/>
          </w:tcPr>
          <w:p w14:paraId="182EF21A" w14:textId="720446EC"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FE4103"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w:t>
            </w:r>
            <w:r w:rsidR="00FE4103" w:rsidRPr="00357CF0">
              <w:rPr>
                <w:rFonts w:ascii="Times New Roman" w:eastAsia="游明朝" w:hAnsi="Times New Roman" w:cs="Times New Roman"/>
                <w:kern w:val="2"/>
                <w:sz w:val="24"/>
                <w:szCs w:val="24"/>
              </w:rPr>
              <w:t>1</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nil"/>
              <w:right w:val="nil"/>
            </w:tcBorders>
            <w:shd w:val="clear" w:color="auto" w:fill="auto"/>
            <w:noWrap/>
          </w:tcPr>
          <w:p w14:paraId="5C0A9D4B" w14:textId="0DE4C72E"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.8</w:t>
            </w:r>
            <w:r w:rsidR="00FE4103" w:rsidRPr="00357CF0">
              <w:rPr>
                <w:rFonts w:ascii="Times New Roman" w:eastAsia="ＭＳ Ｐゴシック" w:hAnsi="Times New Roman" w:cs="Times New Roman"/>
                <w:sz w:val="24"/>
                <w:szCs w:val="24"/>
              </w:rPr>
              <w:t>4</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1.18)</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1E413BE3" w14:textId="1DA3A8A4"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.5</w:t>
            </w:r>
            <w:r w:rsidR="00FE4103" w:rsidRPr="00357CF0">
              <w:rPr>
                <w:rFonts w:ascii="Times New Roman" w:eastAsia="游明朝" w:hAnsi="Times New Roman" w:cs="Times New Roman"/>
                <w:kern w:val="2"/>
                <w:sz w:val="24"/>
                <w:szCs w:val="24"/>
              </w:rPr>
              <w:t>6</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1.1</w:t>
            </w:r>
            <w:r w:rsidR="00FE4103" w:rsidRPr="00357CF0">
              <w:rPr>
                <w:rFonts w:ascii="Times New Roman" w:eastAsia="游明朝" w:hAnsi="Times New Roman" w:cs="Times New Roman"/>
                <w:kern w:val="2"/>
                <w:sz w:val="24"/>
                <w:szCs w:val="24"/>
              </w:rPr>
              <w:t>0</w:t>
            </w:r>
            <w:r w:rsidRPr="00357CF0">
              <w:rPr>
                <w:rFonts w:ascii="Times New Roman" w:eastAsia="游明朝" w:hAnsi="Times New Roman" w:cs="Times New Roman"/>
                <w:kern w:val="2"/>
                <w:sz w:val="24"/>
                <w:szCs w:val="24"/>
              </w:rPr>
              <w:t>)</w:t>
            </w:r>
            <w:r w:rsidR="00BB1F39" w:rsidRPr="00357CF0">
              <w:rPr>
                <w:rFonts w:ascii="Times New Roman" w:eastAsia="游明朝" w:hAnsi="Times New Roman" w:cs="Times New Roman"/>
                <w:kern w:val="2"/>
                <w:sz w:val="24"/>
                <w:szCs w:val="24"/>
                <w:vertAlign w:val="superscript"/>
              </w:rPr>
              <w:t>d</w:t>
            </w:r>
            <w:proofErr w:type="gramEnd"/>
          </w:p>
        </w:tc>
        <w:tc>
          <w:tcPr>
            <w:tcW w:w="1417" w:type="dxa"/>
            <w:tcBorders>
              <w:top w:val="nil"/>
              <w:left w:val="nil"/>
              <w:bottom w:val="nil"/>
              <w:right w:val="nil"/>
            </w:tcBorders>
          </w:tcPr>
          <w:p w14:paraId="47A32DAF" w14:textId="5C0CADEF"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4</w:t>
            </w:r>
            <w:r w:rsidRPr="00357CF0">
              <w:rPr>
                <w:rFonts w:ascii="Times New Roman" w:eastAsia="游ゴシック Medium" w:hAnsi="Times New Roman" w:cs="Times New Roman"/>
                <w:kern w:val="2"/>
                <w:sz w:val="24"/>
                <w:szCs w:val="24"/>
              </w:rPr>
              <w:t>.3</w:t>
            </w:r>
            <w:r w:rsidR="00FE4103" w:rsidRPr="00357CF0">
              <w:rPr>
                <w:rFonts w:ascii="Times New Roman" w:eastAsia="游ゴシック Medium" w:hAnsi="Times New Roman" w:cs="Times New Roman"/>
                <w:kern w:val="2"/>
                <w:sz w:val="24"/>
                <w:szCs w:val="24"/>
              </w:rPr>
              <w:t>2</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1.25)</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nil"/>
              <w:right w:val="nil"/>
            </w:tcBorders>
          </w:tcPr>
          <w:p w14:paraId="5A1C7195" w14:textId="2574E189"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.8</w:t>
            </w:r>
            <w:r w:rsidR="00FE4103" w:rsidRPr="00357CF0">
              <w:rPr>
                <w:rFonts w:ascii="Times New Roman" w:eastAsia="游ゴシック Medium" w:hAnsi="Times New Roman" w:cs="Times New Roman"/>
                <w:kern w:val="2"/>
                <w:sz w:val="24"/>
                <w:szCs w:val="24"/>
              </w:rPr>
              <w:t>7</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1.5</w:t>
            </w:r>
            <w:r w:rsidR="00FE4103" w:rsidRPr="00357CF0">
              <w:rPr>
                <w:rFonts w:ascii="Times New Roman" w:eastAsia="游ゴシック Medium" w:hAnsi="Times New Roman" w:cs="Times New Roman"/>
                <w:kern w:val="2"/>
                <w:sz w:val="24"/>
                <w:szCs w:val="24"/>
              </w:rPr>
              <w:t>7</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b</w:t>
            </w:r>
            <w:proofErr w:type="gramEnd"/>
          </w:p>
        </w:tc>
      </w:tr>
      <w:tr w:rsidR="00357CF0" w:rsidRPr="00357CF0" w14:paraId="02FB5DBE" w14:textId="77777777" w:rsidTr="00452EDA">
        <w:trPr>
          <w:trHeight w:val="315"/>
        </w:trPr>
        <w:tc>
          <w:tcPr>
            <w:tcW w:w="1984" w:type="dxa"/>
            <w:tcBorders>
              <w:top w:val="nil"/>
              <w:left w:val="nil"/>
              <w:bottom w:val="nil"/>
              <w:right w:val="nil"/>
            </w:tcBorders>
            <w:shd w:val="clear" w:color="000000" w:fill="FFFFFF"/>
            <w:noWrap/>
            <w:vAlign w:val="center"/>
            <w:hideMark/>
          </w:tcPr>
          <w:p w14:paraId="4040788E"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045DC7AA"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游ゴシック" w:hAnsi="Times New Roman" w:cs="Times New Roman"/>
                <w:sz w:val="24"/>
                <w:szCs w:val="24"/>
              </w:rPr>
              <w:t>Middle adolescents</w:t>
            </w:r>
          </w:p>
        </w:tc>
        <w:tc>
          <w:tcPr>
            <w:tcW w:w="1371" w:type="dxa"/>
            <w:tcBorders>
              <w:top w:val="nil"/>
              <w:left w:val="nil"/>
              <w:right w:val="nil"/>
            </w:tcBorders>
            <w:shd w:val="clear" w:color="auto" w:fill="auto"/>
            <w:noWrap/>
          </w:tcPr>
          <w:p w14:paraId="1CC183B3" w14:textId="6F4A5316"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4</w:t>
            </w:r>
            <w:r w:rsidRPr="00357CF0">
              <w:rPr>
                <w:rFonts w:ascii="Times New Roman" w:eastAsia="ＭＳ Ｐゴシック" w:hAnsi="Times New Roman" w:cs="Times New Roman"/>
                <w:sz w:val="24"/>
                <w:szCs w:val="24"/>
              </w:rPr>
              <w:t>.</w:t>
            </w:r>
            <w:r w:rsidR="00AB244C" w:rsidRPr="00357CF0">
              <w:rPr>
                <w:rFonts w:ascii="Times New Roman" w:eastAsia="ＭＳ Ｐゴシック" w:hAnsi="Times New Roman" w:cs="Times New Roman"/>
                <w:sz w:val="24"/>
                <w:szCs w:val="24"/>
              </w:rPr>
              <w:t>00</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1.2</w:t>
            </w:r>
            <w:r w:rsidR="00AB244C" w:rsidRPr="00357CF0">
              <w:rPr>
                <w:rFonts w:ascii="Times New Roman" w:eastAsia="ＭＳ Ｐゴシック" w:hAnsi="Times New Roman" w:cs="Times New Roman"/>
                <w:sz w:val="24"/>
                <w:szCs w:val="24"/>
              </w:rPr>
              <w:t>3</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nil"/>
              <w:left w:val="nil"/>
              <w:bottom w:val="nil"/>
              <w:right w:val="nil"/>
            </w:tcBorders>
            <w:shd w:val="clear" w:color="auto" w:fill="auto"/>
            <w:noWrap/>
          </w:tcPr>
          <w:p w14:paraId="46E633AF" w14:textId="67DDB9BB"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w:t>
            </w:r>
            <w:r w:rsidR="00AB244C" w:rsidRPr="00357CF0">
              <w:rPr>
                <w:rFonts w:ascii="Times New Roman" w:eastAsia="ＭＳ Ｐゴシック" w:hAnsi="Times New Roman" w:cs="Times New Roman"/>
                <w:sz w:val="24"/>
                <w:szCs w:val="24"/>
              </w:rPr>
              <w:t>19</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w:t>
            </w:r>
            <w:r w:rsidR="00AB244C" w:rsidRPr="00357CF0">
              <w:rPr>
                <w:rFonts w:ascii="Times New Roman" w:eastAsia="ＭＳ Ｐゴシック" w:hAnsi="Times New Roman" w:cs="Times New Roman"/>
                <w:sz w:val="24"/>
                <w:szCs w:val="24"/>
              </w:rPr>
              <w:t>10</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nil"/>
              <w:left w:val="nil"/>
              <w:bottom w:val="nil"/>
              <w:right w:val="nil"/>
            </w:tcBorders>
            <w:shd w:val="clear" w:color="auto" w:fill="auto"/>
            <w:noWrap/>
          </w:tcPr>
          <w:p w14:paraId="08598942" w14:textId="51584FA0"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.6</w:t>
            </w:r>
            <w:r w:rsidR="00AB244C" w:rsidRPr="00357CF0">
              <w:rPr>
                <w:rFonts w:ascii="Times New Roman" w:eastAsia="ＭＳ Ｐゴシック" w:hAnsi="Times New Roman" w:cs="Times New Roman"/>
                <w:sz w:val="24"/>
                <w:szCs w:val="24"/>
              </w:rPr>
              <w:t>3</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1.08)</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6DF363CB" w14:textId="1FF4939D"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w:t>
            </w:r>
            <w:r w:rsidR="00AB244C" w:rsidRPr="00357CF0">
              <w:rPr>
                <w:rFonts w:ascii="Times New Roman" w:eastAsia="游明朝" w:hAnsi="Times New Roman" w:cs="Times New Roman"/>
                <w:kern w:val="2"/>
                <w:sz w:val="24"/>
                <w:szCs w:val="24"/>
              </w:rPr>
              <w:t>49</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1.1</w:t>
            </w:r>
            <w:r w:rsidR="00AB244C" w:rsidRPr="00357CF0">
              <w:rPr>
                <w:rFonts w:ascii="Times New Roman" w:eastAsia="游明朝" w:hAnsi="Times New Roman" w:cs="Times New Roman"/>
                <w:kern w:val="2"/>
                <w:sz w:val="24"/>
                <w:szCs w:val="24"/>
              </w:rPr>
              <w:t>1</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2D485324" w14:textId="6EE328C4"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w:t>
            </w:r>
            <w:r w:rsidR="00AB244C" w:rsidRPr="00357CF0">
              <w:rPr>
                <w:rFonts w:ascii="Times New Roman" w:eastAsia="游明朝" w:hAnsi="Times New Roman" w:cs="Times New Roman"/>
                <w:kern w:val="2"/>
                <w:sz w:val="24"/>
                <w:szCs w:val="24"/>
              </w:rPr>
              <w:t xml:space="preserve">7 </w:t>
            </w:r>
            <w:r w:rsidRPr="00357CF0">
              <w:rPr>
                <w:rFonts w:ascii="Times New Roman" w:eastAsia="游明朝" w:hAnsi="Times New Roman" w:cs="Times New Roman"/>
                <w:kern w:val="2"/>
                <w:sz w:val="24"/>
                <w:szCs w:val="24"/>
              </w:rPr>
              <w:t>(</w:t>
            </w:r>
            <w:proofErr w:type="gramStart"/>
            <w:r w:rsidRPr="00357CF0">
              <w:rPr>
                <w:rFonts w:ascii="Times New Roman" w:eastAsia="游明朝" w:hAnsi="Times New Roman" w:cs="Times New Roman"/>
                <w:kern w:val="2"/>
                <w:sz w:val="24"/>
                <w:szCs w:val="24"/>
              </w:rPr>
              <w:t>1.2</w:t>
            </w:r>
            <w:r w:rsidR="00AB244C"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418" w:type="dxa"/>
            <w:tcBorders>
              <w:top w:val="nil"/>
              <w:left w:val="nil"/>
              <w:bottom w:val="nil"/>
              <w:right w:val="nil"/>
            </w:tcBorders>
          </w:tcPr>
          <w:p w14:paraId="4AAA513D" w14:textId="09F3F51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w:t>
            </w:r>
            <w:r w:rsidR="00AB244C" w:rsidRPr="00357CF0">
              <w:rPr>
                <w:rFonts w:ascii="Times New Roman" w:eastAsia="游明朝" w:hAnsi="Times New Roman" w:cs="Times New Roman"/>
                <w:kern w:val="2"/>
                <w:sz w:val="24"/>
                <w:szCs w:val="24"/>
              </w:rPr>
              <w:t>8</w:t>
            </w:r>
            <w:r w:rsidRPr="00357CF0">
              <w:rPr>
                <w:rFonts w:ascii="Times New Roman" w:eastAsia="游明朝" w:hAnsi="Times New Roman" w:cs="Times New Roman"/>
                <w:kern w:val="2"/>
                <w:sz w:val="24"/>
                <w:szCs w:val="24"/>
              </w:rPr>
              <w:t>8 (</w:t>
            </w:r>
            <w:proofErr w:type="gramStart"/>
            <w:r w:rsidRPr="00357CF0">
              <w:rPr>
                <w:rFonts w:ascii="Times New Roman" w:eastAsia="游明朝" w:hAnsi="Times New Roman" w:cs="Times New Roman"/>
                <w:kern w:val="2"/>
                <w:sz w:val="24"/>
                <w:szCs w:val="24"/>
              </w:rPr>
              <w:t>1.3</w:t>
            </w:r>
            <w:r w:rsidR="00AB244C"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w:t>
            </w:r>
            <w:r w:rsidR="00BB1F39" w:rsidRPr="00357CF0">
              <w:rPr>
                <w:rFonts w:ascii="Times New Roman" w:eastAsia="游明朝" w:hAnsi="Times New Roman" w:cs="Times New Roman"/>
                <w:kern w:val="2"/>
                <w:sz w:val="24"/>
                <w:szCs w:val="24"/>
                <w:vertAlign w:val="superscript"/>
              </w:rPr>
              <w:t>b</w:t>
            </w:r>
            <w:proofErr w:type="gramEnd"/>
          </w:p>
        </w:tc>
      </w:tr>
      <w:tr w:rsidR="00357CF0" w:rsidRPr="00357CF0" w14:paraId="671F1C26" w14:textId="77777777" w:rsidTr="00452EDA">
        <w:trPr>
          <w:trHeight w:val="315"/>
        </w:trPr>
        <w:tc>
          <w:tcPr>
            <w:tcW w:w="1984" w:type="dxa"/>
            <w:tcBorders>
              <w:top w:val="nil"/>
              <w:left w:val="nil"/>
              <w:bottom w:val="nil"/>
              <w:right w:val="nil"/>
            </w:tcBorders>
            <w:shd w:val="clear" w:color="000000" w:fill="FFFFFF"/>
            <w:noWrap/>
            <w:vAlign w:val="center"/>
          </w:tcPr>
          <w:p w14:paraId="0047E791"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618B593A"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游ゴシック" w:hAnsi="Times New Roman" w:cs="Times New Roman"/>
                <w:sz w:val="24"/>
                <w:szCs w:val="24"/>
              </w:rPr>
              <w:t>Late adolescents</w:t>
            </w:r>
          </w:p>
        </w:tc>
        <w:tc>
          <w:tcPr>
            <w:tcW w:w="1371" w:type="dxa"/>
            <w:tcBorders>
              <w:top w:val="nil"/>
              <w:left w:val="nil"/>
              <w:right w:val="nil"/>
            </w:tcBorders>
            <w:shd w:val="clear" w:color="auto" w:fill="auto"/>
            <w:noWrap/>
          </w:tcPr>
          <w:p w14:paraId="39EAF5B5" w14:textId="51757288"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4</w:t>
            </w:r>
            <w:r w:rsidRPr="00357CF0">
              <w:rPr>
                <w:rFonts w:ascii="Times New Roman" w:eastAsia="ＭＳ Ｐゴシック" w:hAnsi="Times New Roman" w:cs="Times New Roman"/>
                <w:sz w:val="24"/>
                <w:szCs w:val="24"/>
              </w:rPr>
              <w:t>.07 (</w:t>
            </w:r>
            <w:proofErr w:type="gramStart"/>
            <w:r w:rsidRPr="00357CF0">
              <w:rPr>
                <w:rFonts w:ascii="Times New Roman" w:eastAsia="ＭＳ Ｐゴシック" w:hAnsi="Times New Roman" w:cs="Times New Roman"/>
                <w:sz w:val="24"/>
                <w:szCs w:val="24"/>
              </w:rPr>
              <w:t>1.</w:t>
            </w:r>
            <w:r w:rsidR="00243D83" w:rsidRPr="00357CF0">
              <w:rPr>
                <w:rFonts w:ascii="Times New Roman" w:eastAsia="ＭＳ Ｐゴシック" w:hAnsi="Times New Roman" w:cs="Times New Roman"/>
                <w:sz w:val="24"/>
                <w:szCs w:val="24"/>
              </w:rPr>
              <w:t>40</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nil"/>
              <w:left w:val="nil"/>
              <w:bottom w:val="nil"/>
              <w:right w:val="nil"/>
            </w:tcBorders>
            <w:shd w:val="clear" w:color="auto" w:fill="auto"/>
            <w:noWrap/>
          </w:tcPr>
          <w:p w14:paraId="05E10310" w14:textId="41053FAD"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w:t>
            </w:r>
            <w:r w:rsidR="00243D83" w:rsidRPr="00357CF0">
              <w:rPr>
                <w:rFonts w:ascii="Times New Roman" w:eastAsia="ＭＳ Ｐゴシック" w:hAnsi="Times New Roman" w:cs="Times New Roman"/>
                <w:sz w:val="24"/>
                <w:szCs w:val="24"/>
              </w:rPr>
              <w:t>1</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1.2</w:t>
            </w:r>
            <w:r w:rsidR="00243D83" w:rsidRPr="00357CF0">
              <w:rPr>
                <w:rFonts w:ascii="Times New Roman" w:eastAsia="ＭＳ Ｐゴシック" w:hAnsi="Times New Roman" w:cs="Times New Roman"/>
                <w:sz w:val="24"/>
                <w:szCs w:val="24"/>
              </w:rPr>
              <w:t>1</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nil"/>
              <w:left w:val="nil"/>
              <w:bottom w:val="nil"/>
              <w:right w:val="nil"/>
            </w:tcBorders>
            <w:shd w:val="clear" w:color="auto" w:fill="auto"/>
            <w:noWrap/>
          </w:tcPr>
          <w:p w14:paraId="243F3C47" w14:textId="4DE2A94F"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.75 (</w:t>
            </w:r>
            <w:proofErr w:type="gramStart"/>
            <w:r w:rsidRPr="00357CF0">
              <w:rPr>
                <w:rFonts w:ascii="Times New Roman" w:eastAsia="ＭＳ Ｐゴシック" w:hAnsi="Times New Roman" w:cs="Times New Roman"/>
                <w:sz w:val="24"/>
                <w:szCs w:val="24"/>
              </w:rPr>
              <w:t>1.</w:t>
            </w:r>
            <w:r w:rsidR="00243D83" w:rsidRPr="00357CF0">
              <w:rPr>
                <w:rFonts w:ascii="Times New Roman" w:eastAsia="ＭＳ Ｐゴシック" w:hAnsi="Times New Roman" w:cs="Times New Roman"/>
                <w:sz w:val="24"/>
                <w:szCs w:val="24"/>
              </w:rPr>
              <w:t>16</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28F843DD" w14:textId="21802174"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.4</w:t>
            </w:r>
            <w:r w:rsidR="00243D83"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w:t>
            </w:r>
            <w:r w:rsidR="00243D83"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417" w:type="dxa"/>
            <w:tcBorders>
              <w:top w:val="nil"/>
              <w:left w:val="nil"/>
              <w:bottom w:val="nil"/>
              <w:right w:val="nil"/>
            </w:tcBorders>
          </w:tcPr>
          <w:p w14:paraId="5750477B" w14:textId="2209369E"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w:t>
            </w:r>
            <w:r w:rsidR="00243D83" w:rsidRPr="00357CF0">
              <w:rPr>
                <w:rFonts w:ascii="Times New Roman" w:eastAsia="游明朝" w:hAnsi="Times New Roman" w:cs="Times New Roman"/>
                <w:kern w:val="2"/>
                <w:sz w:val="24"/>
                <w:szCs w:val="24"/>
              </w:rPr>
              <w:t>8</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1.25)</w:t>
            </w:r>
            <w:r w:rsidRPr="00357CF0">
              <w:rPr>
                <w:rFonts w:ascii="Times New Roman" w:eastAsia="游明朝" w:hAnsi="Times New Roman" w:cs="Times New Roman"/>
                <w:kern w:val="2"/>
                <w:sz w:val="24"/>
                <w:szCs w:val="24"/>
                <w:vertAlign w:val="superscript"/>
              </w:rPr>
              <w:t>a</w:t>
            </w:r>
            <w:proofErr w:type="gramEnd"/>
          </w:p>
        </w:tc>
        <w:tc>
          <w:tcPr>
            <w:tcW w:w="1418" w:type="dxa"/>
            <w:tcBorders>
              <w:top w:val="nil"/>
              <w:left w:val="nil"/>
              <w:bottom w:val="nil"/>
              <w:right w:val="nil"/>
            </w:tcBorders>
          </w:tcPr>
          <w:p w14:paraId="3DD31D7D" w14:textId="2EFF8D42"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.8</w:t>
            </w:r>
            <w:r w:rsidR="00243D83"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w:t>
            </w:r>
            <w:r w:rsidR="00243D83" w:rsidRPr="00357CF0">
              <w:rPr>
                <w:rFonts w:ascii="Times New Roman" w:eastAsia="游明朝" w:hAnsi="Times New Roman" w:cs="Times New Roman"/>
                <w:kern w:val="2"/>
                <w:sz w:val="24"/>
                <w:szCs w:val="24"/>
              </w:rPr>
              <w:t>41</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d</w:t>
            </w:r>
            <w:proofErr w:type="gramEnd"/>
          </w:p>
        </w:tc>
      </w:tr>
      <w:tr w:rsidR="00357CF0" w:rsidRPr="00357CF0" w14:paraId="52FBBC9D" w14:textId="77777777" w:rsidTr="00452EDA">
        <w:trPr>
          <w:trHeight w:val="315"/>
        </w:trPr>
        <w:tc>
          <w:tcPr>
            <w:tcW w:w="1984" w:type="dxa"/>
            <w:tcBorders>
              <w:top w:val="nil"/>
              <w:left w:val="nil"/>
              <w:right w:val="nil"/>
            </w:tcBorders>
            <w:shd w:val="clear" w:color="000000" w:fill="FFFFFF"/>
            <w:noWrap/>
            <w:vAlign w:val="center"/>
          </w:tcPr>
          <w:p w14:paraId="2F87D28B"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08A4F830"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ゴシック" w:hAnsi="Times New Roman" w:cs="Times New Roman"/>
                <w:sz w:val="24"/>
                <w:szCs w:val="24"/>
              </w:rPr>
              <w:t>Early emerging adults</w:t>
            </w:r>
          </w:p>
        </w:tc>
        <w:tc>
          <w:tcPr>
            <w:tcW w:w="1371" w:type="dxa"/>
            <w:tcBorders>
              <w:top w:val="nil"/>
              <w:left w:val="nil"/>
              <w:right w:val="nil"/>
            </w:tcBorders>
            <w:shd w:val="clear" w:color="auto" w:fill="auto"/>
            <w:noWrap/>
          </w:tcPr>
          <w:p w14:paraId="3BD20D2C" w14:textId="3C7AE89E" w:rsidR="00104260" w:rsidRPr="00357CF0" w:rsidRDefault="00DF243C"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kern w:val="2"/>
                <w:sz w:val="24"/>
                <w:szCs w:val="24"/>
              </w:rPr>
              <w:t>3.99</w:t>
            </w:r>
            <w:r w:rsidR="00104260" w:rsidRPr="00357CF0">
              <w:rPr>
                <w:rFonts w:ascii="Times New Roman" w:eastAsia="游明朝" w:hAnsi="Times New Roman" w:cs="Times New Roman"/>
                <w:kern w:val="2"/>
                <w:sz w:val="24"/>
                <w:szCs w:val="24"/>
              </w:rPr>
              <w:t xml:space="preserve"> (</w:t>
            </w:r>
            <w:proofErr w:type="gramStart"/>
            <w:r w:rsidR="00104260" w:rsidRPr="00357CF0">
              <w:rPr>
                <w:rFonts w:ascii="Times New Roman" w:eastAsia="游明朝" w:hAnsi="Times New Roman" w:cs="Times New Roman"/>
                <w:kern w:val="2"/>
                <w:sz w:val="24"/>
                <w:szCs w:val="24"/>
              </w:rPr>
              <w:t>1.</w:t>
            </w:r>
            <w:r w:rsidRPr="00357CF0">
              <w:rPr>
                <w:rFonts w:ascii="Times New Roman" w:eastAsia="游明朝" w:hAnsi="Times New Roman" w:cs="Times New Roman"/>
                <w:kern w:val="2"/>
                <w:sz w:val="24"/>
                <w:szCs w:val="24"/>
              </w:rPr>
              <w:t>29</w:t>
            </w:r>
            <w:r w:rsidR="00104260" w:rsidRPr="00357CF0">
              <w:rPr>
                <w:rFonts w:ascii="Times New Roman" w:eastAsia="游明朝" w:hAnsi="Times New Roman" w:cs="Times New Roman"/>
                <w:kern w:val="2"/>
                <w:sz w:val="24"/>
                <w:szCs w:val="24"/>
              </w:rPr>
              <w:t>)</w:t>
            </w:r>
            <w:r w:rsidR="00104260"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right w:val="nil"/>
            </w:tcBorders>
            <w:shd w:val="clear" w:color="auto" w:fill="auto"/>
            <w:noWrap/>
          </w:tcPr>
          <w:p w14:paraId="0450329F"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.06 (</w:t>
            </w:r>
            <w:proofErr w:type="gramStart"/>
            <w:r w:rsidRPr="00357CF0">
              <w:rPr>
                <w:rFonts w:ascii="Times New Roman" w:eastAsia="游明朝" w:hAnsi="Times New Roman" w:cs="Times New Roman"/>
                <w:kern w:val="2"/>
                <w:sz w:val="24"/>
                <w:szCs w:val="24"/>
              </w:rPr>
              <w:t>1.21)</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right w:val="nil"/>
            </w:tcBorders>
            <w:shd w:val="clear" w:color="auto" w:fill="auto"/>
            <w:noWrap/>
          </w:tcPr>
          <w:p w14:paraId="13B2A4E1"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.61 (</w:t>
            </w:r>
            <w:proofErr w:type="gramStart"/>
            <w:r w:rsidRPr="00357CF0">
              <w:rPr>
                <w:rFonts w:ascii="Times New Roman" w:eastAsia="ＭＳ Ｐゴシック" w:hAnsi="Times New Roman" w:cs="Times New Roman"/>
                <w:sz w:val="24"/>
                <w:szCs w:val="24"/>
              </w:rPr>
              <w:t>1.15)</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right w:val="nil"/>
            </w:tcBorders>
            <w:shd w:val="clear" w:color="auto" w:fill="auto"/>
          </w:tcPr>
          <w:p w14:paraId="476BF82C" w14:textId="1D4C471C"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.3</w:t>
            </w:r>
            <w:r w:rsidR="00DF243C"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w:t>
            </w:r>
            <w:r w:rsidR="00DF243C"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d</w:t>
            </w:r>
            <w:proofErr w:type="gramEnd"/>
          </w:p>
        </w:tc>
        <w:tc>
          <w:tcPr>
            <w:tcW w:w="1417" w:type="dxa"/>
            <w:tcBorders>
              <w:top w:val="nil"/>
              <w:left w:val="nil"/>
              <w:right w:val="nil"/>
            </w:tcBorders>
          </w:tcPr>
          <w:p w14:paraId="141C7ED0" w14:textId="120F3654"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.8</w:t>
            </w:r>
            <w:r w:rsidR="00DF243C" w:rsidRPr="00357CF0">
              <w:rPr>
                <w:rFonts w:ascii="Times New Roman" w:eastAsia="游ゴシック Medium" w:hAnsi="Times New Roman" w:cs="Times New Roman"/>
                <w:kern w:val="2"/>
                <w:sz w:val="24"/>
                <w:szCs w:val="24"/>
              </w:rPr>
              <w:t>5</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1.2</w:t>
            </w:r>
            <w:r w:rsidR="00DF243C" w:rsidRPr="00357CF0">
              <w:rPr>
                <w:rFonts w:ascii="Times New Roman" w:eastAsia="游ゴシック Medium" w:hAnsi="Times New Roman" w:cs="Times New Roman"/>
                <w:kern w:val="2"/>
                <w:sz w:val="24"/>
                <w:szCs w:val="24"/>
              </w:rPr>
              <w:t>2</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right w:val="nil"/>
            </w:tcBorders>
          </w:tcPr>
          <w:p w14:paraId="2439A856" w14:textId="69D66C9D"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.84 (</w:t>
            </w:r>
            <w:proofErr w:type="gramStart"/>
            <w:r w:rsidRPr="00357CF0">
              <w:rPr>
                <w:rFonts w:ascii="Times New Roman" w:eastAsia="游ゴシック Medium" w:hAnsi="Times New Roman" w:cs="Times New Roman"/>
                <w:kern w:val="2"/>
                <w:sz w:val="24"/>
                <w:szCs w:val="24"/>
              </w:rPr>
              <w:t>1.3</w:t>
            </w:r>
            <w:r w:rsidR="00DF243C" w:rsidRPr="00357CF0">
              <w:rPr>
                <w:rFonts w:ascii="Times New Roman" w:eastAsia="游ゴシック Medium" w:hAnsi="Times New Roman" w:cs="Times New Roman"/>
                <w:kern w:val="2"/>
                <w:sz w:val="24"/>
                <w:szCs w:val="24"/>
              </w:rPr>
              <w:t>5</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e</w:t>
            </w:r>
            <w:proofErr w:type="gramEnd"/>
          </w:p>
        </w:tc>
      </w:tr>
      <w:tr w:rsidR="00357CF0" w:rsidRPr="00357CF0" w14:paraId="50B3C635" w14:textId="77777777" w:rsidTr="00452EDA">
        <w:trPr>
          <w:trHeight w:val="315"/>
        </w:trPr>
        <w:tc>
          <w:tcPr>
            <w:tcW w:w="1984" w:type="dxa"/>
            <w:tcBorders>
              <w:top w:val="nil"/>
              <w:left w:val="nil"/>
              <w:bottom w:val="single" w:sz="4" w:space="0" w:color="auto"/>
              <w:right w:val="nil"/>
            </w:tcBorders>
            <w:shd w:val="clear" w:color="000000" w:fill="FFFFFF"/>
            <w:noWrap/>
            <w:vAlign w:val="center"/>
          </w:tcPr>
          <w:p w14:paraId="1E7FB6EB"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left w:val="nil"/>
              <w:bottom w:val="single" w:sz="4" w:space="0" w:color="auto"/>
              <w:right w:val="nil"/>
            </w:tcBorders>
            <w:shd w:val="clear" w:color="000000" w:fill="FFFFFF"/>
          </w:tcPr>
          <w:p w14:paraId="24990DB8"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ゴシック" w:hAnsi="Times New Roman" w:cs="Times New Roman"/>
                <w:sz w:val="24"/>
                <w:szCs w:val="24"/>
              </w:rPr>
              <w:t>Middle emerging adults</w:t>
            </w:r>
          </w:p>
        </w:tc>
        <w:tc>
          <w:tcPr>
            <w:tcW w:w="1371" w:type="dxa"/>
            <w:tcBorders>
              <w:left w:val="nil"/>
              <w:bottom w:val="single" w:sz="4" w:space="0" w:color="auto"/>
              <w:right w:val="nil"/>
            </w:tcBorders>
            <w:shd w:val="clear" w:color="000000" w:fill="FFFFFF"/>
            <w:noWrap/>
          </w:tcPr>
          <w:p w14:paraId="1EB0161A" w14:textId="334AB93C"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.9</w:t>
            </w:r>
            <w:r w:rsidR="00A24448" w:rsidRPr="00357CF0">
              <w:rPr>
                <w:rFonts w:ascii="Times New Roman" w:eastAsia="游明朝" w:hAnsi="Times New Roman" w:cs="Times New Roman"/>
                <w:kern w:val="2"/>
                <w:sz w:val="24"/>
                <w:szCs w:val="24"/>
              </w:rPr>
              <w:t>6</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1.39)</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bottom w:val="single" w:sz="4" w:space="0" w:color="auto"/>
              <w:right w:val="nil"/>
            </w:tcBorders>
            <w:shd w:val="clear" w:color="auto" w:fill="auto"/>
            <w:noWrap/>
          </w:tcPr>
          <w:p w14:paraId="644C9725" w14:textId="2593B023" w:rsidR="00104260" w:rsidRPr="00357CF0" w:rsidRDefault="00A24448"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kern w:val="2"/>
                <w:sz w:val="24"/>
                <w:szCs w:val="24"/>
              </w:rPr>
              <w:t>2.99</w:t>
            </w:r>
            <w:r w:rsidR="00104260" w:rsidRPr="00357CF0">
              <w:rPr>
                <w:rFonts w:ascii="Times New Roman" w:eastAsia="游明朝" w:hAnsi="Times New Roman" w:cs="Times New Roman"/>
                <w:kern w:val="2"/>
                <w:sz w:val="24"/>
                <w:szCs w:val="24"/>
              </w:rPr>
              <w:t xml:space="preserve"> (</w:t>
            </w:r>
            <w:proofErr w:type="gramStart"/>
            <w:r w:rsidR="00104260" w:rsidRPr="00357CF0">
              <w:rPr>
                <w:rFonts w:ascii="Times New Roman" w:eastAsia="游明朝" w:hAnsi="Times New Roman" w:cs="Times New Roman"/>
                <w:kern w:val="2"/>
                <w:sz w:val="24"/>
                <w:szCs w:val="24"/>
              </w:rPr>
              <w:t>1.</w:t>
            </w:r>
            <w:r w:rsidRPr="00357CF0">
              <w:rPr>
                <w:rFonts w:ascii="Times New Roman" w:eastAsia="游明朝" w:hAnsi="Times New Roman" w:cs="Times New Roman"/>
                <w:kern w:val="2"/>
                <w:sz w:val="24"/>
                <w:szCs w:val="24"/>
              </w:rPr>
              <w:t>22</w:t>
            </w:r>
            <w:r w:rsidR="00104260" w:rsidRPr="00357CF0">
              <w:rPr>
                <w:rFonts w:ascii="Times New Roman" w:eastAsia="游明朝" w:hAnsi="Times New Roman" w:cs="Times New Roman"/>
                <w:kern w:val="2"/>
                <w:sz w:val="24"/>
                <w:szCs w:val="24"/>
              </w:rPr>
              <w:t>)</w:t>
            </w:r>
            <w:r w:rsidR="00104260"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single" w:sz="4" w:space="0" w:color="auto"/>
              <w:right w:val="nil"/>
            </w:tcBorders>
            <w:shd w:val="clear" w:color="auto" w:fill="auto"/>
            <w:noWrap/>
          </w:tcPr>
          <w:p w14:paraId="694F4D04" w14:textId="6657B5F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.4</w:t>
            </w:r>
            <w:r w:rsidR="00A24448" w:rsidRPr="00357CF0">
              <w:rPr>
                <w:rFonts w:ascii="Times New Roman" w:eastAsia="ＭＳ Ｐゴシック" w:hAnsi="Times New Roman" w:cs="Times New Roman"/>
                <w:sz w:val="24"/>
                <w:szCs w:val="24"/>
              </w:rPr>
              <w:t>1</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1.2</w:t>
            </w:r>
            <w:r w:rsidR="00A24448" w:rsidRPr="00357CF0">
              <w:rPr>
                <w:rFonts w:ascii="Times New Roman" w:eastAsia="ＭＳ Ｐゴシック" w:hAnsi="Times New Roman" w:cs="Times New Roman"/>
                <w:sz w:val="24"/>
                <w:szCs w:val="24"/>
              </w:rPr>
              <w:t>0</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single" w:sz="4" w:space="0" w:color="auto"/>
              <w:right w:val="nil"/>
            </w:tcBorders>
            <w:shd w:val="clear" w:color="auto" w:fill="auto"/>
          </w:tcPr>
          <w:p w14:paraId="224A85D8" w14:textId="0F54761D"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.40 (</w:t>
            </w:r>
            <w:proofErr w:type="gramStart"/>
            <w:r w:rsidRPr="00357CF0">
              <w:rPr>
                <w:rFonts w:ascii="Times New Roman" w:eastAsia="游明朝" w:hAnsi="Times New Roman" w:cs="Times New Roman"/>
                <w:kern w:val="2"/>
                <w:sz w:val="24"/>
                <w:szCs w:val="24"/>
              </w:rPr>
              <w:t>1.0</w:t>
            </w:r>
            <w:r w:rsidR="00A24448" w:rsidRPr="00357CF0">
              <w:rPr>
                <w:rFonts w:ascii="Times New Roman" w:eastAsia="游明朝" w:hAnsi="Times New Roman" w:cs="Times New Roman"/>
                <w:kern w:val="2"/>
                <w:sz w:val="24"/>
                <w:szCs w:val="24"/>
              </w:rPr>
              <w:t>6</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single" w:sz="4" w:space="0" w:color="auto"/>
              <w:right w:val="nil"/>
            </w:tcBorders>
          </w:tcPr>
          <w:p w14:paraId="1FFD7ED2" w14:textId="1BC0CAF4"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w:t>
            </w:r>
            <w:r w:rsidR="00A24448" w:rsidRPr="00357CF0">
              <w:rPr>
                <w:rFonts w:ascii="Times New Roman" w:eastAsia="游ゴシック Medium" w:hAnsi="Times New Roman" w:cs="Times New Roman"/>
                <w:kern w:val="2"/>
                <w:sz w:val="24"/>
                <w:szCs w:val="24"/>
              </w:rPr>
              <w:t>79</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w:t>
            </w:r>
            <w:r w:rsidR="00A24448" w:rsidRPr="00357CF0">
              <w:rPr>
                <w:rFonts w:ascii="Times New Roman" w:eastAsia="游ゴシック Medium" w:hAnsi="Times New Roman" w:cs="Times New Roman"/>
                <w:kern w:val="2"/>
                <w:sz w:val="24"/>
                <w:szCs w:val="24"/>
              </w:rPr>
              <w:t>29</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single" w:sz="4" w:space="0" w:color="auto"/>
              <w:right w:val="nil"/>
            </w:tcBorders>
          </w:tcPr>
          <w:p w14:paraId="5AF6FF7A" w14:textId="490054AB"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.6</w:t>
            </w:r>
            <w:r w:rsidR="00A24448" w:rsidRPr="00357CF0">
              <w:rPr>
                <w:rFonts w:ascii="Times New Roman" w:eastAsia="游ゴシック Medium" w:hAnsi="Times New Roman" w:cs="Times New Roman"/>
                <w:kern w:val="2"/>
                <w:sz w:val="24"/>
                <w:szCs w:val="24"/>
              </w:rPr>
              <w:t>9</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w:t>
            </w:r>
            <w:r w:rsidR="00A24448" w:rsidRPr="00357CF0">
              <w:rPr>
                <w:rFonts w:ascii="Times New Roman" w:eastAsia="游ゴシック Medium" w:hAnsi="Times New Roman" w:cs="Times New Roman"/>
                <w:kern w:val="2"/>
                <w:sz w:val="24"/>
                <w:szCs w:val="24"/>
              </w:rPr>
              <w:t>40</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d</w:t>
            </w:r>
            <w:proofErr w:type="gramEnd"/>
          </w:p>
        </w:tc>
      </w:tr>
    </w:tbl>
    <w:p w14:paraId="7304FB48" w14:textId="3F1537EC" w:rsidR="00104260" w:rsidRPr="00357CF0" w:rsidRDefault="00104260" w:rsidP="00104260">
      <w:pPr>
        <w:widowControl w:val="0"/>
        <w:spacing w:after="0" w:line="480" w:lineRule="auto"/>
        <w:ind w:left="1"/>
        <w:rPr>
          <w:rFonts w:ascii="Times New Roman" w:eastAsia="ＭＳ 明朝" w:hAnsi="Times New Roman" w:cs="Times New Roman"/>
          <w:sz w:val="24"/>
          <w:szCs w:val="24"/>
        </w:rPr>
        <w:sectPr w:rsidR="00104260" w:rsidRPr="00357CF0" w:rsidSect="00373923">
          <w:pgSz w:w="16838" w:h="11906" w:orient="landscape"/>
          <w:pgMar w:top="1440" w:right="1440" w:bottom="1440" w:left="1440" w:header="708" w:footer="708" w:gutter="0"/>
          <w:cols w:space="708"/>
          <w:docGrid w:linePitch="360"/>
        </w:sectPr>
      </w:pPr>
      <w:r w:rsidRPr="00357CF0">
        <w:rPr>
          <w:rFonts w:ascii="Times New Roman" w:eastAsia="ＭＳ 明朝" w:hAnsi="Times New Roman" w:cs="Times New Roman"/>
          <w:i/>
          <w:iCs/>
          <w:kern w:val="2"/>
          <w:sz w:val="24"/>
          <w:szCs w:val="24"/>
        </w:rPr>
        <w:t>Note. M</w:t>
      </w:r>
      <w:r w:rsidRPr="00357CF0">
        <w:rPr>
          <w:rFonts w:ascii="Times New Roman" w:eastAsia="ＭＳ 明朝" w:hAnsi="Times New Roman" w:cs="Times New Roman"/>
          <w:kern w:val="2"/>
          <w:sz w:val="24"/>
          <w:szCs w:val="24"/>
        </w:rPr>
        <w:t xml:space="preserve"> = mean;</w:t>
      </w:r>
      <w:r w:rsidRPr="00357CF0">
        <w:rPr>
          <w:rFonts w:ascii="Times New Roman" w:eastAsia="ＭＳ 明朝" w:hAnsi="Times New Roman" w:cs="Times New Roman"/>
          <w:i/>
          <w:kern w:val="2"/>
          <w:sz w:val="24"/>
          <w:szCs w:val="24"/>
        </w:rPr>
        <w:t xml:space="preserve"> SD</w:t>
      </w:r>
      <w:r w:rsidRPr="00357CF0">
        <w:rPr>
          <w:rFonts w:ascii="Times New Roman" w:eastAsia="ＭＳ 明朝" w:hAnsi="Times New Roman" w:cs="Times New Roman"/>
          <w:kern w:val="2"/>
          <w:sz w:val="24"/>
          <w:szCs w:val="24"/>
        </w:rPr>
        <w:t xml:space="preserve"> = standard deviation. </w:t>
      </w:r>
      <w:r w:rsidRPr="00357CF0">
        <w:rPr>
          <w:rFonts w:ascii="Times New Roman" w:eastAsia="ＭＳ 明朝" w:hAnsi="Times New Roman" w:cs="Times New Roman"/>
          <w:sz w:val="24"/>
          <w:szCs w:val="24"/>
        </w:rPr>
        <w:t xml:space="preserve">Based on the Bonferroni correction, </w:t>
      </w:r>
      <w:r w:rsidRPr="00357CF0">
        <w:rPr>
          <w:rFonts w:ascii="Times New Roman" w:eastAsia="ＭＳ 明朝" w:hAnsi="Times New Roman" w:cs="Times New Roman"/>
          <w:i/>
          <w:iCs/>
          <w:sz w:val="24"/>
          <w:szCs w:val="24"/>
        </w:rPr>
        <w:t>p</w:t>
      </w:r>
      <w:r w:rsidRPr="00357CF0">
        <w:rPr>
          <w:rFonts w:ascii="Times New Roman" w:eastAsia="ＭＳ 明朝" w:hAnsi="Times New Roman" w:cs="Times New Roman"/>
          <w:sz w:val="24"/>
          <w:szCs w:val="24"/>
        </w:rPr>
        <w:t xml:space="preserve"> &lt; .003 indicates significant difference between groups. </w:t>
      </w:r>
      <w:r w:rsidRPr="00357CF0">
        <w:rPr>
          <w:rFonts w:ascii="Times New Roman" w:eastAsia="ＭＳ 明朝" w:hAnsi="Times New Roman" w:cs="Times New Roman" w:hint="eastAsia"/>
          <w:sz w:val="24"/>
          <w:szCs w:val="24"/>
        </w:rPr>
        <w:t>Means</w:t>
      </w:r>
      <w:r w:rsidRPr="00357CF0">
        <w:rPr>
          <w:rFonts w:ascii="Times New Roman" w:eastAsia="ＭＳ 明朝" w:hAnsi="Times New Roman" w:cs="Times New Roman"/>
          <w:sz w:val="24"/>
          <w:szCs w:val="24"/>
        </w:rPr>
        <w:t xml:space="preserve"> significantly differ from others if they have different superscripts.</w:t>
      </w:r>
    </w:p>
    <w:p w14:paraId="2128DF96" w14:textId="6668A25F" w:rsidR="00104260" w:rsidRPr="00357CF0" w:rsidRDefault="00104260" w:rsidP="00104260">
      <w:pPr>
        <w:widowControl w:val="0"/>
        <w:spacing w:after="0" w:line="480" w:lineRule="auto"/>
        <w:rPr>
          <w:rFonts w:ascii="Times New Roman" w:eastAsia="ＭＳ 明朝" w:hAnsi="Times New Roman" w:cs="Times New Roman"/>
          <w:kern w:val="2"/>
          <w:sz w:val="24"/>
          <w:szCs w:val="24"/>
        </w:rPr>
      </w:pPr>
      <w:r w:rsidRPr="00357CF0">
        <w:rPr>
          <w:rFonts w:ascii="Times New Roman" w:eastAsia="ＭＳ 明朝" w:hAnsi="Times New Roman" w:cs="Times New Roman"/>
          <w:kern w:val="2"/>
          <w:sz w:val="24"/>
          <w:szCs w:val="24"/>
        </w:rPr>
        <w:lastRenderedPageBreak/>
        <w:t>Table S27</w:t>
      </w:r>
    </w:p>
    <w:p w14:paraId="38163CA8" w14:textId="5AEBEF27" w:rsidR="00104260" w:rsidRPr="00357CF0" w:rsidRDefault="00104260" w:rsidP="00104260">
      <w:pPr>
        <w:widowControl w:val="0"/>
        <w:spacing w:after="0" w:line="480" w:lineRule="auto"/>
        <w:rPr>
          <w:rFonts w:ascii="Times New Roman" w:eastAsia="ＭＳ 明朝" w:hAnsi="Times New Roman" w:cs="Times New Roman"/>
          <w:i/>
          <w:iCs/>
          <w:kern w:val="2"/>
          <w:sz w:val="24"/>
          <w:szCs w:val="24"/>
        </w:rPr>
      </w:pPr>
      <w:r w:rsidRPr="00357CF0">
        <w:rPr>
          <w:rFonts w:ascii="Times New Roman" w:eastAsia="ＭＳ 明朝" w:hAnsi="Times New Roman" w:cs="Times New Roman"/>
          <w:i/>
          <w:iCs/>
          <w:kern w:val="2"/>
          <w:sz w:val="24"/>
          <w:szCs w:val="24"/>
        </w:rPr>
        <w:t xml:space="preserve">The ANOVAs’ </w:t>
      </w:r>
      <w:r w:rsidR="00E61129" w:rsidRPr="00357CF0">
        <w:rPr>
          <w:rFonts w:ascii="Times New Roman" w:eastAsia="ＭＳ 明朝" w:hAnsi="Times New Roman" w:cs="Times New Roman"/>
          <w:i/>
          <w:iCs/>
          <w:kern w:val="2"/>
          <w:sz w:val="24"/>
          <w:szCs w:val="24"/>
        </w:rPr>
        <w:t>Post-hoc</w:t>
      </w:r>
      <w:r w:rsidRPr="00357CF0">
        <w:rPr>
          <w:rFonts w:ascii="Times New Roman" w:eastAsia="ＭＳ 明朝" w:hAnsi="Times New Roman" w:cs="Times New Roman"/>
          <w:i/>
          <w:iCs/>
          <w:kern w:val="2"/>
          <w:sz w:val="24"/>
          <w:szCs w:val="24"/>
        </w:rPr>
        <w:t xml:space="preserve"> Comparisons for the Relationship Profiles in the Fifth Data</w:t>
      </w:r>
      <w:r w:rsidR="00416043" w:rsidRPr="00357CF0">
        <w:rPr>
          <w:rFonts w:ascii="Times New Roman" w:eastAsia="ＭＳ 明朝" w:hAnsi="Times New Roman" w:cs="Times New Roman"/>
          <w:i/>
          <w:iCs/>
          <w:kern w:val="2"/>
          <w:sz w:val="24"/>
          <w:szCs w:val="24"/>
        </w:rPr>
        <w:t>s</w:t>
      </w:r>
      <w:r w:rsidRPr="00357CF0">
        <w:rPr>
          <w:rFonts w:ascii="Times New Roman" w:eastAsia="ＭＳ 明朝" w:hAnsi="Times New Roman" w:cs="Times New Roman"/>
          <w:i/>
          <w:iCs/>
          <w:kern w:val="2"/>
          <w:sz w:val="24"/>
          <w:szCs w:val="24"/>
        </w:rPr>
        <w:t>et</w:t>
      </w:r>
    </w:p>
    <w:tbl>
      <w:tblPr>
        <w:tblW w:w="12984" w:type="dxa"/>
        <w:tblCellMar>
          <w:left w:w="99" w:type="dxa"/>
          <w:right w:w="99" w:type="dxa"/>
        </w:tblCellMar>
        <w:tblLook w:val="04A0" w:firstRow="1" w:lastRow="0" w:firstColumn="1" w:lastColumn="0" w:noHBand="0" w:noVBand="1"/>
      </w:tblPr>
      <w:tblGrid>
        <w:gridCol w:w="1984"/>
        <w:gridCol w:w="2551"/>
        <w:gridCol w:w="1371"/>
        <w:gridCol w:w="1371"/>
        <w:gridCol w:w="1378"/>
        <w:gridCol w:w="1494"/>
        <w:gridCol w:w="1417"/>
        <w:gridCol w:w="1418"/>
      </w:tblGrid>
      <w:tr w:rsidR="00357CF0" w:rsidRPr="00357CF0" w14:paraId="3D294EBB" w14:textId="77777777" w:rsidTr="00452EDA">
        <w:trPr>
          <w:trHeight w:val="315"/>
        </w:trPr>
        <w:tc>
          <w:tcPr>
            <w:tcW w:w="1984" w:type="dxa"/>
            <w:tcBorders>
              <w:top w:val="single" w:sz="8" w:space="0" w:color="auto"/>
              <w:left w:val="nil"/>
              <w:right w:val="nil"/>
            </w:tcBorders>
            <w:shd w:val="clear" w:color="000000" w:fill="FFFFFF"/>
            <w:noWrap/>
            <w:vAlign w:val="center"/>
          </w:tcPr>
          <w:p w14:paraId="4821D797"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Variables</w:t>
            </w:r>
          </w:p>
        </w:tc>
        <w:tc>
          <w:tcPr>
            <w:tcW w:w="2551" w:type="dxa"/>
            <w:tcBorders>
              <w:top w:val="single" w:sz="8" w:space="0" w:color="auto"/>
              <w:left w:val="nil"/>
              <w:right w:val="nil"/>
            </w:tcBorders>
            <w:shd w:val="clear" w:color="000000" w:fill="FFFFFF"/>
          </w:tcPr>
          <w:p w14:paraId="55589E89"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Age groups</w:t>
            </w:r>
          </w:p>
        </w:tc>
        <w:tc>
          <w:tcPr>
            <w:tcW w:w="8449" w:type="dxa"/>
            <w:gridSpan w:val="6"/>
            <w:tcBorders>
              <w:top w:val="single" w:sz="8" w:space="0" w:color="auto"/>
              <w:left w:val="nil"/>
              <w:bottom w:val="single" w:sz="4" w:space="0" w:color="auto"/>
              <w:right w:val="nil"/>
            </w:tcBorders>
            <w:shd w:val="clear" w:color="000000" w:fill="FFFFFF"/>
            <w:noWrap/>
            <w:vAlign w:val="center"/>
          </w:tcPr>
          <w:p w14:paraId="43C6D013"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Relationship profiles</w:t>
            </w:r>
          </w:p>
        </w:tc>
      </w:tr>
      <w:tr w:rsidR="00357CF0" w:rsidRPr="00357CF0" w14:paraId="2A0347AC" w14:textId="77777777" w:rsidTr="00452EDA">
        <w:trPr>
          <w:trHeight w:val="315"/>
        </w:trPr>
        <w:tc>
          <w:tcPr>
            <w:tcW w:w="1984" w:type="dxa"/>
            <w:tcBorders>
              <w:left w:val="nil"/>
              <w:right w:val="nil"/>
            </w:tcBorders>
            <w:shd w:val="clear" w:color="000000" w:fill="FFFFFF"/>
            <w:noWrap/>
            <w:vAlign w:val="center"/>
            <w:hideMark/>
          </w:tcPr>
          <w:p w14:paraId="74BE3000"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left w:val="nil"/>
              <w:right w:val="nil"/>
            </w:tcBorders>
            <w:shd w:val="clear" w:color="000000" w:fill="FFFFFF"/>
          </w:tcPr>
          <w:p w14:paraId="3F44688F"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single" w:sz="4" w:space="0" w:color="auto"/>
              <w:right w:val="nil"/>
            </w:tcBorders>
            <w:shd w:val="clear" w:color="000000" w:fill="FFFFFF"/>
            <w:noWrap/>
            <w:hideMark/>
          </w:tcPr>
          <w:p w14:paraId="3E6C19D4"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Healthy–independent</w:t>
            </w:r>
          </w:p>
        </w:tc>
        <w:tc>
          <w:tcPr>
            <w:tcW w:w="1371" w:type="dxa"/>
            <w:tcBorders>
              <w:top w:val="single" w:sz="4" w:space="0" w:color="auto"/>
              <w:left w:val="nil"/>
              <w:bottom w:val="single" w:sz="4" w:space="0" w:color="auto"/>
              <w:right w:val="nil"/>
            </w:tcBorders>
            <w:shd w:val="clear" w:color="000000" w:fill="FFFFFF"/>
            <w:noWrap/>
            <w:hideMark/>
          </w:tcPr>
          <w:p w14:paraId="5427B8B9"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Unhealthy–independent</w:t>
            </w:r>
          </w:p>
        </w:tc>
        <w:tc>
          <w:tcPr>
            <w:tcW w:w="1378" w:type="dxa"/>
            <w:tcBorders>
              <w:top w:val="single" w:sz="4" w:space="0" w:color="auto"/>
              <w:left w:val="nil"/>
              <w:bottom w:val="single" w:sz="4" w:space="0" w:color="auto"/>
              <w:right w:val="nil"/>
            </w:tcBorders>
            <w:shd w:val="clear" w:color="000000" w:fill="FFFFFF"/>
            <w:noWrap/>
            <w:hideMark/>
          </w:tcPr>
          <w:p w14:paraId="12E681D4"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Balanced</w:t>
            </w:r>
          </w:p>
        </w:tc>
        <w:tc>
          <w:tcPr>
            <w:tcW w:w="1494" w:type="dxa"/>
            <w:tcBorders>
              <w:top w:val="single" w:sz="4" w:space="0" w:color="auto"/>
              <w:left w:val="nil"/>
              <w:bottom w:val="single" w:sz="4" w:space="0" w:color="auto"/>
              <w:right w:val="nil"/>
            </w:tcBorders>
            <w:shd w:val="clear" w:color="000000" w:fill="FFFFFF"/>
          </w:tcPr>
          <w:p w14:paraId="300F55B8"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Moderate/</w:t>
            </w:r>
            <w:r w:rsidRPr="00357CF0">
              <w:rPr>
                <w:rFonts w:ascii="Times New Roman" w:eastAsia="ＭＳ Ｐゴシック" w:hAnsi="Times New Roman" w:cs="Times New Roman"/>
                <w:sz w:val="24"/>
                <w:szCs w:val="24"/>
              </w:rPr>
              <w:br/>
              <w:t>ambivalent</w:t>
            </w:r>
          </w:p>
        </w:tc>
        <w:tc>
          <w:tcPr>
            <w:tcW w:w="1417" w:type="dxa"/>
            <w:tcBorders>
              <w:top w:val="single" w:sz="4" w:space="0" w:color="auto"/>
              <w:left w:val="nil"/>
              <w:bottom w:val="single" w:sz="4" w:space="0" w:color="auto"/>
              <w:right w:val="nil"/>
            </w:tcBorders>
            <w:shd w:val="clear" w:color="000000" w:fill="FFFFFF"/>
          </w:tcPr>
          <w:p w14:paraId="5758340E"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Connected</w:t>
            </w:r>
          </w:p>
        </w:tc>
        <w:tc>
          <w:tcPr>
            <w:tcW w:w="1418" w:type="dxa"/>
            <w:tcBorders>
              <w:top w:val="single" w:sz="4" w:space="0" w:color="auto"/>
              <w:left w:val="nil"/>
              <w:bottom w:val="single" w:sz="4" w:space="0" w:color="auto"/>
              <w:right w:val="nil"/>
            </w:tcBorders>
            <w:shd w:val="clear" w:color="000000" w:fill="FFFFFF"/>
          </w:tcPr>
          <w:p w14:paraId="6DD1F079"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Distant</w:t>
            </w:r>
          </w:p>
        </w:tc>
      </w:tr>
      <w:tr w:rsidR="00357CF0" w:rsidRPr="00357CF0" w14:paraId="6E31DDEF" w14:textId="77777777" w:rsidTr="00452EDA">
        <w:trPr>
          <w:trHeight w:val="315"/>
        </w:trPr>
        <w:tc>
          <w:tcPr>
            <w:tcW w:w="1984" w:type="dxa"/>
            <w:tcBorders>
              <w:left w:val="nil"/>
              <w:bottom w:val="single" w:sz="4" w:space="0" w:color="auto"/>
              <w:right w:val="nil"/>
            </w:tcBorders>
            <w:shd w:val="clear" w:color="000000" w:fill="FFFFFF"/>
            <w:noWrap/>
            <w:vAlign w:val="center"/>
          </w:tcPr>
          <w:p w14:paraId="5AE152BF" w14:textId="77777777" w:rsidR="00104260" w:rsidRPr="00357CF0" w:rsidRDefault="00104260" w:rsidP="0016507F">
            <w:pPr>
              <w:spacing w:after="0"/>
              <w:jc w:val="both"/>
              <w:rPr>
                <w:rFonts w:ascii="Times New Roman" w:eastAsia="ＭＳ Ｐゴシック" w:hAnsi="Times New Roman" w:cs="Times New Roman"/>
                <w:sz w:val="24"/>
                <w:szCs w:val="24"/>
              </w:rPr>
            </w:pPr>
          </w:p>
        </w:tc>
        <w:tc>
          <w:tcPr>
            <w:tcW w:w="2551" w:type="dxa"/>
            <w:tcBorders>
              <w:left w:val="nil"/>
              <w:bottom w:val="single" w:sz="4" w:space="0" w:color="auto"/>
              <w:right w:val="nil"/>
            </w:tcBorders>
            <w:shd w:val="clear" w:color="000000" w:fill="FFFFFF"/>
            <w:vAlign w:val="center"/>
          </w:tcPr>
          <w:p w14:paraId="11304B3F"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single" w:sz="4" w:space="0" w:color="auto"/>
              <w:right w:val="nil"/>
            </w:tcBorders>
            <w:shd w:val="clear" w:color="000000" w:fill="FFFFFF"/>
            <w:noWrap/>
            <w:vAlign w:val="center"/>
          </w:tcPr>
          <w:p w14:paraId="04C36BE9"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371" w:type="dxa"/>
            <w:tcBorders>
              <w:top w:val="single" w:sz="4" w:space="0" w:color="auto"/>
              <w:left w:val="nil"/>
              <w:bottom w:val="single" w:sz="4" w:space="0" w:color="auto"/>
              <w:right w:val="nil"/>
            </w:tcBorders>
            <w:shd w:val="clear" w:color="000000" w:fill="FFFFFF"/>
            <w:noWrap/>
            <w:vAlign w:val="center"/>
          </w:tcPr>
          <w:p w14:paraId="580F69B6"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378" w:type="dxa"/>
            <w:tcBorders>
              <w:top w:val="single" w:sz="4" w:space="0" w:color="auto"/>
              <w:left w:val="nil"/>
              <w:bottom w:val="single" w:sz="4" w:space="0" w:color="auto"/>
              <w:right w:val="nil"/>
            </w:tcBorders>
            <w:shd w:val="clear" w:color="000000" w:fill="FFFFFF"/>
            <w:noWrap/>
            <w:vAlign w:val="center"/>
          </w:tcPr>
          <w:p w14:paraId="6257616D"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94" w:type="dxa"/>
            <w:tcBorders>
              <w:top w:val="single" w:sz="4" w:space="0" w:color="auto"/>
              <w:left w:val="nil"/>
              <w:bottom w:val="single" w:sz="4" w:space="0" w:color="auto"/>
              <w:right w:val="nil"/>
            </w:tcBorders>
            <w:shd w:val="clear" w:color="000000" w:fill="FFFFFF"/>
            <w:vAlign w:val="center"/>
          </w:tcPr>
          <w:p w14:paraId="4D418B88"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7" w:type="dxa"/>
            <w:tcBorders>
              <w:top w:val="single" w:sz="4" w:space="0" w:color="auto"/>
              <w:left w:val="nil"/>
              <w:bottom w:val="single" w:sz="4" w:space="0" w:color="auto"/>
              <w:right w:val="nil"/>
            </w:tcBorders>
            <w:shd w:val="clear" w:color="000000" w:fill="FFFFFF"/>
            <w:vAlign w:val="center"/>
          </w:tcPr>
          <w:p w14:paraId="6692C0B0"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8" w:type="dxa"/>
            <w:tcBorders>
              <w:top w:val="single" w:sz="4" w:space="0" w:color="auto"/>
              <w:left w:val="nil"/>
              <w:bottom w:val="single" w:sz="4" w:space="0" w:color="auto"/>
              <w:right w:val="nil"/>
            </w:tcBorders>
            <w:shd w:val="clear" w:color="000000" w:fill="FFFFFF"/>
            <w:vAlign w:val="center"/>
          </w:tcPr>
          <w:p w14:paraId="26F70970"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r>
      <w:tr w:rsidR="00357CF0" w:rsidRPr="00357CF0" w14:paraId="6134D78D" w14:textId="77777777" w:rsidTr="00452EDA">
        <w:trPr>
          <w:trHeight w:val="315"/>
        </w:trPr>
        <w:tc>
          <w:tcPr>
            <w:tcW w:w="1984" w:type="dxa"/>
            <w:tcBorders>
              <w:top w:val="single" w:sz="4" w:space="0" w:color="auto"/>
              <w:left w:val="nil"/>
              <w:bottom w:val="nil"/>
              <w:right w:val="nil"/>
            </w:tcBorders>
            <w:shd w:val="clear" w:color="000000" w:fill="FFFFFF"/>
            <w:noWrap/>
          </w:tcPr>
          <w:p w14:paraId="0A1C0846"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Identity synthesis</w:t>
            </w:r>
          </w:p>
        </w:tc>
        <w:tc>
          <w:tcPr>
            <w:tcW w:w="2551" w:type="dxa"/>
            <w:tcBorders>
              <w:top w:val="single" w:sz="4" w:space="0" w:color="auto"/>
              <w:left w:val="nil"/>
              <w:bottom w:val="nil"/>
              <w:right w:val="nil"/>
            </w:tcBorders>
          </w:tcPr>
          <w:p w14:paraId="70760F03"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nil"/>
              <w:right w:val="nil"/>
            </w:tcBorders>
            <w:shd w:val="clear" w:color="auto" w:fill="auto"/>
            <w:noWrap/>
          </w:tcPr>
          <w:p w14:paraId="7C2ADF05" w14:textId="0A101E31"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.3</w:t>
            </w:r>
            <w:r w:rsidR="00AB0A43" w:rsidRPr="00357CF0">
              <w:rPr>
                <w:rFonts w:ascii="Times New Roman" w:eastAsia="ＭＳ Ｐゴシック" w:hAnsi="Times New Roman" w:cs="Times New Roman"/>
                <w:sz w:val="24"/>
                <w:szCs w:val="24"/>
              </w:rPr>
              <w:t>7</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0.79)</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single" w:sz="4" w:space="0" w:color="auto"/>
              <w:left w:val="nil"/>
              <w:bottom w:val="nil"/>
              <w:right w:val="nil"/>
            </w:tcBorders>
            <w:shd w:val="clear" w:color="000000" w:fill="FFFFFF"/>
            <w:noWrap/>
          </w:tcPr>
          <w:p w14:paraId="13BAC99E" w14:textId="19AC8405"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.88 (</w:t>
            </w:r>
            <w:proofErr w:type="gramStart"/>
            <w:r w:rsidRPr="00357CF0">
              <w:rPr>
                <w:rFonts w:ascii="Times New Roman" w:eastAsia="ＭＳ Ｐゴシック" w:hAnsi="Times New Roman" w:cs="Times New Roman"/>
                <w:sz w:val="24"/>
                <w:szCs w:val="24"/>
              </w:rPr>
              <w:t>0.7</w:t>
            </w:r>
            <w:r w:rsidR="00AB0A43" w:rsidRPr="00357CF0">
              <w:rPr>
                <w:rFonts w:ascii="Times New Roman" w:eastAsia="ＭＳ Ｐゴシック" w:hAnsi="Times New Roman" w:cs="Times New Roman"/>
                <w:sz w:val="24"/>
                <w:szCs w:val="24"/>
              </w:rPr>
              <w:t>5</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single" w:sz="4" w:space="0" w:color="auto"/>
              <w:left w:val="nil"/>
              <w:bottom w:val="nil"/>
              <w:right w:val="nil"/>
            </w:tcBorders>
            <w:shd w:val="clear" w:color="000000" w:fill="FFFFFF"/>
            <w:noWrap/>
          </w:tcPr>
          <w:p w14:paraId="7FD55D2E" w14:textId="1D9C54EF"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w:t>
            </w:r>
            <w:r w:rsidR="00AB0A43" w:rsidRPr="00357CF0">
              <w:rPr>
                <w:rFonts w:ascii="Times New Roman" w:eastAsia="ＭＳ Ｐゴシック" w:hAnsi="Times New Roman" w:cs="Times New Roman"/>
                <w:sz w:val="24"/>
                <w:szCs w:val="24"/>
              </w:rPr>
              <w:t>10</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0.72)</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single" w:sz="4" w:space="0" w:color="auto"/>
              <w:left w:val="nil"/>
              <w:bottom w:val="nil"/>
              <w:right w:val="nil"/>
            </w:tcBorders>
            <w:shd w:val="clear" w:color="000000" w:fill="FFFFFF"/>
          </w:tcPr>
          <w:p w14:paraId="3764A30D" w14:textId="77777777" w:rsidR="00104260" w:rsidRPr="00357CF0" w:rsidRDefault="00104260" w:rsidP="00C86445">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.90 (</w:t>
            </w:r>
            <w:proofErr w:type="gramStart"/>
            <w:r w:rsidRPr="00357CF0">
              <w:rPr>
                <w:rFonts w:ascii="Times New Roman" w:eastAsia="游明朝" w:hAnsi="Times New Roman" w:cs="Times New Roman"/>
                <w:kern w:val="2"/>
                <w:sz w:val="24"/>
                <w:szCs w:val="24"/>
              </w:rPr>
              <w:t>0.64)</w:t>
            </w:r>
            <w:r w:rsidRPr="00357CF0">
              <w:rPr>
                <w:rFonts w:ascii="Times New Roman" w:eastAsia="游明朝" w:hAnsi="Times New Roman" w:cs="Times New Roman"/>
                <w:kern w:val="2"/>
                <w:sz w:val="24"/>
                <w:szCs w:val="24"/>
                <w:vertAlign w:val="superscript"/>
              </w:rPr>
              <w:t>b</w:t>
            </w:r>
            <w:proofErr w:type="gramEnd"/>
          </w:p>
        </w:tc>
        <w:tc>
          <w:tcPr>
            <w:tcW w:w="1417" w:type="dxa"/>
            <w:tcBorders>
              <w:top w:val="single" w:sz="4" w:space="0" w:color="auto"/>
              <w:left w:val="nil"/>
              <w:bottom w:val="nil"/>
              <w:right w:val="nil"/>
            </w:tcBorders>
            <w:shd w:val="clear" w:color="000000" w:fill="FFFFFF"/>
          </w:tcPr>
          <w:p w14:paraId="2ACFEE95"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.24 (</w:t>
            </w:r>
            <w:proofErr w:type="gramStart"/>
            <w:r w:rsidRPr="00357CF0">
              <w:rPr>
                <w:rFonts w:ascii="Times New Roman" w:eastAsia="ＭＳ Ｐゴシック" w:hAnsi="Times New Roman" w:cs="Times New Roman"/>
                <w:sz w:val="24"/>
                <w:szCs w:val="24"/>
              </w:rPr>
              <w:t>0.76)</w:t>
            </w:r>
            <w:r w:rsidRPr="00357CF0">
              <w:rPr>
                <w:rFonts w:ascii="Times New Roman" w:eastAsia="ＭＳ Ｐゴシック" w:hAnsi="Times New Roman" w:cs="Times New Roman"/>
                <w:sz w:val="24"/>
                <w:szCs w:val="24"/>
                <w:vertAlign w:val="superscript"/>
              </w:rPr>
              <w:t>d</w:t>
            </w:r>
            <w:proofErr w:type="gramEnd"/>
          </w:p>
        </w:tc>
        <w:tc>
          <w:tcPr>
            <w:tcW w:w="1418" w:type="dxa"/>
            <w:tcBorders>
              <w:top w:val="single" w:sz="4" w:space="0" w:color="auto"/>
              <w:left w:val="nil"/>
              <w:bottom w:val="nil"/>
              <w:right w:val="nil"/>
            </w:tcBorders>
            <w:shd w:val="clear" w:color="000000" w:fill="FFFFFF"/>
          </w:tcPr>
          <w:p w14:paraId="0600A133"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.86 (</w:t>
            </w:r>
            <w:proofErr w:type="gramStart"/>
            <w:r w:rsidRPr="00357CF0">
              <w:rPr>
                <w:rFonts w:ascii="Times New Roman" w:eastAsia="ＭＳ Ｐゴシック" w:hAnsi="Times New Roman" w:cs="Times New Roman"/>
                <w:sz w:val="24"/>
                <w:szCs w:val="24"/>
              </w:rPr>
              <w:t>0.91)</w:t>
            </w:r>
            <w:r w:rsidRPr="00357CF0">
              <w:rPr>
                <w:rFonts w:ascii="Times New Roman" w:eastAsia="ＭＳ Ｐゴシック" w:hAnsi="Times New Roman" w:cs="Times New Roman"/>
                <w:sz w:val="24"/>
                <w:szCs w:val="24"/>
                <w:vertAlign w:val="superscript"/>
              </w:rPr>
              <w:t>b</w:t>
            </w:r>
            <w:proofErr w:type="gramEnd"/>
          </w:p>
        </w:tc>
      </w:tr>
      <w:tr w:rsidR="00357CF0" w:rsidRPr="00357CF0" w14:paraId="675F1653" w14:textId="77777777" w:rsidTr="00452EDA">
        <w:trPr>
          <w:trHeight w:val="315"/>
        </w:trPr>
        <w:tc>
          <w:tcPr>
            <w:tcW w:w="1984" w:type="dxa"/>
            <w:tcBorders>
              <w:top w:val="nil"/>
              <w:left w:val="nil"/>
              <w:bottom w:val="nil"/>
              <w:right w:val="nil"/>
            </w:tcBorders>
            <w:shd w:val="clear" w:color="000000" w:fill="FFFFFF"/>
            <w:noWrap/>
          </w:tcPr>
          <w:p w14:paraId="433E14A3"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Identity confusion</w:t>
            </w:r>
          </w:p>
        </w:tc>
        <w:tc>
          <w:tcPr>
            <w:tcW w:w="2551" w:type="dxa"/>
            <w:tcBorders>
              <w:top w:val="nil"/>
              <w:left w:val="nil"/>
              <w:bottom w:val="nil"/>
              <w:right w:val="nil"/>
            </w:tcBorders>
          </w:tcPr>
          <w:p w14:paraId="3FAA97F1" w14:textId="77777777" w:rsidR="00104260" w:rsidRPr="00357CF0" w:rsidRDefault="00104260" w:rsidP="0016507F">
            <w:pPr>
              <w:spacing w:after="0"/>
              <w:jc w:val="center"/>
              <w:rPr>
                <w:rFonts w:ascii="Times New Roman" w:eastAsia="游明朝" w:hAnsi="Times New Roman" w:cs="Times New Roman"/>
                <w:kern w:val="2"/>
                <w:sz w:val="24"/>
                <w:szCs w:val="24"/>
              </w:rPr>
            </w:pPr>
          </w:p>
        </w:tc>
        <w:tc>
          <w:tcPr>
            <w:tcW w:w="1371" w:type="dxa"/>
            <w:tcBorders>
              <w:top w:val="nil"/>
              <w:left w:val="nil"/>
              <w:bottom w:val="nil"/>
              <w:right w:val="nil"/>
            </w:tcBorders>
            <w:shd w:val="clear" w:color="auto" w:fill="auto"/>
            <w:noWrap/>
          </w:tcPr>
          <w:p w14:paraId="0E93D384" w14:textId="5190C3AC"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.85 (</w:t>
            </w:r>
            <w:proofErr w:type="gramStart"/>
            <w:r w:rsidRPr="00357CF0">
              <w:rPr>
                <w:rFonts w:ascii="Times New Roman" w:eastAsia="游明朝" w:hAnsi="Times New Roman" w:cs="Times New Roman"/>
                <w:kern w:val="2"/>
                <w:sz w:val="24"/>
                <w:szCs w:val="24"/>
              </w:rPr>
              <w:t>0.8</w:t>
            </w:r>
            <w:r w:rsidR="001B481D"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bottom w:val="nil"/>
              <w:right w:val="nil"/>
            </w:tcBorders>
            <w:shd w:val="clear" w:color="auto" w:fill="auto"/>
            <w:noWrap/>
          </w:tcPr>
          <w:p w14:paraId="5826360F"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.20 (</w:t>
            </w:r>
            <w:proofErr w:type="gramStart"/>
            <w:r w:rsidRPr="00357CF0">
              <w:rPr>
                <w:rFonts w:ascii="Times New Roman" w:eastAsia="游明朝" w:hAnsi="Times New Roman" w:cs="Times New Roman"/>
                <w:kern w:val="2"/>
                <w:sz w:val="24"/>
                <w:szCs w:val="24"/>
              </w:rPr>
              <w:t>0.69)</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nil"/>
              <w:right w:val="nil"/>
            </w:tcBorders>
            <w:shd w:val="clear" w:color="auto" w:fill="auto"/>
            <w:noWrap/>
          </w:tcPr>
          <w:p w14:paraId="4CF4C5C0"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.97 (</w:t>
            </w:r>
            <w:proofErr w:type="gramStart"/>
            <w:r w:rsidRPr="00357CF0">
              <w:rPr>
                <w:rFonts w:ascii="Times New Roman" w:eastAsia="ＭＳ Ｐゴシック" w:hAnsi="Times New Roman" w:cs="Times New Roman"/>
                <w:sz w:val="24"/>
                <w:szCs w:val="24"/>
              </w:rPr>
              <w:t>0.70)</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65532A98" w14:textId="1B2860D6" w:rsidR="00104260" w:rsidRPr="00357CF0" w:rsidRDefault="00104260" w:rsidP="00C86445">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1B481D"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0.63)</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4295ECE0" w14:textId="62FEB1EF"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.79 (</w:t>
            </w:r>
            <w:proofErr w:type="gramStart"/>
            <w:r w:rsidRPr="00357CF0">
              <w:rPr>
                <w:rFonts w:ascii="Times New Roman" w:eastAsia="游ゴシック Medium" w:hAnsi="Times New Roman" w:cs="Times New Roman"/>
                <w:kern w:val="2"/>
                <w:sz w:val="24"/>
                <w:szCs w:val="24"/>
              </w:rPr>
              <w:t>0.7</w:t>
            </w:r>
            <w:r w:rsidR="001B481D" w:rsidRPr="00357CF0">
              <w:rPr>
                <w:rFonts w:ascii="Times New Roman" w:eastAsia="游ゴシック Medium" w:hAnsi="Times New Roman" w:cs="Times New Roman"/>
                <w:kern w:val="2"/>
                <w:sz w:val="24"/>
                <w:szCs w:val="24"/>
              </w:rPr>
              <w:t>2</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nil"/>
              <w:right w:val="nil"/>
            </w:tcBorders>
          </w:tcPr>
          <w:p w14:paraId="0CAD172F" w14:textId="0979269F"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.1</w:t>
            </w:r>
            <w:r w:rsidR="001B481D" w:rsidRPr="00357CF0">
              <w:rPr>
                <w:rFonts w:ascii="Times New Roman" w:eastAsia="游ゴシック Medium" w:hAnsi="Times New Roman" w:cs="Times New Roman"/>
                <w:kern w:val="2"/>
                <w:sz w:val="24"/>
                <w:szCs w:val="24"/>
              </w:rPr>
              <w:t>6</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0.82)</w:t>
            </w:r>
            <w:r w:rsidRPr="00357CF0">
              <w:rPr>
                <w:rFonts w:ascii="Times New Roman" w:eastAsia="游ゴシック Medium" w:hAnsi="Times New Roman" w:cs="Times New Roman"/>
                <w:kern w:val="2"/>
                <w:sz w:val="24"/>
                <w:szCs w:val="24"/>
                <w:vertAlign w:val="superscript"/>
              </w:rPr>
              <w:t>b</w:t>
            </w:r>
            <w:proofErr w:type="gramEnd"/>
          </w:p>
        </w:tc>
      </w:tr>
      <w:tr w:rsidR="00357CF0" w:rsidRPr="00357CF0" w14:paraId="36BDF3ED" w14:textId="77777777" w:rsidTr="00452EDA">
        <w:trPr>
          <w:trHeight w:val="170"/>
        </w:trPr>
        <w:tc>
          <w:tcPr>
            <w:tcW w:w="1984" w:type="dxa"/>
            <w:tcBorders>
              <w:top w:val="nil"/>
              <w:left w:val="nil"/>
              <w:bottom w:val="nil"/>
              <w:right w:val="nil"/>
            </w:tcBorders>
            <w:shd w:val="clear" w:color="000000" w:fill="FFFFFF"/>
            <w:noWrap/>
          </w:tcPr>
          <w:p w14:paraId="45E86D75"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Life satisfaction</w:t>
            </w:r>
          </w:p>
        </w:tc>
        <w:tc>
          <w:tcPr>
            <w:tcW w:w="2551" w:type="dxa"/>
            <w:tcBorders>
              <w:top w:val="nil"/>
              <w:left w:val="nil"/>
              <w:bottom w:val="nil"/>
              <w:right w:val="nil"/>
            </w:tcBorders>
          </w:tcPr>
          <w:p w14:paraId="00BBEC49" w14:textId="77777777"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w:hAnsi="Times New Roman" w:cs="Times New Roman"/>
                <w:sz w:val="24"/>
                <w:szCs w:val="24"/>
              </w:rPr>
              <w:t>Early adolescents</w:t>
            </w:r>
          </w:p>
        </w:tc>
        <w:tc>
          <w:tcPr>
            <w:tcW w:w="1371" w:type="dxa"/>
            <w:tcBorders>
              <w:top w:val="nil"/>
              <w:left w:val="nil"/>
              <w:bottom w:val="nil"/>
              <w:right w:val="nil"/>
            </w:tcBorders>
            <w:shd w:val="clear" w:color="auto" w:fill="auto"/>
            <w:noWrap/>
          </w:tcPr>
          <w:p w14:paraId="44646AA3" w14:textId="66DB75E0"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4</w:t>
            </w:r>
            <w:r w:rsidRPr="00357CF0">
              <w:rPr>
                <w:rFonts w:ascii="Times New Roman" w:eastAsia="游ゴシック Medium" w:hAnsi="Times New Roman" w:cs="Times New Roman"/>
                <w:kern w:val="2"/>
                <w:sz w:val="24"/>
                <w:szCs w:val="24"/>
              </w:rPr>
              <w:t>.4</w:t>
            </w:r>
            <w:r w:rsidR="00FE4103" w:rsidRPr="00357CF0">
              <w:rPr>
                <w:rFonts w:ascii="Times New Roman" w:eastAsia="游ゴシック Medium" w:hAnsi="Times New Roman" w:cs="Times New Roman"/>
                <w:kern w:val="2"/>
                <w:sz w:val="24"/>
                <w:szCs w:val="24"/>
              </w:rPr>
              <w:t>1</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w:t>
            </w:r>
            <w:r w:rsidR="00FE4103" w:rsidRPr="00357CF0">
              <w:rPr>
                <w:rFonts w:ascii="Times New Roman" w:eastAsia="游ゴシック Medium" w:hAnsi="Times New Roman" w:cs="Times New Roman"/>
                <w:kern w:val="2"/>
                <w:sz w:val="24"/>
                <w:szCs w:val="24"/>
              </w:rPr>
              <w:t>20</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hint="eastAsia"/>
                <w:kern w:val="2"/>
                <w:sz w:val="24"/>
                <w:szCs w:val="24"/>
                <w:vertAlign w:val="superscript"/>
              </w:rPr>
              <w:t>a</w:t>
            </w:r>
            <w:proofErr w:type="gramEnd"/>
          </w:p>
        </w:tc>
        <w:tc>
          <w:tcPr>
            <w:tcW w:w="1371" w:type="dxa"/>
            <w:tcBorders>
              <w:top w:val="nil"/>
              <w:left w:val="nil"/>
              <w:bottom w:val="nil"/>
              <w:right w:val="nil"/>
            </w:tcBorders>
            <w:shd w:val="clear" w:color="auto" w:fill="auto"/>
            <w:noWrap/>
          </w:tcPr>
          <w:p w14:paraId="5B5BB8F2" w14:textId="72F69AF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FE4103" w:rsidRPr="00357CF0">
              <w:rPr>
                <w:rFonts w:ascii="Times New Roman" w:eastAsia="游明朝" w:hAnsi="Times New Roman" w:cs="Times New Roman"/>
                <w:kern w:val="2"/>
                <w:sz w:val="24"/>
                <w:szCs w:val="24"/>
              </w:rPr>
              <w:t>3</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1.20)</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nil"/>
              <w:right w:val="nil"/>
            </w:tcBorders>
            <w:shd w:val="clear" w:color="auto" w:fill="auto"/>
            <w:noWrap/>
          </w:tcPr>
          <w:p w14:paraId="68D2F706" w14:textId="7DB889F6"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w:t>
            </w:r>
            <w:r w:rsidR="00FE4103" w:rsidRPr="00357CF0">
              <w:rPr>
                <w:rFonts w:ascii="Times New Roman" w:eastAsia="ＭＳ Ｐゴシック" w:hAnsi="Times New Roman" w:cs="Times New Roman"/>
                <w:sz w:val="24"/>
                <w:szCs w:val="24"/>
              </w:rPr>
              <w:t>83</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w:t>
            </w:r>
            <w:r w:rsidR="00FE4103" w:rsidRPr="00357CF0">
              <w:rPr>
                <w:rFonts w:ascii="Times New Roman" w:eastAsia="ＭＳ Ｐゴシック" w:hAnsi="Times New Roman" w:cs="Times New Roman"/>
                <w:sz w:val="24"/>
                <w:szCs w:val="24"/>
              </w:rPr>
              <w:t>22</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005B9C97" w14:textId="735964A3" w:rsidR="00104260" w:rsidRPr="00357CF0" w:rsidRDefault="00104260" w:rsidP="00C86445">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w:t>
            </w:r>
            <w:r w:rsidR="00FE4103" w:rsidRPr="00357CF0">
              <w:rPr>
                <w:rFonts w:ascii="Times New Roman" w:eastAsia="游明朝" w:hAnsi="Times New Roman" w:cs="Times New Roman"/>
                <w:kern w:val="2"/>
                <w:sz w:val="24"/>
                <w:szCs w:val="24"/>
              </w:rPr>
              <w:t>58</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w:t>
            </w:r>
            <w:r w:rsidR="00FE4103" w:rsidRPr="00357CF0">
              <w:rPr>
                <w:rFonts w:ascii="Times New Roman" w:eastAsia="游明朝" w:hAnsi="Times New Roman" w:cs="Times New Roman"/>
                <w:kern w:val="2"/>
                <w:sz w:val="24"/>
                <w:szCs w:val="24"/>
              </w:rPr>
              <w:t>08</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5593068D" w14:textId="3B2A5A71"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4</w:t>
            </w:r>
            <w:r w:rsidRPr="00357CF0">
              <w:rPr>
                <w:rFonts w:ascii="Times New Roman" w:eastAsia="游ゴシック Medium" w:hAnsi="Times New Roman" w:cs="Times New Roman"/>
                <w:kern w:val="2"/>
                <w:sz w:val="24"/>
                <w:szCs w:val="24"/>
              </w:rPr>
              <w:t>.3</w:t>
            </w:r>
            <w:r w:rsidR="00FE4103" w:rsidRPr="00357CF0">
              <w:rPr>
                <w:rFonts w:ascii="Times New Roman" w:eastAsia="游ゴシック Medium" w:hAnsi="Times New Roman" w:cs="Times New Roman"/>
                <w:kern w:val="2"/>
                <w:sz w:val="24"/>
                <w:szCs w:val="24"/>
              </w:rPr>
              <w:t>0</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1.2</w:t>
            </w:r>
            <w:r w:rsidR="00FE4103" w:rsidRPr="00357CF0">
              <w:rPr>
                <w:rFonts w:ascii="Times New Roman" w:eastAsia="游ゴシック Medium" w:hAnsi="Times New Roman" w:cs="Times New Roman"/>
                <w:kern w:val="2"/>
                <w:sz w:val="24"/>
                <w:szCs w:val="24"/>
              </w:rPr>
              <w:t>6</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nil"/>
              <w:right w:val="nil"/>
            </w:tcBorders>
          </w:tcPr>
          <w:p w14:paraId="046F23D2" w14:textId="0A2F5A64"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.8</w:t>
            </w:r>
            <w:r w:rsidR="00FE4103" w:rsidRPr="00357CF0">
              <w:rPr>
                <w:rFonts w:ascii="Times New Roman" w:eastAsia="游ゴシック Medium" w:hAnsi="Times New Roman" w:cs="Times New Roman"/>
                <w:kern w:val="2"/>
                <w:sz w:val="24"/>
                <w:szCs w:val="24"/>
              </w:rPr>
              <w:t>5</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1.5</w:t>
            </w:r>
            <w:r w:rsidR="00FE4103" w:rsidRPr="00357CF0">
              <w:rPr>
                <w:rFonts w:ascii="Times New Roman" w:eastAsia="游ゴシック Medium" w:hAnsi="Times New Roman" w:cs="Times New Roman"/>
                <w:kern w:val="2"/>
                <w:sz w:val="24"/>
                <w:szCs w:val="24"/>
              </w:rPr>
              <w:t>8</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b</w:t>
            </w:r>
            <w:proofErr w:type="gramEnd"/>
          </w:p>
        </w:tc>
      </w:tr>
      <w:tr w:rsidR="00357CF0" w:rsidRPr="00357CF0" w14:paraId="30845740" w14:textId="77777777" w:rsidTr="00452EDA">
        <w:trPr>
          <w:trHeight w:val="315"/>
        </w:trPr>
        <w:tc>
          <w:tcPr>
            <w:tcW w:w="1984" w:type="dxa"/>
            <w:tcBorders>
              <w:top w:val="nil"/>
              <w:left w:val="nil"/>
              <w:bottom w:val="nil"/>
              <w:right w:val="nil"/>
            </w:tcBorders>
            <w:shd w:val="clear" w:color="000000" w:fill="FFFFFF"/>
            <w:noWrap/>
            <w:vAlign w:val="center"/>
            <w:hideMark/>
          </w:tcPr>
          <w:p w14:paraId="30438D43"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2A8F05BA"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游ゴシック" w:hAnsi="Times New Roman" w:cs="Times New Roman"/>
                <w:sz w:val="24"/>
                <w:szCs w:val="24"/>
              </w:rPr>
              <w:t>Middle adolescents</w:t>
            </w:r>
          </w:p>
        </w:tc>
        <w:tc>
          <w:tcPr>
            <w:tcW w:w="1371" w:type="dxa"/>
            <w:tcBorders>
              <w:top w:val="nil"/>
              <w:left w:val="nil"/>
              <w:right w:val="nil"/>
            </w:tcBorders>
            <w:shd w:val="clear" w:color="auto" w:fill="auto"/>
            <w:noWrap/>
          </w:tcPr>
          <w:p w14:paraId="4BDB87DD" w14:textId="2E1F628D"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4</w:t>
            </w:r>
            <w:r w:rsidRPr="00357CF0">
              <w:rPr>
                <w:rFonts w:ascii="Times New Roman" w:eastAsia="ＭＳ Ｐゴシック" w:hAnsi="Times New Roman" w:cs="Times New Roman"/>
                <w:sz w:val="24"/>
                <w:szCs w:val="24"/>
              </w:rPr>
              <w:t>.0</w:t>
            </w:r>
            <w:r w:rsidR="00AB244C" w:rsidRPr="00357CF0">
              <w:rPr>
                <w:rFonts w:ascii="Times New Roman" w:eastAsia="ＭＳ Ｐゴシック" w:hAnsi="Times New Roman" w:cs="Times New Roman"/>
                <w:sz w:val="24"/>
                <w:szCs w:val="24"/>
              </w:rPr>
              <w:t>2</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w:t>
            </w:r>
            <w:r w:rsidR="00AB244C" w:rsidRPr="00357CF0">
              <w:rPr>
                <w:rFonts w:ascii="Times New Roman" w:eastAsia="ＭＳ Ｐゴシック" w:hAnsi="Times New Roman" w:cs="Times New Roman"/>
                <w:sz w:val="24"/>
                <w:szCs w:val="24"/>
              </w:rPr>
              <w:t>21</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nil"/>
              <w:left w:val="nil"/>
              <w:bottom w:val="nil"/>
              <w:right w:val="nil"/>
            </w:tcBorders>
            <w:shd w:val="clear" w:color="auto" w:fill="auto"/>
            <w:noWrap/>
          </w:tcPr>
          <w:p w14:paraId="3FF7F437" w14:textId="006E0696"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.22 (</w:t>
            </w:r>
            <w:proofErr w:type="gramStart"/>
            <w:r w:rsidRPr="00357CF0">
              <w:rPr>
                <w:rFonts w:ascii="Times New Roman" w:eastAsia="ＭＳ Ｐゴシック" w:hAnsi="Times New Roman" w:cs="Times New Roman"/>
                <w:sz w:val="24"/>
                <w:szCs w:val="24"/>
              </w:rPr>
              <w:t>1.0</w:t>
            </w:r>
            <w:r w:rsidR="00AB244C" w:rsidRPr="00357CF0">
              <w:rPr>
                <w:rFonts w:ascii="Times New Roman" w:eastAsia="ＭＳ Ｐゴシック" w:hAnsi="Times New Roman" w:cs="Times New Roman"/>
                <w:sz w:val="24"/>
                <w:szCs w:val="24"/>
              </w:rPr>
              <w:t>6</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nil"/>
              <w:left w:val="nil"/>
              <w:bottom w:val="nil"/>
              <w:right w:val="nil"/>
            </w:tcBorders>
            <w:shd w:val="clear" w:color="auto" w:fill="auto"/>
            <w:noWrap/>
          </w:tcPr>
          <w:p w14:paraId="2660AE09" w14:textId="4CA3D441"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.6</w:t>
            </w:r>
            <w:r w:rsidR="00AB244C" w:rsidRPr="00357CF0">
              <w:rPr>
                <w:rFonts w:ascii="Times New Roman" w:eastAsia="ＭＳ Ｐゴシック" w:hAnsi="Times New Roman" w:cs="Times New Roman"/>
                <w:sz w:val="24"/>
                <w:szCs w:val="24"/>
              </w:rPr>
              <w:t>4</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w:t>
            </w:r>
            <w:r w:rsidR="00AB244C" w:rsidRPr="00357CF0">
              <w:rPr>
                <w:rFonts w:ascii="Times New Roman" w:eastAsia="ＭＳ Ｐゴシック" w:hAnsi="Times New Roman" w:cs="Times New Roman"/>
                <w:sz w:val="24"/>
                <w:szCs w:val="24"/>
              </w:rPr>
              <w:t>10</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660150C1" w14:textId="76017B1B" w:rsidR="00104260" w:rsidRPr="00357CF0" w:rsidRDefault="00104260" w:rsidP="00C86445">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.5</w:t>
            </w:r>
            <w:r w:rsidR="00AB244C"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w:t>
            </w:r>
            <w:r w:rsidR="00AB244C" w:rsidRPr="00357CF0">
              <w:rPr>
                <w:rFonts w:ascii="Times New Roman" w:eastAsia="游明朝" w:hAnsi="Times New Roman" w:cs="Times New Roman"/>
                <w:kern w:val="2"/>
                <w:sz w:val="24"/>
                <w:szCs w:val="24"/>
              </w:rPr>
              <w:t>08</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5B83F2E0" w14:textId="7229AC9F"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w:t>
            </w:r>
            <w:r w:rsidR="00AB244C"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w:t>
            </w:r>
            <w:r w:rsidR="00AB244C"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418" w:type="dxa"/>
            <w:tcBorders>
              <w:top w:val="nil"/>
              <w:left w:val="nil"/>
              <w:bottom w:val="nil"/>
              <w:right w:val="nil"/>
            </w:tcBorders>
          </w:tcPr>
          <w:p w14:paraId="70095164" w14:textId="573111DD"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w:t>
            </w:r>
            <w:r w:rsidR="00AB244C" w:rsidRPr="00357CF0">
              <w:rPr>
                <w:rFonts w:ascii="Times New Roman" w:eastAsia="游明朝" w:hAnsi="Times New Roman" w:cs="Times New Roman"/>
                <w:kern w:val="2"/>
                <w:sz w:val="24"/>
                <w:szCs w:val="24"/>
              </w:rPr>
              <w:t>80</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w:t>
            </w:r>
            <w:r w:rsidR="00AB244C" w:rsidRPr="00357CF0">
              <w:rPr>
                <w:rFonts w:ascii="Times New Roman" w:eastAsia="游明朝" w:hAnsi="Times New Roman" w:cs="Times New Roman"/>
                <w:kern w:val="2"/>
                <w:sz w:val="24"/>
                <w:szCs w:val="24"/>
              </w:rPr>
              <w:t>25</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d</w:t>
            </w:r>
            <w:proofErr w:type="gramEnd"/>
          </w:p>
        </w:tc>
      </w:tr>
      <w:tr w:rsidR="00357CF0" w:rsidRPr="00357CF0" w14:paraId="278AE0CA" w14:textId="77777777" w:rsidTr="00452EDA">
        <w:trPr>
          <w:trHeight w:val="315"/>
        </w:trPr>
        <w:tc>
          <w:tcPr>
            <w:tcW w:w="1984" w:type="dxa"/>
            <w:tcBorders>
              <w:top w:val="nil"/>
              <w:left w:val="nil"/>
              <w:bottom w:val="nil"/>
              <w:right w:val="nil"/>
            </w:tcBorders>
            <w:shd w:val="clear" w:color="000000" w:fill="FFFFFF"/>
            <w:noWrap/>
            <w:vAlign w:val="center"/>
          </w:tcPr>
          <w:p w14:paraId="6013F7B5"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7912C333"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游ゴシック" w:hAnsi="Times New Roman" w:cs="Times New Roman"/>
                <w:sz w:val="24"/>
                <w:szCs w:val="24"/>
              </w:rPr>
              <w:t>Late adolescents</w:t>
            </w:r>
          </w:p>
        </w:tc>
        <w:tc>
          <w:tcPr>
            <w:tcW w:w="1371" w:type="dxa"/>
            <w:tcBorders>
              <w:top w:val="nil"/>
              <w:left w:val="nil"/>
              <w:right w:val="nil"/>
            </w:tcBorders>
            <w:shd w:val="clear" w:color="auto" w:fill="auto"/>
            <w:noWrap/>
          </w:tcPr>
          <w:p w14:paraId="5FD783AC" w14:textId="15E850DC"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4</w:t>
            </w:r>
            <w:r w:rsidRPr="00357CF0">
              <w:rPr>
                <w:rFonts w:ascii="Times New Roman" w:eastAsia="ＭＳ Ｐゴシック" w:hAnsi="Times New Roman" w:cs="Times New Roman"/>
                <w:sz w:val="24"/>
                <w:szCs w:val="24"/>
              </w:rPr>
              <w:t>.07 (</w:t>
            </w:r>
            <w:proofErr w:type="gramStart"/>
            <w:r w:rsidRPr="00357CF0">
              <w:rPr>
                <w:rFonts w:ascii="Times New Roman" w:eastAsia="ＭＳ Ｐゴシック" w:hAnsi="Times New Roman" w:cs="Times New Roman"/>
                <w:sz w:val="24"/>
                <w:szCs w:val="24"/>
              </w:rPr>
              <w:t>1.3</w:t>
            </w:r>
            <w:r w:rsidR="00243D83" w:rsidRPr="00357CF0">
              <w:rPr>
                <w:rFonts w:ascii="Times New Roman" w:eastAsia="ＭＳ Ｐゴシック" w:hAnsi="Times New Roman" w:cs="Times New Roman"/>
                <w:sz w:val="24"/>
                <w:szCs w:val="24"/>
              </w:rPr>
              <w:t>9</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nil"/>
              <w:left w:val="nil"/>
              <w:bottom w:val="nil"/>
              <w:right w:val="nil"/>
            </w:tcBorders>
            <w:shd w:val="clear" w:color="auto" w:fill="auto"/>
            <w:noWrap/>
          </w:tcPr>
          <w:p w14:paraId="69E338F8" w14:textId="553F1988"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w:t>
            </w:r>
            <w:r w:rsidR="00243D83" w:rsidRPr="00357CF0">
              <w:rPr>
                <w:rFonts w:ascii="Times New Roman" w:eastAsia="ＭＳ Ｐゴシック" w:hAnsi="Times New Roman" w:cs="Times New Roman"/>
                <w:sz w:val="24"/>
                <w:szCs w:val="24"/>
              </w:rPr>
              <w:t>4</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1.2</w:t>
            </w:r>
            <w:r w:rsidR="00243D83" w:rsidRPr="00357CF0">
              <w:rPr>
                <w:rFonts w:ascii="Times New Roman" w:eastAsia="ＭＳ Ｐゴシック" w:hAnsi="Times New Roman" w:cs="Times New Roman"/>
                <w:sz w:val="24"/>
                <w:szCs w:val="24"/>
              </w:rPr>
              <w:t>1</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nil"/>
              <w:left w:val="nil"/>
              <w:bottom w:val="nil"/>
              <w:right w:val="nil"/>
            </w:tcBorders>
            <w:shd w:val="clear" w:color="auto" w:fill="auto"/>
            <w:noWrap/>
          </w:tcPr>
          <w:p w14:paraId="4D0D79FB" w14:textId="57CE978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.7</w:t>
            </w:r>
            <w:r w:rsidR="00243D83" w:rsidRPr="00357CF0">
              <w:rPr>
                <w:rFonts w:ascii="Times New Roman" w:eastAsia="ＭＳ Ｐゴシック" w:hAnsi="Times New Roman" w:cs="Times New Roman"/>
                <w:sz w:val="24"/>
                <w:szCs w:val="24"/>
              </w:rPr>
              <w:t>4</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w:t>
            </w:r>
            <w:r w:rsidR="00243D83" w:rsidRPr="00357CF0">
              <w:rPr>
                <w:rFonts w:ascii="Times New Roman" w:eastAsia="ＭＳ Ｐゴシック" w:hAnsi="Times New Roman" w:cs="Times New Roman"/>
                <w:sz w:val="24"/>
                <w:szCs w:val="24"/>
              </w:rPr>
              <w:t>19</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190D5DA4" w14:textId="2E46BB26" w:rsidR="00104260" w:rsidRPr="00357CF0" w:rsidRDefault="00104260" w:rsidP="00C86445">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.4</w:t>
            </w:r>
            <w:r w:rsidR="00243D83"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w:t>
            </w:r>
            <w:r w:rsidR="00243D83"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w:t>
            </w:r>
            <w:proofErr w:type="spellStart"/>
            <w:r w:rsidRPr="00357CF0">
              <w:rPr>
                <w:rFonts w:ascii="Times New Roman" w:eastAsia="游明朝" w:hAnsi="Times New Roman" w:cs="Times New Roman"/>
                <w:kern w:val="2"/>
                <w:sz w:val="24"/>
                <w:szCs w:val="24"/>
                <w:vertAlign w:val="superscript"/>
              </w:rPr>
              <w:t>bc</w:t>
            </w:r>
            <w:proofErr w:type="spellEnd"/>
            <w:proofErr w:type="gramEnd"/>
          </w:p>
        </w:tc>
        <w:tc>
          <w:tcPr>
            <w:tcW w:w="1417" w:type="dxa"/>
            <w:tcBorders>
              <w:top w:val="nil"/>
              <w:left w:val="nil"/>
              <w:bottom w:val="nil"/>
              <w:right w:val="nil"/>
            </w:tcBorders>
          </w:tcPr>
          <w:p w14:paraId="30CE0CAF" w14:textId="3FC92F6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w:t>
            </w:r>
            <w:r w:rsidR="00243D83"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1.25)</w:t>
            </w:r>
            <w:r w:rsidRPr="00357CF0">
              <w:rPr>
                <w:rFonts w:ascii="Times New Roman" w:eastAsia="游明朝" w:hAnsi="Times New Roman" w:cs="Times New Roman"/>
                <w:kern w:val="2"/>
                <w:sz w:val="24"/>
                <w:szCs w:val="24"/>
                <w:vertAlign w:val="superscript"/>
              </w:rPr>
              <w:t>a</w:t>
            </w:r>
            <w:proofErr w:type="gramEnd"/>
          </w:p>
        </w:tc>
        <w:tc>
          <w:tcPr>
            <w:tcW w:w="1418" w:type="dxa"/>
            <w:tcBorders>
              <w:top w:val="nil"/>
              <w:left w:val="nil"/>
              <w:bottom w:val="nil"/>
              <w:right w:val="nil"/>
            </w:tcBorders>
          </w:tcPr>
          <w:p w14:paraId="6BC96093" w14:textId="56D8EAC2"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.8</w:t>
            </w:r>
            <w:r w:rsidR="00243D83"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1.39)</w:t>
            </w:r>
            <w:r w:rsidRPr="00357CF0">
              <w:rPr>
                <w:rFonts w:ascii="Times New Roman" w:eastAsia="游明朝" w:hAnsi="Times New Roman" w:cs="Times New Roman"/>
                <w:kern w:val="2"/>
                <w:sz w:val="24"/>
                <w:szCs w:val="24"/>
                <w:vertAlign w:val="superscript"/>
              </w:rPr>
              <w:t>d</w:t>
            </w:r>
            <w:proofErr w:type="gramEnd"/>
          </w:p>
        </w:tc>
      </w:tr>
      <w:tr w:rsidR="00357CF0" w:rsidRPr="00357CF0" w14:paraId="623FA3F7" w14:textId="77777777" w:rsidTr="00452EDA">
        <w:trPr>
          <w:trHeight w:val="315"/>
        </w:trPr>
        <w:tc>
          <w:tcPr>
            <w:tcW w:w="1984" w:type="dxa"/>
            <w:tcBorders>
              <w:top w:val="nil"/>
              <w:left w:val="nil"/>
              <w:right w:val="nil"/>
            </w:tcBorders>
            <w:shd w:val="clear" w:color="000000" w:fill="FFFFFF"/>
            <w:noWrap/>
            <w:vAlign w:val="center"/>
          </w:tcPr>
          <w:p w14:paraId="15DE62C1"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0F7F3087"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ゴシック" w:hAnsi="Times New Roman" w:cs="Times New Roman"/>
                <w:sz w:val="24"/>
                <w:szCs w:val="24"/>
              </w:rPr>
              <w:t>Early emerging adults</w:t>
            </w:r>
          </w:p>
        </w:tc>
        <w:tc>
          <w:tcPr>
            <w:tcW w:w="1371" w:type="dxa"/>
            <w:tcBorders>
              <w:top w:val="nil"/>
              <w:left w:val="nil"/>
              <w:right w:val="nil"/>
            </w:tcBorders>
            <w:shd w:val="clear" w:color="auto" w:fill="auto"/>
            <w:noWrap/>
          </w:tcPr>
          <w:p w14:paraId="1D75572E" w14:textId="14F51A8E" w:rsidR="00104260" w:rsidRPr="00357CF0" w:rsidRDefault="00DF243C"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kern w:val="2"/>
                <w:sz w:val="24"/>
                <w:szCs w:val="24"/>
              </w:rPr>
              <w:t>3.99</w:t>
            </w:r>
            <w:r w:rsidR="00104260" w:rsidRPr="00357CF0">
              <w:rPr>
                <w:rFonts w:ascii="Times New Roman" w:eastAsia="游明朝" w:hAnsi="Times New Roman" w:cs="Times New Roman"/>
                <w:kern w:val="2"/>
                <w:sz w:val="24"/>
                <w:szCs w:val="24"/>
              </w:rPr>
              <w:t xml:space="preserve"> (</w:t>
            </w:r>
            <w:proofErr w:type="gramStart"/>
            <w:r w:rsidR="00104260" w:rsidRPr="00357CF0">
              <w:rPr>
                <w:rFonts w:ascii="Times New Roman" w:eastAsia="游明朝" w:hAnsi="Times New Roman" w:cs="Times New Roman"/>
                <w:kern w:val="2"/>
                <w:sz w:val="24"/>
                <w:szCs w:val="24"/>
              </w:rPr>
              <w:t>1.31)</w:t>
            </w:r>
            <w:r w:rsidR="00104260"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right w:val="nil"/>
            </w:tcBorders>
            <w:shd w:val="clear" w:color="auto" w:fill="auto"/>
            <w:noWrap/>
          </w:tcPr>
          <w:p w14:paraId="399E32AA" w14:textId="51DF3E61"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DF243C"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1.21)</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right w:val="nil"/>
            </w:tcBorders>
            <w:shd w:val="clear" w:color="auto" w:fill="auto"/>
            <w:noWrap/>
          </w:tcPr>
          <w:p w14:paraId="050A6B05"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.61 (</w:t>
            </w:r>
            <w:proofErr w:type="gramStart"/>
            <w:r w:rsidRPr="00357CF0">
              <w:rPr>
                <w:rFonts w:ascii="Times New Roman" w:eastAsia="ＭＳ Ｐゴシック" w:hAnsi="Times New Roman" w:cs="Times New Roman"/>
                <w:sz w:val="24"/>
                <w:szCs w:val="24"/>
              </w:rPr>
              <w:t>1.15)</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right w:val="nil"/>
            </w:tcBorders>
            <w:shd w:val="clear" w:color="auto" w:fill="auto"/>
          </w:tcPr>
          <w:p w14:paraId="7BB84853" w14:textId="700D43B7" w:rsidR="00104260" w:rsidRPr="00357CF0" w:rsidRDefault="00104260" w:rsidP="00C86445">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.3</w:t>
            </w:r>
            <w:r w:rsidR="00DF243C"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w:t>
            </w:r>
            <w:r w:rsidR="00DF243C"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d</w:t>
            </w:r>
            <w:proofErr w:type="gramEnd"/>
          </w:p>
        </w:tc>
        <w:tc>
          <w:tcPr>
            <w:tcW w:w="1417" w:type="dxa"/>
            <w:tcBorders>
              <w:top w:val="nil"/>
              <w:left w:val="nil"/>
              <w:right w:val="nil"/>
            </w:tcBorders>
          </w:tcPr>
          <w:p w14:paraId="67BB8A1E" w14:textId="7B2751EF"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.8</w:t>
            </w:r>
            <w:r w:rsidR="00DF243C" w:rsidRPr="00357CF0">
              <w:rPr>
                <w:rFonts w:ascii="Times New Roman" w:eastAsia="游ゴシック Medium" w:hAnsi="Times New Roman" w:cs="Times New Roman"/>
                <w:kern w:val="2"/>
                <w:sz w:val="24"/>
                <w:szCs w:val="24"/>
              </w:rPr>
              <w:t>7</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1.2</w:t>
            </w:r>
            <w:r w:rsidR="00DF243C" w:rsidRPr="00357CF0">
              <w:rPr>
                <w:rFonts w:ascii="Times New Roman" w:eastAsia="游ゴシック Medium" w:hAnsi="Times New Roman" w:cs="Times New Roman"/>
                <w:kern w:val="2"/>
                <w:sz w:val="24"/>
                <w:szCs w:val="24"/>
              </w:rPr>
              <w:t>2</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right w:val="nil"/>
            </w:tcBorders>
          </w:tcPr>
          <w:p w14:paraId="20AE8561" w14:textId="77777777"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.84 (</w:t>
            </w:r>
            <w:proofErr w:type="gramStart"/>
            <w:r w:rsidRPr="00357CF0">
              <w:rPr>
                <w:rFonts w:ascii="Times New Roman" w:eastAsia="游ゴシック Medium" w:hAnsi="Times New Roman" w:cs="Times New Roman"/>
                <w:kern w:val="2"/>
                <w:sz w:val="24"/>
                <w:szCs w:val="24"/>
              </w:rPr>
              <w:t>1.34)</w:t>
            </w:r>
            <w:r w:rsidRPr="00357CF0">
              <w:rPr>
                <w:rFonts w:ascii="Times New Roman" w:eastAsia="游ゴシック Medium" w:hAnsi="Times New Roman" w:cs="Times New Roman"/>
                <w:kern w:val="2"/>
                <w:sz w:val="24"/>
                <w:szCs w:val="24"/>
                <w:vertAlign w:val="superscript"/>
              </w:rPr>
              <w:t>e</w:t>
            </w:r>
            <w:proofErr w:type="gramEnd"/>
          </w:p>
        </w:tc>
      </w:tr>
      <w:tr w:rsidR="00357CF0" w:rsidRPr="00357CF0" w14:paraId="1C68683B" w14:textId="77777777" w:rsidTr="00452EDA">
        <w:trPr>
          <w:trHeight w:val="315"/>
        </w:trPr>
        <w:tc>
          <w:tcPr>
            <w:tcW w:w="1984" w:type="dxa"/>
            <w:tcBorders>
              <w:top w:val="nil"/>
              <w:left w:val="nil"/>
              <w:bottom w:val="single" w:sz="4" w:space="0" w:color="auto"/>
              <w:right w:val="nil"/>
            </w:tcBorders>
            <w:shd w:val="clear" w:color="000000" w:fill="FFFFFF"/>
            <w:noWrap/>
            <w:vAlign w:val="center"/>
          </w:tcPr>
          <w:p w14:paraId="3E8230BE"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left w:val="nil"/>
              <w:bottom w:val="single" w:sz="4" w:space="0" w:color="auto"/>
              <w:right w:val="nil"/>
            </w:tcBorders>
            <w:shd w:val="clear" w:color="000000" w:fill="FFFFFF"/>
          </w:tcPr>
          <w:p w14:paraId="2394C616"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ゴシック" w:hAnsi="Times New Roman" w:cs="Times New Roman"/>
                <w:sz w:val="24"/>
                <w:szCs w:val="24"/>
              </w:rPr>
              <w:t>Middle emerging adults</w:t>
            </w:r>
          </w:p>
        </w:tc>
        <w:tc>
          <w:tcPr>
            <w:tcW w:w="1371" w:type="dxa"/>
            <w:tcBorders>
              <w:left w:val="nil"/>
              <w:bottom w:val="single" w:sz="4" w:space="0" w:color="auto"/>
              <w:right w:val="nil"/>
            </w:tcBorders>
            <w:shd w:val="clear" w:color="000000" w:fill="FFFFFF"/>
            <w:noWrap/>
          </w:tcPr>
          <w:p w14:paraId="1D800466" w14:textId="5597DB0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.9</w:t>
            </w:r>
            <w:r w:rsidR="00A24448" w:rsidRPr="00357CF0">
              <w:rPr>
                <w:rFonts w:ascii="Times New Roman" w:eastAsia="游明朝" w:hAnsi="Times New Roman" w:cs="Times New Roman"/>
                <w:kern w:val="2"/>
                <w:sz w:val="24"/>
                <w:szCs w:val="24"/>
              </w:rPr>
              <w:t>6</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w:t>
            </w:r>
            <w:r w:rsidR="00A24448" w:rsidRPr="00357CF0">
              <w:rPr>
                <w:rFonts w:ascii="Times New Roman" w:eastAsia="游明朝" w:hAnsi="Times New Roman" w:cs="Times New Roman"/>
                <w:kern w:val="2"/>
                <w:sz w:val="24"/>
                <w:szCs w:val="24"/>
              </w:rPr>
              <w:t>8</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bottom w:val="single" w:sz="4" w:space="0" w:color="auto"/>
              <w:right w:val="nil"/>
            </w:tcBorders>
            <w:shd w:val="clear" w:color="auto" w:fill="auto"/>
            <w:noWrap/>
          </w:tcPr>
          <w:p w14:paraId="53357EB1" w14:textId="559D726E" w:rsidR="00104260" w:rsidRPr="00357CF0" w:rsidRDefault="00A24448"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kern w:val="2"/>
                <w:sz w:val="24"/>
                <w:szCs w:val="24"/>
              </w:rPr>
              <w:t>2.98</w:t>
            </w:r>
            <w:r w:rsidR="00104260" w:rsidRPr="00357CF0">
              <w:rPr>
                <w:rFonts w:ascii="Times New Roman" w:eastAsia="游明朝" w:hAnsi="Times New Roman" w:cs="Times New Roman"/>
                <w:kern w:val="2"/>
                <w:sz w:val="24"/>
                <w:szCs w:val="24"/>
              </w:rPr>
              <w:t xml:space="preserve"> (</w:t>
            </w:r>
            <w:proofErr w:type="gramStart"/>
            <w:r w:rsidR="00104260" w:rsidRPr="00357CF0">
              <w:rPr>
                <w:rFonts w:ascii="Times New Roman" w:eastAsia="游明朝" w:hAnsi="Times New Roman" w:cs="Times New Roman"/>
                <w:kern w:val="2"/>
                <w:sz w:val="24"/>
                <w:szCs w:val="24"/>
              </w:rPr>
              <w:t>1.2</w:t>
            </w:r>
            <w:r w:rsidRPr="00357CF0">
              <w:rPr>
                <w:rFonts w:ascii="Times New Roman" w:eastAsia="游明朝" w:hAnsi="Times New Roman" w:cs="Times New Roman"/>
                <w:kern w:val="2"/>
                <w:sz w:val="24"/>
                <w:szCs w:val="24"/>
              </w:rPr>
              <w:t>4</w:t>
            </w:r>
            <w:r w:rsidR="00104260" w:rsidRPr="00357CF0">
              <w:rPr>
                <w:rFonts w:ascii="Times New Roman" w:eastAsia="游明朝" w:hAnsi="Times New Roman" w:cs="Times New Roman"/>
                <w:kern w:val="2"/>
                <w:sz w:val="24"/>
                <w:szCs w:val="24"/>
              </w:rPr>
              <w:t>)</w:t>
            </w:r>
            <w:r w:rsidR="00104260"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single" w:sz="4" w:space="0" w:color="auto"/>
              <w:right w:val="nil"/>
            </w:tcBorders>
            <w:shd w:val="clear" w:color="auto" w:fill="auto"/>
            <w:noWrap/>
          </w:tcPr>
          <w:p w14:paraId="464A2AA3" w14:textId="56814761"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.40 (</w:t>
            </w:r>
            <w:proofErr w:type="gramStart"/>
            <w:r w:rsidRPr="00357CF0">
              <w:rPr>
                <w:rFonts w:ascii="Times New Roman" w:eastAsia="ＭＳ Ｐゴシック" w:hAnsi="Times New Roman" w:cs="Times New Roman"/>
                <w:sz w:val="24"/>
                <w:szCs w:val="24"/>
              </w:rPr>
              <w:t>1.2</w:t>
            </w:r>
            <w:r w:rsidR="00A24448" w:rsidRPr="00357CF0">
              <w:rPr>
                <w:rFonts w:ascii="Times New Roman" w:eastAsia="ＭＳ Ｐゴシック" w:hAnsi="Times New Roman" w:cs="Times New Roman"/>
                <w:sz w:val="24"/>
                <w:szCs w:val="24"/>
              </w:rPr>
              <w:t>1</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single" w:sz="4" w:space="0" w:color="auto"/>
              <w:right w:val="nil"/>
            </w:tcBorders>
            <w:shd w:val="clear" w:color="auto" w:fill="auto"/>
          </w:tcPr>
          <w:p w14:paraId="26527CFE" w14:textId="5E329DCF" w:rsidR="00104260" w:rsidRPr="00357CF0" w:rsidRDefault="00104260" w:rsidP="00C86445">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.40 (</w:t>
            </w:r>
            <w:proofErr w:type="gramStart"/>
            <w:r w:rsidRPr="00357CF0">
              <w:rPr>
                <w:rFonts w:ascii="Times New Roman" w:eastAsia="游明朝" w:hAnsi="Times New Roman" w:cs="Times New Roman"/>
                <w:kern w:val="2"/>
                <w:sz w:val="24"/>
                <w:szCs w:val="24"/>
              </w:rPr>
              <w:t>1.0</w:t>
            </w:r>
            <w:r w:rsidR="00A24448" w:rsidRPr="00357CF0">
              <w:rPr>
                <w:rFonts w:ascii="Times New Roman" w:eastAsia="游明朝" w:hAnsi="Times New Roman" w:cs="Times New Roman"/>
                <w:kern w:val="2"/>
                <w:sz w:val="24"/>
                <w:szCs w:val="24"/>
              </w:rPr>
              <w:t>3</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single" w:sz="4" w:space="0" w:color="auto"/>
              <w:right w:val="nil"/>
            </w:tcBorders>
          </w:tcPr>
          <w:p w14:paraId="4591E494" w14:textId="1AB7587D"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.8</w:t>
            </w:r>
            <w:r w:rsidR="00A24448" w:rsidRPr="00357CF0">
              <w:rPr>
                <w:rFonts w:ascii="Times New Roman" w:eastAsia="游ゴシック Medium" w:hAnsi="Times New Roman" w:cs="Times New Roman"/>
                <w:kern w:val="2"/>
                <w:sz w:val="24"/>
                <w:szCs w:val="24"/>
              </w:rPr>
              <w:t>2</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w:t>
            </w:r>
            <w:r w:rsidR="00A24448" w:rsidRPr="00357CF0">
              <w:rPr>
                <w:rFonts w:ascii="Times New Roman" w:eastAsia="游ゴシック Medium" w:hAnsi="Times New Roman" w:cs="Times New Roman"/>
                <w:kern w:val="2"/>
                <w:sz w:val="24"/>
                <w:szCs w:val="24"/>
              </w:rPr>
              <w:t>28</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single" w:sz="4" w:space="0" w:color="auto"/>
              <w:right w:val="nil"/>
            </w:tcBorders>
          </w:tcPr>
          <w:p w14:paraId="08FAE679" w14:textId="23D82E4F"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w:t>
            </w:r>
            <w:r w:rsidR="00A24448" w:rsidRPr="00357CF0">
              <w:rPr>
                <w:rFonts w:ascii="Times New Roman" w:eastAsia="游ゴシック Medium" w:hAnsi="Times New Roman" w:cs="Times New Roman"/>
                <w:kern w:val="2"/>
                <w:sz w:val="24"/>
                <w:szCs w:val="24"/>
              </w:rPr>
              <w:t>71</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w:t>
            </w:r>
            <w:r w:rsidR="00A24448" w:rsidRPr="00357CF0">
              <w:rPr>
                <w:rFonts w:ascii="Times New Roman" w:eastAsia="游ゴシック Medium" w:hAnsi="Times New Roman" w:cs="Times New Roman"/>
                <w:kern w:val="2"/>
                <w:sz w:val="24"/>
                <w:szCs w:val="24"/>
              </w:rPr>
              <w:t>40</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d</w:t>
            </w:r>
            <w:proofErr w:type="gramEnd"/>
          </w:p>
        </w:tc>
      </w:tr>
    </w:tbl>
    <w:p w14:paraId="0727DCCF" w14:textId="5F6FD36D" w:rsidR="00104260" w:rsidRPr="00357CF0" w:rsidRDefault="00104260" w:rsidP="00104260">
      <w:pPr>
        <w:widowControl w:val="0"/>
        <w:spacing w:after="0" w:line="480" w:lineRule="auto"/>
        <w:ind w:left="1"/>
        <w:rPr>
          <w:rFonts w:ascii="Times New Roman" w:eastAsia="ＭＳ 明朝" w:hAnsi="Times New Roman" w:cs="Times New Roman"/>
          <w:sz w:val="24"/>
          <w:szCs w:val="24"/>
        </w:rPr>
        <w:sectPr w:rsidR="00104260" w:rsidRPr="00357CF0" w:rsidSect="00373923">
          <w:pgSz w:w="16838" w:h="11906" w:orient="landscape"/>
          <w:pgMar w:top="1440" w:right="1440" w:bottom="1440" w:left="1440" w:header="708" w:footer="708" w:gutter="0"/>
          <w:cols w:space="708"/>
          <w:docGrid w:linePitch="360"/>
        </w:sectPr>
      </w:pPr>
      <w:r w:rsidRPr="00357CF0">
        <w:rPr>
          <w:rFonts w:ascii="Times New Roman" w:eastAsia="ＭＳ 明朝" w:hAnsi="Times New Roman" w:cs="Times New Roman"/>
          <w:i/>
          <w:iCs/>
          <w:kern w:val="2"/>
          <w:sz w:val="24"/>
          <w:szCs w:val="24"/>
        </w:rPr>
        <w:t>Note. M</w:t>
      </w:r>
      <w:r w:rsidRPr="00357CF0">
        <w:rPr>
          <w:rFonts w:ascii="Times New Roman" w:eastAsia="ＭＳ 明朝" w:hAnsi="Times New Roman" w:cs="Times New Roman"/>
          <w:kern w:val="2"/>
          <w:sz w:val="24"/>
          <w:szCs w:val="24"/>
        </w:rPr>
        <w:t xml:space="preserve"> = mean;</w:t>
      </w:r>
      <w:r w:rsidRPr="00357CF0">
        <w:rPr>
          <w:rFonts w:ascii="Times New Roman" w:eastAsia="ＭＳ 明朝" w:hAnsi="Times New Roman" w:cs="Times New Roman"/>
          <w:i/>
          <w:kern w:val="2"/>
          <w:sz w:val="24"/>
          <w:szCs w:val="24"/>
        </w:rPr>
        <w:t xml:space="preserve"> SD</w:t>
      </w:r>
      <w:r w:rsidRPr="00357CF0">
        <w:rPr>
          <w:rFonts w:ascii="Times New Roman" w:eastAsia="ＭＳ 明朝" w:hAnsi="Times New Roman" w:cs="Times New Roman"/>
          <w:kern w:val="2"/>
          <w:sz w:val="24"/>
          <w:szCs w:val="24"/>
        </w:rPr>
        <w:t xml:space="preserve"> = standard deviation. </w:t>
      </w:r>
      <w:r w:rsidRPr="00357CF0">
        <w:rPr>
          <w:rFonts w:ascii="Times New Roman" w:eastAsia="ＭＳ 明朝" w:hAnsi="Times New Roman" w:cs="Times New Roman"/>
          <w:sz w:val="24"/>
          <w:szCs w:val="24"/>
        </w:rPr>
        <w:t xml:space="preserve">Based on the Bonferroni correction, </w:t>
      </w:r>
      <w:r w:rsidRPr="00357CF0">
        <w:rPr>
          <w:rFonts w:ascii="Times New Roman" w:eastAsia="ＭＳ 明朝" w:hAnsi="Times New Roman" w:cs="Times New Roman"/>
          <w:i/>
          <w:iCs/>
          <w:sz w:val="24"/>
          <w:szCs w:val="24"/>
        </w:rPr>
        <w:t>p</w:t>
      </w:r>
      <w:r w:rsidRPr="00357CF0">
        <w:rPr>
          <w:rFonts w:ascii="Times New Roman" w:eastAsia="ＭＳ 明朝" w:hAnsi="Times New Roman" w:cs="Times New Roman"/>
          <w:sz w:val="24"/>
          <w:szCs w:val="24"/>
        </w:rPr>
        <w:t xml:space="preserve"> &lt; .003 indicates significant difference between groups. </w:t>
      </w:r>
      <w:r w:rsidRPr="00357CF0">
        <w:rPr>
          <w:rFonts w:ascii="Times New Roman" w:eastAsia="ＭＳ 明朝" w:hAnsi="Times New Roman" w:cs="Times New Roman" w:hint="eastAsia"/>
          <w:sz w:val="24"/>
          <w:szCs w:val="24"/>
        </w:rPr>
        <w:t>Means</w:t>
      </w:r>
      <w:r w:rsidRPr="00357CF0">
        <w:rPr>
          <w:rFonts w:ascii="Times New Roman" w:eastAsia="ＭＳ 明朝" w:hAnsi="Times New Roman" w:cs="Times New Roman"/>
          <w:sz w:val="24"/>
          <w:szCs w:val="24"/>
        </w:rPr>
        <w:t xml:space="preserve"> significantly differ from others if they have different superscripts.</w:t>
      </w:r>
    </w:p>
    <w:p w14:paraId="7C2803DE" w14:textId="0D6B3F50" w:rsidR="00104260" w:rsidRPr="00357CF0" w:rsidRDefault="00104260" w:rsidP="00104260">
      <w:pPr>
        <w:widowControl w:val="0"/>
        <w:spacing w:after="0" w:line="480" w:lineRule="auto"/>
        <w:rPr>
          <w:rFonts w:ascii="Times New Roman" w:eastAsia="ＭＳ 明朝" w:hAnsi="Times New Roman" w:cs="Times New Roman"/>
          <w:kern w:val="2"/>
          <w:sz w:val="24"/>
          <w:szCs w:val="24"/>
        </w:rPr>
      </w:pPr>
      <w:r w:rsidRPr="00357CF0">
        <w:rPr>
          <w:rFonts w:ascii="Times New Roman" w:eastAsia="ＭＳ 明朝" w:hAnsi="Times New Roman" w:cs="Times New Roman"/>
          <w:kern w:val="2"/>
          <w:sz w:val="24"/>
          <w:szCs w:val="24"/>
        </w:rPr>
        <w:lastRenderedPageBreak/>
        <w:t>Table S28</w:t>
      </w:r>
    </w:p>
    <w:p w14:paraId="26295E40" w14:textId="1A2C3874" w:rsidR="00104260" w:rsidRPr="00357CF0" w:rsidRDefault="00104260" w:rsidP="00104260">
      <w:pPr>
        <w:widowControl w:val="0"/>
        <w:spacing w:after="0" w:line="480" w:lineRule="auto"/>
        <w:rPr>
          <w:rFonts w:ascii="Times New Roman" w:eastAsia="ＭＳ 明朝" w:hAnsi="Times New Roman" w:cs="Times New Roman"/>
          <w:i/>
          <w:iCs/>
          <w:kern w:val="2"/>
          <w:sz w:val="24"/>
          <w:szCs w:val="24"/>
        </w:rPr>
      </w:pPr>
      <w:r w:rsidRPr="00357CF0">
        <w:rPr>
          <w:rFonts w:ascii="Times New Roman" w:eastAsia="ＭＳ 明朝" w:hAnsi="Times New Roman" w:cs="Times New Roman"/>
          <w:i/>
          <w:iCs/>
          <w:kern w:val="2"/>
          <w:sz w:val="24"/>
          <w:szCs w:val="24"/>
        </w:rPr>
        <w:t xml:space="preserve">The ANOVAs’ </w:t>
      </w:r>
      <w:r w:rsidR="00E61129" w:rsidRPr="00357CF0">
        <w:rPr>
          <w:rFonts w:ascii="Times New Roman" w:eastAsia="ＭＳ 明朝" w:hAnsi="Times New Roman" w:cs="Times New Roman"/>
          <w:i/>
          <w:iCs/>
          <w:kern w:val="2"/>
          <w:sz w:val="24"/>
          <w:szCs w:val="24"/>
        </w:rPr>
        <w:t>Post-hoc</w:t>
      </w:r>
      <w:r w:rsidRPr="00357CF0">
        <w:rPr>
          <w:rFonts w:ascii="Times New Roman" w:eastAsia="ＭＳ 明朝" w:hAnsi="Times New Roman" w:cs="Times New Roman"/>
          <w:i/>
          <w:iCs/>
          <w:kern w:val="2"/>
          <w:sz w:val="24"/>
          <w:szCs w:val="24"/>
        </w:rPr>
        <w:t xml:space="preserve"> Comparisons for the Relationship Profiles in the Sixth </w:t>
      </w:r>
      <w:r w:rsidR="00416043" w:rsidRPr="00357CF0">
        <w:rPr>
          <w:rFonts w:ascii="Times New Roman" w:eastAsia="ＭＳ 明朝" w:hAnsi="Times New Roman" w:cs="Times New Roman"/>
          <w:i/>
          <w:iCs/>
          <w:kern w:val="2"/>
          <w:sz w:val="24"/>
          <w:szCs w:val="24"/>
        </w:rPr>
        <w:t>Dataset</w:t>
      </w:r>
      <w:r w:rsidR="00416043" w:rsidRPr="00357CF0" w:rsidDel="00416043">
        <w:rPr>
          <w:rFonts w:ascii="Times New Roman" w:eastAsia="ＭＳ 明朝" w:hAnsi="Times New Roman" w:cs="Times New Roman"/>
          <w:i/>
          <w:iCs/>
          <w:kern w:val="2"/>
          <w:sz w:val="24"/>
          <w:szCs w:val="24"/>
        </w:rPr>
        <w:t xml:space="preserve"> </w:t>
      </w:r>
    </w:p>
    <w:tbl>
      <w:tblPr>
        <w:tblW w:w="13023" w:type="dxa"/>
        <w:tblCellMar>
          <w:left w:w="99" w:type="dxa"/>
          <w:right w:w="99" w:type="dxa"/>
        </w:tblCellMar>
        <w:tblLook w:val="04A0" w:firstRow="1" w:lastRow="0" w:firstColumn="1" w:lastColumn="0" w:noHBand="0" w:noVBand="1"/>
      </w:tblPr>
      <w:tblGrid>
        <w:gridCol w:w="1984"/>
        <w:gridCol w:w="2551"/>
        <w:gridCol w:w="1371"/>
        <w:gridCol w:w="1371"/>
        <w:gridCol w:w="1417"/>
        <w:gridCol w:w="1494"/>
        <w:gridCol w:w="1417"/>
        <w:gridCol w:w="1379"/>
        <w:gridCol w:w="39"/>
      </w:tblGrid>
      <w:tr w:rsidR="00357CF0" w:rsidRPr="00357CF0" w14:paraId="1BB43DB0" w14:textId="77777777" w:rsidTr="003D3BD6">
        <w:trPr>
          <w:gridAfter w:val="1"/>
          <w:wAfter w:w="39" w:type="dxa"/>
          <w:trHeight w:val="315"/>
        </w:trPr>
        <w:tc>
          <w:tcPr>
            <w:tcW w:w="1984" w:type="dxa"/>
            <w:tcBorders>
              <w:top w:val="single" w:sz="8" w:space="0" w:color="auto"/>
              <w:left w:val="nil"/>
              <w:right w:val="nil"/>
            </w:tcBorders>
            <w:shd w:val="clear" w:color="000000" w:fill="FFFFFF"/>
            <w:noWrap/>
            <w:vAlign w:val="center"/>
          </w:tcPr>
          <w:p w14:paraId="1C1187CE"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Variables</w:t>
            </w:r>
          </w:p>
        </w:tc>
        <w:tc>
          <w:tcPr>
            <w:tcW w:w="2551" w:type="dxa"/>
            <w:tcBorders>
              <w:top w:val="single" w:sz="8" w:space="0" w:color="auto"/>
              <w:left w:val="nil"/>
              <w:right w:val="nil"/>
            </w:tcBorders>
            <w:shd w:val="clear" w:color="000000" w:fill="FFFFFF"/>
          </w:tcPr>
          <w:p w14:paraId="6793B968"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Age groups</w:t>
            </w:r>
          </w:p>
        </w:tc>
        <w:tc>
          <w:tcPr>
            <w:tcW w:w="8449" w:type="dxa"/>
            <w:gridSpan w:val="6"/>
            <w:tcBorders>
              <w:top w:val="single" w:sz="8" w:space="0" w:color="auto"/>
              <w:left w:val="nil"/>
              <w:bottom w:val="single" w:sz="4" w:space="0" w:color="auto"/>
              <w:right w:val="nil"/>
            </w:tcBorders>
            <w:shd w:val="clear" w:color="000000" w:fill="FFFFFF"/>
            <w:noWrap/>
            <w:vAlign w:val="center"/>
          </w:tcPr>
          <w:p w14:paraId="293CC73D"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Relationship profiles</w:t>
            </w:r>
          </w:p>
        </w:tc>
      </w:tr>
      <w:tr w:rsidR="00357CF0" w:rsidRPr="00357CF0" w14:paraId="038FDD24" w14:textId="77777777" w:rsidTr="003D3BD6">
        <w:trPr>
          <w:trHeight w:val="315"/>
        </w:trPr>
        <w:tc>
          <w:tcPr>
            <w:tcW w:w="1984" w:type="dxa"/>
            <w:tcBorders>
              <w:left w:val="nil"/>
              <w:right w:val="nil"/>
            </w:tcBorders>
            <w:shd w:val="clear" w:color="000000" w:fill="FFFFFF"/>
            <w:noWrap/>
            <w:vAlign w:val="center"/>
            <w:hideMark/>
          </w:tcPr>
          <w:p w14:paraId="6CAF4A33"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left w:val="nil"/>
              <w:right w:val="nil"/>
            </w:tcBorders>
            <w:shd w:val="clear" w:color="000000" w:fill="FFFFFF"/>
          </w:tcPr>
          <w:p w14:paraId="1BBE6863"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single" w:sz="4" w:space="0" w:color="auto"/>
              <w:right w:val="nil"/>
            </w:tcBorders>
            <w:shd w:val="clear" w:color="000000" w:fill="FFFFFF"/>
            <w:noWrap/>
            <w:hideMark/>
          </w:tcPr>
          <w:p w14:paraId="72B75A21"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Healthy–independent</w:t>
            </w:r>
          </w:p>
        </w:tc>
        <w:tc>
          <w:tcPr>
            <w:tcW w:w="1371" w:type="dxa"/>
            <w:tcBorders>
              <w:top w:val="single" w:sz="4" w:space="0" w:color="auto"/>
              <w:left w:val="nil"/>
              <w:bottom w:val="single" w:sz="4" w:space="0" w:color="auto"/>
              <w:right w:val="nil"/>
            </w:tcBorders>
            <w:shd w:val="clear" w:color="000000" w:fill="FFFFFF"/>
            <w:noWrap/>
            <w:hideMark/>
          </w:tcPr>
          <w:p w14:paraId="7F099EB8"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Unhealthy–independent</w:t>
            </w:r>
          </w:p>
        </w:tc>
        <w:tc>
          <w:tcPr>
            <w:tcW w:w="1417" w:type="dxa"/>
            <w:tcBorders>
              <w:top w:val="single" w:sz="4" w:space="0" w:color="auto"/>
              <w:left w:val="nil"/>
              <w:bottom w:val="single" w:sz="4" w:space="0" w:color="auto"/>
              <w:right w:val="nil"/>
            </w:tcBorders>
            <w:shd w:val="clear" w:color="000000" w:fill="FFFFFF"/>
            <w:noWrap/>
            <w:hideMark/>
          </w:tcPr>
          <w:p w14:paraId="2F1AE711"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Balanced</w:t>
            </w:r>
          </w:p>
        </w:tc>
        <w:tc>
          <w:tcPr>
            <w:tcW w:w="1494" w:type="dxa"/>
            <w:tcBorders>
              <w:top w:val="single" w:sz="4" w:space="0" w:color="auto"/>
              <w:left w:val="nil"/>
              <w:bottom w:val="single" w:sz="4" w:space="0" w:color="auto"/>
              <w:right w:val="nil"/>
            </w:tcBorders>
            <w:shd w:val="clear" w:color="000000" w:fill="FFFFFF"/>
          </w:tcPr>
          <w:p w14:paraId="361F3225"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Moderate/</w:t>
            </w:r>
            <w:r w:rsidRPr="00357CF0">
              <w:rPr>
                <w:rFonts w:ascii="Times New Roman" w:eastAsia="ＭＳ Ｐゴシック" w:hAnsi="Times New Roman" w:cs="Times New Roman"/>
                <w:sz w:val="24"/>
                <w:szCs w:val="24"/>
              </w:rPr>
              <w:br/>
              <w:t>ambivalent</w:t>
            </w:r>
          </w:p>
        </w:tc>
        <w:tc>
          <w:tcPr>
            <w:tcW w:w="1417" w:type="dxa"/>
            <w:tcBorders>
              <w:top w:val="single" w:sz="4" w:space="0" w:color="auto"/>
              <w:left w:val="nil"/>
              <w:bottom w:val="single" w:sz="4" w:space="0" w:color="auto"/>
              <w:right w:val="nil"/>
            </w:tcBorders>
            <w:shd w:val="clear" w:color="000000" w:fill="FFFFFF"/>
          </w:tcPr>
          <w:p w14:paraId="65D38D68"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Connected</w:t>
            </w:r>
          </w:p>
        </w:tc>
        <w:tc>
          <w:tcPr>
            <w:tcW w:w="1418" w:type="dxa"/>
            <w:gridSpan w:val="2"/>
            <w:tcBorders>
              <w:top w:val="single" w:sz="4" w:space="0" w:color="auto"/>
              <w:left w:val="nil"/>
              <w:bottom w:val="single" w:sz="4" w:space="0" w:color="auto"/>
              <w:right w:val="nil"/>
            </w:tcBorders>
            <w:shd w:val="clear" w:color="000000" w:fill="FFFFFF"/>
          </w:tcPr>
          <w:p w14:paraId="7FE4B20F"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Distant</w:t>
            </w:r>
          </w:p>
        </w:tc>
      </w:tr>
      <w:tr w:rsidR="00357CF0" w:rsidRPr="00357CF0" w14:paraId="70292FD3" w14:textId="77777777" w:rsidTr="003D3BD6">
        <w:trPr>
          <w:trHeight w:val="315"/>
        </w:trPr>
        <w:tc>
          <w:tcPr>
            <w:tcW w:w="1984" w:type="dxa"/>
            <w:tcBorders>
              <w:left w:val="nil"/>
              <w:bottom w:val="single" w:sz="4" w:space="0" w:color="auto"/>
              <w:right w:val="nil"/>
            </w:tcBorders>
            <w:shd w:val="clear" w:color="000000" w:fill="FFFFFF"/>
            <w:noWrap/>
            <w:vAlign w:val="center"/>
          </w:tcPr>
          <w:p w14:paraId="412372F0" w14:textId="77777777" w:rsidR="00104260" w:rsidRPr="00357CF0" w:rsidRDefault="00104260" w:rsidP="0016507F">
            <w:pPr>
              <w:spacing w:after="0"/>
              <w:jc w:val="both"/>
              <w:rPr>
                <w:rFonts w:ascii="Times New Roman" w:eastAsia="ＭＳ Ｐゴシック" w:hAnsi="Times New Roman" w:cs="Times New Roman"/>
                <w:sz w:val="24"/>
                <w:szCs w:val="24"/>
              </w:rPr>
            </w:pPr>
          </w:p>
        </w:tc>
        <w:tc>
          <w:tcPr>
            <w:tcW w:w="2551" w:type="dxa"/>
            <w:tcBorders>
              <w:left w:val="nil"/>
              <w:bottom w:val="single" w:sz="4" w:space="0" w:color="auto"/>
              <w:right w:val="nil"/>
            </w:tcBorders>
            <w:shd w:val="clear" w:color="000000" w:fill="FFFFFF"/>
            <w:vAlign w:val="center"/>
          </w:tcPr>
          <w:p w14:paraId="07FD3842"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single" w:sz="4" w:space="0" w:color="auto"/>
              <w:right w:val="nil"/>
            </w:tcBorders>
            <w:shd w:val="clear" w:color="000000" w:fill="FFFFFF"/>
            <w:noWrap/>
            <w:vAlign w:val="center"/>
          </w:tcPr>
          <w:p w14:paraId="1863F201"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371" w:type="dxa"/>
            <w:tcBorders>
              <w:top w:val="single" w:sz="4" w:space="0" w:color="auto"/>
              <w:left w:val="nil"/>
              <w:bottom w:val="single" w:sz="4" w:space="0" w:color="auto"/>
              <w:right w:val="nil"/>
            </w:tcBorders>
            <w:shd w:val="clear" w:color="000000" w:fill="FFFFFF"/>
            <w:noWrap/>
            <w:vAlign w:val="center"/>
          </w:tcPr>
          <w:p w14:paraId="4D47C26A"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7" w:type="dxa"/>
            <w:tcBorders>
              <w:top w:val="single" w:sz="4" w:space="0" w:color="auto"/>
              <w:left w:val="nil"/>
              <w:bottom w:val="single" w:sz="4" w:space="0" w:color="auto"/>
              <w:right w:val="nil"/>
            </w:tcBorders>
            <w:shd w:val="clear" w:color="000000" w:fill="FFFFFF"/>
            <w:noWrap/>
            <w:vAlign w:val="center"/>
          </w:tcPr>
          <w:p w14:paraId="54FA433C"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94" w:type="dxa"/>
            <w:tcBorders>
              <w:top w:val="single" w:sz="4" w:space="0" w:color="auto"/>
              <w:left w:val="nil"/>
              <w:bottom w:val="single" w:sz="4" w:space="0" w:color="auto"/>
              <w:right w:val="nil"/>
            </w:tcBorders>
            <w:shd w:val="clear" w:color="000000" w:fill="FFFFFF"/>
            <w:vAlign w:val="center"/>
          </w:tcPr>
          <w:p w14:paraId="1FF22FC3"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7" w:type="dxa"/>
            <w:tcBorders>
              <w:top w:val="single" w:sz="4" w:space="0" w:color="auto"/>
              <w:left w:val="nil"/>
              <w:bottom w:val="single" w:sz="4" w:space="0" w:color="auto"/>
              <w:right w:val="nil"/>
            </w:tcBorders>
            <w:shd w:val="clear" w:color="000000" w:fill="FFFFFF"/>
            <w:vAlign w:val="center"/>
          </w:tcPr>
          <w:p w14:paraId="291F12F3"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8" w:type="dxa"/>
            <w:gridSpan w:val="2"/>
            <w:tcBorders>
              <w:top w:val="single" w:sz="4" w:space="0" w:color="auto"/>
              <w:left w:val="nil"/>
              <w:bottom w:val="single" w:sz="4" w:space="0" w:color="auto"/>
              <w:right w:val="nil"/>
            </w:tcBorders>
            <w:shd w:val="clear" w:color="000000" w:fill="FFFFFF"/>
            <w:vAlign w:val="center"/>
          </w:tcPr>
          <w:p w14:paraId="2826B637"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r>
      <w:tr w:rsidR="00357CF0" w:rsidRPr="00357CF0" w14:paraId="363C8055" w14:textId="77777777" w:rsidTr="003D3BD6">
        <w:trPr>
          <w:trHeight w:val="315"/>
        </w:trPr>
        <w:tc>
          <w:tcPr>
            <w:tcW w:w="1984" w:type="dxa"/>
            <w:tcBorders>
              <w:top w:val="single" w:sz="4" w:space="0" w:color="auto"/>
              <w:left w:val="nil"/>
              <w:bottom w:val="nil"/>
              <w:right w:val="nil"/>
            </w:tcBorders>
            <w:shd w:val="clear" w:color="000000" w:fill="FFFFFF"/>
            <w:noWrap/>
          </w:tcPr>
          <w:p w14:paraId="771C954E"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Identity synthesis</w:t>
            </w:r>
          </w:p>
        </w:tc>
        <w:tc>
          <w:tcPr>
            <w:tcW w:w="2551" w:type="dxa"/>
            <w:tcBorders>
              <w:top w:val="single" w:sz="4" w:space="0" w:color="auto"/>
              <w:left w:val="nil"/>
              <w:bottom w:val="nil"/>
              <w:right w:val="nil"/>
            </w:tcBorders>
          </w:tcPr>
          <w:p w14:paraId="1E98C1A8"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nil"/>
              <w:right w:val="nil"/>
            </w:tcBorders>
            <w:shd w:val="clear" w:color="auto" w:fill="auto"/>
            <w:noWrap/>
          </w:tcPr>
          <w:p w14:paraId="654A084B"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.36 (</w:t>
            </w:r>
            <w:proofErr w:type="gramStart"/>
            <w:r w:rsidRPr="00357CF0">
              <w:rPr>
                <w:rFonts w:ascii="Times New Roman" w:eastAsia="ＭＳ Ｐゴシック" w:hAnsi="Times New Roman" w:cs="Times New Roman"/>
                <w:sz w:val="24"/>
                <w:szCs w:val="24"/>
              </w:rPr>
              <w:t>0.79)</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single" w:sz="4" w:space="0" w:color="auto"/>
              <w:left w:val="nil"/>
              <w:bottom w:val="nil"/>
              <w:right w:val="nil"/>
            </w:tcBorders>
            <w:shd w:val="clear" w:color="000000" w:fill="FFFFFF"/>
            <w:noWrap/>
          </w:tcPr>
          <w:p w14:paraId="642D2346" w14:textId="098D300C"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.8</w:t>
            </w:r>
            <w:r w:rsidR="00AB0A43" w:rsidRPr="00357CF0">
              <w:rPr>
                <w:rFonts w:ascii="Times New Roman" w:eastAsia="ＭＳ Ｐゴシック" w:hAnsi="Times New Roman" w:cs="Times New Roman"/>
                <w:sz w:val="24"/>
                <w:szCs w:val="24"/>
              </w:rPr>
              <w:t>9</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0.76)</w:t>
            </w:r>
            <w:r w:rsidRPr="00357CF0">
              <w:rPr>
                <w:rFonts w:ascii="Times New Roman" w:eastAsia="ＭＳ Ｐゴシック" w:hAnsi="Times New Roman" w:cs="Times New Roman"/>
                <w:sz w:val="24"/>
                <w:szCs w:val="24"/>
                <w:vertAlign w:val="superscript"/>
              </w:rPr>
              <w:t>b</w:t>
            </w:r>
            <w:proofErr w:type="gramEnd"/>
          </w:p>
        </w:tc>
        <w:tc>
          <w:tcPr>
            <w:tcW w:w="1417" w:type="dxa"/>
            <w:tcBorders>
              <w:top w:val="single" w:sz="4" w:space="0" w:color="auto"/>
              <w:left w:val="nil"/>
              <w:bottom w:val="nil"/>
              <w:right w:val="nil"/>
            </w:tcBorders>
            <w:shd w:val="clear" w:color="000000" w:fill="FFFFFF"/>
            <w:noWrap/>
          </w:tcPr>
          <w:p w14:paraId="32AF2233" w14:textId="07AB77F7" w:rsidR="00104260" w:rsidRPr="00357CF0" w:rsidRDefault="00104260" w:rsidP="00C46A63">
            <w:pPr>
              <w:spacing w:after="0"/>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w:t>
            </w:r>
            <w:r w:rsidR="00AB0A43" w:rsidRPr="00357CF0">
              <w:rPr>
                <w:rFonts w:ascii="Times New Roman" w:eastAsia="ＭＳ Ｐゴシック" w:hAnsi="Times New Roman" w:cs="Times New Roman"/>
                <w:sz w:val="24"/>
                <w:szCs w:val="24"/>
              </w:rPr>
              <w:t>10</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0.72)</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single" w:sz="4" w:space="0" w:color="auto"/>
              <w:left w:val="nil"/>
              <w:bottom w:val="nil"/>
              <w:right w:val="nil"/>
            </w:tcBorders>
            <w:shd w:val="clear" w:color="000000" w:fill="FFFFFF"/>
          </w:tcPr>
          <w:p w14:paraId="03BFDC57" w14:textId="77777777" w:rsidR="00104260" w:rsidRPr="00357CF0" w:rsidRDefault="00104260" w:rsidP="00C46A63">
            <w:pPr>
              <w:spacing w:after="0"/>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.90 (</w:t>
            </w:r>
            <w:proofErr w:type="gramStart"/>
            <w:r w:rsidRPr="00357CF0">
              <w:rPr>
                <w:rFonts w:ascii="Times New Roman" w:eastAsia="游明朝" w:hAnsi="Times New Roman" w:cs="Times New Roman"/>
                <w:kern w:val="2"/>
                <w:sz w:val="24"/>
                <w:szCs w:val="24"/>
              </w:rPr>
              <w:t>0.64)</w:t>
            </w:r>
            <w:r w:rsidRPr="00357CF0">
              <w:rPr>
                <w:rFonts w:ascii="Times New Roman" w:eastAsia="游明朝" w:hAnsi="Times New Roman" w:cs="Times New Roman"/>
                <w:kern w:val="2"/>
                <w:sz w:val="24"/>
                <w:szCs w:val="24"/>
                <w:vertAlign w:val="superscript"/>
              </w:rPr>
              <w:t>b</w:t>
            </w:r>
            <w:proofErr w:type="gramEnd"/>
          </w:p>
        </w:tc>
        <w:tc>
          <w:tcPr>
            <w:tcW w:w="1417" w:type="dxa"/>
            <w:tcBorders>
              <w:top w:val="single" w:sz="4" w:space="0" w:color="auto"/>
              <w:left w:val="nil"/>
              <w:bottom w:val="nil"/>
              <w:right w:val="nil"/>
            </w:tcBorders>
            <w:shd w:val="clear" w:color="000000" w:fill="FFFFFF"/>
          </w:tcPr>
          <w:p w14:paraId="7274B8F7" w14:textId="77777777" w:rsidR="00104260" w:rsidRPr="00357CF0" w:rsidRDefault="00104260" w:rsidP="00C46A63">
            <w:pPr>
              <w:spacing w:after="0"/>
              <w:ind w:leftChars="-37" w:left="-81" w:firstLineChars="24" w:firstLine="58"/>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.24 (</w:t>
            </w:r>
            <w:proofErr w:type="gramStart"/>
            <w:r w:rsidRPr="00357CF0">
              <w:rPr>
                <w:rFonts w:ascii="Times New Roman" w:eastAsia="ＭＳ Ｐゴシック" w:hAnsi="Times New Roman" w:cs="Times New Roman"/>
                <w:sz w:val="24"/>
                <w:szCs w:val="24"/>
              </w:rPr>
              <w:t>0.76)</w:t>
            </w:r>
            <w:r w:rsidRPr="00357CF0">
              <w:rPr>
                <w:rFonts w:ascii="Times New Roman" w:eastAsia="ＭＳ Ｐゴシック" w:hAnsi="Times New Roman" w:cs="Times New Roman"/>
                <w:sz w:val="24"/>
                <w:szCs w:val="24"/>
                <w:vertAlign w:val="superscript"/>
              </w:rPr>
              <w:t>d</w:t>
            </w:r>
            <w:proofErr w:type="gramEnd"/>
          </w:p>
        </w:tc>
        <w:tc>
          <w:tcPr>
            <w:tcW w:w="1418" w:type="dxa"/>
            <w:gridSpan w:val="2"/>
            <w:tcBorders>
              <w:top w:val="single" w:sz="4" w:space="0" w:color="auto"/>
              <w:left w:val="nil"/>
              <w:bottom w:val="nil"/>
              <w:right w:val="nil"/>
            </w:tcBorders>
            <w:shd w:val="clear" w:color="000000" w:fill="FFFFFF"/>
          </w:tcPr>
          <w:p w14:paraId="02E8C0E3" w14:textId="40DE230A"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.86 (</w:t>
            </w:r>
            <w:proofErr w:type="gramStart"/>
            <w:r w:rsidRPr="00357CF0">
              <w:rPr>
                <w:rFonts w:ascii="Times New Roman" w:eastAsia="ＭＳ Ｐゴシック" w:hAnsi="Times New Roman" w:cs="Times New Roman"/>
                <w:sz w:val="24"/>
                <w:szCs w:val="24"/>
              </w:rPr>
              <w:t>0.9</w:t>
            </w:r>
            <w:r w:rsidR="00AB0A43" w:rsidRPr="00357CF0">
              <w:rPr>
                <w:rFonts w:ascii="Times New Roman" w:eastAsia="ＭＳ Ｐゴシック" w:hAnsi="Times New Roman" w:cs="Times New Roman"/>
                <w:sz w:val="24"/>
                <w:szCs w:val="24"/>
              </w:rPr>
              <w:t>0</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b</w:t>
            </w:r>
            <w:proofErr w:type="gramEnd"/>
          </w:p>
        </w:tc>
      </w:tr>
      <w:tr w:rsidR="00357CF0" w:rsidRPr="00357CF0" w14:paraId="06A629DB" w14:textId="77777777" w:rsidTr="003D3BD6">
        <w:trPr>
          <w:trHeight w:val="315"/>
        </w:trPr>
        <w:tc>
          <w:tcPr>
            <w:tcW w:w="1984" w:type="dxa"/>
            <w:tcBorders>
              <w:top w:val="nil"/>
              <w:left w:val="nil"/>
              <w:bottom w:val="nil"/>
              <w:right w:val="nil"/>
            </w:tcBorders>
            <w:shd w:val="clear" w:color="000000" w:fill="FFFFFF"/>
            <w:noWrap/>
          </w:tcPr>
          <w:p w14:paraId="4A141BBD"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Identity confusion</w:t>
            </w:r>
          </w:p>
        </w:tc>
        <w:tc>
          <w:tcPr>
            <w:tcW w:w="2551" w:type="dxa"/>
            <w:tcBorders>
              <w:top w:val="nil"/>
              <w:left w:val="nil"/>
              <w:bottom w:val="nil"/>
              <w:right w:val="nil"/>
            </w:tcBorders>
          </w:tcPr>
          <w:p w14:paraId="007910DC" w14:textId="77777777" w:rsidR="00104260" w:rsidRPr="00357CF0" w:rsidRDefault="00104260" w:rsidP="0016507F">
            <w:pPr>
              <w:spacing w:after="0"/>
              <w:jc w:val="center"/>
              <w:rPr>
                <w:rFonts w:ascii="Times New Roman" w:eastAsia="游明朝" w:hAnsi="Times New Roman" w:cs="Times New Roman"/>
                <w:kern w:val="2"/>
                <w:sz w:val="24"/>
                <w:szCs w:val="24"/>
              </w:rPr>
            </w:pPr>
          </w:p>
        </w:tc>
        <w:tc>
          <w:tcPr>
            <w:tcW w:w="1371" w:type="dxa"/>
            <w:tcBorders>
              <w:top w:val="nil"/>
              <w:left w:val="nil"/>
              <w:bottom w:val="nil"/>
              <w:right w:val="nil"/>
            </w:tcBorders>
            <w:shd w:val="clear" w:color="auto" w:fill="auto"/>
            <w:noWrap/>
          </w:tcPr>
          <w:p w14:paraId="3F886A50" w14:textId="1C0DF3CE"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.8</w:t>
            </w:r>
            <w:r w:rsidR="001B481D"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0.81)</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bottom w:val="nil"/>
              <w:right w:val="nil"/>
            </w:tcBorders>
            <w:shd w:val="clear" w:color="auto" w:fill="auto"/>
            <w:noWrap/>
          </w:tcPr>
          <w:p w14:paraId="6F636736" w14:textId="5678C8C1"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w:t>
            </w:r>
            <w:r w:rsidR="001B481D" w:rsidRPr="00357CF0">
              <w:rPr>
                <w:rFonts w:ascii="Times New Roman" w:eastAsia="游明朝" w:hAnsi="Times New Roman" w:cs="Times New Roman"/>
                <w:kern w:val="2"/>
                <w:sz w:val="24"/>
                <w:szCs w:val="24"/>
              </w:rPr>
              <w:t>19</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0.6</w:t>
            </w:r>
            <w:r w:rsidR="001B481D" w:rsidRPr="00357CF0">
              <w:rPr>
                <w:rFonts w:ascii="Times New Roman" w:eastAsia="游明朝" w:hAnsi="Times New Roman" w:cs="Times New Roman"/>
                <w:kern w:val="2"/>
                <w:sz w:val="24"/>
                <w:szCs w:val="24"/>
              </w:rPr>
              <w:t>8</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417" w:type="dxa"/>
            <w:tcBorders>
              <w:top w:val="nil"/>
              <w:left w:val="nil"/>
              <w:bottom w:val="nil"/>
              <w:right w:val="nil"/>
            </w:tcBorders>
            <w:shd w:val="clear" w:color="auto" w:fill="auto"/>
            <w:noWrap/>
          </w:tcPr>
          <w:p w14:paraId="537B7A5A" w14:textId="77777777" w:rsidR="00104260" w:rsidRPr="00357CF0" w:rsidRDefault="00104260" w:rsidP="00C46A63">
            <w:pPr>
              <w:spacing w:after="0"/>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.97 (</w:t>
            </w:r>
            <w:proofErr w:type="gramStart"/>
            <w:r w:rsidRPr="00357CF0">
              <w:rPr>
                <w:rFonts w:ascii="Times New Roman" w:eastAsia="ＭＳ Ｐゴシック" w:hAnsi="Times New Roman" w:cs="Times New Roman"/>
                <w:sz w:val="24"/>
                <w:szCs w:val="24"/>
              </w:rPr>
              <w:t>0.70)</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4311B2BA" w14:textId="77777777" w:rsidR="00104260" w:rsidRPr="00357CF0" w:rsidRDefault="00104260" w:rsidP="00C46A63">
            <w:pPr>
              <w:spacing w:after="0"/>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.03 (</w:t>
            </w:r>
            <w:proofErr w:type="gramStart"/>
            <w:r w:rsidRPr="00357CF0">
              <w:rPr>
                <w:rFonts w:ascii="Times New Roman" w:eastAsia="游明朝" w:hAnsi="Times New Roman" w:cs="Times New Roman"/>
                <w:kern w:val="2"/>
                <w:sz w:val="24"/>
                <w:szCs w:val="24"/>
              </w:rPr>
              <w:t>0.63)</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19024FDB" w14:textId="0BD0053E" w:rsidR="00104260" w:rsidRPr="00357CF0" w:rsidRDefault="00104260" w:rsidP="00C46A63">
            <w:pPr>
              <w:spacing w:after="0"/>
              <w:ind w:leftChars="-37" w:left="-81" w:firstLineChars="24" w:firstLine="58"/>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.7</w:t>
            </w:r>
            <w:r w:rsidR="001B481D" w:rsidRPr="00357CF0">
              <w:rPr>
                <w:rFonts w:ascii="Times New Roman" w:eastAsia="游ゴシック Medium" w:hAnsi="Times New Roman" w:cs="Times New Roman"/>
                <w:kern w:val="2"/>
                <w:sz w:val="24"/>
                <w:szCs w:val="24"/>
              </w:rPr>
              <w:t>8</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0.7</w:t>
            </w:r>
            <w:r w:rsidR="001B481D" w:rsidRPr="00357CF0">
              <w:rPr>
                <w:rFonts w:ascii="Times New Roman" w:eastAsia="游ゴシック Medium" w:hAnsi="Times New Roman" w:cs="Times New Roman"/>
                <w:kern w:val="2"/>
                <w:sz w:val="24"/>
                <w:szCs w:val="24"/>
              </w:rPr>
              <w:t>4</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gridSpan w:val="2"/>
            <w:tcBorders>
              <w:top w:val="nil"/>
              <w:left w:val="nil"/>
              <w:bottom w:val="nil"/>
              <w:right w:val="nil"/>
            </w:tcBorders>
          </w:tcPr>
          <w:p w14:paraId="08BE4693" w14:textId="496A1431"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.1</w:t>
            </w:r>
            <w:r w:rsidR="001B481D" w:rsidRPr="00357CF0">
              <w:rPr>
                <w:rFonts w:ascii="Times New Roman" w:eastAsia="游ゴシック Medium" w:hAnsi="Times New Roman" w:cs="Times New Roman"/>
                <w:kern w:val="2"/>
                <w:sz w:val="24"/>
                <w:szCs w:val="24"/>
              </w:rPr>
              <w:t>5</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0.82)</w:t>
            </w:r>
            <w:r w:rsidRPr="00357CF0">
              <w:rPr>
                <w:rFonts w:ascii="Times New Roman" w:eastAsia="游ゴシック Medium" w:hAnsi="Times New Roman" w:cs="Times New Roman"/>
                <w:kern w:val="2"/>
                <w:sz w:val="24"/>
                <w:szCs w:val="24"/>
                <w:vertAlign w:val="superscript"/>
              </w:rPr>
              <w:t>b</w:t>
            </w:r>
            <w:proofErr w:type="gramEnd"/>
          </w:p>
        </w:tc>
      </w:tr>
      <w:tr w:rsidR="00357CF0" w:rsidRPr="00357CF0" w14:paraId="6B1A44B8" w14:textId="77777777" w:rsidTr="003D3BD6">
        <w:trPr>
          <w:trHeight w:val="170"/>
        </w:trPr>
        <w:tc>
          <w:tcPr>
            <w:tcW w:w="1984" w:type="dxa"/>
            <w:tcBorders>
              <w:top w:val="nil"/>
              <w:left w:val="nil"/>
              <w:bottom w:val="nil"/>
              <w:right w:val="nil"/>
            </w:tcBorders>
            <w:shd w:val="clear" w:color="000000" w:fill="FFFFFF"/>
            <w:noWrap/>
          </w:tcPr>
          <w:p w14:paraId="2FA06FBB"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Life satisfaction</w:t>
            </w:r>
          </w:p>
        </w:tc>
        <w:tc>
          <w:tcPr>
            <w:tcW w:w="2551" w:type="dxa"/>
            <w:tcBorders>
              <w:top w:val="nil"/>
              <w:left w:val="nil"/>
              <w:bottom w:val="nil"/>
              <w:right w:val="nil"/>
            </w:tcBorders>
          </w:tcPr>
          <w:p w14:paraId="38EB231D" w14:textId="77777777"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w:hAnsi="Times New Roman" w:cs="Times New Roman"/>
                <w:sz w:val="24"/>
                <w:szCs w:val="24"/>
              </w:rPr>
              <w:t>Early adolescents</w:t>
            </w:r>
          </w:p>
        </w:tc>
        <w:tc>
          <w:tcPr>
            <w:tcW w:w="1371" w:type="dxa"/>
            <w:tcBorders>
              <w:top w:val="nil"/>
              <w:left w:val="nil"/>
              <w:bottom w:val="nil"/>
              <w:right w:val="nil"/>
            </w:tcBorders>
            <w:shd w:val="clear" w:color="auto" w:fill="auto"/>
            <w:noWrap/>
          </w:tcPr>
          <w:p w14:paraId="2FAEE2A2" w14:textId="62918F0D"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4</w:t>
            </w:r>
            <w:r w:rsidRPr="00357CF0">
              <w:rPr>
                <w:rFonts w:ascii="Times New Roman" w:eastAsia="游ゴシック Medium" w:hAnsi="Times New Roman" w:cs="Times New Roman"/>
                <w:kern w:val="2"/>
                <w:sz w:val="24"/>
                <w:szCs w:val="24"/>
              </w:rPr>
              <w:t>.4</w:t>
            </w:r>
            <w:r w:rsidR="00FE4103" w:rsidRPr="00357CF0">
              <w:rPr>
                <w:rFonts w:ascii="Times New Roman" w:eastAsia="游ゴシック Medium" w:hAnsi="Times New Roman" w:cs="Times New Roman"/>
                <w:kern w:val="2"/>
                <w:sz w:val="24"/>
                <w:szCs w:val="24"/>
              </w:rPr>
              <w:t>2</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w:t>
            </w:r>
            <w:r w:rsidR="00FE4103" w:rsidRPr="00357CF0">
              <w:rPr>
                <w:rFonts w:ascii="Times New Roman" w:eastAsia="游ゴシック Medium" w:hAnsi="Times New Roman" w:cs="Times New Roman"/>
                <w:kern w:val="2"/>
                <w:sz w:val="24"/>
                <w:szCs w:val="24"/>
              </w:rPr>
              <w:t>21</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hint="eastAsia"/>
                <w:kern w:val="2"/>
                <w:sz w:val="24"/>
                <w:szCs w:val="24"/>
                <w:vertAlign w:val="superscript"/>
              </w:rPr>
              <w:t>a</w:t>
            </w:r>
            <w:proofErr w:type="gramEnd"/>
          </w:p>
        </w:tc>
        <w:tc>
          <w:tcPr>
            <w:tcW w:w="1371" w:type="dxa"/>
            <w:tcBorders>
              <w:top w:val="nil"/>
              <w:left w:val="nil"/>
              <w:bottom w:val="nil"/>
              <w:right w:val="nil"/>
            </w:tcBorders>
            <w:shd w:val="clear" w:color="auto" w:fill="auto"/>
            <w:noWrap/>
          </w:tcPr>
          <w:p w14:paraId="6339252F" w14:textId="3CF0D915"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FE4103" w:rsidRPr="00357CF0">
              <w:rPr>
                <w:rFonts w:ascii="Times New Roman" w:eastAsia="游明朝" w:hAnsi="Times New Roman" w:cs="Times New Roman"/>
                <w:kern w:val="2"/>
                <w:sz w:val="24"/>
                <w:szCs w:val="24"/>
              </w:rPr>
              <w:t>6</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w:t>
            </w:r>
            <w:r w:rsidR="00FE4103" w:rsidRPr="00357CF0">
              <w:rPr>
                <w:rFonts w:ascii="Times New Roman" w:eastAsia="游明朝" w:hAnsi="Times New Roman" w:cs="Times New Roman"/>
                <w:kern w:val="2"/>
                <w:sz w:val="24"/>
                <w:szCs w:val="24"/>
              </w:rPr>
              <w:t>1</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417" w:type="dxa"/>
            <w:tcBorders>
              <w:top w:val="nil"/>
              <w:left w:val="nil"/>
              <w:bottom w:val="nil"/>
              <w:right w:val="nil"/>
            </w:tcBorders>
            <w:shd w:val="clear" w:color="auto" w:fill="auto"/>
            <w:noWrap/>
          </w:tcPr>
          <w:p w14:paraId="22546F17" w14:textId="51EF9A81" w:rsidR="00104260" w:rsidRPr="00357CF0" w:rsidRDefault="00104260" w:rsidP="00C46A63">
            <w:pPr>
              <w:spacing w:after="0"/>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w:t>
            </w:r>
            <w:r w:rsidR="00FE4103" w:rsidRPr="00357CF0">
              <w:rPr>
                <w:rFonts w:ascii="Times New Roman" w:eastAsia="ＭＳ Ｐゴシック" w:hAnsi="Times New Roman" w:cs="Times New Roman"/>
                <w:sz w:val="24"/>
                <w:szCs w:val="24"/>
              </w:rPr>
              <w:t>78</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1.1</w:t>
            </w:r>
            <w:r w:rsidR="00FE4103" w:rsidRPr="00357CF0">
              <w:rPr>
                <w:rFonts w:ascii="Times New Roman" w:eastAsia="ＭＳ Ｐゴシック" w:hAnsi="Times New Roman" w:cs="Times New Roman"/>
                <w:sz w:val="24"/>
                <w:szCs w:val="24"/>
              </w:rPr>
              <w:t>7</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1C36983B" w14:textId="21F095A9" w:rsidR="00104260" w:rsidRPr="00357CF0" w:rsidRDefault="00104260" w:rsidP="00C46A63">
            <w:pPr>
              <w:spacing w:after="0"/>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.5</w:t>
            </w:r>
            <w:r w:rsidR="00FE4103" w:rsidRPr="00357CF0">
              <w:rPr>
                <w:rFonts w:ascii="Times New Roman" w:eastAsia="游明朝" w:hAnsi="Times New Roman" w:cs="Times New Roman"/>
                <w:kern w:val="2"/>
                <w:sz w:val="24"/>
                <w:szCs w:val="24"/>
              </w:rPr>
              <w:t>8</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w:t>
            </w:r>
            <w:r w:rsidR="00FE4103" w:rsidRPr="00357CF0">
              <w:rPr>
                <w:rFonts w:ascii="Times New Roman" w:eastAsia="游明朝" w:hAnsi="Times New Roman" w:cs="Times New Roman"/>
                <w:kern w:val="2"/>
                <w:sz w:val="24"/>
                <w:szCs w:val="24"/>
              </w:rPr>
              <w:t>09</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757ABEDC" w14:textId="0BA5E93D" w:rsidR="00104260" w:rsidRPr="00357CF0" w:rsidRDefault="00104260" w:rsidP="00C46A63">
            <w:pPr>
              <w:spacing w:after="0"/>
              <w:ind w:leftChars="-37" w:left="-81" w:firstLineChars="24" w:firstLine="58"/>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4</w:t>
            </w:r>
            <w:r w:rsidRPr="00357CF0">
              <w:rPr>
                <w:rFonts w:ascii="Times New Roman" w:eastAsia="游ゴシック Medium" w:hAnsi="Times New Roman" w:cs="Times New Roman"/>
                <w:kern w:val="2"/>
                <w:sz w:val="24"/>
                <w:szCs w:val="24"/>
              </w:rPr>
              <w:t>.31 (</w:t>
            </w:r>
            <w:proofErr w:type="gramStart"/>
            <w:r w:rsidRPr="00357CF0">
              <w:rPr>
                <w:rFonts w:ascii="Times New Roman" w:eastAsia="游ゴシック Medium" w:hAnsi="Times New Roman" w:cs="Times New Roman"/>
                <w:kern w:val="2"/>
                <w:sz w:val="24"/>
                <w:szCs w:val="24"/>
              </w:rPr>
              <w:t>1.2</w:t>
            </w:r>
            <w:r w:rsidR="00FE4103" w:rsidRPr="00357CF0">
              <w:rPr>
                <w:rFonts w:ascii="Times New Roman" w:eastAsia="游ゴシック Medium" w:hAnsi="Times New Roman" w:cs="Times New Roman"/>
                <w:kern w:val="2"/>
                <w:sz w:val="24"/>
                <w:szCs w:val="24"/>
              </w:rPr>
              <w:t>6</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gridSpan w:val="2"/>
            <w:tcBorders>
              <w:top w:val="nil"/>
              <w:left w:val="nil"/>
              <w:bottom w:val="nil"/>
              <w:right w:val="nil"/>
            </w:tcBorders>
          </w:tcPr>
          <w:p w14:paraId="00F8FD4E" w14:textId="2ADF7886"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.84 (</w:t>
            </w:r>
            <w:proofErr w:type="gramStart"/>
            <w:r w:rsidRPr="00357CF0">
              <w:rPr>
                <w:rFonts w:ascii="Times New Roman" w:eastAsia="游ゴシック Medium" w:hAnsi="Times New Roman" w:cs="Times New Roman"/>
                <w:kern w:val="2"/>
                <w:sz w:val="24"/>
                <w:szCs w:val="24"/>
              </w:rPr>
              <w:t>1.5</w:t>
            </w:r>
            <w:r w:rsidR="00FE4103" w:rsidRPr="00357CF0">
              <w:rPr>
                <w:rFonts w:ascii="Times New Roman" w:eastAsia="游ゴシック Medium" w:hAnsi="Times New Roman" w:cs="Times New Roman"/>
                <w:kern w:val="2"/>
                <w:sz w:val="24"/>
                <w:szCs w:val="24"/>
              </w:rPr>
              <w:t>8</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b</w:t>
            </w:r>
            <w:proofErr w:type="gramEnd"/>
          </w:p>
        </w:tc>
      </w:tr>
      <w:tr w:rsidR="00357CF0" w:rsidRPr="00357CF0" w14:paraId="5735190D" w14:textId="77777777" w:rsidTr="003D3BD6">
        <w:trPr>
          <w:trHeight w:val="315"/>
        </w:trPr>
        <w:tc>
          <w:tcPr>
            <w:tcW w:w="1984" w:type="dxa"/>
            <w:tcBorders>
              <w:top w:val="nil"/>
              <w:left w:val="nil"/>
              <w:bottom w:val="nil"/>
              <w:right w:val="nil"/>
            </w:tcBorders>
            <w:shd w:val="clear" w:color="000000" w:fill="FFFFFF"/>
            <w:noWrap/>
            <w:vAlign w:val="center"/>
            <w:hideMark/>
          </w:tcPr>
          <w:p w14:paraId="69CB2733"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31ABCB89"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游ゴシック" w:hAnsi="Times New Roman" w:cs="Times New Roman"/>
                <w:sz w:val="24"/>
                <w:szCs w:val="24"/>
              </w:rPr>
              <w:t>Middle adolescents</w:t>
            </w:r>
          </w:p>
        </w:tc>
        <w:tc>
          <w:tcPr>
            <w:tcW w:w="1371" w:type="dxa"/>
            <w:tcBorders>
              <w:top w:val="nil"/>
              <w:left w:val="nil"/>
              <w:right w:val="nil"/>
            </w:tcBorders>
            <w:shd w:val="clear" w:color="auto" w:fill="auto"/>
            <w:noWrap/>
          </w:tcPr>
          <w:p w14:paraId="26AC11D9" w14:textId="7EF83F89"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4</w:t>
            </w:r>
            <w:r w:rsidRPr="00357CF0">
              <w:rPr>
                <w:rFonts w:ascii="Times New Roman" w:eastAsia="ＭＳ Ｐゴシック" w:hAnsi="Times New Roman" w:cs="Times New Roman"/>
                <w:sz w:val="24"/>
                <w:szCs w:val="24"/>
              </w:rPr>
              <w:t>.</w:t>
            </w:r>
            <w:r w:rsidR="00AB244C" w:rsidRPr="00357CF0">
              <w:rPr>
                <w:rFonts w:ascii="Times New Roman" w:eastAsia="ＭＳ Ｐゴシック" w:hAnsi="Times New Roman" w:cs="Times New Roman"/>
                <w:sz w:val="24"/>
                <w:szCs w:val="24"/>
              </w:rPr>
              <w:t>06</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w:t>
            </w:r>
            <w:r w:rsidR="00AB244C" w:rsidRPr="00357CF0">
              <w:rPr>
                <w:rFonts w:ascii="Times New Roman" w:eastAsia="ＭＳ Ｐゴシック" w:hAnsi="Times New Roman" w:cs="Times New Roman"/>
                <w:sz w:val="24"/>
                <w:szCs w:val="24"/>
              </w:rPr>
              <w:t>19</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nil"/>
              <w:left w:val="nil"/>
              <w:bottom w:val="nil"/>
              <w:right w:val="nil"/>
            </w:tcBorders>
            <w:shd w:val="clear" w:color="auto" w:fill="auto"/>
            <w:noWrap/>
          </w:tcPr>
          <w:p w14:paraId="32358BD2" w14:textId="2BF1DFAA"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w:t>
            </w:r>
            <w:r w:rsidR="00AB244C" w:rsidRPr="00357CF0">
              <w:rPr>
                <w:rFonts w:ascii="Times New Roman" w:eastAsia="ＭＳ Ｐゴシック" w:hAnsi="Times New Roman" w:cs="Times New Roman"/>
                <w:sz w:val="24"/>
                <w:szCs w:val="24"/>
              </w:rPr>
              <w:t>1</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1.0</w:t>
            </w:r>
            <w:r w:rsidR="00AB244C" w:rsidRPr="00357CF0">
              <w:rPr>
                <w:rFonts w:ascii="Times New Roman" w:eastAsia="ＭＳ Ｐゴシック" w:hAnsi="Times New Roman" w:cs="Times New Roman"/>
                <w:sz w:val="24"/>
                <w:szCs w:val="24"/>
              </w:rPr>
              <w:t>6</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b</w:t>
            </w:r>
            <w:proofErr w:type="gramEnd"/>
          </w:p>
        </w:tc>
        <w:tc>
          <w:tcPr>
            <w:tcW w:w="1417" w:type="dxa"/>
            <w:tcBorders>
              <w:top w:val="nil"/>
              <w:left w:val="nil"/>
              <w:bottom w:val="nil"/>
              <w:right w:val="nil"/>
            </w:tcBorders>
            <w:shd w:val="clear" w:color="auto" w:fill="auto"/>
            <w:noWrap/>
          </w:tcPr>
          <w:p w14:paraId="4B41D6E6" w14:textId="77777777" w:rsidR="00104260" w:rsidRPr="00357CF0" w:rsidRDefault="00104260" w:rsidP="00C46A63">
            <w:pPr>
              <w:spacing w:after="0"/>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.65 (</w:t>
            </w:r>
            <w:proofErr w:type="gramStart"/>
            <w:r w:rsidRPr="00357CF0">
              <w:rPr>
                <w:rFonts w:ascii="Times New Roman" w:eastAsia="ＭＳ Ｐゴシック" w:hAnsi="Times New Roman" w:cs="Times New Roman"/>
                <w:sz w:val="24"/>
                <w:szCs w:val="24"/>
              </w:rPr>
              <w:t>1.08)</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37DE06B4" w14:textId="0407E57A" w:rsidR="00104260" w:rsidRPr="00357CF0" w:rsidRDefault="00104260" w:rsidP="00C46A63">
            <w:pPr>
              <w:spacing w:after="0"/>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.5</w:t>
            </w:r>
            <w:r w:rsidR="00AB244C" w:rsidRPr="00357CF0">
              <w:rPr>
                <w:rFonts w:ascii="Times New Roman" w:eastAsia="游明朝" w:hAnsi="Times New Roman" w:cs="Times New Roman"/>
                <w:kern w:val="2"/>
                <w:sz w:val="24"/>
                <w:szCs w:val="24"/>
              </w:rPr>
              <w:t>0</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1.1</w:t>
            </w:r>
            <w:r w:rsidR="00AB244C"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5BB3F65D" w14:textId="68541B62" w:rsidR="00104260" w:rsidRPr="00357CF0" w:rsidRDefault="00104260" w:rsidP="00C46A63">
            <w:pPr>
              <w:spacing w:after="0"/>
              <w:ind w:leftChars="-37" w:left="-81" w:firstLineChars="24" w:firstLine="58"/>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w:t>
            </w:r>
            <w:r w:rsidR="00AB244C"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1.28)</w:t>
            </w:r>
            <w:r w:rsidRPr="00357CF0">
              <w:rPr>
                <w:rFonts w:ascii="Times New Roman" w:eastAsia="游明朝" w:hAnsi="Times New Roman" w:cs="Times New Roman"/>
                <w:kern w:val="2"/>
                <w:sz w:val="24"/>
                <w:szCs w:val="24"/>
                <w:vertAlign w:val="superscript"/>
              </w:rPr>
              <w:t>a</w:t>
            </w:r>
            <w:proofErr w:type="gramEnd"/>
          </w:p>
        </w:tc>
        <w:tc>
          <w:tcPr>
            <w:tcW w:w="1418" w:type="dxa"/>
            <w:gridSpan w:val="2"/>
            <w:tcBorders>
              <w:top w:val="nil"/>
              <w:left w:val="nil"/>
              <w:bottom w:val="nil"/>
              <w:right w:val="nil"/>
            </w:tcBorders>
          </w:tcPr>
          <w:p w14:paraId="21FF38DC" w14:textId="4A468FF1"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w:t>
            </w:r>
            <w:r w:rsidR="00AB244C" w:rsidRPr="00357CF0">
              <w:rPr>
                <w:rFonts w:ascii="Times New Roman" w:eastAsia="游明朝" w:hAnsi="Times New Roman" w:cs="Times New Roman"/>
                <w:kern w:val="2"/>
                <w:sz w:val="24"/>
                <w:szCs w:val="24"/>
              </w:rPr>
              <w:t>84</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1.31)</w:t>
            </w:r>
            <w:r w:rsidRPr="00357CF0">
              <w:rPr>
                <w:rFonts w:ascii="Times New Roman" w:eastAsia="游明朝" w:hAnsi="Times New Roman" w:cs="Times New Roman"/>
                <w:kern w:val="2"/>
                <w:sz w:val="24"/>
                <w:szCs w:val="24"/>
                <w:vertAlign w:val="superscript"/>
              </w:rPr>
              <w:t>d</w:t>
            </w:r>
            <w:proofErr w:type="gramEnd"/>
          </w:p>
        </w:tc>
      </w:tr>
      <w:tr w:rsidR="00357CF0" w:rsidRPr="00357CF0" w14:paraId="56B60FAC" w14:textId="77777777" w:rsidTr="003D3BD6">
        <w:trPr>
          <w:trHeight w:val="315"/>
        </w:trPr>
        <w:tc>
          <w:tcPr>
            <w:tcW w:w="1984" w:type="dxa"/>
            <w:tcBorders>
              <w:top w:val="nil"/>
              <w:left w:val="nil"/>
              <w:bottom w:val="nil"/>
              <w:right w:val="nil"/>
            </w:tcBorders>
            <w:shd w:val="clear" w:color="000000" w:fill="FFFFFF"/>
            <w:noWrap/>
            <w:vAlign w:val="center"/>
          </w:tcPr>
          <w:p w14:paraId="2B0EEC5A"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768E105C"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游ゴシック" w:hAnsi="Times New Roman" w:cs="Times New Roman"/>
                <w:sz w:val="24"/>
                <w:szCs w:val="24"/>
              </w:rPr>
              <w:t>Late adolescents</w:t>
            </w:r>
          </w:p>
        </w:tc>
        <w:tc>
          <w:tcPr>
            <w:tcW w:w="1371" w:type="dxa"/>
            <w:tcBorders>
              <w:top w:val="nil"/>
              <w:left w:val="nil"/>
              <w:right w:val="nil"/>
            </w:tcBorders>
            <w:shd w:val="clear" w:color="auto" w:fill="auto"/>
            <w:noWrap/>
          </w:tcPr>
          <w:p w14:paraId="43168731" w14:textId="655E35AE"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4</w:t>
            </w:r>
            <w:r w:rsidRPr="00357CF0">
              <w:rPr>
                <w:rFonts w:ascii="Times New Roman" w:eastAsia="ＭＳ Ｐゴシック" w:hAnsi="Times New Roman" w:cs="Times New Roman"/>
                <w:sz w:val="24"/>
                <w:szCs w:val="24"/>
              </w:rPr>
              <w:t>.0</w:t>
            </w:r>
            <w:r w:rsidR="00243D83" w:rsidRPr="00357CF0">
              <w:rPr>
                <w:rFonts w:ascii="Times New Roman" w:eastAsia="ＭＳ Ｐゴシック" w:hAnsi="Times New Roman" w:cs="Times New Roman"/>
                <w:sz w:val="24"/>
                <w:szCs w:val="24"/>
              </w:rPr>
              <w:t>5</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w:t>
            </w:r>
            <w:r w:rsidR="00243D83" w:rsidRPr="00357CF0">
              <w:rPr>
                <w:rFonts w:ascii="Times New Roman" w:eastAsia="ＭＳ Ｐゴシック" w:hAnsi="Times New Roman" w:cs="Times New Roman"/>
                <w:sz w:val="24"/>
                <w:szCs w:val="24"/>
              </w:rPr>
              <w:t>41</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nil"/>
              <w:left w:val="nil"/>
              <w:bottom w:val="nil"/>
              <w:right w:val="nil"/>
            </w:tcBorders>
            <w:shd w:val="clear" w:color="auto" w:fill="auto"/>
            <w:noWrap/>
          </w:tcPr>
          <w:p w14:paraId="524D40AF" w14:textId="168E91FC"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w:t>
            </w:r>
            <w:r w:rsidR="00243D83" w:rsidRPr="00357CF0">
              <w:rPr>
                <w:rFonts w:ascii="Times New Roman" w:eastAsia="ＭＳ Ｐゴシック" w:hAnsi="Times New Roman" w:cs="Times New Roman"/>
                <w:sz w:val="24"/>
                <w:szCs w:val="24"/>
              </w:rPr>
              <w:t>6</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1.2</w:t>
            </w:r>
            <w:r w:rsidR="00243D83" w:rsidRPr="00357CF0">
              <w:rPr>
                <w:rFonts w:ascii="Times New Roman" w:eastAsia="ＭＳ Ｐゴシック" w:hAnsi="Times New Roman" w:cs="Times New Roman"/>
                <w:sz w:val="24"/>
                <w:szCs w:val="24"/>
              </w:rPr>
              <w:t>0</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b</w:t>
            </w:r>
            <w:proofErr w:type="gramEnd"/>
          </w:p>
        </w:tc>
        <w:tc>
          <w:tcPr>
            <w:tcW w:w="1417" w:type="dxa"/>
            <w:tcBorders>
              <w:top w:val="nil"/>
              <w:left w:val="nil"/>
              <w:bottom w:val="nil"/>
              <w:right w:val="nil"/>
            </w:tcBorders>
            <w:shd w:val="clear" w:color="auto" w:fill="auto"/>
            <w:noWrap/>
          </w:tcPr>
          <w:p w14:paraId="78B76A43" w14:textId="738C84B8" w:rsidR="00104260" w:rsidRPr="00357CF0" w:rsidRDefault="00104260" w:rsidP="00C46A63">
            <w:pPr>
              <w:spacing w:after="0"/>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.75 (</w:t>
            </w:r>
            <w:proofErr w:type="gramStart"/>
            <w:r w:rsidRPr="00357CF0">
              <w:rPr>
                <w:rFonts w:ascii="Times New Roman" w:eastAsia="ＭＳ Ｐゴシック" w:hAnsi="Times New Roman" w:cs="Times New Roman"/>
                <w:sz w:val="24"/>
                <w:szCs w:val="24"/>
              </w:rPr>
              <w:t>1.</w:t>
            </w:r>
            <w:r w:rsidR="00243D83" w:rsidRPr="00357CF0">
              <w:rPr>
                <w:rFonts w:ascii="Times New Roman" w:eastAsia="ＭＳ Ｐゴシック" w:hAnsi="Times New Roman" w:cs="Times New Roman"/>
                <w:sz w:val="24"/>
                <w:szCs w:val="24"/>
              </w:rPr>
              <w:t>20</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r w:rsidR="003D3BD6" w:rsidRPr="00357CF0">
              <w:rPr>
                <w:rFonts w:ascii="Times New Roman" w:eastAsia="ＭＳ Ｐゴシック" w:hAnsi="Times New Roman" w:cs="Times New Roman"/>
                <w:sz w:val="24"/>
                <w:szCs w:val="24"/>
                <w:vertAlign w:val="superscript"/>
              </w:rPr>
              <w:t>d</w:t>
            </w:r>
            <w:proofErr w:type="gramEnd"/>
          </w:p>
        </w:tc>
        <w:tc>
          <w:tcPr>
            <w:tcW w:w="1494" w:type="dxa"/>
            <w:tcBorders>
              <w:top w:val="nil"/>
              <w:left w:val="nil"/>
              <w:bottom w:val="nil"/>
              <w:right w:val="nil"/>
            </w:tcBorders>
            <w:shd w:val="clear" w:color="auto" w:fill="auto"/>
          </w:tcPr>
          <w:p w14:paraId="2F7493BD" w14:textId="3B7071E4" w:rsidR="00104260" w:rsidRPr="00357CF0" w:rsidRDefault="00104260" w:rsidP="00C46A63">
            <w:pPr>
              <w:spacing w:after="0"/>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.4</w:t>
            </w:r>
            <w:r w:rsidR="00243D83" w:rsidRPr="00357CF0">
              <w:rPr>
                <w:rFonts w:ascii="Times New Roman" w:eastAsia="游明朝" w:hAnsi="Times New Roman" w:cs="Times New Roman"/>
                <w:kern w:val="2"/>
                <w:sz w:val="24"/>
                <w:szCs w:val="24"/>
              </w:rPr>
              <w:t>8</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w:t>
            </w:r>
            <w:r w:rsidR="00243D83"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w:t>
            </w:r>
            <w:proofErr w:type="spellStart"/>
            <w:r w:rsidRPr="00357CF0">
              <w:rPr>
                <w:rFonts w:ascii="Times New Roman" w:eastAsia="游明朝" w:hAnsi="Times New Roman" w:cs="Times New Roman"/>
                <w:kern w:val="2"/>
                <w:sz w:val="24"/>
                <w:szCs w:val="24"/>
                <w:vertAlign w:val="superscript"/>
              </w:rPr>
              <w:t>bc</w:t>
            </w:r>
            <w:proofErr w:type="spellEnd"/>
            <w:proofErr w:type="gramEnd"/>
          </w:p>
        </w:tc>
        <w:tc>
          <w:tcPr>
            <w:tcW w:w="1417" w:type="dxa"/>
            <w:tcBorders>
              <w:top w:val="nil"/>
              <w:left w:val="nil"/>
              <w:bottom w:val="nil"/>
              <w:right w:val="nil"/>
            </w:tcBorders>
          </w:tcPr>
          <w:p w14:paraId="265475D4" w14:textId="72993B57" w:rsidR="00104260" w:rsidRPr="00357CF0" w:rsidRDefault="00104260" w:rsidP="00C46A63">
            <w:pPr>
              <w:spacing w:after="0"/>
              <w:ind w:leftChars="-37" w:left="-81" w:firstLineChars="24" w:firstLine="58"/>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w:t>
            </w:r>
            <w:r w:rsidR="00243D83" w:rsidRPr="00357CF0">
              <w:rPr>
                <w:rFonts w:ascii="Times New Roman" w:eastAsia="游明朝" w:hAnsi="Times New Roman" w:cs="Times New Roman"/>
                <w:kern w:val="2"/>
                <w:sz w:val="24"/>
                <w:szCs w:val="24"/>
              </w:rPr>
              <w:t>3</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1.25)</w:t>
            </w:r>
            <w:r w:rsidRPr="00357CF0">
              <w:rPr>
                <w:rFonts w:ascii="Times New Roman" w:eastAsia="游明朝" w:hAnsi="Times New Roman" w:cs="Times New Roman"/>
                <w:kern w:val="2"/>
                <w:sz w:val="24"/>
                <w:szCs w:val="24"/>
                <w:vertAlign w:val="superscript"/>
              </w:rPr>
              <w:t>a</w:t>
            </w:r>
            <w:r w:rsidR="003D3BD6" w:rsidRPr="00357CF0">
              <w:rPr>
                <w:rFonts w:ascii="Times New Roman" w:eastAsia="游明朝" w:hAnsi="Times New Roman" w:cs="Times New Roman"/>
                <w:kern w:val="2"/>
                <w:sz w:val="24"/>
                <w:szCs w:val="24"/>
                <w:vertAlign w:val="superscript"/>
              </w:rPr>
              <w:t>d</w:t>
            </w:r>
            <w:proofErr w:type="gramEnd"/>
          </w:p>
        </w:tc>
        <w:tc>
          <w:tcPr>
            <w:tcW w:w="1418" w:type="dxa"/>
            <w:gridSpan w:val="2"/>
            <w:tcBorders>
              <w:top w:val="nil"/>
              <w:left w:val="nil"/>
              <w:bottom w:val="nil"/>
              <w:right w:val="nil"/>
            </w:tcBorders>
          </w:tcPr>
          <w:p w14:paraId="11391A63" w14:textId="70067841"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.8</w:t>
            </w:r>
            <w:r w:rsidR="00243D83"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w:t>
            </w:r>
            <w:r w:rsidR="00243D83" w:rsidRPr="00357CF0">
              <w:rPr>
                <w:rFonts w:ascii="Times New Roman" w:eastAsia="游明朝" w:hAnsi="Times New Roman" w:cs="Times New Roman"/>
                <w:kern w:val="2"/>
                <w:sz w:val="24"/>
                <w:szCs w:val="24"/>
              </w:rPr>
              <w:t>8</w:t>
            </w:r>
            <w:r w:rsidRPr="00357CF0">
              <w:rPr>
                <w:rFonts w:ascii="Times New Roman" w:eastAsia="游明朝" w:hAnsi="Times New Roman" w:cs="Times New Roman"/>
                <w:kern w:val="2"/>
                <w:sz w:val="24"/>
                <w:szCs w:val="24"/>
              </w:rPr>
              <w:t>)</w:t>
            </w:r>
            <w:r w:rsidR="003D3BD6" w:rsidRPr="00357CF0">
              <w:rPr>
                <w:rFonts w:ascii="Times New Roman" w:eastAsia="游明朝" w:hAnsi="Times New Roman" w:cs="Times New Roman"/>
                <w:kern w:val="2"/>
                <w:sz w:val="24"/>
                <w:szCs w:val="24"/>
                <w:vertAlign w:val="superscript"/>
              </w:rPr>
              <w:t>e</w:t>
            </w:r>
            <w:proofErr w:type="gramEnd"/>
          </w:p>
        </w:tc>
      </w:tr>
      <w:tr w:rsidR="00357CF0" w:rsidRPr="00357CF0" w14:paraId="6FB79AF4" w14:textId="77777777" w:rsidTr="003D3BD6">
        <w:trPr>
          <w:trHeight w:val="315"/>
        </w:trPr>
        <w:tc>
          <w:tcPr>
            <w:tcW w:w="1984" w:type="dxa"/>
            <w:tcBorders>
              <w:top w:val="nil"/>
              <w:left w:val="nil"/>
              <w:right w:val="nil"/>
            </w:tcBorders>
            <w:shd w:val="clear" w:color="000000" w:fill="FFFFFF"/>
            <w:noWrap/>
            <w:vAlign w:val="center"/>
          </w:tcPr>
          <w:p w14:paraId="21840CCF"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61EC1413"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ゴシック" w:hAnsi="Times New Roman" w:cs="Times New Roman"/>
                <w:sz w:val="24"/>
                <w:szCs w:val="24"/>
              </w:rPr>
              <w:t>Early emerging adults</w:t>
            </w:r>
          </w:p>
        </w:tc>
        <w:tc>
          <w:tcPr>
            <w:tcW w:w="1371" w:type="dxa"/>
            <w:tcBorders>
              <w:top w:val="nil"/>
              <w:left w:val="nil"/>
              <w:right w:val="nil"/>
            </w:tcBorders>
            <w:shd w:val="clear" w:color="auto" w:fill="auto"/>
            <w:noWrap/>
          </w:tcPr>
          <w:p w14:paraId="38CB038E" w14:textId="7D279967" w:rsidR="00104260" w:rsidRPr="00357CF0" w:rsidRDefault="008C7768"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kern w:val="2"/>
                <w:sz w:val="24"/>
                <w:szCs w:val="24"/>
              </w:rPr>
              <w:t>3.99</w:t>
            </w:r>
            <w:r w:rsidR="00104260" w:rsidRPr="00357CF0">
              <w:rPr>
                <w:rFonts w:ascii="Times New Roman" w:eastAsia="游明朝" w:hAnsi="Times New Roman" w:cs="Times New Roman"/>
                <w:kern w:val="2"/>
                <w:sz w:val="24"/>
                <w:szCs w:val="24"/>
              </w:rPr>
              <w:t xml:space="preserve"> (</w:t>
            </w:r>
            <w:proofErr w:type="gramStart"/>
            <w:r w:rsidR="00104260" w:rsidRPr="00357CF0">
              <w:rPr>
                <w:rFonts w:ascii="Times New Roman" w:eastAsia="游明朝" w:hAnsi="Times New Roman" w:cs="Times New Roman"/>
                <w:kern w:val="2"/>
                <w:sz w:val="24"/>
                <w:szCs w:val="24"/>
              </w:rPr>
              <w:t>1.31)</w:t>
            </w:r>
            <w:r w:rsidR="00104260"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right w:val="nil"/>
            </w:tcBorders>
            <w:shd w:val="clear" w:color="auto" w:fill="auto"/>
            <w:noWrap/>
          </w:tcPr>
          <w:p w14:paraId="5F543294"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.06 (</w:t>
            </w:r>
            <w:proofErr w:type="gramStart"/>
            <w:r w:rsidRPr="00357CF0">
              <w:rPr>
                <w:rFonts w:ascii="Times New Roman" w:eastAsia="游明朝" w:hAnsi="Times New Roman" w:cs="Times New Roman"/>
                <w:kern w:val="2"/>
                <w:sz w:val="24"/>
                <w:szCs w:val="24"/>
              </w:rPr>
              <w:t>1.21)</w:t>
            </w:r>
            <w:r w:rsidRPr="00357CF0">
              <w:rPr>
                <w:rFonts w:ascii="Times New Roman" w:eastAsia="游明朝" w:hAnsi="Times New Roman" w:cs="Times New Roman"/>
                <w:kern w:val="2"/>
                <w:sz w:val="24"/>
                <w:szCs w:val="24"/>
                <w:vertAlign w:val="superscript"/>
              </w:rPr>
              <w:t>b</w:t>
            </w:r>
            <w:proofErr w:type="gramEnd"/>
          </w:p>
        </w:tc>
        <w:tc>
          <w:tcPr>
            <w:tcW w:w="1417" w:type="dxa"/>
            <w:tcBorders>
              <w:top w:val="nil"/>
              <w:left w:val="nil"/>
              <w:right w:val="nil"/>
            </w:tcBorders>
            <w:shd w:val="clear" w:color="auto" w:fill="auto"/>
            <w:noWrap/>
          </w:tcPr>
          <w:p w14:paraId="3C25495C" w14:textId="50618327" w:rsidR="00104260" w:rsidRPr="00357CF0" w:rsidRDefault="00104260" w:rsidP="00C46A63">
            <w:pPr>
              <w:spacing w:after="0"/>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.61 (</w:t>
            </w:r>
            <w:proofErr w:type="gramStart"/>
            <w:r w:rsidRPr="00357CF0">
              <w:rPr>
                <w:rFonts w:ascii="Times New Roman" w:eastAsia="ＭＳ Ｐゴシック" w:hAnsi="Times New Roman" w:cs="Times New Roman"/>
                <w:sz w:val="24"/>
                <w:szCs w:val="24"/>
              </w:rPr>
              <w:t>1.1</w:t>
            </w:r>
            <w:r w:rsidR="008C7768" w:rsidRPr="00357CF0">
              <w:rPr>
                <w:rFonts w:ascii="Times New Roman" w:eastAsia="ＭＳ Ｐゴシック" w:hAnsi="Times New Roman" w:cs="Times New Roman"/>
                <w:sz w:val="24"/>
                <w:szCs w:val="24"/>
              </w:rPr>
              <w:t>6</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right w:val="nil"/>
            </w:tcBorders>
            <w:shd w:val="clear" w:color="auto" w:fill="auto"/>
          </w:tcPr>
          <w:p w14:paraId="7D7C0FFB" w14:textId="0D2BF32E" w:rsidR="00104260" w:rsidRPr="00357CF0" w:rsidRDefault="00104260" w:rsidP="00C46A63">
            <w:pPr>
              <w:spacing w:after="0"/>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.3</w:t>
            </w:r>
            <w:r w:rsidR="008C7768"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1.08)</w:t>
            </w:r>
            <w:r w:rsidRPr="00357CF0">
              <w:rPr>
                <w:rFonts w:ascii="Times New Roman" w:eastAsia="游明朝" w:hAnsi="Times New Roman" w:cs="Times New Roman"/>
                <w:kern w:val="2"/>
                <w:sz w:val="24"/>
                <w:szCs w:val="24"/>
                <w:vertAlign w:val="superscript"/>
              </w:rPr>
              <w:t>d</w:t>
            </w:r>
            <w:proofErr w:type="gramEnd"/>
          </w:p>
        </w:tc>
        <w:tc>
          <w:tcPr>
            <w:tcW w:w="1417" w:type="dxa"/>
            <w:tcBorders>
              <w:top w:val="nil"/>
              <w:left w:val="nil"/>
              <w:right w:val="nil"/>
            </w:tcBorders>
          </w:tcPr>
          <w:p w14:paraId="1B7E0DEA" w14:textId="49FA2158" w:rsidR="00104260" w:rsidRPr="00357CF0" w:rsidRDefault="00104260" w:rsidP="00C46A63">
            <w:pPr>
              <w:spacing w:after="0"/>
              <w:ind w:leftChars="-37" w:left="-81" w:firstLineChars="24" w:firstLine="58"/>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.8</w:t>
            </w:r>
            <w:r w:rsidR="008C7768" w:rsidRPr="00357CF0">
              <w:rPr>
                <w:rFonts w:ascii="Times New Roman" w:eastAsia="游ゴシック Medium" w:hAnsi="Times New Roman" w:cs="Times New Roman"/>
                <w:kern w:val="2"/>
                <w:sz w:val="24"/>
                <w:szCs w:val="24"/>
              </w:rPr>
              <w:t>4</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1.2</w:t>
            </w:r>
            <w:r w:rsidR="008C7768" w:rsidRPr="00357CF0">
              <w:rPr>
                <w:rFonts w:ascii="Times New Roman" w:eastAsia="游ゴシック Medium" w:hAnsi="Times New Roman" w:cs="Times New Roman"/>
                <w:kern w:val="2"/>
                <w:sz w:val="24"/>
                <w:szCs w:val="24"/>
              </w:rPr>
              <w:t>1</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gridSpan w:val="2"/>
            <w:tcBorders>
              <w:top w:val="nil"/>
              <w:left w:val="nil"/>
              <w:right w:val="nil"/>
            </w:tcBorders>
          </w:tcPr>
          <w:p w14:paraId="4DE89C0E" w14:textId="58BF9005"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.8</w:t>
            </w:r>
            <w:r w:rsidR="008C7768" w:rsidRPr="00357CF0">
              <w:rPr>
                <w:rFonts w:ascii="Times New Roman" w:eastAsia="游ゴシック Medium" w:hAnsi="Times New Roman" w:cs="Times New Roman"/>
                <w:kern w:val="2"/>
                <w:sz w:val="24"/>
                <w:szCs w:val="24"/>
              </w:rPr>
              <w:t>3</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1.3</w:t>
            </w:r>
            <w:r w:rsidR="008C7768" w:rsidRPr="00357CF0">
              <w:rPr>
                <w:rFonts w:ascii="Times New Roman" w:eastAsia="游ゴシック Medium" w:hAnsi="Times New Roman" w:cs="Times New Roman"/>
                <w:kern w:val="2"/>
                <w:sz w:val="24"/>
                <w:szCs w:val="24"/>
              </w:rPr>
              <w:t>2</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e</w:t>
            </w:r>
            <w:proofErr w:type="gramEnd"/>
          </w:p>
        </w:tc>
      </w:tr>
      <w:tr w:rsidR="00357CF0" w:rsidRPr="00357CF0" w14:paraId="2E1C0130" w14:textId="77777777" w:rsidTr="003D3BD6">
        <w:trPr>
          <w:trHeight w:val="315"/>
        </w:trPr>
        <w:tc>
          <w:tcPr>
            <w:tcW w:w="1984" w:type="dxa"/>
            <w:tcBorders>
              <w:top w:val="nil"/>
              <w:left w:val="nil"/>
              <w:bottom w:val="single" w:sz="4" w:space="0" w:color="auto"/>
              <w:right w:val="nil"/>
            </w:tcBorders>
            <w:shd w:val="clear" w:color="000000" w:fill="FFFFFF"/>
            <w:noWrap/>
            <w:vAlign w:val="center"/>
          </w:tcPr>
          <w:p w14:paraId="71C0629F"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left w:val="nil"/>
              <w:bottom w:val="single" w:sz="4" w:space="0" w:color="auto"/>
              <w:right w:val="nil"/>
            </w:tcBorders>
            <w:shd w:val="clear" w:color="000000" w:fill="FFFFFF"/>
          </w:tcPr>
          <w:p w14:paraId="7C9461D3"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ゴシック" w:hAnsi="Times New Roman" w:cs="Times New Roman"/>
                <w:sz w:val="24"/>
                <w:szCs w:val="24"/>
              </w:rPr>
              <w:t>Middle emerging adults</w:t>
            </w:r>
          </w:p>
        </w:tc>
        <w:tc>
          <w:tcPr>
            <w:tcW w:w="1371" w:type="dxa"/>
            <w:tcBorders>
              <w:left w:val="nil"/>
              <w:bottom w:val="single" w:sz="4" w:space="0" w:color="auto"/>
              <w:right w:val="nil"/>
            </w:tcBorders>
            <w:shd w:val="clear" w:color="000000" w:fill="FFFFFF"/>
            <w:noWrap/>
          </w:tcPr>
          <w:p w14:paraId="6379C36D" w14:textId="66F6F244"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.9</w:t>
            </w:r>
            <w:r w:rsidR="00A24448"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w:t>
            </w:r>
            <w:r w:rsidR="00A24448"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bottom w:val="single" w:sz="4" w:space="0" w:color="auto"/>
              <w:right w:val="nil"/>
            </w:tcBorders>
            <w:shd w:val="clear" w:color="auto" w:fill="auto"/>
            <w:noWrap/>
          </w:tcPr>
          <w:p w14:paraId="514B1C77"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.01 (</w:t>
            </w:r>
            <w:proofErr w:type="gramStart"/>
            <w:r w:rsidRPr="00357CF0">
              <w:rPr>
                <w:rFonts w:ascii="Times New Roman" w:eastAsia="游明朝" w:hAnsi="Times New Roman" w:cs="Times New Roman"/>
                <w:kern w:val="2"/>
                <w:sz w:val="24"/>
                <w:szCs w:val="24"/>
              </w:rPr>
              <w:t>1.23)</w:t>
            </w:r>
            <w:r w:rsidRPr="00357CF0">
              <w:rPr>
                <w:rFonts w:ascii="Times New Roman" w:eastAsia="游明朝" w:hAnsi="Times New Roman" w:cs="Times New Roman"/>
                <w:kern w:val="2"/>
                <w:sz w:val="24"/>
                <w:szCs w:val="24"/>
                <w:vertAlign w:val="superscript"/>
              </w:rPr>
              <w:t>b</w:t>
            </w:r>
            <w:proofErr w:type="gramEnd"/>
          </w:p>
        </w:tc>
        <w:tc>
          <w:tcPr>
            <w:tcW w:w="1417" w:type="dxa"/>
            <w:tcBorders>
              <w:top w:val="nil"/>
              <w:left w:val="nil"/>
              <w:bottom w:val="single" w:sz="4" w:space="0" w:color="auto"/>
              <w:right w:val="nil"/>
            </w:tcBorders>
            <w:shd w:val="clear" w:color="auto" w:fill="auto"/>
            <w:noWrap/>
          </w:tcPr>
          <w:p w14:paraId="498FE256" w14:textId="16C9304E" w:rsidR="00104260" w:rsidRPr="00357CF0" w:rsidRDefault="00104260" w:rsidP="00C46A63">
            <w:pPr>
              <w:spacing w:after="0"/>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.4</w:t>
            </w:r>
            <w:r w:rsidR="00A24448" w:rsidRPr="00357CF0">
              <w:rPr>
                <w:rFonts w:ascii="Times New Roman" w:eastAsia="ＭＳ Ｐゴシック" w:hAnsi="Times New Roman" w:cs="Times New Roman"/>
                <w:sz w:val="24"/>
                <w:szCs w:val="24"/>
              </w:rPr>
              <w:t>1</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1.23)</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single" w:sz="4" w:space="0" w:color="auto"/>
              <w:right w:val="nil"/>
            </w:tcBorders>
            <w:shd w:val="clear" w:color="auto" w:fill="auto"/>
          </w:tcPr>
          <w:p w14:paraId="2FEAE6AB" w14:textId="77777777" w:rsidR="00104260" w:rsidRPr="00357CF0" w:rsidRDefault="00104260" w:rsidP="00C46A63">
            <w:pPr>
              <w:spacing w:after="0"/>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.40 (</w:t>
            </w:r>
            <w:proofErr w:type="gramStart"/>
            <w:r w:rsidRPr="00357CF0">
              <w:rPr>
                <w:rFonts w:ascii="Times New Roman" w:eastAsia="游明朝" w:hAnsi="Times New Roman" w:cs="Times New Roman"/>
                <w:kern w:val="2"/>
                <w:sz w:val="24"/>
                <w:szCs w:val="24"/>
              </w:rPr>
              <w:t>1.04)</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single" w:sz="4" w:space="0" w:color="auto"/>
              <w:right w:val="nil"/>
            </w:tcBorders>
          </w:tcPr>
          <w:p w14:paraId="619FF766" w14:textId="1B57FA2C" w:rsidR="00104260" w:rsidRPr="00357CF0" w:rsidRDefault="00104260" w:rsidP="00C46A63">
            <w:pPr>
              <w:spacing w:after="0"/>
              <w:ind w:leftChars="-37" w:left="-81" w:firstLineChars="24" w:firstLine="58"/>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w:t>
            </w:r>
            <w:r w:rsidR="00A24448" w:rsidRPr="00357CF0">
              <w:rPr>
                <w:rFonts w:ascii="Times New Roman" w:eastAsia="游ゴシック Medium" w:hAnsi="Times New Roman" w:cs="Times New Roman"/>
                <w:kern w:val="2"/>
                <w:sz w:val="24"/>
                <w:szCs w:val="24"/>
              </w:rPr>
              <w:t>78</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1.3</w:t>
            </w:r>
            <w:r w:rsidR="00A24448" w:rsidRPr="00357CF0">
              <w:rPr>
                <w:rFonts w:ascii="Times New Roman" w:eastAsia="游ゴシック Medium" w:hAnsi="Times New Roman" w:cs="Times New Roman"/>
                <w:kern w:val="2"/>
                <w:sz w:val="24"/>
                <w:szCs w:val="24"/>
              </w:rPr>
              <w:t>1</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gridSpan w:val="2"/>
            <w:tcBorders>
              <w:top w:val="nil"/>
              <w:left w:val="nil"/>
              <w:bottom w:val="single" w:sz="4" w:space="0" w:color="auto"/>
              <w:right w:val="nil"/>
            </w:tcBorders>
          </w:tcPr>
          <w:p w14:paraId="50E2F69F" w14:textId="6666AE1D"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.6</w:t>
            </w:r>
            <w:r w:rsidR="00A24448" w:rsidRPr="00357CF0">
              <w:rPr>
                <w:rFonts w:ascii="Times New Roman" w:eastAsia="游ゴシック Medium" w:hAnsi="Times New Roman" w:cs="Times New Roman"/>
                <w:kern w:val="2"/>
                <w:sz w:val="24"/>
                <w:szCs w:val="24"/>
              </w:rPr>
              <w:t>9</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w:t>
            </w:r>
            <w:r w:rsidR="00A24448" w:rsidRPr="00357CF0">
              <w:rPr>
                <w:rFonts w:ascii="Times New Roman" w:eastAsia="游ゴシック Medium" w:hAnsi="Times New Roman" w:cs="Times New Roman"/>
                <w:kern w:val="2"/>
                <w:sz w:val="24"/>
                <w:szCs w:val="24"/>
              </w:rPr>
              <w:t>40</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d</w:t>
            </w:r>
            <w:proofErr w:type="gramEnd"/>
          </w:p>
        </w:tc>
      </w:tr>
    </w:tbl>
    <w:p w14:paraId="03665699" w14:textId="3436F902" w:rsidR="00104260" w:rsidRPr="00357CF0" w:rsidRDefault="00104260" w:rsidP="00104260">
      <w:pPr>
        <w:widowControl w:val="0"/>
        <w:spacing w:after="0" w:line="480" w:lineRule="auto"/>
        <w:ind w:left="1"/>
        <w:rPr>
          <w:rFonts w:ascii="Times New Roman" w:eastAsia="ＭＳ 明朝" w:hAnsi="Times New Roman" w:cs="Times New Roman"/>
          <w:sz w:val="24"/>
          <w:szCs w:val="24"/>
        </w:rPr>
        <w:sectPr w:rsidR="00104260" w:rsidRPr="00357CF0" w:rsidSect="00373923">
          <w:pgSz w:w="16838" w:h="11906" w:orient="landscape"/>
          <w:pgMar w:top="1440" w:right="1440" w:bottom="1440" w:left="1440" w:header="708" w:footer="708" w:gutter="0"/>
          <w:cols w:space="708"/>
          <w:docGrid w:linePitch="360"/>
        </w:sectPr>
      </w:pPr>
      <w:r w:rsidRPr="00357CF0">
        <w:rPr>
          <w:rFonts w:ascii="Times New Roman" w:eastAsia="ＭＳ 明朝" w:hAnsi="Times New Roman" w:cs="Times New Roman"/>
          <w:i/>
          <w:iCs/>
          <w:kern w:val="2"/>
          <w:sz w:val="24"/>
          <w:szCs w:val="24"/>
        </w:rPr>
        <w:t>Note. M</w:t>
      </w:r>
      <w:r w:rsidRPr="00357CF0">
        <w:rPr>
          <w:rFonts w:ascii="Times New Roman" w:eastAsia="ＭＳ 明朝" w:hAnsi="Times New Roman" w:cs="Times New Roman"/>
          <w:kern w:val="2"/>
          <w:sz w:val="24"/>
          <w:szCs w:val="24"/>
        </w:rPr>
        <w:t xml:space="preserve"> = mean;</w:t>
      </w:r>
      <w:r w:rsidRPr="00357CF0">
        <w:rPr>
          <w:rFonts w:ascii="Times New Roman" w:eastAsia="ＭＳ 明朝" w:hAnsi="Times New Roman" w:cs="Times New Roman"/>
          <w:i/>
          <w:kern w:val="2"/>
          <w:sz w:val="24"/>
          <w:szCs w:val="24"/>
        </w:rPr>
        <w:t xml:space="preserve"> SD</w:t>
      </w:r>
      <w:r w:rsidRPr="00357CF0">
        <w:rPr>
          <w:rFonts w:ascii="Times New Roman" w:eastAsia="ＭＳ 明朝" w:hAnsi="Times New Roman" w:cs="Times New Roman"/>
          <w:kern w:val="2"/>
          <w:sz w:val="24"/>
          <w:szCs w:val="24"/>
        </w:rPr>
        <w:t xml:space="preserve"> = standard deviation. </w:t>
      </w:r>
      <w:r w:rsidRPr="00357CF0">
        <w:rPr>
          <w:rFonts w:ascii="Times New Roman" w:eastAsia="ＭＳ 明朝" w:hAnsi="Times New Roman" w:cs="Times New Roman"/>
          <w:sz w:val="24"/>
          <w:szCs w:val="24"/>
        </w:rPr>
        <w:t xml:space="preserve">Based on the Bonferroni correction, </w:t>
      </w:r>
      <w:r w:rsidRPr="00357CF0">
        <w:rPr>
          <w:rFonts w:ascii="Times New Roman" w:eastAsia="ＭＳ 明朝" w:hAnsi="Times New Roman" w:cs="Times New Roman"/>
          <w:i/>
          <w:iCs/>
          <w:sz w:val="24"/>
          <w:szCs w:val="24"/>
        </w:rPr>
        <w:t>p</w:t>
      </w:r>
      <w:r w:rsidRPr="00357CF0">
        <w:rPr>
          <w:rFonts w:ascii="Times New Roman" w:eastAsia="ＭＳ 明朝" w:hAnsi="Times New Roman" w:cs="Times New Roman"/>
          <w:sz w:val="24"/>
          <w:szCs w:val="24"/>
        </w:rPr>
        <w:t xml:space="preserve"> &lt; .003 indicates significant difference between groups. </w:t>
      </w:r>
      <w:r w:rsidRPr="00357CF0">
        <w:rPr>
          <w:rFonts w:ascii="Times New Roman" w:eastAsia="ＭＳ 明朝" w:hAnsi="Times New Roman" w:cs="Times New Roman" w:hint="eastAsia"/>
          <w:sz w:val="24"/>
          <w:szCs w:val="24"/>
        </w:rPr>
        <w:t>Means</w:t>
      </w:r>
      <w:r w:rsidRPr="00357CF0">
        <w:rPr>
          <w:rFonts w:ascii="Times New Roman" w:eastAsia="ＭＳ 明朝" w:hAnsi="Times New Roman" w:cs="Times New Roman"/>
          <w:sz w:val="24"/>
          <w:szCs w:val="24"/>
        </w:rPr>
        <w:t xml:space="preserve"> significantly differ from others if they have different superscripts.</w:t>
      </w:r>
    </w:p>
    <w:p w14:paraId="0814DBFD" w14:textId="33B3A26F" w:rsidR="00104260" w:rsidRPr="00357CF0" w:rsidRDefault="00104260" w:rsidP="00104260">
      <w:pPr>
        <w:widowControl w:val="0"/>
        <w:spacing w:after="0" w:line="480" w:lineRule="auto"/>
        <w:rPr>
          <w:rFonts w:ascii="Times New Roman" w:eastAsia="ＭＳ 明朝" w:hAnsi="Times New Roman" w:cs="Times New Roman"/>
          <w:kern w:val="2"/>
          <w:sz w:val="24"/>
          <w:szCs w:val="24"/>
        </w:rPr>
      </w:pPr>
      <w:r w:rsidRPr="00357CF0">
        <w:rPr>
          <w:rFonts w:ascii="Times New Roman" w:eastAsia="ＭＳ 明朝" w:hAnsi="Times New Roman" w:cs="Times New Roman"/>
          <w:kern w:val="2"/>
          <w:sz w:val="24"/>
          <w:szCs w:val="24"/>
        </w:rPr>
        <w:lastRenderedPageBreak/>
        <w:t>Table S29</w:t>
      </w:r>
    </w:p>
    <w:p w14:paraId="2348396D" w14:textId="692B7672" w:rsidR="00104260" w:rsidRPr="00357CF0" w:rsidRDefault="00104260" w:rsidP="00104260">
      <w:pPr>
        <w:widowControl w:val="0"/>
        <w:spacing w:after="0" w:line="480" w:lineRule="auto"/>
        <w:rPr>
          <w:rFonts w:ascii="Times New Roman" w:eastAsia="ＭＳ 明朝" w:hAnsi="Times New Roman" w:cs="Times New Roman"/>
          <w:i/>
          <w:iCs/>
          <w:kern w:val="2"/>
          <w:sz w:val="24"/>
          <w:szCs w:val="24"/>
        </w:rPr>
      </w:pPr>
      <w:r w:rsidRPr="00357CF0">
        <w:rPr>
          <w:rFonts w:ascii="Times New Roman" w:eastAsia="ＭＳ 明朝" w:hAnsi="Times New Roman" w:cs="Times New Roman"/>
          <w:i/>
          <w:iCs/>
          <w:kern w:val="2"/>
          <w:sz w:val="24"/>
          <w:szCs w:val="24"/>
        </w:rPr>
        <w:t xml:space="preserve">The ANOVAs’ </w:t>
      </w:r>
      <w:r w:rsidR="00E61129" w:rsidRPr="00357CF0">
        <w:rPr>
          <w:rFonts w:ascii="Times New Roman" w:eastAsia="ＭＳ 明朝" w:hAnsi="Times New Roman" w:cs="Times New Roman"/>
          <w:i/>
          <w:iCs/>
          <w:kern w:val="2"/>
          <w:sz w:val="24"/>
          <w:szCs w:val="24"/>
        </w:rPr>
        <w:t>Post-hoc</w:t>
      </w:r>
      <w:r w:rsidRPr="00357CF0">
        <w:rPr>
          <w:rFonts w:ascii="Times New Roman" w:eastAsia="ＭＳ 明朝" w:hAnsi="Times New Roman" w:cs="Times New Roman"/>
          <w:i/>
          <w:iCs/>
          <w:kern w:val="2"/>
          <w:sz w:val="24"/>
          <w:szCs w:val="24"/>
        </w:rPr>
        <w:t xml:space="preserve"> Comparisons for the Relationship Profiles in the Seventh </w:t>
      </w:r>
      <w:r w:rsidR="00416043" w:rsidRPr="00357CF0">
        <w:rPr>
          <w:rFonts w:ascii="Times New Roman" w:eastAsia="ＭＳ 明朝" w:hAnsi="Times New Roman" w:cs="Times New Roman"/>
          <w:i/>
          <w:iCs/>
          <w:kern w:val="2"/>
          <w:sz w:val="24"/>
          <w:szCs w:val="24"/>
        </w:rPr>
        <w:t>Dataset</w:t>
      </w:r>
      <w:r w:rsidR="00416043" w:rsidRPr="00357CF0" w:rsidDel="00416043">
        <w:rPr>
          <w:rFonts w:ascii="Times New Roman" w:eastAsia="ＭＳ 明朝" w:hAnsi="Times New Roman" w:cs="Times New Roman"/>
          <w:i/>
          <w:iCs/>
          <w:kern w:val="2"/>
          <w:sz w:val="24"/>
          <w:szCs w:val="24"/>
        </w:rPr>
        <w:t xml:space="preserve"> </w:t>
      </w:r>
    </w:p>
    <w:tbl>
      <w:tblPr>
        <w:tblW w:w="12984" w:type="dxa"/>
        <w:tblCellMar>
          <w:left w:w="99" w:type="dxa"/>
          <w:right w:w="99" w:type="dxa"/>
        </w:tblCellMar>
        <w:tblLook w:val="04A0" w:firstRow="1" w:lastRow="0" w:firstColumn="1" w:lastColumn="0" w:noHBand="0" w:noVBand="1"/>
      </w:tblPr>
      <w:tblGrid>
        <w:gridCol w:w="1984"/>
        <w:gridCol w:w="2551"/>
        <w:gridCol w:w="1371"/>
        <w:gridCol w:w="1371"/>
        <w:gridCol w:w="1378"/>
        <w:gridCol w:w="1494"/>
        <w:gridCol w:w="1417"/>
        <w:gridCol w:w="1418"/>
      </w:tblGrid>
      <w:tr w:rsidR="00357CF0" w:rsidRPr="00357CF0" w14:paraId="7F4EC2B9" w14:textId="77777777" w:rsidTr="00452EDA">
        <w:trPr>
          <w:trHeight w:val="315"/>
        </w:trPr>
        <w:tc>
          <w:tcPr>
            <w:tcW w:w="1984" w:type="dxa"/>
            <w:tcBorders>
              <w:top w:val="single" w:sz="8" w:space="0" w:color="auto"/>
              <w:left w:val="nil"/>
              <w:right w:val="nil"/>
            </w:tcBorders>
            <w:shd w:val="clear" w:color="000000" w:fill="FFFFFF"/>
            <w:noWrap/>
            <w:vAlign w:val="center"/>
          </w:tcPr>
          <w:p w14:paraId="24CFCD23"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Variables</w:t>
            </w:r>
          </w:p>
        </w:tc>
        <w:tc>
          <w:tcPr>
            <w:tcW w:w="2551" w:type="dxa"/>
            <w:tcBorders>
              <w:top w:val="single" w:sz="8" w:space="0" w:color="auto"/>
              <w:left w:val="nil"/>
              <w:right w:val="nil"/>
            </w:tcBorders>
            <w:shd w:val="clear" w:color="000000" w:fill="FFFFFF"/>
          </w:tcPr>
          <w:p w14:paraId="52FD7694"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Age groups</w:t>
            </w:r>
          </w:p>
        </w:tc>
        <w:tc>
          <w:tcPr>
            <w:tcW w:w="8449" w:type="dxa"/>
            <w:gridSpan w:val="6"/>
            <w:tcBorders>
              <w:top w:val="single" w:sz="8" w:space="0" w:color="auto"/>
              <w:left w:val="nil"/>
              <w:bottom w:val="single" w:sz="4" w:space="0" w:color="auto"/>
              <w:right w:val="nil"/>
            </w:tcBorders>
            <w:shd w:val="clear" w:color="000000" w:fill="FFFFFF"/>
            <w:noWrap/>
            <w:vAlign w:val="center"/>
          </w:tcPr>
          <w:p w14:paraId="60BAF4D0"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Relationship profiles</w:t>
            </w:r>
          </w:p>
        </w:tc>
      </w:tr>
      <w:tr w:rsidR="00357CF0" w:rsidRPr="00357CF0" w14:paraId="27FD2CA9" w14:textId="77777777" w:rsidTr="00452EDA">
        <w:trPr>
          <w:trHeight w:val="315"/>
        </w:trPr>
        <w:tc>
          <w:tcPr>
            <w:tcW w:w="1984" w:type="dxa"/>
            <w:tcBorders>
              <w:left w:val="nil"/>
              <w:right w:val="nil"/>
            </w:tcBorders>
            <w:shd w:val="clear" w:color="000000" w:fill="FFFFFF"/>
            <w:noWrap/>
            <w:vAlign w:val="center"/>
            <w:hideMark/>
          </w:tcPr>
          <w:p w14:paraId="0B913A62"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left w:val="nil"/>
              <w:right w:val="nil"/>
            </w:tcBorders>
            <w:shd w:val="clear" w:color="000000" w:fill="FFFFFF"/>
          </w:tcPr>
          <w:p w14:paraId="5D7968CA"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single" w:sz="4" w:space="0" w:color="auto"/>
              <w:right w:val="nil"/>
            </w:tcBorders>
            <w:shd w:val="clear" w:color="000000" w:fill="FFFFFF"/>
            <w:noWrap/>
            <w:hideMark/>
          </w:tcPr>
          <w:p w14:paraId="15B5E726"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Healthy–independent</w:t>
            </w:r>
          </w:p>
        </w:tc>
        <w:tc>
          <w:tcPr>
            <w:tcW w:w="1371" w:type="dxa"/>
            <w:tcBorders>
              <w:top w:val="single" w:sz="4" w:space="0" w:color="auto"/>
              <w:left w:val="nil"/>
              <w:bottom w:val="single" w:sz="4" w:space="0" w:color="auto"/>
              <w:right w:val="nil"/>
            </w:tcBorders>
            <w:shd w:val="clear" w:color="000000" w:fill="FFFFFF"/>
            <w:noWrap/>
            <w:hideMark/>
          </w:tcPr>
          <w:p w14:paraId="7E716781"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Unhealthy–independent</w:t>
            </w:r>
          </w:p>
        </w:tc>
        <w:tc>
          <w:tcPr>
            <w:tcW w:w="1378" w:type="dxa"/>
            <w:tcBorders>
              <w:top w:val="single" w:sz="4" w:space="0" w:color="auto"/>
              <w:left w:val="nil"/>
              <w:bottom w:val="single" w:sz="4" w:space="0" w:color="auto"/>
              <w:right w:val="nil"/>
            </w:tcBorders>
            <w:shd w:val="clear" w:color="000000" w:fill="FFFFFF"/>
            <w:noWrap/>
            <w:hideMark/>
          </w:tcPr>
          <w:p w14:paraId="5F9CC3BC"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Balanced</w:t>
            </w:r>
          </w:p>
        </w:tc>
        <w:tc>
          <w:tcPr>
            <w:tcW w:w="1494" w:type="dxa"/>
            <w:tcBorders>
              <w:top w:val="single" w:sz="4" w:space="0" w:color="auto"/>
              <w:left w:val="nil"/>
              <w:bottom w:val="single" w:sz="4" w:space="0" w:color="auto"/>
              <w:right w:val="nil"/>
            </w:tcBorders>
            <w:shd w:val="clear" w:color="000000" w:fill="FFFFFF"/>
          </w:tcPr>
          <w:p w14:paraId="1C0DF783"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Moderate/</w:t>
            </w:r>
            <w:r w:rsidRPr="00357CF0">
              <w:rPr>
                <w:rFonts w:ascii="Times New Roman" w:eastAsia="ＭＳ Ｐゴシック" w:hAnsi="Times New Roman" w:cs="Times New Roman"/>
                <w:sz w:val="24"/>
                <w:szCs w:val="24"/>
              </w:rPr>
              <w:br/>
              <w:t>ambivalent</w:t>
            </w:r>
          </w:p>
        </w:tc>
        <w:tc>
          <w:tcPr>
            <w:tcW w:w="1417" w:type="dxa"/>
            <w:tcBorders>
              <w:top w:val="single" w:sz="4" w:space="0" w:color="auto"/>
              <w:left w:val="nil"/>
              <w:bottom w:val="single" w:sz="4" w:space="0" w:color="auto"/>
              <w:right w:val="nil"/>
            </w:tcBorders>
            <w:shd w:val="clear" w:color="000000" w:fill="FFFFFF"/>
          </w:tcPr>
          <w:p w14:paraId="5EDD2BDD"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Connected</w:t>
            </w:r>
          </w:p>
        </w:tc>
        <w:tc>
          <w:tcPr>
            <w:tcW w:w="1418" w:type="dxa"/>
            <w:tcBorders>
              <w:top w:val="single" w:sz="4" w:space="0" w:color="auto"/>
              <w:left w:val="nil"/>
              <w:bottom w:val="single" w:sz="4" w:space="0" w:color="auto"/>
              <w:right w:val="nil"/>
            </w:tcBorders>
            <w:shd w:val="clear" w:color="000000" w:fill="FFFFFF"/>
          </w:tcPr>
          <w:p w14:paraId="65E89DDE"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Distant</w:t>
            </w:r>
          </w:p>
        </w:tc>
      </w:tr>
      <w:tr w:rsidR="00357CF0" w:rsidRPr="00357CF0" w14:paraId="5389F183" w14:textId="77777777" w:rsidTr="00452EDA">
        <w:trPr>
          <w:trHeight w:val="315"/>
        </w:trPr>
        <w:tc>
          <w:tcPr>
            <w:tcW w:w="1984" w:type="dxa"/>
            <w:tcBorders>
              <w:left w:val="nil"/>
              <w:bottom w:val="single" w:sz="4" w:space="0" w:color="auto"/>
              <w:right w:val="nil"/>
            </w:tcBorders>
            <w:shd w:val="clear" w:color="000000" w:fill="FFFFFF"/>
            <w:noWrap/>
            <w:vAlign w:val="center"/>
          </w:tcPr>
          <w:p w14:paraId="36A70F29" w14:textId="77777777" w:rsidR="00104260" w:rsidRPr="00357CF0" w:rsidRDefault="00104260" w:rsidP="0016507F">
            <w:pPr>
              <w:spacing w:after="0"/>
              <w:jc w:val="both"/>
              <w:rPr>
                <w:rFonts w:ascii="Times New Roman" w:eastAsia="ＭＳ Ｐゴシック" w:hAnsi="Times New Roman" w:cs="Times New Roman"/>
                <w:sz w:val="24"/>
                <w:szCs w:val="24"/>
              </w:rPr>
            </w:pPr>
          </w:p>
        </w:tc>
        <w:tc>
          <w:tcPr>
            <w:tcW w:w="2551" w:type="dxa"/>
            <w:tcBorders>
              <w:left w:val="nil"/>
              <w:bottom w:val="single" w:sz="4" w:space="0" w:color="auto"/>
              <w:right w:val="nil"/>
            </w:tcBorders>
            <w:shd w:val="clear" w:color="000000" w:fill="FFFFFF"/>
            <w:vAlign w:val="center"/>
          </w:tcPr>
          <w:p w14:paraId="41FD6179"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single" w:sz="4" w:space="0" w:color="auto"/>
              <w:right w:val="nil"/>
            </w:tcBorders>
            <w:shd w:val="clear" w:color="000000" w:fill="FFFFFF"/>
            <w:noWrap/>
            <w:vAlign w:val="center"/>
          </w:tcPr>
          <w:p w14:paraId="30914709"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371" w:type="dxa"/>
            <w:tcBorders>
              <w:top w:val="single" w:sz="4" w:space="0" w:color="auto"/>
              <w:left w:val="nil"/>
              <w:bottom w:val="single" w:sz="4" w:space="0" w:color="auto"/>
              <w:right w:val="nil"/>
            </w:tcBorders>
            <w:shd w:val="clear" w:color="000000" w:fill="FFFFFF"/>
            <w:noWrap/>
            <w:vAlign w:val="center"/>
          </w:tcPr>
          <w:p w14:paraId="505EE335"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378" w:type="dxa"/>
            <w:tcBorders>
              <w:top w:val="single" w:sz="4" w:space="0" w:color="auto"/>
              <w:left w:val="nil"/>
              <w:bottom w:val="single" w:sz="4" w:space="0" w:color="auto"/>
              <w:right w:val="nil"/>
            </w:tcBorders>
            <w:shd w:val="clear" w:color="000000" w:fill="FFFFFF"/>
            <w:noWrap/>
            <w:vAlign w:val="center"/>
          </w:tcPr>
          <w:p w14:paraId="633F5845"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94" w:type="dxa"/>
            <w:tcBorders>
              <w:top w:val="single" w:sz="4" w:space="0" w:color="auto"/>
              <w:left w:val="nil"/>
              <w:bottom w:val="single" w:sz="4" w:space="0" w:color="auto"/>
              <w:right w:val="nil"/>
            </w:tcBorders>
            <w:shd w:val="clear" w:color="000000" w:fill="FFFFFF"/>
            <w:vAlign w:val="center"/>
          </w:tcPr>
          <w:p w14:paraId="102A3E1D"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7" w:type="dxa"/>
            <w:tcBorders>
              <w:top w:val="single" w:sz="4" w:space="0" w:color="auto"/>
              <w:left w:val="nil"/>
              <w:bottom w:val="single" w:sz="4" w:space="0" w:color="auto"/>
              <w:right w:val="nil"/>
            </w:tcBorders>
            <w:shd w:val="clear" w:color="000000" w:fill="FFFFFF"/>
            <w:vAlign w:val="center"/>
          </w:tcPr>
          <w:p w14:paraId="3F9D995B"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8" w:type="dxa"/>
            <w:tcBorders>
              <w:top w:val="single" w:sz="4" w:space="0" w:color="auto"/>
              <w:left w:val="nil"/>
              <w:bottom w:val="single" w:sz="4" w:space="0" w:color="auto"/>
              <w:right w:val="nil"/>
            </w:tcBorders>
            <w:shd w:val="clear" w:color="000000" w:fill="FFFFFF"/>
            <w:vAlign w:val="center"/>
          </w:tcPr>
          <w:p w14:paraId="1C110217"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r>
      <w:tr w:rsidR="00357CF0" w:rsidRPr="00357CF0" w14:paraId="49F35808" w14:textId="77777777" w:rsidTr="00452EDA">
        <w:trPr>
          <w:trHeight w:val="315"/>
        </w:trPr>
        <w:tc>
          <w:tcPr>
            <w:tcW w:w="1984" w:type="dxa"/>
            <w:tcBorders>
              <w:top w:val="single" w:sz="4" w:space="0" w:color="auto"/>
              <w:left w:val="nil"/>
              <w:bottom w:val="nil"/>
              <w:right w:val="nil"/>
            </w:tcBorders>
            <w:shd w:val="clear" w:color="000000" w:fill="FFFFFF"/>
            <w:noWrap/>
          </w:tcPr>
          <w:p w14:paraId="6E032187"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Identity synthesis</w:t>
            </w:r>
          </w:p>
        </w:tc>
        <w:tc>
          <w:tcPr>
            <w:tcW w:w="2551" w:type="dxa"/>
            <w:tcBorders>
              <w:top w:val="single" w:sz="4" w:space="0" w:color="auto"/>
              <w:left w:val="nil"/>
              <w:bottom w:val="nil"/>
              <w:right w:val="nil"/>
            </w:tcBorders>
          </w:tcPr>
          <w:p w14:paraId="092A2A50"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nil"/>
              <w:right w:val="nil"/>
            </w:tcBorders>
            <w:shd w:val="clear" w:color="auto" w:fill="auto"/>
            <w:noWrap/>
          </w:tcPr>
          <w:p w14:paraId="31A5F2B0" w14:textId="1DD9CBF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.3</w:t>
            </w:r>
            <w:r w:rsidR="00AB0A43" w:rsidRPr="00357CF0">
              <w:rPr>
                <w:rFonts w:ascii="Times New Roman" w:eastAsia="ＭＳ Ｐゴシック" w:hAnsi="Times New Roman" w:cs="Times New Roman"/>
                <w:sz w:val="24"/>
                <w:szCs w:val="24"/>
              </w:rPr>
              <w:t>7</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0.79)</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single" w:sz="4" w:space="0" w:color="auto"/>
              <w:left w:val="nil"/>
              <w:bottom w:val="nil"/>
              <w:right w:val="nil"/>
            </w:tcBorders>
            <w:shd w:val="clear" w:color="000000" w:fill="FFFFFF"/>
            <w:noWrap/>
          </w:tcPr>
          <w:p w14:paraId="465C298C"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.88 (</w:t>
            </w:r>
            <w:proofErr w:type="gramStart"/>
            <w:r w:rsidRPr="00357CF0">
              <w:rPr>
                <w:rFonts w:ascii="Times New Roman" w:eastAsia="ＭＳ Ｐゴシック" w:hAnsi="Times New Roman" w:cs="Times New Roman"/>
                <w:sz w:val="24"/>
                <w:szCs w:val="24"/>
              </w:rPr>
              <w:t>0.76)</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single" w:sz="4" w:space="0" w:color="auto"/>
              <w:left w:val="nil"/>
              <w:bottom w:val="nil"/>
              <w:right w:val="nil"/>
            </w:tcBorders>
            <w:shd w:val="clear" w:color="000000" w:fill="FFFFFF"/>
            <w:noWrap/>
          </w:tcPr>
          <w:p w14:paraId="58B2B101" w14:textId="3ED2E4E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w:t>
            </w:r>
            <w:r w:rsidR="00AB0A43" w:rsidRPr="00357CF0">
              <w:rPr>
                <w:rFonts w:ascii="Times New Roman" w:eastAsia="ＭＳ Ｐゴシック" w:hAnsi="Times New Roman" w:cs="Times New Roman"/>
                <w:sz w:val="24"/>
                <w:szCs w:val="24"/>
              </w:rPr>
              <w:t>10</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0.72)</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single" w:sz="4" w:space="0" w:color="auto"/>
              <w:left w:val="nil"/>
              <w:bottom w:val="nil"/>
              <w:right w:val="nil"/>
            </w:tcBorders>
            <w:shd w:val="clear" w:color="000000" w:fill="FFFFFF"/>
          </w:tcPr>
          <w:p w14:paraId="5A3D68B3" w14:textId="77777777" w:rsidR="00104260" w:rsidRPr="00357CF0" w:rsidRDefault="00104260" w:rsidP="00C46A63">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.90 (</w:t>
            </w:r>
            <w:proofErr w:type="gramStart"/>
            <w:r w:rsidRPr="00357CF0">
              <w:rPr>
                <w:rFonts w:ascii="Times New Roman" w:eastAsia="游明朝" w:hAnsi="Times New Roman" w:cs="Times New Roman"/>
                <w:kern w:val="2"/>
                <w:sz w:val="24"/>
                <w:szCs w:val="24"/>
              </w:rPr>
              <w:t>0.64)</w:t>
            </w:r>
            <w:r w:rsidRPr="00357CF0">
              <w:rPr>
                <w:rFonts w:ascii="Times New Roman" w:eastAsia="游明朝" w:hAnsi="Times New Roman" w:cs="Times New Roman"/>
                <w:kern w:val="2"/>
                <w:sz w:val="24"/>
                <w:szCs w:val="24"/>
                <w:vertAlign w:val="superscript"/>
              </w:rPr>
              <w:t>b</w:t>
            </w:r>
            <w:proofErr w:type="gramEnd"/>
          </w:p>
        </w:tc>
        <w:tc>
          <w:tcPr>
            <w:tcW w:w="1417" w:type="dxa"/>
            <w:tcBorders>
              <w:top w:val="single" w:sz="4" w:space="0" w:color="auto"/>
              <w:left w:val="nil"/>
              <w:bottom w:val="nil"/>
              <w:right w:val="nil"/>
            </w:tcBorders>
            <w:shd w:val="clear" w:color="000000" w:fill="FFFFFF"/>
          </w:tcPr>
          <w:p w14:paraId="00E6861B" w14:textId="29AD5B22"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w:t>
            </w:r>
            <w:r w:rsidR="00AB0A43" w:rsidRPr="00357CF0">
              <w:rPr>
                <w:rFonts w:ascii="Times New Roman" w:eastAsia="ＭＳ Ｐゴシック" w:hAnsi="Times New Roman" w:cs="Times New Roman"/>
                <w:sz w:val="24"/>
                <w:szCs w:val="24"/>
              </w:rPr>
              <w:t>3</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0.76)</w:t>
            </w:r>
            <w:r w:rsidRPr="00357CF0">
              <w:rPr>
                <w:rFonts w:ascii="Times New Roman" w:eastAsia="ＭＳ Ｐゴシック" w:hAnsi="Times New Roman" w:cs="Times New Roman"/>
                <w:sz w:val="24"/>
                <w:szCs w:val="24"/>
                <w:vertAlign w:val="superscript"/>
              </w:rPr>
              <w:t>d</w:t>
            </w:r>
            <w:proofErr w:type="gramEnd"/>
          </w:p>
        </w:tc>
        <w:tc>
          <w:tcPr>
            <w:tcW w:w="1418" w:type="dxa"/>
            <w:tcBorders>
              <w:top w:val="single" w:sz="4" w:space="0" w:color="auto"/>
              <w:left w:val="nil"/>
              <w:bottom w:val="nil"/>
              <w:right w:val="nil"/>
            </w:tcBorders>
            <w:shd w:val="clear" w:color="000000" w:fill="FFFFFF"/>
          </w:tcPr>
          <w:p w14:paraId="26B35C94"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.86 (</w:t>
            </w:r>
            <w:proofErr w:type="gramStart"/>
            <w:r w:rsidRPr="00357CF0">
              <w:rPr>
                <w:rFonts w:ascii="Times New Roman" w:eastAsia="ＭＳ Ｐゴシック" w:hAnsi="Times New Roman" w:cs="Times New Roman"/>
                <w:sz w:val="24"/>
                <w:szCs w:val="24"/>
              </w:rPr>
              <w:t>0.91)</w:t>
            </w:r>
            <w:r w:rsidRPr="00357CF0">
              <w:rPr>
                <w:rFonts w:ascii="Times New Roman" w:eastAsia="ＭＳ Ｐゴシック" w:hAnsi="Times New Roman" w:cs="Times New Roman"/>
                <w:sz w:val="24"/>
                <w:szCs w:val="24"/>
                <w:vertAlign w:val="superscript"/>
              </w:rPr>
              <w:t>b</w:t>
            </w:r>
            <w:proofErr w:type="gramEnd"/>
          </w:p>
        </w:tc>
      </w:tr>
      <w:tr w:rsidR="00357CF0" w:rsidRPr="00357CF0" w14:paraId="2FC0D411" w14:textId="77777777" w:rsidTr="00452EDA">
        <w:trPr>
          <w:trHeight w:val="315"/>
        </w:trPr>
        <w:tc>
          <w:tcPr>
            <w:tcW w:w="1984" w:type="dxa"/>
            <w:tcBorders>
              <w:top w:val="nil"/>
              <w:left w:val="nil"/>
              <w:bottom w:val="nil"/>
              <w:right w:val="nil"/>
            </w:tcBorders>
            <w:shd w:val="clear" w:color="000000" w:fill="FFFFFF"/>
            <w:noWrap/>
          </w:tcPr>
          <w:p w14:paraId="17850E14"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Identity confusion</w:t>
            </w:r>
          </w:p>
        </w:tc>
        <w:tc>
          <w:tcPr>
            <w:tcW w:w="2551" w:type="dxa"/>
            <w:tcBorders>
              <w:top w:val="nil"/>
              <w:left w:val="nil"/>
              <w:bottom w:val="nil"/>
              <w:right w:val="nil"/>
            </w:tcBorders>
          </w:tcPr>
          <w:p w14:paraId="6679C4EB" w14:textId="77777777" w:rsidR="00104260" w:rsidRPr="00357CF0" w:rsidRDefault="00104260" w:rsidP="0016507F">
            <w:pPr>
              <w:spacing w:after="0"/>
              <w:jc w:val="center"/>
              <w:rPr>
                <w:rFonts w:ascii="Times New Roman" w:eastAsia="游明朝" w:hAnsi="Times New Roman" w:cs="Times New Roman"/>
                <w:kern w:val="2"/>
                <w:sz w:val="24"/>
                <w:szCs w:val="24"/>
              </w:rPr>
            </w:pPr>
          </w:p>
        </w:tc>
        <w:tc>
          <w:tcPr>
            <w:tcW w:w="1371" w:type="dxa"/>
            <w:tcBorders>
              <w:top w:val="nil"/>
              <w:left w:val="nil"/>
              <w:bottom w:val="nil"/>
              <w:right w:val="nil"/>
            </w:tcBorders>
            <w:shd w:val="clear" w:color="auto" w:fill="auto"/>
            <w:noWrap/>
          </w:tcPr>
          <w:p w14:paraId="6884594A" w14:textId="1D3A2CB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w:t>
            </w:r>
            <w:r w:rsidR="001B481D" w:rsidRPr="00357CF0">
              <w:rPr>
                <w:rFonts w:ascii="Times New Roman" w:eastAsia="游明朝" w:hAnsi="Times New Roman" w:cs="Times New Roman"/>
                <w:kern w:val="2"/>
                <w:sz w:val="24"/>
                <w:szCs w:val="24"/>
              </w:rPr>
              <w:t>84</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0.81)</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bottom w:val="nil"/>
              <w:right w:val="nil"/>
            </w:tcBorders>
            <w:shd w:val="clear" w:color="auto" w:fill="auto"/>
            <w:noWrap/>
          </w:tcPr>
          <w:p w14:paraId="386257A1" w14:textId="67D07919"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.2</w:t>
            </w:r>
            <w:r w:rsidR="001B481D" w:rsidRPr="00357CF0">
              <w:rPr>
                <w:rFonts w:ascii="Times New Roman" w:eastAsia="游明朝" w:hAnsi="Times New Roman" w:cs="Times New Roman"/>
                <w:kern w:val="2"/>
                <w:sz w:val="24"/>
                <w:szCs w:val="24"/>
              </w:rPr>
              <w:t>1</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0.6</w:t>
            </w:r>
            <w:r w:rsidR="001B481D" w:rsidRPr="00357CF0">
              <w:rPr>
                <w:rFonts w:ascii="Times New Roman" w:eastAsia="游明朝" w:hAnsi="Times New Roman" w:cs="Times New Roman"/>
                <w:kern w:val="2"/>
                <w:sz w:val="24"/>
                <w:szCs w:val="24"/>
              </w:rPr>
              <w:t>8</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nil"/>
              <w:right w:val="nil"/>
            </w:tcBorders>
            <w:shd w:val="clear" w:color="auto" w:fill="auto"/>
            <w:noWrap/>
          </w:tcPr>
          <w:p w14:paraId="2FC89CF9"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.97 (</w:t>
            </w:r>
            <w:proofErr w:type="gramStart"/>
            <w:r w:rsidRPr="00357CF0">
              <w:rPr>
                <w:rFonts w:ascii="Times New Roman" w:eastAsia="ＭＳ Ｐゴシック" w:hAnsi="Times New Roman" w:cs="Times New Roman"/>
                <w:sz w:val="24"/>
                <w:szCs w:val="24"/>
              </w:rPr>
              <w:t>0.70)</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3E3ABBFF" w14:textId="1C8BA8B9" w:rsidR="00104260" w:rsidRPr="00357CF0" w:rsidRDefault="00104260" w:rsidP="00C46A63">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1B481D"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0.63)</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6E4B00AC" w14:textId="77777777"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.79 (</w:t>
            </w:r>
            <w:proofErr w:type="gramStart"/>
            <w:r w:rsidRPr="00357CF0">
              <w:rPr>
                <w:rFonts w:ascii="Times New Roman" w:eastAsia="游ゴシック Medium" w:hAnsi="Times New Roman" w:cs="Times New Roman"/>
                <w:kern w:val="2"/>
                <w:sz w:val="24"/>
                <w:szCs w:val="24"/>
              </w:rPr>
              <w:t>0.73)</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nil"/>
              <w:right w:val="nil"/>
            </w:tcBorders>
          </w:tcPr>
          <w:p w14:paraId="4E65BAEC" w14:textId="596722E3"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.1</w:t>
            </w:r>
            <w:r w:rsidR="001B481D" w:rsidRPr="00357CF0">
              <w:rPr>
                <w:rFonts w:ascii="Times New Roman" w:eastAsia="游ゴシック Medium" w:hAnsi="Times New Roman" w:cs="Times New Roman"/>
                <w:kern w:val="2"/>
                <w:sz w:val="24"/>
                <w:szCs w:val="24"/>
              </w:rPr>
              <w:t>5</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0.82)</w:t>
            </w:r>
            <w:r w:rsidRPr="00357CF0">
              <w:rPr>
                <w:rFonts w:ascii="Times New Roman" w:eastAsia="游ゴシック Medium" w:hAnsi="Times New Roman" w:cs="Times New Roman"/>
                <w:kern w:val="2"/>
                <w:sz w:val="24"/>
                <w:szCs w:val="24"/>
                <w:vertAlign w:val="superscript"/>
              </w:rPr>
              <w:t>b</w:t>
            </w:r>
            <w:proofErr w:type="gramEnd"/>
          </w:p>
        </w:tc>
      </w:tr>
      <w:tr w:rsidR="00357CF0" w:rsidRPr="00357CF0" w14:paraId="25B4DC03" w14:textId="77777777" w:rsidTr="00452EDA">
        <w:trPr>
          <w:trHeight w:val="170"/>
        </w:trPr>
        <w:tc>
          <w:tcPr>
            <w:tcW w:w="1984" w:type="dxa"/>
            <w:tcBorders>
              <w:top w:val="nil"/>
              <w:left w:val="nil"/>
              <w:bottom w:val="nil"/>
              <w:right w:val="nil"/>
            </w:tcBorders>
            <w:shd w:val="clear" w:color="000000" w:fill="FFFFFF"/>
            <w:noWrap/>
          </w:tcPr>
          <w:p w14:paraId="13944BF9"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Life satisfaction</w:t>
            </w:r>
          </w:p>
        </w:tc>
        <w:tc>
          <w:tcPr>
            <w:tcW w:w="2551" w:type="dxa"/>
            <w:tcBorders>
              <w:top w:val="nil"/>
              <w:left w:val="nil"/>
              <w:bottom w:val="nil"/>
              <w:right w:val="nil"/>
            </w:tcBorders>
          </w:tcPr>
          <w:p w14:paraId="3B3340FC" w14:textId="77777777"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w:hAnsi="Times New Roman" w:cs="Times New Roman"/>
                <w:sz w:val="24"/>
                <w:szCs w:val="24"/>
              </w:rPr>
              <w:t>Early adolescents</w:t>
            </w:r>
          </w:p>
        </w:tc>
        <w:tc>
          <w:tcPr>
            <w:tcW w:w="1371" w:type="dxa"/>
            <w:tcBorders>
              <w:top w:val="nil"/>
              <w:left w:val="nil"/>
              <w:bottom w:val="nil"/>
              <w:right w:val="nil"/>
            </w:tcBorders>
            <w:shd w:val="clear" w:color="auto" w:fill="auto"/>
            <w:noWrap/>
          </w:tcPr>
          <w:p w14:paraId="3850DFDC" w14:textId="30679EDC"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4</w:t>
            </w:r>
            <w:r w:rsidRPr="00357CF0">
              <w:rPr>
                <w:rFonts w:ascii="Times New Roman" w:eastAsia="游ゴシック Medium" w:hAnsi="Times New Roman" w:cs="Times New Roman"/>
                <w:kern w:val="2"/>
                <w:sz w:val="24"/>
                <w:szCs w:val="24"/>
              </w:rPr>
              <w:t>.4</w:t>
            </w:r>
            <w:r w:rsidR="00FE4103" w:rsidRPr="00357CF0">
              <w:rPr>
                <w:rFonts w:ascii="Times New Roman" w:eastAsia="游ゴシック Medium" w:hAnsi="Times New Roman" w:cs="Times New Roman"/>
                <w:kern w:val="2"/>
                <w:sz w:val="24"/>
                <w:szCs w:val="24"/>
              </w:rPr>
              <w:t>2</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w:t>
            </w:r>
            <w:r w:rsidR="00FE4103" w:rsidRPr="00357CF0">
              <w:rPr>
                <w:rFonts w:ascii="Times New Roman" w:eastAsia="游ゴシック Medium" w:hAnsi="Times New Roman" w:cs="Times New Roman"/>
                <w:kern w:val="2"/>
                <w:sz w:val="24"/>
                <w:szCs w:val="24"/>
              </w:rPr>
              <w:t>20</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hint="eastAsia"/>
                <w:kern w:val="2"/>
                <w:sz w:val="24"/>
                <w:szCs w:val="24"/>
                <w:vertAlign w:val="superscript"/>
              </w:rPr>
              <w:t>a</w:t>
            </w:r>
            <w:proofErr w:type="gramEnd"/>
          </w:p>
        </w:tc>
        <w:tc>
          <w:tcPr>
            <w:tcW w:w="1371" w:type="dxa"/>
            <w:tcBorders>
              <w:top w:val="nil"/>
              <w:left w:val="nil"/>
              <w:bottom w:val="nil"/>
              <w:right w:val="nil"/>
            </w:tcBorders>
            <w:shd w:val="clear" w:color="auto" w:fill="auto"/>
            <w:noWrap/>
          </w:tcPr>
          <w:p w14:paraId="11A8CC5F" w14:textId="0513DD66"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FE4103" w:rsidRPr="00357CF0">
              <w:rPr>
                <w:rFonts w:ascii="Times New Roman" w:eastAsia="游明朝" w:hAnsi="Times New Roman" w:cs="Times New Roman"/>
                <w:kern w:val="2"/>
                <w:sz w:val="24"/>
                <w:szCs w:val="24"/>
              </w:rPr>
              <w:t>0</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w:t>
            </w:r>
            <w:r w:rsidR="00FE4103" w:rsidRPr="00357CF0">
              <w:rPr>
                <w:rFonts w:ascii="Times New Roman" w:eastAsia="游明朝" w:hAnsi="Times New Roman" w:cs="Times New Roman"/>
                <w:kern w:val="2"/>
                <w:sz w:val="24"/>
                <w:szCs w:val="24"/>
              </w:rPr>
              <w:t>17</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nil"/>
              <w:right w:val="nil"/>
            </w:tcBorders>
            <w:shd w:val="clear" w:color="auto" w:fill="auto"/>
            <w:noWrap/>
          </w:tcPr>
          <w:p w14:paraId="13B51D00" w14:textId="2407EAEF"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w:t>
            </w:r>
            <w:r w:rsidR="00FE4103" w:rsidRPr="00357CF0">
              <w:rPr>
                <w:rFonts w:ascii="Times New Roman" w:eastAsia="ＭＳ Ｐゴシック" w:hAnsi="Times New Roman" w:cs="Times New Roman"/>
                <w:sz w:val="24"/>
                <w:szCs w:val="24"/>
              </w:rPr>
              <w:t>79</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w:t>
            </w:r>
            <w:r w:rsidR="00FE4103" w:rsidRPr="00357CF0">
              <w:rPr>
                <w:rFonts w:ascii="Times New Roman" w:eastAsia="ＭＳ Ｐゴシック" w:hAnsi="Times New Roman" w:cs="Times New Roman"/>
                <w:sz w:val="24"/>
                <w:szCs w:val="24"/>
              </w:rPr>
              <w:t>20</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26263D3A" w14:textId="77777777" w:rsidR="00104260" w:rsidRPr="00357CF0" w:rsidRDefault="00104260" w:rsidP="00C46A63">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.59 (</w:t>
            </w:r>
            <w:proofErr w:type="gramStart"/>
            <w:r w:rsidRPr="00357CF0">
              <w:rPr>
                <w:rFonts w:ascii="Times New Roman" w:eastAsia="游明朝" w:hAnsi="Times New Roman" w:cs="Times New Roman"/>
                <w:kern w:val="2"/>
                <w:sz w:val="24"/>
                <w:szCs w:val="24"/>
              </w:rPr>
              <w:t>1.12)</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2407A4B3" w14:textId="69401303"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4</w:t>
            </w:r>
            <w:r w:rsidRPr="00357CF0">
              <w:rPr>
                <w:rFonts w:ascii="Times New Roman" w:eastAsia="游ゴシック Medium" w:hAnsi="Times New Roman" w:cs="Times New Roman"/>
                <w:kern w:val="2"/>
                <w:sz w:val="24"/>
                <w:szCs w:val="24"/>
              </w:rPr>
              <w:t>.31 (</w:t>
            </w:r>
            <w:proofErr w:type="gramStart"/>
            <w:r w:rsidRPr="00357CF0">
              <w:rPr>
                <w:rFonts w:ascii="Times New Roman" w:eastAsia="游ゴシック Medium" w:hAnsi="Times New Roman" w:cs="Times New Roman"/>
                <w:kern w:val="2"/>
                <w:sz w:val="24"/>
                <w:szCs w:val="24"/>
              </w:rPr>
              <w:t>1.2</w:t>
            </w:r>
            <w:r w:rsidR="00FE4103" w:rsidRPr="00357CF0">
              <w:rPr>
                <w:rFonts w:ascii="Times New Roman" w:eastAsia="游ゴシック Medium" w:hAnsi="Times New Roman" w:cs="Times New Roman"/>
                <w:kern w:val="2"/>
                <w:sz w:val="24"/>
                <w:szCs w:val="24"/>
              </w:rPr>
              <w:t>4</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nil"/>
              <w:right w:val="nil"/>
            </w:tcBorders>
          </w:tcPr>
          <w:p w14:paraId="54463D92" w14:textId="1255B7AD"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.8</w:t>
            </w:r>
            <w:r w:rsidR="00FE4103" w:rsidRPr="00357CF0">
              <w:rPr>
                <w:rFonts w:ascii="Times New Roman" w:eastAsia="游ゴシック Medium" w:hAnsi="Times New Roman" w:cs="Times New Roman"/>
                <w:kern w:val="2"/>
                <w:sz w:val="24"/>
                <w:szCs w:val="24"/>
              </w:rPr>
              <w:t xml:space="preserve">2 </w:t>
            </w:r>
            <w:r w:rsidRPr="00357CF0">
              <w:rPr>
                <w:rFonts w:ascii="Times New Roman" w:eastAsia="游ゴシック Medium" w:hAnsi="Times New Roman" w:cs="Times New Roman"/>
                <w:kern w:val="2"/>
                <w:sz w:val="24"/>
                <w:szCs w:val="24"/>
              </w:rPr>
              <w:t>(</w:t>
            </w:r>
            <w:proofErr w:type="gramStart"/>
            <w:r w:rsidRPr="00357CF0">
              <w:rPr>
                <w:rFonts w:ascii="Times New Roman" w:eastAsia="游ゴシック Medium" w:hAnsi="Times New Roman" w:cs="Times New Roman"/>
                <w:kern w:val="2"/>
                <w:sz w:val="24"/>
                <w:szCs w:val="24"/>
              </w:rPr>
              <w:t>1.5</w:t>
            </w:r>
            <w:r w:rsidR="00FE4103" w:rsidRPr="00357CF0">
              <w:rPr>
                <w:rFonts w:ascii="Times New Roman" w:eastAsia="游ゴシック Medium" w:hAnsi="Times New Roman" w:cs="Times New Roman"/>
                <w:kern w:val="2"/>
                <w:sz w:val="24"/>
                <w:szCs w:val="24"/>
              </w:rPr>
              <w:t>8</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b</w:t>
            </w:r>
            <w:proofErr w:type="gramEnd"/>
          </w:p>
        </w:tc>
      </w:tr>
      <w:tr w:rsidR="00357CF0" w:rsidRPr="00357CF0" w14:paraId="07960DB8" w14:textId="77777777" w:rsidTr="00452EDA">
        <w:trPr>
          <w:trHeight w:val="315"/>
        </w:trPr>
        <w:tc>
          <w:tcPr>
            <w:tcW w:w="1984" w:type="dxa"/>
            <w:tcBorders>
              <w:top w:val="nil"/>
              <w:left w:val="nil"/>
              <w:bottom w:val="nil"/>
              <w:right w:val="nil"/>
            </w:tcBorders>
            <w:shd w:val="clear" w:color="000000" w:fill="FFFFFF"/>
            <w:noWrap/>
            <w:vAlign w:val="center"/>
            <w:hideMark/>
          </w:tcPr>
          <w:p w14:paraId="26692DFE"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2C162704"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游ゴシック" w:hAnsi="Times New Roman" w:cs="Times New Roman"/>
                <w:sz w:val="24"/>
                <w:szCs w:val="24"/>
              </w:rPr>
              <w:t>Middle adolescents</w:t>
            </w:r>
          </w:p>
        </w:tc>
        <w:tc>
          <w:tcPr>
            <w:tcW w:w="1371" w:type="dxa"/>
            <w:tcBorders>
              <w:top w:val="nil"/>
              <w:left w:val="nil"/>
              <w:right w:val="nil"/>
            </w:tcBorders>
            <w:shd w:val="clear" w:color="auto" w:fill="auto"/>
            <w:noWrap/>
          </w:tcPr>
          <w:p w14:paraId="68E391B4" w14:textId="590A8133"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4</w:t>
            </w:r>
            <w:r w:rsidRPr="00357CF0">
              <w:rPr>
                <w:rFonts w:ascii="Times New Roman" w:eastAsia="ＭＳ Ｐゴシック" w:hAnsi="Times New Roman" w:cs="Times New Roman"/>
                <w:sz w:val="24"/>
                <w:szCs w:val="24"/>
              </w:rPr>
              <w:t>.08 (</w:t>
            </w:r>
            <w:proofErr w:type="gramStart"/>
            <w:r w:rsidRPr="00357CF0">
              <w:rPr>
                <w:rFonts w:ascii="Times New Roman" w:eastAsia="ＭＳ Ｐゴシック" w:hAnsi="Times New Roman" w:cs="Times New Roman"/>
                <w:sz w:val="24"/>
                <w:szCs w:val="24"/>
              </w:rPr>
              <w:t>1.2</w:t>
            </w:r>
            <w:r w:rsidR="00AB244C" w:rsidRPr="00357CF0">
              <w:rPr>
                <w:rFonts w:ascii="Times New Roman" w:eastAsia="ＭＳ Ｐゴシック" w:hAnsi="Times New Roman" w:cs="Times New Roman"/>
                <w:sz w:val="24"/>
                <w:szCs w:val="24"/>
              </w:rPr>
              <w:t>3</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nil"/>
              <w:left w:val="nil"/>
              <w:bottom w:val="nil"/>
              <w:right w:val="nil"/>
            </w:tcBorders>
            <w:shd w:val="clear" w:color="auto" w:fill="auto"/>
            <w:noWrap/>
          </w:tcPr>
          <w:p w14:paraId="7D598AA4" w14:textId="67524495"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.22 (</w:t>
            </w:r>
            <w:proofErr w:type="gramStart"/>
            <w:r w:rsidRPr="00357CF0">
              <w:rPr>
                <w:rFonts w:ascii="Times New Roman" w:eastAsia="ＭＳ Ｐゴシック" w:hAnsi="Times New Roman" w:cs="Times New Roman"/>
                <w:sz w:val="24"/>
                <w:szCs w:val="24"/>
              </w:rPr>
              <w:t>1.0</w:t>
            </w:r>
            <w:r w:rsidR="00AB244C" w:rsidRPr="00357CF0">
              <w:rPr>
                <w:rFonts w:ascii="Times New Roman" w:eastAsia="ＭＳ Ｐゴシック" w:hAnsi="Times New Roman" w:cs="Times New Roman"/>
                <w:sz w:val="24"/>
                <w:szCs w:val="24"/>
              </w:rPr>
              <w:t>5</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nil"/>
              <w:left w:val="nil"/>
              <w:bottom w:val="nil"/>
              <w:right w:val="nil"/>
            </w:tcBorders>
            <w:shd w:val="clear" w:color="auto" w:fill="auto"/>
            <w:noWrap/>
          </w:tcPr>
          <w:p w14:paraId="6F28B720" w14:textId="4C49B80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.6</w:t>
            </w:r>
            <w:r w:rsidR="00AB244C" w:rsidRPr="00357CF0">
              <w:rPr>
                <w:rFonts w:ascii="Times New Roman" w:eastAsia="ＭＳ Ｐゴシック" w:hAnsi="Times New Roman" w:cs="Times New Roman"/>
                <w:sz w:val="24"/>
                <w:szCs w:val="24"/>
              </w:rPr>
              <w:t>2</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1.08)</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08064914" w14:textId="2465D007" w:rsidR="00104260" w:rsidRPr="00357CF0" w:rsidRDefault="00104260" w:rsidP="00C46A63">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w:t>
            </w:r>
            <w:r w:rsidR="00AB244C" w:rsidRPr="00357CF0">
              <w:rPr>
                <w:rFonts w:ascii="Times New Roman" w:eastAsia="游明朝" w:hAnsi="Times New Roman" w:cs="Times New Roman"/>
                <w:kern w:val="2"/>
                <w:sz w:val="24"/>
                <w:szCs w:val="24"/>
              </w:rPr>
              <w:t>50</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1.1</w:t>
            </w:r>
            <w:r w:rsidR="00AB244C"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742E40E1" w14:textId="297DC8E6"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w:t>
            </w:r>
            <w:r w:rsidR="00AB244C" w:rsidRPr="00357CF0">
              <w:rPr>
                <w:rFonts w:ascii="Times New Roman" w:eastAsia="游明朝" w:hAnsi="Times New Roman" w:cs="Times New Roman"/>
                <w:kern w:val="2"/>
                <w:sz w:val="24"/>
                <w:szCs w:val="24"/>
              </w:rPr>
              <w:t>3</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w:t>
            </w:r>
            <w:r w:rsidR="00AB244C"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418" w:type="dxa"/>
            <w:tcBorders>
              <w:top w:val="nil"/>
              <w:left w:val="nil"/>
              <w:bottom w:val="nil"/>
              <w:right w:val="nil"/>
            </w:tcBorders>
          </w:tcPr>
          <w:p w14:paraId="2D7BF5EB" w14:textId="2F0963D5"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w:t>
            </w:r>
            <w:r w:rsidR="00AB244C" w:rsidRPr="00357CF0">
              <w:rPr>
                <w:rFonts w:ascii="Times New Roman" w:eastAsia="游明朝" w:hAnsi="Times New Roman" w:cs="Times New Roman"/>
                <w:kern w:val="2"/>
                <w:sz w:val="24"/>
                <w:szCs w:val="24"/>
              </w:rPr>
              <w:t>87</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w:t>
            </w:r>
            <w:r w:rsidR="00AB244C"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d</w:t>
            </w:r>
            <w:proofErr w:type="gramEnd"/>
          </w:p>
        </w:tc>
      </w:tr>
      <w:tr w:rsidR="00357CF0" w:rsidRPr="00357CF0" w14:paraId="132713C3" w14:textId="77777777" w:rsidTr="00452EDA">
        <w:trPr>
          <w:trHeight w:val="315"/>
        </w:trPr>
        <w:tc>
          <w:tcPr>
            <w:tcW w:w="1984" w:type="dxa"/>
            <w:tcBorders>
              <w:top w:val="nil"/>
              <w:left w:val="nil"/>
              <w:bottom w:val="nil"/>
              <w:right w:val="nil"/>
            </w:tcBorders>
            <w:shd w:val="clear" w:color="000000" w:fill="FFFFFF"/>
            <w:noWrap/>
            <w:vAlign w:val="center"/>
          </w:tcPr>
          <w:p w14:paraId="2298FB0D"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61E3E5D5"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游ゴシック" w:hAnsi="Times New Roman" w:cs="Times New Roman"/>
                <w:sz w:val="24"/>
                <w:szCs w:val="24"/>
              </w:rPr>
              <w:t>Late adolescents</w:t>
            </w:r>
          </w:p>
        </w:tc>
        <w:tc>
          <w:tcPr>
            <w:tcW w:w="1371" w:type="dxa"/>
            <w:tcBorders>
              <w:top w:val="nil"/>
              <w:left w:val="nil"/>
              <w:right w:val="nil"/>
            </w:tcBorders>
            <w:shd w:val="clear" w:color="auto" w:fill="auto"/>
            <w:noWrap/>
          </w:tcPr>
          <w:p w14:paraId="7EF4FA7C" w14:textId="531C921A"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4</w:t>
            </w:r>
            <w:r w:rsidRPr="00357CF0">
              <w:rPr>
                <w:rFonts w:ascii="Times New Roman" w:eastAsia="ＭＳ Ｐゴシック" w:hAnsi="Times New Roman" w:cs="Times New Roman"/>
                <w:sz w:val="24"/>
                <w:szCs w:val="24"/>
              </w:rPr>
              <w:t>.0</w:t>
            </w:r>
            <w:r w:rsidR="00243D83" w:rsidRPr="00357CF0">
              <w:rPr>
                <w:rFonts w:ascii="Times New Roman" w:eastAsia="ＭＳ Ｐゴシック" w:hAnsi="Times New Roman" w:cs="Times New Roman"/>
                <w:sz w:val="24"/>
                <w:szCs w:val="24"/>
              </w:rPr>
              <w:t>5</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w:t>
            </w:r>
            <w:r w:rsidR="00243D83" w:rsidRPr="00357CF0">
              <w:rPr>
                <w:rFonts w:ascii="Times New Roman" w:eastAsia="ＭＳ Ｐゴシック" w:hAnsi="Times New Roman" w:cs="Times New Roman"/>
                <w:sz w:val="24"/>
                <w:szCs w:val="24"/>
              </w:rPr>
              <w:t>41</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nil"/>
              <w:left w:val="nil"/>
              <w:bottom w:val="nil"/>
              <w:right w:val="nil"/>
            </w:tcBorders>
            <w:shd w:val="clear" w:color="auto" w:fill="auto"/>
            <w:noWrap/>
          </w:tcPr>
          <w:p w14:paraId="173A6CA6" w14:textId="32B47338"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w:t>
            </w:r>
            <w:r w:rsidR="00243D83" w:rsidRPr="00357CF0">
              <w:rPr>
                <w:rFonts w:ascii="Times New Roman" w:eastAsia="ＭＳ Ｐゴシック" w:hAnsi="Times New Roman" w:cs="Times New Roman"/>
                <w:sz w:val="24"/>
                <w:szCs w:val="24"/>
              </w:rPr>
              <w:t>7</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1.23)</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nil"/>
              <w:left w:val="nil"/>
              <w:bottom w:val="nil"/>
              <w:right w:val="nil"/>
            </w:tcBorders>
            <w:shd w:val="clear" w:color="auto" w:fill="auto"/>
            <w:noWrap/>
          </w:tcPr>
          <w:p w14:paraId="3766CAB0" w14:textId="4CDA3954"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.7</w:t>
            </w:r>
            <w:r w:rsidR="00243D83" w:rsidRPr="00357CF0">
              <w:rPr>
                <w:rFonts w:ascii="Times New Roman" w:eastAsia="ＭＳ Ｐゴシック" w:hAnsi="Times New Roman" w:cs="Times New Roman"/>
                <w:sz w:val="24"/>
                <w:szCs w:val="24"/>
              </w:rPr>
              <w:t>3</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w:t>
            </w:r>
            <w:r w:rsidR="00243D83" w:rsidRPr="00357CF0">
              <w:rPr>
                <w:rFonts w:ascii="Times New Roman" w:eastAsia="ＭＳ Ｐゴシック" w:hAnsi="Times New Roman" w:cs="Times New Roman"/>
                <w:sz w:val="24"/>
                <w:szCs w:val="24"/>
              </w:rPr>
              <w:t>17</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7D7A861E" w14:textId="13955B94" w:rsidR="00104260" w:rsidRPr="00357CF0" w:rsidRDefault="00104260" w:rsidP="00C46A63">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.4</w:t>
            </w:r>
            <w:r w:rsidR="00243D83"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w:t>
            </w:r>
            <w:r w:rsidR="00243D83"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w:t>
            </w:r>
            <w:proofErr w:type="spellStart"/>
            <w:r w:rsidRPr="00357CF0">
              <w:rPr>
                <w:rFonts w:ascii="Times New Roman" w:eastAsia="游明朝" w:hAnsi="Times New Roman" w:cs="Times New Roman"/>
                <w:kern w:val="2"/>
                <w:sz w:val="24"/>
                <w:szCs w:val="24"/>
                <w:vertAlign w:val="superscript"/>
              </w:rPr>
              <w:t>bc</w:t>
            </w:r>
            <w:proofErr w:type="spellEnd"/>
            <w:proofErr w:type="gramEnd"/>
          </w:p>
        </w:tc>
        <w:tc>
          <w:tcPr>
            <w:tcW w:w="1417" w:type="dxa"/>
            <w:tcBorders>
              <w:top w:val="nil"/>
              <w:left w:val="nil"/>
              <w:bottom w:val="nil"/>
              <w:right w:val="nil"/>
            </w:tcBorders>
          </w:tcPr>
          <w:p w14:paraId="60783857" w14:textId="187613EE"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w:t>
            </w:r>
            <w:r w:rsidR="00243D83" w:rsidRPr="00357CF0">
              <w:rPr>
                <w:rFonts w:ascii="Times New Roman" w:eastAsia="游明朝" w:hAnsi="Times New Roman" w:cs="Times New Roman"/>
                <w:kern w:val="2"/>
                <w:sz w:val="24"/>
                <w:szCs w:val="24"/>
              </w:rPr>
              <w:t>8</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w:t>
            </w:r>
            <w:r w:rsidR="00243D83"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418" w:type="dxa"/>
            <w:tcBorders>
              <w:top w:val="nil"/>
              <w:left w:val="nil"/>
              <w:bottom w:val="nil"/>
              <w:right w:val="nil"/>
            </w:tcBorders>
          </w:tcPr>
          <w:p w14:paraId="7F163CCA" w14:textId="4A0005BA"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.8</w:t>
            </w:r>
            <w:r w:rsidR="00243D83"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w:t>
            </w:r>
            <w:r w:rsidR="00243D83" w:rsidRPr="00357CF0">
              <w:rPr>
                <w:rFonts w:ascii="Times New Roman" w:eastAsia="游明朝" w:hAnsi="Times New Roman" w:cs="Times New Roman"/>
                <w:kern w:val="2"/>
                <w:sz w:val="24"/>
                <w:szCs w:val="24"/>
              </w:rPr>
              <w:t>8</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d</w:t>
            </w:r>
            <w:proofErr w:type="gramEnd"/>
          </w:p>
        </w:tc>
      </w:tr>
      <w:tr w:rsidR="00357CF0" w:rsidRPr="00357CF0" w14:paraId="227B24B5" w14:textId="77777777" w:rsidTr="00452EDA">
        <w:trPr>
          <w:trHeight w:val="315"/>
        </w:trPr>
        <w:tc>
          <w:tcPr>
            <w:tcW w:w="1984" w:type="dxa"/>
            <w:tcBorders>
              <w:top w:val="nil"/>
              <w:left w:val="nil"/>
              <w:right w:val="nil"/>
            </w:tcBorders>
            <w:shd w:val="clear" w:color="000000" w:fill="FFFFFF"/>
            <w:noWrap/>
            <w:vAlign w:val="center"/>
          </w:tcPr>
          <w:p w14:paraId="5D2DD56A"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4261187A"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ゴシック" w:hAnsi="Times New Roman" w:cs="Times New Roman"/>
                <w:sz w:val="24"/>
                <w:szCs w:val="24"/>
              </w:rPr>
              <w:t>Early emerging adults</w:t>
            </w:r>
          </w:p>
        </w:tc>
        <w:tc>
          <w:tcPr>
            <w:tcW w:w="1371" w:type="dxa"/>
            <w:tcBorders>
              <w:top w:val="nil"/>
              <w:left w:val="nil"/>
              <w:right w:val="nil"/>
            </w:tcBorders>
            <w:shd w:val="clear" w:color="auto" w:fill="auto"/>
            <w:noWrap/>
          </w:tcPr>
          <w:p w14:paraId="21F4D96A" w14:textId="0216E61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w:t>
            </w:r>
            <w:r w:rsidR="008C7768"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1.31)</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right w:val="nil"/>
            </w:tcBorders>
            <w:shd w:val="clear" w:color="auto" w:fill="auto"/>
            <w:noWrap/>
          </w:tcPr>
          <w:p w14:paraId="494569DC" w14:textId="7D8CCA50"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8C7768"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1.21)</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right w:val="nil"/>
            </w:tcBorders>
            <w:shd w:val="clear" w:color="auto" w:fill="auto"/>
            <w:noWrap/>
          </w:tcPr>
          <w:p w14:paraId="06FAF92A" w14:textId="649BF77B"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.6</w:t>
            </w:r>
            <w:r w:rsidR="008C7768" w:rsidRPr="00357CF0">
              <w:rPr>
                <w:rFonts w:ascii="Times New Roman" w:eastAsia="ＭＳ Ｐゴシック" w:hAnsi="Times New Roman" w:cs="Times New Roman"/>
                <w:sz w:val="24"/>
                <w:szCs w:val="24"/>
              </w:rPr>
              <w:t>2</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1.15)</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right w:val="nil"/>
            </w:tcBorders>
            <w:shd w:val="clear" w:color="auto" w:fill="auto"/>
          </w:tcPr>
          <w:p w14:paraId="6535645F" w14:textId="60592839" w:rsidR="00104260" w:rsidRPr="00357CF0" w:rsidRDefault="00104260" w:rsidP="00C46A63">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.3</w:t>
            </w:r>
            <w:r w:rsidR="008C7768" w:rsidRPr="00357CF0">
              <w:rPr>
                <w:rFonts w:ascii="Times New Roman" w:eastAsia="游明朝" w:hAnsi="Times New Roman" w:cs="Times New Roman"/>
                <w:kern w:val="2"/>
                <w:sz w:val="24"/>
                <w:szCs w:val="24"/>
              </w:rPr>
              <w:t>8</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w:t>
            </w:r>
            <w:r w:rsidR="008C7768" w:rsidRPr="00357CF0">
              <w:rPr>
                <w:rFonts w:ascii="Times New Roman" w:eastAsia="游明朝" w:hAnsi="Times New Roman" w:cs="Times New Roman"/>
                <w:kern w:val="2"/>
                <w:sz w:val="24"/>
                <w:szCs w:val="24"/>
              </w:rPr>
              <w:t>6</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d</w:t>
            </w:r>
            <w:proofErr w:type="gramEnd"/>
          </w:p>
        </w:tc>
        <w:tc>
          <w:tcPr>
            <w:tcW w:w="1417" w:type="dxa"/>
            <w:tcBorders>
              <w:top w:val="nil"/>
              <w:left w:val="nil"/>
              <w:right w:val="nil"/>
            </w:tcBorders>
          </w:tcPr>
          <w:p w14:paraId="4C587F7B" w14:textId="6ED1ADD5"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.8</w:t>
            </w:r>
            <w:r w:rsidR="008C7768" w:rsidRPr="00357CF0">
              <w:rPr>
                <w:rFonts w:ascii="Times New Roman" w:eastAsia="游ゴシック Medium" w:hAnsi="Times New Roman" w:cs="Times New Roman"/>
                <w:kern w:val="2"/>
                <w:sz w:val="24"/>
                <w:szCs w:val="24"/>
              </w:rPr>
              <w:t>5</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1.23)</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right w:val="nil"/>
            </w:tcBorders>
          </w:tcPr>
          <w:p w14:paraId="7A1F6BE5" w14:textId="04326206"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.84 (</w:t>
            </w:r>
            <w:proofErr w:type="gramStart"/>
            <w:r w:rsidRPr="00357CF0">
              <w:rPr>
                <w:rFonts w:ascii="Times New Roman" w:eastAsia="游ゴシック Medium" w:hAnsi="Times New Roman" w:cs="Times New Roman"/>
                <w:kern w:val="2"/>
                <w:sz w:val="24"/>
                <w:szCs w:val="24"/>
              </w:rPr>
              <w:t>1.3</w:t>
            </w:r>
            <w:r w:rsidR="008C7768" w:rsidRPr="00357CF0">
              <w:rPr>
                <w:rFonts w:ascii="Times New Roman" w:eastAsia="游ゴシック Medium" w:hAnsi="Times New Roman" w:cs="Times New Roman"/>
                <w:kern w:val="2"/>
                <w:sz w:val="24"/>
                <w:szCs w:val="24"/>
              </w:rPr>
              <w:t>3</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e</w:t>
            </w:r>
            <w:proofErr w:type="gramEnd"/>
          </w:p>
        </w:tc>
      </w:tr>
      <w:tr w:rsidR="00357CF0" w:rsidRPr="00357CF0" w14:paraId="448439A0" w14:textId="77777777" w:rsidTr="00452EDA">
        <w:trPr>
          <w:trHeight w:val="315"/>
        </w:trPr>
        <w:tc>
          <w:tcPr>
            <w:tcW w:w="1984" w:type="dxa"/>
            <w:tcBorders>
              <w:top w:val="nil"/>
              <w:left w:val="nil"/>
              <w:bottom w:val="single" w:sz="4" w:space="0" w:color="auto"/>
              <w:right w:val="nil"/>
            </w:tcBorders>
            <w:shd w:val="clear" w:color="000000" w:fill="FFFFFF"/>
            <w:noWrap/>
            <w:vAlign w:val="center"/>
          </w:tcPr>
          <w:p w14:paraId="693BF89C"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left w:val="nil"/>
              <w:bottom w:val="single" w:sz="4" w:space="0" w:color="auto"/>
              <w:right w:val="nil"/>
            </w:tcBorders>
            <w:shd w:val="clear" w:color="000000" w:fill="FFFFFF"/>
          </w:tcPr>
          <w:p w14:paraId="3CBD761A"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ゴシック" w:hAnsi="Times New Roman" w:cs="Times New Roman"/>
                <w:sz w:val="24"/>
                <w:szCs w:val="24"/>
              </w:rPr>
              <w:t>Middle emerging adults</w:t>
            </w:r>
          </w:p>
        </w:tc>
        <w:tc>
          <w:tcPr>
            <w:tcW w:w="1371" w:type="dxa"/>
            <w:tcBorders>
              <w:left w:val="nil"/>
              <w:bottom w:val="single" w:sz="4" w:space="0" w:color="auto"/>
              <w:right w:val="nil"/>
            </w:tcBorders>
            <w:shd w:val="clear" w:color="000000" w:fill="FFFFFF"/>
            <w:noWrap/>
          </w:tcPr>
          <w:p w14:paraId="4B689FD5" w14:textId="443B156A"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.9</w:t>
            </w:r>
            <w:r w:rsidR="00A24448" w:rsidRPr="00357CF0">
              <w:rPr>
                <w:rFonts w:ascii="Times New Roman" w:eastAsia="游明朝" w:hAnsi="Times New Roman" w:cs="Times New Roman"/>
                <w:kern w:val="2"/>
                <w:sz w:val="24"/>
                <w:szCs w:val="24"/>
              </w:rPr>
              <w:t>6</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w:t>
            </w:r>
            <w:r w:rsidR="00A24448" w:rsidRPr="00357CF0">
              <w:rPr>
                <w:rFonts w:ascii="Times New Roman" w:eastAsia="游明朝" w:hAnsi="Times New Roman" w:cs="Times New Roman"/>
                <w:kern w:val="2"/>
                <w:sz w:val="24"/>
                <w:szCs w:val="24"/>
              </w:rPr>
              <w:t>40</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bottom w:val="single" w:sz="4" w:space="0" w:color="auto"/>
              <w:right w:val="nil"/>
            </w:tcBorders>
            <w:shd w:val="clear" w:color="auto" w:fill="auto"/>
            <w:noWrap/>
          </w:tcPr>
          <w:p w14:paraId="07C886CC" w14:textId="37DD72AE" w:rsidR="00104260" w:rsidRPr="00357CF0" w:rsidRDefault="00A24448"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kern w:val="2"/>
                <w:sz w:val="24"/>
                <w:szCs w:val="24"/>
              </w:rPr>
              <w:t>2.98</w:t>
            </w:r>
            <w:r w:rsidR="00104260" w:rsidRPr="00357CF0">
              <w:rPr>
                <w:rFonts w:ascii="Times New Roman" w:eastAsia="游明朝" w:hAnsi="Times New Roman" w:cs="Times New Roman"/>
                <w:kern w:val="2"/>
                <w:sz w:val="24"/>
                <w:szCs w:val="24"/>
              </w:rPr>
              <w:t xml:space="preserve"> (</w:t>
            </w:r>
            <w:proofErr w:type="gramStart"/>
            <w:r w:rsidR="00104260" w:rsidRPr="00357CF0">
              <w:rPr>
                <w:rFonts w:ascii="Times New Roman" w:eastAsia="游明朝" w:hAnsi="Times New Roman" w:cs="Times New Roman"/>
                <w:kern w:val="2"/>
                <w:sz w:val="24"/>
                <w:szCs w:val="24"/>
              </w:rPr>
              <w:t>1.2</w:t>
            </w:r>
            <w:r w:rsidRPr="00357CF0">
              <w:rPr>
                <w:rFonts w:ascii="Times New Roman" w:eastAsia="游明朝" w:hAnsi="Times New Roman" w:cs="Times New Roman"/>
                <w:kern w:val="2"/>
                <w:sz w:val="24"/>
                <w:szCs w:val="24"/>
              </w:rPr>
              <w:t>1</w:t>
            </w:r>
            <w:r w:rsidR="00104260" w:rsidRPr="00357CF0">
              <w:rPr>
                <w:rFonts w:ascii="Times New Roman" w:eastAsia="游明朝" w:hAnsi="Times New Roman" w:cs="Times New Roman"/>
                <w:kern w:val="2"/>
                <w:sz w:val="24"/>
                <w:szCs w:val="24"/>
              </w:rPr>
              <w:t>)</w:t>
            </w:r>
            <w:r w:rsidR="00104260"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single" w:sz="4" w:space="0" w:color="auto"/>
              <w:right w:val="nil"/>
            </w:tcBorders>
            <w:shd w:val="clear" w:color="auto" w:fill="auto"/>
            <w:noWrap/>
          </w:tcPr>
          <w:p w14:paraId="32E80079" w14:textId="49FEA7DE"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.4</w:t>
            </w:r>
            <w:r w:rsidR="00A24448" w:rsidRPr="00357CF0">
              <w:rPr>
                <w:rFonts w:ascii="Times New Roman" w:eastAsia="ＭＳ Ｐゴシック" w:hAnsi="Times New Roman" w:cs="Times New Roman"/>
                <w:sz w:val="24"/>
                <w:szCs w:val="24"/>
              </w:rPr>
              <w:t>3</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1.2</w:t>
            </w:r>
            <w:r w:rsidR="00A24448" w:rsidRPr="00357CF0">
              <w:rPr>
                <w:rFonts w:ascii="Times New Roman" w:eastAsia="ＭＳ Ｐゴシック" w:hAnsi="Times New Roman" w:cs="Times New Roman"/>
                <w:sz w:val="24"/>
                <w:szCs w:val="24"/>
              </w:rPr>
              <w:t>1</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single" w:sz="4" w:space="0" w:color="auto"/>
              <w:right w:val="nil"/>
            </w:tcBorders>
            <w:shd w:val="clear" w:color="auto" w:fill="auto"/>
          </w:tcPr>
          <w:p w14:paraId="0966FCEC" w14:textId="07906693" w:rsidR="00104260" w:rsidRPr="00357CF0" w:rsidRDefault="00104260" w:rsidP="00C46A63">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.40 (</w:t>
            </w:r>
            <w:proofErr w:type="gramStart"/>
            <w:r w:rsidRPr="00357CF0">
              <w:rPr>
                <w:rFonts w:ascii="Times New Roman" w:eastAsia="游明朝" w:hAnsi="Times New Roman" w:cs="Times New Roman"/>
                <w:kern w:val="2"/>
                <w:sz w:val="24"/>
                <w:szCs w:val="24"/>
              </w:rPr>
              <w:t>1.0</w:t>
            </w:r>
            <w:r w:rsidR="00A24448" w:rsidRPr="00357CF0">
              <w:rPr>
                <w:rFonts w:ascii="Times New Roman" w:eastAsia="游明朝" w:hAnsi="Times New Roman" w:cs="Times New Roman"/>
                <w:kern w:val="2"/>
                <w:sz w:val="24"/>
                <w:szCs w:val="24"/>
              </w:rPr>
              <w:t>6</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single" w:sz="4" w:space="0" w:color="auto"/>
              <w:right w:val="nil"/>
            </w:tcBorders>
          </w:tcPr>
          <w:p w14:paraId="4F01B0D7" w14:textId="212645C4"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.8</w:t>
            </w:r>
            <w:r w:rsidR="00A24448" w:rsidRPr="00357CF0">
              <w:rPr>
                <w:rFonts w:ascii="Times New Roman" w:eastAsia="游ゴシック Medium" w:hAnsi="Times New Roman" w:cs="Times New Roman"/>
                <w:kern w:val="2"/>
                <w:sz w:val="24"/>
                <w:szCs w:val="24"/>
              </w:rPr>
              <w:t>1</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w:t>
            </w:r>
            <w:r w:rsidR="00A24448" w:rsidRPr="00357CF0">
              <w:rPr>
                <w:rFonts w:ascii="Times New Roman" w:eastAsia="游ゴシック Medium" w:hAnsi="Times New Roman" w:cs="Times New Roman"/>
                <w:kern w:val="2"/>
                <w:sz w:val="24"/>
                <w:szCs w:val="24"/>
              </w:rPr>
              <w:t>29</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single" w:sz="4" w:space="0" w:color="auto"/>
              <w:right w:val="nil"/>
            </w:tcBorders>
          </w:tcPr>
          <w:p w14:paraId="0EEA1069" w14:textId="7AD0BF1D"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.6</w:t>
            </w:r>
            <w:r w:rsidR="00A24448" w:rsidRPr="00357CF0">
              <w:rPr>
                <w:rFonts w:ascii="Times New Roman" w:eastAsia="游ゴシック Medium" w:hAnsi="Times New Roman" w:cs="Times New Roman"/>
                <w:kern w:val="2"/>
                <w:sz w:val="24"/>
                <w:szCs w:val="24"/>
              </w:rPr>
              <w:t>9</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1.39)</w:t>
            </w:r>
            <w:r w:rsidRPr="00357CF0">
              <w:rPr>
                <w:rFonts w:ascii="Times New Roman" w:eastAsia="游ゴシック Medium" w:hAnsi="Times New Roman" w:cs="Times New Roman"/>
                <w:kern w:val="2"/>
                <w:sz w:val="24"/>
                <w:szCs w:val="24"/>
                <w:vertAlign w:val="superscript"/>
              </w:rPr>
              <w:t>d</w:t>
            </w:r>
            <w:proofErr w:type="gramEnd"/>
          </w:p>
        </w:tc>
      </w:tr>
    </w:tbl>
    <w:p w14:paraId="1FA392C8" w14:textId="3BD15AC6" w:rsidR="00104260" w:rsidRPr="00357CF0" w:rsidRDefault="00104260" w:rsidP="00104260">
      <w:pPr>
        <w:widowControl w:val="0"/>
        <w:spacing w:after="0" w:line="480" w:lineRule="auto"/>
        <w:ind w:left="1"/>
        <w:rPr>
          <w:rFonts w:ascii="Times New Roman" w:eastAsia="ＭＳ 明朝" w:hAnsi="Times New Roman" w:cs="Times New Roman"/>
          <w:sz w:val="24"/>
          <w:szCs w:val="24"/>
        </w:rPr>
        <w:sectPr w:rsidR="00104260" w:rsidRPr="00357CF0" w:rsidSect="00373923">
          <w:pgSz w:w="16838" w:h="11906" w:orient="landscape"/>
          <w:pgMar w:top="1440" w:right="1440" w:bottom="1440" w:left="1440" w:header="708" w:footer="708" w:gutter="0"/>
          <w:cols w:space="708"/>
          <w:docGrid w:linePitch="360"/>
        </w:sectPr>
      </w:pPr>
      <w:r w:rsidRPr="00357CF0">
        <w:rPr>
          <w:rFonts w:ascii="Times New Roman" w:eastAsia="ＭＳ 明朝" w:hAnsi="Times New Roman" w:cs="Times New Roman"/>
          <w:i/>
          <w:iCs/>
          <w:kern w:val="2"/>
          <w:sz w:val="24"/>
          <w:szCs w:val="24"/>
        </w:rPr>
        <w:t>Note. M</w:t>
      </w:r>
      <w:r w:rsidRPr="00357CF0">
        <w:rPr>
          <w:rFonts w:ascii="Times New Roman" w:eastAsia="ＭＳ 明朝" w:hAnsi="Times New Roman" w:cs="Times New Roman"/>
          <w:kern w:val="2"/>
          <w:sz w:val="24"/>
          <w:szCs w:val="24"/>
        </w:rPr>
        <w:t xml:space="preserve"> = mean;</w:t>
      </w:r>
      <w:r w:rsidRPr="00357CF0">
        <w:rPr>
          <w:rFonts w:ascii="Times New Roman" w:eastAsia="ＭＳ 明朝" w:hAnsi="Times New Roman" w:cs="Times New Roman"/>
          <w:i/>
          <w:kern w:val="2"/>
          <w:sz w:val="24"/>
          <w:szCs w:val="24"/>
        </w:rPr>
        <w:t xml:space="preserve"> SD</w:t>
      </w:r>
      <w:r w:rsidRPr="00357CF0">
        <w:rPr>
          <w:rFonts w:ascii="Times New Roman" w:eastAsia="ＭＳ 明朝" w:hAnsi="Times New Roman" w:cs="Times New Roman"/>
          <w:kern w:val="2"/>
          <w:sz w:val="24"/>
          <w:szCs w:val="24"/>
        </w:rPr>
        <w:t xml:space="preserve"> = standard deviation. </w:t>
      </w:r>
      <w:r w:rsidRPr="00357CF0">
        <w:rPr>
          <w:rFonts w:ascii="Times New Roman" w:eastAsia="ＭＳ 明朝" w:hAnsi="Times New Roman" w:cs="Times New Roman"/>
          <w:sz w:val="24"/>
          <w:szCs w:val="24"/>
        </w:rPr>
        <w:t xml:space="preserve">Based on the Bonferroni correction, </w:t>
      </w:r>
      <w:r w:rsidRPr="00357CF0">
        <w:rPr>
          <w:rFonts w:ascii="Times New Roman" w:eastAsia="ＭＳ 明朝" w:hAnsi="Times New Roman" w:cs="Times New Roman"/>
          <w:i/>
          <w:iCs/>
          <w:sz w:val="24"/>
          <w:szCs w:val="24"/>
        </w:rPr>
        <w:t>p</w:t>
      </w:r>
      <w:r w:rsidRPr="00357CF0">
        <w:rPr>
          <w:rFonts w:ascii="Times New Roman" w:eastAsia="ＭＳ 明朝" w:hAnsi="Times New Roman" w:cs="Times New Roman"/>
          <w:sz w:val="24"/>
          <w:szCs w:val="24"/>
        </w:rPr>
        <w:t xml:space="preserve"> &lt; .003 indicates significant difference between groups. </w:t>
      </w:r>
      <w:r w:rsidRPr="00357CF0">
        <w:rPr>
          <w:rFonts w:ascii="Times New Roman" w:eastAsia="ＭＳ 明朝" w:hAnsi="Times New Roman" w:cs="Times New Roman" w:hint="eastAsia"/>
          <w:sz w:val="24"/>
          <w:szCs w:val="24"/>
        </w:rPr>
        <w:t>Means</w:t>
      </w:r>
      <w:r w:rsidRPr="00357CF0">
        <w:rPr>
          <w:rFonts w:ascii="Times New Roman" w:eastAsia="ＭＳ 明朝" w:hAnsi="Times New Roman" w:cs="Times New Roman"/>
          <w:sz w:val="24"/>
          <w:szCs w:val="24"/>
        </w:rPr>
        <w:t xml:space="preserve"> significantly differ from others if they have different superscripts.</w:t>
      </w:r>
    </w:p>
    <w:p w14:paraId="6142CC75" w14:textId="3C44BA80" w:rsidR="00104260" w:rsidRPr="00357CF0" w:rsidRDefault="00104260" w:rsidP="00104260">
      <w:pPr>
        <w:widowControl w:val="0"/>
        <w:spacing w:after="0" w:line="480" w:lineRule="auto"/>
        <w:rPr>
          <w:rFonts w:ascii="Times New Roman" w:eastAsia="ＭＳ 明朝" w:hAnsi="Times New Roman" w:cs="Times New Roman"/>
          <w:kern w:val="2"/>
          <w:sz w:val="24"/>
          <w:szCs w:val="24"/>
        </w:rPr>
      </w:pPr>
      <w:r w:rsidRPr="00357CF0">
        <w:rPr>
          <w:rFonts w:ascii="Times New Roman" w:eastAsia="ＭＳ 明朝" w:hAnsi="Times New Roman" w:cs="Times New Roman"/>
          <w:kern w:val="2"/>
          <w:sz w:val="24"/>
          <w:szCs w:val="24"/>
        </w:rPr>
        <w:lastRenderedPageBreak/>
        <w:t>Table S30</w:t>
      </w:r>
    </w:p>
    <w:p w14:paraId="5AAAA17C" w14:textId="1A044468" w:rsidR="00104260" w:rsidRPr="00357CF0" w:rsidRDefault="00104260" w:rsidP="00104260">
      <w:pPr>
        <w:widowControl w:val="0"/>
        <w:spacing w:after="0" w:line="480" w:lineRule="auto"/>
        <w:rPr>
          <w:rFonts w:ascii="Times New Roman" w:eastAsia="ＭＳ 明朝" w:hAnsi="Times New Roman" w:cs="Times New Roman"/>
          <w:i/>
          <w:iCs/>
          <w:kern w:val="2"/>
          <w:sz w:val="24"/>
          <w:szCs w:val="24"/>
        </w:rPr>
      </w:pPr>
      <w:r w:rsidRPr="00357CF0">
        <w:rPr>
          <w:rFonts w:ascii="Times New Roman" w:eastAsia="ＭＳ 明朝" w:hAnsi="Times New Roman" w:cs="Times New Roman"/>
          <w:i/>
          <w:iCs/>
          <w:kern w:val="2"/>
          <w:sz w:val="24"/>
          <w:szCs w:val="24"/>
        </w:rPr>
        <w:t xml:space="preserve">The ANOVAs’ </w:t>
      </w:r>
      <w:r w:rsidR="00E61129" w:rsidRPr="00357CF0">
        <w:rPr>
          <w:rFonts w:ascii="Times New Roman" w:eastAsia="ＭＳ 明朝" w:hAnsi="Times New Roman" w:cs="Times New Roman"/>
          <w:i/>
          <w:iCs/>
          <w:kern w:val="2"/>
          <w:sz w:val="24"/>
          <w:szCs w:val="24"/>
        </w:rPr>
        <w:t>Post-hoc</w:t>
      </w:r>
      <w:r w:rsidRPr="00357CF0">
        <w:rPr>
          <w:rFonts w:ascii="Times New Roman" w:eastAsia="ＭＳ 明朝" w:hAnsi="Times New Roman" w:cs="Times New Roman"/>
          <w:i/>
          <w:iCs/>
          <w:kern w:val="2"/>
          <w:sz w:val="24"/>
          <w:szCs w:val="24"/>
        </w:rPr>
        <w:t xml:space="preserve"> Comparisons for the Relationship Profiles in the </w:t>
      </w:r>
      <w:r w:rsidR="001B7422" w:rsidRPr="00357CF0">
        <w:rPr>
          <w:rFonts w:ascii="Times New Roman" w:eastAsia="ＭＳ 明朝" w:hAnsi="Times New Roman" w:cs="Times New Roman"/>
          <w:i/>
          <w:iCs/>
          <w:kern w:val="2"/>
          <w:sz w:val="24"/>
          <w:szCs w:val="24"/>
        </w:rPr>
        <w:t>Eighth</w:t>
      </w:r>
      <w:r w:rsidRPr="00357CF0">
        <w:rPr>
          <w:rFonts w:ascii="Times New Roman" w:eastAsia="ＭＳ 明朝" w:hAnsi="Times New Roman" w:cs="Times New Roman"/>
          <w:i/>
          <w:iCs/>
          <w:kern w:val="2"/>
          <w:sz w:val="24"/>
          <w:szCs w:val="24"/>
        </w:rPr>
        <w:t xml:space="preserve"> </w:t>
      </w:r>
      <w:r w:rsidR="00416043" w:rsidRPr="00357CF0">
        <w:rPr>
          <w:rFonts w:ascii="Times New Roman" w:eastAsia="ＭＳ 明朝" w:hAnsi="Times New Roman" w:cs="Times New Roman"/>
          <w:i/>
          <w:iCs/>
          <w:kern w:val="2"/>
          <w:sz w:val="24"/>
          <w:szCs w:val="24"/>
        </w:rPr>
        <w:t>Dataset</w:t>
      </w:r>
      <w:r w:rsidR="00416043" w:rsidRPr="00357CF0" w:rsidDel="00416043">
        <w:rPr>
          <w:rFonts w:ascii="Times New Roman" w:eastAsia="ＭＳ 明朝" w:hAnsi="Times New Roman" w:cs="Times New Roman"/>
          <w:i/>
          <w:iCs/>
          <w:kern w:val="2"/>
          <w:sz w:val="24"/>
          <w:szCs w:val="24"/>
        </w:rPr>
        <w:t xml:space="preserve"> </w:t>
      </w:r>
    </w:p>
    <w:tbl>
      <w:tblPr>
        <w:tblW w:w="12984" w:type="dxa"/>
        <w:tblCellMar>
          <w:left w:w="99" w:type="dxa"/>
          <w:right w:w="99" w:type="dxa"/>
        </w:tblCellMar>
        <w:tblLook w:val="04A0" w:firstRow="1" w:lastRow="0" w:firstColumn="1" w:lastColumn="0" w:noHBand="0" w:noVBand="1"/>
      </w:tblPr>
      <w:tblGrid>
        <w:gridCol w:w="1984"/>
        <w:gridCol w:w="2551"/>
        <w:gridCol w:w="1371"/>
        <w:gridCol w:w="1371"/>
        <w:gridCol w:w="1378"/>
        <w:gridCol w:w="1494"/>
        <w:gridCol w:w="1417"/>
        <w:gridCol w:w="1418"/>
      </w:tblGrid>
      <w:tr w:rsidR="00357CF0" w:rsidRPr="00357CF0" w14:paraId="1A056C9A" w14:textId="77777777" w:rsidTr="00452EDA">
        <w:trPr>
          <w:trHeight w:val="315"/>
        </w:trPr>
        <w:tc>
          <w:tcPr>
            <w:tcW w:w="1984" w:type="dxa"/>
            <w:tcBorders>
              <w:top w:val="single" w:sz="8" w:space="0" w:color="auto"/>
              <w:left w:val="nil"/>
              <w:right w:val="nil"/>
            </w:tcBorders>
            <w:shd w:val="clear" w:color="000000" w:fill="FFFFFF"/>
            <w:noWrap/>
            <w:vAlign w:val="center"/>
          </w:tcPr>
          <w:p w14:paraId="5F01EAFC"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Variables</w:t>
            </w:r>
          </w:p>
        </w:tc>
        <w:tc>
          <w:tcPr>
            <w:tcW w:w="2551" w:type="dxa"/>
            <w:tcBorders>
              <w:top w:val="single" w:sz="8" w:space="0" w:color="auto"/>
              <w:left w:val="nil"/>
              <w:right w:val="nil"/>
            </w:tcBorders>
            <w:shd w:val="clear" w:color="000000" w:fill="FFFFFF"/>
          </w:tcPr>
          <w:p w14:paraId="67A0B6B0"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Age groups</w:t>
            </w:r>
          </w:p>
        </w:tc>
        <w:tc>
          <w:tcPr>
            <w:tcW w:w="8449" w:type="dxa"/>
            <w:gridSpan w:val="6"/>
            <w:tcBorders>
              <w:top w:val="single" w:sz="8" w:space="0" w:color="auto"/>
              <w:left w:val="nil"/>
              <w:bottom w:val="single" w:sz="4" w:space="0" w:color="auto"/>
              <w:right w:val="nil"/>
            </w:tcBorders>
            <w:shd w:val="clear" w:color="000000" w:fill="FFFFFF"/>
            <w:noWrap/>
            <w:vAlign w:val="center"/>
          </w:tcPr>
          <w:p w14:paraId="1B8D626B"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Relationship profiles</w:t>
            </w:r>
          </w:p>
        </w:tc>
      </w:tr>
      <w:tr w:rsidR="00357CF0" w:rsidRPr="00357CF0" w14:paraId="71918F54" w14:textId="77777777" w:rsidTr="00452EDA">
        <w:trPr>
          <w:trHeight w:val="315"/>
        </w:trPr>
        <w:tc>
          <w:tcPr>
            <w:tcW w:w="1984" w:type="dxa"/>
            <w:tcBorders>
              <w:left w:val="nil"/>
              <w:right w:val="nil"/>
            </w:tcBorders>
            <w:shd w:val="clear" w:color="000000" w:fill="FFFFFF"/>
            <w:noWrap/>
            <w:vAlign w:val="center"/>
            <w:hideMark/>
          </w:tcPr>
          <w:p w14:paraId="5D241F98"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left w:val="nil"/>
              <w:right w:val="nil"/>
            </w:tcBorders>
            <w:shd w:val="clear" w:color="000000" w:fill="FFFFFF"/>
          </w:tcPr>
          <w:p w14:paraId="4DDCE747"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single" w:sz="4" w:space="0" w:color="auto"/>
              <w:right w:val="nil"/>
            </w:tcBorders>
            <w:shd w:val="clear" w:color="000000" w:fill="FFFFFF"/>
            <w:noWrap/>
            <w:hideMark/>
          </w:tcPr>
          <w:p w14:paraId="2EA17F90"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Healthy–independent</w:t>
            </w:r>
          </w:p>
        </w:tc>
        <w:tc>
          <w:tcPr>
            <w:tcW w:w="1371" w:type="dxa"/>
            <w:tcBorders>
              <w:top w:val="single" w:sz="4" w:space="0" w:color="auto"/>
              <w:left w:val="nil"/>
              <w:bottom w:val="single" w:sz="4" w:space="0" w:color="auto"/>
              <w:right w:val="nil"/>
            </w:tcBorders>
            <w:shd w:val="clear" w:color="000000" w:fill="FFFFFF"/>
            <w:noWrap/>
            <w:hideMark/>
          </w:tcPr>
          <w:p w14:paraId="04A778F4"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Unhealthy–independent</w:t>
            </w:r>
          </w:p>
        </w:tc>
        <w:tc>
          <w:tcPr>
            <w:tcW w:w="1378" w:type="dxa"/>
            <w:tcBorders>
              <w:top w:val="single" w:sz="4" w:space="0" w:color="auto"/>
              <w:left w:val="nil"/>
              <w:bottom w:val="single" w:sz="4" w:space="0" w:color="auto"/>
              <w:right w:val="nil"/>
            </w:tcBorders>
            <w:shd w:val="clear" w:color="000000" w:fill="FFFFFF"/>
            <w:noWrap/>
            <w:hideMark/>
          </w:tcPr>
          <w:p w14:paraId="27D7E09D"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Balanced</w:t>
            </w:r>
          </w:p>
        </w:tc>
        <w:tc>
          <w:tcPr>
            <w:tcW w:w="1494" w:type="dxa"/>
            <w:tcBorders>
              <w:top w:val="single" w:sz="4" w:space="0" w:color="auto"/>
              <w:left w:val="nil"/>
              <w:bottom w:val="single" w:sz="4" w:space="0" w:color="auto"/>
              <w:right w:val="nil"/>
            </w:tcBorders>
            <w:shd w:val="clear" w:color="000000" w:fill="FFFFFF"/>
          </w:tcPr>
          <w:p w14:paraId="1FD0B4D0"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Moderate/</w:t>
            </w:r>
            <w:r w:rsidRPr="00357CF0">
              <w:rPr>
                <w:rFonts w:ascii="Times New Roman" w:eastAsia="ＭＳ Ｐゴシック" w:hAnsi="Times New Roman" w:cs="Times New Roman"/>
                <w:sz w:val="24"/>
                <w:szCs w:val="24"/>
              </w:rPr>
              <w:br/>
              <w:t>ambivalent</w:t>
            </w:r>
          </w:p>
        </w:tc>
        <w:tc>
          <w:tcPr>
            <w:tcW w:w="1417" w:type="dxa"/>
            <w:tcBorders>
              <w:top w:val="single" w:sz="4" w:space="0" w:color="auto"/>
              <w:left w:val="nil"/>
              <w:bottom w:val="single" w:sz="4" w:space="0" w:color="auto"/>
              <w:right w:val="nil"/>
            </w:tcBorders>
            <w:shd w:val="clear" w:color="000000" w:fill="FFFFFF"/>
          </w:tcPr>
          <w:p w14:paraId="24B557DF"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Connected</w:t>
            </w:r>
          </w:p>
        </w:tc>
        <w:tc>
          <w:tcPr>
            <w:tcW w:w="1418" w:type="dxa"/>
            <w:tcBorders>
              <w:top w:val="single" w:sz="4" w:space="0" w:color="auto"/>
              <w:left w:val="nil"/>
              <w:bottom w:val="single" w:sz="4" w:space="0" w:color="auto"/>
              <w:right w:val="nil"/>
            </w:tcBorders>
            <w:shd w:val="clear" w:color="000000" w:fill="FFFFFF"/>
          </w:tcPr>
          <w:p w14:paraId="5BF8C45A"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Distant</w:t>
            </w:r>
          </w:p>
        </w:tc>
      </w:tr>
      <w:tr w:rsidR="00357CF0" w:rsidRPr="00357CF0" w14:paraId="703D69DE" w14:textId="77777777" w:rsidTr="00452EDA">
        <w:trPr>
          <w:trHeight w:val="315"/>
        </w:trPr>
        <w:tc>
          <w:tcPr>
            <w:tcW w:w="1984" w:type="dxa"/>
            <w:tcBorders>
              <w:left w:val="nil"/>
              <w:bottom w:val="single" w:sz="4" w:space="0" w:color="auto"/>
              <w:right w:val="nil"/>
            </w:tcBorders>
            <w:shd w:val="clear" w:color="000000" w:fill="FFFFFF"/>
            <w:noWrap/>
            <w:vAlign w:val="center"/>
          </w:tcPr>
          <w:p w14:paraId="78347329" w14:textId="77777777" w:rsidR="00104260" w:rsidRPr="00357CF0" w:rsidRDefault="00104260" w:rsidP="0016507F">
            <w:pPr>
              <w:spacing w:after="0"/>
              <w:jc w:val="both"/>
              <w:rPr>
                <w:rFonts w:ascii="Times New Roman" w:eastAsia="ＭＳ Ｐゴシック" w:hAnsi="Times New Roman" w:cs="Times New Roman"/>
                <w:sz w:val="24"/>
                <w:szCs w:val="24"/>
              </w:rPr>
            </w:pPr>
          </w:p>
        </w:tc>
        <w:tc>
          <w:tcPr>
            <w:tcW w:w="2551" w:type="dxa"/>
            <w:tcBorders>
              <w:left w:val="nil"/>
              <w:bottom w:val="single" w:sz="4" w:space="0" w:color="auto"/>
              <w:right w:val="nil"/>
            </w:tcBorders>
            <w:shd w:val="clear" w:color="000000" w:fill="FFFFFF"/>
            <w:vAlign w:val="center"/>
          </w:tcPr>
          <w:p w14:paraId="0F32F099"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single" w:sz="4" w:space="0" w:color="auto"/>
              <w:right w:val="nil"/>
            </w:tcBorders>
            <w:shd w:val="clear" w:color="000000" w:fill="FFFFFF"/>
            <w:noWrap/>
            <w:vAlign w:val="center"/>
          </w:tcPr>
          <w:p w14:paraId="3044C512"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371" w:type="dxa"/>
            <w:tcBorders>
              <w:top w:val="single" w:sz="4" w:space="0" w:color="auto"/>
              <w:left w:val="nil"/>
              <w:bottom w:val="single" w:sz="4" w:space="0" w:color="auto"/>
              <w:right w:val="nil"/>
            </w:tcBorders>
            <w:shd w:val="clear" w:color="000000" w:fill="FFFFFF"/>
            <w:noWrap/>
            <w:vAlign w:val="center"/>
          </w:tcPr>
          <w:p w14:paraId="594912D0"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378" w:type="dxa"/>
            <w:tcBorders>
              <w:top w:val="single" w:sz="4" w:space="0" w:color="auto"/>
              <w:left w:val="nil"/>
              <w:bottom w:val="single" w:sz="4" w:space="0" w:color="auto"/>
              <w:right w:val="nil"/>
            </w:tcBorders>
            <w:shd w:val="clear" w:color="000000" w:fill="FFFFFF"/>
            <w:noWrap/>
            <w:vAlign w:val="center"/>
          </w:tcPr>
          <w:p w14:paraId="63639625"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94" w:type="dxa"/>
            <w:tcBorders>
              <w:top w:val="single" w:sz="4" w:space="0" w:color="auto"/>
              <w:left w:val="nil"/>
              <w:bottom w:val="single" w:sz="4" w:space="0" w:color="auto"/>
              <w:right w:val="nil"/>
            </w:tcBorders>
            <w:shd w:val="clear" w:color="000000" w:fill="FFFFFF"/>
            <w:vAlign w:val="center"/>
          </w:tcPr>
          <w:p w14:paraId="7E83E872"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7" w:type="dxa"/>
            <w:tcBorders>
              <w:top w:val="single" w:sz="4" w:space="0" w:color="auto"/>
              <w:left w:val="nil"/>
              <w:bottom w:val="single" w:sz="4" w:space="0" w:color="auto"/>
              <w:right w:val="nil"/>
            </w:tcBorders>
            <w:shd w:val="clear" w:color="000000" w:fill="FFFFFF"/>
            <w:vAlign w:val="center"/>
          </w:tcPr>
          <w:p w14:paraId="257969E8"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8" w:type="dxa"/>
            <w:tcBorders>
              <w:top w:val="single" w:sz="4" w:space="0" w:color="auto"/>
              <w:left w:val="nil"/>
              <w:bottom w:val="single" w:sz="4" w:space="0" w:color="auto"/>
              <w:right w:val="nil"/>
            </w:tcBorders>
            <w:shd w:val="clear" w:color="000000" w:fill="FFFFFF"/>
            <w:vAlign w:val="center"/>
          </w:tcPr>
          <w:p w14:paraId="3DE0B2F0"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r>
      <w:tr w:rsidR="00357CF0" w:rsidRPr="00357CF0" w14:paraId="4EFC217B" w14:textId="77777777" w:rsidTr="00452EDA">
        <w:trPr>
          <w:trHeight w:val="315"/>
        </w:trPr>
        <w:tc>
          <w:tcPr>
            <w:tcW w:w="1984" w:type="dxa"/>
            <w:tcBorders>
              <w:top w:val="single" w:sz="4" w:space="0" w:color="auto"/>
              <w:left w:val="nil"/>
              <w:bottom w:val="nil"/>
              <w:right w:val="nil"/>
            </w:tcBorders>
            <w:shd w:val="clear" w:color="000000" w:fill="FFFFFF"/>
            <w:noWrap/>
          </w:tcPr>
          <w:p w14:paraId="7F134AD4"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Identity synthesis</w:t>
            </w:r>
          </w:p>
        </w:tc>
        <w:tc>
          <w:tcPr>
            <w:tcW w:w="2551" w:type="dxa"/>
            <w:tcBorders>
              <w:top w:val="single" w:sz="4" w:space="0" w:color="auto"/>
              <w:left w:val="nil"/>
              <w:bottom w:val="nil"/>
              <w:right w:val="nil"/>
            </w:tcBorders>
          </w:tcPr>
          <w:p w14:paraId="222A977C"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nil"/>
              <w:right w:val="nil"/>
            </w:tcBorders>
            <w:shd w:val="clear" w:color="auto" w:fill="auto"/>
            <w:noWrap/>
          </w:tcPr>
          <w:p w14:paraId="57023C3F"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.36 (</w:t>
            </w:r>
            <w:proofErr w:type="gramStart"/>
            <w:r w:rsidRPr="00357CF0">
              <w:rPr>
                <w:rFonts w:ascii="Times New Roman" w:eastAsia="ＭＳ Ｐゴシック" w:hAnsi="Times New Roman" w:cs="Times New Roman"/>
                <w:sz w:val="24"/>
                <w:szCs w:val="24"/>
              </w:rPr>
              <w:t>0.79)</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single" w:sz="4" w:space="0" w:color="auto"/>
              <w:left w:val="nil"/>
              <w:bottom w:val="nil"/>
              <w:right w:val="nil"/>
            </w:tcBorders>
            <w:shd w:val="clear" w:color="000000" w:fill="FFFFFF"/>
            <w:noWrap/>
          </w:tcPr>
          <w:p w14:paraId="0BCE32AD" w14:textId="30F3B2F6"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.8</w:t>
            </w:r>
            <w:r w:rsidR="00AB0A43" w:rsidRPr="00357CF0">
              <w:rPr>
                <w:rFonts w:ascii="Times New Roman" w:eastAsia="ＭＳ Ｐゴシック" w:hAnsi="Times New Roman" w:cs="Times New Roman"/>
                <w:sz w:val="24"/>
                <w:szCs w:val="24"/>
              </w:rPr>
              <w:t>9</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0.76)</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single" w:sz="4" w:space="0" w:color="auto"/>
              <w:left w:val="nil"/>
              <w:bottom w:val="nil"/>
              <w:right w:val="nil"/>
            </w:tcBorders>
            <w:shd w:val="clear" w:color="000000" w:fill="FFFFFF"/>
            <w:noWrap/>
          </w:tcPr>
          <w:p w14:paraId="007ADF02" w14:textId="192FC3F6"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w:t>
            </w:r>
            <w:r w:rsidR="00AB0A43" w:rsidRPr="00357CF0">
              <w:rPr>
                <w:rFonts w:ascii="Times New Roman" w:eastAsia="ＭＳ Ｐゴシック" w:hAnsi="Times New Roman" w:cs="Times New Roman"/>
                <w:sz w:val="24"/>
                <w:szCs w:val="24"/>
              </w:rPr>
              <w:t>10</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0.72)</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single" w:sz="4" w:space="0" w:color="auto"/>
              <w:left w:val="nil"/>
              <w:bottom w:val="nil"/>
              <w:right w:val="nil"/>
            </w:tcBorders>
            <w:shd w:val="clear" w:color="000000" w:fill="FFFFFF"/>
          </w:tcPr>
          <w:p w14:paraId="04CA0022" w14:textId="5F308DB0" w:rsidR="00104260" w:rsidRPr="00357CF0" w:rsidRDefault="00104260" w:rsidP="00C46A63">
            <w:pPr>
              <w:spacing w:after="0"/>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.90 (</w:t>
            </w:r>
            <w:proofErr w:type="gramStart"/>
            <w:r w:rsidRPr="00357CF0">
              <w:rPr>
                <w:rFonts w:ascii="Times New Roman" w:eastAsia="游明朝" w:hAnsi="Times New Roman" w:cs="Times New Roman"/>
                <w:kern w:val="2"/>
                <w:sz w:val="24"/>
                <w:szCs w:val="24"/>
              </w:rPr>
              <w:t>0.6</w:t>
            </w:r>
            <w:r w:rsidR="00AB0A43"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417" w:type="dxa"/>
            <w:tcBorders>
              <w:top w:val="single" w:sz="4" w:space="0" w:color="auto"/>
              <w:left w:val="nil"/>
              <w:bottom w:val="nil"/>
              <w:right w:val="nil"/>
            </w:tcBorders>
            <w:shd w:val="clear" w:color="000000" w:fill="FFFFFF"/>
          </w:tcPr>
          <w:p w14:paraId="5473D8DD"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.24 (</w:t>
            </w:r>
            <w:proofErr w:type="gramStart"/>
            <w:r w:rsidRPr="00357CF0">
              <w:rPr>
                <w:rFonts w:ascii="Times New Roman" w:eastAsia="ＭＳ Ｐゴシック" w:hAnsi="Times New Roman" w:cs="Times New Roman"/>
                <w:sz w:val="24"/>
                <w:szCs w:val="24"/>
              </w:rPr>
              <w:t>0.76)</w:t>
            </w:r>
            <w:r w:rsidRPr="00357CF0">
              <w:rPr>
                <w:rFonts w:ascii="Times New Roman" w:eastAsia="ＭＳ Ｐゴシック" w:hAnsi="Times New Roman" w:cs="Times New Roman"/>
                <w:sz w:val="24"/>
                <w:szCs w:val="24"/>
                <w:vertAlign w:val="superscript"/>
              </w:rPr>
              <w:t>d</w:t>
            </w:r>
            <w:proofErr w:type="gramEnd"/>
          </w:p>
        </w:tc>
        <w:tc>
          <w:tcPr>
            <w:tcW w:w="1418" w:type="dxa"/>
            <w:tcBorders>
              <w:top w:val="single" w:sz="4" w:space="0" w:color="auto"/>
              <w:left w:val="nil"/>
              <w:bottom w:val="nil"/>
              <w:right w:val="nil"/>
            </w:tcBorders>
            <w:shd w:val="clear" w:color="000000" w:fill="FFFFFF"/>
          </w:tcPr>
          <w:p w14:paraId="7B538AAE"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.86 (</w:t>
            </w:r>
            <w:proofErr w:type="gramStart"/>
            <w:r w:rsidRPr="00357CF0">
              <w:rPr>
                <w:rFonts w:ascii="Times New Roman" w:eastAsia="ＭＳ Ｐゴシック" w:hAnsi="Times New Roman" w:cs="Times New Roman"/>
                <w:sz w:val="24"/>
                <w:szCs w:val="24"/>
              </w:rPr>
              <w:t>0.91)</w:t>
            </w:r>
            <w:r w:rsidRPr="00357CF0">
              <w:rPr>
                <w:rFonts w:ascii="Times New Roman" w:eastAsia="ＭＳ Ｐゴシック" w:hAnsi="Times New Roman" w:cs="Times New Roman"/>
                <w:sz w:val="24"/>
                <w:szCs w:val="24"/>
                <w:vertAlign w:val="superscript"/>
              </w:rPr>
              <w:t>b</w:t>
            </w:r>
            <w:proofErr w:type="gramEnd"/>
          </w:p>
        </w:tc>
      </w:tr>
      <w:tr w:rsidR="00357CF0" w:rsidRPr="00357CF0" w14:paraId="4A03C8C6" w14:textId="77777777" w:rsidTr="00452EDA">
        <w:trPr>
          <w:trHeight w:val="315"/>
        </w:trPr>
        <w:tc>
          <w:tcPr>
            <w:tcW w:w="1984" w:type="dxa"/>
            <w:tcBorders>
              <w:top w:val="nil"/>
              <w:left w:val="nil"/>
              <w:bottom w:val="nil"/>
              <w:right w:val="nil"/>
            </w:tcBorders>
            <w:shd w:val="clear" w:color="000000" w:fill="FFFFFF"/>
            <w:noWrap/>
          </w:tcPr>
          <w:p w14:paraId="399D57A8"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Identity confusion</w:t>
            </w:r>
          </w:p>
        </w:tc>
        <w:tc>
          <w:tcPr>
            <w:tcW w:w="2551" w:type="dxa"/>
            <w:tcBorders>
              <w:top w:val="nil"/>
              <w:left w:val="nil"/>
              <w:bottom w:val="nil"/>
              <w:right w:val="nil"/>
            </w:tcBorders>
          </w:tcPr>
          <w:p w14:paraId="6438980E" w14:textId="77777777" w:rsidR="00104260" w:rsidRPr="00357CF0" w:rsidRDefault="00104260" w:rsidP="0016507F">
            <w:pPr>
              <w:spacing w:after="0"/>
              <w:jc w:val="center"/>
              <w:rPr>
                <w:rFonts w:ascii="Times New Roman" w:eastAsia="游明朝" w:hAnsi="Times New Roman" w:cs="Times New Roman"/>
                <w:kern w:val="2"/>
                <w:sz w:val="24"/>
                <w:szCs w:val="24"/>
              </w:rPr>
            </w:pPr>
          </w:p>
        </w:tc>
        <w:tc>
          <w:tcPr>
            <w:tcW w:w="1371" w:type="dxa"/>
            <w:tcBorders>
              <w:top w:val="nil"/>
              <w:left w:val="nil"/>
              <w:bottom w:val="nil"/>
              <w:right w:val="nil"/>
            </w:tcBorders>
            <w:shd w:val="clear" w:color="auto" w:fill="auto"/>
            <w:noWrap/>
          </w:tcPr>
          <w:p w14:paraId="6A2E2A9F" w14:textId="6F191263"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w:t>
            </w:r>
            <w:r w:rsidR="001B481D" w:rsidRPr="00357CF0">
              <w:rPr>
                <w:rFonts w:ascii="Times New Roman" w:eastAsia="游明朝" w:hAnsi="Times New Roman" w:cs="Times New Roman"/>
                <w:kern w:val="2"/>
                <w:sz w:val="24"/>
                <w:szCs w:val="24"/>
              </w:rPr>
              <w:t>84</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0.81)</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bottom w:val="nil"/>
              <w:right w:val="nil"/>
            </w:tcBorders>
            <w:shd w:val="clear" w:color="auto" w:fill="auto"/>
            <w:noWrap/>
          </w:tcPr>
          <w:p w14:paraId="0826184A" w14:textId="1FDE5C1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.20 (</w:t>
            </w:r>
            <w:proofErr w:type="gramStart"/>
            <w:r w:rsidRPr="00357CF0">
              <w:rPr>
                <w:rFonts w:ascii="Times New Roman" w:eastAsia="游明朝" w:hAnsi="Times New Roman" w:cs="Times New Roman"/>
                <w:kern w:val="2"/>
                <w:sz w:val="24"/>
                <w:szCs w:val="24"/>
              </w:rPr>
              <w:t>0.</w:t>
            </w:r>
            <w:r w:rsidR="001B481D" w:rsidRPr="00357CF0">
              <w:rPr>
                <w:rFonts w:ascii="Times New Roman" w:eastAsia="游明朝" w:hAnsi="Times New Roman" w:cs="Times New Roman"/>
                <w:kern w:val="2"/>
                <w:sz w:val="24"/>
                <w:szCs w:val="24"/>
              </w:rPr>
              <w:t>70</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nil"/>
              <w:right w:val="nil"/>
            </w:tcBorders>
            <w:shd w:val="clear" w:color="auto" w:fill="auto"/>
            <w:noWrap/>
          </w:tcPr>
          <w:p w14:paraId="387E9265"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.97 (</w:t>
            </w:r>
            <w:proofErr w:type="gramStart"/>
            <w:r w:rsidRPr="00357CF0">
              <w:rPr>
                <w:rFonts w:ascii="Times New Roman" w:eastAsia="ＭＳ Ｐゴシック" w:hAnsi="Times New Roman" w:cs="Times New Roman"/>
                <w:sz w:val="24"/>
                <w:szCs w:val="24"/>
              </w:rPr>
              <w:t>0.70)</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6AC2F96A" w14:textId="1194EA3D" w:rsidR="00104260" w:rsidRPr="00357CF0" w:rsidRDefault="00104260" w:rsidP="00C46A63">
            <w:pPr>
              <w:spacing w:after="0"/>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1B481D"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0.6</w:t>
            </w:r>
            <w:r w:rsidR="001B481D"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54E757B6" w14:textId="77777777"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.79 (</w:t>
            </w:r>
            <w:proofErr w:type="gramStart"/>
            <w:r w:rsidRPr="00357CF0">
              <w:rPr>
                <w:rFonts w:ascii="Times New Roman" w:eastAsia="游ゴシック Medium" w:hAnsi="Times New Roman" w:cs="Times New Roman"/>
                <w:kern w:val="2"/>
                <w:sz w:val="24"/>
                <w:szCs w:val="24"/>
              </w:rPr>
              <w:t>0.73)</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nil"/>
              <w:right w:val="nil"/>
            </w:tcBorders>
          </w:tcPr>
          <w:p w14:paraId="4A1CB2CA" w14:textId="6522446D"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.1</w:t>
            </w:r>
            <w:r w:rsidR="001B481D" w:rsidRPr="00357CF0">
              <w:rPr>
                <w:rFonts w:ascii="Times New Roman" w:eastAsia="游ゴシック Medium" w:hAnsi="Times New Roman" w:cs="Times New Roman"/>
                <w:kern w:val="2"/>
                <w:sz w:val="24"/>
                <w:szCs w:val="24"/>
              </w:rPr>
              <w:t>6</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0.8</w:t>
            </w:r>
            <w:r w:rsidR="001B481D" w:rsidRPr="00357CF0">
              <w:rPr>
                <w:rFonts w:ascii="Times New Roman" w:eastAsia="游ゴシック Medium" w:hAnsi="Times New Roman" w:cs="Times New Roman"/>
                <w:kern w:val="2"/>
                <w:sz w:val="24"/>
                <w:szCs w:val="24"/>
              </w:rPr>
              <w:t>1</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b</w:t>
            </w:r>
            <w:proofErr w:type="gramEnd"/>
          </w:p>
        </w:tc>
      </w:tr>
      <w:tr w:rsidR="00357CF0" w:rsidRPr="00357CF0" w14:paraId="7B7DA2A7" w14:textId="77777777" w:rsidTr="00452EDA">
        <w:trPr>
          <w:trHeight w:val="170"/>
        </w:trPr>
        <w:tc>
          <w:tcPr>
            <w:tcW w:w="1984" w:type="dxa"/>
            <w:tcBorders>
              <w:top w:val="nil"/>
              <w:left w:val="nil"/>
              <w:bottom w:val="nil"/>
              <w:right w:val="nil"/>
            </w:tcBorders>
            <w:shd w:val="clear" w:color="000000" w:fill="FFFFFF"/>
            <w:noWrap/>
          </w:tcPr>
          <w:p w14:paraId="0E3A2228"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Life satisfaction</w:t>
            </w:r>
          </w:p>
        </w:tc>
        <w:tc>
          <w:tcPr>
            <w:tcW w:w="2551" w:type="dxa"/>
            <w:tcBorders>
              <w:top w:val="nil"/>
              <w:left w:val="nil"/>
              <w:bottom w:val="nil"/>
              <w:right w:val="nil"/>
            </w:tcBorders>
          </w:tcPr>
          <w:p w14:paraId="673D2448" w14:textId="77777777"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w:hAnsi="Times New Roman" w:cs="Times New Roman"/>
                <w:sz w:val="24"/>
                <w:szCs w:val="24"/>
              </w:rPr>
              <w:t>Early adolescents</w:t>
            </w:r>
          </w:p>
        </w:tc>
        <w:tc>
          <w:tcPr>
            <w:tcW w:w="1371" w:type="dxa"/>
            <w:tcBorders>
              <w:top w:val="nil"/>
              <w:left w:val="nil"/>
              <w:bottom w:val="nil"/>
              <w:right w:val="nil"/>
            </w:tcBorders>
            <w:shd w:val="clear" w:color="auto" w:fill="auto"/>
            <w:noWrap/>
          </w:tcPr>
          <w:p w14:paraId="2FA5D080" w14:textId="1B73E5BE"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4</w:t>
            </w:r>
            <w:r w:rsidRPr="00357CF0">
              <w:rPr>
                <w:rFonts w:ascii="Times New Roman" w:eastAsia="游ゴシック Medium" w:hAnsi="Times New Roman" w:cs="Times New Roman"/>
                <w:kern w:val="2"/>
                <w:sz w:val="24"/>
                <w:szCs w:val="24"/>
              </w:rPr>
              <w:t>.</w:t>
            </w:r>
            <w:r w:rsidR="00FE4103" w:rsidRPr="00357CF0">
              <w:rPr>
                <w:rFonts w:ascii="Times New Roman" w:eastAsia="游ゴシック Medium" w:hAnsi="Times New Roman" w:cs="Times New Roman"/>
                <w:kern w:val="2"/>
                <w:sz w:val="24"/>
                <w:szCs w:val="24"/>
              </w:rPr>
              <w:t>31</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w:t>
            </w:r>
            <w:r w:rsidR="00FE4103" w:rsidRPr="00357CF0">
              <w:rPr>
                <w:rFonts w:ascii="Times New Roman" w:eastAsia="游ゴシック Medium" w:hAnsi="Times New Roman" w:cs="Times New Roman"/>
                <w:kern w:val="2"/>
                <w:sz w:val="24"/>
                <w:szCs w:val="24"/>
              </w:rPr>
              <w:t>20</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hint="eastAsia"/>
                <w:kern w:val="2"/>
                <w:sz w:val="24"/>
                <w:szCs w:val="24"/>
                <w:vertAlign w:val="superscript"/>
              </w:rPr>
              <w:t>a</w:t>
            </w:r>
            <w:proofErr w:type="gramEnd"/>
          </w:p>
        </w:tc>
        <w:tc>
          <w:tcPr>
            <w:tcW w:w="1371" w:type="dxa"/>
            <w:tcBorders>
              <w:top w:val="nil"/>
              <w:left w:val="nil"/>
              <w:bottom w:val="nil"/>
              <w:right w:val="nil"/>
            </w:tcBorders>
            <w:shd w:val="clear" w:color="auto" w:fill="auto"/>
            <w:noWrap/>
          </w:tcPr>
          <w:p w14:paraId="073C7906" w14:textId="1327B593"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FE4103" w:rsidRPr="00357CF0">
              <w:rPr>
                <w:rFonts w:ascii="Times New Roman" w:eastAsia="游明朝" w:hAnsi="Times New Roman" w:cs="Times New Roman"/>
                <w:kern w:val="2"/>
                <w:sz w:val="24"/>
                <w:szCs w:val="24"/>
              </w:rPr>
              <w:t>3</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1.20)</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nil"/>
              <w:right w:val="nil"/>
            </w:tcBorders>
            <w:shd w:val="clear" w:color="auto" w:fill="auto"/>
            <w:noWrap/>
          </w:tcPr>
          <w:p w14:paraId="35FB8956" w14:textId="33E22D6E"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.8</w:t>
            </w:r>
            <w:r w:rsidR="00FE4103" w:rsidRPr="00357CF0">
              <w:rPr>
                <w:rFonts w:ascii="Times New Roman" w:eastAsia="ＭＳ Ｐゴシック" w:hAnsi="Times New Roman" w:cs="Times New Roman"/>
                <w:sz w:val="24"/>
                <w:szCs w:val="24"/>
              </w:rPr>
              <w:t>5</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w:t>
            </w:r>
            <w:r w:rsidR="00FE4103" w:rsidRPr="00357CF0">
              <w:rPr>
                <w:rFonts w:ascii="Times New Roman" w:eastAsia="ＭＳ Ｐゴシック" w:hAnsi="Times New Roman" w:cs="Times New Roman"/>
                <w:sz w:val="24"/>
                <w:szCs w:val="24"/>
              </w:rPr>
              <w:t>20</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0DD07DE3" w14:textId="757326A9" w:rsidR="00104260" w:rsidRPr="00357CF0" w:rsidRDefault="00104260" w:rsidP="00C46A63">
            <w:pPr>
              <w:spacing w:after="0"/>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.5</w:t>
            </w:r>
            <w:r w:rsidR="00FE4103"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1.1</w:t>
            </w:r>
            <w:r w:rsidR="00FE4103" w:rsidRPr="00357CF0">
              <w:rPr>
                <w:rFonts w:ascii="Times New Roman" w:eastAsia="游明朝" w:hAnsi="Times New Roman" w:cs="Times New Roman"/>
                <w:kern w:val="2"/>
                <w:sz w:val="24"/>
                <w:szCs w:val="24"/>
              </w:rPr>
              <w:t>0</w:t>
            </w:r>
            <w:r w:rsidRPr="00357CF0">
              <w:rPr>
                <w:rFonts w:ascii="Times New Roman" w:eastAsia="游明朝" w:hAnsi="Times New Roman" w:cs="Times New Roman"/>
                <w:kern w:val="2"/>
                <w:sz w:val="24"/>
                <w:szCs w:val="24"/>
              </w:rPr>
              <w:t>)</w:t>
            </w:r>
            <w:r w:rsidR="00BB1F39" w:rsidRPr="00357CF0">
              <w:rPr>
                <w:rFonts w:ascii="Times New Roman" w:eastAsia="游明朝" w:hAnsi="Times New Roman" w:cs="Times New Roman"/>
                <w:kern w:val="2"/>
                <w:sz w:val="24"/>
                <w:szCs w:val="24"/>
                <w:vertAlign w:val="superscript"/>
              </w:rPr>
              <w:t>d</w:t>
            </w:r>
            <w:proofErr w:type="gramEnd"/>
          </w:p>
        </w:tc>
        <w:tc>
          <w:tcPr>
            <w:tcW w:w="1417" w:type="dxa"/>
            <w:tcBorders>
              <w:top w:val="nil"/>
              <w:left w:val="nil"/>
              <w:bottom w:val="nil"/>
              <w:right w:val="nil"/>
            </w:tcBorders>
          </w:tcPr>
          <w:p w14:paraId="127A388C" w14:textId="3982CC23"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4</w:t>
            </w:r>
            <w:r w:rsidRPr="00357CF0">
              <w:rPr>
                <w:rFonts w:ascii="Times New Roman" w:eastAsia="游ゴシック Medium" w:hAnsi="Times New Roman" w:cs="Times New Roman"/>
                <w:kern w:val="2"/>
                <w:sz w:val="24"/>
                <w:szCs w:val="24"/>
              </w:rPr>
              <w:t>.3</w:t>
            </w:r>
            <w:r w:rsidR="00FE4103" w:rsidRPr="00357CF0">
              <w:rPr>
                <w:rFonts w:ascii="Times New Roman" w:eastAsia="游ゴシック Medium" w:hAnsi="Times New Roman" w:cs="Times New Roman"/>
                <w:kern w:val="2"/>
                <w:sz w:val="24"/>
                <w:szCs w:val="24"/>
              </w:rPr>
              <w:t>3</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1.2</w:t>
            </w:r>
            <w:r w:rsidR="00FE4103" w:rsidRPr="00357CF0">
              <w:rPr>
                <w:rFonts w:ascii="Times New Roman" w:eastAsia="游ゴシック Medium" w:hAnsi="Times New Roman" w:cs="Times New Roman"/>
                <w:kern w:val="2"/>
                <w:sz w:val="24"/>
                <w:szCs w:val="24"/>
              </w:rPr>
              <w:t>4</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nil"/>
              <w:right w:val="nil"/>
            </w:tcBorders>
          </w:tcPr>
          <w:p w14:paraId="75D8067B" w14:textId="35260EB0"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.8</w:t>
            </w:r>
            <w:r w:rsidR="00FE4103" w:rsidRPr="00357CF0">
              <w:rPr>
                <w:rFonts w:ascii="Times New Roman" w:eastAsia="游ゴシック Medium" w:hAnsi="Times New Roman" w:cs="Times New Roman"/>
                <w:kern w:val="2"/>
                <w:sz w:val="24"/>
                <w:szCs w:val="24"/>
              </w:rPr>
              <w:t>6</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1.5</w:t>
            </w:r>
            <w:r w:rsidR="00FE4103" w:rsidRPr="00357CF0">
              <w:rPr>
                <w:rFonts w:ascii="Times New Roman" w:eastAsia="游ゴシック Medium" w:hAnsi="Times New Roman" w:cs="Times New Roman"/>
                <w:kern w:val="2"/>
                <w:sz w:val="24"/>
                <w:szCs w:val="24"/>
              </w:rPr>
              <w:t>6</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b</w:t>
            </w:r>
            <w:proofErr w:type="gramEnd"/>
          </w:p>
        </w:tc>
      </w:tr>
      <w:tr w:rsidR="00357CF0" w:rsidRPr="00357CF0" w14:paraId="050E4EF1" w14:textId="77777777" w:rsidTr="00452EDA">
        <w:trPr>
          <w:trHeight w:val="315"/>
        </w:trPr>
        <w:tc>
          <w:tcPr>
            <w:tcW w:w="1984" w:type="dxa"/>
            <w:tcBorders>
              <w:top w:val="nil"/>
              <w:left w:val="nil"/>
              <w:bottom w:val="nil"/>
              <w:right w:val="nil"/>
            </w:tcBorders>
            <w:shd w:val="clear" w:color="000000" w:fill="FFFFFF"/>
            <w:noWrap/>
            <w:vAlign w:val="center"/>
            <w:hideMark/>
          </w:tcPr>
          <w:p w14:paraId="1DD5D82E"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2FD32BC3"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游ゴシック" w:hAnsi="Times New Roman" w:cs="Times New Roman"/>
                <w:sz w:val="24"/>
                <w:szCs w:val="24"/>
              </w:rPr>
              <w:t>Middle adolescents</w:t>
            </w:r>
          </w:p>
        </w:tc>
        <w:tc>
          <w:tcPr>
            <w:tcW w:w="1371" w:type="dxa"/>
            <w:tcBorders>
              <w:top w:val="nil"/>
              <w:left w:val="nil"/>
              <w:right w:val="nil"/>
            </w:tcBorders>
            <w:shd w:val="clear" w:color="auto" w:fill="auto"/>
            <w:noWrap/>
          </w:tcPr>
          <w:p w14:paraId="5342A384" w14:textId="4B2F6D78"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4</w:t>
            </w:r>
            <w:r w:rsidRPr="00357CF0">
              <w:rPr>
                <w:rFonts w:ascii="Times New Roman" w:eastAsia="ＭＳ Ｐゴシック" w:hAnsi="Times New Roman" w:cs="Times New Roman"/>
                <w:sz w:val="24"/>
                <w:szCs w:val="24"/>
              </w:rPr>
              <w:t>.0</w:t>
            </w:r>
            <w:r w:rsidR="00AB244C" w:rsidRPr="00357CF0">
              <w:rPr>
                <w:rFonts w:ascii="Times New Roman" w:eastAsia="ＭＳ Ｐゴシック" w:hAnsi="Times New Roman" w:cs="Times New Roman"/>
                <w:sz w:val="24"/>
                <w:szCs w:val="24"/>
              </w:rPr>
              <w:t>5</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1.2</w:t>
            </w:r>
            <w:r w:rsidR="00AB244C" w:rsidRPr="00357CF0">
              <w:rPr>
                <w:rFonts w:ascii="Times New Roman" w:eastAsia="ＭＳ Ｐゴシック" w:hAnsi="Times New Roman" w:cs="Times New Roman"/>
                <w:sz w:val="24"/>
                <w:szCs w:val="24"/>
              </w:rPr>
              <w:t>2</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nil"/>
              <w:left w:val="nil"/>
              <w:bottom w:val="nil"/>
              <w:right w:val="nil"/>
            </w:tcBorders>
            <w:shd w:val="clear" w:color="auto" w:fill="auto"/>
            <w:noWrap/>
          </w:tcPr>
          <w:p w14:paraId="3E87EA53" w14:textId="73F3C3A8"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w:t>
            </w:r>
            <w:r w:rsidR="00AB244C" w:rsidRPr="00357CF0">
              <w:rPr>
                <w:rFonts w:ascii="Times New Roman" w:eastAsia="ＭＳ Ｐゴシック" w:hAnsi="Times New Roman" w:cs="Times New Roman"/>
                <w:sz w:val="24"/>
                <w:szCs w:val="24"/>
              </w:rPr>
              <w:t>14</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w:t>
            </w:r>
            <w:r w:rsidR="00AB244C" w:rsidRPr="00357CF0">
              <w:rPr>
                <w:rFonts w:ascii="Times New Roman" w:eastAsia="ＭＳ Ｐゴシック" w:hAnsi="Times New Roman" w:cs="Times New Roman"/>
                <w:sz w:val="24"/>
                <w:szCs w:val="24"/>
              </w:rPr>
              <w:t>13</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nil"/>
              <w:left w:val="nil"/>
              <w:bottom w:val="nil"/>
              <w:right w:val="nil"/>
            </w:tcBorders>
            <w:shd w:val="clear" w:color="auto" w:fill="auto"/>
            <w:noWrap/>
          </w:tcPr>
          <w:p w14:paraId="7F355727" w14:textId="330DD028"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.6</w:t>
            </w:r>
            <w:r w:rsidR="00AB244C" w:rsidRPr="00357CF0">
              <w:rPr>
                <w:rFonts w:ascii="Times New Roman" w:eastAsia="ＭＳ Ｐゴシック" w:hAnsi="Times New Roman" w:cs="Times New Roman"/>
                <w:sz w:val="24"/>
                <w:szCs w:val="24"/>
              </w:rPr>
              <w:t>7</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1.0</w:t>
            </w:r>
            <w:r w:rsidR="00AB244C" w:rsidRPr="00357CF0">
              <w:rPr>
                <w:rFonts w:ascii="Times New Roman" w:eastAsia="ＭＳ Ｐゴシック" w:hAnsi="Times New Roman" w:cs="Times New Roman"/>
                <w:sz w:val="24"/>
                <w:szCs w:val="24"/>
              </w:rPr>
              <w:t>5</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3C5D6DAD" w14:textId="096F6456" w:rsidR="00104260" w:rsidRPr="00357CF0" w:rsidRDefault="00104260" w:rsidP="00C46A63">
            <w:pPr>
              <w:spacing w:after="0"/>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.5</w:t>
            </w:r>
            <w:r w:rsidR="00AB244C"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1.1</w:t>
            </w:r>
            <w:r w:rsidR="00AB244C" w:rsidRPr="00357CF0">
              <w:rPr>
                <w:rFonts w:ascii="Times New Roman" w:eastAsia="游明朝" w:hAnsi="Times New Roman" w:cs="Times New Roman"/>
                <w:kern w:val="2"/>
                <w:sz w:val="24"/>
                <w:szCs w:val="24"/>
              </w:rPr>
              <w:t>1</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67455F16" w14:textId="2B2FA8A9"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w:t>
            </w:r>
            <w:r w:rsidR="00AB244C" w:rsidRPr="00357CF0">
              <w:rPr>
                <w:rFonts w:ascii="Times New Roman" w:eastAsia="游明朝" w:hAnsi="Times New Roman" w:cs="Times New Roman"/>
                <w:kern w:val="2"/>
                <w:sz w:val="24"/>
                <w:szCs w:val="24"/>
              </w:rPr>
              <w:t>3</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w:t>
            </w:r>
            <w:r w:rsidR="00AB244C"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418" w:type="dxa"/>
            <w:tcBorders>
              <w:top w:val="nil"/>
              <w:left w:val="nil"/>
              <w:bottom w:val="nil"/>
              <w:right w:val="nil"/>
            </w:tcBorders>
          </w:tcPr>
          <w:p w14:paraId="6B5DB5A4" w14:textId="104457B6"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w:t>
            </w:r>
            <w:r w:rsidR="00AB244C" w:rsidRPr="00357CF0">
              <w:rPr>
                <w:rFonts w:ascii="Times New Roman" w:eastAsia="游明朝" w:hAnsi="Times New Roman" w:cs="Times New Roman"/>
                <w:kern w:val="2"/>
                <w:sz w:val="24"/>
                <w:szCs w:val="24"/>
              </w:rPr>
              <w:t>84</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w:t>
            </w:r>
            <w:r w:rsidR="00AB244C" w:rsidRPr="00357CF0">
              <w:rPr>
                <w:rFonts w:ascii="Times New Roman" w:eastAsia="游明朝" w:hAnsi="Times New Roman" w:cs="Times New Roman"/>
                <w:kern w:val="2"/>
                <w:sz w:val="24"/>
                <w:szCs w:val="24"/>
              </w:rPr>
              <w:t>28</w:t>
            </w:r>
            <w:r w:rsidRPr="00357CF0">
              <w:rPr>
                <w:rFonts w:ascii="Times New Roman" w:eastAsia="游明朝" w:hAnsi="Times New Roman" w:cs="Times New Roman"/>
                <w:kern w:val="2"/>
                <w:sz w:val="24"/>
                <w:szCs w:val="24"/>
              </w:rPr>
              <w:t>)</w:t>
            </w:r>
            <w:r w:rsidR="00874849" w:rsidRPr="00357CF0">
              <w:rPr>
                <w:rFonts w:ascii="Times New Roman" w:eastAsia="游明朝" w:hAnsi="Times New Roman" w:cs="Times New Roman"/>
                <w:kern w:val="2"/>
                <w:sz w:val="24"/>
                <w:szCs w:val="24"/>
                <w:vertAlign w:val="superscript"/>
              </w:rPr>
              <w:t>b</w:t>
            </w:r>
            <w:proofErr w:type="gramEnd"/>
          </w:p>
        </w:tc>
      </w:tr>
      <w:tr w:rsidR="00357CF0" w:rsidRPr="00357CF0" w14:paraId="4D209FB7" w14:textId="77777777" w:rsidTr="00452EDA">
        <w:trPr>
          <w:trHeight w:val="315"/>
        </w:trPr>
        <w:tc>
          <w:tcPr>
            <w:tcW w:w="1984" w:type="dxa"/>
            <w:tcBorders>
              <w:top w:val="nil"/>
              <w:left w:val="nil"/>
              <w:bottom w:val="nil"/>
              <w:right w:val="nil"/>
            </w:tcBorders>
            <w:shd w:val="clear" w:color="000000" w:fill="FFFFFF"/>
            <w:noWrap/>
            <w:vAlign w:val="center"/>
          </w:tcPr>
          <w:p w14:paraId="10F7187E"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7273624D"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游ゴシック" w:hAnsi="Times New Roman" w:cs="Times New Roman"/>
                <w:sz w:val="24"/>
                <w:szCs w:val="24"/>
              </w:rPr>
              <w:t>Late adolescents</w:t>
            </w:r>
          </w:p>
        </w:tc>
        <w:tc>
          <w:tcPr>
            <w:tcW w:w="1371" w:type="dxa"/>
            <w:tcBorders>
              <w:top w:val="nil"/>
              <w:left w:val="nil"/>
              <w:right w:val="nil"/>
            </w:tcBorders>
            <w:shd w:val="clear" w:color="auto" w:fill="auto"/>
            <w:noWrap/>
          </w:tcPr>
          <w:p w14:paraId="4F8F1D95" w14:textId="0A25EE7E"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4</w:t>
            </w:r>
            <w:r w:rsidRPr="00357CF0">
              <w:rPr>
                <w:rFonts w:ascii="Times New Roman" w:eastAsia="ＭＳ Ｐゴシック" w:hAnsi="Times New Roman" w:cs="Times New Roman"/>
                <w:sz w:val="24"/>
                <w:szCs w:val="24"/>
              </w:rPr>
              <w:t>.0</w:t>
            </w:r>
            <w:r w:rsidR="00243D83" w:rsidRPr="00357CF0">
              <w:rPr>
                <w:rFonts w:ascii="Times New Roman" w:eastAsia="ＭＳ Ｐゴシック" w:hAnsi="Times New Roman" w:cs="Times New Roman"/>
                <w:sz w:val="24"/>
                <w:szCs w:val="24"/>
              </w:rPr>
              <w:t>6</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w:t>
            </w:r>
            <w:r w:rsidR="00243D83" w:rsidRPr="00357CF0">
              <w:rPr>
                <w:rFonts w:ascii="Times New Roman" w:eastAsia="ＭＳ Ｐゴシック" w:hAnsi="Times New Roman" w:cs="Times New Roman"/>
                <w:sz w:val="24"/>
                <w:szCs w:val="24"/>
              </w:rPr>
              <w:t>40</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nil"/>
              <w:left w:val="nil"/>
              <w:bottom w:val="nil"/>
              <w:right w:val="nil"/>
            </w:tcBorders>
            <w:shd w:val="clear" w:color="auto" w:fill="auto"/>
            <w:noWrap/>
          </w:tcPr>
          <w:p w14:paraId="406EAF7A" w14:textId="78E31899"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w:t>
            </w:r>
            <w:r w:rsidR="00243D83" w:rsidRPr="00357CF0">
              <w:rPr>
                <w:rFonts w:ascii="Times New Roman" w:eastAsia="ＭＳ Ｐゴシック" w:hAnsi="Times New Roman" w:cs="Times New Roman"/>
                <w:sz w:val="24"/>
                <w:szCs w:val="24"/>
              </w:rPr>
              <w:t>8</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1.2</w:t>
            </w:r>
            <w:r w:rsidR="00243D83" w:rsidRPr="00357CF0">
              <w:rPr>
                <w:rFonts w:ascii="Times New Roman" w:eastAsia="ＭＳ Ｐゴシック" w:hAnsi="Times New Roman" w:cs="Times New Roman"/>
                <w:sz w:val="24"/>
                <w:szCs w:val="24"/>
              </w:rPr>
              <w:t>2</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nil"/>
              <w:left w:val="nil"/>
              <w:bottom w:val="nil"/>
              <w:right w:val="nil"/>
            </w:tcBorders>
            <w:shd w:val="clear" w:color="auto" w:fill="auto"/>
            <w:noWrap/>
          </w:tcPr>
          <w:p w14:paraId="714EA6B2" w14:textId="69DFA9CB"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.7</w:t>
            </w:r>
            <w:r w:rsidR="00243D83" w:rsidRPr="00357CF0">
              <w:rPr>
                <w:rFonts w:ascii="Times New Roman" w:eastAsia="ＭＳ Ｐゴシック" w:hAnsi="Times New Roman" w:cs="Times New Roman"/>
                <w:sz w:val="24"/>
                <w:szCs w:val="24"/>
              </w:rPr>
              <w:t>2</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w:t>
            </w:r>
            <w:r w:rsidR="00243D83" w:rsidRPr="00357CF0">
              <w:rPr>
                <w:rFonts w:ascii="Times New Roman" w:eastAsia="ＭＳ Ｐゴシック" w:hAnsi="Times New Roman" w:cs="Times New Roman"/>
                <w:sz w:val="24"/>
                <w:szCs w:val="24"/>
              </w:rPr>
              <w:t>20</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715DF086" w14:textId="1C3CF871" w:rsidR="00104260" w:rsidRPr="00357CF0" w:rsidRDefault="00104260" w:rsidP="00C46A63">
            <w:pPr>
              <w:spacing w:after="0"/>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.4</w:t>
            </w:r>
            <w:r w:rsidR="00243D83"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w:t>
            </w:r>
            <w:r w:rsidR="00243D83" w:rsidRPr="00357CF0">
              <w:rPr>
                <w:rFonts w:ascii="Times New Roman" w:eastAsia="游明朝" w:hAnsi="Times New Roman" w:cs="Times New Roman"/>
                <w:kern w:val="2"/>
                <w:sz w:val="24"/>
                <w:szCs w:val="24"/>
              </w:rPr>
              <w:t>3</w:t>
            </w:r>
            <w:r w:rsidRPr="00357CF0">
              <w:rPr>
                <w:rFonts w:ascii="Times New Roman" w:eastAsia="游明朝" w:hAnsi="Times New Roman" w:cs="Times New Roman"/>
                <w:kern w:val="2"/>
                <w:sz w:val="24"/>
                <w:szCs w:val="24"/>
              </w:rPr>
              <w:t>)</w:t>
            </w:r>
            <w:proofErr w:type="spellStart"/>
            <w:r w:rsidRPr="00357CF0">
              <w:rPr>
                <w:rFonts w:ascii="Times New Roman" w:eastAsia="游明朝" w:hAnsi="Times New Roman" w:cs="Times New Roman"/>
                <w:kern w:val="2"/>
                <w:sz w:val="24"/>
                <w:szCs w:val="24"/>
                <w:vertAlign w:val="superscript"/>
              </w:rPr>
              <w:t>bc</w:t>
            </w:r>
            <w:proofErr w:type="spellEnd"/>
            <w:proofErr w:type="gramEnd"/>
          </w:p>
        </w:tc>
        <w:tc>
          <w:tcPr>
            <w:tcW w:w="1417" w:type="dxa"/>
            <w:tcBorders>
              <w:top w:val="nil"/>
              <w:left w:val="nil"/>
              <w:bottom w:val="nil"/>
              <w:right w:val="nil"/>
            </w:tcBorders>
          </w:tcPr>
          <w:p w14:paraId="3BE13A3E" w14:textId="3C9ACDB6"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w:t>
            </w:r>
            <w:r w:rsidR="00243D83"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w:t>
            </w:r>
            <w:r w:rsidR="00243D83" w:rsidRPr="00357CF0">
              <w:rPr>
                <w:rFonts w:ascii="Times New Roman" w:eastAsia="游明朝" w:hAnsi="Times New Roman" w:cs="Times New Roman"/>
                <w:kern w:val="2"/>
                <w:sz w:val="24"/>
                <w:szCs w:val="24"/>
              </w:rPr>
              <w:t>3</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418" w:type="dxa"/>
            <w:tcBorders>
              <w:top w:val="nil"/>
              <w:left w:val="nil"/>
              <w:bottom w:val="nil"/>
              <w:right w:val="nil"/>
            </w:tcBorders>
          </w:tcPr>
          <w:p w14:paraId="4A843636" w14:textId="70BC2194"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.8</w:t>
            </w:r>
            <w:r w:rsidR="00243D83"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w:t>
            </w:r>
            <w:r w:rsidR="00243D83" w:rsidRPr="00357CF0">
              <w:rPr>
                <w:rFonts w:ascii="Times New Roman" w:eastAsia="游明朝" w:hAnsi="Times New Roman" w:cs="Times New Roman"/>
                <w:kern w:val="2"/>
                <w:sz w:val="24"/>
                <w:szCs w:val="24"/>
              </w:rPr>
              <w:t>8</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d</w:t>
            </w:r>
            <w:proofErr w:type="gramEnd"/>
          </w:p>
        </w:tc>
      </w:tr>
      <w:tr w:rsidR="00357CF0" w:rsidRPr="00357CF0" w14:paraId="59BEFC7B" w14:textId="77777777" w:rsidTr="00452EDA">
        <w:trPr>
          <w:trHeight w:val="315"/>
        </w:trPr>
        <w:tc>
          <w:tcPr>
            <w:tcW w:w="1984" w:type="dxa"/>
            <w:tcBorders>
              <w:top w:val="nil"/>
              <w:left w:val="nil"/>
              <w:right w:val="nil"/>
            </w:tcBorders>
            <w:shd w:val="clear" w:color="000000" w:fill="FFFFFF"/>
            <w:noWrap/>
            <w:vAlign w:val="center"/>
          </w:tcPr>
          <w:p w14:paraId="779C111C"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39495303"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ゴシック" w:hAnsi="Times New Roman" w:cs="Times New Roman"/>
                <w:sz w:val="24"/>
                <w:szCs w:val="24"/>
              </w:rPr>
              <w:t>Early emerging adults</w:t>
            </w:r>
          </w:p>
        </w:tc>
        <w:tc>
          <w:tcPr>
            <w:tcW w:w="1371" w:type="dxa"/>
            <w:tcBorders>
              <w:top w:val="nil"/>
              <w:left w:val="nil"/>
              <w:right w:val="nil"/>
            </w:tcBorders>
            <w:shd w:val="clear" w:color="auto" w:fill="auto"/>
            <w:noWrap/>
          </w:tcPr>
          <w:p w14:paraId="4D026D09" w14:textId="11FFEB53"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w:t>
            </w:r>
            <w:r w:rsidR="008C7768" w:rsidRPr="00357CF0">
              <w:rPr>
                <w:rFonts w:ascii="Times New Roman" w:eastAsia="游明朝" w:hAnsi="Times New Roman" w:cs="Times New Roman"/>
                <w:kern w:val="2"/>
                <w:sz w:val="24"/>
                <w:szCs w:val="24"/>
              </w:rPr>
              <w:t>1</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1.31)</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right w:val="nil"/>
            </w:tcBorders>
            <w:shd w:val="clear" w:color="auto" w:fill="auto"/>
            <w:noWrap/>
          </w:tcPr>
          <w:p w14:paraId="711DCF07" w14:textId="72037872"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8C7768"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w:t>
            </w:r>
            <w:r w:rsidR="008C7768" w:rsidRPr="00357CF0">
              <w:rPr>
                <w:rFonts w:ascii="Times New Roman" w:eastAsia="游明朝" w:hAnsi="Times New Roman" w:cs="Times New Roman"/>
                <w:kern w:val="2"/>
                <w:sz w:val="24"/>
                <w:szCs w:val="24"/>
              </w:rPr>
              <w:t>0</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right w:val="nil"/>
            </w:tcBorders>
            <w:shd w:val="clear" w:color="auto" w:fill="auto"/>
            <w:noWrap/>
          </w:tcPr>
          <w:p w14:paraId="1F9C3ACD" w14:textId="09560E94"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.6</w:t>
            </w:r>
            <w:r w:rsidR="008C7768" w:rsidRPr="00357CF0">
              <w:rPr>
                <w:rFonts w:ascii="Times New Roman" w:eastAsia="ＭＳ Ｐゴシック" w:hAnsi="Times New Roman" w:cs="Times New Roman"/>
                <w:sz w:val="24"/>
                <w:szCs w:val="24"/>
              </w:rPr>
              <w:t>2</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1.15)</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right w:val="nil"/>
            </w:tcBorders>
            <w:shd w:val="clear" w:color="auto" w:fill="auto"/>
          </w:tcPr>
          <w:p w14:paraId="47889CAB" w14:textId="1F80E6E0" w:rsidR="00104260" w:rsidRPr="00357CF0" w:rsidRDefault="00104260" w:rsidP="00C46A63">
            <w:pPr>
              <w:spacing w:after="0"/>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.3</w:t>
            </w:r>
            <w:r w:rsidR="008C7768" w:rsidRPr="00357CF0">
              <w:rPr>
                <w:rFonts w:ascii="Times New Roman" w:eastAsia="游明朝" w:hAnsi="Times New Roman" w:cs="Times New Roman"/>
                <w:kern w:val="2"/>
                <w:sz w:val="24"/>
                <w:szCs w:val="24"/>
              </w:rPr>
              <w:t>9</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w:t>
            </w:r>
            <w:r w:rsidR="008C7768"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d</w:t>
            </w:r>
            <w:proofErr w:type="gramEnd"/>
          </w:p>
        </w:tc>
        <w:tc>
          <w:tcPr>
            <w:tcW w:w="1417" w:type="dxa"/>
            <w:tcBorders>
              <w:top w:val="nil"/>
              <w:left w:val="nil"/>
              <w:right w:val="nil"/>
            </w:tcBorders>
          </w:tcPr>
          <w:p w14:paraId="5EEF2FED" w14:textId="5CABBD9C"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.83 (</w:t>
            </w:r>
            <w:proofErr w:type="gramStart"/>
            <w:r w:rsidRPr="00357CF0">
              <w:rPr>
                <w:rFonts w:ascii="Times New Roman" w:eastAsia="游ゴシック Medium" w:hAnsi="Times New Roman" w:cs="Times New Roman"/>
                <w:kern w:val="2"/>
                <w:sz w:val="24"/>
                <w:szCs w:val="24"/>
              </w:rPr>
              <w:t>1.2</w:t>
            </w:r>
            <w:r w:rsidR="008C7768" w:rsidRPr="00357CF0">
              <w:rPr>
                <w:rFonts w:ascii="Times New Roman" w:eastAsia="游ゴシック Medium" w:hAnsi="Times New Roman" w:cs="Times New Roman"/>
                <w:kern w:val="2"/>
                <w:sz w:val="24"/>
                <w:szCs w:val="24"/>
              </w:rPr>
              <w:t>2</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right w:val="nil"/>
            </w:tcBorders>
          </w:tcPr>
          <w:p w14:paraId="190E6ED7" w14:textId="6C6A9A8A"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.84 (</w:t>
            </w:r>
            <w:proofErr w:type="gramStart"/>
            <w:r w:rsidRPr="00357CF0">
              <w:rPr>
                <w:rFonts w:ascii="Times New Roman" w:eastAsia="游ゴシック Medium" w:hAnsi="Times New Roman" w:cs="Times New Roman"/>
                <w:kern w:val="2"/>
                <w:sz w:val="24"/>
                <w:szCs w:val="24"/>
              </w:rPr>
              <w:t>1.3</w:t>
            </w:r>
            <w:r w:rsidR="008C7768" w:rsidRPr="00357CF0">
              <w:rPr>
                <w:rFonts w:ascii="Times New Roman" w:eastAsia="游ゴシック Medium" w:hAnsi="Times New Roman" w:cs="Times New Roman"/>
                <w:kern w:val="2"/>
                <w:sz w:val="24"/>
                <w:szCs w:val="24"/>
              </w:rPr>
              <w:t>3</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e</w:t>
            </w:r>
            <w:proofErr w:type="gramEnd"/>
          </w:p>
        </w:tc>
      </w:tr>
      <w:tr w:rsidR="00357CF0" w:rsidRPr="00357CF0" w14:paraId="30F2014E" w14:textId="77777777" w:rsidTr="00452EDA">
        <w:trPr>
          <w:trHeight w:val="315"/>
        </w:trPr>
        <w:tc>
          <w:tcPr>
            <w:tcW w:w="1984" w:type="dxa"/>
            <w:tcBorders>
              <w:top w:val="nil"/>
              <w:left w:val="nil"/>
              <w:bottom w:val="single" w:sz="4" w:space="0" w:color="auto"/>
              <w:right w:val="nil"/>
            </w:tcBorders>
            <w:shd w:val="clear" w:color="000000" w:fill="FFFFFF"/>
            <w:noWrap/>
            <w:vAlign w:val="center"/>
          </w:tcPr>
          <w:p w14:paraId="0EE8D460"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left w:val="nil"/>
              <w:bottom w:val="single" w:sz="4" w:space="0" w:color="auto"/>
              <w:right w:val="nil"/>
            </w:tcBorders>
            <w:shd w:val="clear" w:color="000000" w:fill="FFFFFF"/>
          </w:tcPr>
          <w:p w14:paraId="15282A9D"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ゴシック" w:hAnsi="Times New Roman" w:cs="Times New Roman"/>
                <w:sz w:val="24"/>
                <w:szCs w:val="24"/>
              </w:rPr>
              <w:t>Middle emerging adults</w:t>
            </w:r>
          </w:p>
        </w:tc>
        <w:tc>
          <w:tcPr>
            <w:tcW w:w="1371" w:type="dxa"/>
            <w:tcBorders>
              <w:left w:val="nil"/>
              <w:bottom w:val="single" w:sz="4" w:space="0" w:color="auto"/>
              <w:right w:val="nil"/>
            </w:tcBorders>
            <w:shd w:val="clear" w:color="000000" w:fill="FFFFFF"/>
            <w:noWrap/>
          </w:tcPr>
          <w:p w14:paraId="40F7844E" w14:textId="0D8F08EF"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.94 (</w:t>
            </w:r>
            <w:proofErr w:type="gramStart"/>
            <w:r w:rsidRPr="00357CF0">
              <w:rPr>
                <w:rFonts w:ascii="Times New Roman" w:eastAsia="游明朝" w:hAnsi="Times New Roman" w:cs="Times New Roman"/>
                <w:kern w:val="2"/>
                <w:sz w:val="24"/>
                <w:szCs w:val="24"/>
              </w:rPr>
              <w:t>1.3</w:t>
            </w:r>
            <w:r w:rsidR="00A24448" w:rsidRPr="00357CF0">
              <w:rPr>
                <w:rFonts w:ascii="Times New Roman" w:eastAsia="游明朝" w:hAnsi="Times New Roman" w:cs="Times New Roman"/>
                <w:kern w:val="2"/>
                <w:sz w:val="24"/>
                <w:szCs w:val="24"/>
              </w:rPr>
              <w:t>8</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bottom w:val="single" w:sz="4" w:space="0" w:color="auto"/>
              <w:right w:val="nil"/>
            </w:tcBorders>
            <w:shd w:val="clear" w:color="auto" w:fill="auto"/>
            <w:noWrap/>
          </w:tcPr>
          <w:p w14:paraId="729B71CF" w14:textId="651B3C6D"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.01 (</w:t>
            </w:r>
            <w:proofErr w:type="gramStart"/>
            <w:r w:rsidRPr="00357CF0">
              <w:rPr>
                <w:rFonts w:ascii="Times New Roman" w:eastAsia="游明朝" w:hAnsi="Times New Roman" w:cs="Times New Roman"/>
                <w:kern w:val="2"/>
                <w:sz w:val="24"/>
                <w:szCs w:val="24"/>
              </w:rPr>
              <w:t>1.2</w:t>
            </w:r>
            <w:r w:rsidR="00A24448"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single" w:sz="4" w:space="0" w:color="auto"/>
              <w:right w:val="nil"/>
            </w:tcBorders>
            <w:shd w:val="clear" w:color="auto" w:fill="auto"/>
            <w:noWrap/>
          </w:tcPr>
          <w:p w14:paraId="506A0B5C" w14:textId="5E7518C0"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.4</w:t>
            </w:r>
            <w:r w:rsidR="00A24448" w:rsidRPr="00357CF0">
              <w:rPr>
                <w:rFonts w:ascii="Times New Roman" w:eastAsia="ＭＳ Ｐゴシック" w:hAnsi="Times New Roman" w:cs="Times New Roman"/>
                <w:sz w:val="24"/>
                <w:szCs w:val="24"/>
              </w:rPr>
              <w:t>1</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1.2</w:t>
            </w:r>
            <w:r w:rsidR="00A24448" w:rsidRPr="00357CF0">
              <w:rPr>
                <w:rFonts w:ascii="Times New Roman" w:eastAsia="ＭＳ Ｐゴシック" w:hAnsi="Times New Roman" w:cs="Times New Roman"/>
                <w:sz w:val="24"/>
                <w:szCs w:val="24"/>
              </w:rPr>
              <w:t>2</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single" w:sz="4" w:space="0" w:color="auto"/>
              <w:right w:val="nil"/>
            </w:tcBorders>
            <w:shd w:val="clear" w:color="auto" w:fill="auto"/>
          </w:tcPr>
          <w:p w14:paraId="0F429753" w14:textId="36E960AF" w:rsidR="00104260" w:rsidRPr="00357CF0" w:rsidRDefault="00104260" w:rsidP="00C46A63">
            <w:pPr>
              <w:spacing w:after="0"/>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.4</w:t>
            </w:r>
            <w:r w:rsidR="00A24448" w:rsidRPr="00357CF0">
              <w:rPr>
                <w:rFonts w:ascii="Times New Roman" w:eastAsia="游明朝" w:hAnsi="Times New Roman" w:cs="Times New Roman"/>
                <w:kern w:val="2"/>
                <w:sz w:val="24"/>
                <w:szCs w:val="24"/>
              </w:rPr>
              <w:t>1</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w:t>
            </w:r>
            <w:r w:rsidR="00A24448"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single" w:sz="4" w:space="0" w:color="auto"/>
              <w:right w:val="nil"/>
            </w:tcBorders>
          </w:tcPr>
          <w:p w14:paraId="08B408E6" w14:textId="0073E92A"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00A24448" w:rsidRPr="00357CF0">
              <w:rPr>
                <w:rFonts w:ascii="Times New Roman" w:eastAsia="游ゴシック Medium" w:hAnsi="Times New Roman" w:cs="Times New Roman"/>
                <w:kern w:val="2"/>
                <w:sz w:val="24"/>
                <w:szCs w:val="24"/>
              </w:rPr>
              <w:t>.79</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1.30)</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single" w:sz="4" w:space="0" w:color="auto"/>
              <w:right w:val="nil"/>
            </w:tcBorders>
          </w:tcPr>
          <w:p w14:paraId="7DC60670" w14:textId="73E95928"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.6</w:t>
            </w:r>
            <w:r w:rsidR="00A24448" w:rsidRPr="00357CF0">
              <w:rPr>
                <w:rFonts w:ascii="Times New Roman" w:eastAsia="游ゴシック Medium" w:hAnsi="Times New Roman" w:cs="Times New Roman"/>
                <w:kern w:val="2"/>
                <w:sz w:val="24"/>
                <w:szCs w:val="24"/>
              </w:rPr>
              <w:t>9</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w:t>
            </w:r>
            <w:r w:rsidR="00A24448" w:rsidRPr="00357CF0">
              <w:rPr>
                <w:rFonts w:ascii="Times New Roman" w:eastAsia="游ゴシック Medium" w:hAnsi="Times New Roman" w:cs="Times New Roman"/>
                <w:kern w:val="2"/>
                <w:sz w:val="24"/>
                <w:szCs w:val="24"/>
              </w:rPr>
              <w:t>40</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d</w:t>
            </w:r>
            <w:proofErr w:type="gramEnd"/>
          </w:p>
        </w:tc>
      </w:tr>
    </w:tbl>
    <w:p w14:paraId="4F28E8AC" w14:textId="76B36C28" w:rsidR="00104260" w:rsidRPr="00357CF0" w:rsidRDefault="00104260" w:rsidP="00104260">
      <w:pPr>
        <w:widowControl w:val="0"/>
        <w:spacing w:after="0" w:line="480" w:lineRule="auto"/>
        <w:ind w:left="1"/>
        <w:rPr>
          <w:rFonts w:ascii="Times New Roman" w:eastAsia="ＭＳ 明朝" w:hAnsi="Times New Roman" w:cs="Times New Roman"/>
          <w:sz w:val="24"/>
          <w:szCs w:val="24"/>
        </w:rPr>
        <w:sectPr w:rsidR="00104260" w:rsidRPr="00357CF0" w:rsidSect="00373923">
          <w:pgSz w:w="16838" w:h="11906" w:orient="landscape"/>
          <w:pgMar w:top="1440" w:right="1440" w:bottom="1440" w:left="1440" w:header="708" w:footer="708" w:gutter="0"/>
          <w:cols w:space="708"/>
          <w:docGrid w:linePitch="360"/>
        </w:sectPr>
      </w:pPr>
      <w:r w:rsidRPr="00357CF0">
        <w:rPr>
          <w:rFonts w:ascii="Times New Roman" w:eastAsia="ＭＳ 明朝" w:hAnsi="Times New Roman" w:cs="Times New Roman"/>
          <w:i/>
          <w:iCs/>
          <w:kern w:val="2"/>
          <w:sz w:val="24"/>
          <w:szCs w:val="24"/>
        </w:rPr>
        <w:t>Note. M</w:t>
      </w:r>
      <w:r w:rsidRPr="00357CF0">
        <w:rPr>
          <w:rFonts w:ascii="Times New Roman" w:eastAsia="ＭＳ 明朝" w:hAnsi="Times New Roman" w:cs="Times New Roman"/>
          <w:kern w:val="2"/>
          <w:sz w:val="24"/>
          <w:szCs w:val="24"/>
        </w:rPr>
        <w:t xml:space="preserve"> = mean;</w:t>
      </w:r>
      <w:r w:rsidRPr="00357CF0">
        <w:rPr>
          <w:rFonts w:ascii="Times New Roman" w:eastAsia="ＭＳ 明朝" w:hAnsi="Times New Roman" w:cs="Times New Roman"/>
          <w:i/>
          <w:kern w:val="2"/>
          <w:sz w:val="24"/>
          <w:szCs w:val="24"/>
        </w:rPr>
        <w:t xml:space="preserve"> SD</w:t>
      </w:r>
      <w:r w:rsidRPr="00357CF0">
        <w:rPr>
          <w:rFonts w:ascii="Times New Roman" w:eastAsia="ＭＳ 明朝" w:hAnsi="Times New Roman" w:cs="Times New Roman"/>
          <w:kern w:val="2"/>
          <w:sz w:val="24"/>
          <w:szCs w:val="24"/>
        </w:rPr>
        <w:t xml:space="preserve"> = standard deviation. </w:t>
      </w:r>
      <w:r w:rsidRPr="00357CF0">
        <w:rPr>
          <w:rFonts w:ascii="Times New Roman" w:eastAsia="ＭＳ 明朝" w:hAnsi="Times New Roman" w:cs="Times New Roman"/>
          <w:sz w:val="24"/>
          <w:szCs w:val="24"/>
        </w:rPr>
        <w:t xml:space="preserve">Based on the Bonferroni correction, </w:t>
      </w:r>
      <w:r w:rsidRPr="00357CF0">
        <w:rPr>
          <w:rFonts w:ascii="Times New Roman" w:eastAsia="ＭＳ 明朝" w:hAnsi="Times New Roman" w:cs="Times New Roman"/>
          <w:i/>
          <w:iCs/>
          <w:sz w:val="24"/>
          <w:szCs w:val="24"/>
        </w:rPr>
        <w:t>p</w:t>
      </w:r>
      <w:r w:rsidRPr="00357CF0">
        <w:rPr>
          <w:rFonts w:ascii="Times New Roman" w:eastAsia="ＭＳ 明朝" w:hAnsi="Times New Roman" w:cs="Times New Roman"/>
          <w:sz w:val="24"/>
          <w:szCs w:val="24"/>
        </w:rPr>
        <w:t xml:space="preserve"> &lt; .003 indicates significant difference between groups. </w:t>
      </w:r>
      <w:r w:rsidRPr="00357CF0">
        <w:rPr>
          <w:rFonts w:ascii="Times New Roman" w:eastAsia="ＭＳ 明朝" w:hAnsi="Times New Roman" w:cs="Times New Roman" w:hint="eastAsia"/>
          <w:sz w:val="24"/>
          <w:szCs w:val="24"/>
        </w:rPr>
        <w:t>Means</w:t>
      </w:r>
      <w:r w:rsidRPr="00357CF0">
        <w:rPr>
          <w:rFonts w:ascii="Times New Roman" w:eastAsia="ＭＳ 明朝" w:hAnsi="Times New Roman" w:cs="Times New Roman"/>
          <w:sz w:val="24"/>
          <w:szCs w:val="24"/>
        </w:rPr>
        <w:t xml:space="preserve"> significantly differ from others if they have different superscripts.</w:t>
      </w:r>
    </w:p>
    <w:p w14:paraId="6F72F86E" w14:textId="0A5E4591" w:rsidR="00104260" w:rsidRPr="00357CF0" w:rsidRDefault="00104260" w:rsidP="00104260">
      <w:pPr>
        <w:widowControl w:val="0"/>
        <w:spacing w:after="0" w:line="480" w:lineRule="auto"/>
        <w:rPr>
          <w:rFonts w:ascii="Times New Roman" w:eastAsia="ＭＳ 明朝" w:hAnsi="Times New Roman" w:cs="Times New Roman"/>
          <w:kern w:val="2"/>
          <w:sz w:val="24"/>
          <w:szCs w:val="24"/>
        </w:rPr>
      </w:pPr>
      <w:r w:rsidRPr="00357CF0">
        <w:rPr>
          <w:rFonts w:ascii="Times New Roman" w:eastAsia="ＭＳ 明朝" w:hAnsi="Times New Roman" w:cs="Times New Roman"/>
          <w:kern w:val="2"/>
          <w:sz w:val="24"/>
          <w:szCs w:val="24"/>
        </w:rPr>
        <w:lastRenderedPageBreak/>
        <w:t xml:space="preserve">Table </w:t>
      </w:r>
      <w:r w:rsidR="001B7422" w:rsidRPr="00357CF0">
        <w:rPr>
          <w:rFonts w:ascii="Times New Roman" w:eastAsia="ＭＳ 明朝" w:hAnsi="Times New Roman" w:cs="Times New Roman"/>
          <w:kern w:val="2"/>
          <w:sz w:val="24"/>
          <w:szCs w:val="24"/>
        </w:rPr>
        <w:t>S31</w:t>
      </w:r>
    </w:p>
    <w:p w14:paraId="28B18E05" w14:textId="7B276BF3" w:rsidR="00104260" w:rsidRPr="00357CF0" w:rsidRDefault="00104260" w:rsidP="00104260">
      <w:pPr>
        <w:widowControl w:val="0"/>
        <w:spacing w:after="0" w:line="480" w:lineRule="auto"/>
        <w:rPr>
          <w:rFonts w:ascii="Times New Roman" w:eastAsia="ＭＳ 明朝" w:hAnsi="Times New Roman" w:cs="Times New Roman"/>
          <w:i/>
          <w:iCs/>
          <w:kern w:val="2"/>
          <w:sz w:val="24"/>
          <w:szCs w:val="24"/>
        </w:rPr>
      </w:pPr>
      <w:r w:rsidRPr="00357CF0">
        <w:rPr>
          <w:rFonts w:ascii="Times New Roman" w:eastAsia="ＭＳ 明朝" w:hAnsi="Times New Roman" w:cs="Times New Roman"/>
          <w:i/>
          <w:iCs/>
          <w:kern w:val="2"/>
          <w:sz w:val="24"/>
          <w:szCs w:val="24"/>
        </w:rPr>
        <w:t xml:space="preserve">The ANOVAs’ </w:t>
      </w:r>
      <w:r w:rsidR="00E61129" w:rsidRPr="00357CF0">
        <w:rPr>
          <w:rFonts w:ascii="Times New Roman" w:eastAsia="ＭＳ 明朝" w:hAnsi="Times New Roman" w:cs="Times New Roman"/>
          <w:i/>
          <w:iCs/>
          <w:kern w:val="2"/>
          <w:sz w:val="24"/>
          <w:szCs w:val="24"/>
        </w:rPr>
        <w:t>Post-hoc</w:t>
      </w:r>
      <w:r w:rsidRPr="00357CF0">
        <w:rPr>
          <w:rFonts w:ascii="Times New Roman" w:eastAsia="ＭＳ 明朝" w:hAnsi="Times New Roman" w:cs="Times New Roman"/>
          <w:i/>
          <w:iCs/>
          <w:kern w:val="2"/>
          <w:sz w:val="24"/>
          <w:szCs w:val="24"/>
        </w:rPr>
        <w:t xml:space="preserve"> Comparisons for the Relationship Profiles in the </w:t>
      </w:r>
      <w:r w:rsidR="001B7422" w:rsidRPr="00357CF0">
        <w:rPr>
          <w:rFonts w:ascii="Times New Roman" w:eastAsia="ＭＳ 明朝" w:hAnsi="Times New Roman" w:cs="Times New Roman"/>
          <w:i/>
          <w:iCs/>
          <w:kern w:val="2"/>
          <w:sz w:val="24"/>
          <w:szCs w:val="24"/>
        </w:rPr>
        <w:t>Nineth</w:t>
      </w:r>
      <w:r w:rsidRPr="00357CF0">
        <w:rPr>
          <w:rFonts w:ascii="Times New Roman" w:eastAsia="ＭＳ 明朝" w:hAnsi="Times New Roman" w:cs="Times New Roman"/>
          <w:i/>
          <w:iCs/>
          <w:kern w:val="2"/>
          <w:sz w:val="24"/>
          <w:szCs w:val="24"/>
        </w:rPr>
        <w:t xml:space="preserve"> </w:t>
      </w:r>
      <w:r w:rsidR="00416043" w:rsidRPr="00357CF0">
        <w:rPr>
          <w:rFonts w:ascii="Times New Roman" w:eastAsia="ＭＳ 明朝" w:hAnsi="Times New Roman" w:cs="Times New Roman"/>
          <w:i/>
          <w:iCs/>
          <w:kern w:val="2"/>
          <w:sz w:val="24"/>
          <w:szCs w:val="24"/>
        </w:rPr>
        <w:t>Dataset</w:t>
      </w:r>
      <w:r w:rsidR="00416043" w:rsidRPr="00357CF0" w:rsidDel="00416043">
        <w:rPr>
          <w:rFonts w:ascii="Times New Roman" w:eastAsia="ＭＳ 明朝" w:hAnsi="Times New Roman" w:cs="Times New Roman"/>
          <w:i/>
          <w:iCs/>
          <w:kern w:val="2"/>
          <w:sz w:val="24"/>
          <w:szCs w:val="24"/>
        </w:rPr>
        <w:t xml:space="preserve"> </w:t>
      </w:r>
    </w:p>
    <w:tbl>
      <w:tblPr>
        <w:tblW w:w="12984" w:type="dxa"/>
        <w:tblCellMar>
          <w:left w:w="99" w:type="dxa"/>
          <w:right w:w="99" w:type="dxa"/>
        </w:tblCellMar>
        <w:tblLook w:val="04A0" w:firstRow="1" w:lastRow="0" w:firstColumn="1" w:lastColumn="0" w:noHBand="0" w:noVBand="1"/>
      </w:tblPr>
      <w:tblGrid>
        <w:gridCol w:w="1984"/>
        <w:gridCol w:w="2551"/>
        <w:gridCol w:w="1371"/>
        <w:gridCol w:w="1371"/>
        <w:gridCol w:w="1378"/>
        <w:gridCol w:w="1494"/>
        <w:gridCol w:w="1417"/>
        <w:gridCol w:w="1418"/>
      </w:tblGrid>
      <w:tr w:rsidR="00357CF0" w:rsidRPr="00357CF0" w14:paraId="39F27F02" w14:textId="77777777" w:rsidTr="00452EDA">
        <w:trPr>
          <w:trHeight w:val="315"/>
        </w:trPr>
        <w:tc>
          <w:tcPr>
            <w:tcW w:w="1984" w:type="dxa"/>
            <w:tcBorders>
              <w:top w:val="single" w:sz="8" w:space="0" w:color="auto"/>
              <w:left w:val="nil"/>
              <w:right w:val="nil"/>
            </w:tcBorders>
            <w:shd w:val="clear" w:color="000000" w:fill="FFFFFF"/>
            <w:noWrap/>
            <w:vAlign w:val="center"/>
          </w:tcPr>
          <w:p w14:paraId="3EA22B9C"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Variables</w:t>
            </w:r>
          </w:p>
        </w:tc>
        <w:tc>
          <w:tcPr>
            <w:tcW w:w="2551" w:type="dxa"/>
            <w:tcBorders>
              <w:top w:val="single" w:sz="8" w:space="0" w:color="auto"/>
              <w:left w:val="nil"/>
              <w:right w:val="nil"/>
            </w:tcBorders>
            <w:shd w:val="clear" w:color="000000" w:fill="FFFFFF"/>
          </w:tcPr>
          <w:p w14:paraId="6E6FD8AF"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Age groups</w:t>
            </w:r>
          </w:p>
        </w:tc>
        <w:tc>
          <w:tcPr>
            <w:tcW w:w="8449" w:type="dxa"/>
            <w:gridSpan w:val="6"/>
            <w:tcBorders>
              <w:top w:val="single" w:sz="8" w:space="0" w:color="auto"/>
              <w:left w:val="nil"/>
              <w:bottom w:val="single" w:sz="4" w:space="0" w:color="auto"/>
              <w:right w:val="nil"/>
            </w:tcBorders>
            <w:shd w:val="clear" w:color="000000" w:fill="FFFFFF"/>
            <w:noWrap/>
            <w:vAlign w:val="center"/>
          </w:tcPr>
          <w:p w14:paraId="53D8A9AF"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Relationship profiles</w:t>
            </w:r>
          </w:p>
        </w:tc>
      </w:tr>
      <w:tr w:rsidR="00357CF0" w:rsidRPr="00357CF0" w14:paraId="6136FAAC" w14:textId="77777777" w:rsidTr="00452EDA">
        <w:trPr>
          <w:trHeight w:val="315"/>
        </w:trPr>
        <w:tc>
          <w:tcPr>
            <w:tcW w:w="1984" w:type="dxa"/>
            <w:tcBorders>
              <w:left w:val="nil"/>
              <w:right w:val="nil"/>
            </w:tcBorders>
            <w:shd w:val="clear" w:color="000000" w:fill="FFFFFF"/>
            <w:noWrap/>
            <w:vAlign w:val="center"/>
            <w:hideMark/>
          </w:tcPr>
          <w:p w14:paraId="26FF40CD"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left w:val="nil"/>
              <w:right w:val="nil"/>
            </w:tcBorders>
            <w:shd w:val="clear" w:color="000000" w:fill="FFFFFF"/>
          </w:tcPr>
          <w:p w14:paraId="2965C07B"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single" w:sz="4" w:space="0" w:color="auto"/>
              <w:right w:val="nil"/>
            </w:tcBorders>
            <w:shd w:val="clear" w:color="000000" w:fill="FFFFFF"/>
            <w:noWrap/>
            <w:hideMark/>
          </w:tcPr>
          <w:p w14:paraId="3F95F784"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Healthy–independent</w:t>
            </w:r>
          </w:p>
        </w:tc>
        <w:tc>
          <w:tcPr>
            <w:tcW w:w="1371" w:type="dxa"/>
            <w:tcBorders>
              <w:top w:val="single" w:sz="4" w:space="0" w:color="auto"/>
              <w:left w:val="nil"/>
              <w:bottom w:val="single" w:sz="4" w:space="0" w:color="auto"/>
              <w:right w:val="nil"/>
            </w:tcBorders>
            <w:shd w:val="clear" w:color="000000" w:fill="FFFFFF"/>
            <w:noWrap/>
            <w:hideMark/>
          </w:tcPr>
          <w:p w14:paraId="77454BB5"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Unhealthy–independent</w:t>
            </w:r>
          </w:p>
        </w:tc>
        <w:tc>
          <w:tcPr>
            <w:tcW w:w="1378" w:type="dxa"/>
            <w:tcBorders>
              <w:top w:val="single" w:sz="4" w:space="0" w:color="auto"/>
              <w:left w:val="nil"/>
              <w:bottom w:val="single" w:sz="4" w:space="0" w:color="auto"/>
              <w:right w:val="nil"/>
            </w:tcBorders>
            <w:shd w:val="clear" w:color="000000" w:fill="FFFFFF"/>
            <w:noWrap/>
            <w:hideMark/>
          </w:tcPr>
          <w:p w14:paraId="387646E8"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Balanced</w:t>
            </w:r>
          </w:p>
        </w:tc>
        <w:tc>
          <w:tcPr>
            <w:tcW w:w="1494" w:type="dxa"/>
            <w:tcBorders>
              <w:top w:val="single" w:sz="4" w:space="0" w:color="auto"/>
              <w:left w:val="nil"/>
              <w:bottom w:val="single" w:sz="4" w:space="0" w:color="auto"/>
              <w:right w:val="nil"/>
            </w:tcBorders>
            <w:shd w:val="clear" w:color="000000" w:fill="FFFFFF"/>
          </w:tcPr>
          <w:p w14:paraId="2C8AF857"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Moderate/</w:t>
            </w:r>
            <w:r w:rsidRPr="00357CF0">
              <w:rPr>
                <w:rFonts w:ascii="Times New Roman" w:eastAsia="ＭＳ Ｐゴシック" w:hAnsi="Times New Roman" w:cs="Times New Roman"/>
                <w:sz w:val="24"/>
                <w:szCs w:val="24"/>
              </w:rPr>
              <w:br/>
              <w:t>ambivalent</w:t>
            </w:r>
          </w:p>
        </w:tc>
        <w:tc>
          <w:tcPr>
            <w:tcW w:w="1417" w:type="dxa"/>
            <w:tcBorders>
              <w:top w:val="single" w:sz="4" w:space="0" w:color="auto"/>
              <w:left w:val="nil"/>
              <w:bottom w:val="single" w:sz="4" w:space="0" w:color="auto"/>
              <w:right w:val="nil"/>
            </w:tcBorders>
            <w:shd w:val="clear" w:color="000000" w:fill="FFFFFF"/>
          </w:tcPr>
          <w:p w14:paraId="6A65F513"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Connected</w:t>
            </w:r>
          </w:p>
        </w:tc>
        <w:tc>
          <w:tcPr>
            <w:tcW w:w="1418" w:type="dxa"/>
            <w:tcBorders>
              <w:top w:val="single" w:sz="4" w:space="0" w:color="auto"/>
              <w:left w:val="nil"/>
              <w:bottom w:val="single" w:sz="4" w:space="0" w:color="auto"/>
              <w:right w:val="nil"/>
            </w:tcBorders>
            <w:shd w:val="clear" w:color="000000" w:fill="FFFFFF"/>
          </w:tcPr>
          <w:p w14:paraId="6477C114"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Distant</w:t>
            </w:r>
          </w:p>
        </w:tc>
      </w:tr>
      <w:tr w:rsidR="00357CF0" w:rsidRPr="00357CF0" w14:paraId="7DDD40DB" w14:textId="77777777" w:rsidTr="00452EDA">
        <w:trPr>
          <w:trHeight w:val="315"/>
        </w:trPr>
        <w:tc>
          <w:tcPr>
            <w:tcW w:w="1984" w:type="dxa"/>
            <w:tcBorders>
              <w:left w:val="nil"/>
              <w:bottom w:val="single" w:sz="4" w:space="0" w:color="auto"/>
              <w:right w:val="nil"/>
            </w:tcBorders>
            <w:shd w:val="clear" w:color="000000" w:fill="FFFFFF"/>
            <w:noWrap/>
            <w:vAlign w:val="center"/>
          </w:tcPr>
          <w:p w14:paraId="153B9398" w14:textId="77777777" w:rsidR="00104260" w:rsidRPr="00357CF0" w:rsidRDefault="00104260" w:rsidP="0016507F">
            <w:pPr>
              <w:spacing w:after="0"/>
              <w:jc w:val="both"/>
              <w:rPr>
                <w:rFonts w:ascii="Times New Roman" w:eastAsia="ＭＳ Ｐゴシック" w:hAnsi="Times New Roman" w:cs="Times New Roman"/>
                <w:sz w:val="24"/>
                <w:szCs w:val="24"/>
              </w:rPr>
            </w:pPr>
          </w:p>
        </w:tc>
        <w:tc>
          <w:tcPr>
            <w:tcW w:w="2551" w:type="dxa"/>
            <w:tcBorders>
              <w:left w:val="nil"/>
              <w:bottom w:val="single" w:sz="4" w:space="0" w:color="auto"/>
              <w:right w:val="nil"/>
            </w:tcBorders>
            <w:shd w:val="clear" w:color="000000" w:fill="FFFFFF"/>
            <w:vAlign w:val="center"/>
          </w:tcPr>
          <w:p w14:paraId="2999F268"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single" w:sz="4" w:space="0" w:color="auto"/>
              <w:right w:val="nil"/>
            </w:tcBorders>
            <w:shd w:val="clear" w:color="000000" w:fill="FFFFFF"/>
            <w:noWrap/>
            <w:vAlign w:val="center"/>
          </w:tcPr>
          <w:p w14:paraId="11F53E80"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371" w:type="dxa"/>
            <w:tcBorders>
              <w:top w:val="single" w:sz="4" w:space="0" w:color="auto"/>
              <w:left w:val="nil"/>
              <w:bottom w:val="single" w:sz="4" w:space="0" w:color="auto"/>
              <w:right w:val="nil"/>
            </w:tcBorders>
            <w:shd w:val="clear" w:color="000000" w:fill="FFFFFF"/>
            <w:noWrap/>
            <w:vAlign w:val="center"/>
          </w:tcPr>
          <w:p w14:paraId="086B6941"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378" w:type="dxa"/>
            <w:tcBorders>
              <w:top w:val="single" w:sz="4" w:space="0" w:color="auto"/>
              <w:left w:val="nil"/>
              <w:bottom w:val="single" w:sz="4" w:space="0" w:color="auto"/>
              <w:right w:val="nil"/>
            </w:tcBorders>
            <w:shd w:val="clear" w:color="000000" w:fill="FFFFFF"/>
            <w:noWrap/>
            <w:vAlign w:val="center"/>
          </w:tcPr>
          <w:p w14:paraId="1BB1914C"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94" w:type="dxa"/>
            <w:tcBorders>
              <w:top w:val="single" w:sz="4" w:space="0" w:color="auto"/>
              <w:left w:val="nil"/>
              <w:bottom w:val="single" w:sz="4" w:space="0" w:color="auto"/>
              <w:right w:val="nil"/>
            </w:tcBorders>
            <w:shd w:val="clear" w:color="000000" w:fill="FFFFFF"/>
            <w:vAlign w:val="center"/>
          </w:tcPr>
          <w:p w14:paraId="061FCA4F"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7" w:type="dxa"/>
            <w:tcBorders>
              <w:top w:val="single" w:sz="4" w:space="0" w:color="auto"/>
              <w:left w:val="nil"/>
              <w:bottom w:val="single" w:sz="4" w:space="0" w:color="auto"/>
              <w:right w:val="nil"/>
            </w:tcBorders>
            <w:shd w:val="clear" w:color="000000" w:fill="FFFFFF"/>
            <w:vAlign w:val="center"/>
          </w:tcPr>
          <w:p w14:paraId="0CA0E6EF"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8" w:type="dxa"/>
            <w:tcBorders>
              <w:top w:val="single" w:sz="4" w:space="0" w:color="auto"/>
              <w:left w:val="nil"/>
              <w:bottom w:val="single" w:sz="4" w:space="0" w:color="auto"/>
              <w:right w:val="nil"/>
            </w:tcBorders>
            <w:shd w:val="clear" w:color="000000" w:fill="FFFFFF"/>
            <w:vAlign w:val="center"/>
          </w:tcPr>
          <w:p w14:paraId="13C81513"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r>
      <w:tr w:rsidR="00357CF0" w:rsidRPr="00357CF0" w14:paraId="0C551A92" w14:textId="77777777" w:rsidTr="00452EDA">
        <w:trPr>
          <w:trHeight w:val="315"/>
        </w:trPr>
        <w:tc>
          <w:tcPr>
            <w:tcW w:w="1984" w:type="dxa"/>
            <w:tcBorders>
              <w:top w:val="single" w:sz="4" w:space="0" w:color="auto"/>
              <w:left w:val="nil"/>
              <w:bottom w:val="nil"/>
              <w:right w:val="nil"/>
            </w:tcBorders>
            <w:shd w:val="clear" w:color="000000" w:fill="FFFFFF"/>
            <w:noWrap/>
          </w:tcPr>
          <w:p w14:paraId="2C0E1249"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Identity synthesis</w:t>
            </w:r>
          </w:p>
        </w:tc>
        <w:tc>
          <w:tcPr>
            <w:tcW w:w="2551" w:type="dxa"/>
            <w:tcBorders>
              <w:top w:val="single" w:sz="4" w:space="0" w:color="auto"/>
              <w:left w:val="nil"/>
              <w:bottom w:val="nil"/>
              <w:right w:val="nil"/>
            </w:tcBorders>
          </w:tcPr>
          <w:p w14:paraId="32E056C2"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nil"/>
              <w:right w:val="nil"/>
            </w:tcBorders>
            <w:shd w:val="clear" w:color="auto" w:fill="auto"/>
            <w:noWrap/>
          </w:tcPr>
          <w:p w14:paraId="636D1AF4" w14:textId="17C997E9"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.3</w:t>
            </w:r>
            <w:r w:rsidR="00AB0A43" w:rsidRPr="00357CF0">
              <w:rPr>
                <w:rFonts w:ascii="Times New Roman" w:eastAsia="ＭＳ Ｐゴシック" w:hAnsi="Times New Roman" w:cs="Times New Roman"/>
                <w:sz w:val="24"/>
                <w:szCs w:val="24"/>
              </w:rPr>
              <w:t>7</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0.79)</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single" w:sz="4" w:space="0" w:color="auto"/>
              <w:left w:val="nil"/>
              <w:bottom w:val="nil"/>
              <w:right w:val="nil"/>
            </w:tcBorders>
            <w:shd w:val="clear" w:color="000000" w:fill="FFFFFF"/>
            <w:noWrap/>
          </w:tcPr>
          <w:p w14:paraId="6BAFF19B" w14:textId="3812E63E"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.8</w:t>
            </w:r>
            <w:r w:rsidR="00AB0A43" w:rsidRPr="00357CF0">
              <w:rPr>
                <w:rFonts w:ascii="Times New Roman" w:eastAsia="ＭＳ Ｐゴシック" w:hAnsi="Times New Roman" w:cs="Times New Roman"/>
                <w:sz w:val="24"/>
                <w:szCs w:val="24"/>
              </w:rPr>
              <w:t>9</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0.76)</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single" w:sz="4" w:space="0" w:color="auto"/>
              <w:left w:val="nil"/>
              <w:bottom w:val="nil"/>
              <w:right w:val="nil"/>
            </w:tcBorders>
            <w:shd w:val="clear" w:color="000000" w:fill="FFFFFF"/>
            <w:noWrap/>
          </w:tcPr>
          <w:p w14:paraId="57D4C7E2" w14:textId="5A955A96"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w:t>
            </w:r>
            <w:r w:rsidR="00AB0A43" w:rsidRPr="00357CF0">
              <w:rPr>
                <w:rFonts w:ascii="Times New Roman" w:eastAsia="ＭＳ Ｐゴシック" w:hAnsi="Times New Roman" w:cs="Times New Roman"/>
                <w:sz w:val="24"/>
                <w:szCs w:val="24"/>
              </w:rPr>
              <w:t>10</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0.72)</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single" w:sz="4" w:space="0" w:color="auto"/>
              <w:left w:val="nil"/>
              <w:bottom w:val="nil"/>
              <w:right w:val="nil"/>
            </w:tcBorders>
            <w:shd w:val="clear" w:color="000000" w:fill="FFFFFF"/>
          </w:tcPr>
          <w:p w14:paraId="19051D9E" w14:textId="40056691" w:rsidR="00104260" w:rsidRPr="00357CF0" w:rsidRDefault="00104260" w:rsidP="00C46A63">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.90 (</w:t>
            </w:r>
            <w:proofErr w:type="gramStart"/>
            <w:r w:rsidRPr="00357CF0">
              <w:rPr>
                <w:rFonts w:ascii="Times New Roman" w:eastAsia="游明朝" w:hAnsi="Times New Roman" w:cs="Times New Roman"/>
                <w:kern w:val="2"/>
                <w:sz w:val="24"/>
                <w:szCs w:val="24"/>
              </w:rPr>
              <w:t>0.6</w:t>
            </w:r>
            <w:r w:rsidR="00AB0A43"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417" w:type="dxa"/>
            <w:tcBorders>
              <w:top w:val="single" w:sz="4" w:space="0" w:color="auto"/>
              <w:left w:val="nil"/>
              <w:bottom w:val="nil"/>
              <w:right w:val="nil"/>
            </w:tcBorders>
            <w:shd w:val="clear" w:color="000000" w:fill="FFFFFF"/>
          </w:tcPr>
          <w:p w14:paraId="744DFB2E"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.24 (</w:t>
            </w:r>
            <w:proofErr w:type="gramStart"/>
            <w:r w:rsidRPr="00357CF0">
              <w:rPr>
                <w:rFonts w:ascii="Times New Roman" w:eastAsia="ＭＳ Ｐゴシック" w:hAnsi="Times New Roman" w:cs="Times New Roman"/>
                <w:sz w:val="24"/>
                <w:szCs w:val="24"/>
              </w:rPr>
              <w:t>0.76)</w:t>
            </w:r>
            <w:r w:rsidRPr="00357CF0">
              <w:rPr>
                <w:rFonts w:ascii="Times New Roman" w:eastAsia="ＭＳ Ｐゴシック" w:hAnsi="Times New Roman" w:cs="Times New Roman"/>
                <w:sz w:val="24"/>
                <w:szCs w:val="24"/>
                <w:vertAlign w:val="superscript"/>
              </w:rPr>
              <w:t>d</w:t>
            </w:r>
            <w:proofErr w:type="gramEnd"/>
          </w:p>
        </w:tc>
        <w:tc>
          <w:tcPr>
            <w:tcW w:w="1418" w:type="dxa"/>
            <w:tcBorders>
              <w:top w:val="single" w:sz="4" w:space="0" w:color="auto"/>
              <w:left w:val="nil"/>
              <w:bottom w:val="nil"/>
              <w:right w:val="nil"/>
            </w:tcBorders>
            <w:shd w:val="clear" w:color="000000" w:fill="FFFFFF"/>
          </w:tcPr>
          <w:p w14:paraId="6EAA0A2C"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.86 (</w:t>
            </w:r>
            <w:proofErr w:type="gramStart"/>
            <w:r w:rsidRPr="00357CF0">
              <w:rPr>
                <w:rFonts w:ascii="Times New Roman" w:eastAsia="ＭＳ Ｐゴシック" w:hAnsi="Times New Roman" w:cs="Times New Roman"/>
                <w:sz w:val="24"/>
                <w:szCs w:val="24"/>
              </w:rPr>
              <w:t>0.91)</w:t>
            </w:r>
            <w:r w:rsidRPr="00357CF0">
              <w:rPr>
                <w:rFonts w:ascii="Times New Roman" w:eastAsia="ＭＳ Ｐゴシック" w:hAnsi="Times New Roman" w:cs="Times New Roman"/>
                <w:sz w:val="24"/>
                <w:szCs w:val="24"/>
                <w:vertAlign w:val="superscript"/>
              </w:rPr>
              <w:t>b</w:t>
            </w:r>
            <w:proofErr w:type="gramEnd"/>
          </w:p>
        </w:tc>
      </w:tr>
      <w:tr w:rsidR="00357CF0" w:rsidRPr="00357CF0" w14:paraId="11447093" w14:textId="77777777" w:rsidTr="00452EDA">
        <w:trPr>
          <w:trHeight w:val="315"/>
        </w:trPr>
        <w:tc>
          <w:tcPr>
            <w:tcW w:w="1984" w:type="dxa"/>
            <w:tcBorders>
              <w:top w:val="nil"/>
              <w:left w:val="nil"/>
              <w:bottom w:val="nil"/>
              <w:right w:val="nil"/>
            </w:tcBorders>
            <w:shd w:val="clear" w:color="000000" w:fill="FFFFFF"/>
            <w:noWrap/>
          </w:tcPr>
          <w:p w14:paraId="37E90BC3"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Identity confusion</w:t>
            </w:r>
          </w:p>
        </w:tc>
        <w:tc>
          <w:tcPr>
            <w:tcW w:w="2551" w:type="dxa"/>
            <w:tcBorders>
              <w:top w:val="nil"/>
              <w:left w:val="nil"/>
              <w:bottom w:val="nil"/>
              <w:right w:val="nil"/>
            </w:tcBorders>
          </w:tcPr>
          <w:p w14:paraId="0274FE94" w14:textId="77777777" w:rsidR="00104260" w:rsidRPr="00357CF0" w:rsidRDefault="00104260" w:rsidP="0016507F">
            <w:pPr>
              <w:spacing w:after="0"/>
              <w:jc w:val="center"/>
              <w:rPr>
                <w:rFonts w:ascii="Times New Roman" w:eastAsia="游明朝" w:hAnsi="Times New Roman" w:cs="Times New Roman"/>
                <w:kern w:val="2"/>
                <w:sz w:val="24"/>
                <w:szCs w:val="24"/>
              </w:rPr>
            </w:pPr>
          </w:p>
        </w:tc>
        <w:tc>
          <w:tcPr>
            <w:tcW w:w="1371" w:type="dxa"/>
            <w:tcBorders>
              <w:top w:val="nil"/>
              <w:left w:val="nil"/>
              <w:bottom w:val="nil"/>
              <w:right w:val="nil"/>
            </w:tcBorders>
            <w:shd w:val="clear" w:color="auto" w:fill="auto"/>
            <w:noWrap/>
          </w:tcPr>
          <w:p w14:paraId="5D5712DC" w14:textId="7FBBF544"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.8</w:t>
            </w:r>
            <w:r w:rsidR="001B481D"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0.8</w:t>
            </w:r>
            <w:r w:rsidR="001B481D"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bottom w:val="nil"/>
              <w:right w:val="nil"/>
            </w:tcBorders>
            <w:shd w:val="clear" w:color="auto" w:fill="auto"/>
            <w:noWrap/>
          </w:tcPr>
          <w:p w14:paraId="707B6A5F" w14:textId="39CC4A16"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.20 (</w:t>
            </w:r>
            <w:proofErr w:type="gramStart"/>
            <w:r w:rsidRPr="00357CF0">
              <w:rPr>
                <w:rFonts w:ascii="Times New Roman" w:eastAsia="游明朝" w:hAnsi="Times New Roman" w:cs="Times New Roman"/>
                <w:kern w:val="2"/>
                <w:sz w:val="24"/>
                <w:szCs w:val="24"/>
              </w:rPr>
              <w:t>0.6</w:t>
            </w:r>
            <w:r w:rsidR="001B481D" w:rsidRPr="00357CF0">
              <w:rPr>
                <w:rFonts w:ascii="Times New Roman" w:eastAsia="游明朝" w:hAnsi="Times New Roman" w:cs="Times New Roman"/>
                <w:kern w:val="2"/>
                <w:sz w:val="24"/>
                <w:szCs w:val="24"/>
              </w:rPr>
              <w:t>8</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nil"/>
              <w:right w:val="nil"/>
            </w:tcBorders>
            <w:shd w:val="clear" w:color="auto" w:fill="auto"/>
            <w:noWrap/>
          </w:tcPr>
          <w:p w14:paraId="49ACB74C"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.97 (</w:t>
            </w:r>
            <w:proofErr w:type="gramStart"/>
            <w:r w:rsidRPr="00357CF0">
              <w:rPr>
                <w:rFonts w:ascii="Times New Roman" w:eastAsia="ＭＳ Ｐゴシック" w:hAnsi="Times New Roman" w:cs="Times New Roman"/>
                <w:sz w:val="24"/>
                <w:szCs w:val="24"/>
              </w:rPr>
              <w:t>0.70)</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0200B0F6" w14:textId="77777777" w:rsidR="00104260" w:rsidRPr="00357CF0" w:rsidRDefault="00104260" w:rsidP="00C46A63">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.03 (</w:t>
            </w:r>
            <w:proofErr w:type="gramStart"/>
            <w:r w:rsidRPr="00357CF0">
              <w:rPr>
                <w:rFonts w:ascii="Times New Roman" w:eastAsia="游明朝" w:hAnsi="Times New Roman" w:cs="Times New Roman"/>
                <w:kern w:val="2"/>
                <w:sz w:val="24"/>
                <w:szCs w:val="24"/>
              </w:rPr>
              <w:t>0.63)</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6F917261" w14:textId="77777777"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.79 (</w:t>
            </w:r>
            <w:proofErr w:type="gramStart"/>
            <w:r w:rsidRPr="00357CF0">
              <w:rPr>
                <w:rFonts w:ascii="Times New Roman" w:eastAsia="游ゴシック Medium" w:hAnsi="Times New Roman" w:cs="Times New Roman"/>
                <w:kern w:val="2"/>
                <w:sz w:val="24"/>
                <w:szCs w:val="24"/>
              </w:rPr>
              <w:t>0.73)</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nil"/>
              <w:right w:val="nil"/>
            </w:tcBorders>
          </w:tcPr>
          <w:p w14:paraId="39DDE91B" w14:textId="3D5441C9"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.1</w:t>
            </w:r>
            <w:r w:rsidR="001B481D" w:rsidRPr="00357CF0">
              <w:rPr>
                <w:rFonts w:ascii="Times New Roman" w:eastAsia="游ゴシック Medium" w:hAnsi="Times New Roman" w:cs="Times New Roman"/>
                <w:kern w:val="2"/>
                <w:sz w:val="24"/>
                <w:szCs w:val="24"/>
              </w:rPr>
              <w:t>6</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0.82)</w:t>
            </w:r>
            <w:r w:rsidRPr="00357CF0">
              <w:rPr>
                <w:rFonts w:ascii="Times New Roman" w:eastAsia="游ゴシック Medium" w:hAnsi="Times New Roman" w:cs="Times New Roman"/>
                <w:kern w:val="2"/>
                <w:sz w:val="24"/>
                <w:szCs w:val="24"/>
                <w:vertAlign w:val="superscript"/>
              </w:rPr>
              <w:t>b</w:t>
            </w:r>
            <w:proofErr w:type="gramEnd"/>
          </w:p>
        </w:tc>
      </w:tr>
      <w:tr w:rsidR="00357CF0" w:rsidRPr="00357CF0" w14:paraId="36319EB9" w14:textId="77777777" w:rsidTr="00452EDA">
        <w:trPr>
          <w:trHeight w:val="170"/>
        </w:trPr>
        <w:tc>
          <w:tcPr>
            <w:tcW w:w="1984" w:type="dxa"/>
            <w:tcBorders>
              <w:top w:val="nil"/>
              <w:left w:val="nil"/>
              <w:bottom w:val="nil"/>
              <w:right w:val="nil"/>
            </w:tcBorders>
            <w:shd w:val="clear" w:color="000000" w:fill="FFFFFF"/>
            <w:noWrap/>
          </w:tcPr>
          <w:p w14:paraId="099F80FC"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Life satisfaction</w:t>
            </w:r>
          </w:p>
        </w:tc>
        <w:tc>
          <w:tcPr>
            <w:tcW w:w="2551" w:type="dxa"/>
            <w:tcBorders>
              <w:top w:val="nil"/>
              <w:left w:val="nil"/>
              <w:bottom w:val="nil"/>
              <w:right w:val="nil"/>
            </w:tcBorders>
          </w:tcPr>
          <w:p w14:paraId="47240542" w14:textId="77777777"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w:hAnsi="Times New Roman" w:cs="Times New Roman"/>
                <w:sz w:val="24"/>
                <w:szCs w:val="24"/>
              </w:rPr>
              <w:t>Early adolescents</w:t>
            </w:r>
          </w:p>
        </w:tc>
        <w:tc>
          <w:tcPr>
            <w:tcW w:w="1371" w:type="dxa"/>
            <w:tcBorders>
              <w:top w:val="nil"/>
              <w:left w:val="nil"/>
              <w:bottom w:val="nil"/>
              <w:right w:val="nil"/>
            </w:tcBorders>
            <w:shd w:val="clear" w:color="auto" w:fill="auto"/>
            <w:noWrap/>
          </w:tcPr>
          <w:p w14:paraId="4BEA9A47" w14:textId="2D9E2E1C"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4</w:t>
            </w:r>
            <w:r w:rsidRPr="00357CF0">
              <w:rPr>
                <w:rFonts w:ascii="Times New Roman" w:eastAsia="游ゴシック Medium" w:hAnsi="Times New Roman" w:cs="Times New Roman"/>
                <w:kern w:val="2"/>
                <w:sz w:val="24"/>
                <w:szCs w:val="24"/>
              </w:rPr>
              <w:t>.</w:t>
            </w:r>
            <w:r w:rsidR="00FE4103" w:rsidRPr="00357CF0">
              <w:rPr>
                <w:rFonts w:ascii="Times New Roman" w:eastAsia="游ゴシック Medium" w:hAnsi="Times New Roman" w:cs="Times New Roman"/>
                <w:kern w:val="2"/>
                <w:sz w:val="24"/>
                <w:szCs w:val="24"/>
              </w:rPr>
              <w:t>37</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w:t>
            </w:r>
            <w:r w:rsidR="00FE4103" w:rsidRPr="00357CF0">
              <w:rPr>
                <w:rFonts w:ascii="Times New Roman" w:eastAsia="游ゴシック Medium" w:hAnsi="Times New Roman" w:cs="Times New Roman"/>
                <w:kern w:val="2"/>
                <w:sz w:val="24"/>
                <w:szCs w:val="24"/>
              </w:rPr>
              <w:t>21</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hint="eastAsia"/>
                <w:kern w:val="2"/>
                <w:sz w:val="24"/>
                <w:szCs w:val="24"/>
                <w:vertAlign w:val="superscript"/>
              </w:rPr>
              <w:t>a</w:t>
            </w:r>
            <w:proofErr w:type="gramEnd"/>
          </w:p>
        </w:tc>
        <w:tc>
          <w:tcPr>
            <w:tcW w:w="1371" w:type="dxa"/>
            <w:tcBorders>
              <w:top w:val="nil"/>
              <w:left w:val="nil"/>
              <w:bottom w:val="nil"/>
              <w:right w:val="nil"/>
            </w:tcBorders>
            <w:shd w:val="clear" w:color="auto" w:fill="auto"/>
            <w:noWrap/>
          </w:tcPr>
          <w:p w14:paraId="022D85D1" w14:textId="24FDEE5C"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FE4103" w:rsidRPr="00357CF0">
              <w:rPr>
                <w:rFonts w:ascii="Times New Roman" w:eastAsia="游明朝" w:hAnsi="Times New Roman" w:cs="Times New Roman"/>
                <w:kern w:val="2"/>
                <w:sz w:val="24"/>
                <w:szCs w:val="24"/>
              </w:rPr>
              <w:t>1</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w:t>
            </w:r>
            <w:r w:rsidR="00FE4103" w:rsidRPr="00357CF0">
              <w:rPr>
                <w:rFonts w:ascii="Times New Roman" w:eastAsia="游明朝" w:hAnsi="Times New Roman" w:cs="Times New Roman"/>
                <w:kern w:val="2"/>
                <w:sz w:val="24"/>
                <w:szCs w:val="24"/>
              </w:rPr>
              <w:t>19</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nil"/>
              <w:right w:val="nil"/>
            </w:tcBorders>
            <w:shd w:val="clear" w:color="auto" w:fill="auto"/>
            <w:noWrap/>
          </w:tcPr>
          <w:p w14:paraId="2773453F" w14:textId="014B2BCB"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.8</w:t>
            </w:r>
            <w:r w:rsidR="00FE4103" w:rsidRPr="00357CF0">
              <w:rPr>
                <w:rFonts w:ascii="Times New Roman" w:eastAsia="ＭＳ Ｐゴシック" w:hAnsi="Times New Roman" w:cs="Times New Roman"/>
                <w:sz w:val="24"/>
                <w:szCs w:val="24"/>
              </w:rPr>
              <w:t>2</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1.1</w:t>
            </w:r>
            <w:r w:rsidR="00FE4103" w:rsidRPr="00357CF0">
              <w:rPr>
                <w:rFonts w:ascii="Times New Roman" w:eastAsia="ＭＳ Ｐゴシック" w:hAnsi="Times New Roman" w:cs="Times New Roman"/>
                <w:sz w:val="24"/>
                <w:szCs w:val="24"/>
              </w:rPr>
              <w:t>5</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0C343CB6" w14:textId="78933D13" w:rsidR="00104260" w:rsidRPr="00357CF0" w:rsidRDefault="00104260" w:rsidP="00C46A63">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.5</w:t>
            </w:r>
            <w:r w:rsidR="00FE4103"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1.12)</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4B09CCC9" w14:textId="6A7DFBDA"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4</w:t>
            </w:r>
            <w:r w:rsidRPr="00357CF0">
              <w:rPr>
                <w:rFonts w:ascii="Times New Roman" w:eastAsia="游ゴシック Medium" w:hAnsi="Times New Roman" w:cs="Times New Roman"/>
                <w:kern w:val="2"/>
                <w:sz w:val="24"/>
                <w:szCs w:val="24"/>
              </w:rPr>
              <w:t>.3</w:t>
            </w:r>
            <w:r w:rsidR="00FE4103" w:rsidRPr="00357CF0">
              <w:rPr>
                <w:rFonts w:ascii="Times New Roman" w:eastAsia="游ゴシック Medium" w:hAnsi="Times New Roman" w:cs="Times New Roman"/>
                <w:kern w:val="2"/>
                <w:sz w:val="24"/>
                <w:szCs w:val="24"/>
              </w:rPr>
              <w:t>3</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1.2</w:t>
            </w:r>
            <w:r w:rsidR="00FE4103" w:rsidRPr="00357CF0">
              <w:rPr>
                <w:rFonts w:ascii="Times New Roman" w:eastAsia="游ゴシック Medium" w:hAnsi="Times New Roman" w:cs="Times New Roman"/>
                <w:kern w:val="2"/>
                <w:sz w:val="24"/>
                <w:szCs w:val="24"/>
              </w:rPr>
              <w:t>4</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nil"/>
              <w:right w:val="nil"/>
            </w:tcBorders>
          </w:tcPr>
          <w:p w14:paraId="52021D79" w14:textId="1C9CAD6A"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.8</w:t>
            </w:r>
            <w:r w:rsidR="00FE4103" w:rsidRPr="00357CF0">
              <w:rPr>
                <w:rFonts w:ascii="Times New Roman" w:eastAsia="游ゴシック Medium" w:hAnsi="Times New Roman" w:cs="Times New Roman"/>
                <w:kern w:val="2"/>
                <w:sz w:val="24"/>
                <w:szCs w:val="24"/>
              </w:rPr>
              <w:t>2</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1.5</w:t>
            </w:r>
            <w:r w:rsidR="00FE4103" w:rsidRPr="00357CF0">
              <w:rPr>
                <w:rFonts w:ascii="Times New Roman" w:eastAsia="游ゴシック Medium" w:hAnsi="Times New Roman" w:cs="Times New Roman"/>
                <w:kern w:val="2"/>
                <w:sz w:val="24"/>
                <w:szCs w:val="24"/>
              </w:rPr>
              <w:t>3</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b</w:t>
            </w:r>
            <w:proofErr w:type="gramEnd"/>
          </w:p>
        </w:tc>
      </w:tr>
      <w:tr w:rsidR="00357CF0" w:rsidRPr="00357CF0" w14:paraId="3BFBA8C7" w14:textId="77777777" w:rsidTr="00452EDA">
        <w:trPr>
          <w:trHeight w:val="315"/>
        </w:trPr>
        <w:tc>
          <w:tcPr>
            <w:tcW w:w="1984" w:type="dxa"/>
            <w:tcBorders>
              <w:top w:val="nil"/>
              <w:left w:val="nil"/>
              <w:bottom w:val="nil"/>
              <w:right w:val="nil"/>
            </w:tcBorders>
            <w:shd w:val="clear" w:color="000000" w:fill="FFFFFF"/>
            <w:noWrap/>
            <w:vAlign w:val="center"/>
            <w:hideMark/>
          </w:tcPr>
          <w:p w14:paraId="28A2EB09"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0D1F8B38"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游ゴシック" w:hAnsi="Times New Roman" w:cs="Times New Roman"/>
                <w:sz w:val="24"/>
                <w:szCs w:val="24"/>
              </w:rPr>
              <w:t>Middle adolescents</w:t>
            </w:r>
          </w:p>
        </w:tc>
        <w:tc>
          <w:tcPr>
            <w:tcW w:w="1371" w:type="dxa"/>
            <w:tcBorders>
              <w:top w:val="nil"/>
              <w:left w:val="nil"/>
              <w:right w:val="nil"/>
            </w:tcBorders>
            <w:shd w:val="clear" w:color="auto" w:fill="auto"/>
            <w:noWrap/>
          </w:tcPr>
          <w:p w14:paraId="0E2C99BF" w14:textId="36480448"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4</w:t>
            </w:r>
            <w:r w:rsidRPr="00357CF0">
              <w:rPr>
                <w:rFonts w:ascii="Times New Roman" w:eastAsia="ＭＳ Ｐゴシック" w:hAnsi="Times New Roman" w:cs="Times New Roman"/>
                <w:sz w:val="24"/>
                <w:szCs w:val="24"/>
              </w:rPr>
              <w:t>.0</w:t>
            </w:r>
            <w:r w:rsidR="00AB244C" w:rsidRPr="00357CF0">
              <w:rPr>
                <w:rFonts w:ascii="Times New Roman" w:eastAsia="ＭＳ Ｐゴシック" w:hAnsi="Times New Roman" w:cs="Times New Roman"/>
                <w:sz w:val="24"/>
                <w:szCs w:val="24"/>
              </w:rPr>
              <w:t>6</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1.2</w:t>
            </w:r>
            <w:r w:rsidR="00AB244C" w:rsidRPr="00357CF0">
              <w:rPr>
                <w:rFonts w:ascii="Times New Roman" w:eastAsia="ＭＳ Ｐゴシック" w:hAnsi="Times New Roman" w:cs="Times New Roman"/>
                <w:sz w:val="24"/>
                <w:szCs w:val="24"/>
              </w:rPr>
              <w:t>1</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nil"/>
              <w:left w:val="nil"/>
              <w:bottom w:val="nil"/>
              <w:right w:val="nil"/>
            </w:tcBorders>
            <w:shd w:val="clear" w:color="auto" w:fill="auto"/>
            <w:noWrap/>
          </w:tcPr>
          <w:p w14:paraId="6012E2EA" w14:textId="3D4B0B32"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w:t>
            </w:r>
            <w:r w:rsidR="00AB244C" w:rsidRPr="00357CF0">
              <w:rPr>
                <w:rFonts w:ascii="Times New Roman" w:eastAsia="ＭＳ Ｐゴシック" w:hAnsi="Times New Roman" w:cs="Times New Roman"/>
                <w:sz w:val="24"/>
                <w:szCs w:val="24"/>
              </w:rPr>
              <w:t>18</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1.07)</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nil"/>
              <w:left w:val="nil"/>
              <w:bottom w:val="nil"/>
              <w:right w:val="nil"/>
            </w:tcBorders>
            <w:shd w:val="clear" w:color="auto" w:fill="auto"/>
            <w:noWrap/>
          </w:tcPr>
          <w:p w14:paraId="4F98237E" w14:textId="135DF069"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.6</w:t>
            </w:r>
            <w:r w:rsidR="00AB244C" w:rsidRPr="00357CF0">
              <w:rPr>
                <w:rFonts w:ascii="Times New Roman" w:eastAsia="ＭＳ Ｐゴシック" w:hAnsi="Times New Roman" w:cs="Times New Roman"/>
                <w:sz w:val="24"/>
                <w:szCs w:val="24"/>
              </w:rPr>
              <w:t>7</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1.0</w:t>
            </w:r>
            <w:r w:rsidR="00AB244C" w:rsidRPr="00357CF0">
              <w:rPr>
                <w:rFonts w:ascii="Times New Roman" w:eastAsia="ＭＳ Ｐゴシック" w:hAnsi="Times New Roman" w:cs="Times New Roman"/>
                <w:sz w:val="24"/>
                <w:szCs w:val="24"/>
              </w:rPr>
              <w:t>9</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1A96759D" w14:textId="43F843EB" w:rsidR="00104260" w:rsidRPr="00357CF0" w:rsidRDefault="00104260" w:rsidP="00C46A63">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.5</w:t>
            </w:r>
            <w:r w:rsidR="00AB244C"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1.1</w:t>
            </w:r>
            <w:r w:rsidR="00AB244C"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192ABD89" w14:textId="10A167AE"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w:t>
            </w:r>
            <w:r w:rsidR="00AB244C"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w:t>
            </w:r>
            <w:r w:rsidR="00AB244C" w:rsidRPr="00357CF0">
              <w:rPr>
                <w:rFonts w:ascii="Times New Roman" w:eastAsia="游明朝" w:hAnsi="Times New Roman" w:cs="Times New Roman"/>
                <w:kern w:val="2"/>
                <w:sz w:val="24"/>
                <w:szCs w:val="24"/>
              </w:rPr>
              <w:t>9</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418" w:type="dxa"/>
            <w:tcBorders>
              <w:top w:val="nil"/>
              <w:left w:val="nil"/>
              <w:bottom w:val="nil"/>
              <w:right w:val="nil"/>
            </w:tcBorders>
          </w:tcPr>
          <w:p w14:paraId="17B5FEC6" w14:textId="032EB143"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w:t>
            </w:r>
            <w:r w:rsidR="00AB244C" w:rsidRPr="00357CF0">
              <w:rPr>
                <w:rFonts w:ascii="Times New Roman" w:eastAsia="游明朝" w:hAnsi="Times New Roman" w:cs="Times New Roman"/>
                <w:kern w:val="2"/>
                <w:sz w:val="24"/>
                <w:szCs w:val="24"/>
              </w:rPr>
              <w:t>81</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1.31)</w:t>
            </w:r>
            <w:r w:rsidRPr="00357CF0">
              <w:rPr>
                <w:rFonts w:ascii="Times New Roman" w:eastAsia="游明朝" w:hAnsi="Times New Roman" w:cs="Times New Roman"/>
                <w:kern w:val="2"/>
                <w:sz w:val="24"/>
                <w:szCs w:val="24"/>
                <w:vertAlign w:val="superscript"/>
              </w:rPr>
              <w:t>d</w:t>
            </w:r>
            <w:proofErr w:type="gramEnd"/>
          </w:p>
        </w:tc>
      </w:tr>
      <w:tr w:rsidR="00357CF0" w:rsidRPr="00357CF0" w14:paraId="0151A9CD" w14:textId="77777777" w:rsidTr="00452EDA">
        <w:trPr>
          <w:trHeight w:val="315"/>
        </w:trPr>
        <w:tc>
          <w:tcPr>
            <w:tcW w:w="1984" w:type="dxa"/>
            <w:tcBorders>
              <w:top w:val="nil"/>
              <w:left w:val="nil"/>
              <w:bottom w:val="nil"/>
              <w:right w:val="nil"/>
            </w:tcBorders>
            <w:shd w:val="clear" w:color="000000" w:fill="FFFFFF"/>
            <w:noWrap/>
            <w:vAlign w:val="center"/>
          </w:tcPr>
          <w:p w14:paraId="4086B2A2"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0A7FD09D"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游ゴシック" w:hAnsi="Times New Roman" w:cs="Times New Roman"/>
                <w:sz w:val="24"/>
                <w:szCs w:val="24"/>
              </w:rPr>
              <w:t>Late adolescents</w:t>
            </w:r>
          </w:p>
        </w:tc>
        <w:tc>
          <w:tcPr>
            <w:tcW w:w="1371" w:type="dxa"/>
            <w:tcBorders>
              <w:top w:val="nil"/>
              <w:left w:val="nil"/>
              <w:right w:val="nil"/>
            </w:tcBorders>
            <w:shd w:val="clear" w:color="auto" w:fill="auto"/>
            <w:noWrap/>
          </w:tcPr>
          <w:p w14:paraId="6472CFC1" w14:textId="26B0F841"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4</w:t>
            </w:r>
            <w:r w:rsidRPr="00357CF0">
              <w:rPr>
                <w:rFonts w:ascii="Times New Roman" w:eastAsia="ＭＳ Ｐゴシック" w:hAnsi="Times New Roman" w:cs="Times New Roman"/>
                <w:sz w:val="24"/>
                <w:szCs w:val="24"/>
              </w:rPr>
              <w:t>.0</w:t>
            </w:r>
            <w:r w:rsidR="00243D83" w:rsidRPr="00357CF0">
              <w:rPr>
                <w:rFonts w:ascii="Times New Roman" w:eastAsia="ＭＳ Ｐゴシック" w:hAnsi="Times New Roman" w:cs="Times New Roman"/>
                <w:sz w:val="24"/>
                <w:szCs w:val="24"/>
              </w:rPr>
              <w:t>8</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1.3</w:t>
            </w:r>
            <w:r w:rsidR="00243D83" w:rsidRPr="00357CF0">
              <w:rPr>
                <w:rFonts w:ascii="Times New Roman" w:eastAsia="ＭＳ Ｐゴシック" w:hAnsi="Times New Roman" w:cs="Times New Roman"/>
                <w:sz w:val="24"/>
                <w:szCs w:val="24"/>
              </w:rPr>
              <w:t>9</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nil"/>
              <w:left w:val="nil"/>
              <w:bottom w:val="nil"/>
              <w:right w:val="nil"/>
            </w:tcBorders>
            <w:shd w:val="clear" w:color="auto" w:fill="auto"/>
            <w:noWrap/>
          </w:tcPr>
          <w:p w14:paraId="23990C36" w14:textId="0F0DF96C"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w:t>
            </w:r>
            <w:r w:rsidR="00243D83" w:rsidRPr="00357CF0">
              <w:rPr>
                <w:rFonts w:ascii="Times New Roman" w:eastAsia="ＭＳ Ｐゴシック" w:hAnsi="Times New Roman" w:cs="Times New Roman"/>
                <w:sz w:val="24"/>
                <w:szCs w:val="24"/>
              </w:rPr>
              <w:t>2</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1.2</w:t>
            </w:r>
            <w:r w:rsidR="00243D83" w:rsidRPr="00357CF0">
              <w:rPr>
                <w:rFonts w:ascii="Times New Roman" w:eastAsia="ＭＳ Ｐゴシック" w:hAnsi="Times New Roman" w:cs="Times New Roman"/>
                <w:sz w:val="24"/>
                <w:szCs w:val="24"/>
              </w:rPr>
              <w:t>0</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nil"/>
              <w:left w:val="nil"/>
              <w:bottom w:val="nil"/>
              <w:right w:val="nil"/>
            </w:tcBorders>
            <w:shd w:val="clear" w:color="auto" w:fill="auto"/>
            <w:noWrap/>
          </w:tcPr>
          <w:p w14:paraId="41763913" w14:textId="1BBF4DEB"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.7</w:t>
            </w:r>
            <w:r w:rsidR="00243D83" w:rsidRPr="00357CF0">
              <w:rPr>
                <w:rFonts w:ascii="Times New Roman" w:eastAsia="ＭＳ Ｐゴシック" w:hAnsi="Times New Roman" w:cs="Times New Roman"/>
                <w:sz w:val="24"/>
                <w:szCs w:val="24"/>
              </w:rPr>
              <w:t>4</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w:t>
            </w:r>
            <w:r w:rsidR="00243D83" w:rsidRPr="00357CF0">
              <w:rPr>
                <w:rFonts w:ascii="Times New Roman" w:eastAsia="ＭＳ Ｐゴシック" w:hAnsi="Times New Roman" w:cs="Times New Roman"/>
                <w:sz w:val="24"/>
                <w:szCs w:val="24"/>
              </w:rPr>
              <w:t>1</w:t>
            </w:r>
            <w:r w:rsidRPr="00357CF0">
              <w:rPr>
                <w:rFonts w:ascii="Times New Roman" w:eastAsia="ＭＳ Ｐゴシック" w:hAnsi="Times New Roman" w:cs="Times New Roman"/>
                <w:sz w:val="24"/>
                <w:szCs w:val="24"/>
              </w:rPr>
              <w:t>8)</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6F78765A" w14:textId="52B3B6E0" w:rsidR="00104260" w:rsidRPr="00357CF0" w:rsidRDefault="00104260" w:rsidP="00C46A63">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.4</w:t>
            </w:r>
            <w:r w:rsidR="00243D83" w:rsidRPr="00357CF0">
              <w:rPr>
                <w:rFonts w:ascii="Times New Roman" w:eastAsia="游明朝" w:hAnsi="Times New Roman" w:cs="Times New Roman"/>
                <w:kern w:val="2"/>
                <w:sz w:val="24"/>
                <w:szCs w:val="24"/>
              </w:rPr>
              <w:t>8</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w:t>
            </w:r>
            <w:r w:rsidR="00243D83" w:rsidRPr="00357CF0">
              <w:rPr>
                <w:rFonts w:ascii="Times New Roman" w:eastAsia="游明朝" w:hAnsi="Times New Roman" w:cs="Times New Roman"/>
                <w:kern w:val="2"/>
                <w:sz w:val="24"/>
                <w:szCs w:val="24"/>
              </w:rPr>
              <w:t>3</w:t>
            </w:r>
            <w:r w:rsidRPr="00357CF0">
              <w:rPr>
                <w:rFonts w:ascii="Times New Roman" w:eastAsia="游明朝" w:hAnsi="Times New Roman" w:cs="Times New Roman"/>
                <w:kern w:val="2"/>
                <w:sz w:val="24"/>
                <w:szCs w:val="24"/>
              </w:rPr>
              <w:t>)</w:t>
            </w:r>
            <w:proofErr w:type="spellStart"/>
            <w:r w:rsidRPr="00357CF0">
              <w:rPr>
                <w:rFonts w:ascii="Times New Roman" w:eastAsia="游明朝" w:hAnsi="Times New Roman" w:cs="Times New Roman"/>
                <w:kern w:val="2"/>
                <w:sz w:val="24"/>
                <w:szCs w:val="24"/>
                <w:vertAlign w:val="superscript"/>
              </w:rPr>
              <w:t>bc</w:t>
            </w:r>
            <w:proofErr w:type="spellEnd"/>
            <w:proofErr w:type="gramEnd"/>
          </w:p>
        </w:tc>
        <w:tc>
          <w:tcPr>
            <w:tcW w:w="1417" w:type="dxa"/>
            <w:tcBorders>
              <w:top w:val="nil"/>
              <w:left w:val="nil"/>
              <w:bottom w:val="nil"/>
              <w:right w:val="nil"/>
            </w:tcBorders>
          </w:tcPr>
          <w:p w14:paraId="7B613C79" w14:textId="46098C1E"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w:t>
            </w:r>
            <w:r w:rsidR="00243D83"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1.25)</w:t>
            </w:r>
            <w:r w:rsidRPr="00357CF0">
              <w:rPr>
                <w:rFonts w:ascii="Times New Roman" w:eastAsia="游明朝" w:hAnsi="Times New Roman" w:cs="Times New Roman"/>
                <w:kern w:val="2"/>
                <w:sz w:val="24"/>
                <w:szCs w:val="24"/>
                <w:vertAlign w:val="superscript"/>
              </w:rPr>
              <w:t>a</w:t>
            </w:r>
            <w:proofErr w:type="gramEnd"/>
          </w:p>
        </w:tc>
        <w:tc>
          <w:tcPr>
            <w:tcW w:w="1418" w:type="dxa"/>
            <w:tcBorders>
              <w:top w:val="nil"/>
              <w:left w:val="nil"/>
              <w:bottom w:val="nil"/>
              <w:right w:val="nil"/>
            </w:tcBorders>
          </w:tcPr>
          <w:p w14:paraId="5C59EFCE" w14:textId="4443607E"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.8</w:t>
            </w:r>
            <w:r w:rsidR="00243D83" w:rsidRPr="00357CF0">
              <w:rPr>
                <w:rFonts w:ascii="Times New Roman" w:eastAsia="游明朝" w:hAnsi="Times New Roman" w:cs="Times New Roman"/>
                <w:kern w:val="2"/>
                <w:sz w:val="24"/>
                <w:szCs w:val="24"/>
              </w:rPr>
              <w:t>3</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1.39)</w:t>
            </w:r>
            <w:r w:rsidRPr="00357CF0">
              <w:rPr>
                <w:rFonts w:ascii="Times New Roman" w:eastAsia="游明朝" w:hAnsi="Times New Roman" w:cs="Times New Roman"/>
                <w:kern w:val="2"/>
                <w:sz w:val="24"/>
                <w:szCs w:val="24"/>
                <w:vertAlign w:val="superscript"/>
              </w:rPr>
              <w:t>d</w:t>
            </w:r>
            <w:proofErr w:type="gramEnd"/>
          </w:p>
        </w:tc>
      </w:tr>
      <w:tr w:rsidR="00357CF0" w:rsidRPr="00357CF0" w14:paraId="003EBDBA" w14:textId="77777777" w:rsidTr="00452EDA">
        <w:trPr>
          <w:trHeight w:val="315"/>
        </w:trPr>
        <w:tc>
          <w:tcPr>
            <w:tcW w:w="1984" w:type="dxa"/>
            <w:tcBorders>
              <w:top w:val="nil"/>
              <w:left w:val="nil"/>
              <w:right w:val="nil"/>
            </w:tcBorders>
            <w:shd w:val="clear" w:color="000000" w:fill="FFFFFF"/>
            <w:noWrap/>
            <w:vAlign w:val="center"/>
          </w:tcPr>
          <w:p w14:paraId="34EBC988"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549F38C1"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ゴシック" w:hAnsi="Times New Roman" w:cs="Times New Roman"/>
                <w:sz w:val="24"/>
                <w:szCs w:val="24"/>
              </w:rPr>
              <w:t>Early emerging adults</w:t>
            </w:r>
          </w:p>
        </w:tc>
        <w:tc>
          <w:tcPr>
            <w:tcW w:w="1371" w:type="dxa"/>
            <w:tcBorders>
              <w:top w:val="nil"/>
              <w:left w:val="nil"/>
              <w:right w:val="nil"/>
            </w:tcBorders>
            <w:shd w:val="clear" w:color="auto" w:fill="auto"/>
            <w:noWrap/>
          </w:tcPr>
          <w:p w14:paraId="7B511AFD" w14:textId="2BD1A022"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.00 (</w:t>
            </w:r>
            <w:proofErr w:type="gramStart"/>
            <w:r w:rsidRPr="00357CF0">
              <w:rPr>
                <w:rFonts w:ascii="Times New Roman" w:eastAsia="游明朝" w:hAnsi="Times New Roman" w:cs="Times New Roman"/>
                <w:kern w:val="2"/>
                <w:sz w:val="24"/>
                <w:szCs w:val="24"/>
              </w:rPr>
              <w:t>1.3</w:t>
            </w:r>
            <w:r w:rsidR="008C7768" w:rsidRPr="00357CF0">
              <w:rPr>
                <w:rFonts w:ascii="Times New Roman" w:eastAsia="游明朝" w:hAnsi="Times New Roman" w:cs="Times New Roman"/>
                <w:kern w:val="2"/>
                <w:sz w:val="24"/>
                <w:szCs w:val="24"/>
              </w:rPr>
              <w:t>0</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right w:val="nil"/>
            </w:tcBorders>
            <w:shd w:val="clear" w:color="auto" w:fill="auto"/>
            <w:noWrap/>
          </w:tcPr>
          <w:p w14:paraId="71856061" w14:textId="21CB3384"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.06 (</w:t>
            </w:r>
            <w:proofErr w:type="gramStart"/>
            <w:r w:rsidRPr="00357CF0">
              <w:rPr>
                <w:rFonts w:ascii="Times New Roman" w:eastAsia="游明朝" w:hAnsi="Times New Roman" w:cs="Times New Roman"/>
                <w:kern w:val="2"/>
                <w:sz w:val="24"/>
                <w:szCs w:val="24"/>
              </w:rPr>
              <w:t>1.</w:t>
            </w:r>
            <w:r w:rsidR="008C7768" w:rsidRPr="00357CF0">
              <w:rPr>
                <w:rFonts w:ascii="Times New Roman" w:eastAsia="游明朝" w:hAnsi="Times New Roman" w:cs="Times New Roman"/>
                <w:kern w:val="2"/>
                <w:sz w:val="24"/>
                <w:szCs w:val="24"/>
              </w:rPr>
              <w:t>18</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right w:val="nil"/>
            </w:tcBorders>
            <w:shd w:val="clear" w:color="auto" w:fill="auto"/>
            <w:noWrap/>
          </w:tcPr>
          <w:p w14:paraId="24CF6ED6" w14:textId="67406F60"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.61 (</w:t>
            </w:r>
            <w:proofErr w:type="gramStart"/>
            <w:r w:rsidRPr="00357CF0">
              <w:rPr>
                <w:rFonts w:ascii="Times New Roman" w:eastAsia="ＭＳ Ｐゴシック" w:hAnsi="Times New Roman" w:cs="Times New Roman"/>
                <w:sz w:val="24"/>
                <w:szCs w:val="24"/>
              </w:rPr>
              <w:t>1.1</w:t>
            </w:r>
            <w:r w:rsidR="008C7768" w:rsidRPr="00357CF0">
              <w:rPr>
                <w:rFonts w:ascii="Times New Roman" w:eastAsia="ＭＳ Ｐゴシック" w:hAnsi="Times New Roman" w:cs="Times New Roman"/>
                <w:sz w:val="24"/>
                <w:szCs w:val="24"/>
              </w:rPr>
              <w:t>6</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right w:val="nil"/>
            </w:tcBorders>
            <w:shd w:val="clear" w:color="auto" w:fill="auto"/>
          </w:tcPr>
          <w:p w14:paraId="44DBDC7C" w14:textId="74FD7FF3" w:rsidR="00104260" w:rsidRPr="00357CF0" w:rsidRDefault="00104260" w:rsidP="00C46A63">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.3</w:t>
            </w:r>
            <w:r w:rsidR="008C7768" w:rsidRPr="00357CF0">
              <w:rPr>
                <w:rFonts w:ascii="Times New Roman" w:eastAsia="游明朝" w:hAnsi="Times New Roman" w:cs="Times New Roman"/>
                <w:kern w:val="2"/>
                <w:sz w:val="24"/>
                <w:szCs w:val="24"/>
              </w:rPr>
              <w:t>8</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1.08)</w:t>
            </w:r>
            <w:r w:rsidRPr="00357CF0">
              <w:rPr>
                <w:rFonts w:ascii="Times New Roman" w:eastAsia="游明朝" w:hAnsi="Times New Roman" w:cs="Times New Roman"/>
                <w:kern w:val="2"/>
                <w:sz w:val="24"/>
                <w:szCs w:val="24"/>
                <w:vertAlign w:val="superscript"/>
              </w:rPr>
              <w:t>d</w:t>
            </w:r>
            <w:proofErr w:type="gramEnd"/>
          </w:p>
        </w:tc>
        <w:tc>
          <w:tcPr>
            <w:tcW w:w="1417" w:type="dxa"/>
            <w:tcBorders>
              <w:top w:val="nil"/>
              <w:left w:val="nil"/>
              <w:right w:val="nil"/>
            </w:tcBorders>
          </w:tcPr>
          <w:p w14:paraId="41A66B98" w14:textId="45B3FBC3"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.8</w:t>
            </w:r>
            <w:r w:rsidR="008C7768" w:rsidRPr="00357CF0">
              <w:rPr>
                <w:rFonts w:ascii="Times New Roman" w:eastAsia="游ゴシック Medium" w:hAnsi="Times New Roman" w:cs="Times New Roman"/>
                <w:kern w:val="2"/>
                <w:sz w:val="24"/>
                <w:szCs w:val="24"/>
              </w:rPr>
              <w:t>4</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1.2</w:t>
            </w:r>
            <w:r w:rsidR="008C7768" w:rsidRPr="00357CF0">
              <w:rPr>
                <w:rFonts w:ascii="Times New Roman" w:eastAsia="游ゴシック Medium" w:hAnsi="Times New Roman" w:cs="Times New Roman"/>
                <w:kern w:val="2"/>
                <w:sz w:val="24"/>
                <w:szCs w:val="24"/>
              </w:rPr>
              <w:t>1</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right w:val="nil"/>
            </w:tcBorders>
          </w:tcPr>
          <w:p w14:paraId="287A8B4C" w14:textId="15FCF5EE"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.8</w:t>
            </w:r>
            <w:r w:rsidR="008C7768" w:rsidRPr="00357CF0">
              <w:rPr>
                <w:rFonts w:ascii="Times New Roman" w:eastAsia="游ゴシック Medium" w:hAnsi="Times New Roman" w:cs="Times New Roman"/>
                <w:kern w:val="2"/>
                <w:sz w:val="24"/>
                <w:szCs w:val="24"/>
              </w:rPr>
              <w:t>3</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1.34)</w:t>
            </w:r>
            <w:r w:rsidRPr="00357CF0">
              <w:rPr>
                <w:rFonts w:ascii="Times New Roman" w:eastAsia="游ゴシック Medium" w:hAnsi="Times New Roman" w:cs="Times New Roman"/>
                <w:kern w:val="2"/>
                <w:sz w:val="24"/>
                <w:szCs w:val="24"/>
                <w:vertAlign w:val="superscript"/>
              </w:rPr>
              <w:t>e</w:t>
            </w:r>
            <w:proofErr w:type="gramEnd"/>
          </w:p>
        </w:tc>
      </w:tr>
      <w:tr w:rsidR="00357CF0" w:rsidRPr="00357CF0" w14:paraId="4BB5DAF3" w14:textId="77777777" w:rsidTr="00452EDA">
        <w:trPr>
          <w:trHeight w:val="315"/>
        </w:trPr>
        <w:tc>
          <w:tcPr>
            <w:tcW w:w="1984" w:type="dxa"/>
            <w:tcBorders>
              <w:top w:val="nil"/>
              <w:left w:val="nil"/>
              <w:bottom w:val="single" w:sz="4" w:space="0" w:color="auto"/>
              <w:right w:val="nil"/>
            </w:tcBorders>
            <w:shd w:val="clear" w:color="000000" w:fill="FFFFFF"/>
            <w:noWrap/>
            <w:vAlign w:val="center"/>
          </w:tcPr>
          <w:p w14:paraId="02013741"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left w:val="nil"/>
              <w:bottom w:val="single" w:sz="4" w:space="0" w:color="auto"/>
              <w:right w:val="nil"/>
            </w:tcBorders>
            <w:shd w:val="clear" w:color="000000" w:fill="FFFFFF"/>
          </w:tcPr>
          <w:p w14:paraId="03B17250"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ゴシック" w:hAnsi="Times New Roman" w:cs="Times New Roman"/>
                <w:sz w:val="24"/>
                <w:szCs w:val="24"/>
              </w:rPr>
              <w:t>Middle emerging adults</w:t>
            </w:r>
          </w:p>
        </w:tc>
        <w:tc>
          <w:tcPr>
            <w:tcW w:w="1371" w:type="dxa"/>
            <w:tcBorders>
              <w:left w:val="nil"/>
              <w:bottom w:val="single" w:sz="4" w:space="0" w:color="auto"/>
              <w:right w:val="nil"/>
            </w:tcBorders>
            <w:shd w:val="clear" w:color="000000" w:fill="FFFFFF"/>
            <w:noWrap/>
          </w:tcPr>
          <w:p w14:paraId="497B23AB" w14:textId="795D8006"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w:t>
            </w:r>
            <w:r w:rsidR="00A24448" w:rsidRPr="00357CF0">
              <w:rPr>
                <w:rFonts w:ascii="Times New Roman" w:eastAsia="游明朝" w:hAnsi="Times New Roman" w:cs="Times New Roman"/>
                <w:kern w:val="2"/>
                <w:sz w:val="24"/>
                <w:szCs w:val="24"/>
              </w:rPr>
              <w:t>97</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1.39)</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bottom w:val="single" w:sz="4" w:space="0" w:color="auto"/>
              <w:right w:val="nil"/>
            </w:tcBorders>
            <w:shd w:val="clear" w:color="auto" w:fill="auto"/>
            <w:noWrap/>
          </w:tcPr>
          <w:p w14:paraId="14142F0D" w14:textId="4F07E870"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A24448" w:rsidRPr="00357CF0">
              <w:rPr>
                <w:rFonts w:ascii="Times New Roman" w:eastAsia="游明朝" w:hAnsi="Times New Roman" w:cs="Times New Roman"/>
                <w:kern w:val="2"/>
                <w:sz w:val="24"/>
                <w:szCs w:val="24"/>
              </w:rPr>
              <w:t>0</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1.23)</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single" w:sz="4" w:space="0" w:color="auto"/>
              <w:right w:val="nil"/>
            </w:tcBorders>
            <w:shd w:val="clear" w:color="auto" w:fill="auto"/>
            <w:noWrap/>
          </w:tcPr>
          <w:p w14:paraId="655DD24C" w14:textId="567C6E11"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.40 (</w:t>
            </w:r>
            <w:proofErr w:type="gramStart"/>
            <w:r w:rsidRPr="00357CF0">
              <w:rPr>
                <w:rFonts w:ascii="Times New Roman" w:eastAsia="ＭＳ Ｐゴシック" w:hAnsi="Times New Roman" w:cs="Times New Roman"/>
                <w:sz w:val="24"/>
                <w:szCs w:val="24"/>
              </w:rPr>
              <w:t>1.2</w:t>
            </w:r>
            <w:r w:rsidR="00A24448" w:rsidRPr="00357CF0">
              <w:rPr>
                <w:rFonts w:ascii="Times New Roman" w:eastAsia="ＭＳ Ｐゴシック" w:hAnsi="Times New Roman" w:cs="Times New Roman"/>
                <w:sz w:val="24"/>
                <w:szCs w:val="24"/>
              </w:rPr>
              <w:t>2</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single" w:sz="4" w:space="0" w:color="auto"/>
              <w:right w:val="nil"/>
            </w:tcBorders>
            <w:shd w:val="clear" w:color="auto" w:fill="auto"/>
          </w:tcPr>
          <w:p w14:paraId="5B599FE0" w14:textId="124CB920" w:rsidR="00104260" w:rsidRPr="00357CF0" w:rsidRDefault="00104260" w:rsidP="00C46A63">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.40 (</w:t>
            </w:r>
            <w:proofErr w:type="gramStart"/>
            <w:r w:rsidRPr="00357CF0">
              <w:rPr>
                <w:rFonts w:ascii="Times New Roman" w:eastAsia="游明朝" w:hAnsi="Times New Roman" w:cs="Times New Roman"/>
                <w:kern w:val="2"/>
                <w:sz w:val="24"/>
                <w:szCs w:val="24"/>
              </w:rPr>
              <w:t>1.0</w:t>
            </w:r>
            <w:r w:rsidR="00A24448"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single" w:sz="4" w:space="0" w:color="auto"/>
              <w:right w:val="nil"/>
            </w:tcBorders>
          </w:tcPr>
          <w:p w14:paraId="18572E4B" w14:textId="690C5768"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w:t>
            </w:r>
            <w:r w:rsidR="00A24448" w:rsidRPr="00357CF0">
              <w:rPr>
                <w:rFonts w:ascii="Times New Roman" w:eastAsia="游ゴシック Medium" w:hAnsi="Times New Roman" w:cs="Times New Roman"/>
                <w:kern w:val="2"/>
                <w:sz w:val="24"/>
                <w:szCs w:val="24"/>
              </w:rPr>
              <w:t>78</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1.30)</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single" w:sz="4" w:space="0" w:color="auto"/>
              <w:right w:val="nil"/>
            </w:tcBorders>
          </w:tcPr>
          <w:p w14:paraId="6397A585" w14:textId="1BAB9888"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.6</w:t>
            </w:r>
            <w:r w:rsidR="00A24448" w:rsidRPr="00357CF0">
              <w:rPr>
                <w:rFonts w:ascii="Times New Roman" w:eastAsia="游ゴシック Medium" w:hAnsi="Times New Roman" w:cs="Times New Roman"/>
                <w:kern w:val="2"/>
                <w:sz w:val="24"/>
                <w:szCs w:val="24"/>
              </w:rPr>
              <w:t xml:space="preserve">9 </w:t>
            </w:r>
            <w:r w:rsidRPr="00357CF0">
              <w:rPr>
                <w:rFonts w:ascii="Times New Roman" w:eastAsia="游ゴシック Medium" w:hAnsi="Times New Roman" w:cs="Times New Roman"/>
                <w:kern w:val="2"/>
                <w:sz w:val="24"/>
                <w:szCs w:val="24"/>
              </w:rPr>
              <w:t>(</w:t>
            </w:r>
            <w:proofErr w:type="gramStart"/>
            <w:r w:rsidRPr="00357CF0">
              <w:rPr>
                <w:rFonts w:ascii="Times New Roman" w:eastAsia="游ゴシック Medium" w:hAnsi="Times New Roman" w:cs="Times New Roman"/>
                <w:kern w:val="2"/>
                <w:sz w:val="24"/>
                <w:szCs w:val="24"/>
              </w:rPr>
              <w:t>1.</w:t>
            </w:r>
            <w:r w:rsidR="00A24448" w:rsidRPr="00357CF0">
              <w:rPr>
                <w:rFonts w:ascii="Times New Roman" w:eastAsia="游ゴシック Medium" w:hAnsi="Times New Roman" w:cs="Times New Roman"/>
                <w:kern w:val="2"/>
                <w:sz w:val="24"/>
                <w:szCs w:val="24"/>
              </w:rPr>
              <w:t>40</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d</w:t>
            </w:r>
            <w:proofErr w:type="gramEnd"/>
          </w:p>
        </w:tc>
      </w:tr>
    </w:tbl>
    <w:p w14:paraId="1A9D6AE1" w14:textId="0005F3FB" w:rsidR="00104260" w:rsidRPr="00357CF0" w:rsidRDefault="00104260" w:rsidP="00104260">
      <w:pPr>
        <w:widowControl w:val="0"/>
        <w:spacing w:after="0" w:line="480" w:lineRule="auto"/>
        <w:ind w:left="1"/>
        <w:rPr>
          <w:rFonts w:ascii="Times New Roman" w:eastAsia="ＭＳ 明朝" w:hAnsi="Times New Roman" w:cs="Times New Roman"/>
          <w:sz w:val="24"/>
          <w:szCs w:val="24"/>
        </w:rPr>
        <w:sectPr w:rsidR="00104260" w:rsidRPr="00357CF0" w:rsidSect="00373923">
          <w:pgSz w:w="16838" w:h="11906" w:orient="landscape"/>
          <w:pgMar w:top="1440" w:right="1440" w:bottom="1440" w:left="1440" w:header="708" w:footer="708" w:gutter="0"/>
          <w:cols w:space="708"/>
          <w:docGrid w:linePitch="360"/>
        </w:sectPr>
      </w:pPr>
      <w:r w:rsidRPr="00357CF0">
        <w:rPr>
          <w:rFonts w:ascii="Times New Roman" w:eastAsia="ＭＳ 明朝" w:hAnsi="Times New Roman" w:cs="Times New Roman"/>
          <w:i/>
          <w:iCs/>
          <w:kern w:val="2"/>
          <w:sz w:val="24"/>
          <w:szCs w:val="24"/>
        </w:rPr>
        <w:t>Note. M</w:t>
      </w:r>
      <w:r w:rsidRPr="00357CF0">
        <w:rPr>
          <w:rFonts w:ascii="Times New Roman" w:eastAsia="ＭＳ 明朝" w:hAnsi="Times New Roman" w:cs="Times New Roman"/>
          <w:kern w:val="2"/>
          <w:sz w:val="24"/>
          <w:szCs w:val="24"/>
        </w:rPr>
        <w:t xml:space="preserve"> = mean;</w:t>
      </w:r>
      <w:r w:rsidRPr="00357CF0">
        <w:rPr>
          <w:rFonts w:ascii="Times New Roman" w:eastAsia="ＭＳ 明朝" w:hAnsi="Times New Roman" w:cs="Times New Roman"/>
          <w:i/>
          <w:kern w:val="2"/>
          <w:sz w:val="24"/>
          <w:szCs w:val="24"/>
        </w:rPr>
        <w:t xml:space="preserve"> SD</w:t>
      </w:r>
      <w:r w:rsidRPr="00357CF0">
        <w:rPr>
          <w:rFonts w:ascii="Times New Roman" w:eastAsia="ＭＳ 明朝" w:hAnsi="Times New Roman" w:cs="Times New Roman"/>
          <w:kern w:val="2"/>
          <w:sz w:val="24"/>
          <w:szCs w:val="24"/>
        </w:rPr>
        <w:t xml:space="preserve"> = standard deviation. </w:t>
      </w:r>
      <w:r w:rsidRPr="00357CF0">
        <w:rPr>
          <w:rFonts w:ascii="Times New Roman" w:eastAsia="ＭＳ 明朝" w:hAnsi="Times New Roman" w:cs="Times New Roman"/>
          <w:sz w:val="24"/>
          <w:szCs w:val="24"/>
        </w:rPr>
        <w:t xml:space="preserve">Based on the Bonferroni correction, </w:t>
      </w:r>
      <w:r w:rsidRPr="00357CF0">
        <w:rPr>
          <w:rFonts w:ascii="Times New Roman" w:eastAsia="ＭＳ 明朝" w:hAnsi="Times New Roman" w:cs="Times New Roman"/>
          <w:i/>
          <w:iCs/>
          <w:sz w:val="24"/>
          <w:szCs w:val="24"/>
        </w:rPr>
        <w:t>p</w:t>
      </w:r>
      <w:r w:rsidRPr="00357CF0">
        <w:rPr>
          <w:rFonts w:ascii="Times New Roman" w:eastAsia="ＭＳ 明朝" w:hAnsi="Times New Roman" w:cs="Times New Roman"/>
          <w:sz w:val="24"/>
          <w:szCs w:val="24"/>
        </w:rPr>
        <w:t xml:space="preserve"> &lt; .003 indicates significant difference between groups. </w:t>
      </w:r>
      <w:r w:rsidRPr="00357CF0">
        <w:rPr>
          <w:rFonts w:ascii="Times New Roman" w:eastAsia="ＭＳ 明朝" w:hAnsi="Times New Roman" w:cs="Times New Roman" w:hint="eastAsia"/>
          <w:sz w:val="24"/>
          <w:szCs w:val="24"/>
        </w:rPr>
        <w:t>Means</w:t>
      </w:r>
      <w:r w:rsidRPr="00357CF0">
        <w:rPr>
          <w:rFonts w:ascii="Times New Roman" w:eastAsia="ＭＳ 明朝" w:hAnsi="Times New Roman" w:cs="Times New Roman"/>
          <w:sz w:val="24"/>
          <w:szCs w:val="24"/>
        </w:rPr>
        <w:t xml:space="preserve"> significantly differ from others if they have different superscripts.</w:t>
      </w:r>
    </w:p>
    <w:p w14:paraId="241A01F9" w14:textId="71D471F0" w:rsidR="00104260" w:rsidRPr="00357CF0" w:rsidRDefault="00104260" w:rsidP="00104260">
      <w:pPr>
        <w:widowControl w:val="0"/>
        <w:spacing w:after="0" w:line="480" w:lineRule="auto"/>
        <w:rPr>
          <w:rFonts w:ascii="Times New Roman" w:eastAsia="ＭＳ 明朝" w:hAnsi="Times New Roman" w:cs="Times New Roman"/>
          <w:kern w:val="2"/>
          <w:sz w:val="24"/>
          <w:szCs w:val="24"/>
        </w:rPr>
      </w:pPr>
      <w:r w:rsidRPr="00357CF0">
        <w:rPr>
          <w:rFonts w:ascii="Times New Roman" w:eastAsia="ＭＳ 明朝" w:hAnsi="Times New Roman" w:cs="Times New Roman"/>
          <w:kern w:val="2"/>
          <w:sz w:val="24"/>
          <w:szCs w:val="24"/>
        </w:rPr>
        <w:lastRenderedPageBreak/>
        <w:t xml:space="preserve">Table </w:t>
      </w:r>
      <w:r w:rsidR="001B7422" w:rsidRPr="00357CF0">
        <w:rPr>
          <w:rFonts w:ascii="Times New Roman" w:eastAsia="ＭＳ 明朝" w:hAnsi="Times New Roman" w:cs="Times New Roman"/>
          <w:kern w:val="2"/>
          <w:sz w:val="24"/>
          <w:szCs w:val="24"/>
        </w:rPr>
        <w:t>S32</w:t>
      </w:r>
    </w:p>
    <w:p w14:paraId="14CA64D5" w14:textId="69BBC052" w:rsidR="00104260" w:rsidRPr="00357CF0" w:rsidRDefault="00104260" w:rsidP="00104260">
      <w:pPr>
        <w:widowControl w:val="0"/>
        <w:spacing w:after="0" w:line="480" w:lineRule="auto"/>
        <w:rPr>
          <w:rFonts w:ascii="Times New Roman" w:eastAsia="ＭＳ 明朝" w:hAnsi="Times New Roman" w:cs="Times New Roman"/>
          <w:i/>
          <w:iCs/>
          <w:kern w:val="2"/>
          <w:sz w:val="24"/>
          <w:szCs w:val="24"/>
        </w:rPr>
      </w:pPr>
      <w:r w:rsidRPr="00357CF0">
        <w:rPr>
          <w:rFonts w:ascii="Times New Roman" w:eastAsia="ＭＳ 明朝" w:hAnsi="Times New Roman" w:cs="Times New Roman"/>
          <w:i/>
          <w:iCs/>
          <w:kern w:val="2"/>
          <w:sz w:val="24"/>
          <w:szCs w:val="24"/>
        </w:rPr>
        <w:t xml:space="preserve">The ANOVAs’ </w:t>
      </w:r>
      <w:r w:rsidR="00E61129" w:rsidRPr="00357CF0">
        <w:rPr>
          <w:rFonts w:ascii="Times New Roman" w:eastAsia="ＭＳ 明朝" w:hAnsi="Times New Roman" w:cs="Times New Roman"/>
          <w:i/>
          <w:iCs/>
          <w:kern w:val="2"/>
          <w:sz w:val="24"/>
          <w:szCs w:val="24"/>
        </w:rPr>
        <w:t>Post-hoc</w:t>
      </w:r>
      <w:r w:rsidRPr="00357CF0">
        <w:rPr>
          <w:rFonts w:ascii="Times New Roman" w:eastAsia="ＭＳ 明朝" w:hAnsi="Times New Roman" w:cs="Times New Roman"/>
          <w:i/>
          <w:iCs/>
          <w:kern w:val="2"/>
          <w:sz w:val="24"/>
          <w:szCs w:val="24"/>
        </w:rPr>
        <w:t xml:space="preserve"> Comparisons for the Relationship Profiles in the </w:t>
      </w:r>
      <w:r w:rsidR="001B7422" w:rsidRPr="00357CF0">
        <w:rPr>
          <w:rFonts w:ascii="Times New Roman" w:eastAsia="ＭＳ 明朝" w:hAnsi="Times New Roman" w:cs="Times New Roman"/>
          <w:i/>
          <w:iCs/>
          <w:kern w:val="2"/>
          <w:sz w:val="24"/>
          <w:szCs w:val="24"/>
        </w:rPr>
        <w:t>Tenth</w:t>
      </w:r>
      <w:r w:rsidRPr="00357CF0">
        <w:rPr>
          <w:rFonts w:ascii="Times New Roman" w:eastAsia="ＭＳ 明朝" w:hAnsi="Times New Roman" w:cs="Times New Roman"/>
          <w:i/>
          <w:iCs/>
          <w:kern w:val="2"/>
          <w:sz w:val="24"/>
          <w:szCs w:val="24"/>
        </w:rPr>
        <w:t xml:space="preserve"> Data</w:t>
      </w:r>
      <w:r w:rsidR="0016507F" w:rsidRPr="00357CF0">
        <w:rPr>
          <w:rFonts w:ascii="Times New Roman" w:eastAsia="ＭＳ 明朝" w:hAnsi="Times New Roman" w:cs="Times New Roman"/>
          <w:i/>
          <w:iCs/>
          <w:kern w:val="2"/>
          <w:sz w:val="24"/>
          <w:szCs w:val="24"/>
        </w:rPr>
        <w:t>s</w:t>
      </w:r>
      <w:r w:rsidRPr="00357CF0">
        <w:rPr>
          <w:rFonts w:ascii="Times New Roman" w:eastAsia="ＭＳ 明朝" w:hAnsi="Times New Roman" w:cs="Times New Roman"/>
          <w:i/>
          <w:iCs/>
          <w:kern w:val="2"/>
          <w:sz w:val="24"/>
          <w:szCs w:val="24"/>
        </w:rPr>
        <w:t>et</w:t>
      </w:r>
    </w:p>
    <w:tbl>
      <w:tblPr>
        <w:tblW w:w="13023" w:type="dxa"/>
        <w:tblCellMar>
          <w:left w:w="99" w:type="dxa"/>
          <w:right w:w="99" w:type="dxa"/>
        </w:tblCellMar>
        <w:tblLook w:val="04A0" w:firstRow="1" w:lastRow="0" w:firstColumn="1" w:lastColumn="0" w:noHBand="0" w:noVBand="1"/>
      </w:tblPr>
      <w:tblGrid>
        <w:gridCol w:w="1984"/>
        <w:gridCol w:w="2551"/>
        <w:gridCol w:w="1371"/>
        <w:gridCol w:w="1371"/>
        <w:gridCol w:w="1417"/>
        <w:gridCol w:w="1494"/>
        <w:gridCol w:w="1417"/>
        <w:gridCol w:w="1379"/>
        <w:gridCol w:w="39"/>
      </w:tblGrid>
      <w:tr w:rsidR="00357CF0" w:rsidRPr="00357CF0" w14:paraId="5C995A01" w14:textId="77777777" w:rsidTr="003D3BD6">
        <w:trPr>
          <w:gridAfter w:val="1"/>
          <w:wAfter w:w="39" w:type="dxa"/>
          <w:trHeight w:val="315"/>
        </w:trPr>
        <w:tc>
          <w:tcPr>
            <w:tcW w:w="1984" w:type="dxa"/>
            <w:tcBorders>
              <w:top w:val="single" w:sz="8" w:space="0" w:color="auto"/>
              <w:left w:val="nil"/>
              <w:right w:val="nil"/>
            </w:tcBorders>
            <w:shd w:val="clear" w:color="000000" w:fill="FFFFFF"/>
            <w:noWrap/>
            <w:vAlign w:val="center"/>
          </w:tcPr>
          <w:p w14:paraId="338AFBC6"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Variables</w:t>
            </w:r>
          </w:p>
        </w:tc>
        <w:tc>
          <w:tcPr>
            <w:tcW w:w="2551" w:type="dxa"/>
            <w:tcBorders>
              <w:top w:val="single" w:sz="8" w:space="0" w:color="auto"/>
              <w:left w:val="nil"/>
              <w:right w:val="nil"/>
            </w:tcBorders>
            <w:shd w:val="clear" w:color="000000" w:fill="FFFFFF"/>
          </w:tcPr>
          <w:p w14:paraId="75E99DD6"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Age groups</w:t>
            </w:r>
          </w:p>
        </w:tc>
        <w:tc>
          <w:tcPr>
            <w:tcW w:w="8449" w:type="dxa"/>
            <w:gridSpan w:val="6"/>
            <w:tcBorders>
              <w:top w:val="single" w:sz="8" w:space="0" w:color="auto"/>
              <w:left w:val="nil"/>
              <w:bottom w:val="single" w:sz="4" w:space="0" w:color="auto"/>
              <w:right w:val="nil"/>
            </w:tcBorders>
            <w:shd w:val="clear" w:color="000000" w:fill="FFFFFF"/>
            <w:noWrap/>
            <w:vAlign w:val="center"/>
          </w:tcPr>
          <w:p w14:paraId="1E5922D0"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Relationship profiles</w:t>
            </w:r>
          </w:p>
        </w:tc>
      </w:tr>
      <w:tr w:rsidR="00357CF0" w:rsidRPr="00357CF0" w14:paraId="09C735DC" w14:textId="77777777" w:rsidTr="003D3BD6">
        <w:trPr>
          <w:trHeight w:val="315"/>
        </w:trPr>
        <w:tc>
          <w:tcPr>
            <w:tcW w:w="1984" w:type="dxa"/>
            <w:tcBorders>
              <w:left w:val="nil"/>
              <w:right w:val="nil"/>
            </w:tcBorders>
            <w:shd w:val="clear" w:color="000000" w:fill="FFFFFF"/>
            <w:noWrap/>
            <w:vAlign w:val="center"/>
            <w:hideMark/>
          </w:tcPr>
          <w:p w14:paraId="021ECD68"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left w:val="nil"/>
              <w:right w:val="nil"/>
            </w:tcBorders>
            <w:shd w:val="clear" w:color="000000" w:fill="FFFFFF"/>
          </w:tcPr>
          <w:p w14:paraId="72BAB79D"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single" w:sz="4" w:space="0" w:color="auto"/>
              <w:right w:val="nil"/>
            </w:tcBorders>
            <w:shd w:val="clear" w:color="000000" w:fill="FFFFFF"/>
            <w:noWrap/>
            <w:hideMark/>
          </w:tcPr>
          <w:p w14:paraId="00230205"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Healthy–independent</w:t>
            </w:r>
          </w:p>
        </w:tc>
        <w:tc>
          <w:tcPr>
            <w:tcW w:w="1371" w:type="dxa"/>
            <w:tcBorders>
              <w:top w:val="single" w:sz="4" w:space="0" w:color="auto"/>
              <w:left w:val="nil"/>
              <w:bottom w:val="single" w:sz="4" w:space="0" w:color="auto"/>
              <w:right w:val="nil"/>
            </w:tcBorders>
            <w:shd w:val="clear" w:color="000000" w:fill="FFFFFF"/>
            <w:noWrap/>
            <w:hideMark/>
          </w:tcPr>
          <w:p w14:paraId="5A11274C"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Unhealthy–independent</w:t>
            </w:r>
          </w:p>
        </w:tc>
        <w:tc>
          <w:tcPr>
            <w:tcW w:w="1417" w:type="dxa"/>
            <w:tcBorders>
              <w:top w:val="single" w:sz="4" w:space="0" w:color="auto"/>
              <w:left w:val="nil"/>
              <w:bottom w:val="single" w:sz="4" w:space="0" w:color="auto"/>
              <w:right w:val="nil"/>
            </w:tcBorders>
            <w:shd w:val="clear" w:color="000000" w:fill="FFFFFF"/>
            <w:noWrap/>
            <w:hideMark/>
          </w:tcPr>
          <w:p w14:paraId="5F1D7244"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Balanced</w:t>
            </w:r>
          </w:p>
        </w:tc>
        <w:tc>
          <w:tcPr>
            <w:tcW w:w="1494" w:type="dxa"/>
            <w:tcBorders>
              <w:top w:val="single" w:sz="4" w:space="0" w:color="auto"/>
              <w:left w:val="nil"/>
              <w:bottom w:val="single" w:sz="4" w:space="0" w:color="auto"/>
              <w:right w:val="nil"/>
            </w:tcBorders>
            <w:shd w:val="clear" w:color="000000" w:fill="FFFFFF"/>
          </w:tcPr>
          <w:p w14:paraId="07B572E6"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Moderate/</w:t>
            </w:r>
            <w:r w:rsidRPr="00357CF0">
              <w:rPr>
                <w:rFonts w:ascii="Times New Roman" w:eastAsia="ＭＳ Ｐゴシック" w:hAnsi="Times New Roman" w:cs="Times New Roman"/>
                <w:sz w:val="24"/>
                <w:szCs w:val="24"/>
              </w:rPr>
              <w:br/>
              <w:t>ambivalent</w:t>
            </w:r>
          </w:p>
        </w:tc>
        <w:tc>
          <w:tcPr>
            <w:tcW w:w="1417" w:type="dxa"/>
            <w:tcBorders>
              <w:top w:val="single" w:sz="4" w:space="0" w:color="auto"/>
              <w:left w:val="nil"/>
              <w:bottom w:val="single" w:sz="4" w:space="0" w:color="auto"/>
              <w:right w:val="nil"/>
            </w:tcBorders>
            <w:shd w:val="clear" w:color="000000" w:fill="FFFFFF"/>
          </w:tcPr>
          <w:p w14:paraId="57058D03"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Connected</w:t>
            </w:r>
          </w:p>
        </w:tc>
        <w:tc>
          <w:tcPr>
            <w:tcW w:w="1418" w:type="dxa"/>
            <w:gridSpan w:val="2"/>
            <w:tcBorders>
              <w:top w:val="single" w:sz="4" w:space="0" w:color="auto"/>
              <w:left w:val="nil"/>
              <w:bottom w:val="single" w:sz="4" w:space="0" w:color="auto"/>
              <w:right w:val="nil"/>
            </w:tcBorders>
            <w:shd w:val="clear" w:color="000000" w:fill="FFFFFF"/>
          </w:tcPr>
          <w:p w14:paraId="0AFF936B"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Distant</w:t>
            </w:r>
          </w:p>
        </w:tc>
      </w:tr>
      <w:tr w:rsidR="00357CF0" w:rsidRPr="00357CF0" w14:paraId="22FF9882" w14:textId="77777777" w:rsidTr="003D3BD6">
        <w:trPr>
          <w:trHeight w:val="315"/>
        </w:trPr>
        <w:tc>
          <w:tcPr>
            <w:tcW w:w="1984" w:type="dxa"/>
            <w:tcBorders>
              <w:left w:val="nil"/>
              <w:bottom w:val="single" w:sz="4" w:space="0" w:color="auto"/>
              <w:right w:val="nil"/>
            </w:tcBorders>
            <w:shd w:val="clear" w:color="000000" w:fill="FFFFFF"/>
            <w:noWrap/>
            <w:vAlign w:val="center"/>
          </w:tcPr>
          <w:p w14:paraId="3A69DF10" w14:textId="77777777" w:rsidR="00104260" w:rsidRPr="00357CF0" w:rsidRDefault="00104260" w:rsidP="0016507F">
            <w:pPr>
              <w:spacing w:after="0"/>
              <w:jc w:val="both"/>
              <w:rPr>
                <w:rFonts w:ascii="Times New Roman" w:eastAsia="ＭＳ Ｐゴシック" w:hAnsi="Times New Roman" w:cs="Times New Roman"/>
                <w:sz w:val="24"/>
                <w:szCs w:val="24"/>
              </w:rPr>
            </w:pPr>
          </w:p>
        </w:tc>
        <w:tc>
          <w:tcPr>
            <w:tcW w:w="2551" w:type="dxa"/>
            <w:tcBorders>
              <w:left w:val="nil"/>
              <w:bottom w:val="single" w:sz="4" w:space="0" w:color="auto"/>
              <w:right w:val="nil"/>
            </w:tcBorders>
            <w:shd w:val="clear" w:color="000000" w:fill="FFFFFF"/>
            <w:vAlign w:val="center"/>
          </w:tcPr>
          <w:p w14:paraId="0A9F2DC0"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single" w:sz="4" w:space="0" w:color="auto"/>
              <w:right w:val="nil"/>
            </w:tcBorders>
            <w:shd w:val="clear" w:color="000000" w:fill="FFFFFF"/>
            <w:noWrap/>
            <w:vAlign w:val="center"/>
          </w:tcPr>
          <w:p w14:paraId="17AAD66D"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371" w:type="dxa"/>
            <w:tcBorders>
              <w:top w:val="single" w:sz="4" w:space="0" w:color="auto"/>
              <w:left w:val="nil"/>
              <w:bottom w:val="single" w:sz="4" w:space="0" w:color="auto"/>
              <w:right w:val="nil"/>
            </w:tcBorders>
            <w:shd w:val="clear" w:color="000000" w:fill="FFFFFF"/>
            <w:noWrap/>
            <w:vAlign w:val="center"/>
          </w:tcPr>
          <w:p w14:paraId="0FF0C581"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7" w:type="dxa"/>
            <w:tcBorders>
              <w:top w:val="single" w:sz="4" w:space="0" w:color="auto"/>
              <w:left w:val="nil"/>
              <w:bottom w:val="single" w:sz="4" w:space="0" w:color="auto"/>
              <w:right w:val="nil"/>
            </w:tcBorders>
            <w:shd w:val="clear" w:color="000000" w:fill="FFFFFF"/>
            <w:noWrap/>
            <w:vAlign w:val="center"/>
          </w:tcPr>
          <w:p w14:paraId="22D5984B"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94" w:type="dxa"/>
            <w:tcBorders>
              <w:top w:val="single" w:sz="4" w:space="0" w:color="auto"/>
              <w:left w:val="nil"/>
              <w:bottom w:val="single" w:sz="4" w:space="0" w:color="auto"/>
              <w:right w:val="nil"/>
            </w:tcBorders>
            <w:shd w:val="clear" w:color="000000" w:fill="FFFFFF"/>
            <w:vAlign w:val="center"/>
          </w:tcPr>
          <w:p w14:paraId="77403216"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7" w:type="dxa"/>
            <w:tcBorders>
              <w:top w:val="single" w:sz="4" w:space="0" w:color="auto"/>
              <w:left w:val="nil"/>
              <w:bottom w:val="single" w:sz="4" w:space="0" w:color="auto"/>
              <w:right w:val="nil"/>
            </w:tcBorders>
            <w:shd w:val="clear" w:color="000000" w:fill="FFFFFF"/>
            <w:vAlign w:val="center"/>
          </w:tcPr>
          <w:p w14:paraId="74CE62B6"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8" w:type="dxa"/>
            <w:gridSpan w:val="2"/>
            <w:tcBorders>
              <w:top w:val="single" w:sz="4" w:space="0" w:color="auto"/>
              <w:left w:val="nil"/>
              <w:bottom w:val="single" w:sz="4" w:space="0" w:color="auto"/>
              <w:right w:val="nil"/>
            </w:tcBorders>
            <w:shd w:val="clear" w:color="000000" w:fill="FFFFFF"/>
            <w:vAlign w:val="center"/>
          </w:tcPr>
          <w:p w14:paraId="2CADCF89"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r>
      <w:tr w:rsidR="00357CF0" w:rsidRPr="00357CF0" w14:paraId="61800D91" w14:textId="77777777" w:rsidTr="003D3BD6">
        <w:trPr>
          <w:trHeight w:val="315"/>
        </w:trPr>
        <w:tc>
          <w:tcPr>
            <w:tcW w:w="1984" w:type="dxa"/>
            <w:tcBorders>
              <w:top w:val="single" w:sz="4" w:space="0" w:color="auto"/>
              <w:left w:val="nil"/>
              <w:bottom w:val="nil"/>
              <w:right w:val="nil"/>
            </w:tcBorders>
            <w:shd w:val="clear" w:color="000000" w:fill="FFFFFF"/>
            <w:noWrap/>
          </w:tcPr>
          <w:p w14:paraId="428A6F9E"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Identity synthesis</w:t>
            </w:r>
          </w:p>
        </w:tc>
        <w:tc>
          <w:tcPr>
            <w:tcW w:w="2551" w:type="dxa"/>
            <w:tcBorders>
              <w:top w:val="single" w:sz="4" w:space="0" w:color="auto"/>
              <w:left w:val="nil"/>
              <w:bottom w:val="nil"/>
              <w:right w:val="nil"/>
            </w:tcBorders>
          </w:tcPr>
          <w:p w14:paraId="53E8E9AC"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nil"/>
              <w:right w:val="nil"/>
            </w:tcBorders>
            <w:shd w:val="clear" w:color="auto" w:fill="auto"/>
            <w:noWrap/>
          </w:tcPr>
          <w:p w14:paraId="29594D31"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.36 (</w:t>
            </w:r>
            <w:proofErr w:type="gramStart"/>
            <w:r w:rsidRPr="00357CF0">
              <w:rPr>
                <w:rFonts w:ascii="Times New Roman" w:eastAsia="ＭＳ Ｐゴシック" w:hAnsi="Times New Roman" w:cs="Times New Roman"/>
                <w:sz w:val="24"/>
                <w:szCs w:val="24"/>
              </w:rPr>
              <w:t>0.79)</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single" w:sz="4" w:space="0" w:color="auto"/>
              <w:left w:val="nil"/>
              <w:bottom w:val="nil"/>
              <w:right w:val="nil"/>
            </w:tcBorders>
            <w:shd w:val="clear" w:color="000000" w:fill="FFFFFF"/>
            <w:noWrap/>
          </w:tcPr>
          <w:p w14:paraId="61F3253E" w14:textId="5D63ABDD"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w:t>
            </w:r>
            <w:r w:rsidR="00AB0A43" w:rsidRPr="00357CF0">
              <w:rPr>
                <w:rFonts w:ascii="Times New Roman" w:eastAsia="ＭＳ Ｐゴシック" w:hAnsi="Times New Roman" w:cs="Times New Roman"/>
                <w:sz w:val="24"/>
                <w:szCs w:val="24"/>
              </w:rPr>
              <w:t>90</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0.76)</w:t>
            </w:r>
            <w:r w:rsidRPr="00357CF0">
              <w:rPr>
                <w:rFonts w:ascii="Times New Roman" w:eastAsia="ＭＳ Ｐゴシック" w:hAnsi="Times New Roman" w:cs="Times New Roman"/>
                <w:sz w:val="24"/>
                <w:szCs w:val="24"/>
                <w:vertAlign w:val="superscript"/>
              </w:rPr>
              <w:t>b</w:t>
            </w:r>
            <w:proofErr w:type="gramEnd"/>
          </w:p>
        </w:tc>
        <w:tc>
          <w:tcPr>
            <w:tcW w:w="1417" w:type="dxa"/>
            <w:tcBorders>
              <w:top w:val="single" w:sz="4" w:space="0" w:color="auto"/>
              <w:left w:val="nil"/>
              <w:bottom w:val="nil"/>
              <w:right w:val="nil"/>
            </w:tcBorders>
            <w:shd w:val="clear" w:color="000000" w:fill="FFFFFF"/>
            <w:noWrap/>
          </w:tcPr>
          <w:p w14:paraId="47E8B090" w14:textId="671E845E" w:rsidR="00104260" w:rsidRPr="00357CF0" w:rsidRDefault="00104260" w:rsidP="00C46A63">
            <w:pPr>
              <w:spacing w:after="0"/>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w:t>
            </w:r>
            <w:r w:rsidR="00AB0A43" w:rsidRPr="00357CF0">
              <w:rPr>
                <w:rFonts w:ascii="Times New Roman" w:eastAsia="ＭＳ Ｐゴシック" w:hAnsi="Times New Roman" w:cs="Times New Roman"/>
                <w:sz w:val="24"/>
                <w:szCs w:val="24"/>
              </w:rPr>
              <w:t>10</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0.72)</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single" w:sz="4" w:space="0" w:color="auto"/>
              <w:left w:val="nil"/>
              <w:bottom w:val="nil"/>
              <w:right w:val="nil"/>
            </w:tcBorders>
            <w:shd w:val="clear" w:color="000000" w:fill="FFFFFF"/>
          </w:tcPr>
          <w:p w14:paraId="44CA5383" w14:textId="77777777" w:rsidR="00104260" w:rsidRPr="00357CF0" w:rsidRDefault="00104260" w:rsidP="00C46A63">
            <w:pPr>
              <w:spacing w:after="0"/>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.90 (</w:t>
            </w:r>
            <w:proofErr w:type="gramStart"/>
            <w:r w:rsidRPr="00357CF0">
              <w:rPr>
                <w:rFonts w:ascii="Times New Roman" w:eastAsia="游明朝" w:hAnsi="Times New Roman" w:cs="Times New Roman"/>
                <w:kern w:val="2"/>
                <w:sz w:val="24"/>
                <w:szCs w:val="24"/>
              </w:rPr>
              <w:t>0.64)</w:t>
            </w:r>
            <w:r w:rsidRPr="00357CF0">
              <w:rPr>
                <w:rFonts w:ascii="Times New Roman" w:eastAsia="游明朝" w:hAnsi="Times New Roman" w:cs="Times New Roman"/>
                <w:kern w:val="2"/>
                <w:sz w:val="24"/>
                <w:szCs w:val="24"/>
                <w:vertAlign w:val="superscript"/>
              </w:rPr>
              <w:t>b</w:t>
            </w:r>
            <w:proofErr w:type="gramEnd"/>
          </w:p>
        </w:tc>
        <w:tc>
          <w:tcPr>
            <w:tcW w:w="1417" w:type="dxa"/>
            <w:tcBorders>
              <w:top w:val="single" w:sz="4" w:space="0" w:color="auto"/>
              <w:left w:val="nil"/>
              <w:bottom w:val="nil"/>
              <w:right w:val="nil"/>
            </w:tcBorders>
            <w:shd w:val="clear" w:color="000000" w:fill="FFFFFF"/>
          </w:tcPr>
          <w:p w14:paraId="20F2A235" w14:textId="6FC4FCB9" w:rsidR="00104260" w:rsidRPr="00357CF0" w:rsidRDefault="00104260" w:rsidP="00C46A63">
            <w:pPr>
              <w:spacing w:after="0"/>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.24 (</w:t>
            </w:r>
            <w:proofErr w:type="gramStart"/>
            <w:r w:rsidRPr="00357CF0">
              <w:rPr>
                <w:rFonts w:ascii="Times New Roman" w:eastAsia="ＭＳ Ｐゴシック" w:hAnsi="Times New Roman" w:cs="Times New Roman"/>
                <w:sz w:val="24"/>
                <w:szCs w:val="24"/>
              </w:rPr>
              <w:t>0.7</w:t>
            </w:r>
            <w:r w:rsidR="00AB0A43" w:rsidRPr="00357CF0">
              <w:rPr>
                <w:rFonts w:ascii="Times New Roman" w:eastAsia="ＭＳ Ｐゴシック" w:hAnsi="Times New Roman" w:cs="Times New Roman"/>
                <w:sz w:val="24"/>
                <w:szCs w:val="24"/>
              </w:rPr>
              <w:t>7</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d</w:t>
            </w:r>
            <w:proofErr w:type="gramEnd"/>
          </w:p>
        </w:tc>
        <w:tc>
          <w:tcPr>
            <w:tcW w:w="1418" w:type="dxa"/>
            <w:gridSpan w:val="2"/>
            <w:tcBorders>
              <w:top w:val="single" w:sz="4" w:space="0" w:color="auto"/>
              <w:left w:val="nil"/>
              <w:bottom w:val="nil"/>
              <w:right w:val="nil"/>
            </w:tcBorders>
            <w:shd w:val="clear" w:color="000000" w:fill="FFFFFF"/>
          </w:tcPr>
          <w:p w14:paraId="17458806"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.86 (</w:t>
            </w:r>
            <w:proofErr w:type="gramStart"/>
            <w:r w:rsidRPr="00357CF0">
              <w:rPr>
                <w:rFonts w:ascii="Times New Roman" w:eastAsia="ＭＳ Ｐゴシック" w:hAnsi="Times New Roman" w:cs="Times New Roman"/>
                <w:sz w:val="24"/>
                <w:szCs w:val="24"/>
              </w:rPr>
              <w:t>0.91)</w:t>
            </w:r>
            <w:r w:rsidRPr="00357CF0">
              <w:rPr>
                <w:rFonts w:ascii="Times New Roman" w:eastAsia="ＭＳ Ｐゴシック" w:hAnsi="Times New Roman" w:cs="Times New Roman"/>
                <w:sz w:val="24"/>
                <w:szCs w:val="24"/>
                <w:vertAlign w:val="superscript"/>
              </w:rPr>
              <w:t>b</w:t>
            </w:r>
            <w:proofErr w:type="gramEnd"/>
          </w:p>
        </w:tc>
      </w:tr>
      <w:tr w:rsidR="00357CF0" w:rsidRPr="00357CF0" w14:paraId="4856E34C" w14:textId="77777777" w:rsidTr="003D3BD6">
        <w:trPr>
          <w:trHeight w:val="315"/>
        </w:trPr>
        <w:tc>
          <w:tcPr>
            <w:tcW w:w="1984" w:type="dxa"/>
            <w:tcBorders>
              <w:top w:val="nil"/>
              <w:left w:val="nil"/>
              <w:bottom w:val="nil"/>
              <w:right w:val="nil"/>
            </w:tcBorders>
            <w:shd w:val="clear" w:color="000000" w:fill="FFFFFF"/>
            <w:noWrap/>
          </w:tcPr>
          <w:p w14:paraId="08956725"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Identity confusion</w:t>
            </w:r>
          </w:p>
        </w:tc>
        <w:tc>
          <w:tcPr>
            <w:tcW w:w="2551" w:type="dxa"/>
            <w:tcBorders>
              <w:top w:val="nil"/>
              <w:left w:val="nil"/>
              <w:bottom w:val="nil"/>
              <w:right w:val="nil"/>
            </w:tcBorders>
          </w:tcPr>
          <w:p w14:paraId="66A2A665" w14:textId="77777777" w:rsidR="00104260" w:rsidRPr="00357CF0" w:rsidRDefault="00104260" w:rsidP="0016507F">
            <w:pPr>
              <w:spacing w:after="0"/>
              <w:jc w:val="center"/>
              <w:rPr>
                <w:rFonts w:ascii="Times New Roman" w:eastAsia="游明朝" w:hAnsi="Times New Roman" w:cs="Times New Roman"/>
                <w:kern w:val="2"/>
                <w:sz w:val="24"/>
                <w:szCs w:val="24"/>
              </w:rPr>
            </w:pPr>
          </w:p>
        </w:tc>
        <w:tc>
          <w:tcPr>
            <w:tcW w:w="1371" w:type="dxa"/>
            <w:tcBorders>
              <w:top w:val="nil"/>
              <w:left w:val="nil"/>
              <w:bottom w:val="nil"/>
              <w:right w:val="nil"/>
            </w:tcBorders>
            <w:shd w:val="clear" w:color="auto" w:fill="auto"/>
            <w:noWrap/>
          </w:tcPr>
          <w:p w14:paraId="08D65420" w14:textId="61BEEF04"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.8</w:t>
            </w:r>
            <w:r w:rsidR="001B481D"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0.81)</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bottom w:val="nil"/>
              <w:right w:val="nil"/>
            </w:tcBorders>
            <w:shd w:val="clear" w:color="auto" w:fill="auto"/>
            <w:noWrap/>
          </w:tcPr>
          <w:p w14:paraId="21660487" w14:textId="76916416"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.20 (</w:t>
            </w:r>
            <w:proofErr w:type="gramStart"/>
            <w:r w:rsidRPr="00357CF0">
              <w:rPr>
                <w:rFonts w:ascii="Times New Roman" w:eastAsia="游明朝" w:hAnsi="Times New Roman" w:cs="Times New Roman"/>
                <w:kern w:val="2"/>
                <w:sz w:val="24"/>
                <w:szCs w:val="24"/>
              </w:rPr>
              <w:t>0.6</w:t>
            </w:r>
            <w:r w:rsidR="001B481D" w:rsidRPr="00357CF0">
              <w:rPr>
                <w:rFonts w:ascii="Times New Roman" w:eastAsia="游明朝" w:hAnsi="Times New Roman" w:cs="Times New Roman"/>
                <w:kern w:val="2"/>
                <w:sz w:val="24"/>
                <w:szCs w:val="24"/>
              </w:rPr>
              <w:t>8</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417" w:type="dxa"/>
            <w:tcBorders>
              <w:top w:val="nil"/>
              <w:left w:val="nil"/>
              <w:bottom w:val="nil"/>
              <w:right w:val="nil"/>
            </w:tcBorders>
            <w:shd w:val="clear" w:color="auto" w:fill="auto"/>
            <w:noWrap/>
          </w:tcPr>
          <w:p w14:paraId="61C86BA9" w14:textId="62A019D0" w:rsidR="00104260" w:rsidRPr="00357CF0" w:rsidRDefault="00104260" w:rsidP="00C46A63">
            <w:pPr>
              <w:spacing w:after="0"/>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.9</w:t>
            </w:r>
            <w:r w:rsidR="001B481D" w:rsidRPr="00357CF0">
              <w:rPr>
                <w:rFonts w:ascii="Times New Roman" w:eastAsia="ＭＳ Ｐゴシック" w:hAnsi="Times New Roman" w:cs="Times New Roman"/>
                <w:sz w:val="24"/>
                <w:szCs w:val="24"/>
              </w:rPr>
              <w:t>8</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0.70)</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60D70A35" w14:textId="6E0A24F9" w:rsidR="00104260" w:rsidRPr="00357CF0" w:rsidRDefault="00104260" w:rsidP="00C46A63">
            <w:pPr>
              <w:spacing w:after="0"/>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w:t>
            </w:r>
            <w:r w:rsidR="001B481D" w:rsidRPr="00357CF0">
              <w:rPr>
                <w:rFonts w:ascii="Times New Roman" w:eastAsia="游明朝" w:hAnsi="Times New Roman" w:cs="Times New Roman"/>
                <w:kern w:val="2"/>
                <w:sz w:val="24"/>
                <w:szCs w:val="24"/>
              </w:rPr>
              <w:t>02</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0.63)</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34AF8EF6" w14:textId="77777777" w:rsidR="00104260" w:rsidRPr="00357CF0" w:rsidRDefault="00104260" w:rsidP="00C46A63">
            <w:pPr>
              <w:spacing w:after="0"/>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.79 (</w:t>
            </w:r>
            <w:proofErr w:type="gramStart"/>
            <w:r w:rsidRPr="00357CF0">
              <w:rPr>
                <w:rFonts w:ascii="Times New Roman" w:eastAsia="游ゴシック Medium" w:hAnsi="Times New Roman" w:cs="Times New Roman"/>
                <w:kern w:val="2"/>
                <w:sz w:val="24"/>
                <w:szCs w:val="24"/>
              </w:rPr>
              <w:t>0.73)</w:t>
            </w:r>
            <w:r w:rsidRPr="00357CF0">
              <w:rPr>
                <w:rFonts w:ascii="Times New Roman" w:eastAsia="游ゴシック Medium" w:hAnsi="Times New Roman" w:cs="Times New Roman"/>
                <w:kern w:val="2"/>
                <w:sz w:val="24"/>
                <w:szCs w:val="24"/>
                <w:vertAlign w:val="superscript"/>
              </w:rPr>
              <w:t>a</w:t>
            </w:r>
            <w:proofErr w:type="gramEnd"/>
          </w:p>
        </w:tc>
        <w:tc>
          <w:tcPr>
            <w:tcW w:w="1418" w:type="dxa"/>
            <w:gridSpan w:val="2"/>
            <w:tcBorders>
              <w:top w:val="nil"/>
              <w:left w:val="nil"/>
              <w:bottom w:val="nil"/>
              <w:right w:val="nil"/>
            </w:tcBorders>
          </w:tcPr>
          <w:p w14:paraId="4E0C48EF" w14:textId="31D7A4BA"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.1</w:t>
            </w:r>
            <w:r w:rsidR="001B481D" w:rsidRPr="00357CF0">
              <w:rPr>
                <w:rFonts w:ascii="Times New Roman" w:eastAsia="游ゴシック Medium" w:hAnsi="Times New Roman" w:cs="Times New Roman"/>
                <w:kern w:val="2"/>
                <w:sz w:val="24"/>
                <w:szCs w:val="24"/>
              </w:rPr>
              <w:t>5</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0.82)</w:t>
            </w:r>
            <w:r w:rsidRPr="00357CF0">
              <w:rPr>
                <w:rFonts w:ascii="Times New Roman" w:eastAsia="游ゴシック Medium" w:hAnsi="Times New Roman" w:cs="Times New Roman"/>
                <w:kern w:val="2"/>
                <w:sz w:val="24"/>
                <w:szCs w:val="24"/>
                <w:vertAlign w:val="superscript"/>
              </w:rPr>
              <w:t>b</w:t>
            </w:r>
            <w:proofErr w:type="gramEnd"/>
          </w:p>
        </w:tc>
      </w:tr>
      <w:tr w:rsidR="00357CF0" w:rsidRPr="00357CF0" w14:paraId="0D0732F8" w14:textId="77777777" w:rsidTr="003D3BD6">
        <w:trPr>
          <w:trHeight w:val="170"/>
        </w:trPr>
        <w:tc>
          <w:tcPr>
            <w:tcW w:w="1984" w:type="dxa"/>
            <w:tcBorders>
              <w:top w:val="nil"/>
              <w:left w:val="nil"/>
              <w:bottom w:val="nil"/>
              <w:right w:val="nil"/>
            </w:tcBorders>
            <w:shd w:val="clear" w:color="000000" w:fill="FFFFFF"/>
            <w:noWrap/>
          </w:tcPr>
          <w:p w14:paraId="485AB8B8"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Life satisfaction</w:t>
            </w:r>
          </w:p>
        </w:tc>
        <w:tc>
          <w:tcPr>
            <w:tcW w:w="2551" w:type="dxa"/>
            <w:tcBorders>
              <w:top w:val="nil"/>
              <w:left w:val="nil"/>
              <w:bottom w:val="nil"/>
              <w:right w:val="nil"/>
            </w:tcBorders>
          </w:tcPr>
          <w:p w14:paraId="5B6D4A14" w14:textId="77777777"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w:hAnsi="Times New Roman" w:cs="Times New Roman"/>
                <w:sz w:val="24"/>
                <w:szCs w:val="24"/>
              </w:rPr>
              <w:t>Early adolescents</w:t>
            </w:r>
          </w:p>
        </w:tc>
        <w:tc>
          <w:tcPr>
            <w:tcW w:w="1371" w:type="dxa"/>
            <w:tcBorders>
              <w:top w:val="nil"/>
              <w:left w:val="nil"/>
              <w:bottom w:val="nil"/>
              <w:right w:val="nil"/>
            </w:tcBorders>
            <w:shd w:val="clear" w:color="auto" w:fill="auto"/>
            <w:noWrap/>
          </w:tcPr>
          <w:p w14:paraId="0ABFB5F0" w14:textId="2784AD75"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4</w:t>
            </w:r>
            <w:r w:rsidRPr="00357CF0">
              <w:rPr>
                <w:rFonts w:ascii="Times New Roman" w:eastAsia="游ゴシック Medium" w:hAnsi="Times New Roman" w:cs="Times New Roman"/>
                <w:kern w:val="2"/>
                <w:sz w:val="24"/>
                <w:szCs w:val="24"/>
              </w:rPr>
              <w:t>.4</w:t>
            </w:r>
            <w:r w:rsidR="004929E9" w:rsidRPr="00357CF0">
              <w:rPr>
                <w:rFonts w:ascii="Times New Roman" w:eastAsia="游ゴシック Medium" w:hAnsi="Times New Roman" w:cs="Times New Roman"/>
                <w:kern w:val="2"/>
                <w:sz w:val="24"/>
                <w:szCs w:val="24"/>
              </w:rPr>
              <w:t>1</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w:t>
            </w:r>
            <w:r w:rsidR="004929E9" w:rsidRPr="00357CF0">
              <w:rPr>
                <w:rFonts w:ascii="Times New Roman" w:eastAsia="游ゴシック Medium" w:hAnsi="Times New Roman" w:cs="Times New Roman"/>
                <w:kern w:val="2"/>
                <w:sz w:val="24"/>
                <w:szCs w:val="24"/>
              </w:rPr>
              <w:t>22</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hint="eastAsia"/>
                <w:kern w:val="2"/>
                <w:sz w:val="24"/>
                <w:szCs w:val="24"/>
                <w:vertAlign w:val="superscript"/>
              </w:rPr>
              <w:t>a</w:t>
            </w:r>
            <w:proofErr w:type="gramEnd"/>
          </w:p>
        </w:tc>
        <w:tc>
          <w:tcPr>
            <w:tcW w:w="1371" w:type="dxa"/>
            <w:tcBorders>
              <w:top w:val="nil"/>
              <w:left w:val="nil"/>
              <w:bottom w:val="nil"/>
              <w:right w:val="nil"/>
            </w:tcBorders>
            <w:shd w:val="clear" w:color="auto" w:fill="auto"/>
            <w:noWrap/>
          </w:tcPr>
          <w:p w14:paraId="77B37567" w14:textId="06D95E90"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4929E9" w:rsidRPr="00357CF0">
              <w:rPr>
                <w:rFonts w:ascii="Times New Roman" w:eastAsia="游明朝" w:hAnsi="Times New Roman" w:cs="Times New Roman"/>
                <w:kern w:val="2"/>
                <w:sz w:val="24"/>
                <w:szCs w:val="24"/>
              </w:rPr>
              <w:t>1</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w:t>
            </w:r>
            <w:r w:rsidR="004929E9" w:rsidRPr="00357CF0">
              <w:rPr>
                <w:rFonts w:ascii="Times New Roman" w:eastAsia="游明朝" w:hAnsi="Times New Roman" w:cs="Times New Roman"/>
                <w:kern w:val="2"/>
                <w:sz w:val="24"/>
                <w:szCs w:val="24"/>
              </w:rPr>
              <w:t>19</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417" w:type="dxa"/>
            <w:tcBorders>
              <w:top w:val="nil"/>
              <w:left w:val="nil"/>
              <w:bottom w:val="nil"/>
              <w:right w:val="nil"/>
            </w:tcBorders>
            <w:shd w:val="clear" w:color="auto" w:fill="auto"/>
            <w:noWrap/>
          </w:tcPr>
          <w:p w14:paraId="3AABD99E" w14:textId="4D375686" w:rsidR="00104260" w:rsidRPr="00357CF0" w:rsidRDefault="00104260" w:rsidP="00C46A63">
            <w:pPr>
              <w:spacing w:after="0"/>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.8</w:t>
            </w:r>
            <w:r w:rsidR="004929E9" w:rsidRPr="00357CF0">
              <w:rPr>
                <w:rFonts w:ascii="Times New Roman" w:eastAsia="ＭＳ Ｐゴシック" w:hAnsi="Times New Roman" w:cs="Times New Roman"/>
                <w:sz w:val="24"/>
                <w:szCs w:val="24"/>
              </w:rPr>
              <w:t>7</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w:t>
            </w:r>
            <w:r w:rsidR="004929E9" w:rsidRPr="00357CF0">
              <w:rPr>
                <w:rFonts w:ascii="Times New Roman" w:eastAsia="ＭＳ Ｐゴシック" w:hAnsi="Times New Roman" w:cs="Times New Roman"/>
                <w:sz w:val="24"/>
                <w:szCs w:val="24"/>
              </w:rPr>
              <w:t>20</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6DC85D22" w14:textId="3E262D54" w:rsidR="00104260" w:rsidRPr="00357CF0" w:rsidRDefault="00104260" w:rsidP="00C46A63">
            <w:pPr>
              <w:spacing w:after="0"/>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.5</w:t>
            </w:r>
            <w:r w:rsidR="004929E9"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w:t>
            </w:r>
            <w:r w:rsidR="004929E9" w:rsidRPr="00357CF0">
              <w:rPr>
                <w:rFonts w:ascii="Times New Roman" w:eastAsia="游明朝" w:hAnsi="Times New Roman" w:cs="Times New Roman"/>
                <w:kern w:val="2"/>
                <w:sz w:val="24"/>
                <w:szCs w:val="24"/>
              </w:rPr>
              <w:t>09</w:t>
            </w:r>
            <w:r w:rsidRPr="00357CF0">
              <w:rPr>
                <w:rFonts w:ascii="Times New Roman" w:eastAsia="游明朝" w:hAnsi="Times New Roman" w:cs="Times New Roman"/>
                <w:kern w:val="2"/>
                <w:sz w:val="24"/>
                <w:szCs w:val="24"/>
              </w:rPr>
              <w:t>)</w:t>
            </w:r>
            <w:r w:rsidR="00BB1F39" w:rsidRPr="00357CF0">
              <w:rPr>
                <w:rFonts w:ascii="Times New Roman" w:eastAsia="游明朝" w:hAnsi="Times New Roman" w:cs="Times New Roman"/>
                <w:kern w:val="2"/>
                <w:sz w:val="24"/>
                <w:szCs w:val="24"/>
                <w:vertAlign w:val="superscript"/>
              </w:rPr>
              <w:t>d</w:t>
            </w:r>
            <w:proofErr w:type="gramEnd"/>
          </w:p>
        </w:tc>
        <w:tc>
          <w:tcPr>
            <w:tcW w:w="1417" w:type="dxa"/>
            <w:tcBorders>
              <w:top w:val="nil"/>
              <w:left w:val="nil"/>
              <w:bottom w:val="nil"/>
              <w:right w:val="nil"/>
            </w:tcBorders>
          </w:tcPr>
          <w:p w14:paraId="3AA9E048" w14:textId="0564419B" w:rsidR="00104260" w:rsidRPr="00357CF0" w:rsidRDefault="00104260" w:rsidP="00C46A63">
            <w:pPr>
              <w:spacing w:after="0"/>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4</w:t>
            </w:r>
            <w:r w:rsidRPr="00357CF0">
              <w:rPr>
                <w:rFonts w:ascii="Times New Roman" w:eastAsia="游ゴシック Medium" w:hAnsi="Times New Roman" w:cs="Times New Roman"/>
                <w:kern w:val="2"/>
                <w:sz w:val="24"/>
                <w:szCs w:val="24"/>
              </w:rPr>
              <w:t>.3</w:t>
            </w:r>
            <w:r w:rsidR="004929E9" w:rsidRPr="00357CF0">
              <w:rPr>
                <w:rFonts w:ascii="Times New Roman" w:eastAsia="游ゴシック Medium" w:hAnsi="Times New Roman" w:cs="Times New Roman"/>
                <w:kern w:val="2"/>
                <w:sz w:val="24"/>
                <w:szCs w:val="24"/>
              </w:rPr>
              <w:t>0</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1.2</w:t>
            </w:r>
            <w:r w:rsidR="004929E9" w:rsidRPr="00357CF0">
              <w:rPr>
                <w:rFonts w:ascii="Times New Roman" w:eastAsia="游ゴシック Medium" w:hAnsi="Times New Roman" w:cs="Times New Roman"/>
                <w:kern w:val="2"/>
                <w:sz w:val="24"/>
                <w:szCs w:val="24"/>
              </w:rPr>
              <w:t>6</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gridSpan w:val="2"/>
            <w:tcBorders>
              <w:top w:val="nil"/>
              <w:left w:val="nil"/>
              <w:bottom w:val="nil"/>
              <w:right w:val="nil"/>
            </w:tcBorders>
          </w:tcPr>
          <w:p w14:paraId="220DF89C" w14:textId="0A1FFDF2"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.8</w:t>
            </w:r>
            <w:r w:rsidR="004929E9" w:rsidRPr="00357CF0">
              <w:rPr>
                <w:rFonts w:ascii="Times New Roman" w:eastAsia="游ゴシック Medium" w:hAnsi="Times New Roman" w:cs="Times New Roman"/>
                <w:kern w:val="2"/>
                <w:sz w:val="24"/>
                <w:szCs w:val="24"/>
              </w:rPr>
              <w:t>5</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1.55)</w:t>
            </w:r>
            <w:r w:rsidRPr="00357CF0">
              <w:rPr>
                <w:rFonts w:ascii="Times New Roman" w:eastAsia="游ゴシック Medium" w:hAnsi="Times New Roman" w:cs="Times New Roman"/>
                <w:kern w:val="2"/>
                <w:sz w:val="24"/>
                <w:szCs w:val="24"/>
                <w:vertAlign w:val="superscript"/>
              </w:rPr>
              <w:t>b</w:t>
            </w:r>
            <w:proofErr w:type="gramEnd"/>
          </w:p>
        </w:tc>
      </w:tr>
      <w:tr w:rsidR="00357CF0" w:rsidRPr="00357CF0" w14:paraId="041922A6" w14:textId="77777777" w:rsidTr="003D3BD6">
        <w:trPr>
          <w:trHeight w:val="315"/>
        </w:trPr>
        <w:tc>
          <w:tcPr>
            <w:tcW w:w="1984" w:type="dxa"/>
            <w:tcBorders>
              <w:top w:val="nil"/>
              <w:left w:val="nil"/>
              <w:bottom w:val="nil"/>
              <w:right w:val="nil"/>
            </w:tcBorders>
            <w:shd w:val="clear" w:color="000000" w:fill="FFFFFF"/>
            <w:noWrap/>
            <w:vAlign w:val="center"/>
            <w:hideMark/>
          </w:tcPr>
          <w:p w14:paraId="683B13B5"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3D6FE8C3"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游ゴシック" w:hAnsi="Times New Roman" w:cs="Times New Roman"/>
                <w:sz w:val="24"/>
                <w:szCs w:val="24"/>
              </w:rPr>
              <w:t>Middle adolescents</w:t>
            </w:r>
          </w:p>
        </w:tc>
        <w:tc>
          <w:tcPr>
            <w:tcW w:w="1371" w:type="dxa"/>
            <w:tcBorders>
              <w:top w:val="nil"/>
              <w:left w:val="nil"/>
              <w:right w:val="nil"/>
            </w:tcBorders>
            <w:shd w:val="clear" w:color="auto" w:fill="auto"/>
            <w:noWrap/>
          </w:tcPr>
          <w:p w14:paraId="09414ACC" w14:textId="1C74D826"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4</w:t>
            </w:r>
            <w:r w:rsidRPr="00357CF0">
              <w:rPr>
                <w:rFonts w:ascii="Times New Roman" w:eastAsia="ＭＳ Ｐゴシック" w:hAnsi="Times New Roman" w:cs="Times New Roman"/>
                <w:sz w:val="24"/>
                <w:szCs w:val="24"/>
              </w:rPr>
              <w:t>.0</w:t>
            </w:r>
            <w:r w:rsidR="00C634A6" w:rsidRPr="00357CF0">
              <w:rPr>
                <w:rFonts w:ascii="Times New Roman" w:eastAsia="ＭＳ Ｐゴシック" w:hAnsi="Times New Roman" w:cs="Times New Roman"/>
                <w:sz w:val="24"/>
                <w:szCs w:val="24"/>
              </w:rPr>
              <w:t>6</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1.2</w:t>
            </w:r>
            <w:r w:rsidR="00C634A6" w:rsidRPr="00357CF0">
              <w:rPr>
                <w:rFonts w:ascii="Times New Roman" w:eastAsia="ＭＳ Ｐゴシック" w:hAnsi="Times New Roman" w:cs="Times New Roman"/>
                <w:sz w:val="24"/>
                <w:szCs w:val="24"/>
              </w:rPr>
              <w:t>0</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nil"/>
              <w:left w:val="nil"/>
              <w:bottom w:val="nil"/>
              <w:right w:val="nil"/>
            </w:tcBorders>
            <w:shd w:val="clear" w:color="auto" w:fill="auto"/>
            <w:noWrap/>
          </w:tcPr>
          <w:p w14:paraId="28DF324D" w14:textId="6FE87A1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w:t>
            </w:r>
            <w:r w:rsidR="00C634A6" w:rsidRPr="00357CF0">
              <w:rPr>
                <w:rFonts w:ascii="Times New Roman" w:eastAsia="ＭＳ Ｐゴシック" w:hAnsi="Times New Roman" w:cs="Times New Roman"/>
                <w:sz w:val="24"/>
                <w:szCs w:val="24"/>
              </w:rPr>
              <w:t>3</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1.07)</w:t>
            </w:r>
            <w:r w:rsidRPr="00357CF0">
              <w:rPr>
                <w:rFonts w:ascii="Times New Roman" w:eastAsia="ＭＳ Ｐゴシック" w:hAnsi="Times New Roman" w:cs="Times New Roman"/>
                <w:sz w:val="24"/>
                <w:szCs w:val="24"/>
                <w:vertAlign w:val="superscript"/>
              </w:rPr>
              <w:t>b</w:t>
            </w:r>
            <w:proofErr w:type="gramEnd"/>
          </w:p>
        </w:tc>
        <w:tc>
          <w:tcPr>
            <w:tcW w:w="1417" w:type="dxa"/>
            <w:tcBorders>
              <w:top w:val="nil"/>
              <w:left w:val="nil"/>
              <w:bottom w:val="nil"/>
              <w:right w:val="nil"/>
            </w:tcBorders>
            <w:shd w:val="clear" w:color="auto" w:fill="auto"/>
            <w:noWrap/>
          </w:tcPr>
          <w:p w14:paraId="159984AC" w14:textId="76C561E4" w:rsidR="00104260" w:rsidRPr="00357CF0" w:rsidRDefault="00104260" w:rsidP="00C46A63">
            <w:pPr>
              <w:spacing w:after="0"/>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.6</w:t>
            </w:r>
            <w:r w:rsidR="00C634A6" w:rsidRPr="00357CF0">
              <w:rPr>
                <w:rFonts w:ascii="Times New Roman" w:eastAsia="ＭＳ Ｐゴシック" w:hAnsi="Times New Roman" w:cs="Times New Roman"/>
                <w:sz w:val="24"/>
                <w:szCs w:val="24"/>
              </w:rPr>
              <w:t>4</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1.0</w:t>
            </w:r>
            <w:r w:rsidR="00C634A6" w:rsidRPr="00357CF0">
              <w:rPr>
                <w:rFonts w:ascii="Times New Roman" w:eastAsia="ＭＳ Ｐゴシック" w:hAnsi="Times New Roman" w:cs="Times New Roman"/>
                <w:sz w:val="24"/>
                <w:szCs w:val="24"/>
              </w:rPr>
              <w:t>7</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3D838603" w14:textId="77B08786" w:rsidR="00104260" w:rsidRPr="00357CF0" w:rsidRDefault="00104260" w:rsidP="00C46A63">
            <w:pPr>
              <w:spacing w:after="0"/>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w:t>
            </w:r>
            <w:r w:rsidR="00C634A6" w:rsidRPr="00357CF0">
              <w:rPr>
                <w:rFonts w:ascii="Times New Roman" w:eastAsia="游明朝" w:hAnsi="Times New Roman" w:cs="Times New Roman"/>
                <w:kern w:val="2"/>
                <w:sz w:val="24"/>
                <w:szCs w:val="24"/>
              </w:rPr>
              <w:t>49</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1.1</w:t>
            </w:r>
            <w:r w:rsidR="00C634A6"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w:t>
            </w:r>
            <w:proofErr w:type="spellStart"/>
            <w:r w:rsidR="00874849" w:rsidRPr="00357CF0">
              <w:rPr>
                <w:rFonts w:ascii="Times New Roman" w:eastAsia="游明朝" w:hAnsi="Times New Roman" w:cs="Times New Roman"/>
                <w:kern w:val="2"/>
                <w:sz w:val="24"/>
                <w:szCs w:val="24"/>
                <w:vertAlign w:val="superscript"/>
              </w:rPr>
              <w:t>bc</w:t>
            </w:r>
            <w:proofErr w:type="spellEnd"/>
            <w:proofErr w:type="gramEnd"/>
          </w:p>
        </w:tc>
        <w:tc>
          <w:tcPr>
            <w:tcW w:w="1417" w:type="dxa"/>
            <w:tcBorders>
              <w:top w:val="nil"/>
              <w:left w:val="nil"/>
              <w:bottom w:val="nil"/>
              <w:right w:val="nil"/>
            </w:tcBorders>
          </w:tcPr>
          <w:p w14:paraId="79B8FE86" w14:textId="5E78E9C2" w:rsidR="00104260" w:rsidRPr="00357CF0" w:rsidRDefault="00104260" w:rsidP="00C46A63">
            <w:pPr>
              <w:spacing w:after="0"/>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.08 (</w:t>
            </w:r>
            <w:proofErr w:type="gramStart"/>
            <w:r w:rsidRPr="00357CF0">
              <w:rPr>
                <w:rFonts w:ascii="Times New Roman" w:eastAsia="游明朝" w:hAnsi="Times New Roman" w:cs="Times New Roman"/>
                <w:kern w:val="2"/>
                <w:sz w:val="24"/>
                <w:szCs w:val="24"/>
              </w:rPr>
              <w:t>1.2</w:t>
            </w:r>
            <w:r w:rsidR="00C634A6" w:rsidRPr="00357CF0">
              <w:rPr>
                <w:rFonts w:ascii="Times New Roman" w:eastAsia="游明朝" w:hAnsi="Times New Roman" w:cs="Times New Roman"/>
                <w:kern w:val="2"/>
                <w:sz w:val="24"/>
                <w:szCs w:val="24"/>
              </w:rPr>
              <w:t>6</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418" w:type="dxa"/>
            <w:gridSpan w:val="2"/>
            <w:tcBorders>
              <w:top w:val="nil"/>
              <w:left w:val="nil"/>
              <w:bottom w:val="nil"/>
              <w:right w:val="nil"/>
            </w:tcBorders>
          </w:tcPr>
          <w:p w14:paraId="490947ED" w14:textId="01839FDD"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w:t>
            </w:r>
            <w:r w:rsidR="00C634A6" w:rsidRPr="00357CF0">
              <w:rPr>
                <w:rFonts w:ascii="Times New Roman" w:eastAsia="游明朝" w:hAnsi="Times New Roman" w:cs="Times New Roman"/>
                <w:kern w:val="2"/>
                <w:sz w:val="24"/>
                <w:szCs w:val="24"/>
              </w:rPr>
              <w:t>83</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1.31)</w:t>
            </w:r>
            <w:r w:rsidRPr="00357CF0">
              <w:rPr>
                <w:rFonts w:ascii="Times New Roman" w:eastAsia="游明朝" w:hAnsi="Times New Roman" w:cs="Times New Roman"/>
                <w:kern w:val="2"/>
                <w:sz w:val="24"/>
                <w:szCs w:val="24"/>
                <w:vertAlign w:val="superscript"/>
              </w:rPr>
              <w:t>d</w:t>
            </w:r>
            <w:proofErr w:type="gramEnd"/>
          </w:p>
        </w:tc>
      </w:tr>
      <w:tr w:rsidR="00357CF0" w:rsidRPr="00357CF0" w14:paraId="66C00F83" w14:textId="77777777" w:rsidTr="003D3BD6">
        <w:trPr>
          <w:trHeight w:val="315"/>
        </w:trPr>
        <w:tc>
          <w:tcPr>
            <w:tcW w:w="1984" w:type="dxa"/>
            <w:tcBorders>
              <w:top w:val="nil"/>
              <w:left w:val="nil"/>
              <w:bottom w:val="nil"/>
              <w:right w:val="nil"/>
            </w:tcBorders>
            <w:shd w:val="clear" w:color="000000" w:fill="FFFFFF"/>
            <w:noWrap/>
            <w:vAlign w:val="center"/>
          </w:tcPr>
          <w:p w14:paraId="5352DBB9"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2CC4227F"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游ゴシック" w:hAnsi="Times New Roman" w:cs="Times New Roman"/>
                <w:sz w:val="24"/>
                <w:szCs w:val="24"/>
              </w:rPr>
              <w:t>Late adolescents</w:t>
            </w:r>
          </w:p>
        </w:tc>
        <w:tc>
          <w:tcPr>
            <w:tcW w:w="1371" w:type="dxa"/>
            <w:tcBorders>
              <w:top w:val="nil"/>
              <w:left w:val="nil"/>
              <w:right w:val="nil"/>
            </w:tcBorders>
            <w:shd w:val="clear" w:color="auto" w:fill="auto"/>
            <w:noWrap/>
          </w:tcPr>
          <w:p w14:paraId="7B6C3741" w14:textId="196285CB"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4</w:t>
            </w:r>
            <w:r w:rsidRPr="00357CF0">
              <w:rPr>
                <w:rFonts w:ascii="Times New Roman" w:eastAsia="ＭＳ Ｐゴシック" w:hAnsi="Times New Roman" w:cs="Times New Roman"/>
                <w:sz w:val="24"/>
                <w:szCs w:val="24"/>
              </w:rPr>
              <w:t>.0</w:t>
            </w:r>
            <w:r w:rsidR="00243D83" w:rsidRPr="00357CF0">
              <w:rPr>
                <w:rFonts w:ascii="Times New Roman" w:eastAsia="ＭＳ Ｐゴシック" w:hAnsi="Times New Roman" w:cs="Times New Roman"/>
                <w:sz w:val="24"/>
                <w:szCs w:val="24"/>
              </w:rPr>
              <w:t>5</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1.3</w:t>
            </w:r>
            <w:r w:rsidR="00243D83" w:rsidRPr="00357CF0">
              <w:rPr>
                <w:rFonts w:ascii="Times New Roman" w:eastAsia="ＭＳ Ｐゴシック" w:hAnsi="Times New Roman" w:cs="Times New Roman"/>
                <w:sz w:val="24"/>
                <w:szCs w:val="24"/>
              </w:rPr>
              <w:t>8</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nil"/>
              <w:left w:val="nil"/>
              <w:bottom w:val="nil"/>
              <w:right w:val="nil"/>
            </w:tcBorders>
            <w:shd w:val="clear" w:color="auto" w:fill="auto"/>
            <w:noWrap/>
          </w:tcPr>
          <w:p w14:paraId="01909FA5" w14:textId="1C04AE0B"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w:t>
            </w:r>
            <w:r w:rsidR="00243D83" w:rsidRPr="00357CF0">
              <w:rPr>
                <w:rFonts w:ascii="Times New Roman" w:eastAsia="ＭＳ Ｐゴシック" w:hAnsi="Times New Roman" w:cs="Times New Roman"/>
                <w:sz w:val="24"/>
                <w:szCs w:val="24"/>
              </w:rPr>
              <w:t>2</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1.2</w:t>
            </w:r>
            <w:r w:rsidR="00243D83" w:rsidRPr="00357CF0">
              <w:rPr>
                <w:rFonts w:ascii="Times New Roman" w:eastAsia="ＭＳ Ｐゴシック" w:hAnsi="Times New Roman" w:cs="Times New Roman"/>
                <w:sz w:val="24"/>
                <w:szCs w:val="24"/>
              </w:rPr>
              <w:t>4</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b</w:t>
            </w:r>
            <w:proofErr w:type="gramEnd"/>
          </w:p>
        </w:tc>
        <w:tc>
          <w:tcPr>
            <w:tcW w:w="1417" w:type="dxa"/>
            <w:tcBorders>
              <w:top w:val="nil"/>
              <w:left w:val="nil"/>
              <w:bottom w:val="nil"/>
              <w:right w:val="nil"/>
            </w:tcBorders>
            <w:shd w:val="clear" w:color="auto" w:fill="auto"/>
            <w:noWrap/>
          </w:tcPr>
          <w:p w14:paraId="24492721" w14:textId="43405238" w:rsidR="00104260" w:rsidRPr="00357CF0" w:rsidRDefault="00104260" w:rsidP="00C46A63">
            <w:pPr>
              <w:spacing w:after="0"/>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.7</w:t>
            </w:r>
            <w:r w:rsidR="00243D83" w:rsidRPr="00357CF0">
              <w:rPr>
                <w:rFonts w:ascii="Times New Roman" w:eastAsia="ＭＳ Ｐゴシック" w:hAnsi="Times New Roman" w:cs="Times New Roman"/>
                <w:sz w:val="24"/>
                <w:szCs w:val="24"/>
              </w:rPr>
              <w:t>6</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w:t>
            </w:r>
            <w:r w:rsidR="00243D83" w:rsidRPr="00357CF0">
              <w:rPr>
                <w:rFonts w:ascii="Times New Roman" w:eastAsia="ＭＳ Ｐゴシック" w:hAnsi="Times New Roman" w:cs="Times New Roman"/>
                <w:sz w:val="24"/>
                <w:szCs w:val="24"/>
              </w:rPr>
              <w:t>1</w:t>
            </w:r>
            <w:r w:rsidRPr="00357CF0">
              <w:rPr>
                <w:rFonts w:ascii="Times New Roman" w:eastAsia="ＭＳ Ｐゴシック" w:hAnsi="Times New Roman" w:cs="Times New Roman"/>
                <w:sz w:val="24"/>
                <w:szCs w:val="24"/>
              </w:rPr>
              <w:t>8)</w:t>
            </w:r>
            <w:r w:rsidRPr="00357CF0">
              <w:rPr>
                <w:rFonts w:ascii="Times New Roman" w:eastAsia="ＭＳ Ｐゴシック" w:hAnsi="Times New Roman" w:cs="Times New Roman"/>
                <w:sz w:val="24"/>
                <w:szCs w:val="24"/>
                <w:vertAlign w:val="superscript"/>
              </w:rPr>
              <w:t>c</w:t>
            </w:r>
            <w:r w:rsidR="003D3BD6" w:rsidRPr="00357CF0">
              <w:rPr>
                <w:rFonts w:ascii="Times New Roman" w:eastAsia="ＭＳ Ｐゴシック" w:hAnsi="Times New Roman" w:cs="Times New Roman"/>
                <w:sz w:val="24"/>
                <w:szCs w:val="24"/>
                <w:vertAlign w:val="superscript"/>
              </w:rPr>
              <w:t>d</w:t>
            </w:r>
            <w:proofErr w:type="gramEnd"/>
          </w:p>
        </w:tc>
        <w:tc>
          <w:tcPr>
            <w:tcW w:w="1494" w:type="dxa"/>
            <w:tcBorders>
              <w:top w:val="nil"/>
              <w:left w:val="nil"/>
              <w:bottom w:val="nil"/>
              <w:right w:val="nil"/>
            </w:tcBorders>
            <w:shd w:val="clear" w:color="auto" w:fill="auto"/>
          </w:tcPr>
          <w:p w14:paraId="256EDA95" w14:textId="5DE1911B" w:rsidR="00104260" w:rsidRPr="00357CF0" w:rsidRDefault="00104260" w:rsidP="00C46A63">
            <w:pPr>
              <w:spacing w:after="0"/>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.4</w:t>
            </w:r>
            <w:r w:rsidR="00243D83" w:rsidRPr="00357CF0">
              <w:rPr>
                <w:rFonts w:ascii="Times New Roman" w:eastAsia="游明朝" w:hAnsi="Times New Roman" w:cs="Times New Roman"/>
                <w:kern w:val="2"/>
                <w:sz w:val="24"/>
                <w:szCs w:val="24"/>
              </w:rPr>
              <w:t>8</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w:t>
            </w:r>
            <w:r w:rsidR="00243D83"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w:t>
            </w:r>
            <w:proofErr w:type="spellStart"/>
            <w:r w:rsidRPr="00357CF0">
              <w:rPr>
                <w:rFonts w:ascii="Times New Roman" w:eastAsia="游明朝" w:hAnsi="Times New Roman" w:cs="Times New Roman"/>
                <w:kern w:val="2"/>
                <w:sz w:val="24"/>
                <w:szCs w:val="24"/>
                <w:vertAlign w:val="superscript"/>
              </w:rPr>
              <w:t>bc</w:t>
            </w:r>
            <w:proofErr w:type="spellEnd"/>
            <w:proofErr w:type="gramEnd"/>
          </w:p>
        </w:tc>
        <w:tc>
          <w:tcPr>
            <w:tcW w:w="1417" w:type="dxa"/>
            <w:tcBorders>
              <w:top w:val="nil"/>
              <w:left w:val="nil"/>
              <w:bottom w:val="nil"/>
              <w:right w:val="nil"/>
            </w:tcBorders>
          </w:tcPr>
          <w:p w14:paraId="28C450F2" w14:textId="159F0AE2" w:rsidR="00104260" w:rsidRPr="00357CF0" w:rsidRDefault="00104260" w:rsidP="00C46A63">
            <w:pPr>
              <w:spacing w:after="0"/>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w:t>
            </w:r>
            <w:r w:rsidR="00243D83"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w:t>
            </w:r>
            <w:r w:rsidR="00243D83" w:rsidRPr="00357CF0">
              <w:rPr>
                <w:rFonts w:ascii="Times New Roman" w:eastAsia="游明朝" w:hAnsi="Times New Roman" w:cs="Times New Roman"/>
                <w:kern w:val="2"/>
                <w:sz w:val="24"/>
                <w:szCs w:val="24"/>
              </w:rPr>
              <w:t>3</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r w:rsidR="003D3BD6" w:rsidRPr="00357CF0">
              <w:rPr>
                <w:rFonts w:ascii="Times New Roman" w:eastAsia="游明朝" w:hAnsi="Times New Roman" w:cs="Times New Roman"/>
                <w:kern w:val="2"/>
                <w:sz w:val="24"/>
                <w:szCs w:val="24"/>
                <w:vertAlign w:val="superscript"/>
              </w:rPr>
              <w:t>d</w:t>
            </w:r>
            <w:proofErr w:type="gramEnd"/>
          </w:p>
        </w:tc>
        <w:tc>
          <w:tcPr>
            <w:tcW w:w="1418" w:type="dxa"/>
            <w:gridSpan w:val="2"/>
            <w:tcBorders>
              <w:top w:val="nil"/>
              <w:left w:val="nil"/>
              <w:bottom w:val="nil"/>
              <w:right w:val="nil"/>
            </w:tcBorders>
          </w:tcPr>
          <w:p w14:paraId="0E6228B3" w14:textId="40B490D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.81 (</w:t>
            </w:r>
            <w:proofErr w:type="gramStart"/>
            <w:r w:rsidRPr="00357CF0">
              <w:rPr>
                <w:rFonts w:ascii="Times New Roman" w:eastAsia="游明朝" w:hAnsi="Times New Roman" w:cs="Times New Roman"/>
                <w:kern w:val="2"/>
                <w:sz w:val="24"/>
                <w:szCs w:val="24"/>
              </w:rPr>
              <w:t>1.3</w:t>
            </w:r>
            <w:r w:rsidR="00243D83" w:rsidRPr="00357CF0">
              <w:rPr>
                <w:rFonts w:ascii="Times New Roman" w:eastAsia="游明朝" w:hAnsi="Times New Roman" w:cs="Times New Roman"/>
                <w:kern w:val="2"/>
                <w:sz w:val="24"/>
                <w:szCs w:val="24"/>
              </w:rPr>
              <w:t>8</w:t>
            </w:r>
            <w:r w:rsidRPr="00357CF0">
              <w:rPr>
                <w:rFonts w:ascii="Times New Roman" w:eastAsia="游明朝" w:hAnsi="Times New Roman" w:cs="Times New Roman"/>
                <w:kern w:val="2"/>
                <w:sz w:val="24"/>
                <w:szCs w:val="24"/>
              </w:rPr>
              <w:t>)</w:t>
            </w:r>
            <w:r w:rsidR="003D3BD6" w:rsidRPr="00357CF0">
              <w:rPr>
                <w:rFonts w:ascii="Times New Roman" w:eastAsia="游明朝" w:hAnsi="Times New Roman" w:cs="Times New Roman"/>
                <w:kern w:val="2"/>
                <w:sz w:val="24"/>
                <w:szCs w:val="24"/>
                <w:vertAlign w:val="superscript"/>
              </w:rPr>
              <w:t>e</w:t>
            </w:r>
            <w:proofErr w:type="gramEnd"/>
          </w:p>
        </w:tc>
      </w:tr>
      <w:tr w:rsidR="00357CF0" w:rsidRPr="00357CF0" w14:paraId="18EC36D7" w14:textId="77777777" w:rsidTr="003D3BD6">
        <w:trPr>
          <w:trHeight w:val="315"/>
        </w:trPr>
        <w:tc>
          <w:tcPr>
            <w:tcW w:w="1984" w:type="dxa"/>
            <w:tcBorders>
              <w:top w:val="nil"/>
              <w:left w:val="nil"/>
              <w:right w:val="nil"/>
            </w:tcBorders>
            <w:shd w:val="clear" w:color="000000" w:fill="FFFFFF"/>
            <w:noWrap/>
            <w:vAlign w:val="center"/>
          </w:tcPr>
          <w:p w14:paraId="71200AC9"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754AC2A4"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ゴシック" w:hAnsi="Times New Roman" w:cs="Times New Roman"/>
                <w:sz w:val="24"/>
                <w:szCs w:val="24"/>
              </w:rPr>
              <w:t>Early emerging adults</w:t>
            </w:r>
          </w:p>
        </w:tc>
        <w:tc>
          <w:tcPr>
            <w:tcW w:w="1371" w:type="dxa"/>
            <w:tcBorders>
              <w:top w:val="nil"/>
              <w:left w:val="nil"/>
              <w:right w:val="nil"/>
            </w:tcBorders>
            <w:shd w:val="clear" w:color="auto" w:fill="auto"/>
            <w:noWrap/>
          </w:tcPr>
          <w:p w14:paraId="501A1712"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.00 (</w:t>
            </w:r>
            <w:proofErr w:type="gramStart"/>
            <w:r w:rsidRPr="00357CF0">
              <w:rPr>
                <w:rFonts w:ascii="Times New Roman" w:eastAsia="游明朝" w:hAnsi="Times New Roman" w:cs="Times New Roman"/>
                <w:kern w:val="2"/>
                <w:sz w:val="24"/>
                <w:szCs w:val="24"/>
              </w:rPr>
              <w:t>1.31)</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right w:val="nil"/>
            </w:tcBorders>
            <w:shd w:val="clear" w:color="auto" w:fill="auto"/>
            <w:noWrap/>
          </w:tcPr>
          <w:p w14:paraId="13F3F35F" w14:textId="7CB9E491"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8C7768" w:rsidRPr="00357CF0">
              <w:rPr>
                <w:rFonts w:ascii="Times New Roman" w:eastAsia="游明朝" w:hAnsi="Times New Roman" w:cs="Times New Roman"/>
                <w:kern w:val="2"/>
                <w:sz w:val="24"/>
                <w:szCs w:val="24"/>
              </w:rPr>
              <w:t>8</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1.21)</w:t>
            </w:r>
            <w:r w:rsidRPr="00357CF0">
              <w:rPr>
                <w:rFonts w:ascii="Times New Roman" w:eastAsia="游明朝" w:hAnsi="Times New Roman" w:cs="Times New Roman"/>
                <w:kern w:val="2"/>
                <w:sz w:val="24"/>
                <w:szCs w:val="24"/>
                <w:vertAlign w:val="superscript"/>
              </w:rPr>
              <w:t>b</w:t>
            </w:r>
            <w:proofErr w:type="gramEnd"/>
          </w:p>
        </w:tc>
        <w:tc>
          <w:tcPr>
            <w:tcW w:w="1417" w:type="dxa"/>
            <w:tcBorders>
              <w:top w:val="nil"/>
              <w:left w:val="nil"/>
              <w:right w:val="nil"/>
            </w:tcBorders>
            <w:shd w:val="clear" w:color="auto" w:fill="auto"/>
            <w:noWrap/>
          </w:tcPr>
          <w:p w14:paraId="10CC3139" w14:textId="64E40897" w:rsidR="00104260" w:rsidRPr="00357CF0" w:rsidRDefault="00104260" w:rsidP="00C46A63">
            <w:pPr>
              <w:spacing w:after="0"/>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.61 (</w:t>
            </w:r>
            <w:proofErr w:type="gramStart"/>
            <w:r w:rsidRPr="00357CF0">
              <w:rPr>
                <w:rFonts w:ascii="Times New Roman" w:eastAsia="ＭＳ Ｐゴシック" w:hAnsi="Times New Roman" w:cs="Times New Roman"/>
                <w:sz w:val="24"/>
                <w:szCs w:val="24"/>
              </w:rPr>
              <w:t>1.1</w:t>
            </w:r>
            <w:r w:rsidR="008C7768" w:rsidRPr="00357CF0">
              <w:rPr>
                <w:rFonts w:ascii="Times New Roman" w:eastAsia="ＭＳ Ｐゴシック" w:hAnsi="Times New Roman" w:cs="Times New Roman"/>
                <w:sz w:val="24"/>
                <w:szCs w:val="24"/>
              </w:rPr>
              <w:t>6</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right w:val="nil"/>
            </w:tcBorders>
            <w:shd w:val="clear" w:color="auto" w:fill="auto"/>
          </w:tcPr>
          <w:p w14:paraId="0489038B" w14:textId="7929E561" w:rsidR="00104260" w:rsidRPr="00357CF0" w:rsidRDefault="00104260" w:rsidP="00C46A63">
            <w:pPr>
              <w:spacing w:after="0"/>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.3</w:t>
            </w:r>
            <w:r w:rsidR="008C7768"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w:t>
            </w:r>
            <w:r w:rsidR="008C7768"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d</w:t>
            </w:r>
            <w:proofErr w:type="gramEnd"/>
          </w:p>
        </w:tc>
        <w:tc>
          <w:tcPr>
            <w:tcW w:w="1417" w:type="dxa"/>
            <w:tcBorders>
              <w:top w:val="nil"/>
              <w:left w:val="nil"/>
              <w:right w:val="nil"/>
            </w:tcBorders>
          </w:tcPr>
          <w:p w14:paraId="1759A8F1" w14:textId="6851D418" w:rsidR="00104260" w:rsidRPr="00357CF0" w:rsidRDefault="00104260" w:rsidP="00C46A63">
            <w:pPr>
              <w:spacing w:after="0"/>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.8</w:t>
            </w:r>
            <w:r w:rsidR="008C7768" w:rsidRPr="00357CF0">
              <w:rPr>
                <w:rFonts w:ascii="Times New Roman" w:eastAsia="游ゴシック Medium" w:hAnsi="Times New Roman" w:cs="Times New Roman"/>
                <w:kern w:val="2"/>
                <w:sz w:val="24"/>
                <w:szCs w:val="24"/>
              </w:rPr>
              <w:t>6</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1.2</w:t>
            </w:r>
            <w:r w:rsidR="008C7768" w:rsidRPr="00357CF0">
              <w:rPr>
                <w:rFonts w:ascii="Times New Roman" w:eastAsia="游ゴシック Medium" w:hAnsi="Times New Roman" w:cs="Times New Roman"/>
                <w:kern w:val="2"/>
                <w:sz w:val="24"/>
                <w:szCs w:val="24"/>
              </w:rPr>
              <w:t>1</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gridSpan w:val="2"/>
            <w:tcBorders>
              <w:top w:val="nil"/>
              <w:left w:val="nil"/>
              <w:right w:val="nil"/>
            </w:tcBorders>
          </w:tcPr>
          <w:p w14:paraId="65B2D6ED" w14:textId="5F0D3AA5"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.8</w:t>
            </w:r>
            <w:r w:rsidR="008C7768" w:rsidRPr="00357CF0">
              <w:rPr>
                <w:rFonts w:ascii="Times New Roman" w:eastAsia="游ゴシック Medium" w:hAnsi="Times New Roman" w:cs="Times New Roman"/>
                <w:kern w:val="2"/>
                <w:sz w:val="24"/>
                <w:szCs w:val="24"/>
              </w:rPr>
              <w:t>5</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1.34)</w:t>
            </w:r>
            <w:r w:rsidRPr="00357CF0">
              <w:rPr>
                <w:rFonts w:ascii="Times New Roman" w:eastAsia="游ゴシック Medium" w:hAnsi="Times New Roman" w:cs="Times New Roman"/>
                <w:kern w:val="2"/>
                <w:sz w:val="24"/>
                <w:szCs w:val="24"/>
                <w:vertAlign w:val="superscript"/>
              </w:rPr>
              <w:t>e</w:t>
            </w:r>
            <w:proofErr w:type="gramEnd"/>
          </w:p>
        </w:tc>
      </w:tr>
      <w:tr w:rsidR="00357CF0" w:rsidRPr="00357CF0" w14:paraId="6A8A37AF" w14:textId="77777777" w:rsidTr="003D3BD6">
        <w:trPr>
          <w:trHeight w:val="315"/>
        </w:trPr>
        <w:tc>
          <w:tcPr>
            <w:tcW w:w="1984" w:type="dxa"/>
            <w:tcBorders>
              <w:top w:val="nil"/>
              <w:left w:val="nil"/>
              <w:bottom w:val="single" w:sz="4" w:space="0" w:color="auto"/>
              <w:right w:val="nil"/>
            </w:tcBorders>
            <w:shd w:val="clear" w:color="000000" w:fill="FFFFFF"/>
            <w:noWrap/>
            <w:vAlign w:val="center"/>
          </w:tcPr>
          <w:p w14:paraId="3900896F"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left w:val="nil"/>
              <w:bottom w:val="single" w:sz="4" w:space="0" w:color="auto"/>
              <w:right w:val="nil"/>
            </w:tcBorders>
            <w:shd w:val="clear" w:color="000000" w:fill="FFFFFF"/>
          </w:tcPr>
          <w:p w14:paraId="64A52B0F"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ゴシック" w:hAnsi="Times New Roman" w:cs="Times New Roman"/>
                <w:sz w:val="24"/>
                <w:szCs w:val="24"/>
              </w:rPr>
              <w:t>Middle emerging adults</w:t>
            </w:r>
          </w:p>
        </w:tc>
        <w:tc>
          <w:tcPr>
            <w:tcW w:w="1371" w:type="dxa"/>
            <w:tcBorders>
              <w:left w:val="nil"/>
              <w:bottom w:val="single" w:sz="4" w:space="0" w:color="auto"/>
              <w:right w:val="nil"/>
            </w:tcBorders>
            <w:shd w:val="clear" w:color="000000" w:fill="FFFFFF"/>
            <w:noWrap/>
          </w:tcPr>
          <w:p w14:paraId="2F71C015" w14:textId="4B3F6328"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w:t>
            </w:r>
            <w:r w:rsidR="00A24448" w:rsidRPr="00357CF0">
              <w:rPr>
                <w:rFonts w:ascii="Times New Roman" w:eastAsia="游明朝" w:hAnsi="Times New Roman" w:cs="Times New Roman"/>
                <w:kern w:val="2"/>
                <w:sz w:val="24"/>
                <w:szCs w:val="24"/>
              </w:rPr>
              <w:t>95</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w:t>
            </w:r>
            <w:r w:rsidR="00A24448" w:rsidRPr="00357CF0">
              <w:rPr>
                <w:rFonts w:ascii="Times New Roman" w:eastAsia="游明朝" w:hAnsi="Times New Roman" w:cs="Times New Roman"/>
                <w:kern w:val="2"/>
                <w:sz w:val="24"/>
                <w:szCs w:val="24"/>
              </w:rPr>
              <w:t>40</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bottom w:val="single" w:sz="4" w:space="0" w:color="auto"/>
              <w:right w:val="nil"/>
            </w:tcBorders>
            <w:shd w:val="clear" w:color="auto" w:fill="auto"/>
            <w:noWrap/>
          </w:tcPr>
          <w:p w14:paraId="39E2B31B" w14:textId="7A9D2428"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A24448" w:rsidRPr="00357CF0">
              <w:rPr>
                <w:rFonts w:ascii="Times New Roman" w:eastAsia="游明朝" w:hAnsi="Times New Roman" w:cs="Times New Roman"/>
                <w:kern w:val="2"/>
                <w:sz w:val="24"/>
                <w:szCs w:val="24"/>
              </w:rPr>
              <w:t>0</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1.23)</w:t>
            </w:r>
            <w:r w:rsidRPr="00357CF0">
              <w:rPr>
                <w:rFonts w:ascii="Times New Roman" w:eastAsia="游明朝" w:hAnsi="Times New Roman" w:cs="Times New Roman"/>
                <w:kern w:val="2"/>
                <w:sz w:val="24"/>
                <w:szCs w:val="24"/>
                <w:vertAlign w:val="superscript"/>
              </w:rPr>
              <w:t>b</w:t>
            </w:r>
            <w:proofErr w:type="gramEnd"/>
          </w:p>
        </w:tc>
        <w:tc>
          <w:tcPr>
            <w:tcW w:w="1417" w:type="dxa"/>
            <w:tcBorders>
              <w:top w:val="nil"/>
              <w:left w:val="nil"/>
              <w:bottom w:val="single" w:sz="4" w:space="0" w:color="auto"/>
              <w:right w:val="nil"/>
            </w:tcBorders>
            <w:shd w:val="clear" w:color="auto" w:fill="auto"/>
            <w:noWrap/>
          </w:tcPr>
          <w:p w14:paraId="48FDE59B" w14:textId="649C4BF1" w:rsidR="00104260" w:rsidRPr="00357CF0" w:rsidRDefault="00104260" w:rsidP="00C46A63">
            <w:pPr>
              <w:spacing w:after="0"/>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.40 (</w:t>
            </w:r>
            <w:proofErr w:type="gramStart"/>
            <w:r w:rsidRPr="00357CF0">
              <w:rPr>
                <w:rFonts w:ascii="Times New Roman" w:eastAsia="ＭＳ Ｐゴシック" w:hAnsi="Times New Roman" w:cs="Times New Roman"/>
                <w:sz w:val="24"/>
                <w:szCs w:val="24"/>
              </w:rPr>
              <w:t>1.2</w:t>
            </w:r>
            <w:r w:rsidR="00A24448" w:rsidRPr="00357CF0">
              <w:rPr>
                <w:rFonts w:ascii="Times New Roman" w:eastAsia="ＭＳ Ｐゴシック" w:hAnsi="Times New Roman" w:cs="Times New Roman"/>
                <w:sz w:val="24"/>
                <w:szCs w:val="24"/>
              </w:rPr>
              <w:t>2</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single" w:sz="4" w:space="0" w:color="auto"/>
              <w:right w:val="nil"/>
            </w:tcBorders>
            <w:shd w:val="clear" w:color="auto" w:fill="auto"/>
          </w:tcPr>
          <w:p w14:paraId="4F5E3A22" w14:textId="554BF6E8" w:rsidR="00104260" w:rsidRPr="00357CF0" w:rsidRDefault="00104260" w:rsidP="00C46A63">
            <w:pPr>
              <w:spacing w:after="0"/>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.4</w:t>
            </w:r>
            <w:r w:rsidR="00A24448" w:rsidRPr="00357CF0">
              <w:rPr>
                <w:rFonts w:ascii="Times New Roman" w:eastAsia="游明朝" w:hAnsi="Times New Roman" w:cs="Times New Roman"/>
                <w:kern w:val="2"/>
                <w:sz w:val="24"/>
                <w:szCs w:val="24"/>
              </w:rPr>
              <w:t>1</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w:t>
            </w:r>
            <w:r w:rsidR="00A24448"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single" w:sz="4" w:space="0" w:color="auto"/>
              <w:right w:val="nil"/>
            </w:tcBorders>
          </w:tcPr>
          <w:p w14:paraId="6CE9077C" w14:textId="72E7A5A5" w:rsidR="00104260" w:rsidRPr="00357CF0" w:rsidRDefault="00104260" w:rsidP="00C46A63">
            <w:pPr>
              <w:spacing w:after="0"/>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w:t>
            </w:r>
            <w:r w:rsidR="00A24448" w:rsidRPr="00357CF0">
              <w:rPr>
                <w:rFonts w:ascii="Times New Roman" w:eastAsia="游ゴシック Medium" w:hAnsi="Times New Roman" w:cs="Times New Roman"/>
                <w:kern w:val="2"/>
                <w:sz w:val="24"/>
                <w:szCs w:val="24"/>
              </w:rPr>
              <w:t>77</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1.30)</w:t>
            </w:r>
            <w:r w:rsidRPr="00357CF0">
              <w:rPr>
                <w:rFonts w:ascii="Times New Roman" w:eastAsia="游ゴシック Medium" w:hAnsi="Times New Roman" w:cs="Times New Roman"/>
                <w:kern w:val="2"/>
                <w:sz w:val="24"/>
                <w:szCs w:val="24"/>
                <w:vertAlign w:val="superscript"/>
              </w:rPr>
              <w:t>a</w:t>
            </w:r>
            <w:proofErr w:type="gramEnd"/>
          </w:p>
        </w:tc>
        <w:tc>
          <w:tcPr>
            <w:tcW w:w="1418" w:type="dxa"/>
            <w:gridSpan w:val="2"/>
            <w:tcBorders>
              <w:top w:val="nil"/>
              <w:left w:val="nil"/>
              <w:bottom w:val="single" w:sz="4" w:space="0" w:color="auto"/>
              <w:right w:val="nil"/>
            </w:tcBorders>
          </w:tcPr>
          <w:p w14:paraId="42D117C8" w14:textId="0E473E40"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w:t>
            </w:r>
            <w:r w:rsidR="00A24448" w:rsidRPr="00357CF0">
              <w:rPr>
                <w:rFonts w:ascii="Times New Roman" w:eastAsia="游ゴシック Medium" w:hAnsi="Times New Roman" w:cs="Times New Roman"/>
                <w:kern w:val="2"/>
                <w:sz w:val="24"/>
                <w:szCs w:val="24"/>
              </w:rPr>
              <w:t>70</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1.39)</w:t>
            </w:r>
            <w:r w:rsidRPr="00357CF0">
              <w:rPr>
                <w:rFonts w:ascii="Times New Roman" w:eastAsia="游ゴシック Medium" w:hAnsi="Times New Roman" w:cs="Times New Roman"/>
                <w:kern w:val="2"/>
                <w:sz w:val="24"/>
                <w:szCs w:val="24"/>
                <w:vertAlign w:val="superscript"/>
              </w:rPr>
              <w:t>d</w:t>
            </w:r>
            <w:proofErr w:type="gramEnd"/>
          </w:p>
        </w:tc>
      </w:tr>
    </w:tbl>
    <w:p w14:paraId="53872138" w14:textId="2C348AFD" w:rsidR="00104260" w:rsidRPr="00357CF0" w:rsidRDefault="00104260" w:rsidP="00104260">
      <w:pPr>
        <w:widowControl w:val="0"/>
        <w:spacing w:after="0" w:line="480" w:lineRule="auto"/>
        <w:ind w:left="1"/>
        <w:rPr>
          <w:rFonts w:ascii="Times New Roman" w:eastAsia="ＭＳ 明朝" w:hAnsi="Times New Roman" w:cs="Times New Roman"/>
          <w:sz w:val="24"/>
          <w:szCs w:val="24"/>
        </w:rPr>
        <w:sectPr w:rsidR="00104260" w:rsidRPr="00357CF0" w:rsidSect="00373923">
          <w:pgSz w:w="16838" w:h="11906" w:orient="landscape"/>
          <w:pgMar w:top="1440" w:right="1440" w:bottom="1440" w:left="1440" w:header="708" w:footer="708" w:gutter="0"/>
          <w:cols w:space="708"/>
          <w:docGrid w:linePitch="360"/>
        </w:sectPr>
      </w:pPr>
      <w:r w:rsidRPr="00357CF0">
        <w:rPr>
          <w:rFonts w:ascii="Times New Roman" w:eastAsia="ＭＳ 明朝" w:hAnsi="Times New Roman" w:cs="Times New Roman"/>
          <w:i/>
          <w:iCs/>
          <w:kern w:val="2"/>
          <w:sz w:val="24"/>
          <w:szCs w:val="24"/>
        </w:rPr>
        <w:t>Note. M</w:t>
      </w:r>
      <w:r w:rsidRPr="00357CF0">
        <w:rPr>
          <w:rFonts w:ascii="Times New Roman" w:eastAsia="ＭＳ 明朝" w:hAnsi="Times New Roman" w:cs="Times New Roman"/>
          <w:kern w:val="2"/>
          <w:sz w:val="24"/>
          <w:szCs w:val="24"/>
        </w:rPr>
        <w:t xml:space="preserve"> = mean;</w:t>
      </w:r>
      <w:r w:rsidRPr="00357CF0">
        <w:rPr>
          <w:rFonts w:ascii="Times New Roman" w:eastAsia="ＭＳ 明朝" w:hAnsi="Times New Roman" w:cs="Times New Roman"/>
          <w:i/>
          <w:kern w:val="2"/>
          <w:sz w:val="24"/>
          <w:szCs w:val="24"/>
        </w:rPr>
        <w:t xml:space="preserve"> SD</w:t>
      </w:r>
      <w:r w:rsidRPr="00357CF0">
        <w:rPr>
          <w:rFonts w:ascii="Times New Roman" w:eastAsia="ＭＳ 明朝" w:hAnsi="Times New Roman" w:cs="Times New Roman"/>
          <w:kern w:val="2"/>
          <w:sz w:val="24"/>
          <w:szCs w:val="24"/>
        </w:rPr>
        <w:t xml:space="preserve"> = standard deviation. </w:t>
      </w:r>
      <w:r w:rsidRPr="00357CF0">
        <w:rPr>
          <w:rFonts w:ascii="Times New Roman" w:eastAsia="ＭＳ 明朝" w:hAnsi="Times New Roman" w:cs="Times New Roman"/>
          <w:sz w:val="24"/>
          <w:szCs w:val="24"/>
        </w:rPr>
        <w:t xml:space="preserve">Based on the Bonferroni correction, </w:t>
      </w:r>
      <w:r w:rsidRPr="00357CF0">
        <w:rPr>
          <w:rFonts w:ascii="Times New Roman" w:eastAsia="ＭＳ 明朝" w:hAnsi="Times New Roman" w:cs="Times New Roman"/>
          <w:i/>
          <w:iCs/>
          <w:sz w:val="24"/>
          <w:szCs w:val="24"/>
        </w:rPr>
        <w:t>p</w:t>
      </w:r>
      <w:r w:rsidRPr="00357CF0">
        <w:rPr>
          <w:rFonts w:ascii="Times New Roman" w:eastAsia="ＭＳ 明朝" w:hAnsi="Times New Roman" w:cs="Times New Roman"/>
          <w:sz w:val="24"/>
          <w:szCs w:val="24"/>
        </w:rPr>
        <w:t xml:space="preserve"> &lt; .003 indicates significant difference between groups. </w:t>
      </w:r>
      <w:r w:rsidRPr="00357CF0">
        <w:rPr>
          <w:rFonts w:ascii="Times New Roman" w:eastAsia="ＭＳ 明朝" w:hAnsi="Times New Roman" w:cs="Times New Roman" w:hint="eastAsia"/>
          <w:sz w:val="24"/>
          <w:szCs w:val="24"/>
        </w:rPr>
        <w:t>Means</w:t>
      </w:r>
      <w:r w:rsidRPr="00357CF0">
        <w:rPr>
          <w:rFonts w:ascii="Times New Roman" w:eastAsia="ＭＳ 明朝" w:hAnsi="Times New Roman" w:cs="Times New Roman"/>
          <w:sz w:val="24"/>
          <w:szCs w:val="24"/>
        </w:rPr>
        <w:t xml:space="preserve"> significantly differ from others if they have different superscripts.</w:t>
      </w:r>
    </w:p>
    <w:p w14:paraId="021249B9" w14:textId="3A23D09D" w:rsidR="00104260" w:rsidRPr="00357CF0" w:rsidRDefault="00104260" w:rsidP="00104260">
      <w:pPr>
        <w:widowControl w:val="0"/>
        <w:spacing w:after="0" w:line="480" w:lineRule="auto"/>
        <w:rPr>
          <w:rFonts w:ascii="Times New Roman" w:eastAsia="ＭＳ 明朝" w:hAnsi="Times New Roman" w:cs="Times New Roman"/>
          <w:kern w:val="2"/>
          <w:sz w:val="24"/>
          <w:szCs w:val="24"/>
        </w:rPr>
      </w:pPr>
      <w:r w:rsidRPr="00357CF0">
        <w:rPr>
          <w:rFonts w:ascii="Times New Roman" w:eastAsia="ＭＳ 明朝" w:hAnsi="Times New Roman" w:cs="Times New Roman"/>
          <w:kern w:val="2"/>
          <w:sz w:val="24"/>
          <w:szCs w:val="24"/>
        </w:rPr>
        <w:lastRenderedPageBreak/>
        <w:t xml:space="preserve">Table </w:t>
      </w:r>
      <w:r w:rsidR="001B7422" w:rsidRPr="00357CF0">
        <w:rPr>
          <w:rFonts w:ascii="Times New Roman" w:eastAsia="ＭＳ 明朝" w:hAnsi="Times New Roman" w:cs="Times New Roman"/>
          <w:kern w:val="2"/>
          <w:sz w:val="24"/>
          <w:szCs w:val="24"/>
        </w:rPr>
        <w:t>S33</w:t>
      </w:r>
    </w:p>
    <w:p w14:paraId="12A2F2A9" w14:textId="118DF30C" w:rsidR="00104260" w:rsidRPr="00357CF0" w:rsidRDefault="00104260" w:rsidP="00104260">
      <w:pPr>
        <w:widowControl w:val="0"/>
        <w:spacing w:after="0" w:line="480" w:lineRule="auto"/>
        <w:rPr>
          <w:rFonts w:ascii="Times New Roman" w:eastAsia="ＭＳ 明朝" w:hAnsi="Times New Roman" w:cs="Times New Roman"/>
          <w:i/>
          <w:iCs/>
          <w:kern w:val="2"/>
          <w:sz w:val="24"/>
          <w:szCs w:val="24"/>
        </w:rPr>
      </w:pPr>
      <w:r w:rsidRPr="00357CF0">
        <w:rPr>
          <w:rFonts w:ascii="Times New Roman" w:eastAsia="ＭＳ 明朝" w:hAnsi="Times New Roman" w:cs="Times New Roman"/>
          <w:i/>
          <w:iCs/>
          <w:kern w:val="2"/>
          <w:sz w:val="24"/>
          <w:szCs w:val="24"/>
        </w:rPr>
        <w:t xml:space="preserve">The ANOVAs’ </w:t>
      </w:r>
      <w:r w:rsidR="00E61129" w:rsidRPr="00357CF0">
        <w:rPr>
          <w:rFonts w:ascii="Times New Roman" w:eastAsia="ＭＳ 明朝" w:hAnsi="Times New Roman" w:cs="Times New Roman"/>
          <w:i/>
          <w:iCs/>
          <w:kern w:val="2"/>
          <w:sz w:val="24"/>
          <w:szCs w:val="24"/>
        </w:rPr>
        <w:t>Post-hoc</w:t>
      </w:r>
      <w:r w:rsidRPr="00357CF0">
        <w:rPr>
          <w:rFonts w:ascii="Times New Roman" w:eastAsia="ＭＳ 明朝" w:hAnsi="Times New Roman" w:cs="Times New Roman"/>
          <w:i/>
          <w:iCs/>
          <w:kern w:val="2"/>
          <w:sz w:val="24"/>
          <w:szCs w:val="24"/>
        </w:rPr>
        <w:t xml:space="preserve"> Comparisons for the Relationship Profiles in the </w:t>
      </w:r>
      <w:r w:rsidR="001B7422" w:rsidRPr="00357CF0">
        <w:rPr>
          <w:rFonts w:ascii="Times New Roman" w:eastAsia="ＭＳ 明朝" w:hAnsi="Times New Roman" w:cs="Times New Roman"/>
          <w:i/>
          <w:iCs/>
          <w:kern w:val="2"/>
          <w:sz w:val="24"/>
          <w:szCs w:val="24"/>
        </w:rPr>
        <w:t>Eleventh</w:t>
      </w:r>
      <w:r w:rsidRPr="00357CF0">
        <w:rPr>
          <w:rFonts w:ascii="Times New Roman" w:eastAsia="ＭＳ 明朝" w:hAnsi="Times New Roman" w:cs="Times New Roman"/>
          <w:i/>
          <w:iCs/>
          <w:kern w:val="2"/>
          <w:sz w:val="24"/>
          <w:szCs w:val="24"/>
        </w:rPr>
        <w:t xml:space="preserve"> </w:t>
      </w:r>
      <w:r w:rsidR="00416043" w:rsidRPr="00357CF0">
        <w:rPr>
          <w:rFonts w:ascii="Times New Roman" w:eastAsia="ＭＳ 明朝" w:hAnsi="Times New Roman" w:cs="Times New Roman"/>
          <w:i/>
          <w:iCs/>
          <w:kern w:val="2"/>
          <w:sz w:val="24"/>
          <w:szCs w:val="24"/>
        </w:rPr>
        <w:t>Dataset</w:t>
      </w:r>
      <w:r w:rsidR="00416043" w:rsidRPr="00357CF0" w:rsidDel="00416043">
        <w:rPr>
          <w:rFonts w:ascii="Times New Roman" w:eastAsia="ＭＳ 明朝" w:hAnsi="Times New Roman" w:cs="Times New Roman"/>
          <w:i/>
          <w:iCs/>
          <w:kern w:val="2"/>
          <w:sz w:val="24"/>
          <w:szCs w:val="24"/>
        </w:rPr>
        <w:t xml:space="preserve"> </w:t>
      </w:r>
    </w:p>
    <w:tbl>
      <w:tblPr>
        <w:tblW w:w="12984" w:type="dxa"/>
        <w:tblCellMar>
          <w:left w:w="99" w:type="dxa"/>
          <w:right w:w="99" w:type="dxa"/>
        </w:tblCellMar>
        <w:tblLook w:val="04A0" w:firstRow="1" w:lastRow="0" w:firstColumn="1" w:lastColumn="0" w:noHBand="0" w:noVBand="1"/>
      </w:tblPr>
      <w:tblGrid>
        <w:gridCol w:w="1984"/>
        <w:gridCol w:w="2551"/>
        <w:gridCol w:w="1371"/>
        <w:gridCol w:w="1371"/>
        <w:gridCol w:w="1378"/>
        <w:gridCol w:w="1494"/>
        <w:gridCol w:w="1417"/>
        <w:gridCol w:w="1418"/>
      </w:tblGrid>
      <w:tr w:rsidR="00357CF0" w:rsidRPr="00357CF0" w14:paraId="7094F3CC" w14:textId="77777777" w:rsidTr="00452EDA">
        <w:trPr>
          <w:trHeight w:val="315"/>
        </w:trPr>
        <w:tc>
          <w:tcPr>
            <w:tcW w:w="1984" w:type="dxa"/>
            <w:tcBorders>
              <w:top w:val="single" w:sz="8" w:space="0" w:color="auto"/>
              <w:left w:val="nil"/>
              <w:right w:val="nil"/>
            </w:tcBorders>
            <w:shd w:val="clear" w:color="000000" w:fill="FFFFFF"/>
            <w:noWrap/>
            <w:vAlign w:val="center"/>
          </w:tcPr>
          <w:p w14:paraId="1043F692"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Variables</w:t>
            </w:r>
          </w:p>
        </w:tc>
        <w:tc>
          <w:tcPr>
            <w:tcW w:w="2551" w:type="dxa"/>
            <w:tcBorders>
              <w:top w:val="single" w:sz="8" w:space="0" w:color="auto"/>
              <w:left w:val="nil"/>
              <w:right w:val="nil"/>
            </w:tcBorders>
            <w:shd w:val="clear" w:color="000000" w:fill="FFFFFF"/>
          </w:tcPr>
          <w:p w14:paraId="1A56F9DC"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Age groups</w:t>
            </w:r>
          </w:p>
        </w:tc>
        <w:tc>
          <w:tcPr>
            <w:tcW w:w="8449" w:type="dxa"/>
            <w:gridSpan w:val="6"/>
            <w:tcBorders>
              <w:top w:val="single" w:sz="8" w:space="0" w:color="auto"/>
              <w:left w:val="nil"/>
              <w:bottom w:val="single" w:sz="4" w:space="0" w:color="auto"/>
              <w:right w:val="nil"/>
            </w:tcBorders>
            <w:shd w:val="clear" w:color="000000" w:fill="FFFFFF"/>
            <w:noWrap/>
            <w:vAlign w:val="center"/>
          </w:tcPr>
          <w:p w14:paraId="15BC36F4"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Relationship profiles</w:t>
            </w:r>
          </w:p>
        </w:tc>
      </w:tr>
      <w:tr w:rsidR="00357CF0" w:rsidRPr="00357CF0" w14:paraId="2F55A384" w14:textId="77777777" w:rsidTr="00452EDA">
        <w:trPr>
          <w:trHeight w:val="315"/>
        </w:trPr>
        <w:tc>
          <w:tcPr>
            <w:tcW w:w="1984" w:type="dxa"/>
            <w:tcBorders>
              <w:left w:val="nil"/>
              <w:right w:val="nil"/>
            </w:tcBorders>
            <w:shd w:val="clear" w:color="000000" w:fill="FFFFFF"/>
            <w:noWrap/>
            <w:vAlign w:val="center"/>
            <w:hideMark/>
          </w:tcPr>
          <w:p w14:paraId="1D59CC0D"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left w:val="nil"/>
              <w:right w:val="nil"/>
            </w:tcBorders>
            <w:shd w:val="clear" w:color="000000" w:fill="FFFFFF"/>
          </w:tcPr>
          <w:p w14:paraId="18F5DAC7"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single" w:sz="4" w:space="0" w:color="auto"/>
              <w:right w:val="nil"/>
            </w:tcBorders>
            <w:shd w:val="clear" w:color="000000" w:fill="FFFFFF"/>
            <w:noWrap/>
            <w:hideMark/>
          </w:tcPr>
          <w:p w14:paraId="2AD6C5C8"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Healthy–independent</w:t>
            </w:r>
          </w:p>
        </w:tc>
        <w:tc>
          <w:tcPr>
            <w:tcW w:w="1371" w:type="dxa"/>
            <w:tcBorders>
              <w:top w:val="single" w:sz="4" w:space="0" w:color="auto"/>
              <w:left w:val="nil"/>
              <w:bottom w:val="single" w:sz="4" w:space="0" w:color="auto"/>
              <w:right w:val="nil"/>
            </w:tcBorders>
            <w:shd w:val="clear" w:color="000000" w:fill="FFFFFF"/>
            <w:noWrap/>
            <w:hideMark/>
          </w:tcPr>
          <w:p w14:paraId="0C6E5A0F"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Unhealthy–independent</w:t>
            </w:r>
          </w:p>
        </w:tc>
        <w:tc>
          <w:tcPr>
            <w:tcW w:w="1378" w:type="dxa"/>
            <w:tcBorders>
              <w:top w:val="single" w:sz="4" w:space="0" w:color="auto"/>
              <w:left w:val="nil"/>
              <w:bottom w:val="single" w:sz="4" w:space="0" w:color="auto"/>
              <w:right w:val="nil"/>
            </w:tcBorders>
            <w:shd w:val="clear" w:color="000000" w:fill="FFFFFF"/>
            <w:noWrap/>
            <w:hideMark/>
          </w:tcPr>
          <w:p w14:paraId="0081A11C"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Balanced</w:t>
            </w:r>
          </w:p>
        </w:tc>
        <w:tc>
          <w:tcPr>
            <w:tcW w:w="1494" w:type="dxa"/>
            <w:tcBorders>
              <w:top w:val="single" w:sz="4" w:space="0" w:color="auto"/>
              <w:left w:val="nil"/>
              <w:bottom w:val="single" w:sz="4" w:space="0" w:color="auto"/>
              <w:right w:val="nil"/>
            </w:tcBorders>
            <w:shd w:val="clear" w:color="000000" w:fill="FFFFFF"/>
          </w:tcPr>
          <w:p w14:paraId="080E505E"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Moderate/</w:t>
            </w:r>
            <w:r w:rsidRPr="00357CF0">
              <w:rPr>
                <w:rFonts w:ascii="Times New Roman" w:eastAsia="ＭＳ Ｐゴシック" w:hAnsi="Times New Roman" w:cs="Times New Roman"/>
                <w:sz w:val="24"/>
                <w:szCs w:val="24"/>
              </w:rPr>
              <w:br/>
              <w:t>ambivalent</w:t>
            </w:r>
          </w:p>
        </w:tc>
        <w:tc>
          <w:tcPr>
            <w:tcW w:w="1417" w:type="dxa"/>
            <w:tcBorders>
              <w:top w:val="single" w:sz="4" w:space="0" w:color="auto"/>
              <w:left w:val="nil"/>
              <w:bottom w:val="single" w:sz="4" w:space="0" w:color="auto"/>
              <w:right w:val="nil"/>
            </w:tcBorders>
            <w:shd w:val="clear" w:color="000000" w:fill="FFFFFF"/>
          </w:tcPr>
          <w:p w14:paraId="282DEB89"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Connected</w:t>
            </w:r>
          </w:p>
        </w:tc>
        <w:tc>
          <w:tcPr>
            <w:tcW w:w="1418" w:type="dxa"/>
            <w:tcBorders>
              <w:top w:val="single" w:sz="4" w:space="0" w:color="auto"/>
              <w:left w:val="nil"/>
              <w:bottom w:val="single" w:sz="4" w:space="0" w:color="auto"/>
              <w:right w:val="nil"/>
            </w:tcBorders>
            <w:shd w:val="clear" w:color="000000" w:fill="FFFFFF"/>
          </w:tcPr>
          <w:p w14:paraId="04B1AD65"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Distant</w:t>
            </w:r>
          </w:p>
        </w:tc>
      </w:tr>
      <w:tr w:rsidR="00357CF0" w:rsidRPr="00357CF0" w14:paraId="413FD233" w14:textId="77777777" w:rsidTr="00452EDA">
        <w:trPr>
          <w:trHeight w:val="315"/>
        </w:trPr>
        <w:tc>
          <w:tcPr>
            <w:tcW w:w="1984" w:type="dxa"/>
            <w:tcBorders>
              <w:left w:val="nil"/>
              <w:bottom w:val="single" w:sz="4" w:space="0" w:color="auto"/>
              <w:right w:val="nil"/>
            </w:tcBorders>
            <w:shd w:val="clear" w:color="000000" w:fill="FFFFFF"/>
            <w:noWrap/>
            <w:vAlign w:val="center"/>
          </w:tcPr>
          <w:p w14:paraId="036EDA68" w14:textId="77777777" w:rsidR="00104260" w:rsidRPr="00357CF0" w:rsidRDefault="00104260" w:rsidP="0016507F">
            <w:pPr>
              <w:spacing w:after="0"/>
              <w:jc w:val="both"/>
              <w:rPr>
                <w:rFonts w:ascii="Times New Roman" w:eastAsia="ＭＳ Ｐゴシック" w:hAnsi="Times New Roman" w:cs="Times New Roman"/>
                <w:sz w:val="24"/>
                <w:szCs w:val="24"/>
              </w:rPr>
            </w:pPr>
          </w:p>
        </w:tc>
        <w:tc>
          <w:tcPr>
            <w:tcW w:w="2551" w:type="dxa"/>
            <w:tcBorders>
              <w:left w:val="nil"/>
              <w:bottom w:val="single" w:sz="4" w:space="0" w:color="auto"/>
              <w:right w:val="nil"/>
            </w:tcBorders>
            <w:shd w:val="clear" w:color="000000" w:fill="FFFFFF"/>
            <w:vAlign w:val="center"/>
          </w:tcPr>
          <w:p w14:paraId="4EBD82A3"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single" w:sz="4" w:space="0" w:color="auto"/>
              <w:right w:val="nil"/>
            </w:tcBorders>
            <w:shd w:val="clear" w:color="000000" w:fill="FFFFFF"/>
            <w:noWrap/>
            <w:vAlign w:val="center"/>
          </w:tcPr>
          <w:p w14:paraId="574987E9"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371" w:type="dxa"/>
            <w:tcBorders>
              <w:top w:val="single" w:sz="4" w:space="0" w:color="auto"/>
              <w:left w:val="nil"/>
              <w:bottom w:val="single" w:sz="4" w:space="0" w:color="auto"/>
              <w:right w:val="nil"/>
            </w:tcBorders>
            <w:shd w:val="clear" w:color="000000" w:fill="FFFFFF"/>
            <w:noWrap/>
            <w:vAlign w:val="center"/>
          </w:tcPr>
          <w:p w14:paraId="3AEFCBF6"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378" w:type="dxa"/>
            <w:tcBorders>
              <w:top w:val="single" w:sz="4" w:space="0" w:color="auto"/>
              <w:left w:val="nil"/>
              <w:bottom w:val="single" w:sz="4" w:space="0" w:color="auto"/>
              <w:right w:val="nil"/>
            </w:tcBorders>
            <w:shd w:val="clear" w:color="000000" w:fill="FFFFFF"/>
            <w:noWrap/>
            <w:vAlign w:val="center"/>
          </w:tcPr>
          <w:p w14:paraId="1C707FCD"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94" w:type="dxa"/>
            <w:tcBorders>
              <w:top w:val="single" w:sz="4" w:space="0" w:color="auto"/>
              <w:left w:val="nil"/>
              <w:bottom w:val="single" w:sz="4" w:space="0" w:color="auto"/>
              <w:right w:val="nil"/>
            </w:tcBorders>
            <w:shd w:val="clear" w:color="000000" w:fill="FFFFFF"/>
            <w:vAlign w:val="center"/>
          </w:tcPr>
          <w:p w14:paraId="22E39060"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7" w:type="dxa"/>
            <w:tcBorders>
              <w:top w:val="single" w:sz="4" w:space="0" w:color="auto"/>
              <w:left w:val="nil"/>
              <w:bottom w:val="single" w:sz="4" w:space="0" w:color="auto"/>
              <w:right w:val="nil"/>
            </w:tcBorders>
            <w:shd w:val="clear" w:color="000000" w:fill="FFFFFF"/>
            <w:vAlign w:val="center"/>
          </w:tcPr>
          <w:p w14:paraId="0F266F7F"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8" w:type="dxa"/>
            <w:tcBorders>
              <w:top w:val="single" w:sz="4" w:space="0" w:color="auto"/>
              <w:left w:val="nil"/>
              <w:bottom w:val="single" w:sz="4" w:space="0" w:color="auto"/>
              <w:right w:val="nil"/>
            </w:tcBorders>
            <w:shd w:val="clear" w:color="000000" w:fill="FFFFFF"/>
            <w:vAlign w:val="center"/>
          </w:tcPr>
          <w:p w14:paraId="50900C97"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r>
      <w:tr w:rsidR="00357CF0" w:rsidRPr="00357CF0" w14:paraId="7542B6B7" w14:textId="77777777" w:rsidTr="00452EDA">
        <w:trPr>
          <w:trHeight w:val="315"/>
        </w:trPr>
        <w:tc>
          <w:tcPr>
            <w:tcW w:w="1984" w:type="dxa"/>
            <w:tcBorders>
              <w:top w:val="single" w:sz="4" w:space="0" w:color="auto"/>
              <w:left w:val="nil"/>
              <w:bottom w:val="nil"/>
              <w:right w:val="nil"/>
            </w:tcBorders>
            <w:shd w:val="clear" w:color="000000" w:fill="FFFFFF"/>
            <w:noWrap/>
          </w:tcPr>
          <w:p w14:paraId="486FC418"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Identity synthesis</w:t>
            </w:r>
          </w:p>
        </w:tc>
        <w:tc>
          <w:tcPr>
            <w:tcW w:w="2551" w:type="dxa"/>
            <w:tcBorders>
              <w:top w:val="single" w:sz="4" w:space="0" w:color="auto"/>
              <w:left w:val="nil"/>
              <w:bottom w:val="nil"/>
              <w:right w:val="nil"/>
            </w:tcBorders>
          </w:tcPr>
          <w:p w14:paraId="02C2B732"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nil"/>
              <w:right w:val="nil"/>
            </w:tcBorders>
            <w:shd w:val="clear" w:color="auto" w:fill="auto"/>
            <w:noWrap/>
          </w:tcPr>
          <w:p w14:paraId="02FAB0EA"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.36 (</w:t>
            </w:r>
            <w:proofErr w:type="gramStart"/>
            <w:r w:rsidRPr="00357CF0">
              <w:rPr>
                <w:rFonts w:ascii="Times New Roman" w:eastAsia="ＭＳ Ｐゴシック" w:hAnsi="Times New Roman" w:cs="Times New Roman"/>
                <w:sz w:val="24"/>
                <w:szCs w:val="24"/>
              </w:rPr>
              <w:t>0.79)</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single" w:sz="4" w:space="0" w:color="auto"/>
              <w:left w:val="nil"/>
              <w:bottom w:val="nil"/>
              <w:right w:val="nil"/>
            </w:tcBorders>
            <w:shd w:val="clear" w:color="000000" w:fill="FFFFFF"/>
            <w:noWrap/>
          </w:tcPr>
          <w:p w14:paraId="6661B9E1"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.88 (</w:t>
            </w:r>
            <w:proofErr w:type="gramStart"/>
            <w:r w:rsidRPr="00357CF0">
              <w:rPr>
                <w:rFonts w:ascii="Times New Roman" w:eastAsia="ＭＳ Ｐゴシック" w:hAnsi="Times New Roman" w:cs="Times New Roman"/>
                <w:sz w:val="24"/>
                <w:szCs w:val="24"/>
              </w:rPr>
              <w:t>0.76)</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single" w:sz="4" w:space="0" w:color="auto"/>
              <w:left w:val="nil"/>
              <w:bottom w:val="nil"/>
              <w:right w:val="nil"/>
            </w:tcBorders>
            <w:shd w:val="clear" w:color="000000" w:fill="FFFFFF"/>
            <w:noWrap/>
          </w:tcPr>
          <w:p w14:paraId="4E24D868" w14:textId="31CCB112"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w:t>
            </w:r>
            <w:r w:rsidR="00AB0A43" w:rsidRPr="00357CF0">
              <w:rPr>
                <w:rFonts w:ascii="Times New Roman" w:eastAsia="ＭＳ Ｐゴシック" w:hAnsi="Times New Roman" w:cs="Times New Roman"/>
                <w:sz w:val="24"/>
                <w:szCs w:val="24"/>
              </w:rPr>
              <w:t>10</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0.72)</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single" w:sz="4" w:space="0" w:color="auto"/>
              <w:left w:val="nil"/>
              <w:bottom w:val="nil"/>
              <w:right w:val="nil"/>
            </w:tcBorders>
            <w:shd w:val="clear" w:color="000000" w:fill="FFFFFF"/>
          </w:tcPr>
          <w:p w14:paraId="768EE0A6" w14:textId="77777777" w:rsidR="00104260" w:rsidRPr="00357CF0" w:rsidRDefault="00104260" w:rsidP="00C46A63">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.90 (</w:t>
            </w:r>
            <w:proofErr w:type="gramStart"/>
            <w:r w:rsidRPr="00357CF0">
              <w:rPr>
                <w:rFonts w:ascii="Times New Roman" w:eastAsia="游明朝" w:hAnsi="Times New Roman" w:cs="Times New Roman"/>
                <w:kern w:val="2"/>
                <w:sz w:val="24"/>
                <w:szCs w:val="24"/>
              </w:rPr>
              <w:t>0.64)</w:t>
            </w:r>
            <w:r w:rsidRPr="00357CF0">
              <w:rPr>
                <w:rFonts w:ascii="Times New Roman" w:eastAsia="游明朝" w:hAnsi="Times New Roman" w:cs="Times New Roman"/>
                <w:kern w:val="2"/>
                <w:sz w:val="24"/>
                <w:szCs w:val="24"/>
                <w:vertAlign w:val="superscript"/>
              </w:rPr>
              <w:t>b</w:t>
            </w:r>
            <w:proofErr w:type="gramEnd"/>
          </w:p>
        </w:tc>
        <w:tc>
          <w:tcPr>
            <w:tcW w:w="1417" w:type="dxa"/>
            <w:tcBorders>
              <w:top w:val="single" w:sz="4" w:space="0" w:color="auto"/>
              <w:left w:val="nil"/>
              <w:bottom w:val="nil"/>
              <w:right w:val="nil"/>
            </w:tcBorders>
            <w:shd w:val="clear" w:color="000000" w:fill="FFFFFF"/>
          </w:tcPr>
          <w:p w14:paraId="624D3C76" w14:textId="18DC9EC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w:t>
            </w:r>
            <w:r w:rsidR="00AB0A43" w:rsidRPr="00357CF0">
              <w:rPr>
                <w:rFonts w:ascii="Times New Roman" w:eastAsia="ＭＳ Ｐゴシック" w:hAnsi="Times New Roman" w:cs="Times New Roman"/>
                <w:sz w:val="24"/>
                <w:szCs w:val="24"/>
              </w:rPr>
              <w:t>5</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w:t>
            </w:r>
            <w:r w:rsidR="00AB0A43" w:rsidRPr="00357CF0">
              <w:rPr>
                <w:rFonts w:ascii="Times New Roman" w:eastAsia="ＭＳ Ｐゴシック" w:hAnsi="Times New Roman" w:cs="Times New Roman"/>
                <w:sz w:val="24"/>
                <w:szCs w:val="24"/>
              </w:rPr>
              <w:t>5</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d</w:t>
            </w:r>
            <w:proofErr w:type="gramEnd"/>
          </w:p>
        </w:tc>
        <w:tc>
          <w:tcPr>
            <w:tcW w:w="1418" w:type="dxa"/>
            <w:tcBorders>
              <w:top w:val="single" w:sz="4" w:space="0" w:color="auto"/>
              <w:left w:val="nil"/>
              <w:bottom w:val="nil"/>
              <w:right w:val="nil"/>
            </w:tcBorders>
            <w:shd w:val="clear" w:color="000000" w:fill="FFFFFF"/>
          </w:tcPr>
          <w:p w14:paraId="481553F5" w14:textId="109A9D5B"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.86 (</w:t>
            </w:r>
            <w:proofErr w:type="gramStart"/>
            <w:r w:rsidRPr="00357CF0">
              <w:rPr>
                <w:rFonts w:ascii="Times New Roman" w:eastAsia="ＭＳ Ｐゴシック" w:hAnsi="Times New Roman" w:cs="Times New Roman"/>
                <w:sz w:val="24"/>
                <w:szCs w:val="24"/>
              </w:rPr>
              <w:t>0.9</w:t>
            </w:r>
            <w:r w:rsidR="00AB0A43" w:rsidRPr="00357CF0">
              <w:rPr>
                <w:rFonts w:ascii="Times New Roman" w:eastAsia="ＭＳ Ｐゴシック" w:hAnsi="Times New Roman" w:cs="Times New Roman"/>
                <w:sz w:val="24"/>
                <w:szCs w:val="24"/>
              </w:rPr>
              <w:t>0</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b</w:t>
            </w:r>
            <w:proofErr w:type="gramEnd"/>
          </w:p>
        </w:tc>
      </w:tr>
      <w:tr w:rsidR="00357CF0" w:rsidRPr="00357CF0" w14:paraId="0C9774FB" w14:textId="77777777" w:rsidTr="00452EDA">
        <w:trPr>
          <w:trHeight w:val="315"/>
        </w:trPr>
        <w:tc>
          <w:tcPr>
            <w:tcW w:w="1984" w:type="dxa"/>
            <w:tcBorders>
              <w:top w:val="nil"/>
              <w:left w:val="nil"/>
              <w:bottom w:val="nil"/>
              <w:right w:val="nil"/>
            </w:tcBorders>
            <w:shd w:val="clear" w:color="000000" w:fill="FFFFFF"/>
            <w:noWrap/>
          </w:tcPr>
          <w:p w14:paraId="1B688D15"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Identity confusion</w:t>
            </w:r>
          </w:p>
        </w:tc>
        <w:tc>
          <w:tcPr>
            <w:tcW w:w="2551" w:type="dxa"/>
            <w:tcBorders>
              <w:top w:val="nil"/>
              <w:left w:val="nil"/>
              <w:bottom w:val="nil"/>
              <w:right w:val="nil"/>
            </w:tcBorders>
          </w:tcPr>
          <w:p w14:paraId="14F9292F" w14:textId="77777777" w:rsidR="00104260" w:rsidRPr="00357CF0" w:rsidRDefault="00104260" w:rsidP="0016507F">
            <w:pPr>
              <w:spacing w:after="0"/>
              <w:jc w:val="center"/>
              <w:rPr>
                <w:rFonts w:ascii="Times New Roman" w:eastAsia="游明朝" w:hAnsi="Times New Roman" w:cs="Times New Roman"/>
                <w:kern w:val="2"/>
                <w:sz w:val="24"/>
                <w:szCs w:val="24"/>
              </w:rPr>
            </w:pPr>
          </w:p>
        </w:tc>
        <w:tc>
          <w:tcPr>
            <w:tcW w:w="1371" w:type="dxa"/>
            <w:tcBorders>
              <w:top w:val="nil"/>
              <w:left w:val="nil"/>
              <w:bottom w:val="nil"/>
              <w:right w:val="nil"/>
            </w:tcBorders>
            <w:shd w:val="clear" w:color="auto" w:fill="auto"/>
            <w:noWrap/>
          </w:tcPr>
          <w:p w14:paraId="35ADBFA6" w14:textId="4BFCAD8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.8</w:t>
            </w:r>
            <w:r w:rsidR="001B481D"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0.8</w:t>
            </w:r>
            <w:r w:rsidR="001B481D"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bottom w:val="nil"/>
              <w:right w:val="nil"/>
            </w:tcBorders>
            <w:shd w:val="clear" w:color="auto" w:fill="auto"/>
            <w:noWrap/>
          </w:tcPr>
          <w:p w14:paraId="659E1965"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.20 (</w:t>
            </w:r>
            <w:proofErr w:type="gramStart"/>
            <w:r w:rsidRPr="00357CF0">
              <w:rPr>
                <w:rFonts w:ascii="Times New Roman" w:eastAsia="游明朝" w:hAnsi="Times New Roman" w:cs="Times New Roman"/>
                <w:kern w:val="2"/>
                <w:sz w:val="24"/>
                <w:szCs w:val="24"/>
              </w:rPr>
              <w:t>0.69)</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nil"/>
              <w:right w:val="nil"/>
            </w:tcBorders>
            <w:shd w:val="clear" w:color="auto" w:fill="auto"/>
            <w:noWrap/>
          </w:tcPr>
          <w:p w14:paraId="7D412C93"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.97 (</w:t>
            </w:r>
            <w:proofErr w:type="gramStart"/>
            <w:r w:rsidRPr="00357CF0">
              <w:rPr>
                <w:rFonts w:ascii="Times New Roman" w:eastAsia="ＭＳ Ｐゴシック" w:hAnsi="Times New Roman" w:cs="Times New Roman"/>
                <w:sz w:val="24"/>
                <w:szCs w:val="24"/>
              </w:rPr>
              <w:t>0.70)</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48581164" w14:textId="483B887B" w:rsidR="00104260" w:rsidRPr="00357CF0" w:rsidRDefault="00104260" w:rsidP="00C46A63">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w:t>
            </w:r>
            <w:r w:rsidR="001B481D" w:rsidRPr="00357CF0">
              <w:rPr>
                <w:rFonts w:ascii="Times New Roman" w:eastAsia="游明朝" w:hAnsi="Times New Roman" w:cs="Times New Roman"/>
                <w:kern w:val="2"/>
                <w:sz w:val="24"/>
                <w:szCs w:val="24"/>
              </w:rPr>
              <w:t>02</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0.63)</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75A00B42" w14:textId="77777777"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.79 (</w:t>
            </w:r>
            <w:proofErr w:type="gramStart"/>
            <w:r w:rsidRPr="00357CF0">
              <w:rPr>
                <w:rFonts w:ascii="Times New Roman" w:eastAsia="游ゴシック Medium" w:hAnsi="Times New Roman" w:cs="Times New Roman"/>
                <w:kern w:val="2"/>
                <w:sz w:val="24"/>
                <w:szCs w:val="24"/>
              </w:rPr>
              <w:t>0.73)</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nil"/>
              <w:right w:val="nil"/>
            </w:tcBorders>
          </w:tcPr>
          <w:p w14:paraId="17DCCC54" w14:textId="3AD5878D"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.1</w:t>
            </w:r>
            <w:r w:rsidR="001B481D" w:rsidRPr="00357CF0">
              <w:rPr>
                <w:rFonts w:ascii="Times New Roman" w:eastAsia="游ゴシック Medium" w:hAnsi="Times New Roman" w:cs="Times New Roman"/>
                <w:kern w:val="2"/>
                <w:sz w:val="24"/>
                <w:szCs w:val="24"/>
              </w:rPr>
              <w:t>6</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0.82)</w:t>
            </w:r>
            <w:r w:rsidRPr="00357CF0">
              <w:rPr>
                <w:rFonts w:ascii="Times New Roman" w:eastAsia="游ゴシック Medium" w:hAnsi="Times New Roman" w:cs="Times New Roman"/>
                <w:kern w:val="2"/>
                <w:sz w:val="24"/>
                <w:szCs w:val="24"/>
                <w:vertAlign w:val="superscript"/>
              </w:rPr>
              <w:t>b</w:t>
            </w:r>
            <w:proofErr w:type="gramEnd"/>
          </w:p>
        </w:tc>
      </w:tr>
      <w:tr w:rsidR="00357CF0" w:rsidRPr="00357CF0" w14:paraId="2ABBB0DC" w14:textId="77777777" w:rsidTr="00452EDA">
        <w:trPr>
          <w:trHeight w:val="170"/>
        </w:trPr>
        <w:tc>
          <w:tcPr>
            <w:tcW w:w="1984" w:type="dxa"/>
            <w:tcBorders>
              <w:top w:val="nil"/>
              <w:left w:val="nil"/>
              <w:bottom w:val="nil"/>
              <w:right w:val="nil"/>
            </w:tcBorders>
            <w:shd w:val="clear" w:color="000000" w:fill="FFFFFF"/>
            <w:noWrap/>
          </w:tcPr>
          <w:p w14:paraId="296F7915"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Life satisfaction</w:t>
            </w:r>
          </w:p>
        </w:tc>
        <w:tc>
          <w:tcPr>
            <w:tcW w:w="2551" w:type="dxa"/>
            <w:tcBorders>
              <w:top w:val="nil"/>
              <w:left w:val="nil"/>
              <w:bottom w:val="nil"/>
              <w:right w:val="nil"/>
            </w:tcBorders>
          </w:tcPr>
          <w:p w14:paraId="3484E170" w14:textId="77777777"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w:hAnsi="Times New Roman" w:cs="Times New Roman"/>
                <w:sz w:val="24"/>
                <w:szCs w:val="24"/>
              </w:rPr>
              <w:t>Early adolescents</w:t>
            </w:r>
          </w:p>
        </w:tc>
        <w:tc>
          <w:tcPr>
            <w:tcW w:w="1371" w:type="dxa"/>
            <w:tcBorders>
              <w:top w:val="nil"/>
              <w:left w:val="nil"/>
              <w:bottom w:val="nil"/>
              <w:right w:val="nil"/>
            </w:tcBorders>
            <w:shd w:val="clear" w:color="auto" w:fill="auto"/>
            <w:noWrap/>
          </w:tcPr>
          <w:p w14:paraId="68C9521D" w14:textId="3102A06E"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4</w:t>
            </w:r>
            <w:r w:rsidRPr="00357CF0">
              <w:rPr>
                <w:rFonts w:ascii="Times New Roman" w:eastAsia="游ゴシック Medium" w:hAnsi="Times New Roman" w:cs="Times New Roman"/>
                <w:kern w:val="2"/>
                <w:sz w:val="24"/>
                <w:szCs w:val="24"/>
              </w:rPr>
              <w:t>.40 (</w:t>
            </w:r>
            <w:proofErr w:type="gramStart"/>
            <w:r w:rsidRPr="00357CF0">
              <w:rPr>
                <w:rFonts w:ascii="Times New Roman" w:eastAsia="游ゴシック Medium" w:hAnsi="Times New Roman" w:cs="Times New Roman"/>
                <w:kern w:val="2"/>
                <w:sz w:val="24"/>
                <w:szCs w:val="24"/>
              </w:rPr>
              <w:t>1.</w:t>
            </w:r>
            <w:r w:rsidR="004929E9" w:rsidRPr="00357CF0">
              <w:rPr>
                <w:rFonts w:ascii="Times New Roman" w:eastAsia="游ゴシック Medium" w:hAnsi="Times New Roman" w:cs="Times New Roman"/>
                <w:kern w:val="2"/>
                <w:sz w:val="24"/>
                <w:szCs w:val="24"/>
              </w:rPr>
              <w:t>27</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hint="eastAsia"/>
                <w:kern w:val="2"/>
                <w:sz w:val="24"/>
                <w:szCs w:val="24"/>
                <w:vertAlign w:val="superscript"/>
              </w:rPr>
              <w:t>a</w:t>
            </w:r>
            <w:proofErr w:type="gramEnd"/>
          </w:p>
        </w:tc>
        <w:tc>
          <w:tcPr>
            <w:tcW w:w="1371" w:type="dxa"/>
            <w:tcBorders>
              <w:top w:val="nil"/>
              <w:left w:val="nil"/>
              <w:bottom w:val="nil"/>
              <w:right w:val="nil"/>
            </w:tcBorders>
            <w:shd w:val="clear" w:color="auto" w:fill="auto"/>
            <w:noWrap/>
          </w:tcPr>
          <w:p w14:paraId="0E6006DE" w14:textId="266AA062"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.04 (</w:t>
            </w:r>
            <w:proofErr w:type="gramStart"/>
            <w:r w:rsidRPr="00357CF0">
              <w:rPr>
                <w:rFonts w:ascii="Times New Roman" w:eastAsia="游明朝" w:hAnsi="Times New Roman" w:cs="Times New Roman"/>
                <w:kern w:val="2"/>
                <w:sz w:val="24"/>
                <w:szCs w:val="24"/>
              </w:rPr>
              <w:t>1.</w:t>
            </w:r>
            <w:r w:rsidR="004929E9" w:rsidRPr="00357CF0">
              <w:rPr>
                <w:rFonts w:ascii="Times New Roman" w:eastAsia="游明朝" w:hAnsi="Times New Roman" w:cs="Times New Roman"/>
                <w:kern w:val="2"/>
                <w:sz w:val="24"/>
                <w:szCs w:val="24"/>
              </w:rPr>
              <w:t>18</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nil"/>
              <w:right w:val="nil"/>
            </w:tcBorders>
            <w:shd w:val="clear" w:color="auto" w:fill="auto"/>
            <w:noWrap/>
          </w:tcPr>
          <w:p w14:paraId="14F42E72" w14:textId="11131061"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.8</w:t>
            </w:r>
            <w:r w:rsidR="004929E9" w:rsidRPr="00357CF0">
              <w:rPr>
                <w:rFonts w:ascii="Times New Roman" w:eastAsia="ＭＳ Ｐゴシック" w:hAnsi="Times New Roman" w:cs="Times New Roman"/>
                <w:sz w:val="24"/>
                <w:szCs w:val="24"/>
              </w:rPr>
              <w:t>0</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1.1</w:t>
            </w:r>
            <w:r w:rsidR="004929E9" w:rsidRPr="00357CF0">
              <w:rPr>
                <w:rFonts w:ascii="Times New Roman" w:eastAsia="ＭＳ Ｐゴシック" w:hAnsi="Times New Roman" w:cs="Times New Roman"/>
                <w:sz w:val="24"/>
                <w:szCs w:val="24"/>
              </w:rPr>
              <w:t>9</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76A67CF0" w14:textId="1F6ED79A" w:rsidR="00104260" w:rsidRPr="00357CF0" w:rsidRDefault="00104260" w:rsidP="00C46A63">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.5</w:t>
            </w:r>
            <w:r w:rsidR="004929E9"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1.1</w:t>
            </w:r>
            <w:r w:rsidR="004929E9" w:rsidRPr="00357CF0">
              <w:rPr>
                <w:rFonts w:ascii="Times New Roman" w:eastAsia="游明朝" w:hAnsi="Times New Roman" w:cs="Times New Roman"/>
                <w:kern w:val="2"/>
                <w:sz w:val="24"/>
                <w:szCs w:val="24"/>
              </w:rPr>
              <w:t>0</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6C1405DC" w14:textId="2797939E"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4</w:t>
            </w:r>
            <w:r w:rsidRPr="00357CF0">
              <w:rPr>
                <w:rFonts w:ascii="Times New Roman" w:eastAsia="游ゴシック Medium" w:hAnsi="Times New Roman" w:cs="Times New Roman"/>
                <w:kern w:val="2"/>
                <w:sz w:val="24"/>
                <w:szCs w:val="24"/>
              </w:rPr>
              <w:t>.3</w:t>
            </w:r>
            <w:r w:rsidR="004929E9" w:rsidRPr="00357CF0">
              <w:rPr>
                <w:rFonts w:ascii="Times New Roman" w:eastAsia="游ゴシック Medium" w:hAnsi="Times New Roman" w:cs="Times New Roman"/>
                <w:kern w:val="2"/>
                <w:sz w:val="24"/>
                <w:szCs w:val="24"/>
              </w:rPr>
              <w:t>3</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1.2</w:t>
            </w:r>
            <w:r w:rsidR="004929E9" w:rsidRPr="00357CF0">
              <w:rPr>
                <w:rFonts w:ascii="Times New Roman" w:eastAsia="游ゴシック Medium" w:hAnsi="Times New Roman" w:cs="Times New Roman"/>
                <w:kern w:val="2"/>
                <w:sz w:val="24"/>
                <w:szCs w:val="24"/>
              </w:rPr>
              <w:t>4</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nil"/>
              <w:right w:val="nil"/>
            </w:tcBorders>
          </w:tcPr>
          <w:p w14:paraId="5731C0BB" w14:textId="52002177"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.8</w:t>
            </w:r>
            <w:r w:rsidR="004929E9" w:rsidRPr="00357CF0">
              <w:rPr>
                <w:rFonts w:ascii="Times New Roman" w:eastAsia="游ゴシック Medium" w:hAnsi="Times New Roman" w:cs="Times New Roman"/>
                <w:kern w:val="2"/>
                <w:sz w:val="24"/>
                <w:szCs w:val="24"/>
              </w:rPr>
              <w:t>7</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1.5</w:t>
            </w:r>
            <w:r w:rsidR="004929E9" w:rsidRPr="00357CF0">
              <w:rPr>
                <w:rFonts w:ascii="Times New Roman" w:eastAsia="游ゴシック Medium" w:hAnsi="Times New Roman" w:cs="Times New Roman"/>
                <w:kern w:val="2"/>
                <w:sz w:val="24"/>
                <w:szCs w:val="24"/>
              </w:rPr>
              <w:t>7</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b</w:t>
            </w:r>
            <w:proofErr w:type="gramEnd"/>
          </w:p>
        </w:tc>
      </w:tr>
      <w:tr w:rsidR="00357CF0" w:rsidRPr="00357CF0" w14:paraId="01FE98B0" w14:textId="77777777" w:rsidTr="00452EDA">
        <w:trPr>
          <w:trHeight w:val="315"/>
        </w:trPr>
        <w:tc>
          <w:tcPr>
            <w:tcW w:w="1984" w:type="dxa"/>
            <w:tcBorders>
              <w:top w:val="nil"/>
              <w:left w:val="nil"/>
              <w:bottom w:val="nil"/>
              <w:right w:val="nil"/>
            </w:tcBorders>
            <w:shd w:val="clear" w:color="000000" w:fill="FFFFFF"/>
            <w:noWrap/>
            <w:vAlign w:val="center"/>
            <w:hideMark/>
          </w:tcPr>
          <w:p w14:paraId="7D7CA31D"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318A7C68"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游ゴシック" w:hAnsi="Times New Roman" w:cs="Times New Roman"/>
                <w:sz w:val="24"/>
                <w:szCs w:val="24"/>
              </w:rPr>
              <w:t>Middle adolescents</w:t>
            </w:r>
          </w:p>
        </w:tc>
        <w:tc>
          <w:tcPr>
            <w:tcW w:w="1371" w:type="dxa"/>
            <w:tcBorders>
              <w:top w:val="nil"/>
              <w:left w:val="nil"/>
              <w:right w:val="nil"/>
            </w:tcBorders>
            <w:shd w:val="clear" w:color="auto" w:fill="auto"/>
            <w:noWrap/>
          </w:tcPr>
          <w:p w14:paraId="28D378C6" w14:textId="17497E85"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4</w:t>
            </w:r>
            <w:r w:rsidRPr="00357CF0">
              <w:rPr>
                <w:rFonts w:ascii="Times New Roman" w:eastAsia="ＭＳ Ｐゴシック" w:hAnsi="Times New Roman" w:cs="Times New Roman"/>
                <w:sz w:val="24"/>
                <w:szCs w:val="24"/>
              </w:rPr>
              <w:t>.</w:t>
            </w:r>
            <w:r w:rsidR="00C634A6" w:rsidRPr="00357CF0">
              <w:rPr>
                <w:rFonts w:ascii="Times New Roman" w:eastAsia="ＭＳ Ｐゴシック" w:hAnsi="Times New Roman" w:cs="Times New Roman"/>
                <w:sz w:val="24"/>
                <w:szCs w:val="24"/>
              </w:rPr>
              <w:t>13</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1.2</w:t>
            </w:r>
            <w:r w:rsidR="00C634A6" w:rsidRPr="00357CF0">
              <w:rPr>
                <w:rFonts w:ascii="Times New Roman" w:eastAsia="ＭＳ Ｐゴシック" w:hAnsi="Times New Roman" w:cs="Times New Roman"/>
                <w:sz w:val="24"/>
                <w:szCs w:val="24"/>
              </w:rPr>
              <w:t>6</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nil"/>
              <w:left w:val="nil"/>
              <w:bottom w:val="nil"/>
              <w:right w:val="nil"/>
            </w:tcBorders>
            <w:shd w:val="clear" w:color="auto" w:fill="auto"/>
            <w:noWrap/>
          </w:tcPr>
          <w:p w14:paraId="53CD1959" w14:textId="722B40A5"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w:t>
            </w:r>
            <w:r w:rsidR="00C634A6" w:rsidRPr="00357CF0">
              <w:rPr>
                <w:rFonts w:ascii="Times New Roman" w:eastAsia="ＭＳ Ｐゴシック" w:hAnsi="Times New Roman" w:cs="Times New Roman"/>
                <w:sz w:val="24"/>
                <w:szCs w:val="24"/>
              </w:rPr>
              <w:t>1</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1.0</w:t>
            </w:r>
            <w:r w:rsidR="00C634A6" w:rsidRPr="00357CF0">
              <w:rPr>
                <w:rFonts w:ascii="Times New Roman" w:eastAsia="ＭＳ Ｐゴシック" w:hAnsi="Times New Roman" w:cs="Times New Roman"/>
                <w:sz w:val="24"/>
                <w:szCs w:val="24"/>
              </w:rPr>
              <w:t>6</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nil"/>
              <w:left w:val="nil"/>
              <w:bottom w:val="nil"/>
              <w:right w:val="nil"/>
            </w:tcBorders>
            <w:shd w:val="clear" w:color="auto" w:fill="auto"/>
            <w:noWrap/>
          </w:tcPr>
          <w:p w14:paraId="7E5247DD" w14:textId="3DB0120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.6</w:t>
            </w:r>
            <w:r w:rsidR="00C634A6" w:rsidRPr="00357CF0">
              <w:rPr>
                <w:rFonts w:ascii="Times New Roman" w:eastAsia="ＭＳ Ｐゴシック" w:hAnsi="Times New Roman" w:cs="Times New Roman"/>
                <w:sz w:val="24"/>
                <w:szCs w:val="24"/>
              </w:rPr>
              <w:t>3</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1.0</w:t>
            </w:r>
            <w:r w:rsidR="00C634A6" w:rsidRPr="00357CF0">
              <w:rPr>
                <w:rFonts w:ascii="Times New Roman" w:eastAsia="ＭＳ Ｐゴシック" w:hAnsi="Times New Roman" w:cs="Times New Roman"/>
                <w:sz w:val="24"/>
                <w:szCs w:val="24"/>
              </w:rPr>
              <w:t>6</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359BF600" w14:textId="52698ED2" w:rsidR="00104260" w:rsidRPr="00357CF0" w:rsidRDefault="00104260" w:rsidP="00C46A63">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w:t>
            </w:r>
            <w:r w:rsidR="00C634A6" w:rsidRPr="00357CF0">
              <w:rPr>
                <w:rFonts w:ascii="Times New Roman" w:eastAsia="游明朝" w:hAnsi="Times New Roman" w:cs="Times New Roman"/>
                <w:kern w:val="2"/>
                <w:sz w:val="24"/>
                <w:szCs w:val="24"/>
              </w:rPr>
              <w:t>49</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1.1</w:t>
            </w:r>
            <w:r w:rsidR="00C634A6" w:rsidRPr="00357CF0">
              <w:rPr>
                <w:rFonts w:ascii="Times New Roman" w:eastAsia="游明朝" w:hAnsi="Times New Roman" w:cs="Times New Roman"/>
                <w:kern w:val="2"/>
                <w:sz w:val="24"/>
                <w:szCs w:val="24"/>
              </w:rPr>
              <w:t>0</w:t>
            </w:r>
            <w:r w:rsidRPr="00357CF0">
              <w:rPr>
                <w:rFonts w:ascii="Times New Roman" w:eastAsia="游明朝" w:hAnsi="Times New Roman" w:cs="Times New Roman"/>
                <w:kern w:val="2"/>
                <w:sz w:val="24"/>
                <w:szCs w:val="24"/>
              </w:rPr>
              <w:t>)</w:t>
            </w:r>
            <w:proofErr w:type="spellStart"/>
            <w:r w:rsidR="00874849" w:rsidRPr="00357CF0">
              <w:rPr>
                <w:rFonts w:ascii="Times New Roman" w:eastAsia="游明朝" w:hAnsi="Times New Roman" w:cs="Times New Roman"/>
                <w:kern w:val="2"/>
                <w:sz w:val="24"/>
                <w:szCs w:val="24"/>
                <w:vertAlign w:val="superscript"/>
              </w:rPr>
              <w:t>bc</w:t>
            </w:r>
            <w:proofErr w:type="spellEnd"/>
            <w:proofErr w:type="gramEnd"/>
          </w:p>
        </w:tc>
        <w:tc>
          <w:tcPr>
            <w:tcW w:w="1417" w:type="dxa"/>
            <w:tcBorders>
              <w:top w:val="nil"/>
              <w:left w:val="nil"/>
              <w:bottom w:val="nil"/>
              <w:right w:val="nil"/>
            </w:tcBorders>
          </w:tcPr>
          <w:p w14:paraId="3B393CA3" w14:textId="4193DB66"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w:t>
            </w:r>
            <w:r w:rsidR="00C634A6"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w:t>
            </w:r>
            <w:r w:rsidR="00C634A6"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418" w:type="dxa"/>
            <w:tcBorders>
              <w:top w:val="nil"/>
              <w:left w:val="nil"/>
              <w:bottom w:val="nil"/>
              <w:right w:val="nil"/>
            </w:tcBorders>
          </w:tcPr>
          <w:p w14:paraId="1DD7FC81" w14:textId="08F446F5"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w:t>
            </w:r>
            <w:r w:rsidR="00C634A6" w:rsidRPr="00357CF0">
              <w:rPr>
                <w:rFonts w:ascii="Times New Roman" w:eastAsia="游明朝" w:hAnsi="Times New Roman" w:cs="Times New Roman"/>
                <w:kern w:val="2"/>
                <w:sz w:val="24"/>
                <w:szCs w:val="24"/>
              </w:rPr>
              <w:t>82</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w:t>
            </w:r>
            <w:r w:rsidR="00C634A6" w:rsidRPr="00357CF0">
              <w:rPr>
                <w:rFonts w:ascii="Times New Roman" w:eastAsia="游明朝" w:hAnsi="Times New Roman" w:cs="Times New Roman"/>
                <w:kern w:val="2"/>
                <w:sz w:val="24"/>
                <w:szCs w:val="24"/>
              </w:rPr>
              <w:t>29</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d</w:t>
            </w:r>
            <w:proofErr w:type="gramEnd"/>
          </w:p>
        </w:tc>
      </w:tr>
      <w:tr w:rsidR="00357CF0" w:rsidRPr="00357CF0" w14:paraId="092F0E06" w14:textId="77777777" w:rsidTr="00452EDA">
        <w:trPr>
          <w:trHeight w:val="315"/>
        </w:trPr>
        <w:tc>
          <w:tcPr>
            <w:tcW w:w="1984" w:type="dxa"/>
            <w:tcBorders>
              <w:top w:val="nil"/>
              <w:left w:val="nil"/>
              <w:bottom w:val="nil"/>
              <w:right w:val="nil"/>
            </w:tcBorders>
            <w:shd w:val="clear" w:color="000000" w:fill="FFFFFF"/>
            <w:noWrap/>
            <w:vAlign w:val="center"/>
          </w:tcPr>
          <w:p w14:paraId="1F3457C7"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36183DD8"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游ゴシック" w:hAnsi="Times New Roman" w:cs="Times New Roman"/>
                <w:sz w:val="24"/>
                <w:szCs w:val="24"/>
              </w:rPr>
              <w:t>Late adolescents</w:t>
            </w:r>
          </w:p>
        </w:tc>
        <w:tc>
          <w:tcPr>
            <w:tcW w:w="1371" w:type="dxa"/>
            <w:tcBorders>
              <w:top w:val="nil"/>
              <w:left w:val="nil"/>
              <w:right w:val="nil"/>
            </w:tcBorders>
            <w:shd w:val="clear" w:color="auto" w:fill="auto"/>
            <w:noWrap/>
          </w:tcPr>
          <w:p w14:paraId="5B095C10" w14:textId="2E64D8BC"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4</w:t>
            </w:r>
            <w:r w:rsidRPr="00357CF0">
              <w:rPr>
                <w:rFonts w:ascii="Times New Roman" w:eastAsia="ＭＳ Ｐゴシック" w:hAnsi="Times New Roman" w:cs="Times New Roman"/>
                <w:sz w:val="24"/>
                <w:szCs w:val="24"/>
              </w:rPr>
              <w:t>.0</w:t>
            </w:r>
            <w:r w:rsidR="00243D83" w:rsidRPr="00357CF0">
              <w:rPr>
                <w:rFonts w:ascii="Times New Roman" w:eastAsia="ＭＳ Ｐゴシック" w:hAnsi="Times New Roman" w:cs="Times New Roman"/>
                <w:sz w:val="24"/>
                <w:szCs w:val="24"/>
              </w:rPr>
              <w:t>6</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1.3</w:t>
            </w:r>
            <w:r w:rsidR="00243D83" w:rsidRPr="00357CF0">
              <w:rPr>
                <w:rFonts w:ascii="Times New Roman" w:eastAsia="ＭＳ Ｐゴシック" w:hAnsi="Times New Roman" w:cs="Times New Roman"/>
                <w:sz w:val="24"/>
                <w:szCs w:val="24"/>
              </w:rPr>
              <w:t>8</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nil"/>
              <w:left w:val="nil"/>
              <w:bottom w:val="nil"/>
              <w:right w:val="nil"/>
            </w:tcBorders>
            <w:shd w:val="clear" w:color="auto" w:fill="auto"/>
            <w:noWrap/>
          </w:tcPr>
          <w:p w14:paraId="111DAE6D" w14:textId="1B695276"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w:t>
            </w:r>
            <w:r w:rsidR="00243D83" w:rsidRPr="00357CF0">
              <w:rPr>
                <w:rFonts w:ascii="Times New Roman" w:eastAsia="ＭＳ Ｐゴシック" w:hAnsi="Times New Roman" w:cs="Times New Roman"/>
                <w:sz w:val="24"/>
                <w:szCs w:val="24"/>
              </w:rPr>
              <w:t>19</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1.2</w:t>
            </w:r>
            <w:r w:rsidR="00243D83" w:rsidRPr="00357CF0">
              <w:rPr>
                <w:rFonts w:ascii="Times New Roman" w:eastAsia="ＭＳ Ｐゴシック" w:hAnsi="Times New Roman" w:cs="Times New Roman"/>
                <w:sz w:val="24"/>
                <w:szCs w:val="24"/>
              </w:rPr>
              <w:t>0</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nil"/>
              <w:left w:val="nil"/>
              <w:bottom w:val="nil"/>
              <w:right w:val="nil"/>
            </w:tcBorders>
            <w:shd w:val="clear" w:color="auto" w:fill="auto"/>
            <w:noWrap/>
          </w:tcPr>
          <w:p w14:paraId="3AB9528E" w14:textId="6593922B"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.75 (</w:t>
            </w:r>
            <w:proofErr w:type="gramStart"/>
            <w:r w:rsidRPr="00357CF0">
              <w:rPr>
                <w:rFonts w:ascii="Times New Roman" w:eastAsia="ＭＳ Ｐゴシック" w:hAnsi="Times New Roman" w:cs="Times New Roman"/>
                <w:sz w:val="24"/>
                <w:szCs w:val="24"/>
              </w:rPr>
              <w:t>1.</w:t>
            </w:r>
            <w:r w:rsidR="00243D83" w:rsidRPr="00357CF0">
              <w:rPr>
                <w:rFonts w:ascii="Times New Roman" w:eastAsia="ＭＳ Ｐゴシック" w:hAnsi="Times New Roman" w:cs="Times New Roman"/>
                <w:sz w:val="24"/>
                <w:szCs w:val="24"/>
              </w:rPr>
              <w:t>17</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72A0EBF2" w14:textId="58EC7526" w:rsidR="00104260" w:rsidRPr="00357CF0" w:rsidRDefault="00104260" w:rsidP="00C46A63">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.4</w:t>
            </w:r>
            <w:r w:rsidR="00243D83"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w:t>
            </w:r>
            <w:r w:rsidR="00243D83"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417" w:type="dxa"/>
            <w:tcBorders>
              <w:top w:val="nil"/>
              <w:left w:val="nil"/>
              <w:bottom w:val="nil"/>
              <w:right w:val="nil"/>
            </w:tcBorders>
          </w:tcPr>
          <w:p w14:paraId="2288A55E" w14:textId="013274D9"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w:t>
            </w:r>
            <w:r w:rsidR="00243D83"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1.25)</w:t>
            </w:r>
            <w:r w:rsidRPr="00357CF0">
              <w:rPr>
                <w:rFonts w:ascii="Times New Roman" w:eastAsia="游明朝" w:hAnsi="Times New Roman" w:cs="Times New Roman"/>
                <w:kern w:val="2"/>
                <w:sz w:val="24"/>
                <w:szCs w:val="24"/>
                <w:vertAlign w:val="superscript"/>
              </w:rPr>
              <w:t>a</w:t>
            </w:r>
            <w:proofErr w:type="gramEnd"/>
          </w:p>
        </w:tc>
        <w:tc>
          <w:tcPr>
            <w:tcW w:w="1418" w:type="dxa"/>
            <w:tcBorders>
              <w:top w:val="nil"/>
              <w:left w:val="nil"/>
              <w:bottom w:val="nil"/>
              <w:right w:val="nil"/>
            </w:tcBorders>
          </w:tcPr>
          <w:p w14:paraId="6F3CC3C3" w14:textId="6036AB7E"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.8</w:t>
            </w:r>
            <w:r w:rsidR="00243D83"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1.39)</w:t>
            </w:r>
            <w:r w:rsidR="003D3BD6" w:rsidRPr="00357CF0">
              <w:rPr>
                <w:rFonts w:ascii="Times New Roman" w:eastAsia="游明朝" w:hAnsi="Times New Roman" w:cs="Times New Roman"/>
                <w:kern w:val="2"/>
                <w:sz w:val="24"/>
                <w:szCs w:val="24"/>
                <w:vertAlign w:val="superscript"/>
              </w:rPr>
              <w:t>b</w:t>
            </w:r>
            <w:proofErr w:type="gramEnd"/>
          </w:p>
        </w:tc>
      </w:tr>
      <w:tr w:rsidR="00357CF0" w:rsidRPr="00357CF0" w14:paraId="789FF1B8" w14:textId="77777777" w:rsidTr="00452EDA">
        <w:trPr>
          <w:trHeight w:val="315"/>
        </w:trPr>
        <w:tc>
          <w:tcPr>
            <w:tcW w:w="1984" w:type="dxa"/>
            <w:tcBorders>
              <w:top w:val="nil"/>
              <w:left w:val="nil"/>
              <w:right w:val="nil"/>
            </w:tcBorders>
            <w:shd w:val="clear" w:color="000000" w:fill="FFFFFF"/>
            <w:noWrap/>
            <w:vAlign w:val="center"/>
          </w:tcPr>
          <w:p w14:paraId="6D39AB28"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58681976"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ゴシック" w:hAnsi="Times New Roman" w:cs="Times New Roman"/>
                <w:sz w:val="24"/>
                <w:szCs w:val="24"/>
              </w:rPr>
              <w:t>Early emerging adults</w:t>
            </w:r>
          </w:p>
        </w:tc>
        <w:tc>
          <w:tcPr>
            <w:tcW w:w="1371" w:type="dxa"/>
            <w:tcBorders>
              <w:top w:val="nil"/>
              <w:left w:val="nil"/>
              <w:right w:val="nil"/>
            </w:tcBorders>
            <w:shd w:val="clear" w:color="auto" w:fill="auto"/>
            <w:noWrap/>
          </w:tcPr>
          <w:p w14:paraId="2CA5AE7E" w14:textId="341DFBEF"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.00 (</w:t>
            </w:r>
            <w:proofErr w:type="gramStart"/>
            <w:r w:rsidRPr="00357CF0">
              <w:rPr>
                <w:rFonts w:ascii="Times New Roman" w:eastAsia="游明朝" w:hAnsi="Times New Roman" w:cs="Times New Roman"/>
                <w:kern w:val="2"/>
                <w:sz w:val="24"/>
                <w:szCs w:val="24"/>
              </w:rPr>
              <w:t>1.</w:t>
            </w:r>
            <w:r w:rsidR="008C7768" w:rsidRPr="00357CF0">
              <w:rPr>
                <w:rFonts w:ascii="Times New Roman" w:eastAsia="游明朝" w:hAnsi="Times New Roman" w:cs="Times New Roman"/>
                <w:kern w:val="2"/>
                <w:sz w:val="24"/>
                <w:szCs w:val="24"/>
              </w:rPr>
              <w:t>29</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right w:val="nil"/>
            </w:tcBorders>
            <w:shd w:val="clear" w:color="auto" w:fill="auto"/>
            <w:noWrap/>
          </w:tcPr>
          <w:p w14:paraId="6B23DD74" w14:textId="03CD0FC4"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8C7768"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1.21)</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right w:val="nil"/>
            </w:tcBorders>
            <w:shd w:val="clear" w:color="auto" w:fill="auto"/>
            <w:noWrap/>
          </w:tcPr>
          <w:p w14:paraId="59F3A87F" w14:textId="346AE4E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w:t>
            </w:r>
            <w:r w:rsidR="008C7768" w:rsidRPr="00357CF0">
              <w:rPr>
                <w:rFonts w:ascii="Times New Roman" w:eastAsia="ＭＳ Ｐゴシック" w:hAnsi="Times New Roman" w:cs="Times New Roman"/>
                <w:sz w:val="24"/>
                <w:szCs w:val="24"/>
              </w:rPr>
              <w:t>62</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1.1</w:t>
            </w:r>
            <w:r w:rsidR="008C7768" w:rsidRPr="00357CF0">
              <w:rPr>
                <w:rFonts w:ascii="Times New Roman" w:eastAsia="ＭＳ Ｐゴシック" w:hAnsi="Times New Roman" w:cs="Times New Roman"/>
                <w:sz w:val="24"/>
                <w:szCs w:val="24"/>
              </w:rPr>
              <w:t>6</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right w:val="nil"/>
            </w:tcBorders>
            <w:shd w:val="clear" w:color="auto" w:fill="auto"/>
          </w:tcPr>
          <w:p w14:paraId="7393E5A1" w14:textId="0722DEA7" w:rsidR="00104260" w:rsidRPr="00357CF0" w:rsidRDefault="00104260" w:rsidP="00C46A63">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.3</w:t>
            </w:r>
            <w:r w:rsidR="008C7768" w:rsidRPr="00357CF0">
              <w:rPr>
                <w:rFonts w:ascii="Times New Roman" w:eastAsia="游明朝" w:hAnsi="Times New Roman" w:cs="Times New Roman"/>
                <w:kern w:val="2"/>
                <w:sz w:val="24"/>
                <w:szCs w:val="24"/>
              </w:rPr>
              <w:t>9</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w:t>
            </w:r>
            <w:r w:rsidR="008C7768" w:rsidRPr="00357CF0">
              <w:rPr>
                <w:rFonts w:ascii="Times New Roman" w:eastAsia="游明朝" w:hAnsi="Times New Roman" w:cs="Times New Roman"/>
                <w:kern w:val="2"/>
                <w:sz w:val="24"/>
                <w:szCs w:val="24"/>
              </w:rPr>
              <w:t>6</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d</w:t>
            </w:r>
            <w:proofErr w:type="gramEnd"/>
          </w:p>
        </w:tc>
        <w:tc>
          <w:tcPr>
            <w:tcW w:w="1417" w:type="dxa"/>
            <w:tcBorders>
              <w:top w:val="nil"/>
              <w:left w:val="nil"/>
              <w:right w:val="nil"/>
            </w:tcBorders>
          </w:tcPr>
          <w:p w14:paraId="0BDD34FF" w14:textId="098155F3"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.83 (</w:t>
            </w:r>
            <w:proofErr w:type="gramStart"/>
            <w:r w:rsidRPr="00357CF0">
              <w:rPr>
                <w:rFonts w:ascii="Times New Roman" w:eastAsia="游ゴシック Medium" w:hAnsi="Times New Roman" w:cs="Times New Roman"/>
                <w:kern w:val="2"/>
                <w:sz w:val="24"/>
                <w:szCs w:val="24"/>
              </w:rPr>
              <w:t>1.2</w:t>
            </w:r>
            <w:r w:rsidR="008C7768" w:rsidRPr="00357CF0">
              <w:rPr>
                <w:rFonts w:ascii="Times New Roman" w:eastAsia="游ゴシック Medium" w:hAnsi="Times New Roman" w:cs="Times New Roman"/>
                <w:kern w:val="2"/>
                <w:sz w:val="24"/>
                <w:szCs w:val="24"/>
              </w:rPr>
              <w:t>1</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right w:val="nil"/>
            </w:tcBorders>
          </w:tcPr>
          <w:p w14:paraId="4046D681" w14:textId="2E37F539"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.8</w:t>
            </w:r>
            <w:r w:rsidR="008C7768" w:rsidRPr="00357CF0">
              <w:rPr>
                <w:rFonts w:ascii="Times New Roman" w:eastAsia="游ゴシック Medium" w:hAnsi="Times New Roman" w:cs="Times New Roman"/>
                <w:kern w:val="2"/>
                <w:sz w:val="24"/>
                <w:szCs w:val="24"/>
              </w:rPr>
              <w:t>6</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1.3</w:t>
            </w:r>
            <w:r w:rsidR="008C7768" w:rsidRPr="00357CF0">
              <w:rPr>
                <w:rFonts w:ascii="Times New Roman" w:eastAsia="游ゴシック Medium" w:hAnsi="Times New Roman" w:cs="Times New Roman"/>
                <w:kern w:val="2"/>
                <w:sz w:val="24"/>
                <w:szCs w:val="24"/>
              </w:rPr>
              <w:t>5</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e</w:t>
            </w:r>
            <w:proofErr w:type="gramEnd"/>
          </w:p>
        </w:tc>
      </w:tr>
      <w:tr w:rsidR="00357CF0" w:rsidRPr="00357CF0" w14:paraId="03AA99C0" w14:textId="77777777" w:rsidTr="00452EDA">
        <w:trPr>
          <w:trHeight w:val="315"/>
        </w:trPr>
        <w:tc>
          <w:tcPr>
            <w:tcW w:w="1984" w:type="dxa"/>
            <w:tcBorders>
              <w:top w:val="nil"/>
              <w:left w:val="nil"/>
              <w:bottom w:val="single" w:sz="4" w:space="0" w:color="auto"/>
              <w:right w:val="nil"/>
            </w:tcBorders>
            <w:shd w:val="clear" w:color="000000" w:fill="FFFFFF"/>
            <w:noWrap/>
            <w:vAlign w:val="center"/>
          </w:tcPr>
          <w:p w14:paraId="2B091E66"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left w:val="nil"/>
              <w:bottom w:val="single" w:sz="4" w:space="0" w:color="auto"/>
              <w:right w:val="nil"/>
            </w:tcBorders>
            <w:shd w:val="clear" w:color="000000" w:fill="FFFFFF"/>
          </w:tcPr>
          <w:p w14:paraId="17E000F4"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ゴシック" w:hAnsi="Times New Roman" w:cs="Times New Roman"/>
                <w:sz w:val="24"/>
                <w:szCs w:val="24"/>
              </w:rPr>
              <w:t>Middle emerging adults</w:t>
            </w:r>
          </w:p>
        </w:tc>
        <w:tc>
          <w:tcPr>
            <w:tcW w:w="1371" w:type="dxa"/>
            <w:tcBorders>
              <w:left w:val="nil"/>
              <w:bottom w:val="single" w:sz="4" w:space="0" w:color="auto"/>
              <w:right w:val="nil"/>
            </w:tcBorders>
            <w:shd w:val="clear" w:color="000000" w:fill="FFFFFF"/>
            <w:noWrap/>
          </w:tcPr>
          <w:p w14:paraId="07915893"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.94 (</w:t>
            </w:r>
            <w:proofErr w:type="gramStart"/>
            <w:r w:rsidRPr="00357CF0">
              <w:rPr>
                <w:rFonts w:ascii="Times New Roman" w:eastAsia="游明朝" w:hAnsi="Times New Roman" w:cs="Times New Roman"/>
                <w:kern w:val="2"/>
                <w:sz w:val="24"/>
                <w:szCs w:val="24"/>
              </w:rPr>
              <w:t>1.39)</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bottom w:val="single" w:sz="4" w:space="0" w:color="auto"/>
              <w:right w:val="nil"/>
            </w:tcBorders>
            <w:shd w:val="clear" w:color="auto" w:fill="auto"/>
            <w:noWrap/>
          </w:tcPr>
          <w:p w14:paraId="6DFFC143" w14:textId="50A2F05F"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.01 (</w:t>
            </w:r>
            <w:proofErr w:type="gramStart"/>
            <w:r w:rsidRPr="00357CF0">
              <w:rPr>
                <w:rFonts w:ascii="Times New Roman" w:eastAsia="游明朝" w:hAnsi="Times New Roman" w:cs="Times New Roman"/>
                <w:kern w:val="2"/>
                <w:sz w:val="24"/>
                <w:szCs w:val="24"/>
              </w:rPr>
              <w:t>1.2</w:t>
            </w:r>
            <w:r w:rsidR="00A24448"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single" w:sz="4" w:space="0" w:color="auto"/>
              <w:right w:val="nil"/>
            </w:tcBorders>
            <w:shd w:val="clear" w:color="auto" w:fill="auto"/>
            <w:noWrap/>
          </w:tcPr>
          <w:p w14:paraId="07A61A95" w14:textId="3AE43526"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.4</w:t>
            </w:r>
            <w:r w:rsidR="00A24448" w:rsidRPr="00357CF0">
              <w:rPr>
                <w:rFonts w:ascii="Times New Roman" w:eastAsia="ＭＳ Ｐゴシック" w:hAnsi="Times New Roman" w:cs="Times New Roman"/>
                <w:sz w:val="24"/>
                <w:szCs w:val="24"/>
              </w:rPr>
              <w:t>3</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1.2</w:t>
            </w:r>
            <w:r w:rsidR="00A24448" w:rsidRPr="00357CF0">
              <w:rPr>
                <w:rFonts w:ascii="Times New Roman" w:eastAsia="ＭＳ Ｐゴシック" w:hAnsi="Times New Roman" w:cs="Times New Roman"/>
                <w:sz w:val="24"/>
                <w:szCs w:val="24"/>
              </w:rPr>
              <w:t>2</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single" w:sz="4" w:space="0" w:color="auto"/>
              <w:right w:val="nil"/>
            </w:tcBorders>
            <w:shd w:val="clear" w:color="auto" w:fill="auto"/>
          </w:tcPr>
          <w:p w14:paraId="0A5687B2" w14:textId="07982BEA" w:rsidR="00104260" w:rsidRPr="00357CF0" w:rsidRDefault="00104260" w:rsidP="00C46A63">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w:t>
            </w:r>
            <w:r w:rsidR="00A24448" w:rsidRPr="00357CF0">
              <w:rPr>
                <w:rFonts w:ascii="Times New Roman" w:eastAsia="游明朝" w:hAnsi="Times New Roman" w:cs="Times New Roman"/>
                <w:kern w:val="2"/>
                <w:sz w:val="24"/>
                <w:szCs w:val="24"/>
              </w:rPr>
              <w:t>38</w:t>
            </w:r>
            <w:r w:rsidR="00A71F69" w:rsidRPr="00357CF0">
              <w:rPr>
                <w:rFonts w:ascii="Times New Roman" w:eastAsia="游明朝" w:hAnsi="Times New Roman" w:cs="Times New Roman"/>
                <w:kern w:val="2"/>
                <w:sz w:val="24"/>
                <w:szCs w:val="24"/>
              </w:rPr>
              <w:t xml:space="preserve"> </w:t>
            </w:r>
            <w:r w:rsidRPr="00357CF0">
              <w:rPr>
                <w:rFonts w:ascii="Times New Roman" w:eastAsia="游明朝" w:hAnsi="Times New Roman" w:cs="Times New Roman"/>
                <w:kern w:val="2"/>
                <w:sz w:val="24"/>
                <w:szCs w:val="24"/>
              </w:rPr>
              <w:t>(</w:t>
            </w:r>
            <w:proofErr w:type="gramStart"/>
            <w:r w:rsidRPr="00357CF0">
              <w:rPr>
                <w:rFonts w:ascii="Times New Roman" w:eastAsia="游明朝" w:hAnsi="Times New Roman" w:cs="Times New Roman"/>
                <w:kern w:val="2"/>
                <w:sz w:val="24"/>
                <w:szCs w:val="24"/>
              </w:rPr>
              <w:t>1.0</w:t>
            </w:r>
            <w:r w:rsidR="00A71F69" w:rsidRPr="00357CF0">
              <w:rPr>
                <w:rFonts w:ascii="Times New Roman" w:eastAsia="游明朝" w:hAnsi="Times New Roman" w:cs="Times New Roman"/>
                <w:kern w:val="2"/>
                <w:sz w:val="24"/>
                <w:szCs w:val="24"/>
              </w:rPr>
              <w:t>6</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single" w:sz="4" w:space="0" w:color="auto"/>
              <w:right w:val="nil"/>
            </w:tcBorders>
          </w:tcPr>
          <w:p w14:paraId="34A068AB" w14:textId="34FA28DE"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.8</w:t>
            </w:r>
            <w:r w:rsidR="00A71F69" w:rsidRPr="00357CF0">
              <w:rPr>
                <w:rFonts w:ascii="Times New Roman" w:eastAsia="游ゴシック Medium" w:hAnsi="Times New Roman" w:cs="Times New Roman"/>
                <w:kern w:val="2"/>
                <w:sz w:val="24"/>
                <w:szCs w:val="24"/>
              </w:rPr>
              <w:t>2</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w:t>
            </w:r>
            <w:r w:rsidR="00A71F69" w:rsidRPr="00357CF0">
              <w:rPr>
                <w:rFonts w:ascii="Times New Roman" w:eastAsia="游ゴシック Medium" w:hAnsi="Times New Roman" w:cs="Times New Roman"/>
                <w:kern w:val="2"/>
                <w:sz w:val="24"/>
                <w:szCs w:val="24"/>
              </w:rPr>
              <w:t>26</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single" w:sz="4" w:space="0" w:color="auto"/>
              <w:right w:val="nil"/>
            </w:tcBorders>
          </w:tcPr>
          <w:p w14:paraId="08DC3A05" w14:textId="366ECC02"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.68 (</w:t>
            </w:r>
            <w:proofErr w:type="gramStart"/>
            <w:r w:rsidRPr="00357CF0">
              <w:rPr>
                <w:rFonts w:ascii="Times New Roman" w:eastAsia="游ゴシック Medium" w:hAnsi="Times New Roman" w:cs="Times New Roman"/>
                <w:kern w:val="2"/>
                <w:sz w:val="24"/>
                <w:szCs w:val="24"/>
              </w:rPr>
              <w:t>1.</w:t>
            </w:r>
            <w:r w:rsidR="00A71F69" w:rsidRPr="00357CF0">
              <w:rPr>
                <w:rFonts w:ascii="Times New Roman" w:eastAsia="游ゴシック Medium" w:hAnsi="Times New Roman" w:cs="Times New Roman"/>
                <w:kern w:val="2"/>
                <w:sz w:val="24"/>
                <w:szCs w:val="24"/>
              </w:rPr>
              <w:t>40</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d</w:t>
            </w:r>
            <w:proofErr w:type="gramEnd"/>
          </w:p>
        </w:tc>
      </w:tr>
    </w:tbl>
    <w:p w14:paraId="42D91C9D" w14:textId="79C31306" w:rsidR="00104260" w:rsidRPr="00357CF0" w:rsidRDefault="00104260" w:rsidP="00104260">
      <w:pPr>
        <w:widowControl w:val="0"/>
        <w:spacing w:after="0" w:line="480" w:lineRule="auto"/>
        <w:ind w:left="1"/>
        <w:rPr>
          <w:rFonts w:ascii="Times New Roman" w:eastAsia="ＭＳ 明朝" w:hAnsi="Times New Roman" w:cs="Times New Roman"/>
          <w:sz w:val="24"/>
          <w:szCs w:val="24"/>
        </w:rPr>
        <w:sectPr w:rsidR="00104260" w:rsidRPr="00357CF0" w:rsidSect="00373923">
          <w:pgSz w:w="16838" w:h="11906" w:orient="landscape"/>
          <w:pgMar w:top="1440" w:right="1440" w:bottom="1440" w:left="1440" w:header="708" w:footer="708" w:gutter="0"/>
          <w:cols w:space="708"/>
          <w:docGrid w:linePitch="360"/>
        </w:sectPr>
      </w:pPr>
      <w:r w:rsidRPr="00357CF0">
        <w:rPr>
          <w:rFonts w:ascii="Times New Roman" w:eastAsia="ＭＳ 明朝" w:hAnsi="Times New Roman" w:cs="Times New Roman"/>
          <w:i/>
          <w:iCs/>
          <w:kern w:val="2"/>
          <w:sz w:val="24"/>
          <w:szCs w:val="24"/>
        </w:rPr>
        <w:t>Note. M</w:t>
      </w:r>
      <w:r w:rsidRPr="00357CF0">
        <w:rPr>
          <w:rFonts w:ascii="Times New Roman" w:eastAsia="ＭＳ 明朝" w:hAnsi="Times New Roman" w:cs="Times New Roman"/>
          <w:kern w:val="2"/>
          <w:sz w:val="24"/>
          <w:szCs w:val="24"/>
        </w:rPr>
        <w:t xml:space="preserve"> = mean;</w:t>
      </w:r>
      <w:r w:rsidRPr="00357CF0">
        <w:rPr>
          <w:rFonts w:ascii="Times New Roman" w:eastAsia="ＭＳ 明朝" w:hAnsi="Times New Roman" w:cs="Times New Roman"/>
          <w:i/>
          <w:kern w:val="2"/>
          <w:sz w:val="24"/>
          <w:szCs w:val="24"/>
        </w:rPr>
        <w:t xml:space="preserve"> SD</w:t>
      </w:r>
      <w:r w:rsidRPr="00357CF0">
        <w:rPr>
          <w:rFonts w:ascii="Times New Roman" w:eastAsia="ＭＳ 明朝" w:hAnsi="Times New Roman" w:cs="Times New Roman"/>
          <w:kern w:val="2"/>
          <w:sz w:val="24"/>
          <w:szCs w:val="24"/>
        </w:rPr>
        <w:t xml:space="preserve"> = standard deviation. </w:t>
      </w:r>
      <w:r w:rsidRPr="00357CF0">
        <w:rPr>
          <w:rFonts w:ascii="Times New Roman" w:eastAsia="ＭＳ 明朝" w:hAnsi="Times New Roman" w:cs="Times New Roman"/>
          <w:sz w:val="24"/>
          <w:szCs w:val="24"/>
        </w:rPr>
        <w:t xml:space="preserve">Based on the Bonferroni correction, </w:t>
      </w:r>
      <w:r w:rsidRPr="00357CF0">
        <w:rPr>
          <w:rFonts w:ascii="Times New Roman" w:eastAsia="ＭＳ 明朝" w:hAnsi="Times New Roman" w:cs="Times New Roman"/>
          <w:i/>
          <w:iCs/>
          <w:sz w:val="24"/>
          <w:szCs w:val="24"/>
        </w:rPr>
        <w:t>p</w:t>
      </w:r>
      <w:r w:rsidRPr="00357CF0">
        <w:rPr>
          <w:rFonts w:ascii="Times New Roman" w:eastAsia="ＭＳ 明朝" w:hAnsi="Times New Roman" w:cs="Times New Roman"/>
          <w:sz w:val="24"/>
          <w:szCs w:val="24"/>
        </w:rPr>
        <w:t xml:space="preserve"> &lt; .003 indicates significant difference between groups. </w:t>
      </w:r>
      <w:r w:rsidRPr="00357CF0">
        <w:rPr>
          <w:rFonts w:ascii="Times New Roman" w:eastAsia="ＭＳ 明朝" w:hAnsi="Times New Roman" w:cs="Times New Roman" w:hint="eastAsia"/>
          <w:sz w:val="24"/>
          <w:szCs w:val="24"/>
        </w:rPr>
        <w:t>Means</w:t>
      </w:r>
      <w:r w:rsidRPr="00357CF0">
        <w:rPr>
          <w:rFonts w:ascii="Times New Roman" w:eastAsia="ＭＳ 明朝" w:hAnsi="Times New Roman" w:cs="Times New Roman"/>
          <w:sz w:val="24"/>
          <w:szCs w:val="24"/>
        </w:rPr>
        <w:t xml:space="preserve"> significantly differ from others if they have different superscripts.</w:t>
      </w:r>
    </w:p>
    <w:p w14:paraId="1E2B7FEA" w14:textId="196EA49C" w:rsidR="00104260" w:rsidRPr="00357CF0" w:rsidRDefault="00104260" w:rsidP="00104260">
      <w:pPr>
        <w:widowControl w:val="0"/>
        <w:spacing w:after="0" w:line="480" w:lineRule="auto"/>
        <w:rPr>
          <w:rFonts w:ascii="Times New Roman" w:eastAsia="ＭＳ 明朝" w:hAnsi="Times New Roman" w:cs="Times New Roman"/>
          <w:kern w:val="2"/>
          <w:sz w:val="24"/>
          <w:szCs w:val="24"/>
        </w:rPr>
      </w:pPr>
      <w:r w:rsidRPr="00357CF0">
        <w:rPr>
          <w:rFonts w:ascii="Times New Roman" w:eastAsia="ＭＳ 明朝" w:hAnsi="Times New Roman" w:cs="Times New Roman"/>
          <w:kern w:val="2"/>
          <w:sz w:val="24"/>
          <w:szCs w:val="24"/>
        </w:rPr>
        <w:lastRenderedPageBreak/>
        <w:t xml:space="preserve">Table </w:t>
      </w:r>
      <w:r w:rsidR="001B7422" w:rsidRPr="00357CF0">
        <w:rPr>
          <w:rFonts w:ascii="Times New Roman" w:eastAsia="ＭＳ 明朝" w:hAnsi="Times New Roman" w:cs="Times New Roman"/>
          <w:kern w:val="2"/>
          <w:sz w:val="24"/>
          <w:szCs w:val="24"/>
        </w:rPr>
        <w:t>S34</w:t>
      </w:r>
    </w:p>
    <w:p w14:paraId="05D6F56D" w14:textId="7BB5086A" w:rsidR="00104260" w:rsidRPr="00357CF0" w:rsidRDefault="00104260" w:rsidP="00104260">
      <w:pPr>
        <w:widowControl w:val="0"/>
        <w:spacing w:after="0" w:line="480" w:lineRule="auto"/>
        <w:rPr>
          <w:rFonts w:ascii="Times New Roman" w:eastAsia="ＭＳ 明朝" w:hAnsi="Times New Roman" w:cs="Times New Roman"/>
          <w:i/>
          <w:iCs/>
          <w:kern w:val="2"/>
          <w:sz w:val="24"/>
          <w:szCs w:val="24"/>
        </w:rPr>
      </w:pPr>
      <w:r w:rsidRPr="00357CF0">
        <w:rPr>
          <w:rFonts w:ascii="Times New Roman" w:eastAsia="ＭＳ 明朝" w:hAnsi="Times New Roman" w:cs="Times New Roman"/>
          <w:i/>
          <w:iCs/>
          <w:kern w:val="2"/>
          <w:sz w:val="24"/>
          <w:szCs w:val="24"/>
        </w:rPr>
        <w:t xml:space="preserve">The ANOVAs’ </w:t>
      </w:r>
      <w:r w:rsidR="00E61129" w:rsidRPr="00357CF0">
        <w:rPr>
          <w:rFonts w:ascii="Times New Roman" w:eastAsia="ＭＳ 明朝" w:hAnsi="Times New Roman" w:cs="Times New Roman"/>
          <w:i/>
          <w:iCs/>
          <w:kern w:val="2"/>
          <w:sz w:val="24"/>
          <w:szCs w:val="24"/>
        </w:rPr>
        <w:t>Post-hoc</w:t>
      </w:r>
      <w:r w:rsidRPr="00357CF0">
        <w:rPr>
          <w:rFonts w:ascii="Times New Roman" w:eastAsia="ＭＳ 明朝" w:hAnsi="Times New Roman" w:cs="Times New Roman"/>
          <w:i/>
          <w:iCs/>
          <w:kern w:val="2"/>
          <w:sz w:val="24"/>
          <w:szCs w:val="24"/>
        </w:rPr>
        <w:t xml:space="preserve"> Comparisons for the Relationship Profiles in the </w:t>
      </w:r>
      <w:r w:rsidR="001B7422" w:rsidRPr="00357CF0">
        <w:rPr>
          <w:rFonts w:ascii="Times New Roman" w:eastAsia="ＭＳ 明朝" w:hAnsi="Times New Roman" w:cs="Times New Roman"/>
          <w:i/>
          <w:iCs/>
          <w:kern w:val="2"/>
          <w:sz w:val="24"/>
          <w:szCs w:val="24"/>
        </w:rPr>
        <w:t>Twelfth</w:t>
      </w:r>
      <w:r w:rsidRPr="00357CF0">
        <w:rPr>
          <w:rFonts w:ascii="Times New Roman" w:eastAsia="ＭＳ 明朝" w:hAnsi="Times New Roman" w:cs="Times New Roman"/>
          <w:i/>
          <w:iCs/>
          <w:kern w:val="2"/>
          <w:sz w:val="24"/>
          <w:szCs w:val="24"/>
        </w:rPr>
        <w:t xml:space="preserve"> </w:t>
      </w:r>
      <w:r w:rsidR="00416043" w:rsidRPr="00357CF0">
        <w:rPr>
          <w:rFonts w:ascii="Times New Roman" w:eastAsia="ＭＳ 明朝" w:hAnsi="Times New Roman" w:cs="Times New Roman"/>
          <w:i/>
          <w:iCs/>
          <w:kern w:val="2"/>
          <w:sz w:val="24"/>
          <w:szCs w:val="24"/>
        </w:rPr>
        <w:t>Dataset</w:t>
      </w:r>
      <w:r w:rsidR="00416043" w:rsidRPr="00357CF0" w:rsidDel="00416043">
        <w:rPr>
          <w:rFonts w:ascii="Times New Roman" w:eastAsia="ＭＳ 明朝" w:hAnsi="Times New Roman" w:cs="Times New Roman"/>
          <w:i/>
          <w:iCs/>
          <w:kern w:val="2"/>
          <w:sz w:val="24"/>
          <w:szCs w:val="24"/>
        </w:rPr>
        <w:t xml:space="preserve"> </w:t>
      </w:r>
    </w:p>
    <w:tbl>
      <w:tblPr>
        <w:tblW w:w="13023" w:type="dxa"/>
        <w:tblCellMar>
          <w:left w:w="99" w:type="dxa"/>
          <w:right w:w="99" w:type="dxa"/>
        </w:tblCellMar>
        <w:tblLook w:val="04A0" w:firstRow="1" w:lastRow="0" w:firstColumn="1" w:lastColumn="0" w:noHBand="0" w:noVBand="1"/>
      </w:tblPr>
      <w:tblGrid>
        <w:gridCol w:w="1984"/>
        <w:gridCol w:w="2551"/>
        <w:gridCol w:w="1371"/>
        <w:gridCol w:w="1371"/>
        <w:gridCol w:w="1417"/>
        <w:gridCol w:w="1494"/>
        <w:gridCol w:w="1417"/>
        <w:gridCol w:w="1379"/>
        <w:gridCol w:w="39"/>
      </w:tblGrid>
      <w:tr w:rsidR="00357CF0" w:rsidRPr="00357CF0" w14:paraId="7A46A990" w14:textId="77777777" w:rsidTr="003D3BD6">
        <w:trPr>
          <w:gridAfter w:val="1"/>
          <w:wAfter w:w="39" w:type="dxa"/>
          <w:trHeight w:val="315"/>
        </w:trPr>
        <w:tc>
          <w:tcPr>
            <w:tcW w:w="1984" w:type="dxa"/>
            <w:tcBorders>
              <w:top w:val="single" w:sz="8" w:space="0" w:color="auto"/>
              <w:left w:val="nil"/>
              <w:right w:val="nil"/>
            </w:tcBorders>
            <w:shd w:val="clear" w:color="000000" w:fill="FFFFFF"/>
            <w:noWrap/>
            <w:vAlign w:val="center"/>
          </w:tcPr>
          <w:p w14:paraId="2291F9AB"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Variables</w:t>
            </w:r>
          </w:p>
        </w:tc>
        <w:tc>
          <w:tcPr>
            <w:tcW w:w="2551" w:type="dxa"/>
            <w:tcBorders>
              <w:top w:val="single" w:sz="8" w:space="0" w:color="auto"/>
              <w:left w:val="nil"/>
              <w:right w:val="nil"/>
            </w:tcBorders>
            <w:shd w:val="clear" w:color="000000" w:fill="FFFFFF"/>
          </w:tcPr>
          <w:p w14:paraId="5523C8E5"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Age groups</w:t>
            </w:r>
          </w:p>
        </w:tc>
        <w:tc>
          <w:tcPr>
            <w:tcW w:w="8449" w:type="dxa"/>
            <w:gridSpan w:val="6"/>
            <w:tcBorders>
              <w:top w:val="single" w:sz="8" w:space="0" w:color="auto"/>
              <w:left w:val="nil"/>
              <w:bottom w:val="single" w:sz="4" w:space="0" w:color="auto"/>
              <w:right w:val="nil"/>
            </w:tcBorders>
            <w:shd w:val="clear" w:color="000000" w:fill="FFFFFF"/>
            <w:noWrap/>
            <w:vAlign w:val="center"/>
          </w:tcPr>
          <w:p w14:paraId="58DEE6BC"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Relationship profiles</w:t>
            </w:r>
          </w:p>
        </w:tc>
      </w:tr>
      <w:tr w:rsidR="00357CF0" w:rsidRPr="00357CF0" w14:paraId="1CD8E1BC" w14:textId="77777777" w:rsidTr="003D3BD6">
        <w:trPr>
          <w:trHeight w:val="315"/>
        </w:trPr>
        <w:tc>
          <w:tcPr>
            <w:tcW w:w="1984" w:type="dxa"/>
            <w:tcBorders>
              <w:left w:val="nil"/>
              <w:right w:val="nil"/>
            </w:tcBorders>
            <w:shd w:val="clear" w:color="000000" w:fill="FFFFFF"/>
            <w:noWrap/>
            <w:vAlign w:val="center"/>
            <w:hideMark/>
          </w:tcPr>
          <w:p w14:paraId="03E3EF67"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left w:val="nil"/>
              <w:right w:val="nil"/>
            </w:tcBorders>
            <w:shd w:val="clear" w:color="000000" w:fill="FFFFFF"/>
          </w:tcPr>
          <w:p w14:paraId="5A640015"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single" w:sz="4" w:space="0" w:color="auto"/>
              <w:right w:val="nil"/>
            </w:tcBorders>
            <w:shd w:val="clear" w:color="000000" w:fill="FFFFFF"/>
            <w:noWrap/>
            <w:hideMark/>
          </w:tcPr>
          <w:p w14:paraId="49641246"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Healthy–independent</w:t>
            </w:r>
          </w:p>
        </w:tc>
        <w:tc>
          <w:tcPr>
            <w:tcW w:w="1371" w:type="dxa"/>
            <w:tcBorders>
              <w:top w:val="single" w:sz="4" w:space="0" w:color="auto"/>
              <w:left w:val="nil"/>
              <w:bottom w:val="single" w:sz="4" w:space="0" w:color="auto"/>
              <w:right w:val="nil"/>
            </w:tcBorders>
            <w:shd w:val="clear" w:color="000000" w:fill="FFFFFF"/>
            <w:noWrap/>
            <w:hideMark/>
          </w:tcPr>
          <w:p w14:paraId="1F1DEFCF"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Unhealthy–independent</w:t>
            </w:r>
          </w:p>
        </w:tc>
        <w:tc>
          <w:tcPr>
            <w:tcW w:w="1417" w:type="dxa"/>
            <w:tcBorders>
              <w:top w:val="single" w:sz="4" w:space="0" w:color="auto"/>
              <w:left w:val="nil"/>
              <w:bottom w:val="single" w:sz="4" w:space="0" w:color="auto"/>
              <w:right w:val="nil"/>
            </w:tcBorders>
            <w:shd w:val="clear" w:color="000000" w:fill="FFFFFF"/>
            <w:noWrap/>
            <w:hideMark/>
          </w:tcPr>
          <w:p w14:paraId="5A858CA6"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Balanced</w:t>
            </w:r>
          </w:p>
        </w:tc>
        <w:tc>
          <w:tcPr>
            <w:tcW w:w="1494" w:type="dxa"/>
            <w:tcBorders>
              <w:top w:val="single" w:sz="4" w:space="0" w:color="auto"/>
              <w:left w:val="nil"/>
              <w:bottom w:val="single" w:sz="4" w:space="0" w:color="auto"/>
              <w:right w:val="nil"/>
            </w:tcBorders>
            <w:shd w:val="clear" w:color="000000" w:fill="FFFFFF"/>
          </w:tcPr>
          <w:p w14:paraId="50719BD6"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Moderate/</w:t>
            </w:r>
            <w:r w:rsidRPr="00357CF0">
              <w:rPr>
                <w:rFonts w:ascii="Times New Roman" w:eastAsia="ＭＳ Ｐゴシック" w:hAnsi="Times New Roman" w:cs="Times New Roman"/>
                <w:sz w:val="24"/>
                <w:szCs w:val="24"/>
              </w:rPr>
              <w:br/>
              <w:t>ambivalent</w:t>
            </w:r>
          </w:p>
        </w:tc>
        <w:tc>
          <w:tcPr>
            <w:tcW w:w="1417" w:type="dxa"/>
            <w:tcBorders>
              <w:top w:val="single" w:sz="4" w:space="0" w:color="auto"/>
              <w:left w:val="nil"/>
              <w:bottom w:val="single" w:sz="4" w:space="0" w:color="auto"/>
              <w:right w:val="nil"/>
            </w:tcBorders>
            <w:shd w:val="clear" w:color="000000" w:fill="FFFFFF"/>
          </w:tcPr>
          <w:p w14:paraId="31745149"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Connected</w:t>
            </w:r>
          </w:p>
        </w:tc>
        <w:tc>
          <w:tcPr>
            <w:tcW w:w="1418" w:type="dxa"/>
            <w:gridSpan w:val="2"/>
            <w:tcBorders>
              <w:top w:val="single" w:sz="4" w:space="0" w:color="auto"/>
              <w:left w:val="nil"/>
              <w:bottom w:val="single" w:sz="4" w:space="0" w:color="auto"/>
              <w:right w:val="nil"/>
            </w:tcBorders>
            <w:shd w:val="clear" w:color="000000" w:fill="FFFFFF"/>
          </w:tcPr>
          <w:p w14:paraId="565F309D"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Distant</w:t>
            </w:r>
          </w:p>
        </w:tc>
      </w:tr>
      <w:tr w:rsidR="00357CF0" w:rsidRPr="00357CF0" w14:paraId="05D00906" w14:textId="77777777" w:rsidTr="003D3BD6">
        <w:trPr>
          <w:trHeight w:val="315"/>
        </w:trPr>
        <w:tc>
          <w:tcPr>
            <w:tcW w:w="1984" w:type="dxa"/>
            <w:tcBorders>
              <w:left w:val="nil"/>
              <w:bottom w:val="single" w:sz="4" w:space="0" w:color="auto"/>
              <w:right w:val="nil"/>
            </w:tcBorders>
            <w:shd w:val="clear" w:color="000000" w:fill="FFFFFF"/>
            <w:noWrap/>
            <w:vAlign w:val="center"/>
          </w:tcPr>
          <w:p w14:paraId="4758B5F3" w14:textId="77777777" w:rsidR="00104260" w:rsidRPr="00357CF0" w:rsidRDefault="00104260" w:rsidP="0016507F">
            <w:pPr>
              <w:spacing w:after="0"/>
              <w:jc w:val="both"/>
              <w:rPr>
                <w:rFonts w:ascii="Times New Roman" w:eastAsia="ＭＳ Ｐゴシック" w:hAnsi="Times New Roman" w:cs="Times New Roman"/>
                <w:sz w:val="24"/>
                <w:szCs w:val="24"/>
              </w:rPr>
            </w:pPr>
          </w:p>
        </w:tc>
        <w:tc>
          <w:tcPr>
            <w:tcW w:w="2551" w:type="dxa"/>
            <w:tcBorders>
              <w:left w:val="nil"/>
              <w:bottom w:val="single" w:sz="4" w:space="0" w:color="auto"/>
              <w:right w:val="nil"/>
            </w:tcBorders>
            <w:shd w:val="clear" w:color="000000" w:fill="FFFFFF"/>
            <w:vAlign w:val="center"/>
          </w:tcPr>
          <w:p w14:paraId="3148FE26"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single" w:sz="4" w:space="0" w:color="auto"/>
              <w:right w:val="nil"/>
            </w:tcBorders>
            <w:shd w:val="clear" w:color="000000" w:fill="FFFFFF"/>
            <w:noWrap/>
            <w:vAlign w:val="center"/>
          </w:tcPr>
          <w:p w14:paraId="584ACD99"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371" w:type="dxa"/>
            <w:tcBorders>
              <w:top w:val="single" w:sz="4" w:space="0" w:color="auto"/>
              <w:left w:val="nil"/>
              <w:bottom w:val="single" w:sz="4" w:space="0" w:color="auto"/>
              <w:right w:val="nil"/>
            </w:tcBorders>
            <w:shd w:val="clear" w:color="000000" w:fill="FFFFFF"/>
            <w:noWrap/>
            <w:vAlign w:val="center"/>
          </w:tcPr>
          <w:p w14:paraId="48BE3F99"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7" w:type="dxa"/>
            <w:tcBorders>
              <w:top w:val="single" w:sz="4" w:space="0" w:color="auto"/>
              <w:left w:val="nil"/>
              <w:bottom w:val="single" w:sz="4" w:space="0" w:color="auto"/>
              <w:right w:val="nil"/>
            </w:tcBorders>
            <w:shd w:val="clear" w:color="000000" w:fill="FFFFFF"/>
            <w:noWrap/>
            <w:vAlign w:val="center"/>
          </w:tcPr>
          <w:p w14:paraId="459AA254"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94" w:type="dxa"/>
            <w:tcBorders>
              <w:top w:val="single" w:sz="4" w:space="0" w:color="auto"/>
              <w:left w:val="nil"/>
              <w:bottom w:val="single" w:sz="4" w:space="0" w:color="auto"/>
              <w:right w:val="nil"/>
            </w:tcBorders>
            <w:shd w:val="clear" w:color="000000" w:fill="FFFFFF"/>
            <w:vAlign w:val="center"/>
          </w:tcPr>
          <w:p w14:paraId="585250DF"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7" w:type="dxa"/>
            <w:tcBorders>
              <w:top w:val="single" w:sz="4" w:space="0" w:color="auto"/>
              <w:left w:val="nil"/>
              <w:bottom w:val="single" w:sz="4" w:space="0" w:color="auto"/>
              <w:right w:val="nil"/>
            </w:tcBorders>
            <w:shd w:val="clear" w:color="000000" w:fill="FFFFFF"/>
            <w:vAlign w:val="center"/>
          </w:tcPr>
          <w:p w14:paraId="68F56B7A"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8" w:type="dxa"/>
            <w:gridSpan w:val="2"/>
            <w:tcBorders>
              <w:top w:val="single" w:sz="4" w:space="0" w:color="auto"/>
              <w:left w:val="nil"/>
              <w:bottom w:val="single" w:sz="4" w:space="0" w:color="auto"/>
              <w:right w:val="nil"/>
            </w:tcBorders>
            <w:shd w:val="clear" w:color="000000" w:fill="FFFFFF"/>
            <w:vAlign w:val="center"/>
          </w:tcPr>
          <w:p w14:paraId="2A2919D0"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r>
      <w:tr w:rsidR="00357CF0" w:rsidRPr="00357CF0" w14:paraId="73E412AC" w14:textId="77777777" w:rsidTr="003D3BD6">
        <w:trPr>
          <w:trHeight w:val="315"/>
        </w:trPr>
        <w:tc>
          <w:tcPr>
            <w:tcW w:w="1984" w:type="dxa"/>
            <w:tcBorders>
              <w:top w:val="single" w:sz="4" w:space="0" w:color="auto"/>
              <w:left w:val="nil"/>
              <w:bottom w:val="nil"/>
              <w:right w:val="nil"/>
            </w:tcBorders>
            <w:shd w:val="clear" w:color="000000" w:fill="FFFFFF"/>
            <w:noWrap/>
          </w:tcPr>
          <w:p w14:paraId="18F6D119"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Identity synthesis</w:t>
            </w:r>
          </w:p>
        </w:tc>
        <w:tc>
          <w:tcPr>
            <w:tcW w:w="2551" w:type="dxa"/>
            <w:tcBorders>
              <w:top w:val="single" w:sz="4" w:space="0" w:color="auto"/>
              <w:left w:val="nil"/>
              <w:bottom w:val="nil"/>
              <w:right w:val="nil"/>
            </w:tcBorders>
          </w:tcPr>
          <w:p w14:paraId="4FC05C1C"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nil"/>
              <w:right w:val="nil"/>
            </w:tcBorders>
            <w:shd w:val="clear" w:color="auto" w:fill="auto"/>
            <w:noWrap/>
          </w:tcPr>
          <w:p w14:paraId="219A8892" w14:textId="64CF868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.3</w:t>
            </w:r>
            <w:r w:rsidR="00AB0A43" w:rsidRPr="00357CF0">
              <w:rPr>
                <w:rFonts w:ascii="Times New Roman" w:eastAsia="ＭＳ Ｐゴシック" w:hAnsi="Times New Roman" w:cs="Times New Roman"/>
                <w:sz w:val="24"/>
                <w:szCs w:val="24"/>
              </w:rPr>
              <w:t>7</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w:t>
            </w:r>
            <w:r w:rsidR="00AB0A43" w:rsidRPr="00357CF0">
              <w:rPr>
                <w:rFonts w:ascii="Times New Roman" w:eastAsia="ＭＳ Ｐゴシック" w:hAnsi="Times New Roman" w:cs="Times New Roman"/>
                <w:sz w:val="24"/>
                <w:szCs w:val="24"/>
              </w:rPr>
              <w:t>8</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single" w:sz="4" w:space="0" w:color="auto"/>
              <w:left w:val="nil"/>
              <w:bottom w:val="nil"/>
              <w:right w:val="nil"/>
            </w:tcBorders>
            <w:shd w:val="clear" w:color="000000" w:fill="FFFFFF"/>
            <w:noWrap/>
          </w:tcPr>
          <w:p w14:paraId="4076202E" w14:textId="5D0FCDEC"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.8</w:t>
            </w:r>
            <w:r w:rsidR="00AB0A43" w:rsidRPr="00357CF0">
              <w:rPr>
                <w:rFonts w:ascii="Times New Roman" w:eastAsia="ＭＳ Ｐゴシック" w:hAnsi="Times New Roman" w:cs="Times New Roman"/>
                <w:sz w:val="24"/>
                <w:szCs w:val="24"/>
              </w:rPr>
              <w:t>9</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w:t>
            </w:r>
            <w:r w:rsidR="00AB0A43" w:rsidRPr="00357CF0">
              <w:rPr>
                <w:rFonts w:ascii="Times New Roman" w:eastAsia="ＭＳ Ｐゴシック" w:hAnsi="Times New Roman" w:cs="Times New Roman"/>
                <w:sz w:val="24"/>
                <w:szCs w:val="24"/>
              </w:rPr>
              <w:t>5</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b</w:t>
            </w:r>
            <w:proofErr w:type="gramEnd"/>
          </w:p>
        </w:tc>
        <w:tc>
          <w:tcPr>
            <w:tcW w:w="1417" w:type="dxa"/>
            <w:tcBorders>
              <w:top w:val="single" w:sz="4" w:space="0" w:color="auto"/>
              <w:left w:val="nil"/>
              <w:bottom w:val="nil"/>
              <w:right w:val="nil"/>
            </w:tcBorders>
            <w:shd w:val="clear" w:color="000000" w:fill="FFFFFF"/>
            <w:noWrap/>
          </w:tcPr>
          <w:p w14:paraId="0EBD6812" w14:textId="1158D443" w:rsidR="00104260" w:rsidRPr="00357CF0" w:rsidRDefault="00104260" w:rsidP="008330D0">
            <w:pPr>
              <w:spacing w:after="0"/>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w:t>
            </w:r>
            <w:r w:rsidR="00AB0A43" w:rsidRPr="00357CF0">
              <w:rPr>
                <w:rFonts w:ascii="Times New Roman" w:eastAsia="ＭＳ Ｐゴシック" w:hAnsi="Times New Roman" w:cs="Times New Roman"/>
                <w:sz w:val="24"/>
                <w:szCs w:val="24"/>
              </w:rPr>
              <w:t>10</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0.72)</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single" w:sz="4" w:space="0" w:color="auto"/>
              <w:left w:val="nil"/>
              <w:bottom w:val="nil"/>
              <w:right w:val="nil"/>
            </w:tcBorders>
            <w:shd w:val="clear" w:color="000000" w:fill="FFFFFF"/>
          </w:tcPr>
          <w:p w14:paraId="134E2879" w14:textId="77777777" w:rsidR="00104260" w:rsidRPr="00357CF0" w:rsidRDefault="00104260" w:rsidP="008330D0">
            <w:pPr>
              <w:spacing w:after="0"/>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.90 (</w:t>
            </w:r>
            <w:proofErr w:type="gramStart"/>
            <w:r w:rsidRPr="00357CF0">
              <w:rPr>
                <w:rFonts w:ascii="Times New Roman" w:eastAsia="游明朝" w:hAnsi="Times New Roman" w:cs="Times New Roman"/>
                <w:kern w:val="2"/>
                <w:sz w:val="24"/>
                <w:szCs w:val="24"/>
              </w:rPr>
              <w:t>0.64)</w:t>
            </w:r>
            <w:r w:rsidRPr="00357CF0">
              <w:rPr>
                <w:rFonts w:ascii="Times New Roman" w:eastAsia="游明朝" w:hAnsi="Times New Roman" w:cs="Times New Roman"/>
                <w:kern w:val="2"/>
                <w:sz w:val="24"/>
                <w:szCs w:val="24"/>
                <w:vertAlign w:val="superscript"/>
              </w:rPr>
              <w:t>b</w:t>
            </w:r>
            <w:proofErr w:type="gramEnd"/>
          </w:p>
        </w:tc>
        <w:tc>
          <w:tcPr>
            <w:tcW w:w="1417" w:type="dxa"/>
            <w:tcBorders>
              <w:top w:val="single" w:sz="4" w:space="0" w:color="auto"/>
              <w:left w:val="nil"/>
              <w:bottom w:val="nil"/>
              <w:right w:val="nil"/>
            </w:tcBorders>
            <w:shd w:val="clear" w:color="000000" w:fill="FFFFFF"/>
          </w:tcPr>
          <w:p w14:paraId="38736AB2" w14:textId="77777777" w:rsidR="00104260" w:rsidRPr="00357CF0" w:rsidRDefault="00104260" w:rsidP="008330D0">
            <w:pPr>
              <w:spacing w:after="0"/>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.24 (</w:t>
            </w:r>
            <w:proofErr w:type="gramStart"/>
            <w:r w:rsidRPr="00357CF0">
              <w:rPr>
                <w:rFonts w:ascii="Times New Roman" w:eastAsia="ＭＳ Ｐゴシック" w:hAnsi="Times New Roman" w:cs="Times New Roman"/>
                <w:sz w:val="24"/>
                <w:szCs w:val="24"/>
              </w:rPr>
              <w:t>0.76)</w:t>
            </w:r>
            <w:r w:rsidRPr="00357CF0">
              <w:rPr>
                <w:rFonts w:ascii="Times New Roman" w:eastAsia="ＭＳ Ｐゴシック" w:hAnsi="Times New Roman" w:cs="Times New Roman"/>
                <w:sz w:val="24"/>
                <w:szCs w:val="24"/>
                <w:vertAlign w:val="superscript"/>
              </w:rPr>
              <w:t>d</w:t>
            </w:r>
            <w:proofErr w:type="gramEnd"/>
          </w:p>
        </w:tc>
        <w:tc>
          <w:tcPr>
            <w:tcW w:w="1418" w:type="dxa"/>
            <w:gridSpan w:val="2"/>
            <w:tcBorders>
              <w:top w:val="single" w:sz="4" w:space="0" w:color="auto"/>
              <w:left w:val="nil"/>
              <w:bottom w:val="nil"/>
              <w:right w:val="nil"/>
            </w:tcBorders>
            <w:shd w:val="clear" w:color="000000" w:fill="FFFFFF"/>
          </w:tcPr>
          <w:p w14:paraId="3ED1061B"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.86 (</w:t>
            </w:r>
            <w:proofErr w:type="gramStart"/>
            <w:r w:rsidRPr="00357CF0">
              <w:rPr>
                <w:rFonts w:ascii="Times New Roman" w:eastAsia="ＭＳ Ｐゴシック" w:hAnsi="Times New Roman" w:cs="Times New Roman"/>
                <w:sz w:val="24"/>
                <w:szCs w:val="24"/>
              </w:rPr>
              <w:t>0.91)</w:t>
            </w:r>
            <w:r w:rsidRPr="00357CF0">
              <w:rPr>
                <w:rFonts w:ascii="Times New Roman" w:eastAsia="ＭＳ Ｐゴシック" w:hAnsi="Times New Roman" w:cs="Times New Roman"/>
                <w:sz w:val="24"/>
                <w:szCs w:val="24"/>
                <w:vertAlign w:val="superscript"/>
              </w:rPr>
              <w:t>b</w:t>
            </w:r>
            <w:proofErr w:type="gramEnd"/>
          </w:p>
        </w:tc>
      </w:tr>
      <w:tr w:rsidR="00357CF0" w:rsidRPr="00357CF0" w14:paraId="288DD1C5" w14:textId="77777777" w:rsidTr="003D3BD6">
        <w:trPr>
          <w:trHeight w:val="315"/>
        </w:trPr>
        <w:tc>
          <w:tcPr>
            <w:tcW w:w="1984" w:type="dxa"/>
            <w:tcBorders>
              <w:top w:val="nil"/>
              <w:left w:val="nil"/>
              <w:bottom w:val="nil"/>
              <w:right w:val="nil"/>
            </w:tcBorders>
            <w:shd w:val="clear" w:color="000000" w:fill="FFFFFF"/>
            <w:noWrap/>
          </w:tcPr>
          <w:p w14:paraId="0FAD3AA9"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Identity confusion</w:t>
            </w:r>
          </w:p>
        </w:tc>
        <w:tc>
          <w:tcPr>
            <w:tcW w:w="2551" w:type="dxa"/>
            <w:tcBorders>
              <w:top w:val="nil"/>
              <w:left w:val="nil"/>
              <w:bottom w:val="nil"/>
              <w:right w:val="nil"/>
            </w:tcBorders>
          </w:tcPr>
          <w:p w14:paraId="03B027B6" w14:textId="77777777" w:rsidR="00104260" w:rsidRPr="00357CF0" w:rsidRDefault="00104260" w:rsidP="0016507F">
            <w:pPr>
              <w:spacing w:after="0"/>
              <w:jc w:val="center"/>
              <w:rPr>
                <w:rFonts w:ascii="Times New Roman" w:eastAsia="游明朝" w:hAnsi="Times New Roman" w:cs="Times New Roman"/>
                <w:kern w:val="2"/>
                <w:sz w:val="24"/>
                <w:szCs w:val="24"/>
              </w:rPr>
            </w:pPr>
          </w:p>
        </w:tc>
        <w:tc>
          <w:tcPr>
            <w:tcW w:w="1371" w:type="dxa"/>
            <w:tcBorders>
              <w:top w:val="nil"/>
              <w:left w:val="nil"/>
              <w:bottom w:val="nil"/>
              <w:right w:val="nil"/>
            </w:tcBorders>
            <w:shd w:val="clear" w:color="auto" w:fill="auto"/>
            <w:noWrap/>
          </w:tcPr>
          <w:p w14:paraId="17F01B14" w14:textId="3AD80681"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.8</w:t>
            </w:r>
            <w:r w:rsidR="001B481D"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0.8</w:t>
            </w:r>
            <w:r w:rsidR="001B481D"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bottom w:val="nil"/>
              <w:right w:val="nil"/>
            </w:tcBorders>
            <w:shd w:val="clear" w:color="auto" w:fill="auto"/>
            <w:noWrap/>
          </w:tcPr>
          <w:p w14:paraId="714B9D50" w14:textId="6E2CED8C"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w:t>
            </w:r>
            <w:r w:rsidR="001B481D" w:rsidRPr="00357CF0">
              <w:rPr>
                <w:rFonts w:ascii="Times New Roman" w:eastAsia="游明朝" w:hAnsi="Times New Roman" w:cs="Times New Roman"/>
                <w:kern w:val="2"/>
                <w:sz w:val="24"/>
                <w:szCs w:val="24"/>
              </w:rPr>
              <w:t>19</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0.6</w:t>
            </w:r>
            <w:r w:rsidR="001B481D" w:rsidRPr="00357CF0">
              <w:rPr>
                <w:rFonts w:ascii="Times New Roman" w:eastAsia="游明朝" w:hAnsi="Times New Roman" w:cs="Times New Roman"/>
                <w:kern w:val="2"/>
                <w:sz w:val="24"/>
                <w:szCs w:val="24"/>
              </w:rPr>
              <w:t>8</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417" w:type="dxa"/>
            <w:tcBorders>
              <w:top w:val="nil"/>
              <w:left w:val="nil"/>
              <w:bottom w:val="nil"/>
              <w:right w:val="nil"/>
            </w:tcBorders>
            <w:shd w:val="clear" w:color="auto" w:fill="auto"/>
            <w:noWrap/>
          </w:tcPr>
          <w:p w14:paraId="7CDEF81A" w14:textId="7CA14CE7" w:rsidR="00104260" w:rsidRPr="00357CF0" w:rsidRDefault="00104260" w:rsidP="008330D0">
            <w:pPr>
              <w:spacing w:after="0"/>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.9</w:t>
            </w:r>
            <w:r w:rsidR="001B481D" w:rsidRPr="00357CF0">
              <w:rPr>
                <w:rFonts w:ascii="Times New Roman" w:eastAsia="ＭＳ Ｐゴシック" w:hAnsi="Times New Roman" w:cs="Times New Roman"/>
                <w:sz w:val="24"/>
                <w:szCs w:val="24"/>
              </w:rPr>
              <w:t>8</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0.70)</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10E0E8F8" w14:textId="322D9697" w:rsidR="00104260" w:rsidRPr="00357CF0" w:rsidRDefault="00104260" w:rsidP="008330D0">
            <w:pPr>
              <w:spacing w:after="0"/>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1B481D"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0.63)</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1F563EBF" w14:textId="32A136FC" w:rsidR="00104260" w:rsidRPr="00357CF0" w:rsidRDefault="00104260" w:rsidP="008330D0">
            <w:pPr>
              <w:spacing w:after="0"/>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.79 (</w:t>
            </w:r>
            <w:proofErr w:type="gramStart"/>
            <w:r w:rsidRPr="00357CF0">
              <w:rPr>
                <w:rFonts w:ascii="Times New Roman" w:eastAsia="游ゴシック Medium" w:hAnsi="Times New Roman" w:cs="Times New Roman"/>
                <w:kern w:val="2"/>
                <w:sz w:val="24"/>
                <w:szCs w:val="24"/>
              </w:rPr>
              <w:t>0.7</w:t>
            </w:r>
            <w:r w:rsidR="001B481D" w:rsidRPr="00357CF0">
              <w:rPr>
                <w:rFonts w:ascii="Times New Roman" w:eastAsia="游ゴシック Medium" w:hAnsi="Times New Roman" w:cs="Times New Roman"/>
                <w:kern w:val="2"/>
                <w:sz w:val="24"/>
                <w:szCs w:val="24"/>
              </w:rPr>
              <w:t>2</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gridSpan w:val="2"/>
            <w:tcBorders>
              <w:top w:val="nil"/>
              <w:left w:val="nil"/>
              <w:bottom w:val="nil"/>
              <w:right w:val="nil"/>
            </w:tcBorders>
          </w:tcPr>
          <w:p w14:paraId="4AB1F842" w14:textId="0C839611"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.1</w:t>
            </w:r>
            <w:r w:rsidR="001B481D" w:rsidRPr="00357CF0">
              <w:rPr>
                <w:rFonts w:ascii="Times New Roman" w:eastAsia="游ゴシック Medium" w:hAnsi="Times New Roman" w:cs="Times New Roman"/>
                <w:kern w:val="2"/>
                <w:sz w:val="24"/>
                <w:szCs w:val="24"/>
              </w:rPr>
              <w:t>5</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0.82)</w:t>
            </w:r>
            <w:r w:rsidRPr="00357CF0">
              <w:rPr>
                <w:rFonts w:ascii="Times New Roman" w:eastAsia="游ゴシック Medium" w:hAnsi="Times New Roman" w:cs="Times New Roman"/>
                <w:kern w:val="2"/>
                <w:sz w:val="24"/>
                <w:szCs w:val="24"/>
                <w:vertAlign w:val="superscript"/>
              </w:rPr>
              <w:t>b</w:t>
            </w:r>
            <w:proofErr w:type="gramEnd"/>
          </w:p>
        </w:tc>
      </w:tr>
      <w:tr w:rsidR="00357CF0" w:rsidRPr="00357CF0" w14:paraId="37B1B221" w14:textId="77777777" w:rsidTr="003D3BD6">
        <w:trPr>
          <w:trHeight w:val="170"/>
        </w:trPr>
        <w:tc>
          <w:tcPr>
            <w:tcW w:w="1984" w:type="dxa"/>
            <w:tcBorders>
              <w:top w:val="nil"/>
              <w:left w:val="nil"/>
              <w:bottom w:val="nil"/>
              <w:right w:val="nil"/>
            </w:tcBorders>
            <w:shd w:val="clear" w:color="000000" w:fill="FFFFFF"/>
            <w:noWrap/>
          </w:tcPr>
          <w:p w14:paraId="63B54B94"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Life satisfaction</w:t>
            </w:r>
          </w:p>
        </w:tc>
        <w:tc>
          <w:tcPr>
            <w:tcW w:w="2551" w:type="dxa"/>
            <w:tcBorders>
              <w:top w:val="nil"/>
              <w:left w:val="nil"/>
              <w:bottom w:val="nil"/>
              <w:right w:val="nil"/>
            </w:tcBorders>
          </w:tcPr>
          <w:p w14:paraId="3D2164E0" w14:textId="77777777"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w:hAnsi="Times New Roman" w:cs="Times New Roman"/>
                <w:sz w:val="24"/>
                <w:szCs w:val="24"/>
              </w:rPr>
              <w:t>Early adolescents</w:t>
            </w:r>
          </w:p>
        </w:tc>
        <w:tc>
          <w:tcPr>
            <w:tcW w:w="1371" w:type="dxa"/>
            <w:tcBorders>
              <w:top w:val="nil"/>
              <w:left w:val="nil"/>
              <w:bottom w:val="nil"/>
              <w:right w:val="nil"/>
            </w:tcBorders>
            <w:shd w:val="clear" w:color="auto" w:fill="auto"/>
            <w:noWrap/>
          </w:tcPr>
          <w:p w14:paraId="4527C5BC" w14:textId="1BD149C9"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4</w:t>
            </w:r>
            <w:r w:rsidRPr="00357CF0">
              <w:rPr>
                <w:rFonts w:ascii="Times New Roman" w:eastAsia="游ゴシック Medium" w:hAnsi="Times New Roman" w:cs="Times New Roman"/>
                <w:kern w:val="2"/>
                <w:sz w:val="24"/>
                <w:szCs w:val="24"/>
              </w:rPr>
              <w:t>.4</w:t>
            </w:r>
            <w:r w:rsidR="004929E9" w:rsidRPr="00357CF0">
              <w:rPr>
                <w:rFonts w:ascii="Times New Roman" w:eastAsia="游ゴシック Medium" w:hAnsi="Times New Roman" w:cs="Times New Roman"/>
                <w:kern w:val="2"/>
                <w:sz w:val="24"/>
                <w:szCs w:val="24"/>
              </w:rPr>
              <w:t>9</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1.19)</w:t>
            </w:r>
            <w:r w:rsidRPr="00357CF0">
              <w:rPr>
                <w:rFonts w:ascii="Times New Roman" w:eastAsia="游ゴシック Medium" w:hAnsi="Times New Roman" w:cs="Times New Roman" w:hint="eastAsia"/>
                <w:kern w:val="2"/>
                <w:sz w:val="24"/>
                <w:szCs w:val="24"/>
                <w:vertAlign w:val="superscript"/>
              </w:rPr>
              <w:t>a</w:t>
            </w:r>
            <w:proofErr w:type="gramEnd"/>
          </w:p>
        </w:tc>
        <w:tc>
          <w:tcPr>
            <w:tcW w:w="1371" w:type="dxa"/>
            <w:tcBorders>
              <w:top w:val="nil"/>
              <w:left w:val="nil"/>
              <w:bottom w:val="nil"/>
              <w:right w:val="nil"/>
            </w:tcBorders>
            <w:shd w:val="clear" w:color="auto" w:fill="auto"/>
            <w:noWrap/>
          </w:tcPr>
          <w:p w14:paraId="21D98767" w14:textId="25B578F3"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4929E9"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1.20)</w:t>
            </w:r>
            <w:r w:rsidRPr="00357CF0">
              <w:rPr>
                <w:rFonts w:ascii="Times New Roman" w:eastAsia="游明朝" w:hAnsi="Times New Roman" w:cs="Times New Roman"/>
                <w:kern w:val="2"/>
                <w:sz w:val="24"/>
                <w:szCs w:val="24"/>
                <w:vertAlign w:val="superscript"/>
              </w:rPr>
              <w:t>b</w:t>
            </w:r>
            <w:proofErr w:type="gramEnd"/>
          </w:p>
        </w:tc>
        <w:tc>
          <w:tcPr>
            <w:tcW w:w="1417" w:type="dxa"/>
            <w:tcBorders>
              <w:top w:val="nil"/>
              <w:left w:val="nil"/>
              <w:bottom w:val="nil"/>
              <w:right w:val="nil"/>
            </w:tcBorders>
            <w:shd w:val="clear" w:color="auto" w:fill="auto"/>
            <w:noWrap/>
          </w:tcPr>
          <w:p w14:paraId="312C468C" w14:textId="65D52297" w:rsidR="00104260" w:rsidRPr="00357CF0" w:rsidRDefault="00104260" w:rsidP="008330D0">
            <w:pPr>
              <w:spacing w:after="0"/>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.8</w:t>
            </w:r>
            <w:r w:rsidR="004929E9" w:rsidRPr="00357CF0">
              <w:rPr>
                <w:rFonts w:ascii="Times New Roman" w:eastAsia="ＭＳ Ｐゴシック" w:hAnsi="Times New Roman" w:cs="Times New Roman"/>
                <w:sz w:val="24"/>
                <w:szCs w:val="24"/>
              </w:rPr>
              <w:t>2</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1.18)</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0A9B3152" w14:textId="7529EE5B" w:rsidR="00104260" w:rsidRPr="00357CF0" w:rsidRDefault="00104260" w:rsidP="008330D0">
            <w:pPr>
              <w:spacing w:after="0"/>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.5</w:t>
            </w:r>
            <w:r w:rsidR="004929E9"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1.1</w:t>
            </w:r>
            <w:r w:rsidR="004929E9" w:rsidRPr="00357CF0">
              <w:rPr>
                <w:rFonts w:ascii="Times New Roman" w:eastAsia="游明朝" w:hAnsi="Times New Roman" w:cs="Times New Roman"/>
                <w:kern w:val="2"/>
                <w:sz w:val="24"/>
                <w:szCs w:val="24"/>
              </w:rPr>
              <w:t>0</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7EBFBCB3" w14:textId="6CA6505D" w:rsidR="00104260" w:rsidRPr="00357CF0" w:rsidRDefault="00104260" w:rsidP="008330D0">
            <w:pPr>
              <w:spacing w:after="0"/>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4</w:t>
            </w:r>
            <w:r w:rsidRPr="00357CF0">
              <w:rPr>
                <w:rFonts w:ascii="Times New Roman" w:eastAsia="游ゴシック Medium" w:hAnsi="Times New Roman" w:cs="Times New Roman"/>
                <w:kern w:val="2"/>
                <w:sz w:val="24"/>
                <w:szCs w:val="24"/>
              </w:rPr>
              <w:t>.3</w:t>
            </w:r>
            <w:r w:rsidR="004929E9" w:rsidRPr="00357CF0">
              <w:rPr>
                <w:rFonts w:ascii="Times New Roman" w:eastAsia="游ゴシック Medium" w:hAnsi="Times New Roman" w:cs="Times New Roman"/>
                <w:kern w:val="2"/>
                <w:sz w:val="24"/>
                <w:szCs w:val="24"/>
              </w:rPr>
              <w:t>0</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1.25)</w:t>
            </w:r>
            <w:r w:rsidRPr="00357CF0">
              <w:rPr>
                <w:rFonts w:ascii="Times New Roman" w:eastAsia="游ゴシック Medium" w:hAnsi="Times New Roman" w:cs="Times New Roman"/>
                <w:kern w:val="2"/>
                <w:sz w:val="24"/>
                <w:szCs w:val="24"/>
                <w:vertAlign w:val="superscript"/>
              </w:rPr>
              <w:t>a</w:t>
            </w:r>
            <w:proofErr w:type="gramEnd"/>
          </w:p>
        </w:tc>
        <w:tc>
          <w:tcPr>
            <w:tcW w:w="1418" w:type="dxa"/>
            <w:gridSpan w:val="2"/>
            <w:tcBorders>
              <w:top w:val="nil"/>
              <w:left w:val="nil"/>
              <w:bottom w:val="nil"/>
              <w:right w:val="nil"/>
            </w:tcBorders>
          </w:tcPr>
          <w:p w14:paraId="1CB71BC9" w14:textId="26C5510B"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w:t>
            </w:r>
            <w:r w:rsidR="004929E9" w:rsidRPr="00357CF0">
              <w:rPr>
                <w:rFonts w:ascii="Times New Roman" w:eastAsia="游ゴシック Medium" w:hAnsi="Times New Roman" w:cs="Times New Roman"/>
                <w:kern w:val="2"/>
                <w:sz w:val="24"/>
                <w:szCs w:val="24"/>
              </w:rPr>
              <w:t>79</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1.5</w:t>
            </w:r>
            <w:r w:rsidR="004929E9" w:rsidRPr="00357CF0">
              <w:rPr>
                <w:rFonts w:ascii="Times New Roman" w:eastAsia="游ゴシック Medium" w:hAnsi="Times New Roman" w:cs="Times New Roman"/>
                <w:kern w:val="2"/>
                <w:sz w:val="24"/>
                <w:szCs w:val="24"/>
              </w:rPr>
              <w:t>1</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b</w:t>
            </w:r>
            <w:proofErr w:type="gramEnd"/>
          </w:p>
        </w:tc>
      </w:tr>
      <w:tr w:rsidR="00357CF0" w:rsidRPr="00357CF0" w14:paraId="470DE93B" w14:textId="77777777" w:rsidTr="003D3BD6">
        <w:trPr>
          <w:trHeight w:val="315"/>
        </w:trPr>
        <w:tc>
          <w:tcPr>
            <w:tcW w:w="1984" w:type="dxa"/>
            <w:tcBorders>
              <w:top w:val="nil"/>
              <w:left w:val="nil"/>
              <w:bottom w:val="nil"/>
              <w:right w:val="nil"/>
            </w:tcBorders>
            <w:shd w:val="clear" w:color="000000" w:fill="FFFFFF"/>
            <w:noWrap/>
            <w:vAlign w:val="center"/>
            <w:hideMark/>
          </w:tcPr>
          <w:p w14:paraId="370B7A19"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4E57F051"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游ゴシック" w:hAnsi="Times New Roman" w:cs="Times New Roman"/>
                <w:sz w:val="24"/>
                <w:szCs w:val="24"/>
              </w:rPr>
              <w:t>Middle adolescents</w:t>
            </w:r>
          </w:p>
        </w:tc>
        <w:tc>
          <w:tcPr>
            <w:tcW w:w="1371" w:type="dxa"/>
            <w:tcBorders>
              <w:top w:val="nil"/>
              <w:left w:val="nil"/>
              <w:right w:val="nil"/>
            </w:tcBorders>
            <w:shd w:val="clear" w:color="auto" w:fill="auto"/>
            <w:noWrap/>
          </w:tcPr>
          <w:p w14:paraId="1EAB2819" w14:textId="301893AA"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4</w:t>
            </w:r>
            <w:r w:rsidRPr="00357CF0">
              <w:rPr>
                <w:rFonts w:ascii="Times New Roman" w:eastAsia="ＭＳ Ｐゴシック" w:hAnsi="Times New Roman" w:cs="Times New Roman"/>
                <w:sz w:val="24"/>
                <w:szCs w:val="24"/>
              </w:rPr>
              <w:t>.0</w:t>
            </w:r>
            <w:r w:rsidR="00C634A6" w:rsidRPr="00357CF0">
              <w:rPr>
                <w:rFonts w:ascii="Times New Roman" w:eastAsia="ＭＳ Ｐゴシック" w:hAnsi="Times New Roman" w:cs="Times New Roman"/>
                <w:sz w:val="24"/>
                <w:szCs w:val="24"/>
              </w:rPr>
              <w:t>7</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1.2</w:t>
            </w:r>
            <w:r w:rsidR="00C634A6" w:rsidRPr="00357CF0">
              <w:rPr>
                <w:rFonts w:ascii="Times New Roman" w:eastAsia="ＭＳ Ｐゴシック" w:hAnsi="Times New Roman" w:cs="Times New Roman"/>
                <w:sz w:val="24"/>
                <w:szCs w:val="24"/>
              </w:rPr>
              <w:t>2</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nil"/>
              <w:left w:val="nil"/>
              <w:bottom w:val="nil"/>
              <w:right w:val="nil"/>
            </w:tcBorders>
            <w:shd w:val="clear" w:color="auto" w:fill="auto"/>
            <w:noWrap/>
          </w:tcPr>
          <w:p w14:paraId="272E044D" w14:textId="14DA547E"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w:t>
            </w:r>
            <w:r w:rsidR="00C634A6" w:rsidRPr="00357CF0">
              <w:rPr>
                <w:rFonts w:ascii="Times New Roman" w:eastAsia="ＭＳ Ｐゴシック" w:hAnsi="Times New Roman" w:cs="Times New Roman"/>
                <w:sz w:val="24"/>
                <w:szCs w:val="24"/>
              </w:rPr>
              <w:t>17</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1.0</w:t>
            </w:r>
            <w:r w:rsidR="00C634A6" w:rsidRPr="00357CF0">
              <w:rPr>
                <w:rFonts w:ascii="Times New Roman" w:eastAsia="ＭＳ Ｐゴシック" w:hAnsi="Times New Roman" w:cs="Times New Roman"/>
                <w:sz w:val="24"/>
                <w:szCs w:val="24"/>
              </w:rPr>
              <w:t>9</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b</w:t>
            </w:r>
            <w:proofErr w:type="gramEnd"/>
          </w:p>
        </w:tc>
        <w:tc>
          <w:tcPr>
            <w:tcW w:w="1417" w:type="dxa"/>
            <w:tcBorders>
              <w:top w:val="nil"/>
              <w:left w:val="nil"/>
              <w:bottom w:val="nil"/>
              <w:right w:val="nil"/>
            </w:tcBorders>
            <w:shd w:val="clear" w:color="auto" w:fill="auto"/>
            <w:noWrap/>
          </w:tcPr>
          <w:p w14:paraId="2B67C0CF" w14:textId="380AEE84" w:rsidR="00104260" w:rsidRPr="00357CF0" w:rsidRDefault="00104260" w:rsidP="008330D0">
            <w:pPr>
              <w:spacing w:after="0"/>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.6</w:t>
            </w:r>
            <w:r w:rsidR="00C634A6" w:rsidRPr="00357CF0">
              <w:rPr>
                <w:rFonts w:ascii="Times New Roman" w:eastAsia="ＭＳ Ｐゴシック" w:hAnsi="Times New Roman" w:cs="Times New Roman"/>
                <w:sz w:val="24"/>
                <w:szCs w:val="24"/>
              </w:rPr>
              <w:t>4</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1.0</w:t>
            </w:r>
            <w:r w:rsidR="00C634A6" w:rsidRPr="00357CF0">
              <w:rPr>
                <w:rFonts w:ascii="Times New Roman" w:eastAsia="ＭＳ Ｐゴシック" w:hAnsi="Times New Roman" w:cs="Times New Roman"/>
                <w:sz w:val="24"/>
                <w:szCs w:val="24"/>
              </w:rPr>
              <w:t>7</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465C9FF0" w14:textId="2AF00803" w:rsidR="00104260" w:rsidRPr="00357CF0" w:rsidRDefault="00104260" w:rsidP="008330D0">
            <w:pPr>
              <w:spacing w:after="0"/>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w:t>
            </w:r>
            <w:r w:rsidR="00C634A6" w:rsidRPr="00357CF0">
              <w:rPr>
                <w:rFonts w:ascii="Times New Roman" w:eastAsia="游明朝" w:hAnsi="Times New Roman" w:cs="Times New Roman"/>
                <w:kern w:val="2"/>
                <w:sz w:val="24"/>
                <w:szCs w:val="24"/>
              </w:rPr>
              <w:t>47</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1.1</w:t>
            </w:r>
            <w:r w:rsidR="00C634A6" w:rsidRPr="00357CF0">
              <w:rPr>
                <w:rFonts w:ascii="Times New Roman" w:eastAsia="游明朝" w:hAnsi="Times New Roman" w:cs="Times New Roman"/>
                <w:kern w:val="2"/>
                <w:sz w:val="24"/>
                <w:szCs w:val="24"/>
              </w:rPr>
              <w:t>1</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6A7092C0" w14:textId="07CA1246" w:rsidR="00104260" w:rsidRPr="00357CF0" w:rsidRDefault="00104260" w:rsidP="008330D0">
            <w:pPr>
              <w:spacing w:after="0"/>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w:t>
            </w:r>
            <w:r w:rsidR="00C634A6" w:rsidRPr="00357CF0">
              <w:rPr>
                <w:rFonts w:ascii="Times New Roman" w:eastAsia="游明朝" w:hAnsi="Times New Roman" w:cs="Times New Roman"/>
                <w:kern w:val="2"/>
                <w:sz w:val="24"/>
                <w:szCs w:val="24"/>
              </w:rPr>
              <w:t>06</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w:t>
            </w:r>
            <w:r w:rsidR="00C634A6" w:rsidRPr="00357CF0">
              <w:rPr>
                <w:rFonts w:ascii="Times New Roman" w:eastAsia="游明朝" w:hAnsi="Times New Roman" w:cs="Times New Roman"/>
                <w:kern w:val="2"/>
                <w:sz w:val="24"/>
                <w:szCs w:val="24"/>
              </w:rPr>
              <w:t>6</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418" w:type="dxa"/>
            <w:gridSpan w:val="2"/>
            <w:tcBorders>
              <w:top w:val="nil"/>
              <w:left w:val="nil"/>
              <w:bottom w:val="nil"/>
              <w:right w:val="nil"/>
            </w:tcBorders>
          </w:tcPr>
          <w:p w14:paraId="7BBAC469" w14:textId="3ACE62E1"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w:t>
            </w:r>
            <w:r w:rsidR="00C634A6" w:rsidRPr="00357CF0">
              <w:rPr>
                <w:rFonts w:ascii="Times New Roman" w:eastAsia="游明朝" w:hAnsi="Times New Roman" w:cs="Times New Roman"/>
                <w:kern w:val="2"/>
                <w:sz w:val="24"/>
                <w:szCs w:val="24"/>
              </w:rPr>
              <w:t>85</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w:t>
            </w:r>
            <w:r w:rsidR="00C634A6" w:rsidRPr="00357CF0">
              <w:rPr>
                <w:rFonts w:ascii="Times New Roman" w:eastAsia="游明朝" w:hAnsi="Times New Roman" w:cs="Times New Roman"/>
                <w:kern w:val="2"/>
                <w:sz w:val="24"/>
                <w:szCs w:val="24"/>
              </w:rPr>
              <w:t>28</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d</w:t>
            </w:r>
            <w:proofErr w:type="gramEnd"/>
          </w:p>
        </w:tc>
      </w:tr>
      <w:tr w:rsidR="00357CF0" w:rsidRPr="00357CF0" w14:paraId="35CD2747" w14:textId="77777777" w:rsidTr="003D3BD6">
        <w:trPr>
          <w:trHeight w:val="315"/>
        </w:trPr>
        <w:tc>
          <w:tcPr>
            <w:tcW w:w="1984" w:type="dxa"/>
            <w:tcBorders>
              <w:top w:val="nil"/>
              <w:left w:val="nil"/>
              <w:bottom w:val="nil"/>
              <w:right w:val="nil"/>
            </w:tcBorders>
            <w:shd w:val="clear" w:color="000000" w:fill="FFFFFF"/>
            <w:noWrap/>
            <w:vAlign w:val="center"/>
          </w:tcPr>
          <w:p w14:paraId="7BB94449"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0D7DAC25"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游ゴシック" w:hAnsi="Times New Roman" w:cs="Times New Roman"/>
                <w:sz w:val="24"/>
                <w:szCs w:val="24"/>
              </w:rPr>
              <w:t>Late adolescents</w:t>
            </w:r>
          </w:p>
        </w:tc>
        <w:tc>
          <w:tcPr>
            <w:tcW w:w="1371" w:type="dxa"/>
            <w:tcBorders>
              <w:top w:val="nil"/>
              <w:left w:val="nil"/>
              <w:right w:val="nil"/>
            </w:tcBorders>
            <w:shd w:val="clear" w:color="auto" w:fill="auto"/>
            <w:noWrap/>
          </w:tcPr>
          <w:p w14:paraId="2941B23A" w14:textId="3B91E2DA"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4</w:t>
            </w:r>
            <w:r w:rsidRPr="00357CF0">
              <w:rPr>
                <w:rFonts w:ascii="Times New Roman" w:eastAsia="ＭＳ Ｐゴシック" w:hAnsi="Times New Roman" w:cs="Times New Roman"/>
                <w:sz w:val="24"/>
                <w:szCs w:val="24"/>
              </w:rPr>
              <w:t>.0</w:t>
            </w:r>
            <w:r w:rsidR="00243D83" w:rsidRPr="00357CF0">
              <w:rPr>
                <w:rFonts w:ascii="Times New Roman" w:eastAsia="ＭＳ Ｐゴシック" w:hAnsi="Times New Roman" w:cs="Times New Roman"/>
                <w:sz w:val="24"/>
                <w:szCs w:val="24"/>
              </w:rPr>
              <w:t>6</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w:t>
            </w:r>
            <w:r w:rsidR="00243D83" w:rsidRPr="00357CF0">
              <w:rPr>
                <w:rFonts w:ascii="Times New Roman" w:eastAsia="ＭＳ Ｐゴシック" w:hAnsi="Times New Roman" w:cs="Times New Roman"/>
                <w:sz w:val="24"/>
                <w:szCs w:val="24"/>
              </w:rPr>
              <w:t>40</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nil"/>
              <w:left w:val="nil"/>
              <w:bottom w:val="nil"/>
              <w:right w:val="nil"/>
            </w:tcBorders>
            <w:shd w:val="clear" w:color="auto" w:fill="auto"/>
            <w:noWrap/>
          </w:tcPr>
          <w:p w14:paraId="585F2A0B" w14:textId="0731D5A5"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w:t>
            </w:r>
            <w:r w:rsidR="00243D83" w:rsidRPr="00357CF0">
              <w:rPr>
                <w:rFonts w:ascii="Times New Roman" w:eastAsia="ＭＳ Ｐゴシック" w:hAnsi="Times New Roman" w:cs="Times New Roman"/>
                <w:sz w:val="24"/>
                <w:szCs w:val="24"/>
              </w:rPr>
              <w:t>2</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w:t>
            </w:r>
            <w:r w:rsidR="00243D83" w:rsidRPr="00357CF0">
              <w:rPr>
                <w:rFonts w:ascii="Times New Roman" w:eastAsia="ＭＳ Ｐゴシック" w:hAnsi="Times New Roman" w:cs="Times New Roman"/>
                <w:sz w:val="24"/>
                <w:szCs w:val="24"/>
              </w:rPr>
              <w:t>19</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b</w:t>
            </w:r>
            <w:proofErr w:type="gramEnd"/>
          </w:p>
        </w:tc>
        <w:tc>
          <w:tcPr>
            <w:tcW w:w="1417" w:type="dxa"/>
            <w:tcBorders>
              <w:top w:val="nil"/>
              <w:left w:val="nil"/>
              <w:bottom w:val="nil"/>
              <w:right w:val="nil"/>
            </w:tcBorders>
            <w:shd w:val="clear" w:color="auto" w:fill="auto"/>
            <w:noWrap/>
          </w:tcPr>
          <w:p w14:paraId="55DCD311" w14:textId="2C5DE2B5" w:rsidR="00104260" w:rsidRPr="00357CF0" w:rsidRDefault="00104260" w:rsidP="008330D0">
            <w:pPr>
              <w:spacing w:after="0"/>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.7</w:t>
            </w:r>
            <w:r w:rsidR="00243D83" w:rsidRPr="00357CF0">
              <w:rPr>
                <w:rFonts w:ascii="Times New Roman" w:eastAsia="ＭＳ Ｐゴシック" w:hAnsi="Times New Roman" w:cs="Times New Roman"/>
                <w:sz w:val="24"/>
                <w:szCs w:val="24"/>
              </w:rPr>
              <w:t>7</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w:t>
            </w:r>
            <w:r w:rsidR="00243D83" w:rsidRPr="00357CF0">
              <w:rPr>
                <w:rFonts w:ascii="Times New Roman" w:eastAsia="ＭＳ Ｐゴシック" w:hAnsi="Times New Roman" w:cs="Times New Roman"/>
                <w:sz w:val="24"/>
                <w:szCs w:val="24"/>
              </w:rPr>
              <w:t>1</w:t>
            </w:r>
            <w:r w:rsidRPr="00357CF0">
              <w:rPr>
                <w:rFonts w:ascii="Times New Roman" w:eastAsia="ＭＳ Ｐゴシック" w:hAnsi="Times New Roman" w:cs="Times New Roman"/>
                <w:sz w:val="24"/>
                <w:szCs w:val="24"/>
              </w:rPr>
              <w:t>8)</w:t>
            </w:r>
            <w:r w:rsidRPr="00357CF0">
              <w:rPr>
                <w:rFonts w:ascii="Times New Roman" w:eastAsia="ＭＳ Ｐゴシック" w:hAnsi="Times New Roman" w:cs="Times New Roman"/>
                <w:sz w:val="24"/>
                <w:szCs w:val="24"/>
                <w:vertAlign w:val="superscript"/>
              </w:rPr>
              <w:t>c</w:t>
            </w:r>
            <w:r w:rsidR="003D3BD6" w:rsidRPr="00357CF0">
              <w:rPr>
                <w:rFonts w:ascii="Times New Roman" w:eastAsia="ＭＳ Ｐゴシック" w:hAnsi="Times New Roman" w:cs="Times New Roman"/>
                <w:sz w:val="24"/>
                <w:szCs w:val="24"/>
                <w:vertAlign w:val="superscript"/>
              </w:rPr>
              <w:t>d</w:t>
            </w:r>
            <w:proofErr w:type="gramEnd"/>
          </w:p>
        </w:tc>
        <w:tc>
          <w:tcPr>
            <w:tcW w:w="1494" w:type="dxa"/>
            <w:tcBorders>
              <w:top w:val="nil"/>
              <w:left w:val="nil"/>
              <w:bottom w:val="nil"/>
              <w:right w:val="nil"/>
            </w:tcBorders>
            <w:shd w:val="clear" w:color="auto" w:fill="auto"/>
          </w:tcPr>
          <w:p w14:paraId="139A22AC" w14:textId="69E3F981" w:rsidR="00104260" w:rsidRPr="00357CF0" w:rsidRDefault="00104260" w:rsidP="008330D0">
            <w:pPr>
              <w:spacing w:after="0"/>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.49 (</w:t>
            </w:r>
            <w:proofErr w:type="gramStart"/>
            <w:r w:rsidRPr="00357CF0">
              <w:rPr>
                <w:rFonts w:ascii="Times New Roman" w:eastAsia="游明朝" w:hAnsi="Times New Roman" w:cs="Times New Roman"/>
                <w:kern w:val="2"/>
                <w:sz w:val="24"/>
                <w:szCs w:val="24"/>
              </w:rPr>
              <w:t>1.0</w:t>
            </w:r>
            <w:r w:rsidR="00243D83"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w:t>
            </w:r>
            <w:proofErr w:type="spellStart"/>
            <w:r w:rsidRPr="00357CF0">
              <w:rPr>
                <w:rFonts w:ascii="Times New Roman" w:eastAsia="游明朝" w:hAnsi="Times New Roman" w:cs="Times New Roman"/>
                <w:kern w:val="2"/>
                <w:sz w:val="24"/>
                <w:szCs w:val="24"/>
                <w:vertAlign w:val="superscript"/>
              </w:rPr>
              <w:t>bc</w:t>
            </w:r>
            <w:proofErr w:type="spellEnd"/>
            <w:proofErr w:type="gramEnd"/>
          </w:p>
        </w:tc>
        <w:tc>
          <w:tcPr>
            <w:tcW w:w="1417" w:type="dxa"/>
            <w:tcBorders>
              <w:top w:val="nil"/>
              <w:left w:val="nil"/>
              <w:bottom w:val="nil"/>
              <w:right w:val="nil"/>
            </w:tcBorders>
          </w:tcPr>
          <w:p w14:paraId="1B30DEC1" w14:textId="28CF13BF" w:rsidR="00104260" w:rsidRPr="00357CF0" w:rsidRDefault="00104260" w:rsidP="008330D0">
            <w:pPr>
              <w:spacing w:after="0"/>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.06 (</w:t>
            </w:r>
            <w:proofErr w:type="gramStart"/>
            <w:r w:rsidRPr="00357CF0">
              <w:rPr>
                <w:rFonts w:ascii="Times New Roman" w:eastAsia="游明朝" w:hAnsi="Times New Roman" w:cs="Times New Roman"/>
                <w:kern w:val="2"/>
                <w:sz w:val="24"/>
                <w:szCs w:val="24"/>
              </w:rPr>
              <w:t>1.2</w:t>
            </w:r>
            <w:r w:rsidR="00243D83"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r w:rsidR="003D3BD6" w:rsidRPr="00357CF0">
              <w:rPr>
                <w:rFonts w:ascii="Times New Roman" w:eastAsia="游明朝" w:hAnsi="Times New Roman" w:cs="Times New Roman"/>
                <w:kern w:val="2"/>
                <w:sz w:val="24"/>
                <w:szCs w:val="24"/>
                <w:vertAlign w:val="superscript"/>
              </w:rPr>
              <w:t>d</w:t>
            </w:r>
            <w:proofErr w:type="gramEnd"/>
          </w:p>
        </w:tc>
        <w:tc>
          <w:tcPr>
            <w:tcW w:w="1418" w:type="dxa"/>
            <w:gridSpan w:val="2"/>
            <w:tcBorders>
              <w:top w:val="nil"/>
              <w:left w:val="nil"/>
              <w:bottom w:val="nil"/>
              <w:right w:val="nil"/>
            </w:tcBorders>
          </w:tcPr>
          <w:p w14:paraId="3CDE436B" w14:textId="34D6FB00"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.8</w:t>
            </w:r>
            <w:r w:rsidR="00243D83"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1.39)</w:t>
            </w:r>
            <w:r w:rsidR="003D3BD6" w:rsidRPr="00357CF0">
              <w:rPr>
                <w:rFonts w:ascii="Times New Roman" w:eastAsia="游明朝" w:hAnsi="Times New Roman" w:cs="Times New Roman"/>
                <w:kern w:val="2"/>
                <w:sz w:val="24"/>
                <w:szCs w:val="24"/>
                <w:vertAlign w:val="superscript"/>
              </w:rPr>
              <w:t>e</w:t>
            </w:r>
            <w:proofErr w:type="gramEnd"/>
          </w:p>
        </w:tc>
      </w:tr>
      <w:tr w:rsidR="00357CF0" w:rsidRPr="00357CF0" w14:paraId="21B315AB" w14:textId="77777777" w:rsidTr="003D3BD6">
        <w:trPr>
          <w:trHeight w:val="315"/>
        </w:trPr>
        <w:tc>
          <w:tcPr>
            <w:tcW w:w="1984" w:type="dxa"/>
            <w:tcBorders>
              <w:top w:val="nil"/>
              <w:left w:val="nil"/>
              <w:right w:val="nil"/>
            </w:tcBorders>
            <w:shd w:val="clear" w:color="000000" w:fill="FFFFFF"/>
            <w:noWrap/>
            <w:vAlign w:val="center"/>
          </w:tcPr>
          <w:p w14:paraId="1A68AC9B"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3CB279AB"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ゴシック" w:hAnsi="Times New Roman" w:cs="Times New Roman"/>
                <w:sz w:val="24"/>
                <w:szCs w:val="24"/>
              </w:rPr>
              <w:t>Early emerging adults</w:t>
            </w:r>
          </w:p>
        </w:tc>
        <w:tc>
          <w:tcPr>
            <w:tcW w:w="1371" w:type="dxa"/>
            <w:tcBorders>
              <w:top w:val="nil"/>
              <w:left w:val="nil"/>
              <w:right w:val="nil"/>
            </w:tcBorders>
            <w:shd w:val="clear" w:color="auto" w:fill="auto"/>
            <w:noWrap/>
          </w:tcPr>
          <w:p w14:paraId="25F27A47" w14:textId="0275CA36"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w:t>
            </w:r>
            <w:r w:rsidR="008C7768" w:rsidRPr="00357CF0">
              <w:rPr>
                <w:rFonts w:ascii="Times New Roman" w:eastAsia="游明朝" w:hAnsi="Times New Roman" w:cs="Times New Roman"/>
                <w:kern w:val="2"/>
                <w:sz w:val="24"/>
                <w:szCs w:val="24"/>
              </w:rPr>
              <w:t>1</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1.31)</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right w:val="nil"/>
            </w:tcBorders>
            <w:shd w:val="clear" w:color="auto" w:fill="auto"/>
            <w:noWrap/>
          </w:tcPr>
          <w:p w14:paraId="6249B182" w14:textId="1F94E378"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.06 (</w:t>
            </w:r>
            <w:proofErr w:type="gramStart"/>
            <w:r w:rsidRPr="00357CF0">
              <w:rPr>
                <w:rFonts w:ascii="Times New Roman" w:eastAsia="游明朝" w:hAnsi="Times New Roman" w:cs="Times New Roman"/>
                <w:kern w:val="2"/>
                <w:sz w:val="24"/>
                <w:szCs w:val="24"/>
              </w:rPr>
              <w:t>1.2</w:t>
            </w:r>
            <w:r w:rsidR="008C7768"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417" w:type="dxa"/>
            <w:tcBorders>
              <w:top w:val="nil"/>
              <w:left w:val="nil"/>
              <w:right w:val="nil"/>
            </w:tcBorders>
            <w:shd w:val="clear" w:color="auto" w:fill="auto"/>
            <w:noWrap/>
          </w:tcPr>
          <w:p w14:paraId="402BBF83" w14:textId="18FF82F4" w:rsidR="00104260" w:rsidRPr="00357CF0" w:rsidRDefault="00104260" w:rsidP="008330D0">
            <w:pPr>
              <w:spacing w:after="0"/>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.6</w:t>
            </w:r>
            <w:r w:rsidR="008C7768" w:rsidRPr="00357CF0">
              <w:rPr>
                <w:rFonts w:ascii="Times New Roman" w:eastAsia="ＭＳ Ｐゴシック" w:hAnsi="Times New Roman" w:cs="Times New Roman"/>
                <w:sz w:val="24"/>
                <w:szCs w:val="24"/>
              </w:rPr>
              <w:t>0</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1.15)</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right w:val="nil"/>
            </w:tcBorders>
            <w:shd w:val="clear" w:color="auto" w:fill="auto"/>
          </w:tcPr>
          <w:p w14:paraId="695EE505" w14:textId="76DF8FE1" w:rsidR="00104260" w:rsidRPr="00357CF0" w:rsidRDefault="00104260" w:rsidP="008330D0">
            <w:pPr>
              <w:spacing w:after="0"/>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w:t>
            </w:r>
            <w:r w:rsidR="008C7768" w:rsidRPr="00357CF0">
              <w:rPr>
                <w:rFonts w:ascii="Times New Roman" w:eastAsia="游明朝" w:hAnsi="Times New Roman" w:cs="Times New Roman"/>
                <w:kern w:val="2"/>
                <w:sz w:val="24"/>
                <w:szCs w:val="24"/>
              </w:rPr>
              <w:t>40</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w:t>
            </w:r>
            <w:r w:rsidR="008C7768" w:rsidRPr="00357CF0">
              <w:rPr>
                <w:rFonts w:ascii="Times New Roman" w:eastAsia="游明朝" w:hAnsi="Times New Roman" w:cs="Times New Roman"/>
                <w:kern w:val="2"/>
                <w:sz w:val="24"/>
                <w:szCs w:val="24"/>
              </w:rPr>
              <w:t>6</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d</w:t>
            </w:r>
            <w:proofErr w:type="gramEnd"/>
          </w:p>
        </w:tc>
        <w:tc>
          <w:tcPr>
            <w:tcW w:w="1417" w:type="dxa"/>
            <w:tcBorders>
              <w:top w:val="nil"/>
              <w:left w:val="nil"/>
              <w:right w:val="nil"/>
            </w:tcBorders>
          </w:tcPr>
          <w:p w14:paraId="7884E840" w14:textId="2D2B107D" w:rsidR="00104260" w:rsidRPr="00357CF0" w:rsidRDefault="00104260" w:rsidP="008330D0">
            <w:pPr>
              <w:spacing w:after="0"/>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.8</w:t>
            </w:r>
            <w:r w:rsidR="008C7768" w:rsidRPr="00357CF0">
              <w:rPr>
                <w:rFonts w:ascii="Times New Roman" w:eastAsia="游ゴシック Medium" w:hAnsi="Times New Roman" w:cs="Times New Roman"/>
                <w:kern w:val="2"/>
                <w:sz w:val="24"/>
                <w:szCs w:val="24"/>
              </w:rPr>
              <w:t>6</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1.2</w:t>
            </w:r>
            <w:r w:rsidR="008C7768" w:rsidRPr="00357CF0">
              <w:rPr>
                <w:rFonts w:ascii="Times New Roman" w:eastAsia="游ゴシック Medium" w:hAnsi="Times New Roman" w:cs="Times New Roman"/>
                <w:kern w:val="2"/>
                <w:sz w:val="24"/>
                <w:szCs w:val="24"/>
              </w:rPr>
              <w:t>1</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gridSpan w:val="2"/>
            <w:tcBorders>
              <w:top w:val="nil"/>
              <w:left w:val="nil"/>
              <w:right w:val="nil"/>
            </w:tcBorders>
          </w:tcPr>
          <w:p w14:paraId="1DCECD9F" w14:textId="53B2636F"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.8</w:t>
            </w:r>
            <w:r w:rsidR="008C7768" w:rsidRPr="00357CF0">
              <w:rPr>
                <w:rFonts w:ascii="Times New Roman" w:eastAsia="游ゴシック Medium" w:hAnsi="Times New Roman" w:cs="Times New Roman"/>
                <w:kern w:val="2"/>
                <w:sz w:val="24"/>
                <w:szCs w:val="24"/>
              </w:rPr>
              <w:t>3</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1.34)</w:t>
            </w:r>
            <w:r w:rsidRPr="00357CF0">
              <w:rPr>
                <w:rFonts w:ascii="Times New Roman" w:eastAsia="游ゴシック Medium" w:hAnsi="Times New Roman" w:cs="Times New Roman"/>
                <w:kern w:val="2"/>
                <w:sz w:val="24"/>
                <w:szCs w:val="24"/>
                <w:vertAlign w:val="superscript"/>
              </w:rPr>
              <w:t>e</w:t>
            </w:r>
            <w:proofErr w:type="gramEnd"/>
          </w:p>
        </w:tc>
      </w:tr>
      <w:tr w:rsidR="00357CF0" w:rsidRPr="00357CF0" w14:paraId="2C3E94AE" w14:textId="77777777" w:rsidTr="003D3BD6">
        <w:trPr>
          <w:trHeight w:val="315"/>
        </w:trPr>
        <w:tc>
          <w:tcPr>
            <w:tcW w:w="1984" w:type="dxa"/>
            <w:tcBorders>
              <w:top w:val="nil"/>
              <w:left w:val="nil"/>
              <w:bottom w:val="single" w:sz="4" w:space="0" w:color="auto"/>
              <w:right w:val="nil"/>
            </w:tcBorders>
            <w:shd w:val="clear" w:color="000000" w:fill="FFFFFF"/>
            <w:noWrap/>
            <w:vAlign w:val="center"/>
          </w:tcPr>
          <w:p w14:paraId="6E5310D8"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left w:val="nil"/>
              <w:bottom w:val="single" w:sz="4" w:space="0" w:color="auto"/>
              <w:right w:val="nil"/>
            </w:tcBorders>
            <w:shd w:val="clear" w:color="000000" w:fill="FFFFFF"/>
          </w:tcPr>
          <w:p w14:paraId="03BA1281"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ゴシック" w:hAnsi="Times New Roman" w:cs="Times New Roman"/>
                <w:sz w:val="24"/>
                <w:szCs w:val="24"/>
              </w:rPr>
              <w:t>Middle emerging adults</w:t>
            </w:r>
          </w:p>
        </w:tc>
        <w:tc>
          <w:tcPr>
            <w:tcW w:w="1371" w:type="dxa"/>
            <w:tcBorders>
              <w:left w:val="nil"/>
              <w:bottom w:val="single" w:sz="4" w:space="0" w:color="auto"/>
              <w:right w:val="nil"/>
            </w:tcBorders>
            <w:shd w:val="clear" w:color="000000" w:fill="FFFFFF"/>
            <w:noWrap/>
          </w:tcPr>
          <w:p w14:paraId="14647EDC" w14:textId="1454F516"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w:t>
            </w:r>
            <w:r w:rsidR="00A71F69" w:rsidRPr="00357CF0">
              <w:rPr>
                <w:rFonts w:ascii="Times New Roman" w:eastAsia="游明朝" w:hAnsi="Times New Roman" w:cs="Times New Roman"/>
                <w:kern w:val="2"/>
                <w:sz w:val="24"/>
                <w:szCs w:val="24"/>
              </w:rPr>
              <w:t>93</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1.39)</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bottom w:val="single" w:sz="4" w:space="0" w:color="auto"/>
              <w:right w:val="nil"/>
            </w:tcBorders>
            <w:shd w:val="clear" w:color="auto" w:fill="auto"/>
            <w:noWrap/>
          </w:tcPr>
          <w:p w14:paraId="6E6386E6" w14:textId="42696254" w:rsidR="00104260" w:rsidRPr="00357CF0" w:rsidRDefault="00A71F69"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kern w:val="2"/>
                <w:sz w:val="24"/>
                <w:szCs w:val="24"/>
              </w:rPr>
              <w:t>2.99</w:t>
            </w:r>
            <w:r w:rsidR="00104260" w:rsidRPr="00357CF0">
              <w:rPr>
                <w:rFonts w:ascii="Times New Roman" w:eastAsia="游明朝" w:hAnsi="Times New Roman" w:cs="Times New Roman"/>
                <w:kern w:val="2"/>
                <w:sz w:val="24"/>
                <w:szCs w:val="24"/>
              </w:rPr>
              <w:t xml:space="preserve"> (</w:t>
            </w:r>
            <w:proofErr w:type="gramStart"/>
            <w:r w:rsidR="00104260" w:rsidRPr="00357CF0">
              <w:rPr>
                <w:rFonts w:ascii="Times New Roman" w:eastAsia="游明朝" w:hAnsi="Times New Roman" w:cs="Times New Roman"/>
                <w:kern w:val="2"/>
                <w:sz w:val="24"/>
                <w:szCs w:val="24"/>
              </w:rPr>
              <w:t>1.2</w:t>
            </w:r>
            <w:r w:rsidRPr="00357CF0">
              <w:rPr>
                <w:rFonts w:ascii="Times New Roman" w:eastAsia="游明朝" w:hAnsi="Times New Roman" w:cs="Times New Roman"/>
                <w:kern w:val="2"/>
                <w:sz w:val="24"/>
                <w:szCs w:val="24"/>
              </w:rPr>
              <w:t>2</w:t>
            </w:r>
            <w:r w:rsidR="00104260" w:rsidRPr="00357CF0">
              <w:rPr>
                <w:rFonts w:ascii="Times New Roman" w:eastAsia="游明朝" w:hAnsi="Times New Roman" w:cs="Times New Roman"/>
                <w:kern w:val="2"/>
                <w:sz w:val="24"/>
                <w:szCs w:val="24"/>
              </w:rPr>
              <w:t>)</w:t>
            </w:r>
            <w:r w:rsidR="00104260" w:rsidRPr="00357CF0">
              <w:rPr>
                <w:rFonts w:ascii="Times New Roman" w:eastAsia="游明朝" w:hAnsi="Times New Roman" w:cs="Times New Roman"/>
                <w:kern w:val="2"/>
                <w:sz w:val="24"/>
                <w:szCs w:val="24"/>
                <w:vertAlign w:val="superscript"/>
              </w:rPr>
              <w:t>b</w:t>
            </w:r>
            <w:proofErr w:type="gramEnd"/>
          </w:p>
        </w:tc>
        <w:tc>
          <w:tcPr>
            <w:tcW w:w="1417" w:type="dxa"/>
            <w:tcBorders>
              <w:top w:val="nil"/>
              <w:left w:val="nil"/>
              <w:bottom w:val="single" w:sz="4" w:space="0" w:color="auto"/>
              <w:right w:val="nil"/>
            </w:tcBorders>
            <w:shd w:val="clear" w:color="auto" w:fill="auto"/>
            <w:noWrap/>
          </w:tcPr>
          <w:p w14:paraId="7B3B229B" w14:textId="1523E4D5" w:rsidR="00104260" w:rsidRPr="00357CF0" w:rsidRDefault="00104260" w:rsidP="008330D0">
            <w:pPr>
              <w:spacing w:after="0"/>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.4</w:t>
            </w:r>
            <w:r w:rsidR="00A71F69" w:rsidRPr="00357CF0">
              <w:rPr>
                <w:rFonts w:ascii="Times New Roman" w:eastAsia="ＭＳ Ｐゴシック" w:hAnsi="Times New Roman" w:cs="Times New Roman"/>
                <w:sz w:val="24"/>
                <w:szCs w:val="24"/>
              </w:rPr>
              <w:t>2</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1.2</w:t>
            </w:r>
            <w:r w:rsidR="00A71F69" w:rsidRPr="00357CF0">
              <w:rPr>
                <w:rFonts w:ascii="Times New Roman" w:eastAsia="ＭＳ Ｐゴシック" w:hAnsi="Times New Roman" w:cs="Times New Roman"/>
                <w:sz w:val="24"/>
                <w:szCs w:val="24"/>
              </w:rPr>
              <w:t>2</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single" w:sz="4" w:space="0" w:color="auto"/>
              <w:right w:val="nil"/>
            </w:tcBorders>
            <w:shd w:val="clear" w:color="auto" w:fill="auto"/>
          </w:tcPr>
          <w:p w14:paraId="26AB9AA8" w14:textId="51ABE6F3" w:rsidR="00104260" w:rsidRPr="00357CF0" w:rsidRDefault="00104260" w:rsidP="008330D0">
            <w:pPr>
              <w:spacing w:after="0"/>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.40 (</w:t>
            </w:r>
            <w:proofErr w:type="gramStart"/>
            <w:r w:rsidRPr="00357CF0">
              <w:rPr>
                <w:rFonts w:ascii="Times New Roman" w:eastAsia="游明朝" w:hAnsi="Times New Roman" w:cs="Times New Roman"/>
                <w:kern w:val="2"/>
                <w:sz w:val="24"/>
                <w:szCs w:val="24"/>
              </w:rPr>
              <w:t>1.0</w:t>
            </w:r>
            <w:r w:rsidR="00A71F69" w:rsidRPr="00357CF0">
              <w:rPr>
                <w:rFonts w:ascii="Times New Roman" w:eastAsia="游明朝" w:hAnsi="Times New Roman" w:cs="Times New Roman"/>
                <w:kern w:val="2"/>
                <w:sz w:val="24"/>
                <w:szCs w:val="24"/>
              </w:rPr>
              <w:t>6</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single" w:sz="4" w:space="0" w:color="auto"/>
              <w:right w:val="nil"/>
            </w:tcBorders>
          </w:tcPr>
          <w:p w14:paraId="2058ECBC" w14:textId="6FEE4DE5" w:rsidR="00104260" w:rsidRPr="00357CF0" w:rsidRDefault="00104260" w:rsidP="008330D0">
            <w:pPr>
              <w:spacing w:after="0"/>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.8</w:t>
            </w:r>
            <w:r w:rsidR="00A71F69" w:rsidRPr="00357CF0">
              <w:rPr>
                <w:rFonts w:ascii="Times New Roman" w:eastAsia="游ゴシック Medium" w:hAnsi="Times New Roman" w:cs="Times New Roman"/>
                <w:kern w:val="2"/>
                <w:sz w:val="24"/>
                <w:szCs w:val="24"/>
              </w:rPr>
              <w:t>1</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1.30)</w:t>
            </w:r>
            <w:r w:rsidRPr="00357CF0">
              <w:rPr>
                <w:rFonts w:ascii="Times New Roman" w:eastAsia="游ゴシック Medium" w:hAnsi="Times New Roman" w:cs="Times New Roman"/>
                <w:kern w:val="2"/>
                <w:sz w:val="24"/>
                <w:szCs w:val="24"/>
                <w:vertAlign w:val="superscript"/>
              </w:rPr>
              <w:t>a</w:t>
            </w:r>
            <w:proofErr w:type="gramEnd"/>
          </w:p>
        </w:tc>
        <w:tc>
          <w:tcPr>
            <w:tcW w:w="1418" w:type="dxa"/>
            <w:gridSpan w:val="2"/>
            <w:tcBorders>
              <w:top w:val="nil"/>
              <w:left w:val="nil"/>
              <w:bottom w:val="single" w:sz="4" w:space="0" w:color="auto"/>
              <w:right w:val="nil"/>
            </w:tcBorders>
          </w:tcPr>
          <w:p w14:paraId="0E7EA9A3" w14:textId="5774C411"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w:t>
            </w:r>
            <w:r w:rsidR="00A71F69" w:rsidRPr="00357CF0">
              <w:rPr>
                <w:rFonts w:ascii="Times New Roman" w:eastAsia="游ゴシック Medium" w:hAnsi="Times New Roman" w:cs="Times New Roman"/>
                <w:kern w:val="2"/>
                <w:sz w:val="24"/>
                <w:szCs w:val="24"/>
              </w:rPr>
              <w:t>70</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w:t>
            </w:r>
            <w:r w:rsidR="00A71F69" w:rsidRPr="00357CF0">
              <w:rPr>
                <w:rFonts w:ascii="Times New Roman" w:eastAsia="游ゴシック Medium" w:hAnsi="Times New Roman" w:cs="Times New Roman"/>
                <w:kern w:val="2"/>
                <w:sz w:val="24"/>
                <w:szCs w:val="24"/>
              </w:rPr>
              <w:t>40</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d</w:t>
            </w:r>
            <w:proofErr w:type="gramEnd"/>
          </w:p>
        </w:tc>
      </w:tr>
    </w:tbl>
    <w:p w14:paraId="77DA8F1B" w14:textId="4A5207CC" w:rsidR="00104260" w:rsidRPr="00357CF0" w:rsidRDefault="00104260" w:rsidP="00104260">
      <w:pPr>
        <w:widowControl w:val="0"/>
        <w:spacing w:after="0" w:line="480" w:lineRule="auto"/>
        <w:ind w:left="1"/>
        <w:rPr>
          <w:rFonts w:ascii="Times New Roman" w:eastAsia="ＭＳ 明朝" w:hAnsi="Times New Roman" w:cs="Times New Roman"/>
          <w:sz w:val="24"/>
          <w:szCs w:val="24"/>
        </w:rPr>
        <w:sectPr w:rsidR="00104260" w:rsidRPr="00357CF0" w:rsidSect="00373923">
          <w:pgSz w:w="16838" w:h="11906" w:orient="landscape"/>
          <w:pgMar w:top="1440" w:right="1440" w:bottom="1440" w:left="1440" w:header="708" w:footer="708" w:gutter="0"/>
          <w:cols w:space="708"/>
          <w:docGrid w:linePitch="360"/>
        </w:sectPr>
      </w:pPr>
      <w:r w:rsidRPr="00357CF0">
        <w:rPr>
          <w:rFonts w:ascii="Times New Roman" w:eastAsia="ＭＳ 明朝" w:hAnsi="Times New Roman" w:cs="Times New Roman"/>
          <w:i/>
          <w:iCs/>
          <w:kern w:val="2"/>
          <w:sz w:val="24"/>
          <w:szCs w:val="24"/>
        </w:rPr>
        <w:t>Note. M</w:t>
      </w:r>
      <w:r w:rsidRPr="00357CF0">
        <w:rPr>
          <w:rFonts w:ascii="Times New Roman" w:eastAsia="ＭＳ 明朝" w:hAnsi="Times New Roman" w:cs="Times New Roman"/>
          <w:kern w:val="2"/>
          <w:sz w:val="24"/>
          <w:szCs w:val="24"/>
        </w:rPr>
        <w:t xml:space="preserve"> = mean;</w:t>
      </w:r>
      <w:r w:rsidRPr="00357CF0">
        <w:rPr>
          <w:rFonts w:ascii="Times New Roman" w:eastAsia="ＭＳ 明朝" w:hAnsi="Times New Roman" w:cs="Times New Roman"/>
          <w:i/>
          <w:kern w:val="2"/>
          <w:sz w:val="24"/>
          <w:szCs w:val="24"/>
        </w:rPr>
        <w:t xml:space="preserve"> SD</w:t>
      </w:r>
      <w:r w:rsidRPr="00357CF0">
        <w:rPr>
          <w:rFonts w:ascii="Times New Roman" w:eastAsia="ＭＳ 明朝" w:hAnsi="Times New Roman" w:cs="Times New Roman"/>
          <w:kern w:val="2"/>
          <w:sz w:val="24"/>
          <w:szCs w:val="24"/>
        </w:rPr>
        <w:t xml:space="preserve"> = standard deviation. </w:t>
      </w:r>
      <w:r w:rsidRPr="00357CF0">
        <w:rPr>
          <w:rFonts w:ascii="Times New Roman" w:eastAsia="ＭＳ 明朝" w:hAnsi="Times New Roman" w:cs="Times New Roman"/>
          <w:sz w:val="24"/>
          <w:szCs w:val="24"/>
        </w:rPr>
        <w:t xml:space="preserve">Based on the Bonferroni correction, </w:t>
      </w:r>
      <w:r w:rsidRPr="00357CF0">
        <w:rPr>
          <w:rFonts w:ascii="Times New Roman" w:eastAsia="ＭＳ 明朝" w:hAnsi="Times New Roman" w:cs="Times New Roman"/>
          <w:i/>
          <w:iCs/>
          <w:sz w:val="24"/>
          <w:szCs w:val="24"/>
        </w:rPr>
        <w:t>p</w:t>
      </w:r>
      <w:r w:rsidRPr="00357CF0">
        <w:rPr>
          <w:rFonts w:ascii="Times New Roman" w:eastAsia="ＭＳ 明朝" w:hAnsi="Times New Roman" w:cs="Times New Roman"/>
          <w:sz w:val="24"/>
          <w:szCs w:val="24"/>
        </w:rPr>
        <w:t xml:space="preserve"> &lt; .003 indicates significant difference between groups. </w:t>
      </w:r>
      <w:r w:rsidRPr="00357CF0">
        <w:rPr>
          <w:rFonts w:ascii="Times New Roman" w:eastAsia="ＭＳ 明朝" w:hAnsi="Times New Roman" w:cs="Times New Roman" w:hint="eastAsia"/>
          <w:sz w:val="24"/>
          <w:szCs w:val="24"/>
        </w:rPr>
        <w:t>Means</w:t>
      </w:r>
      <w:r w:rsidRPr="00357CF0">
        <w:rPr>
          <w:rFonts w:ascii="Times New Roman" w:eastAsia="ＭＳ 明朝" w:hAnsi="Times New Roman" w:cs="Times New Roman"/>
          <w:sz w:val="24"/>
          <w:szCs w:val="24"/>
        </w:rPr>
        <w:t xml:space="preserve"> significantly differ from others if they have different superscripts.</w:t>
      </w:r>
    </w:p>
    <w:p w14:paraId="16B0EBFB" w14:textId="3D176E1A" w:rsidR="00104260" w:rsidRPr="00357CF0" w:rsidRDefault="00104260" w:rsidP="00104260">
      <w:pPr>
        <w:widowControl w:val="0"/>
        <w:spacing w:after="0" w:line="480" w:lineRule="auto"/>
        <w:rPr>
          <w:rFonts w:ascii="Times New Roman" w:eastAsia="ＭＳ 明朝" w:hAnsi="Times New Roman" w:cs="Times New Roman"/>
          <w:kern w:val="2"/>
          <w:sz w:val="24"/>
          <w:szCs w:val="24"/>
        </w:rPr>
      </w:pPr>
      <w:r w:rsidRPr="00357CF0">
        <w:rPr>
          <w:rFonts w:ascii="Times New Roman" w:eastAsia="ＭＳ 明朝" w:hAnsi="Times New Roman" w:cs="Times New Roman"/>
          <w:kern w:val="2"/>
          <w:sz w:val="24"/>
          <w:szCs w:val="24"/>
        </w:rPr>
        <w:lastRenderedPageBreak/>
        <w:t xml:space="preserve">Table </w:t>
      </w:r>
      <w:r w:rsidR="001B7422" w:rsidRPr="00357CF0">
        <w:rPr>
          <w:rFonts w:ascii="Times New Roman" w:eastAsia="ＭＳ 明朝" w:hAnsi="Times New Roman" w:cs="Times New Roman"/>
          <w:kern w:val="2"/>
          <w:sz w:val="24"/>
          <w:szCs w:val="24"/>
        </w:rPr>
        <w:t>S35</w:t>
      </w:r>
    </w:p>
    <w:p w14:paraId="1C59C8B0" w14:textId="7DDE9E34" w:rsidR="00104260" w:rsidRPr="00357CF0" w:rsidRDefault="00104260" w:rsidP="00104260">
      <w:pPr>
        <w:widowControl w:val="0"/>
        <w:spacing w:after="0" w:line="480" w:lineRule="auto"/>
        <w:rPr>
          <w:rFonts w:ascii="Times New Roman" w:eastAsia="ＭＳ 明朝" w:hAnsi="Times New Roman" w:cs="Times New Roman"/>
          <w:i/>
          <w:iCs/>
          <w:kern w:val="2"/>
          <w:sz w:val="24"/>
          <w:szCs w:val="24"/>
        </w:rPr>
      </w:pPr>
      <w:r w:rsidRPr="00357CF0">
        <w:rPr>
          <w:rFonts w:ascii="Times New Roman" w:eastAsia="ＭＳ 明朝" w:hAnsi="Times New Roman" w:cs="Times New Roman"/>
          <w:i/>
          <w:iCs/>
          <w:kern w:val="2"/>
          <w:sz w:val="24"/>
          <w:szCs w:val="24"/>
        </w:rPr>
        <w:t xml:space="preserve">The ANOVAs’ </w:t>
      </w:r>
      <w:r w:rsidR="00E61129" w:rsidRPr="00357CF0">
        <w:rPr>
          <w:rFonts w:ascii="Times New Roman" w:eastAsia="ＭＳ 明朝" w:hAnsi="Times New Roman" w:cs="Times New Roman"/>
          <w:i/>
          <w:iCs/>
          <w:kern w:val="2"/>
          <w:sz w:val="24"/>
          <w:szCs w:val="24"/>
        </w:rPr>
        <w:t>Post-hoc</w:t>
      </w:r>
      <w:r w:rsidRPr="00357CF0">
        <w:rPr>
          <w:rFonts w:ascii="Times New Roman" w:eastAsia="ＭＳ 明朝" w:hAnsi="Times New Roman" w:cs="Times New Roman"/>
          <w:i/>
          <w:iCs/>
          <w:kern w:val="2"/>
          <w:sz w:val="24"/>
          <w:szCs w:val="24"/>
        </w:rPr>
        <w:t xml:space="preserve"> Comparisons for the Relationship Profiles in the </w:t>
      </w:r>
      <w:r w:rsidR="001B7422" w:rsidRPr="00357CF0">
        <w:rPr>
          <w:rFonts w:ascii="Times New Roman" w:eastAsia="ＭＳ 明朝" w:hAnsi="Times New Roman" w:cs="Times New Roman"/>
          <w:i/>
          <w:iCs/>
          <w:kern w:val="2"/>
          <w:sz w:val="24"/>
          <w:szCs w:val="24"/>
        </w:rPr>
        <w:t>Thirteenth</w:t>
      </w:r>
      <w:r w:rsidRPr="00357CF0">
        <w:rPr>
          <w:rFonts w:ascii="Times New Roman" w:eastAsia="ＭＳ 明朝" w:hAnsi="Times New Roman" w:cs="Times New Roman"/>
          <w:i/>
          <w:iCs/>
          <w:kern w:val="2"/>
          <w:sz w:val="24"/>
          <w:szCs w:val="24"/>
        </w:rPr>
        <w:t xml:space="preserve"> </w:t>
      </w:r>
      <w:r w:rsidR="00416043" w:rsidRPr="00357CF0">
        <w:rPr>
          <w:rFonts w:ascii="Times New Roman" w:eastAsia="ＭＳ 明朝" w:hAnsi="Times New Roman" w:cs="Times New Roman"/>
          <w:i/>
          <w:iCs/>
          <w:kern w:val="2"/>
          <w:sz w:val="24"/>
          <w:szCs w:val="24"/>
        </w:rPr>
        <w:t>Dataset</w:t>
      </w:r>
      <w:r w:rsidR="00416043" w:rsidRPr="00357CF0" w:rsidDel="00416043">
        <w:rPr>
          <w:rFonts w:ascii="Times New Roman" w:eastAsia="ＭＳ 明朝" w:hAnsi="Times New Roman" w:cs="Times New Roman"/>
          <w:i/>
          <w:iCs/>
          <w:kern w:val="2"/>
          <w:sz w:val="24"/>
          <w:szCs w:val="24"/>
        </w:rPr>
        <w:t xml:space="preserve"> </w:t>
      </w:r>
    </w:p>
    <w:tbl>
      <w:tblPr>
        <w:tblW w:w="12984" w:type="dxa"/>
        <w:tblCellMar>
          <w:left w:w="99" w:type="dxa"/>
          <w:right w:w="99" w:type="dxa"/>
        </w:tblCellMar>
        <w:tblLook w:val="04A0" w:firstRow="1" w:lastRow="0" w:firstColumn="1" w:lastColumn="0" w:noHBand="0" w:noVBand="1"/>
      </w:tblPr>
      <w:tblGrid>
        <w:gridCol w:w="1984"/>
        <w:gridCol w:w="2551"/>
        <w:gridCol w:w="1371"/>
        <w:gridCol w:w="1371"/>
        <w:gridCol w:w="1378"/>
        <w:gridCol w:w="1494"/>
        <w:gridCol w:w="1417"/>
        <w:gridCol w:w="1418"/>
      </w:tblGrid>
      <w:tr w:rsidR="00357CF0" w:rsidRPr="00357CF0" w14:paraId="22B2B3EB" w14:textId="77777777" w:rsidTr="00452EDA">
        <w:trPr>
          <w:trHeight w:val="315"/>
        </w:trPr>
        <w:tc>
          <w:tcPr>
            <w:tcW w:w="1984" w:type="dxa"/>
            <w:tcBorders>
              <w:top w:val="single" w:sz="8" w:space="0" w:color="auto"/>
              <w:left w:val="nil"/>
              <w:right w:val="nil"/>
            </w:tcBorders>
            <w:shd w:val="clear" w:color="000000" w:fill="FFFFFF"/>
            <w:noWrap/>
            <w:vAlign w:val="center"/>
          </w:tcPr>
          <w:p w14:paraId="3B74CCDF"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Variables</w:t>
            </w:r>
          </w:p>
        </w:tc>
        <w:tc>
          <w:tcPr>
            <w:tcW w:w="2551" w:type="dxa"/>
            <w:tcBorders>
              <w:top w:val="single" w:sz="8" w:space="0" w:color="auto"/>
              <w:left w:val="nil"/>
              <w:right w:val="nil"/>
            </w:tcBorders>
            <w:shd w:val="clear" w:color="000000" w:fill="FFFFFF"/>
          </w:tcPr>
          <w:p w14:paraId="0AE4650D"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Age groups</w:t>
            </w:r>
          </w:p>
        </w:tc>
        <w:tc>
          <w:tcPr>
            <w:tcW w:w="8449" w:type="dxa"/>
            <w:gridSpan w:val="6"/>
            <w:tcBorders>
              <w:top w:val="single" w:sz="8" w:space="0" w:color="auto"/>
              <w:left w:val="nil"/>
              <w:bottom w:val="single" w:sz="4" w:space="0" w:color="auto"/>
              <w:right w:val="nil"/>
            </w:tcBorders>
            <w:shd w:val="clear" w:color="000000" w:fill="FFFFFF"/>
            <w:noWrap/>
            <w:vAlign w:val="center"/>
          </w:tcPr>
          <w:p w14:paraId="7705559F"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Relationship profiles</w:t>
            </w:r>
          </w:p>
        </w:tc>
      </w:tr>
      <w:tr w:rsidR="00357CF0" w:rsidRPr="00357CF0" w14:paraId="5DC14C88" w14:textId="77777777" w:rsidTr="00452EDA">
        <w:trPr>
          <w:trHeight w:val="315"/>
        </w:trPr>
        <w:tc>
          <w:tcPr>
            <w:tcW w:w="1984" w:type="dxa"/>
            <w:tcBorders>
              <w:left w:val="nil"/>
              <w:right w:val="nil"/>
            </w:tcBorders>
            <w:shd w:val="clear" w:color="000000" w:fill="FFFFFF"/>
            <w:noWrap/>
            <w:vAlign w:val="center"/>
            <w:hideMark/>
          </w:tcPr>
          <w:p w14:paraId="3CACFB4A"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left w:val="nil"/>
              <w:right w:val="nil"/>
            </w:tcBorders>
            <w:shd w:val="clear" w:color="000000" w:fill="FFFFFF"/>
          </w:tcPr>
          <w:p w14:paraId="53311335"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single" w:sz="4" w:space="0" w:color="auto"/>
              <w:right w:val="nil"/>
            </w:tcBorders>
            <w:shd w:val="clear" w:color="000000" w:fill="FFFFFF"/>
            <w:noWrap/>
            <w:hideMark/>
          </w:tcPr>
          <w:p w14:paraId="1CBAC37B"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Healthy–independent</w:t>
            </w:r>
          </w:p>
        </w:tc>
        <w:tc>
          <w:tcPr>
            <w:tcW w:w="1371" w:type="dxa"/>
            <w:tcBorders>
              <w:top w:val="single" w:sz="4" w:space="0" w:color="auto"/>
              <w:left w:val="nil"/>
              <w:bottom w:val="single" w:sz="4" w:space="0" w:color="auto"/>
              <w:right w:val="nil"/>
            </w:tcBorders>
            <w:shd w:val="clear" w:color="000000" w:fill="FFFFFF"/>
            <w:noWrap/>
            <w:hideMark/>
          </w:tcPr>
          <w:p w14:paraId="43E9F663"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Unhealthy–independent</w:t>
            </w:r>
          </w:p>
        </w:tc>
        <w:tc>
          <w:tcPr>
            <w:tcW w:w="1378" w:type="dxa"/>
            <w:tcBorders>
              <w:top w:val="single" w:sz="4" w:space="0" w:color="auto"/>
              <w:left w:val="nil"/>
              <w:bottom w:val="single" w:sz="4" w:space="0" w:color="auto"/>
              <w:right w:val="nil"/>
            </w:tcBorders>
            <w:shd w:val="clear" w:color="000000" w:fill="FFFFFF"/>
            <w:noWrap/>
            <w:hideMark/>
          </w:tcPr>
          <w:p w14:paraId="019E105B"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Balanced</w:t>
            </w:r>
          </w:p>
        </w:tc>
        <w:tc>
          <w:tcPr>
            <w:tcW w:w="1494" w:type="dxa"/>
            <w:tcBorders>
              <w:top w:val="single" w:sz="4" w:space="0" w:color="auto"/>
              <w:left w:val="nil"/>
              <w:bottom w:val="single" w:sz="4" w:space="0" w:color="auto"/>
              <w:right w:val="nil"/>
            </w:tcBorders>
            <w:shd w:val="clear" w:color="000000" w:fill="FFFFFF"/>
          </w:tcPr>
          <w:p w14:paraId="27E6251D"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Moderate/</w:t>
            </w:r>
            <w:r w:rsidRPr="00357CF0">
              <w:rPr>
                <w:rFonts w:ascii="Times New Roman" w:eastAsia="ＭＳ Ｐゴシック" w:hAnsi="Times New Roman" w:cs="Times New Roman"/>
                <w:sz w:val="24"/>
                <w:szCs w:val="24"/>
              </w:rPr>
              <w:br/>
              <w:t>ambivalent</w:t>
            </w:r>
          </w:p>
        </w:tc>
        <w:tc>
          <w:tcPr>
            <w:tcW w:w="1417" w:type="dxa"/>
            <w:tcBorders>
              <w:top w:val="single" w:sz="4" w:space="0" w:color="auto"/>
              <w:left w:val="nil"/>
              <w:bottom w:val="single" w:sz="4" w:space="0" w:color="auto"/>
              <w:right w:val="nil"/>
            </w:tcBorders>
            <w:shd w:val="clear" w:color="000000" w:fill="FFFFFF"/>
          </w:tcPr>
          <w:p w14:paraId="432A89E6"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Connected</w:t>
            </w:r>
          </w:p>
        </w:tc>
        <w:tc>
          <w:tcPr>
            <w:tcW w:w="1418" w:type="dxa"/>
            <w:tcBorders>
              <w:top w:val="single" w:sz="4" w:space="0" w:color="auto"/>
              <w:left w:val="nil"/>
              <w:bottom w:val="single" w:sz="4" w:space="0" w:color="auto"/>
              <w:right w:val="nil"/>
            </w:tcBorders>
            <w:shd w:val="clear" w:color="000000" w:fill="FFFFFF"/>
          </w:tcPr>
          <w:p w14:paraId="51F92305"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Distant</w:t>
            </w:r>
          </w:p>
        </w:tc>
      </w:tr>
      <w:tr w:rsidR="00357CF0" w:rsidRPr="00357CF0" w14:paraId="2ECBCB78" w14:textId="77777777" w:rsidTr="00452EDA">
        <w:trPr>
          <w:trHeight w:val="315"/>
        </w:trPr>
        <w:tc>
          <w:tcPr>
            <w:tcW w:w="1984" w:type="dxa"/>
            <w:tcBorders>
              <w:left w:val="nil"/>
              <w:bottom w:val="single" w:sz="4" w:space="0" w:color="auto"/>
              <w:right w:val="nil"/>
            </w:tcBorders>
            <w:shd w:val="clear" w:color="000000" w:fill="FFFFFF"/>
            <w:noWrap/>
            <w:vAlign w:val="center"/>
          </w:tcPr>
          <w:p w14:paraId="5BA1F5D1" w14:textId="77777777" w:rsidR="00104260" w:rsidRPr="00357CF0" w:rsidRDefault="00104260" w:rsidP="0016507F">
            <w:pPr>
              <w:spacing w:after="0"/>
              <w:jc w:val="both"/>
              <w:rPr>
                <w:rFonts w:ascii="Times New Roman" w:eastAsia="ＭＳ Ｐゴシック" w:hAnsi="Times New Roman" w:cs="Times New Roman"/>
                <w:sz w:val="24"/>
                <w:szCs w:val="24"/>
              </w:rPr>
            </w:pPr>
          </w:p>
        </w:tc>
        <w:tc>
          <w:tcPr>
            <w:tcW w:w="2551" w:type="dxa"/>
            <w:tcBorders>
              <w:left w:val="nil"/>
              <w:bottom w:val="single" w:sz="4" w:space="0" w:color="auto"/>
              <w:right w:val="nil"/>
            </w:tcBorders>
            <w:shd w:val="clear" w:color="000000" w:fill="FFFFFF"/>
            <w:vAlign w:val="center"/>
          </w:tcPr>
          <w:p w14:paraId="6F6028CB"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single" w:sz="4" w:space="0" w:color="auto"/>
              <w:right w:val="nil"/>
            </w:tcBorders>
            <w:shd w:val="clear" w:color="000000" w:fill="FFFFFF"/>
            <w:noWrap/>
            <w:vAlign w:val="center"/>
          </w:tcPr>
          <w:p w14:paraId="5709D3BA"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371" w:type="dxa"/>
            <w:tcBorders>
              <w:top w:val="single" w:sz="4" w:space="0" w:color="auto"/>
              <w:left w:val="nil"/>
              <w:bottom w:val="single" w:sz="4" w:space="0" w:color="auto"/>
              <w:right w:val="nil"/>
            </w:tcBorders>
            <w:shd w:val="clear" w:color="000000" w:fill="FFFFFF"/>
            <w:noWrap/>
            <w:vAlign w:val="center"/>
          </w:tcPr>
          <w:p w14:paraId="2F0C7AA3"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378" w:type="dxa"/>
            <w:tcBorders>
              <w:top w:val="single" w:sz="4" w:space="0" w:color="auto"/>
              <w:left w:val="nil"/>
              <w:bottom w:val="single" w:sz="4" w:space="0" w:color="auto"/>
              <w:right w:val="nil"/>
            </w:tcBorders>
            <w:shd w:val="clear" w:color="000000" w:fill="FFFFFF"/>
            <w:noWrap/>
            <w:vAlign w:val="center"/>
          </w:tcPr>
          <w:p w14:paraId="0CC9808E"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94" w:type="dxa"/>
            <w:tcBorders>
              <w:top w:val="single" w:sz="4" w:space="0" w:color="auto"/>
              <w:left w:val="nil"/>
              <w:bottom w:val="single" w:sz="4" w:space="0" w:color="auto"/>
              <w:right w:val="nil"/>
            </w:tcBorders>
            <w:shd w:val="clear" w:color="000000" w:fill="FFFFFF"/>
            <w:vAlign w:val="center"/>
          </w:tcPr>
          <w:p w14:paraId="29558A0D"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7" w:type="dxa"/>
            <w:tcBorders>
              <w:top w:val="single" w:sz="4" w:space="0" w:color="auto"/>
              <w:left w:val="nil"/>
              <w:bottom w:val="single" w:sz="4" w:space="0" w:color="auto"/>
              <w:right w:val="nil"/>
            </w:tcBorders>
            <w:shd w:val="clear" w:color="000000" w:fill="FFFFFF"/>
            <w:vAlign w:val="center"/>
          </w:tcPr>
          <w:p w14:paraId="519DCC9E"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8" w:type="dxa"/>
            <w:tcBorders>
              <w:top w:val="single" w:sz="4" w:space="0" w:color="auto"/>
              <w:left w:val="nil"/>
              <w:bottom w:val="single" w:sz="4" w:space="0" w:color="auto"/>
              <w:right w:val="nil"/>
            </w:tcBorders>
            <w:shd w:val="clear" w:color="000000" w:fill="FFFFFF"/>
            <w:vAlign w:val="center"/>
          </w:tcPr>
          <w:p w14:paraId="2DBFB692"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r>
      <w:tr w:rsidR="00357CF0" w:rsidRPr="00357CF0" w14:paraId="09C3C878" w14:textId="77777777" w:rsidTr="00452EDA">
        <w:trPr>
          <w:trHeight w:val="315"/>
        </w:trPr>
        <w:tc>
          <w:tcPr>
            <w:tcW w:w="1984" w:type="dxa"/>
            <w:tcBorders>
              <w:top w:val="single" w:sz="4" w:space="0" w:color="auto"/>
              <w:left w:val="nil"/>
              <w:bottom w:val="nil"/>
              <w:right w:val="nil"/>
            </w:tcBorders>
            <w:shd w:val="clear" w:color="000000" w:fill="FFFFFF"/>
            <w:noWrap/>
          </w:tcPr>
          <w:p w14:paraId="5B49788F"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Identity synthesis</w:t>
            </w:r>
          </w:p>
        </w:tc>
        <w:tc>
          <w:tcPr>
            <w:tcW w:w="2551" w:type="dxa"/>
            <w:tcBorders>
              <w:top w:val="single" w:sz="4" w:space="0" w:color="auto"/>
              <w:left w:val="nil"/>
              <w:bottom w:val="nil"/>
              <w:right w:val="nil"/>
            </w:tcBorders>
          </w:tcPr>
          <w:p w14:paraId="2CA2E81B"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nil"/>
              <w:right w:val="nil"/>
            </w:tcBorders>
            <w:shd w:val="clear" w:color="auto" w:fill="auto"/>
            <w:noWrap/>
          </w:tcPr>
          <w:p w14:paraId="00AF2BB4" w14:textId="33FE26BC"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.3</w:t>
            </w:r>
            <w:r w:rsidR="00AB0A43" w:rsidRPr="00357CF0">
              <w:rPr>
                <w:rFonts w:ascii="Times New Roman" w:eastAsia="ＭＳ Ｐゴシック" w:hAnsi="Times New Roman" w:cs="Times New Roman"/>
                <w:sz w:val="24"/>
                <w:szCs w:val="24"/>
              </w:rPr>
              <w:t>7</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0.79)</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single" w:sz="4" w:space="0" w:color="auto"/>
              <w:left w:val="nil"/>
              <w:bottom w:val="nil"/>
              <w:right w:val="nil"/>
            </w:tcBorders>
            <w:shd w:val="clear" w:color="000000" w:fill="FFFFFF"/>
            <w:noWrap/>
          </w:tcPr>
          <w:p w14:paraId="5B2C4E56" w14:textId="4BAE24C8"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.8</w:t>
            </w:r>
            <w:r w:rsidR="00AB0A43" w:rsidRPr="00357CF0">
              <w:rPr>
                <w:rFonts w:ascii="Times New Roman" w:eastAsia="ＭＳ Ｐゴシック" w:hAnsi="Times New Roman" w:cs="Times New Roman"/>
                <w:sz w:val="24"/>
                <w:szCs w:val="24"/>
              </w:rPr>
              <w:t>9</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w:t>
            </w:r>
            <w:r w:rsidR="00AB0A43" w:rsidRPr="00357CF0">
              <w:rPr>
                <w:rFonts w:ascii="Times New Roman" w:eastAsia="ＭＳ Ｐゴシック" w:hAnsi="Times New Roman" w:cs="Times New Roman"/>
                <w:sz w:val="24"/>
                <w:szCs w:val="24"/>
              </w:rPr>
              <w:t>5</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single" w:sz="4" w:space="0" w:color="auto"/>
              <w:left w:val="nil"/>
              <w:bottom w:val="nil"/>
              <w:right w:val="nil"/>
            </w:tcBorders>
            <w:shd w:val="clear" w:color="000000" w:fill="FFFFFF"/>
            <w:noWrap/>
          </w:tcPr>
          <w:p w14:paraId="4DC6310E" w14:textId="02C6D104"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w:t>
            </w:r>
            <w:r w:rsidR="00AB0A43" w:rsidRPr="00357CF0">
              <w:rPr>
                <w:rFonts w:ascii="Times New Roman" w:eastAsia="ＭＳ Ｐゴシック" w:hAnsi="Times New Roman" w:cs="Times New Roman"/>
                <w:sz w:val="24"/>
                <w:szCs w:val="24"/>
              </w:rPr>
              <w:t>10</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w:t>
            </w:r>
            <w:r w:rsidR="00AB0A43" w:rsidRPr="00357CF0">
              <w:rPr>
                <w:rFonts w:ascii="Times New Roman" w:eastAsia="ＭＳ Ｐゴシック" w:hAnsi="Times New Roman" w:cs="Times New Roman"/>
                <w:sz w:val="24"/>
                <w:szCs w:val="24"/>
              </w:rPr>
              <w:t>3</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single" w:sz="4" w:space="0" w:color="auto"/>
              <w:left w:val="nil"/>
              <w:bottom w:val="nil"/>
              <w:right w:val="nil"/>
            </w:tcBorders>
            <w:shd w:val="clear" w:color="000000" w:fill="FFFFFF"/>
          </w:tcPr>
          <w:p w14:paraId="4754B609" w14:textId="77777777" w:rsidR="00104260" w:rsidRPr="00357CF0" w:rsidRDefault="00104260"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.90 (</w:t>
            </w:r>
            <w:proofErr w:type="gramStart"/>
            <w:r w:rsidRPr="00357CF0">
              <w:rPr>
                <w:rFonts w:ascii="Times New Roman" w:eastAsia="游明朝" w:hAnsi="Times New Roman" w:cs="Times New Roman"/>
                <w:kern w:val="2"/>
                <w:sz w:val="24"/>
                <w:szCs w:val="24"/>
              </w:rPr>
              <w:t>0.64)</w:t>
            </w:r>
            <w:r w:rsidRPr="00357CF0">
              <w:rPr>
                <w:rFonts w:ascii="Times New Roman" w:eastAsia="游明朝" w:hAnsi="Times New Roman" w:cs="Times New Roman"/>
                <w:kern w:val="2"/>
                <w:sz w:val="24"/>
                <w:szCs w:val="24"/>
                <w:vertAlign w:val="superscript"/>
              </w:rPr>
              <w:t>b</w:t>
            </w:r>
            <w:proofErr w:type="gramEnd"/>
          </w:p>
        </w:tc>
        <w:tc>
          <w:tcPr>
            <w:tcW w:w="1417" w:type="dxa"/>
            <w:tcBorders>
              <w:top w:val="single" w:sz="4" w:space="0" w:color="auto"/>
              <w:left w:val="nil"/>
              <w:bottom w:val="nil"/>
              <w:right w:val="nil"/>
            </w:tcBorders>
            <w:shd w:val="clear" w:color="000000" w:fill="FFFFFF"/>
          </w:tcPr>
          <w:p w14:paraId="17D849D8"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.24 (</w:t>
            </w:r>
            <w:proofErr w:type="gramStart"/>
            <w:r w:rsidRPr="00357CF0">
              <w:rPr>
                <w:rFonts w:ascii="Times New Roman" w:eastAsia="ＭＳ Ｐゴシック" w:hAnsi="Times New Roman" w:cs="Times New Roman"/>
                <w:sz w:val="24"/>
                <w:szCs w:val="24"/>
              </w:rPr>
              <w:t>0.76)</w:t>
            </w:r>
            <w:r w:rsidRPr="00357CF0">
              <w:rPr>
                <w:rFonts w:ascii="Times New Roman" w:eastAsia="ＭＳ Ｐゴシック" w:hAnsi="Times New Roman" w:cs="Times New Roman"/>
                <w:sz w:val="24"/>
                <w:szCs w:val="24"/>
                <w:vertAlign w:val="superscript"/>
              </w:rPr>
              <w:t>d</w:t>
            </w:r>
            <w:proofErr w:type="gramEnd"/>
          </w:p>
        </w:tc>
        <w:tc>
          <w:tcPr>
            <w:tcW w:w="1418" w:type="dxa"/>
            <w:tcBorders>
              <w:top w:val="single" w:sz="4" w:space="0" w:color="auto"/>
              <w:left w:val="nil"/>
              <w:bottom w:val="nil"/>
              <w:right w:val="nil"/>
            </w:tcBorders>
            <w:shd w:val="clear" w:color="000000" w:fill="FFFFFF"/>
          </w:tcPr>
          <w:p w14:paraId="5F959D63"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.86 (</w:t>
            </w:r>
            <w:proofErr w:type="gramStart"/>
            <w:r w:rsidRPr="00357CF0">
              <w:rPr>
                <w:rFonts w:ascii="Times New Roman" w:eastAsia="ＭＳ Ｐゴシック" w:hAnsi="Times New Roman" w:cs="Times New Roman"/>
                <w:sz w:val="24"/>
                <w:szCs w:val="24"/>
              </w:rPr>
              <w:t>0.91)</w:t>
            </w:r>
            <w:r w:rsidRPr="00357CF0">
              <w:rPr>
                <w:rFonts w:ascii="Times New Roman" w:eastAsia="ＭＳ Ｐゴシック" w:hAnsi="Times New Roman" w:cs="Times New Roman"/>
                <w:sz w:val="24"/>
                <w:szCs w:val="24"/>
                <w:vertAlign w:val="superscript"/>
              </w:rPr>
              <w:t>b</w:t>
            </w:r>
            <w:proofErr w:type="gramEnd"/>
          </w:p>
        </w:tc>
      </w:tr>
      <w:tr w:rsidR="00357CF0" w:rsidRPr="00357CF0" w14:paraId="209C1388" w14:textId="77777777" w:rsidTr="00452EDA">
        <w:trPr>
          <w:trHeight w:val="315"/>
        </w:trPr>
        <w:tc>
          <w:tcPr>
            <w:tcW w:w="1984" w:type="dxa"/>
            <w:tcBorders>
              <w:top w:val="nil"/>
              <w:left w:val="nil"/>
              <w:bottom w:val="nil"/>
              <w:right w:val="nil"/>
            </w:tcBorders>
            <w:shd w:val="clear" w:color="000000" w:fill="FFFFFF"/>
            <w:noWrap/>
          </w:tcPr>
          <w:p w14:paraId="36EE4D7B"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Identity confusion</w:t>
            </w:r>
          </w:p>
        </w:tc>
        <w:tc>
          <w:tcPr>
            <w:tcW w:w="2551" w:type="dxa"/>
            <w:tcBorders>
              <w:top w:val="nil"/>
              <w:left w:val="nil"/>
              <w:bottom w:val="nil"/>
              <w:right w:val="nil"/>
            </w:tcBorders>
          </w:tcPr>
          <w:p w14:paraId="6F1F2FC3" w14:textId="77777777" w:rsidR="00104260" w:rsidRPr="00357CF0" w:rsidRDefault="00104260" w:rsidP="0016507F">
            <w:pPr>
              <w:spacing w:after="0"/>
              <w:jc w:val="center"/>
              <w:rPr>
                <w:rFonts w:ascii="Times New Roman" w:eastAsia="游明朝" w:hAnsi="Times New Roman" w:cs="Times New Roman"/>
                <w:kern w:val="2"/>
                <w:sz w:val="24"/>
                <w:szCs w:val="24"/>
              </w:rPr>
            </w:pPr>
          </w:p>
        </w:tc>
        <w:tc>
          <w:tcPr>
            <w:tcW w:w="1371" w:type="dxa"/>
            <w:tcBorders>
              <w:top w:val="nil"/>
              <w:left w:val="nil"/>
              <w:bottom w:val="nil"/>
              <w:right w:val="nil"/>
            </w:tcBorders>
            <w:shd w:val="clear" w:color="auto" w:fill="auto"/>
            <w:noWrap/>
          </w:tcPr>
          <w:p w14:paraId="1A784201" w14:textId="18EF7199"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.8</w:t>
            </w:r>
            <w:r w:rsidR="001B481D"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0.8</w:t>
            </w:r>
            <w:r w:rsidR="001B481D"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bottom w:val="nil"/>
              <w:right w:val="nil"/>
            </w:tcBorders>
            <w:shd w:val="clear" w:color="auto" w:fill="auto"/>
            <w:noWrap/>
          </w:tcPr>
          <w:p w14:paraId="1288E513"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.20 (</w:t>
            </w:r>
            <w:proofErr w:type="gramStart"/>
            <w:r w:rsidRPr="00357CF0">
              <w:rPr>
                <w:rFonts w:ascii="Times New Roman" w:eastAsia="游明朝" w:hAnsi="Times New Roman" w:cs="Times New Roman"/>
                <w:kern w:val="2"/>
                <w:sz w:val="24"/>
                <w:szCs w:val="24"/>
              </w:rPr>
              <w:t>0.69)</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nil"/>
              <w:right w:val="nil"/>
            </w:tcBorders>
            <w:shd w:val="clear" w:color="auto" w:fill="auto"/>
            <w:noWrap/>
          </w:tcPr>
          <w:p w14:paraId="28C8D309"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.97 (</w:t>
            </w:r>
            <w:proofErr w:type="gramStart"/>
            <w:r w:rsidRPr="00357CF0">
              <w:rPr>
                <w:rFonts w:ascii="Times New Roman" w:eastAsia="ＭＳ Ｐゴシック" w:hAnsi="Times New Roman" w:cs="Times New Roman"/>
                <w:sz w:val="24"/>
                <w:szCs w:val="24"/>
              </w:rPr>
              <w:t>0.70)</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3B54BE89" w14:textId="6BA0B81E" w:rsidR="00104260" w:rsidRPr="00357CF0" w:rsidRDefault="00104260"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1B481D"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0.63)</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3D1E6570" w14:textId="7796B17C"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.79 (</w:t>
            </w:r>
            <w:proofErr w:type="gramStart"/>
            <w:r w:rsidRPr="00357CF0">
              <w:rPr>
                <w:rFonts w:ascii="Times New Roman" w:eastAsia="游ゴシック Medium" w:hAnsi="Times New Roman" w:cs="Times New Roman"/>
                <w:kern w:val="2"/>
                <w:sz w:val="24"/>
                <w:szCs w:val="24"/>
              </w:rPr>
              <w:t>0.7</w:t>
            </w:r>
            <w:r w:rsidR="001B481D" w:rsidRPr="00357CF0">
              <w:rPr>
                <w:rFonts w:ascii="Times New Roman" w:eastAsia="游ゴシック Medium" w:hAnsi="Times New Roman" w:cs="Times New Roman"/>
                <w:kern w:val="2"/>
                <w:sz w:val="24"/>
                <w:szCs w:val="24"/>
              </w:rPr>
              <w:t>2</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nil"/>
              <w:right w:val="nil"/>
            </w:tcBorders>
          </w:tcPr>
          <w:p w14:paraId="52264118" w14:textId="5B9FD7EE"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.1</w:t>
            </w:r>
            <w:r w:rsidR="001B481D" w:rsidRPr="00357CF0">
              <w:rPr>
                <w:rFonts w:ascii="Times New Roman" w:eastAsia="游ゴシック Medium" w:hAnsi="Times New Roman" w:cs="Times New Roman"/>
                <w:kern w:val="2"/>
                <w:sz w:val="24"/>
                <w:szCs w:val="24"/>
              </w:rPr>
              <w:t>6</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0.82)</w:t>
            </w:r>
            <w:r w:rsidRPr="00357CF0">
              <w:rPr>
                <w:rFonts w:ascii="Times New Roman" w:eastAsia="游ゴシック Medium" w:hAnsi="Times New Roman" w:cs="Times New Roman"/>
                <w:kern w:val="2"/>
                <w:sz w:val="24"/>
                <w:szCs w:val="24"/>
                <w:vertAlign w:val="superscript"/>
              </w:rPr>
              <w:t>b</w:t>
            </w:r>
            <w:proofErr w:type="gramEnd"/>
          </w:p>
        </w:tc>
      </w:tr>
      <w:tr w:rsidR="00357CF0" w:rsidRPr="00357CF0" w14:paraId="5D752AB2" w14:textId="77777777" w:rsidTr="00452EDA">
        <w:trPr>
          <w:trHeight w:val="170"/>
        </w:trPr>
        <w:tc>
          <w:tcPr>
            <w:tcW w:w="1984" w:type="dxa"/>
            <w:tcBorders>
              <w:top w:val="nil"/>
              <w:left w:val="nil"/>
              <w:bottom w:val="nil"/>
              <w:right w:val="nil"/>
            </w:tcBorders>
            <w:shd w:val="clear" w:color="000000" w:fill="FFFFFF"/>
            <w:noWrap/>
          </w:tcPr>
          <w:p w14:paraId="1EA60BC5"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Life satisfaction</w:t>
            </w:r>
          </w:p>
        </w:tc>
        <w:tc>
          <w:tcPr>
            <w:tcW w:w="2551" w:type="dxa"/>
            <w:tcBorders>
              <w:top w:val="nil"/>
              <w:left w:val="nil"/>
              <w:bottom w:val="nil"/>
              <w:right w:val="nil"/>
            </w:tcBorders>
          </w:tcPr>
          <w:p w14:paraId="631E435B" w14:textId="77777777"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w:hAnsi="Times New Roman" w:cs="Times New Roman"/>
                <w:sz w:val="24"/>
                <w:szCs w:val="24"/>
              </w:rPr>
              <w:t>Early adolescents</w:t>
            </w:r>
          </w:p>
        </w:tc>
        <w:tc>
          <w:tcPr>
            <w:tcW w:w="1371" w:type="dxa"/>
            <w:tcBorders>
              <w:top w:val="nil"/>
              <w:left w:val="nil"/>
              <w:bottom w:val="nil"/>
              <w:right w:val="nil"/>
            </w:tcBorders>
            <w:shd w:val="clear" w:color="auto" w:fill="auto"/>
            <w:noWrap/>
          </w:tcPr>
          <w:p w14:paraId="1B0ADC24" w14:textId="65377EC4"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4</w:t>
            </w:r>
            <w:r w:rsidRPr="00357CF0">
              <w:rPr>
                <w:rFonts w:ascii="Times New Roman" w:eastAsia="游ゴシック Medium" w:hAnsi="Times New Roman" w:cs="Times New Roman"/>
                <w:kern w:val="2"/>
                <w:sz w:val="24"/>
                <w:szCs w:val="24"/>
              </w:rPr>
              <w:t>.4</w:t>
            </w:r>
            <w:r w:rsidR="004929E9" w:rsidRPr="00357CF0">
              <w:rPr>
                <w:rFonts w:ascii="Times New Roman" w:eastAsia="游ゴシック Medium" w:hAnsi="Times New Roman" w:cs="Times New Roman"/>
                <w:kern w:val="2"/>
                <w:sz w:val="24"/>
                <w:szCs w:val="24"/>
              </w:rPr>
              <w:t>2</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1.1</w:t>
            </w:r>
            <w:r w:rsidR="004929E9" w:rsidRPr="00357CF0">
              <w:rPr>
                <w:rFonts w:ascii="Times New Roman" w:eastAsia="游ゴシック Medium" w:hAnsi="Times New Roman" w:cs="Times New Roman"/>
                <w:kern w:val="2"/>
                <w:sz w:val="24"/>
                <w:szCs w:val="24"/>
              </w:rPr>
              <w:t>8</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hint="eastAsia"/>
                <w:kern w:val="2"/>
                <w:sz w:val="24"/>
                <w:szCs w:val="24"/>
                <w:vertAlign w:val="superscript"/>
              </w:rPr>
              <w:t>a</w:t>
            </w:r>
            <w:proofErr w:type="gramEnd"/>
          </w:p>
        </w:tc>
        <w:tc>
          <w:tcPr>
            <w:tcW w:w="1371" w:type="dxa"/>
            <w:tcBorders>
              <w:top w:val="nil"/>
              <w:left w:val="nil"/>
              <w:bottom w:val="nil"/>
              <w:right w:val="nil"/>
            </w:tcBorders>
            <w:shd w:val="clear" w:color="auto" w:fill="auto"/>
            <w:noWrap/>
          </w:tcPr>
          <w:p w14:paraId="0AAC2201" w14:textId="308459E5"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.04 (</w:t>
            </w:r>
            <w:proofErr w:type="gramStart"/>
            <w:r w:rsidRPr="00357CF0">
              <w:rPr>
                <w:rFonts w:ascii="Times New Roman" w:eastAsia="游明朝" w:hAnsi="Times New Roman" w:cs="Times New Roman"/>
                <w:kern w:val="2"/>
                <w:sz w:val="24"/>
                <w:szCs w:val="24"/>
              </w:rPr>
              <w:t>1.2</w:t>
            </w:r>
            <w:r w:rsidR="004929E9"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nil"/>
              <w:right w:val="nil"/>
            </w:tcBorders>
            <w:shd w:val="clear" w:color="auto" w:fill="auto"/>
            <w:noWrap/>
          </w:tcPr>
          <w:p w14:paraId="08A13A70" w14:textId="2C6BB008"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.81 (</w:t>
            </w:r>
            <w:proofErr w:type="gramStart"/>
            <w:r w:rsidRPr="00357CF0">
              <w:rPr>
                <w:rFonts w:ascii="Times New Roman" w:eastAsia="ＭＳ Ｐゴシック" w:hAnsi="Times New Roman" w:cs="Times New Roman"/>
                <w:sz w:val="24"/>
                <w:szCs w:val="24"/>
              </w:rPr>
              <w:t>1.1</w:t>
            </w:r>
            <w:r w:rsidR="004929E9" w:rsidRPr="00357CF0">
              <w:rPr>
                <w:rFonts w:ascii="Times New Roman" w:eastAsia="ＭＳ Ｐゴシック" w:hAnsi="Times New Roman" w:cs="Times New Roman"/>
                <w:sz w:val="24"/>
                <w:szCs w:val="24"/>
              </w:rPr>
              <w:t>6</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2C4B8566" w14:textId="09D72FFA" w:rsidR="00104260" w:rsidRPr="00357CF0" w:rsidRDefault="00104260"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.5</w:t>
            </w:r>
            <w:r w:rsidR="004929E9" w:rsidRPr="00357CF0">
              <w:rPr>
                <w:rFonts w:ascii="Times New Roman" w:eastAsia="游明朝" w:hAnsi="Times New Roman" w:cs="Times New Roman"/>
                <w:kern w:val="2"/>
                <w:sz w:val="24"/>
                <w:szCs w:val="24"/>
              </w:rPr>
              <w:t>8</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w:t>
            </w:r>
            <w:r w:rsidR="004929E9" w:rsidRPr="00357CF0">
              <w:rPr>
                <w:rFonts w:ascii="Times New Roman" w:eastAsia="游明朝" w:hAnsi="Times New Roman" w:cs="Times New Roman"/>
                <w:kern w:val="2"/>
                <w:sz w:val="24"/>
                <w:szCs w:val="24"/>
              </w:rPr>
              <w:t>09</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6849620F" w14:textId="1998A2BD"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4</w:t>
            </w:r>
            <w:r w:rsidRPr="00357CF0">
              <w:rPr>
                <w:rFonts w:ascii="Times New Roman" w:eastAsia="游ゴシック Medium" w:hAnsi="Times New Roman" w:cs="Times New Roman"/>
                <w:kern w:val="2"/>
                <w:sz w:val="24"/>
                <w:szCs w:val="24"/>
              </w:rPr>
              <w:t>.31 (</w:t>
            </w:r>
            <w:proofErr w:type="gramStart"/>
            <w:r w:rsidRPr="00357CF0">
              <w:rPr>
                <w:rFonts w:ascii="Times New Roman" w:eastAsia="游ゴシック Medium" w:hAnsi="Times New Roman" w:cs="Times New Roman"/>
                <w:kern w:val="2"/>
                <w:sz w:val="24"/>
                <w:szCs w:val="24"/>
              </w:rPr>
              <w:t>1.2</w:t>
            </w:r>
            <w:r w:rsidR="004929E9" w:rsidRPr="00357CF0">
              <w:rPr>
                <w:rFonts w:ascii="Times New Roman" w:eastAsia="游ゴシック Medium" w:hAnsi="Times New Roman" w:cs="Times New Roman"/>
                <w:kern w:val="2"/>
                <w:sz w:val="24"/>
                <w:szCs w:val="24"/>
              </w:rPr>
              <w:t>6</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nil"/>
              <w:right w:val="nil"/>
            </w:tcBorders>
          </w:tcPr>
          <w:p w14:paraId="6243C8A4" w14:textId="61CE2F6F"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.8</w:t>
            </w:r>
            <w:r w:rsidR="004929E9" w:rsidRPr="00357CF0">
              <w:rPr>
                <w:rFonts w:ascii="Times New Roman" w:eastAsia="游ゴシック Medium" w:hAnsi="Times New Roman" w:cs="Times New Roman"/>
                <w:kern w:val="2"/>
                <w:sz w:val="24"/>
                <w:szCs w:val="24"/>
              </w:rPr>
              <w:t>5</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1.5</w:t>
            </w:r>
            <w:r w:rsidR="004929E9" w:rsidRPr="00357CF0">
              <w:rPr>
                <w:rFonts w:ascii="Times New Roman" w:eastAsia="游ゴシック Medium" w:hAnsi="Times New Roman" w:cs="Times New Roman"/>
                <w:kern w:val="2"/>
                <w:sz w:val="24"/>
                <w:szCs w:val="24"/>
              </w:rPr>
              <w:t>2</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b</w:t>
            </w:r>
            <w:proofErr w:type="gramEnd"/>
          </w:p>
        </w:tc>
      </w:tr>
      <w:tr w:rsidR="00357CF0" w:rsidRPr="00357CF0" w14:paraId="66C5E917" w14:textId="77777777" w:rsidTr="00452EDA">
        <w:trPr>
          <w:trHeight w:val="315"/>
        </w:trPr>
        <w:tc>
          <w:tcPr>
            <w:tcW w:w="1984" w:type="dxa"/>
            <w:tcBorders>
              <w:top w:val="nil"/>
              <w:left w:val="nil"/>
              <w:bottom w:val="nil"/>
              <w:right w:val="nil"/>
            </w:tcBorders>
            <w:shd w:val="clear" w:color="000000" w:fill="FFFFFF"/>
            <w:noWrap/>
            <w:vAlign w:val="center"/>
            <w:hideMark/>
          </w:tcPr>
          <w:p w14:paraId="72F3D6D0"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0F84D5D6"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游ゴシック" w:hAnsi="Times New Roman" w:cs="Times New Roman"/>
                <w:sz w:val="24"/>
                <w:szCs w:val="24"/>
              </w:rPr>
              <w:t>Middle adolescents</w:t>
            </w:r>
          </w:p>
        </w:tc>
        <w:tc>
          <w:tcPr>
            <w:tcW w:w="1371" w:type="dxa"/>
            <w:tcBorders>
              <w:top w:val="nil"/>
              <w:left w:val="nil"/>
              <w:right w:val="nil"/>
            </w:tcBorders>
            <w:shd w:val="clear" w:color="auto" w:fill="auto"/>
            <w:noWrap/>
          </w:tcPr>
          <w:p w14:paraId="760C3859" w14:textId="34175924"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4</w:t>
            </w:r>
            <w:r w:rsidRPr="00357CF0">
              <w:rPr>
                <w:rFonts w:ascii="Times New Roman" w:eastAsia="ＭＳ Ｐゴシック" w:hAnsi="Times New Roman" w:cs="Times New Roman"/>
                <w:sz w:val="24"/>
                <w:szCs w:val="24"/>
              </w:rPr>
              <w:t>.0</w:t>
            </w:r>
            <w:r w:rsidR="00C634A6" w:rsidRPr="00357CF0">
              <w:rPr>
                <w:rFonts w:ascii="Times New Roman" w:eastAsia="ＭＳ Ｐゴシック" w:hAnsi="Times New Roman" w:cs="Times New Roman"/>
                <w:sz w:val="24"/>
                <w:szCs w:val="24"/>
              </w:rPr>
              <w:t>3</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1.2</w:t>
            </w:r>
            <w:r w:rsidR="00C634A6" w:rsidRPr="00357CF0">
              <w:rPr>
                <w:rFonts w:ascii="Times New Roman" w:eastAsia="ＭＳ Ｐゴシック" w:hAnsi="Times New Roman" w:cs="Times New Roman"/>
                <w:sz w:val="24"/>
                <w:szCs w:val="24"/>
              </w:rPr>
              <w:t>3</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nil"/>
              <w:left w:val="nil"/>
              <w:bottom w:val="nil"/>
              <w:right w:val="nil"/>
            </w:tcBorders>
            <w:shd w:val="clear" w:color="auto" w:fill="auto"/>
            <w:noWrap/>
          </w:tcPr>
          <w:p w14:paraId="4DDAA4B8" w14:textId="2FF77114"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w:t>
            </w:r>
            <w:r w:rsidR="00C634A6" w:rsidRPr="00357CF0">
              <w:rPr>
                <w:rFonts w:ascii="Times New Roman" w:eastAsia="ＭＳ Ｐゴシック" w:hAnsi="Times New Roman" w:cs="Times New Roman"/>
                <w:sz w:val="24"/>
                <w:szCs w:val="24"/>
              </w:rPr>
              <w:t>0</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1.07)</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nil"/>
              <w:left w:val="nil"/>
              <w:bottom w:val="nil"/>
              <w:right w:val="nil"/>
            </w:tcBorders>
            <w:shd w:val="clear" w:color="auto" w:fill="auto"/>
            <w:noWrap/>
          </w:tcPr>
          <w:p w14:paraId="57EE0062" w14:textId="512D02CB"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.6</w:t>
            </w:r>
            <w:r w:rsidR="00C634A6" w:rsidRPr="00357CF0">
              <w:rPr>
                <w:rFonts w:ascii="Times New Roman" w:eastAsia="ＭＳ Ｐゴシック" w:hAnsi="Times New Roman" w:cs="Times New Roman"/>
                <w:sz w:val="24"/>
                <w:szCs w:val="24"/>
              </w:rPr>
              <w:t>7</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1.0</w:t>
            </w:r>
            <w:r w:rsidR="00C634A6" w:rsidRPr="00357CF0">
              <w:rPr>
                <w:rFonts w:ascii="Times New Roman" w:eastAsia="ＭＳ Ｐゴシック" w:hAnsi="Times New Roman" w:cs="Times New Roman"/>
                <w:sz w:val="24"/>
                <w:szCs w:val="24"/>
              </w:rPr>
              <w:t>7</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60918BC3" w14:textId="19D7CC53" w:rsidR="00104260" w:rsidRPr="00357CF0" w:rsidRDefault="00104260"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w:t>
            </w:r>
            <w:r w:rsidR="00C634A6" w:rsidRPr="00357CF0">
              <w:rPr>
                <w:rFonts w:ascii="Times New Roman" w:eastAsia="游明朝" w:hAnsi="Times New Roman" w:cs="Times New Roman"/>
                <w:kern w:val="2"/>
                <w:sz w:val="24"/>
                <w:szCs w:val="24"/>
              </w:rPr>
              <w:t>47</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1.1</w:t>
            </w:r>
            <w:r w:rsidR="00C634A6"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w:t>
            </w:r>
            <w:proofErr w:type="spellStart"/>
            <w:r w:rsidR="00874849" w:rsidRPr="00357CF0">
              <w:rPr>
                <w:rFonts w:ascii="Times New Roman" w:eastAsia="游明朝" w:hAnsi="Times New Roman" w:cs="Times New Roman"/>
                <w:kern w:val="2"/>
                <w:sz w:val="24"/>
                <w:szCs w:val="24"/>
                <w:vertAlign w:val="superscript"/>
              </w:rPr>
              <w:t>bc</w:t>
            </w:r>
            <w:proofErr w:type="spellEnd"/>
            <w:proofErr w:type="gramEnd"/>
          </w:p>
        </w:tc>
        <w:tc>
          <w:tcPr>
            <w:tcW w:w="1417" w:type="dxa"/>
            <w:tcBorders>
              <w:top w:val="nil"/>
              <w:left w:val="nil"/>
              <w:bottom w:val="nil"/>
              <w:right w:val="nil"/>
            </w:tcBorders>
          </w:tcPr>
          <w:p w14:paraId="4AABA1B7" w14:textId="12DB868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w:t>
            </w:r>
            <w:r w:rsidR="00C634A6"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w:t>
            </w:r>
            <w:r w:rsidR="00C634A6"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418" w:type="dxa"/>
            <w:tcBorders>
              <w:top w:val="nil"/>
              <w:left w:val="nil"/>
              <w:bottom w:val="nil"/>
              <w:right w:val="nil"/>
            </w:tcBorders>
          </w:tcPr>
          <w:p w14:paraId="3567B635" w14:textId="2475CDC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.7</w:t>
            </w:r>
            <w:r w:rsidR="00C634A6" w:rsidRPr="00357CF0">
              <w:rPr>
                <w:rFonts w:ascii="Times New Roman" w:eastAsia="游明朝" w:hAnsi="Times New Roman" w:cs="Times New Roman"/>
                <w:kern w:val="2"/>
                <w:sz w:val="24"/>
                <w:szCs w:val="24"/>
              </w:rPr>
              <w:t>6</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w:t>
            </w:r>
            <w:r w:rsidR="00C634A6"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d</w:t>
            </w:r>
            <w:proofErr w:type="gramEnd"/>
          </w:p>
        </w:tc>
      </w:tr>
      <w:tr w:rsidR="00357CF0" w:rsidRPr="00357CF0" w14:paraId="0D2F6566" w14:textId="77777777" w:rsidTr="00452EDA">
        <w:trPr>
          <w:trHeight w:val="315"/>
        </w:trPr>
        <w:tc>
          <w:tcPr>
            <w:tcW w:w="1984" w:type="dxa"/>
            <w:tcBorders>
              <w:top w:val="nil"/>
              <w:left w:val="nil"/>
              <w:bottom w:val="nil"/>
              <w:right w:val="nil"/>
            </w:tcBorders>
            <w:shd w:val="clear" w:color="000000" w:fill="FFFFFF"/>
            <w:noWrap/>
            <w:vAlign w:val="center"/>
          </w:tcPr>
          <w:p w14:paraId="518C0F64"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053748B9"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游ゴシック" w:hAnsi="Times New Roman" w:cs="Times New Roman"/>
                <w:sz w:val="24"/>
                <w:szCs w:val="24"/>
              </w:rPr>
              <w:t>Late adolescents</w:t>
            </w:r>
          </w:p>
        </w:tc>
        <w:tc>
          <w:tcPr>
            <w:tcW w:w="1371" w:type="dxa"/>
            <w:tcBorders>
              <w:top w:val="nil"/>
              <w:left w:val="nil"/>
              <w:right w:val="nil"/>
            </w:tcBorders>
            <w:shd w:val="clear" w:color="auto" w:fill="auto"/>
            <w:noWrap/>
          </w:tcPr>
          <w:p w14:paraId="34ED8912" w14:textId="72260254"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4</w:t>
            </w:r>
            <w:r w:rsidRPr="00357CF0">
              <w:rPr>
                <w:rFonts w:ascii="Times New Roman" w:eastAsia="ＭＳ Ｐゴシック" w:hAnsi="Times New Roman" w:cs="Times New Roman"/>
                <w:sz w:val="24"/>
                <w:szCs w:val="24"/>
              </w:rPr>
              <w:t>.07 (</w:t>
            </w:r>
            <w:proofErr w:type="gramStart"/>
            <w:r w:rsidRPr="00357CF0">
              <w:rPr>
                <w:rFonts w:ascii="Times New Roman" w:eastAsia="ＭＳ Ｐゴシック" w:hAnsi="Times New Roman" w:cs="Times New Roman"/>
                <w:sz w:val="24"/>
                <w:szCs w:val="24"/>
              </w:rPr>
              <w:t>1.</w:t>
            </w:r>
            <w:r w:rsidR="00243D83" w:rsidRPr="00357CF0">
              <w:rPr>
                <w:rFonts w:ascii="Times New Roman" w:eastAsia="ＭＳ Ｐゴシック" w:hAnsi="Times New Roman" w:cs="Times New Roman"/>
                <w:sz w:val="24"/>
                <w:szCs w:val="24"/>
              </w:rPr>
              <w:t>40</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nil"/>
              <w:left w:val="nil"/>
              <w:bottom w:val="nil"/>
              <w:right w:val="nil"/>
            </w:tcBorders>
            <w:shd w:val="clear" w:color="auto" w:fill="auto"/>
            <w:noWrap/>
          </w:tcPr>
          <w:p w14:paraId="17B0434B" w14:textId="690D026D"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.23 (</w:t>
            </w:r>
            <w:proofErr w:type="gramStart"/>
            <w:r w:rsidRPr="00357CF0">
              <w:rPr>
                <w:rFonts w:ascii="Times New Roman" w:eastAsia="ＭＳ Ｐゴシック" w:hAnsi="Times New Roman" w:cs="Times New Roman"/>
                <w:sz w:val="24"/>
                <w:szCs w:val="24"/>
              </w:rPr>
              <w:t>1.2</w:t>
            </w:r>
            <w:r w:rsidR="00243D83" w:rsidRPr="00357CF0">
              <w:rPr>
                <w:rFonts w:ascii="Times New Roman" w:eastAsia="ＭＳ Ｐゴシック" w:hAnsi="Times New Roman" w:cs="Times New Roman"/>
                <w:sz w:val="24"/>
                <w:szCs w:val="24"/>
              </w:rPr>
              <w:t>0</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nil"/>
              <w:left w:val="nil"/>
              <w:bottom w:val="nil"/>
              <w:right w:val="nil"/>
            </w:tcBorders>
            <w:shd w:val="clear" w:color="auto" w:fill="auto"/>
            <w:noWrap/>
          </w:tcPr>
          <w:p w14:paraId="60126039" w14:textId="4366C8CC"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.7</w:t>
            </w:r>
            <w:r w:rsidR="00243D83" w:rsidRPr="00357CF0">
              <w:rPr>
                <w:rFonts w:ascii="Times New Roman" w:eastAsia="ＭＳ Ｐゴシック" w:hAnsi="Times New Roman" w:cs="Times New Roman"/>
                <w:sz w:val="24"/>
                <w:szCs w:val="24"/>
              </w:rPr>
              <w:t>4</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w:t>
            </w:r>
            <w:r w:rsidR="00243D83" w:rsidRPr="00357CF0">
              <w:rPr>
                <w:rFonts w:ascii="Times New Roman" w:eastAsia="ＭＳ Ｐゴシック" w:hAnsi="Times New Roman" w:cs="Times New Roman"/>
                <w:sz w:val="24"/>
                <w:szCs w:val="24"/>
              </w:rPr>
              <w:t>16</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3C024B97" w14:textId="72B5519E" w:rsidR="00104260" w:rsidRPr="00357CF0" w:rsidRDefault="00104260"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.4</w:t>
            </w:r>
            <w:r w:rsidR="00243D83"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1.06)</w:t>
            </w:r>
            <w:proofErr w:type="spellStart"/>
            <w:r w:rsidRPr="00357CF0">
              <w:rPr>
                <w:rFonts w:ascii="Times New Roman" w:eastAsia="游明朝" w:hAnsi="Times New Roman" w:cs="Times New Roman"/>
                <w:kern w:val="2"/>
                <w:sz w:val="24"/>
                <w:szCs w:val="24"/>
                <w:vertAlign w:val="superscript"/>
              </w:rPr>
              <w:t>bc</w:t>
            </w:r>
            <w:proofErr w:type="spellEnd"/>
            <w:proofErr w:type="gramEnd"/>
          </w:p>
        </w:tc>
        <w:tc>
          <w:tcPr>
            <w:tcW w:w="1417" w:type="dxa"/>
            <w:tcBorders>
              <w:top w:val="nil"/>
              <w:left w:val="nil"/>
              <w:bottom w:val="nil"/>
              <w:right w:val="nil"/>
            </w:tcBorders>
          </w:tcPr>
          <w:p w14:paraId="3F1AB460" w14:textId="42F87298"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w:t>
            </w:r>
            <w:r w:rsidR="00243D83"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1.25)</w:t>
            </w:r>
            <w:r w:rsidRPr="00357CF0">
              <w:rPr>
                <w:rFonts w:ascii="Times New Roman" w:eastAsia="游明朝" w:hAnsi="Times New Roman" w:cs="Times New Roman"/>
                <w:kern w:val="2"/>
                <w:sz w:val="24"/>
                <w:szCs w:val="24"/>
                <w:vertAlign w:val="superscript"/>
              </w:rPr>
              <w:t>a</w:t>
            </w:r>
            <w:proofErr w:type="gramEnd"/>
          </w:p>
        </w:tc>
        <w:tc>
          <w:tcPr>
            <w:tcW w:w="1418" w:type="dxa"/>
            <w:tcBorders>
              <w:top w:val="nil"/>
              <w:left w:val="nil"/>
              <w:bottom w:val="nil"/>
              <w:right w:val="nil"/>
            </w:tcBorders>
          </w:tcPr>
          <w:p w14:paraId="7E869C84" w14:textId="1DB18138"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.8</w:t>
            </w:r>
            <w:r w:rsidR="00DF243C"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1.39)</w:t>
            </w:r>
            <w:r w:rsidRPr="00357CF0">
              <w:rPr>
                <w:rFonts w:ascii="Times New Roman" w:eastAsia="游明朝" w:hAnsi="Times New Roman" w:cs="Times New Roman"/>
                <w:kern w:val="2"/>
                <w:sz w:val="24"/>
                <w:szCs w:val="24"/>
                <w:vertAlign w:val="superscript"/>
              </w:rPr>
              <w:t>d</w:t>
            </w:r>
            <w:proofErr w:type="gramEnd"/>
          </w:p>
        </w:tc>
      </w:tr>
      <w:tr w:rsidR="00357CF0" w:rsidRPr="00357CF0" w14:paraId="5DB8BE74" w14:textId="77777777" w:rsidTr="00452EDA">
        <w:trPr>
          <w:trHeight w:val="315"/>
        </w:trPr>
        <w:tc>
          <w:tcPr>
            <w:tcW w:w="1984" w:type="dxa"/>
            <w:tcBorders>
              <w:top w:val="nil"/>
              <w:left w:val="nil"/>
              <w:right w:val="nil"/>
            </w:tcBorders>
            <w:shd w:val="clear" w:color="000000" w:fill="FFFFFF"/>
            <w:noWrap/>
            <w:vAlign w:val="center"/>
          </w:tcPr>
          <w:p w14:paraId="6E51ADD4"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4E868B8F"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ゴシック" w:hAnsi="Times New Roman" w:cs="Times New Roman"/>
                <w:sz w:val="24"/>
                <w:szCs w:val="24"/>
              </w:rPr>
              <w:t>Early emerging adults</w:t>
            </w:r>
          </w:p>
        </w:tc>
        <w:tc>
          <w:tcPr>
            <w:tcW w:w="1371" w:type="dxa"/>
            <w:tcBorders>
              <w:top w:val="nil"/>
              <w:left w:val="nil"/>
              <w:right w:val="nil"/>
            </w:tcBorders>
            <w:shd w:val="clear" w:color="auto" w:fill="auto"/>
            <w:noWrap/>
          </w:tcPr>
          <w:p w14:paraId="1AA4DC5F" w14:textId="39A9ABC2" w:rsidR="00104260" w:rsidRPr="00357CF0" w:rsidRDefault="008C7768"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kern w:val="2"/>
                <w:sz w:val="24"/>
                <w:szCs w:val="24"/>
              </w:rPr>
              <w:t>3.98</w:t>
            </w:r>
            <w:r w:rsidR="00104260" w:rsidRPr="00357CF0">
              <w:rPr>
                <w:rFonts w:ascii="Times New Roman" w:eastAsia="游明朝" w:hAnsi="Times New Roman" w:cs="Times New Roman"/>
                <w:kern w:val="2"/>
                <w:sz w:val="24"/>
                <w:szCs w:val="24"/>
              </w:rPr>
              <w:t xml:space="preserve"> (</w:t>
            </w:r>
            <w:proofErr w:type="gramStart"/>
            <w:r w:rsidR="00104260" w:rsidRPr="00357CF0">
              <w:rPr>
                <w:rFonts w:ascii="Times New Roman" w:eastAsia="游明朝" w:hAnsi="Times New Roman" w:cs="Times New Roman"/>
                <w:kern w:val="2"/>
                <w:sz w:val="24"/>
                <w:szCs w:val="24"/>
              </w:rPr>
              <w:t>1.3</w:t>
            </w:r>
            <w:r w:rsidRPr="00357CF0">
              <w:rPr>
                <w:rFonts w:ascii="Times New Roman" w:eastAsia="游明朝" w:hAnsi="Times New Roman" w:cs="Times New Roman"/>
                <w:kern w:val="2"/>
                <w:sz w:val="24"/>
                <w:szCs w:val="24"/>
              </w:rPr>
              <w:t>0</w:t>
            </w:r>
            <w:r w:rsidR="00104260" w:rsidRPr="00357CF0">
              <w:rPr>
                <w:rFonts w:ascii="Times New Roman" w:eastAsia="游明朝" w:hAnsi="Times New Roman" w:cs="Times New Roman"/>
                <w:kern w:val="2"/>
                <w:sz w:val="24"/>
                <w:szCs w:val="24"/>
              </w:rPr>
              <w:t>)</w:t>
            </w:r>
            <w:r w:rsidR="00104260"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right w:val="nil"/>
            </w:tcBorders>
            <w:shd w:val="clear" w:color="auto" w:fill="auto"/>
            <w:noWrap/>
          </w:tcPr>
          <w:p w14:paraId="41A6DFCF" w14:textId="0E6A36BB"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.06 (</w:t>
            </w:r>
            <w:proofErr w:type="gramStart"/>
            <w:r w:rsidRPr="00357CF0">
              <w:rPr>
                <w:rFonts w:ascii="Times New Roman" w:eastAsia="游明朝" w:hAnsi="Times New Roman" w:cs="Times New Roman"/>
                <w:kern w:val="2"/>
                <w:sz w:val="24"/>
                <w:szCs w:val="24"/>
              </w:rPr>
              <w:t>1.</w:t>
            </w:r>
            <w:r w:rsidR="008C7768" w:rsidRPr="00357CF0">
              <w:rPr>
                <w:rFonts w:ascii="Times New Roman" w:eastAsia="游明朝" w:hAnsi="Times New Roman" w:cs="Times New Roman"/>
                <w:kern w:val="2"/>
                <w:sz w:val="24"/>
                <w:szCs w:val="24"/>
              </w:rPr>
              <w:t>19</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right w:val="nil"/>
            </w:tcBorders>
            <w:shd w:val="clear" w:color="auto" w:fill="auto"/>
            <w:noWrap/>
          </w:tcPr>
          <w:p w14:paraId="39E4E3FD" w14:textId="0891F4FA"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.61 (</w:t>
            </w:r>
            <w:proofErr w:type="gramStart"/>
            <w:r w:rsidRPr="00357CF0">
              <w:rPr>
                <w:rFonts w:ascii="Times New Roman" w:eastAsia="ＭＳ Ｐゴシック" w:hAnsi="Times New Roman" w:cs="Times New Roman"/>
                <w:sz w:val="24"/>
                <w:szCs w:val="24"/>
              </w:rPr>
              <w:t>1.1</w:t>
            </w:r>
            <w:r w:rsidR="008C7768" w:rsidRPr="00357CF0">
              <w:rPr>
                <w:rFonts w:ascii="Times New Roman" w:eastAsia="ＭＳ Ｐゴシック" w:hAnsi="Times New Roman" w:cs="Times New Roman"/>
                <w:sz w:val="24"/>
                <w:szCs w:val="24"/>
              </w:rPr>
              <w:t>6</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right w:val="nil"/>
            </w:tcBorders>
            <w:shd w:val="clear" w:color="auto" w:fill="auto"/>
          </w:tcPr>
          <w:p w14:paraId="1D0B27F2" w14:textId="76C88596" w:rsidR="00104260" w:rsidRPr="00357CF0" w:rsidRDefault="00104260"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.3</w:t>
            </w:r>
            <w:r w:rsidR="008C7768" w:rsidRPr="00357CF0">
              <w:rPr>
                <w:rFonts w:ascii="Times New Roman" w:eastAsia="游明朝" w:hAnsi="Times New Roman" w:cs="Times New Roman"/>
                <w:kern w:val="2"/>
                <w:sz w:val="24"/>
                <w:szCs w:val="24"/>
              </w:rPr>
              <w:t>8</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1.08)</w:t>
            </w:r>
            <w:r w:rsidRPr="00357CF0">
              <w:rPr>
                <w:rFonts w:ascii="Times New Roman" w:eastAsia="游明朝" w:hAnsi="Times New Roman" w:cs="Times New Roman"/>
                <w:kern w:val="2"/>
                <w:sz w:val="24"/>
                <w:szCs w:val="24"/>
                <w:vertAlign w:val="superscript"/>
              </w:rPr>
              <w:t>d</w:t>
            </w:r>
            <w:proofErr w:type="gramEnd"/>
          </w:p>
        </w:tc>
        <w:tc>
          <w:tcPr>
            <w:tcW w:w="1417" w:type="dxa"/>
            <w:tcBorders>
              <w:top w:val="nil"/>
              <w:left w:val="nil"/>
              <w:right w:val="nil"/>
            </w:tcBorders>
          </w:tcPr>
          <w:p w14:paraId="500829E2" w14:textId="45496C15"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.8</w:t>
            </w:r>
            <w:r w:rsidR="008C7768" w:rsidRPr="00357CF0">
              <w:rPr>
                <w:rFonts w:ascii="Times New Roman" w:eastAsia="游ゴシック Medium" w:hAnsi="Times New Roman" w:cs="Times New Roman"/>
                <w:kern w:val="2"/>
                <w:sz w:val="24"/>
                <w:szCs w:val="24"/>
              </w:rPr>
              <w:t>7</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1.23)</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right w:val="nil"/>
            </w:tcBorders>
          </w:tcPr>
          <w:p w14:paraId="643B9B11" w14:textId="2D181DC7"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.8</w:t>
            </w:r>
            <w:r w:rsidR="008C7768" w:rsidRPr="00357CF0">
              <w:rPr>
                <w:rFonts w:ascii="Times New Roman" w:eastAsia="游ゴシック Medium" w:hAnsi="Times New Roman" w:cs="Times New Roman"/>
                <w:kern w:val="2"/>
                <w:sz w:val="24"/>
                <w:szCs w:val="24"/>
              </w:rPr>
              <w:t>3</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1.3</w:t>
            </w:r>
            <w:r w:rsidR="008C7768" w:rsidRPr="00357CF0">
              <w:rPr>
                <w:rFonts w:ascii="Times New Roman" w:eastAsia="游ゴシック Medium" w:hAnsi="Times New Roman" w:cs="Times New Roman"/>
                <w:kern w:val="2"/>
                <w:sz w:val="24"/>
                <w:szCs w:val="24"/>
              </w:rPr>
              <w:t>3</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e</w:t>
            </w:r>
            <w:proofErr w:type="gramEnd"/>
          </w:p>
        </w:tc>
      </w:tr>
      <w:tr w:rsidR="00357CF0" w:rsidRPr="00357CF0" w14:paraId="37C492E7" w14:textId="77777777" w:rsidTr="00452EDA">
        <w:trPr>
          <w:trHeight w:val="315"/>
        </w:trPr>
        <w:tc>
          <w:tcPr>
            <w:tcW w:w="1984" w:type="dxa"/>
            <w:tcBorders>
              <w:top w:val="nil"/>
              <w:left w:val="nil"/>
              <w:bottom w:val="single" w:sz="4" w:space="0" w:color="auto"/>
              <w:right w:val="nil"/>
            </w:tcBorders>
            <w:shd w:val="clear" w:color="000000" w:fill="FFFFFF"/>
            <w:noWrap/>
            <w:vAlign w:val="center"/>
          </w:tcPr>
          <w:p w14:paraId="136F5BD5"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left w:val="nil"/>
              <w:bottom w:val="single" w:sz="4" w:space="0" w:color="auto"/>
              <w:right w:val="nil"/>
            </w:tcBorders>
            <w:shd w:val="clear" w:color="000000" w:fill="FFFFFF"/>
          </w:tcPr>
          <w:p w14:paraId="3222BF3D"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ゴシック" w:hAnsi="Times New Roman" w:cs="Times New Roman"/>
                <w:sz w:val="24"/>
                <w:szCs w:val="24"/>
              </w:rPr>
              <w:t>Middle emerging adults</w:t>
            </w:r>
          </w:p>
        </w:tc>
        <w:tc>
          <w:tcPr>
            <w:tcW w:w="1371" w:type="dxa"/>
            <w:tcBorders>
              <w:left w:val="nil"/>
              <w:bottom w:val="single" w:sz="4" w:space="0" w:color="auto"/>
              <w:right w:val="nil"/>
            </w:tcBorders>
            <w:shd w:val="clear" w:color="000000" w:fill="FFFFFF"/>
            <w:noWrap/>
          </w:tcPr>
          <w:p w14:paraId="7A0F5E39" w14:textId="19A355D3"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.9</w:t>
            </w:r>
            <w:r w:rsidR="00A71F69" w:rsidRPr="00357CF0">
              <w:rPr>
                <w:rFonts w:ascii="Times New Roman" w:eastAsia="游明朝" w:hAnsi="Times New Roman" w:cs="Times New Roman"/>
                <w:kern w:val="2"/>
                <w:sz w:val="24"/>
                <w:szCs w:val="24"/>
              </w:rPr>
              <w:t>6</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w:t>
            </w:r>
            <w:r w:rsidR="00A71F69" w:rsidRPr="00357CF0">
              <w:rPr>
                <w:rFonts w:ascii="Times New Roman" w:eastAsia="游明朝" w:hAnsi="Times New Roman" w:cs="Times New Roman"/>
                <w:kern w:val="2"/>
                <w:sz w:val="24"/>
                <w:szCs w:val="24"/>
              </w:rPr>
              <w:t>8</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bottom w:val="single" w:sz="4" w:space="0" w:color="auto"/>
              <w:right w:val="nil"/>
            </w:tcBorders>
            <w:shd w:val="clear" w:color="auto" w:fill="auto"/>
            <w:noWrap/>
          </w:tcPr>
          <w:p w14:paraId="3A9EB375" w14:textId="22D0A800" w:rsidR="00104260" w:rsidRPr="00357CF0" w:rsidRDefault="00A71F69"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kern w:val="2"/>
                <w:sz w:val="24"/>
                <w:szCs w:val="24"/>
              </w:rPr>
              <w:t>2.99</w:t>
            </w:r>
            <w:r w:rsidR="00104260" w:rsidRPr="00357CF0">
              <w:rPr>
                <w:rFonts w:ascii="Times New Roman" w:eastAsia="游明朝" w:hAnsi="Times New Roman" w:cs="Times New Roman"/>
                <w:kern w:val="2"/>
                <w:sz w:val="24"/>
                <w:szCs w:val="24"/>
              </w:rPr>
              <w:t xml:space="preserve"> (</w:t>
            </w:r>
            <w:proofErr w:type="gramStart"/>
            <w:r w:rsidR="00104260" w:rsidRPr="00357CF0">
              <w:rPr>
                <w:rFonts w:ascii="Times New Roman" w:eastAsia="游明朝" w:hAnsi="Times New Roman" w:cs="Times New Roman"/>
                <w:kern w:val="2"/>
                <w:sz w:val="24"/>
                <w:szCs w:val="24"/>
              </w:rPr>
              <w:t>1.2</w:t>
            </w:r>
            <w:r w:rsidRPr="00357CF0">
              <w:rPr>
                <w:rFonts w:ascii="Times New Roman" w:eastAsia="游明朝" w:hAnsi="Times New Roman" w:cs="Times New Roman"/>
                <w:kern w:val="2"/>
                <w:sz w:val="24"/>
                <w:szCs w:val="24"/>
              </w:rPr>
              <w:t>4</w:t>
            </w:r>
            <w:r w:rsidR="00104260" w:rsidRPr="00357CF0">
              <w:rPr>
                <w:rFonts w:ascii="Times New Roman" w:eastAsia="游明朝" w:hAnsi="Times New Roman" w:cs="Times New Roman"/>
                <w:kern w:val="2"/>
                <w:sz w:val="24"/>
                <w:szCs w:val="24"/>
              </w:rPr>
              <w:t>)</w:t>
            </w:r>
            <w:r w:rsidR="00104260"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single" w:sz="4" w:space="0" w:color="auto"/>
              <w:right w:val="nil"/>
            </w:tcBorders>
            <w:shd w:val="clear" w:color="auto" w:fill="auto"/>
            <w:noWrap/>
          </w:tcPr>
          <w:p w14:paraId="755767FE" w14:textId="0C2F9D3A"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.40 (</w:t>
            </w:r>
            <w:proofErr w:type="gramStart"/>
            <w:r w:rsidRPr="00357CF0">
              <w:rPr>
                <w:rFonts w:ascii="Times New Roman" w:eastAsia="ＭＳ Ｐゴシック" w:hAnsi="Times New Roman" w:cs="Times New Roman"/>
                <w:sz w:val="24"/>
                <w:szCs w:val="24"/>
              </w:rPr>
              <w:t>1.2</w:t>
            </w:r>
            <w:r w:rsidR="00A71F69" w:rsidRPr="00357CF0">
              <w:rPr>
                <w:rFonts w:ascii="Times New Roman" w:eastAsia="ＭＳ Ｐゴシック" w:hAnsi="Times New Roman" w:cs="Times New Roman"/>
                <w:sz w:val="24"/>
                <w:szCs w:val="24"/>
              </w:rPr>
              <w:t>2</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single" w:sz="4" w:space="0" w:color="auto"/>
              <w:right w:val="nil"/>
            </w:tcBorders>
            <w:shd w:val="clear" w:color="auto" w:fill="auto"/>
          </w:tcPr>
          <w:p w14:paraId="353D68F8" w14:textId="7B43B76E" w:rsidR="00104260" w:rsidRPr="00357CF0" w:rsidRDefault="00104260"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.4</w:t>
            </w:r>
            <w:r w:rsidR="00A71F69"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1.04)</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single" w:sz="4" w:space="0" w:color="auto"/>
              <w:right w:val="nil"/>
            </w:tcBorders>
          </w:tcPr>
          <w:p w14:paraId="0FF0C8F0" w14:textId="505CFD73"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.8</w:t>
            </w:r>
            <w:r w:rsidR="00A71F69" w:rsidRPr="00357CF0">
              <w:rPr>
                <w:rFonts w:ascii="Times New Roman" w:eastAsia="游ゴシック Medium" w:hAnsi="Times New Roman" w:cs="Times New Roman"/>
                <w:kern w:val="2"/>
                <w:sz w:val="24"/>
                <w:szCs w:val="24"/>
              </w:rPr>
              <w:t>1</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w:t>
            </w:r>
            <w:r w:rsidR="00A71F69" w:rsidRPr="00357CF0">
              <w:rPr>
                <w:rFonts w:ascii="Times New Roman" w:eastAsia="游ゴシック Medium" w:hAnsi="Times New Roman" w:cs="Times New Roman"/>
                <w:kern w:val="2"/>
                <w:sz w:val="24"/>
                <w:szCs w:val="24"/>
              </w:rPr>
              <w:t>28</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single" w:sz="4" w:space="0" w:color="auto"/>
              <w:right w:val="nil"/>
            </w:tcBorders>
          </w:tcPr>
          <w:p w14:paraId="235966AC" w14:textId="6EFBC511"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.6</w:t>
            </w:r>
            <w:r w:rsidR="00A71F69" w:rsidRPr="00357CF0">
              <w:rPr>
                <w:rFonts w:ascii="Times New Roman" w:eastAsia="游ゴシック Medium" w:hAnsi="Times New Roman" w:cs="Times New Roman"/>
                <w:kern w:val="2"/>
                <w:sz w:val="24"/>
                <w:szCs w:val="24"/>
              </w:rPr>
              <w:t>9</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1.39)</w:t>
            </w:r>
            <w:r w:rsidRPr="00357CF0">
              <w:rPr>
                <w:rFonts w:ascii="Times New Roman" w:eastAsia="游ゴシック Medium" w:hAnsi="Times New Roman" w:cs="Times New Roman"/>
                <w:kern w:val="2"/>
                <w:sz w:val="24"/>
                <w:szCs w:val="24"/>
                <w:vertAlign w:val="superscript"/>
              </w:rPr>
              <w:t>d</w:t>
            </w:r>
            <w:proofErr w:type="gramEnd"/>
          </w:p>
        </w:tc>
      </w:tr>
    </w:tbl>
    <w:p w14:paraId="0B446729" w14:textId="1062A352" w:rsidR="00104260" w:rsidRPr="00357CF0" w:rsidRDefault="00104260" w:rsidP="00104260">
      <w:pPr>
        <w:widowControl w:val="0"/>
        <w:spacing w:after="0" w:line="480" w:lineRule="auto"/>
        <w:ind w:left="1"/>
        <w:rPr>
          <w:rFonts w:ascii="Times New Roman" w:eastAsia="ＭＳ 明朝" w:hAnsi="Times New Roman" w:cs="Times New Roman"/>
          <w:sz w:val="24"/>
          <w:szCs w:val="24"/>
        </w:rPr>
        <w:sectPr w:rsidR="00104260" w:rsidRPr="00357CF0" w:rsidSect="00373923">
          <w:pgSz w:w="16838" w:h="11906" w:orient="landscape"/>
          <w:pgMar w:top="1440" w:right="1440" w:bottom="1440" w:left="1440" w:header="708" w:footer="708" w:gutter="0"/>
          <w:cols w:space="708"/>
          <w:docGrid w:linePitch="360"/>
        </w:sectPr>
      </w:pPr>
      <w:r w:rsidRPr="00357CF0">
        <w:rPr>
          <w:rFonts w:ascii="Times New Roman" w:eastAsia="ＭＳ 明朝" w:hAnsi="Times New Roman" w:cs="Times New Roman"/>
          <w:i/>
          <w:iCs/>
          <w:kern w:val="2"/>
          <w:sz w:val="24"/>
          <w:szCs w:val="24"/>
        </w:rPr>
        <w:t>Note. M</w:t>
      </w:r>
      <w:r w:rsidRPr="00357CF0">
        <w:rPr>
          <w:rFonts w:ascii="Times New Roman" w:eastAsia="ＭＳ 明朝" w:hAnsi="Times New Roman" w:cs="Times New Roman"/>
          <w:kern w:val="2"/>
          <w:sz w:val="24"/>
          <w:szCs w:val="24"/>
        </w:rPr>
        <w:t xml:space="preserve"> = mean;</w:t>
      </w:r>
      <w:r w:rsidRPr="00357CF0">
        <w:rPr>
          <w:rFonts w:ascii="Times New Roman" w:eastAsia="ＭＳ 明朝" w:hAnsi="Times New Roman" w:cs="Times New Roman"/>
          <w:i/>
          <w:kern w:val="2"/>
          <w:sz w:val="24"/>
          <w:szCs w:val="24"/>
        </w:rPr>
        <w:t xml:space="preserve"> SD</w:t>
      </w:r>
      <w:r w:rsidRPr="00357CF0">
        <w:rPr>
          <w:rFonts w:ascii="Times New Roman" w:eastAsia="ＭＳ 明朝" w:hAnsi="Times New Roman" w:cs="Times New Roman"/>
          <w:kern w:val="2"/>
          <w:sz w:val="24"/>
          <w:szCs w:val="24"/>
        </w:rPr>
        <w:t xml:space="preserve"> = standard deviation. </w:t>
      </w:r>
      <w:r w:rsidRPr="00357CF0">
        <w:rPr>
          <w:rFonts w:ascii="Times New Roman" w:eastAsia="ＭＳ 明朝" w:hAnsi="Times New Roman" w:cs="Times New Roman"/>
          <w:sz w:val="24"/>
          <w:szCs w:val="24"/>
        </w:rPr>
        <w:t xml:space="preserve">Based on the Bonferroni correction, </w:t>
      </w:r>
      <w:r w:rsidRPr="00357CF0">
        <w:rPr>
          <w:rFonts w:ascii="Times New Roman" w:eastAsia="ＭＳ 明朝" w:hAnsi="Times New Roman" w:cs="Times New Roman"/>
          <w:i/>
          <w:iCs/>
          <w:sz w:val="24"/>
          <w:szCs w:val="24"/>
        </w:rPr>
        <w:t>p</w:t>
      </w:r>
      <w:r w:rsidRPr="00357CF0">
        <w:rPr>
          <w:rFonts w:ascii="Times New Roman" w:eastAsia="ＭＳ 明朝" w:hAnsi="Times New Roman" w:cs="Times New Roman"/>
          <w:sz w:val="24"/>
          <w:szCs w:val="24"/>
        </w:rPr>
        <w:t xml:space="preserve"> &lt; .003 indicates significant difference between groups. </w:t>
      </w:r>
      <w:r w:rsidRPr="00357CF0">
        <w:rPr>
          <w:rFonts w:ascii="Times New Roman" w:eastAsia="ＭＳ 明朝" w:hAnsi="Times New Roman" w:cs="Times New Roman" w:hint="eastAsia"/>
          <w:sz w:val="24"/>
          <w:szCs w:val="24"/>
        </w:rPr>
        <w:t>Means</w:t>
      </w:r>
      <w:r w:rsidRPr="00357CF0">
        <w:rPr>
          <w:rFonts w:ascii="Times New Roman" w:eastAsia="ＭＳ 明朝" w:hAnsi="Times New Roman" w:cs="Times New Roman"/>
          <w:sz w:val="24"/>
          <w:szCs w:val="24"/>
        </w:rPr>
        <w:t xml:space="preserve"> significantly differ from others if they have different superscripts.</w:t>
      </w:r>
    </w:p>
    <w:p w14:paraId="5A364F0F" w14:textId="0A606756" w:rsidR="00104260" w:rsidRPr="00357CF0" w:rsidRDefault="00104260" w:rsidP="00104260">
      <w:pPr>
        <w:widowControl w:val="0"/>
        <w:spacing w:after="0" w:line="480" w:lineRule="auto"/>
        <w:rPr>
          <w:rFonts w:ascii="Times New Roman" w:eastAsia="ＭＳ 明朝" w:hAnsi="Times New Roman" w:cs="Times New Roman"/>
          <w:kern w:val="2"/>
          <w:sz w:val="24"/>
          <w:szCs w:val="24"/>
        </w:rPr>
      </w:pPr>
      <w:r w:rsidRPr="00357CF0">
        <w:rPr>
          <w:rFonts w:ascii="Times New Roman" w:eastAsia="ＭＳ 明朝" w:hAnsi="Times New Roman" w:cs="Times New Roman"/>
          <w:kern w:val="2"/>
          <w:sz w:val="24"/>
          <w:szCs w:val="24"/>
        </w:rPr>
        <w:lastRenderedPageBreak/>
        <w:t xml:space="preserve">Table </w:t>
      </w:r>
      <w:r w:rsidR="001B7422" w:rsidRPr="00357CF0">
        <w:rPr>
          <w:rFonts w:ascii="Times New Roman" w:eastAsia="ＭＳ 明朝" w:hAnsi="Times New Roman" w:cs="Times New Roman"/>
          <w:kern w:val="2"/>
          <w:sz w:val="24"/>
          <w:szCs w:val="24"/>
        </w:rPr>
        <w:t>S36</w:t>
      </w:r>
    </w:p>
    <w:p w14:paraId="7083D102" w14:textId="179ABE31" w:rsidR="00104260" w:rsidRPr="00357CF0" w:rsidRDefault="00104260" w:rsidP="00104260">
      <w:pPr>
        <w:widowControl w:val="0"/>
        <w:spacing w:after="0" w:line="480" w:lineRule="auto"/>
        <w:rPr>
          <w:rFonts w:ascii="Times New Roman" w:eastAsia="ＭＳ 明朝" w:hAnsi="Times New Roman" w:cs="Times New Roman"/>
          <w:i/>
          <w:iCs/>
          <w:kern w:val="2"/>
          <w:sz w:val="24"/>
          <w:szCs w:val="24"/>
        </w:rPr>
      </w:pPr>
      <w:r w:rsidRPr="00357CF0">
        <w:rPr>
          <w:rFonts w:ascii="Times New Roman" w:eastAsia="ＭＳ 明朝" w:hAnsi="Times New Roman" w:cs="Times New Roman"/>
          <w:i/>
          <w:iCs/>
          <w:kern w:val="2"/>
          <w:sz w:val="24"/>
          <w:szCs w:val="24"/>
        </w:rPr>
        <w:t xml:space="preserve">The ANOVAs’ </w:t>
      </w:r>
      <w:r w:rsidR="00E61129" w:rsidRPr="00357CF0">
        <w:rPr>
          <w:rFonts w:ascii="Times New Roman" w:eastAsia="ＭＳ 明朝" w:hAnsi="Times New Roman" w:cs="Times New Roman"/>
          <w:i/>
          <w:iCs/>
          <w:kern w:val="2"/>
          <w:sz w:val="24"/>
          <w:szCs w:val="24"/>
        </w:rPr>
        <w:t>Post-hoc</w:t>
      </w:r>
      <w:r w:rsidRPr="00357CF0">
        <w:rPr>
          <w:rFonts w:ascii="Times New Roman" w:eastAsia="ＭＳ 明朝" w:hAnsi="Times New Roman" w:cs="Times New Roman"/>
          <w:i/>
          <w:iCs/>
          <w:kern w:val="2"/>
          <w:sz w:val="24"/>
          <w:szCs w:val="24"/>
        </w:rPr>
        <w:t xml:space="preserve"> Comparisons for the Relationship Profiles in the </w:t>
      </w:r>
      <w:r w:rsidR="001B7422" w:rsidRPr="00357CF0">
        <w:rPr>
          <w:rFonts w:ascii="Times New Roman" w:eastAsia="ＭＳ 明朝" w:hAnsi="Times New Roman" w:cs="Times New Roman"/>
          <w:i/>
          <w:iCs/>
          <w:kern w:val="2"/>
          <w:sz w:val="24"/>
          <w:szCs w:val="24"/>
        </w:rPr>
        <w:t>Fourteenth</w:t>
      </w:r>
      <w:r w:rsidRPr="00357CF0">
        <w:rPr>
          <w:rFonts w:ascii="Times New Roman" w:eastAsia="ＭＳ 明朝" w:hAnsi="Times New Roman" w:cs="Times New Roman"/>
          <w:i/>
          <w:iCs/>
          <w:kern w:val="2"/>
          <w:sz w:val="24"/>
          <w:szCs w:val="24"/>
        </w:rPr>
        <w:t xml:space="preserve"> </w:t>
      </w:r>
      <w:r w:rsidR="00F55AE3" w:rsidRPr="00357CF0">
        <w:rPr>
          <w:rFonts w:ascii="Times New Roman" w:eastAsia="ＭＳ 明朝" w:hAnsi="Times New Roman" w:cs="Times New Roman"/>
          <w:i/>
          <w:iCs/>
          <w:kern w:val="2"/>
          <w:sz w:val="24"/>
          <w:szCs w:val="24"/>
        </w:rPr>
        <w:t>Dataset</w:t>
      </w:r>
      <w:r w:rsidR="00F55AE3" w:rsidRPr="00357CF0" w:rsidDel="00F55AE3">
        <w:rPr>
          <w:rFonts w:ascii="Times New Roman" w:eastAsia="ＭＳ 明朝" w:hAnsi="Times New Roman" w:cs="Times New Roman"/>
          <w:i/>
          <w:iCs/>
          <w:kern w:val="2"/>
          <w:sz w:val="24"/>
          <w:szCs w:val="24"/>
        </w:rPr>
        <w:t xml:space="preserve"> </w:t>
      </w:r>
    </w:p>
    <w:tbl>
      <w:tblPr>
        <w:tblW w:w="12984" w:type="dxa"/>
        <w:tblCellMar>
          <w:left w:w="99" w:type="dxa"/>
          <w:right w:w="99" w:type="dxa"/>
        </w:tblCellMar>
        <w:tblLook w:val="04A0" w:firstRow="1" w:lastRow="0" w:firstColumn="1" w:lastColumn="0" w:noHBand="0" w:noVBand="1"/>
      </w:tblPr>
      <w:tblGrid>
        <w:gridCol w:w="1984"/>
        <w:gridCol w:w="2551"/>
        <w:gridCol w:w="1371"/>
        <w:gridCol w:w="1371"/>
        <w:gridCol w:w="1378"/>
        <w:gridCol w:w="1494"/>
        <w:gridCol w:w="1417"/>
        <w:gridCol w:w="1418"/>
      </w:tblGrid>
      <w:tr w:rsidR="00357CF0" w:rsidRPr="00357CF0" w14:paraId="313B4740" w14:textId="77777777" w:rsidTr="00452EDA">
        <w:trPr>
          <w:trHeight w:val="315"/>
        </w:trPr>
        <w:tc>
          <w:tcPr>
            <w:tcW w:w="1984" w:type="dxa"/>
            <w:tcBorders>
              <w:top w:val="single" w:sz="8" w:space="0" w:color="auto"/>
              <w:left w:val="nil"/>
              <w:right w:val="nil"/>
            </w:tcBorders>
            <w:shd w:val="clear" w:color="000000" w:fill="FFFFFF"/>
            <w:noWrap/>
            <w:vAlign w:val="center"/>
          </w:tcPr>
          <w:p w14:paraId="0BF61C69"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Variables</w:t>
            </w:r>
          </w:p>
        </w:tc>
        <w:tc>
          <w:tcPr>
            <w:tcW w:w="2551" w:type="dxa"/>
            <w:tcBorders>
              <w:top w:val="single" w:sz="8" w:space="0" w:color="auto"/>
              <w:left w:val="nil"/>
              <w:right w:val="nil"/>
            </w:tcBorders>
            <w:shd w:val="clear" w:color="000000" w:fill="FFFFFF"/>
          </w:tcPr>
          <w:p w14:paraId="7BACA429"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Age groups</w:t>
            </w:r>
          </w:p>
        </w:tc>
        <w:tc>
          <w:tcPr>
            <w:tcW w:w="8449" w:type="dxa"/>
            <w:gridSpan w:val="6"/>
            <w:tcBorders>
              <w:top w:val="single" w:sz="8" w:space="0" w:color="auto"/>
              <w:left w:val="nil"/>
              <w:bottom w:val="single" w:sz="4" w:space="0" w:color="auto"/>
              <w:right w:val="nil"/>
            </w:tcBorders>
            <w:shd w:val="clear" w:color="000000" w:fill="FFFFFF"/>
            <w:noWrap/>
            <w:vAlign w:val="center"/>
          </w:tcPr>
          <w:p w14:paraId="2922A5B1"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Relationship profiles</w:t>
            </w:r>
          </w:p>
        </w:tc>
      </w:tr>
      <w:tr w:rsidR="00357CF0" w:rsidRPr="00357CF0" w14:paraId="23A1A74E" w14:textId="77777777" w:rsidTr="00452EDA">
        <w:trPr>
          <w:trHeight w:val="315"/>
        </w:trPr>
        <w:tc>
          <w:tcPr>
            <w:tcW w:w="1984" w:type="dxa"/>
            <w:tcBorders>
              <w:left w:val="nil"/>
              <w:right w:val="nil"/>
            </w:tcBorders>
            <w:shd w:val="clear" w:color="000000" w:fill="FFFFFF"/>
            <w:noWrap/>
            <w:vAlign w:val="center"/>
            <w:hideMark/>
          </w:tcPr>
          <w:p w14:paraId="4A2934D2"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left w:val="nil"/>
              <w:right w:val="nil"/>
            </w:tcBorders>
            <w:shd w:val="clear" w:color="000000" w:fill="FFFFFF"/>
          </w:tcPr>
          <w:p w14:paraId="29DC3C93"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single" w:sz="4" w:space="0" w:color="auto"/>
              <w:right w:val="nil"/>
            </w:tcBorders>
            <w:shd w:val="clear" w:color="000000" w:fill="FFFFFF"/>
            <w:noWrap/>
            <w:hideMark/>
          </w:tcPr>
          <w:p w14:paraId="010C968B"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Healthy–independent</w:t>
            </w:r>
          </w:p>
        </w:tc>
        <w:tc>
          <w:tcPr>
            <w:tcW w:w="1371" w:type="dxa"/>
            <w:tcBorders>
              <w:top w:val="single" w:sz="4" w:space="0" w:color="auto"/>
              <w:left w:val="nil"/>
              <w:bottom w:val="single" w:sz="4" w:space="0" w:color="auto"/>
              <w:right w:val="nil"/>
            </w:tcBorders>
            <w:shd w:val="clear" w:color="000000" w:fill="FFFFFF"/>
            <w:noWrap/>
            <w:hideMark/>
          </w:tcPr>
          <w:p w14:paraId="5AF7FC61"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Unhealthy–independent</w:t>
            </w:r>
          </w:p>
        </w:tc>
        <w:tc>
          <w:tcPr>
            <w:tcW w:w="1378" w:type="dxa"/>
            <w:tcBorders>
              <w:top w:val="single" w:sz="4" w:space="0" w:color="auto"/>
              <w:left w:val="nil"/>
              <w:bottom w:val="single" w:sz="4" w:space="0" w:color="auto"/>
              <w:right w:val="nil"/>
            </w:tcBorders>
            <w:shd w:val="clear" w:color="000000" w:fill="FFFFFF"/>
            <w:noWrap/>
            <w:hideMark/>
          </w:tcPr>
          <w:p w14:paraId="769A03AE"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Balanced</w:t>
            </w:r>
          </w:p>
        </w:tc>
        <w:tc>
          <w:tcPr>
            <w:tcW w:w="1494" w:type="dxa"/>
            <w:tcBorders>
              <w:top w:val="single" w:sz="4" w:space="0" w:color="auto"/>
              <w:left w:val="nil"/>
              <w:bottom w:val="single" w:sz="4" w:space="0" w:color="auto"/>
              <w:right w:val="nil"/>
            </w:tcBorders>
            <w:shd w:val="clear" w:color="000000" w:fill="FFFFFF"/>
          </w:tcPr>
          <w:p w14:paraId="0D8C2BD7"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Moderate/</w:t>
            </w:r>
            <w:r w:rsidRPr="00357CF0">
              <w:rPr>
                <w:rFonts w:ascii="Times New Roman" w:eastAsia="ＭＳ Ｐゴシック" w:hAnsi="Times New Roman" w:cs="Times New Roman"/>
                <w:sz w:val="24"/>
                <w:szCs w:val="24"/>
              </w:rPr>
              <w:br/>
              <w:t>ambivalent</w:t>
            </w:r>
          </w:p>
        </w:tc>
        <w:tc>
          <w:tcPr>
            <w:tcW w:w="1417" w:type="dxa"/>
            <w:tcBorders>
              <w:top w:val="single" w:sz="4" w:space="0" w:color="auto"/>
              <w:left w:val="nil"/>
              <w:bottom w:val="single" w:sz="4" w:space="0" w:color="auto"/>
              <w:right w:val="nil"/>
            </w:tcBorders>
            <w:shd w:val="clear" w:color="000000" w:fill="FFFFFF"/>
          </w:tcPr>
          <w:p w14:paraId="557A93DF"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Connected</w:t>
            </w:r>
          </w:p>
        </w:tc>
        <w:tc>
          <w:tcPr>
            <w:tcW w:w="1418" w:type="dxa"/>
            <w:tcBorders>
              <w:top w:val="single" w:sz="4" w:space="0" w:color="auto"/>
              <w:left w:val="nil"/>
              <w:bottom w:val="single" w:sz="4" w:space="0" w:color="auto"/>
              <w:right w:val="nil"/>
            </w:tcBorders>
            <w:shd w:val="clear" w:color="000000" w:fill="FFFFFF"/>
          </w:tcPr>
          <w:p w14:paraId="5A87B7C3"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Distant</w:t>
            </w:r>
          </w:p>
        </w:tc>
      </w:tr>
      <w:tr w:rsidR="00357CF0" w:rsidRPr="00357CF0" w14:paraId="74EB93B5" w14:textId="77777777" w:rsidTr="00452EDA">
        <w:trPr>
          <w:trHeight w:val="315"/>
        </w:trPr>
        <w:tc>
          <w:tcPr>
            <w:tcW w:w="1984" w:type="dxa"/>
            <w:tcBorders>
              <w:left w:val="nil"/>
              <w:bottom w:val="single" w:sz="4" w:space="0" w:color="auto"/>
              <w:right w:val="nil"/>
            </w:tcBorders>
            <w:shd w:val="clear" w:color="000000" w:fill="FFFFFF"/>
            <w:noWrap/>
            <w:vAlign w:val="center"/>
          </w:tcPr>
          <w:p w14:paraId="0B9C31A8" w14:textId="77777777" w:rsidR="00104260" w:rsidRPr="00357CF0" w:rsidRDefault="00104260" w:rsidP="0016507F">
            <w:pPr>
              <w:spacing w:after="0"/>
              <w:jc w:val="both"/>
              <w:rPr>
                <w:rFonts w:ascii="Times New Roman" w:eastAsia="ＭＳ Ｐゴシック" w:hAnsi="Times New Roman" w:cs="Times New Roman"/>
                <w:sz w:val="24"/>
                <w:szCs w:val="24"/>
              </w:rPr>
            </w:pPr>
          </w:p>
        </w:tc>
        <w:tc>
          <w:tcPr>
            <w:tcW w:w="2551" w:type="dxa"/>
            <w:tcBorders>
              <w:left w:val="nil"/>
              <w:bottom w:val="single" w:sz="4" w:space="0" w:color="auto"/>
              <w:right w:val="nil"/>
            </w:tcBorders>
            <w:shd w:val="clear" w:color="000000" w:fill="FFFFFF"/>
            <w:vAlign w:val="center"/>
          </w:tcPr>
          <w:p w14:paraId="0229B71A"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single" w:sz="4" w:space="0" w:color="auto"/>
              <w:right w:val="nil"/>
            </w:tcBorders>
            <w:shd w:val="clear" w:color="000000" w:fill="FFFFFF"/>
            <w:noWrap/>
            <w:vAlign w:val="center"/>
          </w:tcPr>
          <w:p w14:paraId="15621559"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371" w:type="dxa"/>
            <w:tcBorders>
              <w:top w:val="single" w:sz="4" w:space="0" w:color="auto"/>
              <w:left w:val="nil"/>
              <w:bottom w:val="single" w:sz="4" w:space="0" w:color="auto"/>
              <w:right w:val="nil"/>
            </w:tcBorders>
            <w:shd w:val="clear" w:color="000000" w:fill="FFFFFF"/>
            <w:noWrap/>
            <w:vAlign w:val="center"/>
          </w:tcPr>
          <w:p w14:paraId="6ED9B3F3"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378" w:type="dxa"/>
            <w:tcBorders>
              <w:top w:val="single" w:sz="4" w:space="0" w:color="auto"/>
              <w:left w:val="nil"/>
              <w:bottom w:val="single" w:sz="4" w:space="0" w:color="auto"/>
              <w:right w:val="nil"/>
            </w:tcBorders>
            <w:shd w:val="clear" w:color="000000" w:fill="FFFFFF"/>
            <w:noWrap/>
            <w:vAlign w:val="center"/>
          </w:tcPr>
          <w:p w14:paraId="30D96019"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94" w:type="dxa"/>
            <w:tcBorders>
              <w:top w:val="single" w:sz="4" w:space="0" w:color="auto"/>
              <w:left w:val="nil"/>
              <w:bottom w:val="single" w:sz="4" w:space="0" w:color="auto"/>
              <w:right w:val="nil"/>
            </w:tcBorders>
            <w:shd w:val="clear" w:color="000000" w:fill="FFFFFF"/>
            <w:vAlign w:val="center"/>
          </w:tcPr>
          <w:p w14:paraId="1E486B70"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7" w:type="dxa"/>
            <w:tcBorders>
              <w:top w:val="single" w:sz="4" w:space="0" w:color="auto"/>
              <w:left w:val="nil"/>
              <w:bottom w:val="single" w:sz="4" w:space="0" w:color="auto"/>
              <w:right w:val="nil"/>
            </w:tcBorders>
            <w:shd w:val="clear" w:color="000000" w:fill="FFFFFF"/>
            <w:vAlign w:val="center"/>
          </w:tcPr>
          <w:p w14:paraId="5B4E5EAF"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8" w:type="dxa"/>
            <w:tcBorders>
              <w:top w:val="single" w:sz="4" w:space="0" w:color="auto"/>
              <w:left w:val="nil"/>
              <w:bottom w:val="single" w:sz="4" w:space="0" w:color="auto"/>
              <w:right w:val="nil"/>
            </w:tcBorders>
            <w:shd w:val="clear" w:color="000000" w:fill="FFFFFF"/>
            <w:vAlign w:val="center"/>
          </w:tcPr>
          <w:p w14:paraId="689345D9"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r>
      <w:tr w:rsidR="00357CF0" w:rsidRPr="00357CF0" w14:paraId="13D0D942" w14:textId="77777777" w:rsidTr="00452EDA">
        <w:trPr>
          <w:trHeight w:val="315"/>
        </w:trPr>
        <w:tc>
          <w:tcPr>
            <w:tcW w:w="1984" w:type="dxa"/>
            <w:tcBorders>
              <w:top w:val="single" w:sz="4" w:space="0" w:color="auto"/>
              <w:left w:val="nil"/>
              <w:bottom w:val="nil"/>
              <w:right w:val="nil"/>
            </w:tcBorders>
            <w:shd w:val="clear" w:color="000000" w:fill="FFFFFF"/>
            <w:noWrap/>
          </w:tcPr>
          <w:p w14:paraId="0C8E8CF4"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Identity synthesis</w:t>
            </w:r>
          </w:p>
        </w:tc>
        <w:tc>
          <w:tcPr>
            <w:tcW w:w="2551" w:type="dxa"/>
            <w:tcBorders>
              <w:top w:val="single" w:sz="4" w:space="0" w:color="auto"/>
              <w:left w:val="nil"/>
              <w:bottom w:val="nil"/>
              <w:right w:val="nil"/>
            </w:tcBorders>
          </w:tcPr>
          <w:p w14:paraId="53C22C67"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nil"/>
              <w:right w:val="nil"/>
            </w:tcBorders>
            <w:shd w:val="clear" w:color="auto" w:fill="auto"/>
            <w:noWrap/>
          </w:tcPr>
          <w:p w14:paraId="5B2E5B5C" w14:textId="4D35B6D3"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.3</w:t>
            </w:r>
            <w:r w:rsidR="00AB0A43" w:rsidRPr="00357CF0">
              <w:rPr>
                <w:rFonts w:ascii="Times New Roman" w:eastAsia="ＭＳ Ｐゴシック" w:hAnsi="Times New Roman" w:cs="Times New Roman"/>
                <w:sz w:val="24"/>
                <w:szCs w:val="24"/>
              </w:rPr>
              <w:t>5</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0.79)</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single" w:sz="4" w:space="0" w:color="auto"/>
              <w:left w:val="nil"/>
              <w:bottom w:val="nil"/>
              <w:right w:val="nil"/>
            </w:tcBorders>
            <w:shd w:val="clear" w:color="000000" w:fill="FFFFFF"/>
            <w:noWrap/>
          </w:tcPr>
          <w:p w14:paraId="1C73C080" w14:textId="266FFCA0"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.8</w:t>
            </w:r>
            <w:r w:rsidR="00AB0A43" w:rsidRPr="00357CF0">
              <w:rPr>
                <w:rFonts w:ascii="Times New Roman" w:eastAsia="ＭＳ Ｐゴシック" w:hAnsi="Times New Roman" w:cs="Times New Roman"/>
                <w:sz w:val="24"/>
                <w:szCs w:val="24"/>
              </w:rPr>
              <w:t>9</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0.76)</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single" w:sz="4" w:space="0" w:color="auto"/>
              <w:left w:val="nil"/>
              <w:bottom w:val="nil"/>
              <w:right w:val="nil"/>
            </w:tcBorders>
            <w:shd w:val="clear" w:color="000000" w:fill="FFFFFF"/>
            <w:noWrap/>
          </w:tcPr>
          <w:p w14:paraId="1FACAD71" w14:textId="5616E39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w:t>
            </w:r>
            <w:r w:rsidR="00AB0A43" w:rsidRPr="00357CF0">
              <w:rPr>
                <w:rFonts w:ascii="Times New Roman" w:eastAsia="ＭＳ Ｐゴシック" w:hAnsi="Times New Roman" w:cs="Times New Roman"/>
                <w:sz w:val="24"/>
                <w:szCs w:val="24"/>
              </w:rPr>
              <w:t>10</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0.72)</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single" w:sz="4" w:space="0" w:color="auto"/>
              <w:left w:val="nil"/>
              <w:bottom w:val="nil"/>
              <w:right w:val="nil"/>
            </w:tcBorders>
            <w:shd w:val="clear" w:color="000000" w:fill="FFFFFF"/>
          </w:tcPr>
          <w:p w14:paraId="3E8691B5" w14:textId="77777777" w:rsidR="00104260" w:rsidRPr="00357CF0" w:rsidRDefault="00104260"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.90 (</w:t>
            </w:r>
            <w:proofErr w:type="gramStart"/>
            <w:r w:rsidRPr="00357CF0">
              <w:rPr>
                <w:rFonts w:ascii="Times New Roman" w:eastAsia="游明朝" w:hAnsi="Times New Roman" w:cs="Times New Roman"/>
                <w:kern w:val="2"/>
                <w:sz w:val="24"/>
                <w:szCs w:val="24"/>
              </w:rPr>
              <w:t>0.64)</w:t>
            </w:r>
            <w:r w:rsidRPr="00357CF0">
              <w:rPr>
                <w:rFonts w:ascii="Times New Roman" w:eastAsia="游明朝" w:hAnsi="Times New Roman" w:cs="Times New Roman"/>
                <w:kern w:val="2"/>
                <w:sz w:val="24"/>
                <w:szCs w:val="24"/>
                <w:vertAlign w:val="superscript"/>
              </w:rPr>
              <w:t>b</w:t>
            </w:r>
            <w:proofErr w:type="gramEnd"/>
          </w:p>
        </w:tc>
        <w:tc>
          <w:tcPr>
            <w:tcW w:w="1417" w:type="dxa"/>
            <w:tcBorders>
              <w:top w:val="single" w:sz="4" w:space="0" w:color="auto"/>
              <w:left w:val="nil"/>
              <w:bottom w:val="nil"/>
              <w:right w:val="nil"/>
            </w:tcBorders>
            <w:shd w:val="clear" w:color="000000" w:fill="FFFFFF"/>
          </w:tcPr>
          <w:p w14:paraId="4B90956F" w14:textId="384F38BE"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w:t>
            </w:r>
            <w:r w:rsidR="00AB0A43" w:rsidRPr="00357CF0">
              <w:rPr>
                <w:rFonts w:ascii="Times New Roman" w:eastAsia="ＭＳ Ｐゴシック" w:hAnsi="Times New Roman" w:cs="Times New Roman"/>
                <w:sz w:val="24"/>
                <w:szCs w:val="24"/>
              </w:rPr>
              <w:t>5</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w:t>
            </w:r>
            <w:r w:rsidR="00AB0A43" w:rsidRPr="00357CF0">
              <w:rPr>
                <w:rFonts w:ascii="Times New Roman" w:eastAsia="ＭＳ Ｐゴシック" w:hAnsi="Times New Roman" w:cs="Times New Roman"/>
                <w:sz w:val="24"/>
                <w:szCs w:val="24"/>
              </w:rPr>
              <w:t>5</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d</w:t>
            </w:r>
            <w:proofErr w:type="gramEnd"/>
          </w:p>
        </w:tc>
        <w:tc>
          <w:tcPr>
            <w:tcW w:w="1418" w:type="dxa"/>
            <w:tcBorders>
              <w:top w:val="single" w:sz="4" w:space="0" w:color="auto"/>
              <w:left w:val="nil"/>
              <w:bottom w:val="nil"/>
              <w:right w:val="nil"/>
            </w:tcBorders>
            <w:shd w:val="clear" w:color="000000" w:fill="FFFFFF"/>
          </w:tcPr>
          <w:p w14:paraId="04C1A483" w14:textId="132A5184"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.8</w:t>
            </w:r>
            <w:r w:rsidR="00AB0A43" w:rsidRPr="00357CF0">
              <w:rPr>
                <w:rFonts w:ascii="Times New Roman" w:eastAsia="ＭＳ Ｐゴシック" w:hAnsi="Times New Roman" w:cs="Times New Roman"/>
                <w:sz w:val="24"/>
                <w:szCs w:val="24"/>
              </w:rPr>
              <w:t>5</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0.91)</w:t>
            </w:r>
            <w:r w:rsidRPr="00357CF0">
              <w:rPr>
                <w:rFonts w:ascii="Times New Roman" w:eastAsia="ＭＳ Ｐゴシック" w:hAnsi="Times New Roman" w:cs="Times New Roman"/>
                <w:sz w:val="24"/>
                <w:szCs w:val="24"/>
                <w:vertAlign w:val="superscript"/>
              </w:rPr>
              <w:t>b</w:t>
            </w:r>
            <w:proofErr w:type="gramEnd"/>
          </w:p>
        </w:tc>
      </w:tr>
      <w:tr w:rsidR="00357CF0" w:rsidRPr="00357CF0" w14:paraId="393FB450" w14:textId="77777777" w:rsidTr="00452EDA">
        <w:trPr>
          <w:trHeight w:val="315"/>
        </w:trPr>
        <w:tc>
          <w:tcPr>
            <w:tcW w:w="1984" w:type="dxa"/>
            <w:tcBorders>
              <w:top w:val="nil"/>
              <w:left w:val="nil"/>
              <w:bottom w:val="nil"/>
              <w:right w:val="nil"/>
            </w:tcBorders>
            <w:shd w:val="clear" w:color="000000" w:fill="FFFFFF"/>
            <w:noWrap/>
          </w:tcPr>
          <w:p w14:paraId="4E2B7E23"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Identity confusion</w:t>
            </w:r>
          </w:p>
        </w:tc>
        <w:tc>
          <w:tcPr>
            <w:tcW w:w="2551" w:type="dxa"/>
            <w:tcBorders>
              <w:top w:val="nil"/>
              <w:left w:val="nil"/>
              <w:bottom w:val="nil"/>
              <w:right w:val="nil"/>
            </w:tcBorders>
          </w:tcPr>
          <w:p w14:paraId="7592D14A" w14:textId="77777777" w:rsidR="00104260" w:rsidRPr="00357CF0" w:rsidRDefault="00104260" w:rsidP="0016507F">
            <w:pPr>
              <w:spacing w:after="0"/>
              <w:jc w:val="center"/>
              <w:rPr>
                <w:rFonts w:ascii="Times New Roman" w:eastAsia="游明朝" w:hAnsi="Times New Roman" w:cs="Times New Roman"/>
                <w:kern w:val="2"/>
                <w:sz w:val="24"/>
                <w:szCs w:val="24"/>
              </w:rPr>
            </w:pPr>
          </w:p>
        </w:tc>
        <w:tc>
          <w:tcPr>
            <w:tcW w:w="1371" w:type="dxa"/>
            <w:tcBorders>
              <w:top w:val="nil"/>
              <w:left w:val="nil"/>
              <w:bottom w:val="nil"/>
              <w:right w:val="nil"/>
            </w:tcBorders>
            <w:shd w:val="clear" w:color="auto" w:fill="auto"/>
            <w:noWrap/>
          </w:tcPr>
          <w:p w14:paraId="1C73F627" w14:textId="09BC27F6"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.8</w:t>
            </w:r>
            <w:r w:rsidR="001B481D"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0.81)</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bottom w:val="nil"/>
              <w:right w:val="nil"/>
            </w:tcBorders>
            <w:shd w:val="clear" w:color="auto" w:fill="auto"/>
            <w:noWrap/>
          </w:tcPr>
          <w:p w14:paraId="27B6E9CC"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.20 (</w:t>
            </w:r>
            <w:proofErr w:type="gramStart"/>
            <w:r w:rsidRPr="00357CF0">
              <w:rPr>
                <w:rFonts w:ascii="Times New Roman" w:eastAsia="游明朝" w:hAnsi="Times New Roman" w:cs="Times New Roman"/>
                <w:kern w:val="2"/>
                <w:sz w:val="24"/>
                <w:szCs w:val="24"/>
              </w:rPr>
              <w:t>0.69)</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nil"/>
              <w:right w:val="nil"/>
            </w:tcBorders>
            <w:shd w:val="clear" w:color="auto" w:fill="auto"/>
            <w:noWrap/>
          </w:tcPr>
          <w:p w14:paraId="2F33F05B" w14:textId="7C7BF180"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.9</w:t>
            </w:r>
            <w:r w:rsidR="001B481D" w:rsidRPr="00357CF0">
              <w:rPr>
                <w:rFonts w:ascii="Times New Roman" w:eastAsia="ＭＳ Ｐゴシック" w:hAnsi="Times New Roman" w:cs="Times New Roman"/>
                <w:sz w:val="24"/>
                <w:szCs w:val="24"/>
              </w:rPr>
              <w:t>8</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0.70)</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7698A434" w14:textId="4B4E2A1A" w:rsidR="00104260" w:rsidRPr="00357CF0" w:rsidRDefault="00104260"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1B481D"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0.63)</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58E0543A" w14:textId="77777777"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.79 (</w:t>
            </w:r>
            <w:proofErr w:type="gramStart"/>
            <w:r w:rsidRPr="00357CF0">
              <w:rPr>
                <w:rFonts w:ascii="Times New Roman" w:eastAsia="游ゴシック Medium" w:hAnsi="Times New Roman" w:cs="Times New Roman"/>
                <w:kern w:val="2"/>
                <w:sz w:val="24"/>
                <w:szCs w:val="24"/>
              </w:rPr>
              <w:t>0.73)</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nil"/>
              <w:right w:val="nil"/>
            </w:tcBorders>
          </w:tcPr>
          <w:p w14:paraId="310C204B" w14:textId="170AC927"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.1</w:t>
            </w:r>
            <w:r w:rsidR="001B481D" w:rsidRPr="00357CF0">
              <w:rPr>
                <w:rFonts w:ascii="Times New Roman" w:eastAsia="游ゴシック Medium" w:hAnsi="Times New Roman" w:cs="Times New Roman"/>
                <w:kern w:val="2"/>
                <w:sz w:val="24"/>
                <w:szCs w:val="24"/>
              </w:rPr>
              <w:t>6</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0.82)</w:t>
            </w:r>
            <w:r w:rsidRPr="00357CF0">
              <w:rPr>
                <w:rFonts w:ascii="Times New Roman" w:eastAsia="游ゴシック Medium" w:hAnsi="Times New Roman" w:cs="Times New Roman"/>
                <w:kern w:val="2"/>
                <w:sz w:val="24"/>
                <w:szCs w:val="24"/>
                <w:vertAlign w:val="superscript"/>
              </w:rPr>
              <w:t>b</w:t>
            </w:r>
            <w:proofErr w:type="gramEnd"/>
          </w:p>
        </w:tc>
      </w:tr>
      <w:tr w:rsidR="00357CF0" w:rsidRPr="00357CF0" w14:paraId="5C9D3CFA" w14:textId="77777777" w:rsidTr="00452EDA">
        <w:trPr>
          <w:trHeight w:val="170"/>
        </w:trPr>
        <w:tc>
          <w:tcPr>
            <w:tcW w:w="1984" w:type="dxa"/>
            <w:tcBorders>
              <w:top w:val="nil"/>
              <w:left w:val="nil"/>
              <w:bottom w:val="nil"/>
              <w:right w:val="nil"/>
            </w:tcBorders>
            <w:shd w:val="clear" w:color="000000" w:fill="FFFFFF"/>
            <w:noWrap/>
          </w:tcPr>
          <w:p w14:paraId="5BF53D73"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Life satisfaction</w:t>
            </w:r>
          </w:p>
        </w:tc>
        <w:tc>
          <w:tcPr>
            <w:tcW w:w="2551" w:type="dxa"/>
            <w:tcBorders>
              <w:top w:val="nil"/>
              <w:left w:val="nil"/>
              <w:bottom w:val="nil"/>
              <w:right w:val="nil"/>
            </w:tcBorders>
          </w:tcPr>
          <w:p w14:paraId="6A433D31" w14:textId="77777777"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w:hAnsi="Times New Roman" w:cs="Times New Roman"/>
                <w:sz w:val="24"/>
                <w:szCs w:val="24"/>
              </w:rPr>
              <w:t>Early adolescents</w:t>
            </w:r>
          </w:p>
        </w:tc>
        <w:tc>
          <w:tcPr>
            <w:tcW w:w="1371" w:type="dxa"/>
            <w:tcBorders>
              <w:top w:val="nil"/>
              <w:left w:val="nil"/>
              <w:bottom w:val="nil"/>
              <w:right w:val="nil"/>
            </w:tcBorders>
            <w:shd w:val="clear" w:color="auto" w:fill="auto"/>
            <w:noWrap/>
          </w:tcPr>
          <w:p w14:paraId="308F6787" w14:textId="3B257BEA"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4</w:t>
            </w:r>
            <w:r w:rsidRPr="00357CF0">
              <w:rPr>
                <w:rFonts w:ascii="Times New Roman" w:eastAsia="游ゴシック Medium" w:hAnsi="Times New Roman" w:cs="Times New Roman"/>
                <w:kern w:val="2"/>
                <w:sz w:val="24"/>
                <w:szCs w:val="24"/>
              </w:rPr>
              <w:t>.</w:t>
            </w:r>
            <w:r w:rsidR="004929E9" w:rsidRPr="00357CF0">
              <w:rPr>
                <w:rFonts w:ascii="Times New Roman" w:eastAsia="游ゴシック Medium" w:hAnsi="Times New Roman" w:cs="Times New Roman"/>
                <w:kern w:val="2"/>
                <w:sz w:val="24"/>
                <w:szCs w:val="24"/>
              </w:rPr>
              <w:t>3</w:t>
            </w:r>
            <w:r w:rsidRPr="00357CF0">
              <w:rPr>
                <w:rFonts w:ascii="Times New Roman" w:eastAsia="游ゴシック Medium" w:hAnsi="Times New Roman" w:cs="Times New Roman"/>
                <w:kern w:val="2"/>
                <w:sz w:val="24"/>
                <w:szCs w:val="24"/>
              </w:rPr>
              <w:t>0 (</w:t>
            </w:r>
            <w:proofErr w:type="gramStart"/>
            <w:r w:rsidRPr="00357CF0">
              <w:rPr>
                <w:rFonts w:ascii="Times New Roman" w:eastAsia="游ゴシック Medium" w:hAnsi="Times New Roman" w:cs="Times New Roman"/>
                <w:kern w:val="2"/>
                <w:sz w:val="24"/>
                <w:szCs w:val="24"/>
              </w:rPr>
              <w:t>1.</w:t>
            </w:r>
            <w:r w:rsidR="004929E9" w:rsidRPr="00357CF0">
              <w:rPr>
                <w:rFonts w:ascii="Times New Roman" w:eastAsia="游ゴシック Medium" w:hAnsi="Times New Roman" w:cs="Times New Roman"/>
                <w:kern w:val="2"/>
                <w:sz w:val="24"/>
                <w:szCs w:val="24"/>
              </w:rPr>
              <w:t>25</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hint="eastAsia"/>
                <w:kern w:val="2"/>
                <w:sz w:val="24"/>
                <w:szCs w:val="24"/>
                <w:vertAlign w:val="superscript"/>
              </w:rPr>
              <w:t>a</w:t>
            </w:r>
            <w:proofErr w:type="gramEnd"/>
          </w:p>
        </w:tc>
        <w:tc>
          <w:tcPr>
            <w:tcW w:w="1371" w:type="dxa"/>
            <w:tcBorders>
              <w:top w:val="nil"/>
              <w:left w:val="nil"/>
              <w:bottom w:val="nil"/>
              <w:right w:val="nil"/>
            </w:tcBorders>
            <w:shd w:val="clear" w:color="auto" w:fill="auto"/>
            <w:noWrap/>
          </w:tcPr>
          <w:p w14:paraId="08838102" w14:textId="784ED9DB"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4929E9" w:rsidRPr="00357CF0">
              <w:rPr>
                <w:rFonts w:ascii="Times New Roman" w:eastAsia="游明朝" w:hAnsi="Times New Roman" w:cs="Times New Roman"/>
                <w:kern w:val="2"/>
                <w:sz w:val="24"/>
                <w:szCs w:val="24"/>
              </w:rPr>
              <w:t>3</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1.20)</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nil"/>
              <w:right w:val="nil"/>
            </w:tcBorders>
            <w:shd w:val="clear" w:color="auto" w:fill="auto"/>
            <w:noWrap/>
          </w:tcPr>
          <w:p w14:paraId="37F8F0D6" w14:textId="22A7777B"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.8</w:t>
            </w:r>
            <w:r w:rsidR="004929E9" w:rsidRPr="00357CF0">
              <w:rPr>
                <w:rFonts w:ascii="Times New Roman" w:eastAsia="ＭＳ Ｐゴシック" w:hAnsi="Times New Roman" w:cs="Times New Roman"/>
                <w:sz w:val="24"/>
                <w:szCs w:val="24"/>
              </w:rPr>
              <w:t>2</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w:t>
            </w:r>
            <w:r w:rsidR="004929E9" w:rsidRPr="00357CF0">
              <w:rPr>
                <w:rFonts w:ascii="Times New Roman" w:eastAsia="ＭＳ Ｐゴシック" w:hAnsi="Times New Roman" w:cs="Times New Roman"/>
                <w:sz w:val="24"/>
                <w:szCs w:val="24"/>
              </w:rPr>
              <w:t>21</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643C03AD" w14:textId="54136418" w:rsidR="00104260" w:rsidRPr="00357CF0" w:rsidRDefault="00104260"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.5</w:t>
            </w:r>
            <w:r w:rsidR="004929E9"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1.1</w:t>
            </w:r>
            <w:r w:rsidR="004929E9" w:rsidRPr="00357CF0">
              <w:rPr>
                <w:rFonts w:ascii="Times New Roman" w:eastAsia="游明朝" w:hAnsi="Times New Roman" w:cs="Times New Roman"/>
                <w:kern w:val="2"/>
                <w:sz w:val="24"/>
                <w:szCs w:val="24"/>
              </w:rPr>
              <w:t>1</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6D65FE0E" w14:textId="4FB95D45"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4</w:t>
            </w:r>
            <w:r w:rsidRPr="00357CF0">
              <w:rPr>
                <w:rFonts w:ascii="Times New Roman" w:eastAsia="游ゴシック Medium" w:hAnsi="Times New Roman" w:cs="Times New Roman"/>
                <w:kern w:val="2"/>
                <w:sz w:val="24"/>
                <w:szCs w:val="24"/>
              </w:rPr>
              <w:t>.3</w:t>
            </w:r>
            <w:r w:rsidR="004929E9" w:rsidRPr="00357CF0">
              <w:rPr>
                <w:rFonts w:ascii="Times New Roman" w:eastAsia="游ゴシック Medium" w:hAnsi="Times New Roman" w:cs="Times New Roman"/>
                <w:kern w:val="2"/>
                <w:sz w:val="24"/>
                <w:szCs w:val="24"/>
              </w:rPr>
              <w:t>2</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1.25)</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nil"/>
              <w:right w:val="nil"/>
            </w:tcBorders>
          </w:tcPr>
          <w:p w14:paraId="7CD042BD" w14:textId="5EB82BB6"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.8</w:t>
            </w:r>
            <w:r w:rsidR="004929E9" w:rsidRPr="00357CF0">
              <w:rPr>
                <w:rFonts w:ascii="Times New Roman" w:eastAsia="游ゴシック Medium" w:hAnsi="Times New Roman" w:cs="Times New Roman"/>
                <w:kern w:val="2"/>
                <w:sz w:val="24"/>
                <w:szCs w:val="24"/>
              </w:rPr>
              <w:t>6</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1.5</w:t>
            </w:r>
            <w:r w:rsidR="004929E9" w:rsidRPr="00357CF0">
              <w:rPr>
                <w:rFonts w:ascii="Times New Roman" w:eastAsia="游ゴシック Medium" w:hAnsi="Times New Roman" w:cs="Times New Roman"/>
                <w:kern w:val="2"/>
                <w:sz w:val="24"/>
                <w:szCs w:val="24"/>
              </w:rPr>
              <w:t>8</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b</w:t>
            </w:r>
            <w:proofErr w:type="gramEnd"/>
          </w:p>
        </w:tc>
      </w:tr>
      <w:tr w:rsidR="00357CF0" w:rsidRPr="00357CF0" w14:paraId="5B298577" w14:textId="77777777" w:rsidTr="00452EDA">
        <w:trPr>
          <w:trHeight w:val="315"/>
        </w:trPr>
        <w:tc>
          <w:tcPr>
            <w:tcW w:w="1984" w:type="dxa"/>
            <w:tcBorders>
              <w:top w:val="nil"/>
              <w:left w:val="nil"/>
              <w:bottom w:val="nil"/>
              <w:right w:val="nil"/>
            </w:tcBorders>
            <w:shd w:val="clear" w:color="000000" w:fill="FFFFFF"/>
            <w:noWrap/>
            <w:vAlign w:val="center"/>
            <w:hideMark/>
          </w:tcPr>
          <w:p w14:paraId="17392774"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06AB3E73"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游ゴシック" w:hAnsi="Times New Roman" w:cs="Times New Roman"/>
                <w:sz w:val="24"/>
                <w:szCs w:val="24"/>
              </w:rPr>
              <w:t>Middle adolescents</w:t>
            </w:r>
          </w:p>
        </w:tc>
        <w:tc>
          <w:tcPr>
            <w:tcW w:w="1371" w:type="dxa"/>
            <w:tcBorders>
              <w:top w:val="nil"/>
              <w:left w:val="nil"/>
              <w:right w:val="nil"/>
            </w:tcBorders>
            <w:shd w:val="clear" w:color="auto" w:fill="auto"/>
            <w:noWrap/>
          </w:tcPr>
          <w:p w14:paraId="728762D1" w14:textId="5831ECDB"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4</w:t>
            </w:r>
            <w:r w:rsidRPr="00357CF0">
              <w:rPr>
                <w:rFonts w:ascii="Times New Roman" w:eastAsia="ＭＳ Ｐゴシック" w:hAnsi="Times New Roman" w:cs="Times New Roman"/>
                <w:sz w:val="24"/>
                <w:szCs w:val="24"/>
              </w:rPr>
              <w:t>.0</w:t>
            </w:r>
            <w:r w:rsidR="00C634A6" w:rsidRPr="00357CF0">
              <w:rPr>
                <w:rFonts w:ascii="Times New Roman" w:eastAsia="ＭＳ Ｐゴシック" w:hAnsi="Times New Roman" w:cs="Times New Roman"/>
                <w:sz w:val="24"/>
                <w:szCs w:val="24"/>
              </w:rPr>
              <w:t>6</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1.2</w:t>
            </w:r>
            <w:r w:rsidR="00C634A6" w:rsidRPr="00357CF0">
              <w:rPr>
                <w:rFonts w:ascii="Times New Roman" w:eastAsia="ＭＳ Ｐゴシック" w:hAnsi="Times New Roman" w:cs="Times New Roman"/>
                <w:sz w:val="24"/>
                <w:szCs w:val="24"/>
              </w:rPr>
              <w:t>7</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nil"/>
              <w:left w:val="nil"/>
              <w:bottom w:val="nil"/>
              <w:right w:val="nil"/>
            </w:tcBorders>
            <w:shd w:val="clear" w:color="auto" w:fill="auto"/>
            <w:noWrap/>
          </w:tcPr>
          <w:p w14:paraId="4EE6F019" w14:textId="32F4D0E4"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w:t>
            </w:r>
            <w:r w:rsidR="00C634A6" w:rsidRPr="00357CF0">
              <w:rPr>
                <w:rFonts w:ascii="Times New Roman" w:eastAsia="ＭＳ Ｐゴシック" w:hAnsi="Times New Roman" w:cs="Times New Roman"/>
                <w:sz w:val="24"/>
                <w:szCs w:val="24"/>
              </w:rPr>
              <w:t>16</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1.0</w:t>
            </w:r>
            <w:r w:rsidR="00C634A6" w:rsidRPr="00357CF0">
              <w:rPr>
                <w:rFonts w:ascii="Times New Roman" w:eastAsia="ＭＳ Ｐゴシック" w:hAnsi="Times New Roman" w:cs="Times New Roman"/>
                <w:sz w:val="24"/>
                <w:szCs w:val="24"/>
              </w:rPr>
              <w:t>8</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nil"/>
              <w:left w:val="nil"/>
              <w:bottom w:val="nil"/>
              <w:right w:val="nil"/>
            </w:tcBorders>
            <w:shd w:val="clear" w:color="auto" w:fill="auto"/>
            <w:noWrap/>
          </w:tcPr>
          <w:p w14:paraId="0C95D8CF" w14:textId="6C23613E"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.6</w:t>
            </w:r>
            <w:r w:rsidR="00C634A6" w:rsidRPr="00357CF0">
              <w:rPr>
                <w:rFonts w:ascii="Times New Roman" w:eastAsia="ＭＳ Ｐゴシック" w:hAnsi="Times New Roman" w:cs="Times New Roman"/>
                <w:sz w:val="24"/>
                <w:szCs w:val="24"/>
              </w:rPr>
              <w:t>4</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1.0</w:t>
            </w:r>
            <w:r w:rsidR="00C634A6" w:rsidRPr="00357CF0">
              <w:rPr>
                <w:rFonts w:ascii="Times New Roman" w:eastAsia="ＭＳ Ｐゴシック" w:hAnsi="Times New Roman" w:cs="Times New Roman"/>
                <w:sz w:val="24"/>
                <w:szCs w:val="24"/>
              </w:rPr>
              <w:t>7</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6BAB3BFD" w14:textId="565257FE" w:rsidR="00104260" w:rsidRPr="00357CF0" w:rsidRDefault="00104260"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.5</w:t>
            </w:r>
            <w:r w:rsidR="00C634A6" w:rsidRPr="00357CF0">
              <w:rPr>
                <w:rFonts w:ascii="Times New Roman" w:eastAsia="游明朝" w:hAnsi="Times New Roman" w:cs="Times New Roman"/>
                <w:kern w:val="2"/>
                <w:sz w:val="24"/>
                <w:szCs w:val="24"/>
              </w:rPr>
              <w:t>0</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1.1</w:t>
            </w:r>
            <w:r w:rsidR="00C634A6" w:rsidRPr="00357CF0">
              <w:rPr>
                <w:rFonts w:ascii="Times New Roman" w:eastAsia="游明朝" w:hAnsi="Times New Roman" w:cs="Times New Roman"/>
                <w:kern w:val="2"/>
                <w:sz w:val="24"/>
                <w:szCs w:val="24"/>
              </w:rPr>
              <w:t>3</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23293AFE" w14:textId="266D7FA8"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w:t>
            </w:r>
            <w:r w:rsidR="00C634A6"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w:t>
            </w:r>
            <w:r w:rsidR="00C634A6" w:rsidRPr="00357CF0">
              <w:rPr>
                <w:rFonts w:ascii="Times New Roman" w:eastAsia="游明朝" w:hAnsi="Times New Roman" w:cs="Times New Roman"/>
                <w:kern w:val="2"/>
                <w:sz w:val="24"/>
                <w:szCs w:val="24"/>
              </w:rPr>
              <w:t>6</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418" w:type="dxa"/>
            <w:tcBorders>
              <w:top w:val="nil"/>
              <w:left w:val="nil"/>
              <w:bottom w:val="nil"/>
              <w:right w:val="nil"/>
            </w:tcBorders>
          </w:tcPr>
          <w:p w14:paraId="7FC8F344" w14:textId="1223E86E"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w:t>
            </w:r>
            <w:r w:rsidR="00C634A6" w:rsidRPr="00357CF0">
              <w:rPr>
                <w:rFonts w:ascii="Times New Roman" w:eastAsia="游明朝" w:hAnsi="Times New Roman" w:cs="Times New Roman"/>
                <w:kern w:val="2"/>
                <w:sz w:val="24"/>
                <w:szCs w:val="24"/>
              </w:rPr>
              <w:t>83</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1.31)</w:t>
            </w:r>
            <w:r w:rsidRPr="00357CF0">
              <w:rPr>
                <w:rFonts w:ascii="Times New Roman" w:eastAsia="游明朝" w:hAnsi="Times New Roman" w:cs="Times New Roman"/>
                <w:kern w:val="2"/>
                <w:sz w:val="24"/>
                <w:szCs w:val="24"/>
                <w:vertAlign w:val="superscript"/>
              </w:rPr>
              <w:t>d</w:t>
            </w:r>
            <w:proofErr w:type="gramEnd"/>
          </w:p>
        </w:tc>
      </w:tr>
      <w:tr w:rsidR="00357CF0" w:rsidRPr="00357CF0" w14:paraId="305575EA" w14:textId="77777777" w:rsidTr="00452EDA">
        <w:trPr>
          <w:trHeight w:val="315"/>
        </w:trPr>
        <w:tc>
          <w:tcPr>
            <w:tcW w:w="1984" w:type="dxa"/>
            <w:tcBorders>
              <w:top w:val="nil"/>
              <w:left w:val="nil"/>
              <w:bottom w:val="nil"/>
              <w:right w:val="nil"/>
            </w:tcBorders>
            <w:shd w:val="clear" w:color="000000" w:fill="FFFFFF"/>
            <w:noWrap/>
            <w:vAlign w:val="center"/>
          </w:tcPr>
          <w:p w14:paraId="62F2198B"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7CCAD83D"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游ゴシック" w:hAnsi="Times New Roman" w:cs="Times New Roman"/>
                <w:sz w:val="24"/>
                <w:szCs w:val="24"/>
              </w:rPr>
              <w:t>Late adolescents</w:t>
            </w:r>
          </w:p>
        </w:tc>
        <w:tc>
          <w:tcPr>
            <w:tcW w:w="1371" w:type="dxa"/>
            <w:tcBorders>
              <w:top w:val="nil"/>
              <w:left w:val="nil"/>
              <w:right w:val="nil"/>
            </w:tcBorders>
            <w:shd w:val="clear" w:color="auto" w:fill="auto"/>
            <w:noWrap/>
          </w:tcPr>
          <w:p w14:paraId="0CD687D6" w14:textId="7F20B0EF"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4</w:t>
            </w:r>
            <w:r w:rsidRPr="00357CF0">
              <w:rPr>
                <w:rFonts w:ascii="Times New Roman" w:eastAsia="ＭＳ Ｐゴシック" w:hAnsi="Times New Roman" w:cs="Times New Roman"/>
                <w:sz w:val="24"/>
                <w:szCs w:val="24"/>
              </w:rPr>
              <w:t>.0</w:t>
            </w:r>
            <w:r w:rsidR="00DF243C" w:rsidRPr="00357CF0">
              <w:rPr>
                <w:rFonts w:ascii="Times New Roman" w:eastAsia="ＭＳ Ｐゴシック" w:hAnsi="Times New Roman" w:cs="Times New Roman"/>
                <w:sz w:val="24"/>
                <w:szCs w:val="24"/>
              </w:rPr>
              <w:t>5</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1.3</w:t>
            </w:r>
            <w:r w:rsidR="00DF243C" w:rsidRPr="00357CF0">
              <w:rPr>
                <w:rFonts w:ascii="Times New Roman" w:eastAsia="ＭＳ Ｐゴシック" w:hAnsi="Times New Roman" w:cs="Times New Roman"/>
                <w:sz w:val="24"/>
                <w:szCs w:val="24"/>
              </w:rPr>
              <w:t>9</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nil"/>
              <w:left w:val="nil"/>
              <w:bottom w:val="nil"/>
              <w:right w:val="nil"/>
            </w:tcBorders>
            <w:shd w:val="clear" w:color="auto" w:fill="auto"/>
            <w:noWrap/>
          </w:tcPr>
          <w:p w14:paraId="1D25D0F8" w14:textId="6543794C"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w:t>
            </w:r>
            <w:r w:rsidR="00DF243C" w:rsidRPr="00357CF0">
              <w:rPr>
                <w:rFonts w:ascii="Times New Roman" w:eastAsia="ＭＳ Ｐゴシック" w:hAnsi="Times New Roman" w:cs="Times New Roman"/>
                <w:sz w:val="24"/>
                <w:szCs w:val="24"/>
              </w:rPr>
              <w:t>0</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1.2</w:t>
            </w:r>
            <w:r w:rsidR="00DF243C" w:rsidRPr="00357CF0">
              <w:rPr>
                <w:rFonts w:ascii="Times New Roman" w:eastAsia="ＭＳ Ｐゴシック" w:hAnsi="Times New Roman" w:cs="Times New Roman"/>
                <w:sz w:val="24"/>
                <w:szCs w:val="24"/>
              </w:rPr>
              <w:t>0</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nil"/>
              <w:left w:val="nil"/>
              <w:bottom w:val="nil"/>
              <w:right w:val="nil"/>
            </w:tcBorders>
            <w:shd w:val="clear" w:color="auto" w:fill="auto"/>
            <w:noWrap/>
          </w:tcPr>
          <w:p w14:paraId="4ECE84B9" w14:textId="12F3E52D"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.7</w:t>
            </w:r>
            <w:r w:rsidR="00DF243C" w:rsidRPr="00357CF0">
              <w:rPr>
                <w:rFonts w:ascii="Times New Roman" w:eastAsia="ＭＳ Ｐゴシック" w:hAnsi="Times New Roman" w:cs="Times New Roman"/>
                <w:sz w:val="24"/>
                <w:szCs w:val="24"/>
              </w:rPr>
              <w:t>6</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w:t>
            </w:r>
            <w:r w:rsidR="00DF243C" w:rsidRPr="00357CF0">
              <w:rPr>
                <w:rFonts w:ascii="Times New Roman" w:eastAsia="ＭＳ Ｐゴシック" w:hAnsi="Times New Roman" w:cs="Times New Roman"/>
                <w:sz w:val="24"/>
                <w:szCs w:val="24"/>
              </w:rPr>
              <w:t>19</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63C683BF" w14:textId="29C5C42D" w:rsidR="00104260" w:rsidRPr="00357CF0" w:rsidRDefault="00104260"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.4</w:t>
            </w:r>
            <w:r w:rsidR="00DF243C" w:rsidRPr="00357CF0">
              <w:rPr>
                <w:rFonts w:ascii="Times New Roman" w:eastAsia="游明朝" w:hAnsi="Times New Roman" w:cs="Times New Roman"/>
                <w:kern w:val="2"/>
                <w:sz w:val="24"/>
                <w:szCs w:val="24"/>
              </w:rPr>
              <w:t>8</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w:t>
            </w:r>
            <w:r w:rsidR="00DF243C" w:rsidRPr="00357CF0">
              <w:rPr>
                <w:rFonts w:ascii="Times New Roman" w:eastAsia="游明朝" w:hAnsi="Times New Roman" w:cs="Times New Roman"/>
                <w:kern w:val="2"/>
                <w:sz w:val="24"/>
                <w:szCs w:val="24"/>
              </w:rPr>
              <w:t>3</w:t>
            </w:r>
            <w:r w:rsidRPr="00357CF0">
              <w:rPr>
                <w:rFonts w:ascii="Times New Roman" w:eastAsia="游明朝" w:hAnsi="Times New Roman" w:cs="Times New Roman"/>
                <w:kern w:val="2"/>
                <w:sz w:val="24"/>
                <w:szCs w:val="24"/>
              </w:rPr>
              <w:t>)</w:t>
            </w:r>
            <w:proofErr w:type="spellStart"/>
            <w:r w:rsidRPr="00357CF0">
              <w:rPr>
                <w:rFonts w:ascii="Times New Roman" w:eastAsia="游明朝" w:hAnsi="Times New Roman" w:cs="Times New Roman"/>
                <w:kern w:val="2"/>
                <w:sz w:val="24"/>
                <w:szCs w:val="24"/>
                <w:vertAlign w:val="superscript"/>
              </w:rPr>
              <w:t>bc</w:t>
            </w:r>
            <w:proofErr w:type="spellEnd"/>
            <w:proofErr w:type="gramEnd"/>
          </w:p>
        </w:tc>
        <w:tc>
          <w:tcPr>
            <w:tcW w:w="1417" w:type="dxa"/>
            <w:tcBorders>
              <w:top w:val="nil"/>
              <w:left w:val="nil"/>
              <w:bottom w:val="nil"/>
              <w:right w:val="nil"/>
            </w:tcBorders>
          </w:tcPr>
          <w:p w14:paraId="51B92EB9" w14:textId="47561DB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w:t>
            </w:r>
            <w:r w:rsidR="00DF243C" w:rsidRPr="00357CF0">
              <w:rPr>
                <w:rFonts w:ascii="Times New Roman" w:eastAsia="游明朝" w:hAnsi="Times New Roman" w:cs="Times New Roman"/>
                <w:kern w:val="2"/>
                <w:sz w:val="24"/>
                <w:szCs w:val="24"/>
              </w:rPr>
              <w:t xml:space="preserve">7 </w:t>
            </w:r>
            <w:r w:rsidRPr="00357CF0">
              <w:rPr>
                <w:rFonts w:ascii="Times New Roman" w:eastAsia="游明朝" w:hAnsi="Times New Roman" w:cs="Times New Roman"/>
                <w:kern w:val="2"/>
                <w:sz w:val="24"/>
                <w:szCs w:val="24"/>
              </w:rPr>
              <w:t>(</w:t>
            </w:r>
            <w:proofErr w:type="gramStart"/>
            <w:r w:rsidRPr="00357CF0">
              <w:rPr>
                <w:rFonts w:ascii="Times New Roman" w:eastAsia="游明朝" w:hAnsi="Times New Roman" w:cs="Times New Roman"/>
                <w:kern w:val="2"/>
                <w:sz w:val="24"/>
                <w:szCs w:val="24"/>
              </w:rPr>
              <w:t>1.25)</w:t>
            </w:r>
            <w:r w:rsidRPr="00357CF0">
              <w:rPr>
                <w:rFonts w:ascii="Times New Roman" w:eastAsia="游明朝" w:hAnsi="Times New Roman" w:cs="Times New Roman"/>
                <w:kern w:val="2"/>
                <w:sz w:val="24"/>
                <w:szCs w:val="24"/>
                <w:vertAlign w:val="superscript"/>
              </w:rPr>
              <w:t>a</w:t>
            </w:r>
            <w:proofErr w:type="gramEnd"/>
          </w:p>
        </w:tc>
        <w:tc>
          <w:tcPr>
            <w:tcW w:w="1418" w:type="dxa"/>
            <w:tcBorders>
              <w:top w:val="nil"/>
              <w:left w:val="nil"/>
              <w:bottom w:val="nil"/>
              <w:right w:val="nil"/>
            </w:tcBorders>
          </w:tcPr>
          <w:p w14:paraId="48423E1B" w14:textId="2F0FACD6"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.8</w:t>
            </w:r>
            <w:r w:rsidR="00DF243C" w:rsidRPr="00357CF0">
              <w:rPr>
                <w:rFonts w:ascii="Times New Roman" w:eastAsia="游明朝" w:hAnsi="Times New Roman" w:cs="Times New Roman"/>
                <w:kern w:val="2"/>
                <w:sz w:val="24"/>
                <w:szCs w:val="24"/>
              </w:rPr>
              <w:t>3</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1.39)</w:t>
            </w:r>
            <w:r w:rsidRPr="00357CF0">
              <w:rPr>
                <w:rFonts w:ascii="Times New Roman" w:eastAsia="游明朝" w:hAnsi="Times New Roman" w:cs="Times New Roman"/>
                <w:kern w:val="2"/>
                <w:sz w:val="24"/>
                <w:szCs w:val="24"/>
                <w:vertAlign w:val="superscript"/>
              </w:rPr>
              <w:t>d</w:t>
            </w:r>
            <w:proofErr w:type="gramEnd"/>
          </w:p>
        </w:tc>
      </w:tr>
      <w:tr w:rsidR="00357CF0" w:rsidRPr="00357CF0" w14:paraId="4B6724C5" w14:textId="77777777" w:rsidTr="00452EDA">
        <w:trPr>
          <w:trHeight w:val="315"/>
        </w:trPr>
        <w:tc>
          <w:tcPr>
            <w:tcW w:w="1984" w:type="dxa"/>
            <w:tcBorders>
              <w:top w:val="nil"/>
              <w:left w:val="nil"/>
              <w:right w:val="nil"/>
            </w:tcBorders>
            <w:shd w:val="clear" w:color="000000" w:fill="FFFFFF"/>
            <w:noWrap/>
            <w:vAlign w:val="center"/>
          </w:tcPr>
          <w:p w14:paraId="59995F42"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6BE84B3A"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ゴシック" w:hAnsi="Times New Roman" w:cs="Times New Roman"/>
                <w:sz w:val="24"/>
                <w:szCs w:val="24"/>
              </w:rPr>
              <w:t>Early emerging adults</w:t>
            </w:r>
          </w:p>
        </w:tc>
        <w:tc>
          <w:tcPr>
            <w:tcW w:w="1371" w:type="dxa"/>
            <w:tcBorders>
              <w:top w:val="nil"/>
              <w:left w:val="nil"/>
              <w:right w:val="nil"/>
            </w:tcBorders>
            <w:shd w:val="clear" w:color="auto" w:fill="auto"/>
            <w:noWrap/>
          </w:tcPr>
          <w:p w14:paraId="499AF19F" w14:textId="7B6AB5F4" w:rsidR="00104260" w:rsidRPr="00357CF0" w:rsidRDefault="008C7768"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kern w:val="2"/>
                <w:sz w:val="24"/>
                <w:szCs w:val="24"/>
              </w:rPr>
              <w:t>3.99</w:t>
            </w:r>
            <w:r w:rsidR="00104260" w:rsidRPr="00357CF0">
              <w:rPr>
                <w:rFonts w:ascii="Times New Roman" w:eastAsia="游明朝" w:hAnsi="Times New Roman" w:cs="Times New Roman"/>
                <w:kern w:val="2"/>
                <w:sz w:val="24"/>
                <w:szCs w:val="24"/>
              </w:rPr>
              <w:t xml:space="preserve"> (</w:t>
            </w:r>
            <w:proofErr w:type="gramStart"/>
            <w:r w:rsidR="00104260" w:rsidRPr="00357CF0">
              <w:rPr>
                <w:rFonts w:ascii="Times New Roman" w:eastAsia="游明朝" w:hAnsi="Times New Roman" w:cs="Times New Roman"/>
                <w:kern w:val="2"/>
                <w:sz w:val="24"/>
                <w:szCs w:val="24"/>
              </w:rPr>
              <w:t>1.31)</w:t>
            </w:r>
            <w:r w:rsidR="00104260"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right w:val="nil"/>
            </w:tcBorders>
            <w:shd w:val="clear" w:color="auto" w:fill="auto"/>
            <w:noWrap/>
          </w:tcPr>
          <w:p w14:paraId="58343CD9" w14:textId="0EE0F546"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.06 (</w:t>
            </w:r>
            <w:proofErr w:type="gramStart"/>
            <w:r w:rsidRPr="00357CF0">
              <w:rPr>
                <w:rFonts w:ascii="Times New Roman" w:eastAsia="游明朝" w:hAnsi="Times New Roman" w:cs="Times New Roman"/>
                <w:kern w:val="2"/>
                <w:sz w:val="24"/>
                <w:szCs w:val="24"/>
              </w:rPr>
              <w:t>1.2</w:t>
            </w:r>
            <w:r w:rsidR="008C7768" w:rsidRPr="00357CF0">
              <w:rPr>
                <w:rFonts w:ascii="Times New Roman" w:eastAsia="游明朝" w:hAnsi="Times New Roman" w:cs="Times New Roman"/>
                <w:kern w:val="2"/>
                <w:sz w:val="24"/>
                <w:szCs w:val="24"/>
              </w:rPr>
              <w:t>0</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right w:val="nil"/>
            </w:tcBorders>
            <w:shd w:val="clear" w:color="auto" w:fill="auto"/>
            <w:noWrap/>
          </w:tcPr>
          <w:p w14:paraId="670F33BC"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.61 (</w:t>
            </w:r>
            <w:proofErr w:type="gramStart"/>
            <w:r w:rsidRPr="00357CF0">
              <w:rPr>
                <w:rFonts w:ascii="Times New Roman" w:eastAsia="ＭＳ Ｐゴシック" w:hAnsi="Times New Roman" w:cs="Times New Roman"/>
                <w:sz w:val="24"/>
                <w:szCs w:val="24"/>
              </w:rPr>
              <w:t>1.15)</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right w:val="nil"/>
            </w:tcBorders>
            <w:shd w:val="clear" w:color="auto" w:fill="auto"/>
          </w:tcPr>
          <w:p w14:paraId="4D40AA82" w14:textId="713D94E4" w:rsidR="00104260" w:rsidRPr="00357CF0" w:rsidRDefault="00104260"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.3</w:t>
            </w:r>
            <w:r w:rsidR="008C7768"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w:t>
            </w:r>
            <w:r w:rsidR="008C7768"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d</w:t>
            </w:r>
            <w:proofErr w:type="gramEnd"/>
          </w:p>
        </w:tc>
        <w:tc>
          <w:tcPr>
            <w:tcW w:w="1417" w:type="dxa"/>
            <w:tcBorders>
              <w:top w:val="nil"/>
              <w:left w:val="nil"/>
              <w:right w:val="nil"/>
            </w:tcBorders>
          </w:tcPr>
          <w:p w14:paraId="44DA16B1" w14:textId="04CE229D"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.8</w:t>
            </w:r>
            <w:r w:rsidR="008C7768" w:rsidRPr="00357CF0">
              <w:rPr>
                <w:rFonts w:ascii="Times New Roman" w:eastAsia="游ゴシック Medium" w:hAnsi="Times New Roman" w:cs="Times New Roman"/>
                <w:kern w:val="2"/>
                <w:sz w:val="24"/>
                <w:szCs w:val="24"/>
              </w:rPr>
              <w:t>6</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w:t>
            </w:r>
            <w:r w:rsidR="008C7768" w:rsidRPr="00357CF0">
              <w:rPr>
                <w:rFonts w:ascii="Times New Roman" w:eastAsia="游ゴシック Medium" w:hAnsi="Times New Roman" w:cs="Times New Roman"/>
                <w:kern w:val="2"/>
                <w:sz w:val="24"/>
                <w:szCs w:val="24"/>
              </w:rPr>
              <w:t>22</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right w:val="nil"/>
            </w:tcBorders>
          </w:tcPr>
          <w:p w14:paraId="7DA5597E" w14:textId="77777777"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.84 (</w:t>
            </w:r>
            <w:proofErr w:type="gramStart"/>
            <w:r w:rsidRPr="00357CF0">
              <w:rPr>
                <w:rFonts w:ascii="Times New Roman" w:eastAsia="游ゴシック Medium" w:hAnsi="Times New Roman" w:cs="Times New Roman"/>
                <w:kern w:val="2"/>
                <w:sz w:val="24"/>
                <w:szCs w:val="24"/>
              </w:rPr>
              <w:t>1.34)</w:t>
            </w:r>
            <w:r w:rsidRPr="00357CF0">
              <w:rPr>
                <w:rFonts w:ascii="Times New Roman" w:eastAsia="游ゴシック Medium" w:hAnsi="Times New Roman" w:cs="Times New Roman"/>
                <w:kern w:val="2"/>
                <w:sz w:val="24"/>
                <w:szCs w:val="24"/>
                <w:vertAlign w:val="superscript"/>
              </w:rPr>
              <w:t>e</w:t>
            </w:r>
            <w:proofErr w:type="gramEnd"/>
          </w:p>
        </w:tc>
      </w:tr>
      <w:tr w:rsidR="00357CF0" w:rsidRPr="00357CF0" w14:paraId="4929C821" w14:textId="77777777" w:rsidTr="00452EDA">
        <w:trPr>
          <w:trHeight w:val="315"/>
        </w:trPr>
        <w:tc>
          <w:tcPr>
            <w:tcW w:w="1984" w:type="dxa"/>
            <w:tcBorders>
              <w:top w:val="nil"/>
              <w:left w:val="nil"/>
              <w:bottom w:val="single" w:sz="4" w:space="0" w:color="auto"/>
              <w:right w:val="nil"/>
            </w:tcBorders>
            <w:shd w:val="clear" w:color="000000" w:fill="FFFFFF"/>
            <w:noWrap/>
            <w:vAlign w:val="center"/>
          </w:tcPr>
          <w:p w14:paraId="4EFA65EB"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left w:val="nil"/>
              <w:bottom w:val="single" w:sz="4" w:space="0" w:color="auto"/>
              <w:right w:val="nil"/>
            </w:tcBorders>
            <w:shd w:val="clear" w:color="000000" w:fill="FFFFFF"/>
          </w:tcPr>
          <w:p w14:paraId="7724C5BB"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ゴシック" w:hAnsi="Times New Roman" w:cs="Times New Roman"/>
                <w:sz w:val="24"/>
                <w:szCs w:val="24"/>
              </w:rPr>
              <w:t>Middle emerging adults</w:t>
            </w:r>
          </w:p>
        </w:tc>
        <w:tc>
          <w:tcPr>
            <w:tcW w:w="1371" w:type="dxa"/>
            <w:tcBorders>
              <w:left w:val="nil"/>
              <w:bottom w:val="single" w:sz="4" w:space="0" w:color="auto"/>
              <w:right w:val="nil"/>
            </w:tcBorders>
            <w:shd w:val="clear" w:color="000000" w:fill="FFFFFF"/>
            <w:noWrap/>
          </w:tcPr>
          <w:p w14:paraId="58C27D36" w14:textId="3D96A4C3"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.9</w:t>
            </w:r>
            <w:r w:rsidR="00A71F69"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1.39)</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bottom w:val="single" w:sz="4" w:space="0" w:color="auto"/>
              <w:right w:val="nil"/>
            </w:tcBorders>
            <w:shd w:val="clear" w:color="auto" w:fill="auto"/>
            <w:noWrap/>
          </w:tcPr>
          <w:p w14:paraId="384A5836" w14:textId="25651F2C"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.01 (</w:t>
            </w:r>
            <w:proofErr w:type="gramStart"/>
            <w:r w:rsidRPr="00357CF0">
              <w:rPr>
                <w:rFonts w:ascii="Times New Roman" w:eastAsia="游明朝" w:hAnsi="Times New Roman" w:cs="Times New Roman"/>
                <w:kern w:val="2"/>
                <w:sz w:val="24"/>
                <w:szCs w:val="24"/>
              </w:rPr>
              <w:t>1.2</w:t>
            </w:r>
            <w:r w:rsidR="00A71F69"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single" w:sz="4" w:space="0" w:color="auto"/>
              <w:right w:val="nil"/>
            </w:tcBorders>
            <w:shd w:val="clear" w:color="auto" w:fill="auto"/>
            <w:noWrap/>
          </w:tcPr>
          <w:p w14:paraId="1726D00F" w14:textId="084E37FC"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.4</w:t>
            </w:r>
            <w:r w:rsidR="00A71F69" w:rsidRPr="00357CF0">
              <w:rPr>
                <w:rFonts w:ascii="Times New Roman" w:eastAsia="ＭＳ Ｐゴシック" w:hAnsi="Times New Roman" w:cs="Times New Roman"/>
                <w:sz w:val="24"/>
                <w:szCs w:val="24"/>
              </w:rPr>
              <w:t>1</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1.2</w:t>
            </w:r>
            <w:r w:rsidR="00A71F69" w:rsidRPr="00357CF0">
              <w:rPr>
                <w:rFonts w:ascii="Times New Roman" w:eastAsia="ＭＳ Ｐゴシック" w:hAnsi="Times New Roman" w:cs="Times New Roman"/>
                <w:sz w:val="24"/>
                <w:szCs w:val="24"/>
              </w:rPr>
              <w:t>2</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single" w:sz="4" w:space="0" w:color="auto"/>
              <w:right w:val="nil"/>
            </w:tcBorders>
            <w:shd w:val="clear" w:color="auto" w:fill="auto"/>
          </w:tcPr>
          <w:p w14:paraId="47088B04" w14:textId="4C9F2679" w:rsidR="00104260" w:rsidRPr="00357CF0" w:rsidRDefault="00104260"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.4</w:t>
            </w:r>
            <w:r w:rsidR="00A71F69"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w:t>
            </w:r>
            <w:r w:rsidR="00A71F69" w:rsidRPr="00357CF0">
              <w:rPr>
                <w:rFonts w:ascii="Times New Roman" w:eastAsia="游明朝" w:hAnsi="Times New Roman" w:cs="Times New Roman"/>
                <w:kern w:val="2"/>
                <w:sz w:val="24"/>
                <w:szCs w:val="24"/>
              </w:rPr>
              <w:t>3</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single" w:sz="4" w:space="0" w:color="auto"/>
              <w:right w:val="nil"/>
            </w:tcBorders>
          </w:tcPr>
          <w:p w14:paraId="2DCA01CE" w14:textId="4F6C76D6"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.8</w:t>
            </w:r>
            <w:r w:rsidR="00A71F69" w:rsidRPr="00357CF0">
              <w:rPr>
                <w:rFonts w:ascii="Times New Roman" w:eastAsia="游ゴシック Medium" w:hAnsi="Times New Roman" w:cs="Times New Roman"/>
                <w:kern w:val="2"/>
                <w:sz w:val="24"/>
                <w:szCs w:val="24"/>
              </w:rPr>
              <w:t>1</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w:t>
            </w:r>
            <w:r w:rsidR="00A71F69" w:rsidRPr="00357CF0">
              <w:rPr>
                <w:rFonts w:ascii="Times New Roman" w:eastAsia="游ゴシック Medium" w:hAnsi="Times New Roman" w:cs="Times New Roman"/>
                <w:kern w:val="2"/>
                <w:sz w:val="24"/>
                <w:szCs w:val="24"/>
              </w:rPr>
              <w:t>28</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single" w:sz="4" w:space="0" w:color="auto"/>
              <w:right w:val="nil"/>
            </w:tcBorders>
          </w:tcPr>
          <w:p w14:paraId="39B3FE26" w14:textId="1D021D4C"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.6</w:t>
            </w:r>
            <w:r w:rsidR="00A71F69" w:rsidRPr="00357CF0">
              <w:rPr>
                <w:rFonts w:ascii="Times New Roman" w:eastAsia="游ゴシック Medium" w:hAnsi="Times New Roman" w:cs="Times New Roman"/>
                <w:kern w:val="2"/>
                <w:sz w:val="24"/>
                <w:szCs w:val="24"/>
              </w:rPr>
              <w:t>7</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1.39)</w:t>
            </w:r>
            <w:r w:rsidRPr="00357CF0">
              <w:rPr>
                <w:rFonts w:ascii="Times New Roman" w:eastAsia="游ゴシック Medium" w:hAnsi="Times New Roman" w:cs="Times New Roman"/>
                <w:kern w:val="2"/>
                <w:sz w:val="24"/>
                <w:szCs w:val="24"/>
                <w:vertAlign w:val="superscript"/>
              </w:rPr>
              <w:t>d</w:t>
            </w:r>
            <w:proofErr w:type="gramEnd"/>
          </w:p>
        </w:tc>
      </w:tr>
    </w:tbl>
    <w:p w14:paraId="62EF6909" w14:textId="7698B9D4" w:rsidR="00104260" w:rsidRPr="00357CF0" w:rsidRDefault="00104260" w:rsidP="00104260">
      <w:pPr>
        <w:widowControl w:val="0"/>
        <w:spacing w:after="0" w:line="480" w:lineRule="auto"/>
        <w:ind w:left="1"/>
        <w:rPr>
          <w:rFonts w:ascii="Times New Roman" w:eastAsia="ＭＳ 明朝" w:hAnsi="Times New Roman" w:cs="Times New Roman"/>
          <w:sz w:val="24"/>
          <w:szCs w:val="24"/>
        </w:rPr>
        <w:sectPr w:rsidR="00104260" w:rsidRPr="00357CF0" w:rsidSect="00373923">
          <w:pgSz w:w="16838" w:h="11906" w:orient="landscape"/>
          <w:pgMar w:top="1440" w:right="1440" w:bottom="1440" w:left="1440" w:header="708" w:footer="708" w:gutter="0"/>
          <w:cols w:space="708"/>
          <w:docGrid w:linePitch="360"/>
        </w:sectPr>
      </w:pPr>
      <w:r w:rsidRPr="00357CF0">
        <w:rPr>
          <w:rFonts w:ascii="Times New Roman" w:eastAsia="ＭＳ 明朝" w:hAnsi="Times New Roman" w:cs="Times New Roman"/>
          <w:i/>
          <w:iCs/>
          <w:kern w:val="2"/>
          <w:sz w:val="24"/>
          <w:szCs w:val="24"/>
        </w:rPr>
        <w:t>Note. M</w:t>
      </w:r>
      <w:r w:rsidRPr="00357CF0">
        <w:rPr>
          <w:rFonts w:ascii="Times New Roman" w:eastAsia="ＭＳ 明朝" w:hAnsi="Times New Roman" w:cs="Times New Roman"/>
          <w:kern w:val="2"/>
          <w:sz w:val="24"/>
          <w:szCs w:val="24"/>
        </w:rPr>
        <w:t xml:space="preserve"> = mean;</w:t>
      </w:r>
      <w:r w:rsidRPr="00357CF0">
        <w:rPr>
          <w:rFonts w:ascii="Times New Roman" w:eastAsia="ＭＳ 明朝" w:hAnsi="Times New Roman" w:cs="Times New Roman"/>
          <w:i/>
          <w:kern w:val="2"/>
          <w:sz w:val="24"/>
          <w:szCs w:val="24"/>
        </w:rPr>
        <w:t xml:space="preserve"> SD</w:t>
      </w:r>
      <w:r w:rsidRPr="00357CF0">
        <w:rPr>
          <w:rFonts w:ascii="Times New Roman" w:eastAsia="ＭＳ 明朝" w:hAnsi="Times New Roman" w:cs="Times New Roman"/>
          <w:kern w:val="2"/>
          <w:sz w:val="24"/>
          <w:szCs w:val="24"/>
        </w:rPr>
        <w:t xml:space="preserve"> = standard deviation. </w:t>
      </w:r>
      <w:r w:rsidRPr="00357CF0">
        <w:rPr>
          <w:rFonts w:ascii="Times New Roman" w:eastAsia="ＭＳ 明朝" w:hAnsi="Times New Roman" w:cs="Times New Roman"/>
          <w:sz w:val="24"/>
          <w:szCs w:val="24"/>
        </w:rPr>
        <w:t xml:space="preserve">Based on the Bonferroni correction, </w:t>
      </w:r>
      <w:r w:rsidRPr="00357CF0">
        <w:rPr>
          <w:rFonts w:ascii="Times New Roman" w:eastAsia="ＭＳ 明朝" w:hAnsi="Times New Roman" w:cs="Times New Roman"/>
          <w:i/>
          <w:iCs/>
          <w:sz w:val="24"/>
          <w:szCs w:val="24"/>
        </w:rPr>
        <w:t>p</w:t>
      </w:r>
      <w:r w:rsidRPr="00357CF0">
        <w:rPr>
          <w:rFonts w:ascii="Times New Roman" w:eastAsia="ＭＳ 明朝" w:hAnsi="Times New Roman" w:cs="Times New Roman"/>
          <w:sz w:val="24"/>
          <w:szCs w:val="24"/>
        </w:rPr>
        <w:t xml:space="preserve"> &lt; .003 indicates significant difference between groups. </w:t>
      </w:r>
      <w:r w:rsidRPr="00357CF0">
        <w:rPr>
          <w:rFonts w:ascii="Times New Roman" w:eastAsia="ＭＳ 明朝" w:hAnsi="Times New Roman" w:cs="Times New Roman" w:hint="eastAsia"/>
          <w:sz w:val="24"/>
          <w:szCs w:val="24"/>
        </w:rPr>
        <w:t>Means</w:t>
      </w:r>
      <w:r w:rsidRPr="00357CF0">
        <w:rPr>
          <w:rFonts w:ascii="Times New Roman" w:eastAsia="ＭＳ 明朝" w:hAnsi="Times New Roman" w:cs="Times New Roman"/>
          <w:sz w:val="24"/>
          <w:szCs w:val="24"/>
        </w:rPr>
        <w:t xml:space="preserve"> significantly differ from others if they have different superscripts.</w:t>
      </w:r>
    </w:p>
    <w:p w14:paraId="159D7050" w14:textId="255EC477" w:rsidR="00104260" w:rsidRPr="00357CF0" w:rsidRDefault="00104260" w:rsidP="00104260">
      <w:pPr>
        <w:widowControl w:val="0"/>
        <w:spacing w:after="0" w:line="480" w:lineRule="auto"/>
        <w:rPr>
          <w:rFonts w:ascii="Times New Roman" w:eastAsia="ＭＳ 明朝" w:hAnsi="Times New Roman" w:cs="Times New Roman"/>
          <w:kern w:val="2"/>
          <w:sz w:val="24"/>
          <w:szCs w:val="24"/>
        </w:rPr>
      </w:pPr>
      <w:r w:rsidRPr="00357CF0">
        <w:rPr>
          <w:rFonts w:ascii="Times New Roman" w:eastAsia="ＭＳ 明朝" w:hAnsi="Times New Roman" w:cs="Times New Roman"/>
          <w:kern w:val="2"/>
          <w:sz w:val="24"/>
          <w:szCs w:val="24"/>
        </w:rPr>
        <w:lastRenderedPageBreak/>
        <w:t xml:space="preserve">Table </w:t>
      </w:r>
      <w:r w:rsidR="001B7422" w:rsidRPr="00357CF0">
        <w:rPr>
          <w:rFonts w:ascii="Times New Roman" w:eastAsia="ＭＳ 明朝" w:hAnsi="Times New Roman" w:cs="Times New Roman"/>
          <w:kern w:val="2"/>
          <w:sz w:val="24"/>
          <w:szCs w:val="24"/>
        </w:rPr>
        <w:t>S3</w:t>
      </w:r>
      <w:r w:rsidRPr="00357CF0">
        <w:rPr>
          <w:rFonts w:ascii="Times New Roman" w:eastAsia="ＭＳ 明朝" w:hAnsi="Times New Roman" w:cs="Times New Roman"/>
          <w:kern w:val="2"/>
          <w:sz w:val="24"/>
          <w:szCs w:val="24"/>
        </w:rPr>
        <w:t>7</w:t>
      </w:r>
    </w:p>
    <w:p w14:paraId="53EA7212" w14:textId="781F106A" w:rsidR="00104260" w:rsidRPr="00357CF0" w:rsidRDefault="00104260" w:rsidP="00104260">
      <w:pPr>
        <w:widowControl w:val="0"/>
        <w:spacing w:after="0" w:line="480" w:lineRule="auto"/>
        <w:rPr>
          <w:rFonts w:ascii="Times New Roman" w:eastAsia="ＭＳ 明朝" w:hAnsi="Times New Roman" w:cs="Times New Roman"/>
          <w:i/>
          <w:iCs/>
          <w:kern w:val="2"/>
          <w:sz w:val="24"/>
          <w:szCs w:val="24"/>
        </w:rPr>
      </w:pPr>
      <w:r w:rsidRPr="00357CF0">
        <w:rPr>
          <w:rFonts w:ascii="Times New Roman" w:eastAsia="ＭＳ 明朝" w:hAnsi="Times New Roman" w:cs="Times New Roman"/>
          <w:i/>
          <w:iCs/>
          <w:kern w:val="2"/>
          <w:sz w:val="24"/>
          <w:szCs w:val="24"/>
        </w:rPr>
        <w:t xml:space="preserve">The ANOVAs’ </w:t>
      </w:r>
      <w:r w:rsidR="00E61129" w:rsidRPr="00357CF0">
        <w:rPr>
          <w:rFonts w:ascii="Times New Roman" w:eastAsia="ＭＳ 明朝" w:hAnsi="Times New Roman" w:cs="Times New Roman"/>
          <w:i/>
          <w:iCs/>
          <w:kern w:val="2"/>
          <w:sz w:val="24"/>
          <w:szCs w:val="24"/>
        </w:rPr>
        <w:t>Post-hoc</w:t>
      </w:r>
      <w:r w:rsidRPr="00357CF0">
        <w:rPr>
          <w:rFonts w:ascii="Times New Roman" w:eastAsia="ＭＳ 明朝" w:hAnsi="Times New Roman" w:cs="Times New Roman"/>
          <w:i/>
          <w:iCs/>
          <w:kern w:val="2"/>
          <w:sz w:val="24"/>
          <w:szCs w:val="24"/>
        </w:rPr>
        <w:t xml:space="preserve"> Comparisons for the Relationship Profiles in the </w:t>
      </w:r>
      <w:r w:rsidR="001B7422" w:rsidRPr="00357CF0">
        <w:rPr>
          <w:rFonts w:ascii="Times New Roman" w:eastAsia="ＭＳ 明朝" w:hAnsi="Times New Roman" w:cs="Times New Roman"/>
          <w:i/>
          <w:iCs/>
          <w:kern w:val="2"/>
          <w:sz w:val="24"/>
          <w:szCs w:val="24"/>
        </w:rPr>
        <w:t>Fifteenth</w:t>
      </w:r>
      <w:r w:rsidRPr="00357CF0">
        <w:rPr>
          <w:rFonts w:ascii="Times New Roman" w:eastAsia="ＭＳ 明朝" w:hAnsi="Times New Roman" w:cs="Times New Roman"/>
          <w:i/>
          <w:iCs/>
          <w:kern w:val="2"/>
          <w:sz w:val="24"/>
          <w:szCs w:val="24"/>
        </w:rPr>
        <w:t xml:space="preserve"> </w:t>
      </w:r>
      <w:r w:rsidR="00F55AE3" w:rsidRPr="00357CF0">
        <w:rPr>
          <w:rFonts w:ascii="Times New Roman" w:eastAsia="ＭＳ 明朝" w:hAnsi="Times New Roman" w:cs="Times New Roman"/>
          <w:i/>
          <w:iCs/>
          <w:kern w:val="2"/>
          <w:sz w:val="24"/>
          <w:szCs w:val="24"/>
        </w:rPr>
        <w:t>Dataset</w:t>
      </w:r>
      <w:r w:rsidR="00F55AE3" w:rsidRPr="00357CF0" w:rsidDel="00F55AE3">
        <w:rPr>
          <w:rFonts w:ascii="Times New Roman" w:eastAsia="ＭＳ 明朝" w:hAnsi="Times New Roman" w:cs="Times New Roman"/>
          <w:i/>
          <w:iCs/>
          <w:kern w:val="2"/>
          <w:sz w:val="24"/>
          <w:szCs w:val="24"/>
        </w:rPr>
        <w:t xml:space="preserve"> </w:t>
      </w:r>
    </w:p>
    <w:tbl>
      <w:tblPr>
        <w:tblW w:w="12984" w:type="dxa"/>
        <w:tblCellMar>
          <w:left w:w="99" w:type="dxa"/>
          <w:right w:w="99" w:type="dxa"/>
        </w:tblCellMar>
        <w:tblLook w:val="04A0" w:firstRow="1" w:lastRow="0" w:firstColumn="1" w:lastColumn="0" w:noHBand="0" w:noVBand="1"/>
      </w:tblPr>
      <w:tblGrid>
        <w:gridCol w:w="1984"/>
        <w:gridCol w:w="2551"/>
        <w:gridCol w:w="1371"/>
        <w:gridCol w:w="1371"/>
        <w:gridCol w:w="1378"/>
        <w:gridCol w:w="1494"/>
        <w:gridCol w:w="1417"/>
        <w:gridCol w:w="1418"/>
      </w:tblGrid>
      <w:tr w:rsidR="00357CF0" w:rsidRPr="00357CF0" w14:paraId="44C981B5" w14:textId="77777777" w:rsidTr="00452EDA">
        <w:trPr>
          <w:trHeight w:val="315"/>
        </w:trPr>
        <w:tc>
          <w:tcPr>
            <w:tcW w:w="1984" w:type="dxa"/>
            <w:tcBorders>
              <w:top w:val="single" w:sz="8" w:space="0" w:color="auto"/>
              <w:left w:val="nil"/>
              <w:right w:val="nil"/>
            </w:tcBorders>
            <w:shd w:val="clear" w:color="000000" w:fill="FFFFFF"/>
            <w:noWrap/>
            <w:vAlign w:val="center"/>
          </w:tcPr>
          <w:p w14:paraId="6427018A"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Variables</w:t>
            </w:r>
          </w:p>
        </w:tc>
        <w:tc>
          <w:tcPr>
            <w:tcW w:w="2551" w:type="dxa"/>
            <w:tcBorders>
              <w:top w:val="single" w:sz="8" w:space="0" w:color="auto"/>
              <w:left w:val="nil"/>
              <w:right w:val="nil"/>
            </w:tcBorders>
            <w:shd w:val="clear" w:color="000000" w:fill="FFFFFF"/>
          </w:tcPr>
          <w:p w14:paraId="477305A4"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Age groups</w:t>
            </w:r>
          </w:p>
        </w:tc>
        <w:tc>
          <w:tcPr>
            <w:tcW w:w="8449" w:type="dxa"/>
            <w:gridSpan w:val="6"/>
            <w:tcBorders>
              <w:top w:val="single" w:sz="8" w:space="0" w:color="auto"/>
              <w:left w:val="nil"/>
              <w:bottom w:val="single" w:sz="4" w:space="0" w:color="auto"/>
              <w:right w:val="nil"/>
            </w:tcBorders>
            <w:shd w:val="clear" w:color="000000" w:fill="FFFFFF"/>
            <w:noWrap/>
            <w:vAlign w:val="center"/>
          </w:tcPr>
          <w:p w14:paraId="22AC3DBF"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Relationship profiles</w:t>
            </w:r>
          </w:p>
        </w:tc>
      </w:tr>
      <w:tr w:rsidR="00357CF0" w:rsidRPr="00357CF0" w14:paraId="35DBDD88" w14:textId="77777777" w:rsidTr="00452EDA">
        <w:trPr>
          <w:trHeight w:val="315"/>
        </w:trPr>
        <w:tc>
          <w:tcPr>
            <w:tcW w:w="1984" w:type="dxa"/>
            <w:tcBorders>
              <w:left w:val="nil"/>
              <w:right w:val="nil"/>
            </w:tcBorders>
            <w:shd w:val="clear" w:color="000000" w:fill="FFFFFF"/>
            <w:noWrap/>
            <w:vAlign w:val="center"/>
            <w:hideMark/>
          </w:tcPr>
          <w:p w14:paraId="0181D4E0"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left w:val="nil"/>
              <w:right w:val="nil"/>
            </w:tcBorders>
            <w:shd w:val="clear" w:color="000000" w:fill="FFFFFF"/>
          </w:tcPr>
          <w:p w14:paraId="6CD039DD"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single" w:sz="4" w:space="0" w:color="auto"/>
              <w:right w:val="nil"/>
            </w:tcBorders>
            <w:shd w:val="clear" w:color="000000" w:fill="FFFFFF"/>
            <w:noWrap/>
            <w:hideMark/>
          </w:tcPr>
          <w:p w14:paraId="0B48BEBD"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Healthy–independent</w:t>
            </w:r>
          </w:p>
        </w:tc>
        <w:tc>
          <w:tcPr>
            <w:tcW w:w="1371" w:type="dxa"/>
            <w:tcBorders>
              <w:top w:val="single" w:sz="4" w:space="0" w:color="auto"/>
              <w:left w:val="nil"/>
              <w:bottom w:val="single" w:sz="4" w:space="0" w:color="auto"/>
              <w:right w:val="nil"/>
            </w:tcBorders>
            <w:shd w:val="clear" w:color="000000" w:fill="FFFFFF"/>
            <w:noWrap/>
            <w:hideMark/>
          </w:tcPr>
          <w:p w14:paraId="00CA0373"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Unhealthy–independent</w:t>
            </w:r>
          </w:p>
        </w:tc>
        <w:tc>
          <w:tcPr>
            <w:tcW w:w="1378" w:type="dxa"/>
            <w:tcBorders>
              <w:top w:val="single" w:sz="4" w:space="0" w:color="auto"/>
              <w:left w:val="nil"/>
              <w:bottom w:val="single" w:sz="4" w:space="0" w:color="auto"/>
              <w:right w:val="nil"/>
            </w:tcBorders>
            <w:shd w:val="clear" w:color="000000" w:fill="FFFFFF"/>
            <w:noWrap/>
            <w:hideMark/>
          </w:tcPr>
          <w:p w14:paraId="60F2FB63"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Balanced</w:t>
            </w:r>
          </w:p>
        </w:tc>
        <w:tc>
          <w:tcPr>
            <w:tcW w:w="1494" w:type="dxa"/>
            <w:tcBorders>
              <w:top w:val="single" w:sz="4" w:space="0" w:color="auto"/>
              <w:left w:val="nil"/>
              <w:bottom w:val="single" w:sz="4" w:space="0" w:color="auto"/>
              <w:right w:val="nil"/>
            </w:tcBorders>
            <w:shd w:val="clear" w:color="000000" w:fill="FFFFFF"/>
          </w:tcPr>
          <w:p w14:paraId="64A2F009"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Moderate/</w:t>
            </w:r>
            <w:r w:rsidRPr="00357CF0">
              <w:rPr>
                <w:rFonts w:ascii="Times New Roman" w:eastAsia="ＭＳ Ｐゴシック" w:hAnsi="Times New Roman" w:cs="Times New Roman"/>
                <w:sz w:val="24"/>
                <w:szCs w:val="24"/>
              </w:rPr>
              <w:br/>
              <w:t>ambivalent</w:t>
            </w:r>
          </w:p>
        </w:tc>
        <w:tc>
          <w:tcPr>
            <w:tcW w:w="1417" w:type="dxa"/>
            <w:tcBorders>
              <w:top w:val="single" w:sz="4" w:space="0" w:color="auto"/>
              <w:left w:val="nil"/>
              <w:bottom w:val="single" w:sz="4" w:space="0" w:color="auto"/>
              <w:right w:val="nil"/>
            </w:tcBorders>
            <w:shd w:val="clear" w:color="000000" w:fill="FFFFFF"/>
          </w:tcPr>
          <w:p w14:paraId="59DF843A"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Connected</w:t>
            </w:r>
          </w:p>
        </w:tc>
        <w:tc>
          <w:tcPr>
            <w:tcW w:w="1418" w:type="dxa"/>
            <w:tcBorders>
              <w:top w:val="single" w:sz="4" w:space="0" w:color="auto"/>
              <w:left w:val="nil"/>
              <w:bottom w:val="single" w:sz="4" w:space="0" w:color="auto"/>
              <w:right w:val="nil"/>
            </w:tcBorders>
            <w:shd w:val="clear" w:color="000000" w:fill="FFFFFF"/>
          </w:tcPr>
          <w:p w14:paraId="6EE081AE"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Distant</w:t>
            </w:r>
          </w:p>
        </w:tc>
      </w:tr>
      <w:tr w:rsidR="00357CF0" w:rsidRPr="00357CF0" w14:paraId="1B4F466E" w14:textId="77777777" w:rsidTr="00452EDA">
        <w:trPr>
          <w:trHeight w:val="315"/>
        </w:trPr>
        <w:tc>
          <w:tcPr>
            <w:tcW w:w="1984" w:type="dxa"/>
            <w:tcBorders>
              <w:left w:val="nil"/>
              <w:bottom w:val="single" w:sz="4" w:space="0" w:color="auto"/>
              <w:right w:val="nil"/>
            </w:tcBorders>
            <w:shd w:val="clear" w:color="000000" w:fill="FFFFFF"/>
            <w:noWrap/>
            <w:vAlign w:val="center"/>
          </w:tcPr>
          <w:p w14:paraId="4ECE84D8" w14:textId="77777777" w:rsidR="00104260" w:rsidRPr="00357CF0" w:rsidRDefault="00104260" w:rsidP="0016507F">
            <w:pPr>
              <w:spacing w:after="0"/>
              <w:jc w:val="both"/>
              <w:rPr>
                <w:rFonts w:ascii="Times New Roman" w:eastAsia="ＭＳ Ｐゴシック" w:hAnsi="Times New Roman" w:cs="Times New Roman"/>
                <w:sz w:val="24"/>
                <w:szCs w:val="24"/>
              </w:rPr>
            </w:pPr>
          </w:p>
        </w:tc>
        <w:tc>
          <w:tcPr>
            <w:tcW w:w="2551" w:type="dxa"/>
            <w:tcBorders>
              <w:left w:val="nil"/>
              <w:bottom w:val="single" w:sz="4" w:space="0" w:color="auto"/>
              <w:right w:val="nil"/>
            </w:tcBorders>
            <w:shd w:val="clear" w:color="000000" w:fill="FFFFFF"/>
            <w:vAlign w:val="center"/>
          </w:tcPr>
          <w:p w14:paraId="63CB3586"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single" w:sz="4" w:space="0" w:color="auto"/>
              <w:right w:val="nil"/>
            </w:tcBorders>
            <w:shd w:val="clear" w:color="000000" w:fill="FFFFFF"/>
            <w:noWrap/>
            <w:vAlign w:val="center"/>
          </w:tcPr>
          <w:p w14:paraId="05D13478"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371" w:type="dxa"/>
            <w:tcBorders>
              <w:top w:val="single" w:sz="4" w:space="0" w:color="auto"/>
              <w:left w:val="nil"/>
              <w:bottom w:val="single" w:sz="4" w:space="0" w:color="auto"/>
              <w:right w:val="nil"/>
            </w:tcBorders>
            <w:shd w:val="clear" w:color="000000" w:fill="FFFFFF"/>
            <w:noWrap/>
            <w:vAlign w:val="center"/>
          </w:tcPr>
          <w:p w14:paraId="45D68A74"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378" w:type="dxa"/>
            <w:tcBorders>
              <w:top w:val="single" w:sz="4" w:space="0" w:color="auto"/>
              <w:left w:val="nil"/>
              <w:bottom w:val="single" w:sz="4" w:space="0" w:color="auto"/>
              <w:right w:val="nil"/>
            </w:tcBorders>
            <w:shd w:val="clear" w:color="000000" w:fill="FFFFFF"/>
            <w:noWrap/>
            <w:vAlign w:val="center"/>
          </w:tcPr>
          <w:p w14:paraId="528A5A15"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94" w:type="dxa"/>
            <w:tcBorders>
              <w:top w:val="single" w:sz="4" w:space="0" w:color="auto"/>
              <w:left w:val="nil"/>
              <w:bottom w:val="single" w:sz="4" w:space="0" w:color="auto"/>
              <w:right w:val="nil"/>
            </w:tcBorders>
            <w:shd w:val="clear" w:color="000000" w:fill="FFFFFF"/>
            <w:vAlign w:val="center"/>
          </w:tcPr>
          <w:p w14:paraId="20AEBE95"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7" w:type="dxa"/>
            <w:tcBorders>
              <w:top w:val="single" w:sz="4" w:space="0" w:color="auto"/>
              <w:left w:val="nil"/>
              <w:bottom w:val="single" w:sz="4" w:space="0" w:color="auto"/>
              <w:right w:val="nil"/>
            </w:tcBorders>
            <w:shd w:val="clear" w:color="000000" w:fill="FFFFFF"/>
            <w:vAlign w:val="center"/>
          </w:tcPr>
          <w:p w14:paraId="6AD223A2"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8" w:type="dxa"/>
            <w:tcBorders>
              <w:top w:val="single" w:sz="4" w:space="0" w:color="auto"/>
              <w:left w:val="nil"/>
              <w:bottom w:val="single" w:sz="4" w:space="0" w:color="auto"/>
              <w:right w:val="nil"/>
            </w:tcBorders>
            <w:shd w:val="clear" w:color="000000" w:fill="FFFFFF"/>
            <w:vAlign w:val="center"/>
          </w:tcPr>
          <w:p w14:paraId="1AADDEF6"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r>
      <w:tr w:rsidR="00357CF0" w:rsidRPr="00357CF0" w14:paraId="443A7F08" w14:textId="77777777" w:rsidTr="00452EDA">
        <w:trPr>
          <w:trHeight w:val="315"/>
        </w:trPr>
        <w:tc>
          <w:tcPr>
            <w:tcW w:w="1984" w:type="dxa"/>
            <w:tcBorders>
              <w:top w:val="single" w:sz="4" w:space="0" w:color="auto"/>
              <w:left w:val="nil"/>
              <w:bottom w:val="nil"/>
              <w:right w:val="nil"/>
            </w:tcBorders>
            <w:shd w:val="clear" w:color="000000" w:fill="FFFFFF"/>
            <w:noWrap/>
          </w:tcPr>
          <w:p w14:paraId="4B4DB33E"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Identity synthesis</w:t>
            </w:r>
          </w:p>
        </w:tc>
        <w:tc>
          <w:tcPr>
            <w:tcW w:w="2551" w:type="dxa"/>
            <w:tcBorders>
              <w:top w:val="single" w:sz="4" w:space="0" w:color="auto"/>
              <w:left w:val="nil"/>
              <w:bottom w:val="nil"/>
              <w:right w:val="nil"/>
            </w:tcBorders>
          </w:tcPr>
          <w:p w14:paraId="7EE21DB9"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nil"/>
              <w:right w:val="nil"/>
            </w:tcBorders>
            <w:shd w:val="clear" w:color="auto" w:fill="auto"/>
            <w:noWrap/>
          </w:tcPr>
          <w:p w14:paraId="439B37FF"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.36 (</w:t>
            </w:r>
            <w:proofErr w:type="gramStart"/>
            <w:r w:rsidRPr="00357CF0">
              <w:rPr>
                <w:rFonts w:ascii="Times New Roman" w:eastAsia="ＭＳ Ｐゴシック" w:hAnsi="Times New Roman" w:cs="Times New Roman"/>
                <w:sz w:val="24"/>
                <w:szCs w:val="24"/>
              </w:rPr>
              <w:t>0.79)</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single" w:sz="4" w:space="0" w:color="auto"/>
              <w:left w:val="nil"/>
              <w:bottom w:val="nil"/>
              <w:right w:val="nil"/>
            </w:tcBorders>
            <w:shd w:val="clear" w:color="000000" w:fill="FFFFFF"/>
            <w:noWrap/>
          </w:tcPr>
          <w:p w14:paraId="34BFF9CB" w14:textId="7CB17216"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w:t>
            </w:r>
            <w:r w:rsidR="00AB0A43" w:rsidRPr="00357CF0">
              <w:rPr>
                <w:rFonts w:ascii="Times New Roman" w:eastAsia="ＭＳ Ｐゴシック" w:hAnsi="Times New Roman" w:cs="Times New Roman"/>
                <w:sz w:val="24"/>
                <w:szCs w:val="24"/>
              </w:rPr>
              <w:t>89</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0.76)</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single" w:sz="4" w:space="0" w:color="auto"/>
              <w:left w:val="nil"/>
              <w:bottom w:val="nil"/>
              <w:right w:val="nil"/>
            </w:tcBorders>
            <w:shd w:val="clear" w:color="000000" w:fill="FFFFFF"/>
            <w:noWrap/>
          </w:tcPr>
          <w:p w14:paraId="43DEB783" w14:textId="56E21111"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w:t>
            </w:r>
            <w:r w:rsidR="00AB0A43" w:rsidRPr="00357CF0">
              <w:rPr>
                <w:rFonts w:ascii="Times New Roman" w:eastAsia="ＭＳ Ｐゴシック" w:hAnsi="Times New Roman" w:cs="Times New Roman"/>
                <w:sz w:val="24"/>
                <w:szCs w:val="24"/>
              </w:rPr>
              <w:t>10</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0.72)</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single" w:sz="4" w:space="0" w:color="auto"/>
              <w:left w:val="nil"/>
              <w:bottom w:val="nil"/>
              <w:right w:val="nil"/>
            </w:tcBorders>
            <w:shd w:val="clear" w:color="000000" w:fill="FFFFFF"/>
          </w:tcPr>
          <w:p w14:paraId="52330377" w14:textId="06236EA3" w:rsidR="00104260" w:rsidRPr="00357CF0" w:rsidRDefault="00104260"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.90 (</w:t>
            </w:r>
            <w:proofErr w:type="gramStart"/>
            <w:r w:rsidRPr="00357CF0">
              <w:rPr>
                <w:rFonts w:ascii="Times New Roman" w:eastAsia="游明朝" w:hAnsi="Times New Roman" w:cs="Times New Roman"/>
                <w:kern w:val="2"/>
                <w:sz w:val="24"/>
                <w:szCs w:val="24"/>
              </w:rPr>
              <w:t>0.6</w:t>
            </w:r>
            <w:r w:rsidR="00AB0A43" w:rsidRPr="00357CF0">
              <w:rPr>
                <w:rFonts w:ascii="Times New Roman" w:eastAsia="游明朝" w:hAnsi="Times New Roman" w:cs="Times New Roman"/>
                <w:kern w:val="2"/>
                <w:sz w:val="24"/>
                <w:szCs w:val="24"/>
              </w:rPr>
              <w:t>3</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417" w:type="dxa"/>
            <w:tcBorders>
              <w:top w:val="single" w:sz="4" w:space="0" w:color="auto"/>
              <w:left w:val="nil"/>
              <w:bottom w:val="nil"/>
              <w:right w:val="nil"/>
            </w:tcBorders>
            <w:shd w:val="clear" w:color="000000" w:fill="FFFFFF"/>
          </w:tcPr>
          <w:p w14:paraId="0A18D522" w14:textId="6B6C0E76"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w:t>
            </w:r>
            <w:r w:rsidR="00452EDA" w:rsidRPr="00357CF0">
              <w:rPr>
                <w:rFonts w:ascii="Times New Roman" w:eastAsia="ＭＳ Ｐゴシック" w:hAnsi="Times New Roman" w:cs="Times New Roman"/>
                <w:sz w:val="24"/>
                <w:szCs w:val="24"/>
              </w:rPr>
              <w:t>5</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0.76)</w:t>
            </w:r>
            <w:r w:rsidRPr="00357CF0">
              <w:rPr>
                <w:rFonts w:ascii="Times New Roman" w:eastAsia="ＭＳ Ｐゴシック" w:hAnsi="Times New Roman" w:cs="Times New Roman"/>
                <w:sz w:val="24"/>
                <w:szCs w:val="24"/>
                <w:vertAlign w:val="superscript"/>
              </w:rPr>
              <w:t>d</w:t>
            </w:r>
            <w:proofErr w:type="gramEnd"/>
          </w:p>
        </w:tc>
        <w:tc>
          <w:tcPr>
            <w:tcW w:w="1418" w:type="dxa"/>
            <w:tcBorders>
              <w:top w:val="single" w:sz="4" w:space="0" w:color="auto"/>
              <w:left w:val="nil"/>
              <w:bottom w:val="nil"/>
              <w:right w:val="nil"/>
            </w:tcBorders>
            <w:shd w:val="clear" w:color="000000" w:fill="FFFFFF"/>
          </w:tcPr>
          <w:p w14:paraId="75B53837"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.86 (</w:t>
            </w:r>
            <w:proofErr w:type="gramStart"/>
            <w:r w:rsidRPr="00357CF0">
              <w:rPr>
                <w:rFonts w:ascii="Times New Roman" w:eastAsia="ＭＳ Ｐゴシック" w:hAnsi="Times New Roman" w:cs="Times New Roman"/>
                <w:sz w:val="24"/>
                <w:szCs w:val="24"/>
              </w:rPr>
              <w:t>0.91)</w:t>
            </w:r>
            <w:r w:rsidRPr="00357CF0">
              <w:rPr>
                <w:rFonts w:ascii="Times New Roman" w:eastAsia="ＭＳ Ｐゴシック" w:hAnsi="Times New Roman" w:cs="Times New Roman"/>
                <w:sz w:val="24"/>
                <w:szCs w:val="24"/>
                <w:vertAlign w:val="superscript"/>
              </w:rPr>
              <w:t>b</w:t>
            </w:r>
            <w:proofErr w:type="gramEnd"/>
          </w:p>
        </w:tc>
      </w:tr>
      <w:tr w:rsidR="00357CF0" w:rsidRPr="00357CF0" w14:paraId="3E968E52" w14:textId="77777777" w:rsidTr="00452EDA">
        <w:trPr>
          <w:trHeight w:val="315"/>
        </w:trPr>
        <w:tc>
          <w:tcPr>
            <w:tcW w:w="1984" w:type="dxa"/>
            <w:tcBorders>
              <w:top w:val="nil"/>
              <w:left w:val="nil"/>
              <w:bottom w:val="nil"/>
              <w:right w:val="nil"/>
            </w:tcBorders>
            <w:shd w:val="clear" w:color="000000" w:fill="FFFFFF"/>
            <w:noWrap/>
          </w:tcPr>
          <w:p w14:paraId="132822DC"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Identity confusion</w:t>
            </w:r>
          </w:p>
        </w:tc>
        <w:tc>
          <w:tcPr>
            <w:tcW w:w="2551" w:type="dxa"/>
            <w:tcBorders>
              <w:top w:val="nil"/>
              <w:left w:val="nil"/>
              <w:bottom w:val="nil"/>
              <w:right w:val="nil"/>
            </w:tcBorders>
          </w:tcPr>
          <w:p w14:paraId="05CE1A4E" w14:textId="77777777" w:rsidR="00104260" w:rsidRPr="00357CF0" w:rsidRDefault="00104260" w:rsidP="0016507F">
            <w:pPr>
              <w:spacing w:after="0"/>
              <w:jc w:val="center"/>
              <w:rPr>
                <w:rFonts w:ascii="Times New Roman" w:eastAsia="游明朝" w:hAnsi="Times New Roman" w:cs="Times New Roman"/>
                <w:kern w:val="2"/>
                <w:sz w:val="24"/>
                <w:szCs w:val="24"/>
              </w:rPr>
            </w:pPr>
          </w:p>
        </w:tc>
        <w:tc>
          <w:tcPr>
            <w:tcW w:w="1371" w:type="dxa"/>
            <w:tcBorders>
              <w:top w:val="nil"/>
              <w:left w:val="nil"/>
              <w:bottom w:val="nil"/>
              <w:right w:val="nil"/>
            </w:tcBorders>
            <w:shd w:val="clear" w:color="auto" w:fill="auto"/>
            <w:noWrap/>
          </w:tcPr>
          <w:p w14:paraId="4ED3E7A5" w14:textId="68B8CC50"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.8</w:t>
            </w:r>
            <w:r w:rsidR="001B481D" w:rsidRPr="00357CF0">
              <w:rPr>
                <w:rFonts w:ascii="Times New Roman" w:eastAsia="游明朝" w:hAnsi="Times New Roman" w:cs="Times New Roman"/>
                <w:kern w:val="2"/>
                <w:sz w:val="24"/>
                <w:szCs w:val="24"/>
              </w:rPr>
              <w:t xml:space="preserve">4 </w:t>
            </w:r>
            <w:r w:rsidRPr="00357CF0">
              <w:rPr>
                <w:rFonts w:ascii="Times New Roman" w:eastAsia="游明朝" w:hAnsi="Times New Roman" w:cs="Times New Roman"/>
                <w:kern w:val="2"/>
                <w:sz w:val="24"/>
                <w:szCs w:val="24"/>
              </w:rPr>
              <w:t>(</w:t>
            </w:r>
            <w:proofErr w:type="gramStart"/>
            <w:r w:rsidRPr="00357CF0">
              <w:rPr>
                <w:rFonts w:ascii="Times New Roman" w:eastAsia="游明朝" w:hAnsi="Times New Roman" w:cs="Times New Roman"/>
                <w:kern w:val="2"/>
                <w:sz w:val="24"/>
                <w:szCs w:val="24"/>
              </w:rPr>
              <w:t>0.8</w:t>
            </w:r>
            <w:r w:rsidR="001B481D"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bottom w:val="nil"/>
              <w:right w:val="nil"/>
            </w:tcBorders>
            <w:shd w:val="clear" w:color="auto" w:fill="auto"/>
            <w:noWrap/>
          </w:tcPr>
          <w:p w14:paraId="326A7F75"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.20 (</w:t>
            </w:r>
            <w:proofErr w:type="gramStart"/>
            <w:r w:rsidRPr="00357CF0">
              <w:rPr>
                <w:rFonts w:ascii="Times New Roman" w:eastAsia="游明朝" w:hAnsi="Times New Roman" w:cs="Times New Roman"/>
                <w:kern w:val="2"/>
                <w:sz w:val="24"/>
                <w:szCs w:val="24"/>
              </w:rPr>
              <w:t>0.69)</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nil"/>
              <w:right w:val="nil"/>
            </w:tcBorders>
            <w:shd w:val="clear" w:color="auto" w:fill="auto"/>
            <w:noWrap/>
          </w:tcPr>
          <w:p w14:paraId="3AA86F2A" w14:textId="0292CCB8"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.9</w:t>
            </w:r>
            <w:r w:rsidR="001B481D" w:rsidRPr="00357CF0">
              <w:rPr>
                <w:rFonts w:ascii="Times New Roman" w:eastAsia="ＭＳ Ｐゴシック" w:hAnsi="Times New Roman" w:cs="Times New Roman"/>
                <w:sz w:val="24"/>
                <w:szCs w:val="24"/>
              </w:rPr>
              <w:t>8</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0.70)</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6ABD78EB" w14:textId="16E6F600" w:rsidR="00104260" w:rsidRPr="00357CF0" w:rsidRDefault="00104260"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1B481D"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0.</w:t>
            </w:r>
            <w:r w:rsidR="001B481D" w:rsidRPr="00357CF0">
              <w:rPr>
                <w:rFonts w:ascii="Times New Roman" w:eastAsia="游明朝" w:hAnsi="Times New Roman" w:cs="Times New Roman"/>
                <w:kern w:val="2"/>
                <w:sz w:val="24"/>
                <w:szCs w:val="24"/>
              </w:rPr>
              <w:t>62</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01D4C756" w14:textId="77777777"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.79 (</w:t>
            </w:r>
            <w:proofErr w:type="gramStart"/>
            <w:r w:rsidRPr="00357CF0">
              <w:rPr>
                <w:rFonts w:ascii="Times New Roman" w:eastAsia="游ゴシック Medium" w:hAnsi="Times New Roman" w:cs="Times New Roman"/>
                <w:kern w:val="2"/>
                <w:sz w:val="24"/>
                <w:szCs w:val="24"/>
              </w:rPr>
              <w:t>0.73)</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nil"/>
              <w:right w:val="nil"/>
            </w:tcBorders>
          </w:tcPr>
          <w:p w14:paraId="5AEFDA4C" w14:textId="5A4EC679"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.1</w:t>
            </w:r>
            <w:r w:rsidR="001B481D" w:rsidRPr="00357CF0">
              <w:rPr>
                <w:rFonts w:ascii="Times New Roman" w:eastAsia="游ゴシック Medium" w:hAnsi="Times New Roman" w:cs="Times New Roman"/>
                <w:kern w:val="2"/>
                <w:sz w:val="24"/>
                <w:szCs w:val="24"/>
              </w:rPr>
              <w:t>6</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0.82)</w:t>
            </w:r>
            <w:r w:rsidRPr="00357CF0">
              <w:rPr>
                <w:rFonts w:ascii="Times New Roman" w:eastAsia="游ゴシック Medium" w:hAnsi="Times New Roman" w:cs="Times New Roman"/>
                <w:kern w:val="2"/>
                <w:sz w:val="24"/>
                <w:szCs w:val="24"/>
                <w:vertAlign w:val="superscript"/>
              </w:rPr>
              <w:t>b</w:t>
            </w:r>
            <w:proofErr w:type="gramEnd"/>
          </w:p>
        </w:tc>
      </w:tr>
      <w:tr w:rsidR="00357CF0" w:rsidRPr="00357CF0" w14:paraId="407AF29D" w14:textId="77777777" w:rsidTr="00452EDA">
        <w:trPr>
          <w:trHeight w:val="170"/>
        </w:trPr>
        <w:tc>
          <w:tcPr>
            <w:tcW w:w="1984" w:type="dxa"/>
            <w:tcBorders>
              <w:top w:val="nil"/>
              <w:left w:val="nil"/>
              <w:bottom w:val="nil"/>
              <w:right w:val="nil"/>
            </w:tcBorders>
            <w:shd w:val="clear" w:color="000000" w:fill="FFFFFF"/>
            <w:noWrap/>
          </w:tcPr>
          <w:p w14:paraId="30DEC22C"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Life satisfaction</w:t>
            </w:r>
          </w:p>
        </w:tc>
        <w:tc>
          <w:tcPr>
            <w:tcW w:w="2551" w:type="dxa"/>
            <w:tcBorders>
              <w:top w:val="nil"/>
              <w:left w:val="nil"/>
              <w:bottom w:val="nil"/>
              <w:right w:val="nil"/>
            </w:tcBorders>
          </w:tcPr>
          <w:p w14:paraId="6CCBD86A" w14:textId="77777777"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w:hAnsi="Times New Roman" w:cs="Times New Roman"/>
                <w:sz w:val="24"/>
                <w:szCs w:val="24"/>
              </w:rPr>
              <w:t>Early adolescents</w:t>
            </w:r>
          </w:p>
        </w:tc>
        <w:tc>
          <w:tcPr>
            <w:tcW w:w="1371" w:type="dxa"/>
            <w:tcBorders>
              <w:top w:val="nil"/>
              <w:left w:val="nil"/>
              <w:bottom w:val="nil"/>
              <w:right w:val="nil"/>
            </w:tcBorders>
            <w:shd w:val="clear" w:color="auto" w:fill="auto"/>
            <w:noWrap/>
          </w:tcPr>
          <w:p w14:paraId="633A50D1" w14:textId="6E54B0A9"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4</w:t>
            </w:r>
            <w:r w:rsidRPr="00357CF0">
              <w:rPr>
                <w:rFonts w:ascii="Times New Roman" w:eastAsia="游ゴシック Medium" w:hAnsi="Times New Roman" w:cs="Times New Roman"/>
                <w:kern w:val="2"/>
                <w:sz w:val="24"/>
                <w:szCs w:val="24"/>
              </w:rPr>
              <w:t>.</w:t>
            </w:r>
            <w:r w:rsidR="004929E9" w:rsidRPr="00357CF0">
              <w:rPr>
                <w:rFonts w:ascii="Times New Roman" w:eastAsia="游ゴシック Medium" w:hAnsi="Times New Roman" w:cs="Times New Roman"/>
                <w:kern w:val="2"/>
                <w:sz w:val="24"/>
                <w:szCs w:val="24"/>
              </w:rPr>
              <w:t>37</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w:t>
            </w:r>
            <w:r w:rsidR="004929E9" w:rsidRPr="00357CF0">
              <w:rPr>
                <w:rFonts w:ascii="Times New Roman" w:eastAsia="游ゴシック Medium" w:hAnsi="Times New Roman" w:cs="Times New Roman"/>
                <w:kern w:val="2"/>
                <w:sz w:val="24"/>
                <w:szCs w:val="24"/>
              </w:rPr>
              <w:t>23</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hint="eastAsia"/>
                <w:kern w:val="2"/>
                <w:sz w:val="24"/>
                <w:szCs w:val="24"/>
                <w:vertAlign w:val="superscript"/>
              </w:rPr>
              <w:t>a</w:t>
            </w:r>
            <w:proofErr w:type="gramEnd"/>
          </w:p>
        </w:tc>
        <w:tc>
          <w:tcPr>
            <w:tcW w:w="1371" w:type="dxa"/>
            <w:tcBorders>
              <w:top w:val="nil"/>
              <w:left w:val="nil"/>
              <w:bottom w:val="nil"/>
              <w:right w:val="nil"/>
            </w:tcBorders>
            <w:shd w:val="clear" w:color="auto" w:fill="auto"/>
            <w:noWrap/>
          </w:tcPr>
          <w:p w14:paraId="4F3B5AEF" w14:textId="62F0A190"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4929E9"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w:t>
            </w:r>
            <w:r w:rsidR="004929E9" w:rsidRPr="00357CF0">
              <w:rPr>
                <w:rFonts w:ascii="Times New Roman" w:eastAsia="游明朝" w:hAnsi="Times New Roman" w:cs="Times New Roman"/>
                <w:kern w:val="2"/>
                <w:sz w:val="24"/>
                <w:szCs w:val="24"/>
              </w:rPr>
              <w:t>3</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nil"/>
              <w:right w:val="nil"/>
            </w:tcBorders>
            <w:shd w:val="clear" w:color="auto" w:fill="auto"/>
            <w:noWrap/>
          </w:tcPr>
          <w:p w14:paraId="331C6A14" w14:textId="6B64AF1A"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.8</w:t>
            </w:r>
            <w:r w:rsidR="004929E9" w:rsidRPr="00357CF0">
              <w:rPr>
                <w:rFonts w:ascii="Times New Roman" w:eastAsia="ＭＳ Ｐゴシック" w:hAnsi="Times New Roman" w:cs="Times New Roman"/>
                <w:sz w:val="24"/>
                <w:szCs w:val="24"/>
              </w:rPr>
              <w:t>3</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1.1</w:t>
            </w:r>
            <w:r w:rsidR="004929E9" w:rsidRPr="00357CF0">
              <w:rPr>
                <w:rFonts w:ascii="Times New Roman" w:eastAsia="ＭＳ Ｐゴシック" w:hAnsi="Times New Roman" w:cs="Times New Roman"/>
                <w:sz w:val="24"/>
                <w:szCs w:val="24"/>
              </w:rPr>
              <w:t>6</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641E4047" w14:textId="56602F10" w:rsidR="00104260" w:rsidRPr="00357CF0" w:rsidRDefault="00104260"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.5</w:t>
            </w:r>
            <w:r w:rsidR="004929E9"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1.1</w:t>
            </w:r>
            <w:r w:rsidR="004929E9" w:rsidRPr="00357CF0">
              <w:rPr>
                <w:rFonts w:ascii="Times New Roman" w:eastAsia="游明朝" w:hAnsi="Times New Roman" w:cs="Times New Roman"/>
                <w:kern w:val="2"/>
                <w:sz w:val="24"/>
                <w:szCs w:val="24"/>
              </w:rPr>
              <w:t>1</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7794DAC7" w14:textId="7CFC95BE"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4</w:t>
            </w:r>
            <w:r w:rsidRPr="00357CF0">
              <w:rPr>
                <w:rFonts w:ascii="Times New Roman" w:eastAsia="游ゴシック Medium" w:hAnsi="Times New Roman" w:cs="Times New Roman"/>
                <w:kern w:val="2"/>
                <w:sz w:val="24"/>
                <w:szCs w:val="24"/>
              </w:rPr>
              <w:t>.3</w:t>
            </w:r>
            <w:r w:rsidR="004929E9" w:rsidRPr="00357CF0">
              <w:rPr>
                <w:rFonts w:ascii="Times New Roman" w:eastAsia="游ゴシック Medium" w:hAnsi="Times New Roman" w:cs="Times New Roman"/>
                <w:kern w:val="2"/>
                <w:sz w:val="24"/>
                <w:szCs w:val="24"/>
              </w:rPr>
              <w:t>2</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1.2</w:t>
            </w:r>
            <w:r w:rsidR="004929E9" w:rsidRPr="00357CF0">
              <w:rPr>
                <w:rFonts w:ascii="Times New Roman" w:eastAsia="游ゴシック Medium" w:hAnsi="Times New Roman" w:cs="Times New Roman"/>
                <w:kern w:val="2"/>
                <w:sz w:val="24"/>
                <w:szCs w:val="24"/>
              </w:rPr>
              <w:t>6</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nil"/>
              <w:right w:val="nil"/>
            </w:tcBorders>
          </w:tcPr>
          <w:p w14:paraId="2499EF38" w14:textId="6974091F"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.84 (</w:t>
            </w:r>
            <w:proofErr w:type="gramStart"/>
            <w:r w:rsidRPr="00357CF0">
              <w:rPr>
                <w:rFonts w:ascii="Times New Roman" w:eastAsia="游ゴシック Medium" w:hAnsi="Times New Roman" w:cs="Times New Roman"/>
                <w:kern w:val="2"/>
                <w:sz w:val="24"/>
                <w:szCs w:val="24"/>
              </w:rPr>
              <w:t>1.5</w:t>
            </w:r>
            <w:r w:rsidR="004929E9" w:rsidRPr="00357CF0">
              <w:rPr>
                <w:rFonts w:ascii="Times New Roman" w:eastAsia="游ゴシック Medium" w:hAnsi="Times New Roman" w:cs="Times New Roman"/>
                <w:kern w:val="2"/>
                <w:sz w:val="24"/>
                <w:szCs w:val="24"/>
              </w:rPr>
              <w:t>7</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b</w:t>
            </w:r>
            <w:proofErr w:type="gramEnd"/>
          </w:p>
        </w:tc>
      </w:tr>
      <w:tr w:rsidR="00357CF0" w:rsidRPr="00357CF0" w14:paraId="2D60BEA9" w14:textId="77777777" w:rsidTr="00452EDA">
        <w:trPr>
          <w:trHeight w:val="315"/>
        </w:trPr>
        <w:tc>
          <w:tcPr>
            <w:tcW w:w="1984" w:type="dxa"/>
            <w:tcBorders>
              <w:top w:val="nil"/>
              <w:left w:val="nil"/>
              <w:bottom w:val="nil"/>
              <w:right w:val="nil"/>
            </w:tcBorders>
            <w:shd w:val="clear" w:color="000000" w:fill="FFFFFF"/>
            <w:noWrap/>
            <w:vAlign w:val="center"/>
            <w:hideMark/>
          </w:tcPr>
          <w:p w14:paraId="47BA3E83"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4EFCFA63"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游ゴシック" w:hAnsi="Times New Roman" w:cs="Times New Roman"/>
                <w:sz w:val="24"/>
                <w:szCs w:val="24"/>
              </w:rPr>
              <w:t>Middle adolescents</w:t>
            </w:r>
          </w:p>
        </w:tc>
        <w:tc>
          <w:tcPr>
            <w:tcW w:w="1371" w:type="dxa"/>
            <w:tcBorders>
              <w:top w:val="nil"/>
              <w:left w:val="nil"/>
              <w:right w:val="nil"/>
            </w:tcBorders>
            <w:shd w:val="clear" w:color="auto" w:fill="auto"/>
            <w:noWrap/>
          </w:tcPr>
          <w:p w14:paraId="5A1E76CA" w14:textId="7502F882"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4</w:t>
            </w:r>
            <w:r w:rsidRPr="00357CF0">
              <w:rPr>
                <w:rFonts w:ascii="Times New Roman" w:eastAsia="ＭＳ Ｐゴシック" w:hAnsi="Times New Roman" w:cs="Times New Roman"/>
                <w:sz w:val="24"/>
                <w:szCs w:val="24"/>
              </w:rPr>
              <w:t>.0</w:t>
            </w:r>
            <w:r w:rsidR="00C634A6" w:rsidRPr="00357CF0">
              <w:rPr>
                <w:rFonts w:ascii="Times New Roman" w:eastAsia="ＭＳ Ｐゴシック" w:hAnsi="Times New Roman" w:cs="Times New Roman"/>
                <w:sz w:val="24"/>
                <w:szCs w:val="24"/>
              </w:rPr>
              <w:t>3</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1.2</w:t>
            </w:r>
            <w:r w:rsidR="002D449B" w:rsidRPr="00357CF0">
              <w:rPr>
                <w:rFonts w:ascii="Times New Roman" w:eastAsia="ＭＳ Ｐゴシック" w:hAnsi="Times New Roman" w:cs="Times New Roman"/>
                <w:sz w:val="24"/>
                <w:szCs w:val="24"/>
              </w:rPr>
              <w:t>3</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nil"/>
              <w:left w:val="nil"/>
              <w:bottom w:val="nil"/>
              <w:right w:val="nil"/>
            </w:tcBorders>
            <w:shd w:val="clear" w:color="auto" w:fill="auto"/>
            <w:noWrap/>
          </w:tcPr>
          <w:p w14:paraId="5DC00084" w14:textId="103CD66F"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w:t>
            </w:r>
            <w:r w:rsidR="002D449B" w:rsidRPr="00357CF0">
              <w:rPr>
                <w:rFonts w:ascii="Times New Roman" w:eastAsia="ＭＳ Ｐゴシック" w:hAnsi="Times New Roman" w:cs="Times New Roman"/>
                <w:sz w:val="24"/>
                <w:szCs w:val="24"/>
              </w:rPr>
              <w:t>19</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1.0</w:t>
            </w:r>
            <w:r w:rsidR="002D449B" w:rsidRPr="00357CF0">
              <w:rPr>
                <w:rFonts w:ascii="Times New Roman" w:eastAsia="ＭＳ Ｐゴシック" w:hAnsi="Times New Roman" w:cs="Times New Roman"/>
                <w:sz w:val="24"/>
                <w:szCs w:val="24"/>
              </w:rPr>
              <w:t>6</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nil"/>
              <w:left w:val="nil"/>
              <w:bottom w:val="nil"/>
              <w:right w:val="nil"/>
            </w:tcBorders>
            <w:shd w:val="clear" w:color="auto" w:fill="auto"/>
            <w:noWrap/>
          </w:tcPr>
          <w:p w14:paraId="29E0BFB1" w14:textId="5A7A0AA8"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.6</w:t>
            </w:r>
            <w:r w:rsidR="002D449B" w:rsidRPr="00357CF0">
              <w:rPr>
                <w:rFonts w:ascii="Times New Roman" w:eastAsia="ＭＳ Ｐゴシック" w:hAnsi="Times New Roman" w:cs="Times New Roman"/>
                <w:sz w:val="24"/>
                <w:szCs w:val="24"/>
              </w:rPr>
              <w:t>7</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1.0</w:t>
            </w:r>
            <w:r w:rsidR="002D449B" w:rsidRPr="00357CF0">
              <w:rPr>
                <w:rFonts w:ascii="Times New Roman" w:eastAsia="ＭＳ Ｐゴシック" w:hAnsi="Times New Roman" w:cs="Times New Roman"/>
                <w:sz w:val="24"/>
                <w:szCs w:val="24"/>
              </w:rPr>
              <w:t>9</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2E26A6D1" w14:textId="2A5E92B0" w:rsidR="00104260" w:rsidRPr="00357CF0" w:rsidRDefault="00104260"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.5</w:t>
            </w:r>
            <w:r w:rsidR="002D449B" w:rsidRPr="00357CF0">
              <w:rPr>
                <w:rFonts w:ascii="Times New Roman" w:eastAsia="游明朝" w:hAnsi="Times New Roman" w:cs="Times New Roman"/>
                <w:kern w:val="2"/>
                <w:sz w:val="24"/>
                <w:szCs w:val="24"/>
              </w:rPr>
              <w:t>3</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1.1</w:t>
            </w:r>
            <w:r w:rsidR="002D449B" w:rsidRPr="00357CF0">
              <w:rPr>
                <w:rFonts w:ascii="Times New Roman" w:eastAsia="游明朝" w:hAnsi="Times New Roman" w:cs="Times New Roman"/>
                <w:kern w:val="2"/>
                <w:sz w:val="24"/>
                <w:szCs w:val="24"/>
              </w:rPr>
              <w:t>0</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1BDA7EA3" w14:textId="70D97153"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w:t>
            </w:r>
            <w:r w:rsidR="002D449B"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w:t>
            </w:r>
            <w:r w:rsidR="002D449B"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418" w:type="dxa"/>
            <w:tcBorders>
              <w:top w:val="nil"/>
              <w:left w:val="nil"/>
              <w:bottom w:val="nil"/>
              <w:right w:val="nil"/>
            </w:tcBorders>
          </w:tcPr>
          <w:p w14:paraId="2838FD78" w14:textId="61C5F48A"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w:t>
            </w:r>
            <w:r w:rsidR="002D449B" w:rsidRPr="00357CF0">
              <w:rPr>
                <w:rFonts w:ascii="Times New Roman" w:eastAsia="游明朝" w:hAnsi="Times New Roman" w:cs="Times New Roman"/>
                <w:kern w:val="2"/>
                <w:sz w:val="24"/>
                <w:szCs w:val="24"/>
              </w:rPr>
              <w:t>85</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w:t>
            </w:r>
            <w:r w:rsidR="002D449B"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d</w:t>
            </w:r>
            <w:proofErr w:type="gramEnd"/>
          </w:p>
        </w:tc>
      </w:tr>
      <w:tr w:rsidR="00357CF0" w:rsidRPr="00357CF0" w14:paraId="25D12D48" w14:textId="77777777" w:rsidTr="00452EDA">
        <w:trPr>
          <w:trHeight w:val="315"/>
        </w:trPr>
        <w:tc>
          <w:tcPr>
            <w:tcW w:w="1984" w:type="dxa"/>
            <w:tcBorders>
              <w:top w:val="nil"/>
              <w:left w:val="nil"/>
              <w:bottom w:val="nil"/>
              <w:right w:val="nil"/>
            </w:tcBorders>
            <w:shd w:val="clear" w:color="000000" w:fill="FFFFFF"/>
            <w:noWrap/>
            <w:vAlign w:val="center"/>
          </w:tcPr>
          <w:p w14:paraId="737F199B"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6E0642B2"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游ゴシック" w:hAnsi="Times New Roman" w:cs="Times New Roman"/>
                <w:sz w:val="24"/>
                <w:szCs w:val="24"/>
              </w:rPr>
              <w:t>Late adolescents</w:t>
            </w:r>
          </w:p>
        </w:tc>
        <w:tc>
          <w:tcPr>
            <w:tcW w:w="1371" w:type="dxa"/>
            <w:tcBorders>
              <w:top w:val="nil"/>
              <w:left w:val="nil"/>
              <w:right w:val="nil"/>
            </w:tcBorders>
            <w:shd w:val="clear" w:color="auto" w:fill="auto"/>
            <w:noWrap/>
          </w:tcPr>
          <w:p w14:paraId="01399C61" w14:textId="11C38708"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4</w:t>
            </w:r>
            <w:r w:rsidRPr="00357CF0">
              <w:rPr>
                <w:rFonts w:ascii="Times New Roman" w:eastAsia="ＭＳ Ｐゴシック" w:hAnsi="Times New Roman" w:cs="Times New Roman"/>
                <w:sz w:val="24"/>
                <w:szCs w:val="24"/>
              </w:rPr>
              <w:t>.0</w:t>
            </w:r>
            <w:r w:rsidR="00DF243C" w:rsidRPr="00357CF0">
              <w:rPr>
                <w:rFonts w:ascii="Times New Roman" w:eastAsia="ＭＳ Ｐゴシック" w:hAnsi="Times New Roman" w:cs="Times New Roman"/>
                <w:sz w:val="24"/>
                <w:szCs w:val="24"/>
              </w:rPr>
              <w:t>6</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w:t>
            </w:r>
            <w:r w:rsidR="00DF243C" w:rsidRPr="00357CF0">
              <w:rPr>
                <w:rFonts w:ascii="Times New Roman" w:eastAsia="ＭＳ Ｐゴシック" w:hAnsi="Times New Roman" w:cs="Times New Roman"/>
                <w:sz w:val="24"/>
                <w:szCs w:val="24"/>
              </w:rPr>
              <w:t>40</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nil"/>
              <w:left w:val="nil"/>
              <w:bottom w:val="nil"/>
              <w:right w:val="nil"/>
            </w:tcBorders>
            <w:shd w:val="clear" w:color="auto" w:fill="auto"/>
            <w:noWrap/>
          </w:tcPr>
          <w:p w14:paraId="1A30F681" w14:textId="0944C2B2"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w:t>
            </w:r>
            <w:r w:rsidR="00DF243C" w:rsidRPr="00357CF0">
              <w:rPr>
                <w:rFonts w:ascii="Times New Roman" w:eastAsia="ＭＳ Ｐゴシック" w:hAnsi="Times New Roman" w:cs="Times New Roman"/>
                <w:sz w:val="24"/>
                <w:szCs w:val="24"/>
              </w:rPr>
              <w:t>4</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1.23)</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nil"/>
              <w:left w:val="nil"/>
              <w:bottom w:val="nil"/>
              <w:right w:val="nil"/>
            </w:tcBorders>
            <w:shd w:val="clear" w:color="auto" w:fill="auto"/>
            <w:noWrap/>
          </w:tcPr>
          <w:p w14:paraId="636D6E5B" w14:textId="23AEE709"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w:t>
            </w:r>
            <w:r w:rsidR="00DF243C" w:rsidRPr="00357CF0">
              <w:rPr>
                <w:rFonts w:ascii="Times New Roman" w:eastAsia="ＭＳ Ｐゴシック" w:hAnsi="Times New Roman" w:cs="Times New Roman"/>
                <w:sz w:val="24"/>
                <w:szCs w:val="24"/>
              </w:rPr>
              <w:t>74</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w:t>
            </w:r>
            <w:r w:rsidR="00DF243C" w:rsidRPr="00357CF0">
              <w:rPr>
                <w:rFonts w:ascii="Times New Roman" w:eastAsia="ＭＳ Ｐゴシック" w:hAnsi="Times New Roman" w:cs="Times New Roman"/>
                <w:sz w:val="24"/>
                <w:szCs w:val="24"/>
              </w:rPr>
              <w:t>1</w:t>
            </w:r>
            <w:r w:rsidRPr="00357CF0">
              <w:rPr>
                <w:rFonts w:ascii="Times New Roman" w:eastAsia="ＭＳ Ｐゴシック" w:hAnsi="Times New Roman" w:cs="Times New Roman"/>
                <w:sz w:val="24"/>
                <w:szCs w:val="24"/>
              </w:rPr>
              <w:t>8)</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782F86F0" w14:textId="04517BE6" w:rsidR="00104260" w:rsidRPr="00357CF0" w:rsidRDefault="00104260"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.49 (</w:t>
            </w:r>
            <w:proofErr w:type="gramStart"/>
            <w:r w:rsidRPr="00357CF0">
              <w:rPr>
                <w:rFonts w:ascii="Times New Roman" w:eastAsia="游明朝" w:hAnsi="Times New Roman" w:cs="Times New Roman"/>
                <w:kern w:val="2"/>
                <w:sz w:val="24"/>
                <w:szCs w:val="24"/>
              </w:rPr>
              <w:t>1.0</w:t>
            </w:r>
            <w:r w:rsidR="00DF243C" w:rsidRPr="00357CF0">
              <w:rPr>
                <w:rFonts w:ascii="Times New Roman" w:eastAsia="游明朝" w:hAnsi="Times New Roman" w:cs="Times New Roman"/>
                <w:kern w:val="2"/>
                <w:sz w:val="24"/>
                <w:szCs w:val="24"/>
              </w:rPr>
              <w:t>1</w:t>
            </w:r>
            <w:r w:rsidRPr="00357CF0">
              <w:rPr>
                <w:rFonts w:ascii="Times New Roman" w:eastAsia="游明朝" w:hAnsi="Times New Roman" w:cs="Times New Roman"/>
                <w:kern w:val="2"/>
                <w:sz w:val="24"/>
                <w:szCs w:val="24"/>
              </w:rPr>
              <w:t>)</w:t>
            </w:r>
            <w:proofErr w:type="spellStart"/>
            <w:r w:rsidRPr="00357CF0">
              <w:rPr>
                <w:rFonts w:ascii="Times New Roman" w:eastAsia="游明朝" w:hAnsi="Times New Roman" w:cs="Times New Roman"/>
                <w:kern w:val="2"/>
                <w:sz w:val="24"/>
                <w:szCs w:val="24"/>
                <w:vertAlign w:val="superscript"/>
              </w:rPr>
              <w:t>bc</w:t>
            </w:r>
            <w:proofErr w:type="spellEnd"/>
            <w:proofErr w:type="gramEnd"/>
          </w:p>
        </w:tc>
        <w:tc>
          <w:tcPr>
            <w:tcW w:w="1417" w:type="dxa"/>
            <w:tcBorders>
              <w:top w:val="nil"/>
              <w:left w:val="nil"/>
              <w:bottom w:val="nil"/>
              <w:right w:val="nil"/>
            </w:tcBorders>
          </w:tcPr>
          <w:p w14:paraId="5258A0AB" w14:textId="49D473AD"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w:t>
            </w:r>
            <w:r w:rsidR="00DF243C"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1.25)</w:t>
            </w:r>
            <w:r w:rsidRPr="00357CF0">
              <w:rPr>
                <w:rFonts w:ascii="Times New Roman" w:eastAsia="游明朝" w:hAnsi="Times New Roman" w:cs="Times New Roman"/>
                <w:kern w:val="2"/>
                <w:sz w:val="24"/>
                <w:szCs w:val="24"/>
                <w:vertAlign w:val="superscript"/>
              </w:rPr>
              <w:t>a</w:t>
            </w:r>
            <w:proofErr w:type="gramEnd"/>
          </w:p>
        </w:tc>
        <w:tc>
          <w:tcPr>
            <w:tcW w:w="1418" w:type="dxa"/>
            <w:tcBorders>
              <w:top w:val="nil"/>
              <w:left w:val="nil"/>
              <w:bottom w:val="nil"/>
              <w:right w:val="nil"/>
            </w:tcBorders>
          </w:tcPr>
          <w:p w14:paraId="2D18A726" w14:textId="5817C055"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.8</w:t>
            </w:r>
            <w:r w:rsidR="00DF243C"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w:t>
            </w:r>
            <w:r w:rsidR="00DF243C"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d</w:t>
            </w:r>
            <w:proofErr w:type="gramEnd"/>
          </w:p>
        </w:tc>
      </w:tr>
      <w:tr w:rsidR="00357CF0" w:rsidRPr="00357CF0" w14:paraId="6D3C23D0" w14:textId="77777777" w:rsidTr="00452EDA">
        <w:trPr>
          <w:trHeight w:val="315"/>
        </w:trPr>
        <w:tc>
          <w:tcPr>
            <w:tcW w:w="1984" w:type="dxa"/>
            <w:tcBorders>
              <w:top w:val="nil"/>
              <w:left w:val="nil"/>
              <w:right w:val="nil"/>
            </w:tcBorders>
            <w:shd w:val="clear" w:color="000000" w:fill="FFFFFF"/>
            <w:noWrap/>
            <w:vAlign w:val="center"/>
          </w:tcPr>
          <w:p w14:paraId="64C2D9C7"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22299118"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ゴシック" w:hAnsi="Times New Roman" w:cs="Times New Roman"/>
                <w:sz w:val="24"/>
                <w:szCs w:val="24"/>
              </w:rPr>
              <w:t>Early emerging adults</w:t>
            </w:r>
          </w:p>
        </w:tc>
        <w:tc>
          <w:tcPr>
            <w:tcW w:w="1371" w:type="dxa"/>
            <w:tcBorders>
              <w:top w:val="nil"/>
              <w:left w:val="nil"/>
              <w:right w:val="nil"/>
            </w:tcBorders>
            <w:shd w:val="clear" w:color="auto" w:fill="auto"/>
            <w:noWrap/>
          </w:tcPr>
          <w:p w14:paraId="2FB00B7A" w14:textId="7DAEBF23" w:rsidR="00104260" w:rsidRPr="00357CF0" w:rsidRDefault="008C7768"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kern w:val="2"/>
                <w:sz w:val="24"/>
                <w:szCs w:val="24"/>
              </w:rPr>
              <w:t>3.99</w:t>
            </w:r>
            <w:r w:rsidR="00104260" w:rsidRPr="00357CF0">
              <w:rPr>
                <w:rFonts w:ascii="Times New Roman" w:eastAsia="游明朝" w:hAnsi="Times New Roman" w:cs="Times New Roman"/>
                <w:kern w:val="2"/>
                <w:sz w:val="24"/>
                <w:szCs w:val="24"/>
              </w:rPr>
              <w:t xml:space="preserve"> (</w:t>
            </w:r>
            <w:proofErr w:type="gramStart"/>
            <w:r w:rsidR="00104260" w:rsidRPr="00357CF0">
              <w:rPr>
                <w:rFonts w:ascii="Times New Roman" w:eastAsia="游明朝" w:hAnsi="Times New Roman" w:cs="Times New Roman"/>
                <w:kern w:val="2"/>
                <w:sz w:val="24"/>
                <w:szCs w:val="24"/>
              </w:rPr>
              <w:t>1.31)</w:t>
            </w:r>
            <w:r w:rsidR="00104260"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right w:val="nil"/>
            </w:tcBorders>
            <w:shd w:val="clear" w:color="auto" w:fill="auto"/>
            <w:noWrap/>
          </w:tcPr>
          <w:p w14:paraId="0FB52549" w14:textId="1A4705D4"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8C7768"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w:t>
            </w:r>
            <w:r w:rsidR="008C7768" w:rsidRPr="00357CF0">
              <w:rPr>
                <w:rFonts w:ascii="Times New Roman" w:eastAsia="游明朝" w:hAnsi="Times New Roman" w:cs="Times New Roman"/>
                <w:kern w:val="2"/>
                <w:sz w:val="24"/>
                <w:szCs w:val="24"/>
              </w:rPr>
              <w:t>0</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right w:val="nil"/>
            </w:tcBorders>
            <w:shd w:val="clear" w:color="auto" w:fill="auto"/>
            <w:noWrap/>
          </w:tcPr>
          <w:p w14:paraId="33640C74" w14:textId="1471F374"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.6</w:t>
            </w:r>
            <w:r w:rsidR="008C7768" w:rsidRPr="00357CF0">
              <w:rPr>
                <w:rFonts w:ascii="Times New Roman" w:eastAsia="ＭＳ Ｐゴシック" w:hAnsi="Times New Roman" w:cs="Times New Roman"/>
                <w:sz w:val="24"/>
                <w:szCs w:val="24"/>
              </w:rPr>
              <w:t>0</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1.1</w:t>
            </w:r>
            <w:r w:rsidR="008C7768" w:rsidRPr="00357CF0">
              <w:rPr>
                <w:rFonts w:ascii="Times New Roman" w:eastAsia="ＭＳ Ｐゴシック" w:hAnsi="Times New Roman" w:cs="Times New Roman"/>
                <w:sz w:val="24"/>
                <w:szCs w:val="24"/>
              </w:rPr>
              <w:t>7</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right w:val="nil"/>
            </w:tcBorders>
            <w:shd w:val="clear" w:color="auto" w:fill="auto"/>
          </w:tcPr>
          <w:p w14:paraId="203E9B0E" w14:textId="17861C2A" w:rsidR="00104260" w:rsidRPr="00357CF0" w:rsidRDefault="00104260"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.3</w:t>
            </w:r>
            <w:r w:rsidR="008C7768" w:rsidRPr="00357CF0">
              <w:rPr>
                <w:rFonts w:ascii="Times New Roman" w:eastAsia="游明朝" w:hAnsi="Times New Roman" w:cs="Times New Roman"/>
                <w:kern w:val="2"/>
                <w:sz w:val="24"/>
                <w:szCs w:val="24"/>
              </w:rPr>
              <w:t>9</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w:t>
            </w:r>
            <w:r w:rsidR="008C7768" w:rsidRPr="00357CF0">
              <w:rPr>
                <w:rFonts w:ascii="Times New Roman" w:eastAsia="游明朝" w:hAnsi="Times New Roman" w:cs="Times New Roman"/>
                <w:kern w:val="2"/>
                <w:sz w:val="24"/>
                <w:szCs w:val="24"/>
              </w:rPr>
              <w:t>6</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d</w:t>
            </w:r>
            <w:proofErr w:type="gramEnd"/>
          </w:p>
        </w:tc>
        <w:tc>
          <w:tcPr>
            <w:tcW w:w="1417" w:type="dxa"/>
            <w:tcBorders>
              <w:top w:val="nil"/>
              <w:left w:val="nil"/>
              <w:right w:val="nil"/>
            </w:tcBorders>
          </w:tcPr>
          <w:p w14:paraId="1CCF248E" w14:textId="6BD2D5BB"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.8</w:t>
            </w:r>
            <w:r w:rsidR="008C7768" w:rsidRPr="00357CF0">
              <w:rPr>
                <w:rFonts w:ascii="Times New Roman" w:eastAsia="游ゴシック Medium" w:hAnsi="Times New Roman" w:cs="Times New Roman"/>
                <w:kern w:val="2"/>
                <w:sz w:val="24"/>
                <w:szCs w:val="24"/>
              </w:rPr>
              <w:t>4</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1.2</w:t>
            </w:r>
            <w:r w:rsidR="008C7768" w:rsidRPr="00357CF0">
              <w:rPr>
                <w:rFonts w:ascii="Times New Roman" w:eastAsia="游ゴシック Medium" w:hAnsi="Times New Roman" w:cs="Times New Roman"/>
                <w:kern w:val="2"/>
                <w:sz w:val="24"/>
                <w:szCs w:val="24"/>
              </w:rPr>
              <w:t>1</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right w:val="nil"/>
            </w:tcBorders>
          </w:tcPr>
          <w:p w14:paraId="51BA2577" w14:textId="486E5511"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.84 (</w:t>
            </w:r>
            <w:proofErr w:type="gramStart"/>
            <w:r w:rsidRPr="00357CF0">
              <w:rPr>
                <w:rFonts w:ascii="Times New Roman" w:eastAsia="游ゴシック Medium" w:hAnsi="Times New Roman" w:cs="Times New Roman"/>
                <w:kern w:val="2"/>
                <w:sz w:val="24"/>
                <w:szCs w:val="24"/>
              </w:rPr>
              <w:t>1.3</w:t>
            </w:r>
            <w:r w:rsidR="008C7768" w:rsidRPr="00357CF0">
              <w:rPr>
                <w:rFonts w:ascii="Times New Roman" w:eastAsia="游ゴシック Medium" w:hAnsi="Times New Roman" w:cs="Times New Roman"/>
                <w:kern w:val="2"/>
                <w:sz w:val="24"/>
                <w:szCs w:val="24"/>
              </w:rPr>
              <w:t>5</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e</w:t>
            </w:r>
            <w:proofErr w:type="gramEnd"/>
          </w:p>
        </w:tc>
      </w:tr>
      <w:tr w:rsidR="00357CF0" w:rsidRPr="00357CF0" w14:paraId="28B89D50" w14:textId="77777777" w:rsidTr="00452EDA">
        <w:trPr>
          <w:trHeight w:val="315"/>
        </w:trPr>
        <w:tc>
          <w:tcPr>
            <w:tcW w:w="1984" w:type="dxa"/>
            <w:tcBorders>
              <w:top w:val="nil"/>
              <w:left w:val="nil"/>
              <w:bottom w:val="single" w:sz="4" w:space="0" w:color="auto"/>
              <w:right w:val="nil"/>
            </w:tcBorders>
            <w:shd w:val="clear" w:color="000000" w:fill="FFFFFF"/>
            <w:noWrap/>
            <w:vAlign w:val="center"/>
          </w:tcPr>
          <w:p w14:paraId="3736DDBF"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left w:val="nil"/>
              <w:bottom w:val="single" w:sz="4" w:space="0" w:color="auto"/>
              <w:right w:val="nil"/>
            </w:tcBorders>
            <w:shd w:val="clear" w:color="000000" w:fill="FFFFFF"/>
          </w:tcPr>
          <w:p w14:paraId="4EE5B38A"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ゴシック" w:hAnsi="Times New Roman" w:cs="Times New Roman"/>
                <w:sz w:val="24"/>
                <w:szCs w:val="24"/>
              </w:rPr>
              <w:t>Middle emerging adults</w:t>
            </w:r>
          </w:p>
        </w:tc>
        <w:tc>
          <w:tcPr>
            <w:tcW w:w="1371" w:type="dxa"/>
            <w:tcBorders>
              <w:left w:val="nil"/>
              <w:bottom w:val="single" w:sz="4" w:space="0" w:color="auto"/>
              <w:right w:val="nil"/>
            </w:tcBorders>
            <w:shd w:val="clear" w:color="000000" w:fill="FFFFFF"/>
            <w:noWrap/>
          </w:tcPr>
          <w:p w14:paraId="5D259617" w14:textId="35948033"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.9</w:t>
            </w:r>
            <w:r w:rsidR="00A71F69"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w:t>
            </w:r>
            <w:r w:rsidR="00A71F69" w:rsidRPr="00357CF0">
              <w:rPr>
                <w:rFonts w:ascii="Times New Roman" w:eastAsia="游明朝" w:hAnsi="Times New Roman" w:cs="Times New Roman"/>
                <w:kern w:val="2"/>
                <w:sz w:val="24"/>
                <w:szCs w:val="24"/>
              </w:rPr>
              <w:t>8</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bottom w:val="single" w:sz="4" w:space="0" w:color="auto"/>
              <w:right w:val="nil"/>
            </w:tcBorders>
            <w:shd w:val="clear" w:color="auto" w:fill="auto"/>
            <w:noWrap/>
          </w:tcPr>
          <w:p w14:paraId="05FBCBD9"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.01 (</w:t>
            </w:r>
            <w:proofErr w:type="gramStart"/>
            <w:r w:rsidRPr="00357CF0">
              <w:rPr>
                <w:rFonts w:ascii="Times New Roman" w:eastAsia="游明朝" w:hAnsi="Times New Roman" w:cs="Times New Roman"/>
                <w:kern w:val="2"/>
                <w:sz w:val="24"/>
                <w:szCs w:val="24"/>
              </w:rPr>
              <w:t>1.23)</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single" w:sz="4" w:space="0" w:color="auto"/>
              <w:right w:val="nil"/>
            </w:tcBorders>
            <w:shd w:val="clear" w:color="auto" w:fill="auto"/>
            <w:noWrap/>
          </w:tcPr>
          <w:p w14:paraId="27C7EEFE" w14:textId="6BCE3460"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.4</w:t>
            </w:r>
            <w:r w:rsidR="00A71F69" w:rsidRPr="00357CF0">
              <w:rPr>
                <w:rFonts w:ascii="Times New Roman" w:eastAsia="ＭＳ Ｐゴシック" w:hAnsi="Times New Roman" w:cs="Times New Roman"/>
                <w:sz w:val="24"/>
                <w:szCs w:val="24"/>
              </w:rPr>
              <w:t>2</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1.2</w:t>
            </w:r>
            <w:r w:rsidR="00A71F69" w:rsidRPr="00357CF0">
              <w:rPr>
                <w:rFonts w:ascii="Times New Roman" w:eastAsia="ＭＳ Ｐゴシック" w:hAnsi="Times New Roman" w:cs="Times New Roman"/>
                <w:sz w:val="24"/>
                <w:szCs w:val="24"/>
              </w:rPr>
              <w:t>2</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single" w:sz="4" w:space="0" w:color="auto"/>
              <w:right w:val="nil"/>
            </w:tcBorders>
            <w:shd w:val="clear" w:color="auto" w:fill="auto"/>
          </w:tcPr>
          <w:p w14:paraId="3C2851BA" w14:textId="77777777" w:rsidR="00104260" w:rsidRPr="00357CF0" w:rsidRDefault="00104260"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.40 (</w:t>
            </w:r>
            <w:proofErr w:type="gramStart"/>
            <w:r w:rsidRPr="00357CF0">
              <w:rPr>
                <w:rFonts w:ascii="Times New Roman" w:eastAsia="游明朝" w:hAnsi="Times New Roman" w:cs="Times New Roman"/>
                <w:kern w:val="2"/>
                <w:sz w:val="24"/>
                <w:szCs w:val="24"/>
              </w:rPr>
              <w:t>1.04)</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single" w:sz="4" w:space="0" w:color="auto"/>
              <w:right w:val="nil"/>
            </w:tcBorders>
          </w:tcPr>
          <w:p w14:paraId="71D42309" w14:textId="6289B420"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w:t>
            </w:r>
            <w:r w:rsidR="00A71F69" w:rsidRPr="00357CF0">
              <w:rPr>
                <w:rFonts w:ascii="Times New Roman" w:eastAsia="游ゴシック Medium" w:hAnsi="Times New Roman" w:cs="Times New Roman"/>
                <w:kern w:val="2"/>
                <w:sz w:val="24"/>
                <w:szCs w:val="24"/>
              </w:rPr>
              <w:t>79</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1.30)</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single" w:sz="4" w:space="0" w:color="auto"/>
              <w:right w:val="nil"/>
            </w:tcBorders>
          </w:tcPr>
          <w:p w14:paraId="725101A2" w14:textId="45C0CD6F"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.6</w:t>
            </w:r>
            <w:r w:rsidR="00A71F69" w:rsidRPr="00357CF0">
              <w:rPr>
                <w:rFonts w:ascii="Times New Roman" w:eastAsia="游ゴシック Medium" w:hAnsi="Times New Roman" w:cs="Times New Roman"/>
                <w:kern w:val="2"/>
                <w:sz w:val="24"/>
                <w:szCs w:val="24"/>
              </w:rPr>
              <w:t>9</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w:t>
            </w:r>
            <w:r w:rsidR="00A71F69" w:rsidRPr="00357CF0">
              <w:rPr>
                <w:rFonts w:ascii="Times New Roman" w:eastAsia="游ゴシック Medium" w:hAnsi="Times New Roman" w:cs="Times New Roman"/>
                <w:kern w:val="2"/>
                <w:sz w:val="24"/>
                <w:szCs w:val="24"/>
              </w:rPr>
              <w:t>40</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d</w:t>
            </w:r>
            <w:proofErr w:type="gramEnd"/>
          </w:p>
        </w:tc>
      </w:tr>
    </w:tbl>
    <w:p w14:paraId="4D77CA79" w14:textId="0299C4C0" w:rsidR="00104260" w:rsidRPr="00357CF0" w:rsidRDefault="00104260" w:rsidP="00104260">
      <w:pPr>
        <w:widowControl w:val="0"/>
        <w:spacing w:after="0" w:line="480" w:lineRule="auto"/>
        <w:ind w:left="1"/>
        <w:rPr>
          <w:rFonts w:ascii="Times New Roman" w:eastAsia="ＭＳ 明朝" w:hAnsi="Times New Roman" w:cs="Times New Roman"/>
          <w:sz w:val="24"/>
          <w:szCs w:val="24"/>
        </w:rPr>
        <w:sectPr w:rsidR="00104260" w:rsidRPr="00357CF0" w:rsidSect="00373923">
          <w:pgSz w:w="16838" w:h="11906" w:orient="landscape"/>
          <w:pgMar w:top="1440" w:right="1440" w:bottom="1440" w:left="1440" w:header="708" w:footer="708" w:gutter="0"/>
          <w:cols w:space="708"/>
          <w:docGrid w:linePitch="360"/>
        </w:sectPr>
      </w:pPr>
      <w:r w:rsidRPr="00357CF0">
        <w:rPr>
          <w:rFonts w:ascii="Times New Roman" w:eastAsia="ＭＳ 明朝" w:hAnsi="Times New Roman" w:cs="Times New Roman"/>
          <w:i/>
          <w:iCs/>
          <w:kern w:val="2"/>
          <w:sz w:val="24"/>
          <w:szCs w:val="24"/>
        </w:rPr>
        <w:t>Note. M</w:t>
      </w:r>
      <w:r w:rsidRPr="00357CF0">
        <w:rPr>
          <w:rFonts w:ascii="Times New Roman" w:eastAsia="ＭＳ 明朝" w:hAnsi="Times New Roman" w:cs="Times New Roman"/>
          <w:kern w:val="2"/>
          <w:sz w:val="24"/>
          <w:szCs w:val="24"/>
        </w:rPr>
        <w:t xml:space="preserve"> = mean;</w:t>
      </w:r>
      <w:r w:rsidRPr="00357CF0">
        <w:rPr>
          <w:rFonts w:ascii="Times New Roman" w:eastAsia="ＭＳ 明朝" w:hAnsi="Times New Roman" w:cs="Times New Roman"/>
          <w:i/>
          <w:kern w:val="2"/>
          <w:sz w:val="24"/>
          <w:szCs w:val="24"/>
        </w:rPr>
        <w:t xml:space="preserve"> SD</w:t>
      </w:r>
      <w:r w:rsidRPr="00357CF0">
        <w:rPr>
          <w:rFonts w:ascii="Times New Roman" w:eastAsia="ＭＳ 明朝" w:hAnsi="Times New Roman" w:cs="Times New Roman"/>
          <w:kern w:val="2"/>
          <w:sz w:val="24"/>
          <w:szCs w:val="24"/>
        </w:rPr>
        <w:t xml:space="preserve"> = standard deviation. </w:t>
      </w:r>
      <w:r w:rsidRPr="00357CF0">
        <w:rPr>
          <w:rFonts w:ascii="Times New Roman" w:eastAsia="ＭＳ 明朝" w:hAnsi="Times New Roman" w:cs="Times New Roman"/>
          <w:sz w:val="24"/>
          <w:szCs w:val="24"/>
        </w:rPr>
        <w:t xml:space="preserve">Based on the Bonferroni correction, </w:t>
      </w:r>
      <w:r w:rsidRPr="00357CF0">
        <w:rPr>
          <w:rFonts w:ascii="Times New Roman" w:eastAsia="ＭＳ 明朝" w:hAnsi="Times New Roman" w:cs="Times New Roman"/>
          <w:i/>
          <w:iCs/>
          <w:sz w:val="24"/>
          <w:szCs w:val="24"/>
        </w:rPr>
        <w:t>p</w:t>
      </w:r>
      <w:r w:rsidRPr="00357CF0">
        <w:rPr>
          <w:rFonts w:ascii="Times New Roman" w:eastAsia="ＭＳ 明朝" w:hAnsi="Times New Roman" w:cs="Times New Roman"/>
          <w:sz w:val="24"/>
          <w:szCs w:val="24"/>
        </w:rPr>
        <w:t xml:space="preserve"> &lt; .003 indicates significant difference between groups. </w:t>
      </w:r>
      <w:r w:rsidRPr="00357CF0">
        <w:rPr>
          <w:rFonts w:ascii="Times New Roman" w:eastAsia="ＭＳ 明朝" w:hAnsi="Times New Roman" w:cs="Times New Roman" w:hint="eastAsia"/>
          <w:sz w:val="24"/>
          <w:szCs w:val="24"/>
        </w:rPr>
        <w:t>Means</w:t>
      </w:r>
      <w:r w:rsidRPr="00357CF0">
        <w:rPr>
          <w:rFonts w:ascii="Times New Roman" w:eastAsia="ＭＳ 明朝" w:hAnsi="Times New Roman" w:cs="Times New Roman"/>
          <w:sz w:val="24"/>
          <w:szCs w:val="24"/>
        </w:rPr>
        <w:t xml:space="preserve"> significantly differ from others if they have different superscripts.</w:t>
      </w:r>
    </w:p>
    <w:p w14:paraId="079F5795" w14:textId="7C604117" w:rsidR="00104260" w:rsidRPr="00357CF0" w:rsidRDefault="00104260" w:rsidP="00104260">
      <w:pPr>
        <w:widowControl w:val="0"/>
        <w:spacing w:after="0" w:line="480" w:lineRule="auto"/>
        <w:rPr>
          <w:rFonts w:ascii="Times New Roman" w:eastAsia="ＭＳ 明朝" w:hAnsi="Times New Roman" w:cs="Times New Roman"/>
          <w:kern w:val="2"/>
          <w:sz w:val="24"/>
          <w:szCs w:val="24"/>
        </w:rPr>
      </w:pPr>
      <w:r w:rsidRPr="00357CF0">
        <w:rPr>
          <w:rFonts w:ascii="Times New Roman" w:eastAsia="ＭＳ 明朝" w:hAnsi="Times New Roman" w:cs="Times New Roman"/>
          <w:kern w:val="2"/>
          <w:sz w:val="24"/>
          <w:szCs w:val="24"/>
        </w:rPr>
        <w:lastRenderedPageBreak/>
        <w:t xml:space="preserve">Table </w:t>
      </w:r>
      <w:r w:rsidR="001B7422" w:rsidRPr="00357CF0">
        <w:rPr>
          <w:rFonts w:ascii="Times New Roman" w:eastAsia="ＭＳ 明朝" w:hAnsi="Times New Roman" w:cs="Times New Roman"/>
          <w:kern w:val="2"/>
          <w:sz w:val="24"/>
          <w:szCs w:val="24"/>
        </w:rPr>
        <w:t>S38</w:t>
      </w:r>
    </w:p>
    <w:p w14:paraId="06EF9785" w14:textId="6A0A4875" w:rsidR="00104260" w:rsidRPr="00357CF0" w:rsidRDefault="00104260" w:rsidP="00104260">
      <w:pPr>
        <w:widowControl w:val="0"/>
        <w:spacing w:after="0" w:line="480" w:lineRule="auto"/>
        <w:rPr>
          <w:rFonts w:ascii="Times New Roman" w:eastAsia="ＭＳ 明朝" w:hAnsi="Times New Roman" w:cs="Times New Roman"/>
          <w:i/>
          <w:iCs/>
          <w:kern w:val="2"/>
          <w:sz w:val="24"/>
          <w:szCs w:val="24"/>
        </w:rPr>
      </w:pPr>
      <w:r w:rsidRPr="00357CF0">
        <w:rPr>
          <w:rFonts w:ascii="Times New Roman" w:eastAsia="ＭＳ 明朝" w:hAnsi="Times New Roman" w:cs="Times New Roman"/>
          <w:i/>
          <w:iCs/>
          <w:kern w:val="2"/>
          <w:sz w:val="24"/>
          <w:szCs w:val="24"/>
        </w:rPr>
        <w:t xml:space="preserve">The ANOVAs’ </w:t>
      </w:r>
      <w:r w:rsidR="00E61129" w:rsidRPr="00357CF0">
        <w:rPr>
          <w:rFonts w:ascii="Times New Roman" w:eastAsia="ＭＳ 明朝" w:hAnsi="Times New Roman" w:cs="Times New Roman"/>
          <w:i/>
          <w:iCs/>
          <w:kern w:val="2"/>
          <w:sz w:val="24"/>
          <w:szCs w:val="24"/>
        </w:rPr>
        <w:t>Post-hoc</w:t>
      </w:r>
      <w:r w:rsidRPr="00357CF0">
        <w:rPr>
          <w:rFonts w:ascii="Times New Roman" w:eastAsia="ＭＳ 明朝" w:hAnsi="Times New Roman" w:cs="Times New Roman"/>
          <w:i/>
          <w:iCs/>
          <w:kern w:val="2"/>
          <w:sz w:val="24"/>
          <w:szCs w:val="24"/>
        </w:rPr>
        <w:t xml:space="preserve"> Comparisons for the Relationship Profiles in the </w:t>
      </w:r>
      <w:r w:rsidR="001B7422" w:rsidRPr="00357CF0">
        <w:rPr>
          <w:rFonts w:ascii="Times New Roman" w:eastAsia="ＭＳ 明朝" w:hAnsi="Times New Roman" w:cs="Times New Roman"/>
          <w:i/>
          <w:iCs/>
          <w:kern w:val="2"/>
          <w:sz w:val="24"/>
          <w:szCs w:val="24"/>
        </w:rPr>
        <w:t>Sixteenth</w:t>
      </w:r>
      <w:r w:rsidRPr="00357CF0">
        <w:rPr>
          <w:rFonts w:ascii="Times New Roman" w:eastAsia="ＭＳ 明朝" w:hAnsi="Times New Roman" w:cs="Times New Roman"/>
          <w:i/>
          <w:iCs/>
          <w:kern w:val="2"/>
          <w:sz w:val="24"/>
          <w:szCs w:val="24"/>
        </w:rPr>
        <w:t xml:space="preserve"> </w:t>
      </w:r>
      <w:r w:rsidR="000A2E4F" w:rsidRPr="00357CF0">
        <w:rPr>
          <w:rFonts w:ascii="Times New Roman" w:eastAsia="ＭＳ 明朝" w:hAnsi="Times New Roman" w:cs="Times New Roman"/>
          <w:i/>
          <w:iCs/>
          <w:kern w:val="2"/>
          <w:sz w:val="24"/>
          <w:szCs w:val="24"/>
        </w:rPr>
        <w:t>Dataset</w:t>
      </w:r>
      <w:r w:rsidR="000A2E4F" w:rsidRPr="00357CF0" w:rsidDel="000A2E4F">
        <w:rPr>
          <w:rFonts w:ascii="Times New Roman" w:eastAsia="ＭＳ 明朝" w:hAnsi="Times New Roman" w:cs="Times New Roman"/>
          <w:i/>
          <w:iCs/>
          <w:kern w:val="2"/>
          <w:sz w:val="24"/>
          <w:szCs w:val="24"/>
        </w:rPr>
        <w:t xml:space="preserve"> </w:t>
      </w:r>
    </w:p>
    <w:tbl>
      <w:tblPr>
        <w:tblW w:w="12984" w:type="dxa"/>
        <w:tblCellMar>
          <w:left w:w="99" w:type="dxa"/>
          <w:right w:w="99" w:type="dxa"/>
        </w:tblCellMar>
        <w:tblLook w:val="04A0" w:firstRow="1" w:lastRow="0" w:firstColumn="1" w:lastColumn="0" w:noHBand="0" w:noVBand="1"/>
      </w:tblPr>
      <w:tblGrid>
        <w:gridCol w:w="1984"/>
        <w:gridCol w:w="2551"/>
        <w:gridCol w:w="1371"/>
        <w:gridCol w:w="1371"/>
        <w:gridCol w:w="1378"/>
        <w:gridCol w:w="1494"/>
        <w:gridCol w:w="1417"/>
        <w:gridCol w:w="1418"/>
      </w:tblGrid>
      <w:tr w:rsidR="00357CF0" w:rsidRPr="00357CF0" w14:paraId="0847E9A2" w14:textId="77777777" w:rsidTr="00452EDA">
        <w:trPr>
          <w:trHeight w:val="315"/>
        </w:trPr>
        <w:tc>
          <w:tcPr>
            <w:tcW w:w="1984" w:type="dxa"/>
            <w:tcBorders>
              <w:top w:val="single" w:sz="8" w:space="0" w:color="auto"/>
              <w:left w:val="nil"/>
              <w:right w:val="nil"/>
            </w:tcBorders>
            <w:shd w:val="clear" w:color="000000" w:fill="FFFFFF"/>
            <w:noWrap/>
            <w:vAlign w:val="center"/>
          </w:tcPr>
          <w:p w14:paraId="3094791F"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Variables</w:t>
            </w:r>
          </w:p>
        </w:tc>
        <w:tc>
          <w:tcPr>
            <w:tcW w:w="2551" w:type="dxa"/>
            <w:tcBorders>
              <w:top w:val="single" w:sz="8" w:space="0" w:color="auto"/>
              <w:left w:val="nil"/>
              <w:right w:val="nil"/>
            </w:tcBorders>
            <w:shd w:val="clear" w:color="000000" w:fill="FFFFFF"/>
          </w:tcPr>
          <w:p w14:paraId="4AF76FC1"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Age groups</w:t>
            </w:r>
          </w:p>
        </w:tc>
        <w:tc>
          <w:tcPr>
            <w:tcW w:w="8449" w:type="dxa"/>
            <w:gridSpan w:val="6"/>
            <w:tcBorders>
              <w:top w:val="single" w:sz="8" w:space="0" w:color="auto"/>
              <w:left w:val="nil"/>
              <w:bottom w:val="single" w:sz="4" w:space="0" w:color="auto"/>
              <w:right w:val="nil"/>
            </w:tcBorders>
            <w:shd w:val="clear" w:color="000000" w:fill="FFFFFF"/>
            <w:noWrap/>
            <w:vAlign w:val="center"/>
          </w:tcPr>
          <w:p w14:paraId="1187229F"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Relationship profiles</w:t>
            </w:r>
          </w:p>
        </w:tc>
      </w:tr>
      <w:tr w:rsidR="00357CF0" w:rsidRPr="00357CF0" w14:paraId="477BFCC8" w14:textId="77777777" w:rsidTr="00452EDA">
        <w:trPr>
          <w:trHeight w:val="315"/>
        </w:trPr>
        <w:tc>
          <w:tcPr>
            <w:tcW w:w="1984" w:type="dxa"/>
            <w:tcBorders>
              <w:left w:val="nil"/>
              <w:right w:val="nil"/>
            </w:tcBorders>
            <w:shd w:val="clear" w:color="000000" w:fill="FFFFFF"/>
            <w:noWrap/>
            <w:vAlign w:val="center"/>
            <w:hideMark/>
          </w:tcPr>
          <w:p w14:paraId="49DAA459"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left w:val="nil"/>
              <w:right w:val="nil"/>
            </w:tcBorders>
            <w:shd w:val="clear" w:color="000000" w:fill="FFFFFF"/>
          </w:tcPr>
          <w:p w14:paraId="63DFC285"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single" w:sz="4" w:space="0" w:color="auto"/>
              <w:right w:val="nil"/>
            </w:tcBorders>
            <w:shd w:val="clear" w:color="000000" w:fill="FFFFFF"/>
            <w:noWrap/>
            <w:hideMark/>
          </w:tcPr>
          <w:p w14:paraId="1A366081"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Healthy–independent</w:t>
            </w:r>
          </w:p>
        </w:tc>
        <w:tc>
          <w:tcPr>
            <w:tcW w:w="1371" w:type="dxa"/>
            <w:tcBorders>
              <w:top w:val="single" w:sz="4" w:space="0" w:color="auto"/>
              <w:left w:val="nil"/>
              <w:bottom w:val="single" w:sz="4" w:space="0" w:color="auto"/>
              <w:right w:val="nil"/>
            </w:tcBorders>
            <w:shd w:val="clear" w:color="000000" w:fill="FFFFFF"/>
            <w:noWrap/>
            <w:hideMark/>
          </w:tcPr>
          <w:p w14:paraId="3320F5D4"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Unhealthy–independent</w:t>
            </w:r>
          </w:p>
        </w:tc>
        <w:tc>
          <w:tcPr>
            <w:tcW w:w="1378" w:type="dxa"/>
            <w:tcBorders>
              <w:top w:val="single" w:sz="4" w:space="0" w:color="auto"/>
              <w:left w:val="nil"/>
              <w:bottom w:val="single" w:sz="4" w:space="0" w:color="auto"/>
              <w:right w:val="nil"/>
            </w:tcBorders>
            <w:shd w:val="clear" w:color="000000" w:fill="FFFFFF"/>
            <w:noWrap/>
            <w:hideMark/>
          </w:tcPr>
          <w:p w14:paraId="12838C00"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Balanced</w:t>
            </w:r>
          </w:p>
        </w:tc>
        <w:tc>
          <w:tcPr>
            <w:tcW w:w="1494" w:type="dxa"/>
            <w:tcBorders>
              <w:top w:val="single" w:sz="4" w:space="0" w:color="auto"/>
              <w:left w:val="nil"/>
              <w:bottom w:val="single" w:sz="4" w:space="0" w:color="auto"/>
              <w:right w:val="nil"/>
            </w:tcBorders>
            <w:shd w:val="clear" w:color="000000" w:fill="FFFFFF"/>
          </w:tcPr>
          <w:p w14:paraId="5B9EA880"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Moderate/</w:t>
            </w:r>
            <w:r w:rsidRPr="00357CF0">
              <w:rPr>
                <w:rFonts w:ascii="Times New Roman" w:eastAsia="ＭＳ Ｐゴシック" w:hAnsi="Times New Roman" w:cs="Times New Roman"/>
                <w:sz w:val="24"/>
                <w:szCs w:val="24"/>
              </w:rPr>
              <w:br/>
              <w:t>ambivalent</w:t>
            </w:r>
          </w:p>
        </w:tc>
        <w:tc>
          <w:tcPr>
            <w:tcW w:w="1417" w:type="dxa"/>
            <w:tcBorders>
              <w:top w:val="single" w:sz="4" w:space="0" w:color="auto"/>
              <w:left w:val="nil"/>
              <w:bottom w:val="single" w:sz="4" w:space="0" w:color="auto"/>
              <w:right w:val="nil"/>
            </w:tcBorders>
            <w:shd w:val="clear" w:color="000000" w:fill="FFFFFF"/>
          </w:tcPr>
          <w:p w14:paraId="70B321CB"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Connected</w:t>
            </w:r>
          </w:p>
        </w:tc>
        <w:tc>
          <w:tcPr>
            <w:tcW w:w="1418" w:type="dxa"/>
            <w:tcBorders>
              <w:top w:val="single" w:sz="4" w:space="0" w:color="auto"/>
              <w:left w:val="nil"/>
              <w:bottom w:val="single" w:sz="4" w:space="0" w:color="auto"/>
              <w:right w:val="nil"/>
            </w:tcBorders>
            <w:shd w:val="clear" w:color="000000" w:fill="FFFFFF"/>
          </w:tcPr>
          <w:p w14:paraId="23246D25"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Distant</w:t>
            </w:r>
          </w:p>
        </w:tc>
      </w:tr>
      <w:tr w:rsidR="00357CF0" w:rsidRPr="00357CF0" w14:paraId="6ECDB4A6" w14:textId="77777777" w:rsidTr="00452EDA">
        <w:trPr>
          <w:trHeight w:val="315"/>
        </w:trPr>
        <w:tc>
          <w:tcPr>
            <w:tcW w:w="1984" w:type="dxa"/>
            <w:tcBorders>
              <w:left w:val="nil"/>
              <w:bottom w:val="single" w:sz="4" w:space="0" w:color="auto"/>
              <w:right w:val="nil"/>
            </w:tcBorders>
            <w:shd w:val="clear" w:color="000000" w:fill="FFFFFF"/>
            <w:noWrap/>
            <w:vAlign w:val="center"/>
          </w:tcPr>
          <w:p w14:paraId="7A9D6469" w14:textId="77777777" w:rsidR="00104260" w:rsidRPr="00357CF0" w:rsidRDefault="00104260" w:rsidP="0016507F">
            <w:pPr>
              <w:spacing w:after="0"/>
              <w:jc w:val="both"/>
              <w:rPr>
                <w:rFonts w:ascii="Times New Roman" w:eastAsia="ＭＳ Ｐゴシック" w:hAnsi="Times New Roman" w:cs="Times New Roman"/>
                <w:sz w:val="24"/>
                <w:szCs w:val="24"/>
              </w:rPr>
            </w:pPr>
          </w:p>
        </w:tc>
        <w:tc>
          <w:tcPr>
            <w:tcW w:w="2551" w:type="dxa"/>
            <w:tcBorders>
              <w:left w:val="nil"/>
              <w:bottom w:val="single" w:sz="4" w:space="0" w:color="auto"/>
              <w:right w:val="nil"/>
            </w:tcBorders>
            <w:shd w:val="clear" w:color="000000" w:fill="FFFFFF"/>
            <w:vAlign w:val="center"/>
          </w:tcPr>
          <w:p w14:paraId="03221599"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single" w:sz="4" w:space="0" w:color="auto"/>
              <w:right w:val="nil"/>
            </w:tcBorders>
            <w:shd w:val="clear" w:color="000000" w:fill="FFFFFF"/>
            <w:noWrap/>
            <w:vAlign w:val="center"/>
          </w:tcPr>
          <w:p w14:paraId="4DA32F07"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371" w:type="dxa"/>
            <w:tcBorders>
              <w:top w:val="single" w:sz="4" w:space="0" w:color="auto"/>
              <w:left w:val="nil"/>
              <w:bottom w:val="single" w:sz="4" w:space="0" w:color="auto"/>
              <w:right w:val="nil"/>
            </w:tcBorders>
            <w:shd w:val="clear" w:color="000000" w:fill="FFFFFF"/>
            <w:noWrap/>
            <w:vAlign w:val="center"/>
          </w:tcPr>
          <w:p w14:paraId="084FEBFA"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378" w:type="dxa"/>
            <w:tcBorders>
              <w:top w:val="single" w:sz="4" w:space="0" w:color="auto"/>
              <w:left w:val="nil"/>
              <w:bottom w:val="single" w:sz="4" w:space="0" w:color="auto"/>
              <w:right w:val="nil"/>
            </w:tcBorders>
            <w:shd w:val="clear" w:color="000000" w:fill="FFFFFF"/>
            <w:noWrap/>
            <w:vAlign w:val="center"/>
          </w:tcPr>
          <w:p w14:paraId="7D1C846C"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94" w:type="dxa"/>
            <w:tcBorders>
              <w:top w:val="single" w:sz="4" w:space="0" w:color="auto"/>
              <w:left w:val="nil"/>
              <w:bottom w:val="single" w:sz="4" w:space="0" w:color="auto"/>
              <w:right w:val="nil"/>
            </w:tcBorders>
            <w:shd w:val="clear" w:color="000000" w:fill="FFFFFF"/>
            <w:vAlign w:val="center"/>
          </w:tcPr>
          <w:p w14:paraId="4A1122B0"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7" w:type="dxa"/>
            <w:tcBorders>
              <w:top w:val="single" w:sz="4" w:space="0" w:color="auto"/>
              <w:left w:val="nil"/>
              <w:bottom w:val="single" w:sz="4" w:space="0" w:color="auto"/>
              <w:right w:val="nil"/>
            </w:tcBorders>
            <w:shd w:val="clear" w:color="000000" w:fill="FFFFFF"/>
            <w:vAlign w:val="center"/>
          </w:tcPr>
          <w:p w14:paraId="0E6C92BB"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8" w:type="dxa"/>
            <w:tcBorders>
              <w:top w:val="single" w:sz="4" w:space="0" w:color="auto"/>
              <w:left w:val="nil"/>
              <w:bottom w:val="single" w:sz="4" w:space="0" w:color="auto"/>
              <w:right w:val="nil"/>
            </w:tcBorders>
            <w:shd w:val="clear" w:color="000000" w:fill="FFFFFF"/>
            <w:vAlign w:val="center"/>
          </w:tcPr>
          <w:p w14:paraId="7645CCC6"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r>
      <w:tr w:rsidR="00357CF0" w:rsidRPr="00357CF0" w14:paraId="34942478" w14:textId="77777777" w:rsidTr="00452EDA">
        <w:trPr>
          <w:trHeight w:val="315"/>
        </w:trPr>
        <w:tc>
          <w:tcPr>
            <w:tcW w:w="1984" w:type="dxa"/>
            <w:tcBorders>
              <w:top w:val="single" w:sz="4" w:space="0" w:color="auto"/>
              <w:left w:val="nil"/>
              <w:bottom w:val="nil"/>
              <w:right w:val="nil"/>
            </w:tcBorders>
            <w:shd w:val="clear" w:color="000000" w:fill="FFFFFF"/>
            <w:noWrap/>
          </w:tcPr>
          <w:p w14:paraId="649833B9"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Identity synthesis</w:t>
            </w:r>
          </w:p>
        </w:tc>
        <w:tc>
          <w:tcPr>
            <w:tcW w:w="2551" w:type="dxa"/>
            <w:tcBorders>
              <w:top w:val="single" w:sz="4" w:space="0" w:color="auto"/>
              <w:left w:val="nil"/>
              <w:bottom w:val="nil"/>
              <w:right w:val="nil"/>
            </w:tcBorders>
          </w:tcPr>
          <w:p w14:paraId="3E051DF1"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nil"/>
              <w:right w:val="nil"/>
            </w:tcBorders>
            <w:shd w:val="clear" w:color="auto" w:fill="auto"/>
            <w:noWrap/>
          </w:tcPr>
          <w:p w14:paraId="655A894E" w14:textId="13987280"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.3</w:t>
            </w:r>
            <w:r w:rsidR="00452EDA" w:rsidRPr="00357CF0">
              <w:rPr>
                <w:rFonts w:ascii="Times New Roman" w:eastAsia="ＭＳ Ｐゴシック" w:hAnsi="Times New Roman" w:cs="Times New Roman"/>
                <w:sz w:val="24"/>
                <w:szCs w:val="24"/>
              </w:rPr>
              <w:t>5</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0.79)</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single" w:sz="4" w:space="0" w:color="auto"/>
              <w:left w:val="nil"/>
              <w:bottom w:val="nil"/>
              <w:right w:val="nil"/>
            </w:tcBorders>
            <w:shd w:val="clear" w:color="000000" w:fill="FFFFFF"/>
            <w:noWrap/>
          </w:tcPr>
          <w:p w14:paraId="5D525E9C"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.88 (</w:t>
            </w:r>
            <w:proofErr w:type="gramStart"/>
            <w:r w:rsidRPr="00357CF0">
              <w:rPr>
                <w:rFonts w:ascii="Times New Roman" w:eastAsia="ＭＳ Ｐゴシック" w:hAnsi="Times New Roman" w:cs="Times New Roman"/>
                <w:sz w:val="24"/>
                <w:szCs w:val="24"/>
              </w:rPr>
              <w:t>0.76)</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single" w:sz="4" w:space="0" w:color="auto"/>
              <w:left w:val="nil"/>
              <w:bottom w:val="nil"/>
              <w:right w:val="nil"/>
            </w:tcBorders>
            <w:shd w:val="clear" w:color="000000" w:fill="FFFFFF"/>
            <w:noWrap/>
          </w:tcPr>
          <w:p w14:paraId="3C046861" w14:textId="10E21BB5"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w:t>
            </w:r>
            <w:r w:rsidR="00452EDA" w:rsidRPr="00357CF0">
              <w:rPr>
                <w:rFonts w:ascii="Times New Roman" w:eastAsia="ＭＳ Ｐゴシック" w:hAnsi="Times New Roman" w:cs="Times New Roman"/>
                <w:sz w:val="24"/>
                <w:szCs w:val="24"/>
              </w:rPr>
              <w:t>10</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0.72)</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single" w:sz="4" w:space="0" w:color="auto"/>
              <w:left w:val="nil"/>
              <w:bottom w:val="nil"/>
              <w:right w:val="nil"/>
            </w:tcBorders>
            <w:shd w:val="clear" w:color="000000" w:fill="FFFFFF"/>
          </w:tcPr>
          <w:p w14:paraId="102525B0" w14:textId="77777777" w:rsidR="00104260" w:rsidRPr="00357CF0" w:rsidRDefault="00104260"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.90 (</w:t>
            </w:r>
            <w:proofErr w:type="gramStart"/>
            <w:r w:rsidRPr="00357CF0">
              <w:rPr>
                <w:rFonts w:ascii="Times New Roman" w:eastAsia="游明朝" w:hAnsi="Times New Roman" w:cs="Times New Roman"/>
                <w:kern w:val="2"/>
                <w:sz w:val="24"/>
                <w:szCs w:val="24"/>
              </w:rPr>
              <w:t>0.64)</w:t>
            </w:r>
            <w:r w:rsidRPr="00357CF0">
              <w:rPr>
                <w:rFonts w:ascii="Times New Roman" w:eastAsia="游明朝" w:hAnsi="Times New Roman" w:cs="Times New Roman"/>
                <w:kern w:val="2"/>
                <w:sz w:val="24"/>
                <w:szCs w:val="24"/>
                <w:vertAlign w:val="superscript"/>
              </w:rPr>
              <w:t>b</w:t>
            </w:r>
            <w:proofErr w:type="gramEnd"/>
          </w:p>
        </w:tc>
        <w:tc>
          <w:tcPr>
            <w:tcW w:w="1417" w:type="dxa"/>
            <w:tcBorders>
              <w:top w:val="single" w:sz="4" w:space="0" w:color="auto"/>
              <w:left w:val="nil"/>
              <w:bottom w:val="nil"/>
              <w:right w:val="nil"/>
            </w:tcBorders>
            <w:shd w:val="clear" w:color="000000" w:fill="FFFFFF"/>
          </w:tcPr>
          <w:p w14:paraId="7C23793F" w14:textId="37891545"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w:t>
            </w:r>
            <w:r w:rsidR="00452EDA" w:rsidRPr="00357CF0">
              <w:rPr>
                <w:rFonts w:ascii="Times New Roman" w:eastAsia="ＭＳ Ｐゴシック" w:hAnsi="Times New Roman" w:cs="Times New Roman"/>
                <w:sz w:val="24"/>
                <w:szCs w:val="24"/>
              </w:rPr>
              <w:t>5</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0.76)</w:t>
            </w:r>
            <w:r w:rsidRPr="00357CF0">
              <w:rPr>
                <w:rFonts w:ascii="Times New Roman" w:eastAsia="ＭＳ Ｐゴシック" w:hAnsi="Times New Roman" w:cs="Times New Roman"/>
                <w:sz w:val="24"/>
                <w:szCs w:val="24"/>
                <w:vertAlign w:val="superscript"/>
              </w:rPr>
              <w:t>d</w:t>
            </w:r>
            <w:proofErr w:type="gramEnd"/>
          </w:p>
        </w:tc>
        <w:tc>
          <w:tcPr>
            <w:tcW w:w="1418" w:type="dxa"/>
            <w:tcBorders>
              <w:top w:val="single" w:sz="4" w:space="0" w:color="auto"/>
              <w:left w:val="nil"/>
              <w:bottom w:val="nil"/>
              <w:right w:val="nil"/>
            </w:tcBorders>
            <w:shd w:val="clear" w:color="000000" w:fill="FFFFFF"/>
          </w:tcPr>
          <w:p w14:paraId="77EF5B72"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.86 (</w:t>
            </w:r>
            <w:proofErr w:type="gramStart"/>
            <w:r w:rsidRPr="00357CF0">
              <w:rPr>
                <w:rFonts w:ascii="Times New Roman" w:eastAsia="ＭＳ Ｐゴシック" w:hAnsi="Times New Roman" w:cs="Times New Roman"/>
                <w:sz w:val="24"/>
                <w:szCs w:val="24"/>
              </w:rPr>
              <w:t>0.91)</w:t>
            </w:r>
            <w:r w:rsidRPr="00357CF0">
              <w:rPr>
                <w:rFonts w:ascii="Times New Roman" w:eastAsia="ＭＳ Ｐゴシック" w:hAnsi="Times New Roman" w:cs="Times New Roman"/>
                <w:sz w:val="24"/>
                <w:szCs w:val="24"/>
                <w:vertAlign w:val="superscript"/>
              </w:rPr>
              <w:t>b</w:t>
            </w:r>
            <w:proofErr w:type="gramEnd"/>
          </w:p>
        </w:tc>
      </w:tr>
      <w:tr w:rsidR="00357CF0" w:rsidRPr="00357CF0" w14:paraId="5824328A" w14:textId="77777777" w:rsidTr="00452EDA">
        <w:trPr>
          <w:trHeight w:val="315"/>
        </w:trPr>
        <w:tc>
          <w:tcPr>
            <w:tcW w:w="1984" w:type="dxa"/>
            <w:tcBorders>
              <w:top w:val="nil"/>
              <w:left w:val="nil"/>
              <w:bottom w:val="nil"/>
              <w:right w:val="nil"/>
            </w:tcBorders>
            <w:shd w:val="clear" w:color="000000" w:fill="FFFFFF"/>
            <w:noWrap/>
          </w:tcPr>
          <w:p w14:paraId="3247D368"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Identity confusion</w:t>
            </w:r>
          </w:p>
        </w:tc>
        <w:tc>
          <w:tcPr>
            <w:tcW w:w="2551" w:type="dxa"/>
            <w:tcBorders>
              <w:top w:val="nil"/>
              <w:left w:val="nil"/>
              <w:bottom w:val="nil"/>
              <w:right w:val="nil"/>
            </w:tcBorders>
          </w:tcPr>
          <w:p w14:paraId="0885FF06" w14:textId="77777777" w:rsidR="00104260" w:rsidRPr="00357CF0" w:rsidRDefault="00104260" w:rsidP="0016507F">
            <w:pPr>
              <w:spacing w:after="0"/>
              <w:jc w:val="center"/>
              <w:rPr>
                <w:rFonts w:ascii="Times New Roman" w:eastAsia="游明朝" w:hAnsi="Times New Roman" w:cs="Times New Roman"/>
                <w:kern w:val="2"/>
                <w:sz w:val="24"/>
                <w:szCs w:val="24"/>
              </w:rPr>
            </w:pPr>
          </w:p>
        </w:tc>
        <w:tc>
          <w:tcPr>
            <w:tcW w:w="1371" w:type="dxa"/>
            <w:tcBorders>
              <w:top w:val="nil"/>
              <w:left w:val="nil"/>
              <w:bottom w:val="nil"/>
              <w:right w:val="nil"/>
            </w:tcBorders>
            <w:shd w:val="clear" w:color="auto" w:fill="auto"/>
            <w:noWrap/>
          </w:tcPr>
          <w:p w14:paraId="17952C2D" w14:textId="5BEC23CB"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.85 (</w:t>
            </w:r>
            <w:proofErr w:type="gramStart"/>
            <w:r w:rsidRPr="00357CF0">
              <w:rPr>
                <w:rFonts w:ascii="Times New Roman" w:eastAsia="游明朝" w:hAnsi="Times New Roman" w:cs="Times New Roman"/>
                <w:kern w:val="2"/>
                <w:sz w:val="24"/>
                <w:szCs w:val="24"/>
              </w:rPr>
              <w:t>0.8</w:t>
            </w:r>
            <w:r w:rsidR="001B481D"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bottom w:val="nil"/>
              <w:right w:val="nil"/>
            </w:tcBorders>
            <w:shd w:val="clear" w:color="auto" w:fill="auto"/>
            <w:noWrap/>
          </w:tcPr>
          <w:p w14:paraId="50CC6727"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.20 (</w:t>
            </w:r>
            <w:proofErr w:type="gramStart"/>
            <w:r w:rsidRPr="00357CF0">
              <w:rPr>
                <w:rFonts w:ascii="Times New Roman" w:eastAsia="游明朝" w:hAnsi="Times New Roman" w:cs="Times New Roman"/>
                <w:kern w:val="2"/>
                <w:sz w:val="24"/>
                <w:szCs w:val="24"/>
              </w:rPr>
              <w:t>0.69)</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nil"/>
              <w:right w:val="nil"/>
            </w:tcBorders>
            <w:shd w:val="clear" w:color="auto" w:fill="auto"/>
            <w:noWrap/>
          </w:tcPr>
          <w:p w14:paraId="4C9E34D5"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.97 (</w:t>
            </w:r>
            <w:proofErr w:type="gramStart"/>
            <w:r w:rsidRPr="00357CF0">
              <w:rPr>
                <w:rFonts w:ascii="Times New Roman" w:eastAsia="ＭＳ Ｐゴシック" w:hAnsi="Times New Roman" w:cs="Times New Roman"/>
                <w:sz w:val="24"/>
                <w:szCs w:val="24"/>
              </w:rPr>
              <w:t>0.70)</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6C5DBE45" w14:textId="06DEC694" w:rsidR="00104260" w:rsidRPr="00357CF0" w:rsidRDefault="00104260"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1B481D"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0.63)</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635956AC" w14:textId="3017B54F"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.7</w:t>
            </w:r>
            <w:r w:rsidR="001B481D" w:rsidRPr="00357CF0">
              <w:rPr>
                <w:rFonts w:ascii="Times New Roman" w:eastAsia="游ゴシック Medium" w:hAnsi="Times New Roman" w:cs="Times New Roman"/>
                <w:kern w:val="2"/>
                <w:sz w:val="24"/>
                <w:szCs w:val="24"/>
              </w:rPr>
              <w:t>8</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0.73)</w:t>
            </w:r>
            <w:r w:rsidR="00356374" w:rsidRPr="00357CF0">
              <w:rPr>
                <w:rFonts w:ascii="Times New Roman" w:eastAsia="游ゴシック Medium" w:hAnsi="Times New Roman" w:cs="Times New Roman"/>
                <w:kern w:val="2"/>
                <w:sz w:val="24"/>
                <w:szCs w:val="24"/>
                <w:vertAlign w:val="superscript"/>
              </w:rPr>
              <w:t>d</w:t>
            </w:r>
            <w:proofErr w:type="gramEnd"/>
          </w:p>
        </w:tc>
        <w:tc>
          <w:tcPr>
            <w:tcW w:w="1418" w:type="dxa"/>
            <w:tcBorders>
              <w:top w:val="nil"/>
              <w:left w:val="nil"/>
              <w:bottom w:val="nil"/>
              <w:right w:val="nil"/>
            </w:tcBorders>
          </w:tcPr>
          <w:p w14:paraId="755EFD31" w14:textId="294C7F26"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.1</w:t>
            </w:r>
            <w:r w:rsidR="001B481D" w:rsidRPr="00357CF0">
              <w:rPr>
                <w:rFonts w:ascii="Times New Roman" w:eastAsia="游ゴシック Medium" w:hAnsi="Times New Roman" w:cs="Times New Roman"/>
                <w:kern w:val="2"/>
                <w:sz w:val="24"/>
                <w:szCs w:val="24"/>
              </w:rPr>
              <w:t>6</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0.82)</w:t>
            </w:r>
            <w:r w:rsidRPr="00357CF0">
              <w:rPr>
                <w:rFonts w:ascii="Times New Roman" w:eastAsia="游ゴシック Medium" w:hAnsi="Times New Roman" w:cs="Times New Roman"/>
                <w:kern w:val="2"/>
                <w:sz w:val="24"/>
                <w:szCs w:val="24"/>
                <w:vertAlign w:val="superscript"/>
              </w:rPr>
              <w:t>b</w:t>
            </w:r>
            <w:proofErr w:type="gramEnd"/>
          </w:p>
        </w:tc>
      </w:tr>
      <w:tr w:rsidR="00357CF0" w:rsidRPr="00357CF0" w14:paraId="24B01E85" w14:textId="77777777" w:rsidTr="00452EDA">
        <w:trPr>
          <w:trHeight w:val="170"/>
        </w:trPr>
        <w:tc>
          <w:tcPr>
            <w:tcW w:w="1984" w:type="dxa"/>
            <w:tcBorders>
              <w:top w:val="nil"/>
              <w:left w:val="nil"/>
              <w:bottom w:val="nil"/>
              <w:right w:val="nil"/>
            </w:tcBorders>
            <w:shd w:val="clear" w:color="000000" w:fill="FFFFFF"/>
            <w:noWrap/>
          </w:tcPr>
          <w:p w14:paraId="7FB3CE24"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Life satisfaction</w:t>
            </w:r>
          </w:p>
        </w:tc>
        <w:tc>
          <w:tcPr>
            <w:tcW w:w="2551" w:type="dxa"/>
            <w:tcBorders>
              <w:top w:val="nil"/>
              <w:left w:val="nil"/>
              <w:bottom w:val="nil"/>
              <w:right w:val="nil"/>
            </w:tcBorders>
          </w:tcPr>
          <w:p w14:paraId="2FF83E81" w14:textId="77777777"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w:hAnsi="Times New Roman" w:cs="Times New Roman"/>
                <w:sz w:val="24"/>
                <w:szCs w:val="24"/>
              </w:rPr>
              <w:t>Early adolescents</w:t>
            </w:r>
          </w:p>
        </w:tc>
        <w:tc>
          <w:tcPr>
            <w:tcW w:w="1371" w:type="dxa"/>
            <w:tcBorders>
              <w:top w:val="nil"/>
              <w:left w:val="nil"/>
              <w:bottom w:val="nil"/>
              <w:right w:val="nil"/>
            </w:tcBorders>
            <w:shd w:val="clear" w:color="auto" w:fill="auto"/>
            <w:noWrap/>
          </w:tcPr>
          <w:p w14:paraId="6182A56A" w14:textId="18A1657D"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4</w:t>
            </w:r>
            <w:r w:rsidRPr="00357CF0">
              <w:rPr>
                <w:rFonts w:ascii="Times New Roman" w:eastAsia="游ゴシック Medium" w:hAnsi="Times New Roman" w:cs="Times New Roman"/>
                <w:kern w:val="2"/>
                <w:sz w:val="24"/>
                <w:szCs w:val="24"/>
              </w:rPr>
              <w:t>.</w:t>
            </w:r>
            <w:r w:rsidR="004929E9" w:rsidRPr="00357CF0">
              <w:rPr>
                <w:rFonts w:ascii="Times New Roman" w:eastAsia="游ゴシック Medium" w:hAnsi="Times New Roman" w:cs="Times New Roman"/>
                <w:kern w:val="2"/>
                <w:sz w:val="24"/>
                <w:szCs w:val="24"/>
              </w:rPr>
              <w:t>31</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w:t>
            </w:r>
            <w:r w:rsidR="004929E9" w:rsidRPr="00357CF0">
              <w:rPr>
                <w:rFonts w:ascii="Times New Roman" w:eastAsia="游ゴシック Medium" w:hAnsi="Times New Roman" w:cs="Times New Roman"/>
                <w:kern w:val="2"/>
                <w:sz w:val="24"/>
                <w:szCs w:val="24"/>
              </w:rPr>
              <w:t>28</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hint="eastAsia"/>
                <w:kern w:val="2"/>
                <w:sz w:val="24"/>
                <w:szCs w:val="24"/>
                <w:vertAlign w:val="superscript"/>
              </w:rPr>
              <w:t>a</w:t>
            </w:r>
            <w:proofErr w:type="gramEnd"/>
          </w:p>
        </w:tc>
        <w:tc>
          <w:tcPr>
            <w:tcW w:w="1371" w:type="dxa"/>
            <w:tcBorders>
              <w:top w:val="nil"/>
              <w:left w:val="nil"/>
              <w:bottom w:val="nil"/>
              <w:right w:val="nil"/>
            </w:tcBorders>
            <w:shd w:val="clear" w:color="auto" w:fill="auto"/>
            <w:noWrap/>
          </w:tcPr>
          <w:p w14:paraId="6C10C971" w14:textId="7BAF7CAF"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4929E9" w:rsidRPr="00357CF0">
              <w:rPr>
                <w:rFonts w:ascii="Times New Roman" w:eastAsia="游明朝" w:hAnsi="Times New Roman" w:cs="Times New Roman"/>
                <w:kern w:val="2"/>
                <w:sz w:val="24"/>
                <w:szCs w:val="24"/>
              </w:rPr>
              <w:t>6</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1.20)</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nil"/>
              <w:right w:val="nil"/>
            </w:tcBorders>
            <w:shd w:val="clear" w:color="auto" w:fill="auto"/>
            <w:noWrap/>
          </w:tcPr>
          <w:p w14:paraId="5B0CF081" w14:textId="2BDC8D2D"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.8</w:t>
            </w:r>
            <w:r w:rsidR="004929E9" w:rsidRPr="00357CF0">
              <w:rPr>
                <w:rFonts w:ascii="Times New Roman" w:eastAsia="ＭＳ Ｐゴシック" w:hAnsi="Times New Roman" w:cs="Times New Roman"/>
                <w:sz w:val="24"/>
                <w:szCs w:val="24"/>
              </w:rPr>
              <w:t>0</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w:t>
            </w:r>
            <w:r w:rsidR="004929E9" w:rsidRPr="00357CF0">
              <w:rPr>
                <w:rFonts w:ascii="Times New Roman" w:eastAsia="ＭＳ Ｐゴシック" w:hAnsi="Times New Roman" w:cs="Times New Roman"/>
                <w:sz w:val="24"/>
                <w:szCs w:val="24"/>
              </w:rPr>
              <w:t>20</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1A7379D4" w14:textId="72CF73E4" w:rsidR="00104260" w:rsidRPr="00357CF0" w:rsidRDefault="00104260"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.5</w:t>
            </w:r>
            <w:r w:rsidR="004929E9" w:rsidRPr="00357CF0">
              <w:rPr>
                <w:rFonts w:ascii="Times New Roman" w:eastAsia="游明朝" w:hAnsi="Times New Roman" w:cs="Times New Roman"/>
                <w:kern w:val="2"/>
                <w:sz w:val="24"/>
                <w:szCs w:val="24"/>
              </w:rPr>
              <w:t>6</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w:t>
            </w:r>
            <w:r w:rsidR="004929E9" w:rsidRPr="00357CF0">
              <w:rPr>
                <w:rFonts w:ascii="Times New Roman" w:eastAsia="游明朝" w:hAnsi="Times New Roman" w:cs="Times New Roman"/>
                <w:kern w:val="2"/>
                <w:sz w:val="24"/>
                <w:szCs w:val="24"/>
              </w:rPr>
              <w:t>09</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5B15823F" w14:textId="2723CD9A"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4</w:t>
            </w:r>
            <w:r w:rsidRPr="00357CF0">
              <w:rPr>
                <w:rFonts w:ascii="Times New Roman" w:eastAsia="游ゴシック Medium" w:hAnsi="Times New Roman" w:cs="Times New Roman"/>
                <w:kern w:val="2"/>
                <w:sz w:val="24"/>
                <w:szCs w:val="24"/>
              </w:rPr>
              <w:t>.3</w:t>
            </w:r>
            <w:r w:rsidR="004929E9" w:rsidRPr="00357CF0">
              <w:rPr>
                <w:rFonts w:ascii="Times New Roman" w:eastAsia="游ゴシック Medium" w:hAnsi="Times New Roman" w:cs="Times New Roman"/>
                <w:kern w:val="2"/>
                <w:sz w:val="24"/>
                <w:szCs w:val="24"/>
              </w:rPr>
              <w:t>4</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1.2</w:t>
            </w:r>
            <w:r w:rsidR="004929E9" w:rsidRPr="00357CF0">
              <w:rPr>
                <w:rFonts w:ascii="Times New Roman" w:eastAsia="游ゴシック Medium" w:hAnsi="Times New Roman" w:cs="Times New Roman"/>
                <w:kern w:val="2"/>
                <w:sz w:val="24"/>
                <w:szCs w:val="24"/>
              </w:rPr>
              <w:t>4</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nil"/>
              <w:right w:val="nil"/>
            </w:tcBorders>
          </w:tcPr>
          <w:p w14:paraId="6332889F" w14:textId="6B1C76F1"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.8</w:t>
            </w:r>
            <w:r w:rsidR="004929E9" w:rsidRPr="00357CF0">
              <w:rPr>
                <w:rFonts w:ascii="Times New Roman" w:eastAsia="游ゴシック Medium" w:hAnsi="Times New Roman" w:cs="Times New Roman"/>
                <w:kern w:val="2"/>
                <w:sz w:val="24"/>
                <w:szCs w:val="24"/>
              </w:rPr>
              <w:t>8</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1.5</w:t>
            </w:r>
            <w:r w:rsidR="004929E9" w:rsidRPr="00357CF0">
              <w:rPr>
                <w:rFonts w:ascii="Times New Roman" w:eastAsia="游ゴシック Medium" w:hAnsi="Times New Roman" w:cs="Times New Roman"/>
                <w:kern w:val="2"/>
                <w:sz w:val="24"/>
                <w:szCs w:val="24"/>
              </w:rPr>
              <w:t>9</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b</w:t>
            </w:r>
            <w:proofErr w:type="gramEnd"/>
          </w:p>
        </w:tc>
      </w:tr>
      <w:tr w:rsidR="00357CF0" w:rsidRPr="00357CF0" w14:paraId="3E82ADA6" w14:textId="77777777" w:rsidTr="00452EDA">
        <w:trPr>
          <w:trHeight w:val="315"/>
        </w:trPr>
        <w:tc>
          <w:tcPr>
            <w:tcW w:w="1984" w:type="dxa"/>
            <w:tcBorders>
              <w:top w:val="nil"/>
              <w:left w:val="nil"/>
              <w:bottom w:val="nil"/>
              <w:right w:val="nil"/>
            </w:tcBorders>
            <w:shd w:val="clear" w:color="000000" w:fill="FFFFFF"/>
            <w:noWrap/>
            <w:vAlign w:val="center"/>
            <w:hideMark/>
          </w:tcPr>
          <w:p w14:paraId="138F973B"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06A96DC8"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游ゴシック" w:hAnsi="Times New Roman" w:cs="Times New Roman"/>
                <w:sz w:val="24"/>
                <w:szCs w:val="24"/>
              </w:rPr>
              <w:t>Middle adolescents</w:t>
            </w:r>
          </w:p>
        </w:tc>
        <w:tc>
          <w:tcPr>
            <w:tcW w:w="1371" w:type="dxa"/>
            <w:tcBorders>
              <w:top w:val="nil"/>
              <w:left w:val="nil"/>
              <w:right w:val="nil"/>
            </w:tcBorders>
            <w:shd w:val="clear" w:color="auto" w:fill="auto"/>
            <w:noWrap/>
          </w:tcPr>
          <w:p w14:paraId="2CE53FBD" w14:textId="493D56D0"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4</w:t>
            </w:r>
            <w:r w:rsidRPr="00357CF0">
              <w:rPr>
                <w:rFonts w:ascii="Times New Roman" w:eastAsia="ＭＳ Ｐゴシック" w:hAnsi="Times New Roman" w:cs="Times New Roman"/>
                <w:sz w:val="24"/>
                <w:szCs w:val="24"/>
              </w:rPr>
              <w:t>.0</w:t>
            </w:r>
            <w:r w:rsidR="002D449B" w:rsidRPr="00357CF0">
              <w:rPr>
                <w:rFonts w:ascii="Times New Roman" w:eastAsia="ＭＳ Ｐゴシック" w:hAnsi="Times New Roman" w:cs="Times New Roman"/>
                <w:sz w:val="24"/>
                <w:szCs w:val="24"/>
              </w:rPr>
              <w:t>3</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w:t>
            </w:r>
            <w:r w:rsidR="002D449B" w:rsidRPr="00357CF0">
              <w:rPr>
                <w:rFonts w:ascii="Times New Roman" w:eastAsia="ＭＳ Ｐゴシック" w:hAnsi="Times New Roman" w:cs="Times New Roman"/>
                <w:sz w:val="24"/>
                <w:szCs w:val="24"/>
              </w:rPr>
              <w:t>18</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nil"/>
              <w:left w:val="nil"/>
              <w:bottom w:val="nil"/>
              <w:right w:val="nil"/>
            </w:tcBorders>
            <w:shd w:val="clear" w:color="auto" w:fill="auto"/>
            <w:noWrap/>
          </w:tcPr>
          <w:p w14:paraId="71CB0455" w14:textId="0990C240"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.22 (</w:t>
            </w:r>
            <w:proofErr w:type="gramStart"/>
            <w:r w:rsidRPr="00357CF0">
              <w:rPr>
                <w:rFonts w:ascii="Times New Roman" w:eastAsia="ＭＳ Ｐゴシック" w:hAnsi="Times New Roman" w:cs="Times New Roman"/>
                <w:sz w:val="24"/>
                <w:szCs w:val="24"/>
              </w:rPr>
              <w:t>1.</w:t>
            </w:r>
            <w:r w:rsidR="002D449B" w:rsidRPr="00357CF0">
              <w:rPr>
                <w:rFonts w:ascii="Times New Roman" w:eastAsia="ＭＳ Ｐゴシック" w:hAnsi="Times New Roman" w:cs="Times New Roman"/>
                <w:sz w:val="24"/>
                <w:szCs w:val="24"/>
              </w:rPr>
              <w:t>10</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nil"/>
              <w:left w:val="nil"/>
              <w:bottom w:val="nil"/>
              <w:right w:val="nil"/>
            </w:tcBorders>
            <w:shd w:val="clear" w:color="auto" w:fill="auto"/>
            <w:noWrap/>
          </w:tcPr>
          <w:p w14:paraId="14722672" w14:textId="0DFCCD65"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.6</w:t>
            </w:r>
            <w:r w:rsidR="002D449B" w:rsidRPr="00357CF0">
              <w:rPr>
                <w:rFonts w:ascii="Times New Roman" w:eastAsia="ＭＳ Ｐゴシック" w:hAnsi="Times New Roman" w:cs="Times New Roman"/>
                <w:sz w:val="24"/>
                <w:szCs w:val="24"/>
              </w:rPr>
              <w:t>4</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1.0</w:t>
            </w:r>
            <w:r w:rsidR="002D449B" w:rsidRPr="00357CF0">
              <w:rPr>
                <w:rFonts w:ascii="Times New Roman" w:eastAsia="ＭＳ Ｐゴシック" w:hAnsi="Times New Roman" w:cs="Times New Roman"/>
                <w:sz w:val="24"/>
                <w:szCs w:val="24"/>
              </w:rPr>
              <w:t>9</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7A3996BD" w14:textId="31EB9CE7" w:rsidR="00104260" w:rsidRPr="00357CF0" w:rsidRDefault="00104260"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w:t>
            </w:r>
            <w:r w:rsidR="002D449B" w:rsidRPr="00357CF0">
              <w:rPr>
                <w:rFonts w:ascii="Times New Roman" w:eastAsia="游明朝" w:hAnsi="Times New Roman" w:cs="Times New Roman"/>
                <w:kern w:val="2"/>
                <w:sz w:val="24"/>
                <w:szCs w:val="24"/>
              </w:rPr>
              <w:t>49</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1.1</w:t>
            </w:r>
            <w:r w:rsidR="002D449B"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w:t>
            </w:r>
            <w:proofErr w:type="spellStart"/>
            <w:r w:rsidR="00874849" w:rsidRPr="00357CF0">
              <w:rPr>
                <w:rFonts w:ascii="Times New Roman" w:eastAsia="游明朝" w:hAnsi="Times New Roman" w:cs="Times New Roman"/>
                <w:kern w:val="2"/>
                <w:sz w:val="24"/>
                <w:szCs w:val="24"/>
                <w:vertAlign w:val="superscript"/>
              </w:rPr>
              <w:t>bc</w:t>
            </w:r>
            <w:proofErr w:type="spellEnd"/>
            <w:proofErr w:type="gramEnd"/>
          </w:p>
        </w:tc>
        <w:tc>
          <w:tcPr>
            <w:tcW w:w="1417" w:type="dxa"/>
            <w:tcBorders>
              <w:top w:val="nil"/>
              <w:left w:val="nil"/>
              <w:bottom w:val="nil"/>
              <w:right w:val="nil"/>
            </w:tcBorders>
          </w:tcPr>
          <w:p w14:paraId="0E58BAC3" w14:textId="2484115E"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w:t>
            </w:r>
            <w:r w:rsidR="002D449B" w:rsidRPr="00357CF0">
              <w:rPr>
                <w:rFonts w:ascii="Times New Roman" w:eastAsia="游明朝" w:hAnsi="Times New Roman" w:cs="Times New Roman"/>
                <w:kern w:val="2"/>
                <w:sz w:val="24"/>
                <w:szCs w:val="24"/>
              </w:rPr>
              <w:t>9</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1.28)</w:t>
            </w:r>
            <w:r w:rsidRPr="00357CF0">
              <w:rPr>
                <w:rFonts w:ascii="Times New Roman" w:eastAsia="游明朝" w:hAnsi="Times New Roman" w:cs="Times New Roman"/>
                <w:kern w:val="2"/>
                <w:sz w:val="24"/>
                <w:szCs w:val="24"/>
                <w:vertAlign w:val="superscript"/>
              </w:rPr>
              <w:t>a</w:t>
            </w:r>
            <w:proofErr w:type="gramEnd"/>
          </w:p>
        </w:tc>
        <w:tc>
          <w:tcPr>
            <w:tcW w:w="1418" w:type="dxa"/>
            <w:tcBorders>
              <w:top w:val="nil"/>
              <w:left w:val="nil"/>
              <w:bottom w:val="nil"/>
              <w:right w:val="nil"/>
            </w:tcBorders>
          </w:tcPr>
          <w:p w14:paraId="7D01861B" w14:textId="3ED508B1"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w:t>
            </w:r>
            <w:r w:rsidR="002D449B" w:rsidRPr="00357CF0">
              <w:rPr>
                <w:rFonts w:ascii="Times New Roman" w:eastAsia="游明朝" w:hAnsi="Times New Roman" w:cs="Times New Roman"/>
                <w:kern w:val="2"/>
                <w:sz w:val="24"/>
                <w:szCs w:val="24"/>
              </w:rPr>
              <w:t>83</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w:t>
            </w:r>
            <w:r w:rsidR="002D449B" w:rsidRPr="00357CF0">
              <w:rPr>
                <w:rFonts w:ascii="Times New Roman" w:eastAsia="游明朝" w:hAnsi="Times New Roman" w:cs="Times New Roman"/>
                <w:kern w:val="2"/>
                <w:sz w:val="24"/>
                <w:szCs w:val="24"/>
              </w:rPr>
              <w:t>29</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d</w:t>
            </w:r>
            <w:proofErr w:type="gramEnd"/>
          </w:p>
        </w:tc>
      </w:tr>
      <w:tr w:rsidR="00357CF0" w:rsidRPr="00357CF0" w14:paraId="11D4F14C" w14:textId="77777777" w:rsidTr="00452EDA">
        <w:trPr>
          <w:trHeight w:val="315"/>
        </w:trPr>
        <w:tc>
          <w:tcPr>
            <w:tcW w:w="1984" w:type="dxa"/>
            <w:tcBorders>
              <w:top w:val="nil"/>
              <w:left w:val="nil"/>
              <w:bottom w:val="nil"/>
              <w:right w:val="nil"/>
            </w:tcBorders>
            <w:shd w:val="clear" w:color="000000" w:fill="FFFFFF"/>
            <w:noWrap/>
            <w:vAlign w:val="center"/>
          </w:tcPr>
          <w:p w14:paraId="364C8C40"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31AD5003"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游ゴシック" w:hAnsi="Times New Roman" w:cs="Times New Roman"/>
                <w:sz w:val="24"/>
                <w:szCs w:val="24"/>
              </w:rPr>
              <w:t>Late adolescents</w:t>
            </w:r>
          </w:p>
        </w:tc>
        <w:tc>
          <w:tcPr>
            <w:tcW w:w="1371" w:type="dxa"/>
            <w:tcBorders>
              <w:top w:val="nil"/>
              <w:left w:val="nil"/>
              <w:right w:val="nil"/>
            </w:tcBorders>
            <w:shd w:val="clear" w:color="auto" w:fill="auto"/>
            <w:noWrap/>
          </w:tcPr>
          <w:p w14:paraId="60E357FB" w14:textId="466F1685"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4</w:t>
            </w:r>
            <w:r w:rsidRPr="00357CF0">
              <w:rPr>
                <w:rFonts w:ascii="Times New Roman" w:eastAsia="ＭＳ Ｐゴシック" w:hAnsi="Times New Roman" w:cs="Times New Roman"/>
                <w:sz w:val="24"/>
                <w:szCs w:val="24"/>
              </w:rPr>
              <w:t>.0</w:t>
            </w:r>
            <w:r w:rsidR="00DF243C" w:rsidRPr="00357CF0">
              <w:rPr>
                <w:rFonts w:ascii="Times New Roman" w:eastAsia="ＭＳ Ｐゴシック" w:hAnsi="Times New Roman" w:cs="Times New Roman"/>
                <w:sz w:val="24"/>
                <w:szCs w:val="24"/>
              </w:rPr>
              <w:t>8</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1.3</w:t>
            </w:r>
            <w:r w:rsidR="00DF243C" w:rsidRPr="00357CF0">
              <w:rPr>
                <w:rFonts w:ascii="Times New Roman" w:eastAsia="ＭＳ Ｐゴシック" w:hAnsi="Times New Roman" w:cs="Times New Roman"/>
                <w:sz w:val="24"/>
                <w:szCs w:val="24"/>
              </w:rPr>
              <w:t>9</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nil"/>
              <w:left w:val="nil"/>
              <w:bottom w:val="nil"/>
              <w:right w:val="nil"/>
            </w:tcBorders>
            <w:shd w:val="clear" w:color="auto" w:fill="auto"/>
            <w:noWrap/>
          </w:tcPr>
          <w:p w14:paraId="0CB330AC" w14:textId="7A4D24F6"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w:t>
            </w:r>
            <w:r w:rsidR="00DF243C" w:rsidRPr="00357CF0">
              <w:rPr>
                <w:rFonts w:ascii="Times New Roman" w:eastAsia="ＭＳ Ｐゴシック" w:hAnsi="Times New Roman" w:cs="Times New Roman"/>
                <w:sz w:val="24"/>
                <w:szCs w:val="24"/>
              </w:rPr>
              <w:t>4</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1.2</w:t>
            </w:r>
            <w:r w:rsidR="00DF243C" w:rsidRPr="00357CF0">
              <w:rPr>
                <w:rFonts w:ascii="Times New Roman" w:eastAsia="ＭＳ Ｐゴシック" w:hAnsi="Times New Roman" w:cs="Times New Roman"/>
                <w:sz w:val="24"/>
                <w:szCs w:val="24"/>
              </w:rPr>
              <w:t>0</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nil"/>
              <w:left w:val="nil"/>
              <w:bottom w:val="nil"/>
              <w:right w:val="nil"/>
            </w:tcBorders>
            <w:shd w:val="clear" w:color="auto" w:fill="auto"/>
            <w:noWrap/>
          </w:tcPr>
          <w:p w14:paraId="515EECF5" w14:textId="5D5CB99D"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.7</w:t>
            </w:r>
            <w:r w:rsidR="00DF243C" w:rsidRPr="00357CF0">
              <w:rPr>
                <w:rFonts w:ascii="Times New Roman" w:eastAsia="ＭＳ Ｐゴシック" w:hAnsi="Times New Roman" w:cs="Times New Roman"/>
                <w:sz w:val="24"/>
                <w:szCs w:val="24"/>
              </w:rPr>
              <w:t>4</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w:t>
            </w:r>
            <w:r w:rsidR="00DF243C" w:rsidRPr="00357CF0">
              <w:rPr>
                <w:rFonts w:ascii="Times New Roman" w:eastAsia="ＭＳ Ｐゴシック" w:hAnsi="Times New Roman" w:cs="Times New Roman"/>
                <w:sz w:val="24"/>
                <w:szCs w:val="24"/>
              </w:rPr>
              <w:t>17</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41B54EDE" w14:textId="32B2F6CD" w:rsidR="00104260" w:rsidRPr="00357CF0" w:rsidRDefault="00104260"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.4</w:t>
            </w:r>
            <w:r w:rsidR="00DF243C" w:rsidRPr="00357CF0">
              <w:rPr>
                <w:rFonts w:ascii="Times New Roman" w:eastAsia="游明朝" w:hAnsi="Times New Roman" w:cs="Times New Roman"/>
                <w:kern w:val="2"/>
                <w:sz w:val="24"/>
                <w:szCs w:val="24"/>
              </w:rPr>
              <w:t>6</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w:t>
            </w:r>
            <w:r w:rsidR="00DF243C"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w:t>
            </w:r>
            <w:proofErr w:type="spellStart"/>
            <w:r w:rsidRPr="00357CF0">
              <w:rPr>
                <w:rFonts w:ascii="Times New Roman" w:eastAsia="游明朝" w:hAnsi="Times New Roman" w:cs="Times New Roman"/>
                <w:kern w:val="2"/>
                <w:sz w:val="24"/>
                <w:szCs w:val="24"/>
                <w:vertAlign w:val="superscript"/>
              </w:rPr>
              <w:t>bc</w:t>
            </w:r>
            <w:proofErr w:type="spellEnd"/>
            <w:proofErr w:type="gramEnd"/>
          </w:p>
        </w:tc>
        <w:tc>
          <w:tcPr>
            <w:tcW w:w="1417" w:type="dxa"/>
            <w:tcBorders>
              <w:top w:val="nil"/>
              <w:left w:val="nil"/>
              <w:bottom w:val="nil"/>
              <w:right w:val="nil"/>
            </w:tcBorders>
          </w:tcPr>
          <w:p w14:paraId="639F68A6" w14:textId="6913463C"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.06 (</w:t>
            </w:r>
            <w:proofErr w:type="gramStart"/>
            <w:r w:rsidRPr="00357CF0">
              <w:rPr>
                <w:rFonts w:ascii="Times New Roman" w:eastAsia="游明朝" w:hAnsi="Times New Roman" w:cs="Times New Roman"/>
                <w:kern w:val="2"/>
                <w:sz w:val="24"/>
                <w:szCs w:val="24"/>
              </w:rPr>
              <w:t>1.2</w:t>
            </w:r>
            <w:r w:rsidR="00DF243C"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418" w:type="dxa"/>
            <w:tcBorders>
              <w:top w:val="nil"/>
              <w:left w:val="nil"/>
              <w:bottom w:val="nil"/>
              <w:right w:val="nil"/>
            </w:tcBorders>
          </w:tcPr>
          <w:p w14:paraId="757E8583" w14:textId="08B4067F"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.8</w:t>
            </w:r>
            <w:r w:rsidR="00DF243C"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w:t>
            </w:r>
            <w:r w:rsidR="00DF243C" w:rsidRPr="00357CF0">
              <w:rPr>
                <w:rFonts w:ascii="Times New Roman" w:eastAsia="游明朝" w:hAnsi="Times New Roman" w:cs="Times New Roman"/>
                <w:kern w:val="2"/>
                <w:sz w:val="24"/>
                <w:szCs w:val="24"/>
              </w:rPr>
              <w:t>6</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d</w:t>
            </w:r>
            <w:proofErr w:type="gramEnd"/>
          </w:p>
        </w:tc>
      </w:tr>
      <w:tr w:rsidR="00357CF0" w:rsidRPr="00357CF0" w14:paraId="586B6196" w14:textId="77777777" w:rsidTr="00452EDA">
        <w:trPr>
          <w:trHeight w:val="315"/>
        </w:trPr>
        <w:tc>
          <w:tcPr>
            <w:tcW w:w="1984" w:type="dxa"/>
            <w:tcBorders>
              <w:top w:val="nil"/>
              <w:left w:val="nil"/>
              <w:right w:val="nil"/>
            </w:tcBorders>
            <w:shd w:val="clear" w:color="000000" w:fill="FFFFFF"/>
            <w:noWrap/>
            <w:vAlign w:val="center"/>
          </w:tcPr>
          <w:p w14:paraId="3139AA15"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0C3EA752"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ゴシック" w:hAnsi="Times New Roman" w:cs="Times New Roman"/>
                <w:sz w:val="24"/>
                <w:szCs w:val="24"/>
              </w:rPr>
              <w:t>Early emerging adults</w:t>
            </w:r>
          </w:p>
        </w:tc>
        <w:tc>
          <w:tcPr>
            <w:tcW w:w="1371" w:type="dxa"/>
            <w:tcBorders>
              <w:top w:val="nil"/>
              <w:left w:val="nil"/>
              <w:right w:val="nil"/>
            </w:tcBorders>
            <w:shd w:val="clear" w:color="auto" w:fill="auto"/>
            <w:noWrap/>
          </w:tcPr>
          <w:p w14:paraId="5AA5B766" w14:textId="30D2E72C" w:rsidR="00104260" w:rsidRPr="00357CF0" w:rsidRDefault="008C7768"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kern w:val="2"/>
                <w:sz w:val="24"/>
                <w:szCs w:val="24"/>
              </w:rPr>
              <w:t>3.99</w:t>
            </w:r>
            <w:r w:rsidR="00104260" w:rsidRPr="00357CF0">
              <w:rPr>
                <w:rFonts w:ascii="Times New Roman" w:eastAsia="游明朝" w:hAnsi="Times New Roman" w:cs="Times New Roman"/>
                <w:kern w:val="2"/>
                <w:sz w:val="24"/>
                <w:szCs w:val="24"/>
              </w:rPr>
              <w:t xml:space="preserve"> (</w:t>
            </w:r>
            <w:proofErr w:type="gramStart"/>
            <w:r w:rsidR="00104260" w:rsidRPr="00357CF0">
              <w:rPr>
                <w:rFonts w:ascii="Times New Roman" w:eastAsia="游明朝" w:hAnsi="Times New Roman" w:cs="Times New Roman"/>
                <w:kern w:val="2"/>
                <w:sz w:val="24"/>
                <w:szCs w:val="24"/>
              </w:rPr>
              <w:t>1.31)</w:t>
            </w:r>
            <w:r w:rsidR="00104260"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right w:val="nil"/>
            </w:tcBorders>
            <w:shd w:val="clear" w:color="auto" w:fill="auto"/>
            <w:noWrap/>
          </w:tcPr>
          <w:p w14:paraId="2279B041" w14:textId="01A2A6EA"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8C7768"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w:t>
            </w:r>
            <w:r w:rsidR="008C7768" w:rsidRPr="00357CF0">
              <w:rPr>
                <w:rFonts w:ascii="Times New Roman" w:eastAsia="游明朝" w:hAnsi="Times New Roman" w:cs="Times New Roman"/>
                <w:kern w:val="2"/>
                <w:sz w:val="24"/>
                <w:szCs w:val="24"/>
              </w:rPr>
              <w:t>0</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right w:val="nil"/>
            </w:tcBorders>
            <w:shd w:val="clear" w:color="auto" w:fill="auto"/>
            <w:noWrap/>
          </w:tcPr>
          <w:p w14:paraId="316B6C2E"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.61 (</w:t>
            </w:r>
            <w:proofErr w:type="gramStart"/>
            <w:r w:rsidRPr="00357CF0">
              <w:rPr>
                <w:rFonts w:ascii="Times New Roman" w:eastAsia="ＭＳ Ｐゴシック" w:hAnsi="Times New Roman" w:cs="Times New Roman"/>
                <w:sz w:val="24"/>
                <w:szCs w:val="24"/>
              </w:rPr>
              <w:t>1.15)</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right w:val="nil"/>
            </w:tcBorders>
            <w:shd w:val="clear" w:color="auto" w:fill="auto"/>
          </w:tcPr>
          <w:p w14:paraId="0121EDE4" w14:textId="72E36BEB" w:rsidR="00104260" w:rsidRPr="00357CF0" w:rsidRDefault="00104260"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w:t>
            </w:r>
            <w:r w:rsidR="008C7768" w:rsidRPr="00357CF0">
              <w:rPr>
                <w:rFonts w:ascii="Times New Roman" w:eastAsia="游明朝" w:hAnsi="Times New Roman" w:cs="Times New Roman"/>
                <w:kern w:val="2"/>
                <w:sz w:val="24"/>
                <w:szCs w:val="24"/>
              </w:rPr>
              <w:t>40</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1.08)</w:t>
            </w:r>
            <w:r w:rsidRPr="00357CF0">
              <w:rPr>
                <w:rFonts w:ascii="Times New Roman" w:eastAsia="游明朝" w:hAnsi="Times New Roman" w:cs="Times New Roman"/>
                <w:kern w:val="2"/>
                <w:sz w:val="24"/>
                <w:szCs w:val="24"/>
                <w:vertAlign w:val="superscript"/>
              </w:rPr>
              <w:t>d</w:t>
            </w:r>
            <w:proofErr w:type="gramEnd"/>
          </w:p>
        </w:tc>
        <w:tc>
          <w:tcPr>
            <w:tcW w:w="1417" w:type="dxa"/>
            <w:tcBorders>
              <w:top w:val="nil"/>
              <w:left w:val="nil"/>
              <w:right w:val="nil"/>
            </w:tcBorders>
          </w:tcPr>
          <w:p w14:paraId="0DAFFAC1" w14:textId="7F826C55"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w:t>
            </w:r>
            <w:r w:rsidR="008C7768" w:rsidRPr="00357CF0">
              <w:rPr>
                <w:rFonts w:ascii="Times New Roman" w:eastAsia="游ゴシック Medium" w:hAnsi="Times New Roman" w:cs="Times New Roman"/>
                <w:kern w:val="2"/>
                <w:sz w:val="24"/>
                <w:szCs w:val="24"/>
              </w:rPr>
              <w:t>85</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1.2</w:t>
            </w:r>
            <w:r w:rsidR="008C7768" w:rsidRPr="00357CF0">
              <w:rPr>
                <w:rFonts w:ascii="Times New Roman" w:eastAsia="游ゴシック Medium" w:hAnsi="Times New Roman" w:cs="Times New Roman"/>
                <w:kern w:val="2"/>
                <w:sz w:val="24"/>
                <w:szCs w:val="24"/>
              </w:rPr>
              <w:t>1</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right w:val="nil"/>
            </w:tcBorders>
          </w:tcPr>
          <w:p w14:paraId="33337710" w14:textId="3EB4A24F"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.8</w:t>
            </w:r>
            <w:r w:rsidR="008C7768" w:rsidRPr="00357CF0">
              <w:rPr>
                <w:rFonts w:ascii="Times New Roman" w:eastAsia="游ゴシック Medium" w:hAnsi="Times New Roman" w:cs="Times New Roman"/>
                <w:kern w:val="2"/>
                <w:sz w:val="24"/>
                <w:szCs w:val="24"/>
              </w:rPr>
              <w:t>3</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1.34)</w:t>
            </w:r>
            <w:r w:rsidRPr="00357CF0">
              <w:rPr>
                <w:rFonts w:ascii="Times New Roman" w:eastAsia="游ゴシック Medium" w:hAnsi="Times New Roman" w:cs="Times New Roman"/>
                <w:kern w:val="2"/>
                <w:sz w:val="24"/>
                <w:szCs w:val="24"/>
                <w:vertAlign w:val="superscript"/>
              </w:rPr>
              <w:t>e</w:t>
            </w:r>
            <w:proofErr w:type="gramEnd"/>
          </w:p>
        </w:tc>
      </w:tr>
      <w:tr w:rsidR="00357CF0" w:rsidRPr="00357CF0" w14:paraId="1FEB2CF0" w14:textId="77777777" w:rsidTr="00452EDA">
        <w:trPr>
          <w:trHeight w:val="315"/>
        </w:trPr>
        <w:tc>
          <w:tcPr>
            <w:tcW w:w="1984" w:type="dxa"/>
            <w:tcBorders>
              <w:top w:val="nil"/>
              <w:left w:val="nil"/>
              <w:bottom w:val="single" w:sz="4" w:space="0" w:color="auto"/>
              <w:right w:val="nil"/>
            </w:tcBorders>
            <w:shd w:val="clear" w:color="000000" w:fill="FFFFFF"/>
            <w:noWrap/>
            <w:vAlign w:val="center"/>
          </w:tcPr>
          <w:p w14:paraId="2A8BA59A"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left w:val="nil"/>
              <w:bottom w:val="single" w:sz="4" w:space="0" w:color="auto"/>
              <w:right w:val="nil"/>
            </w:tcBorders>
            <w:shd w:val="clear" w:color="000000" w:fill="FFFFFF"/>
          </w:tcPr>
          <w:p w14:paraId="4A5CC888"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ゴシック" w:hAnsi="Times New Roman" w:cs="Times New Roman"/>
                <w:sz w:val="24"/>
                <w:szCs w:val="24"/>
              </w:rPr>
              <w:t>Middle emerging adults</w:t>
            </w:r>
          </w:p>
        </w:tc>
        <w:tc>
          <w:tcPr>
            <w:tcW w:w="1371" w:type="dxa"/>
            <w:tcBorders>
              <w:left w:val="nil"/>
              <w:bottom w:val="single" w:sz="4" w:space="0" w:color="auto"/>
              <w:right w:val="nil"/>
            </w:tcBorders>
            <w:shd w:val="clear" w:color="000000" w:fill="FFFFFF"/>
            <w:noWrap/>
          </w:tcPr>
          <w:p w14:paraId="6485DD19" w14:textId="4E4FBC5F"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w:t>
            </w:r>
            <w:r w:rsidR="00A71F69" w:rsidRPr="00357CF0">
              <w:rPr>
                <w:rFonts w:ascii="Times New Roman" w:eastAsia="游明朝" w:hAnsi="Times New Roman" w:cs="Times New Roman"/>
                <w:kern w:val="2"/>
                <w:sz w:val="24"/>
                <w:szCs w:val="24"/>
              </w:rPr>
              <w:t>96</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w:t>
            </w:r>
            <w:r w:rsidR="00A71F69" w:rsidRPr="00357CF0">
              <w:rPr>
                <w:rFonts w:ascii="Times New Roman" w:eastAsia="游明朝" w:hAnsi="Times New Roman" w:cs="Times New Roman"/>
                <w:kern w:val="2"/>
                <w:sz w:val="24"/>
                <w:szCs w:val="24"/>
              </w:rPr>
              <w:t>8</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bottom w:val="single" w:sz="4" w:space="0" w:color="auto"/>
              <w:right w:val="nil"/>
            </w:tcBorders>
            <w:shd w:val="clear" w:color="auto" w:fill="auto"/>
            <w:noWrap/>
          </w:tcPr>
          <w:p w14:paraId="7E800429" w14:textId="1A5C28AF"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.01 (</w:t>
            </w:r>
            <w:proofErr w:type="gramStart"/>
            <w:r w:rsidRPr="00357CF0">
              <w:rPr>
                <w:rFonts w:ascii="Times New Roman" w:eastAsia="游明朝" w:hAnsi="Times New Roman" w:cs="Times New Roman"/>
                <w:kern w:val="2"/>
                <w:sz w:val="24"/>
                <w:szCs w:val="24"/>
              </w:rPr>
              <w:t>1.2</w:t>
            </w:r>
            <w:r w:rsidR="00A71F69"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single" w:sz="4" w:space="0" w:color="auto"/>
              <w:right w:val="nil"/>
            </w:tcBorders>
            <w:shd w:val="clear" w:color="auto" w:fill="auto"/>
            <w:noWrap/>
          </w:tcPr>
          <w:p w14:paraId="102C914F" w14:textId="496D226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.4</w:t>
            </w:r>
            <w:r w:rsidR="00A71F69" w:rsidRPr="00357CF0">
              <w:rPr>
                <w:rFonts w:ascii="Times New Roman" w:eastAsia="ＭＳ Ｐゴシック" w:hAnsi="Times New Roman" w:cs="Times New Roman"/>
                <w:sz w:val="24"/>
                <w:szCs w:val="24"/>
              </w:rPr>
              <w:t>1</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1.2</w:t>
            </w:r>
            <w:r w:rsidR="00A71F69" w:rsidRPr="00357CF0">
              <w:rPr>
                <w:rFonts w:ascii="Times New Roman" w:eastAsia="ＭＳ Ｐゴシック" w:hAnsi="Times New Roman" w:cs="Times New Roman"/>
                <w:sz w:val="24"/>
                <w:szCs w:val="24"/>
              </w:rPr>
              <w:t>1</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single" w:sz="4" w:space="0" w:color="auto"/>
              <w:right w:val="nil"/>
            </w:tcBorders>
            <w:shd w:val="clear" w:color="auto" w:fill="auto"/>
          </w:tcPr>
          <w:p w14:paraId="18CF3348" w14:textId="02815AF9" w:rsidR="00104260" w:rsidRPr="00357CF0" w:rsidRDefault="00104260"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w:t>
            </w:r>
            <w:r w:rsidR="00A71F69" w:rsidRPr="00357CF0">
              <w:rPr>
                <w:rFonts w:ascii="Times New Roman" w:eastAsia="游明朝" w:hAnsi="Times New Roman" w:cs="Times New Roman"/>
                <w:kern w:val="2"/>
                <w:sz w:val="24"/>
                <w:szCs w:val="24"/>
              </w:rPr>
              <w:t>39</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1.04)</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single" w:sz="4" w:space="0" w:color="auto"/>
              <w:right w:val="nil"/>
            </w:tcBorders>
          </w:tcPr>
          <w:p w14:paraId="5FEF11BE" w14:textId="5EA05441"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w:t>
            </w:r>
            <w:r w:rsidR="00A71F69" w:rsidRPr="00357CF0">
              <w:rPr>
                <w:rFonts w:ascii="Times New Roman" w:eastAsia="游ゴシック Medium" w:hAnsi="Times New Roman" w:cs="Times New Roman"/>
                <w:kern w:val="2"/>
                <w:sz w:val="24"/>
                <w:szCs w:val="24"/>
              </w:rPr>
              <w:t>79</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1.30)</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single" w:sz="4" w:space="0" w:color="auto"/>
              <w:right w:val="nil"/>
            </w:tcBorders>
          </w:tcPr>
          <w:p w14:paraId="718895E4" w14:textId="7AB27A4A"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.68 (</w:t>
            </w:r>
            <w:proofErr w:type="gramStart"/>
            <w:r w:rsidRPr="00357CF0">
              <w:rPr>
                <w:rFonts w:ascii="Times New Roman" w:eastAsia="游ゴシック Medium" w:hAnsi="Times New Roman" w:cs="Times New Roman"/>
                <w:kern w:val="2"/>
                <w:sz w:val="24"/>
                <w:szCs w:val="24"/>
              </w:rPr>
              <w:t>1.</w:t>
            </w:r>
            <w:r w:rsidR="00A71F69" w:rsidRPr="00357CF0">
              <w:rPr>
                <w:rFonts w:ascii="Times New Roman" w:eastAsia="游ゴシック Medium" w:hAnsi="Times New Roman" w:cs="Times New Roman"/>
                <w:kern w:val="2"/>
                <w:sz w:val="24"/>
                <w:szCs w:val="24"/>
              </w:rPr>
              <w:t>40</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d</w:t>
            </w:r>
            <w:proofErr w:type="gramEnd"/>
          </w:p>
        </w:tc>
      </w:tr>
    </w:tbl>
    <w:p w14:paraId="1C27B640" w14:textId="6E1275AA" w:rsidR="00104260" w:rsidRPr="00357CF0" w:rsidRDefault="00104260" w:rsidP="00104260">
      <w:pPr>
        <w:widowControl w:val="0"/>
        <w:spacing w:after="0" w:line="480" w:lineRule="auto"/>
        <w:ind w:left="1"/>
        <w:rPr>
          <w:rFonts w:ascii="Times New Roman" w:eastAsia="ＭＳ 明朝" w:hAnsi="Times New Roman" w:cs="Times New Roman"/>
          <w:sz w:val="24"/>
          <w:szCs w:val="24"/>
        </w:rPr>
        <w:sectPr w:rsidR="00104260" w:rsidRPr="00357CF0" w:rsidSect="00373923">
          <w:pgSz w:w="16838" w:h="11906" w:orient="landscape"/>
          <w:pgMar w:top="1440" w:right="1440" w:bottom="1440" w:left="1440" w:header="708" w:footer="708" w:gutter="0"/>
          <w:cols w:space="708"/>
          <w:docGrid w:linePitch="360"/>
        </w:sectPr>
      </w:pPr>
      <w:r w:rsidRPr="00357CF0">
        <w:rPr>
          <w:rFonts w:ascii="Times New Roman" w:eastAsia="ＭＳ 明朝" w:hAnsi="Times New Roman" w:cs="Times New Roman"/>
          <w:i/>
          <w:iCs/>
          <w:kern w:val="2"/>
          <w:sz w:val="24"/>
          <w:szCs w:val="24"/>
        </w:rPr>
        <w:t>Note. M</w:t>
      </w:r>
      <w:r w:rsidRPr="00357CF0">
        <w:rPr>
          <w:rFonts w:ascii="Times New Roman" w:eastAsia="ＭＳ 明朝" w:hAnsi="Times New Roman" w:cs="Times New Roman"/>
          <w:kern w:val="2"/>
          <w:sz w:val="24"/>
          <w:szCs w:val="24"/>
        </w:rPr>
        <w:t xml:space="preserve"> = mean;</w:t>
      </w:r>
      <w:r w:rsidRPr="00357CF0">
        <w:rPr>
          <w:rFonts w:ascii="Times New Roman" w:eastAsia="ＭＳ 明朝" w:hAnsi="Times New Roman" w:cs="Times New Roman"/>
          <w:i/>
          <w:kern w:val="2"/>
          <w:sz w:val="24"/>
          <w:szCs w:val="24"/>
        </w:rPr>
        <w:t xml:space="preserve"> SD</w:t>
      </w:r>
      <w:r w:rsidRPr="00357CF0">
        <w:rPr>
          <w:rFonts w:ascii="Times New Roman" w:eastAsia="ＭＳ 明朝" w:hAnsi="Times New Roman" w:cs="Times New Roman"/>
          <w:kern w:val="2"/>
          <w:sz w:val="24"/>
          <w:szCs w:val="24"/>
        </w:rPr>
        <w:t xml:space="preserve"> = standard deviation. </w:t>
      </w:r>
      <w:r w:rsidRPr="00357CF0">
        <w:rPr>
          <w:rFonts w:ascii="Times New Roman" w:eastAsia="ＭＳ 明朝" w:hAnsi="Times New Roman" w:cs="Times New Roman"/>
          <w:sz w:val="24"/>
          <w:szCs w:val="24"/>
        </w:rPr>
        <w:t xml:space="preserve">Based on the Bonferroni correction, </w:t>
      </w:r>
      <w:r w:rsidRPr="00357CF0">
        <w:rPr>
          <w:rFonts w:ascii="Times New Roman" w:eastAsia="ＭＳ 明朝" w:hAnsi="Times New Roman" w:cs="Times New Roman"/>
          <w:i/>
          <w:iCs/>
          <w:sz w:val="24"/>
          <w:szCs w:val="24"/>
        </w:rPr>
        <w:t>p</w:t>
      </w:r>
      <w:r w:rsidRPr="00357CF0">
        <w:rPr>
          <w:rFonts w:ascii="Times New Roman" w:eastAsia="ＭＳ 明朝" w:hAnsi="Times New Roman" w:cs="Times New Roman"/>
          <w:sz w:val="24"/>
          <w:szCs w:val="24"/>
        </w:rPr>
        <w:t xml:space="preserve"> &lt; .003 indicates significant difference between groups. </w:t>
      </w:r>
      <w:r w:rsidRPr="00357CF0">
        <w:rPr>
          <w:rFonts w:ascii="Times New Roman" w:eastAsia="ＭＳ 明朝" w:hAnsi="Times New Roman" w:cs="Times New Roman" w:hint="eastAsia"/>
          <w:sz w:val="24"/>
          <w:szCs w:val="24"/>
        </w:rPr>
        <w:t>Means</w:t>
      </w:r>
      <w:r w:rsidRPr="00357CF0">
        <w:rPr>
          <w:rFonts w:ascii="Times New Roman" w:eastAsia="ＭＳ 明朝" w:hAnsi="Times New Roman" w:cs="Times New Roman"/>
          <w:sz w:val="24"/>
          <w:szCs w:val="24"/>
        </w:rPr>
        <w:t xml:space="preserve"> significantly differ from others if they have different superscripts.</w:t>
      </w:r>
    </w:p>
    <w:p w14:paraId="3A877E88" w14:textId="18B02A2A" w:rsidR="00104260" w:rsidRPr="00357CF0" w:rsidRDefault="00104260" w:rsidP="00104260">
      <w:pPr>
        <w:widowControl w:val="0"/>
        <w:spacing w:after="0" w:line="480" w:lineRule="auto"/>
        <w:rPr>
          <w:rFonts w:ascii="Times New Roman" w:eastAsia="ＭＳ 明朝" w:hAnsi="Times New Roman" w:cs="Times New Roman"/>
          <w:kern w:val="2"/>
          <w:sz w:val="24"/>
          <w:szCs w:val="24"/>
        </w:rPr>
      </w:pPr>
      <w:r w:rsidRPr="00357CF0">
        <w:rPr>
          <w:rFonts w:ascii="Times New Roman" w:eastAsia="ＭＳ 明朝" w:hAnsi="Times New Roman" w:cs="Times New Roman"/>
          <w:kern w:val="2"/>
          <w:sz w:val="24"/>
          <w:szCs w:val="24"/>
        </w:rPr>
        <w:lastRenderedPageBreak/>
        <w:t xml:space="preserve">Table </w:t>
      </w:r>
      <w:r w:rsidR="001B7422" w:rsidRPr="00357CF0">
        <w:rPr>
          <w:rFonts w:ascii="Times New Roman" w:eastAsia="ＭＳ 明朝" w:hAnsi="Times New Roman" w:cs="Times New Roman"/>
          <w:kern w:val="2"/>
          <w:sz w:val="24"/>
          <w:szCs w:val="24"/>
        </w:rPr>
        <w:t>S39</w:t>
      </w:r>
    </w:p>
    <w:p w14:paraId="7B0DF39B" w14:textId="09883C88" w:rsidR="00104260" w:rsidRPr="00357CF0" w:rsidRDefault="00104260" w:rsidP="00104260">
      <w:pPr>
        <w:widowControl w:val="0"/>
        <w:spacing w:after="0" w:line="480" w:lineRule="auto"/>
        <w:rPr>
          <w:rFonts w:ascii="Times New Roman" w:eastAsia="ＭＳ 明朝" w:hAnsi="Times New Roman" w:cs="Times New Roman"/>
          <w:i/>
          <w:iCs/>
          <w:kern w:val="2"/>
          <w:sz w:val="24"/>
          <w:szCs w:val="24"/>
        </w:rPr>
      </w:pPr>
      <w:r w:rsidRPr="00357CF0">
        <w:rPr>
          <w:rFonts w:ascii="Times New Roman" w:eastAsia="ＭＳ 明朝" w:hAnsi="Times New Roman" w:cs="Times New Roman"/>
          <w:i/>
          <w:iCs/>
          <w:kern w:val="2"/>
          <w:sz w:val="24"/>
          <w:szCs w:val="24"/>
        </w:rPr>
        <w:t xml:space="preserve">The ANOVAs’ </w:t>
      </w:r>
      <w:r w:rsidR="00E61129" w:rsidRPr="00357CF0">
        <w:rPr>
          <w:rFonts w:ascii="Times New Roman" w:eastAsia="ＭＳ 明朝" w:hAnsi="Times New Roman" w:cs="Times New Roman"/>
          <w:i/>
          <w:iCs/>
          <w:kern w:val="2"/>
          <w:sz w:val="24"/>
          <w:szCs w:val="24"/>
        </w:rPr>
        <w:t>Post-hoc</w:t>
      </w:r>
      <w:r w:rsidRPr="00357CF0">
        <w:rPr>
          <w:rFonts w:ascii="Times New Roman" w:eastAsia="ＭＳ 明朝" w:hAnsi="Times New Roman" w:cs="Times New Roman"/>
          <w:i/>
          <w:iCs/>
          <w:kern w:val="2"/>
          <w:sz w:val="24"/>
          <w:szCs w:val="24"/>
        </w:rPr>
        <w:t xml:space="preserve"> Comparisons for the Relationship Profiles in the </w:t>
      </w:r>
      <w:r w:rsidR="001B7422" w:rsidRPr="00357CF0">
        <w:rPr>
          <w:rFonts w:ascii="Times New Roman" w:eastAsia="ＭＳ 明朝" w:hAnsi="Times New Roman" w:cs="Times New Roman"/>
          <w:i/>
          <w:iCs/>
          <w:kern w:val="2"/>
          <w:sz w:val="24"/>
          <w:szCs w:val="24"/>
        </w:rPr>
        <w:t>Seventeenth</w:t>
      </w:r>
      <w:r w:rsidRPr="00357CF0">
        <w:rPr>
          <w:rFonts w:ascii="Times New Roman" w:eastAsia="ＭＳ 明朝" w:hAnsi="Times New Roman" w:cs="Times New Roman"/>
          <w:i/>
          <w:iCs/>
          <w:kern w:val="2"/>
          <w:sz w:val="24"/>
          <w:szCs w:val="24"/>
        </w:rPr>
        <w:t xml:space="preserve"> </w:t>
      </w:r>
      <w:r w:rsidR="000A2E4F" w:rsidRPr="00357CF0">
        <w:rPr>
          <w:rFonts w:ascii="Times New Roman" w:eastAsia="ＭＳ 明朝" w:hAnsi="Times New Roman" w:cs="Times New Roman"/>
          <w:i/>
          <w:iCs/>
          <w:kern w:val="2"/>
          <w:sz w:val="24"/>
          <w:szCs w:val="24"/>
        </w:rPr>
        <w:t>Dataset</w:t>
      </w:r>
      <w:r w:rsidR="000A2E4F" w:rsidRPr="00357CF0" w:rsidDel="000A2E4F">
        <w:rPr>
          <w:rFonts w:ascii="Times New Roman" w:eastAsia="ＭＳ 明朝" w:hAnsi="Times New Roman" w:cs="Times New Roman"/>
          <w:i/>
          <w:iCs/>
          <w:kern w:val="2"/>
          <w:sz w:val="24"/>
          <w:szCs w:val="24"/>
        </w:rPr>
        <w:t xml:space="preserve"> </w:t>
      </w:r>
    </w:p>
    <w:tbl>
      <w:tblPr>
        <w:tblW w:w="12984" w:type="dxa"/>
        <w:tblCellMar>
          <w:left w:w="99" w:type="dxa"/>
          <w:right w:w="99" w:type="dxa"/>
        </w:tblCellMar>
        <w:tblLook w:val="04A0" w:firstRow="1" w:lastRow="0" w:firstColumn="1" w:lastColumn="0" w:noHBand="0" w:noVBand="1"/>
      </w:tblPr>
      <w:tblGrid>
        <w:gridCol w:w="1984"/>
        <w:gridCol w:w="2551"/>
        <w:gridCol w:w="1371"/>
        <w:gridCol w:w="1371"/>
        <w:gridCol w:w="1378"/>
        <w:gridCol w:w="1494"/>
        <w:gridCol w:w="1417"/>
        <w:gridCol w:w="1418"/>
      </w:tblGrid>
      <w:tr w:rsidR="00357CF0" w:rsidRPr="00357CF0" w14:paraId="324A8EFA" w14:textId="77777777" w:rsidTr="00452EDA">
        <w:trPr>
          <w:trHeight w:val="315"/>
        </w:trPr>
        <w:tc>
          <w:tcPr>
            <w:tcW w:w="1984" w:type="dxa"/>
            <w:tcBorders>
              <w:top w:val="single" w:sz="8" w:space="0" w:color="auto"/>
              <w:left w:val="nil"/>
              <w:right w:val="nil"/>
            </w:tcBorders>
            <w:shd w:val="clear" w:color="000000" w:fill="FFFFFF"/>
            <w:noWrap/>
            <w:vAlign w:val="center"/>
          </w:tcPr>
          <w:p w14:paraId="61477718"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Variables</w:t>
            </w:r>
          </w:p>
        </w:tc>
        <w:tc>
          <w:tcPr>
            <w:tcW w:w="2551" w:type="dxa"/>
            <w:tcBorders>
              <w:top w:val="single" w:sz="8" w:space="0" w:color="auto"/>
              <w:left w:val="nil"/>
              <w:right w:val="nil"/>
            </w:tcBorders>
            <w:shd w:val="clear" w:color="000000" w:fill="FFFFFF"/>
          </w:tcPr>
          <w:p w14:paraId="0DB0C23E"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Age groups</w:t>
            </w:r>
          </w:p>
        </w:tc>
        <w:tc>
          <w:tcPr>
            <w:tcW w:w="8449" w:type="dxa"/>
            <w:gridSpan w:val="6"/>
            <w:tcBorders>
              <w:top w:val="single" w:sz="8" w:space="0" w:color="auto"/>
              <w:left w:val="nil"/>
              <w:bottom w:val="single" w:sz="4" w:space="0" w:color="auto"/>
              <w:right w:val="nil"/>
            </w:tcBorders>
            <w:shd w:val="clear" w:color="000000" w:fill="FFFFFF"/>
            <w:noWrap/>
            <w:vAlign w:val="center"/>
          </w:tcPr>
          <w:p w14:paraId="511874ED"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Relationship profiles</w:t>
            </w:r>
          </w:p>
        </w:tc>
      </w:tr>
      <w:tr w:rsidR="00357CF0" w:rsidRPr="00357CF0" w14:paraId="4D7001E3" w14:textId="77777777" w:rsidTr="00452EDA">
        <w:trPr>
          <w:trHeight w:val="315"/>
        </w:trPr>
        <w:tc>
          <w:tcPr>
            <w:tcW w:w="1984" w:type="dxa"/>
            <w:tcBorders>
              <w:left w:val="nil"/>
              <w:right w:val="nil"/>
            </w:tcBorders>
            <w:shd w:val="clear" w:color="000000" w:fill="FFFFFF"/>
            <w:noWrap/>
            <w:vAlign w:val="center"/>
            <w:hideMark/>
          </w:tcPr>
          <w:p w14:paraId="715BCF5B"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left w:val="nil"/>
              <w:right w:val="nil"/>
            </w:tcBorders>
            <w:shd w:val="clear" w:color="000000" w:fill="FFFFFF"/>
          </w:tcPr>
          <w:p w14:paraId="6A2EBB49"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single" w:sz="4" w:space="0" w:color="auto"/>
              <w:right w:val="nil"/>
            </w:tcBorders>
            <w:shd w:val="clear" w:color="000000" w:fill="FFFFFF"/>
            <w:noWrap/>
            <w:hideMark/>
          </w:tcPr>
          <w:p w14:paraId="1DD3C8A5"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Healthy–independent</w:t>
            </w:r>
          </w:p>
        </w:tc>
        <w:tc>
          <w:tcPr>
            <w:tcW w:w="1371" w:type="dxa"/>
            <w:tcBorders>
              <w:top w:val="single" w:sz="4" w:space="0" w:color="auto"/>
              <w:left w:val="nil"/>
              <w:bottom w:val="single" w:sz="4" w:space="0" w:color="auto"/>
              <w:right w:val="nil"/>
            </w:tcBorders>
            <w:shd w:val="clear" w:color="000000" w:fill="FFFFFF"/>
            <w:noWrap/>
            <w:hideMark/>
          </w:tcPr>
          <w:p w14:paraId="60C535B6"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Unhealthy–independent</w:t>
            </w:r>
          </w:p>
        </w:tc>
        <w:tc>
          <w:tcPr>
            <w:tcW w:w="1378" w:type="dxa"/>
            <w:tcBorders>
              <w:top w:val="single" w:sz="4" w:space="0" w:color="auto"/>
              <w:left w:val="nil"/>
              <w:bottom w:val="single" w:sz="4" w:space="0" w:color="auto"/>
              <w:right w:val="nil"/>
            </w:tcBorders>
            <w:shd w:val="clear" w:color="000000" w:fill="FFFFFF"/>
            <w:noWrap/>
            <w:hideMark/>
          </w:tcPr>
          <w:p w14:paraId="08AA63CF"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Balanced</w:t>
            </w:r>
          </w:p>
        </w:tc>
        <w:tc>
          <w:tcPr>
            <w:tcW w:w="1494" w:type="dxa"/>
            <w:tcBorders>
              <w:top w:val="single" w:sz="4" w:space="0" w:color="auto"/>
              <w:left w:val="nil"/>
              <w:bottom w:val="single" w:sz="4" w:space="0" w:color="auto"/>
              <w:right w:val="nil"/>
            </w:tcBorders>
            <w:shd w:val="clear" w:color="000000" w:fill="FFFFFF"/>
          </w:tcPr>
          <w:p w14:paraId="0BC3A3C4"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Moderate/</w:t>
            </w:r>
            <w:r w:rsidRPr="00357CF0">
              <w:rPr>
                <w:rFonts w:ascii="Times New Roman" w:eastAsia="ＭＳ Ｐゴシック" w:hAnsi="Times New Roman" w:cs="Times New Roman"/>
                <w:sz w:val="24"/>
                <w:szCs w:val="24"/>
              </w:rPr>
              <w:br/>
              <w:t>ambivalent</w:t>
            </w:r>
          </w:p>
        </w:tc>
        <w:tc>
          <w:tcPr>
            <w:tcW w:w="1417" w:type="dxa"/>
            <w:tcBorders>
              <w:top w:val="single" w:sz="4" w:space="0" w:color="auto"/>
              <w:left w:val="nil"/>
              <w:bottom w:val="single" w:sz="4" w:space="0" w:color="auto"/>
              <w:right w:val="nil"/>
            </w:tcBorders>
            <w:shd w:val="clear" w:color="000000" w:fill="FFFFFF"/>
          </w:tcPr>
          <w:p w14:paraId="6B6E4614"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Connected</w:t>
            </w:r>
          </w:p>
        </w:tc>
        <w:tc>
          <w:tcPr>
            <w:tcW w:w="1418" w:type="dxa"/>
            <w:tcBorders>
              <w:top w:val="single" w:sz="4" w:space="0" w:color="auto"/>
              <w:left w:val="nil"/>
              <w:bottom w:val="single" w:sz="4" w:space="0" w:color="auto"/>
              <w:right w:val="nil"/>
            </w:tcBorders>
            <w:shd w:val="clear" w:color="000000" w:fill="FFFFFF"/>
          </w:tcPr>
          <w:p w14:paraId="00837018"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Distant</w:t>
            </w:r>
          </w:p>
        </w:tc>
      </w:tr>
      <w:tr w:rsidR="00357CF0" w:rsidRPr="00357CF0" w14:paraId="1ACF3675" w14:textId="77777777" w:rsidTr="00452EDA">
        <w:trPr>
          <w:trHeight w:val="315"/>
        </w:trPr>
        <w:tc>
          <w:tcPr>
            <w:tcW w:w="1984" w:type="dxa"/>
            <w:tcBorders>
              <w:left w:val="nil"/>
              <w:bottom w:val="single" w:sz="4" w:space="0" w:color="auto"/>
              <w:right w:val="nil"/>
            </w:tcBorders>
            <w:shd w:val="clear" w:color="000000" w:fill="FFFFFF"/>
            <w:noWrap/>
            <w:vAlign w:val="center"/>
          </w:tcPr>
          <w:p w14:paraId="5D055202" w14:textId="77777777" w:rsidR="00104260" w:rsidRPr="00357CF0" w:rsidRDefault="00104260" w:rsidP="0016507F">
            <w:pPr>
              <w:spacing w:after="0"/>
              <w:jc w:val="both"/>
              <w:rPr>
                <w:rFonts w:ascii="Times New Roman" w:eastAsia="ＭＳ Ｐゴシック" w:hAnsi="Times New Roman" w:cs="Times New Roman"/>
                <w:sz w:val="24"/>
                <w:szCs w:val="24"/>
              </w:rPr>
            </w:pPr>
          </w:p>
        </w:tc>
        <w:tc>
          <w:tcPr>
            <w:tcW w:w="2551" w:type="dxa"/>
            <w:tcBorders>
              <w:left w:val="nil"/>
              <w:bottom w:val="single" w:sz="4" w:space="0" w:color="auto"/>
              <w:right w:val="nil"/>
            </w:tcBorders>
            <w:shd w:val="clear" w:color="000000" w:fill="FFFFFF"/>
            <w:vAlign w:val="center"/>
          </w:tcPr>
          <w:p w14:paraId="3027F54A"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single" w:sz="4" w:space="0" w:color="auto"/>
              <w:right w:val="nil"/>
            </w:tcBorders>
            <w:shd w:val="clear" w:color="000000" w:fill="FFFFFF"/>
            <w:noWrap/>
            <w:vAlign w:val="center"/>
          </w:tcPr>
          <w:p w14:paraId="07F9D434"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371" w:type="dxa"/>
            <w:tcBorders>
              <w:top w:val="single" w:sz="4" w:space="0" w:color="auto"/>
              <w:left w:val="nil"/>
              <w:bottom w:val="single" w:sz="4" w:space="0" w:color="auto"/>
              <w:right w:val="nil"/>
            </w:tcBorders>
            <w:shd w:val="clear" w:color="000000" w:fill="FFFFFF"/>
            <w:noWrap/>
            <w:vAlign w:val="center"/>
          </w:tcPr>
          <w:p w14:paraId="164E8AD6"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378" w:type="dxa"/>
            <w:tcBorders>
              <w:top w:val="single" w:sz="4" w:space="0" w:color="auto"/>
              <w:left w:val="nil"/>
              <w:bottom w:val="single" w:sz="4" w:space="0" w:color="auto"/>
              <w:right w:val="nil"/>
            </w:tcBorders>
            <w:shd w:val="clear" w:color="000000" w:fill="FFFFFF"/>
            <w:noWrap/>
            <w:vAlign w:val="center"/>
          </w:tcPr>
          <w:p w14:paraId="5E30F334"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94" w:type="dxa"/>
            <w:tcBorders>
              <w:top w:val="single" w:sz="4" w:space="0" w:color="auto"/>
              <w:left w:val="nil"/>
              <w:bottom w:val="single" w:sz="4" w:space="0" w:color="auto"/>
              <w:right w:val="nil"/>
            </w:tcBorders>
            <w:shd w:val="clear" w:color="000000" w:fill="FFFFFF"/>
            <w:vAlign w:val="center"/>
          </w:tcPr>
          <w:p w14:paraId="16EF0C54"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7" w:type="dxa"/>
            <w:tcBorders>
              <w:top w:val="single" w:sz="4" w:space="0" w:color="auto"/>
              <w:left w:val="nil"/>
              <w:bottom w:val="single" w:sz="4" w:space="0" w:color="auto"/>
              <w:right w:val="nil"/>
            </w:tcBorders>
            <w:shd w:val="clear" w:color="000000" w:fill="FFFFFF"/>
            <w:vAlign w:val="center"/>
          </w:tcPr>
          <w:p w14:paraId="6BB89E59"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8" w:type="dxa"/>
            <w:tcBorders>
              <w:top w:val="single" w:sz="4" w:space="0" w:color="auto"/>
              <w:left w:val="nil"/>
              <w:bottom w:val="single" w:sz="4" w:space="0" w:color="auto"/>
              <w:right w:val="nil"/>
            </w:tcBorders>
            <w:shd w:val="clear" w:color="000000" w:fill="FFFFFF"/>
            <w:vAlign w:val="center"/>
          </w:tcPr>
          <w:p w14:paraId="249FA023"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r>
      <w:tr w:rsidR="00357CF0" w:rsidRPr="00357CF0" w14:paraId="47B74E97" w14:textId="77777777" w:rsidTr="00452EDA">
        <w:trPr>
          <w:trHeight w:val="315"/>
        </w:trPr>
        <w:tc>
          <w:tcPr>
            <w:tcW w:w="1984" w:type="dxa"/>
            <w:tcBorders>
              <w:top w:val="single" w:sz="4" w:space="0" w:color="auto"/>
              <w:left w:val="nil"/>
              <w:bottom w:val="nil"/>
              <w:right w:val="nil"/>
            </w:tcBorders>
            <w:shd w:val="clear" w:color="000000" w:fill="FFFFFF"/>
            <w:noWrap/>
          </w:tcPr>
          <w:p w14:paraId="1A68F4E2"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Identity synthesis</w:t>
            </w:r>
          </w:p>
        </w:tc>
        <w:tc>
          <w:tcPr>
            <w:tcW w:w="2551" w:type="dxa"/>
            <w:tcBorders>
              <w:top w:val="single" w:sz="4" w:space="0" w:color="auto"/>
              <w:left w:val="nil"/>
              <w:bottom w:val="nil"/>
              <w:right w:val="nil"/>
            </w:tcBorders>
          </w:tcPr>
          <w:p w14:paraId="4787356D"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nil"/>
              <w:right w:val="nil"/>
            </w:tcBorders>
            <w:shd w:val="clear" w:color="auto" w:fill="auto"/>
            <w:noWrap/>
          </w:tcPr>
          <w:p w14:paraId="291980B3"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.36 (</w:t>
            </w:r>
            <w:proofErr w:type="gramStart"/>
            <w:r w:rsidRPr="00357CF0">
              <w:rPr>
                <w:rFonts w:ascii="Times New Roman" w:eastAsia="ＭＳ Ｐゴシック" w:hAnsi="Times New Roman" w:cs="Times New Roman"/>
                <w:sz w:val="24"/>
                <w:szCs w:val="24"/>
              </w:rPr>
              <w:t>0.79)</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single" w:sz="4" w:space="0" w:color="auto"/>
              <w:left w:val="nil"/>
              <w:bottom w:val="nil"/>
              <w:right w:val="nil"/>
            </w:tcBorders>
            <w:shd w:val="clear" w:color="000000" w:fill="FFFFFF"/>
            <w:noWrap/>
          </w:tcPr>
          <w:p w14:paraId="526B0E4B" w14:textId="7336709D"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.8</w:t>
            </w:r>
            <w:r w:rsidR="00452EDA" w:rsidRPr="00357CF0">
              <w:rPr>
                <w:rFonts w:ascii="Times New Roman" w:eastAsia="ＭＳ Ｐゴシック" w:hAnsi="Times New Roman" w:cs="Times New Roman"/>
                <w:sz w:val="24"/>
                <w:szCs w:val="24"/>
              </w:rPr>
              <w:t>9</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w:t>
            </w:r>
            <w:r w:rsidR="00452EDA" w:rsidRPr="00357CF0">
              <w:rPr>
                <w:rFonts w:ascii="Times New Roman" w:eastAsia="ＭＳ Ｐゴシック" w:hAnsi="Times New Roman" w:cs="Times New Roman"/>
                <w:sz w:val="24"/>
                <w:szCs w:val="24"/>
              </w:rPr>
              <w:t>5</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single" w:sz="4" w:space="0" w:color="auto"/>
              <w:left w:val="nil"/>
              <w:bottom w:val="nil"/>
              <w:right w:val="nil"/>
            </w:tcBorders>
            <w:shd w:val="clear" w:color="000000" w:fill="FFFFFF"/>
            <w:noWrap/>
          </w:tcPr>
          <w:p w14:paraId="70104715" w14:textId="4A010A5A"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w:t>
            </w:r>
            <w:r w:rsidR="00452EDA" w:rsidRPr="00357CF0">
              <w:rPr>
                <w:rFonts w:ascii="Times New Roman" w:eastAsia="ＭＳ Ｐゴシック" w:hAnsi="Times New Roman" w:cs="Times New Roman"/>
                <w:sz w:val="24"/>
                <w:szCs w:val="24"/>
              </w:rPr>
              <w:t>10</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0.72)</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single" w:sz="4" w:space="0" w:color="auto"/>
              <w:left w:val="nil"/>
              <w:bottom w:val="nil"/>
              <w:right w:val="nil"/>
            </w:tcBorders>
            <w:shd w:val="clear" w:color="000000" w:fill="FFFFFF"/>
          </w:tcPr>
          <w:p w14:paraId="3B83E9CA" w14:textId="77777777" w:rsidR="00104260" w:rsidRPr="00357CF0" w:rsidRDefault="00104260"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.90 (</w:t>
            </w:r>
            <w:proofErr w:type="gramStart"/>
            <w:r w:rsidRPr="00357CF0">
              <w:rPr>
                <w:rFonts w:ascii="Times New Roman" w:eastAsia="游明朝" w:hAnsi="Times New Roman" w:cs="Times New Roman"/>
                <w:kern w:val="2"/>
                <w:sz w:val="24"/>
                <w:szCs w:val="24"/>
              </w:rPr>
              <w:t>0.64)</w:t>
            </w:r>
            <w:r w:rsidRPr="00357CF0">
              <w:rPr>
                <w:rFonts w:ascii="Times New Roman" w:eastAsia="游明朝" w:hAnsi="Times New Roman" w:cs="Times New Roman"/>
                <w:kern w:val="2"/>
                <w:sz w:val="24"/>
                <w:szCs w:val="24"/>
                <w:vertAlign w:val="superscript"/>
              </w:rPr>
              <w:t>b</w:t>
            </w:r>
            <w:proofErr w:type="gramEnd"/>
          </w:p>
        </w:tc>
        <w:tc>
          <w:tcPr>
            <w:tcW w:w="1417" w:type="dxa"/>
            <w:tcBorders>
              <w:top w:val="single" w:sz="4" w:space="0" w:color="auto"/>
              <w:left w:val="nil"/>
              <w:bottom w:val="nil"/>
              <w:right w:val="nil"/>
            </w:tcBorders>
            <w:shd w:val="clear" w:color="000000" w:fill="FFFFFF"/>
          </w:tcPr>
          <w:p w14:paraId="4EACB948" w14:textId="343BB3D4"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w:t>
            </w:r>
            <w:r w:rsidR="00452EDA" w:rsidRPr="00357CF0">
              <w:rPr>
                <w:rFonts w:ascii="Times New Roman" w:eastAsia="ＭＳ Ｐゴシック" w:hAnsi="Times New Roman" w:cs="Times New Roman"/>
                <w:sz w:val="24"/>
                <w:szCs w:val="24"/>
              </w:rPr>
              <w:t>5</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0.76)</w:t>
            </w:r>
            <w:r w:rsidRPr="00357CF0">
              <w:rPr>
                <w:rFonts w:ascii="Times New Roman" w:eastAsia="ＭＳ Ｐゴシック" w:hAnsi="Times New Roman" w:cs="Times New Roman"/>
                <w:sz w:val="24"/>
                <w:szCs w:val="24"/>
                <w:vertAlign w:val="superscript"/>
              </w:rPr>
              <w:t>d</w:t>
            </w:r>
            <w:proofErr w:type="gramEnd"/>
          </w:p>
        </w:tc>
        <w:tc>
          <w:tcPr>
            <w:tcW w:w="1418" w:type="dxa"/>
            <w:tcBorders>
              <w:top w:val="single" w:sz="4" w:space="0" w:color="auto"/>
              <w:left w:val="nil"/>
              <w:bottom w:val="nil"/>
              <w:right w:val="nil"/>
            </w:tcBorders>
            <w:shd w:val="clear" w:color="000000" w:fill="FFFFFF"/>
          </w:tcPr>
          <w:p w14:paraId="534CE342" w14:textId="3959DCB6"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.8</w:t>
            </w:r>
            <w:r w:rsidR="00452EDA" w:rsidRPr="00357CF0">
              <w:rPr>
                <w:rFonts w:ascii="Times New Roman" w:eastAsia="ＭＳ Ｐゴシック" w:hAnsi="Times New Roman" w:cs="Times New Roman"/>
                <w:sz w:val="24"/>
                <w:szCs w:val="24"/>
              </w:rPr>
              <w:t>5</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0.91)</w:t>
            </w:r>
            <w:r w:rsidRPr="00357CF0">
              <w:rPr>
                <w:rFonts w:ascii="Times New Roman" w:eastAsia="ＭＳ Ｐゴシック" w:hAnsi="Times New Roman" w:cs="Times New Roman"/>
                <w:sz w:val="24"/>
                <w:szCs w:val="24"/>
                <w:vertAlign w:val="superscript"/>
              </w:rPr>
              <w:t>b</w:t>
            </w:r>
            <w:proofErr w:type="gramEnd"/>
          </w:p>
        </w:tc>
      </w:tr>
      <w:tr w:rsidR="00357CF0" w:rsidRPr="00357CF0" w14:paraId="1404FA45" w14:textId="77777777" w:rsidTr="00452EDA">
        <w:trPr>
          <w:trHeight w:val="315"/>
        </w:trPr>
        <w:tc>
          <w:tcPr>
            <w:tcW w:w="1984" w:type="dxa"/>
            <w:tcBorders>
              <w:top w:val="nil"/>
              <w:left w:val="nil"/>
              <w:bottom w:val="nil"/>
              <w:right w:val="nil"/>
            </w:tcBorders>
            <w:shd w:val="clear" w:color="000000" w:fill="FFFFFF"/>
            <w:noWrap/>
          </w:tcPr>
          <w:p w14:paraId="5E4EDB1C"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Identity confusion</w:t>
            </w:r>
          </w:p>
        </w:tc>
        <w:tc>
          <w:tcPr>
            <w:tcW w:w="2551" w:type="dxa"/>
            <w:tcBorders>
              <w:top w:val="nil"/>
              <w:left w:val="nil"/>
              <w:bottom w:val="nil"/>
              <w:right w:val="nil"/>
            </w:tcBorders>
          </w:tcPr>
          <w:p w14:paraId="12389C5D" w14:textId="77777777" w:rsidR="00104260" w:rsidRPr="00357CF0" w:rsidRDefault="00104260" w:rsidP="0016507F">
            <w:pPr>
              <w:spacing w:after="0"/>
              <w:jc w:val="center"/>
              <w:rPr>
                <w:rFonts w:ascii="Times New Roman" w:eastAsia="游明朝" w:hAnsi="Times New Roman" w:cs="Times New Roman"/>
                <w:kern w:val="2"/>
                <w:sz w:val="24"/>
                <w:szCs w:val="24"/>
              </w:rPr>
            </w:pPr>
          </w:p>
        </w:tc>
        <w:tc>
          <w:tcPr>
            <w:tcW w:w="1371" w:type="dxa"/>
            <w:tcBorders>
              <w:top w:val="nil"/>
              <w:left w:val="nil"/>
              <w:bottom w:val="nil"/>
              <w:right w:val="nil"/>
            </w:tcBorders>
            <w:shd w:val="clear" w:color="auto" w:fill="auto"/>
            <w:noWrap/>
          </w:tcPr>
          <w:p w14:paraId="20D35170" w14:textId="56518F32"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w:t>
            </w:r>
            <w:r w:rsidR="001B481D" w:rsidRPr="00357CF0">
              <w:rPr>
                <w:rFonts w:ascii="Times New Roman" w:eastAsia="游明朝" w:hAnsi="Times New Roman" w:cs="Times New Roman"/>
                <w:kern w:val="2"/>
                <w:sz w:val="24"/>
                <w:szCs w:val="24"/>
              </w:rPr>
              <w:t>84</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0.8</w:t>
            </w:r>
            <w:r w:rsidR="001B481D"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bottom w:val="nil"/>
              <w:right w:val="nil"/>
            </w:tcBorders>
            <w:shd w:val="clear" w:color="auto" w:fill="auto"/>
            <w:noWrap/>
          </w:tcPr>
          <w:p w14:paraId="65E7EB42" w14:textId="23FD9876"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.20 (</w:t>
            </w:r>
            <w:proofErr w:type="gramStart"/>
            <w:r w:rsidRPr="00357CF0">
              <w:rPr>
                <w:rFonts w:ascii="Times New Roman" w:eastAsia="游明朝" w:hAnsi="Times New Roman" w:cs="Times New Roman"/>
                <w:kern w:val="2"/>
                <w:sz w:val="24"/>
                <w:szCs w:val="24"/>
              </w:rPr>
              <w:t>0.6</w:t>
            </w:r>
            <w:r w:rsidR="001B481D" w:rsidRPr="00357CF0">
              <w:rPr>
                <w:rFonts w:ascii="Times New Roman" w:eastAsia="游明朝" w:hAnsi="Times New Roman" w:cs="Times New Roman"/>
                <w:kern w:val="2"/>
                <w:sz w:val="24"/>
                <w:szCs w:val="24"/>
              </w:rPr>
              <w:t>8</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nil"/>
              <w:right w:val="nil"/>
            </w:tcBorders>
            <w:shd w:val="clear" w:color="auto" w:fill="auto"/>
            <w:noWrap/>
          </w:tcPr>
          <w:p w14:paraId="0D393E50"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.97 (</w:t>
            </w:r>
            <w:proofErr w:type="gramStart"/>
            <w:r w:rsidRPr="00357CF0">
              <w:rPr>
                <w:rFonts w:ascii="Times New Roman" w:eastAsia="ＭＳ Ｐゴシック" w:hAnsi="Times New Roman" w:cs="Times New Roman"/>
                <w:sz w:val="24"/>
                <w:szCs w:val="24"/>
              </w:rPr>
              <w:t>0.70)</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681835C9" w14:textId="5BFE0863" w:rsidR="00104260" w:rsidRPr="00357CF0" w:rsidRDefault="00104260"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1B481D"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0.63)</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03D45F1A" w14:textId="77777777"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.79 (</w:t>
            </w:r>
            <w:proofErr w:type="gramStart"/>
            <w:r w:rsidRPr="00357CF0">
              <w:rPr>
                <w:rFonts w:ascii="Times New Roman" w:eastAsia="游ゴシック Medium" w:hAnsi="Times New Roman" w:cs="Times New Roman"/>
                <w:kern w:val="2"/>
                <w:sz w:val="24"/>
                <w:szCs w:val="24"/>
              </w:rPr>
              <w:t>0.73)</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nil"/>
              <w:right w:val="nil"/>
            </w:tcBorders>
          </w:tcPr>
          <w:p w14:paraId="05511E53" w14:textId="1A8A3556"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.1</w:t>
            </w:r>
            <w:r w:rsidR="001B481D" w:rsidRPr="00357CF0">
              <w:rPr>
                <w:rFonts w:ascii="Times New Roman" w:eastAsia="游ゴシック Medium" w:hAnsi="Times New Roman" w:cs="Times New Roman"/>
                <w:kern w:val="2"/>
                <w:sz w:val="24"/>
                <w:szCs w:val="24"/>
              </w:rPr>
              <w:t xml:space="preserve">6 </w:t>
            </w:r>
            <w:r w:rsidRPr="00357CF0">
              <w:rPr>
                <w:rFonts w:ascii="Times New Roman" w:eastAsia="游ゴシック Medium" w:hAnsi="Times New Roman" w:cs="Times New Roman"/>
                <w:kern w:val="2"/>
                <w:sz w:val="24"/>
                <w:szCs w:val="24"/>
              </w:rPr>
              <w:t>(</w:t>
            </w:r>
            <w:proofErr w:type="gramStart"/>
            <w:r w:rsidRPr="00357CF0">
              <w:rPr>
                <w:rFonts w:ascii="Times New Roman" w:eastAsia="游ゴシック Medium" w:hAnsi="Times New Roman" w:cs="Times New Roman"/>
                <w:kern w:val="2"/>
                <w:sz w:val="24"/>
                <w:szCs w:val="24"/>
              </w:rPr>
              <w:t>0.82)</w:t>
            </w:r>
            <w:r w:rsidRPr="00357CF0">
              <w:rPr>
                <w:rFonts w:ascii="Times New Roman" w:eastAsia="游ゴシック Medium" w:hAnsi="Times New Roman" w:cs="Times New Roman"/>
                <w:kern w:val="2"/>
                <w:sz w:val="24"/>
                <w:szCs w:val="24"/>
                <w:vertAlign w:val="superscript"/>
              </w:rPr>
              <w:t>b</w:t>
            </w:r>
            <w:proofErr w:type="gramEnd"/>
          </w:p>
        </w:tc>
      </w:tr>
      <w:tr w:rsidR="00357CF0" w:rsidRPr="00357CF0" w14:paraId="2F8FD1DB" w14:textId="77777777" w:rsidTr="00452EDA">
        <w:trPr>
          <w:trHeight w:val="170"/>
        </w:trPr>
        <w:tc>
          <w:tcPr>
            <w:tcW w:w="1984" w:type="dxa"/>
            <w:tcBorders>
              <w:top w:val="nil"/>
              <w:left w:val="nil"/>
              <w:bottom w:val="nil"/>
              <w:right w:val="nil"/>
            </w:tcBorders>
            <w:shd w:val="clear" w:color="000000" w:fill="FFFFFF"/>
            <w:noWrap/>
          </w:tcPr>
          <w:p w14:paraId="1E01F1AD"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Life satisfaction</w:t>
            </w:r>
          </w:p>
        </w:tc>
        <w:tc>
          <w:tcPr>
            <w:tcW w:w="2551" w:type="dxa"/>
            <w:tcBorders>
              <w:top w:val="nil"/>
              <w:left w:val="nil"/>
              <w:bottom w:val="nil"/>
              <w:right w:val="nil"/>
            </w:tcBorders>
          </w:tcPr>
          <w:p w14:paraId="4BA12DB3" w14:textId="77777777"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w:hAnsi="Times New Roman" w:cs="Times New Roman"/>
                <w:sz w:val="24"/>
                <w:szCs w:val="24"/>
              </w:rPr>
              <w:t>Early adolescents</w:t>
            </w:r>
          </w:p>
        </w:tc>
        <w:tc>
          <w:tcPr>
            <w:tcW w:w="1371" w:type="dxa"/>
            <w:tcBorders>
              <w:top w:val="nil"/>
              <w:left w:val="nil"/>
              <w:bottom w:val="nil"/>
              <w:right w:val="nil"/>
            </w:tcBorders>
            <w:shd w:val="clear" w:color="auto" w:fill="auto"/>
            <w:noWrap/>
          </w:tcPr>
          <w:p w14:paraId="0162FA2F" w14:textId="3952F6AB"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4</w:t>
            </w:r>
            <w:r w:rsidRPr="00357CF0">
              <w:rPr>
                <w:rFonts w:ascii="Times New Roman" w:eastAsia="游ゴシック Medium" w:hAnsi="Times New Roman" w:cs="Times New Roman"/>
                <w:kern w:val="2"/>
                <w:sz w:val="24"/>
                <w:szCs w:val="24"/>
              </w:rPr>
              <w:t>.4</w:t>
            </w:r>
            <w:r w:rsidR="004929E9" w:rsidRPr="00357CF0">
              <w:rPr>
                <w:rFonts w:ascii="Times New Roman" w:eastAsia="游ゴシック Medium" w:hAnsi="Times New Roman" w:cs="Times New Roman"/>
                <w:kern w:val="2"/>
                <w:sz w:val="24"/>
                <w:szCs w:val="24"/>
              </w:rPr>
              <w:t>1</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w:t>
            </w:r>
            <w:r w:rsidR="004929E9" w:rsidRPr="00357CF0">
              <w:rPr>
                <w:rFonts w:ascii="Times New Roman" w:eastAsia="游ゴシック Medium" w:hAnsi="Times New Roman" w:cs="Times New Roman"/>
                <w:kern w:val="2"/>
                <w:sz w:val="24"/>
                <w:szCs w:val="24"/>
              </w:rPr>
              <w:t>23</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hint="eastAsia"/>
                <w:kern w:val="2"/>
                <w:sz w:val="24"/>
                <w:szCs w:val="24"/>
                <w:vertAlign w:val="superscript"/>
              </w:rPr>
              <w:t>a</w:t>
            </w:r>
            <w:proofErr w:type="gramEnd"/>
          </w:p>
        </w:tc>
        <w:tc>
          <w:tcPr>
            <w:tcW w:w="1371" w:type="dxa"/>
            <w:tcBorders>
              <w:top w:val="nil"/>
              <w:left w:val="nil"/>
              <w:bottom w:val="nil"/>
              <w:right w:val="nil"/>
            </w:tcBorders>
            <w:shd w:val="clear" w:color="auto" w:fill="auto"/>
            <w:noWrap/>
          </w:tcPr>
          <w:p w14:paraId="4D247B7F" w14:textId="793C1189"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.04 (</w:t>
            </w:r>
            <w:proofErr w:type="gramStart"/>
            <w:r w:rsidRPr="00357CF0">
              <w:rPr>
                <w:rFonts w:ascii="Times New Roman" w:eastAsia="游明朝" w:hAnsi="Times New Roman" w:cs="Times New Roman"/>
                <w:kern w:val="2"/>
                <w:sz w:val="24"/>
                <w:szCs w:val="24"/>
              </w:rPr>
              <w:t>1.2</w:t>
            </w:r>
            <w:r w:rsidR="004929E9"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nil"/>
              <w:right w:val="nil"/>
            </w:tcBorders>
            <w:shd w:val="clear" w:color="auto" w:fill="auto"/>
            <w:noWrap/>
          </w:tcPr>
          <w:p w14:paraId="0BA2873D" w14:textId="6C8B786A"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.8</w:t>
            </w:r>
            <w:r w:rsidR="004929E9" w:rsidRPr="00357CF0">
              <w:rPr>
                <w:rFonts w:ascii="Times New Roman" w:eastAsia="ＭＳ Ｐゴシック" w:hAnsi="Times New Roman" w:cs="Times New Roman"/>
                <w:sz w:val="24"/>
                <w:szCs w:val="24"/>
              </w:rPr>
              <w:t>5</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w:t>
            </w:r>
            <w:r w:rsidR="004929E9" w:rsidRPr="00357CF0">
              <w:rPr>
                <w:rFonts w:ascii="Times New Roman" w:eastAsia="ＭＳ Ｐゴシック" w:hAnsi="Times New Roman" w:cs="Times New Roman"/>
                <w:sz w:val="24"/>
                <w:szCs w:val="24"/>
              </w:rPr>
              <w:t>20</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752AF4C4" w14:textId="1485B93C" w:rsidR="00104260" w:rsidRPr="00357CF0" w:rsidRDefault="00104260"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.5</w:t>
            </w:r>
            <w:r w:rsidR="004929E9"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1.1</w:t>
            </w:r>
            <w:r w:rsidR="004929E9" w:rsidRPr="00357CF0">
              <w:rPr>
                <w:rFonts w:ascii="Times New Roman" w:eastAsia="游明朝" w:hAnsi="Times New Roman" w:cs="Times New Roman"/>
                <w:kern w:val="2"/>
                <w:sz w:val="24"/>
                <w:szCs w:val="24"/>
              </w:rPr>
              <w:t>0</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0BFCF998" w14:textId="77777777"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4</w:t>
            </w:r>
            <w:r w:rsidRPr="00357CF0">
              <w:rPr>
                <w:rFonts w:ascii="Times New Roman" w:eastAsia="游ゴシック Medium" w:hAnsi="Times New Roman" w:cs="Times New Roman"/>
                <w:kern w:val="2"/>
                <w:sz w:val="24"/>
                <w:szCs w:val="24"/>
              </w:rPr>
              <w:t>.31 (</w:t>
            </w:r>
            <w:proofErr w:type="gramStart"/>
            <w:r w:rsidRPr="00357CF0">
              <w:rPr>
                <w:rFonts w:ascii="Times New Roman" w:eastAsia="游ゴシック Medium" w:hAnsi="Times New Roman" w:cs="Times New Roman"/>
                <w:kern w:val="2"/>
                <w:sz w:val="24"/>
                <w:szCs w:val="24"/>
              </w:rPr>
              <w:t>1.25)</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nil"/>
              <w:right w:val="nil"/>
            </w:tcBorders>
          </w:tcPr>
          <w:p w14:paraId="02FFEF66" w14:textId="7723875E"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.8</w:t>
            </w:r>
            <w:r w:rsidR="004929E9" w:rsidRPr="00357CF0">
              <w:rPr>
                <w:rFonts w:ascii="Times New Roman" w:eastAsia="游ゴシック Medium" w:hAnsi="Times New Roman" w:cs="Times New Roman"/>
                <w:kern w:val="2"/>
                <w:sz w:val="24"/>
                <w:szCs w:val="24"/>
              </w:rPr>
              <w:t>2</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1.5</w:t>
            </w:r>
            <w:r w:rsidR="004929E9" w:rsidRPr="00357CF0">
              <w:rPr>
                <w:rFonts w:ascii="Times New Roman" w:eastAsia="游ゴシック Medium" w:hAnsi="Times New Roman" w:cs="Times New Roman"/>
                <w:kern w:val="2"/>
                <w:sz w:val="24"/>
                <w:szCs w:val="24"/>
              </w:rPr>
              <w:t>0</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b</w:t>
            </w:r>
            <w:proofErr w:type="gramEnd"/>
          </w:p>
        </w:tc>
      </w:tr>
      <w:tr w:rsidR="00357CF0" w:rsidRPr="00357CF0" w14:paraId="05726396" w14:textId="77777777" w:rsidTr="00452EDA">
        <w:trPr>
          <w:trHeight w:val="315"/>
        </w:trPr>
        <w:tc>
          <w:tcPr>
            <w:tcW w:w="1984" w:type="dxa"/>
            <w:tcBorders>
              <w:top w:val="nil"/>
              <w:left w:val="nil"/>
              <w:bottom w:val="nil"/>
              <w:right w:val="nil"/>
            </w:tcBorders>
            <w:shd w:val="clear" w:color="000000" w:fill="FFFFFF"/>
            <w:noWrap/>
            <w:vAlign w:val="center"/>
            <w:hideMark/>
          </w:tcPr>
          <w:p w14:paraId="3B728212"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32F4D045"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游ゴシック" w:hAnsi="Times New Roman" w:cs="Times New Roman"/>
                <w:sz w:val="24"/>
                <w:szCs w:val="24"/>
              </w:rPr>
              <w:t>Middle adolescents</w:t>
            </w:r>
          </w:p>
        </w:tc>
        <w:tc>
          <w:tcPr>
            <w:tcW w:w="1371" w:type="dxa"/>
            <w:tcBorders>
              <w:top w:val="nil"/>
              <w:left w:val="nil"/>
              <w:right w:val="nil"/>
            </w:tcBorders>
            <w:shd w:val="clear" w:color="auto" w:fill="auto"/>
            <w:noWrap/>
          </w:tcPr>
          <w:p w14:paraId="74E6B7D6" w14:textId="49302E55"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4</w:t>
            </w:r>
            <w:r w:rsidRPr="00357CF0">
              <w:rPr>
                <w:rFonts w:ascii="Times New Roman" w:eastAsia="ＭＳ Ｐゴシック" w:hAnsi="Times New Roman" w:cs="Times New Roman"/>
                <w:sz w:val="24"/>
                <w:szCs w:val="24"/>
              </w:rPr>
              <w:t>.0</w:t>
            </w:r>
            <w:r w:rsidR="002D449B" w:rsidRPr="00357CF0">
              <w:rPr>
                <w:rFonts w:ascii="Times New Roman" w:eastAsia="ＭＳ Ｐゴシック" w:hAnsi="Times New Roman" w:cs="Times New Roman"/>
                <w:sz w:val="24"/>
                <w:szCs w:val="24"/>
              </w:rPr>
              <w:t xml:space="preserve">5 </w:t>
            </w:r>
            <w:r w:rsidRPr="00357CF0">
              <w:rPr>
                <w:rFonts w:ascii="Times New Roman" w:eastAsia="ＭＳ Ｐゴシック" w:hAnsi="Times New Roman" w:cs="Times New Roman"/>
                <w:sz w:val="24"/>
                <w:szCs w:val="24"/>
              </w:rPr>
              <w:t>(</w:t>
            </w:r>
            <w:proofErr w:type="gramStart"/>
            <w:r w:rsidRPr="00357CF0">
              <w:rPr>
                <w:rFonts w:ascii="Times New Roman" w:eastAsia="ＭＳ Ｐゴシック" w:hAnsi="Times New Roman" w:cs="Times New Roman"/>
                <w:sz w:val="24"/>
                <w:szCs w:val="24"/>
              </w:rPr>
              <w:t>1.2</w:t>
            </w:r>
            <w:r w:rsidR="002D449B" w:rsidRPr="00357CF0">
              <w:rPr>
                <w:rFonts w:ascii="Times New Roman" w:eastAsia="ＭＳ Ｐゴシック" w:hAnsi="Times New Roman" w:cs="Times New Roman"/>
                <w:sz w:val="24"/>
                <w:szCs w:val="24"/>
              </w:rPr>
              <w:t>4</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nil"/>
              <w:left w:val="nil"/>
              <w:bottom w:val="nil"/>
              <w:right w:val="nil"/>
            </w:tcBorders>
            <w:shd w:val="clear" w:color="auto" w:fill="auto"/>
            <w:noWrap/>
          </w:tcPr>
          <w:p w14:paraId="5227859A" w14:textId="4DF1EE41"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w:t>
            </w:r>
            <w:r w:rsidR="002D449B" w:rsidRPr="00357CF0">
              <w:rPr>
                <w:rFonts w:ascii="Times New Roman" w:eastAsia="ＭＳ Ｐゴシック" w:hAnsi="Times New Roman" w:cs="Times New Roman"/>
                <w:sz w:val="24"/>
                <w:szCs w:val="24"/>
              </w:rPr>
              <w:t>3</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1.0</w:t>
            </w:r>
            <w:r w:rsidR="002D449B" w:rsidRPr="00357CF0">
              <w:rPr>
                <w:rFonts w:ascii="Times New Roman" w:eastAsia="ＭＳ Ｐゴシック" w:hAnsi="Times New Roman" w:cs="Times New Roman"/>
                <w:sz w:val="24"/>
                <w:szCs w:val="24"/>
              </w:rPr>
              <w:t>5</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nil"/>
              <w:left w:val="nil"/>
              <w:bottom w:val="nil"/>
              <w:right w:val="nil"/>
            </w:tcBorders>
            <w:shd w:val="clear" w:color="auto" w:fill="auto"/>
            <w:noWrap/>
          </w:tcPr>
          <w:p w14:paraId="513D3E56"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.65 (</w:t>
            </w:r>
            <w:proofErr w:type="gramStart"/>
            <w:r w:rsidRPr="00357CF0">
              <w:rPr>
                <w:rFonts w:ascii="Times New Roman" w:eastAsia="ＭＳ Ｐゴシック" w:hAnsi="Times New Roman" w:cs="Times New Roman"/>
                <w:sz w:val="24"/>
                <w:szCs w:val="24"/>
              </w:rPr>
              <w:t>1.08)</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358D3778" w14:textId="6CDA9D4D" w:rsidR="00104260" w:rsidRPr="00357CF0" w:rsidRDefault="00104260"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.5</w:t>
            </w:r>
            <w:r w:rsidR="002D449B" w:rsidRPr="00357CF0">
              <w:rPr>
                <w:rFonts w:ascii="Times New Roman" w:eastAsia="游明朝" w:hAnsi="Times New Roman" w:cs="Times New Roman"/>
                <w:kern w:val="2"/>
                <w:sz w:val="24"/>
                <w:szCs w:val="24"/>
              </w:rPr>
              <w:t>0</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1.1</w:t>
            </w:r>
            <w:r w:rsidR="002D449B" w:rsidRPr="00357CF0">
              <w:rPr>
                <w:rFonts w:ascii="Times New Roman" w:eastAsia="游明朝" w:hAnsi="Times New Roman" w:cs="Times New Roman"/>
                <w:kern w:val="2"/>
                <w:sz w:val="24"/>
                <w:szCs w:val="24"/>
              </w:rPr>
              <w:t>3</w:t>
            </w:r>
            <w:r w:rsidRPr="00357CF0">
              <w:rPr>
                <w:rFonts w:ascii="Times New Roman" w:eastAsia="游明朝" w:hAnsi="Times New Roman" w:cs="Times New Roman"/>
                <w:kern w:val="2"/>
                <w:sz w:val="24"/>
                <w:szCs w:val="24"/>
              </w:rPr>
              <w:t>)</w:t>
            </w:r>
            <w:proofErr w:type="spellStart"/>
            <w:r w:rsidR="00874849" w:rsidRPr="00357CF0">
              <w:rPr>
                <w:rFonts w:ascii="Times New Roman" w:eastAsia="游明朝" w:hAnsi="Times New Roman" w:cs="Times New Roman"/>
                <w:kern w:val="2"/>
                <w:sz w:val="24"/>
                <w:szCs w:val="24"/>
                <w:vertAlign w:val="superscript"/>
              </w:rPr>
              <w:t>bc</w:t>
            </w:r>
            <w:proofErr w:type="spellEnd"/>
            <w:proofErr w:type="gramEnd"/>
          </w:p>
        </w:tc>
        <w:tc>
          <w:tcPr>
            <w:tcW w:w="1417" w:type="dxa"/>
            <w:tcBorders>
              <w:top w:val="nil"/>
              <w:left w:val="nil"/>
              <w:bottom w:val="nil"/>
              <w:right w:val="nil"/>
            </w:tcBorders>
          </w:tcPr>
          <w:p w14:paraId="0595C25A" w14:textId="325C5BB4"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w:t>
            </w:r>
            <w:r w:rsidR="002D449B"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w:t>
            </w:r>
            <w:r w:rsidR="002D449B" w:rsidRPr="00357CF0">
              <w:rPr>
                <w:rFonts w:ascii="Times New Roman" w:eastAsia="游明朝" w:hAnsi="Times New Roman" w:cs="Times New Roman"/>
                <w:kern w:val="2"/>
                <w:sz w:val="24"/>
                <w:szCs w:val="24"/>
              </w:rPr>
              <w:t>30</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418" w:type="dxa"/>
            <w:tcBorders>
              <w:top w:val="nil"/>
              <w:left w:val="nil"/>
              <w:bottom w:val="nil"/>
              <w:right w:val="nil"/>
            </w:tcBorders>
          </w:tcPr>
          <w:p w14:paraId="5D4D9C4F" w14:textId="692C0EC9"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.7</w:t>
            </w:r>
            <w:r w:rsidR="002D449B" w:rsidRPr="00357CF0">
              <w:rPr>
                <w:rFonts w:ascii="Times New Roman" w:eastAsia="游明朝" w:hAnsi="Times New Roman" w:cs="Times New Roman"/>
                <w:kern w:val="2"/>
                <w:sz w:val="24"/>
                <w:szCs w:val="24"/>
              </w:rPr>
              <w:t>9</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w:t>
            </w:r>
            <w:r w:rsidR="002D449B" w:rsidRPr="00357CF0">
              <w:rPr>
                <w:rFonts w:ascii="Times New Roman" w:eastAsia="游明朝" w:hAnsi="Times New Roman" w:cs="Times New Roman"/>
                <w:kern w:val="2"/>
                <w:sz w:val="24"/>
                <w:szCs w:val="24"/>
              </w:rPr>
              <w:t>29</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d</w:t>
            </w:r>
            <w:proofErr w:type="gramEnd"/>
          </w:p>
        </w:tc>
      </w:tr>
      <w:tr w:rsidR="00357CF0" w:rsidRPr="00357CF0" w14:paraId="040A88C0" w14:textId="77777777" w:rsidTr="00452EDA">
        <w:trPr>
          <w:trHeight w:val="315"/>
        </w:trPr>
        <w:tc>
          <w:tcPr>
            <w:tcW w:w="1984" w:type="dxa"/>
            <w:tcBorders>
              <w:top w:val="nil"/>
              <w:left w:val="nil"/>
              <w:bottom w:val="nil"/>
              <w:right w:val="nil"/>
            </w:tcBorders>
            <w:shd w:val="clear" w:color="000000" w:fill="FFFFFF"/>
            <w:noWrap/>
            <w:vAlign w:val="center"/>
          </w:tcPr>
          <w:p w14:paraId="10631FA7"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45C1F8F3"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游ゴシック" w:hAnsi="Times New Roman" w:cs="Times New Roman"/>
                <w:sz w:val="24"/>
                <w:szCs w:val="24"/>
              </w:rPr>
              <w:t>Late adolescents</w:t>
            </w:r>
          </w:p>
        </w:tc>
        <w:tc>
          <w:tcPr>
            <w:tcW w:w="1371" w:type="dxa"/>
            <w:tcBorders>
              <w:top w:val="nil"/>
              <w:left w:val="nil"/>
              <w:right w:val="nil"/>
            </w:tcBorders>
            <w:shd w:val="clear" w:color="auto" w:fill="auto"/>
            <w:noWrap/>
          </w:tcPr>
          <w:p w14:paraId="3D784D5B" w14:textId="542E32EB"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4</w:t>
            </w:r>
            <w:r w:rsidRPr="00357CF0">
              <w:rPr>
                <w:rFonts w:ascii="Times New Roman" w:eastAsia="ＭＳ Ｐゴシック" w:hAnsi="Times New Roman" w:cs="Times New Roman"/>
                <w:sz w:val="24"/>
                <w:szCs w:val="24"/>
              </w:rPr>
              <w:t>.0</w:t>
            </w:r>
            <w:r w:rsidR="00DF243C" w:rsidRPr="00357CF0">
              <w:rPr>
                <w:rFonts w:ascii="Times New Roman" w:eastAsia="ＭＳ Ｐゴシック" w:hAnsi="Times New Roman" w:cs="Times New Roman"/>
                <w:sz w:val="24"/>
                <w:szCs w:val="24"/>
              </w:rPr>
              <w:t>3</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w:t>
            </w:r>
            <w:r w:rsidR="00DF243C" w:rsidRPr="00357CF0">
              <w:rPr>
                <w:rFonts w:ascii="Times New Roman" w:eastAsia="ＭＳ Ｐゴシック" w:hAnsi="Times New Roman" w:cs="Times New Roman"/>
                <w:sz w:val="24"/>
                <w:szCs w:val="24"/>
              </w:rPr>
              <w:t>42</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nil"/>
              <w:left w:val="nil"/>
              <w:bottom w:val="nil"/>
              <w:right w:val="nil"/>
            </w:tcBorders>
            <w:shd w:val="clear" w:color="auto" w:fill="auto"/>
            <w:noWrap/>
          </w:tcPr>
          <w:p w14:paraId="4B3C760C" w14:textId="4EB4BDC1"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w:t>
            </w:r>
            <w:r w:rsidR="00DF243C" w:rsidRPr="00357CF0">
              <w:rPr>
                <w:rFonts w:ascii="Times New Roman" w:eastAsia="ＭＳ Ｐゴシック" w:hAnsi="Times New Roman" w:cs="Times New Roman"/>
                <w:sz w:val="24"/>
                <w:szCs w:val="24"/>
              </w:rPr>
              <w:t>5</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1.2</w:t>
            </w:r>
            <w:r w:rsidR="00DF243C" w:rsidRPr="00357CF0">
              <w:rPr>
                <w:rFonts w:ascii="Times New Roman" w:eastAsia="ＭＳ Ｐゴシック" w:hAnsi="Times New Roman" w:cs="Times New Roman"/>
                <w:sz w:val="24"/>
                <w:szCs w:val="24"/>
              </w:rPr>
              <w:t>0</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nil"/>
              <w:left w:val="nil"/>
              <w:bottom w:val="nil"/>
              <w:right w:val="nil"/>
            </w:tcBorders>
            <w:shd w:val="clear" w:color="auto" w:fill="auto"/>
            <w:noWrap/>
          </w:tcPr>
          <w:p w14:paraId="698989F7" w14:textId="08957498"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.7</w:t>
            </w:r>
            <w:r w:rsidR="00DF243C" w:rsidRPr="00357CF0">
              <w:rPr>
                <w:rFonts w:ascii="Times New Roman" w:eastAsia="ＭＳ Ｐゴシック" w:hAnsi="Times New Roman" w:cs="Times New Roman"/>
                <w:sz w:val="24"/>
                <w:szCs w:val="24"/>
              </w:rPr>
              <w:t>4</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w:t>
            </w:r>
            <w:r w:rsidR="00DF243C" w:rsidRPr="00357CF0">
              <w:rPr>
                <w:rFonts w:ascii="Times New Roman" w:eastAsia="ＭＳ Ｐゴシック" w:hAnsi="Times New Roman" w:cs="Times New Roman"/>
                <w:sz w:val="24"/>
                <w:szCs w:val="24"/>
              </w:rPr>
              <w:t>19</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5C7EC03D" w14:textId="7F34E254" w:rsidR="00104260" w:rsidRPr="00357CF0" w:rsidRDefault="00104260"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.4</w:t>
            </w:r>
            <w:r w:rsidR="00DF243C" w:rsidRPr="00357CF0">
              <w:rPr>
                <w:rFonts w:ascii="Times New Roman" w:eastAsia="游明朝" w:hAnsi="Times New Roman" w:cs="Times New Roman"/>
                <w:kern w:val="2"/>
                <w:sz w:val="24"/>
                <w:szCs w:val="24"/>
              </w:rPr>
              <w:t>8</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w:t>
            </w:r>
            <w:r w:rsidR="00DF243C"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w:t>
            </w:r>
            <w:proofErr w:type="spellStart"/>
            <w:r w:rsidRPr="00357CF0">
              <w:rPr>
                <w:rFonts w:ascii="Times New Roman" w:eastAsia="游明朝" w:hAnsi="Times New Roman" w:cs="Times New Roman"/>
                <w:kern w:val="2"/>
                <w:sz w:val="24"/>
                <w:szCs w:val="24"/>
                <w:vertAlign w:val="superscript"/>
              </w:rPr>
              <w:t>bc</w:t>
            </w:r>
            <w:proofErr w:type="spellEnd"/>
            <w:proofErr w:type="gramEnd"/>
          </w:p>
        </w:tc>
        <w:tc>
          <w:tcPr>
            <w:tcW w:w="1417" w:type="dxa"/>
            <w:tcBorders>
              <w:top w:val="nil"/>
              <w:left w:val="nil"/>
              <w:bottom w:val="nil"/>
              <w:right w:val="nil"/>
            </w:tcBorders>
          </w:tcPr>
          <w:p w14:paraId="05A1D980" w14:textId="48651C9C"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w:t>
            </w:r>
            <w:r w:rsidR="00DF243C"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1.25)</w:t>
            </w:r>
            <w:r w:rsidRPr="00357CF0">
              <w:rPr>
                <w:rFonts w:ascii="Times New Roman" w:eastAsia="游明朝" w:hAnsi="Times New Roman" w:cs="Times New Roman"/>
                <w:kern w:val="2"/>
                <w:sz w:val="24"/>
                <w:szCs w:val="24"/>
                <w:vertAlign w:val="superscript"/>
              </w:rPr>
              <w:t>a</w:t>
            </w:r>
            <w:proofErr w:type="gramEnd"/>
          </w:p>
        </w:tc>
        <w:tc>
          <w:tcPr>
            <w:tcW w:w="1418" w:type="dxa"/>
            <w:tcBorders>
              <w:top w:val="nil"/>
              <w:left w:val="nil"/>
              <w:bottom w:val="nil"/>
              <w:right w:val="nil"/>
            </w:tcBorders>
          </w:tcPr>
          <w:p w14:paraId="2D21C836" w14:textId="33725285"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.8</w:t>
            </w:r>
            <w:r w:rsidR="00DF243C" w:rsidRPr="00357CF0">
              <w:rPr>
                <w:rFonts w:ascii="Times New Roman" w:eastAsia="游明朝" w:hAnsi="Times New Roman" w:cs="Times New Roman"/>
                <w:kern w:val="2"/>
                <w:sz w:val="24"/>
                <w:szCs w:val="24"/>
              </w:rPr>
              <w:t>0</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w:t>
            </w:r>
            <w:r w:rsidR="00DF243C" w:rsidRPr="00357CF0">
              <w:rPr>
                <w:rFonts w:ascii="Times New Roman" w:eastAsia="游明朝" w:hAnsi="Times New Roman" w:cs="Times New Roman"/>
                <w:kern w:val="2"/>
                <w:sz w:val="24"/>
                <w:szCs w:val="24"/>
              </w:rPr>
              <w:t>8</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d</w:t>
            </w:r>
            <w:proofErr w:type="gramEnd"/>
          </w:p>
        </w:tc>
      </w:tr>
      <w:tr w:rsidR="00357CF0" w:rsidRPr="00357CF0" w14:paraId="72BB7CA8" w14:textId="77777777" w:rsidTr="00452EDA">
        <w:trPr>
          <w:trHeight w:val="315"/>
        </w:trPr>
        <w:tc>
          <w:tcPr>
            <w:tcW w:w="1984" w:type="dxa"/>
            <w:tcBorders>
              <w:top w:val="nil"/>
              <w:left w:val="nil"/>
              <w:right w:val="nil"/>
            </w:tcBorders>
            <w:shd w:val="clear" w:color="000000" w:fill="FFFFFF"/>
            <w:noWrap/>
            <w:vAlign w:val="center"/>
          </w:tcPr>
          <w:p w14:paraId="232CEC04"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0D672D1F"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ゴシック" w:hAnsi="Times New Roman" w:cs="Times New Roman"/>
                <w:sz w:val="24"/>
                <w:szCs w:val="24"/>
              </w:rPr>
              <w:t>Early emerging adults</w:t>
            </w:r>
          </w:p>
        </w:tc>
        <w:tc>
          <w:tcPr>
            <w:tcW w:w="1371" w:type="dxa"/>
            <w:tcBorders>
              <w:top w:val="nil"/>
              <w:left w:val="nil"/>
              <w:right w:val="nil"/>
            </w:tcBorders>
            <w:shd w:val="clear" w:color="auto" w:fill="auto"/>
            <w:noWrap/>
          </w:tcPr>
          <w:p w14:paraId="4A3AC5AB" w14:textId="2AACDAC5" w:rsidR="00104260" w:rsidRPr="00357CF0" w:rsidRDefault="008C7768"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kern w:val="2"/>
                <w:sz w:val="24"/>
                <w:szCs w:val="24"/>
              </w:rPr>
              <w:t>3.99</w:t>
            </w:r>
            <w:r w:rsidR="00104260" w:rsidRPr="00357CF0">
              <w:rPr>
                <w:rFonts w:ascii="Times New Roman" w:eastAsia="游明朝" w:hAnsi="Times New Roman" w:cs="Times New Roman"/>
                <w:kern w:val="2"/>
                <w:sz w:val="24"/>
                <w:szCs w:val="24"/>
              </w:rPr>
              <w:t xml:space="preserve"> (</w:t>
            </w:r>
            <w:proofErr w:type="gramStart"/>
            <w:r w:rsidR="00104260" w:rsidRPr="00357CF0">
              <w:rPr>
                <w:rFonts w:ascii="Times New Roman" w:eastAsia="游明朝" w:hAnsi="Times New Roman" w:cs="Times New Roman"/>
                <w:kern w:val="2"/>
                <w:sz w:val="24"/>
                <w:szCs w:val="24"/>
              </w:rPr>
              <w:t>1.3</w:t>
            </w:r>
            <w:r w:rsidRPr="00357CF0">
              <w:rPr>
                <w:rFonts w:ascii="Times New Roman" w:eastAsia="游明朝" w:hAnsi="Times New Roman" w:cs="Times New Roman"/>
                <w:kern w:val="2"/>
                <w:sz w:val="24"/>
                <w:szCs w:val="24"/>
              </w:rPr>
              <w:t>0</w:t>
            </w:r>
            <w:r w:rsidR="00104260" w:rsidRPr="00357CF0">
              <w:rPr>
                <w:rFonts w:ascii="Times New Roman" w:eastAsia="游明朝" w:hAnsi="Times New Roman" w:cs="Times New Roman"/>
                <w:kern w:val="2"/>
                <w:sz w:val="24"/>
                <w:szCs w:val="24"/>
              </w:rPr>
              <w:t>)</w:t>
            </w:r>
            <w:r w:rsidR="00104260"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right w:val="nil"/>
            </w:tcBorders>
            <w:shd w:val="clear" w:color="auto" w:fill="auto"/>
            <w:noWrap/>
          </w:tcPr>
          <w:p w14:paraId="4BBE0EEE" w14:textId="0655AAB3"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8C7768"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1.21)</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right w:val="nil"/>
            </w:tcBorders>
            <w:shd w:val="clear" w:color="auto" w:fill="auto"/>
            <w:noWrap/>
          </w:tcPr>
          <w:p w14:paraId="554FAA2F" w14:textId="66D06FC1"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.6</w:t>
            </w:r>
            <w:r w:rsidR="008C7768" w:rsidRPr="00357CF0">
              <w:rPr>
                <w:rFonts w:ascii="Times New Roman" w:eastAsia="ＭＳ Ｐゴシック" w:hAnsi="Times New Roman" w:cs="Times New Roman"/>
                <w:sz w:val="24"/>
                <w:szCs w:val="24"/>
              </w:rPr>
              <w:t>2</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1.15)</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right w:val="nil"/>
            </w:tcBorders>
            <w:shd w:val="clear" w:color="auto" w:fill="auto"/>
          </w:tcPr>
          <w:p w14:paraId="6C40B23A" w14:textId="1BA2FE61" w:rsidR="00104260" w:rsidRPr="00357CF0" w:rsidRDefault="00104260"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.3</w:t>
            </w:r>
            <w:r w:rsidR="008C7768"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1.08)</w:t>
            </w:r>
            <w:r w:rsidRPr="00357CF0">
              <w:rPr>
                <w:rFonts w:ascii="Times New Roman" w:eastAsia="游明朝" w:hAnsi="Times New Roman" w:cs="Times New Roman"/>
                <w:kern w:val="2"/>
                <w:sz w:val="24"/>
                <w:szCs w:val="24"/>
                <w:vertAlign w:val="superscript"/>
              </w:rPr>
              <w:t>d</w:t>
            </w:r>
            <w:proofErr w:type="gramEnd"/>
          </w:p>
        </w:tc>
        <w:tc>
          <w:tcPr>
            <w:tcW w:w="1417" w:type="dxa"/>
            <w:tcBorders>
              <w:top w:val="nil"/>
              <w:left w:val="nil"/>
              <w:right w:val="nil"/>
            </w:tcBorders>
          </w:tcPr>
          <w:p w14:paraId="09023D28" w14:textId="0DF8042B"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.8</w:t>
            </w:r>
            <w:r w:rsidR="008C7768" w:rsidRPr="00357CF0">
              <w:rPr>
                <w:rFonts w:ascii="Times New Roman" w:eastAsia="游ゴシック Medium" w:hAnsi="Times New Roman" w:cs="Times New Roman"/>
                <w:kern w:val="2"/>
                <w:sz w:val="24"/>
                <w:szCs w:val="24"/>
              </w:rPr>
              <w:t>4</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1.23)</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right w:val="nil"/>
            </w:tcBorders>
          </w:tcPr>
          <w:p w14:paraId="35F0D22B" w14:textId="5612B2AF"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.8</w:t>
            </w:r>
            <w:r w:rsidR="008C7768" w:rsidRPr="00357CF0">
              <w:rPr>
                <w:rFonts w:ascii="Times New Roman" w:eastAsia="游ゴシック Medium" w:hAnsi="Times New Roman" w:cs="Times New Roman"/>
                <w:kern w:val="2"/>
                <w:sz w:val="24"/>
                <w:szCs w:val="24"/>
              </w:rPr>
              <w:t>5</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1.34)</w:t>
            </w:r>
            <w:r w:rsidRPr="00357CF0">
              <w:rPr>
                <w:rFonts w:ascii="Times New Roman" w:eastAsia="游ゴシック Medium" w:hAnsi="Times New Roman" w:cs="Times New Roman"/>
                <w:kern w:val="2"/>
                <w:sz w:val="24"/>
                <w:szCs w:val="24"/>
                <w:vertAlign w:val="superscript"/>
              </w:rPr>
              <w:t>e</w:t>
            </w:r>
            <w:proofErr w:type="gramEnd"/>
          </w:p>
        </w:tc>
      </w:tr>
      <w:tr w:rsidR="00357CF0" w:rsidRPr="00357CF0" w14:paraId="4CE4AADB" w14:textId="77777777" w:rsidTr="00452EDA">
        <w:trPr>
          <w:trHeight w:val="315"/>
        </w:trPr>
        <w:tc>
          <w:tcPr>
            <w:tcW w:w="1984" w:type="dxa"/>
            <w:tcBorders>
              <w:top w:val="nil"/>
              <w:left w:val="nil"/>
              <w:bottom w:val="single" w:sz="4" w:space="0" w:color="auto"/>
              <w:right w:val="nil"/>
            </w:tcBorders>
            <w:shd w:val="clear" w:color="000000" w:fill="FFFFFF"/>
            <w:noWrap/>
            <w:vAlign w:val="center"/>
          </w:tcPr>
          <w:p w14:paraId="1DAA2C59"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left w:val="nil"/>
              <w:bottom w:val="single" w:sz="4" w:space="0" w:color="auto"/>
              <w:right w:val="nil"/>
            </w:tcBorders>
            <w:shd w:val="clear" w:color="000000" w:fill="FFFFFF"/>
          </w:tcPr>
          <w:p w14:paraId="24741ACA"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ゴシック" w:hAnsi="Times New Roman" w:cs="Times New Roman"/>
                <w:sz w:val="24"/>
                <w:szCs w:val="24"/>
              </w:rPr>
              <w:t>Middle emerging adults</w:t>
            </w:r>
          </w:p>
        </w:tc>
        <w:tc>
          <w:tcPr>
            <w:tcW w:w="1371" w:type="dxa"/>
            <w:tcBorders>
              <w:left w:val="nil"/>
              <w:bottom w:val="single" w:sz="4" w:space="0" w:color="auto"/>
              <w:right w:val="nil"/>
            </w:tcBorders>
            <w:shd w:val="clear" w:color="000000" w:fill="FFFFFF"/>
            <w:noWrap/>
          </w:tcPr>
          <w:p w14:paraId="153483AA" w14:textId="331974F5"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.9</w:t>
            </w:r>
            <w:r w:rsidR="00A71F69"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w:t>
            </w:r>
            <w:r w:rsidR="00A71F69" w:rsidRPr="00357CF0">
              <w:rPr>
                <w:rFonts w:ascii="Times New Roman" w:eastAsia="游明朝" w:hAnsi="Times New Roman" w:cs="Times New Roman"/>
                <w:kern w:val="2"/>
                <w:sz w:val="24"/>
                <w:szCs w:val="24"/>
              </w:rPr>
              <w:t>8</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bottom w:val="single" w:sz="4" w:space="0" w:color="auto"/>
              <w:right w:val="nil"/>
            </w:tcBorders>
            <w:shd w:val="clear" w:color="auto" w:fill="auto"/>
            <w:noWrap/>
          </w:tcPr>
          <w:p w14:paraId="1AABC0CA" w14:textId="280A8667" w:rsidR="00104260" w:rsidRPr="00357CF0" w:rsidRDefault="00A71F69"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kern w:val="2"/>
                <w:sz w:val="24"/>
                <w:szCs w:val="24"/>
              </w:rPr>
              <w:t>2.99</w:t>
            </w:r>
            <w:r w:rsidR="00104260" w:rsidRPr="00357CF0">
              <w:rPr>
                <w:rFonts w:ascii="Times New Roman" w:eastAsia="游明朝" w:hAnsi="Times New Roman" w:cs="Times New Roman"/>
                <w:kern w:val="2"/>
                <w:sz w:val="24"/>
                <w:szCs w:val="24"/>
              </w:rPr>
              <w:t xml:space="preserve"> (</w:t>
            </w:r>
            <w:proofErr w:type="gramStart"/>
            <w:r w:rsidR="00104260" w:rsidRPr="00357CF0">
              <w:rPr>
                <w:rFonts w:ascii="Times New Roman" w:eastAsia="游明朝" w:hAnsi="Times New Roman" w:cs="Times New Roman"/>
                <w:kern w:val="2"/>
                <w:sz w:val="24"/>
                <w:szCs w:val="24"/>
              </w:rPr>
              <w:t>1.2</w:t>
            </w:r>
            <w:r w:rsidRPr="00357CF0">
              <w:rPr>
                <w:rFonts w:ascii="Times New Roman" w:eastAsia="游明朝" w:hAnsi="Times New Roman" w:cs="Times New Roman"/>
                <w:kern w:val="2"/>
                <w:sz w:val="24"/>
                <w:szCs w:val="24"/>
              </w:rPr>
              <w:t>4</w:t>
            </w:r>
            <w:r w:rsidR="00104260" w:rsidRPr="00357CF0">
              <w:rPr>
                <w:rFonts w:ascii="Times New Roman" w:eastAsia="游明朝" w:hAnsi="Times New Roman" w:cs="Times New Roman"/>
                <w:kern w:val="2"/>
                <w:sz w:val="24"/>
                <w:szCs w:val="24"/>
              </w:rPr>
              <w:t>)</w:t>
            </w:r>
            <w:r w:rsidR="00104260"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single" w:sz="4" w:space="0" w:color="auto"/>
              <w:right w:val="nil"/>
            </w:tcBorders>
            <w:shd w:val="clear" w:color="auto" w:fill="auto"/>
            <w:noWrap/>
          </w:tcPr>
          <w:p w14:paraId="4A0FC96B" w14:textId="40B67523"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.4</w:t>
            </w:r>
            <w:r w:rsidR="00A71F69" w:rsidRPr="00357CF0">
              <w:rPr>
                <w:rFonts w:ascii="Times New Roman" w:eastAsia="ＭＳ Ｐゴシック" w:hAnsi="Times New Roman" w:cs="Times New Roman"/>
                <w:sz w:val="24"/>
                <w:szCs w:val="24"/>
              </w:rPr>
              <w:t>1</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1.2</w:t>
            </w:r>
            <w:r w:rsidR="00A71F69" w:rsidRPr="00357CF0">
              <w:rPr>
                <w:rFonts w:ascii="Times New Roman" w:eastAsia="ＭＳ Ｐゴシック" w:hAnsi="Times New Roman" w:cs="Times New Roman"/>
                <w:sz w:val="24"/>
                <w:szCs w:val="24"/>
              </w:rPr>
              <w:t>2</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single" w:sz="4" w:space="0" w:color="auto"/>
              <w:right w:val="nil"/>
            </w:tcBorders>
            <w:shd w:val="clear" w:color="auto" w:fill="auto"/>
          </w:tcPr>
          <w:p w14:paraId="5AAEE503" w14:textId="6CDF65AA" w:rsidR="00104260" w:rsidRPr="00357CF0" w:rsidRDefault="00104260"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.40 (</w:t>
            </w:r>
            <w:proofErr w:type="gramStart"/>
            <w:r w:rsidRPr="00357CF0">
              <w:rPr>
                <w:rFonts w:ascii="Times New Roman" w:eastAsia="游明朝" w:hAnsi="Times New Roman" w:cs="Times New Roman"/>
                <w:kern w:val="2"/>
                <w:sz w:val="24"/>
                <w:szCs w:val="24"/>
              </w:rPr>
              <w:t>1.0</w:t>
            </w:r>
            <w:r w:rsidR="00A71F69"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single" w:sz="4" w:space="0" w:color="auto"/>
              <w:right w:val="nil"/>
            </w:tcBorders>
          </w:tcPr>
          <w:p w14:paraId="02948773" w14:textId="49EF28C1"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.8</w:t>
            </w:r>
            <w:r w:rsidR="00A71F69" w:rsidRPr="00357CF0">
              <w:rPr>
                <w:rFonts w:ascii="Times New Roman" w:eastAsia="游ゴシック Medium" w:hAnsi="Times New Roman" w:cs="Times New Roman"/>
                <w:kern w:val="2"/>
                <w:sz w:val="24"/>
                <w:szCs w:val="24"/>
              </w:rPr>
              <w:t>1</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w:t>
            </w:r>
            <w:r w:rsidR="00A71F69" w:rsidRPr="00357CF0">
              <w:rPr>
                <w:rFonts w:ascii="Times New Roman" w:eastAsia="游ゴシック Medium" w:hAnsi="Times New Roman" w:cs="Times New Roman"/>
                <w:kern w:val="2"/>
                <w:sz w:val="24"/>
                <w:szCs w:val="24"/>
              </w:rPr>
              <w:t>28</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single" w:sz="4" w:space="0" w:color="auto"/>
              <w:right w:val="nil"/>
            </w:tcBorders>
          </w:tcPr>
          <w:p w14:paraId="171CF4B6" w14:textId="243650A1"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w:t>
            </w:r>
            <w:r w:rsidR="00A71F69" w:rsidRPr="00357CF0">
              <w:rPr>
                <w:rFonts w:ascii="Times New Roman" w:eastAsia="游ゴシック Medium" w:hAnsi="Times New Roman" w:cs="Times New Roman"/>
                <w:kern w:val="2"/>
                <w:sz w:val="24"/>
                <w:szCs w:val="24"/>
              </w:rPr>
              <w:t>70</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1.39)</w:t>
            </w:r>
            <w:r w:rsidRPr="00357CF0">
              <w:rPr>
                <w:rFonts w:ascii="Times New Roman" w:eastAsia="游ゴシック Medium" w:hAnsi="Times New Roman" w:cs="Times New Roman"/>
                <w:kern w:val="2"/>
                <w:sz w:val="24"/>
                <w:szCs w:val="24"/>
                <w:vertAlign w:val="superscript"/>
              </w:rPr>
              <w:t>d</w:t>
            </w:r>
            <w:proofErr w:type="gramEnd"/>
          </w:p>
        </w:tc>
      </w:tr>
    </w:tbl>
    <w:p w14:paraId="7B7B8200" w14:textId="035A1FA4" w:rsidR="00104260" w:rsidRPr="00357CF0" w:rsidRDefault="00104260" w:rsidP="00104260">
      <w:pPr>
        <w:widowControl w:val="0"/>
        <w:spacing w:after="0" w:line="480" w:lineRule="auto"/>
        <w:ind w:left="1"/>
        <w:rPr>
          <w:rFonts w:ascii="Times New Roman" w:eastAsia="ＭＳ 明朝" w:hAnsi="Times New Roman" w:cs="Times New Roman"/>
          <w:sz w:val="24"/>
          <w:szCs w:val="24"/>
        </w:rPr>
        <w:sectPr w:rsidR="00104260" w:rsidRPr="00357CF0" w:rsidSect="00373923">
          <w:pgSz w:w="16838" w:h="11906" w:orient="landscape"/>
          <w:pgMar w:top="1440" w:right="1440" w:bottom="1440" w:left="1440" w:header="708" w:footer="708" w:gutter="0"/>
          <w:cols w:space="708"/>
          <w:docGrid w:linePitch="360"/>
        </w:sectPr>
      </w:pPr>
      <w:r w:rsidRPr="00357CF0">
        <w:rPr>
          <w:rFonts w:ascii="Times New Roman" w:eastAsia="ＭＳ 明朝" w:hAnsi="Times New Roman" w:cs="Times New Roman"/>
          <w:i/>
          <w:iCs/>
          <w:kern w:val="2"/>
          <w:sz w:val="24"/>
          <w:szCs w:val="24"/>
        </w:rPr>
        <w:t>Note. M</w:t>
      </w:r>
      <w:r w:rsidRPr="00357CF0">
        <w:rPr>
          <w:rFonts w:ascii="Times New Roman" w:eastAsia="ＭＳ 明朝" w:hAnsi="Times New Roman" w:cs="Times New Roman"/>
          <w:kern w:val="2"/>
          <w:sz w:val="24"/>
          <w:szCs w:val="24"/>
        </w:rPr>
        <w:t xml:space="preserve"> = mean;</w:t>
      </w:r>
      <w:r w:rsidRPr="00357CF0">
        <w:rPr>
          <w:rFonts w:ascii="Times New Roman" w:eastAsia="ＭＳ 明朝" w:hAnsi="Times New Roman" w:cs="Times New Roman"/>
          <w:i/>
          <w:kern w:val="2"/>
          <w:sz w:val="24"/>
          <w:szCs w:val="24"/>
        </w:rPr>
        <w:t xml:space="preserve"> SD</w:t>
      </w:r>
      <w:r w:rsidRPr="00357CF0">
        <w:rPr>
          <w:rFonts w:ascii="Times New Roman" w:eastAsia="ＭＳ 明朝" w:hAnsi="Times New Roman" w:cs="Times New Roman"/>
          <w:kern w:val="2"/>
          <w:sz w:val="24"/>
          <w:szCs w:val="24"/>
        </w:rPr>
        <w:t xml:space="preserve"> = standard deviation. </w:t>
      </w:r>
      <w:r w:rsidRPr="00357CF0">
        <w:rPr>
          <w:rFonts w:ascii="Times New Roman" w:eastAsia="ＭＳ 明朝" w:hAnsi="Times New Roman" w:cs="Times New Roman"/>
          <w:sz w:val="24"/>
          <w:szCs w:val="24"/>
        </w:rPr>
        <w:t xml:space="preserve">Based on the Bonferroni correction, </w:t>
      </w:r>
      <w:r w:rsidRPr="00357CF0">
        <w:rPr>
          <w:rFonts w:ascii="Times New Roman" w:eastAsia="ＭＳ 明朝" w:hAnsi="Times New Roman" w:cs="Times New Roman"/>
          <w:i/>
          <w:iCs/>
          <w:sz w:val="24"/>
          <w:szCs w:val="24"/>
        </w:rPr>
        <w:t>p</w:t>
      </w:r>
      <w:r w:rsidRPr="00357CF0">
        <w:rPr>
          <w:rFonts w:ascii="Times New Roman" w:eastAsia="ＭＳ 明朝" w:hAnsi="Times New Roman" w:cs="Times New Roman"/>
          <w:sz w:val="24"/>
          <w:szCs w:val="24"/>
        </w:rPr>
        <w:t xml:space="preserve"> &lt; .003 indicates significant difference between groups. </w:t>
      </w:r>
      <w:r w:rsidRPr="00357CF0">
        <w:rPr>
          <w:rFonts w:ascii="Times New Roman" w:eastAsia="ＭＳ 明朝" w:hAnsi="Times New Roman" w:cs="Times New Roman" w:hint="eastAsia"/>
          <w:sz w:val="24"/>
          <w:szCs w:val="24"/>
        </w:rPr>
        <w:t>Means</w:t>
      </w:r>
      <w:r w:rsidRPr="00357CF0">
        <w:rPr>
          <w:rFonts w:ascii="Times New Roman" w:eastAsia="ＭＳ 明朝" w:hAnsi="Times New Roman" w:cs="Times New Roman"/>
          <w:sz w:val="24"/>
          <w:szCs w:val="24"/>
        </w:rPr>
        <w:t xml:space="preserve"> significantly differ from others if they have different superscripts.</w:t>
      </w:r>
    </w:p>
    <w:p w14:paraId="4C373029" w14:textId="1DDC5775" w:rsidR="00104260" w:rsidRPr="00357CF0" w:rsidRDefault="00104260" w:rsidP="00104260">
      <w:pPr>
        <w:widowControl w:val="0"/>
        <w:spacing w:after="0" w:line="480" w:lineRule="auto"/>
        <w:rPr>
          <w:rFonts w:ascii="Times New Roman" w:eastAsia="ＭＳ 明朝" w:hAnsi="Times New Roman" w:cs="Times New Roman"/>
          <w:kern w:val="2"/>
          <w:sz w:val="24"/>
          <w:szCs w:val="24"/>
        </w:rPr>
      </w:pPr>
      <w:r w:rsidRPr="00357CF0">
        <w:rPr>
          <w:rFonts w:ascii="Times New Roman" w:eastAsia="ＭＳ 明朝" w:hAnsi="Times New Roman" w:cs="Times New Roman"/>
          <w:kern w:val="2"/>
          <w:sz w:val="24"/>
          <w:szCs w:val="24"/>
        </w:rPr>
        <w:lastRenderedPageBreak/>
        <w:t xml:space="preserve">Table </w:t>
      </w:r>
      <w:r w:rsidR="001B7422" w:rsidRPr="00357CF0">
        <w:rPr>
          <w:rFonts w:ascii="Times New Roman" w:eastAsia="ＭＳ 明朝" w:hAnsi="Times New Roman" w:cs="Times New Roman"/>
          <w:kern w:val="2"/>
          <w:sz w:val="24"/>
          <w:szCs w:val="24"/>
        </w:rPr>
        <w:t>S40</w:t>
      </w:r>
    </w:p>
    <w:p w14:paraId="7C3F7FF7" w14:textId="33E3EA79" w:rsidR="00104260" w:rsidRPr="00357CF0" w:rsidRDefault="00104260" w:rsidP="00104260">
      <w:pPr>
        <w:widowControl w:val="0"/>
        <w:spacing w:after="0" w:line="480" w:lineRule="auto"/>
        <w:rPr>
          <w:rFonts w:ascii="Times New Roman" w:eastAsia="ＭＳ 明朝" w:hAnsi="Times New Roman" w:cs="Times New Roman"/>
          <w:i/>
          <w:iCs/>
          <w:kern w:val="2"/>
          <w:sz w:val="24"/>
          <w:szCs w:val="24"/>
        </w:rPr>
      </w:pPr>
      <w:r w:rsidRPr="00357CF0">
        <w:rPr>
          <w:rFonts w:ascii="Times New Roman" w:eastAsia="ＭＳ 明朝" w:hAnsi="Times New Roman" w:cs="Times New Roman"/>
          <w:i/>
          <w:iCs/>
          <w:kern w:val="2"/>
          <w:sz w:val="24"/>
          <w:szCs w:val="24"/>
        </w:rPr>
        <w:t xml:space="preserve">The ANOVAs’ </w:t>
      </w:r>
      <w:r w:rsidR="00E61129" w:rsidRPr="00357CF0">
        <w:rPr>
          <w:rFonts w:ascii="Times New Roman" w:eastAsia="ＭＳ 明朝" w:hAnsi="Times New Roman" w:cs="Times New Roman"/>
          <w:i/>
          <w:iCs/>
          <w:kern w:val="2"/>
          <w:sz w:val="24"/>
          <w:szCs w:val="24"/>
        </w:rPr>
        <w:t>Post-hoc</w:t>
      </w:r>
      <w:r w:rsidRPr="00357CF0">
        <w:rPr>
          <w:rFonts w:ascii="Times New Roman" w:eastAsia="ＭＳ 明朝" w:hAnsi="Times New Roman" w:cs="Times New Roman"/>
          <w:i/>
          <w:iCs/>
          <w:kern w:val="2"/>
          <w:sz w:val="24"/>
          <w:szCs w:val="24"/>
        </w:rPr>
        <w:t xml:space="preserve"> Comparisons for the Relationship Profiles in the </w:t>
      </w:r>
      <w:r w:rsidR="001B7422" w:rsidRPr="00357CF0">
        <w:rPr>
          <w:rFonts w:ascii="Times New Roman" w:eastAsia="ＭＳ 明朝" w:hAnsi="Times New Roman" w:cs="Times New Roman"/>
          <w:i/>
          <w:iCs/>
          <w:kern w:val="2"/>
          <w:sz w:val="24"/>
          <w:szCs w:val="24"/>
        </w:rPr>
        <w:t>Eighteenth</w:t>
      </w:r>
      <w:r w:rsidRPr="00357CF0">
        <w:rPr>
          <w:rFonts w:ascii="Times New Roman" w:eastAsia="ＭＳ 明朝" w:hAnsi="Times New Roman" w:cs="Times New Roman"/>
          <w:i/>
          <w:iCs/>
          <w:kern w:val="2"/>
          <w:sz w:val="24"/>
          <w:szCs w:val="24"/>
        </w:rPr>
        <w:t xml:space="preserve"> </w:t>
      </w:r>
      <w:r w:rsidR="000A2E4F" w:rsidRPr="00357CF0">
        <w:rPr>
          <w:rFonts w:ascii="Times New Roman" w:eastAsia="ＭＳ 明朝" w:hAnsi="Times New Roman" w:cs="Times New Roman"/>
          <w:i/>
          <w:iCs/>
          <w:kern w:val="2"/>
          <w:sz w:val="24"/>
          <w:szCs w:val="24"/>
        </w:rPr>
        <w:t>Dataset</w:t>
      </w:r>
      <w:r w:rsidR="000A2E4F" w:rsidRPr="00357CF0" w:rsidDel="000A2E4F">
        <w:rPr>
          <w:rFonts w:ascii="Times New Roman" w:eastAsia="ＭＳ 明朝" w:hAnsi="Times New Roman" w:cs="Times New Roman"/>
          <w:i/>
          <w:iCs/>
          <w:kern w:val="2"/>
          <w:sz w:val="24"/>
          <w:szCs w:val="24"/>
        </w:rPr>
        <w:t xml:space="preserve"> </w:t>
      </w:r>
    </w:p>
    <w:tbl>
      <w:tblPr>
        <w:tblW w:w="12984" w:type="dxa"/>
        <w:tblCellMar>
          <w:left w:w="99" w:type="dxa"/>
          <w:right w:w="99" w:type="dxa"/>
        </w:tblCellMar>
        <w:tblLook w:val="04A0" w:firstRow="1" w:lastRow="0" w:firstColumn="1" w:lastColumn="0" w:noHBand="0" w:noVBand="1"/>
      </w:tblPr>
      <w:tblGrid>
        <w:gridCol w:w="1984"/>
        <w:gridCol w:w="2551"/>
        <w:gridCol w:w="1371"/>
        <w:gridCol w:w="1371"/>
        <w:gridCol w:w="1378"/>
        <w:gridCol w:w="1494"/>
        <w:gridCol w:w="1417"/>
        <w:gridCol w:w="1418"/>
      </w:tblGrid>
      <w:tr w:rsidR="00357CF0" w:rsidRPr="00357CF0" w14:paraId="5FACD90D" w14:textId="77777777" w:rsidTr="00452EDA">
        <w:trPr>
          <w:trHeight w:val="315"/>
        </w:trPr>
        <w:tc>
          <w:tcPr>
            <w:tcW w:w="1984" w:type="dxa"/>
            <w:tcBorders>
              <w:top w:val="single" w:sz="8" w:space="0" w:color="auto"/>
              <w:left w:val="nil"/>
              <w:right w:val="nil"/>
            </w:tcBorders>
            <w:shd w:val="clear" w:color="000000" w:fill="FFFFFF"/>
            <w:noWrap/>
            <w:vAlign w:val="center"/>
          </w:tcPr>
          <w:p w14:paraId="2B1D163A"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Variables</w:t>
            </w:r>
          </w:p>
        </w:tc>
        <w:tc>
          <w:tcPr>
            <w:tcW w:w="2551" w:type="dxa"/>
            <w:tcBorders>
              <w:top w:val="single" w:sz="8" w:space="0" w:color="auto"/>
              <w:left w:val="nil"/>
              <w:right w:val="nil"/>
            </w:tcBorders>
            <w:shd w:val="clear" w:color="000000" w:fill="FFFFFF"/>
          </w:tcPr>
          <w:p w14:paraId="15EA6D57"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Age groups</w:t>
            </w:r>
          </w:p>
        </w:tc>
        <w:tc>
          <w:tcPr>
            <w:tcW w:w="8449" w:type="dxa"/>
            <w:gridSpan w:val="6"/>
            <w:tcBorders>
              <w:top w:val="single" w:sz="8" w:space="0" w:color="auto"/>
              <w:left w:val="nil"/>
              <w:bottom w:val="single" w:sz="4" w:space="0" w:color="auto"/>
              <w:right w:val="nil"/>
            </w:tcBorders>
            <w:shd w:val="clear" w:color="000000" w:fill="FFFFFF"/>
            <w:noWrap/>
            <w:vAlign w:val="center"/>
          </w:tcPr>
          <w:p w14:paraId="5D7153E8"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Relationship profiles</w:t>
            </w:r>
          </w:p>
        </w:tc>
      </w:tr>
      <w:tr w:rsidR="00357CF0" w:rsidRPr="00357CF0" w14:paraId="737C7345" w14:textId="77777777" w:rsidTr="00452EDA">
        <w:trPr>
          <w:trHeight w:val="315"/>
        </w:trPr>
        <w:tc>
          <w:tcPr>
            <w:tcW w:w="1984" w:type="dxa"/>
            <w:tcBorders>
              <w:left w:val="nil"/>
              <w:right w:val="nil"/>
            </w:tcBorders>
            <w:shd w:val="clear" w:color="000000" w:fill="FFFFFF"/>
            <w:noWrap/>
            <w:vAlign w:val="center"/>
            <w:hideMark/>
          </w:tcPr>
          <w:p w14:paraId="050FA589"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left w:val="nil"/>
              <w:right w:val="nil"/>
            </w:tcBorders>
            <w:shd w:val="clear" w:color="000000" w:fill="FFFFFF"/>
          </w:tcPr>
          <w:p w14:paraId="444E3C21"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single" w:sz="4" w:space="0" w:color="auto"/>
              <w:right w:val="nil"/>
            </w:tcBorders>
            <w:shd w:val="clear" w:color="000000" w:fill="FFFFFF"/>
            <w:noWrap/>
            <w:hideMark/>
          </w:tcPr>
          <w:p w14:paraId="0865A325"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Healthy–independent</w:t>
            </w:r>
          </w:p>
        </w:tc>
        <w:tc>
          <w:tcPr>
            <w:tcW w:w="1371" w:type="dxa"/>
            <w:tcBorders>
              <w:top w:val="single" w:sz="4" w:space="0" w:color="auto"/>
              <w:left w:val="nil"/>
              <w:bottom w:val="single" w:sz="4" w:space="0" w:color="auto"/>
              <w:right w:val="nil"/>
            </w:tcBorders>
            <w:shd w:val="clear" w:color="000000" w:fill="FFFFFF"/>
            <w:noWrap/>
            <w:hideMark/>
          </w:tcPr>
          <w:p w14:paraId="3E307E29"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Unhealthy–independent</w:t>
            </w:r>
          </w:p>
        </w:tc>
        <w:tc>
          <w:tcPr>
            <w:tcW w:w="1378" w:type="dxa"/>
            <w:tcBorders>
              <w:top w:val="single" w:sz="4" w:space="0" w:color="auto"/>
              <w:left w:val="nil"/>
              <w:bottom w:val="single" w:sz="4" w:space="0" w:color="auto"/>
              <w:right w:val="nil"/>
            </w:tcBorders>
            <w:shd w:val="clear" w:color="000000" w:fill="FFFFFF"/>
            <w:noWrap/>
            <w:hideMark/>
          </w:tcPr>
          <w:p w14:paraId="6564BBD1"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Balanced</w:t>
            </w:r>
          </w:p>
        </w:tc>
        <w:tc>
          <w:tcPr>
            <w:tcW w:w="1494" w:type="dxa"/>
            <w:tcBorders>
              <w:top w:val="single" w:sz="4" w:space="0" w:color="auto"/>
              <w:left w:val="nil"/>
              <w:bottom w:val="single" w:sz="4" w:space="0" w:color="auto"/>
              <w:right w:val="nil"/>
            </w:tcBorders>
            <w:shd w:val="clear" w:color="000000" w:fill="FFFFFF"/>
          </w:tcPr>
          <w:p w14:paraId="6486215B"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Moderate/</w:t>
            </w:r>
            <w:r w:rsidRPr="00357CF0">
              <w:rPr>
                <w:rFonts w:ascii="Times New Roman" w:eastAsia="ＭＳ Ｐゴシック" w:hAnsi="Times New Roman" w:cs="Times New Roman"/>
                <w:sz w:val="24"/>
                <w:szCs w:val="24"/>
              </w:rPr>
              <w:br/>
              <w:t>ambivalent</w:t>
            </w:r>
          </w:p>
        </w:tc>
        <w:tc>
          <w:tcPr>
            <w:tcW w:w="1417" w:type="dxa"/>
            <w:tcBorders>
              <w:top w:val="single" w:sz="4" w:space="0" w:color="auto"/>
              <w:left w:val="nil"/>
              <w:bottom w:val="single" w:sz="4" w:space="0" w:color="auto"/>
              <w:right w:val="nil"/>
            </w:tcBorders>
            <w:shd w:val="clear" w:color="000000" w:fill="FFFFFF"/>
          </w:tcPr>
          <w:p w14:paraId="08BA977F"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Connected</w:t>
            </w:r>
          </w:p>
        </w:tc>
        <w:tc>
          <w:tcPr>
            <w:tcW w:w="1418" w:type="dxa"/>
            <w:tcBorders>
              <w:top w:val="single" w:sz="4" w:space="0" w:color="auto"/>
              <w:left w:val="nil"/>
              <w:bottom w:val="single" w:sz="4" w:space="0" w:color="auto"/>
              <w:right w:val="nil"/>
            </w:tcBorders>
            <w:shd w:val="clear" w:color="000000" w:fill="FFFFFF"/>
          </w:tcPr>
          <w:p w14:paraId="7952AB24"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Distant</w:t>
            </w:r>
          </w:p>
        </w:tc>
      </w:tr>
      <w:tr w:rsidR="00357CF0" w:rsidRPr="00357CF0" w14:paraId="6CB708D6" w14:textId="77777777" w:rsidTr="00452EDA">
        <w:trPr>
          <w:trHeight w:val="315"/>
        </w:trPr>
        <w:tc>
          <w:tcPr>
            <w:tcW w:w="1984" w:type="dxa"/>
            <w:tcBorders>
              <w:left w:val="nil"/>
              <w:bottom w:val="single" w:sz="4" w:space="0" w:color="auto"/>
              <w:right w:val="nil"/>
            </w:tcBorders>
            <w:shd w:val="clear" w:color="000000" w:fill="FFFFFF"/>
            <w:noWrap/>
            <w:vAlign w:val="center"/>
          </w:tcPr>
          <w:p w14:paraId="085F0D30" w14:textId="77777777" w:rsidR="00104260" w:rsidRPr="00357CF0" w:rsidRDefault="00104260" w:rsidP="0016507F">
            <w:pPr>
              <w:spacing w:after="0"/>
              <w:jc w:val="both"/>
              <w:rPr>
                <w:rFonts w:ascii="Times New Roman" w:eastAsia="ＭＳ Ｐゴシック" w:hAnsi="Times New Roman" w:cs="Times New Roman"/>
                <w:sz w:val="24"/>
                <w:szCs w:val="24"/>
              </w:rPr>
            </w:pPr>
          </w:p>
        </w:tc>
        <w:tc>
          <w:tcPr>
            <w:tcW w:w="2551" w:type="dxa"/>
            <w:tcBorders>
              <w:left w:val="nil"/>
              <w:bottom w:val="single" w:sz="4" w:space="0" w:color="auto"/>
              <w:right w:val="nil"/>
            </w:tcBorders>
            <w:shd w:val="clear" w:color="000000" w:fill="FFFFFF"/>
            <w:vAlign w:val="center"/>
          </w:tcPr>
          <w:p w14:paraId="4189AC4D"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single" w:sz="4" w:space="0" w:color="auto"/>
              <w:right w:val="nil"/>
            </w:tcBorders>
            <w:shd w:val="clear" w:color="000000" w:fill="FFFFFF"/>
            <w:noWrap/>
            <w:vAlign w:val="center"/>
          </w:tcPr>
          <w:p w14:paraId="59A3D2D9"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371" w:type="dxa"/>
            <w:tcBorders>
              <w:top w:val="single" w:sz="4" w:space="0" w:color="auto"/>
              <w:left w:val="nil"/>
              <w:bottom w:val="single" w:sz="4" w:space="0" w:color="auto"/>
              <w:right w:val="nil"/>
            </w:tcBorders>
            <w:shd w:val="clear" w:color="000000" w:fill="FFFFFF"/>
            <w:noWrap/>
            <w:vAlign w:val="center"/>
          </w:tcPr>
          <w:p w14:paraId="7CDCB69B"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378" w:type="dxa"/>
            <w:tcBorders>
              <w:top w:val="single" w:sz="4" w:space="0" w:color="auto"/>
              <w:left w:val="nil"/>
              <w:bottom w:val="single" w:sz="4" w:space="0" w:color="auto"/>
              <w:right w:val="nil"/>
            </w:tcBorders>
            <w:shd w:val="clear" w:color="000000" w:fill="FFFFFF"/>
            <w:noWrap/>
            <w:vAlign w:val="center"/>
          </w:tcPr>
          <w:p w14:paraId="3A56481A"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94" w:type="dxa"/>
            <w:tcBorders>
              <w:top w:val="single" w:sz="4" w:space="0" w:color="auto"/>
              <w:left w:val="nil"/>
              <w:bottom w:val="single" w:sz="4" w:space="0" w:color="auto"/>
              <w:right w:val="nil"/>
            </w:tcBorders>
            <w:shd w:val="clear" w:color="000000" w:fill="FFFFFF"/>
            <w:vAlign w:val="center"/>
          </w:tcPr>
          <w:p w14:paraId="1B18E796"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7" w:type="dxa"/>
            <w:tcBorders>
              <w:top w:val="single" w:sz="4" w:space="0" w:color="auto"/>
              <w:left w:val="nil"/>
              <w:bottom w:val="single" w:sz="4" w:space="0" w:color="auto"/>
              <w:right w:val="nil"/>
            </w:tcBorders>
            <w:shd w:val="clear" w:color="000000" w:fill="FFFFFF"/>
            <w:vAlign w:val="center"/>
          </w:tcPr>
          <w:p w14:paraId="25792CAD"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8" w:type="dxa"/>
            <w:tcBorders>
              <w:top w:val="single" w:sz="4" w:space="0" w:color="auto"/>
              <w:left w:val="nil"/>
              <w:bottom w:val="single" w:sz="4" w:space="0" w:color="auto"/>
              <w:right w:val="nil"/>
            </w:tcBorders>
            <w:shd w:val="clear" w:color="000000" w:fill="FFFFFF"/>
            <w:vAlign w:val="center"/>
          </w:tcPr>
          <w:p w14:paraId="34B3B1C1"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r>
      <w:tr w:rsidR="00357CF0" w:rsidRPr="00357CF0" w14:paraId="346C0E4D" w14:textId="77777777" w:rsidTr="00452EDA">
        <w:trPr>
          <w:trHeight w:val="315"/>
        </w:trPr>
        <w:tc>
          <w:tcPr>
            <w:tcW w:w="1984" w:type="dxa"/>
            <w:tcBorders>
              <w:top w:val="single" w:sz="4" w:space="0" w:color="auto"/>
              <w:left w:val="nil"/>
              <w:bottom w:val="nil"/>
              <w:right w:val="nil"/>
            </w:tcBorders>
            <w:shd w:val="clear" w:color="000000" w:fill="FFFFFF"/>
            <w:noWrap/>
          </w:tcPr>
          <w:p w14:paraId="44DADDC6"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Identity synthesis</w:t>
            </w:r>
          </w:p>
        </w:tc>
        <w:tc>
          <w:tcPr>
            <w:tcW w:w="2551" w:type="dxa"/>
            <w:tcBorders>
              <w:top w:val="single" w:sz="4" w:space="0" w:color="auto"/>
              <w:left w:val="nil"/>
              <w:bottom w:val="nil"/>
              <w:right w:val="nil"/>
            </w:tcBorders>
          </w:tcPr>
          <w:p w14:paraId="1B7ABB4A" w14:textId="77777777" w:rsidR="00104260" w:rsidRPr="00357CF0" w:rsidRDefault="00104260"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nil"/>
              <w:right w:val="nil"/>
            </w:tcBorders>
            <w:shd w:val="clear" w:color="auto" w:fill="auto"/>
            <w:noWrap/>
          </w:tcPr>
          <w:p w14:paraId="4E6FCEDD"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.36 (</w:t>
            </w:r>
            <w:proofErr w:type="gramStart"/>
            <w:r w:rsidRPr="00357CF0">
              <w:rPr>
                <w:rFonts w:ascii="Times New Roman" w:eastAsia="ＭＳ Ｐゴシック" w:hAnsi="Times New Roman" w:cs="Times New Roman"/>
                <w:sz w:val="24"/>
                <w:szCs w:val="24"/>
              </w:rPr>
              <w:t>0.79)</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single" w:sz="4" w:space="0" w:color="auto"/>
              <w:left w:val="nil"/>
              <w:bottom w:val="nil"/>
              <w:right w:val="nil"/>
            </w:tcBorders>
            <w:shd w:val="clear" w:color="000000" w:fill="FFFFFF"/>
            <w:noWrap/>
          </w:tcPr>
          <w:p w14:paraId="325FCAFA" w14:textId="6E1F6148"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.88 (</w:t>
            </w:r>
            <w:proofErr w:type="gramStart"/>
            <w:r w:rsidRPr="00357CF0">
              <w:rPr>
                <w:rFonts w:ascii="Times New Roman" w:eastAsia="ＭＳ Ｐゴシック" w:hAnsi="Times New Roman" w:cs="Times New Roman"/>
                <w:sz w:val="24"/>
                <w:szCs w:val="24"/>
              </w:rPr>
              <w:t>0.7</w:t>
            </w:r>
            <w:r w:rsidR="00452EDA" w:rsidRPr="00357CF0">
              <w:rPr>
                <w:rFonts w:ascii="Times New Roman" w:eastAsia="ＭＳ Ｐゴシック" w:hAnsi="Times New Roman" w:cs="Times New Roman"/>
                <w:sz w:val="24"/>
                <w:szCs w:val="24"/>
              </w:rPr>
              <w:t>5</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single" w:sz="4" w:space="0" w:color="auto"/>
              <w:left w:val="nil"/>
              <w:bottom w:val="nil"/>
              <w:right w:val="nil"/>
            </w:tcBorders>
            <w:shd w:val="clear" w:color="000000" w:fill="FFFFFF"/>
            <w:noWrap/>
          </w:tcPr>
          <w:p w14:paraId="1FFAB8BB" w14:textId="3E349D63"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w:t>
            </w:r>
            <w:r w:rsidR="00452EDA" w:rsidRPr="00357CF0">
              <w:rPr>
                <w:rFonts w:ascii="Times New Roman" w:eastAsia="ＭＳ Ｐゴシック" w:hAnsi="Times New Roman" w:cs="Times New Roman"/>
                <w:sz w:val="24"/>
                <w:szCs w:val="24"/>
              </w:rPr>
              <w:t>10</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0.72)</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single" w:sz="4" w:space="0" w:color="auto"/>
              <w:left w:val="nil"/>
              <w:bottom w:val="nil"/>
              <w:right w:val="nil"/>
            </w:tcBorders>
            <w:shd w:val="clear" w:color="000000" w:fill="FFFFFF"/>
          </w:tcPr>
          <w:p w14:paraId="708DA497" w14:textId="77777777" w:rsidR="00104260" w:rsidRPr="00357CF0" w:rsidRDefault="00104260"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.90 (</w:t>
            </w:r>
            <w:proofErr w:type="gramStart"/>
            <w:r w:rsidRPr="00357CF0">
              <w:rPr>
                <w:rFonts w:ascii="Times New Roman" w:eastAsia="游明朝" w:hAnsi="Times New Roman" w:cs="Times New Roman"/>
                <w:kern w:val="2"/>
                <w:sz w:val="24"/>
                <w:szCs w:val="24"/>
              </w:rPr>
              <w:t>0.64)</w:t>
            </w:r>
            <w:r w:rsidRPr="00357CF0">
              <w:rPr>
                <w:rFonts w:ascii="Times New Roman" w:eastAsia="游明朝" w:hAnsi="Times New Roman" w:cs="Times New Roman"/>
                <w:kern w:val="2"/>
                <w:sz w:val="24"/>
                <w:szCs w:val="24"/>
                <w:vertAlign w:val="superscript"/>
              </w:rPr>
              <w:t>b</w:t>
            </w:r>
            <w:proofErr w:type="gramEnd"/>
          </w:p>
        </w:tc>
        <w:tc>
          <w:tcPr>
            <w:tcW w:w="1417" w:type="dxa"/>
            <w:tcBorders>
              <w:top w:val="single" w:sz="4" w:space="0" w:color="auto"/>
              <w:left w:val="nil"/>
              <w:bottom w:val="nil"/>
              <w:right w:val="nil"/>
            </w:tcBorders>
            <w:shd w:val="clear" w:color="000000" w:fill="FFFFFF"/>
          </w:tcPr>
          <w:p w14:paraId="04F019B7" w14:textId="61C8AFE1"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w:t>
            </w:r>
            <w:r w:rsidR="00452EDA" w:rsidRPr="00357CF0">
              <w:rPr>
                <w:rFonts w:ascii="Times New Roman" w:eastAsia="ＭＳ Ｐゴシック" w:hAnsi="Times New Roman" w:cs="Times New Roman"/>
                <w:sz w:val="24"/>
                <w:szCs w:val="24"/>
              </w:rPr>
              <w:t>5</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0.76)</w:t>
            </w:r>
            <w:r w:rsidRPr="00357CF0">
              <w:rPr>
                <w:rFonts w:ascii="Times New Roman" w:eastAsia="ＭＳ Ｐゴシック" w:hAnsi="Times New Roman" w:cs="Times New Roman"/>
                <w:sz w:val="24"/>
                <w:szCs w:val="24"/>
                <w:vertAlign w:val="superscript"/>
              </w:rPr>
              <w:t>d</w:t>
            </w:r>
            <w:proofErr w:type="gramEnd"/>
          </w:p>
        </w:tc>
        <w:tc>
          <w:tcPr>
            <w:tcW w:w="1418" w:type="dxa"/>
            <w:tcBorders>
              <w:top w:val="single" w:sz="4" w:space="0" w:color="auto"/>
              <w:left w:val="nil"/>
              <w:bottom w:val="nil"/>
              <w:right w:val="nil"/>
            </w:tcBorders>
            <w:shd w:val="clear" w:color="000000" w:fill="FFFFFF"/>
          </w:tcPr>
          <w:p w14:paraId="0A17217A" w14:textId="65FBEC10"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.86 (</w:t>
            </w:r>
            <w:proofErr w:type="gramStart"/>
            <w:r w:rsidRPr="00357CF0">
              <w:rPr>
                <w:rFonts w:ascii="Times New Roman" w:eastAsia="ＭＳ Ｐゴシック" w:hAnsi="Times New Roman" w:cs="Times New Roman"/>
                <w:sz w:val="24"/>
                <w:szCs w:val="24"/>
              </w:rPr>
              <w:t>0.9</w:t>
            </w:r>
            <w:r w:rsidR="00452EDA" w:rsidRPr="00357CF0">
              <w:rPr>
                <w:rFonts w:ascii="Times New Roman" w:eastAsia="ＭＳ Ｐゴシック" w:hAnsi="Times New Roman" w:cs="Times New Roman"/>
                <w:sz w:val="24"/>
                <w:szCs w:val="24"/>
              </w:rPr>
              <w:t>0</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b</w:t>
            </w:r>
            <w:proofErr w:type="gramEnd"/>
          </w:p>
        </w:tc>
      </w:tr>
      <w:tr w:rsidR="00357CF0" w:rsidRPr="00357CF0" w14:paraId="1ABD100B" w14:textId="77777777" w:rsidTr="00452EDA">
        <w:trPr>
          <w:trHeight w:val="315"/>
        </w:trPr>
        <w:tc>
          <w:tcPr>
            <w:tcW w:w="1984" w:type="dxa"/>
            <w:tcBorders>
              <w:top w:val="nil"/>
              <w:left w:val="nil"/>
              <w:bottom w:val="nil"/>
              <w:right w:val="nil"/>
            </w:tcBorders>
            <w:shd w:val="clear" w:color="000000" w:fill="FFFFFF"/>
            <w:noWrap/>
          </w:tcPr>
          <w:p w14:paraId="306D76AA"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Identity confusion</w:t>
            </w:r>
          </w:p>
        </w:tc>
        <w:tc>
          <w:tcPr>
            <w:tcW w:w="2551" w:type="dxa"/>
            <w:tcBorders>
              <w:top w:val="nil"/>
              <w:left w:val="nil"/>
              <w:bottom w:val="nil"/>
              <w:right w:val="nil"/>
            </w:tcBorders>
          </w:tcPr>
          <w:p w14:paraId="726E37AA" w14:textId="77777777" w:rsidR="00104260" w:rsidRPr="00357CF0" w:rsidRDefault="00104260" w:rsidP="0016507F">
            <w:pPr>
              <w:spacing w:after="0"/>
              <w:jc w:val="center"/>
              <w:rPr>
                <w:rFonts w:ascii="Times New Roman" w:eastAsia="游明朝" w:hAnsi="Times New Roman" w:cs="Times New Roman"/>
                <w:kern w:val="2"/>
                <w:sz w:val="24"/>
                <w:szCs w:val="24"/>
              </w:rPr>
            </w:pPr>
          </w:p>
        </w:tc>
        <w:tc>
          <w:tcPr>
            <w:tcW w:w="1371" w:type="dxa"/>
            <w:tcBorders>
              <w:top w:val="nil"/>
              <w:left w:val="nil"/>
              <w:bottom w:val="nil"/>
              <w:right w:val="nil"/>
            </w:tcBorders>
            <w:shd w:val="clear" w:color="auto" w:fill="auto"/>
            <w:noWrap/>
          </w:tcPr>
          <w:p w14:paraId="095A61C8" w14:textId="2CD7C2F0"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.8</w:t>
            </w:r>
            <w:r w:rsidR="001B481D"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0.81)</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bottom w:val="nil"/>
              <w:right w:val="nil"/>
            </w:tcBorders>
            <w:shd w:val="clear" w:color="auto" w:fill="auto"/>
            <w:noWrap/>
          </w:tcPr>
          <w:p w14:paraId="6B65F438" w14:textId="741E6F01"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.20 (</w:t>
            </w:r>
            <w:proofErr w:type="gramStart"/>
            <w:r w:rsidRPr="00357CF0">
              <w:rPr>
                <w:rFonts w:ascii="Times New Roman" w:eastAsia="游明朝" w:hAnsi="Times New Roman" w:cs="Times New Roman"/>
                <w:kern w:val="2"/>
                <w:sz w:val="24"/>
                <w:szCs w:val="24"/>
              </w:rPr>
              <w:t>0.6</w:t>
            </w:r>
            <w:r w:rsidR="001B481D" w:rsidRPr="00357CF0">
              <w:rPr>
                <w:rFonts w:ascii="Times New Roman" w:eastAsia="游明朝" w:hAnsi="Times New Roman" w:cs="Times New Roman"/>
                <w:kern w:val="2"/>
                <w:sz w:val="24"/>
                <w:szCs w:val="24"/>
              </w:rPr>
              <w:t>8</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nil"/>
              <w:right w:val="nil"/>
            </w:tcBorders>
            <w:shd w:val="clear" w:color="auto" w:fill="auto"/>
            <w:noWrap/>
          </w:tcPr>
          <w:p w14:paraId="4156FBE2"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.97 (</w:t>
            </w:r>
            <w:proofErr w:type="gramStart"/>
            <w:r w:rsidRPr="00357CF0">
              <w:rPr>
                <w:rFonts w:ascii="Times New Roman" w:eastAsia="ＭＳ Ｐゴシック" w:hAnsi="Times New Roman" w:cs="Times New Roman"/>
                <w:sz w:val="24"/>
                <w:szCs w:val="24"/>
              </w:rPr>
              <w:t>0.70)</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4109EA8A" w14:textId="53A56C9E" w:rsidR="00104260" w:rsidRPr="00357CF0" w:rsidRDefault="00104260"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1B481D"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0.63)</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34777704" w14:textId="77777777"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.79 (</w:t>
            </w:r>
            <w:proofErr w:type="gramStart"/>
            <w:r w:rsidRPr="00357CF0">
              <w:rPr>
                <w:rFonts w:ascii="Times New Roman" w:eastAsia="游ゴシック Medium" w:hAnsi="Times New Roman" w:cs="Times New Roman"/>
                <w:kern w:val="2"/>
                <w:sz w:val="24"/>
                <w:szCs w:val="24"/>
              </w:rPr>
              <w:t>0.73)</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nil"/>
              <w:right w:val="nil"/>
            </w:tcBorders>
          </w:tcPr>
          <w:p w14:paraId="661DA7D9" w14:textId="65C788DC"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.1</w:t>
            </w:r>
            <w:r w:rsidR="001B481D" w:rsidRPr="00357CF0">
              <w:rPr>
                <w:rFonts w:ascii="Times New Roman" w:eastAsia="游ゴシック Medium" w:hAnsi="Times New Roman" w:cs="Times New Roman"/>
                <w:kern w:val="2"/>
                <w:sz w:val="24"/>
                <w:szCs w:val="24"/>
              </w:rPr>
              <w:t>5</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0.8</w:t>
            </w:r>
            <w:r w:rsidR="001B481D" w:rsidRPr="00357CF0">
              <w:rPr>
                <w:rFonts w:ascii="Times New Roman" w:eastAsia="游ゴシック Medium" w:hAnsi="Times New Roman" w:cs="Times New Roman"/>
                <w:kern w:val="2"/>
                <w:sz w:val="24"/>
                <w:szCs w:val="24"/>
              </w:rPr>
              <w:t>1</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b</w:t>
            </w:r>
            <w:proofErr w:type="gramEnd"/>
          </w:p>
        </w:tc>
      </w:tr>
      <w:tr w:rsidR="00357CF0" w:rsidRPr="00357CF0" w14:paraId="59891212" w14:textId="77777777" w:rsidTr="00452EDA">
        <w:trPr>
          <w:trHeight w:val="170"/>
        </w:trPr>
        <w:tc>
          <w:tcPr>
            <w:tcW w:w="1984" w:type="dxa"/>
            <w:tcBorders>
              <w:top w:val="nil"/>
              <w:left w:val="nil"/>
              <w:bottom w:val="nil"/>
              <w:right w:val="nil"/>
            </w:tcBorders>
            <w:shd w:val="clear" w:color="000000" w:fill="FFFFFF"/>
            <w:noWrap/>
          </w:tcPr>
          <w:p w14:paraId="621D3229" w14:textId="77777777" w:rsidR="00104260" w:rsidRPr="00357CF0" w:rsidRDefault="00104260"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Life satisfaction</w:t>
            </w:r>
          </w:p>
        </w:tc>
        <w:tc>
          <w:tcPr>
            <w:tcW w:w="2551" w:type="dxa"/>
            <w:tcBorders>
              <w:top w:val="nil"/>
              <w:left w:val="nil"/>
              <w:bottom w:val="nil"/>
              <w:right w:val="nil"/>
            </w:tcBorders>
          </w:tcPr>
          <w:p w14:paraId="151A49A1" w14:textId="77777777"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w:hAnsi="Times New Roman" w:cs="Times New Roman"/>
                <w:sz w:val="24"/>
                <w:szCs w:val="24"/>
              </w:rPr>
              <w:t>Early adolescents</w:t>
            </w:r>
          </w:p>
        </w:tc>
        <w:tc>
          <w:tcPr>
            <w:tcW w:w="1371" w:type="dxa"/>
            <w:tcBorders>
              <w:top w:val="nil"/>
              <w:left w:val="nil"/>
              <w:bottom w:val="nil"/>
              <w:right w:val="nil"/>
            </w:tcBorders>
            <w:shd w:val="clear" w:color="auto" w:fill="auto"/>
            <w:noWrap/>
          </w:tcPr>
          <w:p w14:paraId="2C876D32" w14:textId="6D8D193B"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4</w:t>
            </w:r>
            <w:r w:rsidRPr="00357CF0">
              <w:rPr>
                <w:rFonts w:ascii="Times New Roman" w:eastAsia="游ゴシック Medium" w:hAnsi="Times New Roman" w:cs="Times New Roman"/>
                <w:kern w:val="2"/>
                <w:sz w:val="24"/>
                <w:szCs w:val="24"/>
              </w:rPr>
              <w:t>.</w:t>
            </w:r>
            <w:r w:rsidR="004929E9" w:rsidRPr="00357CF0">
              <w:rPr>
                <w:rFonts w:ascii="Times New Roman" w:eastAsia="游ゴシック Medium" w:hAnsi="Times New Roman" w:cs="Times New Roman"/>
                <w:kern w:val="2"/>
                <w:sz w:val="24"/>
                <w:szCs w:val="24"/>
              </w:rPr>
              <w:t>33</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w:t>
            </w:r>
            <w:r w:rsidR="004929E9" w:rsidRPr="00357CF0">
              <w:rPr>
                <w:rFonts w:ascii="Times New Roman" w:eastAsia="游ゴシック Medium" w:hAnsi="Times New Roman" w:cs="Times New Roman"/>
                <w:kern w:val="2"/>
                <w:sz w:val="24"/>
                <w:szCs w:val="24"/>
              </w:rPr>
              <w:t>21</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hint="eastAsia"/>
                <w:kern w:val="2"/>
                <w:sz w:val="24"/>
                <w:szCs w:val="24"/>
                <w:vertAlign w:val="superscript"/>
              </w:rPr>
              <w:t>a</w:t>
            </w:r>
            <w:proofErr w:type="gramEnd"/>
          </w:p>
        </w:tc>
        <w:tc>
          <w:tcPr>
            <w:tcW w:w="1371" w:type="dxa"/>
            <w:tcBorders>
              <w:top w:val="nil"/>
              <w:left w:val="nil"/>
              <w:bottom w:val="nil"/>
              <w:right w:val="nil"/>
            </w:tcBorders>
            <w:shd w:val="clear" w:color="auto" w:fill="auto"/>
            <w:noWrap/>
          </w:tcPr>
          <w:p w14:paraId="6274EA7C" w14:textId="4EC71EF0" w:rsidR="00104260" w:rsidRPr="00357CF0" w:rsidRDefault="004929E9"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kern w:val="2"/>
                <w:sz w:val="24"/>
                <w:szCs w:val="24"/>
              </w:rPr>
              <w:t>2.99</w:t>
            </w:r>
            <w:r w:rsidR="00104260" w:rsidRPr="00357CF0">
              <w:rPr>
                <w:rFonts w:ascii="Times New Roman" w:eastAsia="游明朝" w:hAnsi="Times New Roman" w:cs="Times New Roman"/>
                <w:kern w:val="2"/>
                <w:sz w:val="24"/>
                <w:szCs w:val="24"/>
              </w:rPr>
              <w:t xml:space="preserve"> (</w:t>
            </w:r>
            <w:proofErr w:type="gramStart"/>
            <w:r w:rsidR="00104260" w:rsidRPr="00357CF0">
              <w:rPr>
                <w:rFonts w:ascii="Times New Roman" w:eastAsia="游明朝" w:hAnsi="Times New Roman" w:cs="Times New Roman"/>
                <w:kern w:val="2"/>
                <w:sz w:val="24"/>
                <w:szCs w:val="24"/>
              </w:rPr>
              <w:t>1.20)</w:t>
            </w:r>
            <w:r w:rsidR="00104260"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nil"/>
              <w:right w:val="nil"/>
            </w:tcBorders>
            <w:shd w:val="clear" w:color="auto" w:fill="auto"/>
            <w:noWrap/>
          </w:tcPr>
          <w:p w14:paraId="3A54704A" w14:textId="43A5C544"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.81 (</w:t>
            </w:r>
            <w:proofErr w:type="gramStart"/>
            <w:r w:rsidRPr="00357CF0">
              <w:rPr>
                <w:rFonts w:ascii="Times New Roman" w:eastAsia="ＭＳ Ｐゴシック" w:hAnsi="Times New Roman" w:cs="Times New Roman"/>
                <w:sz w:val="24"/>
                <w:szCs w:val="24"/>
              </w:rPr>
              <w:t>1.</w:t>
            </w:r>
            <w:r w:rsidR="004929E9" w:rsidRPr="00357CF0">
              <w:rPr>
                <w:rFonts w:ascii="Times New Roman" w:eastAsia="ＭＳ Ｐゴシック" w:hAnsi="Times New Roman" w:cs="Times New Roman"/>
                <w:sz w:val="24"/>
                <w:szCs w:val="24"/>
              </w:rPr>
              <w:t>20</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5464872C" w14:textId="01499DAE" w:rsidR="00104260" w:rsidRPr="00357CF0" w:rsidRDefault="00104260"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.5</w:t>
            </w:r>
            <w:r w:rsidR="004929E9"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w:t>
            </w:r>
            <w:r w:rsidR="004929E9" w:rsidRPr="00357CF0">
              <w:rPr>
                <w:rFonts w:ascii="Times New Roman" w:eastAsia="游明朝" w:hAnsi="Times New Roman" w:cs="Times New Roman"/>
                <w:kern w:val="2"/>
                <w:sz w:val="24"/>
                <w:szCs w:val="24"/>
              </w:rPr>
              <w:t>09</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2FA276FB" w14:textId="0DCB43DC"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4</w:t>
            </w:r>
            <w:r w:rsidRPr="00357CF0">
              <w:rPr>
                <w:rFonts w:ascii="Times New Roman" w:eastAsia="游ゴシック Medium" w:hAnsi="Times New Roman" w:cs="Times New Roman"/>
                <w:kern w:val="2"/>
                <w:sz w:val="24"/>
                <w:szCs w:val="24"/>
              </w:rPr>
              <w:t>.3</w:t>
            </w:r>
            <w:r w:rsidR="004929E9" w:rsidRPr="00357CF0">
              <w:rPr>
                <w:rFonts w:ascii="Times New Roman" w:eastAsia="游ゴシック Medium" w:hAnsi="Times New Roman" w:cs="Times New Roman"/>
                <w:kern w:val="2"/>
                <w:sz w:val="24"/>
                <w:szCs w:val="24"/>
              </w:rPr>
              <w:t>3</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1.2</w:t>
            </w:r>
            <w:r w:rsidR="004929E9" w:rsidRPr="00357CF0">
              <w:rPr>
                <w:rFonts w:ascii="Times New Roman" w:eastAsia="游ゴシック Medium" w:hAnsi="Times New Roman" w:cs="Times New Roman"/>
                <w:kern w:val="2"/>
                <w:sz w:val="24"/>
                <w:szCs w:val="24"/>
              </w:rPr>
              <w:t>4</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nil"/>
              <w:right w:val="nil"/>
            </w:tcBorders>
          </w:tcPr>
          <w:p w14:paraId="06BB466A" w14:textId="59B21CDD"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.8</w:t>
            </w:r>
            <w:r w:rsidR="004929E9" w:rsidRPr="00357CF0">
              <w:rPr>
                <w:rFonts w:ascii="Times New Roman" w:eastAsia="游ゴシック Medium" w:hAnsi="Times New Roman" w:cs="Times New Roman"/>
                <w:kern w:val="2"/>
                <w:sz w:val="24"/>
                <w:szCs w:val="24"/>
              </w:rPr>
              <w:t>6</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1.5</w:t>
            </w:r>
            <w:r w:rsidR="004929E9" w:rsidRPr="00357CF0">
              <w:rPr>
                <w:rFonts w:ascii="Times New Roman" w:eastAsia="游ゴシック Medium" w:hAnsi="Times New Roman" w:cs="Times New Roman"/>
                <w:kern w:val="2"/>
                <w:sz w:val="24"/>
                <w:szCs w:val="24"/>
              </w:rPr>
              <w:t>9</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b</w:t>
            </w:r>
            <w:proofErr w:type="gramEnd"/>
          </w:p>
        </w:tc>
      </w:tr>
      <w:tr w:rsidR="00357CF0" w:rsidRPr="00357CF0" w14:paraId="55B5D041" w14:textId="77777777" w:rsidTr="00452EDA">
        <w:trPr>
          <w:trHeight w:val="315"/>
        </w:trPr>
        <w:tc>
          <w:tcPr>
            <w:tcW w:w="1984" w:type="dxa"/>
            <w:tcBorders>
              <w:top w:val="nil"/>
              <w:left w:val="nil"/>
              <w:bottom w:val="nil"/>
              <w:right w:val="nil"/>
            </w:tcBorders>
            <w:shd w:val="clear" w:color="000000" w:fill="FFFFFF"/>
            <w:noWrap/>
            <w:vAlign w:val="center"/>
            <w:hideMark/>
          </w:tcPr>
          <w:p w14:paraId="7A8713E7"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2B137D2E"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游ゴシック" w:hAnsi="Times New Roman" w:cs="Times New Roman"/>
                <w:sz w:val="24"/>
                <w:szCs w:val="24"/>
              </w:rPr>
              <w:t>Middle adolescents</w:t>
            </w:r>
          </w:p>
        </w:tc>
        <w:tc>
          <w:tcPr>
            <w:tcW w:w="1371" w:type="dxa"/>
            <w:tcBorders>
              <w:top w:val="nil"/>
              <w:left w:val="nil"/>
              <w:right w:val="nil"/>
            </w:tcBorders>
            <w:shd w:val="clear" w:color="auto" w:fill="auto"/>
            <w:noWrap/>
          </w:tcPr>
          <w:p w14:paraId="25B615B8" w14:textId="69976862"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4</w:t>
            </w:r>
            <w:r w:rsidRPr="00357CF0">
              <w:rPr>
                <w:rFonts w:ascii="Times New Roman" w:eastAsia="ＭＳ Ｐゴシック" w:hAnsi="Times New Roman" w:cs="Times New Roman"/>
                <w:sz w:val="24"/>
                <w:szCs w:val="24"/>
              </w:rPr>
              <w:t>.0</w:t>
            </w:r>
            <w:r w:rsidR="002D449B" w:rsidRPr="00357CF0">
              <w:rPr>
                <w:rFonts w:ascii="Times New Roman" w:eastAsia="ＭＳ Ｐゴシック" w:hAnsi="Times New Roman" w:cs="Times New Roman"/>
                <w:sz w:val="24"/>
                <w:szCs w:val="24"/>
              </w:rPr>
              <w:t>6</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1.2</w:t>
            </w:r>
            <w:r w:rsidR="002D449B" w:rsidRPr="00357CF0">
              <w:rPr>
                <w:rFonts w:ascii="Times New Roman" w:eastAsia="ＭＳ Ｐゴシック" w:hAnsi="Times New Roman" w:cs="Times New Roman"/>
                <w:sz w:val="24"/>
                <w:szCs w:val="24"/>
              </w:rPr>
              <w:t>3</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nil"/>
              <w:left w:val="nil"/>
              <w:bottom w:val="nil"/>
              <w:right w:val="nil"/>
            </w:tcBorders>
            <w:shd w:val="clear" w:color="auto" w:fill="auto"/>
            <w:noWrap/>
          </w:tcPr>
          <w:p w14:paraId="556BFCAC" w14:textId="2BFBAA56"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w:t>
            </w:r>
            <w:r w:rsidR="002D449B" w:rsidRPr="00357CF0">
              <w:rPr>
                <w:rFonts w:ascii="Times New Roman" w:eastAsia="ＭＳ Ｐゴシック" w:hAnsi="Times New Roman" w:cs="Times New Roman"/>
                <w:sz w:val="24"/>
                <w:szCs w:val="24"/>
              </w:rPr>
              <w:t>18</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1.0</w:t>
            </w:r>
            <w:r w:rsidR="002D449B" w:rsidRPr="00357CF0">
              <w:rPr>
                <w:rFonts w:ascii="Times New Roman" w:eastAsia="ＭＳ Ｐゴシック" w:hAnsi="Times New Roman" w:cs="Times New Roman"/>
                <w:sz w:val="24"/>
                <w:szCs w:val="24"/>
              </w:rPr>
              <w:t>5</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nil"/>
              <w:left w:val="nil"/>
              <w:bottom w:val="nil"/>
              <w:right w:val="nil"/>
            </w:tcBorders>
            <w:shd w:val="clear" w:color="auto" w:fill="auto"/>
            <w:noWrap/>
          </w:tcPr>
          <w:p w14:paraId="2AC9419B" w14:textId="5D725254"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.6</w:t>
            </w:r>
            <w:r w:rsidR="002D449B" w:rsidRPr="00357CF0">
              <w:rPr>
                <w:rFonts w:ascii="Times New Roman" w:eastAsia="ＭＳ Ｐゴシック" w:hAnsi="Times New Roman" w:cs="Times New Roman"/>
                <w:sz w:val="24"/>
                <w:szCs w:val="24"/>
              </w:rPr>
              <w:t>2</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1.0</w:t>
            </w:r>
            <w:r w:rsidR="002D449B" w:rsidRPr="00357CF0">
              <w:rPr>
                <w:rFonts w:ascii="Times New Roman" w:eastAsia="ＭＳ Ｐゴシック" w:hAnsi="Times New Roman" w:cs="Times New Roman"/>
                <w:sz w:val="24"/>
                <w:szCs w:val="24"/>
              </w:rPr>
              <w:t>7</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05E69919" w14:textId="2E279C84" w:rsidR="00104260" w:rsidRPr="00357CF0" w:rsidRDefault="00104260"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.5</w:t>
            </w:r>
            <w:r w:rsidR="002D449B"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1.16)</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7A8C19FD" w14:textId="0F9E74DD"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w:t>
            </w:r>
            <w:r w:rsidR="002D449B" w:rsidRPr="00357CF0">
              <w:rPr>
                <w:rFonts w:ascii="Times New Roman" w:eastAsia="游明朝" w:hAnsi="Times New Roman" w:cs="Times New Roman"/>
                <w:kern w:val="2"/>
                <w:sz w:val="24"/>
                <w:szCs w:val="24"/>
              </w:rPr>
              <w:t>6</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w:t>
            </w:r>
            <w:r w:rsidR="002D449B" w:rsidRPr="00357CF0">
              <w:rPr>
                <w:rFonts w:ascii="Times New Roman" w:eastAsia="游明朝" w:hAnsi="Times New Roman" w:cs="Times New Roman"/>
                <w:kern w:val="2"/>
                <w:sz w:val="24"/>
                <w:szCs w:val="24"/>
              </w:rPr>
              <w:t>6</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418" w:type="dxa"/>
            <w:tcBorders>
              <w:top w:val="nil"/>
              <w:left w:val="nil"/>
              <w:bottom w:val="nil"/>
              <w:right w:val="nil"/>
            </w:tcBorders>
          </w:tcPr>
          <w:p w14:paraId="6BCDEACE" w14:textId="151C98B9"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w:t>
            </w:r>
            <w:r w:rsidR="002D449B" w:rsidRPr="00357CF0">
              <w:rPr>
                <w:rFonts w:ascii="Times New Roman" w:eastAsia="游明朝" w:hAnsi="Times New Roman" w:cs="Times New Roman"/>
                <w:kern w:val="2"/>
                <w:sz w:val="24"/>
                <w:szCs w:val="24"/>
              </w:rPr>
              <w:t>88</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w:t>
            </w:r>
            <w:r w:rsidR="002D449B" w:rsidRPr="00357CF0">
              <w:rPr>
                <w:rFonts w:ascii="Times New Roman" w:eastAsia="游明朝" w:hAnsi="Times New Roman" w:cs="Times New Roman"/>
                <w:kern w:val="2"/>
                <w:sz w:val="24"/>
                <w:szCs w:val="24"/>
              </w:rPr>
              <w:t>3</w:t>
            </w:r>
            <w:r w:rsidRPr="00357CF0">
              <w:rPr>
                <w:rFonts w:ascii="Times New Roman" w:eastAsia="游明朝" w:hAnsi="Times New Roman" w:cs="Times New Roman"/>
                <w:kern w:val="2"/>
                <w:sz w:val="24"/>
                <w:szCs w:val="24"/>
              </w:rPr>
              <w:t>)</w:t>
            </w:r>
            <w:r w:rsidR="00874849" w:rsidRPr="00357CF0">
              <w:rPr>
                <w:rFonts w:ascii="Times New Roman" w:eastAsia="游明朝" w:hAnsi="Times New Roman" w:cs="Times New Roman"/>
                <w:kern w:val="2"/>
                <w:sz w:val="24"/>
                <w:szCs w:val="24"/>
                <w:vertAlign w:val="superscript"/>
              </w:rPr>
              <w:t>b</w:t>
            </w:r>
            <w:proofErr w:type="gramEnd"/>
          </w:p>
        </w:tc>
      </w:tr>
      <w:tr w:rsidR="00357CF0" w:rsidRPr="00357CF0" w14:paraId="470FF5CC" w14:textId="77777777" w:rsidTr="00452EDA">
        <w:trPr>
          <w:trHeight w:val="315"/>
        </w:trPr>
        <w:tc>
          <w:tcPr>
            <w:tcW w:w="1984" w:type="dxa"/>
            <w:tcBorders>
              <w:top w:val="nil"/>
              <w:left w:val="nil"/>
              <w:bottom w:val="nil"/>
              <w:right w:val="nil"/>
            </w:tcBorders>
            <w:shd w:val="clear" w:color="000000" w:fill="FFFFFF"/>
            <w:noWrap/>
            <w:vAlign w:val="center"/>
          </w:tcPr>
          <w:p w14:paraId="3B032B59"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03A2D817" w14:textId="7777777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游ゴシック" w:hAnsi="Times New Roman" w:cs="Times New Roman"/>
                <w:sz w:val="24"/>
                <w:szCs w:val="24"/>
              </w:rPr>
              <w:t>Late adolescents</w:t>
            </w:r>
          </w:p>
        </w:tc>
        <w:tc>
          <w:tcPr>
            <w:tcW w:w="1371" w:type="dxa"/>
            <w:tcBorders>
              <w:top w:val="nil"/>
              <w:left w:val="nil"/>
              <w:right w:val="nil"/>
            </w:tcBorders>
            <w:shd w:val="clear" w:color="auto" w:fill="auto"/>
            <w:noWrap/>
          </w:tcPr>
          <w:p w14:paraId="1948AD45" w14:textId="104F7009"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4</w:t>
            </w:r>
            <w:r w:rsidRPr="00357CF0">
              <w:rPr>
                <w:rFonts w:ascii="Times New Roman" w:eastAsia="ＭＳ Ｐゴシック" w:hAnsi="Times New Roman" w:cs="Times New Roman"/>
                <w:sz w:val="24"/>
                <w:szCs w:val="24"/>
              </w:rPr>
              <w:t>.</w:t>
            </w:r>
            <w:r w:rsidR="00DF243C" w:rsidRPr="00357CF0">
              <w:rPr>
                <w:rFonts w:ascii="Times New Roman" w:eastAsia="ＭＳ Ｐゴシック" w:hAnsi="Times New Roman" w:cs="Times New Roman"/>
                <w:sz w:val="24"/>
                <w:szCs w:val="24"/>
              </w:rPr>
              <w:t>06</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1.3</w:t>
            </w:r>
            <w:r w:rsidR="00DF243C" w:rsidRPr="00357CF0">
              <w:rPr>
                <w:rFonts w:ascii="Times New Roman" w:eastAsia="ＭＳ Ｐゴシック" w:hAnsi="Times New Roman" w:cs="Times New Roman"/>
                <w:sz w:val="24"/>
                <w:szCs w:val="24"/>
              </w:rPr>
              <w:t>8</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nil"/>
              <w:left w:val="nil"/>
              <w:bottom w:val="nil"/>
              <w:right w:val="nil"/>
            </w:tcBorders>
            <w:shd w:val="clear" w:color="auto" w:fill="auto"/>
            <w:noWrap/>
          </w:tcPr>
          <w:p w14:paraId="142BEB6A" w14:textId="509A9E0A"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w:t>
            </w:r>
            <w:r w:rsidR="00DF243C" w:rsidRPr="00357CF0">
              <w:rPr>
                <w:rFonts w:ascii="Times New Roman" w:eastAsia="ＭＳ Ｐゴシック" w:hAnsi="Times New Roman" w:cs="Times New Roman"/>
                <w:sz w:val="24"/>
                <w:szCs w:val="24"/>
              </w:rPr>
              <w:t>1</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w:t>
            </w:r>
            <w:r w:rsidR="00DF243C" w:rsidRPr="00357CF0">
              <w:rPr>
                <w:rFonts w:ascii="Times New Roman" w:eastAsia="ＭＳ Ｐゴシック" w:hAnsi="Times New Roman" w:cs="Times New Roman"/>
                <w:sz w:val="24"/>
                <w:szCs w:val="24"/>
              </w:rPr>
              <w:t>19</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nil"/>
              <w:left w:val="nil"/>
              <w:bottom w:val="nil"/>
              <w:right w:val="nil"/>
            </w:tcBorders>
            <w:shd w:val="clear" w:color="auto" w:fill="auto"/>
            <w:noWrap/>
          </w:tcPr>
          <w:p w14:paraId="73F2EF96" w14:textId="5FF35290"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.7</w:t>
            </w:r>
            <w:r w:rsidR="00DF243C" w:rsidRPr="00357CF0">
              <w:rPr>
                <w:rFonts w:ascii="Times New Roman" w:eastAsia="ＭＳ Ｐゴシック" w:hAnsi="Times New Roman" w:cs="Times New Roman"/>
                <w:sz w:val="24"/>
                <w:szCs w:val="24"/>
              </w:rPr>
              <w:t>7</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w:t>
            </w:r>
            <w:r w:rsidR="00DF243C" w:rsidRPr="00357CF0">
              <w:rPr>
                <w:rFonts w:ascii="Times New Roman" w:eastAsia="ＭＳ Ｐゴシック" w:hAnsi="Times New Roman" w:cs="Times New Roman"/>
                <w:sz w:val="24"/>
                <w:szCs w:val="24"/>
              </w:rPr>
              <w:t>20</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49DE4288" w14:textId="114DEEEC" w:rsidR="00104260" w:rsidRPr="00357CF0" w:rsidRDefault="00104260"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w:t>
            </w:r>
            <w:r w:rsidR="00DF243C" w:rsidRPr="00357CF0">
              <w:rPr>
                <w:rFonts w:ascii="Times New Roman" w:eastAsia="游明朝" w:hAnsi="Times New Roman" w:cs="Times New Roman"/>
                <w:kern w:val="2"/>
                <w:sz w:val="24"/>
                <w:szCs w:val="24"/>
              </w:rPr>
              <w:t>51</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w:t>
            </w:r>
            <w:r w:rsidR="00DF243C"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w:t>
            </w:r>
            <w:proofErr w:type="spellStart"/>
            <w:r w:rsidRPr="00357CF0">
              <w:rPr>
                <w:rFonts w:ascii="Times New Roman" w:eastAsia="游明朝" w:hAnsi="Times New Roman" w:cs="Times New Roman"/>
                <w:kern w:val="2"/>
                <w:sz w:val="24"/>
                <w:szCs w:val="24"/>
                <w:vertAlign w:val="superscript"/>
              </w:rPr>
              <w:t>bc</w:t>
            </w:r>
            <w:proofErr w:type="spellEnd"/>
            <w:proofErr w:type="gramEnd"/>
          </w:p>
        </w:tc>
        <w:tc>
          <w:tcPr>
            <w:tcW w:w="1417" w:type="dxa"/>
            <w:tcBorders>
              <w:top w:val="nil"/>
              <w:left w:val="nil"/>
              <w:bottom w:val="nil"/>
              <w:right w:val="nil"/>
            </w:tcBorders>
          </w:tcPr>
          <w:p w14:paraId="6EAB2AC1" w14:textId="0884B849"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w:t>
            </w:r>
            <w:r w:rsidR="00DF243C" w:rsidRPr="00357CF0">
              <w:rPr>
                <w:rFonts w:ascii="Times New Roman" w:eastAsia="游明朝" w:hAnsi="Times New Roman" w:cs="Times New Roman"/>
                <w:kern w:val="2"/>
                <w:sz w:val="24"/>
                <w:szCs w:val="24"/>
              </w:rPr>
              <w:t>08</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w:t>
            </w:r>
            <w:r w:rsidR="00DF243C"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418" w:type="dxa"/>
            <w:tcBorders>
              <w:top w:val="nil"/>
              <w:left w:val="nil"/>
              <w:bottom w:val="nil"/>
              <w:right w:val="nil"/>
            </w:tcBorders>
          </w:tcPr>
          <w:p w14:paraId="379415AA" w14:textId="3950E5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.8</w:t>
            </w:r>
            <w:r w:rsidR="00DF243C"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w:t>
            </w:r>
            <w:r w:rsidR="00DF243C" w:rsidRPr="00357CF0">
              <w:rPr>
                <w:rFonts w:ascii="Times New Roman" w:eastAsia="游明朝" w:hAnsi="Times New Roman" w:cs="Times New Roman"/>
                <w:kern w:val="2"/>
                <w:sz w:val="24"/>
                <w:szCs w:val="24"/>
              </w:rPr>
              <w:t>8</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d</w:t>
            </w:r>
            <w:proofErr w:type="gramEnd"/>
          </w:p>
        </w:tc>
      </w:tr>
      <w:tr w:rsidR="00357CF0" w:rsidRPr="00357CF0" w14:paraId="0C79CCE2" w14:textId="77777777" w:rsidTr="00452EDA">
        <w:trPr>
          <w:trHeight w:val="315"/>
        </w:trPr>
        <w:tc>
          <w:tcPr>
            <w:tcW w:w="1984" w:type="dxa"/>
            <w:tcBorders>
              <w:top w:val="nil"/>
              <w:left w:val="nil"/>
              <w:right w:val="nil"/>
            </w:tcBorders>
            <w:shd w:val="clear" w:color="000000" w:fill="FFFFFF"/>
            <w:noWrap/>
            <w:vAlign w:val="center"/>
          </w:tcPr>
          <w:p w14:paraId="4A55612F"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487E2C41"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ゴシック" w:hAnsi="Times New Roman" w:cs="Times New Roman"/>
                <w:sz w:val="24"/>
                <w:szCs w:val="24"/>
              </w:rPr>
              <w:t>Early emerging adults</w:t>
            </w:r>
          </w:p>
        </w:tc>
        <w:tc>
          <w:tcPr>
            <w:tcW w:w="1371" w:type="dxa"/>
            <w:tcBorders>
              <w:top w:val="nil"/>
              <w:left w:val="nil"/>
              <w:right w:val="nil"/>
            </w:tcBorders>
            <w:shd w:val="clear" w:color="auto" w:fill="auto"/>
            <w:noWrap/>
          </w:tcPr>
          <w:p w14:paraId="2B748DD6" w14:textId="0551D459" w:rsidR="00104260" w:rsidRPr="00357CF0" w:rsidRDefault="008C7768"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kern w:val="2"/>
                <w:sz w:val="24"/>
                <w:szCs w:val="24"/>
              </w:rPr>
              <w:t>3.99</w:t>
            </w:r>
            <w:r w:rsidR="00104260" w:rsidRPr="00357CF0">
              <w:rPr>
                <w:rFonts w:ascii="Times New Roman" w:eastAsia="游明朝" w:hAnsi="Times New Roman" w:cs="Times New Roman"/>
                <w:kern w:val="2"/>
                <w:sz w:val="24"/>
                <w:szCs w:val="24"/>
              </w:rPr>
              <w:t xml:space="preserve"> (</w:t>
            </w:r>
            <w:proofErr w:type="gramStart"/>
            <w:r w:rsidR="00104260" w:rsidRPr="00357CF0">
              <w:rPr>
                <w:rFonts w:ascii="Times New Roman" w:eastAsia="游明朝" w:hAnsi="Times New Roman" w:cs="Times New Roman"/>
                <w:kern w:val="2"/>
                <w:sz w:val="24"/>
                <w:szCs w:val="24"/>
              </w:rPr>
              <w:t>1.3</w:t>
            </w:r>
            <w:r w:rsidRPr="00357CF0">
              <w:rPr>
                <w:rFonts w:ascii="Times New Roman" w:eastAsia="游明朝" w:hAnsi="Times New Roman" w:cs="Times New Roman"/>
                <w:kern w:val="2"/>
                <w:sz w:val="24"/>
                <w:szCs w:val="24"/>
              </w:rPr>
              <w:t>0</w:t>
            </w:r>
            <w:r w:rsidR="00104260" w:rsidRPr="00357CF0">
              <w:rPr>
                <w:rFonts w:ascii="Times New Roman" w:eastAsia="游明朝" w:hAnsi="Times New Roman" w:cs="Times New Roman"/>
                <w:kern w:val="2"/>
                <w:sz w:val="24"/>
                <w:szCs w:val="24"/>
              </w:rPr>
              <w:t>)</w:t>
            </w:r>
            <w:r w:rsidR="00104260"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right w:val="nil"/>
            </w:tcBorders>
            <w:shd w:val="clear" w:color="auto" w:fill="auto"/>
            <w:noWrap/>
          </w:tcPr>
          <w:p w14:paraId="31720483" w14:textId="7B4CC4C0"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8C7768"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w:t>
            </w:r>
            <w:r w:rsidR="008C7768" w:rsidRPr="00357CF0">
              <w:rPr>
                <w:rFonts w:ascii="Times New Roman" w:eastAsia="游明朝" w:hAnsi="Times New Roman" w:cs="Times New Roman"/>
                <w:kern w:val="2"/>
                <w:sz w:val="24"/>
                <w:szCs w:val="24"/>
              </w:rPr>
              <w:t>0</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right w:val="nil"/>
            </w:tcBorders>
            <w:shd w:val="clear" w:color="auto" w:fill="auto"/>
            <w:noWrap/>
          </w:tcPr>
          <w:p w14:paraId="7E23F126" w14:textId="38A674C7"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.6</w:t>
            </w:r>
            <w:r w:rsidR="008C7768" w:rsidRPr="00357CF0">
              <w:rPr>
                <w:rFonts w:ascii="Times New Roman" w:eastAsia="ＭＳ Ｐゴシック" w:hAnsi="Times New Roman" w:cs="Times New Roman"/>
                <w:sz w:val="24"/>
                <w:szCs w:val="24"/>
              </w:rPr>
              <w:t>0</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1.1</w:t>
            </w:r>
            <w:r w:rsidR="008C7768" w:rsidRPr="00357CF0">
              <w:rPr>
                <w:rFonts w:ascii="Times New Roman" w:eastAsia="ＭＳ Ｐゴシック" w:hAnsi="Times New Roman" w:cs="Times New Roman"/>
                <w:sz w:val="24"/>
                <w:szCs w:val="24"/>
              </w:rPr>
              <w:t>7</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right w:val="nil"/>
            </w:tcBorders>
            <w:shd w:val="clear" w:color="auto" w:fill="auto"/>
          </w:tcPr>
          <w:p w14:paraId="43E73DA9" w14:textId="1D026F0F" w:rsidR="00104260" w:rsidRPr="00357CF0" w:rsidRDefault="00104260"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w:t>
            </w:r>
            <w:r w:rsidR="008C7768" w:rsidRPr="00357CF0">
              <w:rPr>
                <w:rFonts w:ascii="Times New Roman" w:eastAsia="游明朝" w:hAnsi="Times New Roman" w:cs="Times New Roman"/>
                <w:kern w:val="2"/>
                <w:sz w:val="24"/>
                <w:szCs w:val="24"/>
              </w:rPr>
              <w:t>40</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w:t>
            </w:r>
            <w:r w:rsidR="008C7768"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d</w:t>
            </w:r>
            <w:proofErr w:type="gramEnd"/>
          </w:p>
        </w:tc>
        <w:tc>
          <w:tcPr>
            <w:tcW w:w="1417" w:type="dxa"/>
            <w:tcBorders>
              <w:top w:val="nil"/>
              <w:left w:val="nil"/>
              <w:right w:val="nil"/>
            </w:tcBorders>
          </w:tcPr>
          <w:p w14:paraId="193543CE" w14:textId="7C03E146"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.8</w:t>
            </w:r>
            <w:r w:rsidR="008C7768" w:rsidRPr="00357CF0">
              <w:rPr>
                <w:rFonts w:ascii="Times New Roman" w:eastAsia="游ゴシック Medium" w:hAnsi="Times New Roman" w:cs="Times New Roman"/>
                <w:kern w:val="2"/>
                <w:sz w:val="24"/>
                <w:szCs w:val="24"/>
              </w:rPr>
              <w:t xml:space="preserve">5 </w:t>
            </w:r>
            <w:r w:rsidRPr="00357CF0">
              <w:rPr>
                <w:rFonts w:ascii="Times New Roman" w:eastAsia="游ゴシック Medium" w:hAnsi="Times New Roman" w:cs="Times New Roman"/>
                <w:kern w:val="2"/>
                <w:sz w:val="24"/>
                <w:szCs w:val="24"/>
              </w:rPr>
              <w:t>(</w:t>
            </w:r>
            <w:proofErr w:type="gramStart"/>
            <w:r w:rsidRPr="00357CF0">
              <w:rPr>
                <w:rFonts w:ascii="Times New Roman" w:eastAsia="游ゴシック Medium" w:hAnsi="Times New Roman" w:cs="Times New Roman"/>
                <w:kern w:val="2"/>
                <w:sz w:val="24"/>
                <w:szCs w:val="24"/>
              </w:rPr>
              <w:t>1.23)</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right w:val="nil"/>
            </w:tcBorders>
          </w:tcPr>
          <w:p w14:paraId="2B76ED49" w14:textId="08FB6ACC"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.8</w:t>
            </w:r>
            <w:r w:rsidR="008C7768" w:rsidRPr="00357CF0">
              <w:rPr>
                <w:rFonts w:ascii="Times New Roman" w:eastAsia="游ゴシック Medium" w:hAnsi="Times New Roman" w:cs="Times New Roman"/>
                <w:kern w:val="2"/>
                <w:sz w:val="24"/>
                <w:szCs w:val="24"/>
              </w:rPr>
              <w:t>3</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1.34)</w:t>
            </w:r>
            <w:r w:rsidRPr="00357CF0">
              <w:rPr>
                <w:rFonts w:ascii="Times New Roman" w:eastAsia="游ゴシック Medium" w:hAnsi="Times New Roman" w:cs="Times New Roman"/>
                <w:kern w:val="2"/>
                <w:sz w:val="24"/>
                <w:szCs w:val="24"/>
                <w:vertAlign w:val="superscript"/>
              </w:rPr>
              <w:t>e</w:t>
            </w:r>
            <w:proofErr w:type="gramEnd"/>
          </w:p>
        </w:tc>
      </w:tr>
      <w:tr w:rsidR="00357CF0" w:rsidRPr="00357CF0" w14:paraId="5347C3DD" w14:textId="77777777" w:rsidTr="00452EDA">
        <w:trPr>
          <w:trHeight w:val="315"/>
        </w:trPr>
        <w:tc>
          <w:tcPr>
            <w:tcW w:w="1984" w:type="dxa"/>
            <w:tcBorders>
              <w:top w:val="nil"/>
              <w:left w:val="nil"/>
              <w:bottom w:val="single" w:sz="4" w:space="0" w:color="auto"/>
              <w:right w:val="nil"/>
            </w:tcBorders>
            <w:shd w:val="clear" w:color="000000" w:fill="FFFFFF"/>
            <w:noWrap/>
            <w:vAlign w:val="center"/>
          </w:tcPr>
          <w:p w14:paraId="37B5B8E4" w14:textId="77777777" w:rsidR="00104260" w:rsidRPr="00357CF0" w:rsidRDefault="00104260" w:rsidP="0016507F">
            <w:pPr>
              <w:spacing w:after="0"/>
              <w:rPr>
                <w:rFonts w:ascii="Times New Roman" w:eastAsia="ＭＳ Ｐゴシック" w:hAnsi="Times New Roman" w:cs="Times New Roman"/>
                <w:sz w:val="24"/>
                <w:szCs w:val="24"/>
              </w:rPr>
            </w:pPr>
          </w:p>
        </w:tc>
        <w:tc>
          <w:tcPr>
            <w:tcW w:w="2551" w:type="dxa"/>
            <w:tcBorders>
              <w:left w:val="nil"/>
              <w:bottom w:val="single" w:sz="4" w:space="0" w:color="auto"/>
              <w:right w:val="nil"/>
            </w:tcBorders>
            <w:shd w:val="clear" w:color="000000" w:fill="FFFFFF"/>
          </w:tcPr>
          <w:p w14:paraId="5182E4E9" w14:textId="7777777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ゴシック" w:hAnsi="Times New Roman" w:cs="Times New Roman"/>
                <w:sz w:val="24"/>
                <w:szCs w:val="24"/>
              </w:rPr>
              <w:t>Middle emerging adults</w:t>
            </w:r>
          </w:p>
        </w:tc>
        <w:tc>
          <w:tcPr>
            <w:tcW w:w="1371" w:type="dxa"/>
            <w:tcBorders>
              <w:left w:val="nil"/>
              <w:bottom w:val="single" w:sz="4" w:space="0" w:color="auto"/>
              <w:right w:val="nil"/>
            </w:tcBorders>
            <w:shd w:val="clear" w:color="000000" w:fill="FFFFFF"/>
            <w:noWrap/>
          </w:tcPr>
          <w:p w14:paraId="25948F92" w14:textId="256BBAF7" w:rsidR="00104260" w:rsidRPr="00357CF0" w:rsidRDefault="00104260"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.94 (</w:t>
            </w:r>
            <w:proofErr w:type="gramStart"/>
            <w:r w:rsidRPr="00357CF0">
              <w:rPr>
                <w:rFonts w:ascii="Times New Roman" w:eastAsia="游明朝" w:hAnsi="Times New Roman" w:cs="Times New Roman"/>
                <w:kern w:val="2"/>
                <w:sz w:val="24"/>
                <w:szCs w:val="24"/>
              </w:rPr>
              <w:t>1.</w:t>
            </w:r>
            <w:r w:rsidR="00A71F69" w:rsidRPr="00357CF0">
              <w:rPr>
                <w:rFonts w:ascii="Times New Roman" w:eastAsia="游明朝" w:hAnsi="Times New Roman" w:cs="Times New Roman"/>
                <w:kern w:val="2"/>
                <w:sz w:val="24"/>
                <w:szCs w:val="24"/>
              </w:rPr>
              <w:t>40</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bottom w:val="single" w:sz="4" w:space="0" w:color="auto"/>
              <w:right w:val="nil"/>
            </w:tcBorders>
            <w:shd w:val="clear" w:color="auto" w:fill="auto"/>
            <w:noWrap/>
          </w:tcPr>
          <w:p w14:paraId="4F548E1C" w14:textId="5101F77A" w:rsidR="00104260" w:rsidRPr="00357CF0" w:rsidRDefault="00A71F69"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kern w:val="2"/>
                <w:sz w:val="24"/>
                <w:szCs w:val="24"/>
              </w:rPr>
              <w:t>2.99</w:t>
            </w:r>
            <w:r w:rsidR="00104260" w:rsidRPr="00357CF0">
              <w:rPr>
                <w:rFonts w:ascii="Times New Roman" w:eastAsia="游明朝" w:hAnsi="Times New Roman" w:cs="Times New Roman"/>
                <w:kern w:val="2"/>
                <w:sz w:val="24"/>
                <w:szCs w:val="24"/>
              </w:rPr>
              <w:t xml:space="preserve"> (</w:t>
            </w:r>
            <w:proofErr w:type="gramStart"/>
            <w:r w:rsidR="00104260" w:rsidRPr="00357CF0">
              <w:rPr>
                <w:rFonts w:ascii="Times New Roman" w:eastAsia="游明朝" w:hAnsi="Times New Roman" w:cs="Times New Roman"/>
                <w:kern w:val="2"/>
                <w:sz w:val="24"/>
                <w:szCs w:val="24"/>
              </w:rPr>
              <w:t>1.2</w:t>
            </w:r>
            <w:r w:rsidRPr="00357CF0">
              <w:rPr>
                <w:rFonts w:ascii="Times New Roman" w:eastAsia="游明朝" w:hAnsi="Times New Roman" w:cs="Times New Roman"/>
                <w:kern w:val="2"/>
                <w:sz w:val="24"/>
                <w:szCs w:val="24"/>
              </w:rPr>
              <w:t>4</w:t>
            </w:r>
            <w:r w:rsidR="00104260" w:rsidRPr="00357CF0">
              <w:rPr>
                <w:rFonts w:ascii="Times New Roman" w:eastAsia="游明朝" w:hAnsi="Times New Roman" w:cs="Times New Roman"/>
                <w:kern w:val="2"/>
                <w:sz w:val="24"/>
                <w:szCs w:val="24"/>
              </w:rPr>
              <w:t>)</w:t>
            </w:r>
            <w:r w:rsidR="00104260"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single" w:sz="4" w:space="0" w:color="auto"/>
              <w:right w:val="nil"/>
            </w:tcBorders>
            <w:shd w:val="clear" w:color="auto" w:fill="auto"/>
            <w:noWrap/>
          </w:tcPr>
          <w:p w14:paraId="79DC993E" w14:textId="6D25EA9D" w:rsidR="00104260" w:rsidRPr="00357CF0" w:rsidRDefault="00104260"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.40 (</w:t>
            </w:r>
            <w:proofErr w:type="gramStart"/>
            <w:r w:rsidRPr="00357CF0">
              <w:rPr>
                <w:rFonts w:ascii="Times New Roman" w:eastAsia="ＭＳ Ｐゴシック" w:hAnsi="Times New Roman" w:cs="Times New Roman"/>
                <w:sz w:val="24"/>
                <w:szCs w:val="24"/>
              </w:rPr>
              <w:t>1.2</w:t>
            </w:r>
            <w:r w:rsidR="00A71F69" w:rsidRPr="00357CF0">
              <w:rPr>
                <w:rFonts w:ascii="Times New Roman" w:eastAsia="ＭＳ Ｐゴシック" w:hAnsi="Times New Roman" w:cs="Times New Roman"/>
                <w:sz w:val="24"/>
                <w:szCs w:val="24"/>
              </w:rPr>
              <w:t>1</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single" w:sz="4" w:space="0" w:color="auto"/>
              <w:right w:val="nil"/>
            </w:tcBorders>
            <w:shd w:val="clear" w:color="auto" w:fill="auto"/>
          </w:tcPr>
          <w:p w14:paraId="1EEFCDE5" w14:textId="54B9492E" w:rsidR="00104260" w:rsidRPr="00357CF0" w:rsidRDefault="00104260"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w:t>
            </w:r>
            <w:r w:rsidR="00A71F69" w:rsidRPr="00357CF0">
              <w:rPr>
                <w:rFonts w:ascii="Times New Roman" w:eastAsia="游明朝" w:hAnsi="Times New Roman" w:cs="Times New Roman"/>
                <w:kern w:val="2"/>
                <w:sz w:val="24"/>
                <w:szCs w:val="24"/>
              </w:rPr>
              <w:t>41</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w:t>
            </w:r>
            <w:r w:rsidR="00A71F69" w:rsidRPr="00357CF0">
              <w:rPr>
                <w:rFonts w:ascii="Times New Roman" w:eastAsia="游明朝" w:hAnsi="Times New Roman" w:cs="Times New Roman"/>
                <w:kern w:val="2"/>
                <w:sz w:val="24"/>
                <w:szCs w:val="24"/>
              </w:rPr>
              <w:t>6</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single" w:sz="4" w:space="0" w:color="auto"/>
              <w:right w:val="nil"/>
            </w:tcBorders>
          </w:tcPr>
          <w:p w14:paraId="70BA9318" w14:textId="78EA2DEF"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.8</w:t>
            </w:r>
            <w:r w:rsidR="00A71F69" w:rsidRPr="00357CF0">
              <w:rPr>
                <w:rFonts w:ascii="Times New Roman" w:eastAsia="游ゴシック Medium" w:hAnsi="Times New Roman" w:cs="Times New Roman"/>
                <w:kern w:val="2"/>
                <w:sz w:val="24"/>
                <w:szCs w:val="24"/>
              </w:rPr>
              <w:t>1</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w:t>
            </w:r>
            <w:r w:rsidR="00A71F69" w:rsidRPr="00357CF0">
              <w:rPr>
                <w:rFonts w:ascii="Times New Roman" w:eastAsia="游ゴシック Medium" w:hAnsi="Times New Roman" w:cs="Times New Roman"/>
                <w:kern w:val="2"/>
                <w:sz w:val="24"/>
                <w:szCs w:val="24"/>
              </w:rPr>
              <w:t>29</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single" w:sz="4" w:space="0" w:color="auto"/>
              <w:right w:val="nil"/>
            </w:tcBorders>
          </w:tcPr>
          <w:p w14:paraId="40A9F5CE" w14:textId="4217423F" w:rsidR="00104260" w:rsidRPr="00357CF0" w:rsidRDefault="00104260"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w:t>
            </w:r>
            <w:r w:rsidR="00A71F69" w:rsidRPr="00357CF0">
              <w:rPr>
                <w:rFonts w:ascii="Times New Roman" w:eastAsia="游ゴシック Medium" w:hAnsi="Times New Roman" w:cs="Times New Roman"/>
                <w:kern w:val="2"/>
                <w:sz w:val="24"/>
                <w:szCs w:val="24"/>
              </w:rPr>
              <w:t>70</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1.39)</w:t>
            </w:r>
            <w:r w:rsidRPr="00357CF0">
              <w:rPr>
                <w:rFonts w:ascii="Times New Roman" w:eastAsia="游ゴシック Medium" w:hAnsi="Times New Roman" w:cs="Times New Roman"/>
                <w:kern w:val="2"/>
                <w:sz w:val="24"/>
                <w:szCs w:val="24"/>
                <w:vertAlign w:val="superscript"/>
              </w:rPr>
              <w:t>d</w:t>
            </w:r>
            <w:proofErr w:type="gramEnd"/>
          </w:p>
        </w:tc>
      </w:tr>
    </w:tbl>
    <w:p w14:paraId="0331E1EF" w14:textId="4908CC71" w:rsidR="00104260" w:rsidRPr="00357CF0" w:rsidRDefault="00104260" w:rsidP="00104260">
      <w:pPr>
        <w:widowControl w:val="0"/>
        <w:spacing w:after="0" w:line="480" w:lineRule="auto"/>
        <w:ind w:left="1"/>
        <w:rPr>
          <w:rFonts w:ascii="Times New Roman" w:eastAsia="ＭＳ 明朝" w:hAnsi="Times New Roman" w:cs="Times New Roman"/>
          <w:sz w:val="24"/>
          <w:szCs w:val="24"/>
        </w:rPr>
        <w:sectPr w:rsidR="00104260" w:rsidRPr="00357CF0" w:rsidSect="00373923">
          <w:pgSz w:w="16838" w:h="11906" w:orient="landscape"/>
          <w:pgMar w:top="1440" w:right="1440" w:bottom="1440" w:left="1440" w:header="708" w:footer="708" w:gutter="0"/>
          <w:cols w:space="708"/>
          <w:docGrid w:linePitch="360"/>
        </w:sectPr>
      </w:pPr>
      <w:r w:rsidRPr="00357CF0">
        <w:rPr>
          <w:rFonts w:ascii="Times New Roman" w:eastAsia="ＭＳ 明朝" w:hAnsi="Times New Roman" w:cs="Times New Roman"/>
          <w:i/>
          <w:iCs/>
          <w:kern w:val="2"/>
          <w:sz w:val="24"/>
          <w:szCs w:val="24"/>
        </w:rPr>
        <w:t>Note. M</w:t>
      </w:r>
      <w:r w:rsidRPr="00357CF0">
        <w:rPr>
          <w:rFonts w:ascii="Times New Roman" w:eastAsia="ＭＳ 明朝" w:hAnsi="Times New Roman" w:cs="Times New Roman"/>
          <w:kern w:val="2"/>
          <w:sz w:val="24"/>
          <w:szCs w:val="24"/>
        </w:rPr>
        <w:t xml:space="preserve"> = mean;</w:t>
      </w:r>
      <w:r w:rsidRPr="00357CF0">
        <w:rPr>
          <w:rFonts w:ascii="Times New Roman" w:eastAsia="ＭＳ 明朝" w:hAnsi="Times New Roman" w:cs="Times New Roman"/>
          <w:i/>
          <w:kern w:val="2"/>
          <w:sz w:val="24"/>
          <w:szCs w:val="24"/>
        </w:rPr>
        <w:t xml:space="preserve"> SD</w:t>
      </w:r>
      <w:r w:rsidRPr="00357CF0">
        <w:rPr>
          <w:rFonts w:ascii="Times New Roman" w:eastAsia="ＭＳ 明朝" w:hAnsi="Times New Roman" w:cs="Times New Roman"/>
          <w:kern w:val="2"/>
          <w:sz w:val="24"/>
          <w:szCs w:val="24"/>
        </w:rPr>
        <w:t xml:space="preserve"> = standard deviation. </w:t>
      </w:r>
      <w:r w:rsidRPr="00357CF0">
        <w:rPr>
          <w:rFonts w:ascii="Times New Roman" w:eastAsia="ＭＳ 明朝" w:hAnsi="Times New Roman" w:cs="Times New Roman"/>
          <w:sz w:val="24"/>
          <w:szCs w:val="24"/>
        </w:rPr>
        <w:t xml:space="preserve">Based on the Bonferroni correction, </w:t>
      </w:r>
      <w:r w:rsidRPr="00357CF0">
        <w:rPr>
          <w:rFonts w:ascii="Times New Roman" w:eastAsia="ＭＳ 明朝" w:hAnsi="Times New Roman" w:cs="Times New Roman"/>
          <w:i/>
          <w:iCs/>
          <w:sz w:val="24"/>
          <w:szCs w:val="24"/>
        </w:rPr>
        <w:t>p</w:t>
      </w:r>
      <w:r w:rsidRPr="00357CF0">
        <w:rPr>
          <w:rFonts w:ascii="Times New Roman" w:eastAsia="ＭＳ 明朝" w:hAnsi="Times New Roman" w:cs="Times New Roman"/>
          <w:sz w:val="24"/>
          <w:szCs w:val="24"/>
        </w:rPr>
        <w:t xml:space="preserve"> &lt; .003 indicates significant difference between groups. </w:t>
      </w:r>
      <w:r w:rsidRPr="00357CF0">
        <w:rPr>
          <w:rFonts w:ascii="Times New Roman" w:eastAsia="ＭＳ 明朝" w:hAnsi="Times New Roman" w:cs="Times New Roman" w:hint="eastAsia"/>
          <w:sz w:val="24"/>
          <w:szCs w:val="24"/>
        </w:rPr>
        <w:t>Means</w:t>
      </w:r>
      <w:r w:rsidRPr="00357CF0">
        <w:rPr>
          <w:rFonts w:ascii="Times New Roman" w:eastAsia="ＭＳ 明朝" w:hAnsi="Times New Roman" w:cs="Times New Roman"/>
          <w:sz w:val="24"/>
          <w:szCs w:val="24"/>
        </w:rPr>
        <w:t xml:space="preserve"> significantly differ from others if they have different superscripts.</w:t>
      </w:r>
    </w:p>
    <w:p w14:paraId="69799D64" w14:textId="08DC0A36" w:rsidR="001B7422" w:rsidRPr="00357CF0" w:rsidRDefault="001B7422" w:rsidP="001B7422">
      <w:pPr>
        <w:widowControl w:val="0"/>
        <w:spacing w:after="0" w:line="480" w:lineRule="auto"/>
        <w:rPr>
          <w:rFonts w:ascii="Times New Roman" w:eastAsia="ＭＳ 明朝" w:hAnsi="Times New Roman" w:cs="Times New Roman"/>
          <w:kern w:val="2"/>
          <w:sz w:val="24"/>
          <w:szCs w:val="24"/>
        </w:rPr>
      </w:pPr>
      <w:r w:rsidRPr="00357CF0">
        <w:rPr>
          <w:rFonts w:ascii="Times New Roman" w:eastAsia="ＭＳ 明朝" w:hAnsi="Times New Roman" w:cs="Times New Roman"/>
          <w:kern w:val="2"/>
          <w:sz w:val="24"/>
          <w:szCs w:val="24"/>
        </w:rPr>
        <w:lastRenderedPageBreak/>
        <w:t>Table S41</w:t>
      </w:r>
    </w:p>
    <w:p w14:paraId="7997F857" w14:textId="23FF0854" w:rsidR="001B7422" w:rsidRPr="00357CF0" w:rsidRDefault="001B7422" w:rsidP="001B7422">
      <w:pPr>
        <w:widowControl w:val="0"/>
        <w:spacing w:after="0" w:line="480" w:lineRule="auto"/>
        <w:rPr>
          <w:rFonts w:ascii="Times New Roman" w:eastAsia="ＭＳ 明朝" w:hAnsi="Times New Roman" w:cs="Times New Roman"/>
          <w:i/>
          <w:iCs/>
          <w:kern w:val="2"/>
          <w:sz w:val="24"/>
          <w:szCs w:val="24"/>
        </w:rPr>
      </w:pPr>
      <w:r w:rsidRPr="00357CF0">
        <w:rPr>
          <w:rFonts w:ascii="Times New Roman" w:eastAsia="ＭＳ 明朝" w:hAnsi="Times New Roman" w:cs="Times New Roman"/>
          <w:i/>
          <w:iCs/>
          <w:kern w:val="2"/>
          <w:sz w:val="24"/>
          <w:szCs w:val="24"/>
        </w:rPr>
        <w:t xml:space="preserve">The ANOVAs’ </w:t>
      </w:r>
      <w:r w:rsidR="00E61129" w:rsidRPr="00357CF0">
        <w:rPr>
          <w:rFonts w:ascii="Times New Roman" w:eastAsia="ＭＳ 明朝" w:hAnsi="Times New Roman" w:cs="Times New Roman"/>
          <w:i/>
          <w:iCs/>
          <w:kern w:val="2"/>
          <w:sz w:val="24"/>
          <w:szCs w:val="24"/>
        </w:rPr>
        <w:t>Post-hoc</w:t>
      </w:r>
      <w:r w:rsidRPr="00357CF0">
        <w:rPr>
          <w:rFonts w:ascii="Times New Roman" w:eastAsia="ＭＳ 明朝" w:hAnsi="Times New Roman" w:cs="Times New Roman"/>
          <w:i/>
          <w:iCs/>
          <w:kern w:val="2"/>
          <w:sz w:val="24"/>
          <w:szCs w:val="24"/>
        </w:rPr>
        <w:t xml:space="preserve"> Comparisons for the Relationship Profiles in the Nineteenth </w:t>
      </w:r>
      <w:r w:rsidR="000A2E4F" w:rsidRPr="00357CF0">
        <w:rPr>
          <w:rFonts w:ascii="Times New Roman" w:eastAsia="ＭＳ 明朝" w:hAnsi="Times New Roman" w:cs="Times New Roman"/>
          <w:i/>
          <w:iCs/>
          <w:kern w:val="2"/>
          <w:sz w:val="24"/>
          <w:szCs w:val="24"/>
        </w:rPr>
        <w:t>Dataset</w:t>
      </w:r>
      <w:r w:rsidR="000A2E4F" w:rsidRPr="00357CF0" w:rsidDel="000A2E4F">
        <w:rPr>
          <w:rFonts w:ascii="Times New Roman" w:eastAsia="ＭＳ 明朝" w:hAnsi="Times New Roman" w:cs="Times New Roman"/>
          <w:i/>
          <w:iCs/>
          <w:kern w:val="2"/>
          <w:sz w:val="24"/>
          <w:szCs w:val="24"/>
        </w:rPr>
        <w:t xml:space="preserve"> </w:t>
      </w:r>
    </w:p>
    <w:tbl>
      <w:tblPr>
        <w:tblW w:w="13023" w:type="dxa"/>
        <w:tblCellMar>
          <w:left w:w="99" w:type="dxa"/>
          <w:right w:w="99" w:type="dxa"/>
        </w:tblCellMar>
        <w:tblLook w:val="04A0" w:firstRow="1" w:lastRow="0" w:firstColumn="1" w:lastColumn="0" w:noHBand="0" w:noVBand="1"/>
      </w:tblPr>
      <w:tblGrid>
        <w:gridCol w:w="1984"/>
        <w:gridCol w:w="2551"/>
        <w:gridCol w:w="1371"/>
        <w:gridCol w:w="1371"/>
        <w:gridCol w:w="1417"/>
        <w:gridCol w:w="1494"/>
        <w:gridCol w:w="1417"/>
        <w:gridCol w:w="1379"/>
        <w:gridCol w:w="39"/>
      </w:tblGrid>
      <w:tr w:rsidR="00357CF0" w:rsidRPr="00357CF0" w14:paraId="12A34D93" w14:textId="77777777" w:rsidTr="0017395F">
        <w:trPr>
          <w:gridAfter w:val="1"/>
          <w:wAfter w:w="39" w:type="dxa"/>
          <w:trHeight w:val="315"/>
        </w:trPr>
        <w:tc>
          <w:tcPr>
            <w:tcW w:w="1984" w:type="dxa"/>
            <w:tcBorders>
              <w:top w:val="single" w:sz="8" w:space="0" w:color="auto"/>
              <w:left w:val="nil"/>
              <w:right w:val="nil"/>
            </w:tcBorders>
            <w:shd w:val="clear" w:color="000000" w:fill="FFFFFF"/>
            <w:noWrap/>
            <w:vAlign w:val="center"/>
          </w:tcPr>
          <w:p w14:paraId="561F1AD7" w14:textId="77777777" w:rsidR="001B7422" w:rsidRPr="00357CF0" w:rsidRDefault="001B7422"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Variables</w:t>
            </w:r>
          </w:p>
        </w:tc>
        <w:tc>
          <w:tcPr>
            <w:tcW w:w="2551" w:type="dxa"/>
            <w:tcBorders>
              <w:top w:val="single" w:sz="8" w:space="0" w:color="auto"/>
              <w:left w:val="nil"/>
              <w:right w:val="nil"/>
            </w:tcBorders>
            <w:shd w:val="clear" w:color="000000" w:fill="FFFFFF"/>
          </w:tcPr>
          <w:p w14:paraId="0255800D" w14:textId="77777777"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Age groups</w:t>
            </w:r>
          </w:p>
        </w:tc>
        <w:tc>
          <w:tcPr>
            <w:tcW w:w="8449" w:type="dxa"/>
            <w:gridSpan w:val="6"/>
            <w:tcBorders>
              <w:top w:val="single" w:sz="8" w:space="0" w:color="auto"/>
              <w:left w:val="nil"/>
              <w:bottom w:val="single" w:sz="4" w:space="0" w:color="auto"/>
              <w:right w:val="nil"/>
            </w:tcBorders>
            <w:shd w:val="clear" w:color="000000" w:fill="FFFFFF"/>
            <w:noWrap/>
            <w:vAlign w:val="center"/>
          </w:tcPr>
          <w:p w14:paraId="251E3350" w14:textId="77777777"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Relationship profiles</w:t>
            </w:r>
          </w:p>
        </w:tc>
      </w:tr>
      <w:tr w:rsidR="00357CF0" w:rsidRPr="00357CF0" w14:paraId="5B0CCAC3" w14:textId="77777777" w:rsidTr="0017395F">
        <w:trPr>
          <w:trHeight w:val="315"/>
        </w:trPr>
        <w:tc>
          <w:tcPr>
            <w:tcW w:w="1984" w:type="dxa"/>
            <w:tcBorders>
              <w:left w:val="nil"/>
              <w:right w:val="nil"/>
            </w:tcBorders>
            <w:shd w:val="clear" w:color="000000" w:fill="FFFFFF"/>
            <w:noWrap/>
            <w:vAlign w:val="center"/>
            <w:hideMark/>
          </w:tcPr>
          <w:p w14:paraId="1DE3ABCA" w14:textId="77777777" w:rsidR="001B7422" w:rsidRPr="00357CF0" w:rsidRDefault="001B7422" w:rsidP="0016507F">
            <w:pPr>
              <w:spacing w:after="0"/>
              <w:rPr>
                <w:rFonts w:ascii="Times New Roman" w:eastAsia="ＭＳ Ｐゴシック" w:hAnsi="Times New Roman" w:cs="Times New Roman"/>
                <w:sz w:val="24"/>
                <w:szCs w:val="24"/>
              </w:rPr>
            </w:pPr>
          </w:p>
        </w:tc>
        <w:tc>
          <w:tcPr>
            <w:tcW w:w="2551" w:type="dxa"/>
            <w:tcBorders>
              <w:left w:val="nil"/>
              <w:right w:val="nil"/>
            </w:tcBorders>
            <w:shd w:val="clear" w:color="000000" w:fill="FFFFFF"/>
          </w:tcPr>
          <w:p w14:paraId="42421E61" w14:textId="77777777" w:rsidR="001B7422" w:rsidRPr="00357CF0" w:rsidRDefault="001B7422"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single" w:sz="4" w:space="0" w:color="auto"/>
              <w:right w:val="nil"/>
            </w:tcBorders>
            <w:shd w:val="clear" w:color="000000" w:fill="FFFFFF"/>
            <w:noWrap/>
            <w:hideMark/>
          </w:tcPr>
          <w:p w14:paraId="7D943957" w14:textId="77777777"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Healthy–independent</w:t>
            </w:r>
          </w:p>
        </w:tc>
        <w:tc>
          <w:tcPr>
            <w:tcW w:w="1371" w:type="dxa"/>
            <w:tcBorders>
              <w:top w:val="single" w:sz="4" w:space="0" w:color="auto"/>
              <w:left w:val="nil"/>
              <w:bottom w:val="single" w:sz="4" w:space="0" w:color="auto"/>
              <w:right w:val="nil"/>
            </w:tcBorders>
            <w:shd w:val="clear" w:color="000000" w:fill="FFFFFF"/>
            <w:noWrap/>
            <w:hideMark/>
          </w:tcPr>
          <w:p w14:paraId="3A68B119" w14:textId="77777777"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Unhealthy–independent</w:t>
            </w:r>
          </w:p>
        </w:tc>
        <w:tc>
          <w:tcPr>
            <w:tcW w:w="1417" w:type="dxa"/>
            <w:tcBorders>
              <w:top w:val="single" w:sz="4" w:space="0" w:color="auto"/>
              <w:left w:val="nil"/>
              <w:bottom w:val="single" w:sz="4" w:space="0" w:color="auto"/>
              <w:right w:val="nil"/>
            </w:tcBorders>
            <w:shd w:val="clear" w:color="000000" w:fill="FFFFFF"/>
            <w:noWrap/>
            <w:hideMark/>
          </w:tcPr>
          <w:p w14:paraId="5D5ED489" w14:textId="77777777"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Balanced</w:t>
            </w:r>
          </w:p>
        </w:tc>
        <w:tc>
          <w:tcPr>
            <w:tcW w:w="1494" w:type="dxa"/>
            <w:tcBorders>
              <w:top w:val="single" w:sz="4" w:space="0" w:color="auto"/>
              <w:left w:val="nil"/>
              <w:bottom w:val="single" w:sz="4" w:space="0" w:color="auto"/>
              <w:right w:val="nil"/>
            </w:tcBorders>
            <w:shd w:val="clear" w:color="000000" w:fill="FFFFFF"/>
          </w:tcPr>
          <w:p w14:paraId="1A0C7E6A" w14:textId="77777777"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Moderate/</w:t>
            </w:r>
            <w:r w:rsidRPr="00357CF0">
              <w:rPr>
                <w:rFonts w:ascii="Times New Roman" w:eastAsia="ＭＳ Ｐゴシック" w:hAnsi="Times New Roman" w:cs="Times New Roman"/>
                <w:sz w:val="24"/>
                <w:szCs w:val="24"/>
              </w:rPr>
              <w:br/>
              <w:t>ambivalent</w:t>
            </w:r>
          </w:p>
        </w:tc>
        <w:tc>
          <w:tcPr>
            <w:tcW w:w="1417" w:type="dxa"/>
            <w:tcBorders>
              <w:top w:val="single" w:sz="4" w:space="0" w:color="auto"/>
              <w:left w:val="nil"/>
              <w:bottom w:val="single" w:sz="4" w:space="0" w:color="auto"/>
              <w:right w:val="nil"/>
            </w:tcBorders>
            <w:shd w:val="clear" w:color="000000" w:fill="FFFFFF"/>
          </w:tcPr>
          <w:p w14:paraId="6C5A5889" w14:textId="77777777"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Connected</w:t>
            </w:r>
          </w:p>
        </w:tc>
        <w:tc>
          <w:tcPr>
            <w:tcW w:w="1418" w:type="dxa"/>
            <w:gridSpan w:val="2"/>
            <w:tcBorders>
              <w:top w:val="single" w:sz="4" w:space="0" w:color="auto"/>
              <w:left w:val="nil"/>
              <w:bottom w:val="single" w:sz="4" w:space="0" w:color="auto"/>
              <w:right w:val="nil"/>
            </w:tcBorders>
            <w:shd w:val="clear" w:color="000000" w:fill="FFFFFF"/>
          </w:tcPr>
          <w:p w14:paraId="61036A2A" w14:textId="77777777"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Distant</w:t>
            </w:r>
          </w:p>
        </w:tc>
      </w:tr>
      <w:tr w:rsidR="00357CF0" w:rsidRPr="00357CF0" w14:paraId="534F3FF0" w14:textId="77777777" w:rsidTr="0017395F">
        <w:trPr>
          <w:trHeight w:val="315"/>
        </w:trPr>
        <w:tc>
          <w:tcPr>
            <w:tcW w:w="1984" w:type="dxa"/>
            <w:tcBorders>
              <w:left w:val="nil"/>
              <w:bottom w:val="single" w:sz="4" w:space="0" w:color="auto"/>
              <w:right w:val="nil"/>
            </w:tcBorders>
            <w:shd w:val="clear" w:color="000000" w:fill="FFFFFF"/>
            <w:noWrap/>
            <w:vAlign w:val="center"/>
          </w:tcPr>
          <w:p w14:paraId="14CB7E33" w14:textId="77777777" w:rsidR="001B7422" w:rsidRPr="00357CF0" w:rsidRDefault="001B7422" w:rsidP="0016507F">
            <w:pPr>
              <w:spacing w:after="0"/>
              <w:jc w:val="both"/>
              <w:rPr>
                <w:rFonts w:ascii="Times New Roman" w:eastAsia="ＭＳ Ｐゴシック" w:hAnsi="Times New Roman" w:cs="Times New Roman"/>
                <w:sz w:val="24"/>
                <w:szCs w:val="24"/>
              </w:rPr>
            </w:pPr>
          </w:p>
        </w:tc>
        <w:tc>
          <w:tcPr>
            <w:tcW w:w="2551" w:type="dxa"/>
            <w:tcBorders>
              <w:left w:val="nil"/>
              <w:bottom w:val="single" w:sz="4" w:space="0" w:color="auto"/>
              <w:right w:val="nil"/>
            </w:tcBorders>
            <w:shd w:val="clear" w:color="000000" w:fill="FFFFFF"/>
            <w:vAlign w:val="center"/>
          </w:tcPr>
          <w:p w14:paraId="5DB51875" w14:textId="77777777" w:rsidR="001B7422" w:rsidRPr="00357CF0" w:rsidRDefault="001B7422"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single" w:sz="4" w:space="0" w:color="auto"/>
              <w:right w:val="nil"/>
            </w:tcBorders>
            <w:shd w:val="clear" w:color="000000" w:fill="FFFFFF"/>
            <w:noWrap/>
            <w:vAlign w:val="center"/>
          </w:tcPr>
          <w:p w14:paraId="0778279C" w14:textId="77777777"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371" w:type="dxa"/>
            <w:tcBorders>
              <w:top w:val="single" w:sz="4" w:space="0" w:color="auto"/>
              <w:left w:val="nil"/>
              <w:bottom w:val="single" w:sz="4" w:space="0" w:color="auto"/>
              <w:right w:val="nil"/>
            </w:tcBorders>
            <w:shd w:val="clear" w:color="000000" w:fill="FFFFFF"/>
            <w:noWrap/>
            <w:vAlign w:val="center"/>
          </w:tcPr>
          <w:p w14:paraId="27943CC0" w14:textId="77777777"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7" w:type="dxa"/>
            <w:tcBorders>
              <w:top w:val="single" w:sz="4" w:space="0" w:color="auto"/>
              <w:left w:val="nil"/>
              <w:bottom w:val="single" w:sz="4" w:space="0" w:color="auto"/>
              <w:right w:val="nil"/>
            </w:tcBorders>
            <w:shd w:val="clear" w:color="000000" w:fill="FFFFFF"/>
            <w:noWrap/>
            <w:vAlign w:val="center"/>
          </w:tcPr>
          <w:p w14:paraId="7CEB6A9D" w14:textId="77777777"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94" w:type="dxa"/>
            <w:tcBorders>
              <w:top w:val="single" w:sz="4" w:space="0" w:color="auto"/>
              <w:left w:val="nil"/>
              <w:bottom w:val="single" w:sz="4" w:space="0" w:color="auto"/>
              <w:right w:val="nil"/>
            </w:tcBorders>
            <w:shd w:val="clear" w:color="000000" w:fill="FFFFFF"/>
            <w:vAlign w:val="center"/>
          </w:tcPr>
          <w:p w14:paraId="6E65F335" w14:textId="77777777"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7" w:type="dxa"/>
            <w:tcBorders>
              <w:top w:val="single" w:sz="4" w:space="0" w:color="auto"/>
              <w:left w:val="nil"/>
              <w:bottom w:val="single" w:sz="4" w:space="0" w:color="auto"/>
              <w:right w:val="nil"/>
            </w:tcBorders>
            <w:shd w:val="clear" w:color="000000" w:fill="FFFFFF"/>
            <w:vAlign w:val="center"/>
          </w:tcPr>
          <w:p w14:paraId="583020ED" w14:textId="77777777"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8" w:type="dxa"/>
            <w:gridSpan w:val="2"/>
            <w:tcBorders>
              <w:top w:val="single" w:sz="4" w:space="0" w:color="auto"/>
              <w:left w:val="nil"/>
              <w:bottom w:val="single" w:sz="4" w:space="0" w:color="auto"/>
              <w:right w:val="nil"/>
            </w:tcBorders>
            <w:shd w:val="clear" w:color="000000" w:fill="FFFFFF"/>
            <w:vAlign w:val="center"/>
          </w:tcPr>
          <w:p w14:paraId="496C1ADC" w14:textId="77777777"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r>
      <w:tr w:rsidR="00357CF0" w:rsidRPr="00357CF0" w14:paraId="6DE576A4" w14:textId="77777777" w:rsidTr="0017395F">
        <w:trPr>
          <w:trHeight w:val="315"/>
        </w:trPr>
        <w:tc>
          <w:tcPr>
            <w:tcW w:w="1984" w:type="dxa"/>
            <w:tcBorders>
              <w:top w:val="single" w:sz="4" w:space="0" w:color="auto"/>
              <w:left w:val="nil"/>
              <w:bottom w:val="nil"/>
              <w:right w:val="nil"/>
            </w:tcBorders>
            <w:shd w:val="clear" w:color="000000" w:fill="FFFFFF"/>
            <w:noWrap/>
          </w:tcPr>
          <w:p w14:paraId="2254C81C" w14:textId="77777777" w:rsidR="001B7422" w:rsidRPr="00357CF0" w:rsidRDefault="001B7422"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Identity synthesis</w:t>
            </w:r>
          </w:p>
        </w:tc>
        <w:tc>
          <w:tcPr>
            <w:tcW w:w="2551" w:type="dxa"/>
            <w:tcBorders>
              <w:top w:val="single" w:sz="4" w:space="0" w:color="auto"/>
              <w:left w:val="nil"/>
              <w:bottom w:val="nil"/>
              <w:right w:val="nil"/>
            </w:tcBorders>
          </w:tcPr>
          <w:p w14:paraId="298D9F8F" w14:textId="77777777" w:rsidR="001B7422" w:rsidRPr="00357CF0" w:rsidRDefault="001B7422"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nil"/>
              <w:right w:val="nil"/>
            </w:tcBorders>
            <w:shd w:val="clear" w:color="auto" w:fill="auto"/>
            <w:noWrap/>
          </w:tcPr>
          <w:p w14:paraId="392EEC12" w14:textId="77777777"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.36 (</w:t>
            </w:r>
            <w:proofErr w:type="gramStart"/>
            <w:r w:rsidRPr="00357CF0">
              <w:rPr>
                <w:rFonts w:ascii="Times New Roman" w:eastAsia="ＭＳ Ｐゴシック" w:hAnsi="Times New Roman" w:cs="Times New Roman"/>
                <w:sz w:val="24"/>
                <w:szCs w:val="24"/>
              </w:rPr>
              <w:t>0.79)</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single" w:sz="4" w:space="0" w:color="auto"/>
              <w:left w:val="nil"/>
              <w:bottom w:val="nil"/>
              <w:right w:val="nil"/>
            </w:tcBorders>
            <w:shd w:val="clear" w:color="000000" w:fill="FFFFFF"/>
            <w:noWrap/>
          </w:tcPr>
          <w:p w14:paraId="58232E14" w14:textId="5C0E4DEB"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.8</w:t>
            </w:r>
            <w:r w:rsidR="00452EDA" w:rsidRPr="00357CF0">
              <w:rPr>
                <w:rFonts w:ascii="Times New Roman" w:eastAsia="ＭＳ Ｐゴシック" w:hAnsi="Times New Roman" w:cs="Times New Roman"/>
                <w:sz w:val="24"/>
                <w:szCs w:val="24"/>
              </w:rPr>
              <w:t>9</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0.76)</w:t>
            </w:r>
            <w:r w:rsidRPr="00357CF0">
              <w:rPr>
                <w:rFonts w:ascii="Times New Roman" w:eastAsia="ＭＳ Ｐゴシック" w:hAnsi="Times New Roman" w:cs="Times New Roman"/>
                <w:sz w:val="24"/>
                <w:szCs w:val="24"/>
                <w:vertAlign w:val="superscript"/>
              </w:rPr>
              <w:t>b</w:t>
            </w:r>
            <w:proofErr w:type="gramEnd"/>
          </w:p>
        </w:tc>
        <w:tc>
          <w:tcPr>
            <w:tcW w:w="1417" w:type="dxa"/>
            <w:tcBorders>
              <w:top w:val="single" w:sz="4" w:space="0" w:color="auto"/>
              <w:left w:val="nil"/>
              <w:bottom w:val="nil"/>
              <w:right w:val="nil"/>
            </w:tcBorders>
            <w:shd w:val="clear" w:color="000000" w:fill="FFFFFF"/>
            <w:noWrap/>
          </w:tcPr>
          <w:p w14:paraId="58AB904D" w14:textId="1A709D13" w:rsidR="001B7422" w:rsidRPr="00357CF0" w:rsidRDefault="001B7422" w:rsidP="008330D0">
            <w:pPr>
              <w:spacing w:after="0"/>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w:t>
            </w:r>
            <w:r w:rsidR="00452EDA" w:rsidRPr="00357CF0">
              <w:rPr>
                <w:rFonts w:ascii="Times New Roman" w:eastAsia="ＭＳ Ｐゴシック" w:hAnsi="Times New Roman" w:cs="Times New Roman"/>
                <w:sz w:val="24"/>
                <w:szCs w:val="24"/>
              </w:rPr>
              <w:t>10</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0.72)</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single" w:sz="4" w:space="0" w:color="auto"/>
              <w:left w:val="nil"/>
              <w:bottom w:val="nil"/>
              <w:right w:val="nil"/>
            </w:tcBorders>
            <w:shd w:val="clear" w:color="000000" w:fill="FFFFFF"/>
          </w:tcPr>
          <w:p w14:paraId="48CBCE69" w14:textId="6157004D" w:rsidR="001B7422" w:rsidRPr="00357CF0" w:rsidRDefault="001B7422" w:rsidP="008330D0">
            <w:pPr>
              <w:spacing w:after="0"/>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.9</w:t>
            </w:r>
            <w:r w:rsidR="00452EDA" w:rsidRPr="00357CF0">
              <w:rPr>
                <w:rFonts w:ascii="Times New Roman" w:eastAsia="游明朝" w:hAnsi="Times New Roman" w:cs="Times New Roman"/>
                <w:kern w:val="2"/>
                <w:sz w:val="24"/>
                <w:szCs w:val="24"/>
              </w:rPr>
              <w:t>1</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0.6</w:t>
            </w:r>
            <w:r w:rsidR="00452EDA" w:rsidRPr="00357CF0">
              <w:rPr>
                <w:rFonts w:ascii="Times New Roman" w:eastAsia="游明朝" w:hAnsi="Times New Roman" w:cs="Times New Roman"/>
                <w:kern w:val="2"/>
                <w:sz w:val="24"/>
                <w:szCs w:val="24"/>
              </w:rPr>
              <w:t>3</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417" w:type="dxa"/>
            <w:tcBorders>
              <w:top w:val="single" w:sz="4" w:space="0" w:color="auto"/>
              <w:left w:val="nil"/>
              <w:bottom w:val="nil"/>
              <w:right w:val="nil"/>
            </w:tcBorders>
            <w:shd w:val="clear" w:color="000000" w:fill="FFFFFF"/>
          </w:tcPr>
          <w:p w14:paraId="4DBA7653" w14:textId="3A64F019" w:rsidR="001B7422" w:rsidRPr="00357CF0" w:rsidRDefault="001B7422" w:rsidP="008330D0">
            <w:pPr>
              <w:spacing w:after="0"/>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.24 (</w:t>
            </w:r>
            <w:proofErr w:type="gramStart"/>
            <w:r w:rsidRPr="00357CF0">
              <w:rPr>
                <w:rFonts w:ascii="Times New Roman" w:eastAsia="ＭＳ Ｐゴシック" w:hAnsi="Times New Roman" w:cs="Times New Roman"/>
                <w:sz w:val="24"/>
                <w:szCs w:val="24"/>
              </w:rPr>
              <w:t>0.7</w:t>
            </w:r>
            <w:r w:rsidR="00452EDA" w:rsidRPr="00357CF0">
              <w:rPr>
                <w:rFonts w:ascii="Times New Roman" w:eastAsia="ＭＳ Ｐゴシック" w:hAnsi="Times New Roman" w:cs="Times New Roman"/>
                <w:sz w:val="24"/>
                <w:szCs w:val="24"/>
              </w:rPr>
              <w:t>7</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d</w:t>
            </w:r>
            <w:proofErr w:type="gramEnd"/>
          </w:p>
        </w:tc>
        <w:tc>
          <w:tcPr>
            <w:tcW w:w="1418" w:type="dxa"/>
            <w:gridSpan w:val="2"/>
            <w:tcBorders>
              <w:top w:val="single" w:sz="4" w:space="0" w:color="auto"/>
              <w:left w:val="nil"/>
              <w:bottom w:val="nil"/>
              <w:right w:val="nil"/>
            </w:tcBorders>
            <w:shd w:val="clear" w:color="000000" w:fill="FFFFFF"/>
          </w:tcPr>
          <w:p w14:paraId="055A2260" w14:textId="77777777"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.86 (</w:t>
            </w:r>
            <w:proofErr w:type="gramStart"/>
            <w:r w:rsidRPr="00357CF0">
              <w:rPr>
                <w:rFonts w:ascii="Times New Roman" w:eastAsia="ＭＳ Ｐゴシック" w:hAnsi="Times New Roman" w:cs="Times New Roman"/>
                <w:sz w:val="24"/>
                <w:szCs w:val="24"/>
              </w:rPr>
              <w:t>0.91)</w:t>
            </w:r>
            <w:r w:rsidRPr="00357CF0">
              <w:rPr>
                <w:rFonts w:ascii="Times New Roman" w:eastAsia="ＭＳ Ｐゴシック" w:hAnsi="Times New Roman" w:cs="Times New Roman"/>
                <w:sz w:val="24"/>
                <w:szCs w:val="24"/>
                <w:vertAlign w:val="superscript"/>
              </w:rPr>
              <w:t>b</w:t>
            </w:r>
            <w:proofErr w:type="gramEnd"/>
          </w:p>
        </w:tc>
      </w:tr>
      <w:tr w:rsidR="00357CF0" w:rsidRPr="00357CF0" w14:paraId="0D78127B" w14:textId="77777777" w:rsidTr="0017395F">
        <w:trPr>
          <w:trHeight w:val="315"/>
        </w:trPr>
        <w:tc>
          <w:tcPr>
            <w:tcW w:w="1984" w:type="dxa"/>
            <w:tcBorders>
              <w:top w:val="nil"/>
              <w:left w:val="nil"/>
              <w:bottom w:val="nil"/>
              <w:right w:val="nil"/>
            </w:tcBorders>
            <w:shd w:val="clear" w:color="000000" w:fill="FFFFFF"/>
            <w:noWrap/>
          </w:tcPr>
          <w:p w14:paraId="17057382" w14:textId="77777777" w:rsidR="001B7422" w:rsidRPr="00357CF0" w:rsidRDefault="001B7422"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Identity confusion</w:t>
            </w:r>
          </w:p>
        </w:tc>
        <w:tc>
          <w:tcPr>
            <w:tcW w:w="2551" w:type="dxa"/>
            <w:tcBorders>
              <w:top w:val="nil"/>
              <w:left w:val="nil"/>
              <w:bottom w:val="nil"/>
              <w:right w:val="nil"/>
            </w:tcBorders>
          </w:tcPr>
          <w:p w14:paraId="472CF481" w14:textId="77777777" w:rsidR="001B7422" w:rsidRPr="00357CF0" w:rsidRDefault="001B7422" w:rsidP="0016507F">
            <w:pPr>
              <w:spacing w:after="0"/>
              <w:jc w:val="center"/>
              <w:rPr>
                <w:rFonts w:ascii="Times New Roman" w:eastAsia="游明朝" w:hAnsi="Times New Roman" w:cs="Times New Roman"/>
                <w:kern w:val="2"/>
                <w:sz w:val="24"/>
                <w:szCs w:val="24"/>
              </w:rPr>
            </w:pPr>
          </w:p>
        </w:tc>
        <w:tc>
          <w:tcPr>
            <w:tcW w:w="1371" w:type="dxa"/>
            <w:tcBorders>
              <w:top w:val="nil"/>
              <w:left w:val="nil"/>
              <w:bottom w:val="nil"/>
              <w:right w:val="nil"/>
            </w:tcBorders>
            <w:shd w:val="clear" w:color="auto" w:fill="auto"/>
            <w:noWrap/>
          </w:tcPr>
          <w:p w14:paraId="22ACCE22" w14:textId="7F4BFF71" w:rsidR="001B7422" w:rsidRPr="00357CF0" w:rsidRDefault="001B7422"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.8</w:t>
            </w:r>
            <w:r w:rsidR="001B481D"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0.8</w:t>
            </w:r>
            <w:r w:rsidR="00FE4103"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bottom w:val="nil"/>
              <w:right w:val="nil"/>
            </w:tcBorders>
            <w:shd w:val="clear" w:color="auto" w:fill="auto"/>
            <w:noWrap/>
          </w:tcPr>
          <w:p w14:paraId="5A6CBCF3" w14:textId="77777777" w:rsidR="001B7422" w:rsidRPr="00357CF0" w:rsidRDefault="001B7422"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.20 (</w:t>
            </w:r>
            <w:proofErr w:type="gramStart"/>
            <w:r w:rsidRPr="00357CF0">
              <w:rPr>
                <w:rFonts w:ascii="Times New Roman" w:eastAsia="游明朝" w:hAnsi="Times New Roman" w:cs="Times New Roman"/>
                <w:kern w:val="2"/>
                <w:sz w:val="24"/>
                <w:szCs w:val="24"/>
              </w:rPr>
              <w:t>0.69)</w:t>
            </w:r>
            <w:r w:rsidRPr="00357CF0">
              <w:rPr>
                <w:rFonts w:ascii="Times New Roman" w:eastAsia="游明朝" w:hAnsi="Times New Roman" w:cs="Times New Roman"/>
                <w:kern w:val="2"/>
                <w:sz w:val="24"/>
                <w:szCs w:val="24"/>
                <w:vertAlign w:val="superscript"/>
              </w:rPr>
              <w:t>b</w:t>
            </w:r>
            <w:proofErr w:type="gramEnd"/>
          </w:p>
        </w:tc>
        <w:tc>
          <w:tcPr>
            <w:tcW w:w="1417" w:type="dxa"/>
            <w:tcBorders>
              <w:top w:val="nil"/>
              <w:left w:val="nil"/>
              <w:bottom w:val="nil"/>
              <w:right w:val="nil"/>
            </w:tcBorders>
            <w:shd w:val="clear" w:color="auto" w:fill="auto"/>
            <w:noWrap/>
          </w:tcPr>
          <w:p w14:paraId="1899A4E0" w14:textId="77777777" w:rsidR="001B7422" w:rsidRPr="00357CF0" w:rsidRDefault="001B7422" w:rsidP="008330D0">
            <w:pPr>
              <w:spacing w:after="0"/>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.97 (</w:t>
            </w:r>
            <w:proofErr w:type="gramStart"/>
            <w:r w:rsidRPr="00357CF0">
              <w:rPr>
                <w:rFonts w:ascii="Times New Roman" w:eastAsia="ＭＳ Ｐゴシック" w:hAnsi="Times New Roman" w:cs="Times New Roman"/>
                <w:sz w:val="24"/>
                <w:szCs w:val="24"/>
              </w:rPr>
              <w:t>0.70)</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5956DCBF" w14:textId="4CBB358F" w:rsidR="001B7422" w:rsidRPr="00357CF0" w:rsidRDefault="001B7422" w:rsidP="008330D0">
            <w:pPr>
              <w:spacing w:after="0"/>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FE4103" w:rsidRPr="00357CF0">
              <w:rPr>
                <w:rFonts w:ascii="Times New Roman" w:eastAsia="游明朝" w:hAnsi="Times New Roman" w:cs="Times New Roman"/>
                <w:kern w:val="2"/>
                <w:sz w:val="24"/>
                <w:szCs w:val="24"/>
              </w:rPr>
              <w:t>1</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0.6</w:t>
            </w:r>
            <w:r w:rsidR="00FE4103"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745F6E24" w14:textId="77777777" w:rsidR="001B7422" w:rsidRPr="00357CF0" w:rsidRDefault="001B7422" w:rsidP="008330D0">
            <w:pPr>
              <w:spacing w:after="0"/>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.79 (</w:t>
            </w:r>
            <w:proofErr w:type="gramStart"/>
            <w:r w:rsidRPr="00357CF0">
              <w:rPr>
                <w:rFonts w:ascii="Times New Roman" w:eastAsia="游ゴシック Medium" w:hAnsi="Times New Roman" w:cs="Times New Roman"/>
                <w:kern w:val="2"/>
                <w:sz w:val="24"/>
                <w:szCs w:val="24"/>
              </w:rPr>
              <w:t>0.73)</w:t>
            </w:r>
            <w:r w:rsidRPr="00357CF0">
              <w:rPr>
                <w:rFonts w:ascii="Times New Roman" w:eastAsia="游ゴシック Medium" w:hAnsi="Times New Roman" w:cs="Times New Roman"/>
                <w:kern w:val="2"/>
                <w:sz w:val="24"/>
                <w:szCs w:val="24"/>
                <w:vertAlign w:val="superscript"/>
              </w:rPr>
              <w:t>a</w:t>
            </w:r>
            <w:proofErr w:type="gramEnd"/>
          </w:p>
        </w:tc>
        <w:tc>
          <w:tcPr>
            <w:tcW w:w="1418" w:type="dxa"/>
            <w:gridSpan w:val="2"/>
            <w:tcBorders>
              <w:top w:val="nil"/>
              <w:left w:val="nil"/>
              <w:bottom w:val="nil"/>
              <w:right w:val="nil"/>
            </w:tcBorders>
          </w:tcPr>
          <w:p w14:paraId="0C11445B" w14:textId="10BEB719" w:rsidR="001B7422" w:rsidRPr="00357CF0" w:rsidRDefault="001B7422"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.1</w:t>
            </w:r>
            <w:r w:rsidR="00FE4103" w:rsidRPr="00357CF0">
              <w:rPr>
                <w:rFonts w:ascii="Times New Roman" w:eastAsia="游ゴシック Medium" w:hAnsi="Times New Roman" w:cs="Times New Roman"/>
                <w:kern w:val="2"/>
                <w:sz w:val="24"/>
                <w:szCs w:val="24"/>
              </w:rPr>
              <w:t>5</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0.82)</w:t>
            </w:r>
            <w:r w:rsidRPr="00357CF0">
              <w:rPr>
                <w:rFonts w:ascii="Times New Roman" w:eastAsia="游ゴシック Medium" w:hAnsi="Times New Roman" w:cs="Times New Roman"/>
                <w:kern w:val="2"/>
                <w:sz w:val="24"/>
                <w:szCs w:val="24"/>
                <w:vertAlign w:val="superscript"/>
              </w:rPr>
              <w:t>b</w:t>
            </w:r>
            <w:proofErr w:type="gramEnd"/>
          </w:p>
        </w:tc>
      </w:tr>
      <w:tr w:rsidR="00357CF0" w:rsidRPr="00357CF0" w14:paraId="3CA27BF7" w14:textId="77777777" w:rsidTr="0017395F">
        <w:trPr>
          <w:trHeight w:val="170"/>
        </w:trPr>
        <w:tc>
          <w:tcPr>
            <w:tcW w:w="1984" w:type="dxa"/>
            <w:tcBorders>
              <w:top w:val="nil"/>
              <w:left w:val="nil"/>
              <w:bottom w:val="nil"/>
              <w:right w:val="nil"/>
            </w:tcBorders>
            <w:shd w:val="clear" w:color="000000" w:fill="FFFFFF"/>
            <w:noWrap/>
          </w:tcPr>
          <w:p w14:paraId="5269ADBB" w14:textId="77777777" w:rsidR="001B7422" w:rsidRPr="00357CF0" w:rsidRDefault="001B7422"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Life satisfaction</w:t>
            </w:r>
          </w:p>
        </w:tc>
        <w:tc>
          <w:tcPr>
            <w:tcW w:w="2551" w:type="dxa"/>
            <w:tcBorders>
              <w:top w:val="nil"/>
              <w:left w:val="nil"/>
              <w:bottom w:val="nil"/>
              <w:right w:val="nil"/>
            </w:tcBorders>
          </w:tcPr>
          <w:p w14:paraId="3B3ACFDA" w14:textId="77777777" w:rsidR="001B7422" w:rsidRPr="00357CF0" w:rsidRDefault="001B7422"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w:hAnsi="Times New Roman" w:cs="Times New Roman"/>
                <w:sz w:val="24"/>
                <w:szCs w:val="24"/>
              </w:rPr>
              <w:t>Early adolescents</w:t>
            </w:r>
          </w:p>
        </w:tc>
        <w:tc>
          <w:tcPr>
            <w:tcW w:w="1371" w:type="dxa"/>
            <w:tcBorders>
              <w:top w:val="nil"/>
              <w:left w:val="nil"/>
              <w:bottom w:val="nil"/>
              <w:right w:val="nil"/>
            </w:tcBorders>
            <w:shd w:val="clear" w:color="auto" w:fill="auto"/>
            <w:noWrap/>
          </w:tcPr>
          <w:p w14:paraId="5A44ADC5" w14:textId="41195BF2" w:rsidR="001B7422" w:rsidRPr="00357CF0" w:rsidRDefault="001B7422"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4</w:t>
            </w:r>
            <w:r w:rsidRPr="00357CF0">
              <w:rPr>
                <w:rFonts w:ascii="Times New Roman" w:eastAsia="游ゴシック Medium" w:hAnsi="Times New Roman" w:cs="Times New Roman"/>
                <w:kern w:val="2"/>
                <w:sz w:val="24"/>
                <w:szCs w:val="24"/>
              </w:rPr>
              <w:t>.</w:t>
            </w:r>
            <w:r w:rsidR="004929E9" w:rsidRPr="00357CF0">
              <w:rPr>
                <w:rFonts w:ascii="Times New Roman" w:eastAsia="游ゴシック Medium" w:hAnsi="Times New Roman" w:cs="Times New Roman"/>
                <w:kern w:val="2"/>
                <w:sz w:val="24"/>
                <w:szCs w:val="24"/>
              </w:rPr>
              <w:t>34</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w:t>
            </w:r>
            <w:r w:rsidR="004929E9" w:rsidRPr="00357CF0">
              <w:rPr>
                <w:rFonts w:ascii="Times New Roman" w:eastAsia="游ゴシック Medium" w:hAnsi="Times New Roman" w:cs="Times New Roman"/>
                <w:kern w:val="2"/>
                <w:sz w:val="24"/>
                <w:szCs w:val="24"/>
              </w:rPr>
              <w:t>28</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hint="eastAsia"/>
                <w:kern w:val="2"/>
                <w:sz w:val="24"/>
                <w:szCs w:val="24"/>
                <w:vertAlign w:val="superscript"/>
              </w:rPr>
              <w:t>a</w:t>
            </w:r>
            <w:proofErr w:type="gramEnd"/>
          </w:p>
        </w:tc>
        <w:tc>
          <w:tcPr>
            <w:tcW w:w="1371" w:type="dxa"/>
            <w:tcBorders>
              <w:top w:val="nil"/>
              <w:left w:val="nil"/>
              <w:bottom w:val="nil"/>
              <w:right w:val="nil"/>
            </w:tcBorders>
            <w:shd w:val="clear" w:color="auto" w:fill="auto"/>
            <w:noWrap/>
          </w:tcPr>
          <w:p w14:paraId="17CB34A9" w14:textId="44A6E159" w:rsidR="001B7422" w:rsidRPr="00357CF0" w:rsidRDefault="001B7422"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4929E9" w:rsidRPr="00357CF0">
              <w:rPr>
                <w:rFonts w:ascii="Times New Roman" w:eastAsia="游明朝" w:hAnsi="Times New Roman" w:cs="Times New Roman"/>
                <w:kern w:val="2"/>
                <w:sz w:val="24"/>
                <w:szCs w:val="24"/>
              </w:rPr>
              <w:t>1</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w:t>
            </w:r>
            <w:r w:rsidR="004929E9" w:rsidRPr="00357CF0">
              <w:rPr>
                <w:rFonts w:ascii="Times New Roman" w:eastAsia="游明朝" w:hAnsi="Times New Roman" w:cs="Times New Roman"/>
                <w:kern w:val="2"/>
                <w:sz w:val="24"/>
                <w:szCs w:val="24"/>
              </w:rPr>
              <w:t>19</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417" w:type="dxa"/>
            <w:tcBorders>
              <w:top w:val="nil"/>
              <w:left w:val="nil"/>
              <w:bottom w:val="nil"/>
              <w:right w:val="nil"/>
            </w:tcBorders>
            <w:shd w:val="clear" w:color="auto" w:fill="auto"/>
            <w:noWrap/>
          </w:tcPr>
          <w:p w14:paraId="69B005EB" w14:textId="5A89C4BD" w:rsidR="001B7422" w:rsidRPr="00357CF0" w:rsidRDefault="001B7422" w:rsidP="008330D0">
            <w:pPr>
              <w:spacing w:after="0"/>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.8</w:t>
            </w:r>
            <w:r w:rsidR="004929E9" w:rsidRPr="00357CF0">
              <w:rPr>
                <w:rFonts w:ascii="Times New Roman" w:eastAsia="ＭＳ Ｐゴシック" w:hAnsi="Times New Roman" w:cs="Times New Roman"/>
                <w:sz w:val="24"/>
                <w:szCs w:val="24"/>
              </w:rPr>
              <w:t>2</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1.1</w:t>
            </w:r>
            <w:r w:rsidR="004929E9" w:rsidRPr="00357CF0">
              <w:rPr>
                <w:rFonts w:ascii="Times New Roman" w:eastAsia="ＭＳ Ｐゴシック" w:hAnsi="Times New Roman" w:cs="Times New Roman"/>
                <w:sz w:val="24"/>
                <w:szCs w:val="24"/>
              </w:rPr>
              <w:t>9</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20DFF000" w14:textId="1ACC3AEC" w:rsidR="001B7422" w:rsidRPr="00357CF0" w:rsidRDefault="001B7422" w:rsidP="008330D0">
            <w:pPr>
              <w:spacing w:after="0"/>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.5</w:t>
            </w:r>
            <w:r w:rsidR="004929E9" w:rsidRPr="00357CF0">
              <w:rPr>
                <w:rFonts w:ascii="Times New Roman" w:eastAsia="游明朝" w:hAnsi="Times New Roman" w:cs="Times New Roman"/>
                <w:kern w:val="2"/>
                <w:sz w:val="24"/>
                <w:szCs w:val="24"/>
              </w:rPr>
              <w:t>8</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w:t>
            </w:r>
            <w:r w:rsidR="004929E9" w:rsidRPr="00357CF0">
              <w:rPr>
                <w:rFonts w:ascii="Times New Roman" w:eastAsia="游明朝" w:hAnsi="Times New Roman" w:cs="Times New Roman"/>
                <w:kern w:val="2"/>
                <w:sz w:val="24"/>
                <w:szCs w:val="24"/>
              </w:rPr>
              <w:t>11</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4A06EB7E" w14:textId="38A68FFA" w:rsidR="001B7422" w:rsidRPr="00357CF0" w:rsidRDefault="001B7422" w:rsidP="008330D0">
            <w:pPr>
              <w:spacing w:after="0"/>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4</w:t>
            </w:r>
            <w:r w:rsidRPr="00357CF0">
              <w:rPr>
                <w:rFonts w:ascii="Times New Roman" w:eastAsia="游ゴシック Medium" w:hAnsi="Times New Roman" w:cs="Times New Roman"/>
                <w:kern w:val="2"/>
                <w:sz w:val="24"/>
                <w:szCs w:val="24"/>
              </w:rPr>
              <w:t>.31 (</w:t>
            </w:r>
            <w:proofErr w:type="gramStart"/>
            <w:r w:rsidRPr="00357CF0">
              <w:rPr>
                <w:rFonts w:ascii="Times New Roman" w:eastAsia="游ゴシック Medium" w:hAnsi="Times New Roman" w:cs="Times New Roman"/>
                <w:kern w:val="2"/>
                <w:sz w:val="24"/>
                <w:szCs w:val="24"/>
              </w:rPr>
              <w:t>1.2</w:t>
            </w:r>
            <w:r w:rsidR="004929E9" w:rsidRPr="00357CF0">
              <w:rPr>
                <w:rFonts w:ascii="Times New Roman" w:eastAsia="游ゴシック Medium" w:hAnsi="Times New Roman" w:cs="Times New Roman"/>
                <w:kern w:val="2"/>
                <w:sz w:val="24"/>
                <w:szCs w:val="24"/>
              </w:rPr>
              <w:t>6</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gridSpan w:val="2"/>
            <w:tcBorders>
              <w:top w:val="nil"/>
              <w:left w:val="nil"/>
              <w:bottom w:val="nil"/>
              <w:right w:val="nil"/>
            </w:tcBorders>
          </w:tcPr>
          <w:p w14:paraId="06852328" w14:textId="3D1182E1" w:rsidR="001B7422" w:rsidRPr="00357CF0" w:rsidRDefault="001B7422"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.8</w:t>
            </w:r>
            <w:r w:rsidR="004929E9" w:rsidRPr="00357CF0">
              <w:rPr>
                <w:rFonts w:ascii="Times New Roman" w:eastAsia="游ゴシック Medium" w:hAnsi="Times New Roman" w:cs="Times New Roman"/>
                <w:kern w:val="2"/>
                <w:sz w:val="24"/>
                <w:szCs w:val="24"/>
              </w:rPr>
              <w:t xml:space="preserve">7 </w:t>
            </w:r>
            <w:r w:rsidRPr="00357CF0">
              <w:rPr>
                <w:rFonts w:ascii="Times New Roman" w:eastAsia="游ゴシック Medium" w:hAnsi="Times New Roman" w:cs="Times New Roman"/>
                <w:kern w:val="2"/>
                <w:sz w:val="24"/>
                <w:szCs w:val="24"/>
              </w:rPr>
              <w:t>(</w:t>
            </w:r>
            <w:proofErr w:type="gramStart"/>
            <w:r w:rsidRPr="00357CF0">
              <w:rPr>
                <w:rFonts w:ascii="Times New Roman" w:eastAsia="游ゴシック Medium" w:hAnsi="Times New Roman" w:cs="Times New Roman"/>
                <w:kern w:val="2"/>
                <w:sz w:val="24"/>
                <w:szCs w:val="24"/>
              </w:rPr>
              <w:t>1.5</w:t>
            </w:r>
            <w:r w:rsidR="004929E9" w:rsidRPr="00357CF0">
              <w:rPr>
                <w:rFonts w:ascii="Times New Roman" w:eastAsia="游ゴシック Medium" w:hAnsi="Times New Roman" w:cs="Times New Roman"/>
                <w:kern w:val="2"/>
                <w:sz w:val="24"/>
                <w:szCs w:val="24"/>
              </w:rPr>
              <w:t>8</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b</w:t>
            </w:r>
            <w:proofErr w:type="gramEnd"/>
          </w:p>
        </w:tc>
      </w:tr>
      <w:tr w:rsidR="00357CF0" w:rsidRPr="00357CF0" w14:paraId="5E93DEEE" w14:textId="77777777" w:rsidTr="0017395F">
        <w:trPr>
          <w:trHeight w:val="315"/>
        </w:trPr>
        <w:tc>
          <w:tcPr>
            <w:tcW w:w="1984" w:type="dxa"/>
            <w:tcBorders>
              <w:top w:val="nil"/>
              <w:left w:val="nil"/>
              <w:bottom w:val="nil"/>
              <w:right w:val="nil"/>
            </w:tcBorders>
            <w:shd w:val="clear" w:color="000000" w:fill="FFFFFF"/>
            <w:noWrap/>
            <w:vAlign w:val="center"/>
            <w:hideMark/>
          </w:tcPr>
          <w:p w14:paraId="407A82AE" w14:textId="77777777" w:rsidR="001B7422" w:rsidRPr="00357CF0" w:rsidRDefault="001B7422"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36F41FC8" w14:textId="77777777"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游ゴシック" w:hAnsi="Times New Roman" w:cs="Times New Roman"/>
                <w:sz w:val="24"/>
                <w:szCs w:val="24"/>
              </w:rPr>
              <w:t>Middle adolescents</w:t>
            </w:r>
          </w:p>
        </w:tc>
        <w:tc>
          <w:tcPr>
            <w:tcW w:w="1371" w:type="dxa"/>
            <w:tcBorders>
              <w:top w:val="nil"/>
              <w:left w:val="nil"/>
              <w:right w:val="nil"/>
            </w:tcBorders>
            <w:shd w:val="clear" w:color="auto" w:fill="auto"/>
            <w:noWrap/>
          </w:tcPr>
          <w:p w14:paraId="4E741BF0" w14:textId="45150C88"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4</w:t>
            </w:r>
            <w:r w:rsidRPr="00357CF0">
              <w:rPr>
                <w:rFonts w:ascii="Times New Roman" w:eastAsia="ＭＳ Ｐゴシック" w:hAnsi="Times New Roman" w:cs="Times New Roman"/>
                <w:sz w:val="24"/>
                <w:szCs w:val="24"/>
              </w:rPr>
              <w:t>.0</w:t>
            </w:r>
            <w:r w:rsidR="002D449B" w:rsidRPr="00357CF0">
              <w:rPr>
                <w:rFonts w:ascii="Times New Roman" w:eastAsia="ＭＳ Ｐゴシック" w:hAnsi="Times New Roman" w:cs="Times New Roman"/>
                <w:sz w:val="24"/>
                <w:szCs w:val="24"/>
              </w:rPr>
              <w:t>7</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1.2</w:t>
            </w:r>
            <w:r w:rsidR="002D449B" w:rsidRPr="00357CF0">
              <w:rPr>
                <w:rFonts w:ascii="Times New Roman" w:eastAsia="ＭＳ Ｐゴシック" w:hAnsi="Times New Roman" w:cs="Times New Roman"/>
                <w:sz w:val="24"/>
                <w:szCs w:val="24"/>
              </w:rPr>
              <w:t>0</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nil"/>
              <w:left w:val="nil"/>
              <w:bottom w:val="nil"/>
              <w:right w:val="nil"/>
            </w:tcBorders>
            <w:shd w:val="clear" w:color="auto" w:fill="auto"/>
            <w:noWrap/>
          </w:tcPr>
          <w:p w14:paraId="5760AFAF" w14:textId="42D66FD4"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w:t>
            </w:r>
            <w:r w:rsidR="002D449B" w:rsidRPr="00357CF0">
              <w:rPr>
                <w:rFonts w:ascii="Times New Roman" w:eastAsia="ＭＳ Ｐゴシック" w:hAnsi="Times New Roman" w:cs="Times New Roman"/>
                <w:sz w:val="24"/>
                <w:szCs w:val="24"/>
              </w:rPr>
              <w:t>15</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1.0</w:t>
            </w:r>
            <w:r w:rsidR="002D449B" w:rsidRPr="00357CF0">
              <w:rPr>
                <w:rFonts w:ascii="Times New Roman" w:eastAsia="ＭＳ Ｐゴシック" w:hAnsi="Times New Roman" w:cs="Times New Roman"/>
                <w:sz w:val="24"/>
                <w:szCs w:val="24"/>
              </w:rPr>
              <w:t>9</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b</w:t>
            </w:r>
            <w:proofErr w:type="gramEnd"/>
          </w:p>
        </w:tc>
        <w:tc>
          <w:tcPr>
            <w:tcW w:w="1417" w:type="dxa"/>
            <w:tcBorders>
              <w:top w:val="nil"/>
              <w:left w:val="nil"/>
              <w:bottom w:val="nil"/>
              <w:right w:val="nil"/>
            </w:tcBorders>
            <w:shd w:val="clear" w:color="auto" w:fill="auto"/>
            <w:noWrap/>
          </w:tcPr>
          <w:p w14:paraId="3340C330" w14:textId="37BF325B" w:rsidR="001B7422" w:rsidRPr="00357CF0" w:rsidRDefault="001B7422" w:rsidP="008330D0">
            <w:pPr>
              <w:spacing w:after="0"/>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.65 (</w:t>
            </w:r>
            <w:proofErr w:type="gramStart"/>
            <w:r w:rsidRPr="00357CF0">
              <w:rPr>
                <w:rFonts w:ascii="Times New Roman" w:eastAsia="ＭＳ Ｐゴシック" w:hAnsi="Times New Roman" w:cs="Times New Roman"/>
                <w:sz w:val="24"/>
                <w:szCs w:val="24"/>
              </w:rPr>
              <w:t>1.0</w:t>
            </w:r>
            <w:r w:rsidR="002D449B" w:rsidRPr="00357CF0">
              <w:rPr>
                <w:rFonts w:ascii="Times New Roman" w:eastAsia="ＭＳ Ｐゴシック" w:hAnsi="Times New Roman" w:cs="Times New Roman"/>
                <w:sz w:val="24"/>
                <w:szCs w:val="24"/>
              </w:rPr>
              <w:t>9</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568CD084" w14:textId="22C7A29C" w:rsidR="001B7422" w:rsidRPr="00357CF0" w:rsidRDefault="001B7422" w:rsidP="008330D0">
            <w:pPr>
              <w:spacing w:after="0"/>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w:t>
            </w:r>
            <w:r w:rsidR="002D449B" w:rsidRPr="00357CF0">
              <w:rPr>
                <w:rFonts w:ascii="Times New Roman" w:eastAsia="游明朝" w:hAnsi="Times New Roman" w:cs="Times New Roman"/>
                <w:kern w:val="2"/>
                <w:sz w:val="24"/>
                <w:szCs w:val="24"/>
              </w:rPr>
              <w:t>49</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1.1</w:t>
            </w:r>
            <w:r w:rsidR="002D449B" w:rsidRPr="00357CF0">
              <w:rPr>
                <w:rFonts w:ascii="Times New Roman" w:eastAsia="游明朝" w:hAnsi="Times New Roman" w:cs="Times New Roman"/>
                <w:kern w:val="2"/>
                <w:sz w:val="24"/>
                <w:szCs w:val="24"/>
              </w:rPr>
              <w:t>3</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73284E1D" w14:textId="3BC509B3" w:rsidR="001B7422" w:rsidRPr="00357CF0" w:rsidRDefault="001B7422" w:rsidP="008330D0">
            <w:pPr>
              <w:spacing w:after="0"/>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w:t>
            </w:r>
            <w:r w:rsidR="002D449B" w:rsidRPr="00357CF0">
              <w:rPr>
                <w:rFonts w:ascii="Times New Roman" w:eastAsia="游明朝" w:hAnsi="Times New Roman" w:cs="Times New Roman"/>
                <w:kern w:val="2"/>
                <w:sz w:val="24"/>
                <w:szCs w:val="24"/>
              </w:rPr>
              <w:t>6</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w:t>
            </w:r>
            <w:r w:rsidR="002D449B" w:rsidRPr="00357CF0">
              <w:rPr>
                <w:rFonts w:ascii="Times New Roman" w:eastAsia="游明朝" w:hAnsi="Times New Roman" w:cs="Times New Roman"/>
                <w:kern w:val="2"/>
                <w:sz w:val="24"/>
                <w:szCs w:val="24"/>
              </w:rPr>
              <w:t>9</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418" w:type="dxa"/>
            <w:gridSpan w:val="2"/>
            <w:tcBorders>
              <w:top w:val="nil"/>
              <w:left w:val="nil"/>
              <w:bottom w:val="nil"/>
              <w:right w:val="nil"/>
            </w:tcBorders>
          </w:tcPr>
          <w:p w14:paraId="6C499988" w14:textId="111C38A7" w:rsidR="001B7422" w:rsidRPr="00357CF0" w:rsidRDefault="001B7422"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w:t>
            </w:r>
            <w:r w:rsidR="002D449B" w:rsidRPr="00357CF0">
              <w:rPr>
                <w:rFonts w:ascii="Times New Roman" w:eastAsia="游明朝" w:hAnsi="Times New Roman" w:cs="Times New Roman"/>
                <w:kern w:val="2"/>
                <w:sz w:val="24"/>
                <w:szCs w:val="24"/>
              </w:rPr>
              <w:t>86</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w:t>
            </w:r>
            <w:r w:rsidR="002D449B"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w:t>
            </w:r>
            <w:r w:rsidR="00874849" w:rsidRPr="00357CF0">
              <w:rPr>
                <w:rFonts w:ascii="Times New Roman" w:eastAsia="游明朝" w:hAnsi="Times New Roman" w:cs="Times New Roman"/>
                <w:kern w:val="2"/>
                <w:sz w:val="24"/>
                <w:szCs w:val="24"/>
                <w:vertAlign w:val="superscript"/>
              </w:rPr>
              <w:t>b</w:t>
            </w:r>
            <w:proofErr w:type="gramEnd"/>
          </w:p>
        </w:tc>
      </w:tr>
      <w:tr w:rsidR="00357CF0" w:rsidRPr="00357CF0" w14:paraId="471D9882" w14:textId="77777777" w:rsidTr="0017395F">
        <w:trPr>
          <w:trHeight w:val="315"/>
        </w:trPr>
        <w:tc>
          <w:tcPr>
            <w:tcW w:w="1984" w:type="dxa"/>
            <w:tcBorders>
              <w:top w:val="nil"/>
              <w:left w:val="nil"/>
              <w:bottom w:val="nil"/>
              <w:right w:val="nil"/>
            </w:tcBorders>
            <w:shd w:val="clear" w:color="000000" w:fill="FFFFFF"/>
            <w:noWrap/>
            <w:vAlign w:val="center"/>
          </w:tcPr>
          <w:p w14:paraId="69DC3949" w14:textId="77777777" w:rsidR="001B7422" w:rsidRPr="00357CF0" w:rsidRDefault="001B7422"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408E83C8" w14:textId="77777777"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游ゴシック" w:hAnsi="Times New Roman" w:cs="Times New Roman"/>
                <w:sz w:val="24"/>
                <w:szCs w:val="24"/>
              </w:rPr>
              <w:t>Late adolescents</w:t>
            </w:r>
          </w:p>
        </w:tc>
        <w:tc>
          <w:tcPr>
            <w:tcW w:w="1371" w:type="dxa"/>
            <w:tcBorders>
              <w:top w:val="nil"/>
              <w:left w:val="nil"/>
              <w:right w:val="nil"/>
            </w:tcBorders>
            <w:shd w:val="clear" w:color="auto" w:fill="auto"/>
            <w:noWrap/>
          </w:tcPr>
          <w:p w14:paraId="36625677" w14:textId="7CA68744"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4</w:t>
            </w:r>
            <w:r w:rsidRPr="00357CF0">
              <w:rPr>
                <w:rFonts w:ascii="Times New Roman" w:eastAsia="ＭＳ Ｐゴシック" w:hAnsi="Times New Roman" w:cs="Times New Roman"/>
                <w:sz w:val="24"/>
                <w:szCs w:val="24"/>
              </w:rPr>
              <w:t>.</w:t>
            </w:r>
            <w:r w:rsidR="00DF243C" w:rsidRPr="00357CF0">
              <w:rPr>
                <w:rFonts w:ascii="Times New Roman" w:eastAsia="ＭＳ Ｐゴシック" w:hAnsi="Times New Roman" w:cs="Times New Roman"/>
                <w:sz w:val="24"/>
                <w:szCs w:val="24"/>
              </w:rPr>
              <w:t>06</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w:t>
            </w:r>
            <w:r w:rsidR="00DF243C" w:rsidRPr="00357CF0">
              <w:rPr>
                <w:rFonts w:ascii="Times New Roman" w:eastAsia="ＭＳ Ｐゴシック" w:hAnsi="Times New Roman" w:cs="Times New Roman"/>
                <w:sz w:val="24"/>
                <w:szCs w:val="24"/>
              </w:rPr>
              <w:t>40</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nil"/>
              <w:left w:val="nil"/>
              <w:bottom w:val="nil"/>
              <w:right w:val="nil"/>
            </w:tcBorders>
            <w:shd w:val="clear" w:color="auto" w:fill="auto"/>
            <w:noWrap/>
          </w:tcPr>
          <w:p w14:paraId="759BDFA8" w14:textId="19EE6C22"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w:t>
            </w:r>
            <w:r w:rsidR="00DF243C" w:rsidRPr="00357CF0">
              <w:rPr>
                <w:rFonts w:ascii="Times New Roman" w:eastAsia="ＭＳ Ｐゴシック" w:hAnsi="Times New Roman" w:cs="Times New Roman"/>
                <w:sz w:val="24"/>
                <w:szCs w:val="24"/>
              </w:rPr>
              <w:t>4</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1.2</w:t>
            </w:r>
            <w:r w:rsidR="00DF243C" w:rsidRPr="00357CF0">
              <w:rPr>
                <w:rFonts w:ascii="Times New Roman" w:eastAsia="ＭＳ Ｐゴシック" w:hAnsi="Times New Roman" w:cs="Times New Roman"/>
                <w:sz w:val="24"/>
                <w:szCs w:val="24"/>
              </w:rPr>
              <w:t>0</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b</w:t>
            </w:r>
            <w:proofErr w:type="gramEnd"/>
          </w:p>
        </w:tc>
        <w:tc>
          <w:tcPr>
            <w:tcW w:w="1417" w:type="dxa"/>
            <w:tcBorders>
              <w:top w:val="nil"/>
              <w:left w:val="nil"/>
              <w:bottom w:val="nil"/>
              <w:right w:val="nil"/>
            </w:tcBorders>
            <w:shd w:val="clear" w:color="auto" w:fill="auto"/>
            <w:noWrap/>
          </w:tcPr>
          <w:p w14:paraId="77E0145B" w14:textId="09AEEBCA" w:rsidR="001B7422" w:rsidRPr="00357CF0" w:rsidRDefault="001B7422" w:rsidP="008330D0">
            <w:pPr>
              <w:spacing w:after="0"/>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.75 (</w:t>
            </w:r>
            <w:proofErr w:type="gramStart"/>
            <w:r w:rsidRPr="00357CF0">
              <w:rPr>
                <w:rFonts w:ascii="Times New Roman" w:eastAsia="ＭＳ Ｐゴシック" w:hAnsi="Times New Roman" w:cs="Times New Roman"/>
                <w:sz w:val="24"/>
                <w:szCs w:val="24"/>
              </w:rPr>
              <w:t>1.</w:t>
            </w:r>
            <w:r w:rsidR="00DF243C" w:rsidRPr="00357CF0">
              <w:rPr>
                <w:rFonts w:ascii="Times New Roman" w:eastAsia="ＭＳ Ｐゴシック" w:hAnsi="Times New Roman" w:cs="Times New Roman"/>
                <w:sz w:val="24"/>
                <w:szCs w:val="24"/>
              </w:rPr>
              <w:t>19</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r w:rsidR="0017395F" w:rsidRPr="00357CF0">
              <w:rPr>
                <w:rFonts w:ascii="Times New Roman" w:eastAsia="ＭＳ Ｐゴシック" w:hAnsi="Times New Roman" w:cs="Times New Roman"/>
                <w:sz w:val="24"/>
                <w:szCs w:val="24"/>
                <w:vertAlign w:val="superscript"/>
              </w:rPr>
              <w:t>d</w:t>
            </w:r>
            <w:proofErr w:type="gramEnd"/>
          </w:p>
        </w:tc>
        <w:tc>
          <w:tcPr>
            <w:tcW w:w="1494" w:type="dxa"/>
            <w:tcBorders>
              <w:top w:val="nil"/>
              <w:left w:val="nil"/>
              <w:bottom w:val="nil"/>
              <w:right w:val="nil"/>
            </w:tcBorders>
            <w:shd w:val="clear" w:color="auto" w:fill="auto"/>
          </w:tcPr>
          <w:p w14:paraId="6A79EFA7" w14:textId="32C6C707" w:rsidR="001B7422" w:rsidRPr="00357CF0" w:rsidRDefault="001B7422" w:rsidP="008330D0">
            <w:pPr>
              <w:spacing w:after="0"/>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.4</w:t>
            </w:r>
            <w:r w:rsidR="00DF243C"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w:t>
            </w:r>
            <w:r w:rsidR="00DF243C"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w:t>
            </w:r>
            <w:proofErr w:type="spellStart"/>
            <w:r w:rsidRPr="00357CF0">
              <w:rPr>
                <w:rFonts w:ascii="Times New Roman" w:eastAsia="游明朝" w:hAnsi="Times New Roman" w:cs="Times New Roman"/>
                <w:kern w:val="2"/>
                <w:sz w:val="24"/>
                <w:szCs w:val="24"/>
                <w:vertAlign w:val="superscript"/>
              </w:rPr>
              <w:t>bc</w:t>
            </w:r>
            <w:proofErr w:type="spellEnd"/>
            <w:proofErr w:type="gramEnd"/>
          </w:p>
        </w:tc>
        <w:tc>
          <w:tcPr>
            <w:tcW w:w="1417" w:type="dxa"/>
            <w:tcBorders>
              <w:top w:val="nil"/>
              <w:left w:val="nil"/>
              <w:bottom w:val="nil"/>
              <w:right w:val="nil"/>
            </w:tcBorders>
          </w:tcPr>
          <w:p w14:paraId="62EBB89A" w14:textId="1698614D" w:rsidR="001B7422" w:rsidRPr="00357CF0" w:rsidRDefault="001B7422" w:rsidP="008330D0">
            <w:pPr>
              <w:spacing w:after="0"/>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w:t>
            </w:r>
            <w:r w:rsidR="00DF243C"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w:t>
            </w:r>
            <w:r w:rsidR="00DF243C"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r w:rsidR="0017395F" w:rsidRPr="00357CF0">
              <w:rPr>
                <w:rFonts w:ascii="Times New Roman" w:eastAsia="游明朝" w:hAnsi="Times New Roman" w:cs="Times New Roman"/>
                <w:kern w:val="2"/>
                <w:sz w:val="24"/>
                <w:szCs w:val="24"/>
                <w:vertAlign w:val="superscript"/>
              </w:rPr>
              <w:t>d</w:t>
            </w:r>
            <w:proofErr w:type="gramEnd"/>
          </w:p>
        </w:tc>
        <w:tc>
          <w:tcPr>
            <w:tcW w:w="1418" w:type="dxa"/>
            <w:gridSpan w:val="2"/>
            <w:tcBorders>
              <w:top w:val="nil"/>
              <w:left w:val="nil"/>
              <w:bottom w:val="nil"/>
              <w:right w:val="nil"/>
            </w:tcBorders>
          </w:tcPr>
          <w:p w14:paraId="0815CB1C" w14:textId="2C1B12D5" w:rsidR="001B7422" w:rsidRPr="00357CF0" w:rsidRDefault="001B7422"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.8</w:t>
            </w:r>
            <w:r w:rsidR="00DF243C"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1.39)</w:t>
            </w:r>
            <w:r w:rsidR="0017395F" w:rsidRPr="00357CF0">
              <w:rPr>
                <w:rFonts w:ascii="Times New Roman" w:eastAsia="游明朝" w:hAnsi="Times New Roman" w:cs="Times New Roman"/>
                <w:kern w:val="2"/>
                <w:sz w:val="24"/>
                <w:szCs w:val="24"/>
                <w:vertAlign w:val="superscript"/>
              </w:rPr>
              <w:t>e</w:t>
            </w:r>
            <w:proofErr w:type="gramEnd"/>
          </w:p>
        </w:tc>
      </w:tr>
      <w:tr w:rsidR="00357CF0" w:rsidRPr="00357CF0" w14:paraId="55E4E4B7" w14:textId="77777777" w:rsidTr="0017395F">
        <w:trPr>
          <w:trHeight w:val="315"/>
        </w:trPr>
        <w:tc>
          <w:tcPr>
            <w:tcW w:w="1984" w:type="dxa"/>
            <w:tcBorders>
              <w:top w:val="nil"/>
              <w:left w:val="nil"/>
              <w:right w:val="nil"/>
            </w:tcBorders>
            <w:shd w:val="clear" w:color="000000" w:fill="FFFFFF"/>
            <w:noWrap/>
            <w:vAlign w:val="center"/>
          </w:tcPr>
          <w:p w14:paraId="55709AED" w14:textId="77777777" w:rsidR="001B7422" w:rsidRPr="00357CF0" w:rsidRDefault="001B7422"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5BF45EEC" w14:textId="77777777" w:rsidR="001B7422" w:rsidRPr="00357CF0" w:rsidRDefault="001B7422" w:rsidP="0016507F">
            <w:pPr>
              <w:spacing w:after="0"/>
              <w:jc w:val="center"/>
              <w:rPr>
                <w:rFonts w:ascii="Times New Roman" w:eastAsia="游明朝" w:hAnsi="Times New Roman" w:cs="Times New Roman"/>
                <w:kern w:val="2"/>
                <w:sz w:val="24"/>
                <w:szCs w:val="24"/>
              </w:rPr>
            </w:pPr>
            <w:r w:rsidRPr="00357CF0">
              <w:rPr>
                <w:rFonts w:ascii="Times New Roman" w:eastAsia="游ゴシック" w:hAnsi="Times New Roman" w:cs="Times New Roman"/>
                <w:sz w:val="24"/>
                <w:szCs w:val="24"/>
              </w:rPr>
              <w:t>Early emerging adults</w:t>
            </w:r>
          </w:p>
        </w:tc>
        <w:tc>
          <w:tcPr>
            <w:tcW w:w="1371" w:type="dxa"/>
            <w:tcBorders>
              <w:top w:val="nil"/>
              <w:left w:val="nil"/>
              <w:right w:val="nil"/>
            </w:tcBorders>
            <w:shd w:val="clear" w:color="auto" w:fill="auto"/>
            <w:noWrap/>
          </w:tcPr>
          <w:p w14:paraId="48EA61FE" w14:textId="13588C67" w:rsidR="001B7422" w:rsidRPr="00357CF0" w:rsidRDefault="001B7422"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.00 (</w:t>
            </w:r>
            <w:proofErr w:type="gramStart"/>
            <w:r w:rsidRPr="00357CF0">
              <w:rPr>
                <w:rFonts w:ascii="Times New Roman" w:eastAsia="游明朝" w:hAnsi="Times New Roman" w:cs="Times New Roman"/>
                <w:kern w:val="2"/>
                <w:sz w:val="24"/>
                <w:szCs w:val="24"/>
              </w:rPr>
              <w:t>1.</w:t>
            </w:r>
            <w:r w:rsidR="00A24448" w:rsidRPr="00357CF0">
              <w:rPr>
                <w:rFonts w:ascii="Times New Roman" w:eastAsia="游明朝" w:hAnsi="Times New Roman" w:cs="Times New Roman"/>
                <w:kern w:val="2"/>
                <w:sz w:val="24"/>
                <w:szCs w:val="24"/>
              </w:rPr>
              <w:t>29</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right w:val="nil"/>
            </w:tcBorders>
            <w:shd w:val="clear" w:color="auto" w:fill="auto"/>
            <w:noWrap/>
          </w:tcPr>
          <w:p w14:paraId="62BE3A71" w14:textId="264C9DBE" w:rsidR="001B7422" w:rsidRPr="00357CF0" w:rsidRDefault="001B7422"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A24448"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1.21)</w:t>
            </w:r>
            <w:r w:rsidRPr="00357CF0">
              <w:rPr>
                <w:rFonts w:ascii="Times New Roman" w:eastAsia="游明朝" w:hAnsi="Times New Roman" w:cs="Times New Roman"/>
                <w:kern w:val="2"/>
                <w:sz w:val="24"/>
                <w:szCs w:val="24"/>
                <w:vertAlign w:val="superscript"/>
              </w:rPr>
              <w:t>b</w:t>
            </w:r>
            <w:proofErr w:type="gramEnd"/>
          </w:p>
        </w:tc>
        <w:tc>
          <w:tcPr>
            <w:tcW w:w="1417" w:type="dxa"/>
            <w:tcBorders>
              <w:top w:val="nil"/>
              <w:left w:val="nil"/>
              <w:right w:val="nil"/>
            </w:tcBorders>
            <w:shd w:val="clear" w:color="auto" w:fill="auto"/>
            <w:noWrap/>
          </w:tcPr>
          <w:p w14:paraId="36D4F3D8" w14:textId="2597D894" w:rsidR="001B7422" w:rsidRPr="00357CF0" w:rsidRDefault="001B7422" w:rsidP="008330D0">
            <w:pPr>
              <w:spacing w:after="0"/>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w:t>
            </w:r>
            <w:r w:rsidR="00A24448" w:rsidRPr="00357CF0">
              <w:rPr>
                <w:rFonts w:ascii="Times New Roman" w:eastAsia="ＭＳ Ｐゴシック" w:hAnsi="Times New Roman" w:cs="Times New Roman"/>
                <w:sz w:val="24"/>
                <w:szCs w:val="24"/>
              </w:rPr>
              <w:t>62</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1.1</w:t>
            </w:r>
            <w:r w:rsidR="00A24448" w:rsidRPr="00357CF0">
              <w:rPr>
                <w:rFonts w:ascii="Times New Roman" w:eastAsia="ＭＳ Ｐゴシック" w:hAnsi="Times New Roman" w:cs="Times New Roman"/>
                <w:sz w:val="24"/>
                <w:szCs w:val="24"/>
              </w:rPr>
              <w:t>6</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right w:val="nil"/>
            </w:tcBorders>
            <w:shd w:val="clear" w:color="auto" w:fill="auto"/>
          </w:tcPr>
          <w:p w14:paraId="229B6370" w14:textId="1D4B2AD0" w:rsidR="001B7422" w:rsidRPr="00357CF0" w:rsidRDefault="001B7422" w:rsidP="008330D0">
            <w:pPr>
              <w:spacing w:after="0"/>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.3</w:t>
            </w:r>
            <w:r w:rsidR="00A24448" w:rsidRPr="00357CF0">
              <w:rPr>
                <w:rFonts w:ascii="Times New Roman" w:eastAsia="游明朝" w:hAnsi="Times New Roman" w:cs="Times New Roman"/>
                <w:kern w:val="2"/>
                <w:sz w:val="24"/>
                <w:szCs w:val="24"/>
              </w:rPr>
              <w:t>9</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w:t>
            </w:r>
            <w:r w:rsidR="00A24448" w:rsidRPr="00357CF0">
              <w:rPr>
                <w:rFonts w:ascii="Times New Roman" w:eastAsia="游明朝" w:hAnsi="Times New Roman" w:cs="Times New Roman"/>
                <w:kern w:val="2"/>
                <w:sz w:val="24"/>
                <w:szCs w:val="24"/>
              </w:rPr>
              <w:t>6</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d</w:t>
            </w:r>
            <w:proofErr w:type="gramEnd"/>
          </w:p>
        </w:tc>
        <w:tc>
          <w:tcPr>
            <w:tcW w:w="1417" w:type="dxa"/>
            <w:tcBorders>
              <w:top w:val="nil"/>
              <w:left w:val="nil"/>
              <w:right w:val="nil"/>
            </w:tcBorders>
          </w:tcPr>
          <w:p w14:paraId="3E427B7B" w14:textId="703FAA4E" w:rsidR="001B7422" w:rsidRPr="00357CF0" w:rsidRDefault="001B7422" w:rsidP="008330D0">
            <w:pPr>
              <w:spacing w:after="0"/>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.8</w:t>
            </w:r>
            <w:r w:rsidR="00A24448" w:rsidRPr="00357CF0">
              <w:rPr>
                <w:rFonts w:ascii="Times New Roman" w:eastAsia="游ゴシック Medium" w:hAnsi="Times New Roman" w:cs="Times New Roman"/>
                <w:kern w:val="2"/>
                <w:sz w:val="24"/>
                <w:szCs w:val="24"/>
              </w:rPr>
              <w:t>4</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1.23)</w:t>
            </w:r>
            <w:r w:rsidRPr="00357CF0">
              <w:rPr>
                <w:rFonts w:ascii="Times New Roman" w:eastAsia="游ゴシック Medium" w:hAnsi="Times New Roman" w:cs="Times New Roman"/>
                <w:kern w:val="2"/>
                <w:sz w:val="24"/>
                <w:szCs w:val="24"/>
                <w:vertAlign w:val="superscript"/>
              </w:rPr>
              <w:t>a</w:t>
            </w:r>
            <w:proofErr w:type="gramEnd"/>
          </w:p>
        </w:tc>
        <w:tc>
          <w:tcPr>
            <w:tcW w:w="1418" w:type="dxa"/>
            <w:gridSpan w:val="2"/>
            <w:tcBorders>
              <w:top w:val="nil"/>
              <w:left w:val="nil"/>
              <w:right w:val="nil"/>
            </w:tcBorders>
          </w:tcPr>
          <w:p w14:paraId="1787F594" w14:textId="133F8656" w:rsidR="001B7422" w:rsidRPr="00357CF0" w:rsidRDefault="001B7422"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.84 (</w:t>
            </w:r>
            <w:proofErr w:type="gramStart"/>
            <w:r w:rsidRPr="00357CF0">
              <w:rPr>
                <w:rFonts w:ascii="Times New Roman" w:eastAsia="游ゴシック Medium" w:hAnsi="Times New Roman" w:cs="Times New Roman"/>
                <w:kern w:val="2"/>
                <w:sz w:val="24"/>
                <w:szCs w:val="24"/>
              </w:rPr>
              <w:t>1.3</w:t>
            </w:r>
            <w:r w:rsidR="00A24448" w:rsidRPr="00357CF0">
              <w:rPr>
                <w:rFonts w:ascii="Times New Roman" w:eastAsia="游ゴシック Medium" w:hAnsi="Times New Roman" w:cs="Times New Roman"/>
                <w:kern w:val="2"/>
                <w:sz w:val="24"/>
                <w:szCs w:val="24"/>
              </w:rPr>
              <w:t>3</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e</w:t>
            </w:r>
            <w:proofErr w:type="gramEnd"/>
          </w:p>
        </w:tc>
      </w:tr>
      <w:tr w:rsidR="00357CF0" w:rsidRPr="00357CF0" w14:paraId="221B3B8C" w14:textId="77777777" w:rsidTr="0017395F">
        <w:trPr>
          <w:trHeight w:val="315"/>
        </w:trPr>
        <w:tc>
          <w:tcPr>
            <w:tcW w:w="1984" w:type="dxa"/>
            <w:tcBorders>
              <w:top w:val="nil"/>
              <w:left w:val="nil"/>
              <w:bottom w:val="single" w:sz="4" w:space="0" w:color="auto"/>
              <w:right w:val="nil"/>
            </w:tcBorders>
            <w:shd w:val="clear" w:color="000000" w:fill="FFFFFF"/>
            <w:noWrap/>
            <w:vAlign w:val="center"/>
          </w:tcPr>
          <w:p w14:paraId="492711ED" w14:textId="77777777" w:rsidR="001B7422" w:rsidRPr="00357CF0" w:rsidRDefault="001B7422" w:rsidP="0016507F">
            <w:pPr>
              <w:spacing w:after="0"/>
              <w:rPr>
                <w:rFonts w:ascii="Times New Roman" w:eastAsia="ＭＳ Ｐゴシック" w:hAnsi="Times New Roman" w:cs="Times New Roman"/>
                <w:sz w:val="24"/>
                <w:szCs w:val="24"/>
              </w:rPr>
            </w:pPr>
          </w:p>
        </w:tc>
        <w:tc>
          <w:tcPr>
            <w:tcW w:w="2551" w:type="dxa"/>
            <w:tcBorders>
              <w:left w:val="nil"/>
              <w:bottom w:val="single" w:sz="4" w:space="0" w:color="auto"/>
              <w:right w:val="nil"/>
            </w:tcBorders>
            <w:shd w:val="clear" w:color="000000" w:fill="FFFFFF"/>
          </w:tcPr>
          <w:p w14:paraId="7AE79BF1" w14:textId="77777777" w:rsidR="001B7422" w:rsidRPr="00357CF0" w:rsidRDefault="001B7422" w:rsidP="0016507F">
            <w:pPr>
              <w:spacing w:after="0"/>
              <w:jc w:val="center"/>
              <w:rPr>
                <w:rFonts w:ascii="Times New Roman" w:eastAsia="游明朝" w:hAnsi="Times New Roman" w:cs="Times New Roman"/>
                <w:kern w:val="2"/>
                <w:sz w:val="24"/>
                <w:szCs w:val="24"/>
              </w:rPr>
            </w:pPr>
            <w:r w:rsidRPr="00357CF0">
              <w:rPr>
                <w:rFonts w:ascii="Times New Roman" w:eastAsia="游ゴシック" w:hAnsi="Times New Roman" w:cs="Times New Roman"/>
                <w:sz w:val="24"/>
                <w:szCs w:val="24"/>
              </w:rPr>
              <w:t>Middle emerging adults</w:t>
            </w:r>
          </w:p>
        </w:tc>
        <w:tc>
          <w:tcPr>
            <w:tcW w:w="1371" w:type="dxa"/>
            <w:tcBorders>
              <w:left w:val="nil"/>
              <w:bottom w:val="single" w:sz="4" w:space="0" w:color="auto"/>
              <w:right w:val="nil"/>
            </w:tcBorders>
            <w:shd w:val="clear" w:color="000000" w:fill="FFFFFF"/>
            <w:noWrap/>
          </w:tcPr>
          <w:p w14:paraId="22566D81" w14:textId="0D829908" w:rsidR="001B7422" w:rsidRPr="00357CF0" w:rsidRDefault="001B7422"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.9</w:t>
            </w:r>
            <w:r w:rsidR="00A71F69"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1.39)</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bottom w:val="single" w:sz="4" w:space="0" w:color="auto"/>
              <w:right w:val="nil"/>
            </w:tcBorders>
            <w:shd w:val="clear" w:color="auto" w:fill="auto"/>
            <w:noWrap/>
          </w:tcPr>
          <w:p w14:paraId="68B3B891" w14:textId="2F3AF436" w:rsidR="001B7422" w:rsidRPr="00357CF0" w:rsidRDefault="001B7422"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.01 (</w:t>
            </w:r>
            <w:proofErr w:type="gramStart"/>
            <w:r w:rsidRPr="00357CF0">
              <w:rPr>
                <w:rFonts w:ascii="Times New Roman" w:eastAsia="游明朝" w:hAnsi="Times New Roman" w:cs="Times New Roman"/>
                <w:kern w:val="2"/>
                <w:sz w:val="24"/>
                <w:szCs w:val="24"/>
              </w:rPr>
              <w:t>1.2</w:t>
            </w:r>
            <w:r w:rsidR="00A71F69"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417" w:type="dxa"/>
            <w:tcBorders>
              <w:top w:val="nil"/>
              <w:left w:val="nil"/>
              <w:bottom w:val="single" w:sz="4" w:space="0" w:color="auto"/>
              <w:right w:val="nil"/>
            </w:tcBorders>
            <w:shd w:val="clear" w:color="auto" w:fill="auto"/>
            <w:noWrap/>
          </w:tcPr>
          <w:p w14:paraId="51BC702F" w14:textId="33133084" w:rsidR="001B7422" w:rsidRPr="00357CF0" w:rsidRDefault="001B7422" w:rsidP="008330D0">
            <w:pPr>
              <w:spacing w:after="0"/>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.40 (</w:t>
            </w:r>
            <w:proofErr w:type="gramStart"/>
            <w:r w:rsidRPr="00357CF0">
              <w:rPr>
                <w:rFonts w:ascii="Times New Roman" w:eastAsia="ＭＳ Ｐゴシック" w:hAnsi="Times New Roman" w:cs="Times New Roman"/>
                <w:sz w:val="24"/>
                <w:szCs w:val="24"/>
              </w:rPr>
              <w:t>1.2</w:t>
            </w:r>
            <w:r w:rsidR="00A71F69" w:rsidRPr="00357CF0">
              <w:rPr>
                <w:rFonts w:ascii="Times New Roman" w:eastAsia="ＭＳ Ｐゴシック" w:hAnsi="Times New Roman" w:cs="Times New Roman"/>
                <w:sz w:val="24"/>
                <w:szCs w:val="24"/>
              </w:rPr>
              <w:t>2</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single" w:sz="4" w:space="0" w:color="auto"/>
              <w:right w:val="nil"/>
            </w:tcBorders>
            <w:shd w:val="clear" w:color="auto" w:fill="auto"/>
          </w:tcPr>
          <w:p w14:paraId="4528AF4A" w14:textId="60C5DD6D" w:rsidR="001B7422" w:rsidRPr="00357CF0" w:rsidRDefault="001B7422" w:rsidP="008330D0">
            <w:pPr>
              <w:spacing w:after="0"/>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.4</w:t>
            </w:r>
            <w:r w:rsidR="00A71F69"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1.04)</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single" w:sz="4" w:space="0" w:color="auto"/>
              <w:right w:val="nil"/>
            </w:tcBorders>
          </w:tcPr>
          <w:p w14:paraId="44D97928" w14:textId="40B035C3" w:rsidR="001B7422" w:rsidRPr="00357CF0" w:rsidRDefault="001B7422" w:rsidP="008330D0">
            <w:pPr>
              <w:spacing w:after="0"/>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.8</w:t>
            </w:r>
            <w:r w:rsidR="00A71F69" w:rsidRPr="00357CF0">
              <w:rPr>
                <w:rFonts w:ascii="Times New Roman" w:eastAsia="游ゴシック Medium" w:hAnsi="Times New Roman" w:cs="Times New Roman"/>
                <w:kern w:val="2"/>
                <w:sz w:val="24"/>
                <w:szCs w:val="24"/>
              </w:rPr>
              <w:t>0</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1.30)</w:t>
            </w:r>
            <w:r w:rsidRPr="00357CF0">
              <w:rPr>
                <w:rFonts w:ascii="Times New Roman" w:eastAsia="游ゴシック Medium" w:hAnsi="Times New Roman" w:cs="Times New Roman"/>
                <w:kern w:val="2"/>
                <w:sz w:val="24"/>
                <w:szCs w:val="24"/>
                <w:vertAlign w:val="superscript"/>
              </w:rPr>
              <w:t>a</w:t>
            </w:r>
            <w:proofErr w:type="gramEnd"/>
          </w:p>
        </w:tc>
        <w:tc>
          <w:tcPr>
            <w:tcW w:w="1418" w:type="dxa"/>
            <w:gridSpan w:val="2"/>
            <w:tcBorders>
              <w:top w:val="nil"/>
              <w:left w:val="nil"/>
              <w:bottom w:val="single" w:sz="4" w:space="0" w:color="auto"/>
              <w:right w:val="nil"/>
            </w:tcBorders>
          </w:tcPr>
          <w:p w14:paraId="6609D41D" w14:textId="2242E910" w:rsidR="001B7422" w:rsidRPr="00357CF0" w:rsidRDefault="001B7422"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w:t>
            </w:r>
            <w:r w:rsidR="00A71F69" w:rsidRPr="00357CF0">
              <w:rPr>
                <w:rFonts w:ascii="Times New Roman" w:eastAsia="游ゴシック Medium" w:hAnsi="Times New Roman" w:cs="Times New Roman"/>
                <w:kern w:val="2"/>
                <w:sz w:val="24"/>
                <w:szCs w:val="24"/>
              </w:rPr>
              <w:t>69</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w:t>
            </w:r>
            <w:r w:rsidR="00A71F69" w:rsidRPr="00357CF0">
              <w:rPr>
                <w:rFonts w:ascii="Times New Roman" w:eastAsia="游ゴシック Medium" w:hAnsi="Times New Roman" w:cs="Times New Roman"/>
                <w:kern w:val="2"/>
                <w:sz w:val="24"/>
                <w:szCs w:val="24"/>
              </w:rPr>
              <w:t>40</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d</w:t>
            </w:r>
            <w:proofErr w:type="gramEnd"/>
          </w:p>
        </w:tc>
      </w:tr>
    </w:tbl>
    <w:p w14:paraId="09C829A1" w14:textId="6CF81C32" w:rsidR="001B7422" w:rsidRPr="00357CF0" w:rsidRDefault="001B7422" w:rsidP="001B7422">
      <w:pPr>
        <w:widowControl w:val="0"/>
        <w:spacing w:after="0" w:line="480" w:lineRule="auto"/>
        <w:ind w:left="1"/>
        <w:rPr>
          <w:rFonts w:ascii="Times New Roman" w:eastAsia="ＭＳ 明朝" w:hAnsi="Times New Roman" w:cs="Times New Roman"/>
          <w:sz w:val="24"/>
          <w:szCs w:val="24"/>
        </w:rPr>
        <w:sectPr w:rsidR="001B7422" w:rsidRPr="00357CF0" w:rsidSect="00373923">
          <w:pgSz w:w="16838" w:h="11906" w:orient="landscape"/>
          <w:pgMar w:top="1440" w:right="1440" w:bottom="1440" w:left="1440" w:header="708" w:footer="708" w:gutter="0"/>
          <w:cols w:space="708"/>
          <w:docGrid w:linePitch="360"/>
        </w:sectPr>
      </w:pPr>
      <w:r w:rsidRPr="00357CF0">
        <w:rPr>
          <w:rFonts w:ascii="Times New Roman" w:eastAsia="ＭＳ 明朝" w:hAnsi="Times New Roman" w:cs="Times New Roman"/>
          <w:i/>
          <w:iCs/>
          <w:kern w:val="2"/>
          <w:sz w:val="24"/>
          <w:szCs w:val="24"/>
        </w:rPr>
        <w:t>Note. M</w:t>
      </w:r>
      <w:r w:rsidRPr="00357CF0">
        <w:rPr>
          <w:rFonts w:ascii="Times New Roman" w:eastAsia="ＭＳ 明朝" w:hAnsi="Times New Roman" w:cs="Times New Roman"/>
          <w:kern w:val="2"/>
          <w:sz w:val="24"/>
          <w:szCs w:val="24"/>
        </w:rPr>
        <w:t xml:space="preserve"> = mean;</w:t>
      </w:r>
      <w:r w:rsidRPr="00357CF0">
        <w:rPr>
          <w:rFonts w:ascii="Times New Roman" w:eastAsia="ＭＳ 明朝" w:hAnsi="Times New Roman" w:cs="Times New Roman"/>
          <w:i/>
          <w:kern w:val="2"/>
          <w:sz w:val="24"/>
          <w:szCs w:val="24"/>
        </w:rPr>
        <w:t xml:space="preserve"> SD</w:t>
      </w:r>
      <w:r w:rsidRPr="00357CF0">
        <w:rPr>
          <w:rFonts w:ascii="Times New Roman" w:eastAsia="ＭＳ 明朝" w:hAnsi="Times New Roman" w:cs="Times New Roman"/>
          <w:kern w:val="2"/>
          <w:sz w:val="24"/>
          <w:szCs w:val="24"/>
        </w:rPr>
        <w:t xml:space="preserve"> = standard deviation. </w:t>
      </w:r>
      <w:r w:rsidRPr="00357CF0">
        <w:rPr>
          <w:rFonts w:ascii="Times New Roman" w:eastAsia="ＭＳ 明朝" w:hAnsi="Times New Roman" w:cs="Times New Roman"/>
          <w:sz w:val="24"/>
          <w:szCs w:val="24"/>
        </w:rPr>
        <w:t xml:space="preserve">Based on the Bonferroni correction, </w:t>
      </w:r>
      <w:r w:rsidRPr="00357CF0">
        <w:rPr>
          <w:rFonts w:ascii="Times New Roman" w:eastAsia="ＭＳ 明朝" w:hAnsi="Times New Roman" w:cs="Times New Roman"/>
          <w:i/>
          <w:iCs/>
          <w:sz w:val="24"/>
          <w:szCs w:val="24"/>
        </w:rPr>
        <w:t>p</w:t>
      </w:r>
      <w:r w:rsidRPr="00357CF0">
        <w:rPr>
          <w:rFonts w:ascii="Times New Roman" w:eastAsia="ＭＳ 明朝" w:hAnsi="Times New Roman" w:cs="Times New Roman"/>
          <w:sz w:val="24"/>
          <w:szCs w:val="24"/>
        </w:rPr>
        <w:t xml:space="preserve"> &lt; .003 indicates significant difference between groups. </w:t>
      </w:r>
      <w:r w:rsidRPr="00357CF0">
        <w:rPr>
          <w:rFonts w:ascii="Times New Roman" w:eastAsia="ＭＳ 明朝" w:hAnsi="Times New Roman" w:cs="Times New Roman" w:hint="eastAsia"/>
          <w:sz w:val="24"/>
          <w:szCs w:val="24"/>
        </w:rPr>
        <w:t>Means</w:t>
      </w:r>
      <w:r w:rsidRPr="00357CF0">
        <w:rPr>
          <w:rFonts w:ascii="Times New Roman" w:eastAsia="ＭＳ 明朝" w:hAnsi="Times New Roman" w:cs="Times New Roman"/>
          <w:sz w:val="24"/>
          <w:szCs w:val="24"/>
        </w:rPr>
        <w:t xml:space="preserve"> significantly differ from others if they have different superscripts.</w:t>
      </w:r>
    </w:p>
    <w:p w14:paraId="5EF1A8B4" w14:textId="236D4203" w:rsidR="001B7422" w:rsidRPr="00357CF0" w:rsidRDefault="001B7422" w:rsidP="001B7422">
      <w:pPr>
        <w:widowControl w:val="0"/>
        <w:spacing w:after="0" w:line="480" w:lineRule="auto"/>
        <w:rPr>
          <w:rFonts w:ascii="Times New Roman" w:eastAsia="ＭＳ 明朝" w:hAnsi="Times New Roman" w:cs="Times New Roman"/>
          <w:kern w:val="2"/>
          <w:sz w:val="24"/>
          <w:szCs w:val="24"/>
        </w:rPr>
      </w:pPr>
      <w:r w:rsidRPr="00357CF0">
        <w:rPr>
          <w:rFonts w:ascii="Times New Roman" w:eastAsia="ＭＳ 明朝" w:hAnsi="Times New Roman" w:cs="Times New Roman"/>
          <w:kern w:val="2"/>
          <w:sz w:val="24"/>
          <w:szCs w:val="24"/>
        </w:rPr>
        <w:lastRenderedPageBreak/>
        <w:t>Table S42</w:t>
      </w:r>
    </w:p>
    <w:p w14:paraId="77E1E977" w14:textId="3D5CD565" w:rsidR="001B7422" w:rsidRPr="00357CF0" w:rsidRDefault="001B7422" w:rsidP="001B7422">
      <w:pPr>
        <w:widowControl w:val="0"/>
        <w:spacing w:after="0" w:line="480" w:lineRule="auto"/>
        <w:rPr>
          <w:rFonts w:ascii="Times New Roman" w:eastAsia="ＭＳ 明朝" w:hAnsi="Times New Roman" w:cs="Times New Roman"/>
          <w:i/>
          <w:iCs/>
          <w:kern w:val="2"/>
          <w:sz w:val="24"/>
          <w:szCs w:val="24"/>
        </w:rPr>
      </w:pPr>
      <w:r w:rsidRPr="00357CF0">
        <w:rPr>
          <w:rFonts w:ascii="Times New Roman" w:eastAsia="ＭＳ 明朝" w:hAnsi="Times New Roman" w:cs="Times New Roman"/>
          <w:i/>
          <w:iCs/>
          <w:kern w:val="2"/>
          <w:sz w:val="24"/>
          <w:szCs w:val="24"/>
        </w:rPr>
        <w:t xml:space="preserve">The ANOVAs’ </w:t>
      </w:r>
      <w:r w:rsidR="00E61129" w:rsidRPr="00357CF0">
        <w:rPr>
          <w:rFonts w:ascii="Times New Roman" w:eastAsia="ＭＳ 明朝" w:hAnsi="Times New Roman" w:cs="Times New Roman"/>
          <w:i/>
          <w:iCs/>
          <w:kern w:val="2"/>
          <w:sz w:val="24"/>
          <w:szCs w:val="24"/>
        </w:rPr>
        <w:t>Post-hoc</w:t>
      </w:r>
      <w:r w:rsidRPr="00357CF0">
        <w:rPr>
          <w:rFonts w:ascii="Times New Roman" w:eastAsia="ＭＳ 明朝" w:hAnsi="Times New Roman" w:cs="Times New Roman"/>
          <w:i/>
          <w:iCs/>
          <w:kern w:val="2"/>
          <w:sz w:val="24"/>
          <w:szCs w:val="24"/>
        </w:rPr>
        <w:t xml:space="preserve"> Comparisons for the Relationship Profiles in the Twentieth </w:t>
      </w:r>
      <w:r w:rsidR="000A2E4F" w:rsidRPr="00357CF0">
        <w:rPr>
          <w:rFonts w:ascii="Times New Roman" w:eastAsia="ＭＳ 明朝" w:hAnsi="Times New Roman" w:cs="Times New Roman"/>
          <w:i/>
          <w:iCs/>
          <w:kern w:val="2"/>
          <w:sz w:val="24"/>
          <w:szCs w:val="24"/>
        </w:rPr>
        <w:t>Dataset</w:t>
      </w:r>
      <w:r w:rsidR="000A2E4F" w:rsidRPr="00357CF0" w:rsidDel="000A2E4F">
        <w:rPr>
          <w:rFonts w:ascii="Times New Roman" w:eastAsia="ＭＳ 明朝" w:hAnsi="Times New Roman" w:cs="Times New Roman"/>
          <w:i/>
          <w:iCs/>
          <w:kern w:val="2"/>
          <w:sz w:val="24"/>
          <w:szCs w:val="24"/>
        </w:rPr>
        <w:t xml:space="preserve"> </w:t>
      </w:r>
    </w:p>
    <w:tbl>
      <w:tblPr>
        <w:tblW w:w="12984" w:type="dxa"/>
        <w:tblCellMar>
          <w:left w:w="99" w:type="dxa"/>
          <w:right w:w="99" w:type="dxa"/>
        </w:tblCellMar>
        <w:tblLook w:val="04A0" w:firstRow="1" w:lastRow="0" w:firstColumn="1" w:lastColumn="0" w:noHBand="0" w:noVBand="1"/>
      </w:tblPr>
      <w:tblGrid>
        <w:gridCol w:w="1984"/>
        <w:gridCol w:w="2551"/>
        <w:gridCol w:w="1371"/>
        <w:gridCol w:w="1371"/>
        <w:gridCol w:w="1378"/>
        <w:gridCol w:w="1494"/>
        <w:gridCol w:w="1417"/>
        <w:gridCol w:w="1418"/>
      </w:tblGrid>
      <w:tr w:rsidR="00357CF0" w:rsidRPr="00357CF0" w14:paraId="572CDEF9" w14:textId="77777777" w:rsidTr="00452EDA">
        <w:trPr>
          <w:trHeight w:val="315"/>
        </w:trPr>
        <w:tc>
          <w:tcPr>
            <w:tcW w:w="1984" w:type="dxa"/>
            <w:tcBorders>
              <w:top w:val="single" w:sz="8" w:space="0" w:color="auto"/>
              <w:left w:val="nil"/>
              <w:right w:val="nil"/>
            </w:tcBorders>
            <w:shd w:val="clear" w:color="000000" w:fill="FFFFFF"/>
            <w:noWrap/>
            <w:vAlign w:val="center"/>
          </w:tcPr>
          <w:p w14:paraId="30C65F89" w14:textId="77777777" w:rsidR="001B7422" w:rsidRPr="00357CF0" w:rsidRDefault="001B7422"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Variables</w:t>
            </w:r>
          </w:p>
        </w:tc>
        <w:tc>
          <w:tcPr>
            <w:tcW w:w="2551" w:type="dxa"/>
            <w:tcBorders>
              <w:top w:val="single" w:sz="8" w:space="0" w:color="auto"/>
              <w:left w:val="nil"/>
              <w:right w:val="nil"/>
            </w:tcBorders>
            <w:shd w:val="clear" w:color="000000" w:fill="FFFFFF"/>
          </w:tcPr>
          <w:p w14:paraId="454BD46D" w14:textId="77777777"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Age groups</w:t>
            </w:r>
          </w:p>
        </w:tc>
        <w:tc>
          <w:tcPr>
            <w:tcW w:w="8449" w:type="dxa"/>
            <w:gridSpan w:val="6"/>
            <w:tcBorders>
              <w:top w:val="single" w:sz="8" w:space="0" w:color="auto"/>
              <w:left w:val="nil"/>
              <w:bottom w:val="single" w:sz="4" w:space="0" w:color="auto"/>
              <w:right w:val="nil"/>
            </w:tcBorders>
            <w:shd w:val="clear" w:color="000000" w:fill="FFFFFF"/>
            <w:noWrap/>
            <w:vAlign w:val="center"/>
          </w:tcPr>
          <w:p w14:paraId="09212248" w14:textId="77777777"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Relationship profiles</w:t>
            </w:r>
          </w:p>
        </w:tc>
      </w:tr>
      <w:tr w:rsidR="00357CF0" w:rsidRPr="00357CF0" w14:paraId="23BAD586" w14:textId="77777777" w:rsidTr="00452EDA">
        <w:trPr>
          <w:trHeight w:val="315"/>
        </w:trPr>
        <w:tc>
          <w:tcPr>
            <w:tcW w:w="1984" w:type="dxa"/>
            <w:tcBorders>
              <w:left w:val="nil"/>
              <w:right w:val="nil"/>
            </w:tcBorders>
            <w:shd w:val="clear" w:color="000000" w:fill="FFFFFF"/>
            <w:noWrap/>
            <w:vAlign w:val="center"/>
            <w:hideMark/>
          </w:tcPr>
          <w:p w14:paraId="6F72E6D9" w14:textId="77777777" w:rsidR="001B7422" w:rsidRPr="00357CF0" w:rsidRDefault="001B7422" w:rsidP="0016507F">
            <w:pPr>
              <w:spacing w:after="0"/>
              <w:rPr>
                <w:rFonts w:ascii="Times New Roman" w:eastAsia="ＭＳ Ｐゴシック" w:hAnsi="Times New Roman" w:cs="Times New Roman"/>
                <w:sz w:val="24"/>
                <w:szCs w:val="24"/>
              </w:rPr>
            </w:pPr>
          </w:p>
        </w:tc>
        <w:tc>
          <w:tcPr>
            <w:tcW w:w="2551" w:type="dxa"/>
            <w:tcBorders>
              <w:left w:val="nil"/>
              <w:right w:val="nil"/>
            </w:tcBorders>
            <w:shd w:val="clear" w:color="000000" w:fill="FFFFFF"/>
          </w:tcPr>
          <w:p w14:paraId="260EFE5B" w14:textId="77777777" w:rsidR="001B7422" w:rsidRPr="00357CF0" w:rsidRDefault="001B7422"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single" w:sz="4" w:space="0" w:color="auto"/>
              <w:right w:val="nil"/>
            </w:tcBorders>
            <w:shd w:val="clear" w:color="000000" w:fill="FFFFFF"/>
            <w:noWrap/>
            <w:hideMark/>
          </w:tcPr>
          <w:p w14:paraId="2840B5B6" w14:textId="77777777"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Healthy–independent</w:t>
            </w:r>
          </w:p>
        </w:tc>
        <w:tc>
          <w:tcPr>
            <w:tcW w:w="1371" w:type="dxa"/>
            <w:tcBorders>
              <w:top w:val="single" w:sz="4" w:space="0" w:color="auto"/>
              <w:left w:val="nil"/>
              <w:bottom w:val="single" w:sz="4" w:space="0" w:color="auto"/>
              <w:right w:val="nil"/>
            </w:tcBorders>
            <w:shd w:val="clear" w:color="000000" w:fill="FFFFFF"/>
            <w:noWrap/>
            <w:hideMark/>
          </w:tcPr>
          <w:p w14:paraId="5587D9FD" w14:textId="77777777"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Unhealthy–independent</w:t>
            </w:r>
          </w:p>
        </w:tc>
        <w:tc>
          <w:tcPr>
            <w:tcW w:w="1378" w:type="dxa"/>
            <w:tcBorders>
              <w:top w:val="single" w:sz="4" w:space="0" w:color="auto"/>
              <w:left w:val="nil"/>
              <w:bottom w:val="single" w:sz="4" w:space="0" w:color="auto"/>
              <w:right w:val="nil"/>
            </w:tcBorders>
            <w:shd w:val="clear" w:color="000000" w:fill="FFFFFF"/>
            <w:noWrap/>
            <w:hideMark/>
          </w:tcPr>
          <w:p w14:paraId="57C294B4" w14:textId="77777777"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Balanced</w:t>
            </w:r>
          </w:p>
        </w:tc>
        <w:tc>
          <w:tcPr>
            <w:tcW w:w="1494" w:type="dxa"/>
            <w:tcBorders>
              <w:top w:val="single" w:sz="4" w:space="0" w:color="auto"/>
              <w:left w:val="nil"/>
              <w:bottom w:val="single" w:sz="4" w:space="0" w:color="auto"/>
              <w:right w:val="nil"/>
            </w:tcBorders>
            <w:shd w:val="clear" w:color="000000" w:fill="FFFFFF"/>
          </w:tcPr>
          <w:p w14:paraId="5ECF9667" w14:textId="77777777"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Moderate/</w:t>
            </w:r>
            <w:r w:rsidRPr="00357CF0">
              <w:rPr>
                <w:rFonts w:ascii="Times New Roman" w:eastAsia="ＭＳ Ｐゴシック" w:hAnsi="Times New Roman" w:cs="Times New Roman"/>
                <w:sz w:val="24"/>
                <w:szCs w:val="24"/>
              </w:rPr>
              <w:br/>
              <w:t>ambivalent</w:t>
            </w:r>
          </w:p>
        </w:tc>
        <w:tc>
          <w:tcPr>
            <w:tcW w:w="1417" w:type="dxa"/>
            <w:tcBorders>
              <w:top w:val="single" w:sz="4" w:space="0" w:color="auto"/>
              <w:left w:val="nil"/>
              <w:bottom w:val="single" w:sz="4" w:space="0" w:color="auto"/>
              <w:right w:val="nil"/>
            </w:tcBorders>
            <w:shd w:val="clear" w:color="000000" w:fill="FFFFFF"/>
          </w:tcPr>
          <w:p w14:paraId="5CC9E587" w14:textId="77777777"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Connected</w:t>
            </w:r>
          </w:p>
        </w:tc>
        <w:tc>
          <w:tcPr>
            <w:tcW w:w="1418" w:type="dxa"/>
            <w:tcBorders>
              <w:top w:val="single" w:sz="4" w:space="0" w:color="auto"/>
              <w:left w:val="nil"/>
              <w:bottom w:val="single" w:sz="4" w:space="0" w:color="auto"/>
              <w:right w:val="nil"/>
            </w:tcBorders>
            <w:shd w:val="clear" w:color="000000" w:fill="FFFFFF"/>
          </w:tcPr>
          <w:p w14:paraId="48774C67" w14:textId="77777777"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Distant</w:t>
            </w:r>
          </w:p>
        </w:tc>
      </w:tr>
      <w:tr w:rsidR="00357CF0" w:rsidRPr="00357CF0" w14:paraId="2B87BA11" w14:textId="77777777" w:rsidTr="00452EDA">
        <w:trPr>
          <w:trHeight w:val="315"/>
        </w:trPr>
        <w:tc>
          <w:tcPr>
            <w:tcW w:w="1984" w:type="dxa"/>
            <w:tcBorders>
              <w:left w:val="nil"/>
              <w:bottom w:val="single" w:sz="4" w:space="0" w:color="auto"/>
              <w:right w:val="nil"/>
            </w:tcBorders>
            <w:shd w:val="clear" w:color="000000" w:fill="FFFFFF"/>
            <w:noWrap/>
            <w:vAlign w:val="center"/>
          </w:tcPr>
          <w:p w14:paraId="519E41CE" w14:textId="77777777" w:rsidR="001B7422" w:rsidRPr="00357CF0" w:rsidRDefault="001B7422" w:rsidP="0016507F">
            <w:pPr>
              <w:spacing w:after="0"/>
              <w:jc w:val="both"/>
              <w:rPr>
                <w:rFonts w:ascii="Times New Roman" w:eastAsia="ＭＳ Ｐゴシック" w:hAnsi="Times New Roman" w:cs="Times New Roman"/>
                <w:sz w:val="24"/>
                <w:szCs w:val="24"/>
              </w:rPr>
            </w:pPr>
          </w:p>
        </w:tc>
        <w:tc>
          <w:tcPr>
            <w:tcW w:w="2551" w:type="dxa"/>
            <w:tcBorders>
              <w:left w:val="nil"/>
              <w:bottom w:val="single" w:sz="4" w:space="0" w:color="auto"/>
              <w:right w:val="nil"/>
            </w:tcBorders>
            <w:shd w:val="clear" w:color="000000" w:fill="FFFFFF"/>
            <w:vAlign w:val="center"/>
          </w:tcPr>
          <w:p w14:paraId="3F4F6AA8" w14:textId="77777777" w:rsidR="001B7422" w:rsidRPr="00357CF0" w:rsidRDefault="001B7422"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single" w:sz="4" w:space="0" w:color="auto"/>
              <w:right w:val="nil"/>
            </w:tcBorders>
            <w:shd w:val="clear" w:color="000000" w:fill="FFFFFF"/>
            <w:noWrap/>
            <w:vAlign w:val="center"/>
          </w:tcPr>
          <w:p w14:paraId="64BB7B4E" w14:textId="77777777"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371" w:type="dxa"/>
            <w:tcBorders>
              <w:top w:val="single" w:sz="4" w:space="0" w:color="auto"/>
              <w:left w:val="nil"/>
              <w:bottom w:val="single" w:sz="4" w:space="0" w:color="auto"/>
              <w:right w:val="nil"/>
            </w:tcBorders>
            <w:shd w:val="clear" w:color="000000" w:fill="FFFFFF"/>
            <w:noWrap/>
            <w:vAlign w:val="center"/>
          </w:tcPr>
          <w:p w14:paraId="07765C18" w14:textId="77777777"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378" w:type="dxa"/>
            <w:tcBorders>
              <w:top w:val="single" w:sz="4" w:space="0" w:color="auto"/>
              <w:left w:val="nil"/>
              <w:bottom w:val="single" w:sz="4" w:space="0" w:color="auto"/>
              <w:right w:val="nil"/>
            </w:tcBorders>
            <w:shd w:val="clear" w:color="000000" w:fill="FFFFFF"/>
            <w:noWrap/>
            <w:vAlign w:val="center"/>
          </w:tcPr>
          <w:p w14:paraId="62B7C8C0" w14:textId="77777777"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94" w:type="dxa"/>
            <w:tcBorders>
              <w:top w:val="single" w:sz="4" w:space="0" w:color="auto"/>
              <w:left w:val="nil"/>
              <w:bottom w:val="single" w:sz="4" w:space="0" w:color="auto"/>
              <w:right w:val="nil"/>
            </w:tcBorders>
            <w:shd w:val="clear" w:color="000000" w:fill="FFFFFF"/>
            <w:vAlign w:val="center"/>
          </w:tcPr>
          <w:p w14:paraId="3F9D6B41" w14:textId="77777777"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7" w:type="dxa"/>
            <w:tcBorders>
              <w:top w:val="single" w:sz="4" w:space="0" w:color="auto"/>
              <w:left w:val="nil"/>
              <w:bottom w:val="single" w:sz="4" w:space="0" w:color="auto"/>
              <w:right w:val="nil"/>
            </w:tcBorders>
            <w:shd w:val="clear" w:color="000000" w:fill="FFFFFF"/>
            <w:vAlign w:val="center"/>
          </w:tcPr>
          <w:p w14:paraId="15287FF9" w14:textId="77777777"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c>
          <w:tcPr>
            <w:tcW w:w="1418" w:type="dxa"/>
            <w:tcBorders>
              <w:top w:val="single" w:sz="4" w:space="0" w:color="auto"/>
              <w:left w:val="nil"/>
              <w:bottom w:val="single" w:sz="4" w:space="0" w:color="auto"/>
              <w:right w:val="nil"/>
            </w:tcBorders>
            <w:shd w:val="clear" w:color="000000" w:fill="FFFFFF"/>
            <w:vAlign w:val="center"/>
          </w:tcPr>
          <w:p w14:paraId="4DC22163" w14:textId="77777777"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M</w:t>
            </w:r>
            <w:r w:rsidRPr="00357CF0">
              <w:rPr>
                <w:rFonts w:ascii="Times New Roman" w:eastAsia="ＭＳ Ｐゴシック" w:hAnsi="Times New Roman" w:cs="Times New Roman"/>
                <w:sz w:val="24"/>
                <w:szCs w:val="24"/>
              </w:rPr>
              <w:t xml:space="preserve"> (</w:t>
            </w:r>
            <w:r w:rsidRPr="00357CF0">
              <w:rPr>
                <w:rFonts w:ascii="Times New Roman" w:eastAsia="ＭＳ Ｐゴシック" w:hAnsi="Times New Roman" w:cs="Times New Roman"/>
                <w:i/>
                <w:iCs/>
                <w:sz w:val="24"/>
                <w:szCs w:val="24"/>
              </w:rPr>
              <w:t>SD</w:t>
            </w:r>
            <w:r w:rsidRPr="00357CF0">
              <w:rPr>
                <w:rFonts w:ascii="Times New Roman" w:eastAsia="ＭＳ Ｐゴシック" w:hAnsi="Times New Roman" w:cs="Times New Roman"/>
                <w:sz w:val="24"/>
                <w:szCs w:val="24"/>
              </w:rPr>
              <w:t>)</w:t>
            </w:r>
          </w:p>
        </w:tc>
      </w:tr>
      <w:tr w:rsidR="00357CF0" w:rsidRPr="00357CF0" w14:paraId="2E4A6569" w14:textId="77777777" w:rsidTr="00452EDA">
        <w:trPr>
          <w:trHeight w:val="315"/>
        </w:trPr>
        <w:tc>
          <w:tcPr>
            <w:tcW w:w="1984" w:type="dxa"/>
            <w:tcBorders>
              <w:top w:val="single" w:sz="4" w:space="0" w:color="auto"/>
              <w:left w:val="nil"/>
              <w:bottom w:val="nil"/>
              <w:right w:val="nil"/>
            </w:tcBorders>
            <w:shd w:val="clear" w:color="000000" w:fill="FFFFFF"/>
            <w:noWrap/>
          </w:tcPr>
          <w:p w14:paraId="10F9F59F" w14:textId="77777777" w:rsidR="001B7422" w:rsidRPr="00357CF0" w:rsidRDefault="001B7422"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Identity synthesis</w:t>
            </w:r>
          </w:p>
        </w:tc>
        <w:tc>
          <w:tcPr>
            <w:tcW w:w="2551" w:type="dxa"/>
            <w:tcBorders>
              <w:top w:val="single" w:sz="4" w:space="0" w:color="auto"/>
              <w:left w:val="nil"/>
              <w:bottom w:val="nil"/>
              <w:right w:val="nil"/>
            </w:tcBorders>
          </w:tcPr>
          <w:p w14:paraId="60508743" w14:textId="77777777" w:rsidR="001B7422" w:rsidRPr="00357CF0" w:rsidRDefault="001B7422" w:rsidP="0016507F">
            <w:pPr>
              <w:spacing w:after="0"/>
              <w:jc w:val="center"/>
              <w:rPr>
                <w:rFonts w:ascii="Times New Roman" w:eastAsia="ＭＳ Ｐゴシック" w:hAnsi="Times New Roman" w:cs="Times New Roman"/>
                <w:sz w:val="24"/>
                <w:szCs w:val="24"/>
              </w:rPr>
            </w:pPr>
          </w:p>
        </w:tc>
        <w:tc>
          <w:tcPr>
            <w:tcW w:w="1371" w:type="dxa"/>
            <w:tcBorders>
              <w:top w:val="single" w:sz="4" w:space="0" w:color="auto"/>
              <w:left w:val="nil"/>
              <w:bottom w:val="nil"/>
              <w:right w:val="nil"/>
            </w:tcBorders>
            <w:shd w:val="clear" w:color="auto" w:fill="auto"/>
            <w:noWrap/>
          </w:tcPr>
          <w:p w14:paraId="0C61FF84" w14:textId="77777777"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.36 (</w:t>
            </w:r>
            <w:proofErr w:type="gramStart"/>
            <w:r w:rsidRPr="00357CF0">
              <w:rPr>
                <w:rFonts w:ascii="Times New Roman" w:eastAsia="ＭＳ Ｐゴシック" w:hAnsi="Times New Roman" w:cs="Times New Roman"/>
                <w:sz w:val="24"/>
                <w:szCs w:val="24"/>
              </w:rPr>
              <w:t>0.79)</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single" w:sz="4" w:space="0" w:color="auto"/>
              <w:left w:val="nil"/>
              <w:bottom w:val="nil"/>
              <w:right w:val="nil"/>
            </w:tcBorders>
            <w:shd w:val="clear" w:color="000000" w:fill="FFFFFF"/>
            <w:noWrap/>
          </w:tcPr>
          <w:p w14:paraId="26942D31" w14:textId="7518CC7F"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w:t>
            </w:r>
            <w:r w:rsidR="00452EDA" w:rsidRPr="00357CF0">
              <w:rPr>
                <w:rFonts w:ascii="Times New Roman" w:eastAsia="ＭＳ Ｐゴシック" w:hAnsi="Times New Roman" w:cs="Times New Roman"/>
                <w:sz w:val="24"/>
                <w:szCs w:val="24"/>
              </w:rPr>
              <w:t>89</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w:t>
            </w:r>
            <w:r w:rsidR="00452EDA" w:rsidRPr="00357CF0">
              <w:rPr>
                <w:rFonts w:ascii="Times New Roman" w:eastAsia="ＭＳ Ｐゴシック" w:hAnsi="Times New Roman" w:cs="Times New Roman"/>
                <w:sz w:val="24"/>
                <w:szCs w:val="24"/>
              </w:rPr>
              <w:t>5</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single" w:sz="4" w:space="0" w:color="auto"/>
              <w:left w:val="nil"/>
              <w:bottom w:val="nil"/>
              <w:right w:val="nil"/>
            </w:tcBorders>
            <w:shd w:val="clear" w:color="000000" w:fill="FFFFFF"/>
            <w:noWrap/>
          </w:tcPr>
          <w:p w14:paraId="1D967A28" w14:textId="10E0CB59"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w:t>
            </w:r>
            <w:r w:rsidR="00452EDA" w:rsidRPr="00357CF0">
              <w:rPr>
                <w:rFonts w:ascii="Times New Roman" w:eastAsia="ＭＳ Ｐゴシック" w:hAnsi="Times New Roman" w:cs="Times New Roman"/>
                <w:sz w:val="24"/>
                <w:szCs w:val="24"/>
              </w:rPr>
              <w:t>10</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0.72)</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single" w:sz="4" w:space="0" w:color="auto"/>
              <w:left w:val="nil"/>
              <w:bottom w:val="nil"/>
              <w:right w:val="nil"/>
            </w:tcBorders>
            <w:shd w:val="clear" w:color="000000" w:fill="FFFFFF"/>
          </w:tcPr>
          <w:p w14:paraId="30D923B4" w14:textId="77777777" w:rsidR="001B7422" w:rsidRPr="00357CF0" w:rsidRDefault="001B7422"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.90 (</w:t>
            </w:r>
            <w:proofErr w:type="gramStart"/>
            <w:r w:rsidRPr="00357CF0">
              <w:rPr>
                <w:rFonts w:ascii="Times New Roman" w:eastAsia="游明朝" w:hAnsi="Times New Roman" w:cs="Times New Roman"/>
                <w:kern w:val="2"/>
                <w:sz w:val="24"/>
                <w:szCs w:val="24"/>
              </w:rPr>
              <w:t>0.64)</w:t>
            </w:r>
            <w:r w:rsidRPr="00357CF0">
              <w:rPr>
                <w:rFonts w:ascii="Times New Roman" w:eastAsia="游明朝" w:hAnsi="Times New Roman" w:cs="Times New Roman"/>
                <w:kern w:val="2"/>
                <w:sz w:val="24"/>
                <w:szCs w:val="24"/>
                <w:vertAlign w:val="superscript"/>
              </w:rPr>
              <w:t>b</w:t>
            </w:r>
            <w:proofErr w:type="gramEnd"/>
          </w:p>
        </w:tc>
        <w:tc>
          <w:tcPr>
            <w:tcW w:w="1417" w:type="dxa"/>
            <w:tcBorders>
              <w:top w:val="single" w:sz="4" w:space="0" w:color="auto"/>
              <w:left w:val="nil"/>
              <w:bottom w:val="nil"/>
              <w:right w:val="nil"/>
            </w:tcBorders>
            <w:shd w:val="clear" w:color="000000" w:fill="FFFFFF"/>
          </w:tcPr>
          <w:p w14:paraId="153B7BB2" w14:textId="7EFEC038"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w:t>
            </w:r>
            <w:r w:rsidR="00452EDA" w:rsidRPr="00357CF0">
              <w:rPr>
                <w:rFonts w:ascii="Times New Roman" w:eastAsia="ＭＳ Ｐゴシック" w:hAnsi="Times New Roman" w:cs="Times New Roman"/>
                <w:sz w:val="24"/>
                <w:szCs w:val="24"/>
              </w:rPr>
              <w:t>5</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0.76)</w:t>
            </w:r>
            <w:r w:rsidRPr="00357CF0">
              <w:rPr>
                <w:rFonts w:ascii="Times New Roman" w:eastAsia="ＭＳ Ｐゴシック" w:hAnsi="Times New Roman" w:cs="Times New Roman"/>
                <w:sz w:val="24"/>
                <w:szCs w:val="24"/>
                <w:vertAlign w:val="superscript"/>
              </w:rPr>
              <w:t>d</w:t>
            </w:r>
            <w:proofErr w:type="gramEnd"/>
          </w:p>
        </w:tc>
        <w:tc>
          <w:tcPr>
            <w:tcW w:w="1418" w:type="dxa"/>
            <w:tcBorders>
              <w:top w:val="single" w:sz="4" w:space="0" w:color="auto"/>
              <w:left w:val="nil"/>
              <w:bottom w:val="nil"/>
              <w:right w:val="nil"/>
            </w:tcBorders>
            <w:shd w:val="clear" w:color="000000" w:fill="FFFFFF"/>
          </w:tcPr>
          <w:p w14:paraId="26052432" w14:textId="77777777"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.86 (</w:t>
            </w:r>
            <w:proofErr w:type="gramStart"/>
            <w:r w:rsidRPr="00357CF0">
              <w:rPr>
                <w:rFonts w:ascii="Times New Roman" w:eastAsia="ＭＳ Ｐゴシック" w:hAnsi="Times New Roman" w:cs="Times New Roman"/>
                <w:sz w:val="24"/>
                <w:szCs w:val="24"/>
              </w:rPr>
              <w:t>0.91)</w:t>
            </w:r>
            <w:r w:rsidRPr="00357CF0">
              <w:rPr>
                <w:rFonts w:ascii="Times New Roman" w:eastAsia="ＭＳ Ｐゴシック" w:hAnsi="Times New Roman" w:cs="Times New Roman"/>
                <w:sz w:val="24"/>
                <w:szCs w:val="24"/>
                <w:vertAlign w:val="superscript"/>
              </w:rPr>
              <w:t>b</w:t>
            </w:r>
            <w:proofErr w:type="gramEnd"/>
          </w:p>
        </w:tc>
      </w:tr>
      <w:tr w:rsidR="00357CF0" w:rsidRPr="00357CF0" w14:paraId="7DE71F7B" w14:textId="77777777" w:rsidTr="00452EDA">
        <w:trPr>
          <w:trHeight w:val="315"/>
        </w:trPr>
        <w:tc>
          <w:tcPr>
            <w:tcW w:w="1984" w:type="dxa"/>
            <w:tcBorders>
              <w:top w:val="nil"/>
              <w:left w:val="nil"/>
              <w:bottom w:val="nil"/>
              <w:right w:val="nil"/>
            </w:tcBorders>
            <w:shd w:val="clear" w:color="000000" w:fill="FFFFFF"/>
            <w:noWrap/>
          </w:tcPr>
          <w:p w14:paraId="77213F6A" w14:textId="77777777" w:rsidR="001B7422" w:rsidRPr="00357CF0" w:rsidRDefault="001B7422"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Identity confusion</w:t>
            </w:r>
          </w:p>
        </w:tc>
        <w:tc>
          <w:tcPr>
            <w:tcW w:w="2551" w:type="dxa"/>
            <w:tcBorders>
              <w:top w:val="nil"/>
              <w:left w:val="nil"/>
              <w:bottom w:val="nil"/>
              <w:right w:val="nil"/>
            </w:tcBorders>
          </w:tcPr>
          <w:p w14:paraId="518AB048" w14:textId="77777777" w:rsidR="001B7422" w:rsidRPr="00357CF0" w:rsidRDefault="001B7422" w:rsidP="0016507F">
            <w:pPr>
              <w:spacing w:after="0"/>
              <w:jc w:val="center"/>
              <w:rPr>
                <w:rFonts w:ascii="Times New Roman" w:eastAsia="游明朝" w:hAnsi="Times New Roman" w:cs="Times New Roman"/>
                <w:kern w:val="2"/>
                <w:sz w:val="24"/>
                <w:szCs w:val="24"/>
              </w:rPr>
            </w:pPr>
          </w:p>
        </w:tc>
        <w:tc>
          <w:tcPr>
            <w:tcW w:w="1371" w:type="dxa"/>
            <w:tcBorders>
              <w:top w:val="nil"/>
              <w:left w:val="nil"/>
              <w:bottom w:val="nil"/>
              <w:right w:val="nil"/>
            </w:tcBorders>
            <w:shd w:val="clear" w:color="auto" w:fill="auto"/>
            <w:noWrap/>
          </w:tcPr>
          <w:p w14:paraId="50998DDA" w14:textId="43E691F9" w:rsidR="001B7422" w:rsidRPr="00357CF0" w:rsidRDefault="001B7422"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.8</w:t>
            </w:r>
            <w:r w:rsidR="00FE4103"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0.81)</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bottom w:val="nil"/>
              <w:right w:val="nil"/>
            </w:tcBorders>
            <w:shd w:val="clear" w:color="auto" w:fill="auto"/>
            <w:noWrap/>
          </w:tcPr>
          <w:p w14:paraId="2DE3B9EA" w14:textId="77777777" w:rsidR="001B7422" w:rsidRPr="00357CF0" w:rsidRDefault="001B7422"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.20 (</w:t>
            </w:r>
            <w:proofErr w:type="gramStart"/>
            <w:r w:rsidRPr="00357CF0">
              <w:rPr>
                <w:rFonts w:ascii="Times New Roman" w:eastAsia="游明朝" w:hAnsi="Times New Roman" w:cs="Times New Roman"/>
                <w:kern w:val="2"/>
                <w:sz w:val="24"/>
                <w:szCs w:val="24"/>
              </w:rPr>
              <w:t>0.69)</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nil"/>
              <w:right w:val="nil"/>
            </w:tcBorders>
            <w:shd w:val="clear" w:color="auto" w:fill="auto"/>
            <w:noWrap/>
          </w:tcPr>
          <w:p w14:paraId="1460180F" w14:textId="77777777"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2</w:t>
            </w:r>
            <w:r w:rsidRPr="00357CF0">
              <w:rPr>
                <w:rFonts w:ascii="Times New Roman" w:eastAsia="ＭＳ Ｐゴシック" w:hAnsi="Times New Roman" w:cs="Times New Roman"/>
                <w:sz w:val="24"/>
                <w:szCs w:val="24"/>
              </w:rPr>
              <w:t>.97 (</w:t>
            </w:r>
            <w:proofErr w:type="gramStart"/>
            <w:r w:rsidRPr="00357CF0">
              <w:rPr>
                <w:rFonts w:ascii="Times New Roman" w:eastAsia="ＭＳ Ｐゴシック" w:hAnsi="Times New Roman" w:cs="Times New Roman"/>
                <w:sz w:val="24"/>
                <w:szCs w:val="24"/>
              </w:rPr>
              <w:t>0.70)</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4587A6F4" w14:textId="2793C56B" w:rsidR="001B7422" w:rsidRPr="00357CF0" w:rsidRDefault="001B7422"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FE4103" w:rsidRPr="00357CF0">
              <w:rPr>
                <w:rFonts w:ascii="Times New Roman" w:eastAsia="游明朝" w:hAnsi="Times New Roman" w:cs="Times New Roman"/>
                <w:kern w:val="2"/>
                <w:sz w:val="24"/>
                <w:szCs w:val="24"/>
              </w:rPr>
              <w:t>2</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0.63)</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001CBEA1" w14:textId="77777777" w:rsidR="001B7422" w:rsidRPr="00357CF0" w:rsidRDefault="001B7422"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.79 (</w:t>
            </w:r>
            <w:proofErr w:type="gramStart"/>
            <w:r w:rsidRPr="00357CF0">
              <w:rPr>
                <w:rFonts w:ascii="Times New Roman" w:eastAsia="游ゴシック Medium" w:hAnsi="Times New Roman" w:cs="Times New Roman"/>
                <w:kern w:val="2"/>
                <w:sz w:val="24"/>
                <w:szCs w:val="24"/>
              </w:rPr>
              <w:t>0.73)</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nil"/>
              <w:right w:val="nil"/>
            </w:tcBorders>
          </w:tcPr>
          <w:p w14:paraId="69C9CDC0" w14:textId="647AE0DB" w:rsidR="001B7422" w:rsidRPr="00357CF0" w:rsidRDefault="001B7422"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.1</w:t>
            </w:r>
            <w:r w:rsidR="00FE4103" w:rsidRPr="00357CF0">
              <w:rPr>
                <w:rFonts w:ascii="Times New Roman" w:eastAsia="游ゴシック Medium" w:hAnsi="Times New Roman" w:cs="Times New Roman"/>
                <w:kern w:val="2"/>
                <w:sz w:val="24"/>
                <w:szCs w:val="24"/>
              </w:rPr>
              <w:t>6</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0.82)</w:t>
            </w:r>
            <w:r w:rsidRPr="00357CF0">
              <w:rPr>
                <w:rFonts w:ascii="Times New Roman" w:eastAsia="游ゴシック Medium" w:hAnsi="Times New Roman" w:cs="Times New Roman"/>
                <w:kern w:val="2"/>
                <w:sz w:val="24"/>
                <w:szCs w:val="24"/>
                <w:vertAlign w:val="superscript"/>
              </w:rPr>
              <w:t>b</w:t>
            </w:r>
            <w:proofErr w:type="gramEnd"/>
          </w:p>
        </w:tc>
      </w:tr>
      <w:tr w:rsidR="00357CF0" w:rsidRPr="00357CF0" w14:paraId="3C1AECEA" w14:textId="77777777" w:rsidTr="00452EDA">
        <w:trPr>
          <w:trHeight w:val="170"/>
        </w:trPr>
        <w:tc>
          <w:tcPr>
            <w:tcW w:w="1984" w:type="dxa"/>
            <w:tcBorders>
              <w:top w:val="nil"/>
              <w:left w:val="nil"/>
              <w:bottom w:val="nil"/>
              <w:right w:val="nil"/>
            </w:tcBorders>
            <w:shd w:val="clear" w:color="000000" w:fill="FFFFFF"/>
            <w:noWrap/>
          </w:tcPr>
          <w:p w14:paraId="26AFAD04" w14:textId="77777777" w:rsidR="001B7422" w:rsidRPr="00357CF0" w:rsidRDefault="001B7422" w:rsidP="0016507F">
            <w:pPr>
              <w:spacing w:after="0"/>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Life satisfaction</w:t>
            </w:r>
          </w:p>
        </w:tc>
        <w:tc>
          <w:tcPr>
            <w:tcW w:w="2551" w:type="dxa"/>
            <w:tcBorders>
              <w:top w:val="nil"/>
              <w:left w:val="nil"/>
              <w:bottom w:val="nil"/>
              <w:right w:val="nil"/>
            </w:tcBorders>
          </w:tcPr>
          <w:p w14:paraId="3C8D4BB1" w14:textId="77777777" w:rsidR="001B7422" w:rsidRPr="00357CF0" w:rsidRDefault="001B7422"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w:hAnsi="Times New Roman" w:cs="Times New Roman"/>
                <w:sz w:val="24"/>
                <w:szCs w:val="24"/>
              </w:rPr>
              <w:t>Early adolescents</w:t>
            </w:r>
          </w:p>
        </w:tc>
        <w:tc>
          <w:tcPr>
            <w:tcW w:w="1371" w:type="dxa"/>
            <w:tcBorders>
              <w:top w:val="nil"/>
              <w:left w:val="nil"/>
              <w:bottom w:val="nil"/>
              <w:right w:val="nil"/>
            </w:tcBorders>
            <w:shd w:val="clear" w:color="auto" w:fill="auto"/>
            <w:noWrap/>
          </w:tcPr>
          <w:p w14:paraId="139DABF5" w14:textId="7F9AE25F" w:rsidR="001B7422" w:rsidRPr="00357CF0" w:rsidRDefault="001B7422"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4</w:t>
            </w:r>
            <w:r w:rsidRPr="00357CF0">
              <w:rPr>
                <w:rFonts w:ascii="Times New Roman" w:eastAsia="游ゴシック Medium" w:hAnsi="Times New Roman" w:cs="Times New Roman"/>
                <w:kern w:val="2"/>
                <w:sz w:val="24"/>
                <w:szCs w:val="24"/>
              </w:rPr>
              <w:t>.</w:t>
            </w:r>
            <w:r w:rsidR="004929E9" w:rsidRPr="00357CF0">
              <w:rPr>
                <w:rFonts w:ascii="Times New Roman" w:eastAsia="游ゴシック Medium" w:hAnsi="Times New Roman" w:cs="Times New Roman"/>
                <w:kern w:val="2"/>
                <w:sz w:val="24"/>
                <w:szCs w:val="24"/>
              </w:rPr>
              <w:t>48</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w:t>
            </w:r>
            <w:r w:rsidR="004929E9" w:rsidRPr="00357CF0">
              <w:rPr>
                <w:rFonts w:ascii="Times New Roman" w:eastAsia="游ゴシック Medium" w:hAnsi="Times New Roman" w:cs="Times New Roman"/>
                <w:kern w:val="2"/>
                <w:sz w:val="24"/>
                <w:szCs w:val="24"/>
              </w:rPr>
              <w:t>27</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hint="eastAsia"/>
                <w:kern w:val="2"/>
                <w:sz w:val="24"/>
                <w:szCs w:val="24"/>
                <w:vertAlign w:val="superscript"/>
              </w:rPr>
              <w:t>a</w:t>
            </w:r>
            <w:proofErr w:type="gramEnd"/>
          </w:p>
        </w:tc>
        <w:tc>
          <w:tcPr>
            <w:tcW w:w="1371" w:type="dxa"/>
            <w:tcBorders>
              <w:top w:val="nil"/>
              <w:left w:val="nil"/>
              <w:bottom w:val="nil"/>
              <w:right w:val="nil"/>
            </w:tcBorders>
            <w:shd w:val="clear" w:color="auto" w:fill="auto"/>
            <w:noWrap/>
          </w:tcPr>
          <w:p w14:paraId="22DA83A3" w14:textId="0B30E93A" w:rsidR="001B7422" w:rsidRPr="00357CF0" w:rsidRDefault="001B7422"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4929E9" w:rsidRPr="00357CF0">
              <w:rPr>
                <w:rFonts w:ascii="Times New Roman" w:eastAsia="游明朝" w:hAnsi="Times New Roman" w:cs="Times New Roman"/>
                <w:kern w:val="2"/>
                <w:sz w:val="24"/>
                <w:szCs w:val="24"/>
              </w:rPr>
              <w:t>3</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w:t>
            </w:r>
            <w:r w:rsidR="004929E9" w:rsidRPr="00357CF0">
              <w:rPr>
                <w:rFonts w:ascii="Times New Roman" w:eastAsia="游明朝" w:hAnsi="Times New Roman" w:cs="Times New Roman"/>
                <w:kern w:val="2"/>
                <w:sz w:val="24"/>
                <w:szCs w:val="24"/>
              </w:rPr>
              <w:t>1</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nil"/>
              <w:right w:val="nil"/>
            </w:tcBorders>
            <w:shd w:val="clear" w:color="auto" w:fill="auto"/>
            <w:noWrap/>
          </w:tcPr>
          <w:p w14:paraId="33F8CF72" w14:textId="609DE285"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.8</w:t>
            </w:r>
            <w:r w:rsidR="004929E9" w:rsidRPr="00357CF0">
              <w:rPr>
                <w:rFonts w:ascii="Times New Roman" w:eastAsia="ＭＳ Ｐゴシック" w:hAnsi="Times New Roman" w:cs="Times New Roman"/>
                <w:sz w:val="24"/>
                <w:szCs w:val="24"/>
              </w:rPr>
              <w:t>3</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1.1</w:t>
            </w:r>
            <w:r w:rsidR="004929E9" w:rsidRPr="00357CF0">
              <w:rPr>
                <w:rFonts w:ascii="Times New Roman" w:eastAsia="ＭＳ Ｐゴシック" w:hAnsi="Times New Roman" w:cs="Times New Roman"/>
                <w:sz w:val="24"/>
                <w:szCs w:val="24"/>
              </w:rPr>
              <w:t>7</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6B3B09F9" w14:textId="2139377D" w:rsidR="001B7422" w:rsidRPr="00357CF0" w:rsidRDefault="001B7422"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.5</w:t>
            </w:r>
            <w:r w:rsidR="004929E9" w:rsidRPr="00357CF0">
              <w:rPr>
                <w:rFonts w:ascii="Times New Roman" w:eastAsia="游明朝" w:hAnsi="Times New Roman" w:cs="Times New Roman"/>
                <w:kern w:val="2"/>
                <w:sz w:val="24"/>
                <w:szCs w:val="24"/>
              </w:rPr>
              <w:t>8</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1.1</w:t>
            </w:r>
            <w:r w:rsidR="004929E9" w:rsidRPr="00357CF0">
              <w:rPr>
                <w:rFonts w:ascii="Times New Roman" w:eastAsia="游明朝" w:hAnsi="Times New Roman" w:cs="Times New Roman"/>
                <w:kern w:val="2"/>
                <w:sz w:val="24"/>
                <w:szCs w:val="24"/>
              </w:rPr>
              <w:t>1</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52FA9330" w14:textId="77777777" w:rsidR="001B7422" w:rsidRPr="00357CF0" w:rsidRDefault="001B7422"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4</w:t>
            </w:r>
            <w:r w:rsidRPr="00357CF0">
              <w:rPr>
                <w:rFonts w:ascii="Times New Roman" w:eastAsia="游ゴシック Medium" w:hAnsi="Times New Roman" w:cs="Times New Roman"/>
                <w:kern w:val="2"/>
                <w:sz w:val="24"/>
                <w:szCs w:val="24"/>
              </w:rPr>
              <w:t>.31 (</w:t>
            </w:r>
            <w:proofErr w:type="gramStart"/>
            <w:r w:rsidRPr="00357CF0">
              <w:rPr>
                <w:rFonts w:ascii="Times New Roman" w:eastAsia="游ゴシック Medium" w:hAnsi="Times New Roman" w:cs="Times New Roman"/>
                <w:kern w:val="2"/>
                <w:sz w:val="24"/>
                <w:szCs w:val="24"/>
              </w:rPr>
              <w:t>1.25)</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nil"/>
              <w:right w:val="nil"/>
            </w:tcBorders>
          </w:tcPr>
          <w:p w14:paraId="71ED6A7B" w14:textId="3CD978AC" w:rsidR="001B7422" w:rsidRPr="00357CF0" w:rsidRDefault="001B7422"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w:t>
            </w:r>
            <w:r w:rsidR="004929E9" w:rsidRPr="00357CF0">
              <w:rPr>
                <w:rFonts w:ascii="Times New Roman" w:eastAsia="游ゴシック Medium" w:hAnsi="Times New Roman" w:cs="Times New Roman"/>
                <w:kern w:val="2"/>
                <w:sz w:val="24"/>
                <w:szCs w:val="24"/>
              </w:rPr>
              <w:t>90</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1.5</w:t>
            </w:r>
            <w:r w:rsidR="004929E9" w:rsidRPr="00357CF0">
              <w:rPr>
                <w:rFonts w:ascii="Times New Roman" w:eastAsia="游ゴシック Medium" w:hAnsi="Times New Roman" w:cs="Times New Roman"/>
                <w:kern w:val="2"/>
                <w:sz w:val="24"/>
                <w:szCs w:val="24"/>
              </w:rPr>
              <w:t>7</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b</w:t>
            </w:r>
            <w:proofErr w:type="gramEnd"/>
          </w:p>
        </w:tc>
      </w:tr>
      <w:tr w:rsidR="00357CF0" w:rsidRPr="00357CF0" w14:paraId="5CF160F6" w14:textId="77777777" w:rsidTr="00452EDA">
        <w:trPr>
          <w:trHeight w:val="315"/>
        </w:trPr>
        <w:tc>
          <w:tcPr>
            <w:tcW w:w="1984" w:type="dxa"/>
            <w:tcBorders>
              <w:top w:val="nil"/>
              <w:left w:val="nil"/>
              <w:bottom w:val="nil"/>
              <w:right w:val="nil"/>
            </w:tcBorders>
            <w:shd w:val="clear" w:color="000000" w:fill="FFFFFF"/>
            <w:noWrap/>
            <w:vAlign w:val="center"/>
            <w:hideMark/>
          </w:tcPr>
          <w:p w14:paraId="6FFFAD23" w14:textId="77777777" w:rsidR="001B7422" w:rsidRPr="00357CF0" w:rsidRDefault="001B7422"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3EA219A4" w14:textId="77777777"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游ゴシック" w:hAnsi="Times New Roman" w:cs="Times New Roman"/>
                <w:sz w:val="24"/>
                <w:szCs w:val="24"/>
              </w:rPr>
              <w:t>Middle adolescents</w:t>
            </w:r>
          </w:p>
        </w:tc>
        <w:tc>
          <w:tcPr>
            <w:tcW w:w="1371" w:type="dxa"/>
            <w:tcBorders>
              <w:top w:val="nil"/>
              <w:left w:val="nil"/>
              <w:right w:val="nil"/>
            </w:tcBorders>
            <w:shd w:val="clear" w:color="auto" w:fill="auto"/>
            <w:noWrap/>
          </w:tcPr>
          <w:p w14:paraId="6BBE8137" w14:textId="0E88C008"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4</w:t>
            </w:r>
            <w:r w:rsidRPr="00357CF0">
              <w:rPr>
                <w:rFonts w:ascii="Times New Roman" w:eastAsia="ＭＳ Ｐゴシック" w:hAnsi="Times New Roman" w:cs="Times New Roman"/>
                <w:sz w:val="24"/>
                <w:szCs w:val="24"/>
              </w:rPr>
              <w:t>.0</w:t>
            </w:r>
            <w:r w:rsidR="002D449B" w:rsidRPr="00357CF0">
              <w:rPr>
                <w:rFonts w:ascii="Times New Roman" w:eastAsia="ＭＳ Ｐゴシック" w:hAnsi="Times New Roman" w:cs="Times New Roman"/>
                <w:sz w:val="24"/>
                <w:szCs w:val="24"/>
              </w:rPr>
              <w:t>0</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1.2</w:t>
            </w:r>
            <w:r w:rsidR="002D449B" w:rsidRPr="00357CF0">
              <w:rPr>
                <w:rFonts w:ascii="Times New Roman" w:eastAsia="ＭＳ Ｐゴシック" w:hAnsi="Times New Roman" w:cs="Times New Roman"/>
                <w:sz w:val="24"/>
                <w:szCs w:val="24"/>
              </w:rPr>
              <w:t>3</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nil"/>
              <w:left w:val="nil"/>
              <w:bottom w:val="nil"/>
              <w:right w:val="nil"/>
            </w:tcBorders>
            <w:shd w:val="clear" w:color="auto" w:fill="auto"/>
            <w:noWrap/>
          </w:tcPr>
          <w:p w14:paraId="0670169E" w14:textId="3E0D960A"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w:t>
            </w:r>
            <w:r w:rsidR="002D449B" w:rsidRPr="00357CF0">
              <w:rPr>
                <w:rFonts w:ascii="Times New Roman" w:eastAsia="ＭＳ Ｐゴシック" w:hAnsi="Times New Roman" w:cs="Times New Roman"/>
                <w:sz w:val="24"/>
                <w:szCs w:val="24"/>
              </w:rPr>
              <w:t>18</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1.07)</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nil"/>
              <w:left w:val="nil"/>
              <w:bottom w:val="nil"/>
              <w:right w:val="nil"/>
            </w:tcBorders>
            <w:shd w:val="clear" w:color="auto" w:fill="auto"/>
            <w:noWrap/>
          </w:tcPr>
          <w:p w14:paraId="152053CA" w14:textId="1A85D486"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.6</w:t>
            </w:r>
            <w:r w:rsidR="002D449B" w:rsidRPr="00357CF0">
              <w:rPr>
                <w:rFonts w:ascii="Times New Roman" w:eastAsia="ＭＳ Ｐゴシック" w:hAnsi="Times New Roman" w:cs="Times New Roman"/>
                <w:sz w:val="24"/>
                <w:szCs w:val="24"/>
              </w:rPr>
              <w:t>6</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1.0</w:t>
            </w:r>
            <w:r w:rsidR="002D449B" w:rsidRPr="00357CF0">
              <w:rPr>
                <w:rFonts w:ascii="Times New Roman" w:eastAsia="ＭＳ Ｐゴシック" w:hAnsi="Times New Roman" w:cs="Times New Roman"/>
                <w:sz w:val="24"/>
                <w:szCs w:val="24"/>
              </w:rPr>
              <w:t>7</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143B1C31" w14:textId="3217E9DB" w:rsidR="001B7422" w:rsidRPr="00357CF0" w:rsidRDefault="001B7422"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w:t>
            </w:r>
            <w:r w:rsidR="002D449B" w:rsidRPr="00357CF0">
              <w:rPr>
                <w:rFonts w:ascii="Times New Roman" w:eastAsia="游明朝" w:hAnsi="Times New Roman" w:cs="Times New Roman"/>
                <w:kern w:val="2"/>
                <w:sz w:val="24"/>
                <w:szCs w:val="24"/>
              </w:rPr>
              <w:t>48</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1.1</w:t>
            </w:r>
            <w:r w:rsidR="002D449B"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nil"/>
              <w:right w:val="nil"/>
            </w:tcBorders>
          </w:tcPr>
          <w:p w14:paraId="3AB532EE" w14:textId="03D281AC" w:rsidR="001B7422" w:rsidRPr="00357CF0" w:rsidRDefault="001B7422"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w:t>
            </w:r>
            <w:r w:rsidR="002D449B" w:rsidRPr="00357CF0">
              <w:rPr>
                <w:rFonts w:ascii="Times New Roman" w:eastAsia="游明朝" w:hAnsi="Times New Roman" w:cs="Times New Roman"/>
                <w:kern w:val="2"/>
                <w:sz w:val="24"/>
                <w:szCs w:val="24"/>
              </w:rPr>
              <w:t>6</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w:t>
            </w:r>
            <w:r w:rsidR="002D449B" w:rsidRPr="00357CF0">
              <w:rPr>
                <w:rFonts w:ascii="Times New Roman" w:eastAsia="游明朝" w:hAnsi="Times New Roman" w:cs="Times New Roman"/>
                <w:kern w:val="2"/>
                <w:sz w:val="24"/>
                <w:szCs w:val="24"/>
              </w:rPr>
              <w:t>6</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418" w:type="dxa"/>
            <w:tcBorders>
              <w:top w:val="nil"/>
              <w:left w:val="nil"/>
              <w:bottom w:val="nil"/>
              <w:right w:val="nil"/>
            </w:tcBorders>
          </w:tcPr>
          <w:p w14:paraId="546FB7F7" w14:textId="20D1255D" w:rsidR="001B7422" w:rsidRPr="00357CF0" w:rsidRDefault="001B7422"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w:t>
            </w:r>
            <w:r w:rsidR="002D449B" w:rsidRPr="00357CF0">
              <w:rPr>
                <w:rFonts w:ascii="Times New Roman" w:eastAsia="游明朝" w:hAnsi="Times New Roman" w:cs="Times New Roman"/>
                <w:kern w:val="2"/>
                <w:sz w:val="24"/>
                <w:szCs w:val="24"/>
              </w:rPr>
              <w:t>87</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w:t>
            </w:r>
            <w:r w:rsidR="002D449B" w:rsidRPr="00357CF0">
              <w:rPr>
                <w:rFonts w:ascii="Times New Roman" w:eastAsia="游明朝" w:hAnsi="Times New Roman" w:cs="Times New Roman"/>
                <w:kern w:val="2"/>
                <w:sz w:val="24"/>
                <w:szCs w:val="24"/>
              </w:rPr>
              <w:t>29</w:t>
            </w:r>
            <w:r w:rsidRPr="00357CF0">
              <w:rPr>
                <w:rFonts w:ascii="Times New Roman" w:eastAsia="游明朝" w:hAnsi="Times New Roman" w:cs="Times New Roman"/>
                <w:kern w:val="2"/>
                <w:sz w:val="24"/>
                <w:szCs w:val="24"/>
              </w:rPr>
              <w:t>)</w:t>
            </w:r>
            <w:r w:rsidR="00874849" w:rsidRPr="00357CF0">
              <w:rPr>
                <w:rFonts w:ascii="Times New Roman" w:eastAsia="游明朝" w:hAnsi="Times New Roman" w:cs="Times New Roman"/>
                <w:kern w:val="2"/>
                <w:sz w:val="24"/>
                <w:szCs w:val="24"/>
                <w:vertAlign w:val="superscript"/>
              </w:rPr>
              <w:t>b</w:t>
            </w:r>
            <w:proofErr w:type="gramEnd"/>
          </w:p>
        </w:tc>
      </w:tr>
      <w:tr w:rsidR="00357CF0" w:rsidRPr="00357CF0" w14:paraId="511D9094" w14:textId="77777777" w:rsidTr="00452EDA">
        <w:trPr>
          <w:trHeight w:val="315"/>
        </w:trPr>
        <w:tc>
          <w:tcPr>
            <w:tcW w:w="1984" w:type="dxa"/>
            <w:tcBorders>
              <w:top w:val="nil"/>
              <w:left w:val="nil"/>
              <w:bottom w:val="nil"/>
              <w:right w:val="nil"/>
            </w:tcBorders>
            <w:shd w:val="clear" w:color="000000" w:fill="FFFFFF"/>
            <w:noWrap/>
            <w:vAlign w:val="center"/>
          </w:tcPr>
          <w:p w14:paraId="33219C3A" w14:textId="77777777" w:rsidR="001B7422" w:rsidRPr="00357CF0" w:rsidRDefault="001B7422"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2B733543" w14:textId="77777777"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游ゴシック" w:hAnsi="Times New Roman" w:cs="Times New Roman"/>
                <w:sz w:val="24"/>
                <w:szCs w:val="24"/>
              </w:rPr>
              <w:t>Late adolescents</w:t>
            </w:r>
          </w:p>
        </w:tc>
        <w:tc>
          <w:tcPr>
            <w:tcW w:w="1371" w:type="dxa"/>
            <w:tcBorders>
              <w:top w:val="nil"/>
              <w:left w:val="nil"/>
              <w:right w:val="nil"/>
            </w:tcBorders>
            <w:shd w:val="clear" w:color="auto" w:fill="auto"/>
            <w:noWrap/>
          </w:tcPr>
          <w:p w14:paraId="7DCF1D28" w14:textId="23EBF37B"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4</w:t>
            </w:r>
            <w:r w:rsidRPr="00357CF0">
              <w:rPr>
                <w:rFonts w:ascii="Times New Roman" w:eastAsia="ＭＳ Ｐゴシック" w:hAnsi="Times New Roman" w:cs="Times New Roman"/>
                <w:sz w:val="24"/>
                <w:szCs w:val="24"/>
              </w:rPr>
              <w:t>.0</w:t>
            </w:r>
            <w:r w:rsidR="00DF243C" w:rsidRPr="00357CF0">
              <w:rPr>
                <w:rFonts w:ascii="Times New Roman" w:eastAsia="ＭＳ Ｐゴシック" w:hAnsi="Times New Roman" w:cs="Times New Roman"/>
                <w:sz w:val="24"/>
                <w:szCs w:val="24"/>
              </w:rPr>
              <w:t>5</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1.3</w:t>
            </w:r>
            <w:r w:rsidR="00DF243C" w:rsidRPr="00357CF0">
              <w:rPr>
                <w:rFonts w:ascii="Times New Roman" w:eastAsia="ＭＳ Ｐゴシック" w:hAnsi="Times New Roman" w:cs="Times New Roman"/>
                <w:sz w:val="24"/>
                <w:szCs w:val="24"/>
              </w:rPr>
              <w:t>9</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a</w:t>
            </w:r>
            <w:proofErr w:type="gramEnd"/>
          </w:p>
        </w:tc>
        <w:tc>
          <w:tcPr>
            <w:tcW w:w="1371" w:type="dxa"/>
            <w:tcBorders>
              <w:top w:val="nil"/>
              <w:left w:val="nil"/>
              <w:bottom w:val="nil"/>
              <w:right w:val="nil"/>
            </w:tcBorders>
            <w:shd w:val="clear" w:color="auto" w:fill="auto"/>
            <w:noWrap/>
          </w:tcPr>
          <w:p w14:paraId="0D9E9539" w14:textId="4C4C22A9"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.2</w:t>
            </w:r>
            <w:r w:rsidR="00DF243C" w:rsidRPr="00357CF0">
              <w:rPr>
                <w:rFonts w:ascii="Times New Roman" w:eastAsia="ＭＳ Ｐゴシック" w:hAnsi="Times New Roman" w:cs="Times New Roman"/>
                <w:sz w:val="24"/>
                <w:szCs w:val="24"/>
              </w:rPr>
              <w:t>2</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w:t>
            </w:r>
            <w:r w:rsidR="00DF243C" w:rsidRPr="00357CF0">
              <w:rPr>
                <w:rFonts w:ascii="Times New Roman" w:eastAsia="ＭＳ Ｐゴシック" w:hAnsi="Times New Roman" w:cs="Times New Roman"/>
                <w:sz w:val="24"/>
                <w:szCs w:val="24"/>
              </w:rPr>
              <w:t>19</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b</w:t>
            </w:r>
            <w:proofErr w:type="gramEnd"/>
          </w:p>
        </w:tc>
        <w:tc>
          <w:tcPr>
            <w:tcW w:w="1378" w:type="dxa"/>
            <w:tcBorders>
              <w:top w:val="nil"/>
              <w:left w:val="nil"/>
              <w:bottom w:val="nil"/>
              <w:right w:val="nil"/>
            </w:tcBorders>
            <w:shd w:val="clear" w:color="auto" w:fill="auto"/>
            <w:noWrap/>
          </w:tcPr>
          <w:p w14:paraId="17CF71C5" w14:textId="0065413C"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w:t>
            </w:r>
            <w:r w:rsidR="00DF243C" w:rsidRPr="00357CF0">
              <w:rPr>
                <w:rFonts w:ascii="Times New Roman" w:eastAsia="ＭＳ Ｐゴシック" w:hAnsi="Times New Roman" w:cs="Times New Roman"/>
                <w:sz w:val="24"/>
                <w:szCs w:val="24"/>
              </w:rPr>
              <w:t>74</w:t>
            </w:r>
            <w:r w:rsidRPr="00357CF0">
              <w:rPr>
                <w:rFonts w:ascii="Times New Roman" w:eastAsia="ＭＳ Ｐゴシック" w:hAnsi="Times New Roman" w:cs="Times New Roman"/>
                <w:sz w:val="24"/>
                <w:szCs w:val="24"/>
              </w:rPr>
              <w:t xml:space="preserve"> (</w:t>
            </w:r>
            <w:proofErr w:type="gramStart"/>
            <w:r w:rsidRPr="00357CF0">
              <w:rPr>
                <w:rFonts w:ascii="Times New Roman" w:eastAsia="ＭＳ Ｐゴシック" w:hAnsi="Times New Roman" w:cs="Times New Roman"/>
                <w:sz w:val="24"/>
                <w:szCs w:val="24"/>
              </w:rPr>
              <w:t>1.</w:t>
            </w:r>
            <w:r w:rsidR="00DF243C" w:rsidRPr="00357CF0">
              <w:rPr>
                <w:rFonts w:ascii="Times New Roman" w:eastAsia="ＭＳ Ｐゴシック" w:hAnsi="Times New Roman" w:cs="Times New Roman"/>
                <w:sz w:val="24"/>
                <w:szCs w:val="24"/>
              </w:rPr>
              <w:t>1</w:t>
            </w:r>
            <w:r w:rsidRPr="00357CF0">
              <w:rPr>
                <w:rFonts w:ascii="Times New Roman" w:eastAsia="ＭＳ Ｐゴシック" w:hAnsi="Times New Roman" w:cs="Times New Roman"/>
                <w:sz w:val="24"/>
                <w:szCs w:val="24"/>
              </w:rPr>
              <w:t>8)</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nil"/>
              <w:right w:val="nil"/>
            </w:tcBorders>
            <w:shd w:val="clear" w:color="auto" w:fill="auto"/>
          </w:tcPr>
          <w:p w14:paraId="0C4C3FAD" w14:textId="62D6D206" w:rsidR="001B7422" w:rsidRPr="00357CF0" w:rsidRDefault="001B7422"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.4</w:t>
            </w:r>
            <w:r w:rsidR="00DF243C" w:rsidRPr="00357CF0">
              <w:rPr>
                <w:rFonts w:ascii="Times New Roman" w:eastAsia="游明朝" w:hAnsi="Times New Roman" w:cs="Times New Roman"/>
                <w:kern w:val="2"/>
                <w:sz w:val="24"/>
                <w:szCs w:val="24"/>
              </w:rPr>
              <w:t>6</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w:t>
            </w:r>
            <w:r w:rsidR="00DF243C" w:rsidRPr="00357CF0">
              <w:rPr>
                <w:rFonts w:ascii="Times New Roman" w:eastAsia="游明朝" w:hAnsi="Times New Roman" w:cs="Times New Roman"/>
                <w:kern w:val="2"/>
                <w:sz w:val="24"/>
                <w:szCs w:val="24"/>
              </w:rPr>
              <w:t>5</w:t>
            </w:r>
            <w:r w:rsidRPr="00357CF0">
              <w:rPr>
                <w:rFonts w:ascii="Times New Roman" w:eastAsia="游明朝" w:hAnsi="Times New Roman" w:cs="Times New Roman"/>
                <w:kern w:val="2"/>
                <w:sz w:val="24"/>
                <w:szCs w:val="24"/>
              </w:rPr>
              <w:t>)</w:t>
            </w:r>
            <w:proofErr w:type="spellStart"/>
            <w:r w:rsidRPr="00357CF0">
              <w:rPr>
                <w:rFonts w:ascii="Times New Roman" w:eastAsia="游明朝" w:hAnsi="Times New Roman" w:cs="Times New Roman"/>
                <w:kern w:val="2"/>
                <w:sz w:val="24"/>
                <w:szCs w:val="24"/>
                <w:vertAlign w:val="superscript"/>
              </w:rPr>
              <w:t>bc</w:t>
            </w:r>
            <w:proofErr w:type="spellEnd"/>
            <w:proofErr w:type="gramEnd"/>
          </w:p>
        </w:tc>
        <w:tc>
          <w:tcPr>
            <w:tcW w:w="1417" w:type="dxa"/>
            <w:tcBorders>
              <w:top w:val="nil"/>
              <w:left w:val="nil"/>
              <w:bottom w:val="nil"/>
              <w:right w:val="nil"/>
            </w:tcBorders>
          </w:tcPr>
          <w:p w14:paraId="643390A9" w14:textId="77315C42" w:rsidR="001B7422" w:rsidRPr="00357CF0" w:rsidRDefault="001B7422"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w:t>
            </w:r>
            <w:r w:rsidR="00DF243C" w:rsidRPr="00357CF0">
              <w:rPr>
                <w:rFonts w:ascii="Times New Roman" w:eastAsia="游明朝" w:hAnsi="Times New Roman" w:cs="Times New Roman"/>
                <w:kern w:val="2"/>
                <w:sz w:val="24"/>
                <w:szCs w:val="24"/>
              </w:rPr>
              <w:t>9</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w:t>
            </w:r>
            <w:r w:rsidR="00DF243C"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418" w:type="dxa"/>
            <w:tcBorders>
              <w:top w:val="nil"/>
              <w:left w:val="nil"/>
              <w:bottom w:val="nil"/>
              <w:right w:val="nil"/>
            </w:tcBorders>
          </w:tcPr>
          <w:p w14:paraId="294181CE" w14:textId="03B205F4" w:rsidR="001B7422" w:rsidRPr="00357CF0" w:rsidRDefault="001B7422"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2</w:t>
            </w:r>
            <w:r w:rsidRPr="00357CF0">
              <w:rPr>
                <w:rFonts w:ascii="Times New Roman" w:eastAsia="游明朝" w:hAnsi="Times New Roman" w:cs="Times New Roman"/>
                <w:kern w:val="2"/>
                <w:sz w:val="24"/>
                <w:szCs w:val="24"/>
              </w:rPr>
              <w:t>.8</w:t>
            </w:r>
            <w:r w:rsidR="00DF243C"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1.39)</w:t>
            </w:r>
            <w:r w:rsidRPr="00357CF0">
              <w:rPr>
                <w:rFonts w:ascii="Times New Roman" w:eastAsia="游明朝" w:hAnsi="Times New Roman" w:cs="Times New Roman"/>
                <w:kern w:val="2"/>
                <w:sz w:val="24"/>
                <w:szCs w:val="24"/>
                <w:vertAlign w:val="superscript"/>
              </w:rPr>
              <w:t>d</w:t>
            </w:r>
            <w:proofErr w:type="gramEnd"/>
          </w:p>
        </w:tc>
      </w:tr>
      <w:tr w:rsidR="00357CF0" w:rsidRPr="00357CF0" w14:paraId="045091FB" w14:textId="77777777" w:rsidTr="00452EDA">
        <w:trPr>
          <w:trHeight w:val="315"/>
        </w:trPr>
        <w:tc>
          <w:tcPr>
            <w:tcW w:w="1984" w:type="dxa"/>
            <w:tcBorders>
              <w:top w:val="nil"/>
              <w:left w:val="nil"/>
              <w:right w:val="nil"/>
            </w:tcBorders>
            <w:shd w:val="clear" w:color="000000" w:fill="FFFFFF"/>
            <w:noWrap/>
            <w:vAlign w:val="center"/>
          </w:tcPr>
          <w:p w14:paraId="76406850" w14:textId="77777777" w:rsidR="001B7422" w:rsidRPr="00357CF0" w:rsidRDefault="001B7422" w:rsidP="0016507F">
            <w:pPr>
              <w:spacing w:after="0"/>
              <w:rPr>
                <w:rFonts w:ascii="Times New Roman" w:eastAsia="ＭＳ Ｐゴシック" w:hAnsi="Times New Roman" w:cs="Times New Roman"/>
                <w:sz w:val="24"/>
                <w:szCs w:val="24"/>
              </w:rPr>
            </w:pPr>
          </w:p>
        </w:tc>
        <w:tc>
          <w:tcPr>
            <w:tcW w:w="2551" w:type="dxa"/>
            <w:tcBorders>
              <w:top w:val="nil"/>
              <w:left w:val="nil"/>
              <w:right w:val="nil"/>
            </w:tcBorders>
          </w:tcPr>
          <w:p w14:paraId="1FEEAA25" w14:textId="77777777" w:rsidR="001B7422" w:rsidRPr="00357CF0" w:rsidRDefault="001B7422" w:rsidP="0016507F">
            <w:pPr>
              <w:spacing w:after="0"/>
              <w:jc w:val="center"/>
              <w:rPr>
                <w:rFonts w:ascii="Times New Roman" w:eastAsia="游明朝" w:hAnsi="Times New Roman" w:cs="Times New Roman"/>
                <w:kern w:val="2"/>
                <w:sz w:val="24"/>
                <w:szCs w:val="24"/>
              </w:rPr>
            </w:pPr>
            <w:r w:rsidRPr="00357CF0">
              <w:rPr>
                <w:rFonts w:ascii="Times New Roman" w:eastAsia="游ゴシック" w:hAnsi="Times New Roman" w:cs="Times New Roman"/>
                <w:sz w:val="24"/>
                <w:szCs w:val="24"/>
              </w:rPr>
              <w:t>Early emerging adults</w:t>
            </w:r>
          </w:p>
        </w:tc>
        <w:tc>
          <w:tcPr>
            <w:tcW w:w="1371" w:type="dxa"/>
            <w:tcBorders>
              <w:top w:val="nil"/>
              <w:left w:val="nil"/>
              <w:right w:val="nil"/>
            </w:tcBorders>
            <w:shd w:val="clear" w:color="auto" w:fill="auto"/>
            <w:noWrap/>
          </w:tcPr>
          <w:p w14:paraId="22020245" w14:textId="6DBFAEB6" w:rsidR="001B7422" w:rsidRPr="00357CF0" w:rsidRDefault="001B7422"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4</w:t>
            </w:r>
            <w:r w:rsidRPr="00357CF0">
              <w:rPr>
                <w:rFonts w:ascii="Times New Roman" w:eastAsia="游明朝" w:hAnsi="Times New Roman" w:cs="Times New Roman"/>
                <w:kern w:val="2"/>
                <w:sz w:val="24"/>
                <w:szCs w:val="24"/>
              </w:rPr>
              <w:t>.0</w:t>
            </w:r>
            <w:r w:rsidR="00A24448" w:rsidRPr="00357CF0">
              <w:rPr>
                <w:rFonts w:ascii="Times New Roman" w:eastAsia="游明朝" w:hAnsi="Times New Roman" w:cs="Times New Roman"/>
                <w:kern w:val="2"/>
                <w:sz w:val="24"/>
                <w:szCs w:val="24"/>
              </w:rPr>
              <w:t>1</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w:t>
            </w:r>
            <w:r w:rsidR="00A24448" w:rsidRPr="00357CF0">
              <w:rPr>
                <w:rFonts w:ascii="Times New Roman" w:eastAsia="游明朝" w:hAnsi="Times New Roman" w:cs="Times New Roman"/>
                <w:kern w:val="2"/>
                <w:sz w:val="24"/>
                <w:szCs w:val="24"/>
              </w:rPr>
              <w:t>0</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right w:val="nil"/>
            </w:tcBorders>
            <w:shd w:val="clear" w:color="auto" w:fill="auto"/>
            <w:noWrap/>
          </w:tcPr>
          <w:p w14:paraId="421DC6B7" w14:textId="6AF5F94E" w:rsidR="001B7422" w:rsidRPr="00357CF0" w:rsidRDefault="001B7422"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A24448"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w:t>
            </w:r>
            <w:r w:rsidR="00A24448" w:rsidRPr="00357CF0">
              <w:rPr>
                <w:rFonts w:ascii="Times New Roman" w:eastAsia="游明朝" w:hAnsi="Times New Roman" w:cs="Times New Roman"/>
                <w:kern w:val="2"/>
                <w:sz w:val="24"/>
                <w:szCs w:val="24"/>
              </w:rPr>
              <w:t>0</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right w:val="nil"/>
            </w:tcBorders>
            <w:shd w:val="clear" w:color="auto" w:fill="auto"/>
            <w:noWrap/>
          </w:tcPr>
          <w:p w14:paraId="0B5D366C" w14:textId="73244B05"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.61 (</w:t>
            </w:r>
            <w:proofErr w:type="gramStart"/>
            <w:r w:rsidRPr="00357CF0">
              <w:rPr>
                <w:rFonts w:ascii="Times New Roman" w:eastAsia="ＭＳ Ｐゴシック" w:hAnsi="Times New Roman" w:cs="Times New Roman"/>
                <w:sz w:val="24"/>
                <w:szCs w:val="24"/>
              </w:rPr>
              <w:t>1.1</w:t>
            </w:r>
            <w:r w:rsidR="00A24448" w:rsidRPr="00357CF0">
              <w:rPr>
                <w:rFonts w:ascii="Times New Roman" w:eastAsia="ＭＳ Ｐゴシック" w:hAnsi="Times New Roman" w:cs="Times New Roman"/>
                <w:sz w:val="24"/>
                <w:szCs w:val="24"/>
              </w:rPr>
              <w:t>6</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right w:val="nil"/>
            </w:tcBorders>
            <w:shd w:val="clear" w:color="auto" w:fill="auto"/>
          </w:tcPr>
          <w:p w14:paraId="11FD7BD8" w14:textId="49771D9A" w:rsidR="001B7422" w:rsidRPr="00357CF0" w:rsidRDefault="001B7422"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.3</w:t>
            </w:r>
            <w:r w:rsidR="00A24448" w:rsidRPr="00357CF0">
              <w:rPr>
                <w:rFonts w:ascii="Times New Roman" w:eastAsia="游明朝" w:hAnsi="Times New Roman" w:cs="Times New Roman"/>
                <w:kern w:val="2"/>
                <w:sz w:val="24"/>
                <w:szCs w:val="24"/>
              </w:rPr>
              <w:t>8</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1.0</w:t>
            </w:r>
            <w:r w:rsidR="00A24448" w:rsidRPr="00357CF0">
              <w:rPr>
                <w:rFonts w:ascii="Times New Roman" w:eastAsia="游明朝" w:hAnsi="Times New Roman" w:cs="Times New Roman"/>
                <w:kern w:val="2"/>
                <w:sz w:val="24"/>
                <w:szCs w:val="24"/>
              </w:rPr>
              <w:t>7</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d</w:t>
            </w:r>
            <w:proofErr w:type="gramEnd"/>
          </w:p>
        </w:tc>
        <w:tc>
          <w:tcPr>
            <w:tcW w:w="1417" w:type="dxa"/>
            <w:tcBorders>
              <w:top w:val="nil"/>
              <w:left w:val="nil"/>
              <w:right w:val="nil"/>
            </w:tcBorders>
          </w:tcPr>
          <w:p w14:paraId="4484C032" w14:textId="0EED27D7" w:rsidR="001B7422" w:rsidRPr="00357CF0" w:rsidRDefault="001B7422"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.8</w:t>
            </w:r>
            <w:r w:rsidR="00A24448" w:rsidRPr="00357CF0">
              <w:rPr>
                <w:rFonts w:ascii="Times New Roman" w:eastAsia="游ゴシック Medium" w:hAnsi="Times New Roman" w:cs="Times New Roman"/>
                <w:kern w:val="2"/>
                <w:sz w:val="24"/>
                <w:szCs w:val="24"/>
              </w:rPr>
              <w:t>7</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1.23)</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right w:val="nil"/>
            </w:tcBorders>
          </w:tcPr>
          <w:p w14:paraId="33CE16E1" w14:textId="0E0A1026" w:rsidR="001B7422" w:rsidRPr="00357CF0" w:rsidRDefault="001B7422"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.8</w:t>
            </w:r>
            <w:r w:rsidR="00A24448" w:rsidRPr="00357CF0">
              <w:rPr>
                <w:rFonts w:ascii="Times New Roman" w:eastAsia="游ゴシック Medium" w:hAnsi="Times New Roman" w:cs="Times New Roman"/>
                <w:kern w:val="2"/>
                <w:sz w:val="24"/>
                <w:szCs w:val="24"/>
              </w:rPr>
              <w:t>5</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1.34)</w:t>
            </w:r>
            <w:r w:rsidRPr="00357CF0">
              <w:rPr>
                <w:rFonts w:ascii="Times New Roman" w:eastAsia="游ゴシック Medium" w:hAnsi="Times New Roman" w:cs="Times New Roman"/>
                <w:kern w:val="2"/>
                <w:sz w:val="24"/>
                <w:szCs w:val="24"/>
                <w:vertAlign w:val="superscript"/>
              </w:rPr>
              <w:t>e</w:t>
            </w:r>
            <w:proofErr w:type="gramEnd"/>
          </w:p>
        </w:tc>
      </w:tr>
      <w:tr w:rsidR="00357CF0" w:rsidRPr="00357CF0" w14:paraId="50A2085F" w14:textId="77777777" w:rsidTr="00452EDA">
        <w:trPr>
          <w:trHeight w:val="315"/>
        </w:trPr>
        <w:tc>
          <w:tcPr>
            <w:tcW w:w="1984" w:type="dxa"/>
            <w:tcBorders>
              <w:top w:val="nil"/>
              <w:left w:val="nil"/>
              <w:bottom w:val="single" w:sz="4" w:space="0" w:color="auto"/>
              <w:right w:val="nil"/>
            </w:tcBorders>
            <w:shd w:val="clear" w:color="000000" w:fill="FFFFFF"/>
            <w:noWrap/>
            <w:vAlign w:val="center"/>
          </w:tcPr>
          <w:p w14:paraId="21FCEE4D" w14:textId="77777777" w:rsidR="001B7422" w:rsidRPr="00357CF0" w:rsidRDefault="001B7422" w:rsidP="0016507F">
            <w:pPr>
              <w:spacing w:after="0"/>
              <w:rPr>
                <w:rFonts w:ascii="Times New Roman" w:eastAsia="ＭＳ Ｐゴシック" w:hAnsi="Times New Roman" w:cs="Times New Roman"/>
                <w:sz w:val="24"/>
                <w:szCs w:val="24"/>
              </w:rPr>
            </w:pPr>
          </w:p>
        </w:tc>
        <w:tc>
          <w:tcPr>
            <w:tcW w:w="2551" w:type="dxa"/>
            <w:tcBorders>
              <w:left w:val="nil"/>
              <w:bottom w:val="single" w:sz="4" w:space="0" w:color="auto"/>
              <w:right w:val="nil"/>
            </w:tcBorders>
            <w:shd w:val="clear" w:color="000000" w:fill="FFFFFF"/>
          </w:tcPr>
          <w:p w14:paraId="7F4EC893" w14:textId="77777777" w:rsidR="001B7422" w:rsidRPr="00357CF0" w:rsidRDefault="001B7422" w:rsidP="0016507F">
            <w:pPr>
              <w:spacing w:after="0"/>
              <w:jc w:val="center"/>
              <w:rPr>
                <w:rFonts w:ascii="Times New Roman" w:eastAsia="游明朝" w:hAnsi="Times New Roman" w:cs="Times New Roman"/>
                <w:kern w:val="2"/>
                <w:sz w:val="24"/>
                <w:szCs w:val="24"/>
              </w:rPr>
            </w:pPr>
            <w:r w:rsidRPr="00357CF0">
              <w:rPr>
                <w:rFonts w:ascii="Times New Roman" w:eastAsia="游ゴシック" w:hAnsi="Times New Roman" w:cs="Times New Roman"/>
                <w:sz w:val="24"/>
                <w:szCs w:val="24"/>
              </w:rPr>
              <w:t>Middle emerging adults</w:t>
            </w:r>
          </w:p>
        </w:tc>
        <w:tc>
          <w:tcPr>
            <w:tcW w:w="1371" w:type="dxa"/>
            <w:tcBorders>
              <w:left w:val="nil"/>
              <w:bottom w:val="single" w:sz="4" w:space="0" w:color="auto"/>
              <w:right w:val="nil"/>
            </w:tcBorders>
            <w:shd w:val="clear" w:color="000000" w:fill="FFFFFF"/>
            <w:noWrap/>
          </w:tcPr>
          <w:p w14:paraId="0C71AFFC" w14:textId="53503B74" w:rsidR="001B7422" w:rsidRPr="00357CF0" w:rsidRDefault="001B7422"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w:t>
            </w:r>
            <w:r w:rsidR="00A71F69" w:rsidRPr="00357CF0">
              <w:rPr>
                <w:rFonts w:ascii="Times New Roman" w:eastAsia="游明朝" w:hAnsi="Times New Roman" w:cs="Times New Roman"/>
                <w:kern w:val="2"/>
                <w:sz w:val="24"/>
                <w:szCs w:val="24"/>
              </w:rPr>
              <w:t>96</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1.3</w:t>
            </w:r>
            <w:r w:rsidR="00A71F69" w:rsidRPr="00357CF0">
              <w:rPr>
                <w:rFonts w:ascii="Times New Roman" w:eastAsia="游明朝" w:hAnsi="Times New Roman" w:cs="Times New Roman"/>
                <w:kern w:val="2"/>
                <w:sz w:val="24"/>
                <w:szCs w:val="24"/>
              </w:rPr>
              <w:t>8</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a</w:t>
            </w:r>
            <w:proofErr w:type="gramEnd"/>
          </w:p>
        </w:tc>
        <w:tc>
          <w:tcPr>
            <w:tcW w:w="1371" w:type="dxa"/>
            <w:tcBorders>
              <w:top w:val="nil"/>
              <w:left w:val="nil"/>
              <w:bottom w:val="single" w:sz="4" w:space="0" w:color="auto"/>
              <w:right w:val="nil"/>
            </w:tcBorders>
            <w:shd w:val="clear" w:color="auto" w:fill="auto"/>
            <w:noWrap/>
          </w:tcPr>
          <w:p w14:paraId="0078FE57" w14:textId="31B35F34" w:rsidR="001B7422" w:rsidRPr="00357CF0" w:rsidRDefault="001B7422" w:rsidP="0016507F">
            <w:pPr>
              <w:spacing w:after="0"/>
              <w:jc w:val="center"/>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.0</w:t>
            </w:r>
            <w:r w:rsidR="00A71F69" w:rsidRPr="00357CF0">
              <w:rPr>
                <w:rFonts w:ascii="Times New Roman" w:eastAsia="游明朝" w:hAnsi="Times New Roman" w:cs="Times New Roman"/>
                <w:kern w:val="2"/>
                <w:sz w:val="24"/>
                <w:szCs w:val="24"/>
              </w:rPr>
              <w:t>0</w:t>
            </w:r>
            <w:r w:rsidRPr="00357CF0">
              <w:rPr>
                <w:rFonts w:ascii="Times New Roman" w:eastAsia="游明朝" w:hAnsi="Times New Roman" w:cs="Times New Roman"/>
                <w:kern w:val="2"/>
                <w:sz w:val="24"/>
                <w:szCs w:val="24"/>
              </w:rPr>
              <w:t xml:space="preserve"> (</w:t>
            </w:r>
            <w:proofErr w:type="gramStart"/>
            <w:r w:rsidRPr="00357CF0">
              <w:rPr>
                <w:rFonts w:ascii="Times New Roman" w:eastAsia="游明朝" w:hAnsi="Times New Roman" w:cs="Times New Roman"/>
                <w:kern w:val="2"/>
                <w:sz w:val="24"/>
                <w:szCs w:val="24"/>
              </w:rPr>
              <w:t>1.2</w:t>
            </w:r>
            <w:r w:rsidR="00A71F69" w:rsidRPr="00357CF0">
              <w:rPr>
                <w:rFonts w:ascii="Times New Roman" w:eastAsia="游明朝" w:hAnsi="Times New Roman" w:cs="Times New Roman"/>
                <w:kern w:val="2"/>
                <w:sz w:val="24"/>
                <w:szCs w:val="24"/>
              </w:rPr>
              <w:t>4</w:t>
            </w:r>
            <w:r w:rsidRPr="00357CF0">
              <w:rPr>
                <w:rFonts w:ascii="Times New Roman" w:eastAsia="游明朝" w:hAnsi="Times New Roman" w:cs="Times New Roman"/>
                <w:kern w:val="2"/>
                <w:sz w:val="24"/>
                <w:szCs w:val="24"/>
              </w:rPr>
              <w:t>)</w:t>
            </w:r>
            <w:r w:rsidRPr="00357CF0">
              <w:rPr>
                <w:rFonts w:ascii="Times New Roman" w:eastAsia="游明朝" w:hAnsi="Times New Roman" w:cs="Times New Roman"/>
                <w:kern w:val="2"/>
                <w:sz w:val="24"/>
                <w:szCs w:val="24"/>
                <w:vertAlign w:val="superscript"/>
              </w:rPr>
              <w:t>b</w:t>
            </w:r>
            <w:proofErr w:type="gramEnd"/>
          </w:p>
        </w:tc>
        <w:tc>
          <w:tcPr>
            <w:tcW w:w="1378" w:type="dxa"/>
            <w:tcBorders>
              <w:top w:val="nil"/>
              <w:left w:val="nil"/>
              <w:bottom w:val="single" w:sz="4" w:space="0" w:color="auto"/>
              <w:right w:val="nil"/>
            </w:tcBorders>
            <w:shd w:val="clear" w:color="auto" w:fill="auto"/>
            <w:noWrap/>
          </w:tcPr>
          <w:p w14:paraId="3CC1EE07" w14:textId="5612ECF1" w:rsidR="001B7422" w:rsidRPr="00357CF0" w:rsidRDefault="001B7422" w:rsidP="0016507F">
            <w:pPr>
              <w:spacing w:after="0"/>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hint="eastAsia"/>
                <w:sz w:val="24"/>
                <w:szCs w:val="24"/>
              </w:rPr>
              <w:t>3</w:t>
            </w:r>
            <w:r w:rsidRPr="00357CF0">
              <w:rPr>
                <w:rFonts w:ascii="Times New Roman" w:eastAsia="ＭＳ Ｐゴシック" w:hAnsi="Times New Roman" w:cs="Times New Roman"/>
                <w:sz w:val="24"/>
                <w:szCs w:val="24"/>
              </w:rPr>
              <w:t>.40 (</w:t>
            </w:r>
            <w:proofErr w:type="gramStart"/>
            <w:r w:rsidRPr="00357CF0">
              <w:rPr>
                <w:rFonts w:ascii="Times New Roman" w:eastAsia="ＭＳ Ｐゴシック" w:hAnsi="Times New Roman" w:cs="Times New Roman"/>
                <w:sz w:val="24"/>
                <w:szCs w:val="24"/>
              </w:rPr>
              <w:t>1.2</w:t>
            </w:r>
            <w:r w:rsidR="00A71F69" w:rsidRPr="00357CF0">
              <w:rPr>
                <w:rFonts w:ascii="Times New Roman" w:eastAsia="ＭＳ Ｐゴシック" w:hAnsi="Times New Roman" w:cs="Times New Roman"/>
                <w:sz w:val="24"/>
                <w:szCs w:val="24"/>
              </w:rPr>
              <w:t>2</w:t>
            </w:r>
            <w:r w:rsidRPr="00357CF0">
              <w:rPr>
                <w:rFonts w:ascii="Times New Roman" w:eastAsia="ＭＳ Ｐゴシック" w:hAnsi="Times New Roman" w:cs="Times New Roman"/>
                <w:sz w:val="24"/>
                <w:szCs w:val="24"/>
              </w:rPr>
              <w:t>)</w:t>
            </w:r>
            <w:r w:rsidRPr="00357CF0">
              <w:rPr>
                <w:rFonts w:ascii="Times New Roman" w:eastAsia="ＭＳ Ｐゴシック" w:hAnsi="Times New Roman" w:cs="Times New Roman"/>
                <w:sz w:val="24"/>
                <w:szCs w:val="24"/>
                <w:vertAlign w:val="superscript"/>
              </w:rPr>
              <w:t>c</w:t>
            </w:r>
            <w:proofErr w:type="gramEnd"/>
          </w:p>
        </w:tc>
        <w:tc>
          <w:tcPr>
            <w:tcW w:w="1494" w:type="dxa"/>
            <w:tcBorders>
              <w:top w:val="nil"/>
              <w:left w:val="nil"/>
              <w:bottom w:val="single" w:sz="4" w:space="0" w:color="auto"/>
              <w:right w:val="nil"/>
            </w:tcBorders>
            <w:shd w:val="clear" w:color="auto" w:fill="auto"/>
          </w:tcPr>
          <w:p w14:paraId="76D552A4" w14:textId="77777777" w:rsidR="001B7422" w:rsidRPr="00357CF0" w:rsidRDefault="001B7422" w:rsidP="008330D0">
            <w:pPr>
              <w:spacing w:after="0"/>
              <w:ind w:firstLineChars="13" w:firstLine="31"/>
              <w:rPr>
                <w:rFonts w:ascii="Times New Roman" w:eastAsia="游明朝" w:hAnsi="Times New Roman" w:cs="Times New Roman"/>
                <w:kern w:val="2"/>
                <w:sz w:val="24"/>
                <w:szCs w:val="24"/>
              </w:rPr>
            </w:pPr>
            <w:r w:rsidRPr="00357CF0">
              <w:rPr>
                <w:rFonts w:ascii="Times New Roman" w:eastAsia="游明朝" w:hAnsi="Times New Roman" w:cs="Times New Roman" w:hint="eastAsia"/>
                <w:kern w:val="2"/>
                <w:sz w:val="24"/>
                <w:szCs w:val="24"/>
              </w:rPr>
              <w:t>3</w:t>
            </w:r>
            <w:r w:rsidRPr="00357CF0">
              <w:rPr>
                <w:rFonts w:ascii="Times New Roman" w:eastAsia="游明朝" w:hAnsi="Times New Roman" w:cs="Times New Roman"/>
                <w:kern w:val="2"/>
                <w:sz w:val="24"/>
                <w:szCs w:val="24"/>
              </w:rPr>
              <w:t>.40 (</w:t>
            </w:r>
            <w:proofErr w:type="gramStart"/>
            <w:r w:rsidRPr="00357CF0">
              <w:rPr>
                <w:rFonts w:ascii="Times New Roman" w:eastAsia="游明朝" w:hAnsi="Times New Roman" w:cs="Times New Roman"/>
                <w:kern w:val="2"/>
                <w:sz w:val="24"/>
                <w:szCs w:val="24"/>
              </w:rPr>
              <w:t>1.04)</w:t>
            </w:r>
            <w:r w:rsidRPr="00357CF0">
              <w:rPr>
                <w:rFonts w:ascii="Times New Roman" w:eastAsia="游明朝" w:hAnsi="Times New Roman" w:cs="Times New Roman"/>
                <w:kern w:val="2"/>
                <w:sz w:val="24"/>
                <w:szCs w:val="24"/>
                <w:vertAlign w:val="superscript"/>
              </w:rPr>
              <w:t>c</w:t>
            </w:r>
            <w:proofErr w:type="gramEnd"/>
          </w:p>
        </w:tc>
        <w:tc>
          <w:tcPr>
            <w:tcW w:w="1417" w:type="dxa"/>
            <w:tcBorders>
              <w:top w:val="nil"/>
              <w:left w:val="nil"/>
              <w:bottom w:val="single" w:sz="4" w:space="0" w:color="auto"/>
              <w:right w:val="nil"/>
            </w:tcBorders>
          </w:tcPr>
          <w:p w14:paraId="70D0498C" w14:textId="779FA937" w:rsidR="001B7422" w:rsidRPr="00357CF0" w:rsidRDefault="001B7422"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3</w:t>
            </w:r>
            <w:r w:rsidRPr="00357CF0">
              <w:rPr>
                <w:rFonts w:ascii="Times New Roman" w:eastAsia="游ゴシック Medium" w:hAnsi="Times New Roman" w:cs="Times New Roman"/>
                <w:kern w:val="2"/>
                <w:sz w:val="24"/>
                <w:szCs w:val="24"/>
              </w:rPr>
              <w:t>.</w:t>
            </w:r>
            <w:r w:rsidR="00A71F69" w:rsidRPr="00357CF0">
              <w:rPr>
                <w:rFonts w:ascii="Times New Roman" w:eastAsia="游ゴシック Medium" w:hAnsi="Times New Roman" w:cs="Times New Roman"/>
                <w:kern w:val="2"/>
                <w:sz w:val="24"/>
                <w:szCs w:val="24"/>
              </w:rPr>
              <w:t>78</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1.3</w:t>
            </w:r>
            <w:r w:rsidR="00A71F69" w:rsidRPr="00357CF0">
              <w:rPr>
                <w:rFonts w:ascii="Times New Roman" w:eastAsia="游ゴシック Medium" w:hAnsi="Times New Roman" w:cs="Times New Roman"/>
                <w:kern w:val="2"/>
                <w:sz w:val="24"/>
                <w:szCs w:val="24"/>
              </w:rPr>
              <w:t>1</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a</w:t>
            </w:r>
            <w:proofErr w:type="gramEnd"/>
          </w:p>
        </w:tc>
        <w:tc>
          <w:tcPr>
            <w:tcW w:w="1418" w:type="dxa"/>
            <w:tcBorders>
              <w:top w:val="nil"/>
              <w:left w:val="nil"/>
              <w:bottom w:val="single" w:sz="4" w:space="0" w:color="auto"/>
              <w:right w:val="nil"/>
            </w:tcBorders>
          </w:tcPr>
          <w:p w14:paraId="01A27653" w14:textId="306D6A00" w:rsidR="001B7422" w:rsidRPr="00357CF0" w:rsidRDefault="001B7422" w:rsidP="0016507F">
            <w:pPr>
              <w:spacing w:after="0"/>
              <w:jc w:val="center"/>
              <w:rPr>
                <w:rFonts w:ascii="Times New Roman" w:eastAsia="游ゴシック Medium" w:hAnsi="Times New Roman" w:cs="Times New Roman"/>
                <w:kern w:val="2"/>
                <w:sz w:val="24"/>
                <w:szCs w:val="24"/>
              </w:rPr>
            </w:pPr>
            <w:r w:rsidRPr="00357CF0">
              <w:rPr>
                <w:rFonts w:ascii="Times New Roman" w:eastAsia="游ゴシック Medium" w:hAnsi="Times New Roman" w:cs="Times New Roman" w:hint="eastAsia"/>
                <w:kern w:val="2"/>
                <w:sz w:val="24"/>
                <w:szCs w:val="24"/>
              </w:rPr>
              <w:t>2</w:t>
            </w:r>
            <w:r w:rsidRPr="00357CF0">
              <w:rPr>
                <w:rFonts w:ascii="Times New Roman" w:eastAsia="游ゴシック Medium" w:hAnsi="Times New Roman" w:cs="Times New Roman"/>
                <w:kern w:val="2"/>
                <w:sz w:val="24"/>
                <w:szCs w:val="24"/>
              </w:rPr>
              <w:t>.</w:t>
            </w:r>
            <w:r w:rsidR="00A71F69" w:rsidRPr="00357CF0">
              <w:rPr>
                <w:rFonts w:ascii="Times New Roman" w:eastAsia="游ゴシック Medium" w:hAnsi="Times New Roman" w:cs="Times New Roman"/>
                <w:kern w:val="2"/>
                <w:sz w:val="24"/>
                <w:szCs w:val="24"/>
              </w:rPr>
              <w:t>71</w:t>
            </w:r>
            <w:r w:rsidRPr="00357CF0">
              <w:rPr>
                <w:rFonts w:ascii="Times New Roman" w:eastAsia="游ゴシック Medium" w:hAnsi="Times New Roman" w:cs="Times New Roman"/>
                <w:kern w:val="2"/>
                <w:sz w:val="24"/>
                <w:szCs w:val="24"/>
              </w:rPr>
              <w:t xml:space="preserve"> (</w:t>
            </w:r>
            <w:proofErr w:type="gramStart"/>
            <w:r w:rsidRPr="00357CF0">
              <w:rPr>
                <w:rFonts w:ascii="Times New Roman" w:eastAsia="游ゴシック Medium" w:hAnsi="Times New Roman" w:cs="Times New Roman"/>
                <w:kern w:val="2"/>
                <w:sz w:val="24"/>
                <w:szCs w:val="24"/>
              </w:rPr>
              <w:t>1.</w:t>
            </w:r>
            <w:r w:rsidR="00A71F69" w:rsidRPr="00357CF0">
              <w:rPr>
                <w:rFonts w:ascii="Times New Roman" w:eastAsia="游ゴシック Medium" w:hAnsi="Times New Roman" w:cs="Times New Roman"/>
                <w:kern w:val="2"/>
                <w:sz w:val="24"/>
                <w:szCs w:val="24"/>
              </w:rPr>
              <w:t>40</w:t>
            </w:r>
            <w:r w:rsidRPr="00357CF0">
              <w:rPr>
                <w:rFonts w:ascii="Times New Roman" w:eastAsia="游ゴシック Medium" w:hAnsi="Times New Roman" w:cs="Times New Roman"/>
                <w:kern w:val="2"/>
                <w:sz w:val="24"/>
                <w:szCs w:val="24"/>
              </w:rPr>
              <w:t>)</w:t>
            </w:r>
            <w:r w:rsidRPr="00357CF0">
              <w:rPr>
                <w:rFonts w:ascii="Times New Roman" w:eastAsia="游ゴシック Medium" w:hAnsi="Times New Roman" w:cs="Times New Roman"/>
                <w:kern w:val="2"/>
                <w:sz w:val="24"/>
                <w:szCs w:val="24"/>
                <w:vertAlign w:val="superscript"/>
              </w:rPr>
              <w:t>d</w:t>
            </w:r>
            <w:proofErr w:type="gramEnd"/>
          </w:p>
        </w:tc>
      </w:tr>
    </w:tbl>
    <w:p w14:paraId="08177C71" w14:textId="16B2E3D6" w:rsidR="00AE4956" w:rsidRPr="00357CF0" w:rsidRDefault="001B7422" w:rsidP="001B7422">
      <w:pPr>
        <w:widowControl w:val="0"/>
        <w:spacing w:after="0" w:line="480" w:lineRule="auto"/>
        <w:ind w:left="1"/>
        <w:rPr>
          <w:rFonts w:ascii="Times New Roman" w:hAnsi="Times New Roman" w:cs="Times New Roman"/>
        </w:rPr>
      </w:pPr>
      <w:r w:rsidRPr="00357CF0">
        <w:rPr>
          <w:rFonts w:ascii="Times New Roman" w:eastAsia="ＭＳ 明朝" w:hAnsi="Times New Roman" w:cs="Times New Roman"/>
          <w:i/>
          <w:iCs/>
          <w:kern w:val="2"/>
          <w:sz w:val="24"/>
          <w:szCs w:val="24"/>
        </w:rPr>
        <w:t>Note. M</w:t>
      </w:r>
      <w:r w:rsidRPr="00357CF0">
        <w:rPr>
          <w:rFonts w:ascii="Times New Roman" w:eastAsia="ＭＳ 明朝" w:hAnsi="Times New Roman" w:cs="Times New Roman"/>
          <w:kern w:val="2"/>
          <w:sz w:val="24"/>
          <w:szCs w:val="24"/>
        </w:rPr>
        <w:t xml:space="preserve"> = mean;</w:t>
      </w:r>
      <w:r w:rsidRPr="00357CF0">
        <w:rPr>
          <w:rFonts w:ascii="Times New Roman" w:eastAsia="ＭＳ 明朝" w:hAnsi="Times New Roman" w:cs="Times New Roman"/>
          <w:i/>
          <w:kern w:val="2"/>
          <w:sz w:val="24"/>
          <w:szCs w:val="24"/>
        </w:rPr>
        <w:t xml:space="preserve"> SD</w:t>
      </w:r>
      <w:r w:rsidRPr="00357CF0">
        <w:rPr>
          <w:rFonts w:ascii="Times New Roman" w:eastAsia="ＭＳ 明朝" w:hAnsi="Times New Roman" w:cs="Times New Roman"/>
          <w:kern w:val="2"/>
          <w:sz w:val="24"/>
          <w:szCs w:val="24"/>
        </w:rPr>
        <w:t xml:space="preserve"> = standard deviation. </w:t>
      </w:r>
      <w:r w:rsidRPr="00357CF0">
        <w:rPr>
          <w:rFonts w:ascii="Times New Roman" w:eastAsia="ＭＳ 明朝" w:hAnsi="Times New Roman" w:cs="Times New Roman"/>
          <w:sz w:val="24"/>
          <w:szCs w:val="24"/>
        </w:rPr>
        <w:t xml:space="preserve">Based on the Bonferroni correction, </w:t>
      </w:r>
      <w:r w:rsidRPr="00357CF0">
        <w:rPr>
          <w:rFonts w:ascii="Times New Roman" w:eastAsia="ＭＳ 明朝" w:hAnsi="Times New Roman" w:cs="Times New Roman"/>
          <w:i/>
          <w:iCs/>
          <w:sz w:val="24"/>
          <w:szCs w:val="24"/>
        </w:rPr>
        <w:t>p</w:t>
      </w:r>
      <w:r w:rsidRPr="00357CF0">
        <w:rPr>
          <w:rFonts w:ascii="Times New Roman" w:eastAsia="ＭＳ 明朝" w:hAnsi="Times New Roman" w:cs="Times New Roman"/>
          <w:sz w:val="24"/>
          <w:szCs w:val="24"/>
        </w:rPr>
        <w:t xml:space="preserve"> &lt; .003 indicates significant difference between groups. </w:t>
      </w:r>
      <w:r w:rsidRPr="00357CF0">
        <w:rPr>
          <w:rFonts w:ascii="Times New Roman" w:eastAsia="ＭＳ 明朝" w:hAnsi="Times New Roman" w:cs="Times New Roman" w:hint="eastAsia"/>
          <w:sz w:val="24"/>
          <w:szCs w:val="24"/>
        </w:rPr>
        <w:t>Means</w:t>
      </w:r>
      <w:r w:rsidRPr="00357CF0">
        <w:rPr>
          <w:rFonts w:ascii="Times New Roman" w:eastAsia="ＭＳ 明朝" w:hAnsi="Times New Roman" w:cs="Times New Roman"/>
          <w:sz w:val="24"/>
          <w:szCs w:val="24"/>
        </w:rPr>
        <w:t xml:space="preserve"> significantly differ from others if they have different superscripts.</w:t>
      </w:r>
    </w:p>
    <w:p w14:paraId="51AADAD9" w14:textId="77777777" w:rsidR="00AE4956" w:rsidRPr="00357CF0" w:rsidRDefault="00AE4956" w:rsidP="00373923">
      <w:pPr>
        <w:spacing w:after="0" w:line="480" w:lineRule="auto"/>
        <w:rPr>
          <w:rFonts w:ascii="Times New Roman" w:hAnsi="Times New Roman" w:cs="Times New Roman"/>
        </w:rPr>
        <w:sectPr w:rsidR="00AE4956" w:rsidRPr="00357CF0" w:rsidSect="00373923">
          <w:pgSz w:w="16838" w:h="11906" w:orient="landscape"/>
          <w:pgMar w:top="1440" w:right="1440" w:bottom="1440" w:left="1440" w:header="708" w:footer="708" w:gutter="0"/>
          <w:cols w:space="708"/>
          <w:docGrid w:linePitch="360"/>
        </w:sectPr>
      </w:pPr>
    </w:p>
    <w:p w14:paraId="53FD3181" w14:textId="76E01002" w:rsidR="00AE4956" w:rsidRPr="00357CF0" w:rsidRDefault="00AE4956" w:rsidP="00373923">
      <w:pPr>
        <w:spacing w:after="0" w:line="480" w:lineRule="auto"/>
        <w:jc w:val="center"/>
        <w:rPr>
          <w:rFonts w:ascii="Times New Roman" w:hAnsi="Times New Roman" w:cs="Times New Roman"/>
          <w:b/>
          <w:bCs/>
          <w:sz w:val="24"/>
          <w:szCs w:val="24"/>
        </w:rPr>
      </w:pPr>
      <w:r w:rsidRPr="00357CF0">
        <w:rPr>
          <w:rFonts w:ascii="Times New Roman" w:hAnsi="Times New Roman" w:cs="Times New Roman" w:hint="eastAsia"/>
          <w:b/>
          <w:bCs/>
          <w:sz w:val="24"/>
          <w:szCs w:val="24"/>
        </w:rPr>
        <w:lastRenderedPageBreak/>
        <w:t>Online</w:t>
      </w:r>
      <w:r w:rsidRPr="00357CF0">
        <w:rPr>
          <w:rFonts w:ascii="Times New Roman" w:hAnsi="Times New Roman" w:cs="Times New Roman"/>
          <w:b/>
          <w:bCs/>
          <w:sz w:val="24"/>
          <w:szCs w:val="24"/>
        </w:rPr>
        <w:t xml:space="preserve"> Resource 4</w:t>
      </w:r>
    </w:p>
    <w:p w14:paraId="33611554" w14:textId="1EA7A6C4" w:rsidR="00AE4956" w:rsidRPr="00357CF0" w:rsidRDefault="00AE4956" w:rsidP="00373923">
      <w:pPr>
        <w:spacing w:after="0" w:line="480" w:lineRule="auto"/>
        <w:jc w:val="center"/>
        <w:rPr>
          <w:rFonts w:ascii="Times New Roman" w:hAnsi="Times New Roman" w:cs="Times New Roman"/>
          <w:b/>
          <w:bCs/>
          <w:sz w:val="24"/>
          <w:szCs w:val="24"/>
        </w:rPr>
      </w:pPr>
      <w:r w:rsidRPr="00357CF0">
        <w:rPr>
          <w:rFonts w:ascii="Times New Roman" w:hAnsi="Times New Roman" w:cs="Times New Roman"/>
          <w:b/>
          <w:bCs/>
          <w:sz w:val="24"/>
          <w:szCs w:val="24"/>
        </w:rPr>
        <w:t>Sensitivity Analyses</w:t>
      </w:r>
    </w:p>
    <w:p w14:paraId="03C85513" w14:textId="613D8FFC" w:rsidR="000C3874" w:rsidRPr="00357CF0" w:rsidRDefault="00010666" w:rsidP="00373923">
      <w:pPr>
        <w:spacing w:after="0" w:line="480" w:lineRule="auto"/>
        <w:ind w:firstLine="708"/>
        <w:rPr>
          <w:rFonts w:ascii="Times New Roman" w:hAnsi="Times New Roman" w:cs="Times New Roman"/>
          <w:sz w:val="24"/>
          <w:szCs w:val="24"/>
        </w:rPr>
      </w:pPr>
      <w:r w:rsidRPr="00357CF0">
        <w:rPr>
          <w:rFonts w:ascii="Times New Roman" w:hAnsi="Times New Roman" w:cs="Times New Roman"/>
          <w:sz w:val="24"/>
          <w:szCs w:val="24"/>
        </w:rPr>
        <w:t xml:space="preserve">A series of sensitivity analyses were </w:t>
      </w:r>
      <w:r w:rsidR="00E61129" w:rsidRPr="00357CF0">
        <w:rPr>
          <w:rFonts w:ascii="Times New Roman" w:hAnsi="Times New Roman" w:cs="Times New Roman"/>
          <w:sz w:val="24"/>
          <w:szCs w:val="24"/>
        </w:rPr>
        <w:t xml:space="preserve">performed </w:t>
      </w:r>
      <w:r w:rsidRPr="00357CF0">
        <w:rPr>
          <w:rFonts w:ascii="Times New Roman" w:hAnsi="Times New Roman" w:cs="Times New Roman"/>
          <w:sz w:val="24"/>
          <w:szCs w:val="24"/>
        </w:rPr>
        <w:t xml:space="preserve">to examine the robustness of </w:t>
      </w:r>
      <w:r w:rsidR="00886721" w:rsidRPr="00357CF0">
        <w:rPr>
          <w:rFonts w:ascii="Times New Roman" w:hAnsi="Times New Roman" w:cs="Times New Roman"/>
          <w:sz w:val="24"/>
          <w:szCs w:val="24"/>
        </w:rPr>
        <w:t xml:space="preserve">the </w:t>
      </w:r>
      <w:r w:rsidRPr="00357CF0">
        <w:rPr>
          <w:rFonts w:ascii="Times New Roman" w:hAnsi="Times New Roman" w:cs="Times New Roman"/>
          <w:sz w:val="24"/>
          <w:szCs w:val="24"/>
        </w:rPr>
        <w:t xml:space="preserve">results </w:t>
      </w:r>
      <w:r w:rsidR="00064B73" w:rsidRPr="00357CF0">
        <w:rPr>
          <w:rFonts w:ascii="Times New Roman" w:hAnsi="Times New Roman" w:cs="Times New Roman"/>
          <w:sz w:val="24"/>
          <w:szCs w:val="24"/>
        </w:rPr>
        <w:t>of</w:t>
      </w:r>
      <w:r w:rsidRPr="00357CF0">
        <w:rPr>
          <w:rFonts w:ascii="Times New Roman" w:hAnsi="Times New Roman" w:cs="Times New Roman"/>
          <w:sz w:val="24"/>
          <w:szCs w:val="24"/>
        </w:rPr>
        <w:t xml:space="preserve"> the main analyses. The main analyses </w:t>
      </w:r>
      <w:r w:rsidR="000C3874" w:rsidRPr="00357CF0">
        <w:rPr>
          <w:rFonts w:ascii="Times New Roman" w:hAnsi="Times New Roman" w:cs="Times New Roman"/>
          <w:sz w:val="24"/>
          <w:szCs w:val="24"/>
        </w:rPr>
        <w:t>(</w:t>
      </w:r>
      <w:r w:rsidRPr="00357CF0">
        <w:rPr>
          <w:rFonts w:ascii="Times New Roman" w:hAnsi="Times New Roman" w:cs="Times New Roman"/>
          <w:sz w:val="24"/>
          <w:szCs w:val="24"/>
        </w:rPr>
        <w:t>age differences in the distributions of</w:t>
      </w:r>
      <w:r w:rsidR="000C3874" w:rsidRPr="00357CF0">
        <w:rPr>
          <w:rFonts w:ascii="Times New Roman" w:hAnsi="Times New Roman" w:cs="Times New Roman"/>
          <w:sz w:val="24"/>
          <w:szCs w:val="24"/>
        </w:rPr>
        <w:t xml:space="preserve"> </w:t>
      </w:r>
      <w:r w:rsidRPr="00357CF0">
        <w:rPr>
          <w:rFonts w:ascii="Times New Roman" w:hAnsi="Times New Roman" w:cs="Times New Roman"/>
          <w:sz w:val="24"/>
          <w:szCs w:val="24"/>
        </w:rPr>
        <w:t xml:space="preserve">relationship profiles and associations </w:t>
      </w:r>
      <w:r w:rsidR="000C3874" w:rsidRPr="00357CF0">
        <w:rPr>
          <w:rFonts w:ascii="Times New Roman" w:hAnsi="Times New Roman" w:cs="Times New Roman"/>
          <w:sz w:val="24"/>
          <w:szCs w:val="24"/>
        </w:rPr>
        <w:t xml:space="preserve">between </w:t>
      </w:r>
      <w:r w:rsidRPr="00357CF0">
        <w:rPr>
          <w:rFonts w:ascii="Times New Roman" w:hAnsi="Times New Roman" w:cs="Times New Roman"/>
          <w:sz w:val="24"/>
          <w:szCs w:val="24"/>
        </w:rPr>
        <w:t xml:space="preserve">relationship profiles </w:t>
      </w:r>
      <w:r w:rsidR="000C3874" w:rsidRPr="00357CF0">
        <w:rPr>
          <w:rFonts w:ascii="Times New Roman" w:hAnsi="Times New Roman" w:cs="Times New Roman"/>
          <w:sz w:val="24"/>
          <w:szCs w:val="24"/>
        </w:rPr>
        <w:t xml:space="preserve">and psychosocial </w:t>
      </w:r>
      <w:r w:rsidR="00EA14B1" w:rsidRPr="00357CF0">
        <w:rPr>
          <w:rFonts w:ascii="Times New Roman" w:hAnsi="Times New Roman" w:cs="Times New Roman"/>
          <w:sz w:val="24"/>
          <w:szCs w:val="24"/>
        </w:rPr>
        <w:t>adjustment</w:t>
      </w:r>
      <w:r w:rsidR="000C3874" w:rsidRPr="00357CF0">
        <w:rPr>
          <w:rFonts w:ascii="Times New Roman" w:hAnsi="Times New Roman" w:cs="Times New Roman"/>
          <w:sz w:val="24"/>
          <w:szCs w:val="24"/>
        </w:rPr>
        <w:t xml:space="preserve">) </w:t>
      </w:r>
      <w:r w:rsidRPr="00357CF0">
        <w:rPr>
          <w:rFonts w:ascii="Times New Roman" w:hAnsi="Times New Roman" w:cs="Times New Roman"/>
          <w:sz w:val="24"/>
          <w:szCs w:val="24"/>
        </w:rPr>
        <w:t xml:space="preserve">were conducted </w:t>
      </w:r>
      <w:r w:rsidR="00064B73" w:rsidRPr="00357CF0">
        <w:rPr>
          <w:rFonts w:ascii="Times New Roman" w:hAnsi="Times New Roman" w:cs="Times New Roman"/>
          <w:sz w:val="24"/>
          <w:szCs w:val="24"/>
        </w:rPr>
        <w:t>with</w:t>
      </w:r>
      <w:r w:rsidR="000C3874" w:rsidRPr="00357CF0">
        <w:rPr>
          <w:rFonts w:ascii="Times New Roman" w:hAnsi="Times New Roman" w:cs="Times New Roman"/>
          <w:sz w:val="24"/>
          <w:szCs w:val="24"/>
        </w:rPr>
        <w:t xml:space="preserve"> </w:t>
      </w:r>
      <w:r w:rsidRPr="00357CF0">
        <w:rPr>
          <w:rFonts w:ascii="Times New Roman" w:hAnsi="Times New Roman" w:cs="Times New Roman"/>
          <w:sz w:val="24"/>
          <w:szCs w:val="24"/>
        </w:rPr>
        <w:t>gender and residential area</w:t>
      </w:r>
      <w:r w:rsidR="000C3874" w:rsidRPr="00357CF0">
        <w:rPr>
          <w:rFonts w:ascii="Times New Roman" w:hAnsi="Times New Roman" w:cs="Times New Roman"/>
          <w:sz w:val="24"/>
          <w:szCs w:val="24"/>
        </w:rPr>
        <w:t xml:space="preserve"> as moderators.</w:t>
      </w:r>
    </w:p>
    <w:p w14:paraId="3A3F178D" w14:textId="5FB8F3D7" w:rsidR="00A27C47" w:rsidRPr="00357CF0" w:rsidRDefault="00A27C47" w:rsidP="00373923">
      <w:pPr>
        <w:spacing w:after="0" w:line="480" w:lineRule="auto"/>
        <w:rPr>
          <w:rFonts w:ascii="Times New Roman" w:hAnsi="Times New Roman" w:cs="Times New Roman"/>
          <w:b/>
          <w:bCs/>
          <w:sz w:val="24"/>
          <w:szCs w:val="24"/>
        </w:rPr>
      </w:pPr>
      <w:r w:rsidRPr="00357CF0">
        <w:rPr>
          <w:rFonts w:ascii="Times New Roman" w:hAnsi="Times New Roman" w:cs="Times New Roman"/>
          <w:b/>
          <w:bCs/>
          <w:sz w:val="24"/>
          <w:szCs w:val="24"/>
        </w:rPr>
        <w:t>Age Differences in the Distributions of Relationship Profiles</w:t>
      </w:r>
    </w:p>
    <w:p w14:paraId="55B9DAFB" w14:textId="4E7C8E78" w:rsidR="00A27C47" w:rsidRPr="00357CF0" w:rsidRDefault="00D94CFD" w:rsidP="00373923">
      <w:pPr>
        <w:spacing w:after="0" w:line="480" w:lineRule="auto"/>
        <w:ind w:firstLine="708"/>
        <w:rPr>
          <w:rFonts w:ascii="Times New Roman" w:hAnsi="Times New Roman" w:cs="Times New Roman"/>
          <w:sz w:val="24"/>
          <w:szCs w:val="24"/>
        </w:rPr>
      </w:pPr>
      <w:r w:rsidRPr="00357CF0">
        <w:rPr>
          <w:rFonts w:ascii="Times New Roman" w:hAnsi="Times New Roman" w:cs="Times New Roman"/>
          <w:sz w:val="24"/>
          <w:szCs w:val="24"/>
        </w:rPr>
        <w:t>To examine the influence</w:t>
      </w:r>
      <w:r w:rsidR="00064B73" w:rsidRPr="00357CF0">
        <w:rPr>
          <w:rFonts w:ascii="Times New Roman" w:hAnsi="Times New Roman" w:cs="Times New Roman"/>
          <w:sz w:val="24"/>
          <w:szCs w:val="24"/>
        </w:rPr>
        <w:t xml:space="preserve"> of gender</w:t>
      </w:r>
      <w:r w:rsidRPr="00357CF0">
        <w:rPr>
          <w:rFonts w:ascii="Times New Roman" w:hAnsi="Times New Roman" w:cs="Times New Roman"/>
          <w:sz w:val="24"/>
          <w:szCs w:val="24"/>
        </w:rPr>
        <w:t xml:space="preserve"> on age differences in the distributions of relationship profiles, t</w:t>
      </w:r>
      <w:r w:rsidR="00010666" w:rsidRPr="00357CF0">
        <w:rPr>
          <w:rFonts w:ascii="Times New Roman" w:hAnsi="Times New Roman" w:cs="Times New Roman"/>
          <w:sz w:val="24"/>
          <w:szCs w:val="24"/>
        </w:rPr>
        <w:t xml:space="preserve">wo chi-square tests were </w:t>
      </w:r>
      <w:r w:rsidR="00B055AA" w:rsidRPr="00357CF0">
        <w:rPr>
          <w:rFonts w:ascii="Times New Roman" w:hAnsi="Times New Roman" w:cs="Times New Roman" w:hint="eastAsia"/>
          <w:sz w:val="24"/>
          <w:szCs w:val="24"/>
        </w:rPr>
        <w:t>c</w:t>
      </w:r>
      <w:r w:rsidR="00B055AA" w:rsidRPr="00357CF0">
        <w:rPr>
          <w:rFonts w:ascii="Times New Roman" w:hAnsi="Times New Roman" w:cs="Times New Roman"/>
          <w:sz w:val="24"/>
          <w:szCs w:val="24"/>
        </w:rPr>
        <w:t>onducted</w:t>
      </w:r>
      <w:r w:rsidR="00010666" w:rsidRPr="00357CF0">
        <w:rPr>
          <w:rFonts w:ascii="Times New Roman" w:hAnsi="Times New Roman" w:cs="Times New Roman"/>
          <w:sz w:val="24"/>
          <w:szCs w:val="24"/>
        </w:rPr>
        <w:t xml:space="preserve"> for boys/men and girls/women separately. </w:t>
      </w:r>
      <w:r w:rsidR="00D66CAB" w:rsidRPr="00357CF0">
        <w:rPr>
          <w:rFonts w:ascii="Times New Roman" w:hAnsi="Times New Roman" w:cs="Times New Roman"/>
          <w:sz w:val="24"/>
          <w:szCs w:val="24"/>
        </w:rPr>
        <w:t>Result</w:t>
      </w:r>
      <w:r w:rsidR="00010666" w:rsidRPr="00357CF0">
        <w:rPr>
          <w:rFonts w:ascii="Times New Roman" w:hAnsi="Times New Roman" w:cs="Times New Roman"/>
          <w:sz w:val="24"/>
          <w:szCs w:val="24"/>
        </w:rPr>
        <w:t xml:space="preserve">s </w:t>
      </w:r>
      <w:r w:rsidR="00D66CAB" w:rsidRPr="00357CF0">
        <w:rPr>
          <w:rFonts w:ascii="Times New Roman" w:hAnsi="Times New Roman" w:cs="Times New Roman"/>
          <w:sz w:val="24"/>
          <w:szCs w:val="24"/>
        </w:rPr>
        <w:t>were statistically significant</w:t>
      </w:r>
      <w:r w:rsidR="00010666" w:rsidRPr="00357CF0">
        <w:rPr>
          <w:rFonts w:ascii="Times New Roman" w:hAnsi="Times New Roman" w:cs="Times New Roman"/>
          <w:sz w:val="24"/>
          <w:szCs w:val="24"/>
        </w:rPr>
        <w:t xml:space="preserve"> </w:t>
      </w:r>
      <w:r w:rsidR="00F40D17" w:rsidRPr="00357CF0">
        <w:rPr>
          <w:rFonts w:ascii="Times New Roman" w:hAnsi="Times New Roman" w:cs="Times New Roman"/>
          <w:sz w:val="24"/>
          <w:szCs w:val="24"/>
        </w:rPr>
        <w:t xml:space="preserve">for </w:t>
      </w:r>
      <w:r w:rsidR="00010666" w:rsidRPr="00357CF0">
        <w:rPr>
          <w:rFonts w:ascii="Times New Roman" w:hAnsi="Times New Roman" w:cs="Times New Roman"/>
          <w:sz w:val="24"/>
          <w:szCs w:val="24"/>
        </w:rPr>
        <w:t>both boys/men (</w:t>
      </w:r>
      <w:r w:rsidR="00661FF4" w:rsidRPr="00357CF0">
        <w:rPr>
          <w:rFonts w:ascii="Times New Roman" w:eastAsia="ＭＳ 明朝" w:hAnsi="Times New Roman" w:cs="Times New Roman"/>
          <w:bCs/>
          <w:iCs/>
          <w:sz w:val="24"/>
          <w:szCs w:val="24"/>
        </w:rPr>
        <w:t>χ</w:t>
      </w:r>
      <w:r w:rsidR="00661FF4" w:rsidRPr="00357CF0">
        <w:rPr>
          <w:rFonts w:ascii="Times New Roman" w:eastAsia="ＭＳ 明朝" w:hAnsi="Times New Roman" w:cs="Times New Roman"/>
          <w:bCs/>
          <w:iCs/>
          <w:sz w:val="24"/>
          <w:szCs w:val="24"/>
          <w:vertAlign w:val="superscript"/>
        </w:rPr>
        <w:t>2</w:t>
      </w:r>
      <w:r w:rsidR="00661FF4" w:rsidRPr="00357CF0">
        <w:rPr>
          <w:rFonts w:ascii="Times New Roman" w:eastAsia="ＭＳ 明朝" w:hAnsi="Times New Roman" w:cs="Times New Roman"/>
          <w:bCs/>
          <w:iCs/>
          <w:sz w:val="24"/>
          <w:szCs w:val="24"/>
        </w:rPr>
        <w:t xml:space="preserve"> (20, </w:t>
      </w:r>
      <w:r w:rsidR="00661FF4" w:rsidRPr="00357CF0">
        <w:rPr>
          <w:rFonts w:ascii="Times New Roman" w:eastAsia="ＭＳ 明朝" w:hAnsi="Times New Roman" w:cs="Times New Roman"/>
          <w:bCs/>
          <w:i/>
          <w:sz w:val="24"/>
          <w:szCs w:val="24"/>
        </w:rPr>
        <w:t>N</w:t>
      </w:r>
      <w:r w:rsidR="00661FF4" w:rsidRPr="00357CF0">
        <w:rPr>
          <w:rFonts w:ascii="Times New Roman" w:eastAsia="ＭＳ 明朝" w:hAnsi="Times New Roman" w:cs="Times New Roman"/>
          <w:bCs/>
          <w:iCs/>
          <w:sz w:val="24"/>
          <w:szCs w:val="24"/>
        </w:rPr>
        <w:t xml:space="preserve"> = 6,467) = 472.14</w:t>
      </w:r>
      <w:r w:rsidR="00661FF4" w:rsidRPr="00357CF0">
        <w:rPr>
          <w:rFonts w:ascii="Times New Roman" w:eastAsia="ＭＳ 明朝" w:hAnsi="Times New Roman" w:cs="Times New Roman"/>
          <w:sz w:val="24"/>
          <w:szCs w:val="24"/>
        </w:rPr>
        <w:t>–522.31</w:t>
      </w:r>
      <w:r w:rsidR="00661FF4" w:rsidRPr="00357CF0">
        <w:rPr>
          <w:rFonts w:ascii="Times New Roman" w:eastAsia="ＭＳ 明朝" w:hAnsi="Times New Roman" w:cs="Times New Roman"/>
          <w:bCs/>
          <w:iCs/>
          <w:sz w:val="24"/>
          <w:szCs w:val="24"/>
        </w:rPr>
        <w:t xml:space="preserve">, </w:t>
      </w:r>
      <w:proofErr w:type="spellStart"/>
      <w:r w:rsidR="00661FF4" w:rsidRPr="00357CF0">
        <w:rPr>
          <w:rFonts w:ascii="Times New Roman" w:eastAsia="ＭＳ 明朝" w:hAnsi="Times New Roman" w:cs="Times New Roman"/>
          <w:bCs/>
          <w:i/>
          <w:sz w:val="24"/>
          <w:szCs w:val="24"/>
        </w:rPr>
        <w:t>p</w:t>
      </w:r>
      <w:r w:rsidR="00661FF4" w:rsidRPr="00357CF0">
        <w:rPr>
          <w:rFonts w:ascii="Times New Roman" w:eastAsia="ＭＳ 明朝" w:hAnsi="Times New Roman" w:cs="Times New Roman"/>
          <w:bCs/>
          <w:iCs/>
          <w:sz w:val="24"/>
          <w:szCs w:val="24"/>
        </w:rPr>
        <w:t>s</w:t>
      </w:r>
      <w:proofErr w:type="spellEnd"/>
      <w:r w:rsidR="00661FF4" w:rsidRPr="00357CF0">
        <w:rPr>
          <w:rFonts w:ascii="Times New Roman" w:eastAsia="ＭＳ 明朝" w:hAnsi="Times New Roman" w:cs="Times New Roman"/>
          <w:bCs/>
          <w:iCs/>
          <w:sz w:val="24"/>
          <w:szCs w:val="24"/>
        </w:rPr>
        <w:t xml:space="preserve"> &lt; .001, Cramer’s </w:t>
      </w:r>
      <w:r w:rsidR="00661FF4" w:rsidRPr="00357CF0">
        <w:rPr>
          <w:rFonts w:ascii="Times New Roman" w:eastAsia="ＭＳ 明朝" w:hAnsi="Times New Roman" w:cs="Times New Roman"/>
          <w:bCs/>
          <w:i/>
          <w:sz w:val="24"/>
          <w:szCs w:val="24"/>
        </w:rPr>
        <w:t>V</w:t>
      </w:r>
      <w:r w:rsidR="00661FF4" w:rsidRPr="00357CF0">
        <w:rPr>
          <w:rFonts w:ascii="Times New Roman" w:eastAsia="ＭＳ 明朝" w:hAnsi="Times New Roman" w:cs="Times New Roman"/>
          <w:bCs/>
          <w:iCs/>
          <w:sz w:val="24"/>
          <w:szCs w:val="24"/>
        </w:rPr>
        <w:t xml:space="preserve">s = .14, </w:t>
      </w:r>
      <w:proofErr w:type="spellStart"/>
      <w:r w:rsidR="00661FF4" w:rsidRPr="00357CF0">
        <w:rPr>
          <w:rFonts w:ascii="Times New Roman" w:eastAsia="ＭＳ 明朝" w:hAnsi="Times New Roman" w:cs="Times New Roman"/>
          <w:bCs/>
          <w:i/>
          <w:sz w:val="24"/>
          <w:szCs w:val="24"/>
        </w:rPr>
        <w:t>p</w:t>
      </w:r>
      <w:r w:rsidR="00661FF4" w:rsidRPr="00357CF0">
        <w:rPr>
          <w:rFonts w:ascii="Times New Roman" w:eastAsia="ＭＳ 明朝" w:hAnsi="Times New Roman" w:cs="Times New Roman"/>
          <w:bCs/>
          <w:iCs/>
          <w:sz w:val="24"/>
          <w:szCs w:val="24"/>
        </w:rPr>
        <w:t>s</w:t>
      </w:r>
      <w:proofErr w:type="spellEnd"/>
      <w:r w:rsidR="00661FF4" w:rsidRPr="00357CF0">
        <w:rPr>
          <w:rFonts w:ascii="Times New Roman" w:eastAsia="ＭＳ 明朝" w:hAnsi="Times New Roman" w:cs="Times New Roman"/>
          <w:bCs/>
          <w:iCs/>
          <w:sz w:val="24"/>
          <w:szCs w:val="24"/>
        </w:rPr>
        <w:t xml:space="preserve"> &lt; .001; pooled </w:t>
      </w:r>
      <w:r w:rsidR="00661FF4" w:rsidRPr="00357CF0">
        <w:rPr>
          <w:rFonts w:ascii="Times New Roman" w:eastAsia="ＭＳ 明朝" w:hAnsi="Times New Roman" w:cs="Times New Roman"/>
          <w:bCs/>
          <w:i/>
          <w:sz w:val="24"/>
          <w:szCs w:val="24"/>
        </w:rPr>
        <w:t>F</w:t>
      </w:r>
      <w:r w:rsidR="00661FF4" w:rsidRPr="00357CF0">
        <w:rPr>
          <w:rFonts w:ascii="Times New Roman" w:eastAsia="ＭＳ 明朝" w:hAnsi="Times New Roman" w:cs="Times New Roman"/>
          <w:bCs/>
          <w:iCs/>
          <w:sz w:val="24"/>
          <w:szCs w:val="24"/>
        </w:rPr>
        <w:t xml:space="preserve"> (20, 1,705.15) = 22.54, </w:t>
      </w:r>
      <w:r w:rsidR="00661FF4" w:rsidRPr="00357CF0">
        <w:rPr>
          <w:rFonts w:ascii="Times New Roman" w:eastAsia="ＭＳ 明朝" w:hAnsi="Times New Roman" w:cs="Times New Roman"/>
          <w:bCs/>
          <w:i/>
          <w:sz w:val="24"/>
          <w:szCs w:val="24"/>
        </w:rPr>
        <w:t>p</w:t>
      </w:r>
      <w:r w:rsidR="00661FF4" w:rsidRPr="00357CF0">
        <w:rPr>
          <w:rFonts w:ascii="Times New Roman" w:eastAsia="ＭＳ 明朝" w:hAnsi="Times New Roman" w:cs="Times New Roman"/>
          <w:bCs/>
          <w:iCs/>
          <w:sz w:val="24"/>
          <w:szCs w:val="24"/>
        </w:rPr>
        <w:t xml:space="preserve"> &lt; .001</w:t>
      </w:r>
      <w:r w:rsidR="00010666" w:rsidRPr="00357CF0">
        <w:rPr>
          <w:rFonts w:ascii="Times New Roman" w:hAnsi="Times New Roman" w:cs="Times New Roman"/>
          <w:sz w:val="24"/>
          <w:szCs w:val="24"/>
        </w:rPr>
        <w:t>) and girls/women (</w:t>
      </w:r>
      <w:r w:rsidR="00661FF4" w:rsidRPr="00357CF0">
        <w:rPr>
          <w:rFonts w:ascii="Times New Roman" w:eastAsia="ＭＳ 明朝" w:hAnsi="Times New Roman" w:cs="Times New Roman"/>
          <w:bCs/>
          <w:iCs/>
          <w:sz w:val="24"/>
          <w:szCs w:val="24"/>
        </w:rPr>
        <w:t>χ</w:t>
      </w:r>
      <w:r w:rsidR="00661FF4" w:rsidRPr="00357CF0">
        <w:rPr>
          <w:rFonts w:ascii="Times New Roman" w:eastAsia="ＭＳ 明朝" w:hAnsi="Times New Roman" w:cs="Times New Roman"/>
          <w:bCs/>
          <w:iCs/>
          <w:sz w:val="24"/>
          <w:szCs w:val="24"/>
          <w:vertAlign w:val="superscript"/>
        </w:rPr>
        <w:t>2</w:t>
      </w:r>
      <w:r w:rsidR="00661FF4" w:rsidRPr="00357CF0">
        <w:rPr>
          <w:rFonts w:ascii="Times New Roman" w:eastAsia="ＭＳ 明朝" w:hAnsi="Times New Roman" w:cs="Times New Roman"/>
          <w:bCs/>
          <w:iCs/>
          <w:sz w:val="24"/>
          <w:szCs w:val="24"/>
        </w:rPr>
        <w:t xml:space="preserve"> (20, </w:t>
      </w:r>
      <w:r w:rsidR="00661FF4" w:rsidRPr="00357CF0">
        <w:rPr>
          <w:rFonts w:ascii="Times New Roman" w:eastAsia="ＭＳ 明朝" w:hAnsi="Times New Roman" w:cs="Times New Roman"/>
          <w:bCs/>
          <w:i/>
          <w:sz w:val="24"/>
          <w:szCs w:val="24"/>
        </w:rPr>
        <w:t>N</w:t>
      </w:r>
      <w:r w:rsidR="00661FF4" w:rsidRPr="00357CF0">
        <w:rPr>
          <w:rFonts w:ascii="Times New Roman" w:eastAsia="ＭＳ 明朝" w:hAnsi="Times New Roman" w:cs="Times New Roman"/>
          <w:bCs/>
          <w:iCs/>
          <w:sz w:val="24"/>
          <w:szCs w:val="24"/>
        </w:rPr>
        <w:t xml:space="preserve"> = </w:t>
      </w:r>
      <w:r w:rsidR="004A3668" w:rsidRPr="00357CF0">
        <w:rPr>
          <w:rFonts w:ascii="Times New Roman" w:eastAsia="ＭＳ 明朝" w:hAnsi="Times New Roman" w:cs="Times New Roman"/>
          <w:bCs/>
          <w:iCs/>
          <w:sz w:val="24"/>
          <w:szCs w:val="24"/>
        </w:rPr>
        <w:t>7,951</w:t>
      </w:r>
      <w:r w:rsidR="00661FF4" w:rsidRPr="00357CF0">
        <w:rPr>
          <w:rFonts w:ascii="Times New Roman" w:eastAsia="ＭＳ 明朝" w:hAnsi="Times New Roman" w:cs="Times New Roman"/>
          <w:bCs/>
          <w:iCs/>
          <w:sz w:val="24"/>
          <w:szCs w:val="24"/>
        </w:rPr>
        <w:t>) = 4</w:t>
      </w:r>
      <w:r w:rsidR="004A3668" w:rsidRPr="00357CF0">
        <w:rPr>
          <w:rFonts w:ascii="Times New Roman" w:eastAsia="ＭＳ 明朝" w:hAnsi="Times New Roman" w:cs="Times New Roman"/>
          <w:bCs/>
          <w:iCs/>
          <w:sz w:val="24"/>
          <w:szCs w:val="24"/>
        </w:rPr>
        <w:t>15.89</w:t>
      </w:r>
      <w:r w:rsidR="00661FF4" w:rsidRPr="00357CF0">
        <w:rPr>
          <w:rFonts w:ascii="Times New Roman" w:eastAsia="ＭＳ 明朝" w:hAnsi="Times New Roman" w:cs="Times New Roman"/>
          <w:sz w:val="24"/>
          <w:szCs w:val="24"/>
        </w:rPr>
        <w:t>–</w:t>
      </w:r>
      <w:r w:rsidR="004A3668" w:rsidRPr="00357CF0">
        <w:rPr>
          <w:rFonts w:ascii="Times New Roman" w:eastAsia="ＭＳ 明朝" w:hAnsi="Times New Roman" w:cs="Times New Roman"/>
          <w:sz w:val="24"/>
          <w:szCs w:val="24"/>
        </w:rPr>
        <w:t>453.26</w:t>
      </w:r>
      <w:r w:rsidR="00661FF4" w:rsidRPr="00357CF0">
        <w:rPr>
          <w:rFonts w:ascii="Times New Roman" w:eastAsia="ＭＳ 明朝" w:hAnsi="Times New Roman" w:cs="Times New Roman"/>
          <w:bCs/>
          <w:iCs/>
          <w:sz w:val="24"/>
          <w:szCs w:val="24"/>
        </w:rPr>
        <w:t xml:space="preserve">, </w:t>
      </w:r>
      <w:proofErr w:type="spellStart"/>
      <w:r w:rsidR="00661FF4" w:rsidRPr="00357CF0">
        <w:rPr>
          <w:rFonts w:ascii="Times New Roman" w:eastAsia="ＭＳ 明朝" w:hAnsi="Times New Roman" w:cs="Times New Roman"/>
          <w:bCs/>
          <w:i/>
          <w:sz w:val="24"/>
          <w:szCs w:val="24"/>
        </w:rPr>
        <w:t>p</w:t>
      </w:r>
      <w:r w:rsidR="00661FF4" w:rsidRPr="00357CF0">
        <w:rPr>
          <w:rFonts w:ascii="Times New Roman" w:eastAsia="ＭＳ 明朝" w:hAnsi="Times New Roman" w:cs="Times New Roman"/>
          <w:bCs/>
          <w:iCs/>
          <w:sz w:val="24"/>
          <w:szCs w:val="24"/>
        </w:rPr>
        <w:t>s</w:t>
      </w:r>
      <w:proofErr w:type="spellEnd"/>
      <w:r w:rsidR="00661FF4" w:rsidRPr="00357CF0">
        <w:rPr>
          <w:rFonts w:ascii="Times New Roman" w:eastAsia="ＭＳ 明朝" w:hAnsi="Times New Roman" w:cs="Times New Roman"/>
          <w:bCs/>
          <w:iCs/>
          <w:sz w:val="24"/>
          <w:szCs w:val="24"/>
        </w:rPr>
        <w:t xml:space="preserve"> &lt; .001, Cramer’s </w:t>
      </w:r>
      <w:r w:rsidR="00661FF4" w:rsidRPr="00357CF0">
        <w:rPr>
          <w:rFonts w:ascii="Times New Roman" w:eastAsia="ＭＳ 明朝" w:hAnsi="Times New Roman" w:cs="Times New Roman"/>
          <w:bCs/>
          <w:i/>
          <w:sz w:val="24"/>
          <w:szCs w:val="24"/>
        </w:rPr>
        <w:t>V</w:t>
      </w:r>
      <w:r w:rsidR="00661FF4" w:rsidRPr="00357CF0">
        <w:rPr>
          <w:rFonts w:ascii="Times New Roman" w:eastAsia="ＭＳ 明朝" w:hAnsi="Times New Roman" w:cs="Times New Roman"/>
          <w:bCs/>
          <w:iCs/>
          <w:sz w:val="24"/>
          <w:szCs w:val="24"/>
        </w:rPr>
        <w:t>s = .</w:t>
      </w:r>
      <w:r w:rsidR="001F19D7" w:rsidRPr="00357CF0">
        <w:rPr>
          <w:rFonts w:ascii="Times New Roman" w:eastAsia="ＭＳ 明朝" w:hAnsi="Times New Roman" w:cs="Times New Roman"/>
          <w:bCs/>
          <w:iCs/>
          <w:sz w:val="24"/>
          <w:szCs w:val="24"/>
        </w:rPr>
        <w:t>11</w:t>
      </w:r>
      <w:r w:rsidR="001F19D7" w:rsidRPr="00357CF0">
        <w:rPr>
          <w:rFonts w:ascii="Times New Roman" w:eastAsia="ＭＳ 明朝" w:hAnsi="Times New Roman" w:cs="Times New Roman"/>
          <w:sz w:val="24"/>
          <w:szCs w:val="24"/>
        </w:rPr>
        <w:t>–</w:t>
      </w:r>
      <w:r w:rsidR="001F19D7" w:rsidRPr="00357CF0">
        <w:rPr>
          <w:rFonts w:ascii="Times New Roman" w:eastAsia="ＭＳ 明朝" w:hAnsi="Times New Roman" w:cs="Times New Roman"/>
          <w:bCs/>
          <w:iCs/>
          <w:sz w:val="24"/>
          <w:szCs w:val="24"/>
        </w:rPr>
        <w:t>.12</w:t>
      </w:r>
      <w:r w:rsidR="00661FF4" w:rsidRPr="00357CF0">
        <w:rPr>
          <w:rFonts w:ascii="Times New Roman" w:eastAsia="ＭＳ 明朝" w:hAnsi="Times New Roman" w:cs="Times New Roman"/>
          <w:bCs/>
          <w:iCs/>
          <w:sz w:val="24"/>
          <w:szCs w:val="24"/>
        </w:rPr>
        <w:t xml:space="preserve">, </w:t>
      </w:r>
      <w:proofErr w:type="spellStart"/>
      <w:r w:rsidR="00661FF4" w:rsidRPr="00357CF0">
        <w:rPr>
          <w:rFonts w:ascii="Times New Roman" w:eastAsia="ＭＳ 明朝" w:hAnsi="Times New Roman" w:cs="Times New Roman"/>
          <w:bCs/>
          <w:i/>
          <w:sz w:val="24"/>
          <w:szCs w:val="24"/>
        </w:rPr>
        <w:t>p</w:t>
      </w:r>
      <w:r w:rsidR="00661FF4" w:rsidRPr="00357CF0">
        <w:rPr>
          <w:rFonts w:ascii="Times New Roman" w:eastAsia="ＭＳ 明朝" w:hAnsi="Times New Roman" w:cs="Times New Roman"/>
          <w:bCs/>
          <w:iCs/>
          <w:sz w:val="24"/>
          <w:szCs w:val="24"/>
        </w:rPr>
        <w:t>s</w:t>
      </w:r>
      <w:proofErr w:type="spellEnd"/>
      <w:r w:rsidR="00661FF4" w:rsidRPr="00357CF0">
        <w:rPr>
          <w:rFonts w:ascii="Times New Roman" w:eastAsia="ＭＳ 明朝" w:hAnsi="Times New Roman" w:cs="Times New Roman"/>
          <w:bCs/>
          <w:iCs/>
          <w:sz w:val="24"/>
          <w:szCs w:val="24"/>
        </w:rPr>
        <w:t xml:space="preserve"> &lt; .001; pooled </w:t>
      </w:r>
      <w:r w:rsidR="00661FF4" w:rsidRPr="00357CF0">
        <w:rPr>
          <w:rFonts w:ascii="Times New Roman" w:eastAsia="ＭＳ 明朝" w:hAnsi="Times New Roman" w:cs="Times New Roman"/>
          <w:bCs/>
          <w:i/>
          <w:sz w:val="24"/>
          <w:szCs w:val="24"/>
        </w:rPr>
        <w:t>F</w:t>
      </w:r>
      <w:r w:rsidR="00661FF4" w:rsidRPr="00357CF0">
        <w:rPr>
          <w:rFonts w:ascii="Times New Roman" w:eastAsia="ＭＳ 明朝" w:hAnsi="Times New Roman" w:cs="Times New Roman"/>
          <w:bCs/>
          <w:iCs/>
          <w:sz w:val="24"/>
          <w:szCs w:val="24"/>
        </w:rPr>
        <w:t xml:space="preserve"> (20, </w:t>
      </w:r>
      <w:r w:rsidR="001F19D7" w:rsidRPr="00357CF0">
        <w:rPr>
          <w:rFonts w:ascii="Times New Roman" w:eastAsia="ＭＳ 明朝" w:hAnsi="Times New Roman" w:cs="Times New Roman"/>
          <w:bCs/>
          <w:iCs/>
          <w:sz w:val="24"/>
          <w:szCs w:val="24"/>
        </w:rPr>
        <w:t>4</w:t>
      </w:r>
      <w:r w:rsidR="00EA14B1" w:rsidRPr="00357CF0">
        <w:rPr>
          <w:rFonts w:ascii="Times New Roman" w:eastAsia="ＭＳ 明朝" w:hAnsi="Times New Roman" w:cs="Times New Roman"/>
          <w:bCs/>
          <w:iCs/>
          <w:sz w:val="24"/>
          <w:szCs w:val="24"/>
        </w:rPr>
        <w:t>,</w:t>
      </w:r>
      <w:r w:rsidR="001F19D7" w:rsidRPr="00357CF0">
        <w:rPr>
          <w:rFonts w:ascii="Times New Roman" w:eastAsia="ＭＳ 明朝" w:hAnsi="Times New Roman" w:cs="Times New Roman"/>
          <w:bCs/>
          <w:iCs/>
          <w:sz w:val="24"/>
          <w:szCs w:val="24"/>
        </w:rPr>
        <w:t>131.99</w:t>
      </w:r>
      <w:r w:rsidR="00661FF4" w:rsidRPr="00357CF0">
        <w:rPr>
          <w:rFonts w:ascii="Times New Roman" w:eastAsia="ＭＳ 明朝" w:hAnsi="Times New Roman" w:cs="Times New Roman"/>
          <w:bCs/>
          <w:iCs/>
          <w:sz w:val="24"/>
          <w:szCs w:val="24"/>
        </w:rPr>
        <w:t>) = 2</w:t>
      </w:r>
      <w:r w:rsidR="001F19D7" w:rsidRPr="00357CF0">
        <w:rPr>
          <w:rFonts w:ascii="Times New Roman" w:eastAsia="ＭＳ 明朝" w:hAnsi="Times New Roman" w:cs="Times New Roman"/>
          <w:bCs/>
          <w:iCs/>
          <w:sz w:val="24"/>
          <w:szCs w:val="24"/>
        </w:rPr>
        <w:t>0.64</w:t>
      </w:r>
      <w:r w:rsidR="00661FF4" w:rsidRPr="00357CF0">
        <w:rPr>
          <w:rFonts w:ascii="Times New Roman" w:eastAsia="ＭＳ 明朝" w:hAnsi="Times New Roman" w:cs="Times New Roman"/>
          <w:bCs/>
          <w:iCs/>
          <w:sz w:val="24"/>
          <w:szCs w:val="24"/>
        </w:rPr>
        <w:t xml:space="preserve">, </w:t>
      </w:r>
      <w:r w:rsidR="00661FF4" w:rsidRPr="00357CF0">
        <w:rPr>
          <w:rFonts w:ascii="Times New Roman" w:eastAsia="ＭＳ 明朝" w:hAnsi="Times New Roman" w:cs="Times New Roman"/>
          <w:bCs/>
          <w:i/>
          <w:sz w:val="24"/>
          <w:szCs w:val="24"/>
        </w:rPr>
        <w:t>p</w:t>
      </w:r>
      <w:r w:rsidR="00661FF4" w:rsidRPr="00357CF0">
        <w:rPr>
          <w:rFonts w:ascii="Times New Roman" w:eastAsia="ＭＳ 明朝" w:hAnsi="Times New Roman" w:cs="Times New Roman"/>
          <w:bCs/>
          <w:iCs/>
          <w:sz w:val="24"/>
          <w:szCs w:val="24"/>
        </w:rPr>
        <w:t xml:space="preserve"> &lt; .001</w:t>
      </w:r>
      <w:r w:rsidR="00010666" w:rsidRPr="00357CF0">
        <w:rPr>
          <w:rFonts w:ascii="Times New Roman" w:hAnsi="Times New Roman" w:cs="Times New Roman"/>
          <w:sz w:val="24"/>
          <w:szCs w:val="24"/>
        </w:rPr>
        <w:t>). As shown in Table</w:t>
      </w:r>
      <w:r w:rsidR="000A2E4F" w:rsidRPr="00357CF0">
        <w:rPr>
          <w:rFonts w:ascii="Times New Roman" w:hAnsi="Times New Roman" w:cs="Times New Roman"/>
          <w:sz w:val="24"/>
          <w:szCs w:val="24"/>
        </w:rPr>
        <w:t>s</w:t>
      </w:r>
      <w:r w:rsidR="00010666" w:rsidRPr="00357CF0">
        <w:rPr>
          <w:rFonts w:ascii="Times New Roman" w:hAnsi="Times New Roman" w:cs="Times New Roman"/>
          <w:sz w:val="24"/>
          <w:szCs w:val="24"/>
        </w:rPr>
        <w:t xml:space="preserve"> S</w:t>
      </w:r>
      <w:r w:rsidR="00E32396" w:rsidRPr="00357CF0">
        <w:rPr>
          <w:rFonts w:ascii="Times New Roman" w:hAnsi="Times New Roman" w:cs="Times New Roman"/>
          <w:sz w:val="24"/>
          <w:szCs w:val="24"/>
        </w:rPr>
        <w:t>43</w:t>
      </w:r>
      <w:r w:rsidR="00010666" w:rsidRPr="00357CF0">
        <w:rPr>
          <w:rFonts w:ascii="Times New Roman" w:hAnsi="Times New Roman" w:cs="Times New Roman"/>
          <w:sz w:val="24"/>
          <w:szCs w:val="24"/>
        </w:rPr>
        <w:t xml:space="preserve"> and S</w:t>
      </w:r>
      <w:r w:rsidR="00E32396" w:rsidRPr="00357CF0">
        <w:rPr>
          <w:rFonts w:ascii="Times New Roman" w:hAnsi="Times New Roman" w:cs="Times New Roman"/>
          <w:sz w:val="24"/>
          <w:szCs w:val="24"/>
        </w:rPr>
        <w:t>44</w:t>
      </w:r>
      <w:r w:rsidR="00010666" w:rsidRPr="00357CF0">
        <w:rPr>
          <w:rFonts w:ascii="Times New Roman" w:hAnsi="Times New Roman" w:cs="Times New Roman"/>
          <w:sz w:val="24"/>
          <w:szCs w:val="24"/>
        </w:rPr>
        <w:t xml:space="preserve">, residual analyses </w:t>
      </w:r>
      <w:r w:rsidR="00F05BDF" w:rsidRPr="00357CF0">
        <w:rPr>
          <w:rFonts w:ascii="Times New Roman" w:hAnsi="Times New Roman" w:cs="Times New Roman"/>
          <w:sz w:val="24"/>
          <w:szCs w:val="24"/>
        </w:rPr>
        <w:t xml:space="preserve">indicated that </w:t>
      </w:r>
      <w:r w:rsidR="000C3874" w:rsidRPr="00357CF0">
        <w:rPr>
          <w:rFonts w:ascii="Times New Roman" w:eastAsia="ＭＳ 明朝" w:hAnsi="Times New Roman" w:cs="Times New Roman"/>
          <w:bCs/>
          <w:sz w:val="24"/>
          <w:szCs w:val="24"/>
        </w:rPr>
        <w:t xml:space="preserve">the </w:t>
      </w:r>
      <w:r w:rsidR="000C3874" w:rsidRPr="00357CF0">
        <w:rPr>
          <w:rFonts w:ascii="Times New Roman" w:eastAsia="ＭＳ 明朝" w:hAnsi="Times New Roman" w:cs="Times New Roman"/>
          <w:bCs/>
          <w:i/>
          <w:iCs/>
          <w:sz w:val="24"/>
          <w:szCs w:val="24"/>
        </w:rPr>
        <w:t>connected</w:t>
      </w:r>
      <w:r w:rsidR="000C3874" w:rsidRPr="00357CF0">
        <w:rPr>
          <w:rFonts w:ascii="Times New Roman" w:eastAsia="ＭＳ 明朝" w:hAnsi="Times New Roman" w:cs="Times New Roman"/>
          <w:bCs/>
          <w:sz w:val="24"/>
          <w:szCs w:val="24"/>
        </w:rPr>
        <w:t xml:space="preserve"> profile was the </w:t>
      </w:r>
      <w:r w:rsidR="000A2E4F" w:rsidRPr="00357CF0">
        <w:rPr>
          <w:rFonts w:ascii="Times New Roman" w:eastAsia="ＭＳ 明朝" w:hAnsi="Times New Roman" w:cs="Times New Roman"/>
          <w:bCs/>
          <w:sz w:val="24"/>
          <w:szCs w:val="24"/>
        </w:rPr>
        <w:t xml:space="preserve">most </w:t>
      </w:r>
      <w:r w:rsidR="000C3874" w:rsidRPr="00357CF0">
        <w:rPr>
          <w:rFonts w:ascii="Times New Roman" w:eastAsia="ＭＳ 明朝" w:hAnsi="Times New Roman" w:cs="Times New Roman"/>
          <w:bCs/>
          <w:sz w:val="24"/>
          <w:szCs w:val="24"/>
        </w:rPr>
        <w:t xml:space="preserve">prevalent in younger age groups. Furthermore, the </w:t>
      </w:r>
      <w:r w:rsidR="000C3874" w:rsidRPr="00357CF0">
        <w:rPr>
          <w:rFonts w:ascii="Times New Roman" w:eastAsia="ＭＳ 明朝" w:hAnsi="Times New Roman" w:cs="Times New Roman"/>
          <w:bCs/>
          <w:i/>
          <w:iCs/>
          <w:sz w:val="24"/>
          <w:szCs w:val="24"/>
        </w:rPr>
        <w:t>healthy–independent</w:t>
      </w:r>
      <w:r w:rsidR="000C3874" w:rsidRPr="00357CF0">
        <w:rPr>
          <w:rFonts w:ascii="Times New Roman" w:eastAsia="ＭＳ 明朝" w:hAnsi="Times New Roman" w:cs="Times New Roman"/>
          <w:bCs/>
          <w:sz w:val="24"/>
          <w:szCs w:val="24"/>
        </w:rPr>
        <w:t xml:space="preserve"> and </w:t>
      </w:r>
      <w:r w:rsidR="000C3874" w:rsidRPr="00357CF0">
        <w:rPr>
          <w:rFonts w:ascii="Times New Roman" w:eastAsia="ＭＳ 明朝" w:hAnsi="Times New Roman" w:cs="Times New Roman"/>
          <w:bCs/>
          <w:i/>
          <w:iCs/>
          <w:sz w:val="24"/>
          <w:szCs w:val="24"/>
        </w:rPr>
        <w:t>distant</w:t>
      </w:r>
      <w:r w:rsidR="000C3874" w:rsidRPr="00357CF0">
        <w:rPr>
          <w:rFonts w:ascii="Times New Roman" w:eastAsia="ＭＳ 明朝" w:hAnsi="Times New Roman" w:cs="Times New Roman"/>
          <w:bCs/>
          <w:sz w:val="24"/>
          <w:szCs w:val="24"/>
        </w:rPr>
        <w:t xml:space="preserve"> profiles were overrepresented in older age groups. </w:t>
      </w:r>
      <w:r w:rsidR="00F05BDF" w:rsidRPr="00357CF0">
        <w:rPr>
          <w:rFonts w:ascii="Times New Roman" w:hAnsi="Times New Roman" w:cs="Times New Roman"/>
          <w:sz w:val="24"/>
          <w:szCs w:val="24"/>
        </w:rPr>
        <w:t xml:space="preserve">Thus, the original results were </w:t>
      </w:r>
      <w:r w:rsidR="00010666" w:rsidRPr="00357CF0">
        <w:rPr>
          <w:rFonts w:ascii="Times New Roman" w:hAnsi="Times New Roman" w:cs="Times New Roman"/>
          <w:sz w:val="24"/>
          <w:szCs w:val="24"/>
        </w:rPr>
        <w:t xml:space="preserve">generally replicated </w:t>
      </w:r>
      <w:r w:rsidR="00F40D17" w:rsidRPr="00357CF0">
        <w:rPr>
          <w:rFonts w:ascii="Times New Roman" w:hAnsi="Times New Roman" w:cs="Times New Roman"/>
          <w:sz w:val="24"/>
          <w:szCs w:val="24"/>
        </w:rPr>
        <w:t xml:space="preserve">for </w:t>
      </w:r>
      <w:r w:rsidR="00010666" w:rsidRPr="00357CF0">
        <w:rPr>
          <w:rFonts w:ascii="Times New Roman" w:hAnsi="Times New Roman" w:cs="Times New Roman"/>
          <w:sz w:val="24"/>
          <w:szCs w:val="24"/>
        </w:rPr>
        <w:t>both boys/men and girls/women.</w:t>
      </w:r>
    </w:p>
    <w:p w14:paraId="43E0666A" w14:textId="49A2F276" w:rsidR="00581639" w:rsidRPr="00357CF0" w:rsidRDefault="00D94CFD" w:rsidP="00373923">
      <w:pPr>
        <w:spacing w:after="0" w:line="480" w:lineRule="auto"/>
        <w:ind w:firstLine="840"/>
        <w:rPr>
          <w:rFonts w:ascii="Times New Roman" w:eastAsia="ＭＳ 明朝" w:hAnsi="Times New Roman" w:cs="Times New Roman"/>
          <w:bCs/>
          <w:sz w:val="24"/>
          <w:szCs w:val="24"/>
        </w:rPr>
      </w:pPr>
      <w:r w:rsidRPr="00357CF0">
        <w:rPr>
          <w:rFonts w:ascii="Times New Roman" w:hAnsi="Times New Roman" w:cs="Times New Roman"/>
          <w:sz w:val="24"/>
          <w:szCs w:val="24"/>
        </w:rPr>
        <w:t xml:space="preserve">To </w:t>
      </w:r>
      <w:r w:rsidR="00BC2F82" w:rsidRPr="00357CF0">
        <w:rPr>
          <w:rFonts w:ascii="Times New Roman" w:hAnsi="Times New Roman" w:cs="Times New Roman"/>
          <w:sz w:val="24"/>
          <w:szCs w:val="24"/>
        </w:rPr>
        <w:t xml:space="preserve">understand </w:t>
      </w:r>
      <w:r w:rsidRPr="00357CF0">
        <w:rPr>
          <w:rFonts w:ascii="Times New Roman" w:hAnsi="Times New Roman" w:cs="Times New Roman"/>
          <w:sz w:val="24"/>
          <w:szCs w:val="24"/>
        </w:rPr>
        <w:t>the influence of residential area</w:t>
      </w:r>
      <w:r w:rsidR="00886721" w:rsidRPr="00357CF0">
        <w:rPr>
          <w:rFonts w:ascii="Times New Roman" w:hAnsi="Times New Roman" w:cs="Times New Roman"/>
          <w:sz w:val="24"/>
          <w:szCs w:val="24"/>
        </w:rPr>
        <w:t>s</w:t>
      </w:r>
      <w:r w:rsidRPr="00357CF0">
        <w:rPr>
          <w:rFonts w:ascii="Times New Roman" w:hAnsi="Times New Roman" w:cs="Times New Roman"/>
          <w:sz w:val="24"/>
          <w:szCs w:val="24"/>
        </w:rPr>
        <w:t xml:space="preserve"> on age differences in the distributions of relationship profiles, </w:t>
      </w:r>
      <w:r w:rsidR="00886721" w:rsidRPr="00357CF0">
        <w:rPr>
          <w:rFonts w:ascii="Times New Roman" w:hAnsi="Times New Roman" w:cs="Times New Roman"/>
          <w:sz w:val="24"/>
          <w:szCs w:val="24"/>
        </w:rPr>
        <w:t xml:space="preserve">two </w:t>
      </w:r>
      <w:r w:rsidRPr="00357CF0">
        <w:rPr>
          <w:rFonts w:ascii="Times New Roman" w:hAnsi="Times New Roman" w:cs="Times New Roman"/>
          <w:sz w:val="24"/>
          <w:szCs w:val="24"/>
        </w:rPr>
        <w:t>a</w:t>
      </w:r>
      <w:r w:rsidR="00010666" w:rsidRPr="00357CF0">
        <w:rPr>
          <w:rFonts w:ascii="Times New Roman" w:hAnsi="Times New Roman" w:cs="Times New Roman"/>
          <w:sz w:val="24"/>
          <w:szCs w:val="24"/>
        </w:rPr>
        <w:t xml:space="preserve">dditional </w:t>
      </w:r>
      <w:r w:rsidR="00ED3CB4" w:rsidRPr="00357CF0">
        <w:rPr>
          <w:rFonts w:ascii="Times New Roman" w:hAnsi="Times New Roman" w:cs="Times New Roman"/>
          <w:sz w:val="24"/>
          <w:szCs w:val="24"/>
        </w:rPr>
        <w:t xml:space="preserve">chi-square tests were </w:t>
      </w:r>
      <w:r w:rsidR="00B055AA" w:rsidRPr="00357CF0">
        <w:rPr>
          <w:rFonts w:ascii="Times New Roman" w:hAnsi="Times New Roman" w:cs="Times New Roman"/>
          <w:sz w:val="24"/>
          <w:szCs w:val="24"/>
        </w:rPr>
        <w:t>performed</w:t>
      </w:r>
      <w:r w:rsidR="00ED3CB4" w:rsidRPr="00357CF0">
        <w:rPr>
          <w:rFonts w:ascii="Times New Roman" w:hAnsi="Times New Roman" w:cs="Times New Roman"/>
          <w:sz w:val="24"/>
          <w:szCs w:val="24"/>
        </w:rPr>
        <w:t xml:space="preserve"> for </w:t>
      </w:r>
      <w:r w:rsidR="00CD0463" w:rsidRPr="00357CF0">
        <w:rPr>
          <w:rFonts w:ascii="Times New Roman" w:hAnsi="Times New Roman" w:cs="Times New Roman"/>
          <w:sz w:val="24"/>
          <w:szCs w:val="24"/>
        </w:rPr>
        <w:t>those living in urban and rural areas</w:t>
      </w:r>
      <w:r w:rsidR="00ED3CB4" w:rsidRPr="00357CF0">
        <w:rPr>
          <w:rFonts w:ascii="Times New Roman" w:hAnsi="Times New Roman" w:cs="Times New Roman"/>
          <w:sz w:val="24"/>
          <w:szCs w:val="24"/>
        </w:rPr>
        <w:t xml:space="preserve">. </w:t>
      </w:r>
      <w:r w:rsidR="00CD0463" w:rsidRPr="00357CF0">
        <w:rPr>
          <w:rFonts w:ascii="Times New Roman" w:hAnsi="Times New Roman" w:cs="Times New Roman"/>
          <w:sz w:val="24"/>
          <w:szCs w:val="24"/>
        </w:rPr>
        <w:t>These showed significant r</w:t>
      </w:r>
      <w:r w:rsidR="00ED3CB4" w:rsidRPr="00357CF0">
        <w:rPr>
          <w:rFonts w:ascii="Times New Roman" w:hAnsi="Times New Roman" w:cs="Times New Roman"/>
          <w:sz w:val="24"/>
          <w:szCs w:val="24"/>
        </w:rPr>
        <w:t xml:space="preserve">esults </w:t>
      </w:r>
      <w:r w:rsidR="00CD0463" w:rsidRPr="00357CF0">
        <w:rPr>
          <w:rFonts w:ascii="Times New Roman" w:hAnsi="Times New Roman" w:cs="Times New Roman"/>
          <w:sz w:val="24"/>
          <w:szCs w:val="24"/>
        </w:rPr>
        <w:t>in</w:t>
      </w:r>
      <w:r w:rsidR="00ED3CB4" w:rsidRPr="00357CF0">
        <w:rPr>
          <w:rFonts w:ascii="Times New Roman" w:hAnsi="Times New Roman" w:cs="Times New Roman"/>
          <w:sz w:val="24"/>
          <w:szCs w:val="24"/>
        </w:rPr>
        <w:t xml:space="preserve"> both </w:t>
      </w:r>
      <w:r w:rsidR="00CD0463" w:rsidRPr="00357CF0">
        <w:rPr>
          <w:rFonts w:ascii="Times New Roman" w:hAnsi="Times New Roman" w:cs="Times New Roman"/>
          <w:sz w:val="24"/>
          <w:szCs w:val="24"/>
        </w:rPr>
        <w:t>those living in relatively urban (</w:t>
      </w:r>
      <w:r w:rsidR="00CD0463" w:rsidRPr="00357CF0">
        <w:rPr>
          <w:rFonts w:ascii="Times New Roman" w:eastAsia="ＭＳ 明朝" w:hAnsi="Times New Roman" w:cs="Times New Roman"/>
          <w:bCs/>
          <w:iCs/>
          <w:sz w:val="24"/>
          <w:szCs w:val="24"/>
        </w:rPr>
        <w:t>χ</w:t>
      </w:r>
      <w:r w:rsidR="00CD0463" w:rsidRPr="00357CF0">
        <w:rPr>
          <w:rFonts w:ascii="Times New Roman" w:eastAsia="ＭＳ 明朝" w:hAnsi="Times New Roman" w:cs="Times New Roman"/>
          <w:bCs/>
          <w:iCs/>
          <w:sz w:val="24"/>
          <w:szCs w:val="24"/>
          <w:vertAlign w:val="superscript"/>
        </w:rPr>
        <w:t>2</w:t>
      </w:r>
      <w:r w:rsidR="00CD0463" w:rsidRPr="00357CF0">
        <w:rPr>
          <w:rFonts w:ascii="Times New Roman" w:eastAsia="ＭＳ 明朝" w:hAnsi="Times New Roman" w:cs="Times New Roman"/>
          <w:bCs/>
          <w:iCs/>
          <w:sz w:val="24"/>
          <w:szCs w:val="24"/>
        </w:rPr>
        <w:t xml:space="preserve"> (</w:t>
      </w:r>
      <w:r w:rsidR="005B07F6" w:rsidRPr="00357CF0">
        <w:rPr>
          <w:rFonts w:ascii="Times New Roman" w:eastAsia="ＭＳ 明朝" w:hAnsi="Times New Roman" w:cs="Times New Roman"/>
          <w:bCs/>
          <w:iCs/>
          <w:sz w:val="24"/>
          <w:szCs w:val="24"/>
        </w:rPr>
        <w:t>1</w:t>
      </w:r>
      <w:r w:rsidR="00CD0463" w:rsidRPr="00357CF0">
        <w:rPr>
          <w:rFonts w:ascii="Times New Roman" w:eastAsia="ＭＳ 明朝" w:hAnsi="Times New Roman" w:cs="Times New Roman"/>
          <w:bCs/>
          <w:iCs/>
          <w:sz w:val="24"/>
          <w:szCs w:val="24"/>
        </w:rPr>
        <w:t xml:space="preserve">0, </w:t>
      </w:r>
      <w:r w:rsidR="00CD0463" w:rsidRPr="00357CF0">
        <w:rPr>
          <w:rFonts w:ascii="Times New Roman" w:eastAsia="ＭＳ 明朝" w:hAnsi="Times New Roman" w:cs="Times New Roman"/>
          <w:bCs/>
          <w:i/>
          <w:sz w:val="24"/>
          <w:szCs w:val="24"/>
        </w:rPr>
        <w:t>N</w:t>
      </w:r>
      <w:r w:rsidR="00CD0463" w:rsidRPr="00357CF0">
        <w:rPr>
          <w:rFonts w:ascii="Times New Roman" w:eastAsia="ＭＳ 明朝" w:hAnsi="Times New Roman" w:cs="Times New Roman"/>
          <w:bCs/>
          <w:iCs/>
          <w:sz w:val="24"/>
          <w:szCs w:val="24"/>
        </w:rPr>
        <w:t xml:space="preserve"> = </w:t>
      </w:r>
      <w:r w:rsidR="005B07F6" w:rsidRPr="00357CF0">
        <w:rPr>
          <w:rFonts w:ascii="Times New Roman" w:eastAsia="ＭＳ 明朝" w:hAnsi="Times New Roman" w:cs="Times New Roman"/>
          <w:bCs/>
          <w:iCs/>
          <w:sz w:val="24"/>
          <w:szCs w:val="24"/>
        </w:rPr>
        <w:t>11,503</w:t>
      </w:r>
      <w:r w:rsidR="00CD0463" w:rsidRPr="00357CF0">
        <w:rPr>
          <w:rFonts w:ascii="Times New Roman" w:eastAsia="ＭＳ 明朝" w:hAnsi="Times New Roman" w:cs="Times New Roman"/>
          <w:bCs/>
          <w:iCs/>
          <w:sz w:val="24"/>
          <w:szCs w:val="24"/>
        </w:rPr>
        <w:t xml:space="preserve">) = </w:t>
      </w:r>
      <w:r w:rsidR="005B07F6" w:rsidRPr="00357CF0">
        <w:rPr>
          <w:rFonts w:ascii="Times New Roman" w:eastAsia="ＭＳ 明朝" w:hAnsi="Times New Roman" w:cs="Times New Roman"/>
          <w:bCs/>
          <w:iCs/>
          <w:sz w:val="24"/>
          <w:szCs w:val="24"/>
        </w:rPr>
        <w:t>826.89</w:t>
      </w:r>
      <w:r w:rsidR="00CD0463" w:rsidRPr="00357CF0">
        <w:rPr>
          <w:rFonts w:ascii="Times New Roman" w:eastAsia="ＭＳ 明朝" w:hAnsi="Times New Roman" w:cs="Times New Roman"/>
          <w:sz w:val="24"/>
          <w:szCs w:val="24"/>
        </w:rPr>
        <w:t>–</w:t>
      </w:r>
      <w:r w:rsidR="005B07F6" w:rsidRPr="00357CF0">
        <w:rPr>
          <w:rFonts w:ascii="Times New Roman" w:eastAsia="ＭＳ 明朝" w:hAnsi="Times New Roman" w:cs="Times New Roman"/>
          <w:sz w:val="24"/>
          <w:szCs w:val="24"/>
        </w:rPr>
        <w:t>869.32</w:t>
      </w:r>
      <w:r w:rsidR="00CD0463" w:rsidRPr="00357CF0">
        <w:rPr>
          <w:rFonts w:ascii="Times New Roman" w:eastAsia="ＭＳ 明朝" w:hAnsi="Times New Roman" w:cs="Times New Roman"/>
          <w:bCs/>
          <w:iCs/>
          <w:sz w:val="24"/>
          <w:szCs w:val="24"/>
        </w:rPr>
        <w:t xml:space="preserve">, </w:t>
      </w:r>
      <w:proofErr w:type="spellStart"/>
      <w:r w:rsidR="00CD0463" w:rsidRPr="00357CF0">
        <w:rPr>
          <w:rFonts w:ascii="Times New Roman" w:eastAsia="ＭＳ 明朝" w:hAnsi="Times New Roman" w:cs="Times New Roman"/>
          <w:bCs/>
          <w:i/>
          <w:sz w:val="24"/>
          <w:szCs w:val="24"/>
        </w:rPr>
        <w:t>p</w:t>
      </w:r>
      <w:r w:rsidR="00CD0463" w:rsidRPr="00357CF0">
        <w:rPr>
          <w:rFonts w:ascii="Times New Roman" w:eastAsia="ＭＳ 明朝" w:hAnsi="Times New Roman" w:cs="Times New Roman"/>
          <w:bCs/>
          <w:iCs/>
          <w:sz w:val="24"/>
          <w:szCs w:val="24"/>
        </w:rPr>
        <w:t>s</w:t>
      </w:r>
      <w:proofErr w:type="spellEnd"/>
      <w:r w:rsidR="00CD0463" w:rsidRPr="00357CF0">
        <w:rPr>
          <w:rFonts w:ascii="Times New Roman" w:eastAsia="ＭＳ 明朝" w:hAnsi="Times New Roman" w:cs="Times New Roman"/>
          <w:bCs/>
          <w:iCs/>
          <w:sz w:val="24"/>
          <w:szCs w:val="24"/>
        </w:rPr>
        <w:t xml:space="preserve"> &lt; .001, Cramer’s </w:t>
      </w:r>
      <w:r w:rsidR="00CD0463" w:rsidRPr="00357CF0">
        <w:rPr>
          <w:rFonts w:ascii="Times New Roman" w:eastAsia="ＭＳ 明朝" w:hAnsi="Times New Roman" w:cs="Times New Roman"/>
          <w:bCs/>
          <w:i/>
          <w:sz w:val="24"/>
          <w:szCs w:val="24"/>
        </w:rPr>
        <w:t>V</w:t>
      </w:r>
      <w:r w:rsidR="00CD0463" w:rsidRPr="00357CF0">
        <w:rPr>
          <w:rFonts w:ascii="Times New Roman" w:eastAsia="ＭＳ 明朝" w:hAnsi="Times New Roman" w:cs="Times New Roman"/>
          <w:bCs/>
          <w:iCs/>
          <w:sz w:val="24"/>
          <w:szCs w:val="24"/>
        </w:rPr>
        <w:t xml:space="preserve">s = </w:t>
      </w:r>
      <w:r w:rsidR="005B07F6" w:rsidRPr="00357CF0">
        <w:rPr>
          <w:rFonts w:ascii="Times New Roman" w:eastAsia="ＭＳ 明朝" w:hAnsi="Times New Roman" w:cs="Times New Roman"/>
          <w:bCs/>
          <w:iCs/>
          <w:sz w:val="24"/>
          <w:szCs w:val="24"/>
        </w:rPr>
        <w:t>.13</w:t>
      </w:r>
      <w:r w:rsidR="005B07F6" w:rsidRPr="00357CF0">
        <w:rPr>
          <w:rFonts w:ascii="Times New Roman" w:eastAsia="ＭＳ 明朝" w:hAnsi="Times New Roman" w:cs="Times New Roman"/>
          <w:sz w:val="24"/>
          <w:szCs w:val="24"/>
        </w:rPr>
        <w:t>–</w:t>
      </w:r>
      <w:r w:rsidR="005B07F6" w:rsidRPr="00357CF0">
        <w:rPr>
          <w:rFonts w:ascii="Times New Roman" w:eastAsia="ＭＳ 明朝" w:hAnsi="Times New Roman" w:cs="Times New Roman"/>
          <w:bCs/>
          <w:iCs/>
          <w:sz w:val="24"/>
          <w:szCs w:val="24"/>
        </w:rPr>
        <w:t>.</w:t>
      </w:r>
      <w:r w:rsidR="00CD0463" w:rsidRPr="00357CF0">
        <w:rPr>
          <w:rFonts w:ascii="Times New Roman" w:eastAsia="ＭＳ 明朝" w:hAnsi="Times New Roman" w:cs="Times New Roman"/>
          <w:bCs/>
          <w:iCs/>
          <w:sz w:val="24"/>
          <w:szCs w:val="24"/>
        </w:rPr>
        <w:t xml:space="preserve">14, </w:t>
      </w:r>
      <w:proofErr w:type="spellStart"/>
      <w:r w:rsidR="00CD0463" w:rsidRPr="00357CF0">
        <w:rPr>
          <w:rFonts w:ascii="Times New Roman" w:eastAsia="ＭＳ 明朝" w:hAnsi="Times New Roman" w:cs="Times New Roman"/>
          <w:bCs/>
          <w:i/>
          <w:sz w:val="24"/>
          <w:szCs w:val="24"/>
        </w:rPr>
        <w:t>p</w:t>
      </w:r>
      <w:r w:rsidR="00CD0463" w:rsidRPr="00357CF0">
        <w:rPr>
          <w:rFonts w:ascii="Times New Roman" w:eastAsia="ＭＳ 明朝" w:hAnsi="Times New Roman" w:cs="Times New Roman"/>
          <w:bCs/>
          <w:iCs/>
          <w:sz w:val="24"/>
          <w:szCs w:val="24"/>
        </w:rPr>
        <w:t>s</w:t>
      </w:r>
      <w:proofErr w:type="spellEnd"/>
      <w:r w:rsidR="00CD0463" w:rsidRPr="00357CF0">
        <w:rPr>
          <w:rFonts w:ascii="Times New Roman" w:eastAsia="ＭＳ 明朝" w:hAnsi="Times New Roman" w:cs="Times New Roman"/>
          <w:bCs/>
          <w:iCs/>
          <w:sz w:val="24"/>
          <w:szCs w:val="24"/>
        </w:rPr>
        <w:t xml:space="preserve"> &lt; .001; pooled </w:t>
      </w:r>
      <w:r w:rsidR="00CD0463" w:rsidRPr="00357CF0">
        <w:rPr>
          <w:rFonts w:ascii="Times New Roman" w:eastAsia="ＭＳ 明朝" w:hAnsi="Times New Roman" w:cs="Times New Roman"/>
          <w:bCs/>
          <w:i/>
          <w:sz w:val="24"/>
          <w:szCs w:val="24"/>
        </w:rPr>
        <w:t>F</w:t>
      </w:r>
      <w:r w:rsidR="00CD0463" w:rsidRPr="00357CF0">
        <w:rPr>
          <w:rFonts w:ascii="Times New Roman" w:eastAsia="ＭＳ 明朝" w:hAnsi="Times New Roman" w:cs="Times New Roman"/>
          <w:bCs/>
          <w:iCs/>
          <w:sz w:val="24"/>
          <w:szCs w:val="24"/>
        </w:rPr>
        <w:t xml:space="preserve"> (</w:t>
      </w:r>
      <w:r w:rsidR="005B07F6" w:rsidRPr="00357CF0">
        <w:rPr>
          <w:rFonts w:ascii="Times New Roman" w:eastAsia="ＭＳ 明朝" w:hAnsi="Times New Roman" w:cs="Times New Roman"/>
          <w:bCs/>
          <w:iCs/>
          <w:sz w:val="24"/>
          <w:szCs w:val="24"/>
        </w:rPr>
        <w:t>1</w:t>
      </w:r>
      <w:r w:rsidR="00CD0463" w:rsidRPr="00357CF0">
        <w:rPr>
          <w:rFonts w:ascii="Times New Roman" w:eastAsia="ＭＳ 明朝" w:hAnsi="Times New Roman" w:cs="Times New Roman"/>
          <w:bCs/>
          <w:iCs/>
          <w:sz w:val="24"/>
          <w:szCs w:val="24"/>
        </w:rPr>
        <w:t xml:space="preserve">0, </w:t>
      </w:r>
      <w:r w:rsidR="005B07F6" w:rsidRPr="00357CF0">
        <w:rPr>
          <w:rFonts w:ascii="Times New Roman" w:eastAsia="ＭＳ 明朝" w:hAnsi="Times New Roman" w:cs="Times New Roman"/>
          <w:bCs/>
          <w:iCs/>
          <w:sz w:val="24"/>
          <w:szCs w:val="24"/>
        </w:rPr>
        <w:t>7,397.56</w:t>
      </w:r>
      <w:r w:rsidR="00CD0463" w:rsidRPr="00357CF0">
        <w:rPr>
          <w:rFonts w:ascii="Times New Roman" w:eastAsia="ＭＳ 明朝" w:hAnsi="Times New Roman" w:cs="Times New Roman"/>
          <w:bCs/>
          <w:iCs/>
          <w:sz w:val="24"/>
          <w:szCs w:val="24"/>
        </w:rPr>
        <w:t xml:space="preserve">) = </w:t>
      </w:r>
      <w:r w:rsidR="005B07F6" w:rsidRPr="00357CF0">
        <w:rPr>
          <w:rFonts w:ascii="Times New Roman" w:eastAsia="ＭＳ 明朝" w:hAnsi="Times New Roman" w:cs="Times New Roman"/>
          <w:bCs/>
          <w:iCs/>
          <w:sz w:val="24"/>
          <w:szCs w:val="24"/>
        </w:rPr>
        <w:t>81.17</w:t>
      </w:r>
      <w:r w:rsidR="00CD0463" w:rsidRPr="00357CF0">
        <w:rPr>
          <w:rFonts w:ascii="Times New Roman" w:eastAsia="ＭＳ 明朝" w:hAnsi="Times New Roman" w:cs="Times New Roman"/>
          <w:bCs/>
          <w:iCs/>
          <w:sz w:val="24"/>
          <w:szCs w:val="24"/>
        </w:rPr>
        <w:t xml:space="preserve">, </w:t>
      </w:r>
      <w:r w:rsidR="00CD0463" w:rsidRPr="00357CF0">
        <w:rPr>
          <w:rFonts w:ascii="Times New Roman" w:eastAsia="ＭＳ 明朝" w:hAnsi="Times New Roman" w:cs="Times New Roman"/>
          <w:bCs/>
          <w:i/>
          <w:sz w:val="24"/>
          <w:szCs w:val="24"/>
        </w:rPr>
        <w:t>p</w:t>
      </w:r>
      <w:r w:rsidR="00CD0463" w:rsidRPr="00357CF0">
        <w:rPr>
          <w:rFonts w:ascii="Times New Roman" w:eastAsia="ＭＳ 明朝" w:hAnsi="Times New Roman" w:cs="Times New Roman"/>
          <w:bCs/>
          <w:iCs/>
          <w:sz w:val="24"/>
          <w:szCs w:val="24"/>
        </w:rPr>
        <w:t xml:space="preserve"> &lt; .001</w:t>
      </w:r>
      <w:r w:rsidR="00CD0463" w:rsidRPr="00357CF0">
        <w:rPr>
          <w:rFonts w:ascii="Times New Roman" w:hAnsi="Times New Roman" w:cs="Times New Roman"/>
          <w:sz w:val="24"/>
          <w:szCs w:val="24"/>
        </w:rPr>
        <w:t xml:space="preserve">) and rural areas </w:t>
      </w:r>
      <w:r w:rsidR="00ED3CB4" w:rsidRPr="00357CF0">
        <w:rPr>
          <w:rFonts w:ascii="Times New Roman" w:hAnsi="Times New Roman" w:cs="Times New Roman"/>
          <w:sz w:val="24"/>
          <w:szCs w:val="24"/>
        </w:rPr>
        <w:t>(</w:t>
      </w:r>
      <w:r w:rsidR="00ED3CB4" w:rsidRPr="00357CF0">
        <w:rPr>
          <w:rFonts w:ascii="Times New Roman" w:eastAsia="ＭＳ 明朝" w:hAnsi="Times New Roman" w:cs="Times New Roman"/>
          <w:bCs/>
          <w:iCs/>
          <w:sz w:val="24"/>
          <w:szCs w:val="24"/>
        </w:rPr>
        <w:t>χ</w:t>
      </w:r>
      <w:r w:rsidR="00ED3CB4" w:rsidRPr="00357CF0">
        <w:rPr>
          <w:rFonts w:ascii="Times New Roman" w:eastAsia="ＭＳ 明朝" w:hAnsi="Times New Roman" w:cs="Times New Roman"/>
          <w:bCs/>
          <w:iCs/>
          <w:sz w:val="24"/>
          <w:szCs w:val="24"/>
          <w:vertAlign w:val="superscript"/>
        </w:rPr>
        <w:t>2</w:t>
      </w:r>
      <w:r w:rsidR="00ED3CB4" w:rsidRPr="00357CF0">
        <w:rPr>
          <w:rFonts w:ascii="Times New Roman" w:eastAsia="ＭＳ 明朝" w:hAnsi="Times New Roman" w:cs="Times New Roman"/>
          <w:bCs/>
          <w:iCs/>
          <w:sz w:val="24"/>
          <w:szCs w:val="24"/>
        </w:rPr>
        <w:t xml:space="preserve"> (</w:t>
      </w:r>
      <w:r w:rsidR="00D276EB" w:rsidRPr="00357CF0">
        <w:rPr>
          <w:rFonts w:ascii="Times New Roman" w:eastAsia="ＭＳ 明朝" w:hAnsi="Times New Roman" w:cs="Times New Roman"/>
          <w:bCs/>
          <w:iCs/>
          <w:sz w:val="24"/>
          <w:szCs w:val="24"/>
        </w:rPr>
        <w:t>10</w:t>
      </w:r>
      <w:r w:rsidR="00ED3CB4" w:rsidRPr="00357CF0">
        <w:rPr>
          <w:rFonts w:ascii="Times New Roman" w:eastAsia="ＭＳ 明朝" w:hAnsi="Times New Roman" w:cs="Times New Roman"/>
          <w:bCs/>
          <w:iCs/>
          <w:sz w:val="24"/>
          <w:szCs w:val="24"/>
        </w:rPr>
        <w:t xml:space="preserve">, </w:t>
      </w:r>
      <w:r w:rsidR="00ED3CB4" w:rsidRPr="00357CF0">
        <w:rPr>
          <w:rFonts w:ascii="Times New Roman" w:eastAsia="ＭＳ 明朝" w:hAnsi="Times New Roman" w:cs="Times New Roman"/>
          <w:bCs/>
          <w:i/>
          <w:sz w:val="24"/>
          <w:szCs w:val="24"/>
        </w:rPr>
        <w:t>N</w:t>
      </w:r>
      <w:r w:rsidR="00ED3CB4" w:rsidRPr="00357CF0">
        <w:rPr>
          <w:rFonts w:ascii="Times New Roman" w:eastAsia="ＭＳ 明朝" w:hAnsi="Times New Roman" w:cs="Times New Roman"/>
          <w:bCs/>
          <w:iCs/>
          <w:sz w:val="24"/>
          <w:szCs w:val="24"/>
        </w:rPr>
        <w:t xml:space="preserve"> = </w:t>
      </w:r>
      <w:r w:rsidR="00D276EB" w:rsidRPr="00357CF0">
        <w:rPr>
          <w:rFonts w:ascii="Times New Roman" w:eastAsia="ＭＳ 明朝" w:hAnsi="Times New Roman" w:cs="Times New Roman"/>
          <w:bCs/>
          <w:iCs/>
          <w:sz w:val="24"/>
          <w:szCs w:val="24"/>
        </w:rPr>
        <w:t>2,922</w:t>
      </w:r>
      <w:r w:rsidR="00ED3CB4" w:rsidRPr="00357CF0">
        <w:rPr>
          <w:rFonts w:ascii="Times New Roman" w:eastAsia="ＭＳ 明朝" w:hAnsi="Times New Roman" w:cs="Times New Roman"/>
          <w:bCs/>
          <w:iCs/>
          <w:sz w:val="24"/>
          <w:szCs w:val="24"/>
        </w:rPr>
        <w:t xml:space="preserve">) = </w:t>
      </w:r>
      <w:r w:rsidR="00D276EB" w:rsidRPr="00357CF0">
        <w:rPr>
          <w:rFonts w:ascii="Times New Roman" w:eastAsia="ＭＳ 明朝" w:hAnsi="Times New Roman" w:cs="Times New Roman"/>
          <w:bCs/>
          <w:iCs/>
          <w:sz w:val="24"/>
          <w:szCs w:val="24"/>
        </w:rPr>
        <w:t>24.27</w:t>
      </w:r>
      <w:r w:rsidR="00ED3CB4" w:rsidRPr="00357CF0">
        <w:rPr>
          <w:rFonts w:ascii="Times New Roman" w:eastAsia="ＭＳ 明朝" w:hAnsi="Times New Roman" w:cs="Times New Roman"/>
          <w:sz w:val="24"/>
          <w:szCs w:val="24"/>
        </w:rPr>
        <w:t>–</w:t>
      </w:r>
      <w:r w:rsidR="00D276EB" w:rsidRPr="00357CF0">
        <w:rPr>
          <w:rFonts w:ascii="Times New Roman" w:eastAsia="ＭＳ 明朝" w:hAnsi="Times New Roman" w:cs="Times New Roman"/>
          <w:sz w:val="24"/>
          <w:szCs w:val="24"/>
        </w:rPr>
        <w:t>37.49</w:t>
      </w:r>
      <w:r w:rsidR="00ED3CB4" w:rsidRPr="00357CF0">
        <w:rPr>
          <w:rFonts w:ascii="Times New Roman" w:eastAsia="ＭＳ 明朝" w:hAnsi="Times New Roman" w:cs="Times New Roman"/>
          <w:bCs/>
          <w:iCs/>
          <w:sz w:val="24"/>
          <w:szCs w:val="24"/>
        </w:rPr>
        <w:t xml:space="preserve">, </w:t>
      </w:r>
      <w:proofErr w:type="spellStart"/>
      <w:r w:rsidR="00ED3CB4" w:rsidRPr="00357CF0">
        <w:rPr>
          <w:rFonts w:ascii="Times New Roman" w:eastAsia="ＭＳ 明朝" w:hAnsi="Times New Roman" w:cs="Times New Roman"/>
          <w:bCs/>
          <w:i/>
          <w:sz w:val="24"/>
          <w:szCs w:val="24"/>
        </w:rPr>
        <w:t>p</w:t>
      </w:r>
      <w:r w:rsidR="00ED3CB4" w:rsidRPr="00357CF0">
        <w:rPr>
          <w:rFonts w:ascii="Times New Roman" w:eastAsia="ＭＳ 明朝" w:hAnsi="Times New Roman" w:cs="Times New Roman"/>
          <w:bCs/>
          <w:iCs/>
          <w:sz w:val="24"/>
          <w:szCs w:val="24"/>
        </w:rPr>
        <w:t>s</w:t>
      </w:r>
      <w:proofErr w:type="spellEnd"/>
      <w:r w:rsidR="00ED3CB4" w:rsidRPr="00357CF0">
        <w:rPr>
          <w:rFonts w:ascii="Times New Roman" w:eastAsia="ＭＳ 明朝" w:hAnsi="Times New Roman" w:cs="Times New Roman"/>
          <w:bCs/>
          <w:iCs/>
          <w:sz w:val="24"/>
          <w:szCs w:val="24"/>
        </w:rPr>
        <w:t xml:space="preserve"> </w:t>
      </w:r>
      <w:r w:rsidR="00D276EB" w:rsidRPr="00357CF0">
        <w:rPr>
          <w:rFonts w:ascii="Times New Roman" w:eastAsia="ＭＳ 明朝" w:hAnsi="Times New Roman" w:cs="Times New Roman"/>
          <w:bCs/>
          <w:iCs/>
          <w:sz w:val="24"/>
          <w:szCs w:val="24"/>
        </w:rPr>
        <w:t>=</w:t>
      </w:r>
      <w:r w:rsidR="00ED3CB4" w:rsidRPr="00357CF0">
        <w:rPr>
          <w:rFonts w:ascii="Times New Roman" w:eastAsia="ＭＳ 明朝" w:hAnsi="Times New Roman" w:cs="Times New Roman"/>
          <w:bCs/>
          <w:iCs/>
          <w:sz w:val="24"/>
          <w:szCs w:val="24"/>
        </w:rPr>
        <w:t xml:space="preserve"> .00</w:t>
      </w:r>
      <w:r w:rsidR="00D276EB" w:rsidRPr="00357CF0">
        <w:rPr>
          <w:rFonts w:ascii="Times New Roman" w:eastAsia="ＭＳ 明朝" w:hAnsi="Times New Roman" w:cs="Times New Roman"/>
          <w:bCs/>
          <w:iCs/>
          <w:sz w:val="24"/>
          <w:szCs w:val="24"/>
        </w:rPr>
        <w:t>0</w:t>
      </w:r>
      <w:r w:rsidR="00D276EB" w:rsidRPr="00357CF0">
        <w:rPr>
          <w:rFonts w:ascii="Times New Roman" w:eastAsia="ＭＳ 明朝" w:hAnsi="Times New Roman" w:cs="Times New Roman"/>
          <w:sz w:val="24"/>
          <w:szCs w:val="24"/>
        </w:rPr>
        <w:t>–.007</w:t>
      </w:r>
      <w:r w:rsidR="00ED3CB4" w:rsidRPr="00357CF0">
        <w:rPr>
          <w:rFonts w:ascii="Times New Roman" w:eastAsia="ＭＳ 明朝" w:hAnsi="Times New Roman" w:cs="Times New Roman"/>
          <w:bCs/>
          <w:iCs/>
          <w:sz w:val="24"/>
          <w:szCs w:val="24"/>
        </w:rPr>
        <w:t xml:space="preserve">, Cramer’s </w:t>
      </w:r>
      <w:r w:rsidR="00ED3CB4" w:rsidRPr="00357CF0">
        <w:rPr>
          <w:rFonts w:ascii="Times New Roman" w:eastAsia="ＭＳ 明朝" w:hAnsi="Times New Roman" w:cs="Times New Roman"/>
          <w:bCs/>
          <w:i/>
          <w:sz w:val="24"/>
          <w:szCs w:val="24"/>
        </w:rPr>
        <w:t>V</w:t>
      </w:r>
      <w:r w:rsidR="00ED3CB4" w:rsidRPr="00357CF0">
        <w:rPr>
          <w:rFonts w:ascii="Times New Roman" w:eastAsia="ＭＳ 明朝" w:hAnsi="Times New Roman" w:cs="Times New Roman"/>
          <w:bCs/>
          <w:iCs/>
          <w:sz w:val="24"/>
          <w:szCs w:val="24"/>
        </w:rPr>
        <w:t xml:space="preserve">s = </w:t>
      </w:r>
      <w:r w:rsidR="00D276EB" w:rsidRPr="00357CF0">
        <w:rPr>
          <w:rFonts w:ascii="Times New Roman" w:eastAsia="ＭＳ 明朝" w:hAnsi="Times New Roman" w:cs="Times New Roman"/>
          <w:bCs/>
          <w:iCs/>
          <w:sz w:val="24"/>
          <w:szCs w:val="24"/>
        </w:rPr>
        <w:t>.09</w:t>
      </w:r>
      <w:r w:rsidR="00D276EB" w:rsidRPr="00357CF0">
        <w:rPr>
          <w:rFonts w:ascii="Times New Roman" w:eastAsia="ＭＳ 明朝" w:hAnsi="Times New Roman" w:cs="Times New Roman"/>
          <w:sz w:val="24"/>
          <w:szCs w:val="24"/>
        </w:rPr>
        <w:t>–</w:t>
      </w:r>
      <w:r w:rsidR="00ED3CB4" w:rsidRPr="00357CF0">
        <w:rPr>
          <w:rFonts w:ascii="Times New Roman" w:eastAsia="ＭＳ 明朝" w:hAnsi="Times New Roman" w:cs="Times New Roman"/>
          <w:bCs/>
          <w:iCs/>
          <w:sz w:val="24"/>
          <w:szCs w:val="24"/>
        </w:rPr>
        <w:t>.</w:t>
      </w:r>
      <w:r w:rsidR="00D276EB" w:rsidRPr="00357CF0">
        <w:rPr>
          <w:rFonts w:ascii="Times New Roman" w:eastAsia="ＭＳ 明朝" w:hAnsi="Times New Roman" w:cs="Times New Roman"/>
          <w:bCs/>
          <w:iCs/>
          <w:sz w:val="24"/>
          <w:szCs w:val="24"/>
        </w:rPr>
        <w:t>11</w:t>
      </w:r>
      <w:r w:rsidR="00ED3CB4" w:rsidRPr="00357CF0">
        <w:rPr>
          <w:rFonts w:ascii="Times New Roman" w:eastAsia="ＭＳ 明朝" w:hAnsi="Times New Roman" w:cs="Times New Roman"/>
          <w:bCs/>
          <w:iCs/>
          <w:sz w:val="24"/>
          <w:szCs w:val="24"/>
        </w:rPr>
        <w:t xml:space="preserve">, </w:t>
      </w:r>
      <w:proofErr w:type="spellStart"/>
      <w:r w:rsidR="00D276EB" w:rsidRPr="00357CF0">
        <w:rPr>
          <w:rFonts w:ascii="Times New Roman" w:eastAsia="ＭＳ 明朝" w:hAnsi="Times New Roman" w:cs="Times New Roman"/>
          <w:bCs/>
          <w:i/>
          <w:sz w:val="24"/>
          <w:szCs w:val="24"/>
        </w:rPr>
        <w:t>p</w:t>
      </w:r>
      <w:r w:rsidR="00D276EB" w:rsidRPr="00357CF0">
        <w:rPr>
          <w:rFonts w:ascii="Times New Roman" w:eastAsia="ＭＳ 明朝" w:hAnsi="Times New Roman" w:cs="Times New Roman"/>
          <w:bCs/>
          <w:iCs/>
          <w:sz w:val="24"/>
          <w:szCs w:val="24"/>
        </w:rPr>
        <w:t>s</w:t>
      </w:r>
      <w:proofErr w:type="spellEnd"/>
      <w:r w:rsidR="00D276EB" w:rsidRPr="00357CF0">
        <w:rPr>
          <w:rFonts w:ascii="Times New Roman" w:eastAsia="ＭＳ 明朝" w:hAnsi="Times New Roman" w:cs="Times New Roman"/>
          <w:bCs/>
          <w:iCs/>
          <w:sz w:val="24"/>
          <w:szCs w:val="24"/>
        </w:rPr>
        <w:t xml:space="preserve"> = .000</w:t>
      </w:r>
      <w:r w:rsidR="00D276EB" w:rsidRPr="00357CF0">
        <w:rPr>
          <w:rFonts w:ascii="Times New Roman" w:eastAsia="ＭＳ 明朝" w:hAnsi="Times New Roman" w:cs="Times New Roman"/>
          <w:sz w:val="24"/>
          <w:szCs w:val="24"/>
        </w:rPr>
        <w:t>–.007</w:t>
      </w:r>
      <w:r w:rsidR="00ED3CB4" w:rsidRPr="00357CF0">
        <w:rPr>
          <w:rFonts w:ascii="Times New Roman" w:eastAsia="ＭＳ 明朝" w:hAnsi="Times New Roman" w:cs="Times New Roman"/>
          <w:bCs/>
          <w:iCs/>
          <w:sz w:val="24"/>
          <w:szCs w:val="24"/>
        </w:rPr>
        <w:t xml:space="preserve">; pooled </w:t>
      </w:r>
      <w:r w:rsidR="00ED3CB4" w:rsidRPr="00357CF0">
        <w:rPr>
          <w:rFonts w:ascii="Times New Roman" w:eastAsia="ＭＳ 明朝" w:hAnsi="Times New Roman" w:cs="Times New Roman"/>
          <w:bCs/>
          <w:i/>
          <w:sz w:val="24"/>
          <w:szCs w:val="24"/>
        </w:rPr>
        <w:t>F</w:t>
      </w:r>
      <w:r w:rsidR="00ED3CB4" w:rsidRPr="00357CF0">
        <w:rPr>
          <w:rFonts w:ascii="Times New Roman" w:eastAsia="ＭＳ 明朝" w:hAnsi="Times New Roman" w:cs="Times New Roman"/>
          <w:bCs/>
          <w:iCs/>
          <w:sz w:val="24"/>
          <w:szCs w:val="24"/>
        </w:rPr>
        <w:t xml:space="preserve"> (</w:t>
      </w:r>
      <w:r w:rsidR="00D276EB" w:rsidRPr="00357CF0">
        <w:rPr>
          <w:rFonts w:ascii="Times New Roman" w:eastAsia="ＭＳ 明朝" w:hAnsi="Times New Roman" w:cs="Times New Roman"/>
          <w:bCs/>
          <w:iCs/>
          <w:sz w:val="24"/>
          <w:szCs w:val="24"/>
        </w:rPr>
        <w:t>1</w:t>
      </w:r>
      <w:r w:rsidR="00ED3CB4" w:rsidRPr="00357CF0">
        <w:rPr>
          <w:rFonts w:ascii="Times New Roman" w:eastAsia="ＭＳ 明朝" w:hAnsi="Times New Roman" w:cs="Times New Roman"/>
          <w:bCs/>
          <w:iCs/>
          <w:sz w:val="24"/>
          <w:szCs w:val="24"/>
        </w:rPr>
        <w:t>0, 1,7</w:t>
      </w:r>
      <w:r w:rsidR="00D276EB" w:rsidRPr="00357CF0">
        <w:rPr>
          <w:rFonts w:ascii="Times New Roman" w:eastAsia="ＭＳ 明朝" w:hAnsi="Times New Roman" w:cs="Times New Roman"/>
          <w:bCs/>
          <w:iCs/>
          <w:sz w:val="24"/>
          <w:szCs w:val="24"/>
        </w:rPr>
        <w:t>50</w:t>
      </w:r>
      <w:r w:rsidR="00ED3CB4" w:rsidRPr="00357CF0">
        <w:rPr>
          <w:rFonts w:ascii="Times New Roman" w:eastAsia="ＭＳ 明朝" w:hAnsi="Times New Roman" w:cs="Times New Roman"/>
          <w:bCs/>
          <w:iCs/>
          <w:sz w:val="24"/>
          <w:szCs w:val="24"/>
        </w:rPr>
        <w:t>.1</w:t>
      </w:r>
      <w:r w:rsidR="00D276EB" w:rsidRPr="00357CF0">
        <w:rPr>
          <w:rFonts w:ascii="Times New Roman" w:eastAsia="ＭＳ 明朝" w:hAnsi="Times New Roman" w:cs="Times New Roman"/>
          <w:bCs/>
          <w:iCs/>
          <w:sz w:val="24"/>
          <w:szCs w:val="24"/>
        </w:rPr>
        <w:t>2</w:t>
      </w:r>
      <w:r w:rsidR="00ED3CB4" w:rsidRPr="00357CF0">
        <w:rPr>
          <w:rFonts w:ascii="Times New Roman" w:eastAsia="ＭＳ 明朝" w:hAnsi="Times New Roman" w:cs="Times New Roman"/>
          <w:bCs/>
          <w:iCs/>
          <w:sz w:val="24"/>
          <w:szCs w:val="24"/>
        </w:rPr>
        <w:t xml:space="preserve">) = </w:t>
      </w:r>
      <w:r w:rsidR="00D276EB" w:rsidRPr="00357CF0">
        <w:rPr>
          <w:rFonts w:ascii="Times New Roman" w:eastAsia="ＭＳ 明朝" w:hAnsi="Times New Roman" w:cs="Times New Roman"/>
          <w:bCs/>
          <w:iCs/>
          <w:sz w:val="24"/>
          <w:szCs w:val="24"/>
        </w:rPr>
        <w:t>2.59</w:t>
      </w:r>
      <w:r w:rsidR="00ED3CB4" w:rsidRPr="00357CF0">
        <w:rPr>
          <w:rFonts w:ascii="Times New Roman" w:eastAsia="ＭＳ 明朝" w:hAnsi="Times New Roman" w:cs="Times New Roman"/>
          <w:bCs/>
          <w:iCs/>
          <w:sz w:val="24"/>
          <w:szCs w:val="24"/>
        </w:rPr>
        <w:t xml:space="preserve">, </w:t>
      </w:r>
      <w:r w:rsidR="00ED3CB4" w:rsidRPr="00357CF0">
        <w:rPr>
          <w:rFonts w:ascii="Times New Roman" w:eastAsia="ＭＳ 明朝" w:hAnsi="Times New Roman" w:cs="Times New Roman"/>
          <w:bCs/>
          <w:i/>
          <w:sz w:val="24"/>
          <w:szCs w:val="24"/>
        </w:rPr>
        <w:t>p</w:t>
      </w:r>
      <w:r w:rsidR="00ED3CB4" w:rsidRPr="00357CF0">
        <w:rPr>
          <w:rFonts w:ascii="Times New Roman" w:eastAsia="ＭＳ 明朝" w:hAnsi="Times New Roman" w:cs="Times New Roman"/>
          <w:bCs/>
          <w:iCs/>
          <w:sz w:val="24"/>
          <w:szCs w:val="24"/>
        </w:rPr>
        <w:t xml:space="preserve"> </w:t>
      </w:r>
      <w:r w:rsidR="00D276EB" w:rsidRPr="00357CF0">
        <w:rPr>
          <w:rFonts w:ascii="Times New Roman" w:eastAsia="ＭＳ 明朝" w:hAnsi="Times New Roman" w:cs="Times New Roman"/>
          <w:bCs/>
          <w:iCs/>
          <w:sz w:val="24"/>
          <w:szCs w:val="24"/>
        </w:rPr>
        <w:t>=</w:t>
      </w:r>
      <w:r w:rsidR="00ED3CB4" w:rsidRPr="00357CF0">
        <w:rPr>
          <w:rFonts w:ascii="Times New Roman" w:eastAsia="ＭＳ 明朝" w:hAnsi="Times New Roman" w:cs="Times New Roman"/>
          <w:bCs/>
          <w:iCs/>
          <w:sz w:val="24"/>
          <w:szCs w:val="24"/>
        </w:rPr>
        <w:t xml:space="preserve"> .00</w:t>
      </w:r>
      <w:r w:rsidR="00D276EB" w:rsidRPr="00357CF0">
        <w:rPr>
          <w:rFonts w:ascii="Times New Roman" w:eastAsia="ＭＳ 明朝" w:hAnsi="Times New Roman" w:cs="Times New Roman"/>
          <w:bCs/>
          <w:iCs/>
          <w:sz w:val="24"/>
          <w:szCs w:val="24"/>
        </w:rPr>
        <w:t>4</w:t>
      </w:r>
      <w:r w:rsidR="00ED3CB4" w:rsidRPr="00357CF0">
        <w:rPr>
          <w:rFonts w:ascii="Times New Roman" w:hAnsi="Times New Roman" w:cs="Times New Roman"/>
          <w:sz w:val="24"/>
          <w:szCs w:val="24"/>
        </w:rPr>
        <w:t xml:space="preserve">). </w:t>
      </w:r>
      <w:r w:rsidR="003E51B2" w:rsidRPr="00357CF0">
        <w:rPr>
          <w:rFonts w:ascii="Times New Roman" w:hAnsi="Times New Roman" w:cs="Times New Roman"/>
          <w:sz w:val="24"/>
          <w:szCs w:val="24"/>
        </w:rPr>
        <w:t xml:space="preserve">Regarding </w:t>
      </w:r>
      <w:r w:rsidR="00581639" w:rsidRPr="00357CF0">
        <w:rPr>
          <w:rFonts w:ascii="Times New Roman" w:hAnsi="Times New Roman" w:cs="Times New Roman"/>
          <w:sz w:val="24"/>
          <w:szCs w:val="24"/>
        </w:rPr>
        <w:t>those living in relatively urban areas</w:t>
      </w:r>
      <w:r w:rsidR="00874ED4" w:rsidRPr="00357CF0">
        <w:rPr>
          <w:rFonts w:ascii="Times New Roman" w:hAnsi="Times New Roman" w:cs="Times New Roman"/>
          <w:sz w:val="24"/>
          <w:szCs w:val="24"/>
        </w:rPr>
        <w:t xml:space="preserve"> (see Table S45)</w:t>
      </w:r>
      <w:r w:rsidR="00581639" w:rsidRPr="00357CF0">
        <w:rPr>
          <w:rFonts w:ascii="Times New Roman" w:hAnsi="Times New Roman" w:cs="Times New Roman"/>
          <w:sz w:val="24"/>
          <w:szCs w:val="24"/>
        </w:rPr>
        <w:t xml:space="preserve">, </w:t>
      </w:r>
      <w:r w:rsidR="00581639" w:rsidRPr="00357CF0">
        <w:rPr>
          <w:rFonts w:ascii="Times New Roman" w:eastAsia="ＭＳ 明朝" w:hAnsi="Times New Roman" w:cs="Times New Roman"/>
          <w:bCs/>
          <w:sz w:val="24"/>
          <w:szCs w:val="24"/>
        </w:rPr>
        <w:t xml:space="preserve">the </w:t>
      </w:r>
      <w:r w:rsidR="00581639" w:rsidRPr="00357CF0">
        <w:rPr>
          <w:rFonts w:ascii="Times New Roman" w:eastAsia="ＭＳ 明朝" w:hAnsi="Times New Roman" w:cs="Times New Roman"/>
          <w:bCs/>
          <w:i/>
          <w:iCs/>
          <w:sz w:val="24"/>
          <w:szCs w:val="24"/>
        </w:rPr>
        <w:t>connected</w:t>
      </w:r>
      <w:r w:rsidR="00581639" w:rsidRPr="00357CF0">
        <w:rPr>
          <w:rFonts w:ascii="Times New Roman" w:eastAsia="ＭＳ 明朝" w:hAnsi="Times New Roman" w:cs="Times New Roman"/>
          <w:bCs/>
          <w:sz w:val="24"/>
          <w:szCs w:val="24"/>
        </w:rPr>
        <w:t xml:space="preserve"> profile was prevalent </w:t>
      </w:r>
      <w:r w:rsidR="00BC2F82" w:rsidRPr="00357CF0">
        <w:rPr>
          <w:rFonts w:ascii="Times New Roman" w:eastAsia="ＭＳ 明朝" w:hAnsi="Times New Roman" w:cs="Times New Roman"/>
          <w:bCs/>
          <w:sz w:val="24"/>
          <w:szCs w:val="24"/>
        </w:rPr>
        <w:t>among early adolescents</w:t>
      </w:r>
      <w:r w:rsidR="00581639" w:rsidRPr="00357CF0">
        <w:rPr>
          <w:rFonts w:ascii="Times New Roman" w:eastAsia="ＭＳ 明朝" w:hAnsi="Times New Roman" w:cs="Times New Roman"/>
          <w:bCs/>
          <w:sz w:val="24"/>
          <w:szCs w:val="24"/>
        </w:rPr>
        <w:t xml:space="preserve">. Furthermore, late adolescents were </w:t>
      </w:r>
      <w:r w:rsidR="00581639" w:rsidRPr="00357CF0">
        <w:rPr>
          <w:rFonts w:ascii="Times New Roman" w:eastAsia="ＭＳ 明朝" w:hAnsi="Times New Roman" w:cs="Times New Roman"/>
          <w:bCs/>
          <w:sz w:val="24"/>
          <w:szCs w:val="24"/>
        </w:rPr>
        <w:lastRenderedPageBreak/>
        <w:t xml:space="preserve">overrepresented in the </w:t>
      </w:r>
      <w:r w:rsidR="00581639" w:rsidRPr="00357CF0">
        <w:rPr>
          <w:rFonts w:ascii="Times New Roman" w:eastAsia="ＭＳ 明朝" w:hAnsi="Times New Roman" w:cs="Times New Roman"/>
          <w:bCs/>
          <w:i/>
          <w:iCs/>
          <w:sz w:val="24"/>
          <w:szCs w:val="24"/>
        </w:rPr>
        <w:t>healthy–independent</w:t>
      </w:r>
      <w:r w:rsidR="00581639" w:rsidRPr="00357CF0">
        <w:rPr>
          <w:rFonts w:ascii="Times New Roman" w:eastAsia="ＭＳ 明朝" w:hAnsi="Times New Roman" w:cs="Times New Roman"/>
          <w:bCs/>
          <w:sz w:val="24"/>
          <w:szCs w:val="24"/>
        </w:rPr>
        <w:t xml:space="preserve"> profile; in early and middle emerging adults, the </w:t>
      </w:r>
      <w:r w:rsidR="00581639" w:rsidRPr="00357CF0">
        <w:rPr>
          <w:rFonts w:ascii="Times New Roman" w:eastAsia="ＭＳ 明朝" w:hAnsi="Times New Roman" w:cs="Times New Roman"/>
          <w:bCs/>
          <w:i/>
          <w:iCs/>
          <w:sz w:val="24"/>
          <w:szCs w:val="24"/>
        </w:rPr>
        <w:t>healthy–independent</w:t>
      </w:r>
      <w:r w:rsidR="00581639" w:rsidRPr="00357CF0">
        <w:rPr>
          <w:rFonts w:ascii="Times New Roman" w:eastAsia="ＭＳ 明朝" w:hAnsi="Times New Roman" w:cs="Times New Roman"/>
          <w:bCs/>
          <w:sz w:val="24"/>
          <w:szCs w:val="24"/>
        </w:rPr>
        <w:t xml:space="preserve"> and </w:t>
      </w:r>
      <w:r w:rsidR="00581639" w:rsidRPr="00357CF0">
        <w:rPr>
          <w:rFonts w:ascii="Times New Roman" w:eastAsia="ＭＳ 明朝" w:hAnsi="Times New Roman" w:cs="Times New Roman"/>
          <w:bCs/>
          <w:i/>
          <w:iCs/>
          <w:sz w:val="24"/>
          <w:szCs w:val="24"/>
        </w:rPr>
        <w:t>distant</w:t>
      </w:r>
      <w:r w:rsidR="00581639" w:rsidRPr="00357CF0">
        <w:rPr>
          <w:rFonts w:ascii="Times New Roman" w:eastAsia="ＭＳ 明朝" w:hAnsi="Times New Roman" w:cs="Times New Roman"/>
          <w:bCs/>
          <w:sz w:val="24"/>
          <w:szCs w:val="24"/>
        </w:rPr>
        <w:t xml:space="preserve"> profiles were predominant. </w:t>
      </w:r>
      <w:r w:rsidR="00581639" w:rsidRPr="00357CF0">
        <w:rPr>
          <w:rFonts w:ascii="Times New Roman" w:hAnsi="Times New Roman" w:cs="Times New Roman"/>
          <w:sz w:val="24"/>
          <w:szCs w:val="24"/>
        </w:rPr>
        <w:t xml:space="preserve">These results confirm the original results. </w:t>
      </w:r>
      <w:r w:rsidR="00701B01" w:rsidRPr="00357CF0">
        <w:rPr>
          <w:rFonts w:ascii="Times New Roman" w:eastAsia="ＭＳ 明朝" w:hAnsi="Times New Roman" w:cs="Times New Roman"/>
          <w:bCs/>
          <w:sz w:val="24"/>
          <w:szCs w:val="24"/>
        </w:rPr>
        <w:t>Regarding</w:t>
      </w:r>
      <w:r w:rsidR="003E51B2" w:rsidRPr="00357CF0">
        <w:rPr>
          <w:rFonts w:ascii="Times New Roman" w:eastAsia="ＭＳ 明朝" w:hAnsi="Times New Roman" w:cs="Times New Roman"/>
          <w:bCs/>
          <w:sz w:val="24"/>
          <w:szCs w:val="24"/>
        </w:rPr>
        <w:t xml:space="preserve"> those </w:t>
      </w:r>
      <w:r w:rsidR="003E51B2" w:rsidRPr="00357CF0">
        <w:rPr>
          <w:rFonts w:ascii="Times New Roman" w:hAnsi="Times New Roman" w:cs="Times New Roman"/>
          <w:sz w:val="24"/>
          <w:szCs w:val="24"/>
        </w:rPr>
        <w:t xml:space="preserve">living in </w:t>
      </w:r>
      <w:r w:rsidR="0016507F" w:rsidRPr="00357CF0">
        <w:rPr>
          <w:rFonts w:ascii="Times New Roman" w:hAnsi="Times New Roman" w:cs="Times New Roman"/>
          <w:sz w:val="24"/>
          <w:szCs w:val="24"/>
        </w:rPr>
        <w:t xml:space="preserve">relatively </w:t>
      </w:r>
      <w:r w:rsidR="0077063F" w:rsidRPr="00357CF0">
        <w:rPr>
          <w:rFonts w:ascii="Times New Roman" w:hAnsi="Times New Roman" w:cs="Times New Roman"/>
          <w:sz w:val="24"/>
          <w:szCs w:val="24"/>
        </w:rPr>
        <w:t xml:space="preserve">rural </w:t>
      </w:r>
      <w:r w:rsidR="003E51B2" w:rsidRPr="00357CF0">
        <w:rPr>
          <w:rFonts w:ascii="Times New Roman" w:hAnsi="Times New Roman" w:cs="Times New Roman"/>
          <w:sz w:val="24"/>
          <w:szCs w:val="24"/>
        </w:rPr>
        <w:t>areas</w:t>
      </w:r>
      <w:r w:rsidR="00874ED4" w:rsidRPr="00357CF0">
        <w:rPr>
          <w:rFonts w:ascii="Times New Roman" w:hAnsi="Times New Roman" w:cs="Times New Roman"/>
          <w:sz w:val="24"/>
          <w:szCs w:val="24"/>
        </w:rPr>
        <w:t xml:space="preserve"> (see Table S46)</w:t>
      </w:r>
      <w:r w:rsidR="003E51B2" w:rsidRPr="00357CF0">
        <w:rPr>
          <w:rFonts w:ascii="Times New Roman" w:hAnsi="Times New Roman" w:cs="Times New Roman"/>
          <w:sz w:val="24"/>
          <w:szCs w:val="24"/>
        </w:rPr>
        <w:t xml:space="preserve">, although such individuals were not included in early and middle adolescent samples, the original results were generally replicated. Specifically, </w:t>
      </w:r>
      <w:r w:rsidR="00F05BDF" w:rsidRPr="00357CF0">
        <w:rPr>
          <w:rFonts w:ascii="Times New Roman" w:hAnsi="Times New Roman" w:cs="Times New Roman"/>
          <w:sz w:val="24"/>
          <w:szCs w:val="24"/>
        </w:rPr>
        <w:t xml:space="preserve">relatively younger </w:t>
      </w:r>
      <w:r w:rsidR="005D50CF" w:rsidRPr="00357CF0">
        <w:rPr>
          <w:rFonts w:ascii="Times New Roman" w:hAnsi="Times New Roman" w:cs="Times New Roman"/>
          <w:sz w:val="24"/>
          <w:szCs w:val="24"/>
        </w:rPr>
        <w:t>participants</w:t>
      </w:r>
      <w:r w:rsidR="00F05BDF" w:rsidRPr="00357CF0">
        <w:rPr>
          <w:rFonts w:ascii="Times New Roman" w:hAnsi="Times New Roman" w:cs="Times New Roman"/>
          <w:sz w:val="24"/>
          <w:szCs w:val="24"/>
        </w:rPr>
        <w:t xml:space="preserve"> (late adolescents) </w:t>
      </w:r>
      <w:r w:rsidR="003E51B2" w:rsidRPr="00357CF0">
        <w:rPr>
          <w:rFonts w:ascii="Times New Roman" w:hAnsi="Times New Roman" w:cs="Times New Roman"/>
          <w:sz w:val="24"/>
          <w:szCs w:val="24"/>
        </w:rPr>
        <w:t xml:space="preserve">were underrepresented in the </w:t>
      </w:r>
      <w:r w:rsidR="003E51B2" w:rsidRPr="00357CF0">
        <w:rPr>
          <w:rFonts w:ascii="Times New Roman" w:hAnsi="Times New Roman" w:cs="Times New Roman"/>
          <w:i/>
          <w:iCs/>
          <w:sz w:val="24"/>
          <w:szCs w:val="24"/>
        </w:rPr>
        <w:t>healthy–independent</w:t>
      </w:r>
      <w:r w:rsidR="003E51B2" w:rsidRPr="00357CF0">
        <w:rPr>
          <w:rFonts w:ascii="Times New Roman" w:hAnsi="Times New Roman" w:cs="Times New Roman"/>
          <w:sz w:val="24"/>
          <w:szCs w:val="24"/>
        </w:rPr>
        <w:t xml:space="preserve"> profile</w:t>
      </w:r>
      <w:r w:rsidR="00F05BDF" w:rsidRPr="00357CF0">
        <w:rPr>
          <w:rFonts w:ascii="Times New Roman" w:hAnsi="Times New Roman" w:cs="Times New Roman"/>
          <w:sz w:val="24"/>
          <w:szCs w:val="24"/>
        </w:rPr>
        <w:t xml:space="preserve">, while relatively older </w:t>
      </w:r>
      <w:r w:rsidR="005D50CF" w:rsidRPr="00357CF0">
        <w:rPr>
          <w:rFonts w:ascii="Times New Roman" w:hAnsi="Times New Roman" w:cs="Times New Roman"/>
          <w:sz w:val="24"/>
          <w:szCs w:val="24"/>
        </w:rPr>
        <w:t>participants</w:t>
      </w:r>
      <w:r w:rsidR="00F05BDF" w:rsidRPr="00357CF0">
        <w:rPr>
          <w:rFonts w:ascii="Times New Roman" w:hAnsi="Times New Roman" w:cs="Times New Roman"/>
          <w:sz w:val="24"/>
          <w:szCs w:val="24"/>
        </w:rPr>
        <w:t xml:space="preserve"> (early emerging adults) were overrepresented</w:t>
      </w:r>
      <w:r w:rsidR="003E51B2" w:rsidRPr="00357CF0">
        <w:rPr>
          <w:rFonts w:ascii="Times New Roman" w:hAnsi="Times New Roman" w:cs="Times New Roman"/>
          <w:sz w:val="24"/>
          <w:szCs w:val="24"/>
        </w:rPr>
        <w:t>.</w:t>
      </w:r>
    </w:p>
    <w:p w14:paraId="2068D17D" w14:textId="70B95B44" w:rsidR="00A27C47" w:rsidRPr="00357CF0" w:rsidRDefault="00A27C47" w:rsidP="00373923">
      <w:pPr>
        <w:spacing w:after="0" w:line="480" w:lineRule="auto"/>
        <w:rPr>
          <w:rFonts w:ascii="Times New Roman" w:hAnsi="Times New Roman" w:cs="Times New Roman"/>
          <w:b/>
          <w:bCs/>
          <w:sz w:val="24"/>
          <w:szCs w:val="24"/>
        </w:rPr>
      </w:pPr>
      <w:r w:rsidRPr="00357CF0">
        <w:rPr>
          <w:rFonts w:ascii="Times New Roman" w:hAnsi="Times New Roman" w:cs="Times New Roman"/>
          <w:b/>
          <w:bCs/>
          <w:sz w:val="24"/>
          <w:szCs w:val="24"/>
        </w:rPr>
        <w:t xml:space="preserve">Age Differences in the Associations Between Relationship Profiles and Psychosocial </w:t>
      </w:r>
      <w:r w:rsidR="00C1507F">
        <w:rPr>
          <w:rFonts w:ascii="Times New Roman" w:hAnsi="Times New Roman" w:cs="Times New Roman"/>
          <w:b/>
          <w:bCs/>
          <w:sz w:val="24"/>
          <w:szCs w:val="24"/>
        </w:rPr>
        <w:t>Adjustment</w:t>
      </w:r>
    </w:p>
    <w:p w14:paraId="315E6B98" w14:textId="4885009E" w:rsidR="00542A64" w:rsidRPr="00357CF0" w:rsidRDefault="00A27C47" w:rsidP="00373923">
      <w:pPr>
        <w:spacing w:after="0" w:line="480" w:lineRule="auto"/>
        <w:ind w:firstLine="708"/>
        <w:rPr>
          <w:rFonts w:ascii="Times New Roman" w:hAnsi="Times New Roman" w:cs="Times New Roman"/>
          <w:sz w:val="24"/>
          <w:szCs w:val="24"/>
          <w:lang w:val="en-GB"/>
        </w:rPr>
      </w:pPr>
      <w:r w:rsidRPr="00357CF0">
        <w:rPr>
          <w:rFonts w:ascii="Times New Roman" w:hAnsi="Times New Roman" w:cs="Times New Roman"/>
          <w:sz w:val="24"/>
          <w:szCs w:val="24"/>
        </w:rPr>
        <w:t>T</w:t>
      </w:r>
      <w:r w:rsidR="0021096D" w:rsidRPr="00357CF0">
        <w:rPr>
          <w:rFonts w:ascii="Times New Roman" w:hAnsi="Times New Roman" w:cs="Times New Roman"/>
          <w:sz w:val="24"/>
          <w:szCs w:val="24"/>
        </w:rPr>
        <w:t xml:space="preserve">he influence of gender and residential area on age differences in the </w:t>
      </w:r>
      <w:r w:rsidR="009C1646" w:rsidRPr="00357CF0">
        <w:rPr>
          <w:rFonts w:ascii="Times New Roman" w:hAnsi="Times New Roman" w:cs="Times New Roman"/>
          <w:sz w:val="24"/>
          <w:szCs w:val="24"/>
        </w:rPr>
        <w:t xml:space="preserve">associations between the relationship profiles and psychosocial </w:t>
      </w:r>
      <w:r w:rsidR="00EA14B1" w:rsidRPr="00357CF0">
        <w:rPr>
          <w:rFonts w:ascii="Times New Roman" w:hAnsi="Times New Roman" w:cs="Times New Roman"/>
          <w:sz w:val="24"/>
          <w:szCs w:val="24"/>
        </w:rPr>
        <w:t xml:space="preserve">adjustment </w:t>
      </w:r>
      <w:r w:rsidR="009C1646" w:rsidRPr="00357CF0">
        <w:rPr>
          <w:rFonts w:ascii="Times New Roman" w:hAnsi="Times New Roman" w:cs="Times New Roman"/>
          <w:sz w:val="24"/>
          <w:szCs w:val="24"/>
        </w:rPr>
        <w:t>were examined by a series of ANOVAs for each outcome</w:t>
      </w:r>
      <w:r w:rsidR="0021096D" w:rsidRPr="00357CF0">
        <w:rPr>
          <w:rFonts w:ascii="Times New Roman" w:hAnsi="Times New Roman" w:cs="Times New Roman"/>
          <w:sz w:val="24"/>
          <w:szCs w:val="24"/>
        </w:rPr>
        <w:t xml:space="preserve">. </w:t>
      </w:r>
      <w:r w:rsidR="00C234F5" w:rsidRPr="00357CF0">
        <w:rPr>
          <w:rFonts w:ascii="Times New Roman" w:hAnsi="Times New Roman" w:cs="Times New Roman"/>
          <w:sz w:val="24"/>
          <w:szCs w:val="24"/>
        </w:rPr>
        <w:t xml:space="preserve">The independent variables were relationship profile, age, gender, residential area, </w:t>
      </w:r>
      <w:r w:rsidR="00C40C02" w:rsidRPr="00357CF0">
        <w:rPr>
          <w:rFonts w:ascii="Times New Roman" w:hAnsi="Times New Roman" w:cs="Times New Roman"/>
          <w:sz w:val="24"/>
          <w:szCs w:val="24"/>
        </w:rPr>
        <w:t xml:space="preserve">and </w:t>
      </w:r>
      <w:r w:rsidR="00C40C02" w:rsidRPr="00357CF0">
        <w:rPr>
          <w:rFonts w:ascii="Times New Roman" w:hAnsi="Times New Roman" w:cs="Times New Roman" w:hint="eastAsia"/>
          <w:sz w:val="24"/>
          <w:szCs w:val="24"/>
        </w:rPr>
        <w:t>i</w:t>
      </w:r>
      <w:r w:rsidR="00C40C02" w:rsidRPr="00357CF0">
        <w:rPr>
          <w:rFonts w:ascii="Times New Roman" w:hAnsi="Times New Roman" w:cs="Times New Roman"/>
          <w:sz w:val="24"/>
          <w:szCs w:val="24"/>
        </w:rPr>
        <w:t>nteractions consisting of all patterns of their combination; the dependent variables were identity synthesis, identity confusion, or life satisfaction (see Table S</w:t>
      </w:r>
      <w:r w:rsidR="00874ED4" w:rsidRPr="00357CF0">
        <w:rPr>
          <w:rFonts w:ascii="Times New Roman" w:hAnsi="Times New Roman" w:cs="Times New Roman"/>
          <w:sz w:val="24"/>
          <w:szCs w:val="24"/>
        </w:rPr>
        <w:t>47</w:t>
      </w:r>
      <w:r w:rsidR="00C40C02" w:rsidRPr="00357CF0">
        <w:rPr>
          <w:rFonts w:ascii="Times New Roman" w:hAnsi="Times New Roman" w:cs="Times New Roman"/>
          <w:sz w:val="24"/>
          <w:szCs w:val="24"/>
        </w:rPr>
        <w:t>). Regarding identity synthesis</w:t>
      </w:r>
      <w:r w:rsidR="00407819" w:rsidRPr="00357CF0">
        <w:rPr>
          <w:rFonts w:ascii="Times New Roman" w:hAnsi="Times New Roman" w:cs="Times New Roman"/>
          <w:sz w:val="24"/>
          <w:szCs w:val="24"/>
        </w:rPr>
        <w:t>, the original</w:t>
      </w:r>
      <w:r w:rsidR="00C40C02" w:rsidRPr="00357CF0">
        <w:rPr>
          <w:rFonts w:ascii="Times New Roman" w:hAnsi="Times New Roman" w:cs="Times New Roman"/>
          <w:sz w:val="24"/>
          <w:szCs w:val="24"/>
        </w:rPr>
        <w:t xml:space="preserve"> </w:t>
      </w:r>
      <w:r w:rsidR="00407819" w:rsidRPr="00357CF0">
        <w:rPr>
          <w:rFonts w:ascii="Times New Roman" w:hAnsi="Times New Roman" w:cs="Times New Roman"/>
          <w:sz w:val="24"/>
          <w:szCs w:val="24"/>
        </w:rPr>
        <w:t xml:space="preserve">finding (main effect of </w:t>
      </w:r>
      <w:r w:rsidR="00BF765A" w:rsidRPr="00357CF0">
        <w:rPr>
          <w:rFonts w:ascii="Times New Roman" w:hAnsi="Times New Roman" w:cs="Times New Roman"/>
          <w:sz w:val="24"/>
          <w:szCs w:val="24"/>
        </w:rPr>
        <w:t xml:space="preserve">the </w:t>
      </w:r>
      <w:r w:rsidR="00407819" w:rsidRPr="00357CF0">
        <w:rPr>
          <w:rFonts w:ascii="Times New Roman" w:hAnsi="Times New Roman" w:cs="Times New Roman"/>
          <w:sz w:val="24"/>
          <w:szCs w:val="24"/>
        </w:rPr>
        <w:t>relationship profile) was moderated by gender (</w:t>
      </w:r>
      <w:r w:rsidRPr="00357CF0">
        <w:rPr>
          <w:rFonts w:ascii="Times New Roman" w:eastAsia="ＭＳ 明朝" w:hAnsi="Times New Roman" w:cs="Times New Roman"/>
          <w:bCs/>
          <w:i/>
          <w:iCs/>
          <w:sz w:val="24"/>
          <w:szCs w:val="24"/>
        </w:rPr>
        <w:t xml:space="preserve">F </w:t>
      </w:r>
      <w:r w:rsidRPr="00357CF0">
        <w:rPr>
          <w:rFonts w:ascii="Times New Roman" w:eastAsia="ＭＳ 明朝" w:hAnsi="Times New Roman" w:cs="Times New Roman"/>
          <w:bCs/>
          <w:sz w:val="24"/>
          <w:szCs w:val="24"/>
        </w:rPr>
        <w:t xml:space="preserve">(5, 6,993.39) = 2.39, </w:t>
      </w:r>
      <w:r w:rsidRPr="00357CF0">
        <w:rPr>
          <w:rFonts w:ascii="Times New Roman" w:eastAsia="ＭＳ 明朝" w:hAnsi="Times New Roman" w:cs="Times New Roman"/>
          <w:bCs/>
          <w:i/>
          <w:iCs/>
          <w:sz w:val="24"/>
          <w:szCs w:val="24"/>
        </w:rPr>
        <w:t>p</w:t>
      </w:r>
      <w:r w:rsidRPr="00357CF0">
        <w:rPr>
          <w:rFonts w:ascii="Times New Roman" w:eastAsia="ＭＳ 明朝" w:hAnsi="Times New Roman" w:cs="Times New Roman"/>
          <w:bCs/>
          <w:sz w:val="24"/>
          <w:szCs w:val="24"/>
        </w:rPr>
        <w:t xml:space="preserve"> = .036, partial η</w:t>
      </w:r>
      <w:r w:rsidRPr="00357CF0">
        <w:rPr>
          <w:rFonts w:ascii="Times New Roman" w:eastAsia="ＭＳ 明朝" w:hAnsi="Times New Roman" w:cs="Times New Roman"/>
          <w:bCs/>
          <w:sz w:val="24"/>
          <w:szCs w:val="24"/>
          <w:vertAlign w:val="superscript"/>
        </w:rPr>
        <w:t>2</w:t>
      </w:r>
      <w:r w:rsidRPr="00357CF0">
        <w:rPr>
          <w:rFonts w:ascii="Times New Roman" w:eastAsia="ＭＳ 明朝" w:hAnsi="Times New Roman" w:cs="Times New Roman"/>
          <w:bCs/>
          <w:sz w:val="24"/>
          <w:szCs w:val="24"/>
        </w:rPr>
        <w:t xml:space="preserve"> = .001</w:t>
      </w:r>
      <w:r w:rsidR="00407819" w:rsidRPr="00357CF0">
        <w:rPr>
          <w:rFonts w:ascii="Times New Roman" w:hAnsi="Times New Roman" w:cs="Times New Roman"/>
          <w:sz w:val="24"/>
          <w:szCs w:val="24"/>
        </w:rPr>
        <w:t>) but not by residential area (</w:t>
      </w:r>
      <w:r w:rsidRPr="00357CF0">
        <w:rPr>
          <w:rFonts w:ascii="Times New Roman" w:eastAsia="ＭＳ 明朝" w:hAnsi="Times New Roman" w:cs="Times New Roman"/>
          <w:bCs/>
          <w:i/>
          <w:iCs/>
          <w:sz w:val="24"/>
          <w:szCs w:val="24"/>
        </w:rPr>
        <w:t xml:space="preserve">F </w:t>
      </w:r>
      <w:r w:rsidRPr="00357CF0">
        <w:rPr>
          <w:rFonts w:ascii="Times New Roman" w:eastAsia="ＭＳ 明朝" w:hAnsi="Times New Roman" w:cs="Times New Roman"/>
          <w:bCs/>
          <w:sz w:val="24"/>
          <w:szCs w:val="24"/>
        </w:rPr>
        <w:t>(5, 2</w:t>
      </w:r>
      <w:r w:rsidR="00EA14B1" w:rsidRPr="00357CF0">
        <w:rPr>
          <w:rFonts w:ascii="Times New Roman" w:eastAsia="ＭＳ 明朝" w:hAnsi="Times New Roman" w:cs="Times New Roman"/>
          <w:bCs/>
          <w:sz w:val="24"/>
          <w:szCs w:val="24"/>
        </w:rPr>
        <w:t>,</w:t>
      </w:r>
      <w:r w:rsidRPr="00357CF0">
        <w:rPr>
          <w:rFonts w:ascii="Times New Roman" w:eastAsia="ＭＳ 明朝" w:hAnsi="Times New Roman" w:cs="Times New Roman"/>
          <w:bCs/>
          <w:sz w:val="24"/>
          <w:szCs w:val="24"/>
        </w:rPr>
        <w:t xml:space="preserve">786.57) = 0.94, </w:t>
      </w:r>
      <w:r w:rsidRPr="00357CF0">
        <w:rPr>
          <w:rFonts w:ascii="Times New Roman" w:eastAsia="ＭＳ 明朝" w:hAnsi="Times New Roman" w:cs="Times New Roman"/>
          <w:bCs/>
          <w:i/>
          <w:iCs/>
          <w:sz w:val="24"/>
          <w:szCs w:val="24"/>
        </w:rPr>
        <w:t>p</w:t>
      </w:r>
      <w:r w:rsidRPr="00357CF0">
        <w:rPr>
          <w:rFonts w:ascii="Times New Roman" w:eastAsia="ＭＳ 明朝" w:hAnsi="Times New Roman" w:cs="Times New Roman"/>
          <w:bCs/>
          <w:sz w:val="24"/>
          <w:szCs w:val="24"/>
        </w:rPr>
        <w:t xml:space="preserve"> = .451, partial η</w:t>
      </w:r>
      <w:r w:rsidRPr="00357CF0">
        <w:rPr>
          <w:rFonts w:ascii="Times New Roman" w:eastAsia="ＭＳ 明朝" w:hAnsi="Times New Roman" w:cs="Times New Roman"/>
          <w:bCs/>
          <w:sz w:val="24"/>
          <w:szCs w:val="24"/>
          <w:vertAlign w:val="superscript"/>
        </w:rPr>
        <w:t>2</w:t>
      </w:r>
      <w:r w:rsidRPr="00357CF0">
        <w:rPr>
          <w:rFonts w:ascii="Times New Roman" w:eastAsia="ＭＳ 明朝" w:hAnsi="Times New Roman" w:cs="Times New Roman"/>
          <w:bCs/>
          <w:sz w:val="24"/>
          <w:szCs w:val="24"/>
        </w:rPr>
        <w:t xml:space="preserve"> = .000</w:t>
      </w:r>
      <w:r w:rsidR="00407819" w:rsidRPr="00357CF0">
        <w:rPr>
          <w:rFonts w:ascii="Times New Roman" w:hAnsi="Times New Roman" w:cs="Times New Roman"/>
          <w:sz w:val="24"/>
          <w:szCs w:val="24"/>
        </w:rPr>
        <w:t>).</w:t>
      </w:r>
      <w:r w:rsidR="0059478C" w:rsidRPr="00357CF0">
        <w:rPr>
          <w:rFonts w:ascii="Times New Roman" w:hAnsi="Times New Roman" w:cs="Times New Roman"/>
          <w:sz w:val="24"/>
          <w:szCs w:val="24"/>
        </w:rPr>
        <w:t xml:space="preserve"> </w:t>
      </w:r>
      <w:r w:rsidR="009E7B1B" w:rsidRPr="00357CF0">
        <w:rPr>
          <w:rFonts w:ascii="Times New Roman" w:eastAsia="ＭＳ 明朝" w:hAnsi="Times New Roman" w:cs="Times New Roman"/>
          <w:bCs/>
          <w:sz w:val="24"/>
          <w:szCs w:val="24"/>
        </w:rPr>
        <w:t xml:space="preserve">For </w:t>
      </w:r>
      <w:r w:rsidR="00BC1446" w:rsidRPr="00357CF0">
        <w:rPr>
          <w:rFonts w:ascii="Times New Roman" w:eastAsia="ＭＳ 明朝" w:hAnsi="Times New Roman" w:cs="Times New Roman"/>
          <w:bCs/>
          <w:sz w:val="24"/>
          <w:szCs w:val="24"/>
        </w:rPr>
        <w:t>both boys/men and girls/women, p</w:t>
      </w:r>
      <w:r w:rsidR="00542A64" w:rsidRPr="00357CF0">
        <w:rPr>
          <w:rFonts w:ascii="Times New Roman" w:eastAsia="ＭＳ 明朝" w:hAnsi="Times New Roman" w:cs="Times New Roman"/>
          <w:bCs/>
          <w:sz w:val="24"/>
          <w:szCs w:val="24"/>
        </w:rPr>
        <w:t>ost-hoc Bonferroni</w:t>
      </w:r>
      <w:r w:rsidR="005560D6">
        <w:rPr>
          <w:rFonts w:ascii="Times New Roman" w:eastAsia="ＭＳ 明朝" w:hAnsi="Times New Roman" w:cs="Times New Roman"/>
          <w:bCs/>
          <w:sz w:val="24"/>
          <w:szCs w:val="24"/>
        </w:rPr>
        <w:t>-</w:t>
      </w:r>
      <w:r w:rsidR="00542A64" w:rsidRPr="00357CF0">
        <w:rPr>
          <w:rFonts w:ascii="Times New Roman" w:eastAsia="ＭＳ 明朝" w:hAnsi="Times New Roman" w:cs="Times New Roman"/>
          <w:bCs/>
          <w:sz w:val="24"/>
          <w:szCs w:val="24"/>
        </w:rPr>
        <w:t xml:space="preserve">adjusted tests </w:t>
      </w:r>
      <w:r w:rsidR="00BF765A" w:rsidRPr="00357CF0">
        <w:rPr>
          <w:rFonts w:ascii="Times New Roman" w:eastAsia="ＭＳ 明朝" w:hAnsi="Times New Roman" w:cs="Times New Roman"/>
          <w:bCs/>
          <w:sz w:val="24"/>
          <w:szCs w:val="24"/>
        </w:rPr>
        <w:t xml:space="preserve">indicated </w:t>
      </w:r>
      <w:r w:rsidR="00542A64" w:rsidRPr="00357CF0">
        <w:rPr>
          <w:rFonts w:ascii="Times New Roman" w:eastAsia="ＭＳ 明朝" w:hAnsi="Times New Roman" w:cs="Times New Roman"/>
          <w:bCs/>
          <w:sz w:val="24"/>
          <w:szCs w:val="24"/>
        </w:rPr>
        <w:t xml:space="preserve">that </w:t>
      </w:r>
      <w:r w:rsidR="00BF765A" w:rsidRPr="00357CF0">
        <w:rPr>
          <w:rFonts w:ascii="Times New Roman" w:eastAsia="ＭＳ 明朝" w:hAnsi="Times New Roman" w:cs="Times New Roman"/>
          <w:bCs/>
          <w:sz w:val="24"/>
          <w:szCs w:val="24"/>
        </w:rPr>
        <w:t xml:space="preserve">the </w:t>
      </w:r>
      <w:r w:rsidR="00BF765A" w:rsidRPr="00357CF0">
        <w:rPr>
          <w:rFonts w:ascii="Times New Roman" w:eastAsia="ＭＳ 明朝" w:hAnsi="Times New Roman" w:cs="Times New Roman"/>
          <w:bCs/>
          <w:i/>
          <w:iCs/>
          <w:sz w:val="24"/>
          <w:szCs w:val="24"/>
        </w:rPr>
        <w:t>healthy–independent</w:t>
      </w:r>
      <w:r w:rsidR="00BF765A" w:rsidRPr="00357CF0">
        <w:rPr>
          <w:rFonts w:ascii="Times New Roman" w:eastAsia="ＭＳ 明朝" w:hAnsi="Times New Roman" w:cs="Times New Roman"/>
          <w:bCs/>
          <w:sz w:val="24"/>
          <w:szCs w:val="24"/>
        </w:rPr>
        <w:t xml:space="preserve"> profile scored the highest on identity synthesis, followed by the </w:t>
      </w:r>
      <w:r w:rsidR="00BF765A" w:rsidRPr="00357CF0">
        <w:rPr>
          <w:rFonts w:ascii="Times New Roman" w:eastAsia="ＭＳ 明朝" w:hAnsi="Times New Roman" w:cs="Times New Roman"/>
          <w:bCs/>
          <w:i/>
          <w:iCs/>
          <w:sz w:val="24"/>
          <w:szCs w:val="24"/>
        </w:rPr>
        <w:t>connected</w:t>
      </w:r>
      <w:r w:rsidR="00BF765A" w:rsidRPr="00357CF0">
        <w:rPr>
          <w:rFonts w:ascii="Times New Roman" w:eastAsia="ＭＳ 明朝" w:hAnsi="Times New Roman" w:cs="Times New Roman"/>
          <w:bCs/>
          <w:sz w:val="24"/>
          <w:szCs w:val="24"/>
        </w:rPr>
        <w:t xml:space="preserve">, </w:t>
      </w:r>
      <w:r w:rsidR="00BF765A" w:rsidRPr="00357CF0">
        <w:rPr>
          <w:rFonts w:ascii="Times New Roman" w:eastAsia="ＭＳ 明朝" w:hAnsi="Times New Roman" w:cs="Times New Roman"/>
          <w:bCs/>
          <w:i/>
          <w:iCs/>
          <w:sz w:val="24"/>
          <w:szCs w:val="24"/>
        </w:rPr>
        <w:t>balanced</w:t>
      </w:r>
      <w:r w:rsidR="00BF765A" w:rsidRPr="00357CF0">
        <w:rPr>
          <w:rFonts w:ascii="Times New Roman" w:eastAsia="ＭＳ 明朝" w:hAnsi="Times New Roman" w:cs="Times New Roman"/>
          <w:bCs/>
          <w:sz w:val="24"/>
          <w:szCs w:val="24"/>
        </w:rPr>
        <w:t xml:space="preserve">, </w:t>
      </w:r>
      <w:r w:rsidR="00BF765A" w:rsidRPr="00357CF0">
        <w:rPr>
          <w:rFonts w:ascii="Times New Roman" w:eastAsia="ＭＳ 明朝" w:hAnsi="Times New Roman" w:cs="Times New Roman"/>
          <w:bCs/>
          <w:i/>
          <w:iCs/>
          <w:sz w:val="24"/>
          <w:szCs w:val="24"/>
        </w:rPr>
        <w:t>moderate/ambivalent</w:t>
      </w:r>
      <w:r w:rsidR="00BF765A" w:rsidRPr="00357CF0">
        <w:rPr>
          <w:rFonts w:ascii="Times New Roman" w:eastAsia="ＭＳ 明朝" w:hAnsi="Times New Roman" w:cs="Times New Roman"/>
          <w:bCs/>
          <w:sz w:val="24"/>
          <w:szCs w:val="24"/>
        </w:rPr>
        <w:t xml:space="preserve">, </w:t>
      </w:r>
      <w:r w:rsidR="00BF765A" w:rsidRPr="00357CF0">
        <w:rPr>
          <w:rFonts w:ascii="Times New Roman" w:eastAsia="ＭＳ 明朝" w:hAnsi="Times New Roman" w:cs="Times New Roman"/>
          <w:bCs/>
          <w:i/>
          <w:iCs/>
          <w:sz w:val="24"/>
          <w:szCs w:val="24"/>
        </w:rPr>
        <w:t>unhealthy–independent</w:t>
      </w:r>
      <w:r w:rsidR="00BF765A" w:rsidRPr="00357CF0">
        <w:rPr>
          <w:rFonts w:ascii="Times New Roman" w:eastAsia="ＭＳ 明朝" w:hAnsi="Times New Roman" w:cs="Times New Roman"/>
          <w:bCs/>
          <w:sz w:val="24"/>
          <w:szCs w:val="24"/>
        </w:rPr>
        <w:t xml:space="preserve">, and </w:t>
      </w:r>
      <w:r w:rsidR="00BF765A" w:rsidRPr="00357CF0">
        <w:rPr>
          <w:rFonts w:ascii="Times New Roman" w:eastAsia="ＭＳ 明朝" w:hAnsi="Times New Roman" w:cs="Times New Roman"/>
          <w:bCs/>
          <w:i/>
          <w:iCs/>
          <w:sz w:val="24"/>
          <w:szCs w:val="24"/>
        </w:rPr>
        <w:t>distant</w:t>
      </w:r>
      <w:r w:rsidR="00BF765A" w:rsidRPr="00357CF0">
        <w:rPr>
          <w:rFonts w:ascii="Times New Roman" w:eastAsia="ＭＳ 明朝" w:hAnsi="Times New Roman" w:cs="Times New Roman"/>
          <w:bCs/>
          <w:sz w:val="24"/>
          <w:szCs w:val="24"/>
        </w:rPr>
        <w:t xml:space="preserve"> profiles</w:t>
      </w:r>
      <w:r w:rsidR="00BC1446" w:rsidRPr="00357CF0">
        <w:rPr>
          <w:rFonts w:ascii="Times New Roman" w:eastAsia="ＭＳ 明朝" w:hAnsi="Times New Roman" w:cs="Times New Roman"/>
          <w:bCs/>
          <w:sz w:val="24"/>
          <w:szCs w:val="24"/>
        </w:rPr>
        <w:t>.</w:t>
      </w:r>
      <w:r w:rsidR="00270ACD" w:rsidRPr="00357CF0">
        <w:rPr>
          <w:rFonts w:ascii="Times New Roman" w:eastAsia="ＭＳ 明朝" w:hAnsi="Times New Roman" w:cs="Times New Roman"/>
          <w:bCs/>
          <w:sz w:val="24"/>
          <w:szCs w:val="24"/>
        </w:rPr>
        <w:t xml:space="preserve"> These results were consistent with the original</w:t>
      </w:r>
      <w:r w:rsidR="009E7B1B" w:rsidRPr="00357CF0">
        <w:rPr>
          <w:rFonts w:ascii="Times New Roman" w:eastAsia="ＭＳ 明朝" w:hAnsi="Times New Roman" w:cs="Times New Roman"/>
          <w:bCs/>
          <w:sz w:val="24"/>
          <w:szCs w:val="24"/>
        </w:rPr>
        <w:t xml:space="preserve"> results</w:t>
      </w:r>
      <w:r w:rsidR="00270ACD" w:rsidRPr="00357CF0">
        <w:rPr>
          <w:rFonts w:ascii="Times New Roman" w:eastAsia="ＭＳ 明朝" w:hAnsi="Times New Roman" w:cs="Times New Roman"/>
          <w:bCs/>
          <w:sz w:val="24"/>
          <w:szCs w:val="24"/>
        </w:rPr>
        <w:t>.</w:t>
      </w:r>
    </w:p>
    <w:p w14:paraId="2AF62809" w14:textId="07BD5F36" w:rsidR="00BC1446" w:rsidRPr="00357CF0" w:rsidRDefault="009E7B1B" w:rsidP="00373923">
      <w:pPr>
        <w:spacing w:after="0" w:line="480" w:lineRule="auto"/>
        <w:ind w:firstLine="708"/>
        <w:rPr>
          <w:rFonts w:ascii="Times New Roman" w:hAnsi="Times New Roman" w:cs="Times New Roman"/>
          <w:sz w:val="24"/>
          <w:szCs w:val="24"/>
          <w:lang w:val="en-GB"/>
        </w:rPr>
      </w:pPr>
      <w:r w:rsidRPr="00357CF0">
        <w:rPr>
          <w:rFonts w:ascii="Times New Roman" w:hAnsi="Times New Roman" w:cs="Times New Roman"/>
          <w:sz w:val="24"/>
          <w:szCs w:val="24"/>
        </w:rPr>
        <w:t>Regarding</w:t>
      </w:r>
      <w:r w:rsidR="00BF765A" w:rsidRPr="00357CF0">
        <w:rPr>
          <w:rFonts w:ascii="Times New Roman" w:hAnsi="Times New Roman" w:cs="Times New Roman"/>
          <w:sz w:val="24"/>
          <w:szCs w:val="24"/>
        </w:rPr>
        <w:t xml:space="preserve"> identity confusion, the original finding (main effect of the relationship profile) was moderated by gender (</w:t>
      </w:r>
      <w:r w:rsidR="00BF765A" w:rsidRPr="00357CF0">
        <w:rPr>
          <w:rFonts w:ascii="Times New Roman" w:eastAsia="ＭＳ 明朝" w:hAnsi="Times New Roman" w:cs="Times New Roman"/>
          <w:bCs/>
          <w:i/>
          <w:iCs/>
          <w:sz w:val="24"/>
          <w:szCs w:val="24"/>
        </w:rPr>
        <w:t xml:space="preserve">F </w:t>
      </w:r>
      <w:r w:rsidR="00BF765A" w:rsidRPr="00357CF0">
        <w:rPr>
          <w:rFonts w:ascii="Times New Roman" w:eastAsia="ＭＳ 明朝" w:hAnsi="Times New Roman" w:cs="Times New Roman"/>
          <w:bCs/>
          <w:sz w:val="24"/>
          <w:szCs w:val="24"/>
        </w:rPr>
        <w:t xml:space="preserve">(5, 1,262.04) = 3.92, </w:t>
      </w:r>
      <w:r w:rsidR="00BF765A" w:rsidRPr="00357CF0">
        <w:rPr>
          <w:rFonts w:ascii="Times New Roman" w:eastAsia="ＭＳ 明朝" w:hAnsi="Times New Roman" w:cs="Times New Roman"/>
          <w:bCs/>
          <w:i/>
          <w:iCs/>
          <w:sz w:val="24"/>
          <w:szCs w:val="24"/>
        </w:rPr>
        <w:t>p</w:t>
      </w:r>
      <w:r w:rsidR="00BF765A" w:rsidRPr="00357CF0">
        <w:rPr>
          <w:rFonts w:ascii="Times New Roman" w:eastAsia="ＭＳ 明朝" w:hAnsi="Times New Roman" w:cs="Times New Roman"/>
          <w:bCs/>
          <w:sz w:val="24"/>
          <w:szCs w:val="24"/>
        </w:rPr>
        <w:t xml:space="preserve"> = .002, partial η</w:t>
      </w:r>
      <w:r w:rsidR="00BF765A" w:rsidRPr="00357CF0">
        <w:rPr>
          <w:rFonts w:ascii="Times New Roman" w:eastAsia="ＭＳ 明朝" w:hAnsi="Times New Roman" w:cs="Times New Roman"/>
          <w:bCs/>
          <w:sz w:val="24"/>
          <w:szCs w:val="24"/>
          <w:vertAlign w:val="superscript"/>
        </w:rPr>
        <w:t>2</w:t>
      </w:r>
      <w:r w:rsidR="00BF765A" w:rsidRPr="00357CF0">
        <w:rPr>
          <w:rFonts w:ascii="Times New Roman" w:eastAsia="ＭＳ 明朝" w:hAnsi="Times New Roman" w:cs="Times New Roman"/>
          <w:bCs/>
          <w:sz w:val="24"/>
          <w:szCs w:val="24"/>
        </w:rPr>
        <w:t xml:space="preserve"> = .00</w:t>
      </w:r>
      <w:r w:rsidR="00BC1446" w:rsidRPr="00357CF0">
        <w:rPr>
          <w:rFonts w:ascii="Times New Roman" w:eastAsia="ＭＳ 明朝" w:hAnsi="Times New Roman" w:cs="Times New Roman"/>
          <w:bCs/>
          <w:sz w:val="24"/>
          <w:szCs w:val="24"/>
        </w:rPr>
        <w:t>2</w:t>
      </w:r>
      <w:r w:rsidR="00BF765A" w:rsidRPr="00357CF0">
        <w:rPr>
          <w:rFonts w:ascii="Times New Roman" w:hAnsi="Times New Roman" w:cs="Times New Roman"/>
          <w:sz w:val="24"/>
          <w:szCs w:val="24"/>
        </w:rPr>
        <w:t>) but not by residential area (</w:t>
      </w:r>
      <w:r w:rsidR="00BF765A" w:rsidRPr="00357CF0">
        <w:rPr>
          <w:rFonts w:ascii="Times New Roman" w:eastAsia="ＭＳ 明朝" w:hAnsi="Times New Roman" w:cs="Times New Roman"/>
          <w:bCs/>
          <w:i/>
          <w:iCs/>
          <w:sz w:val="24"/>
          <w:szCs w:val="24"/>
        </w:rPr>
        <w:t xml:space="preserve">F </w:t>
      </w:r>
      <w:r w:rsidR="00BF765A" w:rsidRPr="00357CF0">
        <w:rPr>
          <w:rFonts w:ascii="Times New Roman" w:eastAsia="ＭＳ 明朝" w:hAnsi="Times New Roman" w:cs="Times New Roman"/>
          <w:bCs/>
          <w:sz w:val="24"/>
          <w:szCs w:val="24"/>
        </w:rPr>
        <w:t xml:space="preserve">(5, </w:t>
      </w:r>
      <w:r w:rsidR="00BC1446" w:rsidRPr="00357CF0">
        <w:rPr>
          <w:rFonts w:ascii="Times New Roman" w:eastAsia="ＭＳ 明朝" w:hAnsi="Times New Roman" w:cs="Times New Roman"/>
          <w:bCs/>
          <w:sz w:val="24"/>
          <w:szCs w:val="24"/>
        </w:rPr>
        <w:t>2,624.21</w:t>
      </w:r>
      <w:r w:rsidR="00BF765A" w:rsidRPr="00357CF0">
        <w:rPr>
          <w:rFonts w:ascii="Times New Roman" w:eastAsia="ＭＳ 明朝" w:hAnsi="Times New Roman" w:cs="Times New Roman"/>
          <w:bCs/>
          <w:sz w:val="24"/>
          <w:szCs w:val="24"/>
        </w:rPr>
        <w:t xml:space="preserve">) = </w:t>
      </w:r>
      <w:r w:rsidR="00BC1446" w:rsidRPr="00357CF0">
        <w:rPr>
          <w:rFonts w:ascii="Times New Roman" w:eastAsia="ＭＳ 明朝" w:hAnsi="Times New Roman" w:cs="Times New Roman"/>
          <w:bCs/>
          <w:sz w:val="24"/>
          <w:szCs w:val="24"/>
        </w:rPr>
        <w:t>1.31</w:t>
      </w:r>
      <w:r w:rsidR="00BF765A" w:rsidRPr="00357CF0">
        <w:rPr>
          <w:rFonts w:ascii="Times New Roman" w:eastAsia="ＭＳ 明朝" w:hAnsi="Times New Roman" w:cs="Times New Roman"/>
          <w:bCs/>
          <w:sz w:val="24"/>
          <w:szCs w:val="24"/>
        </w:rPr>
        <w:t xml:space="preserve">, </w:t>
      </w:r>
      <w:r w:rsidR="00BF765A" w:rsidRPr="00357CF0">
        <w:rPr>
          <w:rFonts w:ascii="Times New Roman" w:eastAsia="ＭＳ 明朝" w:hAnsi="Times New Roman" w:cs="Times New Roman"/>
          <w:bCs/>
          <w:i/>
          <w:iCs/>
          <w:sz w:val="24"/>
          <w:szCs w:val="24"/>
        </w:rPr>
        <w:t>p</w:t>
      </w:r>
      <w:r w:rsidR="00BF765A" w:rsidRPr="00357CF0">
        <w:rPr>
          <w:rFonts w:ascii="Times New Roman" w:eastAsia="ＭＳ 明朝" w:hAnsi="Times New Roman" w:cs="Times New Roman"/>
          <w:bCs/>
          <w:sz w:val="24"/>
          <w:szCs w:val="24"/>
        </w:rPr>
        <w:t xml:space="preserve"> = .</w:t>
      </w:r>
      <w:r w:rsidR="00BC1446" w:rsidRPr="00357CF0">
        <w:rPr>
          <w:rFonts w:ascii="Times New Roman" w:eastAsia="ＭＳ 明朝" w:hAnsi="Times New Roman" w:cs="Times New Roman"/>
          <w:bCs/>
          <w:sz w:val="24"/>
          <w:szCs w:val="24"/>
        </w:rPr>
        <w:t>257</w:t>
      </w:r>
      <w:r w:rsidR="00BF765A" w:rsidRPr="00357CF0">
        <w:rPr>
          <w:rFonts w:ascii="Times New Roman" w:eastAsia="ＭＳ 明朝" w:hAnsi="Times New Roman" w:cs="Times New Roman"/>
          <w:bCs/>
          <w:sz w:val="24"/>
          <w:szCs w:val="24"/>
        </w:rPr>
        <w:t>, partial η</w:t>
      </w:r>
      <w:r w:rsidR="00BF765A" w:rsidRPr="00357CF0">
        <w:rPr>
          <w:rFonts w:ascii="Times New Roman" w:eastAsia="ＭＳ 明朝" w:hAnsi="Times New Roman" w:cs="Times New Roman"/>
          <w:bCs/>
          <w:sz w:val="24"/>
          <w:szCs w:val="24"/>
          <w:vertAlign w:val="superscript"/>
        </w:rPr>
        <w:t>2</w:t>
      </w:r>
      <w:r w:rsidR="00BF765A" w:rsidRPr="00357CF0">
        <w:rPr>
          <w:rFonts w:ascii="Times New Roman" w:eastAsia="ＭＳ 明朝" w:hAnsi="Times New Roman" w:cs="Times New Roman"/>
          <w:bCs/>
          <w:sz w:val="24"/>
          <w:szCs w:val="24"/>
        </w:rPr>
        <w:t xml:space="preserve"> = .000</w:t>
      </w:r>
      <w:r w:rsidR="00BF765A" w:rsidRPr="00357CF0">
        <w:rPr>
          <w:rFonts w:ascii="Times New Roman" w:hAnsi="Times New Roman" w:cs="Times New Roman"/>
          <w:sz w:val="24"/>
          <w:szCs w:val="24"/>
        </w:rPr>
        <w:t>).</w:t>
      </w:r>
      <w:r w:rsidR="00BC1446" w:rsidRPr="00357CF0">
        <w:rPr>
          <w:rFonts w:ascii="Times New Roman" w:hAnsi="Times New Roman" w:cs="Times New Roman"/>
          <w:sz w:val="24"/>
          <w:szCs w:val="24"/>
        </w:rPr>
        <w:t xml:space="preserve"> </w:t>
      </w:r>
      <w:r w:rsidR="0030093D" w:rsidRPr="00357CF0">
        <w:rPr>
          <w:rFonts w:ascii="Times New Roman" w:hAnsi="Times New Roman" w:cs="Times New Roman"/>
          <w:sz w:val="24"/>
          <w:szCs w:val="24"/>
        </w:rPr>
        <w:t>Table S</w:t>
      </w:r>
      <w:r w:rsidR="00874ED4" w:rsidRPr="00357CF0">
        <w:rPr>
          <w:rFonts w:ascii="Times New Roman" w:hAnsi="Times New Roman" w:cs="Times New Roman"/>
          <w:sz w:val="24"/>
          <w:szCs w:val="24"/>
        </w:rPr>
        <w:t>48</w:t>
      </w:r>
      <w:r w:rsidR="0030093D" w:rsidRPr="00357CF0">
        <w:rPr>
          <w:rFonts w:ascii="Times New Roman" w:hAnsi="Times New Roman" w:cs="Times New Roman"/>
          <w:sz w:val="24"/>
          <w:szCs w:val="24"/>
        </w:rPr>
        <w:t xml:space="preserve"> reports results of </w:t>
      </w:r>
      <w:r w:rsidR="0030093D" w:rsidRPr="00357CF0">
        <w:rPr>
          <w:rFonts w:ascii="Times New Roman" w:eastAsia="ＭＳ 明朝" w:hAnsi="Times New Roman" w:cs="Times New Roman"/>
          <w:bCs/>
          <w:sz w:val="24"/>
          <w:szCs w:val="24"/>
        </w:rPr>
        <w:t>post-hoc Bonferroni</w:t>
      </w:r>
      <w:r w:rsidR="005560D6">
        <w:rPr>
          <w:rFonts w:ascii="Times New Roman" w:eastAsia="ＭＳ 明朝" w:hAnsi="Times New Roman" w:cs="Times New Roman"/>
          <w:bCs/>
          <w:sz w:val="24"/>
          <w:szCs w:val="24"/>
        </w:rPr>
        <w:t>-</w:t>
      </w:r>
      <w:r w:rsidR="0030093D" w:rsidRPr="00357CF0">
        <w:rPr>
          <w:rFonts w:ascii="Times New Roman" w:eastAsia="ＭＳ 明朝" w:hAnsi="Times New Roman" w:cs="Times New Roman"/>
          <w:bCs/>
          <w:sz w:val="24"/>
          <w:szCs w:val="24"/>
        </w:rPr>
        <w:t xml:space="preserve">adjusted tests. </w:t>
      </w:r>
      <w:r w:rsidR="00BC1446" w:rsidRPr="00357CF0">
        <w:rPr>
          <w:rFonts w:ascii="Times New Roman" w:hAnsi="Times New Roman" w:cs="Times New Roman"/>
          <w:sz w:val="24"/>
          <w:szCs w:val="24"/>
        </w:rPr>
        <w:t>Among boys/men</w:t>
      </w:r>
      <w:r w:rsidR="0030093D" w:rsidRPr="00357CF0">
        <w:rPr>
          <w:rFonts w:ascii="Times New Roman" w:hAnsi="Times New Roman" w:cs="Times New Roman"/>
          <w:sz w:val="24"/>
          <w:szCs w:val="24"/>
        </w:rPr>
        <w:t>,</w:t>
      </w:r>
      <w:r w:rsidR="00BC1446" w:rsidRPr="00357CF0">
        <w:rPr>
          <w:rFonts w:ascii="Times New Roman" w:eastAsia="ＭＳ 明朝" w:hAnsi="Times New Roman" w:cs="Times New Roman"/>
          <w:bCs/>
          <w:sz w:val="24"/>
          <w:szCs w:val="24"/>
        </w:rPr>
        <w:t xml:space="preserve"> the scores of identity </w:t>
      </w:r>
      <w:r w:rsidR="00BC1446" w:rsidRPr="00357CF0">
        <w:rPr>
          <w:rFonts w:ascii="Times New Roman" w:eastAsia="ＭＳ 明朝" w:hAnsi="Times New Roman" w:cs="Times New Roman"/>
          <w:bCs/>
          <w:sz w:val="24"/>
          <w:szCs w:val="24"/>
        </w:rPr>
        <w:lastRenderedPageBreak/>
        <w:t xml:space="preserve">confusion were </w:t>
      </w:r>
      <w:r w:rsidR="00270ACD" w:rsidRPr="00357CF0">
        <w:rPr>
          <w:rFonts w:ascii="Times New Roman" w:eastAsia="ＭＳ 明朝" w:hAnsi="Times New Roman" w:cs="Times New Roman"/>
          <w:bCs/>
          <w:sz w:val="24"/>
          <w:szCs w:val="24"/>
        </w:rPr>
        <w:t xml:space="preserve">highest in the </w:t>
      </w:r>
      <w:r w:rsidR="00270ACD" w:rsidRPr="00357CF0">
        <w:rPr>
          <w:rFonts w:ascii="Times New Roman" w:eastAsia="ＭＳ 明朝" w:hAnsi="Times New Roman" w:cs="Times New Roman"/>
          <w:bCs/>
          <w:i/>
          <w:iCs/>
          <w:sz w:val="24"/>
          <w:szCs w:val="24"/>
        </w:rPr>
        <w:t>unhealthy–independent</w:t>
      </w:r>
      <w:r w:rsidR="00270ACD" w:rsidRPr="00357CF0">
        <w:rPr>
          <w:rFonts w:ascii="Times New Roman" w:eastAsia="ＭＳ 明朝" w:hAnsi="Times New Roman" w:cs="Times New Roman"/>
          <w:bCs/>
          <w:sz w:val="24"/>
          <w:szCs w:val="24"/>
        </w:rPr>
        <w:t xml:space="preserve">, followed by the </w:t>
      </w:r>
      <w:r w:rsidR="00270ACD" w:rsidRPr="00357CF0">
        <w:rPr>
          <w:rFonts w:ascii="Times New Roman" w:eastAsia="ＭＳ 明朝" w:hAnsi="Times New Roman" w:cs="Times New Roman"/>
          <w:bCs/>
          <w:i/>
          <w:iCs/>
          <w:sz w:val="24"/>
          <w:szCs w:val="24"/>
        </w:rPr>
        <w:t>distant</w:t>
      </w:r>
      <w:r w:rsidR="00270ACD" w:rsidRPr="00357CF0">
        <w:rPr>
          <w:rFonts w:ascii="Times New Roman" w:eastAsia="ＭＳ 明朝" w:hAnsi="Times New Roman" w:cs="Times New Roman"/>
          <w:bCs/>
          <w:sz w:val="24"/>
          <w:szCs w:val="24"/>
        </w:rPr>
        <w:t xml:space="preserve">, </w:t>
      </w:r>
      <w:r w:rsidR="00270ACD" w:rsidRPr="00357CF0">
        <w:rPr>
          <w:rFonts w:ascii="Times New Roman" w:eastAsia="ＭＳ 明朝" w:hAnsi="Times New Roman" w:cs="Times New Roman"/>
          <w:bCs/>
          <w:i/>
          <w:iCs/>
          <w:sz w:val="24"/>
          <w:szCs w:val="24"/>
        </w:rPr>
        <w:t>moderate/ambivalent</w:t>
      </w:r>
      <w:r w:rsidR="00270ACD" w:rsidRPr="00357CF0">
        <w:rPr>
          <w:rFonts w:ascii="Times New Roman" w:eastAsia="ＭＳ 明朝" w:hAnsi="Times New Roman" w:cs="Times New Roman"/>
          <w:bCs/>
          <w:sz w:val="24"/>
          <w:szCs w:val="24"/>
        </w:rPr>
        <w:t xml:space="preserve">, </w:t>
      </w:r>
      <w:r w:rsidR="00270ACD" w:rsidRPr="00357CF0">
        <w:rPr>
          <w:rFonts w:ascii="Times New Roman" w:eastAsia="ＭＳ 明朝" w:hAnsi="Times New Roman" w:cs="Times New Roman"/>
          <w:bCs/>
          <w:i/>
          <w:iCs/>
          <w:sz w:val="24"/>
          <w:szCs w:val="24"/>
        </w:rPr>
        <w:t>balanced</w:t>
      </w:r>
      <w:r w:rsidR="00270ACD" w:rsidRPr="00357CF0">
        <w:rPr>
          <w:rFonts w:ascii="Times New Roman" w:eastAsia="ＭＳ 明朝" w:hAnsi="Times New Roman" w:cs="Times New Roman"/>
          <w:bCs/>
          <w:sz w:val="24"/>
          <w:szCs w:val="24"/>
        </w:rPr>
        <w:t xml:space="preserve">, </w:t>
      </w:r>
      <w:r w:rsidR="00270ACD" w:rsidRPr="00357CF0">
        <w:rPr>
          <w:rFonts w:ascii="Times New Roman" w:eastAsia="ＭＳ 明朝" w:hAnsi="Times New Roman" w:cs="Times New Roman"/>
          <w:bCs/>
          <w:i/>
          <w:iCs/>
          <w:sz w:val="24"/>
          <w:szCs w:val="24"/>
        </w:rPr>
        <w:t>healthy</w:t>
      </w:r>
      <w:r w:rsidR="00270ACD" w:rsidRPr="00357CF0">
        <w:rPr>
          <w:rFonts w:ascii="Times New Roman" w:eastAsia="ＭＳ 明朝" w:hAnsi="Times New Roman" w:cs="Times New Roman"/>
          <w:bCs/>
          <w:sz w:val="24"/>
          <w:szCs w:val="24"/>
        </w:rPr>
        <w:t>–</w:t>
      </w:r>
      <w:r w:rsidR="00270ACD" w:rsidRPr="00357CF0">
        <w:rPr>
          <w:rFonts w:ascii="Times New Roman" w:eastAsia="ＭＳ 明朝" w:hAnsi="Times New Roman" w:cs="Times New Roman"/>
          <w:bCs/>
          <w:i/>
          <w:iCs/>
          <w:sz w:val="24"/>
          <w:szCs w:val="24"/>
        </w:rPr>
        <w:t>independent</w:t>
      </w:r>
      <w:r w:rsidR="00270ACD" w:rsidRPr="00357CF0">
        <w:rPr>
          <w:rFonts w:ascii="Times New Roman" w:eastAsia="ＭＳ 明朝" w:hAnsi="Times New Roman" w:cs="Times New Roman"/>
          <w:bCs/>
          <w:sz w:val="24"/>
          <w:szCs w:val="24"/>
        </w:rPr>
        <w:t xml:space="preserve">, and </w:t>
      </w:r>
      <w:r w:rsidR="00270ACD" w:rsidRPr="00357CF0">
        <w:rPr>
          <w:rFonts w:ascii="Times New Roman" w:eastAsia="ＭＳ 明朝" w:hAnsi="Times New Roman" w:cs="Times New Roman"/>
          <w:bCs/>
          <w:i/>
          <w:iCs/>
          <w:sz w:val="24"/>
          <w:szCs w:val="24"/>
        </w:rPr>
        <w:t xml:space="preserve">connected </w:t>
      </w:r>
      <w:r w:rsidR="00270ACD" w:rsidRPr="00357CF0">
        <w:rPr>
          <w:rFonts w:ascii="Times New Roman" w:eastAsia="ＭＳ 明朝" w:hAnsi="Times New Roman" w:cs="Times New Roman"/>
          <w:bCs/>
          <w:sz w:val="24"/>
          <w:szCs w:val="24"/>
        </w:rPr>
        <w:t xml:space="preserve">profiles. </w:t>
      </w:r>
      <w:r w:rsidR="00D66C88" w:rsidRPr="00357CF0">
        <w:rPr>
          <w:rFonts w:ascii="Times New Roman" w:eastAsia="ＭＳ 明朝" w:hAnsi="Times New Roman" w:cs="Times New Roman"/>
          <w:bCs/>
          <w:sz w:val="24"/>
          <w:szCs w:val="24"/>
        </w:rPr>
        <w:t xml:space="preserve">Although a couple of significant differences were </w:t>
      </w:r>
      <w:r w:rsidR="000C4525" w:rsidRPr="00357CF0">
        <w:rPr>
          <w:rFonts w:ascii="Times New Roman" w:eastAsia="ＭＳ 明朝" w:hAnsi="Times New Roman" w:cs="Times New Roman"/>
          <w:bCs/>
          <w:sz w:val="24"/>
          <w:szCs w:val="24"/>
        </w:rPr>
        <w:t xml:space="preserve">not consistent </w:t>
      </w:r>
      <w:r w:rsidR="00D66C88" w:rsidRPr="00357CF0">
        <w:rPr>
          <w:rFonts w:ascii="Times New Roman" w:eastAsia="ＭＳ 明朝" w:hAnsi="Times New Roman" w:cs="Times New Roman"/>
          <w:bCs/>
          <w:sz w:val="24"/>
          <w:szCs w:val="24"/>
        </w:rPr>
        <w:t>with the original (</w:t>
      </w:r>
      <w:bookmarkStart w:id="2" w:name="_Hlk117628882"/>
      <w:r w:rsidR="00D66C88" w:rsidRPr="00357CF0">
        <w:rPr>
          <w:rFonts w:ascii="Times New Roman" w:eastAsia="ＭＳ 明朝" w:hAnsi="Times New Roman" w:cs="Times New Roman"/>
          <w:bCs/>
          <w:sz w:val="24"/>
          <w:szCs w:val="24"/>
        </w:rPr>
        <w:t xml:space="preserve">e.g., </w:t>
      </w:r>
      <w:r w:rsidR="00194AB7" w:rsidRPr="00357CF0">
        <w:rPr>
          <w:rFonts w:ascii="Times New Roman" w:eastAsia="ＭＳ 明朝" w:hAnsi="Times New Roman" w:cs="Times New Roman"/>
          <w:bCs/>
          <w:sz w:val="24"/>
          <w:szCs w:val="24"/>
        </w:rPr>
        <w:t>boys/men</w:t>
      </w:r>
      <w:r w:rsidR="00C17B68" w:rsidRPr="00357CF0">
        <w:rPr>
          <w:rFonts w:ascii="Times New Roman" w:eastAsia="ＭＳ 明朝" w:hAnsi="Times New Roman" w:cs="Times New Roman"/>
          <w:bCs/>
          <w:sz w:val="24"/>
          <w:szCs w:val="24"/>
        </w:rPr>
        <w:t xml:space="preserve"> in </w:t>
      </w:r>
      <w:r w:rsidR="00D66C88" w:rsidRPr="00357CF0">
        <w:rPr>
          <w:rFonts w:ascii="Times New Roman" w:eastAsia="ＭＳ 明朝" w:hAnsi="Times New Roman" w:cs="Times New Roman"/>
          <w:bCs/>
          <w:sz w:val="24"/>
          <w:szCs w:val="24"/>
        </w:rPr>
        <w:t>t</w:t>
      </w:r>
      <w:r w:rsidR="00C17B68" w:rsidRPr="00357CF0">
        <w:rPr>
          <w:rFonts w:ascii="Times New Roman" w:eastAsia="ＭＳ 明朝" w:hAnsi="Times New Roman" w:cs="Times New Roman"/>
          <w:bCs/>
          <w:sz w:val="24"/>
          <w:szCs w:val="24"/>
        </w:rPr>
        <w:t xml:space="preserve">he </w:t>
      </w:r>
      <w:r w:rsidR="00D66C88" w:rsidRPr="00357CF0">
        <w:rPr>
          <w:rFonts w:ascii="Times New Roman" w:eastAsia="ＭＳ 明朝" w:hAnsi="Times New Roman" w:cs="Times New Roman"/>
          <w:bCs/>
          <w:i/>
          <w:iCs/>
          <w:sz w:val="24"/>
          <w:szCs w:val="24"/>
        </w:rPr>
        <w:t>unhealthy–independent</w:t>
      </w:r>
      <w:r w:rsidR="00D66C88" w:rsidRPr="00357CF0">
        <w:rPr>
          <w:rFonts w:ascii="Times New Roman" w:eastAsia="ＭＳ 明朝" w:hAnsi="Times New Roman" w:cs="Times New Roman"/>
          <w:bCs/>
          <w:sz w:val="24"/>
          <w:szCs w:val="24"/>
        </w:rPr>
        <w:t xml:space="preserve"> </w:t>
      </w:r>
      <w:r w:rsidR="00C17B68" w:rsidRPr="00357CF0">
        <w:rPr>
          <w:rFonts w:ascii="Times New Roman" w:eastAsia="ＭＳ 明朝" w:hAnsi="Times New Roman" w:cs="Times New Roman"/>
          <w:bCs/>
          <w:sz w:val="24"/>
          <w:szCs w:val="24"/>
        </w:rPr>
        <w:t xml:space="preserve">profile scored </w:t>
      </w:r>
      <w:r w:rsidR="00C22CD7" w:rsidRPr="00357CF0">
        <w:rPr>
          <w:rFonts w:ascii="Times New Roman" w:eastAsia="ＭＳ 明朝" w:hAnsi="Times New Roman" w:cs="Times New Roman"/>
          <w:bCs/>
          <w:sz w:val="24"/>
          <w:szCs w:val="24"/>
        </w:rPr>
        <w:t xml:space="preserve">higher </w:t>
      </w:r>
      <w:r w:rsidR="00C17B68" w:rsidRPr="00357CF0">
        <w:rPr>
          <w:rFonts w:ascii="Times New Roman" w:eastAsia="ＭＳ 明朝" w:hAnsi="Times New Roman" w:cs="Times New Roman"/>
          <w:bCs/>
          <w:sz w:val="24"/>
          <w:szCs w:val="24"/>
        </w:rPr>
        <w:t xml:space="preserve">on identity confusion than </w:t>
      </w:r>
      <w:r w:rsidR="00194AB7" w:rsidRPr="00357CF0">
        <w:rPr>
          <w:rFonts w:ascii="Times New Roman" w:eastAsia="ＭＳ 明朝" w:hAnsi="Times New Roman" w:cs="Times New Roman"/>
          <w:bCs/>
          <w:sz w:val="24"/>
          <w:szCs w:val="24"/>
        </w:rPr>
        <w:t>boys/men</w:t>
      </w:r>
      <w:r w:rsidR="00C17B68" w:rsidRPr="00357CF0">
        <w:rPr>
          <w:rFonts w:ascii="Times New Roman" w:eastAsia="ＭＳ 明朝" w:hAnsi="Times New Roman" w:cs="Times New Roman"/>
          <w:bCs/>
          <w:sz w:val="24"/>
          <w:szCs w:val="24"/>
        </w:rPr>
        <w:t xml:space="preserve"> in the </w:t>
      </w:r>
      <w:r w:rsidR="00D66C88" w:rsidRPr="00357CF0">
        <w:rPr>
          <w:rFonts w:ascii="Times New Roman" w:eastAsia="ＭＳ 明朝" w:hAnsi="Times New Roman" w:cs="Times New Roman"/>
          <w:bCs/>
          <w:i/>
          <w:iCs/>
          <w:sz w:val="24"/>
          <w:szCs w:val="24"/>
        </w:rPr>
        <w:t>distan</w:t>
      </w:r>
      <w:r w:rsidR="00C17B68" w:rsidRPr="00357CF0">
        <w:rPr>
          <w:rFonts w:ascii="Times New Roman" w:eastAsia="ＭＳ 明朝" w:hAnsi="Times New Roman" w:cs="Times New Roman"/>
          <w:bCs/>
          <w:i/>
          <w:iCs/>
          <w:sz w:val="24"/>
          <w:szCs w:val="24"/>
        </w:rPr>
        <w:t xml:space="preserve">t </w:t>
      </w:r>
      <w:r w:rsidR="00C17B68" w:rsidRPr="00357CF0">
        <w:rPr>
          <w:rFonts w:ascii="Times New Roman" w:eastAsia="ＭＳ 明朝" w:hAnsi="Times New Roman" w:cs="Times New Roman"/>
          <w:bCs/>
          <w:sz w:val="24"/>
          <w:szCs w:val="24"/>
        </w:rPr>
        <w:t>profile did</w:t>
      </w:r>
      <w:bookmarkEnd w:id="2"/>
      <w:r w:rsidR="00D66C88" w:rsidRPr="00357CF0">
        <w:rPr>
          <w:rFonts w:ascii="Times New Roman" w:eastAsia="ＭＳ 明朝" w:hAnsi="Times New Roman" w:cs="Times New Roman"/>
          <w:bCs/>
          <w:sz w:val="24"/>
          <w:szCs w:val="24"/>
        </w:rPr>
        <w:t xml:space="preserve">), their effect sizes were </w:t>
      </w:r>
      <w:r w:rsidR="00D66C88" w:rsidRPr="00357CF0">
        <w:rPr>
          <w:rFonts w:ascii="Times New Roman" w:eastAsia="ＭＳ 明朝" w:hAnsi="Times New Roman" w:cs="Times New Roman" w:hint="eastAsia"/>
          <w:bCs/>
          <w:sz w:val="24"/>
          <w:szCs w:val="24"/>
        </w:rPr>
        <w:t>s</w:t>
      </w:r>
      <w:r w:rsidR="00D66C88" w:rsidRPr="00357CF0">
        <w:rPr>
          <w:rFonts w:ascii="Times New Roman" w:eastAsia="ＭＳ 明朝" w:hAnsi="Times New Roman" w:cs="Times New Roman"/>
          <w:bCs/>
          <w:sz w:val="24"/>
          <w:szCs w:val="24"/>
        </w:rPr>
        <w:t>mall</w:t>
      </w:r>
      <w:r w:rsidR="00C17B68" w:rsidRPr="00357CF0">
        <w:rPr>
          <w:rFonts w:ascii="Times New Roman" w:eastAsia="ＭＳ 明朝" w:hAnsi="Times New Roman" w:cs="Times New Roman"/>
          <w:bCs/>
          <w:sz w:val="24"/>
          <w:szCs w:val="24"/>
        </w:rPr>
        <w:t xml:space="preserve"> (Cohen’s </w:t>
      </w:r>
      <w:r w:rsidR="00C17B68" w:rsidRPr="00357CF0">
        <w:rPr>
          <w:rFonts w:ascii="Times New Roman" w:eastAsia="ＭＳ 明朝" w:hAnsi="Times New Roman" w:cs="Times New Roman"/>
          <w:bCs/>
          <w:i/>
          <w:iCs/>
          <w:sz w:val="24"/>
          <w:szCs w:val="24"/>
        </w:rPr>
        <w:t>d</w:t>
      </w:r>
      <w:r w:rsidR="00C17B68" w:rsidRPr="00357CF0">
        <w:rPr>
          <w:rFonts w:ascii="Times New Roman" w:eastAsia="ＭＳ 明朝" w:hAnsi="Times New Roman" w:cs="Times New Roman"/>
          <w:bCs/>
          <w:sz w:val="24"/>
          <w:szCs w:val="24"/>
        </w:rPr>
        <w:t xml:space="preserve">s = </w:t>
      </w:r>
      <w:r w:rsidR="0030093D" w:rsidRPr="00357CF0">
        <w:rPr>
          <w:rFonts w:ascii="Times New Roman" w:eastAsia="ＭＳ 明朝" w:hAnsi="Times New Roman" w:cs="Times New Roman"/>
          <w:bCs/>
          <w:sz w:val="24"/>
          <w:szCs w:val="24"/>
        </w:rPr>
        <w:t>0.18</w:t>
      </w:r>
      <w:r w:rsidR="0030093D" w:rsidRPr="00357CF0">
        <w:rPr>
          <w:rFonts w:ascii="Times New Roman" w:eastAsia="ＭＳ 明朝" w:hAnsi="Times New Roman" w:cs="Times New Roman"/>
          <w:sz w:val="24"/>
          <w:szCs w:val="24"/>
        </w:rPr>
        <w:t>–</w:t>
      </w:r>
      <w:r w:rsidR="0030093D" w:rsidRPr="00357CF0">
        <w:rPr>
          <w:rFonts w:ascii="Times New Roman" w:eastAsia="ＭＳ 明朝" w:hAnsi="Times New Roman" w:cs="Times New Roman"/>
          <w:bCs/>
          <w:sz w:val="24"/>
          <w:szCs w:val="24"/>
        </w:rPr>
        <w:t>0.19</w:t>
      </w:r>
      <w:r w:rsidR="00C17B68" w:rsidRPr="00357CF0">
        <w:rPr>
          <w:rFonts w:ascii="Times New Roman" w:eastAsia="ＭＳ 明朝" w:hAnsi="Times New Roman" w:cs="Times New Roman"/>
          <w:bCs/>
          <w:sz w:val="24"/>
          <w:szCs w:val="24"/>
        </w:rPr>
        <w:t>)</w:t>
      </w:r>
      <w:r w:rsidR="00D66C88" w:rsidRPr="00357CF0">
        <w:rPr>
          <w:rFonts w:ascii="Times New Roman" w:eastAsia="ＭＳ 明朝" w:hAnsi="Times New Roman" w:cs="Times New Roman"/>
          <w:bCs/>
          <w:sz w:val="24"/>
          <w:szCs w:val="24"/>
        </w:rPr>
        <w:t xml:space="preserve">. </w:t>
      </w:r>
      <w:r w:rsidR="00E34EAF" w:rsidRPr="00357CF0">
        <w:rPr>
          <w:rFonts w:ascii="Times New Roman" w:eastAsia="ＭＳ 明朝" w:hAnsi="Times New Roman" w:cs="Times New Roman"/>
          <w:bCs/>
          <w:sz w:val="24"/>
          <w:szCs w:val="24"/>
        </w:rPr>
        <w:t xml:space="preserve">For </w:t>
      </w:r>
      <w:r w:rsidR="00270ACD" w:rsidRPr="00357CF0">
        <w:rPr>
          <w:rFonts w:ascii="Times New Roman" w:eastAsia="ＭＳ 明朝" w:hAnsi="Times New Roman" w:cs="Times New Roman"/>
          <w:bCs/>
          <w:sz w:val="24"/>
          <w:szCs w:val="24"/>
        </w:rPr>
        <w:t xml:space="preserve">girls/women, </w:t>
      </w:r>
      <w:r w:rsidR="00D66C88" w:rsidRPr="00357CF0">
        <w:rPr>
          <w:rFonts w:ascii="Times New Roman" w:eastAsia="ＭＳ 明朝" w:hAnsi="Times New Roman" w:cs="Times New Roman"/>
          <w:bCs/>
          <w:sz w:val="24"/>
          <w:szCs w:val="24"/>
        </w:rPr>
        <w:t>consistent with the original results,</w:t>
      </w:r>
      <w:r w:rsidR="00270ACD" w:rsidRPr="00357CF0">
        <w:rPr>
          <w:rFonts w:ascii="Times New Roman" w:eastAsia="ＭＳ 明朝" w:hAnsi="Times New Roman" w:cs="Times New Roman"/>
          <w:bCs/>
          <w:sz w:val="24"/>
          <w:szCs w:val="24"/>
        </w:rPr>
        <w:t xml:space="preserve"> the identity confusion scores were highest in the </w:t>
      </w:r>
      <w:r w:rsidR="00270ACD" w:rsidRPr="00357CF0">
        <w:rPr>
          <w:rFonts w:ascii="Times New Roman" w:eastAsia="ＭＳ 明朝" w:hAnsi="Times New Roman" w:cs="Times New Roman"/>
          <w:bCs/>
          <w:i/>
          <w:iCs/>
          <w:sz w:val="24"/>
          <w:szCs w:val="24"/>
        </w:rPr>
        <w:t>unhealthy–independent</w:t>
      </w:r>
      <w:r w:rsidR="00270ACD" w:rsidRPr="00357CF0">
        <w:rPr>
          <w:rFonts w:ascii="Times New Roman" w:eastAsia="ＭＳ 明朝" w:hAnsi="Times New Roman" w:cs="Times New Roman"/>
          <w:bCs/>
          <w:sz w:val="24"/>
          <w:szCs w:val="24"/>
        </w:rPr>
        <w:t xml:space="preserve"> and</w:t>
      </w:r>
      <w:r w:rsidR="00270ACD" w:rsidRPr="00357CF0">
        <w:rPr>
          <w:rFonts w:ascii="Times New Roman" w:eastAsia="ＭＳ 明朝" w:hAnsi="Times New Roman" w:cs="Times New Roman"/>
          <w:bCs/>
          <w:i/>
          <w:iCs/>
          <w:sz w:val="24"/>
          <w:szCs w:val="24"/>
        </w:rPr>
        <w:t xml:space="preserve"> distant</w:t>
      </w:r>
      <w:r w:rsidR="00270ACD" w:rsidRPr="00357CF0">
        <w:rPr>
          <w:rFonts w:ascii="Times New Roman" w:eastAsia="ＭＳ 明朝" w:hAnsi="Times New Roman" w:cs="Times New Roman"/>
          <w:bCs/>
          <w:sz w:val="24"/>
          <w:szCs w:val="24"/>
        </w:rPr>
        <w:t xml:space="preserve"> profiles, followed by the </w:t>
      </w:r>
      <w:r w:rsidR="00270ACD" w:rsidRPr="00357CF0">
        <w:rPr>
          <w:rFonts w:ascii="Times New Roman" w:eastAsia="ＭＳ 明朝" w:hAnsi="Times New Roman" w:cs="Times New Roman"/>
          <w:bCs/>
          <w:i/>
          <w:iCs/>
          <w:sz w:val="24"/>
          <w:szCs w:val="24"/>
        </w:rPr>
        <w:t>moderate/ambivalent</w:t>
      </w:r>
      <w:r w:rsidR="00270ACD" w:rsidRPr="00357CF0">
        <w:rPr>
          <w:rFonts w:ascii="Times New Roman" w:eastAsia="ＭＳ 明朝" w:hAnsi="Times New Roman" w:cs="Times New Roman"/>
          <w:bCs/>
          <w:sz w:val="24"/>
          <w:szCs w:val="24"/>
        </w:rPr>
        <w:t xml:space="preserve">, </w:t>
      </w:r>
      <w:r w:rsidR="00270ACD" w:rsidRPr="00357CF0">
        <w:rPr>
          <w:rFonts w:ascii="Times New Roman" w:eastAsia="ＭＳ 明朝" w:hAnsi="Times New Roman" w:cs="Times New Roman"/>
          <w:bCs/>
          <w:i/>
          <w:iCs/>
          <w:sz w:val="24"/>
          <w:szCs w:val="24"/>
        </w:rPr>
        <w:t>balanced</w:t>
      </w:r>
      <w:r w:rsidR="00270ACD" w:rsidRPr="00357CF0">
        <w:rPr>
          <w:rFonts w:ascii="Times New Roman" w:eastAsia="ＭＳ 明朝" w:hAnsi="Times New Roman" w:cs="Times New Roman"/>
          <w:bCs/>
          <w:sz w:val="24"/>
          <w:szCs w:val="24"/>
        </w:rPr>
        <w:t xml:space="preserve">, </w:t>
      </w:r>
      <w:r w:rsidR="00270ACD" w:rsidRPr="00357CF0">
        <w:rPr>
          <w:rFonts w:ascii="Times New Roman" w:eastAsia="ＭＳ 明朝" w:hAnsi="Times New Roman" w:cs="Times New Roman"/>
          <w:bCs/>
          <w:i/>
          <w:iCs/>
          <w:sz w:val="24"/>
          <w:szCs w:val="24"/>
        </w:rPr>
        <w:t>healthy</w:t>
      </w:r>
      <w:r w:rsidR="00270ACD" w:rsidRPr="00357CF0">
        <w:rPr>
          <w:rFonts w:ascii="Times New Roman" w:eastAsia="ＭＳ 明朝" w:hAnsi="Times New Roman" w:cs="Times New Roman"/>
          <w:bCs/>
          <w:sz w:val="24"/>
          <w:szCs w:val="24"/>
        </w:rPr>
        <w:t>–</w:t>
      </w:r>
      <w:r w:rsidR="00270ACD" w:rsidRPr="00357CF0">
        <w:rPr>
          <w:rFonts w:ascii="Times New Roman" w:eastAsia="ＭＳ 明朝" w:hAnsi="Times New Roman" w:cs="Times New Roman"/>
          <w:bCs/>
          <w:i/>
          <w:iCs/>
          <w:sz w:val="24"/>
          <w:szCs w:val="24"/>
        </w:rPr>
        <w:t>independent</w:t>
      </w:r>
      <w:r w:rsidR="00270ACD" w:rsidRPr="00357CF0">
        <w:rPr>
          <w:rFonts w:ascii="Times New Roman" w:eastAsia="ＭＳ 明朝" w:hAnsi="Times New Roman" w:cs="Times New Roman"/>
          <w:bCs/>
          <w:sz w:val="24"/>
          <w:szCs w:val="24"/>
        </w:rPr>
        <w:t xml:space="preserve">, and </w:t>
      </w:r>
      <w:r w:rsidR="00270ACD" w:rsidRPr="00357CF0">
        <w:rPr>
          <w:rFonts w:ascii="Times New Roman" w:eastAsia="ＭＳ 明朝" w:hAnsi="Times New Roman" w:cs="Times New Roman"/>
          <w:bCs/>
          <w:i/>
          <w:iCs/>
          <w:sz w:val="24"/>
          <w:szCs w:val="24"/>
        </w:rPr>
        <w:t xml:space="preserve">connected </w:t>
      </w:r>
      <w:r w:rsidR="00270ACD" w:rsidRPr="00357CF0">
        <w:rPr>
          <w:rFonts w:ascii="Times New Roman" w:eastAsia="ＭＳ 明朝" w:hAnsi="Times New Roman" w:cs="Times New Roman"/>
          <w:bCs/>
          <w:sz w:val="24"/>
          <w:szCs w:val="24"/>
        </w:rPr>
        <w:t>profiles.</w:t>
      </w:r>
    </w:p>
    <w:p w14:paraId="54940CA7" w14:textId="754EB2A1" w:rsidR="00BC1446" w:rsidRPr="00357CF0" w:rsidRDefault="0030093D" w:rsidP="00373923">
      <w:pPr>
        <w:spacing w:after="0" w:line="480" w:lineRule="auto"/>
        <w:rPr>
          <w:rFonts w:ascii="Times New Roman" w:hAnsi="Times New Roman" w:cs="Times New Roman"/>
          <w:sz w:val="24"/>
          <w:szCs w:val="24"/>
          <w:lang w:val="en-GB"/>
        </w:rPr>
      </w:pPr>
      <w:r w:rsidRPr="00357CF0">
        <w:rPr>
          <w:rFonts w:ascii="Times New Roman" w:hAnsi="Times New Roman" w:cs="Times New Roman"/>
          <w:sz w:val="24"/>
          <w:szCs w:val="24"/>
        </w:rPr>
        <w:tab/>
        <w:t>As for life satisfaction, the original finding (interaction effect of relationship profile and age group) was not moderated by gender (</w:t>
      </w:r>
      <w:r w:rsidRPr="00357CF0">
        <w:rPr>
          <w:rFonts w:ascii="Times New Roman" w:eastAsia="ＭＳ 明朝" w:hAnsi="Times New Roman" w:cs="Times New Roman"/>
          <w:bCs/>
          <w:i/>
          <w:iCs/>
          <w:sz w:val="24"/>
          <w:szCs w:val="24"/>
        </w:rPr>
        <w:t xml:space="preserve">F </w:t>
      </w:r>
      <w:r w:rsidRPr="00357CF0">
        <w:rPr>
          <w:rFonts w:ascii="Times New Roman" w:eastAsia="ＭＳ 明朝" w:hAnsi="Times New Roman" w:cs="Times New Roman"/>
          <w:bCs/>
          <w:sz w:val="24"/>
          <w:szCs w:val="24"/>
        </w:rPr>
        <w:t>(</w:t>
      </w:r>
      <w:r w:rsidR="00643A32" w:rsidRPr="00357CF0">
        <w:rPr>
          <w:rFonts w:ascii="Times New Roman" w:eastAsia="ＭＳ 明朝" w:hAnsi="Times New Roman" w:cs="Times New Roman"/>
          <w:bCs/>
          <w:sz w:val="24"/>
          <w:szCs w:val="24"/>
        </w:rPr>
        <w:t>20</w:t>
      </w:r>
      <w:r w:rsidRPr="00357CF0">
        <w:rPr>
          <w:rFonts w:ascii="Times New Roman" w:eastAsia="ＭＳ 明朝" w:hAnsi="Times New Roman" w:cs="Times New Roman"/>
          <w:bCs/>
          <w:sz w:val="24"/>
          <w:szCs w:val="24"/>
        </w:rPr>
        <w:t xml:space="preserve">, </w:t>
      </w:r>
      <w:r w:rsidR="00643A32" w:rsidRPr="00357CF0">
        <w:rPr>
          <w:rFonts w:ascii="Times New Roman" w:eastAsia="ＭＳ 明朝" w:hAnsi="Times New Roman" w:cs="Times New Roman"/>
          <w:bCs/>
          <w:sz w:val="24"/>
          <w:szCs w:val="24"/>
        </w:rPr>
        <w:t>684.99</w:t>
      </w:r>
      <w:r w:rsidRPr="00357CF0">
        <w:rPr>
          <w:rFonts w:ascii="Times New Roman" w:eastAsia="ＭＳ 明朝" w:hAnsi="Times New Roman" w:cs="Times New Roman"/>
          <w:bCs/>
          <w:sz w:val="24"/>
          <w:szCs w:val="24"/>
        </w:rPr>
        <w:t xml:space="preserve">) = </w:t>
      </w:r>
      <w:r w:rsidR="00643A32" w:rsidRPr="00357CF0">
        <w:rPr>
          <w:rFonts w:ascii="Times New Roman" w:eastAsia="ＭＳ 明朝" w:hAnsi="Times New Roman" w:cs="Times New Roman"/>
          <w:bCs/>
          <w:sz w:val="24"/>
          <w:szCs w:val="24"/>
        </w:rPr>
        <w:t>0.86</w:t>
      </w:r>
      <w:r w:rsidRPr="00357CF0">
        <w:rPr>
          <w:rFonts w:ascii="Times New Roman" w:eastAsia="ＭＳ 明朝" w:hAnsi="Times New Roman" w:cs="Times New Roman"/>
          <w:bCs/>
          <w:sz w:val="24"/>
          <w:szCs w:val="24"/>
        </w:rPr>
        <w:t xml:space="preserve">, </w:t>
      </w:r>
      <w:r w:rsidRPr="00357CF0">
        <w:rPr>
          <w:rFonts w:ascii="Times New Roman" w:eastAsia="ＭＳ 明朝" w:hAnsi="Times New Roman" w:cs="Times New Roman"/>
          <w:bCs/>
          <w:i/>
          <w:iCs/>
          <w:sz w:val="24"/>
          <w:szCs w:val="24"/>
        </w:rPr>
        <w:t>p</w:t>
      </w:r>
      <w:r w:rsidRPr="00357CF0">
        <w:rPr>
          <w:rFonts w:ascii="Times New Roman" w:eastAsia="ＭＳ 明朝" w:hAnsi="Times New Roman" w:cs="Times New Roman"/>
          <w:bCs/>
          <w:sz w:val="24"/>
          <w:szCs w:val="24"/>
        </w:rPr>
        <w:t xml:space="preserve"> = .</w:t>
      </w:r>
      <w:r w:rsidR="00643A32" w:rsidRPr="00357CF0">
        <w:rPr>
          <w:rFonts w:ascii="Times New Roman" w:eastAsia="ＭＳ 明朝" w:hAnsi="Times New Roman" w:cs="Times New Roman"/>
          <w:bCs/>
          <w:sz w:val="24"/>
          <w:szCs w:val="24"/>
        </w:rPr>
        <w:t>633</w:t>
      </w:r>
      <w:r w:rsidRPr="00357CF0">
        <w:rPr>
          <w:rFonts w:ascii="Times New Roman" w:eastAsia="ＭＳ 明朝" w:hAnsi="Times New Roman" w:cs="Times New Roman"/>
          <w:bCs/>
          <w:sz w:val="24"/>
          <w:szCs w:val="24"/>
        </w:rPr>
        <w:t>, partial η</w:t>
      </w:r>
      <w:r w:rsidRPr="00357CF0">
        <w:rPr>
          <w:rFonts w:ascii="Times New Roman" w:eastAsia="ＭＳ 明朝" w:hAnsi="Times New Roman" w:cs="Times New Roman"/>
          <w:bCs/>
          <w:sz w:val="24"/>
          <w:szCs w:val="24"/>
          <w:vertAlign w:val="superscript"/>
        </w:rPr>
        <w:t>2</w:t>
      </w:r>
      <w:r w:rsidRPr="00357CF0">
        <w:rPr>
          <w:rFonts w:ascii="Times New Roman" w:eastAsia="ＭＳ 明朝" w:hAnsi="Times New Roman" w:cs="Times New Roman"/>
          <w:bCs/>
          <w:sz w:val="24"/>
          <w:szCs w:val="24"/>
        </w:rPr>
        <w:t xml:space="preserve"> = .002</w:t>
      </w:r>
      <w:r w:rsidRPr="00357CF0">
        <w:rPr>
          <w:rFonts w:ascii="Times New Roman" w:hAnsi="Times New Roman" w:cs="Times New Roman"/>
          <w:sz w:val="24"/>
          <w:szCs w:val="24"/>
        </w:rPr>
        <w:t>) or residential area (</w:t>
      </w:r>
      <w:r w:rsidRPr="00357CF0">
        <w:rPr>
          <w:rFonts w:ascii="Times New Roman" w:eastAsia="ＭＳ 明朝" w:hAnsi="Times New Roman" w:cs="Times New Roman"/>
          <w:bCs/>
          <w:i/>
          <w:iCs/>
          <w:sz w:val="24"/>
          <w:szCs w:val="24"/>
        </w:rPr>
        <w:t xml:space="preserve">F </w:t>
      </w:r>
      <w:r w:rsidRPr="00357CF0">
        <w:rPr>
          <w:rFonts w:ascii="Times New Roman" w:eastAsia="ＭＳ 明朝" w:hAnsi="Times New Roman" w:cs="Times New Roman"/>
          <w:bCs/>
          <w:sz w:val="24"/>
          <w:szCs w:val="24"/>
        </w:rPr>
        <w:t>(</w:t>
      </w:r>
      <w:r w:rsidR="00643A32" w:rsidRPr="00357CF0">
        <w:rPr>
          <w:rFonts w:ascii="Times New Roman" w:eastAsia="ＭＳ 明朝" w:hAnsi="Times New Roman" w:cs="Times New Roman"/>
          <w:bCs/>
          <w:sz w:val="24"/>
          <w:szCs w:val="24"/>
        </w:rPr>
        <w:t>10</w:t>
      </w:r>
      <w:r w:rsidRPr="00357CF0">
        <w:rPr>
          <w:rFonts w:ascii="Times New Roman" w:eastAsia="ＭＳ 明朝" w:hAnsi="Times New Roman" w:cs="Times New Roman"/>
          <w:bCs/>
          <w:sz w:val="24"/>
          <w:szCs w:val="24"/>
        </w:rPr>
        <w:t xml:space="preserve">, </w:t>
      </w:r>
      <w:r w:rsidR="00643A32" w:rsidRPr="00357CF0">
        <w:rPr>
          <w:rFonts w:ascii="Times New Roman" w:eastAsia="ＭＳ 明朝" w:hAnsi="Times New Roman" w:cs="Times New Roman"/>
          <w:bCs/>
          <w:sz w:val="24"/>
          <w:szCs w:val="24"/>
        </w:rPr>
        <w:t>3,607.40</w:t>
      </w:r>
      <w:r w:rsidRPr="00357CF0">
        <w:rPr>
          <w:rFonts w:ascii="Times New Roman" w:eastAsia="ＭＳ 明朝" w:hAnsi="Times New Roman" w:cs="Times New Roman"/>
          <w:bCs/>
          <w:sz w:val="24"/>
          <w:szCs w:val="24"/>
        </w:rPr>
        <w:t xml:space="preserve">) = </w:t>
      </w:r>
      <w:r w:rsidR="00643A32" w:rsidRPr="00357CF0">
        <w:rPr>
          <w:rFonts w:ascii="Times New Roman" w:eastAsia="ＭＳ 明朝" w:hAnsi="Times New Roman" w:cs="Times New Roman"/>
          <w:bCs/>
          <w:sz w:val="24"/>
          <w:szCs w:val="24"/>
        </w:rPr>
        <w:t>0.55</w:t>
      </w:r>
      <w:r w:rsidRPr="00357CF0">
        <w:rPr>
          <w:rFonts w:ascii="Times New Roman" w:eastAsia="ＭＳ 明朝" w:hAnsi="Times New Roman" w:cs="Times New Roman"/>
          <w:bCs/>
          <w:sz w:val="24"/>
          <w:szCs w:val="24"/>
        </w:rPr>
        <w:t xml:space="preserve">, </w:t>
      </w:r>
      <w:r w:rsidRPr="00357CF0">
        <w:rPr>
          <w:rFonts w:ascii="Times New Roman" w:eastAsia="ＭＳ 明朝" w:hAnsi="Times New Roman" w:cs="Times New Roman"/>
          <w:bCs/>
          <w:i/>
          <w:iCs/>
          <w:sz w:val="24"/>
          <w:szCs w:val="24"/>
        </w:rPr>
        <w:t>p</w:t>
      </w:r>
      <w:r w:rsidRPr="00357CF0">
        <w:rPr>
          <w:rFonts w:ascii="Times New Roman" w:eastAsia="ＭＳ 明朝" w:hAnsi="Times New Roman" w:cs="Times New Roman"/>
          <w:bCs/>
          <w:sz w:val="24"/>
          <w:szCs w:val="24"/>
        </w:rPr>
        <w:t xml:space="preserve"> = .</w:t>
      </w:r>
      <w:r w:rsidR="00643A32" w:rsidRPr="00357CF0">
        <w:rPr>
          <w:rFonts w:ascii="Times New Roman" w:eastAsia="ＭＳ 明朝" w:hAnsi="Times New Roman" w:cs="Times New Roman"/>
          <w:bCs/>
          <w:sz w:val="24"/>
          <w:szCs w:val="24"/>
        </w:rPr>
        <w:t>856</w:t>
      </w:r>
      <w:r w:rsidRPr="00357CF0">
        <w:rPr>
          <w:rFonts w:ascii="Times New Roman" w:eastAsia="ＭＳ 明朝" w:hAnsi="Times New Roman" w:cs="Times New Roman"/>
          <w:bCs/>
          <w:sz w:val="24"/>
          <w:szCs w:val="24"/>
        </w:rPr>
        <w:t>, partial η</w:t>
      </w:r>
      <w:r w:rsidRPr="00357CF0">
        <w:rPr>
          <w:rFonts w:ascii="Times New Roman" w:eastAsia="ＭＳ 明朝" w:hAnsi="Times New Roman" w:cs="Times New Roman"/>
          <w:bCs/>
          <w:sz w:val="24"/>
          <w:szCs w:val="24"/>
          <w:vertAlign w:val="superscript"/>
        </w:rPr>
        <w:t>2</w:t>
      </w:r>
      <w:r w:rsidRPr="00357CF0">
        <w:rPr>
          <w:rFonts w:ascii="Times New Roman" w:eastAsia="ＭＳ 明朝" w:hAnsi="Times New Roman" w:cs="Times New Roman"/>
          <w:bCs/>
          <w:sz w:val="24"/>
          <w:szCs w:val="24"/>
        </w:rPr>
        <w:t xml:space="preserve"> = .000</w:t>
      </w:r>
      <w:r w:rsidRPr="00357CF0">
        <w:rPr>
          <w:rFonts w:ascii="Times New Roman" w:hAnsi="Times New Roman" w:cs="Times New Roman"/>
          <w:sz w:val="24"/>
          <w:szCs w:val="24"/>
        </w:rPr>
        <w:t>).</w:t>
      </w:r>
    </w:p>
    <w:p w14:paraId="747BC86D" w14:textId="46E21F13" w:rsidR="00010666" w:rsidRPr="00357CF0" w:rsidRDefault="00010666" w:rsidP="00373923">
      <w:pPr>
        <w:spacing w:after="0" w:line="480" w:lineRule="auto"/>
        <w:ind w:firstLine="708"/>
        <w:rPr>
          <w:rFonts w:ascii="Times New Roman" w:hAnsi="Times New Roman" w:cs="Times New Roman"/>
          <w:sz w:val="24"/>
          <w:szCs w:val="24"/>
        </w:rPr>
      </w:pPr>
      <w:r w:rsidRPr="00357CF0">
        <w:rPr>
          <w:rFonts w:ascii="Times New Roman" w:hAnsi="Times New Roman" w:cs="Times New Roman"/>
          <w:sz w:val="24"/>
          <w:szCs w:val="24"/>
        </w:rPr>
        <w:t xml:space="preserve">Taken together, the main study results were </w:t>
      </w:r>
      <w:r w:rsidR="00643A32" w:rsidRPr="00357CF0">
        <w:rPr>
          <w:rFonts w:ascii="Times New Roman" w:hAnsi="Times New Roman" w:cs="Times New Roman"/>
          <w:sz w:val="24"/>
          <w:szCs w:val="24"/>
        </w:rPr>
        <w:t xml:space="preserve">generally </w:t>
      </w:r>
      <w:r w:rsidRPr="00357CF0">
        <w:rPr>
          <w:rFonts w:ascii="Times New Roman" w:hAnsi="Times New Roman" w:cs="Times New Roman"/>
          <w:sz w:val="24"/>
          <w:szCs w:val="24"/>
        </w:rPr>
        <w:t xml:space="preserve">confirmed when participants’ gender </w:t>
      </w:r>
      <w:r w:rsidR="00643A32" w:rsidRPr="00357CF0">
        <w:rPr>
          <w:rFonts w:ascii="Times New Roman" w:hAnsi="Times New Roman" w:cs="Times New Roman"/>
          <w:sz w:val="24"/>
          <w:szCs w:val="24"/>
        </w:rPr>
        <w:t xml:space="preserve">and residential area were considered </w:t>
      </w:r>
      <w:r w:rsidR="00824869" w:rsidRPr="00357CF0">
        <w:rPr>
          <w:rFonts w:ascii="Times New Roman" w:hAnsi="Times New Roman" w:cs="Times New Roman"/>
          <w:sz w:val="24"/>
          <w:szCs w:val="24"/>
        </w:rPr>
        <w:t xml:space="preserve">to be </w:t>
      </w:r>
      <w:r w:rsidR="00643A32" w:rsidRPr="00357CF0">
        <w:rPr>
          <w:rFonts w:ascii="Times New Roman" w:hAnsi="Times New Roman" w:cs="Times New Roman"/>
          <w:sz w:val="24"/>
          <w:szCs w:val="24"/>
        </w:rPr>
        <w:t xml:space="preserve">moderators. </w:t>
      </w:r>
      <w:r w:rsidR="00F05BDF" w:rsidRPr="00357CF0">
        <w:rPr>
          <w:rFonts w:ascii="Times New Roman" w:hAnsi="Times New Roman" w:cs="Times New Roman"/>
          <w:sz w:val="24"/>
          <w:szCs w:val="24"/>
        </w:rPr>
        <w:t xml:space="preserve">This highlights </w:t>
      </w:r>
      <w:r w:rsidR="000C3874" w:rsidRPr="00357CF0">
        <w:rPr>
          <w:rFonts w:ascii="Times New Roman" w:hAnsi="Times New Roman" w:cs="Times New Roman"/>
          <w:sz w:val="24"/>
          <w:szCs w:val="24"/>
        </w:rPr>
        <w:t xml:space="preserve">the robustness of </w:t>
      </w:r>
      <w:r w:rsidR="00886721" w:rsidRPr="00357CF0">
        <w:rPr>
          <w:rFonts w:ascii="Times New Roman" w:hAnsi="Times New Roman" w:cs="Times New Roman"/>
          <w:sz w:val="24"/>
          <w:szCs w:val="24"/>
        </w:rPr>
        <w:t xml:space="preserve">the </w:t>
      </w:r>
      <w:r w:rsidR="000C3874" w:rsidRPr="00357CF0">
        <w:rPr>
          <w:rFonts w:ascii="Times New Roman" w:hAnsi="Times New Roman" w:cs="Times New Roman"/>
          <w:sz w:val="24"/>
          <w:szCs w:val="24"/>
        </w:rPr>
        <w:t xml:space="preserve">results </w:t>
      </w:r>
      <w:r w:rsidR="00824869" w:rsidRPr="00357CF0">
        <w:rPr>
          <w:rFonts w:ascii="Times New Roman" w:hAnsi="Times New Roman" w:cs="Times New Roman"/>
          <w:sz w:val="24"/>
          <w:szCs w:val="24"/>
        </w:rPr>
        <w:t>of</w:t>
      </w:r>
      <w:r w:rsidR="000C3874" w:rsidRPr="00357CF0">
        <w:rPr>
          <w:rFonts w:ascii="Times New Roman" w:hAnsi="Times New Roman" w:cs="Times New Roman"/>
          <w:sz w:val="24"/>
          <w:szCs w:val="24"/>
        </w:rPr>
        <w:t xml:space="preserve"> the main analyses.</w:t>
      </w:r>
      <w:r w:rsidR="00F05BDF" w:rsidRPr="00357CF0">
        <w:rPr>
          <w:rFonts w:ascii="Times New Roman" w:hAnsi="Times New Roman" w:cs="Times New Roman"/>
          <w:sz w:val="24"/>
          <w:szCs w:val="24"/>
        </w:rPr>
        <w:t xml:space="preserve"> </w:t>
      </w:r>
    </w:p>
    <w:p w14:paraId="2C10E09C" w14:textId="77777777" w:rsidR="00661FF4" w:rsidRPr="00357CF0" w:rsidRDefault="00661FF4" w:rsidP="00373923">
      <w:pPr>
        <w:spacing w:after="0" w:line="480" w:lineRule="auto"/>
        <w:rPr>
          <w:rFonts w:ascii="Times New Roman" w:hAnsi="Times New Roman" w:cs="Times New Roman"/>
        </w:rPr>
        <w:sectPr w:rsidR="00661FF4" w:rsidRPr="00357CF0">
          <w:pgSz w:w="11906" w:h="16838"/>
          <w:pgMar w:top="1440" w:right="1440" w:bottom="1440" w:left="1440" w:header="708" w:footer="708" w:gutter="0"/>
          <w:cols w:space="708"/>
          <w:docGrid w:linePitch="360"/>
        </w:sectPr>
      </w:pPr>
    </w:p>
    <w:p w14:paraId="7043D81E" w14:textId="1FA3C10C" w:rsidR="00661FF4" w:rsidRPr="00357CF0" w:rsidRDefault="00661FF4" w:rsidP="00373923">
      <w:pPr>
        <w:spacing w:after="0"/>
        <w:rPr>
          <w:rFonts w:ascii="Times New Roman" w:eastAsia="ＭＳ 明朝" w:hAnsi="Times New Roman" w:cs="Times New Roman"/>
          <w:sz w:val="24"/>
          <w:szCs w:val="24"/>
        </w:rPr>
      </w:pPr>
      <w:bookmarkStart w:id="3" w:name="_Hlk113616073"/>
      <w:r w:rsidRPr="00357CF0">
        <w:rPr>
          <w:rFonts w:ascii="Times New Roman" w:eastAsia="ＭＳ 明朝" w:hAnsi="Times New Roman" w:cs="Times New Roman"/>
          <w:sz w:val="24"/>
          <w:szCs w:val="24"/>
        </w:rPr>
        <w:lastRenderedPageBreak/>
        <w:t xml:space="preserve">Table </w:t>
      </w:r>
      <w:r w:rsidR="00093744" w:rsidRPr="00357CF0">
        <w:rPr>
          <w:rFonts w:ascii="Times New Roman" w:eastAsia="ＭＳ 明朝" w:hAnsi="Times New Roman" w:cs="Times New Roman"/>
          <w:sz w:val="24"/>
          <w:szCs w:val="24"/>
        </w:rPr>
        <w:t>S</w:t>
      </w:r>
      <w:r w:rsidR="00E32396" w:rsidRPr="00357CF0">
        <w:rPr>
          <w:rFonts w:ascii="Times New Roman" w:eastAsia="ＭＳ 明朝" w:hAnsi="Times New Roman" w:cs="Times New Roman"/>
          <w:sz w:val="24"/>
          <w:szCs w:val="24"/>
        </w:rPr>
        <w:t>43</w:t>
      </w:r>
    </w:p>
    <w:p w14:paraId="75C6F274" w14:textId="6BCEF763" w:rsidR="00661FF4" w:rsidRPr="00357CF0" w:rsidRDefault="00661FF4" w:rsidP="00373923">
      <w:pPr>
        <w:spacing w:after="0" w:line="480" w:lineRule="auto"/>
        <w:rPr>
          <w:rFonts w:ascii="Times New Roman" w:eastAsia="ＭＳ 明朝" w:hAnsi="Times New Roman" w:cs="Times New Roman"/>
          <w:i/>
          <w:sz w:val="24"/>
          <w:szCs w:val="24"/>
        </w:rPr>
      </w:pPr>
      <w:r w:rsidRPr="00357CF0">
        <w:rPr>
          <w:rFonts w:ascii="Times New Roman" w:eastAsia="ＭＳ 明朝" w:hAnsi="Times New Roman" w:cs="Times New Roman"/>
          <w:i/>
          <w:sz w:val="24"/>
          <w:szCs w:val="24"/>
        </w:rPr>
        <w:t>Cross</w:t>
      </w:r>
      <w:r w:rsidR="001E403A" w:rsidRPr="00357CF0">
        <w:rPr>
          <w:rFonts w:ascii="Times New Roman" w:eastAsia="ＭＳ 明朝" w:hAnsi="Times New Roman" w:cs="Times New Roman"/>
          <w:i/>
          <w:sz w:val="24"/>
          <w:szCs w:val="24"/>
        </w:rPr>
        <w:t>-t</w:t>
      </w:r>
      <w:r w:rsidRPr="00357CF0">
        <w:rPr>
          <w:rFonts w:ascii="Times New Roman" w:eastAsia="ＭＳ 明朝" w:hAnsi="Times New Roman" w:cs="Times New Roman"/>
          <w:i/>
          <w:sz w:val="24"/>
          <w:szCs w:val="24"/>
        </w:rPr>
        <w:t>abulation of Relationship Profiles and Age Groups</w:t>
      </w:r>
      <w:r w:rsidR="00093744" w:rsidRPr="00357CF0">
        <w:rPr>
          <w:rFonts w:ascii="Times New Roman" w:eastAsia="ＭＳ 明朝" w:hAnsi="Times New Roman" w:cs="Times New Roman"/>
          <w:i/>
          <w:sz w:val="24"/>
          <w:szCs w:val="24"/>
        </w:rPr>
        <w:t xml:space="preserve"> Among Boys/Men</w:t>
      </w:r>
    </w:p>
    <w:tbl>
      <w:tblPr>
        <w:tblW w:w="13608" w:type="dxa"/>
        <w:tblCellMar>
          <w:left w:w="99" w:type="dxa"/>
          <w:right w:w="99" w:type="dxa"/>
        </w:tblCellMar>
        <w:tblLook w:val="04A0" w:firstRow="1" w:lastRow="0" w:firstColumn="1" w:lastColumn="0" w:noHBand="0" w:noVBand="1"/>
      </w:tblPr>
      <w:tblGrid>
        <w:gridCol w:w="2551"/>
        <w:gridCol w:w="1417"/>
        <w:gridCol w:w="1371"/>
        <w:gridCol w:w="1417"/>
        <w:gridCol w:w="1417"/>
        <w:gridCol w:w="1417"/>
        <w:gridCol w:w="1388"/>
        <w:gridCol w:w="1334"/>
        <w:gridCol w:w="1296"/>
      </w:tblGrid>
      <w:tr w:rsidR="00357CF0" w:rsidRPr="00357CF0" w14:paraId="01212D58" w14:textId="77777777" w:rsidTr="0016507F">
        <w:trPr>
          <w:trHeight w:val="315"/>
        </w:trPr>
        <w:tc>
          <w:tcPr>
            <w:tcW w:w="2551" w:type="dxa"/>
            <w:tcBorders>
              <w:top w:val="single" w:sz="8" w:space="0" w:color="auto"/>
              <w:left w:val="nil"/>
              <w:right w:val="nil"/>
            </w:tcBorders>
            <w:shd w:val="clear" w:color="000000" w:fill="FFFFFF"/>
            <w:noWrap/>
            <w:vAlign w:val="center"/>
          </w:tcPr>
          <w:p w14:paraId="6C503A35" w14:textId="77777777" w:rsidR="00661FF4" w:rsidRPr="00357CF0" w:rsidRDefault="00661FF4" w:rsidP="00373923">
            <w:pPr>
              <w:spacing w:after="0" w:line="240" w:lineRule="auto"/>
              <w:rPr>
                <w:rFonts w:ascii="Times New Roman" w:eastAsia="ＭＳ Ｐゴシック" w:hAnsi="Times New Roman" w:cs="Times New Roman"/>
              </w:rPr>
            </w:pPr>
            <w:bookmarkStart w:id="4" w:name="_Hlk113615996"/>
            <w:bookmarkEnd w:id="3"/>
            <w:r w:rsidRPr="00357CF0">
              <w:rPr>
                <w:rFonts w:ascii="Times New Roman" w:eastAsia="ＭＳ Ｐゴシック" w:hAnsi="Times New Roman" w:cs="Times New Roman"/>
              </w:rPr>
              <w:t>Age groups</w:t>
            </w:r>
          </w:p>
        </w:tc>
        <w:tc>
          <w:tcPr>
            <w:tcW w:w="1417" w:type="dxa"/>
            <w:tcBorders>
              <w:top w:val="single" w:sz="8" w:space="0" w:color="auto"/>
              <w:left w:val="nil"/>
              <w:right w:val="nil"/>
            </w:tcBorders>
            <w:shd w:val="clear" w:color="000000" w:fill="FFFFFF"/>
            <w:vAlign w:val="center"/>
          </w:tcPr>
          <w:p w14:paraId="5CD5FD03" w14:textId="77777777" w:rsidR="00661FF4" w:rsidRPr="00357CF0" w:rsidRDefault="00661FF4"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Indices</w:t>
            </w:r>
          </w:p>
        </w:tc>
        <w:tc>
          <w:tcPr>
            <w:tcW w:w="8344" w:type="dxa"/>
            <w:gridSpan w:val="6"/>
            <w:tcBorders>
              <w:top w:val="single" w:sz="8" w:space="0" w:color="auto"/>
              <w:left w:val="nil"/>
              <w:bottom w:val="single" w:sz="4" w:space="0" w:color="auto"/>
              <w:right w:val="nil"/>
            </w:tcBorders>
            <w:shd w:val="clear" w:color="000000" w:fill="FFFFFF"/>
            <w:noWrap/>
            <w:vAlign w:val="center"/>
          </w:tcPr>
          <w:p w14:paraId="18583C60" w14:textId="77777777" w:rsidR="00661FF4" w:rsidRPr="00357CF0" w:rsidRDefault="00661FF4"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Relationship profiles</w:t>
            </w:r>
          </w:p>
        </w:tc>
        <w:tc>
          <w:tcPr>
            <w:tcW w:w="1296" w:type="dxa"/>
            <w:tcBorders>
              <w:top w:val="single" w:sz="8" w:space="0" w:color="auto"/>
              <w:left w:val="nil"/>
              <w:right w:val="nil"/>
            </w:tcBorders>
            <w:shd w:val="clear" w:color="000000" w:fill="FFFFFF"/>
            <w:vAlign w:val="center"/>
          </w:tcPr>
          <w:p w14:paraId="0C10F204" w14:textId="77777777" w:rsidR="00661FF4" w:rsidRPr="00357CF0" w:rsidRDefault="00661FF4"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Total (%)</w:t>
            </w:r>
          </w:p>
        </w:tc>
      </w:tr>
      <w:tr w:rsidR="00357CF0" w:rsidRPr="00357CF0" w14:paraId="60CE58A3" w14:textId="77777777" w:rsidTr="00373923">
        <w:trPr>
          <w:trHeight w:val="637"/>
        </w:trPr>
        <w:tc>
          <w:tcPr>
            <w:tcW w:w="2551" w:type="dxa"/>
            <w:tcBorders>
              <w:left w:val="nil"/>
              <w:bottom w:val="single" w:sz="4" w:space="0" w:color="auto"/>
              <w:right w:val="nil"/>
            </w:tcBorders>
            <w:shd w:val="clear" w:color="000000" w:fill="FFFFFF"/>
            <w:noWrap/>
            <w:vAlign w:val="center"/>
            <w:hideMark/>
          </w:tcPr>
          <w:p w14:paraId="70D52AAF" w14:textId="77777777" w:rsidR="00661FF4" w:rsidRPr="00357CF0" w:rsidRDefault="00661FF4" w:rsidP="00373923">
            <w:pPr>
              <w:spacing w:after="0" w:line="240" w:lineRule="auto"/>
              <w:rPr>
                <w:rFonts w:ascii="Times New Roman" w:eastAsia="ＭＳ Ｐゴシック" w:hAnsi="Times New Roman" w:cs="Times New Roman"/>
              </w:rPr>
            </w:pPr>
          </w:p>
        </w:tc>
        <w:tc>
          <w:tcPr>
            <w:tcW w:w="1417" w:type="dxa"/>
            <w:tcBorders>
              <w:left w:val="nil"/>
              <w:bottom w:val="single" w:sz="4" w:space="0" w:color="auto"/>
              <w:right w:val="nil"/>
            </w:tcBorders>
            <w:shd w:val="clear" w:color="000000" w:fill="FFFFFF"/>
            <w:vAlign w:val="center"/>
          </w:tcPr>
          <w:p w14:paraId="3CD371BD" w14:textId="77777777" w:rsidR="00661FF4" w:rsidRPr="00357CF0" w:rsidRDefault="00661FF4" w:rsidP="00373923">
            <w:pPr>
              <w:spacing w:after="0" w:line="240" w:lineRule="auto"/>
              <w:jc w:val="center"/>
              <w:rPr>
                <w:rFonts w:ascii="Times New Roman" w:eastAsia="ＭＳ Ｐゴシック" w:hAnsi="Times New Roman" w:cs="Times New Roman"/>
              </w:rPr>
            </w:pPr>
          </w:p>
        </w:tc>
        <w:tc>
          <w:tcPr>
            <w:tcW w:w="1371" w:type="dxa"/>
            <w:tcBorders>
              <w:top w:val="single" w:sz="4" w:space="0" w:color="auto"/>
              <w:left w:val="nil"/>
              <w:bottom w:val="single" w:sz="4" w:space="0" w:color="auto"/>
              <w:right w:val="nil"/>
            </w:tcBorders>
            <w:shd w:val="clear" w:color="000000" w:fill="FFFFFF"/>
            <w:noWrap/>
            <w:hideMark/>
          </w:tcPr>
          <w:p w14:paraId="16BF2FE9" w14:textId="77777777" w:rsidR="00661FF4" w:rsidRPr="00357CF0" w:rsidRDefault="00661FF4"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Healthy–independent</w:t>
            </w:r>
          </w:p>
        </w:tc>
        <w:tc>
          <w:tcPr>
            <w:tcW w:w="1417" w:type="dxa"/>
            <w:tcBorders>
              <w:top w:val="single" w:sz="4" w:space="0" w:color="auto"/>
              <w:left w:val="nil"/>
              <w:bottom w:val="single" w:sz="4" w:space="0" w:color="auto"/>
              <w:right w:val="nil"/>
            </w:tcBorders>
            <w:shd w:val="clear" w:color="000000" w:fill="FFFFFF"/>
            <w:noWrap/>
            <w:hideMark/>
          </w:tcPr>
          <w:p w14:paraId="3F9DC5BA" w14:textId="77777777" w:rsidR="00661FF4" w:rsidRPr="00357CF0" w:rsidRDefault="00661FF4"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Unhealthy–independent</w:t>
            </w:r>
          </w:p>
        </w:tc>
        <w:tc>
          <w:tcPr>
            <w:tcW w:w="1417" w:type="dxa"/>
            <w:tcBorders>
              <w:top w:val="single" w:sz="4" w:space="0" w:color="auto"/>
              <w:left w:val="nil"/>
              <w:bottom w:val="single" w:sz="4" w:space="0" w:color="auto"/>
              <w:right w:val="nil"/>
            </w:tcBorders>
            <w:shd w:val="clear" w:color="000000" w:fill="FFFFFF"/>
            <w:noWrap/>
            <w:hideMark/>
          </w:tcPr>
          <w:p w14:paraId="22B7405F" w14:textId="77777777" w:rsidR="00661FF4" w:rsidRPr="00357CF0" w:rsidRDefault="00661FF4"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Balanced</w:t>
            </w:r>
          </w:p>
        </w:tc>
        <w:tc>
          <w:tcPr>
            <w:tcW w:w="1417" w:type="dxa"/>
            <w:tcBorders>
              <w:top w:val="single" w:sz="4" w:space="0" w:color="auto"/>
              <w:left w:val="nil"/>
              <w:bottom w:val="single" w:sz="4" w:space="0" w:color="auto"/>
              <w:right w:val="nil"/>
            </w:tcBorders>
            <w:shd w:val="clear" w:color="000000" w:fill="FFFFFF"/>
          </w:tcPr>
          <w:p w14:paraId="6B2D4125" w14:textId="77777777" w:rsidR="00661FF4" w:rsidRPr="00357CF0" w:rsidRDefault="00661FF4"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Moderate/</w:t>
            </w:r>
            <w:r w:rsidRPr="00357CF0">
              <w:rPr>
                <w:rFonts w:ascii="Times New Roman" w:eastAsia="ＭＳ Ｐゴシック" w:hAnsi="Times New Roman" w:cs="Times New Roman"/>
              </w:rPr>
              <w:br/>
              <w:t>ambivalent</w:t>
            </w:r>
          </w:p>
        </w:tc>
        <w:tc>
          <w:tcPr>
            <w:tcW w:w="1388" w:type="dxa"/>
            <w:tcBorders>
              <w:top w:val="single" w:sz="4" w:space="0" w:color="auto"/>
              <w:left w:val="nil"/>
              <w:bottom w:val="single" w:sz="4" w:space="0" w:color="auto"/>
              <w:right w:val="nil"/>
            </w:tcBorders>
            <w:shd w:val="clear" w:color="000000" w:fill="FFFFFF"/>
          </w:tcPr>
          <w:p w14:paraId="422910F7" w14:textId="77777777" w:rsidR="00661FF4" w:rsidRPr="00357CF0" w:rsidRDefault="00661FF4"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Connected</w:t>
            </w:r>
          </w:p>
        </w:tc>
        <w:tc>
          <w:tcPr>
            <w:tcW w:w="1334" w:type="dxa"/>
            <w:tcBorders>
              <w:top w:val="single" w:sz="4" w:space="0" w:color="auto"/>
              <w:left w:val="nil"/>
              <w:bottom w:val="single" w:sz="4" w:space="0" w:color="auto"/>
              <w:right w:val="nil"/>
            </w:tcBorders>
            <w:shd w:val="clear" w:color="000000" w:fill="FFFFFF"/>
          </w:tcPr>
          <w:p w14:paraId="3C7CBC8E" w14:textId="77777777" w:rsidR="00661FF4" w:rsidRPr="00357CF0" w:rsidRDefault="00661FF4"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Distant</w:t>
            </w:r>
          </w:p>
        </w:tc>
        <w:tc>
          <w:tcPr>
            <w:tcW w:w="1296" w:type="dxa"/>
            <w:tcBorders>
              <w:left w:val="nil"/>
              <w:bottom w:val="single" w:sz="4" w:space="0" w:color="auto"/>
              <w:right w:val="nil"/>
            </w:tcBorders>
            <w:shd w:val="clear" w:color="000000" w:fill="FFFFFF"/>
          </w:tcPr>
          <w:p w14:paraId="185A71D9" w14:textId="77777777" w:rsidR="00661FF4" w:rsidRPr="00357CF0" w:rsidRDefault="00661FF4" w:rsidP="00373923">
            <w:pPr>
              <w:spacing w:after="0" w:line="240" w:lineRule="auto"/>
              <w:jc w:val="center"/>
              <w:rPr>
                <w:rFonts w:ascii="Times New Roman" w:eastAsia="ＭＳ Ｐゴシック" w:hAnsi="Times New Roman" w:cs="Times New Roman"/>
              </w:rPr>
            </w:pPr>
          </w:p>
        </w:tc>
      </w:tr>
      <w:tr w:rsidR="00357CF0" w:rsidRPr="00357CF0" w14:paraId="7EAF68D2" w14:textId="77777777" w:rsidTr="00373923">
        <w:trPr>
          <w:trHeight w:val="227"/>
        </w:trPr>
        <w:tc>
          <w:tcPr>
            <w:tcW w:w="2551" w:type="dxa"/>
            <w:tcBorders>
              <w:top w:val="single" w:sz="4" w:space="0" w:color="auto"/>
              <w:left w:val="nil"/>
              <w:bottom w:val="nil"/>
              <w:right w:val="nil"/>
            </w:tcBorders>
            <w:shd w:val="clear" w:color="000000" w:fill="FFFFFF"/>
            <w:noWrap/>
            <w:vAlign w:val="center"/>
          </w:tcPr>
          <w:p w14:paraId="672B5801" w14:textId="77777777" w:rsidR="00661FF4" w:rsidRPr="00357CF0" w:rsidRDefault="00661FF4" w:rsidP="00373923">
            <w:pPr>
              <w:spacing w:after="0" w:line="240" w:lineRule="auto"/>
              <w:rPr>
                <w:rFonts w:ascii="Times New Roman" w:eastAsia="ＭＳ Ｐゴシック" w:hAnsi="Times New Roman" w:cs="Times New Roman"/>
              </w:rPr>
            </w:pPr>
            <w:r w:rsidRPr="00357CF0">
              <w:rPr>
                <w:rFonts w:ascii="Times New Roman" w:eastAsia="ＭＳ Ｐゴシック" w:hAnsi="Times New Roman" w:cs="Times New Roman"/>
              </w:rPr>
              <w:t>Early adolescents</w:t>
            </w:r>
          </w:p>
        </w:tc>
        <w:tc>
          <w:tcPr>
            <w:tcW w:w="1417" w:type="dxa"/>
            <w:tcBorders>
              <w:top w:val="single" w:sz="4" w:space="0" w:color="auto"/>
              <w:left w:val="nil"/>
              <w:bottom w:val="nil"/>
              <w:right w:val="nil"/>
            </w:tcBorders>
            <w:vAlign w:val="center"/>
          </w:tcPr>
          <w:p w14:paraId="04DC02B2" w14:textId="77777777" w:rsidR="00661FF4" w:rsidRPr="00357CF0" w:rsidRDefault="00661FF4"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Frequency</w:t>
            </w:r>
          </w:p>
        </w:tc>
        <w:tc>
          <w:tcPr>
            <w:tcW w:w="1371" w:type="dxa"/>
            <w:tcBorders>
              <w:top w:val="single" w:sz="4" w:space="0" w:color="auto"/>
              <w:left w:val="nil"/>
              <w:bottom w:val="nil"/>
              <w:right w:val="nil"/>
            </w:tcBorders>
            <w:shd w:val="clear" w:color="auto" w:fill="auto"/>
            <w:noWrap/>
            <w:vAlign w:val="center"/>
          </w:tcPr>
          <w:p w14:paraId="07602276" w14:textId="60BEA9B0" w:rsidR="00661FF4" w:rsidRPr="00357CF0" w:rsidRDefault="00085D91" w:rsidP="00373923">
            <w:pPr>
              <w:spacing w:after="0" w:line="240" w:lineRule="auto"/>
              <w:jc w:val="center"/>
              <w:rPr>
                <w:rFonts w:ascii="Times New Roman" w:eastAsia="ＭＳ Ｐゴシック" w:hAnsi="Times New Roman" w:cs="Times New Roman"/>
                <w:b/>
                <w:bCs/>
              </w:rPr>
            </w:pPr>
            <w:r w:rsidRPr="00357CF0">
              <w:rPr>
                <w:rFonts w:ascii="Times New Roman" w:eastAsia="ＭＳ Ｐゴシック" w:hAnsi="Times New Roman" w:cs="Times New Roman"/>
                <w:b/>
                <w:bCs/>
              </w:rPr>
              <w:t>3.6</w:t>
            </w:r>
            <w:r w:rsidR="00661FF4" w:rsidRPr="00357CF0">
              <w:rPr>
                <w:rFonts w:ascii="Times New Roman" w:eastAsia="ＭＳ Ｐゴシック" w:hAnsi="Times New Roman" w:cs="Times New Roman"/>
                <w:b/>
                <w:bCs/>
              </w:rPr>
              <w:t xml:space="preserve"> (</w:t>
            </w:r>
            <w:r w:rsidR="00661FF4" w:rsidRPr="00357CF0">
              <w:rPr>
                <w:rFonts w:ascii="Times New Roman" w:hAnsi="Times New Roman" w:cs="Times New Roman"/>
                <w:b/>
                <w:bCs/>
              </w:rPr>
              <w:t>−</w:t>
            </w:r>
            <w:r w:rsidR="00661FF4" w:rsidRPr="00357CF0">
              <w:rPr>
                <w:rFonts w:ascii="Times New Roman" w:eastAsia="ＭＳ Ｐゴシック" w:hAnsi="Times New Roman" w:cs="Times New Roman"/>
                <w:b/>
                <w:bCs/>
              </w:rPr>
              <w:t>)</w:t>
            </w:r>
          </w:p>
        </w:tc>
        <w:tc>
          <w:tcPr>
            <w:tcW w:w="1417" w:type="dxa"/>
            <w:tcBorders>
              <w:top w:val="single" w:sz="4" w:space="0" w:color="auto"/>
              <w:left w:val="nil"/>
              <w:bottom w:val="nil"/>
              <w:right w:val="nil"/>
            </w:tcBorders>
            <w:shd w:val="clear" w:color="000000" w:fill="FFFFFF"/>
            <w:noWrap/>
            <w:vAlign w:val="center"/>
          </w:tcPr>
          <w:p w14:paraId="0E16BA66" w14:textId="1ADF23E4" w:rsidR="00661FF4" w:rsidRPr="00357CF0" w:rsidRDefault="00661FF4"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b/>
                <w:bCs/>
              </w:rPr>
              <w:t>13.</w:t>
            </w:r>
            <w:r w:rsidR="00085D91" w:rsidRPr="00357CF0">
              <w:rPr>
                <w:rFonts w:ascii="Times New Roman" w:eastAsia="ＭＳ Ｐゴシック" w:hAnsi="Times New Roman" w:cs="Times New Roman"/>
                <w:b/>
                <w:bCs/>
              </w:rPr>
              <w:t>9</w:t>
            </w:r>
            <w:r w:rsidRPr="00357CF0">
              <w:rPr>
                <w:rFonts w:ascii="Times New Roman" w:eastAsia="ＭＳ Ｐゴシック" w:hAnsi="Times New Roman" w:cs="Times New Roman"/>
                <w:b/>
                <w:bCs/>
              </w:rPr>
              <w:t xml:space="preserve"> (</w:t>
            </w:r>
            <w:r w:rsidRPr="00357CF0">
              <w:rPr>
                <w:rFonts w:ascii="Times New Roman" w:hAnsi="Times New Roman" w:cs="Times New Roman"/>
                <w:b/>
                <w:bCs/>
              </w:rPr>
              <w:t>−</w:t>
            </w:r>
            <w:r w:rsidRPr="00357CF0">
              <w:rPr>
                <w:rFonts w:ascii="Times New Roman" w:eastAsia="ＭＳ Ｐゴシック" w:hAnsi="Times New Roman" w:cs="Times New Roman"/>
                <w:b/>
                <w:bCs/>
              </w:rPr>
              <w:t>)</w:t>
            </w:r>
          </w:p>
        </w:tc>
        <w:tc>
          <w:tcPr>
            <w:tcW w:w="1417" w:type="dxa"/>
            <w:tcBorders>
              <w:top w:val="single" w:sz="4" w:space="0" w:color="auto"/>
              <w:left w:val="nil"/>
              <w:bottom w:val="nil"/>
              <w:right w:val="nil"/>
            </w:tcBorders>
            <w:shd w:val="clear" w:color="000000" w:fill="FFFFFF"/>
            <w:noWrap/>
            <w:vAlign w:val="center"/>
          </w:tcPr>
          <w:p w14:paraId="18F99101" w14:textId="413707BE" w:rsidR="00661FF4" w:rsidRPr="00357CF0" w:rsidRDefault="00085D91" w:rsidP="00373923">
            <w:pPr>
              <w:spacing w:after="0" w:line="240" w:lineRule="auto"/>
              <w:jc w:val="center"/>
              <w:rPr>
                <w:rFonts w:ascii="Times New Roman" w:eastAsia="ＭＳ Ｐゴシック" w:hAnsi="Times New Roman" w:cs="Times New Roman"/>
                <w:b/>
                <w:bCs/>
              </w:rPr>
            </w:pPr>
            <w:r w:rsidRPr="00357CF0">
              <w:rPr>
                <w:rFonts w:ascii="Times New Roman" w:eastAsia="ＭＳ Ｐゴシック" w:hAnsi="Times New Roman" w:cs="Times New Roman"/>
                <w:b/>
                <w:bCs/>
              </w:rPr>
              <w:t>15.5</w:t>
            </w:r>
            <w:r w:rsidR="00661FF4" w:rsidRPr="00357CF0">
              <w:rPr>
                <w:rFonts w:ascii="Times New Roman" w:eastAsia="ＭＳ Ｐゴシック" w:hAnsi="Times New Roman" w:cs="Times New Roman"/>
                <w:b/>
                <w:bCs/>
              </w:rPr>
              <w:t xml:space="preserve"> (</w:t>
            </w:r>
            <w:r w:rsidR="00661FF4" w:rsidRPr="00357CF0">
              <w:rPr>
                <w:rFonts w:ascii="Times New Roman" w:hAnsi="Times New Roman" w:cs="Times New Roman"/>
                <w:b/>
                <w:bCs/>
              </w:rPr>
              <w:t>−</w:t>
            </w:r>
            <w:r w:rsidR="00661FF4" w:rsidRPr="00357CF0">
              <w:rPr>
                <w:rFonts w:ascii="Times New Roman" w:eastAsia="ＭＳ Ｐゴシック" w:hAnsi="Times New Roman" w:cs="Times New Roman"/>
                <w:b/>
                <w:bCs/>
              </w:rPr>
              <w:t>)</w:t>
            </w:r>
          </w:p>
        </w:tc>
        <w:tc>
          <w:tcPr>
            <w:tcW w:w="1417" w:type="dxa"/>
            <w:tcBorders>
              <w:top w:val="single" w:sz="4" w:space="0" w:color="auto"/>
              <w:left w:val="nil"/>
              <w:bottom w:val="nil"/>
              <w:right w:val="nil"/>
            </w:tcBorders>
            <w:shd w:val="clear" w:color="000000" w:fill="FFFFFF"/>
            <w:vAlign w:val="center"/>
          </w:tcPr>
          <w:p w14:paraId="393CA4D0" w14:textId="55A5F4D5" w:rsidR="00661FF4" w:rsidRPr="00357CF0" w:rsidRDefault="00085D91" w:rsidP="00373923">
            <w:pPr>
              <w:spacing w:after="0" w:line="240" w:lineRule="auto"/>
              <w:jc w:val="center"/>
              <w:rPr>
                <w:rFonts w:ascii="Times New Roman" w:hAnsi="Times New Roman" w:cs="Times New Roman"/>
                <w:b/>
                <w:bCs/>
              </w:rPr>
            </w:pPr>
            <w:r w:rsidRPr="00357CF0">
              <w:rPr>
                <w:rFonts w:ascii="Times New Roman" w:hAnsi="Times New Roman" w:cs="Times New Roman"/>
                <w:b/>
                <w:bCs/>
              </w:rPr>
              <w:t>30.4</w:t>
            </w:r>
            <w:r w:rsidR="00661FF4" w:rsidRPr="00357CF0">
              <w:rPr>
                <w:rFonts w:ascii="Times New Roman" w:hAnsi="Times New Roman" w:cs="Times New Roman"/>
                <w:b/>
                <w:bCs/>
              </w:rPr>
              <w:t xml:space="preserve"> (+)</w:t>
            </w:r>
          </w:p>
        </w:tc>
        <w:tc>
          <w:tcPr>
            <w:tcW w:w="1388" w:type="dxa"/>
            <w:tcBorders>
              <w:top w:val="single" w:sz="4" w:space="0" w:color="auto"/>
              <w:left w:val="nil"/>
              <w:bottom w:val="nil"/>
              <w:right w:val="nil"/>
            </w:tcBorders>
            <w:shd w:val="clear" w:color="000000" w:fill="FFFFFF"/>
            <w:vAlign w:val="center"/>
          </w:tcPr>
          <w:p w14:paraId="668B840C" w14:textId="6CEEC673" w:rsidR="00661FF4" w:rsidRPr="00357CF0" w:rsidRDefault="00085D91" w:rsidP="00373923">
            <w:pPr>
              <w:spacing w:after="0" w:line="240" w:lineRule="auto"/>
              <w:jc w:val="center"/>
              <w:rPr>
                <w:rFonts w:ascii="Times New Roman" w:eastAsia="ＭＳ Ｐゴシック" w:hAnsi="Times New Roman" w:cs="Times New Roman"/>
                <w:b/>
                <w:bCs/>
              </w:rPr>
            </w:pPr>
            <w:r w:rsidRPr="00357CF0">
              <w:rPr>
                <w:rFonts w:ascii="Times New Roman" w:eastAsia="ＭＳ Ｐゴシック" w:hAnsi="Times New Roman" w:cs="Times New Roman"/>
                <w:b/>
                <w:bCs/>
              </w:rPr>
              <w:t xml:space="preserve">28.3 </w:t>
            </w:r>
            <w:r w:rsidR="00661FF4" w:rsidRPr="00357CF0">
              <w:rPr>
                <w:rFonts w:ascii="Times New Roman" w:hAnsi="Times New Roman" w:cs="Times New Roman"/>
                <w:b/>
                <w:bCs/>
              </w:rPr>
              <w:t>(+)</w:t>
            </w:r>
          </w:p>
        </w:tc>
        <w:tc>
          <w:tcPr>
            <w:tcW w:w="1334" w:type="dxa"/>
            <w:tcBorders>
              <w:top w:val="single" w:sz="4" w:space="0" w:color="auto"/>
              <w:left w:val="nil"/>
              <w:bottom w:val="nil"/>
              <w:right w:val="nil"/>
            </w:tcBorders>
            <w:shd w:val="clear" w:color="000000" w:fill="FFFFFF"/>
            <w:vAlign w:val="center"/>
          </w:tcPr>
          <w:p w14:paraId="11559AF3" w14:textId="00837F85" w:rsidR="00661FF4" w:rsidRPr="00357CF0" w:rsidRDefault="00085D91" w:rsidP="00373923">
            <w:pPr>
              <w:spacing w:after="0" w:line="240" w:lineRule="auto"/>
              <w:jc w:val="center"/>
              <w:rPr>
                <w:rFonts w:ascii="Times New Roman" w:eastAsia="ＭＳ Ｐゴシック" w:hAnsi="Times New Roman" w:cs="Times New Roman"/>
                <w:b/>
                <w:bCs/>
              </w:rPr>
            </w:pPr>
            <w:r w:rsidRPr="00357CF0">
              <w:rPr>
                <w:rFonts w:ascii="Times New Roman" w:eastAsia="ＭＳ Ｐゴシック" w:hAnsi="Times New Roman" w:cs="Times New Roman"/>
                <w:b/>
                <w:bCs/>
              </w:rPr>
              <w:t>8.3</w:t>
            </w:r>
            <w:r w:rsidR="00661FF4" w:rsidRPr="00357CF0">
              <w:rPr>
                <w:rFonts w:ascii="Times New Roman" w:eastAsia="ＭＳ Ｐゴシック" w:hAnsi="Times New Roman" w:cs="Times New Roman"/>
                <w:b/>
                <w:bCs/>
              </w:rPr>
              <w:t xml:space="preserve"> (</w:t>
            </w:r>
            <w:r w:rsidR="00661FF4" w:rsidRPr="00357CF0">
              <w:rPr>
                <w:rFonts w:ascii="Times New Roman" w:hAnsi="Times New Roman" w:cs="Times New Roman"/>
                <w:b/>
                <w:bCs/>
              </w:rPr>
              <w:t>−</w:t>
            </w:r>
            <w:r w:rsidR="00661FF4" w:rsidRPr="00357CF0">
              <w:rPr>
                <w:rFonts w:ascii="Times New Roman" w:eastAsia="ＭＳ Ｐゴシック" w:hAnsi="Times New Roman" w:cs="Times New Roman"/>
                <w:b/>
                <w:bCs/>
              </w:rPr>
              <w:t>)</w:t>
            </w:r>
          </w:p>
        </w:tc>
        <w:tc>
          <w:tcPr>
            <w:tcW w:w="1296" w:type="dxa"/>
            <w:tcBorders>
              <w:top w:val="single" w:sz="4" w:space="0" w:color="auto"/>
              <w:left w:val="nil"/>
              <w:bottom w:val="nil"/>
              <w:right w:val="nil"/>
            </w:tcBorders>
            <w:shd w:val="clear" w:color="000000" w:fill="FFFFFF"/>
            <w:vAlign w:val="center"/>
          </w:tcPr>
          <w:p w14:paraId="1C2626E9" w14:textId="77777777" w:rsidR="00661FF4" w:rsidRPr="00357CF0" w:rsidRDefault="00661FF4"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100</w:t>
            </w:r>
          </w:p>
        </w:tc>
      </w:tr>
      <w:tr w:rsidR="00357CF0" w:rsidRPr="00357CF0" w14:paraId="25868FE1" w14:textId="77777777" w:rsidTr="00373923">
        <w:trPr>
          <w:trHeight w:val="227"/>
        </w:trPr>
        <w:tc>
          <w:tcPr>
            <w:tcW w:w="2551" w:type="dxa"/>
            <w:tcBorders>
              <w:top w:val="nil"/>
              <w:left w:val="nil"/>
              <w:bottom w:val="nil"/>
              <w:right w:val="nil"/>
            </w:tcBorders>
            <w:shd w:val="clear" w:color="000000" w:fill="FFFFFF"/>
            <w:noWrap/>
            <w:vAlign w:val="center"/>
          </w:tcPr>
          <w:p w14:paraId="2A5538A0" w14:textId="77777777" w:rsidR="00661FF4" w:rsidRPr="00357CF0" w:rsidRDefault="00661FF4" w:rsidP="00373923">
            <w:pPr>
              <w:spacing w:after="0" w:line="240" w:lineRule="auto"/>
              <w:rPr>
                <w:rFonts w:ascii="Times New Roman" w:eastAsia="ＭＳ Ｐゴシック" w:hAnsi="Times New Roman" w:cs="Times New Roman"/>
              </w:rPr>
            </w:pPr>
          </w:p>
        </w:tc>
        <w:tc>
          <w:tcPr>
            <w:tcW w:w="1417" w:type="dxa"/>
            <w:tcBorders>
              <w:top w:val="nil"/>
              <w:left w:val="nil"/>
              <w:bottom w:val="nil"/>
              <w:right w:val="nil"/>
            </w:tcBorders>
            <w:vAlign w:val="center"/>
          </w:tcPr>
          <w:p w14:paraId="226A212D" w14:textId="77777777" w:rsidR="00661FF4" w:rsidRPr="00357CF0" w:rsidRDefault="00661FF4"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ASR</w:t>
            </w:r>
          </w:p>
        </w:tc>
        <w:tc>
          <w:tcPr>
            <w:tcW w:w="1371" w:type="dxa"/>
            <w:tcBorders>
              <w:top w:val="nil"/>
              <w:left w:val="nil"/>
              <w:bottom w:val="nil"/>
              <w:right w:val="nil"/>
            </w:tcBorders>
            <w:shd w:val="clear" w:color="auto" w:fill="auto"/>
            <w:noWrap/>
            <w:vAlign w:val="center"/>
          </w:tcPr>
          <w:p w14:paraId="5C878706" w14:textId="022EB40A" w:rsidR="00661FF4" w:rsidRPr="00357CF0" w:rsidRDefault="00661FF4" w:rsidP="00373923">
            <w:pPr>
              <w:spacing w:after="0" w:line="240" w:lineRule="auto"/>
              <w:jc w:val="center"/>
              <w:rPr>
                <w:rFonts w:ascii="Times New Roman" w:eastAsia="ＭＳ Ｐゴシック" w:hAnsi="Times New Roman" w:cs="Times New Roman"/>
                <w:b/>
                <w:bCs/>
              </w:rPr>
            </w:pPr>
            <w:r w:rsidRPr="00357CF0">
              <w:rPr>
                <w:rFonts w:ascii="Times New Roman" w:hAnsi="Times New Roman" w:cs="Times New Roman"/>
                <w:b/>
                <w:bCs/>
              </w:rPr>
              <w:t>−</w:t>
            </w:r>
            <w:r w:rsidR="00093744" w:rsidRPr="00357CF0">
              <w:rPr>
                <w:rFonts w:ascii="Times New Roman" w:eastAsia="ＭＳ Ｐゴシック" w:hAnsi="Times New Roman" w:cs="Times New Roman"/>
                <w:b/>
                <w:bCs/>
              </w:rPr>
              <w:t>8.4</w:t>
            </w:r>
          </w:p>
        </w:tc>
        <w:tc>
          <w:tcPr>
            <w:tcW w:w="1417" w:type="dxa"/>
            <w:tcBorders>
              <w:top w:val="nil"/>
              <w:left w:val="nil"/>
              <w:bottom w:val="nil"/>
              <w:right w:val="nil"/>
            </w:tcBorders>
            <w:shd w:val="clear" w:color="000000" w:fill="FFFFFF"/>
            <w:noWrap/>
            <w:vAlign w:val="center"/>
          </w:tcPr>
          <w:p w14:paraId="5653DC8D" w14:textId="3F77ABE3" w:rsidR="00661FF4" w:rsidRPr="00357CF0" w:rsidRDefault="00661FF4" w:rsidP="00373923">
            <w:pPr>
              <w:spacing w:after="0" w:line="240" w:lineRule="auto"/>
              <w:jc w:val="center"/>
              <w:rPr>
                <w:rFonts w:ascii="Times New Roman" w:eastAsia="ＭＳ Ｐゴシック" w:hAnsi="Times New Roman" w:cs="Times New Roman"/>
              </w:rPr>
            </w:pPr>
            <w:r w:rsidRPr="00357CF0">
              <w:rPr>
                <w:rFonts w:ascii="Times New Roman" w:hAnsi="Times New Roman" w:cs="Times New Roman"/>
                <w:b/>
                <w:bCs/>
              </w:rPr>
              <w:t>−</w:t>
            </w:r>
            <w:r w:rsidR="00093744" w:rsidRPr="00357CF0">
              <w:rPr>
                <w:rFonts w:ascii="Times New Roman" w:eastAsia="ＭＳ Ｐゴシック" w:hAnsi="Times New Roman" w:cs="Times New Roman"/>
                <w:b/>
                <w:bCs/>
              </w:rPr>
              <w:t>2.7</w:t>
            </w:r>
          </w:p>
        </w:tc>
        <w:tc>
          <w:tcPr>
            <w:tcW w:w="1417" w:type="dxa"/>
            <w:tcBorders>
              <w:top w:val="nil"/>
              <w:left w:val="nil"/>
              <w:bottom w:val="nil"/>
              <w:right w:val="nil"/>
            </w:tcBorders>
            <w:shd w:val="clear" w:color="000000" w:fill="FFFFFF"/>
            <w:noWrap/>
            <w:vAlign w:val="center"/>
          </w:tcPr>
          <w:p w14:paraId="6A40F239" w14:textId="7543F25C" w:rsidR="00661FF4" w:rsidRPr="00357CF0" w:rsidRDefault="00661FF4" w:rsidP="00373923">
            <w:pPr>
              <w:spacing w:after="0" w:line="240" w:lineRule="auto"/>
              <w:jc w:val="center"/>
              <w:rPr>
                <w:rFonts w:ascii="Times New Roman" w:eastAsia="ＭＳ Ｐゴシック" w:hAnsi="Times New Roman" w:cs="Times New Roman"/>
                <w:b/>
                <w:bCs/>
              </w:rPr>
            </w:pPr>
            <w:r w:rsidRPr="00357CF0">
              <w:rPr>
                <w:rFonts w:ascii="Times New Roman" w:hAnsi="Times New Roman" w:cs="Times New Roman"/>
                <w:b/>
                <w:bCs/>
              </w:rPr>
              <w:t>−</w:t>
            </w:r>
            <w:r w:rsidR="00093744" w:rsidRPr="00357CF0">
              <w:rPr>
                <w:rFonts w:ascii="Times New Roman" w:eastAsia="ＭＳ Ｐゴシック" w:hAnsi="Times New Roman" w:cs="Times New Roman"/>
                <w:b/>
                <w:bCs/>
              </w:rPr>
              <w:t>8.9</w:t>
            </w:r>
          </w:p>
        </w:tc>
        <w:tc>
          <w:tcPr>
            <w:tcW w:w="1417" w:type="dxa"/>
            <w:tcBorders>
              <w:top w:val="nil"/>
              <w:left w:val="nil"/>
              <w:bottom w:val="nil"/>
              <w:right w:val="nil"/>
            </w:tcBorders>
            <w:shd w:val="clear" w:color="000000" w:fill="FFFFFF"/>
            <w:vAlign w:val="center"/>
          </w:tcPr>
          <w:p w14:paraId="58996F37" w14:textId="72A64327" w:rsidR="00661FF4" w:rsidRPr="00357CF0" w:rsidRDefault="00093744" w:rsidP="00373923">
            <w:pPr>
              <w:spacing w:after="0" w:line="240" w:lineRule="auto"/>
              <w:jc w:val="center"/>
              <w:rPr>
                <w:rFonts w:ascii="Times New Roman" w:hAnsi="Times New Roman" w:cs="Times New Roman"/>
                <w:b/>
                <w:bCs/>
              </w:rPr>
            </w:pPr>
            <w:r w:rsidRPr="00357CF0">
              <w:rPr>
                <w:rFonts w:ascii="Times New Roman" w:hAnsi="Times New Roman" w:cs="Times New Roman"/>
                <w:b/>
                <w:bCs/>
              </w:rPr>
              <w:t>8.0</w:t>
            </w:r>
          </w:p>
        </w:tc>
        <w:tc>
          <w:tcPr>
            <w:tcW w:w="1388" w:type="dxa"/>
            <w:tcBorders>
              <w:top w:val="nil"/>
              <w:left w:val="nil"/>
              <w:bottom w:val="nil"/>
              <w:right w:val="nil"/>
            </w:tcBorders>
            <w:shd w:val="clear" w:color="000000" w:fill="FFFFFF"/>
            <w:vAlign w:val="center"/>
          </w:tcPr>
          <w:p w14:paraId="114C6A26" w14:textId="34759397" w:rsidR="00661FF4" w:rsidRPr="00357CF0" w:rsidRDefault="00093744" w:rsidP="00373923">
            <w:pPr>
              <w:spacing w:after="0" w:line="240" w:lineRule="auto"/>
              <w:jc w:val="center"/>
              <w:rPr>
                <w:rFonts w:ascii="Times New Roman" w:eastAsia="ＭＳ Ｐゴシック" w:hAnsi="Times New Roman" w:cs="Times New Roman"/>
                <w:b/>
                <w:bCs/>
              </w:rPr>
            </w:pPr>
            <w:r w:rsidRPr="00357CF0">
              <w:rPr>
                <w:rFonts w:ascii="Times New Roman" w:eastAsia="ＭＳ Ｐゴシック" w:hAnsi="Times New Roman" w:cs="Times New Roman"/>
                <w:b/>
                <w:bCs/>
              </w:rPr>
              <w:t>16.3</w:t>
            </w:r>
          </w:p>
        </w:tc>
        <w:tc>
          <w:tcPr>
            <w:tcW w:w="1334" w:type="dxa"/>
            <w:tcBorders>
              <w:top w:val="nil"/>
              <w:left w:val="nil"/>
              <w:bottom w:val="nil"/>
              <w:right w:val="nil"/>
            </w:tcBorders>
            <w:shd w:val="clear" w:color="000000" w:fill="FFFFFF"/>
            <w:vAlign w:val="center"/>
          </w:tcPr>
          <w:p w14:paraId="3B90ED20" w14:textId="4C45C90D" w:rsidR="00661FF4" w:rsidRPr="00357CF0" w:rsidRDefault="00661FF4" w:rsidP="00373923">
            <w:pPr>
              <w:spacing w:after="0" w:line="240" w:lineRule="auto"/>
              <w:jc w:val="center"/>
              <w:rPr>
                <w:rFonts w:ascii="Times New Roman" w:eastAsia="ＭＳ Ｐゴシック" w:hAnsi="Times New Roman" w:cs="Times New Roman"/>
                <w:b/>
                <w:bCs/>
              </w:rPr>
            </w:pPr>
            <w:r w:rsidRPr="00357CF0">
              <w:rPr>
                <w:rFonts w:ascii="Times New Roman" w:hAnsi="Times New Roman" w:cs="Times New Roman"/>
                <w:b/>
                <w:bCs/>
              </w:rPr>
              <w:t>−</w:t>
            </w:r>
            <w:r w:rsidR="00093744" w:rsidRPr="00357CF0">
              <w:rPr>
                <w:rFonts w:ascii="Times New Roman" w:eastAsia="ＭＳ Ｐゴシック" w:hAnsi="Times New Roman" w:cs="Times New Roman"/>
                <w:b/>
                <w:bCs/>
              </w:rPr>
              <w:t>3.3</w:t>
            </w:r>
          </w:p>
        </w:tc>
        <w:tc>
          <w:tcPr>
            <w:tcW w:w="1296" w:type="dxa"/>
            <w:tcBorders>
              <w:top w:val="nil"/>
              <w:left w:val="nil"/>
              <w:bottom w:val="nil"/>
              <w:right w:val="nil"/>
            </w:tcBorders>
            <w:shd w:val="clear" w:color="000000" w:fill="FFFFFF"/>
            <w:vAlign w:val="center"/>
          </w:tcPr>
          <w:p w14:paraId="41E5BCBE" w14:textId="77777777" w:rsidR="00661FF4" w:rsidRPr="00357CF0" w:rsidRDefault="00661FF4" w:rsidP="00373923">
            <w:pPr>
              <w:spacing w:after="0" w:line="240" w:lineRule="auto"/>
              <w:jc w:val="center"/>
              <w:rPr>
                <w:rFonts w:ascii="Times New Roman" w:eastAsia="ＭＳ Ｐゴシック" w:hAnsi="Times New Roman" w:cs="Times New Roman"/>
              </w:rPr>
            </w:pPr>
          </w:p>
        </w:tc>
      </w:tr>
      <w:tr w:rsidR="00357CF0" w:rsidRPr="00357CF0" w14:paraId="06BF9492" w14:textId="77777777" w:rsidTr="0016507F">
        <w:trPr>
          <w:trHeight w:hRule="exact" w:val="113"/>
        </w:trPr>
        <w:tc>
          <w:tcPr>
            <w:tcW w:w="2551" w:type="dxa"/>
            <w:tcBorders>
              <w:top w:val="nil"/>
              <w:left w:val="nil"/>
              <w:bottom w:val="nil"/>
              <w:right w:val="nil"/>
            </w:tcBorders>
            <w:shd w:val="clear" w:color="000000" w:fill="FFFFFF"/>
            <w:noWrap/>
            <w:vAlign w:val="center"/>
          </w:tcPr>
          <w:p w14:paraId="364A6FD3" w14:textId="77777777" w:rsidR="00661FF4" w:rsidRPr="00357CF0" w:rsidRDefault="00661FF4" w:rsidP="00373923">
            <w:pPr>
              <w:spacing w:after="0" w:line="240" w:lineRule="auto"/>
              <w:rPr>
                <w:rFonts w:ascii="Times New Roman" w:eastAsia="ＭＳ Ｐゴシック" w:hAnsi="Times New Roman" w:cs="Times New Roman"/>
              </w:rPr>
            </w:pPr>
          </w:p>
        </w:tc>
        <w:tc>
          <w:tcPr>
            <w:tcW w:w="1417" w:type="dxa"/>
            <w:tcBorders>
              <w:top w:val="nil"/>
              <w:left w:val="nil"/>
              <w:bottom w:val="nil"/>
              <w:right w:val="nil"/>
            </w:tcBorders>
            <w:vAlign w:val="center"/>
          </w:tcPr>
          <w:p w14:paraId="60B0B742" w14:textId="77777777" w:rsidR="00661FF4" w:rsidRPr="00357CF0" w:rsidRDefault="00661FF4" w:rsidP="00373923">
            <w:pPr>
              <w:spacing w:after="0" w:line="240" w:lineRule="auto"/>
              <w:jc w:val="center"/>
              <w:rPr>
                <w:rFonts w:ascii="Times New Roman" w:eastAsia="ＭＳ Ｐゴシック" w:hAnsi="Times New Roman" w:cs="Times New Roman"/>
              </w:rPr>
            </w:pPr>
          </w:p>
        </w:tc>
        <w:tc>
          <w:tcPr>
            <w:tcW w:w="1371" w:type="dxa"/>
            <w:tcBorders>
              <w:top w:val="nil"/>
              <w:left w:val="nil"/>
              <w:bottom w:val="nil"/>
              <w:right w:val="nil"/>
            </w:tcBorders>
            <w:shd w:val="clear" w:color="auto" w:fill="auto"/>
            <w:noWrap/>
            <w:vAlign w:val="center"/>
          </w:tcPr>
          <w:p w14:paraId="7673555C" w14:textId="77777777" w:rsidR="00661FF4" w:rsidRPr="00357CF0" w:rsidRDefault="00661FF4" w:rsidP="00373923">
            <w:pPr>
              <w:spacing w:after="0" w:line="240" w:lineRule="auto"/>
              <w:jc w:val="center"/>
              <w:rPr>
                <w:rFonts w:ascii="Times New Roman" w:eastAsia="ＭＳ Ｐゴシック" w:hAnsi="Times New Roman" w:cs="Times New Roman"/>
              </w:rPr>
            </w:pPr>
          </w:p>
        </w:tc>
        <w:tc>
          <w:tcPr>
            <w:tcW w:w="1417" w:type="dxa"/>
            <w:tcBorders>
              <w:top w:val="nil"/>
              <w:left w:val="nil"/>
              <w:bottom w:val="nil"/>
              <w:right w:val="nil"/>
            </w:tcBorders>
            <w:shd w:val="clear" w:color="000000" w:fill="FFFFFF"/>
            <w:noWrap/>
            <w:vAlign w:val="center"/>
          </w:tcPr>
          <w:p w14:paraId="419EAA53" w14:textId="77777777" w:rsidR="00661FF4" w:rsidRPr="00357CF0" w:rsidRDefault="00661FF4" w:rsidP="00373923">
            <w:pPr>
              <w:spacing w:after="0" w:line="240" w:lineRule="auto"/>
              <w:jc w:val="center"/>
              <w:rPr>
                <w:rFonts w:ascii="Times New Roman" w:eastAsia="ＭＳ Ｐゴシック" w:hAnsi="Times New Roman" w:cs="Times New Roman"/>
              </w:rPr>
            </w:pPr>
          </w:p>
        </w:tc>
        <w:tc>
          <w:tcPr>
            <w:tcW w:w="1417" w:type="dxa"/>
            <w:tcBorders>
              <w:top w:val="nil"/>
              <w:left w:val="nil"/>
              <w:bottom w:val="nil"/>
              <w:right w:val="nil"/>
            </w:tcBorders>
            <w:shd w:val="clear" w:color="000000" w:fill="FFFFFF"/>
            <w:noWrap/>
            <w:vAlign w:val="center"/>
          </w:tcPr>
          <w:p w14:paraId="7EF90E63" w14:textId="77777777" w:rsidR="00661FF4" w:rsidRPr="00357CF0" w:rsidRDefault="00661FF4" w:rsidP="00373923">
            <w:pPr>
              <w:spacing w:after="0" w:line="240" w:lineRule="auto"/>
              <w:jc w:val="center"/>
              <w:rPr>
                <w:rFonts w:ascii="Times New Roman" w:eastAsia="ＭＳ Ｐゴシック" w:hAnsi="Times New Roman" w:cs="Times New Roman"/>
              </w:rPr>
            </w:pPr>
          </w:p>
        </w:tc>
        <w:tc>
          <w:tcPr>
            <w:tcW w:w="1417" w:type="dxa"/>
            <w:tcBorders>
              <w:top w:val="nil"/>
              <w:left w:val="nil"/>
              <w:bottom w:val="nil"/>
              <w:right w:val="nil"/>
            </w:tcBorders>
            <w:shd w:val="clear" w:color="000000" w:fill="FFFFFF"/>
            <w:vAlign w:val="center"/>
          </w:tcPr>
          <w:p w14:paraId="33A9DCCF" w14:textId="77777777" w:rsidR="00661FF4" w:rsidRPr="00357CF0" w:rsidRDefault="00661FF4" w:rsidP="00373923">
            <w:pPr>
              <w:spacing w:after="0" w:line="240" w:lineRule="auto"/>
              <w:jc w:val="center"/>
              <w:rPr>
                <w:rFonts w:ascii="Times New Roman" w:hAnsi="Times New Roman" w:cs="Times New Roman"/>
              </w:rPr>
            </w:pPr>
          </w:p>
        </w:tc>
        <w:tc>
          <w:tcPr>
            <w:tcW w:w="1388" w:type="dxa"/>
            <w:tcBorders>
              <w:top w:val="nil"/>
              <w:left w:val="nil"/>
              <w:bottom w:val="nil"/>
              <w:right w:val="nil"/>
            </w:tcBorders>
            <w:shd w:val="clear" w:color="000000" w:fill="FFFFFF"/>
            <w:vAlign w:val="center"/>
          </w:tcPr>
          <w:p w14:paraId="1688B9F5" w14:textId="77777777" w:rsidR="00661FF4" w:rsidRPr="00357CF0" w:rsidRDefault="00661FF4" w:rsidP="00373923">
            <w:pPr>
              <w:spacing w:after="0" w:line="240" w:lineRule="auto"/>
              <w:jc w:val="center"/>
              <w:rPr>
                <w:rFonts w:ascii="Times New Roman" w:hAnsi="Times New Roman" w:cs="Times New Roman"/>
              </w:rPr>
            </w:pPr>
          </w:p>
        </w:tc>
        <w:tc>
          <w:tcPr>
            <w:tcW w:w="1334" w:type="dxa"/>
            <w:tcBorders>
              <w:top w:val="nil"/>
              <w:left w:val="nil"/>
              <w:bottom w:val="nil"/>
              <w:right w:val="nil"/>
            </w:tcBorders>
            <w:shd w:val="clear" w:color="000000" w:fill="FFFFFF"/>
            <w:vAlign w:val="center"/>
          </w:tcPr>
          <w:p w14:paraId="1652ADCB" w14:textId="77777777" w:rsidR="00661FF4" w:rsidRPr="00357CF0" w:rsidRDefault="00661FF4" w:rsidP="00373923">
            <w:pPr>
              <w:spacing w:after="0" w:line="240" w:lineRule="auto"/>
              <w:jc w:val="center"/>
              <w:rPr>
                <w:rFonts w:ascii="Times New Roman" w:hAnsi="Times New Roman" w:cs="Times New Roman"/>
                <w:b/>
                <w:bCs/>
              </w:rPr>
            </w:pPr>
          </w:p>
        </w:tc>
        <w:tc>
          <w:tcPr>
            <w:tcW w:w="1296" w:type="dxa"/>
            <w:tcBorders>
              <w:top w:val="nil"/>
              <w:left w:val="nil"/>
              <w:bottom w:val="nil"/>
              <w:right w:val="nil"/>
            </w:tcBorders>
            <w:shd w:val="clear" w:color="000000" w:fill="FFFFFF"/>
            <w:vAlign w:val="center"/>
          </w:tcPr>
          <w:p w14:paraId="7CE20AA7" w14:textId="77777777" w:rsidR="00661FF4" w:rsidRPr="00357CF0" w:rsidRDefault="00661FF4" w:rsidP="00373923">
            <w:pPr>
              <w:spacing w:after="0" w:line="240" w:lineRule="auto"/>
              <w:jc w:val="center"/>
              <w:rPr>
                <w:rFonts w:ascii="Times New Roman" w:hAnsi="Times New Roman" w:cs="Times New Roman"/>
              </w:rPr>
            </w:pPr>
          </w:p>
        </w:tc>
      </w:tr>
      <w:tr w:rsidR="00357CF0" w:rsidRPr="00357CF0" w14:paraId="52B75C7B" w14:textId="77777777" w:rsidTr="0016507F">
        <w:trPr>
          <w:trHeight w:val="315"/>
        </w:trPr>
        <w:tc>
          <w:tcPr>
            <w:tcW w:w="2551" w:type="dxa"/>
            <w:tcBorders>
              <w:top w:val="nil"/>
              <w:left w:val="nil"/>
              <w:bottom w:val="nil"/>
              <w:right w:val="nil"/>
            </w:tcBorders>
            <w:shd w:val="clear" w:color="000000" w:fill="FFFFFF"/>
            <w:noWrap/>
            <w:vAlign w:val="center"/>
            <w:hideMark/>
          </w:tcPr>
          <w:p w14:paraId="7EB347BA" w14:textId="77777777" w:rsidR="00661FF4" w:rsidRPr="00357CF0" w:rsidRDefault="00661FF4" w:rsidP="00373923">
            <w:pPr>
              <w:spacing w:after="0" w:line="240" w:lineRule="auto"/>
              <w:rPr>
                <w:rFonts w:ascii="Times New Roman" w:eastAsia="ＭＳ Ｐゴシック" w:hAnsi="Times New Roman" w:cs="Times New Roman"/>
              </w:rPr>
            </w:pPr>
            <w:r w:rsidRPr="00357CF0">
              <w:rPr>
                <w:rFonts w:ascii="Times New Roman" w:eastAsia="ＭＳ Ｐゴシック" w:hAnsi="Times New Roman" w:cs="Times New Roman"/>
              </w:rPr>
              <w:t>Middle adolescents</w:t>
            </w:r>
          </w:p>
        </w:tc>
        <w:tc>
          <w:tcPr>
            <w:tcW w:w="1417" w:type="dxa"/>
            <w:tcBorders>
              <w:top w:val="nil"/>
              <w:left w:val="nil"/>
              <w:bottom w:val="nil"/>
              <w:right w:val="nil"/>
            </w:tcBorders>
            <w:vAlign w:val="center"/>
          </w:tcPr>
          <w:p w14:paraId="3ED3AE98" w14:textId="77777777" w:rsidR="00661FF4" w:rsidRPr="00357CF0" w:rsidRDefault="00661FF4"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Frequency</w:t>
            </w:r>
          </w:p>
        </w:tc>
        <w:tc>
          <w:tcPr>
            <w:tcW w:w="1371" w:type="dxa"/>
            <w:tcBorders>
              <w:top w:val="nil"/>
              <w:left w:val="nil"/>
              <w:bottom w:val="nil"/>
              <w:right w:val="nil"/>
            </w:tcBorders>
            <w:shd w:val="clear" w:color="auto" w:fill="auto"/>
            <w:noWrap/>
            <w:vAlign w:val="center"/>
          </w:tcPr>
          <w:p w14:paraId="59DDD928" w14:textId="4CB2EDB6" w:rsidR="00661FF4" w:rsidRPr="00357CF0" w:rsidRDefault="00085D91"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11.0</w:t>
            </w:r>
          </w:p>
        </w:tc>
        <w:tc>
          <w:tcPr>
            <w:tcW w:w="1417" w:type="dxa"/>
            <w:tcBorders>
              <w:top w:val="nil"/>
              <w:left w:val="nil"/>
              <w:bottom w:val="nil"/>
              <w:right w:val="nil"/>
            </w:tcBorders>
            <w:shd w:val="clear" w:color="000000" w:fill="FFFFFF"/>
            <w:noWrap/>
            <w:vAlign w:val="center"/>
          </w:tcPr>
          <w:p w14:paraId="2EE0A880" w14:textId="6C8C6352" w:rsidR="00661FF4" w:rsidRPr="00357CF0" w:rsidRDefault="00085D91" w:rsidP="00373923">
            <w:pPr>
              <w:spacing w:after="0" w:line="240" w:lineRule="auto"/>
              <w:jc w:val="center"/>
              <w:rPr>
                <w:rFonts w:ascii="Times New Roman" w:eastAsia="ＭＳ Ｐゴシック" w:hAnsi="Times New Roman" w:cs="Times New Roman"/>
                <w:b/>
                <w:bCs/>
              </w:rPr>
            </w:pPr>
            <w:r w:rsidRPr="00357CF0">
              <w:rPr>
                <w:rFonts w:ascii="Times New Roman" w:eastAsia="ＭＳ Ｐゴシック" w:hAnsi="Times New Roman" w:cs="Times New Roman"/>
                <w:b/>
                <w:bCs/>
              </w:rPr>
              <w:t>19.2</w:t>
            </w:r>
            <w:r w:rsidR="00661FF4" w:rsidRPr="00357CF0">
              <w:rPr>
                <w:rFonts w:ascii="Times New Roman" w:hAnsi="Times New Roman" w:cs="Times New Roman"/>
                <w:b/>
                <w:bCs/>
              </w:rPr>
              <w:t xml:space="preserve"> (+)</w:t>
            </w:r>
          </w:p>
        </w:tc>
        <w:tc>
          <w:tcPr>
            <w:tcW w:w="1417" w:type="dxa"/>
            <w:tcBorders>
              <w:top w:val="nil"/>
              <w:left w:val="nil"/>
              <w:bottom w:val="nil"/>
              <w:right w:val="nil"/>
            </w:tcBorders>
            <w:shd w:val="clear" w:color="000000" w:fill="FFFFFF"/>
            <w:noWrap/>
            <w:vAlign w:val="center"/>
          </w:tcPr>
          <w:p w14:paraId="7BAD0F96" w14:textId="71D5F1C4" w:rsidR="00661FF4" w:rsidRPr="00357CF0" w:rsidRDefault="00085D91" w:rsidP="00373923">
            <w:pPr>
              <w:spacing w:after="0" w:line="240" w:lineRule="auto"/>
              <w:jc w:val="center"/>
              <w:rPr>
                <w:rFonts w:ascii="Times New Roman" w:eastAsia="ＭＳ Ｐゴシック" w:hAnsi="Times New Roman" w:cs="Times New Roman"/>
                <w:b/>
                <w:bCs/>
              </w:rPr>
            </w:pPr>
            <w:r w:rsidRPr="00357CF0">
              <w:rPr>
                <w:rFonts w:ascii="Times New Roman" w:eastAsia="ＭＳ Ｐゴシック" w:hAnsi="Times New Roman" w:cs="Times New Roman"/>
                <w:b/>
                <w:bCs/>
              </w:rPr>
              <w:t>29.6</w:t>
            </w:r>
            <w:r w:rsidR="00661FF4" w:rsidRPr="00357CF0">
              <w:rPr>
                <w:rFonts w:ascii="Times New Roman" w:hAnsi="Times New Roman" w:cs="Times New Roman"/>
                <w:b/>
                <w:bCs/>
              </w:rPr>
              <w:t xml:space="preserve"> (+)</w:t>
            </w:r>
          </w:p>
        </w:tc>
        <w:tc>
          <w:tcPr>
            <w:tcW w:w="1417" w:type="dxa"/>
            <w:tcBorders>
              <w:top w:val="nil"/>
              <w:left w:val="nil"/>
              <w:bottom w:val="nil"/>
              <w:right w:val="nil"/>
            </w:tcBorders>
            <w:shd w:val="clear" w:color="000000" w:fill="FFFFFF"/>
            <w:vAlign w:val="center"/>
          </w:tcPr>
          <w:p w14:paraId="393BEC92" w14:textId="23ACBEB6" w:rsidR="00661FF4" w:rsidRPr="00357CF0" w:rsidRDefault="00085D91" w:rsidP="00373923">
            <w:pPr>
              <w:spacing w:after="0" w:line="240" w:lineRule="auto"/>
              <w:jc w:val="center"/>
              <w:rPr>
                <w:rFonts w:ascii="Times New Roman" w:hAnsi="Times New Roman" w:cs="Times New Roman"/>
                <w:b/>
                <w:bCs/>
              </w:rPr>
            </w:pPr>
            <w:r w:rsidRPr="00357CF0">
              <w:rPr>
                <w:rFonts w:ascii="Times New Roman" w:hAnsi="Times New Roman" w:cs="Times New Roman"/>
                <w:b/>
                <w:bCs/>
              </w:rPr>
              <w:t xml:space="preserve">16.7 </w:t>
            </w:r>
            <w:r w:rsidR="00661FF4" w:rsidRPr="00357CF0">
              <w:rPr>
                <w:rFonts w:ascii="Times New Roman" w:eastAsia="ＭＳ Ｐゴシック" w:hAnsi="Times New Roman" w:cs="Times New Roman"/>
                <w:b/>
                <w:bCs/>
              </w:rPr>
              <w:t>(</w:t>
            </w:r>
            <w:r w:rsidR="00661FF4" w:rsidRPr="00357CF0">
              <w:rPr>
                <w:rFonts w:ascii="Times New Roman" w:hAnsi="Times New Roman" w:cs="Times New Roman"/>
                <w:b/>
                <w:bCs/>
              </w:rPr>
              <w:t>−</w:t>
            </w:r>
            <w:r w:rsidR="00661FF4" w:rsidRPr="00357CF0">
              <w:rPr>
                <w:rFonts w:ascii="Times New Roman" w:eastAsia="ＭＳ Ｐゴシック" w:hAnsi="Times New Roman" w:cs="Times New Roman"/>
                <w:b/>
                <w:bCs/>
              </w:rPr>
              <w:t>)</w:t>
            </w:r>
          </w:p>
        </w:tc>
        <w:tc>
          <w:tcPr>
            <w:tcW w:w="1388" w:type="dxa"/>
            <w:tcBorders>
              <w:top w:val="nil"/>
              <w:left w:val="nil"/>
              <w:bottom w:val="nil"/>
              <w:right w:val="nil"/>
            </w:tcBorders>
            <w:shd w:val="clear" w:color="000000" w:fill="FFFFFF"/>
            <w:vAlign w:val="center"/>
          </w:tcPr>
          <w:p w14:paraId="4AEF7947" w14:textId="74AB79AB" w:rsidR="00661FF4" w:rsidRPr="00357CF0" w:rsidRDefault="00661FF4" w:rsidP="00373923">
            <w:pPr>
              <w:spacing w:after="0" w:line="240" w:lineRule="auto"/>
              <w:jc w:val="center"/>
              <w:rPr>
                <w:rFonts w:ascii="Times New Roman" w:hAnsi="Times New Roman" w:cs="Times New Roman"/>
                <w:b/>
                <w:bCs/>
              </w:rPr>
            </w:pPr>
            <w:r w:rsidRPr="00357CF0">
              <w:rPr>
                <w:rFonts w:ascii="Times New Roman" w:hAnsi="Times New Roman" w:cs="Times New Roman" w:hint="eastAsia"/>
                <w:b/>
                <w:bCs/>
              </w:rPr>
              <w:t>1</w:t>
            </w:r>
            <w:r w:rsidRPr="00357CF0">
              <w:rPr>
                <w:rFonts w:ascii="Times New Roman" w:hAnsi="Times New Roman" w:cs="Times New Roman"/>
                <w:b/>
                <w:bCs/>
              </w:rPr>
              <w:t>4.</w:t>
            </w:r>
            <w:r w:rsidR="00085D91" w:rsidRPr="00357CF0">
              <w:rPr>
                <w:rFonts w:ascii="Times New Roman" w:hAnsi="Times New Roman" w:cs="Times New Roman"/>
                <w:b/>
                <w:bCs/>
              </w:rPr>
              <w:t>7</w:t>
            </w:r>
            <w:r w:rsidR="00093744" w:rsidRPr="00357CF0">
              <w:rPr>
                <w:rFonts w:ascii="Times New Roman" w:hAnsi="Times New Roman" w:cs="Times New Roman"/>
                <w:b/>
                <w:bCs/>
              </w:rPr>
              <w:t xml:space="preserve"> (+)</w:t>
            </w:r>
          </w:p>
        </w:tc>
        <w:tc>
          <w:tcPr>
            <w:tcW w:w="1334" w:type="dxa"/>
            <w:tcBorders>
              <w:top w:val="nil"/>
              <w:left w:val="nil"/>
              <w:bottom w:val="nil"/>
              <w:right w:val="nil"/>
            </w:tcBorders>
            <w:shd w:val="clear" w:color="000000" w:fill="FFFFFF"/>
            <w:vAlign w:val="center"/>
          </w:tcPr>
          <w:p w14:paraId="600C6345" w14:textId="4F719AD4" w:rsidR="00661FF4" w:rsidRPr="00357CF0" w:rsidRDefault="00085D91" w:rsidP="00373923">
            <w:pPr>
              <w:spacing w:after="0" w:line="240" w:lineRule="auto"/>
              <w:jc w:val="center"/>
              <w:rPr>
                <w:rFonts w:ascii="Times New Roman" w:hAnsi="Times New Roman" w:cs="Times New Roman"/>
                <w:b/>
                <w:bCs/>
              </w:rPr>
            </w:pPr>
            <w:r w:rsidRPr="00357CF0">
              <w:rPr>
                <w:rFonts w:ascii="Times New Roman" w:eastAsia="ＭＳ Ｐゴシック" w:hAnsi="Times New Roman" w:cs="Times New Roman"/>
                <w:b/>
                <w:bCs/>
              </w:rPr>
              <w:t>8.8</w:t>
            </w:r>
            <w:r w:rsidR="00661FF4" w:rsidRPr="00357CF0">
              <w:rPr>
                <w:rFonts w:ascii="Times New Roman" w:eastAsia="ＭＳ Ｐゴシック" w:hAnsi="Times New Roman" w:cs="Times New Roman"/>
                <w:b/>
                <w:bCs/>
              </w:rPr>
              <w:t xml:space="preserve"> (</w:t>
            </w:r>
            <w:r w:rsidR="00661FF4" w:rsidRPr="00357CF0">
              <w:rPr>
                <w:rFonts w:ascii="Times New Roman" w:hAnsi="Times New Roman" w:cs="Times New Roman"/>
                <w:b/>
                <w:bCs/>
              </w:rPr>
              <w:t>−</w:t>
            </w:r>
            <w:r w:rsidR="00661FF4" w:rsidRPr="00357CF0">
              <w:rPr>
                <w:rFonts w:ascii="Times New Roman" w:eastAsia="ＭＳ Ｐゴシック" w:hAnsi="Times New Roman" w:cs="Times New Roman"/>
                <w:b/>
                <w:bCs/>
              </w:rPr>
              <w:t>)</w:t>
            </w:r>
          </w:p>
        </w:tc>
        <w:tc>
          <w:tcPr>
            <w:tcW w:w="1296" w:type="dxa"/>
            <w:tcBorders>
              <w:top w:val="nil"/>
              <w:left w:val="nil"/>
              <w:bottom w:val="nil"/>
              <w:right w:val="nil"/>
            </w:tcBorders>
            <w:shd w:val="clear" w:color="000000" w:fill="FFFFFF"/>
            <w:vAlign w:val="center"/>
          </w:tcPr>
          <w:p w14:paraId="56493D09" w14:textId="77777777" w:rsidR="00661FF4" w:rsidRPr="00357CF0" w:rsidRDefault="00661FF4" w:rsidP="00373923">
            <w:pPr>
              <w:spacing w:after="0" w:line="240" w:lineRule="auto"/>
              <w:jc w:val="center"/>
              <w:rPr>
                <w:rFonts w:ascii="Times New Roman" w:hAnsi="Times New Roman" w:cs="Times New Roman"/>
              </w:rPr>
            </w:pPr>
            <w:r w:rsidRPr="00357CF0">
              <w:rPr>
                <w:rFonts w:ascii="Times New Roman" w:hAnsi="Times New Roman" w:cs="Times New Roman"/>
              </w:rPr>
              <w:t>100</w:t>
            </w:r>
          </w:p>
        </w:tc>
      </w:tr>
      <w:tr w:rsidR="00357CF0" w:rsidRPr="00357CF0" w14:paraId="4EE7635A" w14:textId="77777777" w:rsidTr="0016507F">
        <w:trPr>
          <w:trHeight w:val="315"/>
        </w:trPr>
        <w:tc>
          <w:tcPr>
            <w:tcW w:w="2551" w:type="dxa"/>
            <w:tcBorders>
              <w:top w:val="nil"/>
              <w:left w:val="nil"/>
              <w:bottom w:val="nil"/>
              <w:right w:val="nil"/>
            </w:tcBorders>
            <w:shd w:val="clear" w:color="000000" w:fill="FFFFFF"/>
            <w:noWrap/>
            <w:vAlign w:val="center"/>
          </w:tcPr>
          <w:p w14:paraId="5F63CF32" w14:textId="77777777" w:rsidR="00661FF4" w:rsidRPr="00357CF0" w:rsidRDefault="00661FF4" w:rsidP="00373923">
            <w:pPr>
              <w:spacing w:after="0" w:line="240" w:lineRule="auto"/>
              <w:rPr>
                <w:rFonts w:ascii="Times New Roman" w:eastAsia="ＭＳ Ｐゴシック" w:hAnsi="Times New Roman" w:cs="Times New Roman"/>
              </w:rPr>
            </w:pPr>
          </w:p>
        </w:tc>
        <w:tc>
          <w:tcPr>
            <w:tcW w:w="1417" w:type="dxa"/>
            <w:tcBorders>
              <w:top w:val="nil"/>
              <w:left w:val="nil"/>
              <w:bottom w:val="nil"/>
              <w:right w:val="nil"/>
            </w:tcBorders>
            <w:vAlign w:val="center"/>
          </w:tcPr>
          <w:p w14:paraId="13109C51" w14:textId="77777777" w:rsidR="00661FF4" w:rsidRPr="00357CF0" w:rsidRDefault="00661FF4" w:rsidP="00373923">
            <w:pPr>
              <w:spacing w:after="0" w:line="240" w:lineRule="auto"/>
              <w:jc w:val="center"/>
              <w:rPr>
                <w:rFonts w:ascii="Times New Roman" w:hAnsi="Times New Roman" w:cs="Times New Roman"/>
              </w:rPr>
            </w:pPr>
            <w:r w:rsidRPr="00357CF0">
              <w:rPr>
                <w:rFonts w:ascii="Times New Roman" w:eastAsia="ＭＳ Ｐゴシック" w:hAnsi="Times New Roman" w:cs="Times New Roman"/>
              </w:rPr>
              <w:t>ASR</w:t>
            </w:r>
          </w:p>
        </w:tc>
        <w:tc>
          <w:tcPr>
            <w:tcW w:w="1371" w:type="dxa"/>
            <w:tcBorders>
              <w:top w:val="nil"/>
              <w:left w:val="nil"/>
              <w:bottom w:val="nil"/>
              <w:right w:val="nil"/>
            </w:tcBorders>
            <w:shd w:val="clear" w:color="auto" w:fill="auto"/>
            <w:noWrap/>
            <w:vAlign w:val="center"/>
          </w:tcPr>
          <w:p w14:paraId="7F497928" w14:textId="0469EB6A" w:rsidR="00661FF4" w:rsidRPr="00357CF0" w:rsidRDefault="00661FF4" w:rsidP="00373923">
            <w:pPr>
              <w:spacing w:after="0" w:line="240" w:lineRule="auto"/>
              <w:jc w:val="center"/>
              <w:rPr>
                <w:rFonts w:ascii="Times New Roman" w:hAnsi="Times New Roman" w:cs="Times New Roman"/>
              </w:rPr>
            </w:pPr>
            <w:r w:rsidRPr="00357CF0">
              <w:rPr>
                <w:rFonts w:ascii="Times New Roman" w:hAnsi="Times New Roman" w:cs="Times New Roman"/>
              </w:rPr>
              <w:t>−0.</w:t>
            </w:r>
            <w:r w:rsidR="00093744" w:rsidRPr="00357CF0">
              <w:rPr>
                <w:rFonts w:ascii="Times New Roman" w:hAnsi="Times New Roman" w:cs="Times New Roman"/>
              </w:rPr>
              <w:t>3</w:t>
            </w:r>
          </w:p>
        </w:tc>
        <w:tc>
          <w:tcPr>
            <w:tcW w:w="1417" w:type="dxa"/>
            <w:tcBorders>
              <w:top w:val="nil"/>
              <w:left w:val="nil"/>
              <w:bottom w:val="nil"/>
              <w:right w:val="nil"/>
            </w:tcBorders>
            <w:shd w:val="clear" w:color="auto" w:fill="auto"/>
            <w:noWrap/>
            <w:vAlign w:val="center"/>
          </w:tcPr>
          <w:p w14:paraId="40B9FA67" w14:textId="3207B176" w:rsidR="00661FF4" w:rsidRPr="00357CF0" w:rsidRDefault="00661FF4" w:rsidP="00373923">
            <w:pPr>
              <w:spacing w:after="0" w:line="240" w:lineRule="auto"/>
              <w:jc w:val="center"/>
              <w:rPr>
                <w:rFonts w:ascii="Times New Roman" w:hAnsi="Times New Roman" w:cs="Times New Roman"/>
                <w:b/>
                <w:bCs/>
              </w:rPr>
            </w:pPr>
            <w:r w:rsidRPr="00357CF0">
              <w:rPr>
                <w:rFonts w:ascii="Times New Roman" w:hAnsi="Times New Roman" w:cs="Times New Roman"/>
                <w:b/>
                <w:bCs/>
              </w:rPr>
              <w:t>2.</w:t>
            </w:r>
            <w:r w:rsidR="00093744" w:rsidRPr="00357CF0">
              <w:rPr>
                <w:rFonts w:ascii="Times New Roman" w:hAnsi="Times New Roman" w:cs="Times New Roman"/>
                <w:b/>
                <w:bCs/>
              </w:rPr>
              <w:t>5</w:t>
            </w:r>
          </w:p>
        </w:tc>
        <w:tc>
          <w:tcPr>
            <w:tcW w:w="1417" w:type="dxa"/>
            <w:tcBorders>
              <w:top w:val="nil"/>
              <w:left w:val="nil"/>
              <w:bottom w:val="nil"/>
              <w:right w:val="nil"/>
            </w:tcBorders>
            <w:shd w:val="clear" w:color="auto" w:fill="auto"/>
            <w:noWrap/>
            <w:vAlign w:val="center"/>
          </w:tcPr>
          <w:p w14:paraId="39C81976" w14:textId="751DE0E8" w:rsidR="00661FF4" w:rsidRPr="00357CF0" w:rsidRDefault="00093744" w:rsidP="00373923">
            <w:pPr>
              <w:spacing w:after="0" w:line="240" w:lineRule="auto"/>
              <w:jc w:val="center"/>
              <w:rPr>
                <w:rFonts w:ascii="Times New Roman" w:eastAsia="ＭＳ Ｐゴシック" w:hAnsi="Times New Roman" w:cs="Times New Roman"/>
                <w:b/>
                <w:bCs/>
              </w:rPr>
            </w:pPr>
            <w:r w:rsidRPr="00357CF0">
              <w:rPr>
                <w:rFonts w:ascii="Times New Roman" w:eastAsia="ＭＳ Ｐゴシック" w:hAnsi="Times New Roman" w:cs="Times New Roman"/>
                <w:b/>
                <w:bCs/>
              </w:rPr>
              <w:t>2.2</w:t>
            </w:r>
          </w:p>
        </w:tc>
        <w:tc>
          <w:tcPr>
            <w:tcW w:w="1417" w:type="dxa"/>
            <w:tcBorders>
              <w:top w:val="nil"/>
              <w:left w:val="nil"/>
              <w:bottom w:val="nil"/>
              <w:right w:val="nil"/>
            </w:tcBorders>
            <w:shd w:val="clear" w:color="auto" w:fill="auto"/>
            <w:vAlign w:val="center"/>
          </w:tcPr>
          <w:p w14:paraId="4C8587C0" w14:textId="42150B0F" w:rsidR="00661FF4" w:rsidRPr="00357CF0" w:rsidRDefault="00661FF4" w:rsidP="00373923">
            <w:pPr>
              <w:spacing w:after="0" w:line="240" w:lineRule="auto"/>
              <w:jc w:val="center"/>
              <w:rPr>
                <w:rFonts w:ascii="Times New Roman" w:hAnsi="Times New Roman" w:cs="Times New Roman"/>
                <w:b/>
                <w:bCs/>
              </w:rPr>
            </w:pPr>
            <w:r w:rsidRPr="00357CF0">
              <w:rPr>
                <w:rFonts w:ascii="Times New Roman" w:hAnsi="Times New Roman" w:cs="Times New Roman"/>
                <w:b/>
                <w:bCs/>
              </w:rPr>
              <w:t>−</w:t>
            </w:r>
            <w:r w:rsidR="00093744" w:rsidRPr="00357CF0">
              <w:rPr>
                <w:rFonts w:ascii="Times New Roman" w:eastAsia="ＭＳ Ｐゴシック" w:hAnsi="Times New Roman" w:cs="Times New Roman"/>
                <w:b/>
                <w:bCs/>
              </w:rPr>
              <w:t>4.0</w:t>
            </w:r>
          </w:p>
        </w:tc>
        <w:tc>
          <w:tcPr>
            <w:tcW w:w="1388" w:type="dxa"/>
            <w:tcBorders>
              <w:top w:val="nil"/>
              <w:left w:val="nil"/>
              <w:bottom w:val="nil"/>
              <w:right w:val="nil"/>
            </w:tcBorders>
            <w:vAlign w:val="center"/>
          </w:tcPr>
          <w:p w14:paraId="39B5C052" w14:textId="153222F7" w:rsidR="00661FF4" w:rsidRPr="00357CF0" w:rsidRDefault="00093744" w:rsidP="00373923">
            <w:pPr>
              <w:spacing w:after="0" w:line="240" w:lineRule="auto"/>
              <w:jc w:val="center"/>
              <w:rPr>
                <w:rFonts w:ascii="Times New Roman" w:eastAsia="游ゴシック Medium" w:hAnsi="Times New Roman" w:cs="Times New Roman"/>
                <w:b/>
                <w:bCs/>
              </w:rPr>
            </w:pPr>
            <w:r w:rsidRPr="00357CF0">
              <w:rPr>
                <w:rFonts w:ascii="Times New Roman" w:eastAsia="游ゴシック Medium" w:hAnsi="Times New Roman" w:cs="Times New Roman"/>
                <w:b/>
                <w:bCs/>
              </w:rPr>
              <w:t>2.3</w:t>
            </w:r>
          </w:p>
        </w:tc>
        <w:tc>
          <w:tcPr>
            <w:tcW w:w="1334" w:type="dxa"/>
            <w:tcBorders>
              <w:top w:val="nil"/>
              <w:left w:val="nil"/>
              <w:bottom w:val="nil"/>
              <w:right w:val="nil"/>
            </w:tcBorders>
            <w:vAlign w:val="center"/>
          </w:tcPr>
          <w:p w14:paraId="0C9FCF07" w14:textId="393AF55E" w:rsidR="00661FF4" w:rsidRPr="00357CF0" w:rsidRDefault="00661FF4" w:rsidP="00373923">
            <w:pPr>
              <w:spacing w:after="0" w:line="240" w:lineRule="auto"/>
              <w:jc w:val="center"/>
              <w:rPr>
                <w:rFonts w:ascii="Times New Roman" w:eastAsia="游ゴシック Medium" w:hAnsi="Times New Roman" w:cs="Times New Roman"/>
                <w:b/>
                <w:bCs/>
              </w:rPr>
            </w:pPr>
            <w:r w:rsidRPr="00357CF0">
              <w:rPr>
                <w:rFonts w:ascii="Times New Roman" w:hAnsi="Times New Roman" w:cs="Times New Roman"/>
                <w:b/>
                <w:bCs/>
              </w:rPr>
              <w:t>−</w:t>
            </w:r>
            <w:r w:rsidR="00093744" w:rsidRPr="00357CF0">
              <w:rPr>
                <w:rFonts w:ascii="Times New Roman" w:hAnsi="Times New Roman" w:cs="Times New Roman"/>
                <w:b/>
                <w:bCs/>
              </w:rPr>
              <w:t>3.1</w:t>
            </w:r>
          </w:p>
        </w:tc>
        <w:tc>
          <w:tcPr>
            <w:tcW w:w="1296" w:type="dxa"/>
            <w:tcBorders>
              <w:top w:val="nil"/>
              <w:left w:val="nil"/>
              <w:bottom w:val="nil"/>
              <w:right w:val="nil"/>
            </w:tcBorders>
            <w:vAlign w:val="center"/>
          </w:tcPr>
          <w:p w14:paraId="69D5ECB9" w14:textId="77777777" w:rsidR="00661FF4" w:rsidRPr="00357CF0" w:rsidRDefault="00661FF4" w:rsidP="00373923">
            <w:pPr>
              <w:spacing w:after="0" w:line="240" w:lineRule="auto"/>
              <w:jc w:val="center"/>
              <w:rPr>
                <w:rFonts w:ascii="Times New Roman" w:eastAsia="游ゴシック Medium" w:hAnsi="Times New Roman" w:cs="Times New Roman"/>
              </w:rPr>
            </w:pPr>
          </w:p>
        </w:tc>
      </w:tr>
      <w:tr w:rsidR="00357CF0" w:rsidRPr="00357CF0" w14:paraId="1124501D" w14:textId="77777777" w:rsidTr="0016507F">
        <w:trPr>
          <w:trHeight w:hRule="exact" w:val="113"/>
        </w:trPr>
        <w:tc>
          <w:tcPr>
            <w:tcW w:w="2551" w:type="dxa"/>
            <w:tcBorders>
              <w:top w:val="nil"/>
              <w:left w:val="nil"/>
              <w:bottom w:val="nil"/>
              <w:right w:val="nil"/>
            </w:tcBorders>
            <w:shd w:val="clear" w:color="000000" w:fill="FFFFFF"/>
            <w:noWrap/>
            <w:vAlign w:val="center"/>
          </w:tcPr>
          <w:p w14:paraId="1DDB4DFC" w14:textId="77777777" w:rsidR="00661FF4" w:rsidRPr="00357CF0" w:rsidRDefault="00661FF4" w:rsidP="00373923">
            <w:pPr>
              <w:spacing w:after="0" w:line="240" w:lineRule="auto"/>
              <w:rPr>
                <w:rFonts w:ascii="Times New Roman" w:eastAsia="ＭＳ Ｐゴシック" w:hAnsi="Times New Roman" w:cs="Times New Roman"/>
              </w:rPr>
            </w:pPr>
          </w:p>
        </w:tc>
        <w:tc>
          <w:tcPr>
            <w:tcW w:w="1417" w:type="dxa"/>
            <w:tcBorders>
              <w:top w:val="nil"/>
              <w:left w:val="nil"/>
              <w:bottom w:val="nil"/>
              <w:right w:val="nil"/>
            </w:tcBorders>
            <w:vAlign w:val="center"/>
          </w:tcPr>
          <w:p w14:paraId="014B91AB" w14:textId="77777777" w:rsidR="00661FF4" w:rsidRPr="00357CF0" w:rsidRDefault="00661FF4" w:rsidP="00373923">
            <w:pPr>
              <w:spacing w:after="0" w:line="240" w:lineRule="auto"/>
              <w:jc w:val="center"/>
              <w:rPr>
                <w:rFonts w:ascii="Times New Roman" w:eastAsia="ＭＳ Ｐゴシック" w:hAnsi="Times New Roman" w:cs="Times New Roman"/>
              </w:rPr>
            </w:pPr>
          </w:p>
        </w:tc>
        <w:tc>
          <w:tcPr>
            <w:tcW w:w="1371" w:type="dxa"/>
            <w:tcBorders>
              <w:top w:val="nil"/>
              <w:left w:val="nil"/>
              <w:bottom w:val="nil"/>
              <w:right w:val="nil"/>
            </w:tcBorders>
            <w:shd w:val="clear" w:color="auto" w:fill="auto"/>
            <w:noWrap/>
            <w:vAlign w:val="center"/>
          </w:tcPr>
          <w:p w14:paraId="4B200DC9" w14:textId="77777777" w:rsidR="00661FF4" w:rsidRPr="00357CF0" w:rsidRDefault="00661FF4" w:rsidP="00373923">
            <w:pPr>
              <w:spacing w:after="0" w:line="240" w:lineRule="auto"/>
              <w:jc w:val="center"/>
              <w:rPr>
                <w:rFonts w:ascii="Times New Roman" w:eastAsia="游ゴシック Medium" w:hAnsi="Times New Roman" w:cs="Times New Roman"/>
                <w:b/>
                <w:bCs/>
              </w:rPr>
            </w:pPr>
          </w:p>
        </w:tc>
        <w:tc>
          <w:tcPr>
            <w:tcW w:w="1417" w:type="dxa"/>
            <w:tcBorders>
              <w:top w:val="nil"/>
              <w:left w:val="nil"/>
              <w:bottom w:val="nil"/>
              <w:right w:val="nil"/>
            </w:tcBorders>
            <w:shd w:val="clear" w:color="auto" w:fill="auto"/>
            <w:noWrap/>
            <w:vAlign w:val="center"/>
          </w:tcPr>
          <w:p w14:paraId="27BDA87F" w14:textId="77777777" w:rsidR="00661FF4" w:rsidRPr="00357CF0" w:rsidRDefault="00661FF4" w:rsidP="00373923">
            <w:pPr>
              <w:spacing w:after="0" w:line="240" w:lineRule="auto"/>
              <w:jc w:val="center"/>
              <w:rPr>
                <w:rFonts w:ascii="Times New Roman" w:hAnsi="Times New Roman" w:cs="Times New Roman"/>
              </w:rPr>
            </w:pPr>
          </w:p>
        </w:tc>
        <w:tc>
          <w:tcPr>
            <w:tcW w:w="1417" w:type="dxa"/>
            <w:tcBorders>
              <w:top w:val="nil"/>
              <w:left w:val="nil"/>
              <w:bottom w:val="nil"/>
              <w:right w:val="nil"/>
            </w:tcBorders>
            <w:shd w:val="clear" w:color="auto" w:fill="auto"/>
            <w:noWrap/>
            <w:vAlign w:val="center"/>
          </w:tcPr>
          <w:p w14:paraId="31F5D23A" w14:textId="77777777" w:rsidR="00661FF4" w:rsidRPr="00357CF0" w:rsidRDefault="00661FF4" w:rsidP="00373923">
            <w:pPr>
              <w:spacing w:after="0" w:line="240" w:lineRule="auto"/>
              <w:jc w:val="center"/>
              <w:rPr>
                <w:rFonts w:ascii="Times New Roman" w:eastAsia="ＭＳ Ｐゴシック" w:hAnsi="Times New Roman" w:cs="Times New Roman"/>
              </w:rPr>
            </w:pPr>
          </w:p>
        </w:tc>
        <w:tc>
          <w:tcPr>
            <w:tcW w:w="1417" w:type="dxa"/>
            <w:tcBorders>
              <w:top w:val="nil"/>
              <w:left w:val="nil"/>
              <w:bottom w:val="nil"/>
              <w:right w:val="nil"/>
            </w:tcBorders>
            <w:shd w:val="clear" w:color="auto" w:fill="auto"/>
            <w:vAlign w:val="center"/>
          </w:tcPr>
          <w:p w14:paraId="3E8EB67D" w14:textId="77777777" w:rsidR="00661FF4" w:rsidRPr="00357CF0" w:rsidRDefault="00661FF4" w:rsidP="00373923">
            <w:pPr>
              <w:spacing w:after="0" w:line="240" w:lineRule="auto"/>
              <w:jc w:val="center"/>
              <w:rPr>
                <w:rFonts w:ascii="Times New Roman" w:hAnsi="Times New Roman" w:cs="Times New Roman"/>
              </w:rPr>
            </w:pPr>
          </w:p>
        </w:tc>
        <w:tc>
          <w:tcPr>
            <w:tcW w:w="1388" w:type="dxa"/>
            <w:tcBorders>
              <w:top w:val="nil"/>
              <w:left w:val="nil"/>
              <w:bottom w:val="nil"/>
              <w:right w:val="nil"/>
            </w:tcBorders>
            <w:vAlign w:val="center"/>
          </w:tcPr>
          <w:p w14:paraId="03FBB4D4" w14:textId="77777777" w:rsidR="00661FF4" w:rsidRPr="00357CF0" w:rsidRDefault="00661FF4" w:rsidP="00373923">
            <w:pPr>
              <w:spacing w:after="0" w:line="240" w:lineRule="auto"/>
              <w:jc w:val="center"/>
              <w:rPr>
                <w:rFonts w:ascii="Times New Roman" w:eastAsia="游ゴシック Medium" w:hAnsi="Times New Roman" w:cs="Times New Roman"/>
              </w:rPr>
            </w:pPr>
          </w:p>
        </w:tc>
        <w:tc>
          <w:tcPr>
            <w:tcW w:w="1334" w:type="dxa"/>
            <w:tcBorders>
              <w:top w:val="nil"/>
              <w:left w:val="nil"/>
              <w:bottom w:val="nil"/>
              <w:right w:val="nil"/>
            </w:tcBorders>
            <w:vAlign w:val="center"/>
          </w:tcPr>
          <w:p w14:paraId="6A54CD34" w14:textId="77777777" w:rsidR="00661FF4" w:rsidRPr="00357CF0" w:rsidRDefault="00661FF4" w:rsidP="00373923">
            <w:pPr>
              <w:spacing w:after="0" w:line="240" w:lineRule="auto"/>
              <w:jc w:val="center"/>
              <w:rPr>
                <w:rFonts w:ascii="Times New Roman" w:eastAsia="游ゴシック Medium" w:hAnsi="Times New Roman" w:cs="Times New Roman"/>
              </w:rPr>
            </w:pPr>
          </w:p>
        </w:tc>
        <w:tc>
          <w:tcPr>
            <w:tcW w:w="1296" w:type="dxa"/>
            <w:tcBorders>
              <w:top w:val="nil"/>
              <w:left w:val="nil"/>
              <w:bottom w:val="nil"/>
              <w:right w:val="nil"/>
            </w:tcBorders>
            <w:vAlign w:val="center"/>
          </w:tcPr>
          <w:p w14:paraId="525139D4" w14:textId="77777777" w:rsidR="00661FF4" w:rsidRPr="00357CF0" w:rsidRDefault="00661FF4" w:rsidP="00373923">
            <w:pPr>
              <w:spacing w:after="0" w:line="240" w:lineRule="auto"/>
              <w:jc w:val="center"/>
              <w:rPr>
                <w:rFonts w:ascii="Times New Roman" w:eastAsia="游ゴシック Medium" w:hAnsi="Times New Roman" w:cs="Times New Roman"/>
              </w:rPr>
            </w:pPr>
          </w:p>
        </w:tc>
      </w:tr>
      <w:tr w:rsidR="00357CF0" w:rsidRPr="00357CF0" w14:paraId="054CAEAB" w14:textId="77777777" w:rsidTr="0016507F">
        <w:trPr>
          <w:trHeight w:val="315"/>
        </w:trPr>
        <w:tc>
          <w:tcPr>
            <w:tcW w:w="2551" w:type="dxa"/>
            <w:tcBorders>
              <w:top w:val="nil"/>
              <w:left w:val="nil"/>
              <w:bottom w:val="nil"/>
              <w:right w:val="nil"/>
            </w:tcBorders>
            <w:shd w:val="clear" w:color="000000" w:fill="FFFFFF"/>
            <w:noWrap/>
            <w:vAlign w:val="center"/>
          </w:tcPr>
          <w:p w14:paraId="392210B3" w14:textId="77777777" w:rsidR="00661FF4" w:rsidRPr="00357CF0" w:rsidRDefault="00661FF4" w:rsidP="00373923">
            <w:pPr>
              <w:spacing w:after="0" w:line="240" w:lineRule="auto"/>
              <w:rPr>
                <w:rFonts w:ascii="Times New Roman" w:eastAsia="ＭＳ Ｐゴシック" w:hAnsi="Times New Roman" w:cs="Times New Roman"/>
              </w:rPr>
            </w:pPr>
            <w:r w:rsidRPr="00357CF0">
              <w:rPr>
                <w:rFonts w:ascii="Times New Roman" w:eastAsia="ＭＳ Ｐゴシック" w:hAnsi="Times New Roman" w:cs="Times New Roman"/>
              </w:rPr>
              <w:t>Late adolescents</w:t>
            </w:r>
          </w:p>
        </w:tc>
        <w:tc>
          <w:tcPr>
            <w:tcW w:w="1417" w:type="dxa"/>
            <w:tcBorders>
              <w:top w:val="nil"/>
              <w:left w:val="nil"/>
              <w:bottom w:val="nil"/>
              <w:right w:val="nil"/>
            </w:tcBorders>
            <w:vAlign w:val="center"/>
          </w:tcPr>
          <w:p w14:paraId="6AE7644A" w14:textId="77777777" w:rsidR="00661FF4" w:rsidRPr="00357CF0" w:rsidRDefault="00661FF4" w:rsidP="00373923">
            <w:pPr>
              <w:spacing w:after="0" w:line="240" w:lineRule="auto"/>
              <w:jc w:val="center"/>
              <w:rPr>
                <w:rFonts w:ascii="Times New Roman" w:eastAsia="游ゴシック Medium" w:hAnsi="Times New Roman" w:cs="Times New Roman"/>
              </w:rPr>
            </w:pPr>
            <w:r w:rsidRPr="00357CF0">
              <w:rPr>
                <w:rFonts w:ascii="Times New Roman" w:eastAsia="ＭＳ Ｐゴシック" w:hAnsi="Times New Roman" w:cs="Times New Roman"/>
              </w:rPr>
              <w:t>Frequency</w:t>
            </w:r>
          </w:p>
        </w:tc>
        <w:tc>
          <w:tcPr>
            <w:tcW w:w="1371" w:type="dxa"/>
            <w:tcBorders>
              <w:top w:val="nil"/>
              <w:left w:val="nil"/>
              <w:bottom w:val="nil"/>
              <w:right w:val="nil"/>
            </w:tcBorders>
            <w:shd w:val="clear" w:color="auto" w:fill="auto"/>
            <w:noWrap/>
            <w:vAlign w:val="center"/>
          </w:tcPr>
          <w:p w14:paraId="49FF4CBD" w14:textId="3F0B6F9C" w:rsidR="00661FF4" w:rsidRPr="00357CF0" w:rsidRDefault="00661FF4" w:rsidP="00373923">
            <w:pPr>
              <w:spacing w:after="0" w:line="240" w:lineRule="auto"/>
              <w:jc w:val="center"/>
              <w:rPr>
                <w:rFonts w:ascii="Times New Roman" w:eastAsia="游ゴシック Medium" w:hAnsi="Times New Roman" w:cs="Times New Roman"/>
                <w:b/>
                <w:bCs/>
              </w:rPr>
            </w:pPr>
            <w:r w:rsidRPr="00357CF0">
              <w:rPr>
                <w:rFonts w:ascii="Times New Roman" w:eastAsia="游ゴシック Medium" w:hAnsi="Times New Roman" w:cs="Times New Roman"/>
                <w:b/>
                <w:bCs/>
              </w:rPr>
              <w:t>18.</w:t>
            </w:r>
            <w:r w:rsidR="00085D91" w:rsidRPr="00357CF0">
              <w:rPr>
                <w:rFonts w:ascii="Times New Roman" w:eastAsia="游ゴシック Medium" w:hAnsi="Times New Roman" w:cs="Times New Roman"/>
                <w:b/>
                <w:bCs/>
              </w:rPr>
              <w:t>3</w:t>
            </w:r>
            <w:r w:rsidRPr="00357CF0">
              <w:rPr>
                <w:rFonts w:ascii="Times New Roman" w:hAnsi="Times New Roman" w:cs="Times New Roman"/>
                <w:b/>
                <w:bCs/>
              </w:rPr>
              <w:t xml:space="preserve"> (+)</w:t>
            </w:r>
          </w:p>
        </w:tc>
        <w:tc>
          <w:tcPr>
            <w:tcW w:w="1417" w:type="dxa"/>
            <w:tcBorders>
              <w:top w:val="nil"/>
              <w:left w:val="nil"/>
              <w:bottom w:val="nil"/>
              <w:right w:val="nil"/>
            </w:tcBorders>
            <w:shd w:val="clear" w:color="auto" w:fill="auto"/>
            <w:noWrap/>
            <w:vAlign w:val="center"/>
          </w:tcPr>
          <w:p w14:paraId="622FD130" w14:textId="794C1553" w:rsidR="00661FF4" w:rsidRPr="00357CF0" w:rsidRDefault="00085D91" w:rsidP="00373923">
            <w:pPr>
              <w:spacing w:after="0" w:line="240" w:lineRule="auto"/>
              <w:jc w:val="center"/>
              <w:rPr>
                <w:rFonts w:ascii="Times New Roman" w:hAnsi="Times New Roman" w:cs="Times New Roman"/>
              </w:rPr>
            </w:pPr>
            <w:r w:rsidRPr="00357CF0">
              <w:rPr>
                <w:rFonts w:ascii="Times New Roman" w:hAnsi="Times New Roman" w:cs="Times New Roman" w:hint="eastAsia"/>
              </w:rPr>
              <w:t>1</w:t>
            </w:r>
            <w:r w:rsidRPr="00357CF0">
              <w:rPr>
                <w:rFonts w:ascii="Times New Roman" w:hAnsi="Times New Roman" w:cs="Times New Roman"/>
              </w:rPr>
              <w:t>6.3</w:t>
            </w:r>
          </w:p>
        </w:tc>
        <w:tc>
          <w:tcPr>
            <w:tcW w:w="1417" w:type="dxa"/>
            <w:tcBorders>
              <w:top w:val="nil"/>
              <w:left w:val="nil"/>
              <w:bottom w:val="nil"/>
              <w:right w:val="nil"/>
            </w:tcBorders>
            <w:shd w:val="clear" w:color="auto" w:fill="auto"/>
            <w:noWrap/>
            <w:vAlign w:val="center"/>
          </w:tcPr>
          <w:p w14:paraId="5F79192B" w14:textId="78CDCD0B" w:rsidR="00661FF4" w:rsidRPr="00357CF0" w:rsidRDefault="00085D91"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27.1</w:t>
            </w:r>
          </w:p>
        </w:tc>
        <w:tc>
          <w:tcPr>
            <w:tcW w:w="1417" w:type="dxa"/>
            <w:tcBorders>
              <w:top w:val="nil"/>
              <w:left w:val="nil"/>
              <w:bottom w:val="nil"/>
              <w:right w:val="nil"/>
            </w:tcBorders>
            <w:shd w:val="clear" w:color="auto" w:fill="auto"/>
            <w:vAlign w:val="center"/>
          </w:tcPr>
          <w:p w14:paraId="43C774B1" w14:textId="4CAAA3B4" w:rsidR="00661FF4" w:rsidRPr="00357CF0" w:rsidRDefault="00085D91" w:rsidP="00373923">
            <w:pPr>
              <w:spacing w:after="0" w:line="240" w:lineRule="auto"/>
              <w:jc w:val="center"/>
              <w:rPr>
                <w:rFonts w:ascii="Times New Roman" w:hAnsi="Times New Roman" w:cs="Times New Roman"/>
                <w:b/>
                <w:bCs/>
              </w:rPr>
            </w:pPr>
            <w:r w:rsidRPr="00357CF0">
              <w:rPr>
                <w:rFonts w:ascii="Times New Roman" w:hAnsi="Times New Roman" w:cs="Times New Roman"/>
                <w:b/>
                <w:bCs/>
              </w:rPr>
              <w:t>17.9</w:t>
            </w:r>
            <w:r w:rsidR="00661FF4" w:rsidRPr="00357CF0">
              <w:rPr>
                <w:rFonts w:ascii="Times New Roman" w:eastAsia="ＭＳ Ｐゴシック" w:hAnsi="Times New Roman" w:cs="Times New Roman"/>
                <w:b/>
                <w:bCs/>
              </w:rPr>
              <w:t xml:space="preserve"> (</w:t>
            </w:r>
            <w:r w:rsidR="00661FF4" w:rsidRPr="00357CF0">
              <w:rPr>
                <w:rFonts w:ascii="Times New Roman" w:hAnsi="Times New Roman" w:cs="Times New Roman"/>
                <w:b/>
                <w:bCs/>
              </w:rPr>
              <w:t>−</w:t>
            </w:r>
            <w:r w:rsidR="00661FF4" w:rsidRPr="00357CF0">
              <w:rPr>
                <w:rFonts w:ascii="Times New Roman" w:eastAsia="ＭＳ Ｐゴシック" w:hAnsi="Times New Roman" w:cs="Times New Roman"/>
                <w:b/>
                <w:bCs/>
              </w:rPr>
              <w:t>)</w:t>
            </w:r>
          </w:p>
        </w:tc>
        <w:tc>
          <w:tcPr>
            <w:tcW w:w="1388" w:type="dxa"/>
            <w:tcBorders>
              <w:top w:val="nil"/>
              <w:left w:val="nil"/>
              <w:bottom w:val="nil"/>
              <w:right w:val="nil"/>
            </w:tcBorders>
            <w:vAlign w:val="center"/>
          </w:tcPr>
          <w:p w14:paraId="55D47D9F" w14:textId="2A105DCC" w:rsidR="00661FF4" w:rsidRPr="00357CF0" w:rsidRDefault="00085D91" w:rsidP="00373923">
            <w:pPr>
              <w:spacing w:after="0" w:line="240" w:lineRule="auto"/>
              <w:jc w:val="center"/>
              <w:rPr>
                <w:rFonts w:ascii="Times New Roman" w:eastAsia="游ゴシック Medium" w:hAnsi="Times New Roman" w:cs="Times New Roman"/>
                <w:b/>
                <w:bCs/>
              </w:rPr>
            </w:pPr>
            <w:r w:rsidRPr="00357CF0">
              <w:rPr>
                <w:rFonts w:ascii="Times New Roman" w:eastAsia="游ゴシック Medium" w:hAnsi="Times New Roman" w:cs="Times New Roman"/>
                <w:b/>
                <w:bCs/>
              </w:rPr>
              <w:t>10.2</w:t>
            </w:r>
            <w:r w:rsidR="00093744" w:rsidRPr="00357CF0">
              <w:rPr>
                <w:rFonts w:ascii="Times New Roman" w:eastAsia="ＭＳ Ｐゴシック" w:hAnsi="Times New Roman" w:cs="Times New Roman"/>
                <w:b/>
                <w:bCs/>
              </w:rPr>
              <w:t xml:space="preserve"> (</w:t>
            </w:r>
            <w:r w:rsidR="00093744" w:rsidRPr="00357CF0">
              <w:rPr>
                <w:rFonts w:ascii="Times New Roman" w:hAnsi="Times New Roman" w:cs="Times New Roman"/>
                <w:b/>
                <w:bCs/>
              </w:rPr>
              <w:t>−</w:t>
            </w:r>
            <w:r w:rsidR="00093744" w:rsidRPr="00357CF0">
              <w:rPr>
                <w:rFonts w:ascii="Times New Roman" w:eastAsia="ＭＳ Ｐゴシック" w:hAnsi="Times New Roman" w:cs="Times New Roman"/>
                <w:b/>
                <w:bCs/>
              </w:rPr>
              <w:t>)</w:t>
            </w:r>
          </w:p>
        </w:tc>
        <w:tc>
          <w:tcPr>
            <w:tcW w:w="1334" w:type="dxa"/>
            <w:tcBorders>
              <w:top w:val="nil"/>
              <w:left w:val="nil"/>
              <w:bottom w:val="nil"/>
              <w:right w:val="nil"/>
            </w:tcBorders>
            <w:vAlign w:val="center"/>
          </w:tcPr>
          <w:p w14:paraId="53E41600" w14:textId="2A75A7E1" w:rsidR="00661FF4" w:rsidRPr="00357CF0" w:rsidRDefault="00085D91" w:rsidP="00373923">
            <w:pPr>
              <w:spacing w:after="0" w:line="240" w:lineRule="auto"/>
              <w:jc w:val="center"/>
              <w:rPr>
                <w:rFonts w:ascii="Times New Roman" w:eastAsia="游ゴシック Medium" w:hAnsi="Times New Roman" w:cs="Times New Roman"/>
              </w:rPr>
            </w:pPr>
            <w:r w:rsidRPr="00357CF0">
              <w:rPr>
                <w:rFonts w:ascii="Times New Roman" w:eastAsia="游ゴシック Medium" w:hAnsi="Times New Roman" w:cs="Times New Roman"/>
              </w:rPr>
              <w:t>10.2</w:t>
            </w:r>
          </w:p>
        </w:tc>
        <w:tc>
          <w:tcPr>
            <w:tcW w:w="1296" w:type="dxa"/>
            <w:tcBorders>
              <w:top w:val="nil"/>
              <w:left w:val="nil"/>
              <w:bottom w:val="nil"/>
              <w:right w:val="nil"/>
            </w:tcBorders>
            <w:vAlign w:val="center"/>
          </w:tcPr>
          <w:p w14:paraId="702CE4A6" w14:textId="77777777" w:rsidR="00661FF4" w:rsidRPr="00357CF0" w:rsidRDefault="00661FF4" w:rsidP="00373923">
            <w:pPr>
              <w:spacing w:after="0" w:line="240" w:lineRule="auto"/>
              <w:jc w:val="center"/>
              <w:rPr>
                <w:rFonts w:ascii="Times New Roman" w:eastAsia="游ゴシック Medium" w:hAnsi="Times New Roman" w:cs="Times New Roman"/>
              </w:rPr>
            </w:pPr>
            <w:r w:rsidRPr="00357CF0">
              <w:rPr>
                <w:rFonts w:ascii="Times New Roman" w:eastAsia="游ゴシック Medium" w:hAnsi="Times New Roman" w:cs="Times New Roman"/>
              </w:rPr>
              <w:t>100</w:t>
            </w:r>
          </w:p>
        </w:tc>
      </w:tr>
      <w:tr w:rsidR="00357CF0" w:rsidRPr="00357CF0" w14:paraId="25D76828" w14:textId="77777777" w:rsidTr="0016507F">
        <w:trPr>
          <w:trHeight w:val="315"/>
        </w:trPr>
        <w:tc>
          <w:tcPr>
            <w:tcW w:w="2551" w:type="dxa"/>
            <w:tcBorders>
              <w:top w:val="nil"/>
              <w:left w:val="nil"/>
              <w:bottom w:val="nil"/>
              <w:right w:val="nil"/>
            </w:tcBorders>
            <w:shd w:val="clear" w:color="000000" w:fill="FFFFFF"/>
            <w:noWrap/>
            <w:vAlign w:val="center"/>
          </w:tcPr>
          <w:p w14:paraId="69D57B0F" w14:textId="77777777" w:rsidR="00661FF4" w:rsidRPr="00357CF0" w:rsidRDefault="00661FF4" w:rsidP="00373923">
            <w:pPr>
              <w:spacing w:after="0" w:line="240" w:lineRule="auto"/>
              <w:rPr>
                <w:rFonts w:ascii="Times New Roman" w:eastAsia="ＭＳ Ｐゴシック" w:hAnsi="Times New Roman" w:cs="Times New Roman"/>
              </w:rPr>
            </w:pPr>
          </w:p>
        </w:tc>
        <w:tc>
          <w:tcPr>
            <w:tcW w:w="1417" w:type="dxa"/>
            <w:tcBorders>
              <w:top w:val="nil"/>
              <w:left w:val="nil"/>
              <w:right w:val="nil"/>
            </w:tcBorders>
            <w:vAlign w:val="center"/>
          </w:tcPr>
          <w:p w14:paraId="3DDEDD58" w14:textId="77777777" w:rsidR="00661FF4" w:rsidRPr="00357CF0" w:rsidRDefault="00661FF4"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ASR</w:t>
            </w:r>
          </w:p>
        </w:tc>
        <w:tc>
          <w:tcPr>
            <w:tcW w:w="1371" w:type="dxa"/>
            <w:tcBorders>
              <w:top w:val="nil"/>
              <w:left w:val="nil"/>
              <w:right w:val="nil"/>
            </w:tcBorders>
            <w:shd w:val="clear" w:color="auto" w:fill="auto"/>
            <w:noWrap/>
            <w:vAlign w:val="center"/>
          </w:tcPr>
          <w:p w14:paraId="29DE4C37" w14:textId="2B20615C" w:rsidR="00661FF4" w:rsidRPr="00357CF0" w:rsidRDefault="00093744" w:rsidP="00373923">
            <w:pPr>
              <w:spacing w:after="0" w:line="240" w:lineRule="auto"/>
              <w:jc w:val="center"/>
              <w:rPr>
                <w:rFonts w:ascii="Times New Roman" w:eastAsia="ＭＳ Ｐゴシック" w:hAnsi="Times New Roman" w:cs="Times New Roman"/>
                <w:b/>
                <w:bCs/>
              </w:rPr>
            </w:pPr>
            <w:r w:rsidRPr="00357CF0">
              <w:rPr>
                <w:rFonts w:ascii="Times New Roman" w:eastAsia="ＭＳ Ｐゴシック" w:hAnsi="Times New Roman" w:cs="Times New Roman" w:hint="eastAsia"/>
                <w:b/>
                <w:bCs/>
              </w:rPr>
              <w:t>5</w:t>
            </w:r>
            <w:r w:rsidRPr="00357CF0">
              <w:rPr>
                <w:rFonts w:ascii="Times New Roman" w:eastAsia="ＭＳ Ｐゴシック" w:hAnsi="Times New Roman" w:cs="Times New Roman"/>
                <w:b/>
                <w:bCs/>
              </w:rPr>
              <w:t>.9</w:t>
            </w:r>
          </w:p>
        </w:tc>
        <w:tc>
          <w:tcPr>
            <w:tcW w:w="1417" w:type="dxa"/>
            <w:tcBorders>
              <w:top w:val="nil"/>
              <w:left w:val="nil"/>
              <w:bottom w:val="nil"/>
              <w:right w:val="nil"/>
            </w:tcBorders>
            <w:shd w:val="clear" w:color="auto" w:fill="auto"/>
            <w:noWrap/>
            <w:vAlign w:val="center"/>
          </w:tcPr>
          <w:p w14:paraId="501EAC40" w14:textId="7F6F39B7" w:rsidR="00661FF4" w:rsidRPr="00357CF0" w:rsidRDefault="00093744" w:rsidP="00373923">
            <w:pPr>
              <w:spacing w:after="0" w:line="240" w:lineRule="auto"/>
              <w:jc w:val="center"/>
              <w:rPr>
                <w:rFonts w:ascii="Times New Roman" w:eastAsia="ＭＳ Ｐゴシック" w:hAnsi="Times New Roman" w:cs="Times New Roman"/>
              </w:rPr>
            </w:pPr>
            <w:r w:rsidRPr="00357CF0">
              <w:rPr>
                <w:rFonts w:ascii="Times New Roman" w:hAnsi="Times New Roman" w:cs="Times New Roman"/>
              </w:rPr>
              <w:t>−</w:t>
            </w:r>
            <w:r w:rsidR="00661FF4" w:rsidRPr="00357CF0">
              <w:rPr>
                <w:rFonts w:ascii="Times New Roman" w:hAnsi="Times New Roman" w:cs="Times New Roman"/>
              </w:rPr>
              <w:t>0.</w:t>
            </w:r>
            <w:r w:rsidRPr="00357CF0">
              <w:rPr>
                <w:rFonts w:ascii="Times New Roman" w:hAnsi="Times New Roman" w:cs="Times New Roman"/>
              </w:rPr>
              <w:t>3</w:t>
            </w:r>
          </w:p>
        </w:tc>
        <w:tc>
          <w:tcPr>
            <w:tcW w:w="1417" w:type="dxa"/>
            <w:tcBorders>
              <w:top w:val="nil"/>
              <w:left w:val="nil"/>
              <w:bottom w:val="nil"/>
              <w:right w:val="nil"/>
            </w:tcBorders>
            <w:shd w:val="clear" w:color="auto" w:fill="auto"/>
            <w:noWrap/>
            <w:vAlign w:val="center"/>
          </w:tcPr>
          <w:p w14:paraId="43C2FE06" w14:textId="4B3B3DA1" w:rsidR="00661FF4" w:rsidRPr="00357CF0" w:rsidRDefault="00661FF4" w:rsidP="00373923">
            <w:pPr>
              <w:spacing w:after="0" w:line="240" w:lineRule="auto"/>
              <w:jc w:val="center"/>
              <w:rPr>
                <w:rFonts w:ascii="Times New Roman" w:eastAsia="ＭＳ Ｐゴシック" w:hAnsi="Times New Roman" w:cs="Times New Roman"/>
              </w:rPr>
            </w:pPr>
            <w:r w:rsidRPr="00357CF0">
              <w:rPr>
                <w:rFonts w:ascii="Times New Roman" w:hAnsi="Times New Roman" w:cs="Times New Roman"/>
              </w:rPr>
              <w:t>0.</w:t>
            </w:r>
            <w:r w:rsidR="00093744" w:rsidRPr="00357CF0">
              <w:rPr>
                <w:rFonts w:ascii="Times New Roman" w:hAnsi="Times New Roman" w:cs="Times New Roman"/>
              </w:rPr>
              <w:t>1</w:t>
            </w:r>
          </w:p>
        </w:tc>
        <w:tc>
          <w:tcPr>
            <w:tcW w:w="1417" w:type="dxa"/>
            <w:tcBorders>
              <w:top w:val="nil"/>
              <w:left w:val="nil"/>
              <w:bottom w:val="nil"/>
              <w:right w:val="nil"/>
            </w:tcBorders>
            <w:shd w:val="clear" w:color="auto" w:fill="auto"/>
            <w:vAlign w:val="center"/>
          </w:tcPr>
          <w:p w14:paraId="2A97FFCD" w14:textId="478BC407" w:rsidR="00661FF4" w:rsidRPr="00357CF0" w:rsidRDefault="00661FF4" w:rsidP="00373923">
            <w:pPr>
              <w:spacing w:after="0" w:line="240" w:lineRule="auto"/>
              <w:jc w:val="center"/>
              <w:rPr>
                <w:rFonts w:ascii="Times New Roman" w:hAnsi="Times New Roman" w:cs="Times New Roman"/>
                <w:b/>
                <w:bCs/>
              </w:rPr>
            </w:pPr>
            <w:r w:rsidRPr="00357CF0">
              <w:rPr>
                <w:rFonts w:ascii="Times New Roman" w:hAnsi="Times New Roman" w:cs="Times New Roman"/>
                <w:b/>
                <w:bCs/>
              </w:rPr>
              <w:t>−2.</w:t>
            </w:r>
            <w:r w:rsidR="00093744" w:rsidRPr="00357CF0">
              <w:rPr>
                <w:rFonts w:ascii="Times New Roman" w:hAnsi="Times New Roman" w:cs="Times New Roman"/>
                <w:b/>
                <w:bCs/>
              </w:rPr>
              <w:t>0</w:t>
            </w:r>
          </w:p>
        </w:tc>
        <w:tc>
          <w:tcPr>
            <w:tcW w:w="1388" w:type="dxa"/>
            <w:tcBorders>
              <w:top w:val="nil"/>
              <w:left w:val="nil"/>
              <w:bottom w:val="nil"/>
              <w:right w:val="nil"/>
            </w:tcBorders>
            <w:vAlign w:val="center"/>
          </w:tcPr>
          <w:p w14:paraId="243D2A39" w14:textId="2EC13C20" w:rsidR="00661FF4" w:rsidRPr="00357CF0" w:rsidRDefault="00093744" w:rsidP="00373923">
            <w:pPr>
              <w:spacing w:after="0" w:line="240" w:lineRule="auto"/>
              <w:jc w:val="center"/>
              <w:rPr>
                <w:rFonts w:ascii="Times New Roman" w:hAnsi="Times New Roman" w:cs="Times New Roman"/>
              </w:rPr>
            </w:pPr>
            <w:r w:rsidRPr="00357CF0">
              <w:rPr>
                <w:rFonts w:ascii="Times New Roman" w:hAnsi="Times New Roman" w:cs="Times New Roman"/>
                <w:b/>
                <w:bCs/>
              </w:rPr>
              <w:t>−2.0</w:t>
            </w:r>
          </w:p>
        </w:tc>
        <w:tc>
          <w:tcPr>
            <w:tcW w:w="1334" w:type="dxa"/>
            <w:tcBorders>
              <w:top w:val="nil"/>
              <w:left w:val="nil"/>
              <w:bottom w:val="nil"/>
              <w:right w:val="nil"/>
            </w:tcBorders>
            <w:vAlign w:val="center"/>
          </w:tcPr>
          <w:p w14:paraId="5989A2E0" w14:textId="71D5A061" w:rsidR="00661FF4" w:rsidRPr="00357CF0" w:rsidRDefault="00661FF4" w:rsidP="00373923">
            <w:pPr>
              <w:spacing w:after="0" w:line="240" w:lineRule="auto"/>
              <w:jc w:val="center"/>
              <w:rPr>
                <w:rFonts w:ascii="Times New Roman" w:hAnsi="Times New Roman" w:cs="Times New Roman"/>
              </w:rPr>
            </w:pPr>
            <w:r w:rsidRPr="00357CF0">
              <w:rPr>
                <w:rFonts w:ascii="Times New Roman" w:hAnsi="Times New Roman" w:cs="Times New Roman"/>
              </w:rPr>
              <w:t>−</w:t>
            </w:r>
            <w:r w:rsidR="00093744" w:rsidRPr="00357CF0">
              <w:rPr>
                <w:rFonts w:ascii="Times New Roman" w:hAnsi="Times New Roman" w:cs="Times New Roman"/>
              </w:rPr>
              <w:t>1.0</w:t>
            </w:r>
          </w:p>
        </w:tc>
        <w:tc>
          <w:tcPr>
            <w:tcW w:w="1296" w:type="dxa"/>
            <w:tcBorders>
              <w:top w:val="nil"/>
              <w:left w:val="nil"/>
              <w:bottom w:val="nil"/>
              <w:right w:val="nil"/>
            </w:tcBorders>
            <w:vAlign w:val="center"/>
          </w:tcPr>
          <w:p w14:paraId="103A40DF" w14:textId="77777777" w:rsidR="00661FF4" w:rsidRPr="00357CF0" w:rsidRDefault="00661FF4" w:rsidP="00373923">
            <w:pPr>
              <w:spacing w:after="0" w:line="240" w:lineRule="auto"/>
              <w:jc w:val="center"/>
              <w:rPr>
                <w:rFonts w:ascii="Times New Roman" w:hAnsi="Times New Roman" w:cs="Times New Roman"/>
              </w:rPr>
            </w:pPr>
          </w:p>
        </w:tc>
      </w:tr>
      <w:tr w:rsidR="00357CF0" w:rsidRPr="00357CF0" w14:paraId="25FA169E" w14:textId="77777777" w:rsidTr="0016507F">
        <w:trPr>
          <w:trHeight w:hRule="exact" w:val="113"/>
        </w:trPr>
        <w:tc>
          <w:tcPr>
            <w:tcW w:w="2551" w:type="dxa"/>
            <w:tcBorders>
              <w:top w:val="nil"/>
              <w:left w:val="nil"/>
              <w:bottom w:val="nil"/>
              <w:right w:val="nil"/>
            </w:tcBorders>
            <w:shd w:val="clear" w:color="000000" w:fill="FFFFFF"/>
            <w:noWrap/>
            <w:vAlign w:val="center"/>
          </w:tcPr>
          <w:p w14:paraId="53C38266" w14:textId="77777777" w:rsidR="00661FF4" w:rsidRPr="00357CF0" w:rsidRDefault="00661FF4" w:rsidP="00373923">
            <w:pPr>
              <w:spacing w:after="0" w:line="240" w:lineRule="auto"/>
              <w:rPr>
                <w:rFonts w:ascii="Times New Roman" w:eastAsia="ＭＳ Ｐゴシック" w:hAnsi="Times New Roman" w:cs="Times New Roman"/>
              </w:rPr>
            </w:pPr>
          </w:p>
        </w:tc>
        <w:tc>
          <w:tcPr>
            <w:tcW w:w="1417" w:type="dxa"/>
            <w:tcBorders>
              <w:top w:val="nil"/>
              <w:left w:val="nil"/>
              <w:right w:val="nil"/>
            </w:tcBorders>
            <w:vAlign w:val="center"/>
          </w:tcPr>
          <w:p w14:paraId="0E6E61EB" w14:textId="77777777" w:rsidR="00661FF4" w:rsidRPr="00357CF0" w:rsidRDefault="00661FF4" w:rsidP="00373923">
            <w:pPr>
              <w:spacing w:after="0" w:line="240" w:lineRule="auto"/>
              <w:jc w:val="center"/>
              <w:rPr>
                <w:rFonts w:ascii="Times New Roman" w:eastAsia="ＭＳ Ｐゴシック" w:hAnsi="Times New Roman" w:cs="Times New Roman"/>
              </w:rPr>
            </w:pPr>
          </w:p>
        </w:tc>
        <w:tc>
          <w:tcPr>
            <w:tcW w:w="1371" w:type="dxa"/>
            <w:tcBorders>
              <w:top w:val="nil"/>
              <w:left w:val="nil"/>
              <w:right w:val="nil"/>
            </w:tcBorders>
            <w:shd w:val="clear" w:color="auto" w:fill="auto"/>
            <w:noWrap/>
            <w:vAlign w:val="center"/>
          </w:tcPr>
          <w:p w14:paraId="3BAF2633" w14:textId="77777777" w:rsidR="00661FF4" w:rsidRPr="00357CF0" w:rsidRDefault="00661FF4" w:rsidP="00373923">
            <w:pPr>
              <w:spacing w:after="0" w:line="240" w:lineRule="auto"/>
              <w:jc w:val="center"/>
              <w:rPr>
                <w:rFonts w:ascii="Times New Roman" w:hAnsi="Times New Roman" w:cs="Times New Roman"/>
              </w:rPr>
            </w:pPr>
          </w:p>
        </w:tc>
        <w:tc>
          <w:tcPr>
            <w:tcW w:w="1417" w:type="dxa"/>
            <w:tcBorders>
              <w:top w:val="nil"/>
              <w:left w:val="nil"/>
              <w:right w:val="nil"/>
            </w:tcBorders>
            <w:shd w:val="clear" w:color="auto" w:fill="auto"/>
            <w:noWrap/>
            <w:vAlign w:val="center"/>
          </w:tcPr>
          <w:p w14:paraId="49594459" w14:textId="77777777" w:rsidR="00661FF4" w:rsidRPr="00357CF0" w:rsidRDefault="00661FF4" w:rsidP="00373923">
            <w:pPr>
              <w:spacing w:after="0" w:line="240" w:lineRule="auto"/>
              <w:jc w:val="center"/>
              <w:rPr>
                <w:rFonts w:ascii="Times New Roman" w:hAnsi="Times New Roman" w:cs="Times New Roman"/>
              </w:rPr>
            </w:pPr>
          </w:p>
        </w:tc>
        <w:tc>
          <w:tcPr>
            <w:tcW w:w="1417" w:type="dxa"/>
            <w:tcBorders>
              <w:top w:val="nil"/>
              <w:left w:val="nil"/>
              <w:right w:val="nil"/>
            </w:tcBorders>
            <w:shd w:val="clear" w:color="auto" w:fill="auto"/>
            <w:noWrap/>
            <w:vAlign w:val="center"/>
          </w:tcPr>
          <w:p w14:paraId="009FF1AA" w14:textId="77777777" w:rsidR="00661FF4" w:rsidRPr="00357CF0" w:rsidRDefault="00661FF4" w:rsidP="00373923">
            <w:pPr>
              <w:spacing w:after="0" w:line="240" w:lineRule="auto"/>
              <w:jc w:val="center"/>
              <w:rPr>
                <w:rFonts w:ascii="Times New Roman" w:eastAsia="ＭＳ Ｐゴシック" w:hAnsi="Times New Roman" w:cs="Times New Roman"/>
                <w:b/>
                <w:bCs/>
              </w:rPr>
            </w:pPr>
          </w:p>
        </w:tc>
        <w:tc>
          <w:tcPr>
            <w:tcW w:w="1417" w:type="dxa"/>
            <w:tcBorders>
              <w:top w:val="nil"/>
              <w:left w:val="nil"/>
              <w:right w:val="nil"/>
            </w:tcBorders>
            <w:shd w:val="clear" w:color="auto" w:fill="auto"/>
            <w:vAlign w:val="center"/>
          </w:tcPr>
          <w:p w14:paraId="1306A661" w14:textId="77777777" w:rsidR="00661FF4" w:rsidRPr="00357CF0" w:rsidRDefault="00661FF4" w:rsidP="00373923">
            <w:pPr>
              <w:spacing w:after="0" w:line="240" w:lineRule="auto"/>
              <w:jc w:val="center"/>
              <w:rPr>
                <w:rFonts w:ascii="Times New Roman" w:hAnsi="Times New Roman" w:cs="Times New Roman"/>
              </w:rPr>
            </w:pPr>
          </w:p>
        </w:tc>
        <w:tc>
          <w:tcPr>
            <w:tcW w:w="1388" w:type="dxa"/>
            <w:tcBorders>
              <w:top w:val="nil"/>
              <w:left w:val="nil"/>
              <w:right w:val="nil"/>
            </w:tcBorders>
            <w:vAlign w:val="center"/>
          </w:tcPr>
          <w:p w14:paraId="0129A3BF" w14:textId="77777777" w:rsidR="00661FF4" w:rsidRPr="00357CF0" w:rsidRDefault="00661FF4" w:rsidP="00373923">
            <w:pPr>
              <w:spacing w:after="0" w:line="240" w:lineRule="auto"/>
              <w:jc w:val="center"/>
              <w:rPr>
                <w:rFonts w:ascii="Times New Roman" w:eastAsia="游ゴシック Medium" w:hAnsi="Times New Roman" w:cs="Times New Roman"/>
                <w:b/>
                <w:bCs/>
              </w:rPr>
            </w:pPr>
          </w:p>
        </w:tc>
        <w:tc>
          <w:tcPr>
            <w:tcW w:w="1334" w:type="dxa"/>
            <w:tcBorders>
              <w:top w:val="nil"/>
              <w:left w:val="nil"/>
              <w:right w:val="nil"/>
            </w:tcBorders>
            <w:vAlign w:val="center"/>
          </w:tcPr>
          <w:p w14:paraId="357B8076" w14:textId="77777777" w:rsidR="00661FF4" w:rsidRPr="00357CF0" w:rsidRDefault="00661FF4" w:rsidP="00373923">
            <w:pPr>
              <w:spacing w:after="0" w:line="240" w:lineRule="auto"/>
              <w:jc w:val="center"/>
              <w:rPr>
                <w:rFonts w:ascii="Times New Roman" w:eastAsia="游ゴシック Medium" w:hAnsi="Times New Roman" w:cs="Times New Roman"/>
                <w:b/>
                <w:bCs/>
              </w:rPr>
            </w:pPr>
          </w:p>
        </w:tc>
        <w:tc>
          <w:tcPr>
            <w:tcW w:w="1296" w:type="dxa"/>
            <w:tcBorders>
              <w:top w:val="nil"/>
              <w:left w:val="nil"/>
              <w:right w:val="nil"/>
            </w:tcBorders>
            <w:vAlign w:val="center"/>
          </w:tcPr>
          <w:p w14:paraId="5DFBF530" w14:textId="77777777" w:rsidR="00661FF4" w:rsidRPr="00357CF0" w:rsidRDefault="00661FF4" w:rsidP="00373923">
            <w:pPr>
              <w:spacing w:after="0" w:line="240" w:lineRule="auto"/>
              <w:jc w:val="center"/>
              <w:rPr>
                <w:rFonts w:ascii="Times New Roman" w:eastAsia="游ゴシック Medium" w:hAnsi="Times New Roman" w:cs="Times New Roman"/>
              </w:rPr>
            </w:pPr>
          </w:p>
        </w:tc>
      </w:tr>
      <w:tr w:rsidR="00357CF0" w:rsidRPr="00357CF0" w14:paraId="76AFB3CD" w14:textId="77777777" w:rsidTr="0016507F">
        <w:trPr>
          <w:trHeight w:val="315"/>
        </w:trPr>
        <w:tc>
          <w:tcPr>
            <w:tcW w:w="2551" w:type="dxa"/>
            <w:tcBorders>
              <w:top w:val="nil"/>
              <w:left w:val="nil"/>
              <w:bottom w:val="nil"/>
              <w:right w:val="nil"/>
            </w:tcBorders>
            <w:shd w:val="clear" w:color="000000" w:fill="FFFFFF"/>
            <w:noWrap/>
            <w:vAlign w:val="center"/>
          </w:tcPr>
          <w:p w14:paraId="06427F9F" w14:textId="77777777" w:rsidR="00661FF4" w:rsidRPr="00357CF0" w:rsidRDefault="00661FF4" w:rsidP="00373923">
            <w:pPr>
              <w:spacing w:after="0" w:line="240" w:lineRule="auto"/>
              <w:rPr>
                <w:rFonts w:ascii="Times New Roman" w:eastAsia="ＭＳ Ｐゴシック" w:hAnsi="Times New Roman" w:cs="Times New Roman"/>
              </w:rPr>
            </w:pPr>
            <w:r w:rsidRPr="00357CF0">
              <w:rPr>
                <w:rFonts w:ascii="Times New Roman" w:eastAsia="ＭＳ Ｐゴシック" w:hAnsi="Times New Roman" w:cs="Times New Roman" w:hint="eastAsia"/>
              </w:rPr>
              <w:t>Early</w:t>
            </w:r>
            <w:r w:rsidRPr="00357CF0">
              <w:rPr>
                <w:rFonts w:ascii="Times New Roman" w:eastAsia="ＭＳ Ｐゴシック" w:hAnsi="Times New Roman" w:cs="Times New Roman"/>
              </w:rPr>
              <w:t xml:space="preserve"> emerging adults</w:t>
            </w:r>
          </w:p>
        </w:tc>
        <w:tc>
          <w:tcPr>
            <w:tcW w:w="1417" w:type="dxa"/>
            <w:tcBorders>
              <w:top w:val="nil"/>
              <w:left w:val="nil"/>
              <w:right w:val="nil"/>
            </w:tcBorders>
            <w:vAlign w:val="center"/>
          </w:tcPr>
          <w:p w14:paraId="4026B088" w14:textId="77777777" w:rsidR="00661FF4" w:rsidRPr="00357CF0" w:rsidRDefault="00661FF4" w:rsidP="00373923">
            <w:pPr>
              <w:spacing w:after="0" w:line="240" w:lineRule="auto"/>
              <w:jc w:val="center"/>
              <w:rPr>
                <w:rFonts w:ascii="Times New Roman" w:hAnsi="Times New Roman" w:cs="Times New Roman"/>
              </w:rPr>
            </w:pPr>
            <w:r w:rsidRPr="00357CF0">
              <w:rPr>
                <w:rFonts w:ascii="Times New Roman" w:eastAsia="ＭＳ Ｐゴシック" w:hAnsi="Times New Roman" w:cs="Times New Roman"/>
              </w:rPr>
              <w:t>Frequency</w:t>
            </w:r>
          </w:p>
        </w:tc>
        <w:tc>
          <w:tcPr>
            <w:tcW w:w="1371" w:type="dxa"/>
            <w:tcBorders>
              <w:top w:val="nil"/>
              <w:left w:val="nil"/>
              <w:right w:val="nil"/>
            </w:tcBorders>
            <w:shd w:val="clear" w:color="auto" w:fill="auto"/>
            <w:noWrap/>
            <w:vAlign w:val="center"/>
          </w:tcPr>
          <w:p w14:paraId="274F2CF8" w14:textId="2387C3BF" w:rsidR="00661FF4" w:rsidRPr="00357CF0" w:rsidRDefault="00085D91" w:rsidP="00373923">
            <w:pPr>
              <w:spacing w:after="0" w:line="240" w:lineRule="auto"/>
              <w:jc w:val="center"/>
              <w:rPr>
                <w:rFonts w:ascii="Times New Roman" w:hAnsi="Times New Roman" w:cs="Times New Roman"/>
              </w:rPr>
            </w:pPr>
            <w:r w:rsidRPr="00357CF0">
              <w:rPr>
                <w:rFonts w:ascii="Times New Roman" w:hAnsi="Times New Roman" w:cs="Times New Roman"/>
              </w:rPr>
              <w:t>12.0</w:t>
            </w:r>
          </w:p>
        </w:tc>
        <w:tc>
          <w:tcPr>
            <w:tcW w:w="1417" w:type="dxa"/>
            <w:tcBorders>
              <w:top w:val="nil"/>
              <w:left w:val="nil"/>
              <w:right w:val="nil"/>
            </w:tcBorders>
            <w:shd w:val="clear" w:color="auto" w:fill="auto"/>
            <w:noWrap/>
            <w:vAlign w:val="center"/>
          </w:tcPr>
          <w:p w14:paraId="237CFE96" w14:textId="442FF8CA" w:rsidR="00661FF4" w:rsidRPr="00357CF0" w:rsidRDefault="00093744" w:rsidP="00373923">
            <w:pPr>
              <w:spacing w:after="0" w:line="240" w:lineRule="auto"/>
              <w:jc w:val="center"/>
              <w:rPr>
                <w:rFonts w:ascii="Times New Roman" w:hAnsi="Times New Roman" w:cs="Times New Roman"/>
              </w:rPr>
            </w:pPr>
            <w:r w:rsidRPr="00357CF0">
              <w:rPr>
                <w:rFonts w:ascii="Times New Roman" w:hAnsi="Times New Roman" w:cs="Times New Roman" w:hint="eastAsia"/>
              </w:rPr>
              <w:t>1</w:t>
            </w:r>
            <w:r w:rsidRPr="00357CF0">
              <w:rPr>
                <w:rFonts w:ascii="Times New Roman" w:hAnsi="Times New Roman" w:cs="Times New Roman"/>
              </w:rPr>
              <w:t>6.6</w:t>
            </w:r>
          </w:p>
        </w:tc>
        <w:tc>
          <w:tcPr>
            <w:tcW w:w="1417" w:type="dxa"/>
            <w:tcBorders>
              <w:top w:val="nil"/>
              <w:left w:val="nil"/>
              <w:right w:val="nil"/>
            </w:tcBorders>
            <w:shd w:val="clear" w:color="auto" w:fill="auto"/>
            <w:noWrap/>
            <w:vAlign w:val="center"/>
          </w:tcPr>
          <w:p w14:paraId="0D3F87D4" w14:textId="7E862C0F" w:rsidR="00661FF4" w:rsidRPr="00357CF0" w:rsidRDefault="00093744" w:rsidP="00373923">
            <w:pPr>
              <w:spacing w:after="0" w:line="240" w:lineRule="auto"/>
              <w:jc w:val="center"/>
              <w:rPr>
                <w:rFonts w:ascii="Times New Roman" w:eastAsia="ＭＳ Ｐゴシック" w:hAnsi="Times New Roman" w:cs="Times New Roman"/>
                <w:b/>
                <w:bCs/>
              </w:rPr>
            </w:pPr>
            <w:r w:rsidRPr="00357CF0">
              <w:rPr>
                <w:rFonts w:ascii="Times New Roman" w:eastAsia="ＭＳ Ｐゴシック" w:hAnsi="Times New Roman" w:cs="Times New Roman" w:hint="eastAsia"/>
                <w:b/>
                <w:bCs/>
              </w:rPr>
              <w:t>2</w:t>
            </w:r>
            <w:r w:rsidRPr="00357CF0">
              <w:rPr>
                <w:rFonts w:ascii="Times New Roman" w:eastAsia="ＭＳ Ｐゴシック" w:hAnsi="Times New Roman" w:cs="Times New Roman"/>
                <w:b/>
                <w:bCs/>
              </w:rPr>
              <w:t>9.6 (+)</w:t>
            </w:r>
          </w:p>
        </w:tc>
        <w:tc>
          <w:tcPr>
            <w:tcW w:w="1417" w:type="dxa"/>
            <w:tcBorders>
              <w:top w:val="nil"/>
              <w:left w:val="nil"/>
              <w:right w:val="nil"/>
            </w:tcBorders>
            <w:shd w:val="clear" w:color="auto" w:fill="auto"/>
            <w:vAlign w:val="center"/>
          </w:tcPr>
          <w:p w14:paraId="594A807E" w14:textId="485E8496" w:rsidR="00661FF4" w:rsidRPr="00357CF0" w:rsidRDefault="00093744" w:rsidP="00373923">
            <w:pPr>
              <w:spacing w:after="0" w:line="240" w:lineRule="auto"/>
              <w:jc w:val="center"/>
              <w:rPr>
                <w:rFonts w:ascii="Times New Roman" w:hAnsi="Times New Roman" w:cs="Times New Roman"/>
              </w:rPr>
            </w:pPr>
            <w:r w:rsidRPr="00357CF0">
              <w:rPr>
                <w:rFonts w:ascii="Times New Roman" w:hAnsi="Times New Roman" w:cs="Times New Roman"/>
              </w:rPr>
              <w:t>19.8</w:t>
            </w:r>
          </w:p>
        </w:tc>
        <w:tc>
          <w:tcPr>
            <w:tcW w:w="1388" w:type="dxa"/>
            <w:tcBorders>
              <w:top w:val="nil"/>
              <w:left w:val="nil"/>
              <w:right w:val="nil"/>
            </w:tcBorders>
            <w:vAlign w:val="center"/>
          </w:tcPr>
          <w:p w14:paraId="1A304F9F" w14:textId="536FDA57" w:rsidR="00661FF4" w:rsidRPr="00357CF0" w:rsidRDefault="00093744" w:rsidP="00373923">
            <w:pPr>
              <w:spacing w:after="0" w:line="240" w:lineRule="auto"/>
              <w:jc w:val="center"/>
              <w:rPr>
                <w:rFonts w:ascii="Times New Roman" w:eastAsia="游ゴシック Medium" w:hAnsi="Times New Roman" w:cs="Times New Roman"/>
                <w:b/>
                <w:bCs/>
              </w:rPr>
            </w:pPr>
            <w:r w:rsidRPr="00357CF0">
              <w:rPr>
                <w:rFonts w:ascii="Times New Roman" w:eastAsia="ＭＳ Ｐゴシック" w:hAnsi="Times New Roman" w:cs="Times New Roman"/>
                <w:b/>
                <w:bCs/>
              </w:rPr>
              <w:t>8.5</w:t>
            </w:r>
            <w:r w:rsidR="00661FF4" w:rsidRPr="00357CF0">
              <w:rPr>
                <w:rFonts w:ascii="Times New Roman" w:eastAsia="ＭＳ Ｐゴシック" w:hAnsi="Times New Roman" w:cs="Times New Roman"/>
                <w:b/>
                <w:bCs/>
              </w:rPr>
              <w:t xml:space="preserve"> (</w:t>
            </w:r>
            <w:r w:rsidR="00661FF4" w:rsidRPr="00357CF0">
              <w:rPr>
                <w:rFonts w:ascii="Times New Roman" w:hAnsi="Times New Roman" w:cs="Times New Roman"/>
                <w:b/>
                <w:bCs/>
              </w:rPr>
              <w:t>−</w:t>
            </w:r>
            <w:r w:rsidR="00661FF4" w:rsidRPr="00357CF0">
              <w:rPr>
                <w:rFonts w:ascii="Times New Roman" w:eastAsia="ＭＳ Ｐゴシック" w:hAnsi="Times New Roman" w:cs="Times New Roman"/>
                <w:b/>
                <w:bCs/>
              </w:rPr>
              <w:t>)</w:t>
            </w:r>
          </w:p>
        </w:tc>
        <w:tc>
          <w:tcPr>
            <w:tcW w:w="1334" w:type="dxa"/>
            <w:tcBorders>
              <w:top w:val="nil"/>
              <w:left w:val="nil"/>
              <w:right w:val="nil"/>
            </w:tcBorders>
            <w:vAlign w:val="center"/>
          </w:tcPr>
          <w:p w14:paraId="4A6B452D" w14:textId="4D448488" w:rsidR="00661FF4" w:rsidRPr="00357CF0" w:rsidRDefault="00093744" w:rsidP="00373923">
            <w:pPr>
              <w:spacing w:after="0" w:line="240" w:lineRule="auto"/>
              <w:jc w:val="center"/>
              <w:rPr>
                <w:rFonts w:ascii="Times New Roman" w:eastAsia="游ゴシック Medium" w:hAnsi="Times New Roman" w:cs="Times New Roman"/>
                <w:b/>
                <w:bCs/>
              </w:rPr>
            </w:pPr>
            <w:r w:rsidRPr="00357CF0">
              <w:rPr>
                <w:rFonts w:ascii="Times New Roman" w:hAnsi="Times New Roman" w:cs="Times New Roman"/>
                <w:b/>
                <w:bCs/>
              </w:rPr>
              <w:t>13.6</w:t>
            </w:r>
            <w:r w:rsidR="00661FF4" w:rsidRPr="00357CF0">
              <w:rPr>
                <w:rFonts w:ascii="Times New Roman" w:hAnsi="Times New Roman" w:cs="Times New Roman"/>
                <w:b/>
                <w:bCs/>
              </w:rPr>
              <w:t xml:space="preserve"> (+)</w:t>
            </w:r>
          </w:p>
        </w:tc>
        <w:tc>
          <w:tcPr>
            <w:tcW w:w="1296" w:type="dxa"/>
            <w:tcBorders>
              <w:top w:val="nil"/>
              <w:left w:val="nil"/>
              <w:right w:val="nil"/>
            </w:tcBorders>
            <w:vAlign w:val="center"/>
          </w:tcPr>
          <w:p w14:paraId="1049B4F4" w14:textId="77777777" w:rsidR="00661FF4" w:rsidRPr="00357CF0" w:rsidRDefault="00661FF4" w:rsidP="00373923">
            <w:pPr>
              <w:spacing w:after="0" w:line="240" w:lineRule="auto"/>
              <w:jc w:val="center"/>
              <w:rPr>
                <w:rFonts w:ascii="Times New Roman" w:eastAsia="游ゴシック Medium" w:hAnsi="Times New Roman" w:cs="Times New Roman"/>
              </w:rPr>
            </w:pPr>
            <w:r w:rsidRPr="00357CF0">
              <w:rPr>
                <w:rFonts w:ascii="Times New Roman" w:eastAsia="游ゴシック Medium" w:hAnsi="Times New Roman" w:cs="Times New Roman"/>
              </w:rPr>
              <w:t>100</w:t>
            </w:r>
          </w:p>
        </w:tc>
      </w:tr>
      <w:tr w:rsidR="00357CF0" w:rsidRPr="00357CF0" w14:paraId="2285D09D" w14:textId="77777777" w:rsidTr="0016507F">
        <w:trPr>
          <w:trHeight w:val="315"/>
        </w:trPr>
        <w:tc>
          <w:tcPr>
            <w:tcW w:w="2551" w:type="dxa"/>
            <w:tcBorders>
              <w:top w:val="nil"/>
              <w:left w:val="nil"/>
              <w:bottom w:val="nil"/>
              <w:right w:val="nil"/>
            </w:tcBorders>
            <w:shd w:val="clear" w:color="000000" w:fill="FFFFFF"/>
            <w:noWrap/>
            <w:vAlign w:val="center"/>
          </w:tcPr>
          <w:p w14:paraId="4D91C465" w14:textId="77777777" w:rsidR="00661FF4" w:rsidRPr="00357CF0" w:rsidRDefault="00661FF4" w:rsidP="00373923">
            <w:pPr>
              <w:spacing w:after="0" w:line="240" w:lineRule="auto"/>
              <w:rPr>
                <w:rFonts w:ascii="Times New Roman" w:eastAsia="ＭＳ Ｐゴシック" w:hAnsi="Times New Roman" w:cs="Times New Roman"/>
              </w:rPr>
            </w:pPr>
          </w:p>
        </w:tc>
        <w:tc>
          <w:tcPr>
            <w:tcW w:w="1417" w:type="dxa"/>
            <w:tcBorders>
              <w:left w:val="nil"/>
              <w:bottom w:val="nil"/>
              <w:right w:val="nil"/>
            </w:tcBorders>
            <w:shd w:val="clear" w:color="000000" w:fill="FFFFFF"/>
            <w:vAlign w:val="center"/>
          </w:tcPr>
          <w:p w14:paraId="6C283985" w14:textId="77777777" w:rsidR="00661FF4" w:rsidRPr="00357CF0" w:rsidRDefault="00661FF4" w:rsidP="00373923">
            <w:pPr>
              <w:spacing w:after="0" w:line="240" w:lineRule="auto"/>
              <w:jc w:val="center"/>
              <w:rPr>
                <w:rFonts w:ascii="Times New Roman" w:hAnsi="Times New Roman" w:cs="Times New Roman"/>
              </w:rPr>
            </w:pPr>
            <w:r w:rsidRPr="00357CF0">
              <w:rPr>
                <w:rFonts w:ascii="Times New Roman" w:eastAsia="ＭＳ Ｐゴシック" w:hAnsi="Times New Roman" w:cs="Times New Roman"/>
              </w:rPr>
              <w:t>ASR</w:t>
            </w:r>
          </w:p>
        </w:tc>
        <w:tc>
          <w:tcPr>
            <w:tcW w:w="1371" w:type="dxa"/>
            <w:tcBorders>
              <w:left w:val="nil"/>
              <w:bottom w:val="nil"/>
              <w:right w:val="nil"/>
            </w:tcBorders>
            <w:shd w:val="clear" w:color="000000" w:fill="FFFFFF"/>
            <w:noWrap/>
            <w:vAlign w:val="center"/>
          </w:tcPr>
          <w:p w14:paraId="5E33938F" w14:textId="59139393" w:rsidR="00661FF4" w:rsidRPr="00357CF0" w:rsidRDefault="00093744" w:rsidP="00373923">
            <w:pPr>
              <w:spacing w:after="0" w:line="240" w:lineRule="auto"/>
              <w:jc w:val="center"/>
              <w:rPr>
                <w:rFonts w:ascii="Times New Roman" w:hAnsi="Times New Roman" w:cs="Times New Roman"/>
              </w:rPr>
            </w:pPr>
            <w:r w:rsidRPr="00357CF0">
              <w:rPr>
                <w:rFonts w:ascii="Times New Roman" w:hAnsi="Times New Roman" w:cs="Times New Roman" w:hint="eastAsia"/>
              </w:rPr>
              <w:t>1</w:t>
            </w:r>
            <w:r w:rsidRPr="00357CF0">
              <w:rPr>
                <w:rFonts w:ascii="Times New Roman" w:hAnsi="Times New Roman" w:cs="Times New Roman"/>
              </w:rPr>
              <w:t>.2</w:t>
            </w:r>
          </w:p>
        </w:tc>
        <w:tc>
          <w:tcPr>
            <w:tcW w:w="1417" w:type="dxa"/>
            <w:tcBorders>
              <w:top w:val="nil"/>
              <w:left w:val="nil"/>
              <w:right w:val="nil"/>
            </w:tcBorders>
            <w:shd w:val="clear" w:color="auto" w:fill="auto"/>
            <w:noWrap/>
            <w:vAlign w:val="center"/>
          </w:tcPr>
          <w:p w14:paraId="7BB0B2AE" w14:textId="3574BF8A" w:rsidR="00661FF4" w:rsidRPr="00357CF0" w:rsidRDefault="00661FF4" w:rsidP="00373923">
            <w:pPr>
              <w:spacing w:after="0" w:line="240" w:lineRule="auto"/>
              <w:jc w:val="center"/>
              <w:rPr>
                <w:rFonts w:ascii="Times New Roman" w:hAnsi="Times New Roman" w:cs="Times New Roman"/>
              </w:rPr>
            </w:pPr>
            <w:r w:rsidRPr="00357CF0">
              <w:rPr>
                <w:rFonts w:ascii="Times New Roman" w:hAnsi="Times New Roman" w:cs="Times New Roman"/>
              </w:rPr>
              <w:t>−0.</w:t>
            </w:r>
            <w:r w:rsidR="00093744" w:rsidRPr="00357CF0">
              <w:rPr>
                <w:rFonts w:ascii="Times New Roman" w:hAnsi="Times New Roman" w:cs="Times New Roman"/>
              </w:rPr>
              <w:t>3</w:t>
            </w:r>
          </w:p>
        </w:tc>
        <w:tc>
          <w:tcPr>
            <w:tcW w:w="1417" w:type="dxa"/>
            <w:tcBorders>
              <w:top w:val="nil"/>
              <w:left w:val="nil"/>
              <w:right w:val="nil"/>
            </w:tcBorders>
            <w:shd w:val="clear" w:color="auto" w:fill="auto"/>
            <w:noWrap/>
            <w:vAlign w:val="center"/>
          </w:tcPr>
          <w:p w14:paraId="44C3C654" w14:textId="1BC95C1D" w:rsidR="00661FF4" w:rsidRPr="00357CF0" w:rsidRDefault="00093744" w:rsidP="00373923">
            <w:pPr>
              <w:spacing w:after="0" w:line="240" w:lineRule="auto"/>
              <w:jc w:val="center"/>
              <w:rPr>
                <w:rFonts w:ascii="Times New Roman" w:eastAsia="ＭＳ Ｐゴシック" w:hAnsi="Times New Roman" w:cs="Times New Roman"/>
                <w:b/>
                <w:bCs/>
              </w:rPr>
            </w:pPr>
            <w:r w:rsidRPr="00357CF0">
              <w:rPr>
                <w:rFonts w:ascii="Times New Roman" w:eastAsia="ＭＳ Ｐゴシック" w:hAnsi="Times New Roman" w:cs="Times New Roman"/>
                <w:b/>
                <w:bCs/>
              </w:rPr>
              <w:t>2</w:t>
            </w:r>
            <w:r w:rsidR="00661FF4" w:rsidRPr="00357CF0">
              <w:rPr>
                <w:rFonts w:ascii="Times New Roman" w:eastAsia="ＭＳ Ｐゴシック" w:hAnsi="Times New Roman" w:cs="Times New Roman"/>
                <w:b/>
                <w:bCs/>
              </w:rPr>
              <w:t>.9</w:t>
            </w:r>
          </w:p>
        </w:tc>
        <w:tc>
          <w:tcPr>
            <w:tcW w:w="1417" w:type="dxa"/>
            <w:tcBorders>
              <w:top w:val="nil"/>
              <w:left w:val="nil"/>
              <w:right w:val="nil"/>
            </w:tcBorders>
            <w:shd w:val="clear" w:color="auto" w:fill="auto"/>
            <w:vAlign w:val="center"/>
          </w:tcPr>
          <w:p w14:paraId="259C6DF1" w14:textId="54662FD8" w:rsidR="00661FF4" w:rsidRPr="00357CF0" w:rsidRDefault="00661FF4" w:rsidP="00373923">
            <w:pPr>
              <w:spacing w:after="0" w:line="240" w:lineRule="auto"/>
              <w:jc w:val="center"/>
              <w:rPr>
                <w:rFonts w:ascii="Times New Roman" w:hAnsi="Times New Roman" w:cs="Times New Roman"/>
              </w:rPr>
            </w:pPr>
            <w:r w:rsidRPr="00357CF0">
              <w:rPr>
                <w:rFonts w:ascii="Times New Roman" w:hAnsi="Times New Roman" w:cs="Times New Roman"/>
              </w:rPr>
              <w:t>−</w:t>
            </w:r>
            <w:r w:rsidR="00093744" w:rsidRPr="00357CF0">
              <w:rPr>
                <w:rFonts w:ascii="Times New Roman" w:hAnsi="Times New Roman" w:cs="Times New Roman"/>
              </w:rPr>
              <w:t>1.5</w:t>
            </w:r>
          </w:p>
        </w:tc>
        <w:tc>
          <w:tcPr>
            <w:tcW w:w="1388" w:type="dxa"/>
            <w:tcBorders>
              <w:top w:val="nil"/>
              <w:left w:val="nil"/>
              <w:right w:val="nil"/>
            </w:tcBorders>
            <w:vAlign w:val="center"/>
          </w:tcPr>
          <w:p w14:paraId="7D327FD4" w14:textId="041B3BC1" w:rsidR="00661FF4" w:rsidRPr="00357CF0" w:rsidRDefault="00661FF4" w:rsidP="00373923">
            <w:pPr>
              <w:spacing w:after="0" w:line="240" w:lineRule="auto"/>
              <w:jc w:val="center"/>
              <w:rPr>
                <w:rFonts w:ascii="Times New Roman" w:eastAsia="游ゴシック Medium" w:hAnsi="Times New Roman" w:cs="Times New Roman"/>
                <w:b/>
                <w:bCs/>
              </w:rPr>
            </w:pPr>
            <w:r w:rsidRPr="00357CF0">
              <w:rPr>
                <w:rFonts w:ascii="Times New Roman" w:hAnsi="Times New Roman" w:cs="Times New Roman"/>
                <w:b/>
                <w:bCs/>
              </w:rPr>
              <w:t>−</w:t>
            </w:r>
            <w:r w:rsidR="00093744" w:rsidRPr="00357CF0">
              <w:rPr>
                <w:rFonts w:ascii="Times New Roman" w:hAnsi="Times New Roman" w:cs="Times New Roman"/>
                <w:b/>
                <w:bCs/>
              </w:rPr>
              <w:t>6.2</w:t>
            </w:r>
          </w:p>
        </w:tc>
        <w:tc>
          <w:tcPr>
            <w:tcW w:w="1334" w:type="dxa"/>
            <w:tcBorders>
              <w:top w:val="nil"/>
              <w:left w:val="nil"/>
              <w:right w:val="nil"/>
            </w:tcBorders>
            <w:vAlign w:val="center"/>
          </w:tcPr>
          <w:p w14:paraId="155EDA95" w14:textId="7DDE1EC5" w:rsidR="00661FF4" w:rsidRPr="00357CF0" w:rsidRDefault="00093744" w:rsidP="00373923">
            <w:pPr>
              <w:spacing w:after="0" w:line="240" w:lineRule="auto"/>
              <w:jc w:val="center"/>
              <w:rPr>
                <w:rFonts w:ascii="Times New Roman" w:eastAsia="游ゴシック Medium" w:hAnsi="Times New Roman" w:cs="Times New Roman"/>
                <w:b/>
                <w:bCs/>
              </w:rPr>
            </w:pPr>
            <w:r w:rsidRPr="00357CF0">
              <w:rPr>
                <w:rFonts w:ascii="Times New Roman" w:eastAsia="游ゴシック Medium" w:hAnsi="Times New Roman" w:cs="Times New Roman"/>
                <w:b/>
                <w:bCs/>
              </w:rPr>
              <w:t>3</w:t>
            </w:r>
            <w:r w:rsidR="00661FF4" w:rsidRPr="00357CF0">
              <w:rPr>
                <w:rFonts w:ascii="Times New Roman" w:eastAsia="游ゴシック Medium" w:hAnsi="Times New Roman" w:cs="Times New Roman"/>
                <w:b/>
                <w:bCs/>
              </w:rPr>
              <w:t>.6</w:t>
            </w:r>
          </w:p>
        </w:tc>
        <w:tc>
          <w:tcPr>
            <w:tcW w:w="1296" w:type="dxa"/>
            <w:tcBorders>
              <w:top w:val="nil"/>
              <w:left w:val="nil"/>
              <w:right w:val="nil"/>
            </w:tcBorders>
            <w:vAlign w:val="center"/>
          </w:tcPr>
          <w:p w14:paraId="72F455A0" w14:textId="77777777" w:rsidR="00661FF4" w:rsidRPr="00357CF0" w:rsidRDefault="00661FF4" w:rsidP="00373923">
            <w:pPr>
              <w:spacing w:after="0" w:line="240" w:lineRule="auto"/>
              <w:jc w:val="center"/>
              <w:rPr>
                <w:rFonts w:ascii="Times New Roman" w:eastAsia="游ゴシック Medium" w:hAnsi="Times New Roman" w:cs="Times New Roman"/>
              </w:rPr>
            </w:pPr>
          </w:p>
        </w:tc>
      </w:tr>
      <w:tr w:rsidR="00357CF0" w:rsidRPr="00357CF0" w14:paraId="5DD5CE1B" w14:textId="77777777" w:rsidTr="0016507F">
        <w:trPr>
          <w:trHeight w:hRule="exact" w:val="113"/>
        </w:trPr>
        <w:tc>
          <w:tcPr>
            <w:tcW w:w="2551" w:type="dxa"/>
            <w:tcBorders>
              <w:top w:val="nil"/>
              <w:left w:val="nil"/>
              <w:bottom w:val="nil"/>
              <w:right w:val="nil"/>
            </w:tcBorders>
            <w:shd w:val="clear" w:color="000000" w:fill="FFFFFF"/>
            <w:noWrap/>
            <w:vAlign w:val="center"/>
          </w:tcPr>
          <w:p w14:paraId="02A0E9AF" w14:textId="77777777" w:rsidR="00661FF4" w:rsidRPr="00357CF0" w:rsidRDefault="00661FF4" w:rsidP="00373923">
            <w:pPr>
              <w:spacing w:after="0" w:line="240" w:lineRule="auto"/>
              <w:rPr>
                <w:rFonts w:ascii="Times New Roman" w:eastAsia="ＭＳ Ｐゴシック" w:hAnsi="Times New Roman" w:cs="Times New Roman"/>
              </w:rPr>
            </w:pPr>
          </w:p>
        </w:tc>
        <w:tc>
          <w:tcPr>
            <w:tcW w:w="1417" w:type="dxa"/>
            <w:tcBorders>
              <w:top w:val="nil"/>
              <w:left w:val="nil"/>
              <w:bottom w:val="nil"/>
              <w:right w:val="nil"/>
            </w:tcBorders>
            <w:shd w:val="clear" w:color="000000" w:fill="FFFFFF"/>
            <w:vAlign w:val="center"/>
          </w:tcPr>
          <w:p w14:paraId="72319F76" w14:textId="77777777" w:rsidR="00661FF4" w:rsidRPr="00357CF0" w:rsidRDefault="00661FF4" w:rsidP="00373923">
            <w:pPr>
              <w:spacing w:after="0" w:line="240" w:lineRule="auto"/>
              <w:jc w:val="center"/>
              <w:rPr>
                <w:rFonts w:ascii="Times New Roman" w:eastAsia="ＭＳ Ｐゴシック" w:hAnsi="Times New Roman" w:cs="Times New Roman"/>
              </w:rPr>
            </w:pPr>
          </w:p>
        </w:tc>
        <w:tc>
          <w:tcPr>
            <w:tcW w:w="1371" w:type="dxa"/>
            <w:tcBorders>
              <w:top w:val="nil"/>
              <w:left w:val="nil"/>
              <w:bottom w:val="nil"/>
              <w:right w:val="nil"/>
            </w:tcBorders>
            <w:shd w:val="clear" w:color="000000" w:fill="FFFFFF"/>
            <w:noWrap/>
            <w:vAlign w:val="center"/>
          </w:tcPr>
          <w:p w14:paraId="74BF573F" w14:textId="77777777" w:rsidR="00661FF4" w:rsidRPr="00357CF0" w:rsidRDefault="00661FF4" w:rsidP="00373923">
            <w:pPr>
              <w:spacing w:after="0" w:line="240" w:lineRule="auto"/>
              <w:jc w:val="center"/>
              <w:rPr>
                <w:rFonts w:ascii="Times New Roman" w:eastAsia="ＭＳ Ｐゴシック" w:hAnsi="Times New Roman" w:cs="Times New Roman"/>
                <w:b/>
                <w:bCs/>
              </w:rPr>
            </w:pPr>
          </w:p>
        </w:tc>
        <w:tc>
          <w:tcPr>
            <w:tcW w:w="1417" w:type="dxa"/>
            <w:tcBorders>
              <w:left w:val="nil"/>
              <w:bottom w:val="nil"/>
              <w:right w:val="nil"/>
            </w:tcBorders>
            <w:shd w:val="clear" w:color="000000" w:fill="FFFFFF"/>
            <w:noWrap/>
            <w:vAlign w:val="center"/>
          </w:tcPr>
          <w:p w14:paraId="6B82F383" w14:textId="77777777" w:rsidR="00661FF4" w:rsidRPr="00357CF0" w:rsidRDefault="00661FF4" w:rsidP="00373923">
            <w:pPr>
              <w:spacing w:after="0" w:line="240" w:lineRule="auto"/>
              <w:jc w:val="center"/>
              <w:rPr>
                <w:rFonts w:ascii="Times New Roman" w:eastAsia="ＭＳ Ｐゴシック" w:hAnsi="Times New Roman" w:cs="Times New Roman"/>
              </w:rPr>
            </w:pPr>
          </w:p>
        </w:tc>
        <w:tc>
          <w:tcPr>
            <w:tcW w:w="1417" w:type="dxa"/>
            <w:tcBorders>
              <w:left w:val="nil"/>
              <w:bottom w:val="nil"/>
              <w:right w:val="nil"/>
            </w:tcBorders>
            <w:shd w:val="clear" w:color="000000" w:fill="FFFFFF"/>
            <w:noWrap/>
            <w:vAlign w:val="center"/>
          </w:tcPr>
          <w:p w14:paraId="19C4CA86" w14:textId="77777777" w:rsidR="00661FF4" w:rsidRPr="00357CF0" w:rsidRDefault="00661FF4" w:rsidP="00373923">
            <w:pPr>
              <w:spacing w:after="0" w:line="240" w:lineRule="auto"/>
              <w:jc w:val="center"/>
              <w:rPr>
                <w:rFonts w:ascii="Times New Roman" w:eastAsia="ＭＳ Ｐゴシック" w:hAnsi="Times New Roman" w:cs="Times New Roman"/>
                <w:b/>
                <w:bCs/>
              </w:rPr>
            </w:pPr>
          </w:p>
        </w:tc>
        <w:tc>
          <w:tcPr>
            <w:tcW w:w="1417" w:type="dxa"/>
            <w:tcBorders>
              <w:left w:val="nil"/>
              <w:bottom w:val="nil"/>
              <w:right w:val="nil"/>
            </w:tcBorders>
            <w:shd w:val="clear" w:color="000000" w:fill="FFFFFF"/>
            <w:vAlign w:val="center"/>
          </w:tcPr>
          <w:p w14:paraId="2D9A39BE" w14:textId="77777777" w:rsidR="00661FF4" w:rsidRPr="00357CF0" w:rsidRDefault="00661FF4" w:rsidP="00373923">
            <w:pPr>
              <w:spacing w:after="0" w:line="240" w:lineRule="auto"/>
              <w:jc w:val="center"/>
              <w:rPr>
                <w:rFonts w:ascii="Times New Roman" w:hAnsi="Times New Roman" w:cs="Times New Roman"/>
                <w:b/>
                <w:bCs/>
              </w:rPr>
            </w:pPr>
          </w:p>
        </w:tc>
        <w:tc>
          <w:tcPr>
            <w:tcW w:w="1388" w:type="dxa"/>
            <w:tcBorders>
              <w:left w:val="nil"/>
              <w:bottom w:val="nil"/>
              <w:right w:val="nil"/>
            </w:tcBorders>
            <w:shd w:val="clear" w:color="000000" w:fill="FFFFFF"/>
            <w:vAlign w:val="center"/>
          </w:tcPr>
          <w:p w14:paraId="10A5F74E" w14:textId="77777777" w:rsidR="00661FF4" w:rsidRPr="00357CF0" w:rsidRDefault="00661FF4" w:rsidP="00373923">
            <w:pPr>
              <w:spacing w:after="0" w:line="240" w:lineRule="auto"/>
              <w:jc w:val="center"/>
              <w:rPr>
                <w:rFonts w:ascii="Times New Roman" w:hAnsi="Times New Roman" w:cs="Times New Roman"/>
                <w:b/>
                <w:bCs/>
              </w:rPr>
            </w:pPr>
          </w:p>
        </w:tc>
        <w:tc>
          <w:tcPr>
            <w:tcW w:w="1334" w:type="dxa"/>
            <w:tcBorders>
              <w:left w:val="nil"/>
              <w:bottom w:val="nil"/>
              <w:right w:val="nil"/>
            </w:tcBorders>
            <w:shd w:val="clear" w:color="000000" w:fill="FFFFFF"/>
            <w:vAlign w:val="center"/>
          </w:tcPr>
          <w:p w14:paraId="4A0D378A" w14:textId="77777777" w:rsidR="00661FF4" w:rsidRPr="00357CF0" w:rsidRDefault="00661FF4" w:rsidP="00373923">
            <w:pPr>
              <w:spacing w:after="0" w:line="240" w:lineRule="auto"/>
              <w:jc w:val="center"/>
              <w:rPr>
                <w:rFonts w:ascii="Times New Roman" w:hAnsi="Times New Roman" w:cs="Times New Roman"/>
                <w:b/>
                <w:bCs/>
              </w:rPr>
            </w:pPr>
          </w:p>
        </w:tc>
        <w:tc>
          <w:tcPr>
            <w:tcW w:w="1296" w:type="dxa"/>
            <w:tcBorders>
              <w:left w:val="nil"/>
              <w:bottom w:val="nil"/>
              <w:right w:val="nil"/>
            </w:tcBorders>
            <w:shd w:val="clear" w:color="000000" w:fill="FFFFFF"/>
            <w:vAlign w:val="center"/>
          </w:tcPr>
          <w:p w14:paraId="7818788E" w14:textId="77777777" w:rsidR="00661FF4" w:rsidRPr="00357CF0" w:rsidRDefault="00661FF4" w:rsidP="00373923">
            <w:pPr>
              <w:spacing w:after="0" w:line="240" w:lineRule="auto"/>
              <w:jc w:val="center"/>
              <w:rPr>
                <w:rFonts w:ascii="Times New Roman" w:hAnsi="Times New Roman" w:cs="Times New Roman"/>
              </w:rPr>
            </w:pPr>
          </w:p>
        </w:tc>
      </w:tr>
      <w:tr w:rsidR="00357CF0" w:rsidRPr="00357CF0" w14:paraId="3FFEC314" w14:textId="77777777" w:rsidTr="0016507F">
        <w:trPr>
          <w:trHeight w:val="315"/>
        </w:trPr>
        <w:tc>
          <w:tcPr>
            <w:tcW w:w="2551" w:type="dxa"/>
            <w:tcBorders>
              <w:top w:val="nil"/>
              <w:left w:val="nil"/>
              <w:bottom w:val="nil"/>
              <w:right w:val="nil"/>
            </w:tcBorders>
            <w:shd w:val="clear" w:color="000000" w:fill="FFFFFF"/>
            <w:noWrap/>
            <w:vAlign w:val="center"/>
            <w:hideMark/>
          </w:tcPr>
          <w:p w14:paraId="6E50B8A6" w14:textId="77777777" w:rsidR="00661FF4" w:rsidRPr="00357CF0" w:rsidRDefault="00661FF4" w:rsidP="00373923">
            <w:pPr>
              <w:spacing w:after="0" w:line="240" w:lineRule="auto"/>
              <w:rPr>
                <w:rFonts w:ascii="Times New Roman" w:eastAsia="ＭＳ Ｐゴシック" w:hAnsi="Times New Roman" w:cs="Times New Roman"/>
              </w:rPr>
            </w:pPr>
            <w:r w:rsidRPr="00357CF0">
              <w:rPr>
                <w:rFonts w:ascii="Times New Roman" w:eastAsia="ＭＳ Ｐゴシック" w:hAnsi="Times New Roman" w:cs="Times New Roman"/>
              </w:rPr>
              <w:t>Middle emerging adults</w:t>
            </w:r>
          </w:p>
        </w:tc>
        <w:tc>
          <w:tcPr>
            <w:tcW w:w="1417" w:type="dxa"/>
            <w:tcBorders>
              <w:top w:val="nil"/>
              <w:left w:val="nil"/>
              <w:bottom w:val="nil"/>
              <w:right w:val="nil"/>
            </w:tcBorders>
            <w:shd w:val="clear" w:color="000000" w:fill="FFFFFF"/>
            <w:vAlign w:val="center"/>
          </w:tcPr>
          <w:p w14:paraId="29C8A627" w14:textId="77777777" w:rsidR="00661FF4" w:rsidRPr="00357CF0" w:rsidRDefault="00661FF4"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Frequency</w:t>
            </w:r>
          </w:p>
        </w:tc>
        <w:tc>
          <w:tcPr>
            <w:tcW w:w="1371" w:type="dxa"/>
            <w:tcBorders>
              <w:top w:val="nil"/>
              <w:left w:val="nil"/>
              <w:bottom w:val="nil"/>
              <w:right w:val="nil"/>
            </w:tcBorders>
            <w:shd w:val="clear" w:color="000000" w:fill="FFFFFF"/>
            <w:noWrap/>
            <w:vAlign w:val="center"/>
          </w:tcPr>
          <w:p w14:paraId="119AE4BC" w14:textId="2C3A461A" w:rsidR="00661FF4" w:rsidRPr="00357CF0" w:rsidRDefault="00093744" w:rsidP="00373923">
            <w:pPr>
              <w:spacing w:after="0" w:line="240" w:lineRule="auto"/>
              <w:jc w:val="center"/>
              <w:rPr>
                <w:rFonts w:ascii="Times New Roman" w:eastAsia="ＭＳ Ｐゴシック" w:hAnsi="Times New Roman" w:cs="Times New Roman"/>
                <w:b/>
                <w:bCs/>
              </w:rPr>
            </w:pPr>
            <w:r w:rsidRPr="00357CF0">
              <w:rPr>
                <w:rFonts w:ascii="Times New Roman" w:eastAsia="ＭＳ Ｐゴシック" w:hAnsi="Times New Roman" w:cs="Times New Roman"/>
                <w:b/>
                <w:bCs/>
              </w:rPr>
              <w:t>12.5</w:t>
            </w:r>
            <w:r w:rsidR="00661FF4" w:rsidRPr="00357CF0">
              <w:rPr>
                <w:rFonts w:ascii="Times New Roman" w:hAnsi="Times New Roman" w:cs="Times New Roman"/>
                <w:b/>
                <w:bCs/>
              </w:rPr>
              <w:t xml:space="preserve"> (+)</w:t>
            </w:r>
          </w:p>
        </w:tc>
        <w:tc>
          <w:tcPr>
            <w:tcW w:w="1417" w:type="dxa"/>
            <w:tcBorders>
              <w:left w:val="nil"/>
              <w:bottom w:val="nil"/>
              <w:right w:val="nil"/>
            </w:tcBorders>
            <w:shd w:val="clear" w:color="000000" w:fill="FFFFFF"/>
            <w:noWrap/>
            <w:vAlign w:val="center"/>
          </w:tcPr>
          <w:p w14:paraId="7E45CD78" w14:textId="77777777" w:rsidR="00661FF4" w:rsidRPr="00357CF0" w:rsidRDefault="00661FF4"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17.2</w:t>
            </w:r>
          </w:p>
        </w:tc>
        <w:tc>
          <w:tcPr>
            <w:tcW w:w="1417" w:type="dxa"/>
            <w:tcBorders>
              <w:left w:val="nil"/>
              <w:bottom w:val="nil"/>
              <w:right w:val="nil"/>
            </w:tcBorders>
            <w:shd w:val="clear" w:color="000000" w:fill="FFFFFF"/>
            <w:noWrap/>
            <w:vAlign w:val="center"/>
          </w:tcPr>
          <w:p w14:paraId="56E8783E" w14:textId="49256B74" w:rsidR="00661FF4" w:rsidRPr="00357CF0" w:rsidRDefault="00093744" w:rsidP="00373923">
            <w:pPr>
              <w:spacing w:after="0" w:line="240" w:lineRule="auto"/>
              <w:jc w:val="center"/>
              <w:rPr>
                <w:rFonts w:ascii="Times New Roman" w:eastAsia="ＭＳ Ｐゴシック" w:hAnsi="Times New Roman" w:cs="Times New Roman"/>
                <w:b/>
                <w:bCs/>
              </w:rPr>
            </w:pPr>
            <w:r w:rsidRPr="00357CF0">
              <w:rPr>
                <w:rFonts w:ascii="Times New Roman" w:hAnsi="Times New Roman" w:cs="Times New Roman"/>
                <w:b/>
                <w:bCs/>
              </w:rPr>
              <w:t>29.0</w:t>
            </w:r>
            <w:r w:rsidR="00661FF4" w:rsidRPr="00357CF0">
              <w:rPr>
                <w:rFonts w:ascii="Times New Roman" w:hAnsi="Times New Roman" w:cs="Times New Roman"/>
                <w:b/>
                <w:bCs/>
              </w:rPr>
              <w:t xml:space="preserve"> (+)</w:t>
            </w:r>
          </w:p>
        </w:tc>
        <w:tc>
          <w:tcPr>
            <w:tcW w:w="1417" w:type="dxa"/>
            <w:tcBorders>
              <w:left w:val="nil"/>
              <w:bottom w:val="nil"/>
              <w:right w:val="nil"/>
            </w:tcBorders>
            <w:shd w:val="clear" w:color="000000" w:fill="FFFFFF"/>
            <w:vAlign w:val="center"/>
          </w:tcPr>
          <w:p w14:paraId="2F59C1E9" w14:textId="66DA0CE8" w:rsidR="00661FF4" w:rsidRPr="00357CF0" w:rsidRDefault="00093744" w:rsidP="00373923">
            <w:pPr>
              <w:spacing w:after="0" w:line="240" w:lineRule="auto"/>
              <w:jc w:val="center"/>
              <w:rPr>
                <w:rFonts w:ascii="Times New Roman" w:hAnsi="Times New Roman" w:cs="Times New Roman"/>
              </w:rPr>
            </w:pPr>
            <w:r w:rsidRPr="00357CF0">
              <w:rPr>
                <w:rFonts w:ascii="Times New Roman" w:eastAsia="ＭＳ Ｐゴシック" w:hAnsi="Times New Roman" w:cs="Times New Roman"/>
              </w:rPr>
              <w:t>20.9</w:t>
            </w:r>
          </w:p>
        </w:tc>
        <w:tc>
          <w:tcPr>
            <w:tcW w:w="1388" w:type="dxa"/>
            <w:tcBorders>
              <w:left w:val="nil"/>
              <w:bottom w:val="nil"/>
              <w:right w:val="nil"/>
            </w:tcBorders>
            <w:shd w:val="clear" w:color="000000" w:fill="FFFFFF"/>
            <w:vAlign w:val="center"/>
          </w:tcPr>
          <w:p w14:paraId="2170C3E4" w14:textId="0D774FB7" w:rsidR="00661FF4" w:rsidRPr="00357CF0" w:rsidRDefault="00093744" w:rsidP="00373923">
            <w:pPr>
              <w:spacing w:after="0" w:line="240" w:lineRule="auto"/>
              <w:jc w:val="center"/>
              <w:rPr>
                <w:rFonts w:ascii="Times New Roman" w:hAnsi="Times New Roman" w:cs="Times New Roman"/>
                <w:b/>
                <w:bCs/>
              </w:rPr>
            </w:pPr>
            <w:r w:rsidRPr="00357CF0">
              <w:rPr>
                <w:rFonts w:ascii="Times New Roman" w:eastAsia="ＭＳ Ｐゴシック" w:hAnsi="Times New Roman" w:cs="Times New Roman"/>
                <w:b/>
                <w:bCs/>
              </w:rPr>
              <w:t>7.6</w:t>
            </w:r>
            <w:r w:rsidR="00661FF4" w:rsidRPr="00357CF0">
              <w:rPr>
                <w:rFonts w:ascii="Times New Roman" w:eastAsia="ＭＳ Ｐゴシック" w:hAnsi="Times New Roman" w:cs="Times New Roman"/>
                <w:b/>
                <w:bCs/>
              </w:rPr>
              <w:t xml:space="preserve"> (</w:t>
            </w:r>
            <w:r w:rsidR="00661FF4" w:rsidRPr="00357CF0">
              <w:rPr>
                <w:rFonts w:ascii="Times New Roman" w:hAnsi="Times New Roman" w:cs="Times New Roman"/>
                <w:b/>
                <w:bCs/>
              </w:rPr>
              <w:t>−</w:t>
            </w:r>
            <w:r w:rsidR="00661FF4" w:rsidRPr="00357CF0">
              <w:rPr>
                <w:rFonts w:ascii="Times New Roman" w:eastAsia="ＭＳ Ｐゴシック" w:hAnsi="Times New Roman" w:cs="Times New Roman"/>
                <w:b/>
                <w:bCs/>
              </w:rPr>
              <w:t>)</w:t>
            </w:r>
          </w:p>
        </w:tc>
        <w:tc>
          <w:tcPr>
            <w:tcW w:w="1334" w:type="dxa"/>
            <w:tcBorders>
              <w:left w:val="nil"/>
              <w:bottom w:val="nil"/>
              <w:right w:val="nil"/>
            </w:tcBorders>
            <w:shd w:val="clear" w:color="000000" w:fill="FFFFFF"/>
            <w:vAlign w:val="center"/>
          </w:tcPr>
          <w:p w14:paraId="7E17B6CD" w14:textId="29845F3C" w:rsidR="00661FF4" w:rsidRPr="00357CF0" w:rsidRDefault="00661FF4" w:rsidP="00373923">
            <w:pPr>
              <w:spacing w:after="0" w:line="240" w:lineRule="auto"/>
              <w:jc w:val="center"/>
              <w:rPr>
                <w:rFonts w:ascii="Times New Roman" w:hAnsi="Times New Roman" w:cs="Times New Roman"/>
                <w:b/>
                <w:bCs/>
              </w:rPr>
            </w:pPr>
            <w:r w:rsidRPr="00357CF0">
              <w:rPr>
                <w:rFonts w:ascii="Times New Roman" w:hAnsi="Times New Roman" w:cs="Times New Roman"/>
                <w:b/>
                <w:bCs/>
              </w:rPr>
              <w:t>1</w:t>
            </w:r>
            <w:r w:rsidR="00093744" w:rsidRPr="00357CF0">
              <w:rPr>
                <w:rFonts w:ascii="Times New Roman" w:hAnsi="Times New Roman" w:cs="Times New Roman"/>
                <w:b/>
                <w:bCs/>
              </w:rPr>
              <w:t>2.8</w:t>
            </w:r>
            <w:r w:rsidRPr="00357CF0">
              <w:rPr>
                <w:rFonts w:ascii="Times New Roman" w:hAnsi="Times New Roman" w:cs="Times New Roman"/>
                <w:b/>
                <w:bCs/>
              </w:rPr>
              <w:t xml:space="preserve"> (+)</w:t>
            </w:r>
          </w:p>
        </w:tc>
        <w:tc>
          <w:tcPr>
            <w:tcW w:w="1296" w:type="dxa"/>
            <w:tcBorders>
              <w:left w:val="nil"/>
              <w:bottom w:val="nil"/>
              <w:right w:val="nil"/>
            </w:tcBorders>
            <w:shd w:val="clear" w:color="000000" w:fill="FFFFFF"/>
            <w:vAlign w:val="center"/>
          </w:tcPr>
          <w:p w14:paraId="6ECCC06B" w14:textId="77777777" w:rsidR="00661FF4" w:rsidRPr="00357CF0" w:rsidRDefault="00661FF4" w:rsidP="00373923">
            <w:pPr>
              <w:spacing w:after="0" w:line="240" w:lineRule="auto"/>
              <w:jc w:val="center"/>
              <w:rPr>
                <w:rFonts w:ascii="Times New Roman" w:hAnsi="Times New Roman" w:cs="Times New Roman"/>
              </w:rPr>
            </w:pPr>
            <w:r w:rsidRPr="00357CF0">
              <w:rPr>
                <w:rFonts w:ascii="Times New Roman" w:hAnsi="Times New Roman" w:cs="Times New Roman"/>
              </w:rPr>
              <w:t>100</w:t>
            </w:r>
          </w:p>
        </w:tc>
      </w:tr>
      <w:tr w:rsidR="00357CF0" w:rsidRPr="00357CF0" w14:paraId="5118C89D" w14:textId="77777777" w:rsidTr="0016507F">
        <w:trPr>
          <w:trHeight w:val="315"/>
        </w:trPr>
        <w:tc>
          <w:tcPr>
            <w:tcW w:w="2551" w:type="dxa"/>
            <w:tcBorders>
              <w:top w:val="nil"/>
              <w:left w:val="nil"/>
              <w:right w:val="nil"/>
            </w:tcBorders>
            <w:shd w:val="clear" w:color="000000" w:fill="FFFFFF"/>
            <w:noWrap/>
            <w:vAlign w:val="center"/>
          </w:tcPr>
          <w:p w14:paraId="2B8EB9FF" w14:textId="77777777" w:rsidR="00661FF4" w:rsidRPr="00357CF0" w:rsidRDefault="00661FF4" w:rsidP="00373923">
            <w:pPr>
              <w:spacing w:after="0" w:line="240" w:lineRule="auto"/>
              <w:rPr>
                <w:rFonts w:ascii="Times New Roman" w:eastAsia="ＭＳ Ｐゴシック" w:hAnsi="Times New Roman" w:cs="Times New Roman"/>
                <w:b/>
                <w:bCs/>
              </w:rPr>
            </w:pPr>
          </w:p>
        </w:tc>
        <w:tc>
          <w:tcPr>
            <w:tcW w:w="1417" w:type="dxa"/>
            <w:tcBorders>
              <w:top w:val="nil"/>
              <w:left w:val="nil"/>
              <w:right w:val="nil"/>
            </w:tcBorders>
            <w:shd w:val="clear" w:color="000000" w:fill="FFFFFF"/>
            <w:vAlign w:val="center"/>
          </w:tcPr>
          <w:p w14:paraId="1D823C69" w14:textId="77777777" w:rsidR="00661FF4" w:rsidRPr="00357CF0" w:rsidRDefault="00661FF4" w:rsidP="00373923">
            <w:pPr>
              <w:spacing w:after="0" w:line="240" w:lineRule="auto"/>
              <w:jc w:val="center"/>
              <w:rPr>
                <w:rFonts w:ascii="Times New Roman" w:hAnsi="Times New Roman" w:cs="Times New Roman"/>
                <w:b/>
                <w:bCs/>
              </w:rPr>
            </w:pPr>
            <w:r w:rsidRPr="00357CF0">
              <w:rPr>
                <w:rFonts w:ascii="Times New Roman" w:eastAsia="ＭＳ Ｐゴシック" w:hAnsi="Times New Roman" w:cs="Times New Roman"/>
              </w:rPr>
              <w:t>ASR</w:t>
            </w:r>
          </w:p>
        </w:tc>
        <w:tc>
          <w:tcPr>
            <w:tcW w:w="1371" w:type="dxa"/>
            <w:tcBorders>
              <w:top w:val="nil"/>
              <w:left w:val="nil"/>
              <w:right w:val="nil"/>
            </w:tcBorders>
            <w:shd w:val="clear" w:color="000000" w:fill="FFFFFF"/>
            <w:noWrap/>
            <w:vAlign w:val="center"/>
          </w:tcPr>
          <w:p w14:paraId="28545AA4" w14:textId="77D299BF" w:rsidR="00661FF4" w:rsidRPr="00357CF0" w:rsidRDefault="00661FF4" w:rsidP="00373923">
            <w:pPr>
              <w:spacing w:after="0" w:line="240" w:lineRule="auto"/>
              <w:jc w:val="center"/>
              <w:rPr>
                <w:rFonts w:ascii="Times New Roman" w:hAnsi="Times New Roman" w:cs="Times New Roman"/>
                <w:b/>
                <w:bCs/>
              </w:rPr>
            </w:pPr>
            <w:r w:rsidRPr="00357CF0">
              <w:rPr>
                <w:rFonts w:ascii="Times New Roman" w:hAnsi="Times New Roman" w:cs="Times New Roman"/>
                <w:b/>
                <w:bCs/>
              </w:rPr>
              <w:t>2.</w:t>
            </w:r>
            <w:r w:rsidR="00093744" w:rsidRPr="00357CF0">
              <w:rPr>
                <w:rFonts w:ascii="Times New Roman" w:hAnsi="Times New Roman" w:cs="Times New Roman"/>
                <w:b/>
                <w:bCs/>
              </w:rPr>
              <w:t>0</w:t>
            </w:r>
          </w:p>
        </w:tc>
        <w:tc>
          <w:tcPr>
            <w:tcW w:w="1417" w:type="dxa"/>
            <w:tcBorders>
              <w:top w:val="nil"/>
              <w:left w:val="nil"/>
              <w:right w:val="nil"/>
            </w:tcBorders>
            <w:shd w:val="clear" w:color="000000" w:fill="FFFFFF"/>
            <w:noWrap/>
            <w:vAlign w:val="center"/>
          </w:tcPr>
          <w:p w14:paraId="47261EE4" w14:textId="111AA164" w:rsidR="00661FF4" w:rsidRPr="00357CF0" w:rsidRDefault="00093744" w:rsidP="00373923">
            <w:pPr>
              <w:spacing w:after="0" w:line="240" w:lineRule="auto"/>
              <w:jc w:val="center"/>
              <w:rPr>
                <w:rFonts w:ascii="Times New Roman" w:hAnsi="Times New Roman" w:cs="Times New Roman"/>
                <w:b/>
                <w:bCs/>
              </w:rPr>
            </w:pPr>
            <w:r w:rsidRPr="00357CF0">
              <w:rPr>
                <w:rFonts w:ascii="Times New Roman" w:hAnsi="Times New Roman" w:cs="Times New Roman"/>
              </w:rPr>
              <w:t>0.6</w:t>
            </w:r>
          </w:p>
        </w:tc>
        <w:tc>
          <w:tcPr>
            <w:tcW w:w="1417" w:type="dxa"/>
            <w:tcBorders>
              <w:top w:val="nil"/>
              <w:left w:val="nil"/>
              <w:right w:val="nil"/>
            </w:tcBorders>
            <w:shd w:val="clear" w:color="000000" w:fill="FFFFFF"/>
            <w:noWrap/>
            <w:vAlign w:val="center"/>
          </w:tcPr>
          <w:p w14:paraId="1C7BFE73" w14:textId="2282479C" w:rsidR="00661FF4" w:rsidRPr="00357CF0" w:rsidRDefault="00093744" w:rsidP="00373923">
            <w:pPr>
              <w:spacing w:after="0" w:line="240" w:lineRule="auto"/>
              <w:jc w:val="center"/>
              <w:rPr>
                <w:rFonts w:ascii="Times New Roman" w:eastAsia="ＭＳ Ｐゴシック" w:hAnsi="Times New Roman" w:cs="Times New Roman"/>
                <w:b/>
                <w:bCs/>
              </w:rPr>
            </w:pPr>
            <w:r w:rsidRPr="00357CF0">
              <w:rPr>
                <w:rFonts w:ascii="Times New Roman" w:eastAsia="ＭＳ Ｐゴシック" w:hAnsi="Times New Roman" w:cs="Times New Roman"/>
                <w:b/>
                <w:bCs/>
              </w:rPr>
              <w:t>2.3</w:t>
            </w:r>
          </w:p>
        </w:tc>
        <w:tc>
          <w:tcPr>
            <w:tcW w:w="1417" w:type="dxa"/>
            <w:tcBorders>
              <w:top w:val="nil"/>
              <w:left w:val="nil"/>
              <w:right w:val="nil"/>
            </w:tcBorders>
            <w:shd w:val="clear" w:color="000000" w:fill="FFFFFF"/>
            <w:vAlign w:val="center"/>
          </w:tcPr>
          <w:p w14:paraId="5BDD51A6" w14:textId="2C80A3B2" w:rsidR="00661FF4" w:rsidRPr="00357CF0" w:rsidRDefault="00661FF4" w:rsidP="00373923">
            <w:pPr>
              <w:spacing w:after="0" w:line="240" w:lineRule="auto"/>
              <w:jc w:val="center"/>
              <w:rPr>
                <w:rFonts w:ascii="Times New Roman" w:hAnsi="Times New Roman" w:cs="Times New Roman"/>
              </w:rPr>
            </w:pPr>
            <w:r w:rsidRPr="00357CF0">
              <w:rPr>
                <w:rFonts w:ascii="Times New Roman" w:hAnsi="Times New Roman" w:cs="Times New Roman"/>
              </w:rPr>
              <w:t>−</w:t>
            </w:r>
            <w:r w:rsidR="00093744" w:rsidRPr="00357CF0">
              <w:rPr>
                <w:rFonts w:ascii="Times New Roman" w:hAnsi="Times New Roman" w:cs="Times New Roman"/>
              </w:rPr>
              <w:t>0.2</w:t>
            </w:r>
          </w:p>
        </w:tc>
        <w:tc>
          <w:tcPr>
            <w:tcW w:w="1388" w:type="dxa"/>
            <w:tcBorders>
              <w:top w:val="nil"/>
              <w:left w:val="nil"/>
              <w:right w:val="nil"/>
            </w:tcBorders>
            <w:shd w:val="clear" w:color="000000" w:fill="FFFFFF"/>
            <w:vAlign w:val="center"/>
          </w:tcPr>
          <w:p w14:paraId="54923F45" w14:textId="3E3479AC" w:rsidR="00661FF4" w:rsidRPr="00357CF0" w:rsidRDefault="00661FF4" w:rsidP="00373923">
            <w:pPr>
              <w:spacing w:after="0" w:line="240" w:lineRule="auto"/>
              <w:jc w:val="center"/>
              <w:rPr>
                <w:rFonts w:ascii="Times New Roman" w:eastAsia="游ゴシック Medium" w:hAnsi="Times New Roman" w:cs="Times New Roman"/>
                <w:b/>
                <w:bCs/>
              </w:rPr>
            </w:pPr>
            <w:r w:rsidRPr="00357CF0">
              <w:rPr>
                <w:rFonts w:ascii="Times New Roman" w:hAnsi="Times New Roman" w:cs="Times New Roman"/>
                <w:b/>
                <w:bCs/>
              </w:rPr>
              <w:t>−</w:t>
            </w:r>
            <w:r w:rsidR="00093744" w:rsidRPr="00357CF0">
              <w:rPr>
                <w:rFonts w:ascii="Times New Roman" w:hAnsi="Times New Roman" w:cs="Times New Roman"/>
                <w:b/>
                <w:bCs/>
              </w:rPr>
              <w:t>7</w:t>
            </w:r>
            <w:r w:rsidRPr="00357CF0">
              <w:rPr>
                <w:rFonts w:ascii="Times New Roman" w:hAnsi="Times New Roman" w:cs="Times New Roman"/>
                <w:b/>
                <w:bCs/>
              </w:rPr>
              <w:t>.6</w:t>
            </w:r>
          </w:p>
        </w:tc>
        <w:tc>
          <w:tcPr>
            <w:tcW w:w="1334" w:type="dxa"/>
            <w:tcBorders>
              <w:top w:val="nil"/>
              <w:left w:val="nil"/>
              <w:right w:val="nil"/>
            </w:tcBorders>
            <w:shd w:val="clear" w:color="000000" w:fill="FFFFFF"/>
            <w:vAlign w:val="center"/>
          </w:tcPr>
          <w:p w14:paraId="09921E79" w14:textId="28D5DE68" w:rsidR="00661FF4" w:rsidRPr="00357CF0" w:rsidRDefault="00093744" w:rsidP="00373923">
            <w:pPr>
              <w:spacing w:after="0" w:line="240" w:lineRule="auto"/>
              <w:jc w:val="center"/>
              <w:rPr>
                <w:rFonts w:ascii="Times New Roman" w:eastAsia="游ゴシック Medium" w:hAnsi="Times New Roman" w:cs="Times New Roman"/>
                <w:b/>
                <w:bCs/>
              </w:rPr>
            </w:pPr>
            <w:r w:rsidRPr="00357CF0">
              <w:rPr>
                <w:rFonts w:ascii="Times New Roman" w:eastAsia="游ゴシック Medium" w:hAnsi="Times New Roman" w:cs="Times New Roman"/>
                <w:b/>
                <w:bCs/>
              </w:rPr>
              <w:t>2.4</w:t>
            </w:r>
          </w:p>
        </w:tc>
        <w:tc>
          <w:tcPr>
            <w:tcW w:w="1296" w:type="dxa"/>
            <w:tcBorders>
              <w:top w:val="nil"/>
              <w:left w:val="nil"/>
              <w:right w:val="nil"/>
            </w:tcBorders>
            <w:shd w:val="clear" w:color="000000" w:fill="FFFFFF"/>
            <w:vAlign w:val="center"/>
          </w:tcPr>
          <w:p w14:paraId="45A7CAB8" w14:textId="77777777" w:rsidR="00661FF4" w:rsidRPr="00357CF0" w:rsidRDefault="00661FF4" w:rsidP="00373923">
            <w:pPr>
              <w:spacing w:after="0" w:line="240" w:lineRule="auto"/>
              <w:jc w:val="center"/>
              <w:rPr>
                <w:rFonts w:ascii="Times New Roman" w:eastAsia="游ゴシック Medium" w:hAnsi="Times New Roman" w:cs="Times New Roman"/>
                <w:b/>
                <w:bCs/>
              </w:rPr>
            </w:pPr>
          </w:p>
        </w:tc>
      </w:tr>
      <w:tr w:rsidR="00357CF0" w:rsidRPr="00357CF0" w14:paraId="15A9041F" w14:textId="77777777" w:rsidTr="0016507F">
        <w:trPr>
          <w:trHeight w:hRule="exact" w:val="113"/>
        </w:trPr>
        <w:tc>
          <w:tcPr>
            <w:tcW w:w="2551" w:type="dxa"/>
            <w:tcBorders>
              <w:top w:val="nil"/>
              <w:left w:val="nil"/>
              <w:right w:val="nil"/>
            </w:tcBorders>
            <w:shd w:val="clear" w:color="000000" w:fill="FFFFFF"/>
            <w:noWrap/>
            <w:vAlign w:val="center"/>
          </w:tcPr>
          <w:p w14:paraId="3ED50BB9" w14:textId="77777777" w:rsidR="00661FF4" w:rsidRPr="00357CF0" w:rsidRDefault="00661FF4" w:rsidP="00373923">
            <w:pPr>
              <w:spacing w:after="0" w:line="240" w:lineRule="auto"/>
              <w:rPr>
                <w:rFonts w:ascii="Times New Roman" w:eastAsia="ＭＳ Ｐゴシック" w:hAnsi="Times New Roman" w:cs="Times New Roman"/>
              </w:rPr>
            </w:pPr>
          </w:p>
        </w:tc>
        <w:tc>
          <w:tcPr>
            <w:tcW w:w="1417" w:type="dxa"/>
            <w:tcBorders>
              <w:top w:val="nil"/>
              <w:left w:val="nil"/>
              <w:right w:val="nil"/>
            </w:tcBorders>
            <w:shd w:val="clear" w:color="000000" w:fill="FFFFFF"/>
            <w:vAlign w:val="center"/>
          </w:tcPr>
          <w:p w14:paraId="0E2F8623" w14:textId="77777777" w:rsidR="00661FF4" w:rsidRPr="00357CF0" w:rsidRDefault="00661FF4" w:rsidP="00373923">
            <w:pPr>
              <w:spacing w:after="0" w:line="240" w:lineRule="auto"/>
              <w:jc w:val="center"/>
              <w:rPr>
                <w:rFonts w:ascii="Times New Roman" w:hAnsi="Times New Roman" w:cs="Times New Roman"/>
              </w:rPr>
            </w:pPr>
          </w:p>
        </w:tc>
        <w:tc>
          <w:tcPr>
            <w:tcW w:w="1371" w:type="dxa"/>
            <w:tcBorders>
              <w:top w:val="nil"/>
              <w:left w:val="nil"/>
              <w:right w:val="nil"/>
            </w:tcBorders>
            <w:shd w:val="clear" w:color="000000" w:fill="FFFFFF"/>
            <w:noWrap/>
            <w:vAlign w:val="center"/>
          </w:tcPr>
          <w:p w14:paraId="50399C98" w14:textId="77777777" w:rsidR="00661FF4" w:rsidRPr="00357CF0" w:rsidRDefault="00661FF4" w:rsidP="00373923">
            <w:pPr>
              <w:spacing w:after="0" w:line="240" w:lineRule="auto"/>
              <w:jc w:val="center"/>
              <w:rPr>
                <w:rFonts w:ascii="Times New Roman" w:hAnsi="Times New Roman" w:cs="Times New Roman"/>
              </w:rPr>
            </w:pPr>
          </w:p>
        </w:tc>
        <w:tc>
          <w:tcPr>
            <w:tcW w:w="1417" w:type="dxa"/>
            <w:tcBorders>
              <w:top w:val="nil"/>
              <w:left w:val="nil"/>
              <w:right w:val="nil"/>
            </w:tcBorders>
            <w:shd w:val="clear" w:color="000000" w:fill="FFFFFF"/>
            <w:noWrap/>
            <w:vAlign w:val="center"/>
          </w:tcPr>
          <w:p w14:paraId="4D394FAE" w14:textId="77777777" w:rsidR="00661FF4" w:rsidRPr="00357CF0" w:rsidRDefault="00661FF4" w:rsidP="00373923">
            <w:pPr>
              <w:spacing w:after="0" w:line="240" w:lineRule="auto"/>
              <w:jc w:val="center"/>
              <w:rPr>
                <w:rFonts w:ascii="Times New Roman" w:hAnsi="Times New Roman" w:cs="Times New Roman"/>
              </w:rPr>
            </w:pPr>
          </w:p>
        </w:tc>
        <w:tc>
          <w:tcPr>
            <w:tcW w:w="1417" w:type="dxa"/>
            <w:tcBorders>
              <w:top w:val="nil"/>
              <w:left w:val="nil"/>
              <w:right w:val="nil"/>
            </w:tcBorders>
            <w:shd w:val="clear" w:color="000000" w:fill="FFFFFF"/>
            <w:noWrap/>
            <w:vAlign w:val="center"/>
          </w:tcPr>
          <w:p w14:paraId="2AB2A599" w14:textId="77777777" w:rsidR="00661FF4" w:rsidRPr="00357CF0" w:rsidRDefault="00661FF4" w:rsidP="00373923">
            <w:pPr>
              <w:spacing w:after="0" w:line="240" w:lineRule="auto"/>
              <w:jc w:val="center"/>
              <w:rPr>
                <w:rFonts w:ascii="Times New Roman" w:eastAsia="ＭＳ Ｐゴシック" w:hAnsi="Times New Roman" w:cs="Times New Roman"/>
              </w:rPr>
            </w:pPr>
          </w:p>
        </w:tc>
        <w:tc>
          <w:tcPr>
            <w:tcW w:w="1417" w:type="dxa"/>
            <w:tcBorders>
              <w:top w:val="nil"/>
              <w:left w:val="nil"/>
              <w:right w:val="nil"/>
            </w:tcBorders>
            <w:shd w:val="clear" w:color="000000" w:fill="FFFFFF"/>
            <w:vAlign w:val="center"/>
          </w:tcPr>
          <w:p w14:paraId="22879AD4" w14:textId="77777777" w:rsidR="00661FF4" w:rsidRPr="00357CF0" w:rsidRDefault="00661FF4" w:rsidP="00373923">
            <w:pPr>
              <w:spacing w:after="0" w:line="240" w:lineRule="auto"/>
              <w:jc w:val="center"/>
              <w:rPr>
                <w:rFonts w:ascii="Times New Roman" w:hAnsi="Times New Roman" w:cs="Times New Roman"/>
              </w:rPr>
            </w:pPr>
          </w:p>
        </w:tc>
        <w:tc>
          <w:tcPr>
            <w:tcW w:w="1388" w:type="dxa"/>
            <w:tcBorders>
              <w:top w:val="nil"/>
              <w:left w:val="nil"/>
              <w:right w:val="nil"/>
            </w:tcBorders>
            <w:shd w:val="clear" w:color="000000" w:fill="FFFFFF"/>
            <w:vAlign w:val="center"/>
          </w:tcPr>
          <w:p w14:paraId="474B6BFD" w14:textId="77777777" w:rsidR="00661FF4" w:rsidRPr="00357CF0" w:rsidRDefault="00661FF4" w:rsidP="00373923">
            <w:pPr>
              <w:spacing w:after="0" w:line="240" w:lineRule="auto"/>
              <w:jc w:val="center"/>
              <w:rPr>
                <w:rFonts w:ascii="Times New Roman" w:hAnsi="Times New Roman" w:cs="Times New Roman"/>
              </w:rPr>
            </w:pPr>
          </w:p>
        </w:tc>
        <w:tc>
          <w:tcPr>
            <w:tcW w:w="1334" w:type="dxa"/>
            <w:tcBorders>
              <w:top w:val="nil"/>
              <w:left w:val="nil"/>
              <w:right w:val="nil"/>
            </w:tcBorders>
            <w:shd w:val="clear" w:color="000000" w:fill="FFFFFF"/>
            <w:vAlign w:val="center"/>
          </w:tcPr>
          <w:p w14:paraId="337AB2DC" w14:textId="77777777" w:rsidR="00661FF4" w:rsidRPr="00357CF0" w:rsidRDefault="00661FF4" w:rsidP="00373923">
            <w:pPr>
              <w:spacing w:after="0" w:line="240" w:lineRule="auto"/>
              <w:jc w:val="center"/>
              <w:rPr>
                <w:rFonts w:ascii="Times New Roman" w:hAnsi="Times New Roman" w:cs="Times New Roman"/>
              </w:rPr>
            </w:pPr>
          </w:p>
        </w:tc>
        <w:tc>
          <w:tcPr>
            <w:tcW w:w="1296" w:type="dxa"/>
            <w:tcBorders>
              <w:top w:val="nil"/>
              <w:left w:val="nil"/>
              <w:right w:val="nil"/>
            </w:tcBorders>
            <w:shd w:val="clear" w:color="000000" w:fill="FFFFFF"/>
            <w:vAlign w:val="center"/>
          </w:tcPr>
          <w:p w14:paraId="052C759F" w14:textId="77777777" w:rsidR="00661FF4" w:rsidRPr="00357CF0" w:rsidRDefault="00661FF4" w:rsidP="00373923">
            <w:pPr>
              <w:spacing w:after="0" w:line="240" w:lineRule="auto"/>
              <w:jc w:val="center"/>
              <w:rPr>
                <w:rFonts w:ascii="Times New Roman" w:hAnsi="Times New Roman" w:cs="Times New Roman"/>
              </w:rPr>
            </w:pPr>
          </w:p>
        </w:tc>
      </w:tr>
      <w:tr w:rsidR="00357CF0" w:rsidRPr="00357CF0" w14:paraId="44F97385" w14:textId="77777777" w:rsidTr="0016507F">
        <w:trPr>
          <w:trHeight w:val="315"/>
        </w:trPr>
        <w:tc>
          <w:tcPr>
            <w:tcW w:w="2551" w:type="dxa"/>
            <w:tcBorders>
              <w:left w:val="nil"/>
              <w:bottom w:val="single" w:sz="4" w:space="0" w:color="auto"/>
              <w:right w:val="nil"/>
            </w:tcBorders>
            <w:shd w:val="clear" w:color="000000" w:fill="FFFFFF"/>
            <w:noWrap/>
            <w:vAlign w:val="center"/>
          </w:tcPr>
          <w:p w14:paraId="100FC4F3" w14:textId="77777777" w:rsidR="00661FF4" w:rsidRPr="00357CF0" w:rsidRDefault="00661FF4" w:rsidP="00373923">
            <w:pPr>
              <w:spacing w:after="0" w:line="240" w:lineRule="auto"/>
              <w:rPr>
                <w:rFonts w:ascii="Times New Roman" w:eastAsia="ＭＳ Ｐゴシック" w:hAnsi="Times New Roman" w:cs="Times New Roman"/>
              </w:rPr>
            </w:pPr>
            <w:r w:rsidRPr="00357CF0">
              <w:rPr>
                <w:rFonts w:ascii="Times New Roman" w:eastAsia="ＭＳ Ｐゴシック" w:hAnsi="Times New Roman" w:cs="Times New Roman"/>
              </w:rPr>
              <w:t>Total (%)</w:t>
            </w:r>
          </w:p>
        </w:tc>
        <w:tc>
          <w:tcPr>
            <w:tcW w:w="1417" w:type="dxa"/>
            <w:tcBorders>
              <w:left w:val="nil"/>
              <w:bottom w:val="single" w:sz="4" w:space="0" w:color="auto"/>
              <w:right w:val="nil"/>
            </w:tcBorders>
            <w:shd w:val="clear" w:color="000000" w:fill="FFFFFF"/>
            <w:vAlign w:val="center"/>
          </w:tcPr>
          <w:p w14:paraId="48034DC8" w14:textId="77777777" w:rsidR="00661FF4" w:rsidRPr="00357CF0" w:rsidRDefault="00661FF4" w:rsidP="00373923">
            <w:pPr>
              <w:spacing w:after="0" w:line="240" w:lineRule="auto"/>
              <w:jc w:val="center"/>
              <w:rPr>
                <w:rFonts w:ascii="Times New Roman" w:hAnsi="Times New Roman" w:cs="Times New Roman"/>
              </w:rPr>
            </w:pPr>
          </w:p>
        </w:tc>
        <w:tc>
          <w:tcPr>
            <w:tcW w:w="1371" w:type="dxa"/>
            <w:tcBorders>
              <w:left w:val="nil"/>
              <w:bottom w:val="single" w:sz="4" w:space="0" w:color="auto"/>
              <w:right w:val="nil"/>
            </w:tcBorders>
            <w:shd w:val="clear" w:color="000000" w:fill="FFFFFF"/>
            <w:noWrap/>
            <w:vAlign w:val="center"/>
          </w:tcPr>
          <w:p w14:paraId="41CBD1A4" w14:textId="38F6FE73" w:rsidR="00661FF4" w:rsidRPr="00357CF0" w:rsidRDefault="00093744" w:rsidP="00373923">
            <w:pPr>
              <w:spacing w:after="0" w:line="240" w:lineRule="auto"/>
              <w:jc w:val="center"/>
              <w:rPr>
                <w:rFonts w:ascii="Times New Roman" w:hAnsi="Times New Roman" w:cs="Times New Roman"/>
              </w:rPr>
            </w:pPr>
            <w:r w:rsidRPr="00357CF0">
              <w:rPr>
                <w:rFonts w:ascii="Times New Roman" w:hAnsi="Times New Roman" w:cs="Times New Roman"/>
              </w:rPr>
              <w:t>11.2</w:t>
            </w:r>
          </w:p>
        </w:tc>
        <w:tc>
          <w:tcPr>
            <w:tcW w:w="1417" w:type="dxa"/>
            <w:tcBorders>
              <w:left w:val="nil"/>
              <w:bottom w:val="single" w:sz="4" w:space="0" w:color="auto"/>
              <w:right w:val="nil"/>
            </w:tcBorders>
            <w:shd w:val="clear" w:color="000000" w:fill="FFFFFF"/>
            <w:noWrap/>
            <w:vAlign w:val="center"/>
          </w:tcPr>
          <w:p w14:paraId="43364E34" w14:textId="519EF7EC" w:rsidR="00661FF4" w:rsidRPr="00357CF0" w:rsidRDefault="00093744" w:rsidP="00373923">
            <w:pPr>
              <w:spacing w:after="0" w:line="240" w:lineRule="auto"/>
              <w:jc w:val="center"/>
              <w:rPr>
                <w:rFonts w:ascii="Times New Roman" w:hAnsi="Times New Roman" w:cs="Times New Roman"/>
              </w:rPr>
            </w:pPr>
            <w:r w:rsidRPr="00357CF0">
              <w:rPr>
                <w:rFonts w:ascii="Times New Roman" w:hAnsi="Times New Roman" w:cs="Times New Roman" w:hint="eastAsia"/>
              </w:rPr>
              <w:t>1</w:t>
            </w:r>
            <w:r w:rsidRPr="00357CF0">
              <w:rPr>
                <w:rFonts w:ascii="Times New Roman" w:hAnsi="Times New Roman" w:cs="Times New Roman"/>
              </w:rPr>
              <w:t>6.8</w:t>
            </w:r>
          </w:p>
        </w:tc>
        <w:tc>
          <w:tcPr>
            <w:tcW w:w="1417" w:type="dxa"/>
            <w:tcBorders>
              <w:left w:val="nil"/>
              <w:bottom w:val="single" w:sz="4" w:space="0" w:color="auto"/>
              <w:right w:val="nil"/>
            </w:tcBorders>
            <w:shd w:val="clear" w:color="000000" w:fill="FFFFFF"/>
            <w:noWrap/>
            <w:vAlign w:val="center"/>
          </w:tcPr>
          <w:p w14:paraId="156301A0" w14:textId="7A773206" w:rsidR="00661FF4" w:rsidRPr="00357CF0" w:rsidRDefault="00661FF4"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hint="eastAsia"/>
              </w:rPr>
              <w:t>2</w:t>
            </w:r>
            <w:r w:rsidR="00093744" w:rsidRPr="00357CF0">
              <w:rPr>
                <w:rFonts w:ascii="Times New Roman" w:eastAsia="ＭＳ Ｐゴシック" w:hAnsi="Times New Roman" w:cs="Times New Roman"/>
              </w:rPr>
              <w:t>7.0</w:t>
            </w:r>
          </w:p>
        </w:tc>
        <w:tc>
          <w:tcPr>
            <w:tcW w:w="1417" w:type="dxa"/>
            <w:tcBorders>
              <w:left w:val="nil"/>
              <w:bottom w:val="single" w:sz="4" w:space="0" w:color="auto"/>
              <w:right w:val="nil"/>
            </w:tcBorders>
            <w:shd w:val="clear" w:color="000000" w:fill="FFFFFF"/>
            <w:vAlign w:val="center"/>
          </w:tcPr>
          <w:p w14:paraId="12421DB6" w14:textId="0883F1E0" w:rsidR="00661FF4" w:rsidRPr="00357CF0" w:rsidRDefault="00093744" w:rsidP="00373923">
            <w:pPr>
              <w:spacing w:after="0" w:line="240" w:lineRule="auto"/>
              <w:jc w:val="center"/>
              <w:rPr>
                <w:rFonts w:ascii="Times New Roman" w:hAnsi="Times New Roman" w:cs="Times New Roman"/>
              </w:rPr>
            </w:pPr>
            <w:r w:rsidRPr="00357CF0">
              <w:rPr>
                <w:rFonts w:ascii="Times New Roman" w:hAnsi="Times New Roman" w:cs="Times New Roman" w:hint="eastAsia"/>
              </w:rPr>
              <w:t>2</w:t>
            </w:r>
            <w:r w:rsidRPr="00357CF0">
              <w:rPr>
                <w:rFonts w:ascii="Times New Roman" w:hAnsi="Times New Roman" w:cs="Times New Roman"/>
              </w:rPr>
              <w:t>1.0</w:t>
            </w:r>
          </w:p>
        </w:tc>
        <w:tc>
          <w:tcPr>
            <w:tcW w:w="1388" w:type="dxa"/>
            <w:tcBorders>
              <w:left w:val="nil"/>
              <w:bottom w:val="single" w:sz="4" w:space="0" w:color="auto"/>
              <w:right w:val="nil"/>
            </w:tcBorders>
            <w:shd w:val="clear" w:color="000000" w:fill="FFFFFF"/>
            <w:vAlign w:val="center"/>
          </w:tcPr>
          <w:p w14:paraId="0D7A86A4" w14:textId="65589180" w:rsidR="00661FF4" w:rsidRPr="00357CF0" w:rsidRDefault="00661FF4" w:rsidP="00373923">
            <w:pPr>
              <w:spacing w:after="0" w:line="240" w:lineRule="auto"/>
              <w:jc w:val="center"/>
              <w:rPr>
                <w:rFonts w:ascii="Times New Roman" w:hAnsi="Times New Roman" w:cs="Times New Roman"/>
              </w:rPr>
            </w:pPr>
            <w:r w:rsidRPr="00357CF0">
              <w:rPr>
                <w:rFonts w:ascii="Times New Roman" w:hAnsi="Times New Roman" w:cs="Times New Roman"/>
              </w:rPr>
              <w:t>1</w:t>
            </w:r>
            <w:r w:rsidR="00093744" w:rsidRPr="00357CF0">
              <w:rPr>
                <w:rFonts w:ascii="Times New Roman" w:hAnsi="Times New Roman" w:cs="Times New Roman"/>
              </w:rPr>
              <w:t>2.7</w:t>
            </w:r>
          </w:p>
        </w:tc>
        <w:tc>
          <w:tcPr>
            <w:tcW w:w="1334" w:type="dxa"/>
            <w:tcBorders>
              <w:left w:val="nil"/>
              <w:bottom w:val="single" w:sz="4" w:space="0" w:color="auto"/>
              <w:right w:val="nil"/>
            </w:tcBorders>
            <w:shd w:val="clear" w:color="000000" w:fill="FFFFFF"/>
            <w:vAlign w:val="center"/>
          </w:tcPr>
          <w:p w14:paraId="308C0BE9" w14:textId="4B0922B0" w:rsidR="00661FF4" w:rsidRPr="00357CF0" w:rsidRDefault="00661FF4" w:rsidP="00373923">
            <w:pPr>
              <w:spacing w:after="0" w:line="240" w:lineRule="auto"/>
              <w:jc w:val="center"/>
              <w:rPr>
                <w:rFonts w:ascii="Times New Roman" w:hAnsi="Times New Roman" w:cs="Times New Roman"/>
              </w:rPr>
            </w:pPr>
            <w:r w:rsidRPr="00357CF0">
              <w:rPr>
                <w:rFonts w:ascii="Times New Roman" w:hAnsi="Times New Roman" w:cs="Times New Roman" w:hint="eastAsia"/>
              </w:rPr>
              <w:t>1</w:t>
            </w:r>
            <w:r w:rsidR="00093744" w:rsidRPr="00357CF0">
              <w:rPr>
                <w:rFonts w:ascii="Times New Roman" w:hAnsi="Times New Roman" w:cs="Times New Roman"/>
              </w:rPr>
              <w:t>1.3</w:t>
            </w:r>
          </w:p>
        </w:tc>
        <w:tc>
          <w:tcPr>
            <w:tcW w:w="1296" w:type="dxa"/>
            <w:tcBorders>
              <w:left w:val="nil"/>
              <w:bottom w:val="single" w:sz="4" w:space="0" w:color="auto"/>
              <w:right w:val="nil"/>
            </w:tcBorders>
            <w:shd w:val="clear" w:color="000000" w:fill="FFFFFF"/>
            <w:vAlign w:val="center"/>
          </w:tcPr>
          <w:p w14:paraId="07B1A451" w14:textId="77777777" w:rsidR="00661FF4" w:rsidRPr="00357CF0" w:rsidRDefault="00661FF4" w:rsidP="00373923">
            <w:pPr>
              <w:spacing w:after="0" w:line="240" w:lineRule="auto"/>
              <w:jc w:val="center"/>
              <w:rPr>
                <w:rFonts w:ascii="Times New Roman" w:hAnsi="Times New Roman" w:cs="Times New Roman"/>
              </w:rPr>
            </w:pPr>
            <w:r w:rsidRPr="00357CF0">
              <w:rPr>
                <w:rFonts w:ascii="Times New Roman" w:hAnsi="Times New Roman" w:cs="Times New Roman"/>
              </w:rPr>
              <w:t>100</w:t>
            </w:r>
          </w:p>
        </w:tc>
      </w:tr>
    </w:tbl>
    <w:p w14:paraId="30D182B8" w14:textId="77777777" w:rsidR="00661FF4" w:rsidRPr="00357CF0" w:rsidRDefault="00661FF4" w:rsidP="00373923">
      <w:pPr>
        <w:spacing w:after="0" w:line="480" w:lineRule="auto"/>
        <w:rPr>
          <w:rFonts w:ascii="Times New Roman" w:eastAsia="ＭＳ 明朝" w:hAnsi="Times New Roman" w:cs="Times New Roman"/>
          <w:iCs/>
          <w:sz w:val="24"/>
          <w:szCs w:val="24"/>
        </w:rPr>
      </w:pPr>
      <w:r w:rsidRPr="00357CF0">
        <w:rPr>
          <w:rFonts w:ascii="Times New Roman" w:eastAsia="ＭＳ 明朝" w:hAnsi="Times New Roman" w:cs="Times New Roman"/>
          <w:i/>
          <w:sz w:val="24"/>
          <w:szCs w:val="24"/>
        </w:rPr>
        <w:t xml:space="preserve">Note. </w:t>
      </w:r>
      <w:bookmarkStart w:id="5" w:name="_Hlk113615752"/>
      <w:r w:rsidRPr="00357CF0">
        <w:rPr>
          <w:rFonts w:ascii="Times New Roman" w:eastAsia="ＭＳ 明朝" w:hAnsi="Times New Roman" w:cs="Times New Roman"/>
          <w:iCs/>
          <w:sz w:val="24"/>
          <w:szCs w:val="24"/>
        </w:rPr>
        <w:t>Observed values indicated in bold are significantly different from expected values (tested by using adjusted residual analysis)</w:t>
      </w:r>
      <w:bookmarkEnd w:id="5"/>
      <w:r w:rsidRPr="00357CF0">
        <w:rPr>
          <w:rFonts w:ascii="Times New Roman" w:eastAsia="ＭＳ 明朝" w:hAnsi="Times New Roman" w:cs="Times New Roman"/>
          <w:iCs/>
          <w:sz w:val="24"/>
          <w:szCs w:val="24"/>
        </w:rPr>
        <w:t>; (+) indicates that the observed value is higher than the expected value; (</w:t>
      </w:r>
      <w:r w:rsidRPr="00357CF0">
        <w:rPr>
          <w:rFonts w:ascii="Times New Roman" w:hAnsi="Times New Roman" w:cs="Times New Roman"/>
          <w:sz w:val="24"/>
          <w:szCs w:val="24"/>
        </w:rPr>
        <w:t>−</w:t>
      </w:r>
      <w:r w:rsidRPr="00357CF0">
        <w:rPr>
          <w:rFonts w:ascii="Times New Roman" w:eastAsia="ＭＳ 明朝" w:hAnsi="Times New Roman" w:cs="Times New Roman"/>
          <w:iCs/>
          <w:sz w:val="24"/>
          <w:szCs w:val="24"/>
        </w:rPr>
        <w:t xml:space="preserve">) indicates that the observed value is lower than the expected value. </w:t>
      </w:r>
    </w:p>
    <w:p w14:paraId="0890CB44" w14:textId="77777777" w:rsidR="001F19D7" w:rsidRPr="00357CF0" w:rsidRDefault="00661FF4" w:rsidP="00373923">
      <w:pPr>
        <w:spacing w:after="0" w:line="480" w:lineRule="auto"/>
        <w:rPr>
          <w:rFonts w:ascii="Times New Roman" w:eastAsia="ＭＳ 明朝" w:hAnsi="Times New Roman" w:cs="Times New Roman"/>
          <w:iCs/>
          <w:sz w:val="24"/>
          <w:szCs w:val="24"/>
        </w:rPr>
        <w:sectPr w:rsidR="001F19D7" w:rsidRPr="00357CF0" w:rsidSect="00661FF4">
          <w:pgSz w:w="16838" w:h="11906" w:orient="landscape"/>
          <w:pgMar w:top="1440" w:right="1440" w:bottom="1440" w:left="1440" w:header="708" w:footer="708" w:gutter="0"/>
          <w:cols w:space="708"/>
          <w:docGrid w:linePitch="360"/>
        </w:sectPr>
      </w:pPr>
      <w:r w:rsidRPr="00357CF0">
        <w:rPr>
          <w:rFonts w:ascii="Times New Roman" w:eastAsia="ＭＳ 明朝" w:hAnsi="Times New Roman" w:cs="Times New Roman"/>
          <w:iCs/>
          <w:sz w:val="24"/>
          <w:szCs w:val="24"/>
        </w:rPr>
        <w:t>ASR = adjusted standardized residual.</w:t>
      </w:r>
    </w:p>
    <w:p w14:paraId="1F178BB1" w14:textId="2AB6BF4F" w:rsidR="001F19D7" w:rsidRPr="00357CF0" w:rsidRDefault="001F19D7" w:rsidP="00373923">
      <w:pPr>
        <w:spacing w:after="0"/>
        <w:rPr>
          <w:rFonts w:ascii="Times New Roman" w:eastAsia="ＭＳ 明朝" w:hAnsi="Times New Roman" w:cs="Times New Roman"/>
          <w:sz w:val="24"/>
          <w:szCs w:val="24"/>
        </w:rPr>
      </w:pPr>
      <w:r w:rsidRPr="00357CF0">
        <w:rPr>
          <w:rFonts w:ascii="Times New Roman" w:eastAsia="ＭＳ 明朝" w:hAnsi="Times New Roman" w:cs="Times New Roman"/>
          <w:sz w:val="24"/>
          <w:szCs w:val="24"/>
        </w:rPr>
        <w:lastRenderedPageBreak/>
        <w:t>Table S</w:t>
      </w:r>
      <w:r w:rsidR="00E32396" w:rsidRPr="00357CF0">
        <w:rPr>
          <w:rFonts w:ascii="Times New Roman" w:eastAsia="ＭＳ 明朝" w:hAnsi="Times New Roman" w:cs="Times New Roman"/>
          <w:sz w:val="24"/>
          <w:szCs w:val="24"/>
        </w:rPr>
        <w:t>44</w:t>
      </w:r>
    </w:p>
    <w:p w14:paraId="6556D7CB" w14:textId="7DF588D9" w:rsidR="001F19D7" w:rsidRPr="00357CF0" w:rsidRDefault="001F19D7" w:rsidP="00373923">
      <w:pPr>
        <w:spacing w:after="0" w:line="480" w:lineRule="auto"/>
        <w:rPr>
          <w:rFonts w:ascii="Times New Roman" w:eastAsia="ＭＳ 明朝" w:hAnsi="Times New Roman" w:cs="Times New Roman"/>
          <w:i/>
          <w:sz w:val="24"/>
          <w:szCs w:val="24"/>
        </w:rPr>
      </w:pPr>
      <w:r w:rsidRPr="00357CF0">
        <w:rPr>
          <w:rFonts w:ascii="Times New Roman" w:eastAsia="ＭＳ 明朝" w:hAnsi="Times New Roman" w:cs="Times New Roman"/>
          <w:i/>
          <w:sz w:val="24"/>
          <w:szCs w:val="24"/>
        </w:rPr>
        <w:t>Cross</w:t>
      </w:r>
      <w:r w:rsidR="006F5420" w:rsidRPr="00357CF0">
        <w:rPr>
          <w:rFonts w:ascii="Times New Roman" w:eastAsia="ＭＳ 明朝" w:hAnsi="Times New Roman" w:cs="Times New Roman"/>
          <w:i/>
          <w:sz w:val="24"/>
          <w:szCs w:val="24"/>
        </w:rPr>
        <w:t>-t</w:t>
      </w:r>
      <w:r w:rsidRPr="00357CF0">
        <w:rPr>
          <w:rFonts w:ascii="Times New Roman" w:eastAsia="ＭＳ 明朝" w:hAnsi="Times New Roman" w:cs="Times New Roman"/>
          <w:i/>
          <w:sz w:val="24"/>
          <w:szCs w:val="24"/>
        </w:rPr>
        <w:t>abulation of Relationship Profiles and Age Groups Among Girls/Women</w:t>
      </w:r>
    </w:p>
    <w:tbl>
      <w:tblPr>
        <w:tblW w:w="13608" w:type="dxa"/>
        <w:tblCellMar>
          <w:left w:w="99" w:type="dxa"/>
          <w:right w:w="99" w:type="dxa"/>
        </w:tblCellMar>
        <w:tblLook w:val="04A0" w:firstRow="1" w:lastRow="0" w:firstColumn="1" w:lastColumn="0" w:noHBand="0" w:noVBand="1"/>
      </w:tblPr>
      <w:tblGrid>
        <w:gridCol w:w="2551"/>
        <w:gridCol w:w="1417"/>
        <w:gridCol w:w="1371"/>
        <w:gridCol w:w="1417"/>
        <w:gridCol w:w="1417"/>
        <w:gridCol w:w="1417"/>
        <w:gridCol w:w="1388"/>
        <w:gridCol w:w="1334"/>
        <w:gridCol w:w="1296"/>
      </w:tblGrid>
      <w:tr w:rsidR="00357CF0" w:rsidRPr="00357CF0" w14:paraId="11F97380" w14:textId="77777777" w:rsidTr="0016507F">
        <w:trPr>
          <w:trHeight w:val="315"/>
        </w:trPr>
        <w:tc>
          <w:tcPr>
            <w:tcW w:w="2551" w:type="dxa"/>
            <w:tcBorders>
              <w:top w:val="single" w:sz="8" w:space="0" w:color="auto"/>
              <w:left w:val="nil"/>
              <w:right w:val="nil"/>
            </w:tcBorders>
            <w:shd w:val="clear" w:color="000000" w:fill="FFFFFF"/>
            <w:noWrap/>
            <w:vAlign w:val="center"/>
          </w:tcPr>
          <w:p w14:paraId="4FA1866C" w14:textId="77777777" w:rsidR="001F19D7" w:rsidRPr="00357CF0" w:rsidRDefault="001F19D7" w:rsidP="00373923">
            <w:pPr>
              <w:spacing w:after="0" w:line="240" w:lineRule="auto"/>
              <w:rPr>
                <w:rFonts w:ascii="Times New Roman" w:eastAsia="ＭＳ Ｐゴシック" w:hAnsi="Times New Roman" w:cs="Times New Roman"/>
              </w:rPr>
            </w:pPr>
            <w:r w:rsidRPr="00357CF0">
              <w:rPr>
                <w:rFonts w:ascii="Times New Roman" w:eastAsia="ＭＳ Ｐゴシック" w:hAnsi="Times New Roman" w:cs="Times New Roman"/>
              </w:rPr>
              <w:t>Age groups</w:t>
            </w:r>
          </w:p>
        </w:tc>
        <w:tc>
          <w:tcPr>
            <w:tcW w:w="1417" w:type="dxa"/>
            <w:tcBorders>
              <w:top w:val="single" w:sz="8" w:space="0" w:color="auto"/>
              <w:left w:val="nil"/>
              <w:right w:val="nil"/>
            </w:tcBorders>
            <w:shd w:val="clear" w:color="000000" w:fill="FFFFFF"/>
            <w:vAlign w:val="center"/>
          </w:tcPr>
          <w:p w14:paraId="02AECADC" w14:textId="77777777" w:rsidR="001F19D7" w:rsidRPr="00357CF0" w:rsidRDefault="001F19D7"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Indices</w:t>
            </w:r>
          </w:p>
        </w:tc>
        <w:tc>
          <w:tcPr>
            <w:tcW w:w="8344" w:type="dxa"/>
            <w:gridSpan w:val="6"/>
            <w:tcBorders>
              <w:top w:val="single" w:sz="8" w:space="0" w:color="auto"/>
              <w:left w:val="nil"/>
              <w:bottom w:val="single" w:sz="4" w:space="0" w:color="auto"/>
              <w:right w:val="nil"/>
            </w:tcBorders>
            <w:shd w:val="clear" w:color="000000" w:fill="FFFFFF"/>
            <w:noWrap/>
            <w:vAlign w:val="center"/>
          </w:tcPr>
          <w:p w14:paraId="06A90370" w14:textId="77777777" w:rsidR="001F19D7" w:rsidRPr="00357CF0" w:rsidRDefault="001F19D7"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Relationship profiles</w:t>
            </w:r>
          </w:p>
        </w:tc>
        <w:tc>
          <w:tcPr>
            <w:tcW w:w="1296" w:type="dxa"/>
            <w:tcBorders>
              <w:top w:val="single" w:sz="8" w:space="0" w:color="auto"/>
              <w:left w:val="nil"/>
              <w:right w:val="nil"/>
            </w:tcBorders>
            <w:shd w:val="clear" w:color="000000" w:fill="FFFFFF"/>
            <w:vAlign w:val="center"/>
          </w:tcPr>
          <w:p w14:paraId="1CF584EF" w14:textId="77777777" w:rsidR="001F19D7" w:rsidRPr="00357CF0" w:rsidRDefault="001F19D7"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Total (%)</w:t>
            </w:r>
          </w:p>
        </w:tc>
      </w:tr>
      <w:tr w:rsidR="00357CF0" w:rsidRPr="00357CF0" w14:paraId="4227E789" w14:textId="77777777" w:rsidTr="0016507F">
        <w:trPr>
          <w:trHeight w:val="315"/>
        </w:trPr>
        <w:tc>
          <w:tcPr>
            <w:tcW w:w="2551" w:type="dxa"/>
            <w:tcBorders>
              <w:left w:val="nil"/>
              <w:bottom w:val="single" w:sz="4" w:space="0" w:color="auto"/>
              <w:right w:val="nil"/>
            </w:tcBorders>
            <w:shd w:val="clear" w:color="000000" w:fill="FFFFFF"/>
            <w:noWrap/>
            <w:vAlign w:val="center"/>
            <w:hideMark/>
          </w:tcPr>
          <w:p w14:paraId="29D09FF3" w14:textId="77777777" w:rsidR="001F19D7" w:rsidRPr="00357CF0" w:rsidRDefault="001F19D7" w:rsidP="00373923">
            <w:pPr>
              <w:spacing w:after="0" w:line="240" w:lineRule="auto"/>
              <w:rPr>
                <w:rFonts w:ascii="Times New Roman" w:eastAsia="ＭＳ Ｐゴシック" w:hAnsi="Times New Roman" w:cs="Times New Roman"/>
              </w:rPr>
            </w:pPr>
          </w:p>
        </w:tc>
        <w:tc>
          <w:tcPr>
            <w:tcW w:w="1417" w:type="dxa"/>
            <w:tcBorders>
              <w:left w:val="nil"/>
              <w:bottom w:val="single" w:sz="4" w:space="0" w:color="auto"/>
              <w:right w:val="nil"/>
            </w:tcBorders>
            <w:shd w:val="clear" w:color="000000" w:fill="FFFFFF"/>
            <w:vAlign w:val="center"/>
          </w:tcPr>
          <w:p w14:paraId="4394F013" w14:textId="77777777" w:rsidR="001F19D7" w:rsidRPr="00357CF0" w:rsidRDefault="001F19D7" w:rsidP="00373923">
            <w:pPr>
              <w:spacing w:after="0" w:line="240" w:lineRule="auto"/>
              <w:jc w:val="center"/>
              <w:rPr>
                <w:rFonts w:ascii="Times New Roman" w:eastAsia="ＭＳ Ｐゴシック" w:hAnsi="Times New Roman" w:cs="Times New Roman"/>
              </w:rPr>
            </w:pPr>
          </w:p>
        </w:tc>
        <w:tc>
          <w:tcPr>
            <w:tcW w:w="1371" w:type="dxa"/>
            <w:tcBorders>
              <w:top w:val="single" w:sz="4" w:space="0" w:color="auto"/>
              <w:left w:val="nil"/>
              <w:bottom w:val="single" w:sz="4" w:space="0" w:color="auto"/>
              <w:right w:val="nil"/>
            </w:tcBorders>
            <w:shd w:val="clear" w:color="000000" w:fill="FFFFFF"/>
            <w:noWrap/>
            <w:hideMark/>
          </w:tcPr>
          <w:p w14:paraId="43CAF357" w14:textId="77777777" w:rsidR="001F19D7" w:rsidRPr="00357CF0" w:rsidRDefault="001F19D7"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Healthy–independent</w:t>
            </w:r>
          </w:p>
        </w:tc>
        <w:tc>
          <w:tcPr>
            <w:tcW w:w="1417" w:type="dxa"/>
            <w:tcBorders>
              <w:top w:val="single" w:sz="4" w:space="0" w:color="auto"/>
              <w:left w:val="nil"/>
              <w:bottom w:val="single" w:sz="4" w:space="0" w:color="auto"/>
              <w:right w:val="nil"/>
            </w:tcBorders>
            <w:shd w:val="clear" w:color="000000" w:fill="FFFFFF"/>
            <w:noWrap/>
            <w:hideMark/>
          </w:tcPr>
          <w:p w14:paraId="5BE61816" w14:textId="77777777" w:rsidR="001F19D7" w:rsidRPr="00357CF0" w:rsidRDefault="001F19D7"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Unhealthy–independent</w:t>
            </w:r>
          </w:p>
        </w:tc>
        <w:tc>
          <w:tcPr>
            <w:tcW w:w="1417" w:type="dxa"/>
            <w:tcBorders>
              <w:top w:val="single" w:sz="4" w:space="0" w:color="auto"/>
              <w:left w:val="nil"/>
              <w:bottom w:val="single" w:sz="4" w:space="0" w:color="auto"/>
              <w:right w:val="nil"/>
            </w:tcBorders>
            <w:shd w:val="clear" w:color="000000" w:fill="FFFFFF"/>
            <w:noWrap/>
            <w:hideMark/>
          </w:tcPr>
          <w:p w14:paraId="2536E8C6" w14:textId="77777777" w:rsidR="001F19D7" w:rsidRPr="00357CF0" w:rsidRDefault="001F19D7"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Balanced</w:t>
            </w:r>
          </w:p>
        </w:tc>
        <w:tc>
          <w:tcPr>
            <w:tcW w:w="1417" w:type="dxa"/>
            <w:tcBorders>
              <w:top w:val="single" w:sz="4" w:space="0" w:color="auto"/>
              <w:left w:val="nil"/>
              <w:bottom w:val="single" w:sz="4" w:space="0" w:color="auto"/>
              <w:right w:val="nil"/>
            </w:tcBorders>
            <w:shd w:val="clear" w:color="000000" w:fill="FFFFFF"/>
          </w:tcPr>
          <w:p w14:paraId="468CB32B" w14:textId="77777777" w:rsidR="001F19D7" w:rsidRPr="00357CF0" w:rsidRDefault="001F19D7"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Moderate/</w:t>
            </w:r>
            <w:r w:rsidRPr="00357CF0">
              <w:rPr>
                <w:rFonts w:ascii="Times New Roman" w:eastAsia="ＭＳ Ｐゴシック" w:hAnsi="Times New Roman" w:cs="Times New Roman"/>
              </w:rPr>
              <w:br/>
              <w:t>ambivalent</w:t>
            </w:r>
          </w:p>
        </w:tc>
        <w:tc>
          <w:tcPr>
            <w:tcW w:w="1388" w:type="dxa"/>
            <w:tcBorders>
              <w:top w:val="single" w:sz="4" w:space="0" w:color="auto"/>
              <w:left w:val="nil"/>
              <w:bottom w:val="single" w:sz="4" w:space="0" w:color="auto"/>
              <w:right w:val="nil"/>
            </w:tcBorders>
            <w:shd w:val="clear" w:color="000000" w:fill="FFFFFF"/>
          </w:tcPr>
          <w:p w14:paraId="1EC25E27" w14:textId="77777777" w:rsidR="001F19D7" w:rsidRPr="00357CF0" w:rsidRDefault="001F19D7"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Connected</w:t>
            </w:r>
          </w:p>
        </w:tc>
        <w:tc>
          <w:tcPr>
            <w:tcW w:w="1334" w:type="dxa"/>
            <w:tcBorders>
              <w:top w:val="single" w:sz="4" w:space="0" w:color="auto"/>
              <w:left w:val="nil"/>
              <w:bottom w:val="single" w:sz="4" w:space="0" w:color="auto"/>
              <w:right w:val="nil"/>
            </w:tcBorders>
            <w:shd w:val="clear" w:color="000000" w:fill="FFFFFF"/>
          </w:tcPr>
          <w:p w14:paraId="21A2B65E" w14:textId="77777777" w:rsidR="001F19D7" w:rsidRPr="00357CF0" w:rsidRDefault="001F19D7"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Distant</w:t>
            </w:r>
          </w:p>
        </w:tc>
        <w:tc>
          <w:tcPr>
            <w:tcW w:w="1296" w:type="dxa"/>
            <w:tcBorders>
              <w:left w:val="nil"/>
              <w:bottom w:val="single" w:sz="4" w:space="0" w:color="auto"/>
              <w:right w:val="nil"/>
            </w:tcBorders>
            <w:shd w:val="clear" w:color="000000" w:fill="FFFFFF"/>
          </w:tcPr>
          <w:p w14:paraId="7A3AF076" w14:textId="77777777" w:rsidR="001F19D7" w:rsidRPr="00357CF0" w:rsidRDefault="001F19D7" w:rsidP="00373923">
            <w:pPr>
              <w:spacing w:after="0" w:line="240" w:lineRule="auto"/>
              <w:jc w:val="center"/>
              <w:rPr>
                <w:rFonts w:ascii="Times New Roman" w:eastAsia="ＭＳ Ｐゴシック" w:hAnsi="Times New Roman" w:cs="Times New Roman"/>
              </w:rPr>
            </w:pPr>
          </w:p>
        </w:tc>
      </w:tr>
      <w:tr w:rsidR="00357CF0" w:rsidRPr="00357CF0" w14:paraId="761628E9" w14:textId="77777777" w:rsidTr="0016507F">
        <w:trPr>
          <w:trHeight w:val="315"/>
        </w:trPr>
        <w:tc>
          <w:tcPr>
            <w:tcW w:w="2551" w:type="dxa"/>
            <w:tcBorders>
              <w:top w:val="single" w:sz="4" w:space="0" w:color="auto"/>
              <w:left w:val="nil"/>
              <w:bottom w:val="nil"/>
              <w:right w:val="nil"/>
            </w:tcBorders>
            <w:shd w:val="clear" w:color="000000" w:fill="FFFFFF"/>
            <w:noWrap/>
            <w:vAlign w:val="center"/>
          </w:tcPr>
          <w:p w14:paraId="0FEA589A" w14:textId="77777777" w:rsidR="001F19D7" w:rsidRPr="00357CF0" w:rsidRDefault="001F19D7" w:rsidP="00373923">
            <w:pPr>
              <w:spacing w:after="0" w:line="240" w:lineRule="auto"/>
              <w:rPr>
                <w:rFonts w:ascii="Times New Roman" w:eastAsia="ＭＳ Ｐゴシック" w:hAnsi="Times New Roman" w:cs="Times New Roman"/>
              </w:rPr>
            </w:pPr>
            <w:r w:rsidRPr="00357CF0">
              <w:rPr>
                <w:rFonts w:ascii="Times New Roman" w:eastAsia="ＭＳ Ｐゴシック" w:hAnsi="Times New Roman" w:cs="Times New Roman"/>
              </w:rPr>
              <w:t>Early adolescents</w:t>
            </w:r>
          </w:p>
        </w:tc>
        <w:tc>
          <w:tcPr>
            <w:tcW w:w="1417" w:type="dxa"/>
            <w:tcBorders>
              <w:top w:val="single" w:sz="4" w:space="0" w:color="auto"/>
              <w:left w:val="nil"/>
              <w:bottom w:val="nil"/>
              <w:right w:val="nil"/>
            </w:tcBorders>
            <w:vAlign w:val="center"/>
          </w:tcPr>
          <w:p w14:paraId="2C55B9A7" w14:textId="77777777" w:rsidR="001F19D7" w:rsidRPr="00357CF0" w:rsidRDefault="001F19D7"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Frequency</w:t>
            </w:r>
          </w:p>
        </w:tc>
        <w:tc>
          <w:tcPr>
            <w:tcW w:w="1371" w:type="dxa"/>
            <w:tcBorders>
              <w:top w:val="single" w:sz="4" w:space="0" w:color="auto"/>
              <w:left w:val="nil"/>
              <w:bottom w:val="nil"/>
              <w:right w:val="nil"/>
            </w:tcBorders>
            <w:shd w:val="clear" w:color="auto" w:fill="auto"/>
            <w:noWrap/>
            <w:vAlign w:val="center"/>
          </w:tcPr>
          <w:p w14:paraId="6FC00DDD" w14:textId="3B7DBB40" w:rsidR="001F19D7" w:rsidRPr="00357CF0" w:rsidRDefault="001F19D7" w:rsidP="00373923">
            <w:pPr>
              <w:spacing w:after="0" w:line="240" w:lineRule="auto"/>
              <w:jc w:val="center"/>
              <w:rPr>
                <w:rFonts w:ascii="Times New Roman" w:eastAsia="ＭＳ Ｐゴシック" w:hAnsi="Times New Roman" w:cs="Times New Roman"/>
                <w:b/>
                <w:bCs/>
              </w:rPr>
            </w:pPr>
            <w:r w:rsidRPr="00357CF0">
              <w:rPr>
                <w:rFonts w:ascii="Times New Roman" w:eastAsia="ＭＳ Ｐゴシック" w:hAnsi="Times New Roman" w:cs="Times New Roman"/>
                <w:b/>
                <w:bCs/>
              </w:rPr>
              <w:t>7.0 (</w:t>
            </w:r>
            <w:r w:rsidRPr="00357CF0">
              <w:rPr>
                <w:rFonts w:ascii="Times New Roman" w:hAnsi="Times New Roman" w:cs="Times New Roman"/>
                <w:b/>
                <w:bCs/>
              </w:rPr>
              <w:t>−</w:t>
            </w:r>
            <w:r w:rsidRPr="00357CF0">
              <w:rPr>
                <w:rFonts w:ascii="Times New Roman" w:eastAsia="ＭＳ Ｐゴシック" w:hAnsi="Times New Roman" w:cs="Times New Roman"/>
                <w:b/>
                <w:bCs/>
              </w:rPr>
              <w:t>)</w:t>
            </w:r>
          </w:p>
        </w:tc>
        <w:tc>
          <w:tcPr>
            <w:tcW w:w="1417" w:type="dxa"/>
            <w:tcBorders>
              <w:top w:val="single" w:sz="4" w:space="0" w:color="auto"/>
              <w:left w:val="nil"/>
              <w:bottom w:val="nil"/>
              <w:right w:val="nil"/>
            </w:tcBorders>
            <w:shd w:val="clear" w:color="000000" w:fill="FFFFFF"/>
            <w:noWrap/>
            <w:vAlign w:val="center"/>
          </w:tcPr>
          <w:p w14:paraId="35E0BB17" w14:textId="4CF3BC71" w:rsidR="001F19D7" w:rsidRPr="00357CF0" w:rsidRDefault="001F19D7"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b/>
                <w:bCs/>
              </w:rPr>
              <w:t>11.7 (</w:t>
            </w:r>
            <w:r w:rsidRPr="00357CF0">
              <w:rPr>
                <w:rFonts w:ascii="Times New Roman" w:hAnsi="Times New Roman" w:cs="Times New Roman"/>
                <w:b/>
                <w:bCs/>
              </w:rPr>
              <w:t>−</w:t>
            </w:r>
            <w:r w:rsidRPr="00357CF0">
              <w:rPr>
                <w:rFonts w:ascii="Times New Roman" w:eastAsia="ＭＳ Ｐゴシック" w:hAnsi="Times New Roman" w:cs="Times New Roman"/>
                <w:b/>
                <w:bCs/>
              </w:rPr>
              <w:t>)</w:t>
            </w:r>
          </w:p>
        </w:tc>
        <w:tc>
          <w:tcPr>
            <w:tcW w:w="1417" w:type="dxa"/>
            <w:tcBorders>
              <w:top w:val="single" w:sz="4" w:space="0" w:color="auto"/>
              <w:left w:val="nil"/>
              <w:bottom w:val="nil"/>
              <w:right w:val="nil"/>
            </w:tcBorders>
            <w:shd w:val="clear" w:color="000000" w:fill="FFFFFF"/>
            <w:noWrap/>
            <w:vAlign w:val="center"/>
          </w:tcPr>
          <w:p w14:paraId="0976391A" w14:textId="44739438" w:rsidR="001F19D7" w:rsidRPr="00357CF0" w:rsidRDefault="001F19D7" w:rsidP="00373923">
            <w:pPr>
              <w:spacing w:after="0" w:line="240" w:lineRule="auto"/>
              <w:jc w:val="center"/>
              <w:rPr>
                <w:rFonts w:ascii="Times New Roman" w:eastAsia="ＭＳ Ｐゴシック" w:hAnsi="Times New Roman" w:cs="Times New Roman"/>
                <w:b/>
                <w:bCs/>
              </w:rPr>
            </w:pPr>
            <w:r w:rsidRPr="00357CF0">
              <w:rPr>
                <w:rFonts w:ascii="Times New Roman" w:eastAsia="ＭＳ Ｐゴシック" w:hAnsi="Times New Roman" w:cs="Times New Roman"/>
                <w:b/>
                <w:bCs/>
              </w:rPr>
              <w:t>14.4 (</w:t>
            </w:r>
            <w:r w:rsidRPr="00357CF0">
              <w:rPr>
                <w:rFonts w:ascii="Times New Roman" w:hAnsi="Times New Roman" w:cs="Times New Roman"/>
                <w:b/>
                <w:bCs/>
              </w:rPr>
              <w:t>−</w:t>
            </w:r>
            <w:r w:rsidRPr="00357CF0">
              <w:rPr>
                <w:rFonts w:ascii="Times New Roman" w:eastAsia="ＭＳ Ｐゴシック" w:hAnsi="Times New Roman" w:cs="Times New Roman"/>
                <w:b/>
                <w:bCs/>
              </w:rPr>
              <w:t>)</w:t>
            </w:r>
          </w:p>
        </w:tc>
        <w:tc>
          <w:tcPr>
            <w:tcW w:w="1417" w:type="dxa"/>
            <w:tcBorders>
              <w:top w:val="single" w:sz="4" w:space="0" w:color="auto"/>
              <w:left w:val="nil"/>
              <w:bottom w:val="nil"/>
              <w:right w:val="nil"/>
            </w:tcBorders>
            <w:shd w:val="clear" w:color="000000" w:fill="FFFFFF"/>
            <w:vAlign w:val="center"/>
          </w:tcPr>
          <w:p w14:paraId="17794276" w14:textId="348D76B7" w:rsidR="001F19D7" w:rsidRPr="00357CF0" w:rsidRDefault="001F19D7" w:rsidP="00373923">
            <w:pPr>
              <w:spacing w:after="0" w:line="240" w:lineRule="auto"/>
              <w:jc w:val="center"/>
              <w:rPr>
                <w:rFonts w:ascii="Times New Roman" w:hAnsi="Times New Roman" w:cs="Times New Roman"/>
                <w:b/>
                <w:bCs/>
              </w:rPr>
            </w:pPr>
            <w:r w:rsidRPr="00357CF0">
              <w:rPr>
                <w:rFonts w:ascii="Times New Roman" w:hAnsi="Times New Roman" w:cs="Times New Roman"/>
                <w:b/>
                <w:bCs/>
              </w:rPr>
              <w:t>25.1 (+)</w:t>
            </w:r>
          </w:p>
        </w:tc>
        <w:tc>
          <w:tcPr>
            <w:tcW w:w="1388" w:type="dxa"/>
            <w:tcBorders>
              <w:top w:val="single" w:sz="4" w:space="0" w:color="auto"/>
              <w:left w:val="nil"/>
              <w:bottom w:val="nil"/>
              <w:right w:val="nil"/>
            </w:tcBorders>
            <w:shd w:val="clear" w:color="000000" w:fill="FFFFFF"/>
            <w:vAlign w:val="center"/>
          </w:tcPr>
          <w:p w14:paraId="21F75C32" w14:textId="2A950B16" w:rsidR="001F19D7" w:rsidRPr="00357CF0" w:rsidRDefault="001F19D7" w:rsidP="00373923">
            <w:pPr>
              <w:spacing w:after="0" w:line="240" w:lineRule="auto"/>
              <w:jc w:val="center"/>
              <w:rPr>
                <w:rFonts w:ascii="Times New Roman" w:eastAsia="ＭＳ Ｐゴシック" w:hAnsi="Times New Roman" w:cs="Times New Roman"/>
                <w:b/>
                <w:bCs/>
              </w:rPr>
            </w:pPr>
            <w:r w:rsidRPr="00357CF0">
              <w:rPr>
                <w:rFonts w:ascii="Times New Roman" w:eastAsia="ＭＳ Ｐゴシック" w:hAnsi="Times New Roman" w:cs="Times New Roman"/>
                <w:b/>
                <w:bCs/>
              </w:rPr>
              <w:t xml:space="preserve">34.8 </w:t>
            </w:r>
            <w:r w:rsidRPr="00357CF0">
              <w:rPr>
                <w:rFonts w:ascii="Times New Roman" w:hAnsi="Times New Roman" w:cs="Times New Roman"/>
                <w:b/>
                <w:bCs/>
              </w:rPr>
              <w:t>(+)</w:t>
            </w:r>
          </w:p>
        </w:tc>
        <w:tc>
          <w:tcPr>
            <w:tcW w:w="1334" w:type="dxa"/>
            <w:tcBorders>
              <w:top w:val="single" w:sz="4" w:space="0" w:color="auto"/>
              <w:left w:val="nil"/>
              <w:bottom w:val="nil"/>
              <w:right w:val="nil"/>
            </w:tcBorders>
            <w:shd w:val="clear" w:color="000000" w:fill="FFFFFF"/>
            <w:vAlign w:val="center"/>
          </w:tcPr>
          <w:p w14:paraId="2998ADE7" w14:textId="40415C84" w:rsidR="001F19D7" w:rsidRPr="00357CF0" w:rsidRDefault="001F19D7" w:rsidP="00373923">
            <w:pPr>
              <w:spacing w:after="0" w:line="240" w:lineRule="auto"/>
              <w:jc w:val="center"/>
              <w:rPr>
                <w:rFonts w:ascii="Times New Roman" w:eastAsia="ＭＳ Ｐゴシック" w:hAnsi="Times New Roman" w:cs="Times New Roman"/>
                <w:b/>
                <w:bCs/>
              </w:rPr>
            </w:pPr>
            <w:r w:rsidRPr="00357CF0">
              <w:rPr>
                <w:rFonts w:ascii="Times New Roman" w:eastAsia="ＭＳ Ｐゴシック" w:hAnsi="Times New Roman" w:cs="Times New Roman"/>
                <w:b/>
                <w:bCs/>
              </w:rPr>
              <w:t>6.9 (</w:t>
            </w:r>
            <w:r w:rsidRPr="00357CF0">
              <w:rPr>
                <w:rFonts w:ascii="Times New Roman" w:hAnsi="Times New Roman" w:cs="Times New Roman"/>
                <w:b/>
                <w:bCs/>
              </w:rPr>
              <w:t>−</w:t>
            </w:r>
            <w:r w:rsidRPr="00357CF0">
              <w:rPr>
                <w:rFonts w:ascii="Times New Roman" w:eastAsia="ＭＳ Ｐゴシック" w:hAnsi="Times New Roman" w:cs="Times New Roman"/>
                <w:b/>
                <w:bCs/>
              </w:rPr>
              <w:t>)</w:t>
            </w:r>
          </w:p>
        </w:tc>
        <w:tc>
          <w:tcPr>
            <w:tcW w:w="1296" w:type="dxa"/>
            <w:tcBorders>
              <w:top w:val="single" w:sz="4" w:space="0" w:color="auto"/>
              <w:left w:val="nil"/>
              <w:bottom w:val="nil"/>
              <w:right w:val="nil"/>
            </w:tcBorders>
            <w:shd w:val="clear" w:color="000000" w:fill="FFFFFF"/>
            <w:vAlign w:val="center"/>
          </w:tcPr>
          <w:p w14:paraId="6154322F" w14:textId="77777777" w:rsidR="001F19D7" w:rsidRPr="00357CF0" w:rsidRDefault="001F19D7"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100</w:t>
            </w:r>
          </w:p>
        </w:tc>
      </w:tr>
      <w:tr w:rsidR="00357CF0" w:rsidRPr="00357CF0" w14:paraId="6A604E04" w14:textId="77777777" w:rsidTr="0016507F">
        <w:trPr>
          <w:trHeight w:val="315"/>
        </w:trPr>
        <w:tc>
          <w:tcPr>
            <w:tcW w:w="2551" w:type="dxa"/>
            <w:tcBorders>
              <w:top w:val="nil"/>
              <w:left w:val="nil"/>
              <w:bottom w:val="nil"/>
              <w:right w:val="nil"/>
            </w:tcBorders>
            <w:shd w:val="clear" w:color="000000" w:fill="FFFFFF"/>
            <w:noWrap/>
            <w:vAlign w:val="center"/>
          </w:tcPr>
          <w:p w14:paraId="4B2C6BCE" w14:textId="77777777" w:rsidR="001F19D7" w:rsidRPr="00357CF0" w:rsidRDefault="001F19D7" w:rsidP="00373923">
            <w:pPr>
              <w:spacing w:after="0" w:line="240" w:lineRule="auto"/>
              <w:rPr>
                <w:rFonts w:ascii="Times New Roman" w:eastAsia="ＭＳ Ｐゴシック" w:hAnsi="Times New Roman" w:cs="Times New Roman"/>
              </w:rPr>
            </w:pPr>
          </w:p>
        </w:tc>
        <w:tc>
          <w:tcPr>
            <w:tcW w:w="1417" w:type="dxa"/>
            <w:tcBorders>
              <w:top w:val="nil"/>
              <w:left w:val="nil"/>
              <w:bottom w:val="nil"/>
              <w:right w:val="nil"/>
            </w:tcBorders>
            <w:vAlign w:val="center"/>
          </w:tcPr>
          <w:p w14:paraId="02308CBD" w14:textId="77777777" w:rsidR="001F19D7" w:rsidRPr="00357CF0" w:rsidRDefault="001F19D7"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ASR</w:t>
            </w:r>
          </w:p>
        </w:tc>
        <w:tc>
          <w:tcPr>
            <w:tcW w:w="1371" w:type="dxa"/>
            <w:tcBorders>
              <w:top w:val="nil"/>
              <w:left w:val="nil"/>
              <w:bottom w:val="nil"/>
              <w:right w:val="nil"/>
            </w:tcBorders>
            <w:shd w:val="clear" w:color="auto" w:fill="auto"/>
            <w:noWrap/>
            <w:vAlign w:val="center"/>
          </w:tcPr>
          <w:p w14:paraId="1B93EC67" w14:textId="2620F8E6" w:rsidR="001F19D7" w:rsidRPr="00357CF0" w:rsidRDefault="001F19D7" w:rsidP="00373923">
            <w:pPr>
              <w:spacing w:after="0" w:line="240" w:lineRule="auto"/>
              <w:jc w:val="center"/>
              <w:rPr>
                <w:rFonts w:ascii="Times New Roman" w:eastAsia="ＭＳ Ｐゴシック" w:hAnsi="Times New Roman" w:cs="Times New Roman"/>
                <w:b/>
                <w:bCs/>
              </w:rPr>
            </w:pPr>
            <w:r w:rsidRPr="00357CF0">
              <w:rPr>
                <w:rFonts w:ascii="Times New Roman" w:hAnsi="Times New Roman" w:cs="Times New Roman"/>
                <w:b/>
                <w:bCs/>
              </w:rPr>
              <w:t>−</w:t>
            </w:r>
            <w:r w:rsidR="00ED3CB4" w:rsidRPr="00357CF0">
              <w:rPr>
                <w:rFonts w:ascii="Times New Roman" w:eastAsia="ＭＳ Ｐゴシック" w:hAnsi="Times New Roman" w:cs="Times New Roman"/>
                <w:b/>
                <w:bCs/>
              </w:rPr>
              <w:t>7</w:t>
            </w:r>
            <w:r w:rsidRPr="00357CF0">
              <w:rPr>
                <w:rFonts w:ascii="Times New Roman" w:eastAsia="ＭＳ Ｐゴシック" w:hAnsi="Times New Roman" w:cs="Times New Roman"/>
                <w:b/>
                <w:bCs/>
              </w:rPr>
              <w:t>.4</w:t>
            </w:r>
          </w:p>
        </w:tc>
        <w:tc>
          <w:tcPr>
            <w:tcW w:w="1417" w:type="dxa"/>
            <w:tcBorders>
              <w:top w:val="nil"/>
              <w:left w:val="nil"/>
              <w:bottom w:val="nil"/>
              <w:right w:val="nil"/>
            </w:tcBorders>
            <w:shd w:val="clear" w:color="000000" w:fill="FFFFFF"/>
            <w:noWrap/>
            <w:vAlign w:val="center"/>
          </w:tcPr>
          <w:p w14:paraId="14E0F8AD" w14:textId="50CF8FAD" w:rsidR="001F19D7" w:rsidRPr="00357CF0" w:rsidRDefault="001F19D7" w:rsidP="00373923">
            <w:pPr>
              <w:spacing w:after="0" w:line="240" w:lineRule="auto"/>
              <w:jc w:val="center"/>
              <w:rPr>
                <w:rFonts w:ascii="Times New Roman" w:eastAsia="ＭＳ Ｐゴシック" w:hAnsi="Times New Roman" w:cs="Times New Roman"/>
              </w:rPr>
            </w:pPr>
            <w:r w:rsidRPr="00357CF0">
              <w:rPr>
                <w:rFonts w:ascii="Times New Roman" w:hAnsi="Times New Roman" w:cs="Times New Roman"/>
                <w:b/>
                <w:bCs/>
              </w:rPr>
              <w:t>−</w:t>
            </w:r>
            <w:r w:rsidR="00ED3CB4" w:rsidRPr="00357CF0">
              <w:rPr>
                <w:rFonts w:ascii="Times New Roman" w:eastAsia="ＭＳ Ｐゴシック" w:hAnsi="Times New Roman" w:cs="Times New Roman"/>
                <w:b/>
                <w:bCs/>
              </w:rPr>
              <w:t>3.8</w:t>
            </w:r>
          </w:p>
        </w:tc>
        <w:tc>
          <w:tcPr>
            <w:tcW w:w="1417" w:type="dxa"/>
            <w:tcBorders>
              <w:top w:val="nil"/>
              <w:left w:val="nil"/>
              <w:bottom w:val="nil"/>
              <w:right w:val="nil"/>
            </w:tcBorders>
            <w:shd w:val="clear" w:color="000000" w:fill="FFFFFF"/>
            <w:noWrap/>
            <w:vAlign w:val="center"/>
          </w:tcPr>
          <w:p w14:paraId="15B0B362" w14:textId="7A0D71FD" w:rsidR="001F19D7" w:rsidRPr="00357CF0" w:rsidRDefault="001F19D7" w:rsidP="00373923">
            <w:pPr>
              <w:spacing w:after="0" w:line="240" w:lineRule="auto"/>
              <w:jc w:val="center"/>
              <w:rPr>
                <w:rFonts w:ascii="Times New Roman" w:eastAsia="ＭＳ Ｐゴシック" w:hAnsi="Times New Roman" w:cs="Times New Roman"/>
                <w:b/>
                <w:bCs/>
              </w:rPr>
            </w:pPr>
            <w:r w:rsidRPr="00357CF0">
              <w:rPr>
                <w:rFonts w:ascii="Times New Roman" w:hAnsi="Times New Roman" w:cs="Times New Roman"/>
                <w:b/>
                <w:bCs/>
              </w:rPr>
              <w:t>−</w:t>
            </w:r>
            <w:r w:rsidR="00ED3CB4" w:rsidRPr="00357CF0">
              <w:rPr>
                <w:rFonts w:ascii="Times New Roman" w:eastAsia="ＭＳ Ｐゴシック" w:hAnsi="Times New Roman" w:cs="Times New Roman"/>
                <w:b/>
                <w:bCs/>
              </w:rPr>
              <w:t>6.2</w:t>
            </w:r>
          </w:p>
        </w:tc>
        <w:tc>
          <w:tcPr>
            <w:tcW w:w="1417" w:type="dxa"/>
            <w:tcBorders>
              <w:top w:val="nil"/>
              <w:left w:val="nil"/>
              <w:bottom w:val="nil"/>
              <w:right w:val="nil"/>
            </w:tcBorders>
            <w:shd w:val="clear" w:color="000000" w:fill="FFFFFF"/>
            <w:vAlign w:val="center"/>
          </w:tcPr>
          <w:p w14:paraId="36DE625C" w14:textId="65C2A32F" w:rsidR="001F19D7" w:rsidRPr="00357CF0" w:rsidRDefault="00ED3CB4" w:rsidP="00373923">
            <w:pPr>
              <w:spacing w:after="0" w:line="240" w:lineRule="auto"/>
              <w:jc w:val="center"/>
              <w:rPr>
                <w:rFonts w:ascii="Times New Roman" w:hAnsi="Times New Roman" w:cs="Times New Roman"/>
                <w:b/>
                <w:bCs/>
              </w:rPr>
            </w:pPr>
            <w:r w:rsidRPr="00357CF0">
              <w:rPr>
                <w:rFonts w:ascii="Times New Roman" w:hAnsi="Times New Roman" w:cs="Times New Roman"/>
                <w:b/>
                <w:bCs/>
              </w:rPr>
              <w:t>9.4</w:t>
            </w:r>
          </w:p>
        </w:tc>
        <w:tc>
          <w:tcPr>
            <w:tcW w:w="1388" w:type="dxa"/>
            <w:tcBorders>
              <w:top w:val="nil"/>
              <w:left w:val="nil"/>
              <w:bottom w:val="nil"/>
              <w:right w:val="nil"/>
            </w:tcBorders>
            <w:shd w:val="clear" w:color="000000" w:fill="FFFFFF"/>
            <w:vAlign w:val="center"/>
          </w:tcPr>
          <w:p w14:paraId="0C704043" w14:textId="06328566" w:rsidR="001F19D7" w:rsidRPr="00357CF0" w:rsidRDefault="001F19D7" w:rsidP="00373923">
            <w:pPr>
              <w:spacing w:after="0" w:line="240" w:lineRule="auto"/>
              <w:jc w:val="center"/>
              <w:rPr>
                <w:rFonts w:ascii="Times New Roman" w:eastAsia="ＭＳ Ｐゴシック" w:hAnsi="Times New Roman" w:cs="Times New Roman"/>
                <w:b/>
                <w:bCs/>
              </w:rPr>
            </w:pPr>
            <w:r w:rsidRPr="00357CF0">
              <w:rPr>
                <w:rFonts w:ascii="Times New Roman" w:eastAsia="ＭＳ Ｐゴシック" w:hAnsi="Times New Roman" w:cs="Times New Roman"/>
                <w:b/>
                <w:bCs/>
              </w:rPr>
              <w:t>1</w:t>
            </w:r>
            <w:r w:rsidR="00ED3CB4" w:rsidRPr="00357CF0">
              <w:rPr>
                <w:rFonts w:ascii="Times New Roman" w:eastAsia="ＭＳ Ｐゴシック" w:hAnsi="Times New Roman" w:cs="Times New Roman"/>
                <w:b/>
                <w:bCs/>
              </w:rPr>
              <w:t>5.5</w:t>
            </w:r>
          </w:p>
        </w:tc>
        <w:tc>
          <w:tcPr>
            <w:tcW w:w="1334" w:type="dxa"/>
            <w:tcBorders>
              <w:top w:val="nil"/>
              <w:left w:val="nil"/>
              <w:bottom w:val="nil"/>
              <w:right w:val="nil"/>
            </w:tcBorders>
            <w:shd w:val="clear" w:color="000000" w:fill="FFFFFF"/>
            <w:vAlign w:val="center"/>
          </w:tcPr>
          <w:p w14:paraId="495DFFD7" w14:textId="6D5D49CD" w:rsidR="001F19D7" w:rsidRPr="00357CF0" w:rsidRDefault="001F19D7" w:rsidP="00373923">
            <w:pPr>
              <w:spacing w:after="0" w:line="240" w:lineRule="auto"/>
              <w:jc w:val="center"/>
              <w:rPr>
                <w:rFonts w:ascii="Times New Roman" w:eastAsia="ＭＳ Ｐゴシック" w:hAnsi="Times New Roman" w:cs="Times New Roman"/>
                <w:b/>
                <w:bCs/>
              </w:rPr>
            </w:pPr>
            <w:r w:rsidRPr="00357CF0">
              <w:rPr>
                <w:rFonts w:ascii="Times New Roman" w:hAnsi="Times New Roman" w:cs="Times New Roman"/>
                <w:b/>
                <w:bCs/>
              </w:rPr>
              <w:t>−</w:t>
            </w:r>
            <w:r w:rsidR="00ED3CB4" w:rsidRPr="00357CF0">
              <w:rPr>
                <w:rFonts w:ascii="Times New Roman" w:eastAsia="ＭＳ Ｐゴシック" w:hAnsi="Times New Roman" w:cs="Times New Roman"/>
                <w:b/>
                <w:bCs/>
              </w:rPr>
              <w:t>5.6</w:t>
            </w:r>
          </w:p>
        </w:tc>
        <w:tc>
          <w:tcPr>
            <w:tcW w:w="1296" w:type="dxa"/>
            <w:tcBorders>
              <w:top w:val="nil"/>
              <w:left w:val="nil"/>
              <w:bottom w:val="nil"/>
              <w:right w:val="nil"/>
            </w:tcBorders>
            <w:shd w:val="clear" w:color="000000" w:fill="FFFFFF"/>
            <w:vAlign w:val="center"/>
          </w:tcPr>
          <w:p w14:paraId="362CA91B" w14:textId="77777777" w:rsidR="001F19D7" w:rsidRPr="00357CF0" w:rsidRDefault="001F19D7" w:rsidP="00373923">
            <w:pPr>
              <w:spacing w:after="0" w:line="240" w:lineRule="auto"/>
              <w:jc w:val="center"/>
              <w:rPr>
                <w:rFonts w:ascii="Times New Roman" w:eastAsia="ＭＳ Ｐゴシック" w:hAnsi="Times New Roman" w:cs="Times New Roman"/>
              </w:rPr>
            </w:pPr>
          </w:p>
        </w:tc>
      </w:tr>
      <w:tr w:rsidR="00357CF0" w:rsidRPr="00357CF0" w14:paraId="33DA8A17" w14:textId="77777777" w:rsidTr="0016507F">
        <w:trPr>
          <w:trHeight w:hRule="exact" w:val="113"/>
        </w:trPr>
        <w:tc>
          <w:tcPr>
            <w:tcW w:w="2551" w:type="dxa"/>
            <w:tcBorders>
              <w:top w:val="nil"/>
              <w:left w:val="nil"/>
              <w:bottom w:val="nil"/>
              <w:right w:val="nil"/>
            </w:tcBorders>
            <w:shd w:val="clear" w:color="000000" w:fill="FFFFFF"/>
            <w:noWrap/>
            <w:vAlign w:val="center"/>
          </w:tcPr>
          <w:p w14:paraId="0B9DEE29" w14:textId="77777777" w:rsidR="001F19D7" w:rsidRPr="00357CF0" w:rsidRDefault="001F19D7" w:rsidP="00373923">
            <w:pPr>
              <w:spacing w:after="0" w:line="240" w:lineRule="auto"/>
              <w:rPr>
                <w:rFonts w:ascii="Times New Roman" w:eastAsia="ＭＳ Ｐゴシック" w:hAnsi="Times New Roman" w:cs="Times New Roman"/>
              </w:rPr>
            </w:pPr>
          </w:p>
        </w:tc>
        <w:tc>
          <w:tcPr>
            <w:tcW w:w="1417" w:type="dxa"/>
            <w:tcBorders>
              <w:top w:val="nil"/>
              <w:left w:val="nil"/>
              <w:bottom w:val="nil"/>
              <w:right w:val="nil"/>
            </w:tcBorders>
            <w:vAlign w:val="center"/>
          </w:tcPr>
          <w:p w14:paraId="44C6544A" w14:textId="77777777" w:rsidR="001F19D7" w:rsidRPr="00357CF0" w:rsidRDefault="001F19D7" w:rsidP="00373923">
            <w:pPr>
              <w:spacing w:after="0" w:line="240" w:lineRule="auto"/>
              <w:jc w:val="center"/>
              <w:rPr>
                <w:rFonts w:ascii="Times New Roman" w:eastAsia="ＭＳ Ｐゴシック" w:hAnsi="Times New Roman" w:cs="Times New Roman"/>
              </w:rPr>
            </w:pPr>
          </w:p>
        </w:tc>
        <w:tc>
          <w:tcPr>
            <w:tcW w:w="1371" w:type="dxa"/>
            <w:tcBorders>
              <w:top w:val="nil"/>
              <w:left w:val="nil"/>
              <w:bottom w:val="nil"/>
              <w:right w:val="nil"/>
            </w:tcBorders>
            <w:shd w:val="clear" w:color="auto" w:fill="auto"/>
            <w:noWrap/>
            <w:vAlign w:val="center"/>
          </w:tcPr>
          <w:p w14:paraId="079C79F8" w14:textId="77777777" w:rsidR="001F19D7" w:rsidRPr="00357CF0" w:rsidRDefault="001F19D7" w:rsidP="00373923">
            <w:pPr>
              <w:spacing w:after="0" w:line="240" w:lineRule="auto"/>
              <w:jc w:val="center"/>
              <w:rPr>
                <w:rFonts w:ascii="Times New Roman" w:eastAsia="ＭＳ Ｐゴシック" w:hAnsi="Times New Roman" w:cs="Times New Roman"/>
              </w:rPr>
            </w:pPr>
          </w:p>
        </w:tc>
        <w:tc>
          <w:tcPr>
            <w:tcW w:w="1417" w:type="dxa"/>
            <w:tcBorders>
              <w:top w:val="nil"/>
              <w:left w:val="nil"/>
              <w:bottom w:val="nil"/>
              <w:right w:val="nil"/>
            </w:tcBorders>
            <w:shd w:val="clear" w:color="000000" w:fill="FFFFFF"/>
            <w:noWrap/>
            <w:vAlign w:val="center"/>
          </w:tcPr>
          <w:p w14:paraId="18FFE5D4" w14:textId="77777777" w:rsidR="001F19D7" w:rsidRPr="00357CF0" w:rsidRDefault="001F19D7" w:rsidP="00373923">
            <w:pPr>
              <w:spacing w:after="0" w:line="240" w:lineRule="auto"/>
              <w:jc w:val="center"/>
              <w:rPr>
                <w:rFonts w:ascii="Times New Roman" w:eastAsia="ＭＳ Ｐゴシック" w:hAnsi="Times New Roman" w:cs="Times New Roman"/>
              </w:rPr>
            </w:pPr>
          </w:p>
        </w:tc>
        <w:tc>
          <w:tcPr>
            <w:tcW w:w="1417" w:type="dxa"/>
            <w:tcBorders>
              <w:top w:val="nil"/>
              <w:left w:val="nil"/>
              <w:bottom w:val="nil"/>
              <w:right w:val="nil"/>
            </w:tcBorders>
            <w:shd w:val="clear" w:color="000000" w:fill="FFFFFF"/>
            <w:noWrap/>
            <w:vAlign w:val="center"/>
          </w:tcPr>
          <w:p w14:paraId="2C20BB7A" w14:textId="77777777" w:rsidR="001F19D7" w:rsidRPr="00357CF0" w:rsidRDefault="001F19D7" w:rsidP="00373923">
            <w:pPr>
              <w:spacing w:after="0" w:line="240" w:lineRule="auto"/>
              <w:jc w:val="center"/>
              <w:rPr>
                <w:rFonts w:ascii="Times New Roman" w:eastAsia="ＭＳ Ｐゴシック" w:hAnsi="Times New Roman" w:cs="Times New Roman"/>
              </w:rPr>
            </w:pPr>
          </w:p>
        </w:tc>
        <w:tc>
          <w:tcPr>
            <w:tcW w:w="1417" w:type="dxa"/>
            <w:tcBorders>
              <w:top w:val="nil"/>
              <w:left w:val="nil"/>
              <w:bottom w:val="nil"/>
              <w:right w:val="nil"/>
            </w:tcBorders>
            <w:shd w:val="clear" w:color="000000" w:fill="FFFFFF"/>
            <w:vAlign w:val="center"/>
          </w:tcPr>
          <w:p w14:paraId="7EC4F967" w14:textId="77777777" w:rsidR="001F19D7" w:rsidRPr="00357CF0" w:rsidRDefault="001F19D7" w:rsidP="00373923">
            <w:pPr>
              <w:spacing w:after="0" w:line="240" w:lineRule="auto"/>
              <w:jc w:val="center"/>
              <w:rPr>
                <w:rFonts w:ascii="Times New Roman" w:hAnsi="Times New Roman" w:cs="Times New Roman"/>
              </w:rPr>
            </w:pPr>
          </w:p>
        </w:tc>
        <w:tc>
          <w:tcPr>
            <w:tcW w:w="1388" w:type="dxa"/>
            <w:tcBorders>
              <w:top w:val="nil"/>
              <w:left w:val="nil"/>
              <w:bottom w:val="nil"/>
              <w:right w:val="nil"/>
            </w:tcBorders>
            <w:shd w:val="clear" w:color="000000" w:fill="FFFFFF"/>
            <w:vAlign w:val="center"/>
          </w:tcPr>
          <w:p w14:paraId="65A0EC90" w14:textId="77777777" w:rsidR="001F19D7" w:rsidRPr="00357CF0" w:rsidRDefault="001F19D7" w:rsidP="00373923">
            <w:pPr>
              <w:spacing w:after="0" w:line="240" w:lineRule="auto"/>
              <w:jc w:val="center"/>
              <w:rPr>
                <w:rFonts w:ascii="Times New Roman" w:hAnsi="Times New Roman" w:cs="Times New Roman"/>
              </w:rPr>
            </w:pPr>
          </w:p>
        </w:tc>
        <w:tc>
          <w:tcPr>
            <w:tcW w:w="1334" w:type="dxa"/>
            <w:tcBorders>
              <w:top w:val="nil"/>
              <w:left w:val="nil"/>
              <w:bottom w:val="nil"/>
              <w:right w:val="nil"/>
            </w:tcBorders>
            <w:shd w:val="clear" w:color="000000" w:fill="FFFFFF"/>
            <w:vAlign w:val="center"/>
          </w:tcPr>
          <w:p w14:paraId="69A02BCC" w14:textId="77777777" w:rsidR="001F19D7" w:rsidRPr="00357CF0" w:rsidRDefault="001F19D7" w:rsidP="00373923">
            <w:pPr>
              <w:spacing w:after="0" w:line="240" w:lineRule="auto"/>
              <w:jc w:val="center"/>
              <w:rPr>
                <w:rFonts w:ascii="Times New Roman" w:hAnsi="Times New Roman" w:cs="Times New Roman"/>
                <w:b/>
                <w:bCs/>
              </w:rPr>
            </w:pPr>
          </w:p>
        </w:tc>
        <w:tc>
          <w:tcPr>
            <w:tcW w:w="1296" w:type="dxa"/>
            <w:tcBorders>
              <w:top w:val="nil"/>
              <w:left w:val="nil"/>
              <w:bottom w:val="nil"/>
              <w:right w:val="nil"/>
            </w:tcBorders>
            <w:shd w:val="clear" w:color="000000" w:fill="FFFFFF"/>
            <w:vAlign w:val="center"/>
          </w:tcPr>
          <w:p w14:paraId="40BD28FF" w14:textId="77777777" w:rsidR="001F19D7" w:rsidRPr="00357CF0" w:rsidRDefault="001F19D7" w:rsidP="00373923">
            <w:pPr>
              <w:spacing w:after="0" w:line="240" w:lineRule="auto"/>
              <w:jc w:val="center"/>
              <w:rPr>
                <w:rFonts w:ascii="Times New Roman" w:hAnsi="Times New Roman" w:cs="Times New Roman"/>
              </w:rPr>
            </w:pPr>
          </w:p>
        </w:tc>
      </w:tr>
      <w:tr w:rsidR="00357CF0" w:rsidRPr="00357CF0" w14:paraId="77F4E1D8" w14:textId="77777777" w:rsidTr="0016507F">
        <w:trPr>
          <w:trHeight w:val="315"/>
        </w:trPr>
        <w:tc>
          <w:tcPr>
            <w:tcW w:w="2551" w:type="dxa"/>
            <w:tcBorders>
              <w:top w:val="nil"/>
              <w:left w:val="nil"/>
              <w:bottom w:val="nil"/>
              <w:right w:val="nil"/>
            </w:tcBorders>
            <w:shd w:val="clear" w:color="000000" w:fill="FFFFFF"/>
            <w:noWrap/>
            <w:vAlign w:val="center"/>
            <w:hideMark/>
          </w:tcPr>
          <w:p w14:paraId="61F06AD2" w14:textId="77777777" w:rsidR="001F19D7" w:rsidRPr="00357CF0" w:rsidRDefault="001F19D7" w:rsidP="00373923">
            <w:pPr>
              <w:spacing w:after="0" w:line="240" w:lineRule="auto"/>
              <w:rPr>
                <w:rFonts w:ascii="Times New Roman" w:eastAsia="ＭＳ Ｐゴシック" w:hAnsi="Times New Roman" w:cs="Times New Roman"/>
              </w:rPr>
            </w:pPr>
            <w:r w:rsidRPr="00357CF0">
              <w:rPr>
                <w:rFonts w:ascii="Times New Roman" w:eastAsia="ＭＳ Ｐゴシック" w:hAnsi="Times New Roman" w:cs="Times New Roman"/>
              </w:rPr>
              <w:t>Middle adolescents</w:t>
            </w:r>
          </w:p>
        </w:tc>
        <w:tc>
          <w:tcPr>
            <w:tcW w:w="1417" w:type="dxa"/>
            <w:tcBorders>
              <w:top w:val="nil"/>
              <w:left w:val="nil"/>
              <w:bottom w:val="nil"/>
              <w:right w:val="nil"/>
            </w:tcBorders>
            <w:vAlign w:val="center"/>
          </w:tcPr>
          <w:p w14:paraId="5F3EEBA7" w14:textId="77777777" w:rsidR="001F19D7" w:rsidRPr="00357CF0" w:rsidRDefault="001F19D7"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Frequency</w:t>
            </w:r>
          </w:p>
        </w:tc>
        <w:tc>
          <w:tcPr>
            <w:tcW w:w="1371" w:type="dxa"/>
            <w:tcBorders>
              <w:top w:val="nil"/>
              <w:left w:val="nil"/>
              <w:bottom w:val="nil"/>
              <w:right w:val="nil"/>
            </w:tcBorders>
            <w:shd w:val="clear" w:color="auto" w:fill="auto"/>
            <w:noWrap/>
            <w:vAlign w:val="center"/>
          </w:tcPr>
          <w:p w14:paraId="0BE35F0E" w14:textId="6306EAD1" w:rsidR="001F19D7" w:rsidRPr="00357CF0" w:rsidRDefault="001F19D7" w:rsidP="00373923">
            <w:pPr>
              <w:spacing w:after="0" w:line="240" w:lineRule="auto"/>
              <w:jc w:val="center"/>
              <w:rPr>
                <w:rFonts w:ascii="Times New Roman" w:eastAsia="ＭＳ Ｐゴシック" w:hAnsi="Times New Roman" w:cs="Times New Roman"/>
                <w:b/>
                <w:bCs/>
              </w:rPr>
            </w:pPr>
            <w:r w:rsidRPr="00357CF0">
              <w:rPr>
                <w:rFonts w:ascii="Times New Roman" w:eastAsia="ＭＳ Ｐゴシック" w:hAnsi="Times New Roman" w:cs="Times New Roman"/>
                <w:b/>
                <w:bCs/>
              </w:rPr>
              <w:t>20.4</w:t>
            </w:r>
            <w:r w:rsidR="00ED3CB4" w:rsidRPr="00357CF0">
              <w:rPr>
                <w:rFonts w:ascii="Times New Roman" w:eastAsia="ＭＳ Ｐゴシック" w:hAnsi="Times New Roman" w:cs="Times New Roman"/>
                <w:b/>
                <w:bCs/>
              </w:rPr>
              <w:t xml:space="preserve"> (+)</w:t>
            </w:r>
          </w:p>
        </w:tc>
        <w:tc>
          <w:tcPr>
            <w:tcW w:w="1417" w:type="dxa"/>
            <w:tcBorders>
              <w:top w:val="nil"/>
              <w:left w:val="nil"/>
              <w:bottom w:val="nil"/>
              <w:right w:val="nil"/>
            </w:tcBorders>
            <w:shd w:val="clear" w:color="000000" w:fill="FFFFFF"/>
            <w:noWrap/>
            <w:vAlign w:val="center"/>
          </w:tcPr>
          <w:p w14:paraId="2CC25974" w14:textId="50570051" w:rsidR="001F19D7" w:rsidRPr="00357CF0" w:rsidRDefault="001F19D7"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17.3</w:t>
            </w:r>
          </w:p>
        </w:tc>
        <w:tc>
          <w:tcPr>
            <w:tcW w:w="1417" w:type="dxa"/>
            <w:tcBorders>
              <w:top w:val="nil"/>
              <w:left w:val="nil"/>
              <w:bottom w:val="nil"/>
              <w:right w:val="nil"/>
            </w:tcBorders>
            <w:shd w:val="clear" w:color="000000" w:fill="FFFFFF"/>
            <w:noWrap/>
            <w:vAlign w:val="center"/>
          </w:tcPr>
          <w:p w14:paraId="36EE87EA" w14:textId="1121A3A1" w:rsidR="001F19D7" w:rsidRPr="00357CF0" w:rsidRDefault="001F19D7" w:rsidP="00373923">
            <w:pPr>
              <w:spacing w:after="0" w:line="240" w:lineRule="auto"/>
              <w:jc w:val="center"/>
              <w:rPr>
                <w:rFonts w:ascii="Times New Roman" w:eastAsia="ＭＳ Ｐゴシック" w:hAnsi="Times New Roman" w:cs="Times New Roman"/>
                <w:b/>
                <w:bCs/>
              </w:rPr>
            </w:pPr>
            <w:r w:rsidRPr="00357CF0">
              <w:rPr>
                <w:rFonts w:ascii="Times New Roman" w:eastAsia="ＭＳ Ｐゴシック" w:hAnsi="Times New Roman" w:cs="Times New Roman"/>
                <w:b/>
                <w:bCs/>
              </w:rPr>
              <w:t>27.2</w:t>
            </w:r>
            <w:r w:rsidRPr="00357CF0">
              <w:rPr>
                <w:rFonts w:ascii="Times New Roman" w:hAnsi="Times New Roman" w:cs="Times New Roman"/>
                <w:b/>
                <w:bCs/>
              </w:rPr>
              <w:t xml:space="preserve"> (+)</w:t>
            </w:r>
          </w:p>
        </w:tc>
        <w:tc>
          <w:tcPr>
            <w:tcW w:w="1417" w:type="dxa"/>
            <w:tcBorders>
              <w:top w:val="nil"/>
              <w:left w:val="nil"/>
              <w:bottom w:val="nil"/>
              <w:right w:val="nil"/>
            </w:tcBorders>
            <w:shd w:val="clear" w:color="000000" w:fill="FFFFFF"/>
            <w:vAlign w:val="center"/>
          </w:tcPr>
          <w:p w14:paraId="77E0EE80" w14:textId="498F83EE" w:rsidR="001F19D7" w:rsidRPr="00357CF0" w:rsidRDefault="001F19D7" w:rsidP="00373923">
            <w:pPr>
              <w:spacing w:after="0" w:line="240" w:lineRule="auto"/>
              <w:jc w:val="center"/>
              <w:rPr>
                <w:rFonts w:ascii="Times New Roman" w:hAnsi="Times New Roman" w:cs="Times New Roman"/>
                <w:b/>
                <w:bCs/>
              </w:rPr>
            </w:pPr>
            <w:r w:rsidRPr="00357CF0">
              <w:rPr>
                <w:rFonts w:ascii="Times New Roman" w:hAnsi="Times New Roman" w:cs="Times New Roman"/>
                <w:b/>
                <w:bCs/>
              </w:rPr>
              <w:t xml:space="preserve">10.1 </w:t>
            </w:r>
            <w:r w:rsidRPr="00357CF0">
              <w:rPr>
                <w:rFonts w:ascii="Times New Roman" w:eastAsia="ＭＳ Ｐゴシック" w:hAnsi="Times New Roman" w:cs="Times New Roman"/>
                <w:b/>
                <w:bCs/>
              </w:rPr>
              <w:t>(</w:t>
            </w:r>
            <w:r w:rsidRPr="00357CF0">
              <w:rPr>
                <w:rFonts w:ascii="Times New Roman" w:hAnsi="Times New Roman" w:cs="Times New Roman"/>
                <w:b/>
                <w:bCs/>
              </w:rPr>
              <w:t>−</w:t>
            </w:r>
            <w:r w:rsidRPr="00357CF0">
              <w:rPr>
                <w:rFonts w:ascii="Times New Roman" w:eastAsia="ＭＳ Ｐゴシック" w:hAnsi="Times New Roman" w:cs="Times New Roman"/>
                <w:b/>
                <w:bCs/>
              </w:rPr>
              <w:t>)</w:t>
            </w:r>
          </w:p>
        </w:tc>
        <w:tc>
          <w:tcPr>
            <w:tcW w:w="1388" w:type="dxa"/>
            <w:tcBorders>
              <w:top w:val="nil"/>
              <w:left w:val="nil"/>
              <w:bottom w:val="nil"/>
              <w:right w:val="nil"/>
            </w:tcBorders>
            <w:shd w:val="clear" w:color="000000" w:fill="FFFFFF"/>
            <w:vAlign w:val="center"/>
          </w:tcPr>
          <w:p w14:paraId="0B2AA42E" w14:textId="0187381C" w:rsidR="001F19D7" w:rsidRPr="00357CF0" w:rsidRDefault="001F19D7" w:rsidP="00373923">
            <w:pPr>
              <w:spacing w:after="0" w:line="240" w:lineRule="auto"/>
              <w:jc w:val="center"/>
              <w:rPr>
                <w:rFonts w:ascii="Times New Roman" w:hAnsi="Times New Roman" w:cs="Times New Roman"/>
              </w:rPr>
            </w:pPr>
            <w:r w:rsidRPr="00357CF0">
              <w:rPr>
                <w:rFonts w:ascii="Times New Roman" w:hAnsi="Times New Roman" w:cs="Times New Roman"/>
              </w:rPr>
              <w:t>13.5</w:t>
            </w:r>
          </w:p>
        </w:tc>
        <w:tc>
          <w:tcPr>
            <w:tcW w:w="1334" w:type="dxa"/>
            <w:tcBorders>
              <w:top w:val="nil"/>
              <w:left w:val="nil"/>
              <w:bottom w:val="nil"/>
              <w:right w:val="nil"/>
            </w:tcBorders>
            <w:shd w:val="clear" w:color="000000" w:fill="FFFFFF"/>
            <w:vAlign w:val="center"/>
          </w:tcPr>
          <w:p w14:paraId="7DE93FF7" w14:textId="1E7E6FAF" w:rsidR="001F19D7" w:rsidRPr="00357CF0" w:rsidRDefault="001F19D7" w:rsidP="00373923">
            <w:pPr>
              <w:spacing w:after="0" w:line="240" w:lineRule="auto"/>
              <w:jc w:val="center"/>
              <w:rPr>
                <w:rFonts w:ascii="Times New Roman" w:hAnsi="Times New Roman" w:cs="Times New Roman"/>
              </w:rPr>
            </w:pPr>
            <w:r w:rsidRPr="00357CF0">
              <w:rPr>
                <w:rFonts w:ascii="Times New Roman" w:eastAsia="ＭＳ Ｐゴシック" w:hAnsi="Times New Roman" w:cs="Times New Roman"/>
              </w:rPr>
              <w:t>11.5</w:t>
            </w:r>
          </w:p>
        </w:tc>
        <w:tc>
          <w:tcPr>
            <w:tcW w:w="1296" w:type="dxa"/>
            <w:tcBorders>
              <w:top w:val="nil"/>
              <w:left w:val="nil"/>
              <w:bottom w:val="nil"/>
              <w:right w:val="nil"/>
            </w:tcBorders>
            <w:shd w:val="clear" w:color="000000" w:fill="FFFFFF"/>
            <w:vAlign w:val="center"/>
          </w:tcPr>
          <w:p w14:paraId="7847DCF7" w14:textId="77777777" w:rsidR="001F19D7" w:rsidRPr="00357CF0" w:rsidRDefault="001F19D7" w:rsidP="00373923">
            <w:pPr>
              <w:spacing w:after="0" w:line="240" w:lineRule="auto"/>
              <w:jc w:val="center"/>
              <w:rPr>
                <w:rFonts w:ascii="Times New Roman" w:hAnsi="Times New Roman" w:cs="Times New Roman"/>
              </w:rPr>
            </w:pPr>
            <w:r w:rsidRPr="00357CF0">
              <w:rPr>
                <w:rFonts w:ascii="Times New Roman" w:hAnsi="Times New Roman" w:cs="Times New Roman"/>
              </w:rPr>
              <w:t>100</w:t>
            </w:r>
          </w:p>
        </w:tc>
      </w:tr>
      <w:tr w:rsidR="00357CF0" w:rsidRPr="00357CF0" w14:paraId="7DEEEB51" w14:textId="77777777" w:rsidTr="0016507F">
        <w:trPr>
          <w:trHeight w:val="315"/>
        </w:trPr>
        <w:tc>
          <w:tcPr>
            <w:tcW w:w="2551" w:type="dxa"/>
            <w:tcBorders>
              <w:top w:val="nil"/>
              <w:left w:val="nil"/>
              <w:bottom w:val="nil"/>
              <w:right w:val="nil"/>
            </w:tcBorders>
            <w:shd w:val="clear" w:color="000000" w:fill="FFFFFF"/>
            <w:noWrap/>
            <w:vAlign w:val="center"/>
          </w:tcPr>
          <w:p w14:paraId="08890DE3" w14:textId="77777777" w:rsidR="001F19D7" w:rsidRPr="00357CF0" w:rsidRDefault="001F19D7" w:rsidP="00373923">
            <w:pPr>
              <w:spacing w:after="0" w:line="240" w:lineRule="auto"/>
              <w:rPr>
                <w:rFonts w:ascii="Times New Roman" w:eastAsia="ＭＳ Ｐゴシック" w:hAnsi="Times New Roman" w:cs="Times New Roman"/>
              </w:rPr>
            </w:pPr>
          </w:p>
        </w:tc>
        <w:tc>
          <w:tcPr>
            <w:tcW w:w="1417" w:type="dxa"/>
            <w:tcBorders>
              <w:top w:val="nil"/>
              <w:left w:val="nil"/>
              <w:bottom w:val="nil"/>
              <w:right w:val="nil"/>
            </w:tcBorders>
            <w:vAlign w:val="center"/>
          </w:tcPr>
          <w:p w14:paraId="0CE67F08" w14:textId="77777777" w:rsidR="001F19D7" w:rsidRPr="00357CF0" w:rsidRDefault="001F19D7" w:rsidP="00373923">
            <w:pPr>
              <w:spacing w:after="0" w:line="240" w:lineRule="auto"/>
              <w:jc w:val="center"/>
              <w:rPr>
                <w:rFonts w:ascii="Times New Roman" w:hAnsi="Times New Roman" w:cs="Times New Roman"/>
              </w:rPr>
            </w:pPr>
            <w:r w:rsidRPr="00357CF0">
              <w:rPr>
                <w:rFonts w:ascii="Times New Roman" w:eastAsia="ＭＳ Ｐゴシック" w:hAnsi="Times New Roman" w:cs="Times New Roman"/>
              </w:rPr>
              <w:t>ASR</w:t>
            </w:r>
          </w:p>
        </w:tc>
        <w:tc>
          <w:tcPr>
            <w:tcW w:w="1371" w:type="dxa"/>
            <w:tcBorders>
              <w:top w:val="nil"/>
              <w:left w:val="nil"/>
              <w:bottom w:val="nil"/>
              <w:right w:val="nil"/>
            </w:tcBorders>
            <w:shd w:val="clear" w:color="auto" w:fill="auto"/>
            <w:noWrap/>
            <w:vAlign w:val="center"/>
          </w:tcPr>
          <w:p w14:paraId="01A406EA" w14:textId="2E854AAE" w:rsidR="001F19D7" w:rsidRPr="00357CF0" w:rsidRDefault="00ED3CB4" w:rsidP="00373923">
            <w:pPr>
              <w:spacing w:after="0" w:line="240" w:lineRule="auto"/>
              <w:jc w:val="center"/>
              <w:rPr>
                <w:rFonts w:ascii="Times New Roman" w:hAnsi="Times New Roman" w:cs="Times New Roman"/>
                <w:b/>
                <w:bCs/>
              </w:rPr>
            </w:pPr>
            <w:r w:rsidRPr="00357CF0">
              <w:rPr>
                <w:rFonts w:ascii="Times New Roman" w:hAnsi="Times New Roman" w:cs="Times New Roman"/>
                <w:b/>
                <w:bCs/>
              </w:rPr>
              <w:t>2.3</w:t>
            </w:r>
          </w:p>
        </w:tc>
        <w:tc>
          <w:tcPr>
            <w:tcW w:w="1417" w:type="dxa"/>
            <w:tcBorders>
              <w:top w:val="nil"/>
              <w:left w:val="nil"/>
              <w:bottom w:val="nil"/>
              <w:right w:val="nil"/>
            </w:tcBorders>
            <w:shd w:val="clear" w:color="auto" w:fill="auto"/>
            <w:noWrap/>
            <w:vAlign w:val="center"/>
          </w:tcPr>
          <w:p w14:paraId="0CA9EA8B" w14:textId="74F55736" w:rsidR="001F19D7" w:rsidRPr="00357CF0" w:rsidRDefault="00ED3CB4" w:rsidP="00373923">
            <w:pPr>
              <w:spacing w:after="0" w:line="240" w:lineRule="auto"/>
              <w:jc w:val="center"/>
              <w:rPr>
                <w:rFonts w:ascii="Times New Roman" w:hAnsi="Times New Roman" w:cs="Times New Roman"/>
              </w:rPr>
            </w:pPr>
            <w:r w:rsidRPr="00357CF0">
              <w:rPr>
                <w:rFonts w:ascii="Times New Roman" w:hAnsi="Times New Roman" w:cs="Times New Roman"/>
              </w:rPr>
              <w:t>0.3</w:t>
            </w:r>
          </w:p>
        </w:tc>
        <w:tc>
          <w:tcPr>
            <w:tcW w:w="1417" w:type="dxa"/>
            <w:tcBorders>
              <w:top w:val="nil"/>
              <w:left w:val="nil"/>
              <w:bottom w:val="nil"/>
              <w:right w:val="nil"/>
            </w:tcBorders>
            <w:shd w:val="clear" w:color="auto" w:fill="auto"/>
            <w:noWrap/>
            <w:vAlign w:val="center"/>
          </w:tcPr>
          <w:p w14:paraId="6D979E6D" w14:textId="7B01A91A" w:rsidR="001F19D7" w:rsidRPr="00357CF0" w:rsidRDefault="001F19D7" w:rsidP="00373923">
            <w:pPr>
              <w:spacing w:after="0" w:line="240" w:lineRule="auto"/>
              <w:jc w:val="center"/>
              <w:rPr>
                <w:rFonts w:ascii="Times New Roman" w:eastAsia="ＭＳ Ｐゴシック" w:hAnsi="Times New Roman" w:cs="Times New Roman"/>
                <w:b/>
                <w:bCs/>
              </w:rPr>
            </w:pPr>
            <w:r w:rsidRPr="00357CF0">
              <w:rPr>
                <w:rFonts w:ascii="Times New Roman" w:eastAsia="ＭＳ Ｐゴシック" w:hAnsi="Times New Roman" w:cs="Times New Roman"/>
                <w:b/>
                <w:bCs/>
              </w:rPr>
              <w:t>2.</w:t>
            </w:r>
            <w:r w:rsidR="00ED3CB4" w:rsidRPr="00357CF0">
              <w:rPr>
                <w:rFonts w:ascii="Times New Roman" w:eastAsia="ＭＳ Ｐゴシック" w:hAnsi="Times New Roman" w:cs="Times New Roman"/>
                <w:b/>
                <w:bCs/>
              </w:rPr>
              <w:t>1</w:t>
            </w:r>
          </w:p>
        </w:tc>
        <w:tc>
          <w:tcPr>
            <w:tcW w:w="1417" w:type="dxa"/>
            <w:tcBorders>
              <w:top w:val="nil"/>
              <w:left w:val="nil"/>
              <w:bottom w:val="nil"/>
              <w:right w:val="nil"/>
            </w:tcBorders>
            <w:shd w:val="clear" w:color="auto" w:fill="auto"/>
            <w:vAlign w:val="center"/>
          </w:tcPr>
          <w:p w14:paraId="6CA5AF52" w14:textId="7E579F57" w:rsidR="001F19D7" w:rsidRPr="00357CF0" w:rsidRDefault="001F19D7" w:rsidP="00373923">
            <w:pPr>
              <w:spacing w:after="0" w:line="240" w:lineRule="auto"/>
              <w:jc w:val="center"/>
              <w:rPr>
                <w:rFonts w:ascii="Times New Roman" w:hAnsi="Times New Roman" w:cs="Times New Roman"/>
                <w:b/>
                <w:bCs/>
              </w:rPr>
            </w:pPr>
            <w:r w:rsidRPr="00357CF0">
              <w:rPr>
                <w:rFonts w:ascii="Times New Roman" w:hAnsi="Times New Roman" w:cs="Times New Roman"/>
                <w:b/>
                <w:bCs/>
              </w:rPr>
              <w:t>−</w:t>
            </w:r>
            <w:r w:rsidR="00ED3CB4" w:rsidRPr="00357CF0">
              <w:rPr>
                <w:rFonts w:ascii="Times New Roman" w:hAnsi="Times New Roman" w:cs="Times New Roman"/>
                <w:b/>
                <w:bCs/>
              </w:rPr>
              <w:t>2.6</w:t>
            </w:r>
          </w:p>
        </w:tc>
        <w:tc>
          <w:tcPr>
            <w:tcW w:w="1388" w:type="dxa"/>
            <w:tcBorders>
              <w:top w:val="nil"/>
              <w:left w:val="nil"/>
              <w:bottom w:val="nil"/>
              <w:right w:val="nil"/>
            </w:tcBorders>
            <w:vAlign w:val="center"/>
          </w:tcPr>
          <w:p w14:paraId="2B43DECB" w14:textId="71C3D9CB" w:rsidR="001F19D7" w:rsidRPr="00357CF0" w:rsidRDefault="00ED3CB4" w:rsidP="00373923">
            <w:pPr>
              <w:spacing w:after="0" w:line="240" w:lineRule="auto"/>
              <w:jc w:val="center"/>
              <w:rPr>
                <w:rFonts w:ascii="Times New Roman" w:eastAsia="游ゴシック Medium" w:hAnsi="Times New Roman" w:cs="Times New Roman"/>
              </w:rPr>
            </w:pPr>
            <w:r w:rsidRPr="00357CF0">
              <w:rPr>
                <w:rFonts w:ascii="Times New Roman" w:hAnsi="Times New Roman" w:cs="Times New Roman"/>
              </w:rPr>
              <w:t>−</w:t>
            </w:r>
            <w:r w:rsidRPr="00357CF0">
              <w:rPr>
                <w:rFonts w:ascii="Times New Roman" w:eastAsia="游ゴシック Medium" w:hAnsi="Times New Roman" w:cs="Times New Roman"/>
              </w:rPr>
              <w:t>1.1</w:t>
            </w:r>
          </w:p>
        </w:tc>
        <w:tc>
          <w:tcPr>
            <w:tcW w:w="1334" w:type="dxa"/>
            <w:tcBorders>
              <w:top w:val="nil"/>
              <w:left w:val="nil"/>
              <w:bottom w:val="nil"/>
              <w:right w:val="nil"/>
            </w:tcBorders>
            <w:vAlign w:val="center"/>
          </w:tcPr>
          <w:p w14:paraId="65C6CAEA" w14:textId="21A2F0F6" w:rsidR="001F19D7" w:rsidRPr="00357CF0" w:rsidRDefault="001F19D7" w:rsidP="00373923">
            <w:pPr>
              <w:spacing w:after="0" w:line="240" w:lineRule="auto"/>
              <w:jc w:val="center"/>
              <w:rPr>
                <w:rFonts w:ascii="Times New Roman" w:eastAsia="游ゴシック Medium" w:hAnsi="Times New Roman" w:cs="Times New Roman"/>
              </w:rPr>
            </w:pPr>
            <w:r w:rsidRPr="00357CF0">
              <w:rPr>
                <w:rFonts w:ascii="Times New Roman" w:hAnsi="Times New Roman" w:cs="Times New Roman"/>
              </w:rPr>
              <w:t>−</w:t>
            </w:r>
            <w:r w:rsidR="00ED3CB4" w:rsidRPr="00357CF0">
              <w:rPr>
                <w:rFonts w:ascii="Times New Roman" w:hAnsi="Times New Roman" w:cs="Times New Roman"/>
              </w:rPr>
              <w:t>1.7</w:t>
            </w:r>
          </w:p>
        </w:tc>
        <w:tc>
          <w:tcPr>
            <w:tcW w:w="1296" w:type="dxa"/>
            <w:tcBorders>
              <w:top w:val="nil"/>
              <w:left w:val="nil"/>
              <w:bottom w:val="nil"/>
              <w:right w:val="nil"/>
            </w:tcBorders>
            <w:vAlign w:val="center"/>
          </w:tcPr>
          <w:p w14:paraId="1663638E" w14:textId="77777777" w:rsidR="001F19D7" w:rsidRPr="00357CF0" w:rsidRDefault="001F19D7" w:rsidP="00373923">
            <w:pPr>
              <w:spacing w:after="0" w:line="240" w:lineRule="auto"/>
              <w:jc w:val="center"/>
              <w:rPr>
                <w:rFonts w:ascii="Times New Roman" w:eastAsia="游ゴシック Medium" w:hAnsi="Times New Roman" w:cs="Times New Roman"/>
              </w:rPr>
            </w:pPr>
          </w:p>
        </w:tc>
      </w:tr>
      <w:tr w:rsidR="00357CF0" w:rsidRPr="00357CF0" w14:paraId="34DC78D9" w14:textId="77777777" w:rsidTr="0016507F">
        <w:trPr>
          <w:trHeight w:hRule="exact" w:val="113"/>
        </w:trPr>
        <w:tc>
          <w:tcPr>
            <w:tcW w:w="2551" w:type="dxa"/>
            <w:tcBorders>
              <w:top w:val="nil"/>
              <w:left w:val="nil"/>
              <w:bottom w:val="nil"/>
              <w:right w:val="nil"/>
            </w:tcBorders>
            <w:shd w:val="clear" w:color="000000" w:fill="FFFFFF"/>
            <w:noWrap/>
            <w:vAlign w:val="center"/>
          </w:tcPr>
          <w:p w14:paraId="51C66D1F" w14:textId="77777777" w:rsidR="001F19D7" w:rsidRPr="00357CF0" w:rsidRDefault="001F19D7" w:rsidP="00373923">
            <w:pPr>
              <w:spacing w:after="0" w:line="240" w:lineRule="auto"/>
              <w:rPr>
                <w:rFonts w:ascii="Times New Roman" w:eastAsia="ＭＳ Ｐゴシック" w:hAnsi="Times New Roman" w:cs="Times New Roman"/>
              </w:rPr>
            </w:pPr>
          </w:p>
        </w:tc>
        <w:tc>
          <w:tcPr>
            <w:tcW w:w="1417" w:type="dxa"/>
            <w:tcBorders>
              <w:top w:val="nil"/>
              <w:left w:val="nil"/>
              <w:bottom w:val="nil"/>
              <w:right w:val="nil"/>
            </w:tcBorders>
            <w:vAlign w:val="center"/>
          </w:tcPr>
          <w:p w14:paraId="44553147" w14:textId="77777777" w:rsidR="001F19D7" w:rsidRPr="00357CF0" w:rsidRDefault="001F19D7" w:rsidP="00373923">
            <w:pPr>
              <w:spacing w:after="0" w:line="240" w:lineRule="auto"/>
              <w:jc w:val="center"/>
              <w:rPr>
                <w:rFonts w:ascii="Times New Roman" w:eastAsia="ＭＳ Ｐゴシック" w:hAnsi="Times New Roman" w:cs="Times New Roman"/>
              </w:rPr>
            </w:pPr>
          </w:p>
        </w:tc>
        <w:tc>
          <w:tcPr>
            <w:tcW w:w="1371" w:type="dxa"/>
            <w:tcBorders>
              <w:top w:val="nil"/>
              <w:left w:val="nil"/>
              <w:bottom w:val="nil"/>
              <w:right w:val="nil"/>
            </w:tcBorders>
            <w:shd w:val="clear" w:color="auto" w:fill="auto"/>
            <w:noWrap/>
            <w:vAlign w:val="center"/>
          </w:tcPr>
          <w:p w14:paraId="135043AB" w14:textId="77777777" w:rsidR="001F19D7" w:rsidRPr="00357CF0" w:rsidRDefault="001F19D7" w:rsidP="00373923">
            <w:pPr>
              <w:spacing w:after="0" w:line="240" w:lineRule="auto"/>
              <w:jc w:val="center"/>
              <w:rPr>
                <w:rFonts w:ascii="Times New Roman" w:eastAsia="游ゴシック Medium" w:hAnsi="Times New Roman" w:cs="Times New Roman"/>
                <w:b/>
                <w:bCs/>
              </w:rPr>
            </w:pPr>
          </w:p>
        </w:tc>
        <w:tc>
          <w:tcPr>
            <w:tcW w:w="1417" w:type="dxa"/>
            <w:tcBorders>
              <w:top w:val="nil"/>
              <w:left w:val="nil"/>
              <w:bottom w:val="nil"/>
              <w:right w:val="nil"/>
            </w:tcBorders>
            <w:shd w:val="clear" w:color="auto" w:fill="auto"/>
            <w:noWrap/>
            <w:vAlign w:val="center"/>
          </w:tcPr>
          <w:p w14:paraId="0940A68E" w14:textId="77777777" w:rsidR="001F19D7" w:rsidRPr="00357CF0" w:rsidRDefault="001F19D7" w:rsidP="00373923">
            <w:pPr>
              <w:spacing w:after="0" w:line="240" w:lineRule="auto"/>
              <w:jc w:val="center"/>
              <w:rPr>
                <w:rFonts w:ascii="Times New Roman" w:hAnsi="Times New Roman" w:cs="Times New Roman"/>
              </w:rPr>
            </w:pPr>
          </w:p>
        </w:tc>
        <w:tc>
          <w:tcPr>
            <w:tcW w:w="1417" w:type="dxa"/>
            <w:tcBorders>
              <w:top w:val="nil"/>
              <w:left w:val="nil"/>
              <w:bottom w:val="nil"/>
              <w:right w:val="nil"/>
            </w:tcBorders>
            <w:shd w:val="clear" w:color="auto" w:fill="auto"/>
            <w:noWrap/>
            <w:vAlign w:val="center"/>
          </w:tcPr>
          <w:p w14:paraId="1042483E" w14:textId="77777777" w:rsidR="001F19D7" w:rsidRPr="00357CF0" w:rsidRDefault="001F19D7" w:rsidP="00373923">
            <w:pPr>
              <w:spacing w:after="0" w:line="240" w:lineRule="auto"/>
              <w:jc w:val="center"/>
              <w:rPr>
                <w:rFonts w:ascii="Times New Roman" w:eastAsia="ＭＳ Ｐゴシック" w:hAnsi="Times New Roman" w:cs="Times New Roman"/>
              </w:rPr>
            </w:pPr>
          </w:p>
        </w:tc>
        <w:tc>
          <w:tcPr>
            <w:tcW w:w="1417" w:type="dxa"/>
            <w:tcBorders>
              <w:top w:val="nil"/>
              <w:left w:val="nil"/>
              <w:bottom w:val="nil"/>
              <w:right w:val="nil"/>
            </w:tcBorders>
            <w:shd w:val="clear" w:color="auto" w:fill="auto"/>
            <w:vAlign w:val="center"/>
          </w:tcPr>
          <w:p w14:paraId="59DA1DE8" w14:textId="77777777" w:rsidR="001F19D7" w:rsidRPr="00357CF0" w:rsidRDefault="001F19D7" w:rsidP="00373923">
            <w:pPr>
              <w:spacing w:after="0" w:line="240" w:lineRule="auto"/>
              <w:jc w:val="center"/>
              <w:rPr>
                <w:rFonts w:ascii="Times New Roman" w:hAnsi="Times New Roman" w:cs="Times New Roman"/>
              </w:rPr>
            </w:pPr>
          </w:p>
        </w:tc>
        <w:tc>
          <w:tcPr>
            <w:tcW w:w="1388" w:type="dxa"/>
            <w:tcBorders>
              <w:top w:val="nil"/>
              <w:left w:val="nil"/>
              <w:bottom w:val="nil"/>
              <w:right w:val="nil"/>
            </w:tcBorders>
            <w:vAlign w:val="center"/>
          </w:tcPr>
          <w:p w14:paraId="1FBA2DA4" w14:textId="77777777" w:rsidR="001F19D7" w:rsidRPr="00357CF0" w:rsidRDefault="001F19D7" w:rsidP="00373923">
            <w:pPr>
              <w:spacing w:after="0" w:line="240" w:lineRule="auto"/>
              <w:jc w:val="center"/>
              <w:rPr>
                <w:rFonts w:ascii="Times New Roman" w:eastAsia="游ゴシック Medium" w:hAnsi="Times New Roman" w:cs="Times New Roman"/>
              </w:rPr>
            </w:pPr>
          </w:p>
        </w:tc>
        <w:tc>
          <w:tcPr>
            <w:tcW w:w="1334" w:type="dxa"/>
            <w:tcBorders>
              <w:top w:val="nil"/>
              <w:left w:val="nil"/>
              <w:bottom w:val="nil"/>
              <w:right w:val="nil"/>
            </w:tcBorders>
            <w:vAlign w:val="center"/>
          </w:tcPr>
          <w:p w14:paraId="4475B6AF" w14:textId="77777777" w:rsidR="001F19D7" w:rsidRPr="00357CF0" w:rsidRDefault="001F19D7" w:rsidP="00373923">
            <w:pPr>
              <w:spacing w:after="0" w:line="240" w:lineRule="auto"/>
              <w:jc w:val="center"/>
              <w:rPr>
                <w:rFonts w:ascii="Times New Roman" w:eastAsia="游ゴシック Medium" w:hAnsi="Times New Roman" w:cs="Times New Roman"/>
              </w:rPr>
            </w:pPr>
          </w:p>
        </w:tc>
        <w:tc>
          <w:tcPr>
            <w:tcW w:w="1296" w:type="dxa"/>
            <w:tcBorders>
              <w:top w:val="nil"/>
              <w:left w:val="nil"/>
              <w:bottom w:val="nil"/>
              <w:right w:val="nil"/>
            </w:tcBorders>
            <w:vAlign w:val="center"/>
          </w:tcPr>
          <w:p w14:paraId="72EE23B3" w14:textId="77777777" w:rsidR="001F19D7" w:rsidRPr="00357CF0" w:rsidRDefault="001F19D7" w:rsidP="00373923">
            <w:pPr>
              <w:spacing w:after="0" w:line="240" w:lineRule="auto"/>
              <w:jc w:val="center"/>
              <w:rPr>
                <w:rFonts w:ascii="Times New Roman" w:eastAsia="游ゴシック Medium" w:hAnsi="Times New Roman" w:cs="Times New Roman"/>
              </w:rPr>
            </w:pPr>
          </w:p>
        </w:tc>
      </w:tr>
      <w:tr w:rsidR="00357CF0" w:rsidRPr="00357CF0" w14:paraId="1F8D232F" w14:textId="77777777" w:rsidTr="0016507F">
        <w:trPr>
          <w:trHeight w:val="315"/>
        </w:trPr>
        <w:tc>
          <w:tcPr>
            <w:tcW w:w="2551" w:type="dxa"/>
            <w:tcBorders>
              <w:top w:val="nil"/>
              <w:left w:val="nil"/>
              <w:bottom w:val="nil"/>
              <w:right w:val="nil"/>
            </w:tcBorders>
            <w:shd w:val="clear" w:color="000000" w:fill="FFFFFF"/>
            <w:noWrap/>
            <w:vAlign w:val="center"/>
          </w:tcPr>
          <w:p w14:paraId="0914E930" w14:textId="77777777" w:rsidR="001F19D7" w:rsidRPr="00357CF0" w:rsidRDefault="001F19D7" w:rsidP="00373923">
            <w:pPr>
              <w:spacing w:after="0" w:line="240" w:lineRule="auto"/>
              <w:rPr>
                <w:rFonts w:ascii="Times New Roman" w:eastAsia="ＭＳ Ｐゴシック" w:hAnsi="Times New Roman" w:cs="Times New Roman"/>
              </w:rPr>
            </w:pPr>
            <w:r w:rsidRPr="00357CF0">
              <w:rPr>
                <w:rFonts w:ascii="Times New Roman" w:eastAsia="ＭＳ Ｐゴシック" w:hAnsi="Times New Roman" w:cs="Times New Roman"/>
              </w:rPr>
              <w:t>Late adolescents</w:t>
            </w:r>
          </w:p>
        </w:tc>
        <w:tc>
          <w:tcPr>
            <w:tcW w:w="1417" w:type="dxa"/>
            <w:tcBorders>
              <w:top w:val="nil"/>
              <w:left w:val="nil"/>
              <w:bottom w:val="nil"/>
              <w:right w:val="nil"/>
            </w:tcBorders>
            <w:vAlign w:val="center"/>
          </w:tcPr>
          <w:p w14:paraId="02428D70" w14:textId="77777777" w:rsidR="001F19D7" w:rsidRPr="00357CF0" w:rsidRDefault="001F19D7" w:rsidP="00373923">
            <w:pPr>
              <w:spacing w:after="0" w:line="240" w:lineRule="auto"/>
              <w:jc w:val="center"/>
              <w:rPr>
                <w:rFonts w:ascii="Times New Roman" w:eastAsia="游ゴシック Medium" w:hAnsi="Times New Roman" w:cs="Times New Roman"/>
              </w:rPr>
            </w:pPr>
            <w:r w:rsidRPr="00357CF0">
              <w:rPr>
                <w:rFonts w:ascii="Times New Roman" w:eastAsia="ＭＳ Ｐゴシック" w:hAnsi="Times New Roman" w:cs="Times New Roman"/>
              </w:rPr>
              <w:t>Frequency</w:t>
            </w:r>
          </w:p>
        </w:tc>
        <w:tc>
          <w:tcPr>
            <w:tcW w:w="1371" w:type="dxa"/>
            <w:tcBorders>
              <w:top w:val="nil"/>
              <w:left w:val="nil"/>
              <w:bottom w:val="nil"/>
              <w:right w:val="nil"/>
            </w:tcBorders>
            <w:shd w:val="clear" w:color="auto" w:fill="auto"/>
            <w:noWrap/>
            <w:vAlign w:val="center"/>
          </w:tcPr>
          <w:p w14:paraId="4E38C19A" w14:textId="738F4106" w:rsidR="001F19D7" w:rsidRPr="00357CF0" w:rsidRDefault="001F19D7" w:rsidP="00373923">
            <w:pPr>
              <w:spacing w:after="0" w:line="240" w:lineRule="auto"/>
              <w:jc w:val="center"/>
              <w:rPr>
                <w:rFonts w:ascii="Times New Roman" w:eastAsia="游ゴシック Medium" w:hAnsi="Times New Roman" w:cs="Times New Roman"/>
              </w:rPr>
            </w:pPr>
            <w:r w:rsidRPr="00357CF0">
              <w:rPr>
                <w:rFonts w:ascii="Times New Roman" w:eastAsia="游ゴシック Medium" w:hAnsi="Times New Roman" w:cs="Times New Roman"/>
              </w:rPr>
              <w:t>17.9</w:t>
            </w:r>
          </w:p>
        </w:tc>
        <w:tc>
          <w:tcPr>
            <w:tcW w:w="1417" w:type="dxa"/>
            <w:tcBorders>
              <w:top w:val="nil"/>
              <w:left w:val="nil"/>
              <w:bottom w:val="nil"/>
              <w:right w:val="nil"/>
            </w:tcBorders>
            <w:shd w:val="clear" w:color="auto" w:fill="auto"/>
            <w:noWrap/>
            <w:vAlign w:val="center"/>
          </w:tcPr>
          <w:p w14:paraId="72680876" w14:textId="4D5D2D99" w:rsidR="001F19D7" w:rsidRPr="00357CF0" w:rsidRDefault="001F19D7" w:rsidP="00373923">
            <w:pPr>
              <w:spacing w:after="0" w:line="240" w:lineRule="auto"/>
              <w:jc w:val="center"/>
              <w:rPr>
                <w:rFonts w:ascii="Times New Roman" w:hAnsi="Times New Roman" w:cs="Times New Roman"/>
              </w:rPr>
            </w:pPr>
            <w:r w:rsidRPr="00357CF0">
              <w:rPr>
                <w:rFonts w:ascii="Times New Roman" w:hAnsi="Times New Roman" w:cs="Times New Roman"/>
              </w:rPr>
              <w:t>18.1</w:t>
            </w:r>
          </w:p>
        </w:tc>
        <w:tc>
          <w:tcPr>
            <w:tcW w:w="1417" w:type="dxa"/>
            <w:tcBorders>
              <w:top w:val="nil"/>
              <w:left w:val="nil"/>
              <w:bottom w:val="nil"/>
              <w:right w:val="nil"/>
            </w:tcBorders>
            <w:shd w:val="clear" w:color="auto" w:fill="auto"/>
            <w:noWrap/>
            <w:vAlign w:val="center"/>
          </w:tcPr>
          <w:p w14:paraId="1C198DB5" w14:textId="16160A43" w:rsidR="001F19D7" w:rsidRPr="00357CF0" w:rsidRDefault="001F19D7"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21.8</w:t>
            </w:r>
          </w:p>
        </w:tc>
        <w:tc>
          <w:tcPr>
            <w:tcW w:w="1417" w:type="dxa"/>
            <w:tcBorders>
              <w:top w:val="nil"/>
              <w:left w:val="nil"/>
              <w:bottom w:val="nil"/>
              <w:right w:val="nil"/>
            </w:tcBorders>
            <w:shd w:val="clear" w:color="auto" w:fill="auto"/>
            <w:vAlign w:val="center"/>
          </w:tcPr>
          <w:p w14:paraId="1B5E0F87" w14:textId="455D699D" w:rsidR="001F19D7" w:rsidRPr="00357CF0" w:rsidRDefault="001F19D7" w:rsidP="00373923">
            <w:pPr>
              <w:spacing w:after="0" w:line="240" w:lineRule="auto"/>
              <w:jc w:val="center"/>
              <w:rPr>
                <w:rFonts w:ascii="Times New Roman" w:hAnsi="Times New Roman" w:cs="Times New Roman"/>
              </w:rPr>
            </w:pPr>
            <w:r w:rsidRPr="00357CF0">
              <w:rPr>
                <w:rFonts w:ascii="Times New Roman" w:hAnsi="Times New Roman" w:cs="Times New Roman"/>
              </w:rPr>
              <w:t>13.1</w:t>
            </w:r>
          </w:p>
        </w:tc>
        <w:tc>
          <w:tcPr>
            <w:tcW w:w="1388" w:type="dxa"/>
            <w:tcBorders>
              <w:top w:val="nil"/>
              <w:left w:val="nil"/>
              <w:bottom w:val="nil"/>
              <w:right w:val="nil"/>
            </w:tcBorders>
            <w:vAlign w:val="center"/>
          </w:tcPr>
          <w:p w14:paraId="02867F6B" w14:textId="61BD3A03" w:rsidR="001F19D7" w:rsidRPr="00357CF0" w:rsidRDefault="00ED3CB4" w:rsidP="00373923">
            <w:pPr>
              <w:spacing w:after="0" w:line="240" w:lineRule="auto"/>
              <w:jc w:val="center"/>
              <w:rPr>
                <w:rFonts w:ascii="Times New Roman" w:eastAsia="游ゴシック Medium" w:hAnsi="Times New Roman" w:cs="Times New Roman"/>
                <w:b/>
                <w:bCs/>
              </w:rPr>
            </w:pPr>
            <w:r w:rsidRPr="00357CF0">
              <w:rPr>
                <w:rFonts w:ascii="Times New Roman" w:eastAsia="游ゴシック Medium" w:hAnsi="Times New Roman" w:cs="Times New Roman"/>
                <w:b/>
                <w:bCs/>
              </w:rPr>
              <w:t>17.5</w:t>
            </w:r>
            <w:r w:rsidR="001F19D7" w:rsidRPr="00357CF0">
              <w:rPr>
                <w:rFonts w:ascii="Times New Roman" w:eastAsia="ＭＳ Ｐゴシック" w:hAnsi="Times New Roman" w:cs="Times New Roman"/>
                <w:b/>
                <w:bCs/>
              </w:rPr>
              <w:t xml:space="preserve"> (</w:t>
            </w:r>
            <w:r w:rsidRPr="00357CF0">
              <w:rPr>
                <w:rFonts w:ascii="Times New Roman" w:hAnsi="Times New Roman" w:cs="Times New Roman"/>
                <w:b/>
                <w:bCs/>
              </w:rPr>
              <w:t>+</w:t>
            </w:r>
            <w:r w:rsidR="001F19D7" w:rsidRPr="00357CF0">
              <w:rPr>
                <w:rFonts w:ascii="Times New Roman" w:eastAsia="ＭＳ Ｐゴシック" w:hAnsi="Times New Roman" w:cs="Times New Roman"/>
                <w:b/>
                <w:bCs/>
              </w:rPr>
              <w:t>)</w:t>
            </w:r>
          </w:p>
        </w:tc>
        <w:tc>
          <w:tcPr>
            <w:tcW w:w="1334" w:type="dxa"/>
            <w:tcBorders>
              <w:top w:val="nil"/>
              <w:left w:val="nil"/>
              <w:bottom w:val="nil"/>
              <w:right w:val="nil"/>
            </w:tcBorders>
            <w:vAlign w:val="center"/>
          </w:tcPr>
          <w:p w14:paraId="7CD2E962" w14:textId="70DDE76E" w:rsidR="001F19D7" w:rsidRPr="00357CF0" w:rsidRDefault="00ED3CB4" w:rsidP="00373923">
            <w:pPr>
              <w:spacing w:after="0" w:line="240" w:lineRule="auto"/>
              <w:jc w:val="center"/>
              <w:rPr>
                <w:rFonts w:ascii="Times New Roman" w:eastAsia="游ゴシック Medium" w:hAnsi="Times New Roman" w:cs="Times New Roman"/>
                <w:b/>
                <w:bCs/>
              </w:rPr>
            </w:pPr>
            <w:r w:rsidRPr="00357CF0">
              <w:rPr>
                <w:rFonts w:ascii="Times New Roman" w:eastAsia="游ゴシック Medium" w:hAnsi="Times New Roman" w:cs="Times New Roman" w:hint="eastAsia"/>
                <w:b/>
                <w:bCs/>
              </w:rPr>
              <w:t>1</w:t>
            </w:r>
            <w:r w:rsidRPr="00357CF0">
              <w:rPr>
                <w:rFonts w:ascii="Times New Roman" w:eastAsia="游ゴシック Medium" w:hAnsi="Times New Roman" w:cs="Times New Roman"/>
                <w:b/>
                <w:bCs/>
              </w:rPr>
              <w:t>1.5</w:t>
            </w:r>
            <w:r w:rsidRPr="00357CF0">
              <w:rPr>
                <w:rFonts w:ascii="Times New Roman" w:eastAsia="ＭＳ Ｐゴシック" w:hAnsi="Times New Roman" w:cs="Times New Roman"/>
                <w:b/>
                <w:bCs/>
              </w:rPr>
              <w:t xml:space="preserve"> (</w:t>
            </w:r>
            <w:r w:rsidRPr="00357CF0">
              <w:rPr>
                <w:rFonts w:ascii="Times New Roman" w:hAnsi="Times New Roman" w:cs="Times New Roman"/>
                <w:b/>
                <w:bCs/>
              </w:rPr>
              <w:t>−</w:t>
            </w:r>
            <w:r w:rsidRPr="00357CF0">
              <w:rPr>
                <w:rFonts w:ascii="Times New Roman" w:eastAsia="ＭＳ Ｐゴシック" w:hAnsi="Times New Roman" w:cs="Times New Roman"/>
                <w:b/>
                <w:bCs/>
              </w:rPr>
              <w:t>)</w:t>
            </w:r>
          </w:p>
        </w:tc>
        <w:tc>
          <w:tcPr>
            <w:tcW w:w="1296" w:type="dxa"/>
            <w:tcBorders>
              <w:top w:val="nil"/>
              <w:left w:val="nil"/>
              <w:bottom w:val="nil"/>
              <w:right w:val="nil"/>
            </w:tcBorders>
            <w:vAlign w:val="center"/>
          </w:tcPr>
          <w:p w14:paraId="425059AD" w14:textId="77777777" w:rsidR="001F19D7" w:rsidRPr="00357CF0" w:rsidRDefault="001F19D7" w:rsidP="00373923">
            <w:pPr>
              <w:spacing w:after="0" w:line="240" w:lineRule="auto"/>
              <w:jc w:val="center"/>
              <w:rPr>
                <w:rFonts w:ascii="Times New Roman" w:eastAsia="游ゴシック Medium" w:hAnsi="Times New Roman" w:cs="Times New Roman"/>
              </w:rPr>
            </w:pPr>
            <w:r w:rsidRPr="00357CF0">
              <w:rPr>
                <w:rFonts w:ascii="Times New Roman" w:eastAsia="游ゴシック Medium" w:hAnsi="Times New Roman" w:cs="Times New Roman"/>
              </w:rPr>
              <w:t>100</w:t>
            </w:r>
          </w:p>
        </w:tc>
      </w:tr>
      <w:tr w:rsidR="00357CF0" w:rsidRPr="00357CF0" w14:paraId="52A6CAD7" w14:textId="77777777" w:rsidTr="0016507F">
        <w:trPr>
          <w:trHeight w:val="315"/>
        </w:trPr>
        <w:tc>
          <w:tcPr>
            <w:tcW w:w="2551" w:type="dxa"/>
            <w:tcBorders>
              <w:top w:val="nil"/>
              <w:left w:val="nil"/>
              <w:bottom w:val="nil"/>
              <w:right w:val="nil"/>
            </w:tcBorders>
            <w:shd w:val="clear" w:color="000000" w:fill="FFFFFF"/>
            <w:noWrap/>
            <w:vAlign w:val="center"/>
          </w:tcPr>
          <w:p w14:paraId="048B73AE" w14:textId="77777777" w:rsidR="001F19D7" w:rsidRPr="00357CF0" w:rsidRDefault="001F19D7" w:rsidP="00373923">
            <w:pPr>
              <w:spacing w:after="0" w:line="240" w:lineRule="auto"/>
              <w:rPr>
                <w:rFonts w:ascii="Times New Roman" w:eastAsia="ＭＳ Ｐゴシック" w:hAnsi="Times New Roman" w:cs="Times New Roman"/>
              </w:rPr>
            </w:pPr>
          </w:p>
        </w:tc>
        <w:tc>
          <w:tcPr>
            <w:tcW w:w="1417" w:type="dxa"/>
            <w:tcBorders>
              <w:top w:val="nil"/>
              <w:left w:val="nil"/>
              <w:right w:val="nil"/>
            </w:tcBorders>
            <w:vAlign w:val="center"/>
          </w:tcPr>
          <w:p w14:paraId="74E19720" w14:textId="77777777" w:rsidR="001F19D7" w:rsidRPr="00357CF0" w:rsidRDefault="001F19D7"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ASR</w:t>
            </w:r>
          </w:p>
        </w:tc>
        <w:tc>
          <w:tcPr>
            <w:tcW w:w="1371" w:type="dxa"/>
            <w:tcBorders>
              <w:top w:val="nil"/>
              <w:left w:val="nil"/>
              <w:right w:val="nil"/>
            </w:tcBorders>
            <w:shd w:val="clear" w:color="auto" w:fill="auto"/>
            <w:noWrap/>
            <w:vAlign w:val="center"/>
          </w:tcPr>
          <w:p w14:paraId="0D6F9A51" w14:textId="781A5A52" w:rsidR="001F19D7" w:rsidRPr="00357CF0" w:rsidRDefault="00ED3CB4"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hint="eastAsia"/>
              </w:rPr>
              <w:t>1</w:t>
            </w:r>
            <w:r w:rsidRPr="00357CF0">
              <w:rPr>
                <w:rFonts w:ascii="Times New Roman" w:eastAsia="ＭＳ Ｐゴシック" w:hAnsi="Times New Roman" w:cs="Times New Roman"/>
              </w:rPr>
              <w:t>.0</w:t>
            </w:r>
          </w:p>
        </w:tc>
        <w:tc>
          <w:tcPr>
            <w:tcW w:w="1417" w:type="dxa"/>
            <w:tcBorders>
              <w:top w:val="nil"/>
              <w:left w:val="nil"/>
              <w:bottom w:val="nil"/>
              <w:right w:val="nil"/>
            </w:tcBorders>
            <w:shd w:val="clear" w:color="auto" w:fill="auto"/>
            <w:noWrap/>
            <w:vAlign w:val="center"/>
          </w:tcPr>
          <w:p w14:paraId="0D7FDA4A" w14:textId="1D049483" w:rsidR="001F19D7" w:rsidRPr="00357CF0" w:rsidRDefault="00ED3CB4" w:rsidP="00373923">
            <w:pPr>
              <w:spacing w:after="0" w:line="240" w:lineRule="auto"/>
              <w:jc w:val="center"/>
              <w:rPr>
                <w:rFonts w:ascii="Times New Roman" w:eastAsia="ＭＳ Ｐゴシック" w:hAnsi="Times New Roman" w:cs="Times New Roman"/>
              </w:rPr>
            </w:pPr>
            <w:r w:rsidRPr="00357CF0">
              <w:rPr>
                <w:rFonts w:ascii="Times New Roman" w:hAnsi="Times New Roman" w:cs="Times New Roman"/>
              </w:rPr>
              <w:t>1.1</w:t>
            </w:r>
          </w:p>
        </w:tc>
        <w:tc>
          <w:tcPr>
            <w:tcW w:w="1417" w:type="dxa"/>
            <w:tcBorders>
              <w:top w:val="nil"/>
              <w:left w:val="nil"/>
              <w:bottom w:val="nil"/>
              <w:right w:val="nil"/>
            </w:tcBorders>
            <w:shd w:val="clear" w:color="auto" w:fill="auto"/>
            <w:noWrap/>
            <w:vAlign w:val="center"/>
          </w:tcPr>
          <w:p w14:paraId="7CE5F995" w14:textId="52B90702" w:rsidR="001F19D7" w:rsidRPr="00357CF0" w:rsidRDefault="00ED3CB4" w:rsidP="00373923">
            <w:pPr>
              <w:spacing w:after="0" w:line="240" w:lineRule="auto"/>
              <w:jc w:val="center"/>
              <w:rPr>
                <w:rFonts w:ascii="Times New Roman" w:eastAsia="ＭＳ Ｐゴシック" w:hAnsi="Times New Roman" w:cs="Times New Roman"/>
              </w:rPr>
            </w:pPr>
            <w:r w:rsidRPr="00357CF0">
              <w:rPr>
                <w:rFonts w:ascii="Times New Roman" w:hAnsi="Times New Roman" w:cs="Times New Roman"/>
              </w:rPr>
              <w:t>−1.5</w:t>
            </w:r>
          </w:p>
        </w:tc>
        <w:tc>
          <w:tcPr>
            <w:tcW w:w="1417" w:type="dxa"/>
            <w:tcBorders>
              <w:top w:val="nil"/>
              <w:left w:val="nil"/>
              <w:bottom w:val="nil"/>
              <w:right w:val="nil"/>
            </w:tcBorders>
            <w:shd w:val="clear" w:color="auto" w:fill="auto"/>
            <w:vAlign w:val="center"/>
          </w:tcPr>
          <w:p w14:paraId="1DA4CBE2" w14:textId="60432F57" w:rsidR="001F19D7" w:rsidRPr="00357CF0" w:rsidRDefault="001F19D7" w:rsidP="00373923">
            <w:pPr>
              <w:spacing w:after="0" w:line="240" w:lineRule="auto"/>
              <w:jc w:val="center"/>
              <w:rPr>
                <w:rFonts w:ascii="Times New Roman" w:hAnsi="Times New Roman" w:cs="Times New Roman"/>
              </w:rPr>
            </w:pPr>
            <w:r w:rsidRPr="00357CF0">
              <w:rPr>
                <w:rFonts w:ascii="Times New Roman" w:hAnsi="Times New Roman" w:cs="Times New Roman"/>
              </w:rPr>
              <w:t>−</w:t>
            </w:r>
            <w:r w:rsidR="00ED3CB4" w:rsidRPr="00357CF0">
              <w:rPr>
                <w:rFonts w:ascii="Times New Roman" w:hAnsi="Times New Roman" w:cs="Times New Roman"/>
              </w:rPr>
              <w:t>0.5</w:t>
            </w:r>
          </w:p>
        </w:tc>
        <w:tc>
          <w:tcPr>
            <w:tcW w:w="1388" w:type="dxa"/>
            <w:tcBorders>
              <w:top w:val="nil"/>
              <w:left w:val="nil"/>
              <w:bottom w:val="nil"/>
              <w:right w:val="nil"/>
            </w:tcBorders>
            <w:vAlign w:val="center"/>
          </w:tcPr>
          <w:p w14:paraId="562E4F3A" w14:textId="2EE7C3E2" w:rsidR="001F19D7" w:rsidRPr="00357CF0" w:rsidRDefault="001F19D7" w:rsidP="00373923">
            <w:pPr>
              <w:spacing w:after="0" w:line="240" w:lineRule="auto"/>
              <w:jc w:val="center"/>
              <w:rPr>
                <w:rFonts w:ascii="Times New Roman" w:hAnsi="Times New Roman" w:cs="Times New Roman"/>
              </w:rPr>
            </w:pPr>
            <w:r w:rsidRPr="00357CF0">
              <w:rPr>
                <w:rFonts w:ascii="Times New Roman" w:hAnsi="Times New Roman" w:cs="Times New Roman"/>
                <w:b/>
                <w:bCs/>
              </w:rPr>
              <w:t>2.</w:t>
            </w:r>
            <w:r w:rsidR="00ED3CB4" w:rsidRPr="00357CF0">
              <w:rPr>
                <w:rFonts w:ascii="Times New Roman" w:hAnsi="Times New Roman" w:cs="Times New Roman"/>
                <w:b/>
                <w:bCs/>
              </w:rPr>
              <w:t>3</w:t>
            </w:r>
          </w:p>
        </w:tc>
        <w:tc>
          <w:tcPr>
            <w:tcW w:w="1334" w:type="dxa"/>
            <w:tcBorders>
              <w:top w:val="nil"/>
              <w:left w:val="nil"/>
              <w:bottom w:val="nil"/>
              <w:right w:val="nil"/>
            </w:tcBorders>
            <w:vAlign w:val="center"/>
          </w:tcPr>
          <w:p w14:paraId="49A251C4" w14:textId="26B83F41" w:rsidR="001F19D7" w:rsidRPr="00357CF0" w:rsidRDefault="001F19D7" w:rsidP="00373923">
            <w:pPr>
              <w:spacing w:after="0" w:line="240" w:lineRule="auto"/>
              <w:jc w:val="center"/>
              <w:rPr>
                <w:rFonts w:ascii="Times New Roman" w:hAnsi="Times New Roman" w:cs="Times New Roman"/>
                <w:b/>
                <w:bCs/>
              </w:rPr>
            </w:pPr>
            <w:r w:rsidRPr="00357CF0">
              <w:rPr>
                <w:rFonts w:ascii="Times New Roman" w:hAnsi="Times New Roman" w:cs="Times New Roman"/>
                <w:b/>
                <w:bCs/>
              </w:rPr>
              <w:t>−</w:t>
            </w:r>
            <w:r w:rsidR="00ED3CB4" w:rsidRPr="00357CF0">
              <w:rPr>
                <w:rFonts w:ascii="Times New Roman" w:hAnsi="Times New Roman" w:cs="Times New Roman"/>
                <w:b/>
                <w:bCs/>
              </w:rPr>
              <w:t>2.2</w:t>
            </w:r>
          </w:p>
        </w:tc>
        <w:tc>
          <w:tcPr>
            <w:tcW w:w="1296" w:type="dxa"/>
            <w:tcBorders>
              <w:top w:val="nil"/>
              <w:left w:val="nil"/>
              <w:bottom w:val="nil"/>
              <w:right w:val="nil"/>
            </w:tcBorders>
            <w:vAlign w:val="center"/>
          </w:tcPr>
          <w:p w14:paraId="7327A30B" w14:textId="77777777" w:rsidR="001F19D7" w:rsidRPr="00357CF0" w:rsidRDefault="001F19D7" w:rsidP="00373923">
            <w:pPr>
              <w:spacing w:after="0" w:line="240" w:lineRule="auto"/>
              <w:jc w:val="center"/>
              <w:rPr>
                <w:rFonts w:ascii="Times New Roman" w:hAnsi="Times New Roman" w:cs="Times New Roman"/>
              </w:rPr>
            </w:pPr>
          </w:p>
        </w:tc>
      </w:tr>
      <w:tr w:rsidR="00357CF0" w:rsidRPr="00357CF0" w14:paraId="3447E88F" w14:textId="77777777" w:rsidTr="0016507F">
        <w:trPr>
          <w:trHeight w:hRule="exact" w:val="113"/>
        </w:trPr>
        <w:tc>
          <w:tcPr>
            <w:tcW w:w="2551" w:type="dxa"/>
            <w:tcBorders>
              <w:top w:val="nil"/>
              <w:left w:val="nil"/>
              <w:bottom w:val="nil"/>
              <w:right w:val="nil"/>
            </w:tcBorders>
            <w:shd w:val="clear" w:color="000000" w:fill="FFFFFF"/>
            <w:noWrap/>
            <w:vAlign w:val="center"/>
          </w:tcPr>
          <w:p w14:paraId="63C07F08" w14:textId="77777777" w:rsidR="001F19D7" w:rsidRPr="00357CF0" w:rsidRDefault="001F19D7" w:rsidP="00373923">
            <w:pPr>
              <w:spacing w:after="0" w:line="240" w:lineRule="auto"/>
              <w:rPr>
                <w:rFonts w:ascii="Times New Roman" w:eastAsia="ＭＳ Ｐゴシック" w:hAnsi="Times New Roman" w:cs="Times New Roman"/>
              </w:rPr>
            </w:pPr>
          </w:p>
        </w:tc>
        <w:tc>
          <w:tcPr>
            <w:tcW w:w="1417" w:type="dxa"/>
            <w:tcBorders>
              <w:top w:val="nil"/>
              <w:left w:val="nil"/>
              <w:right w:val="nil"/>
            </w:tcBorders>
            <w:vAlign w:val="center"/>
          </w:tcPr>
          <w:p w14:paraId="6AD64972" w14:textId="77777777" w:rsidR="001F19D7" w:rsidRPr="00357CF0" w:rsidRDefault="001F19D7" w:rsidP="00373923">
            <w:pPr>
              <w:spacing w:after="0" w:line="240" w:lineRule="auto"/>
              <w:jc w:val="center"/>
              <w:rPr>
                <w:rFonts w:ascii="Times New Roman" w:eastAsia="ＭＳ Ｐゴシック" w:hAnsi="Times New Roman" w:cs="Times New Roman"/>
              </w:rPr>
            </w:pPr>
          </w:p>
        </w:tc>
        <w:tc>
          <w:tcPr>
            <w:tcW w:w="1371" w:type="dxa"/>
            <w:tcBorders>
              <w:top w:val="nil"/>
              <w:left w:val="nil"/>
              <w:right w:val="nil"/>
            </w:tcBorders>
            <w:shd w:val="clear" w:color="auto" w:fill="auto"/>
            <w:noWrap/>
            <w:vAlign w:val="center"/>
          </w:tcPr>
          <w:p w14:paraId="39CC77B3" w14:textId="77777777" w:rsidR="001F19D7" w:rsidRPr="00357CF0" w:rsidRDefault="001F19D7" w:rsidP="00373923">
            <w:pPr>
              <w:spacing w:after="0" w:line="240" w:lineRule="auto"/>
              <w:jc w:val="center"/>
              <w:rPr>
                <w:rFonts w:ascii="Times New Roman" w:hAnsi="Times New Roman" w:cs="Times New Roman"/>
              </w:rPr>
            </w:pPr>
          </w:p>
        </w:tc>
        <w:tc>
          <w:tcPr>
            <w:tcW w:w="1417" w:type="dxa"/>
            <w:tcBorders>
              <w:top w:val="nil"/>
              <w:left w:val="nil"/>
              <w:right w:val="nil"/>
            </w:tcBorders>
            <w:shd w:val="clear" w:color="auto" w:fill="auto"/>
            <w:noWrap/>
            <w:vAlign w:val="center"/>
          </w:tcPr>
          <w:p w14:paraId="7418ED69" w14:textId="77777777" w:rsidR="001F19D7" w:rsidRPr="00357CF0" w:rsidRDefault="001F19D7" w:rsidP="00373923">
            <w:pPr>
              <w:spacing w:after="0" w:line="240" w:lineRule="auto"/>
              <w:jc w:val="center"/>
              <w:rPr>
                <w:rFonts w:ascii="Times New Roman" w:hAnsi="Times New Roman" w:cs="Times New Roman"/>
              </w:rPr>
            </w:pPr>
          </w:p>
        </w:tc>
        <w:tc>
          <w:tcPr>
            <w:tcW w:w="1417" w:type="dxa"/>
            <w:tcBorders>
              <w:top w:val="nil"/>
              <w:left w:val="nil"/>
              <w:right w:val="nil"/>
            </w:tcBorders>
            <w:shd w:val="clear" w:color="auto" w:fill="auto"/>
            <w:noWrap/>
            <w:vAlign w:val="center"/>
          </w:tcPr>
          <w:p w14:paraId="7B58B7BF" w14:textId="77777777" w:rsidR="001F19D7" w:rsidRPr="00357CF0" w:rsidRDefault="001F19D7" w:rsidP="00373923">
            <w:pPr>
              <w:spacing w:after="0" w:line="240" w:lineRule="auto"/>
              <w:jc w:val="center"/>
              <w:rPr>
                <w:rFonts w:ascii="Times New Roman" w:eastAsia="ＭＳ Ｐゴシック" w:hAnsi="Times New Roman" w:cs="Times New Roman"/>
                <w:b/>
                <w:bCs/>
              </w:rPr>
            </w:pPr>
          </w:p>
        </w:tc>
        <w:tc>
          <w:tcPr>
            <w:tcW w:w="1417" w:type="dxa"/>
            <w:tcBorders>
              <w:top w:val="nil"/>
              <w:left w:val="nil"/>
              <w:right w:val="nil"/>
            </w:tcBorders>
            <w:shd w:val="clear" w:color="auto" w:fill="auto"/>
            <w:vAlign w:val="center"/>
          </w:tcPr>
          <w:p w14:paraId="158E1C17" w14:textId="77777777" w:rsidR="001F19D7" w:rsidRPr="00357CF0" w:rsidRDefault="001F19D7" w:rsidP="00373923">
            <w:pPr>
              <w:spacing w:after="0" w:line="240" w:lineRule="auto"/>
              <w:jc w:val="center"/>
              <w:rPr>
                <w:rFonts w:ascii="Times New Roman" w:hAnsi="Times New Roman" w:cs="Times New Roman"/>
              </w:rPr>
            </w:pPr>
          </w:p>
        </w:tc>
        <w:tc>
          <w:tcPr>
            <w:tcW w:w="1388" w:type="dxa"/>
            <w:tcBorders>
              <w:top w:val="nil"/>
              <w:left w:val="nil"/>
              <w:right w:val="nil"/>
            </w:tcBorders>
            <w:vAlign w:val="center"/>
          </w:tcPr>
          <w:p w14:paraId="07D86205" w14:textId="77777777" w:rsidR="001F19D7" w:rsidRPr="00357CF0" w:rsidRDefault="001F19D7" w:rsidP="00373923">
            <w:pPr>
              <w:spacing w:after="0" w:line="240" w:lineRule="auto"/>
              <w:jc w:val="center"/>
              <w:rPr>
                <w:rFonts w:ascii="Times New Roman" w:eastAsia="游ゴシック Medium" w:hAnsi="Times New Roman" w:cs="Times New Roman"/>
                <w:b/>
                <w:bCs/>
              </w:rPr>
            </w:pPr>
          </w:p>
        </w:tc>
        <w:tc>
          <w:tcPr>
            <w:tcW w:w="1334" w:type="dxa"/>
            <w:tcBorders>
              <w:top w:val="nil"/>
              <w:left w:val="nil"/>
              <w:right w:val="nil"/>
            </w:tcBorders>
            <w:vAlign w:val="center"/>
          </w:tcPr>
          <w:p w14:paraId="13350E1F" w14:textId="77777777" w:rsidR="001F19D7" w:rsidRPr="00357CF0" w:rsidRDefault="001F19D7" w:rsidP="00373923">
            <w:pPr>
              <w:spacing w:after="0" w:line="240" w:lineRule="auto"/>
              <w:jc w:val="center"/>
              <w:rPr>
                <w:rFonts w:ascii="Times New Roman" w:eastAsia="游ゴシック Medium" w:hAnsi="Times New Roman" w:cs="Times New Roman"/>
                <w:b/>
                <w:bCs/>
              </w:rPr>
            </w:pPr>
          </w:p>
        </w:tc>
        <w:tc>
          <w:tcPr>
            <w:tcW w:w="1296" w:type="dxa"/>
            <w:tcBorders>
              <w:top w:val="nil"/>
              <w:left w:val="nil"/>
              <w:right w:val="nil"/>
            </w:tcBorders>
            <w:vAlign w:val="center"/>
          </w:tcPr>
          <w:p w14:paraId="756B667E" w14:textId="77777777" w:rsidR="001F19D7" w:rsidRPr="00357CF0" w:rsidRDefault="001F19D7" w:rsidP="00373923">
            <w:pPr>
              <w:spacing w:after="0" w:line="240" w:lineRule="auto"/>
              <w:jc w:val="center"/>
              <w:rPr>
                <w:rFonts w:ascii="Times New Roman" w:eastAsia="游ゴシック Medium" w:hAnsi="Times New Roman" w:cs="Times New Roman"/>
              </w:rPr>
            </w:pPr>
          </w:p>
        </w:tc>
      </w:tr>
      <w:tr w:rsidR="00357CF0" w:rsidRPr="00357CF0" w14:paraId="20839AC5" w14:textId="77777777" w:rsidTr="0016507F">
        <w:trPr>
          <w:trHeight w:val="315"/>
        </w:trPr>
        <w:tc>
          <w:tcPr>
            <w:tcW w:w="2551" w:type="dxa"/>
            <w:tcBorders>
              <w:top w:val="nil"/>
              <w:left w:val="nil"/>
              <w:bottom w:val="nil"/>
              <w:right w:val="nil"/>
            </w:tcBorders>
            <w:shd w:val="clear" w:color="000000" w:fill="FFFFFF"/>
            <w:noWrap/>
            <w:vAlign w:val="center"/>
          </w:tcPr>
          <w:p w14:paraId="45B1884C" w14:textId="77777777" w:rsidR="001F19D7" w:rsidRPr="00357CF0" w:rsidRDefault="001F19D7" w:rsidP="00373923">
            <w:pPr>
              <w:spacing w:after="0" w:line="240" w:lineRule="auto"/>
              <w:rPr>
                <w:rFonts w:ascii="Times New Roman" w:eastAsia="ＭＳ Ｐゴシック" w:hAnsi="Times New Roman" w:cs="Times New Roman"/>
              </w:rPr>
            </w:pPr>
            <w:r w:rsidRPr="00357CF0">
              <w:rPr>
                <w:rFonts w:ascii="Times New Roman" w:eastAsia="ＭＳ Ｐゴシック" w:hAnsi="Times New Roman" w:cs="Times New Roman" w:hint="eastAsia"/>
              </w:rPr>
              <w:t>Early</w:t>
            </w:r>
            <w:r w:rsidRPr="00357CF0">
              <w:rPr>
                <w:rFonts w:ascii="Times New Roman" w:eastAsia="ＭＳ Ｐゴシック" w:hAnsi="Times New Roman" w:cs="Times New Roman"/>
              </w:rPr>
              <w:t xml:space="preserve"> emerging adults</w:t>
            </w:r>
          </w:p>
        </w:tc>
        <w:tc>
          <w:tcPr>
            <w:tcW w:w="1417" w:type="dxa"/>
            <w:tcBorders>
              <w:top w:val="nil"/>
              <w:left w:val="nil"/>
              <w:right w:val="nil"/>
            </w:tcBorders>
            <w:vAlign w:val="center"/>
          </w:tcPr>
          <w:p w14:paraId="46C696FD" w14:textId="77777777" w:rsidR="001F19D7" w:rsidRPr="00357CF0" w:rsidRDefault="001F19D7" w:rsidP="00373923">
            <w:pPr>
              <w:spacing w:after="0" w:line="240" w:lineRule="auto"/>
              <w:jc w:val="center"/>
              <w:rPr>
                <w:rFonts w:ascii="Times New Roman" w:hAnsi="Times New Roman" w:cs="Times New Roman"/>
              </w:rPr>
            </w:pPr>
            <w:r w:rsidRPr="00357CF0">
              <w:rPr>
                <w:rFonts w:ascii="Times New Roman" w:eastAsia="ＭＳ Ｐゴシック" w:hAnsi="Times New Roman" w:cs="Times New Roman"/>
              </w:rPr>
              <w:t>Frequency</w:t>
            </w:r>
          </w:p>
        </w:tc>
        <w:tc>
          <w:tcPr>
            <w:tcW w:w="1371" w:type="dxa"/>
            <w:tcBorders>
              <w:top w:val="nil"/>
              <w:left w:val="nil"/>
              <w:right w:val="nil"/>
            </w:tcBorders>
            <w:shd w:val="clear" w:color="auto" w:fill="auto"/>
            <w:noWrap/>
            <w:vAlign w:val="center"/>
          </w:tcPr>
          <w:p w14:paraId="4B9B3769" w14:textId="6DF3CE31" w:rsidR="001F19D7" w:rsidRPr="00357CF0" w:rsidRDefault="00ED3CB4" w:rsidP="00373923">
            <w:pPr>
              <w:spacing w:after="0" w:line="240" w:lineRule="auto"/>
              <w:jc w:val="center"/>
              <w:rPr>
                <w:rFonts w:ascii="Times New Roman" w:hAnsi="Times New Roman" w:cs="Times New Roman"/>
                <w:b/>
                <w:bCs/>
              </w:rPr>
            </w:pPr>
            <w:r w:rsidRPr="00357CF0">
              <w:rPr>
                <w:rFonts w:ascii="Times New Roman" w:hAnsi="Times New Roman" w:cs="Times New Roman"/>
                <w:b/>
                <w:bCs/>
              </w:rPr>
              <w:t>18.0</w:t>
            </w:r>
            <w:r w:rsidRPr="00357CF0">
              <w:rPr>
                <w:rFonts w:ascii="Times New Roman" w:eastAsia="ＭＳ Ｐゴシック" w:hAnsi="Times New Roman" w:cs="Times New Roman"/>
                <w:b/>
                <w:bCs/>
              </w:rPr>
              <w:t xml:space="preserve"> (+)</w:t>
            </w:r>
          </w:p>
        </w:tc>
        <w:tc>
          <w:tcPr>
            <w:tcW w:w="1417" w:type="dxa"/>
            <w:tcBorders>
              <w:top w:val="nil"/>
              <w:left w:val="nil"/>
              <w:right w:val="nil"/>
            </w:tcBorders>
            <w:shd w:val="clear" w:color="auto" w:fill="auto"/>
            <w:noWrap/>
            <w:vAlign w:val="center"/>
          </w:tcPr>
          <w:p w14:paraId="1CA98645" w14:textId="21D9CA13" w:rsidR="001F19D7" w:rsidRPr="00357CF0" w:rsidRDefault="00ED3CB4" w:rsidP="00373923">
            <w:pPr>
              <w:spacing w:after="0" w:line="240" w:lineRule="auto"/>
              <w:jc w:val="center"/>
              <w:rPr>
                <w:rFonts w:ascii="Times New Roman" w:hAnsi="Times New Roman" w:cs="Times New Roman"/>
              </w:rPr>
            </w:pPr>
            <w:r w:rsidRPr="00357CF0">
              <w:rPr>
                <w:rFonts w:ascii="Times New Roman" w:hAnsi="Times New Roman" w:cs="Times New Roman"/>
              </w:rPr>
              <w:t>16.6</w:t>
            </w:r>
          </w:p>
        </w:tc>
        <w:tc>
          <w:tcPr>
            <w:tcW w:w="1417" w:type="dxa"/>
            <w:tcBorders>
              <w:top w:val="nil"/>
              <w:left w:val="nil"/>
              <w:right w:val="nil"/>
            </w:tcBorders>
            <w:shd w:val="clear" w:color="auto" w:fill="auto"/>
            <w:noWrap/>
            <w:vAlign w:val="center"/>
          </w:tcPr>
          <w:p w14:paraId="2E90D7B7" w14:textId="7E5952A6" w:rsidR="001F19D7" w:rsidRPr="00357CF0" w:rsidRDefault="00ED3CB4"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24.6</w:t>
            </w:r>
          </w:p>
        </w:tc>
        <w:tc>
          <w:tcPr>
            <w:tcW w:w="1417" w:type="dxa"/>
            <w:tcBorders>
              <w:top w:val="nil"/>
              <w:left w:val="nil"/>
              <w:right w:val="nil"/>
            </w:tcBorders>
            <w:shd w:val="clear" w:color="auto" w:fill="auto"/>
            <w:vAlign w:val="center"/>
          </w:tcPr>
          <w:p w14:paraId="05B0485F" w14:textId="189077C3" w:rsidR="001F19D7" w:rsidRPr="00357CF0" w:rsidRDefault="00ED3CB4" w:rsidP="00373923">
            <w:pPr>
              <w:spacing w:after="0" w:line="240" w:lineRule="auto"/>
              <w:jc w:val="center"/>
              <w:rPr>
                <w:rFonts w:ascii="Times New Roman" w:hAnsi="Times New Roman" w:cs="Times New Roman"/>
              </w:rPr>
            </w:pPr>
            <w:r w:rsidRPr="00357CF0">
              <w:rPr>
                <w:rFonts w:ascii="Times New Roman" w:hAnsi="Times New Roman" w:cs="Times New Roman"/>
              </w:rPr>
              <w:t>12.9</w:t>
            </w:r>
          </w:p>
        </w:tc>
        <w:tc>
          <w:tcPr>
            <w:tcW w:w="1388" w:type="dxa"/>
            <w:tcBorders>
              <w:top w:val="nil"/>
              <w:left w:val="nil"/>
              <w:right w:val="nil"/>
            </w:tcBorders>
            <w:vAlign w:val="center"/>
          </w:tcPr>
          <w:p w14:paraId="56D52386" w14:textId="1C430903" w:rsidR="001F19D7" w:rsidRPr="00357CF0" w:rsidRDefault="00ED3CB4" w:rsidP="00373923">
            <w:pPr>
              <w:spacing w:after="0" w:line="240" w:lineRule="auto"/>
              <w:jc w:val="center"/>
              <w:rPr>
                <w:rFonts w:ascii="Times New Roman" w:eastAsia="游ゴシック Medium" w:hAnsi="Times New Roman" w:cs="Times New Roman"/>
                <w:b/>
                <w:bCs/>
              </w:rPr>
            </w:pPr>
            <w:r w:rsidRPr="00357CF0">
              <w:rPr>
                <w:rFonts w:ascii="Times New Roman" w:eastAsia="ＭＳ Ｐゴシック" w:hAnsi="Times New Roman" w:cs="Times New Roman"/>
                <w:b/>
                <w:bCs/>
              </w:rPr>
              <w:t>12.2</w:t>
            </w:r>
            <w:r w:rsidR="001F19D7" w:rsidRPr="00357CF0">
              <w:rPr>
                <w:rFonts w:ascii="Times New Roman" w:eastAsia="ＭＳ Ｐゴシック" w:hAnsi="Times New Roman" w:cs="Times New Roman"/>
                <w:b/>
                <w:bCs/>
              </w:rPr>
              <w:t xml:space="preserve"> (</w:t>
            </w:r>
            <w:r w:rsidR="001F19D7" w:rsidRPr="00357CF0">
              <w:rPr>
                <w:rFonts w:ascii="Times New Roman" w:hAnsi="Times New Roman" w:cs="Times New Roman"/>
                <w:b/>
                <w:bCs/>
              </w:rPr>
              <w:t>−</w:t>
            </w:r>
            <w:r w:rsidR="001F19D7" w:rsidRPr="00357CF0">
              <w:rPr>
                <w:rFonts w:ascii="Times New Roman" w:eastAsia="ＭＳ Ｐゴシック" w:hAnsi="Times New Roman" w:cs="Times New Roman"/>
                <w:b/>
                <w:bCs/>
              </w:rPr>
              <w:t>)</w:t>
            </w:r>
          </w:p>
        </w:tc>
        <w:tc>
          <w:tcPr>
            <w:tcW w:w="1334" w:type="dxa"/>
            <w:tcBorders>
              <w:top w:val="nil"/>
              <w:left w:val="nil"/>
              <w:right w:val="nil"/>
            </w:tcBorders>
            <w:vAlign w:val="center"/>
          </w:tcPr>
          <w:p w14:paraId="49C0C2AA" w14:textId="4D962EC7" w:rsidR="001F19D7" w:rsidRPr="00357CF0" w:rsidRDefault="00ED3CB4" w:rsidP="00373923">
            <w:pPr>
              <w:spacing w:after="0" w:line="240" w:lineRule="auto"/>
              <w:jc w:val="center"/>
              <w:rPr>
                <w:rFonts w:ascii="Times New Roman" w:eastAsia="游ゴシック Medium" w:hAnsi="Times New Roman" w:cs="Times New Roman"/>
                <w:b/>
                <w:bCs/>
              </w:rPr>
            </w:pPr>
            <w:r w:rsidRPr="00357CF0">
              <w:rPr>
                <w:rFonts w:ascii="Times New Roman" w:hAnsi="Times New Roman" w:cs="Times New Roman"/>
                <w:b/>
                <w:bCs/>
              </w:rPr>
              <w:t>15.6</w:t>
            </w:r>
            <w:r w:rsidR="001F19D7" w:rsidRPr="00357CF0">
              <w:rPr>
                <w:rFonts w:ascii="Times New Roman" w:hAnsi="Times New Roman" w:cs="Times New Roman"/>
                <w:b/>
                <w:bCs/>
              </w:rPr>
              <w:t xml:space="preserve"> (+)</w:t>
            </w:r>
          </w:p>
        </w:tc>
        <w:tc>
          <w:tcPr>
            <w:tcW w:w="1296" w:type="dxa"/>
            <w:tcBorders>
              <w:top w:val="nil"/>
              <w:left w:val="nil"/>
              <w:right w:val="nil"/>
            </w:tcBorders>
            <w:vAlign w:val="center"/>
          </w:tcPr>
          <w:p w14:paraId="02F8DEAF" w14:textId="77777777" w:rsidR="001F19D7" w:rsidRPr="00357CF0" w:rsidRDefault="001F19D7" w:rsidP="00373923">
            <w:pPr>
              <w:spacing w:after="0" w:line="240" w:lineRule="auto"/>
              <w:jc w:val="center"/>
              <w:rPr>
                <w:rFonts w:ascii="Times New Roman" w:eastAsia="游ゴシック Medium" w:hAnsi="Times New Roman" w:cs="Times New Roman"/>
              </w:rPr>
            </w:pPr>
            <w:r w:rsidRPr="00357CF0">
              <w:rPr>
                <w:rFonts w:ascii="Times New Roman" w:eastAsia="游ゴシック Medium" w:hAnsi="Times New Roman" w:cs="Times New Roman"/>
              </w:rPr>
              <w:t>100</w:t>
            </w:r>
          </w:p>
        </w:tc>
      </w:tr>
      <w:tr w:rsidR="00357CF0" w:rsidRPr="00357CF0" w14:paraId="684E6C8C" w14:textId="77777777" w:rsidTr="0016507F">
        <w:trPr>
          <w:trHeight w:val="315"/>
        </w:trPr>
        <w:tc>
          <w:tcPr>
            <w:tcW w:w="2551" w:type="dxa"/>
            <w:tcBorders>
              <w:top w:val="nil"/>
              <w:left w:val="nil"/>
              <w:bottom w:val="nil"/>
              <w:right w:val="nil"/>
            </w:tcBorders>
            <w:shd w:val="clear" w:color="000000" w:fill="FFFFFF"/>
            <w:noWrap/>
            <w:vAlign w:val="center"/>
          </w:tcPr>
          <w:p w14:paraId="73D53E13" w14:textId="77777777" w:rsidR="001F19D7" w:rsidRPr="00357CF0" w:rsidRDefault="001F19D7" w:rsidP="00373923">
            <w:pPr>
              <w:spacing w:after="0" w:line="240" w:lineRule="auto"/>
              <w:rPr>
                <w:rFonts w:ascii="Times New Roman" w:eastAsia="ＭＳ Ｐゴシック" w:hAnsi="Times New Roman" w:cs="Times New Roman"/>
              </w:rPr>
            </w:pPr>
          </w:p>
        </w:tc>
        <w:tc>
          <w:tcPr>
            <w:tcW w:w="1417" w:type="dxa"/>
            <w:tcBorders>
              <w:left w:val="nil"/>
              <w:bottom w:val="nil"/>
              <w:right w:val="nil"/>
            </w:tcBorders>
            <w:shd w:val="clear" w:color="000000" w:fill="FFFFFF"/>
            <w:vAlign w:val="center"/>
          </w:tcPr>
          <w:p w14:paraId="56BB4CD2" w14:textId="77777777" w:rsidR="001F19D7" w:rsidRPr="00357CF0" w:rsidRDefault="001F19D7" w:rsidP="00373923">
            <w:pPr>
              <w:spacing w:after="0" w:line="240" w:lineRule="auto"/>
              <w:jc w:val="center"/>
              <w:rPr>
                <w:rFonts w:ascii="Times New Roman" w:hAnsi="Times New Roman" w:cs="Times New Roman"/>
              </w:rPr>
            </w:pPr>
            <w:r w:rsidRPr="00357CF0">
              <w:rPr>
                <w:rFonts w:ascii="Times New Roman" w:eastAsia="ＭＳ Ｐゴシック" w:hAnsi="Times New Roman" w:cs="Times New Roman"/>
              </w:rPr>
              <w:t>ASR</w:t>
            </w:r>
          </w:p>
        </w:tc>
        <w:tc>
          <w:tcPr>
            <w:tcW w:w="1371" w:type="dxa"/>
            <w:tcBorders>
              <w:left w:val="nil"/>
              <w:bottom w:val="nil"/>
              <w:right w:val="nil"/>
            </w:tcBorders>
            <w:shd w:val="clear" w:color="000000" w:fill="FFFFFF"/>
            <w:noWrap/>
            <w:vAlign w:val="center"/>
          </w:tcPr>
          <w:p w14:paraId="6A7F001C" w14:textId="46ABD73F" w:rsidR="001F19D7" w:rsidRPr="00357CF0" w:rsidRDefault="00ED3CB4" w:rsidP="00373923">
            <w:pPr>
              <w:spacing w:after="0" w:line="240" w:lineRule="auto"/>
              <w:jc w:val="center"/>
              <w:rPr>
                <w:rFonts w:ascii="Times New Roman" w:hAnsi="Times New Roman" w:cs="Times New Roman"/>
                <w:b/>
                <w:bCs/>
              </w:rPr>
            </w:pPr>
            <w:r w:rsidRPr="00357CF0">
              <w:rPr>
                <w:rFonts w:ascii="Times New Roman" w:hAnsi="Times New Roman" w:cs="Times New Roman"/>
                <w:b/>
                <w:bCs/>
              </w:rPr>
              <w:t>2.0</w:t>
            </w:r>
          </w:p>
        </w:tc>
        <w:tc>
          <w:tcPr>
            <w:tcW w:w="1417" w:type="dxa"/>
            <w:tcBorders>
              <w:top w:val="nil"/>
              <w:left w:val="nil"/>
              <w:right w:val="nil"/>
            </w:tcBorders>
            <w:shd w:val="clear" w:color="auto" w:fill="auto"/>
            <w:noWrap/>
            <w:vAlign w:val="center"/>
          </w:tcPr>
          <w:p w14:paraId="25341AA0" w14:textId="68765FAB" w:rsidR="001F19D7" w:rsidRPr="00357CF0" w:rsidRDefault="001F19D7" w:rsidP="00373923">
            <w:pPr>
              <w:spacing w:after="0" w:line="240" w:lineRule="auto"/>
              <w:jc w:val="center"/>
              <w:rPr>
                <w:rFonts w:ascii="Times New Roman" w:hAnsi="Times New Roman" w:cs="Times New Roman"/>
              </w:rPr>
            </w:pPr>
            <w:r w:rsidRPr="00357CF0">
              <w:rPr>
                <w:rFonts w:ascii="Times New Roman" w:hAnsi="Times New Roman" w:cs="Times New Roman"/>
              </w:rPr>
              <w:t>−0</w:t>
            </w:r>
            <w:r w:rsidR="00ED3CB4" w:rsidRPr="00357CF0">
              <w:rPr>
                <w:rFonts w:ascii="Times New Roman" w:hAnsi="Times New Roman" w:cs="Times New Roman"/>
              </w:rPr>
              <w:t>.4</w:t>
            </w:r>
          </w:p>
        </w:tc>
        <w:tc>
          <w:tcPr>
            <w:tcW w:w="1417" w:type="dxa"/>
            <w:tcBorders>
              <w:top w:val="nil"/>
              <w:left w:val="nil"/>
              <w:right w:val="nil"/>
            </w:tcBorders>
            <w:shd w:val="clear" w:color="auto" w:fill="auto"/>
            <w:noWrap/>
            <w:vAlign w:val="center"/>
          </w:tcPr>
          <w:p w14:paraId="5AEE278B" w14:textId="2946A232" w:rsidR="001F19D7" w:rsidRPr="00357CF0" w:rsidRDefault="00ED3CB4"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1.4</w:t>
            </w:r>
          </w:p>
        </w:tc>
        <w:tc>
          <w:tcPr>
            <w:tcW w:w="1417" w:type="dxa"/>
            <w:tcBorders>
              <w:top w:val="nil"/>
              <w:left w:val="nil"/>
              <w:right w:val="nil"/>
            </w:tcBorders>
            <w:shd w:val="clear" w:color="auto" w:fill="auto"/>
            <w:vAlign w:val="center"/>
          </w:tcPr>
          <w:p w14:paraId="7D6FDAE8" w14:textId="69E53985" w:rsidR="001F19D7" w:rsidRPr="00357CF0" w:rsidRDefault="001F19D7" w:rsidP="00373923">
            <w:pPr>
              <w:spacing w:after="0" w:line="240" w:lineRule="auto"/>
              <w:jc w:val="center"/>
              <w:rPr>
                <w:rFonts w:ascii="Times New Roman" w:hAnsi="Times New Roman" w:cs="Times New Roman"/>
              </w:rPr>
            </w:pPr>
            <w:r w:rsidRPr="00357CF0">
              <w:rPr>
                <w:rFonts w:ascii="Times New Roman" w:hAnsi="Times New Roman" w:cs="Times New Roman"/>
              </w:rPr>
              <w:t>−1.</w:t>
            </w:r>
            <w:r w:rsidR="00ED3CB4" w:rsidRPr="00357CF0">
              <w:rPr>
                <w:rFonts w:ascii="Times New Roman" w:hAnsi="Times New Roman" w:cs="Times New Roman"/>
              </w:rPr>
              <w:t>4</w:t>
            </w:r>
          </w:p>
        </w:tc>
        <w:tc>
          <w:tcPr>
            <w:tcW w:w="1388" w:type="dxa"/>
            <w:tcBorders>
              <w:top w:val="nil"/>
              <w:left w:val="nil"/>
              <w:right w:val="nil"/>
            </w:tcBorders>
            <w:vAlign w:val="center"/>
          </w:tcPr>
          <w:p w14:paraId="472DE733" w14:textId="62E4119B" w:rsidR="001F19D7" w:rsidRPr="00357CF0" w:rsidRDefault="001F19D7" w:rsidP="00373923">
            <w:pPr>
              <w:spacing w:after="0" w:line="240" w:lineRule="auto"/>
              <w:jc w:val="center"/>
              <w:rPr>
                <w:rFonts w:ascii="Times New Roman" w:eastAsia="游ゴシック Medium" w:hAnsi="Times New Roman" w:cs="Times New Roman"/>
                <w:b/>
                <w:bCs/>
              </w:rPr>
            </w:pPr>
            <w:r w:rsidRPr="00357CF0">
              <w:rPr>
                <w:rFonts w:ascii="Times New Roman" w:hAnsi="Times New Roman" w:cs="Times New Roman"/>
                <w:b/>
                <w:bCs/>
              </w:rPr>
              <w:t>−</w:t>
            </w:r>
            <w:r w:rsidR="00ED3CB4" w:rsidRPr="00357CF0">
              <w:rPr>
                <w:rFonts w:ascii="Times New Roman" w:hAnsi="Times New Roman" w:cs="Times New Roman"/>
                <w:b/>
                <w:bCs/>
              </w:rPr>
              <w:t>5.3</w:t>
            </w:r>
          </w:p>
        </w:tc>
        <w:tc>
          <w:tcPr>
            <w:tcW w:w="1334" w:type="dxa"/>
            <w:tcBorders>
              <w:top w:val="nil"/>
              <w:left w:val="nil"/>
              <w:right w:val="nil"/>
            </w:tcBorders>
            <w:vAlign w:val="center"/>
          </w:tcPr>
          <w:p w14:paraId="470B5F2D" w14:textId="77777777" w:rsidR="001F19D7" w:rsidRPr="00357CF0" w:rsidRDefault="001F19D7" w:rsidP="00373923">
            <w:pPr>
              <w:spacing w:after="0" w:line="240" w:lineRule="auto"/>
              <w:jc w:val="center"/>
              <w:rPr>
                <w:rFonts w:ascii="Times New Roman" w:eastAsia="游ゴシック Medium" w:hAnsi="Times New Roman" w:cs="Times New Roman"/>
                <w:b/>
                <w:bCs/>
              </w:rPr>
            </w:pPr>
            <w:r w:rsidRPr="00357CF0">
              <w:rPr>
                <w:rFonts w:ascii="Times New Roman" w:eastAsia="游ゴシック Medium" w:hAnsi="Times New Roman" w:cs="Times New Roman"/>
                <w:b/>
                <w:bCs/>
              </w:rPr>
              <w:t>3.6</w:t>
            </w:r>
          </w:p>
        </w:tc>
        <w:tc>
          <w:tcPr>
            <w:tcW w:w="1296" w:type="dxa"/>
            <w:tcBorders>
              <w:top w:val="nil"/>
              <w:left w:val="nil"/>
              <w:right w:val="nil"/>
            </w:tcBorders>
            <w:vAlign w:val="center"/>
          </w:tcPr>
          <w:p w14:paraId="1A4F1E69" w14:textId="77777777" w:rsidR="001F19D7" w:rsidRPr="00357CF0" w:rsidRDefault="001F19D7" w:rsidP="00373923">
            <w:pPr>
              <w:spacing w:after="0" w:line="240" w:lineRule="auto"/>
              <w:jc w:val="center"/>
              <w:rPr>
                <w:rFonts w:ascii="Times New Roman" w:eastAsia="游ゴシック Medium" w:hAnsi="Times New Roman" w:cs="Times New Roman"/>
              </w:rPr>
            </w:pPr>
          </w:p>
        </w:tc>
      </w:tr>
      <w:tr w:rsidR="00357CF0" w:rsidRPr="00357CF0" w14:paraId="5AD2B9EE" w14:textId="77777777" w:rsidTr="0016507F">
        <w:trPr>
          <w:trHeight w:hRule="exact" w:val="113"/>
        </w:trPr>
        <w:tc>
          <w:tcPr>
            <w:tcW w:w="2551" w:type="dxa"/>
            <w:tcBorders>
              <w:top w:val="nil"/>
              <w:left w:val="nil"/>
              <w:bottom w:val="nil"/>
              <w:right w:val="nil"/>
            </w:tcBorders>
            <w:shd w:val="clear" w:color="000000" w:fill="FFFFFF"/>
            <w:noWrap/>
            <w:vAlign w:val="center"/>
          </w:tcPr>
          <w:p w14:paraId="23A71EDD" w14:textId="77777777" w:rsidR="001F19D7" w:rsidRPr="00357CF0" w:rsidRDefault="001F19D7" w:rsidP="00373923">
            <w:pPr>
              <w:spacing w:after="0" w:line="240" w:lineRule="auto"/>
              <w:rPr>
                <w:rFonts w:ascii="Times New Roman" w:eastAsia="ＭＳ Ｐゴシック" w:hAnsi="Times New Roman" w:cs="Times New Roman"/>
              </w:rPr>
            </w:pPr>
          </w:p>
        </w:tc>
        <w:tc>
          <w:tcPr>
            <w:tcW w:w="1417" w:type="dxa"/>
            <w:tcBorders>
              <w:top w:val="nil"/>
              <w:left w:val="nil"/>
              <w:bottom w:val="nil"/>
              <w:right w:val="nil"/>
            </w:tcBorders>
            <w:shd w:val="clear" w:color="000000" w:fill="FFFFFF"/>
            <w:vAlign w:val="center"/>
          </w:tcPr>
          <w:p w14:paraId="5D57BC41" w14:textId="77777777" w:rsidR="001F19D7" w:rsidRPr="00357CF0" w:rsidRDefault="001F19D7" w:rsidP="00373923">
            <w:pPr>
              <w:spacing w:after="0" w:line="240" w:lineRule="auto"/>
              <w:jc w:val="center"/>
              <w:rPr>
                <w:rFonts w:ascii="Times New Roman" w:eastAsia="ＭＳ Ｐゴシック" w:hAnsi="Times New Roman" w:cs="Times New Roman"/>
              </w:rPr>
            </w:pPr>
          </w:p>
        </w:tc>
        <w:tc>
          <w:tcPr>
            <w:tcW w:w="1371" w:type="dxa"/>
            <w:tcBorders>
              <w:top w:val="nil"/>
              <w:left w:val="nil"/>
              <w:bottom w:val="nil"/>
              <w:right w:val="nil"/>
            </w:tcBorders>
            <w:shd w:val="clear" w:color="000000" w:fill="FFFFFF"/>
            <w:noWrap/>
            <w:vAlign w:val="center"/>
          </w:tcPr>
          <w:p w14:paraId="09DDFDC1" w14:textId="77777777" w:rsidR="001F19D7" w:rsidRPr="00357CF0" w:rsidRDefault="001F19D7" w:rsidP="00373923">
            <w:pPr>
              <w:spacing w:after="0" w:line="240" w:lineRule="auto"/>
              <w:jc w:val="center"/>
              <w:rPr>
                <w:rFonts w:ascii="Times New Roman" w:eastAsia="ＭＳ Ｐゴシック" w:hAnsi="Times New Roman" w:cs="Times New Roman"/>
                <w:b/>
                <w:bCs/>
              </w:rPr>
            </w:pPr>
          </w:p>
        </w:tc>
        <w:tc>
          <w:tcPr>
            <w:tcW w:w="1417" w:type="dxa"/>
            <w:tcBorders>
              <w:left w:val="nil"/>
              <w:bottom w:val="nil"/>
              <w:right w:val="nil"/>
            </w:tcBorders>
            <w:shd w:val="clear" w:color="000000" w:fill="FFFFFF"/>
            <w:noWrap/>
            <w:vAlign w:val="center"/>
          </w:tcPr>
          <w:p w14:paraId="245C9D6C" w14:textId="77777777" w:rsidR="001F19D7" w:rsidRPr="00357CF0" w:rsidRDefault="001F19D7" w:rsidP="00373923">
            <w:pPr>
              <w:spacing w:after="0" w:line="240" w:lineRule="auto"/>
              <w:jc w:val="center"/>
              <w:rPr>
                <w:rFonts w:ascii="Times New Roman" w:eastAsia="ＭＳ Ｐゴシック" w:hAnsi="Times New Roman" w:cs="Times New Roman"/>
              </w:rPr>
            </w:pPr>
          </w:p>
        </w:tc>
        <w:tc>
          <w:tcPr>
            <w:tcW w:w="1417" w:type="dxa"/>
            <w:tcBorders>
              <w:left w:val="nil"/>
              <w:bottom w:val="nil"/>
              <w:right w:val="nil"/>
            </w:tcBorders>
            <w:shd w:val="clear" w:color="000000" w:fill="FFFFFF"/>
            <w:noWrap/>
            <w:vAlign w:val="center"/>
          </w:tcPr>
          <w:p w14:paraId="100FF694" w14:textId="77777777" w:rsidR="001F19D7" w:rsidRPr="00357CF0" w:rsidRDefault="001F19D7" w:rsidP="00373923">
            <w:pPr>
              <w:spacing w:after="0" w:line="240" w:lineRule="auto"/>
              <w:jc w:val="center"/>
              <w:rPr>
                <w:rFonts w:ascii="Times New Roman" w:eastAsia="ＭＳ Ｐゴシック" w:hAnsi="Times New Roman" w:cs="Times New Roman"/>
                <w:b/>
                <w:bCs/>
              </w:rPr>
            </w:pPr>
          </w:p>
        </w:tc>
        <w:tc>
          <w:tcPr>
            <w:tcW w:w="1417" w:type="dxa"/>
            <w:tcBorders>
              <w:left w:val="nil"/>
              <w:bottom w:val="nil"/>
              <w:right w:val="nil"/>
            </w:tcBorders>
            <w:shd w:val="clear" w:color="000000" w:fill="FFFFFF"/>
            <w:vAlign w:val="center"/>
          </w:tcPr>
          <w:p w14:paraId="4F734409" w14:textId="77777777" w:rsidR="001F19D7" w:rsidRPr="00357CF0" w:rsidRDefault="001F19D7" w:rsidP="00373923">
            <w:pPr>
              <w:spacing w:after="0" w:line="240" w:lineRule="auto"/>
              <w:jc w:val="center"/>
              <w:rPr>
                <w:rFonts w:ascii="Times New Roman" w:hAnsi="Times New Roman" w:cs="Times New Roman"/>
                <w:b/>
                <w:bCs/>
              </w:rPr>
            </w:pPr>
          </w:p>
        </w:tc>
        <w:tc>
          <w:tcPr>
            <w:tcW w:w="1388" w:type="dxa"/>
            <w:tcBorders>
              <w:left w:val="nil"/>
              <w:bottom w:val="nil"/>
              <w:right w:val="nil"/>
            </w:tcBorders>
            <w:shd w:val="clear" w:color="000000" w:fill="FFFFFF"/>
            <w:vAlign w:val="center"/>
          </w:tcPr>
          <w:p w14:paraId="1405F6EC" w14:textId="77777777" w:rsidR="001F19D7" w:rsidRPr="00357CF0" w:rsidRDefault="001F19D7" w:rsidP="00373923">
            <w:pPr>
              <w:spacing w:after="0" w:line="240" w:lineRule="auto"/>
              <w:jc w:val="center"/>
              <w:rPr>
                <w:rFonts w:ascii="Times New Roman" w:hAnsi="Times New Roman" w:cs="Times New Roman"/>
                <w:b/>
                <w:bCs/>
              </w:rPr>
            </w:pPr>
          </w:p>
        </w:tc>
        <w:tc>
          <w:tcPr>
            <w:tcW w:w="1334" w:type="dxa"/>
            <w:tcBorders>
              <w:left w:val="nil"/>
              <w:bottom w:val="nil"/>
              <w:right w:val="nil"/>
            </w:tcBorders>
            <w:shd w:val="clear" w:color="000000" w:fill="FFFFFF"/>
            <w:vAlign w:val="center"/>
          </w:tcPr>
          <w:p w14:paraId="43DE738E" w14:textId="77777777" w:rsidR="001F19D7" w:rsidRPr="00357CF0" w:rsidRDefault="001F19D7" w:rsidP="00373923">
            <w:pPr>
              <w:spacing w:after="0" w:line="240" w:lineRule="auto"/>
              <w:jc w:val="center"/>
              <w:rPr>
                <w:rFonts w:ascii="Times New Roman" w:hAnsi="Times New Roman" w:cs="Times New Roman"/>
                <w:b/>
                <w:bCs/>
              </w:rPr>
            </w:pPr>
          </w:p>
        </w:tc>
        <w:tc>
          <w:tcPr>
            <w:tcW w:w="1296" w:type="dxa"/>
            <w:tcBorders>
              <w:left w:val="nil"/>
              <w:bottom w:val="nil"/>
              <w:right w:val="nil"/>
            </w:tcBorders>
            <w:shd w:val="clear" w:color="000000" w:fill="FFFFFF"/>
            <w:vAlign w:val="center"/>
          </w:tcPr>
          <w:p w14:paraId="4803F4CA" w14:textId="77777777" w:rsidR="001F19D7" w:rsidRPr="00357CF0" w:rsidRDefault="001F19D7" w:rsidP="00373923">
            <w:pPr>
              <w:spacing w:after="0" w:line="240" w:lineRule="auto"/>
              <w:jc w:val="center"/>
              <w:rPr>
                <w:rFonts w:ascii="Times New Roman" w:hAnsi="Times New Roman" w:cs="Times New Roman"/>
              </w:rPr>
            </w:pPr>
          </w:p>
        </w:tc>
      </w:tr>
      <w:tr w:rsidR="00357CF0" w:rsidRPr="00357CF0" w14:paraId="585D5B74" w14:textId="77777777" w:rsidTr="0016507F">
        <w:trPr>
          <w:trHeight w:val="315"/>
        </w:trPr>
        <w:tc>
          <w:tcPr>
            <w:tcW w:w="2551" w:type="dxa"/>
            <w:tcBorders>
              <w:top w:val="nil"/>
              <w:left w:val="nil"/>
              <w:bottom w:val="nil"/>
              <w:right w:val="nil"/>
            </w:tcBorders>
            <w:shd w:val="clear" w:color="000000" w:fill="FFFFFF"/>
            <w:noWrap/>
            <w:vAlign w:val="center"/>
            <w:hideMark/>
          </w:tcPr>
          <w:p w14:paraId="6133C36A" w14:textId="77777777" w:rsidR="001F19D7" w:rsidRPr="00357CF0" w:rsidRDefault="001F19D7" w:rsidP="00373923">
            <w:pPr>
              <w:spacing w:after="0" w:line="240" w:lineRule="auto"/>
              <w:rPr>
                <w:rFonts w:ascii="Times New Roman" w:eastAsia="ＭＳ Ｐゴシック" w:hAnsi="Times New Roman" w:cs="Times New Roman"/>
              </w:rPr>
            </w:pPr>
            <w:r w:rsidRPr="00357CF0">
              <w:rPr>
                <w:rFonts w:ascii="Times New Roman" w:eastAsia="ＭＳ Ｐゴシック" w:hAnsi="Times New Roman" w:cs="Times New Roman"/>
              </w:rPr>
              <w:t>Middle emerging adults</w:t>
            </w:r>
          </w:p>
        </w:tc>
        <w:tc>
          <w:tcPr>
            <w:tcW w:w="1417" w:type="dxa"/>
            <w:tcBorders>
              <w:top w:val="nil"/>
              <w:left w:val="nil"/>
              <w:bottom w:val="nil"/>
              <w:right w:val="nil"/>
            </w:tcBorders>
            <w:shd w:val="clear" w:color="000000" w:fill="FFFFFF"/>
            <w:vAlign w:val="center"/>
          </w:tcPr>
          <w:p w14:paraId="19DC9F30" w14:textId="77777777" w:rsidR="001F19D7" w:rsidRPr="00357CF0" w:rsidRDefault="001F19D7"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Frequency</w:t>
            </w:r>
          </w:p>
        </w:tc>
        <w:tc>
          <w:tcPr>
            <w:tcW w:w="1371" w:type="dxa"/>
            <w:tcBorders>
              <w:top w:val="nil"/>
              <w:left w:val="nil"/>
              <w:bottom w:val="nil"/>
              <w:right w:val="nil"/>
            </w:tcBorders>
            <w:shd w:val="clear" w:color="000000" w:fill="FFFFFF"/>
            <w:noWrap/>
            <w:vAlign w:val="center"/>
          </w:tcPr>
          <w:p w14:paraId="3FD3BA92" w14:textId="42A0D8C3" w:rsidR="001F19D7" w:rsidRPr="00357CF0" w:rsidRDefault="00ED3CB4"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17.2</w:t>
            </w:r>
          </w:p>
        </w:tc>
        <w:tc>
          <w:tcPr>
            <w:tcW w:w="1417" w:type="dxa"/>
            <w:tcBorders>
              <w:left w:val="nil"/>
              <w:bottom w:val="nil"/>
              <w:right w:val="nil"/>
            </w:tcBorders>
            <w:shd w:val="clear" w:color="000000" w:fill="FFFFFF"/>
            <w:noWrap/>
            <w:vAlign w:val="center"/>
          </w:tcPr>
          <w:p w14:paraId="38A94D7A" w14:textId="072918BB" w:rsidR="001F19D7" w:rsidRPr="00357CF0" w:rsidRDefault="001F19D7"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17.</w:t>
            </w:r>
            <w:r w:rsidR="00ED3CB4" w:rsidRPr="00357CF0">
              <w:rPr>
                <w:rFonts w:ascii="Times New Roman" w:eastAsia="ＭＳ Ｐゴシック" w:hAnsi="Times New Roman" w:cs="Times New Roman"/>
              </w:rPr>
              <w:t>8</w:t>
            </w:r>
          </w:p>
        </w:tc>
        <w:tc>
          <w:tcPr>
            <w:tcW w:w="1417" w:type="dxa"/>
            <w:tcBorders>
              <w:left w:val="nil"/>
              <w:bottom w:val="nil"/>
              <w:right w:val="nil"/>
            </w:tcBorders>
            <w:shd w:val="clear" w:color="000000" w:fill="FFFFFF"/>
            <w:noWrap/>
            <w:vAlign w:val="center"/>
          </w:tcPr>
          <w:p w14:paraId="520E2460" w14:textId="4E0779E5" w:rsidR="001F19D7" w:rsidRPr="00357CF0" w:rsidRDefault="001F19D7" w:rsidP="00373923">
            <w:pPr>
              <w:spacing w:after="0" w:line="240" w:lineRule="auto"/>
              <w:jc w:val="center"/>
              <w:rPr>
                <w:rFonts w:ascii="Times New Roman" w:eastAsia="ＭＳ Ｐゴシック" w:hAnsi="Times New Roman" w:cs="Times New Roman"/>
                <w:b/>
                <w:bCs/>
              </w:rPr>
            </w:pPr>
            <w:r w:rsidRPr="00357CF0">
              <w:rPr>
                <w:rFonts w:ascii="Times New Roman" w:hAnsi="Times New Roman" w:cs="Times New Roman"/>
                <w:b/>
                <w:bCs/>
              </w:rPr>
              <w:t>2</w:t>
            </w:r>
            <w:r w:rsidR="00ED3CB4" w:rsidRPr="00357CF0">
              <w:rPr>
                <w:rFonts w:ascii="Times New Roman" w:hAnsi="Times New Roman" w:cs="Times New Roman"/>
                <w:b/>
                <w:bCs/>
              </w:rPr>
              <w:t>5.2</w:t>
            </w:r>
            <w:r w:rsidRPr="00357CF0">
              <w:rPr>
                <w:rFonts w:ascii="Times New Roman" w:hAnsi="Times New Roman" w:cs="Times New Roman"/>
                <w:b/>
                <w:bCs/>
              </w:rPr>
              <w:t xml:space="preserve"> (+)</w:t>
            </w:r>
          </w:p>
        </w:tc>
        <w:tc>
          <w:tcPr>
            <w:tcW w:w="1417" w:type="dxa"/>
            <w:tcBorders>
              <w:left w:val="nil"/>
              <w:bottom w:val="nil"/>
              <w:right w:val="nil"/>
            </w:tcBorders>
            <w:shd w:val="clear" w:color="000000" w:fill="FFFFFF"/>
            <w:vAlign w:val="center"/>
          </w:tcPr>
          <w:p w14:paraId="039655AA" w14:textId="3ACF9682" w:rsidR="001F19D7" w:rsidRPr="00357CF0" w:rsidRDefault="00ED3CB4" w:rsidP="00373923">
            <w:pPr>
              <w:spacing w:after="0" w:line="240" w:lineRule="auto"/>
              <w:jc w:val="center"/>
              <w:rPr>
                <w:rFonts w:ascii="Times New Roman" w:hAnsi="Times New Roman" w:cs="Times New Roman"/>
                <w:b/>
                <w:bCs/>
              </w:rPr>
            </w:pPr>
            <w:r w:rsidRPr="00357CF0">
              <w:rPr>
                <w:rFonts w:ascii="Times New Roman" w:eastAsia="ＭＳ Ｐゴシック" w:hAnsi="Times New Roman" w:cs="Times New Roman"/>
                <w:b/>
                <w:bCs/>
              </w:rPr>
              <w:t>12.4 (</w:t>
            </w:r>
            <w:r w:rsidRPr="00357CF0">
              <w:rPr>
                <w:rFonts w:ascii="Times New Roman" w:hAnsi="Times New Roman" w:cs="Times New Roman"/>
                <w:b/>
                <w:bCs/>
              </w:rPr>
              <w:t>−</w:t>
            </w:r>
            <w:r w:rsidRPr="00357CF0">
              <w:rPr>
                <w:rFonts w:ascii="Times New Roman" w:eastAsia="ＭＳ Ｐゴシック" w:hAnsi="Times New Roman" w:cs="Times New Roman"/>
                <w:b/>
                <w:bCs/>
              </w:rPr>
              <w:t>)</w:t>
            </w:r>
          </w:p>
        </w:tc>
        <w:tc>
          <w:tcPr>
            <w:tcW w:w="1388" w:type="dxa"/>
            <w:tcBorders>
              <w:left w:val="nil"/>
              <w:bottom w:val="nil"/>
              <w:right w:val="nil"/>
            </w:tcBorders>
            <w:shd w:val="clear" w:color="000000" w:fill="FFFFFF"/>
            <w:vAlign w:val="center"/>
          </w:tcPr>
          <w:p w14:paraId="3961059E" w14:textId="5FD4A6D1" w:rsidR="001F19D7" w:rsidRPr="00357CF0" w:rsidRDefault="00ED3CB4" w:rsidP="00373923">
            <w:pPr>
              <w:spacing w:after="0" w:line="240" w:lineRule="auto"/>
              <w:jc w:val="center"/>
              <w:rPr>
                <w:rFonts w:ascii="Times New Roman" w:hAnsi="Times New Roman" w:cs="Times New Roman"/>
                <w:b/>
                <w:bCs/>
              </w:rPr>
            </w:pPr>
            <w:r w:rsidRPr="00357CF0">
              <w:rPr>
                <w:rFonts w:ascii="Times New Roman" w:eastAsia="ＭＳ Ｐゴシック" w:hAnsi="Times New Roman" w:cs="Times New Roman"/>
                <w:b/>
                <w:bCs/>
              </w:rPr>
              <w:t>12.5</w:t>
            </w:r>
            <w:r w:rsidR="001F19D7" w:rsidRPr="00357CF0">
              <w:rPr>
                <w:rFonts w:ascii="Times New Roman" w:eastAsia="ＭＳ Ｐゴシック" w:hAnsi="Times New Roman" w:cs="Times New Roman"/>
                <w:b/>
                <w:bCs/>
              </w:rPr>
              <w:t xml:space="preserve"> (</w:t>
            </w:r>
            <w:r w:rsidR="001F19D7" w:rsidRPr="00357CF0">
              <w:rPr>
                <w:rFonts w:ascii="Times New Roman" w:hAnsi="Times New Roman" w:cs="Times New Roman"/>
                <w:b/>
                <w:bCs/>
              </w:rPr>
              <w:t>−</w:t>
            </w:r>
            <w:r w:rsidR="001F19D7" w:rsidRPr="00357CF0">
              <w:rPr>
                <w:rFonts w:ascii="Times New Roman" w:eastAsia="ＭＳ Ｐゴシック" w:hAnsi="Times New Roman" w:cs="Times New Roman"/>
                <w:b/>
                <w:bCs/>
              </w:rPr>
              <w:t>)</w:t>
            </w:r>
          </w:p>
        </w:tc>
        <w:tc>
          <w:tcPr>
            <w:tcW w:w="1334" w:type="dxa"/>
            <w:tcBorders>
              <w:left w:val="nil"/>
              <w:bottom w:val="nil"/>
              <w:right w:val="nil"/>
            </w:tcBorders>
            <w:shd w:val="clear" w:color="000000" w:fill="FFFFFF"/>
            <w:vAlign w:val="center"/>
          </w:tcPr>
          <w:p w14:paraId="5A215457" w14:textId="091F995F" w:rsidR="001F19D7" w:rsidRPr="00357CF0" w:rsidRDefault="001F19D7" w:rsidP="00373923">
            <w:pPr>
              <w:spacing w:after="0" w:line="240" w:lineRule="auto"/>
              <w:jc w:val="center"/>
              <w:rPr>
                <w:rFonts w:ascii="Times New Roman" w:hAnsi="Times New Roman" w:cs="Times New Roman"/>
                <w:b/>
                <w:bCs/>
              </w:rPr>
            </w:pPr>
            <w:r w:rsidRPr="00357CF0">
              <w:rPr>
                <w:rFonts w:ascii="Times New Roman" w:hAnsi="Times New Roman" w:cs="Times New Roman"/>
                <w:b/>
                <w:bCs/>
              </w:rPr>
              <w:t>1</w:t>
            </w:r>
            <w:r w:rsidR="00ED3CB4" w:rsidRPr="00357CF0">
              <w:rPr>
                <w:rFonts w:ascii="Times New Roman" w:hAnsi="Times New Roman" w:cs="Times New Roman"/>
                <w:b/>
                <w:bCs/>
              </w:rPr>
              <w:t>4.9</w:t>
            </w:r>
            <w:r w:rsidRPr="00357CF0">
              <w:rPr>
                <w:rFonts w:ascii="Times New Roman" w:hAnsi="Times New Roman" w:cs="Times New Roman"/>
                <w:b/>
                <w:bCs/>
              </w:rPr>
              <w:t xml:space="preserve"> (+)</w:t>
            </w:r>
          </w:p>
        </w:tc>
        <w:tc>
          <w:tcPr>
            <w:tcW w:w="1296" w:type="dxa"/>
            <w:tcBorders>
              <w:left w:val="nil"/>
              <w:bottom w:val="nil"/>
              <w:right w:val="nil"/>
            </w:tcBorders>
            <w:shd w:val="clear" w:color="000000" w:fill="FFFFFF"/>
            <w:vAlign w:val="center"/>
          </w:tcPr>
          <w:p w14:paraId="4BAD748E" w14:textId="77777777" w:rsidR="001F19D7" w:rsidRPr="00357CF0" w:rsidRDefault="001F19D7" w:rsidP="00373923">
            <w:pPr>
              <w:spacing w:after="0" w:line="240" w:lineRule="auto"/>
              <w:jc w:val="center"/>
              <w:rPr>
                <w:rFonts w:ascii="Times New Roman" w:hAnsi="Times New Roman" w:cs="Times New Roman"/>
              </w:rPr>
            </w:pPr>
            <w:r w:rsidRPr="00357CF0">
              <w:rPr>
                <w:rFonts w:ascii="Times New Roman" w:hAnsi="Times New Roman" w:cs="Times New Roman"/>
              </w:rPr>
              <w:t>100</w:t>
            </w:r>
          </w:p>
        </w:tc>
      </w:tr>
      <w:tr w:rsidR="00357CF0" w:rsidRPr="00357CF0" w14:paraId="4C7B7359" w14:textId="77777777" w:rsidTr="0016507F">
        <w:trPr>
          <w:trHeight w:val="315"/>
        </w:trPr>
        <w:tc>
          <w:tcPr>
            <w:tcW w:w="2551" w:type="dxa"/>
            <w:tcBorders>
              <w:top w:val="nil"/>
              <w:left w:val="nil"/>
              <w:right w:val="nil"/>
            </w:tcBorders>
            <w:shd w:val="clear" w:color="000000" w:fill="FFFFFF"/>
            <w:noWrap/>
            <w:vAlign w:val="center"/>
          </w:tcPr>
          <w:p w14:paraId="108A5240" w14:textId="77777777" w:rsidR="001F19D7" w:rsidRPr="00357CF0" w:rsidRDefault="001F19D7" w:rsidP="00373923">
            <w:pPr>
              <w:spacing w:after="0" w:line="240" w:lineRule="auto"/>
              <w:rPr>
                <w:rFonts w:ascii="Times New Roman" w:eastAsia="ＭＳ Ｐゴシック" w:hAnsi="Times New Roman" w:cs="Times New Roman"/>
                <w:b/>
                <w:bCs/>
              </w:rPr>
            </w:pPr>
          </w:p>
        </w:tc>
        <w:tc>
          <w:tcPr>
            <w:tcW w:w="1417" w:type="dxa"/>
            <w:tcBorders>
              <w:top w:val="nil"/>
              <w:left w:val="nil"/>
              <w:right w:val="nil"/>
            </w:tcBorders>
            <w:shd w:val="clear" w:color="000000" w:fill="FFFFFF"/>
            <w:vAlign w:val="center"/>
          </w:tcPr>
          <w:p w14:paraId="25822450" w14:textId="77777777" w:rsidR="001F19D7" w:rsidRPr="00357CF0" w:rsidRDefault="001F19D7" w:rsidP="00373923">
            <w:pPr>
              <w:spacing w:after="0" w:line="240" w:lineRule="auto"/>
              <w:jc w:val="center"/>
              <w:rPr>
                <w:rFonts w:ascii="Times New Roman" w:hAnsi="Times New Roman" w:cs="Times New Roman"/>
                <w:b/>
                <w:bCs/>
              </w:rPr>
            </w:pPr>
            <w:r w:rsidRPr="00357CF0">
              <w:rPr>
                <w:rFonts w:ascii="Times New Roman" w:eastAsia="ＭＳ Ｐゴシック" w:hAnsi="Times New Roman" w:cs="Times New Roman"/>
              </w:rPr>
              <w:t>ASR</w:t>
            </w:r>
          </w:p>
        </w:tc>
        <w:tc>
          <w:tcPr>
            <w:tcW w:w="1371" w:type="dxa"/>
            <w:tcBorders>
              <w:top w:val="nil"/>
              <w:left w:val="nil"/>
              <w:right w:val="nil"/>
            </w:tcBorders>
            <w:shd w:val="clear" w:color="000000" w:fill="FFFFFF"/>
            <w:noWrap/>
            <w:vAlign w:val="center"/>
          </w:tcPr>
          <w:p w14:paraId="0CB7DA59" w14:textId="5F96B574" w:rsidR="001F19D7" w:rsidRPr="00357CF0" w:rsidRDefault="00ED3CB4" w:rsidP="00373923">
            <w:pPr>
              <w:spacing w:after="0" w:line="240" w:lineRule="auto"/>
              <w:jc w:val="center"/>
              <w:rPr>
                <w:rFonts w:ascii="Times New Roman" w:hAnsi="Times New Roman" w:cs="Times New Roman"/>
              </w:rPr>
            </w:pPr>
            <w:r w:rsidRPr="00357CF0">
              <w:rPr>
                <w:rFonts w:ascii="Times New Roman" w:hAnsi="Times New Roman" w:cs="Times New Roman"/>
              </w:rPr>
              <w:t>0.6</w:t>
            </w:r>
          </w:p>
        </w:tc>
        <w:tc>
          <w:tcPr>
            <w:tcW w:w="1417" w:type="dxa"/>
            <w:tcBorders>
              <w:top w:val="nil"/>
              <w:left w:val="nil"/>
              <w:right w:val="nil"/>
            </w:tcBorders>
            <w:shd w:val="clear" w:color="000000" w:fill="FFFFFF"/>
            <w:noWrap/>
            <w:vAlign w:val="center"/>
          </w:tcPr>
          <w:p w14:paraId="04402E2D" w14:textId="7782E2A8" w:rsidR="001F19D7" w:rsidRPr="00357CF0" w:rsidRDefault="00ED3CB4" w:rsidP="00373923">
            <w:pPr>
              <w:spacing w:after="0" w:line="240" w:lineRule="auto"/>
              <w:jc w:val="center"/>
              <w:rPr>
                <w:rFonts w:ascii="Times New Roman" w:hAnsi="Times New Roman" w:cs="Times New Roman"/>
                <w:b/>
                <w:bCs/>
              </w:rPr>
            </w:pPr>
            <w:r w:rsidRPr="00357CF0">
              <w:rPr>
                <w:rFonts w:ascii="Times New Roman" w:hAnsi="Times New Roman" w:cs="Times New Roman"/>
              </w:rPr>
              <w:t>1.8</w:t>
            </w:r>
          </w:p>
        </w:tc>
        <w:tc>
          <w:tcPr>
            <w:tcW w:w="1417" w:type="dxa"/>
            <w:tcBorders>
              <w:top w:val="nil"/>
              <w:left w:val="nil"/>
              <w:right w:val="nil"/>
            </w:tcBorders>
            <w:shd w:val="clear" w:color="000000" w:fill="FFFFFF"/>
            <w:noWrap/>
            <w:vAlign w:val="center"/>
          </w:tcPr>
          <w:p w14:paraId="2D381D69" w14:textId="77777777" w:rsidR="001F19D7" w:rsidRPr="00357CF0" w:rsidRDefault="001F19D7" w:rsidP="00373923">
            <w:pPr>
              <w:spacing w:after="0" w:line="240" w:lineRule="auto"/>
              <w:jc w:val="center"/>
              <w:rPr>
                <w:rFonts w:ascii="Times New Roman" w:eastAsia="ＭＳ Ｐゴシック" w:hAnsi="Times New Roman" w:cs="Times New Roman"/>
                <w:b/>
                <w:bCs/>
              </w:rPr>
            </w:pPr>
            <w:r w:rsidRPr="00357CF0">
              <w:rPr>
                <w:rFonts w:ascii="Times New Roman" w:eastAsia="ＭＳ Ｐゴシック" w:hAnsi="Times New Roman" w:cs="Times New Roman"/>
                <w:b/>
                <w:bCs/>
              </w:rPr>
              <w:t>2.3</w:t>
            </w:r>
          </w:p>
        </w:tc>
        <w:tc>
          <w:tcPr>
            <w:tcW w:w="1417" w:type="dxa"/>
            <w:tcBorders>
              <w:top w:val="nil"/>
              <w:left w:val="nil"/>
              <w:right w:val="nil"/>
            </w:tcBorders>
            <w:shd w:val="clear" w:color="000000" w:fill="FFFFFF"/>
            <w:vAlign w:val="center"/>
          </w:tcPr>
          <w:p w14:paraId="5CCD0D4D" w14:textId="77965E8B" w:rsidR="001F19D7" w:rsidRPr="00357CF0" w:rsidRDefault="001F19D7" w:rsidP="00373923">
            <w:pPr>
              <w:spacing w:after="0" w:line="240" w:lineRule="auto"/>
              <w:jc w:val="center"/>
              <w:rPr>
                <w:rFonts w:ascii="Times New Roman" w:hAnsi="Times New Roman" w:cs="Times New Roman"/>
                <w:b/>
                <w:bCs/>
              </w:rPr>
            </w:pPr>
            <w:r w:rsidRPr="00357CF0">
              <w:rPr>
                <w:rFonts w:ascii="Times New Roman" w:hAnsi="Times New Roman" w:cs="Times New Roman"/>
                <w:b/>
                <w:bCs/>
              </w:rPr>
              <w:t>−</w:t>
            </w:r>
            <w:r w:rsidR="00ED3CB4" w:rsidRPr="00357CF0">
              <w:rPr>
                <w:rFonts w:ascii="Times New Roman" w:hAnsi="Times New Roman" w:cs="Times New Roman"/>
                <w:b/>
                <w:bCs/>
              </w:rPr>
              <w:t>2.4</w:t>
            </w:r>
          </w:p>
        </w:tc>
        <w:tc>
          <w:tcPr>
            <w:tcW w:w="1388" w:type="dxa"/>
            <w:tcBorders>
              <w:top w:val="nil"/>
              <w:left w:val="nil"/>
              <w:right w:val="nil"/>
            </w:tcBorders>
            <w:shd w:val="clear" w:color="000000" w:fill="FFFFFF"/>
            <w:vAlign w:val="center"/>
          </w:tcPr>
          <w:p w14:paraId="418419BD" w14:textId="7C85B652" w:rsidR="001F19D7" w:rsidRPr="00357CF0" w:rsidRDefault="001F19D7" w:rsidP="00373923">
            <w:pPr>
              <w:spacing w:after="0" w:line="240" w:lineRule="auto"/>
              <w:jc w:val="center"/>
              <w:rPr>
                <w:rFonts w:ascii="Times New Roman" w:eastAsia="游ゴシック Medium" w:hAnsi="Times New Roman" w:cs="Times New Roman"/>
                <w:b/>
                <w:bCs/>
              </w:rPr>
            </w:pPr>
            <w:r w:rsidRPr="00357CF0">
              <w:rPr>
                <w:rFonts w:ascii="Times New Roman" w:hAnsi="Times New Roman" w:cs="Times New Roman"/>
                <w:b/>
                <w:bCs/>
              </w:rPr>
              <w:t>−</w:t>
            </w:r>
            <w:r w:rsidR="00ED3CB4" w:rsidRPr="00357CF0">
              <w:rPr>
                <w:rFonts w:ascii="Times New Roman" w:hAnsi="Times New Roman" w:cs="Times New Roman"/>
                <w:b/>
                <w:bCs/>
              </w:rPr>
              <w:t>4.9</w:t>
            </w:r>
          </w:p>
        </w:tc>
        <w:tc>
          <w:tcPr>
            <w:tcW w:w="1334" w:type="dxa"/>
            <w:tcBorders>
              <w:top w:val="nil"/>
              <w:left w:val="nil"/>
              <w:right w:val="nil"/>
            </w:tcBorders>
            <w:shd w:val="clear" w:color="000000" w:fill="FFFFFF"/>
            <w:vAlign w:val="center"/>
          </w:tcPr>
          <w:p w14:paraId="03DC4E8A" w14:textId="79955866" w:rsidR="001F19D7" w:rsidRPr="00357CF0" w:rsidRDefault="001F19D7" w:rsidP="00373923">
            <w:pPr>
              <w:spacing w:after="0" w:line="240" w:lineRule="auto"/>
              <w:jc w:val="center"/>
              <w:rPr>
                <w:rFonts w:ascii="Times New Roman" w:eastAsia="游ゴシック Medium" w:hAnsi="Times New Roman" w:cs="Times New Roman"/>
                <w:b/>
                <w:bCs/>
              </w:rPr>
            </w:pPr>
            <w:r w:rsidRPr="00357CF0">
              <w:rPr>
                <w:rFonts w:ascii="Times New Roman" w:eastAsia="游ゴシック Medium" w:hAnsi="Times New Roman" w:cs="Times New Roman"/>
                <w:b/>
                <w:bCs/>
              </w:rPr>
              <w:t>2.</w:t>
            </w:r>
            <w:r w:rsidR="00ED3CB4" w:rsidRPr="00357CF0">
              <w:rPr>
                <w:rFonts w:ascii="Times New Roman" w:eastAsia="游ゴシック Medium" w:hAnsi="Times New Roman" w:cs="Times New Roman"/>
                <w:b/>
                <w:bCs/>
              </w:rPr>
              <w:t>2</w:t>
            </w:r>
          </w:p>
        </w:tc>
        <w:tc>
          <w:tcPr>
            <w:tcW w:w="1296" w:type="dxa"/>
            <w:tcBorders>
              <w:top w:val="nil"/>
              <w:left w:val="nil"/>
              <w:right w:val="nil"/>
            </w:tcBorders>
            <w:shd w:val="clear" w:color="000000" w:fill="FFFFFF"/>
            <w:vAlign w:val="center"/>
          </w:tcPr>
          <w:p w14:paraId="35BDC6AC" w14:textId="77777777" w:rsidR="001F19D7" w:rsidRPr="00357CF0" w:rsidRDefault="001F19D7" w:rsidP="00373923">
            <w:pPr>
              <w:spacing w:after="0" w:line="240" w:lineRule="auto"/>
              <w:jc w:val="center"/>
              <w:rPr>
                <w:rFonts w:ascii="Times New Roman" w:eastAsia="游ゴシック Medium" w:hAnsi="Times New Roman" w:cs="Times New Roman"/>
                <w:b/>
                <w:bCs/>
              </w:rPr>
            </w:pPr>
          </w:p>
        </w:tc>
      </w:tr>
      <w:tr w:rsidR="00357CF0" w:rsidRPr="00357CF0" w14:paraId="01E28C94" w14:textId="77777777" w:rsidTr="0016507F">
        <w:trPr>
          <w:trHeight w:hRule="exact" w:val="113"/>
        </w:trPr>
        <w:tc>
          <w:tcPr>
            <w:tcW w:w="2551" w:type="dxa"/>
            <w:tcBorders>
              <w:top w:val="nil"/>
              <w:left w:val="nil"/>
              <w:right w:val="nil"/>
            </w:tcBorders>
            <w:shd w:val="clear" w:color="000000" w:fill="FFFFFF"/>
            <w:noWrap/>
            <w:vAlign w:val="center"/>
          </w:tcPr>
          <w:p w14:paraId="37050662" w14:textId="77777777" w:rsidR="001F19D7" w:rsidRPr="00357CF0" w:rsidRDefault="001F19D7" w:rsidP="00373923">
            <w:pPr>
              <w:spacing w:after="0" w:line="240" w:lineRule="auto"/>
              <w:rPr>
                <w:rFonts w:ascii="Times New Roman" w:eastAsia="ＭＳ Ｐゴシック" w:hAnsi="Times New Roman" w:cs="Times New Roman"/>
              </w:rPr>
            </w:pPr>
          </w:p>
        </w:tc>
        <w:tc>
          <w:tcPr>
            <w:tcW w:w="1417" w:type="dxa"/>
            <w:tcBorders>
              <w:top w:val="nil"/>
              <w:left w:val="nil"/>
              <w:right w:val="nil"/>
            </w:tcBorders>
            <w:shd w:val="clear" w:color="000000" w:fill="FFFFFF"/>
            <w:vAlign w:val="center"/>
          </w:tcPr>
          <w:p w14:paraId="56D2AA67" w14:textId="77777777" w:rsidR="001F19D7" w:rsidRPr="00357CF0" w:rsidRDefault="001F19D7" w:rsidP="00373923">
            <w:pPr>
              <w:spacing w:after="0" w:line="240" w:lineRule="auto"/>
              <w:jc w:val="center"/>
              <w:rPr>
                <w:rFonts w:ascii="Times New Roman" w:hAnsi="Times New Roman" w:cs="Times New Roman"/>
              </w:rPr>
            </w:pPr>
          </w:p>
        </w:tc>
        <w:tc>
          <w:tcPr>
            <w:tcW w:w="1371" w:type="dxa"/>
            <w:tcBorders>
              <w:top w:val="nil"/>
              <w:left w:val="nil"/>
              <w:right w:val="nil"/>
            </w:tcBorders>
            <w:shd w:val="clear" w:color="000000" w:fill="FFFFFF"/>
            <w:noWrap/>
            <w:vAlign w:val="center"/>
          </w:tcPr>
          <w:p w14:paraId="6AE01239" w14:textId="77777777" w:rsidR="001F19D7" w:rsidRPr="00357CF0" w:rsidRDefault="001F19D7" w:rsidP="00373923">
            <w:pPr>
              <w:spacing w:after="0" w:line="240" w:lineRule="auto"/>
              <w:jc w:val="center"/>
              <w:rPr>
                <w:rFonts w:ascii="Times New Roman" w:hAnsi="Times New Roman" w:cs="Times New Roman"/>
              </w:rPr>
            </w:pPr>
          </w:p>
        </w:tc>
        <w:tc>
          <w:tcPr>
            <w:tcW w:w="1417" w:type="dxa"/>
            <w:tcBorders>
              <w:top w:val="nil"/>
              <w:left w:val="nil"/>
              <w:right w:val="nil"/>
            </w:tcBorders>
            <w:shd w:val="clear" w:color="000000" w:fill="FFFFFF"/>
            <w:noWrap/>
            <w:vAlign w:val="center"/>
          </w:tcPr>
          <w:p w14:paraId="3128089F" w14:textId="77777777" w:rsidR="001F19D7" w:rsidRPr="00357CF0" w:rsidRDefault="001F19D7" w:rsidP="00373923">
            <w:pPr>
              <w:spacing w:after="0" w:line="240" w:lineRule="auto"/>
              <w:jc w:val="center"/>
              <w:rPr>
                <w:rFonts w:ascii="Times New Roman" w:hAnsi="Times New Roman" w:cs="Times New Roman"/>
              </w:rPr>
            </w:pPr>
          </w:p>
        </w:tc>
        <w:tc>
          <w:tcPr>
            <w:tcW w:w="1417" w:type="dxa"/>
            <w:tcBorders>
              <w:top w:val="nil"/>
              <w:left w:val="nil"/>
              <w:right w:val="nil"/>
            </w:tcBorders>
            <w:shd w:val="clear" w:color="000000" w:fill="FFFFFF"/>
            <w:noWrap/>
            <w:vAlign w:val="center"/>
          </w:tcPr>
          <w:p w14:paraId="67DF9599" w14:textId="77777777" w:rsidR="001F19D7" w:rsidRPr="00357CF0" w:rsidRDefault="001F19D7" w:rsidP="00373923">
            <w:pPr>
              <w:spacing w:after="0" w:line="240" w:lineRule="auto"/>
              <w:jc w:val="center"/>
              <w:rPr>
                <w:rFonts w:ascii="Times New Roman" w:eastAsia="ＭＳ Ｐゴシック" w:hAnsi="Times New Roman" w:cs="Times New Roman"/>
              </w:rPr>
            </w:pPr>
          </w:p>
        </w:tc>
        <w:tc>
          <w:tcPr>
            <w:tcW w:w="1417" w:type="dxa"/>
            <w:tcBorders>
              <w:top w:val="nil"/>
              <w:left w:val="nil"/>
              <w:right w:val="nil"/>
            </w:tcBorders>
            <w:shd w:val="clear" w:color="000000" w:fill="FFFFFF"/>
            <w:vAlign w:val="center"/>
          </w:tcPr>
          <w:p w14:paraId="077B069F" w14:textId="77777777" w:rsidR="001F19D7" w:rsidRPr="00357CF0" w:rsidRDefault="001F19D7" w:rsidP="00373923">
            <w:pPr>
              <w:spacing w:after="0" w:line="240" w:lineRule="auto"/>
              <w:jc w:val="center"/>
              <w:rPr>
                <w:rFonts w:ascii="Times New Roman" w:hAnsi="Times New Roman" w:cs="Times New Roman"/>
              </w:rPr>
            </w:pPr>
          </w:p>
        </w:tc>
        <w:tc>
          <w:tcPr>
            <w:tcW w:w="1388" w:type="dxa"/>
            <w:tcBorders>
              <w:top w:val="nil"/>
              <w:left w:val="nil"/>
              <w:right w:val="nil"/>
            </w:tcBorders>
            <w:shd w:val="clear" w:color="000000" w:fill="FFFFFF"/>
            <w:vAlign w:val="center"/>
          </w:tcPr>
          <w:p w14:paraId="15B9B4CA" w14:textId="77777777" w:rsidR="001F19D7" w:rsidRPr="00357CF0" w:rsidRDefault="001F19D7" w:rsidP="00373923">
            <w:pPr>
              <w:spacing w:after="0" w:line="240" w:lineRule="auto"/>
              <w:jc w:val="center"/>
              <w:rPr>
                <w:rFonts w:ascii="Times New Roman" w:hAnsi="Times New Roman" w:cs="Times New Roman"/>
              </w:rPr>
            </w:pPr>
          </w:p>
        </w:tc>
        <w:tc>
          <w:tcPr>
            <w:tcW w:w="1334" w:type="dxa"/>
            <w:tcBorders>
              <w:top w:val="nil"/>
              <w:left w:val="nil"/>
              <w:right w:val="nil"/>
            </w:tcBorders>
            <w:shd w:val="clear" w:color="000000" w:fill="FFFFFF"/>
            <w:vAlign w:val="center"/>
          </w:tcPr>
          <w:p w14:paraId="1059779C" w14:textId="77777777" w:rsidR="001F19D7" w:rsidRPr="00357CF0" w:rsidRDefault="001F19D7" w:rsidP="00373923">
            <w:pPr>
              <w:spacing w:after="0" w:line="240" w:lineRule="auto"/>
              <w:jc w:val="center"/>
              <w:rPr>
                <w:rFonts w:ascii="Times New Roman" w:hAnsi="Times New Roman" w:cs="Times New Roman"/>
              </w:rPr>
            </w:pPr>
          </w:p>
        </w:tc>
        <w:tc>
          <w:tcPr>
            <w:tcW w:w="1296" w:type="dxa"/>
            <w:tcBorders>
              <w:top w:val="nil"/>
              <w:left w:val="nil"/>
              <w:right w:val="nil"/>
            </w:tcBorders>
            <w:shd w:val="clear" w:color="000000" w:fill="FFFFFF"/>
            <w:vAlign w:val="center"/>
          </w:tcPr>
          <w:p w14:paraId="534E676C" w14:textId="77777777" w:rsidR="001F19D7" w:rsidRPr="00357CF0" w:rsidRDefault="001F19D7" w:rsidP="00373923">
            <w:pPr>
              <w:spacing w:after="0" w:line="240" w:lineRule="auto"/>
              <w:jc w:val="center"/>
              <w:rPr>
                <w:rFonts w:ascii="Times New Roman" w:hAnsi="Times New Roman" w:cs="Times New Roman"/>
              </w:rPr>
            </w:pPr>
          </w:p>
        </w:tc>
      </w:tr>
      <w:tr w:rsidR="00357CF0" w:rsidRPr="00357CF0" w14:paraId="66B416D8" w14:textId="77777777" w:rsidTr="0016507F">
        <w:trPr>
          <w:trHeight w:val="315"/>
        </w:trPr>
        <w:tc>
          <w:tcPr>
            <w:tcW w:w="2551" w:type="dxa"/>
            <w:tcBorders>
              <w:left w:val="nil"/>
              <w:bottom w:val="single" w:sz="4" w:space="0" w:color="auto"/>
              <w:right w:val="nil"/>
            </w:tcBorders>
            <w:shd w:val="clear" w:color="000000" w:fill="FFFFFF"/>
            <w:noWrap/>
            <w:vAlign w:val="center"/>
          </w:tcPr>
          <w:p w14:paraId="6B37C448" w14:textId="77777777" w:rsidR="001F19D7" w:rsidRPr="00357CF0" w:rsidRDefault="001F19D7" w:rsidP="00373923">
            <w:pPr>
              <w:spacing w:after="0" w:line="240" w:lineRule="auto"/>
              <w:rPr>
                <w:rFonts w:ascii="Times New Roman" w:eastAsia="ＭＳ Ｐゴシック" w:hAnsi="Times New Roman" w:cs="Times New Roman"/>
              </w:rPr>
            </w:pPr>
            <w:r w:rsidRPr="00357CF0">
              <w:rPr>
                <w:rFonts w:ascii="Times New Roman" w:eastAsia="ＭＳ Ｐゴシック" w:hAnsi="Times New Roman" w:cs="Times New Roman"/>
              </w:rPr>
              <w:t>Total (%)</w:t>
            </w:r>
          </w:p>
        </w:tc>
        <w:tc>
          <w:tcPr>
            <w:tcW w:w="1417" w:type="dxa"/>
            <w:tcBorders>
              <w:left w:val="nil"/>
              <w:bottom w:val="single" w:sz="4" w:space="0" w:color="auto"/>
              <w:right w:val="nil"/>
            </w:tcBorders>
            <w:shd w:val="clear" w:color="000000" w:fill="FFFFFF"/>
            <w:vAlign w:val="center"/>
          </w:tcPr>
          <w:p w14:paraId="5571F90A" w14:textId="77777777" w:rsidR="001F19D7" w:rsidRPr="00357CF0" w:rsidRDefault="001F19D7" w:rsidP="00373923">
            <w:pPr>
              <w:spacing w:after="0" w:line="240" w:lineRule="auto"/>
              <w:jc w:val="center"/>
              <w:rPr>
                <w:rFonts w:ascii="Times New Roman" w:hAnsi="Times New Roman" w:cs="Times New Roman"/>
              </w:rPr>
            </w:pPr>
          </w:p>
        </w:tc>
        <w:tc>
          <w:tcPr>
            <w:tcW w:w="1371" w:type="dxa"/>
            <w:tcBorders>
              <w:left w:val="nil"/>
              <w:bottom w:val="single" w:sz="4" w:space="0" w:color="auto"/>
              <w:right w:val="nil"/>
            </w:tcBorders>
            <w:shd w:val="clear" w:color="000000" w:fill="FFFFFF"/>
            <w:noWrap/>
            <w:vAlign w:val="center"/>
          </w:tcPr>
          <w:p w14:paraId="106BE15B" w14:textId="08F624B6" w:rsidR="001F19D7" w:rsidRPr="00357CF0" w:rsidRDefault="00ED3CB4" w:rsidP="00373923">
            <w:pPr>
              <w:spacing w:after="0" w:line="240" w:lineRule="auto"/>
              <w:jc w:val="center"/>
              <w:rPr>
                <w:rFonts w:ascii="Times New Roman" w:hAnsi="Times New Roman" w:cs="Times New Roman"/>
              </w:rPr>
            </w:pPr>
            <w:r w:rsidRPr="00357CF0">
              <w:rPr>
                <w:rFonts w:ascii="Times New Roman" w:hAnsi="Times New Roman" w:cs="Times New Roman"/>
              </w:rPr>
              <w:t>16.9</w:t>
            </w:r>
          </w:p>
        </w:tc>
        <w:tc>
          <w:tcPr>
            <w:tcW w:w="1417" w:type="dxa"/>
            <w:tcBorders>
              <w:left w:val="nil"/>
              <w:bottom w:val="single" w:sz="4" w:space="0" w:color="auto"/>
              <w:right w:val="nil"/>
            </w:tcBorders>
            <w:shd w:val="clear" w:color="000000" w:fill="FFFFFF"/>
            <w:noWrap/>
            <w:vAlign w:val="center"/>
          </w:tcPr>
          <w:p w14:paraId="15B1290B" w14:textId="77777777" w:rsidR="001F19D7" w:rsidRPr="00357CF0" w:rsidRDefault="001F19D7" w:rsidP="00373923">
            <w:pPr>
              <w:spacing w:after="0" w:line="240" w:lineRule="auto"/>
              <w:jc w:val="center"/>
              <w:rPr>
                <w:rFonts w:ascii="Times New Roman" w:hAnsi="Times New Roman" w:cs="Times New Roman"/>
              </w:rPr>
            </w:pPr>
            <w:r w:rsidRPr="00357CF0">
              <w:rPr>
                <w:rFonts w:ascii="Times New Roman" w:hAnsi="Times New Roman" w:cs="Times New Roman" w:hint="eastAsia"/>
              </w:rPr>
              <w:t>1</w:t>
            </w:r>
            <w:r w:rsidRPr="00357CF0">
              <w:rPr>
                <w:rFonts w:ascii="Times New Roman" w:hAnsi="Times New Roman" w:cs="Times New Roman"/>
              </w:rPr>
              <w:t>6.8</w:t>
            </w:r>
          </w:p>
        </w:tc>
        <w:tc>
          <w:tcPr>
            <w:tcW w:w="1417" w:type="dxa"/>
            <w:tcBorders>
              <w:left w:val="nil"/>
              <w:bottom w:val="single" w:sz="4" w:space="0" w:color="auto"/>
              <w:right w:val="nil"/>
            </w:tcBorders>
            <w:shd w:val="clear" w:color="000000" w:fill="FFFFFF"/>
            <w:noWrap/>
            <w:vAlign w:val="center"/>
          </w:tcPr>
          <w:p w14:paraId="48803B53" w14:textId="19D2C470" w:rsidR="001F19D7" w:rsidRPr="00357CF0" w:rsidRDefault="001F19D7"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hint="eastAsia"/>
              </w:rPr>
              <w:t>2</w:t>
            </w:r>
            <w:r w:rsidR="00ED3CB4" w:rsidRPr="00357CF0">
              <w:rPr>
                <w:rFonts w:ascii="Times New Roman" w:eastAsia="ＭＳ Ｐゴシック" w:hAnsi="Times New Roman" w:cs="Times New Roman"/>
              </w:rPr>
              <w:t>3.7</w:t>
            </w:r>
          </w:p>
        </w:tc>
        <w:tc>
          <w:tcPr>
            <w:tcW w:w="1417" w:type="dxa"/>
            <w:tcBorders>
              <w:left w:val="nil"/>
              <w:bottom w:val="single" w:sz="4" w:space="0" w:color="auto"/>
              <w:right w:val="nil"/>
            </w:tcBorders>
            <w:shd w:val="clear" w:color="000000" w:fill="FFFFFF"/>
            <w:vAlign w:val="center"/>
          </w:tcPr>
          <w:p w14:paraId="7A70BF0F" w14:textId="44E6FC09" w:rsidR="001F19D7" w:rsidRPr="00357CF0" w:rsidRDefault="00ED3CB4" w:rsidP="00373923">
            <w:pPr>
              <w:spacing w:after="0" w:line="240" w:lineRule="auto"/>
              <w:jc w:val="center"/>
              <w:rPr>
                <w:rFonts w:ascii="Times New Roman" w:hAnsi="Times New Roman" w:cs="Times New Roman"/>
              </w:rPr>
            </w:pPr>
            <w:r w:rsidRPr="00357CF0">
              <w:rPr>
                <w:rFonts w:ascii="Times New Roman" w:hAnsi="Times New Roman" w:cs="Times New Roman"/>
              </w:rPr>
              <w:t>13.7</w:t>
            </w:r>
          </w:p>
        </w:tc>
        <w:tc>
          <w:tcPr>
            <w:tcW w:w="1388" w:type="dxa"/>
            <w:tcBorders>
              <w:left w:val="nil"/>
              <w:bottom w:val="single" w:sz="4" w:space="0" w:color="auto"/>
              <w:right w:val="nil"/>
            </w:tcBorders>
            <w:shd w:val="clear" w:color="000000" w:fill="FFFFFF"/>
            <w:vAlign w:val="center"/>
          </w:tcPr>
          <w:p w14:paraId="525E8F78" w14:textId="6C8E95B5" w:rsidR="001F19D7" w:rsidRPr="00357CF0" w:rsidRDefault="001F19D7" w:rsidP="00373923">
            <w:pPr>
              <w:spacing w:after="0" w:line="240" w:lineRule="auto"/>
              <w:jc w:val="center"/>
              <w:rPr>
                <w:rFonts w:ascii="Times New Roman" w:hAnsi="Times New Roman" w:cs="Times New Roman"/>
              </w:rPr>
            </w:pPr>
            <w:r w:rsidRPr="00357CF0">
              <w:rPr>
                <w:rFonts w:ascii="Times New Roman" w:hAnsi="Times New Roman" w:cs="Times New Roman"/>
              </w:rPr>
              <w:t>1</w:t>
            </w:r>
            <w:r w:rsidR="00ED3CB4" w:rsidRPr="00357CF0">
              <w:rPr>
                <w:rFonts w:ascii="Times New Roman" w:hAnsi="Times New Roman" w:cs="Times New Roman"/>
              </w:rPr>
              <w:t>5.1</w:t>
            </w:r>
          </w:p>
        </w:tc>
        <w:tc>
          <w:tcPr>
            <w:tcW w:w="1334" w:type="dxa"/>
            <w:tcBorders>
              <w:left w:val="nil"/>
              <w:bottom w:val="single" w:sz="4" w:space="0" w:color="auto"/>
              <w:right w:val="nil"/>
            </w:tcBorders>
            <w:shd w:val="clear" w:color="000000" w:fill="FFFFFF"/>
            <w:vAlign w:val="center"/>
          </w:tcPr>
          <w:p w14:paraId="10B2D386" w14:textId="64FB8A7F" w:rsidR="001F19D7" w:rsidRPr="00357CF0" w:rsidRDefault="001F19D7" w:rsidP="00373923">
            <w:pPr>
              <w:spacing w:after="0" w:line="240" w:lineRule="auto"/>
              <w:jc w:val="center"/>
              <w:rPr>
                <w:rFonts w:ascii="Times New Roman" w:hAnsi="Times New Roman" w:cs="Times New Roman"/>
              </w:rPr>
            </w:pPr>
            <w:r w:rsidRPr="00357CF0">
              <w:rPr>
                <w:rFonts w:ascii="Times New Roman" w:hAnsi="Times New Roman" w:cs="Times New Roman" w:hint="eastAsia"/>
              </w:rPr>
              <w:t>1</w:t>
            </w:r>
            <w:r w:rsidR="00ED3CB4" w:rsidRPr="00357CF0">
              <w:rPr>
                <w:rFonts w:ascii="Times New Roman" w:hAnsi="Times New Roman" w:cs="Times New Roman"/>
              </w:rPr>
              <w:t>3.8</w:t>
            </w:r>
          </w:p>
        </w:tc>
        <w:tc>
          <w:tcPr>
            <w:tcW w:w="1296" w:type="dxa"/>
            <w:tcBorders>
              <w:left w:val="nil"/>
              <w:bottom w:val="single" w:sz="4" w:space="0" w:color="auto"/>
              <w:right w:val="nil"/>
            </w:tcBorders>
            <w:shd w:val="clear" w:color="000000" w:fill="FFFFFF"/>
            <w:vAlign w:val="center"/>
          </w:tcPr>
          <w:p w14:paraId="376988DB" w14:textId="77777777" w:rsidR="001F19D7" w:rsidRPr="00357CF0" w:rsidRDefault="001F19D7" w:rsidP="00373923">
            <w:pPr>
              <w:spacing w:after="0" w:line="240" w:lineRule="auto"/>
              <w:jc w:val="center"/>
              <w:rPr>
                <w:rFonts w:ascii="Times New Roman" w:hAnsi="Times New Roman" w:cs="Times New Roman"/>
              </w:rPr>
            </w:pPr>
            <w:r w:rsidRPr="00357CF0">
              <w:rPr>
                <w:rFonts w:ascii="Times New Roman" w:hAnsi="Times New Roman" w:cs="Times New Roman"/>
              </w:rPr>
              <w:t>100</w:t>
            </w:r>
          </w:p>
        </w:tc>
      </w:tr>
    </w:tbl>
    <w:p w14:paraId="25DD3BC8" w14:textId="77777777" w:rsidR="001F19D7" w:rsidRPr="00357CF0" w:rsidRDefault="001F19D7" w:rsidP="00373923">
      <w:pPr>
        <w:spacing w:after="0" w:line="480" w:lineRule="auto"/>
        <w:rPr>
          <w:rFonts w:ascii="Times New Roman" w:eastAsia="ＭＳ 明朝" w:hAnsi="Times New Roman" w:cs="Times New Roman"/>
          <w:iCs/>
          <w:sz w:val="24"/>
          <w:szCs w:val="24"/>
        </w:rPr>
      </w:pPr>
      <w:r w:rsidRPr="00357CF0">
        <w:rPr>
          <w:rFonts w:ascii="Times New Roman" w:eastAsia="ＭＳ 明朝" w:hAnsi="Times New Roman" w:cs="Times New Roman"/>
          <w:i/>
          <w:sz w:val="24"/>
          <w:szCs w:val="24"/>
        </w:rPr>
        <w:t xml:space="preserve">Note. </w:t>
      </w:r>
      <w:r w:rsidRPr="00357CF0">
        <w:rPr>
          <w:rFonts w:ascii="Times New Roman" w:eastAsia="ＭＳ 明朝" w:hAnsi="Times New Roman" w:cs="Times New Roman"/>
          <w:iCs/>
          <w:sz w:val="24"/>
          <w:szCs w:val="24"/>
        </w:rPr>
        <w:t>Observed values indicated in bold are significantly different from expected values (tested by using adjusted residual analysis); (+) indicates that the observed value is higher than the expected value; (</w:t>
      </w:r>
      <w:r w:rsidRPr="00357CF0">
        <w:rPr>
          <w:rFonts w:ascii="Times New Roman" w:hAnsi="Times New Roman" w:cs="Times New Roman"/>
          <w:sz w:val="24"/>
          <w:szCs w:val="24"/>
        </w:rPr>
        <w:t>−</w:t>
      </w:r>
      <w:r w:rsidRPr="00357CF0">
        <w:rPr>
          <w:rFonts w:ascii="Times New Roman" w:eastAsia="ＭＳ 明朝" w:hAnsi="Times New Roman" w:cs="Times New Roman"/>
          <w:iCs/>
          <w:sz w:val="24"/>
          <w:szCs w:val="24"/>
        </w:rPr>
        <w:t xml:space="preserve">) indicates that the observed value is lower than the expected value. </w:t>
      </w:r>
    </w:p>
    <w:p w14:paraId="20B571D7" w14:textId="5E83513C" w:rsidR="00AE4956" w:rsidRPr="00357CF0" w:rsidRDefault="001F19D7" w:rsidP="00373923">
      <w:pPr>
        <w:spacing w:after="0" w:line="480" w:lineRule="auto"/>
        <w:rPr>
          <w:rFonts w:ascii="Times New Roman" w:hAnsi="Times New Roman" w:cs="Times New Roman"/>
          <w:sz w:val="24"/>
          <w:szCs w:val="24"/>
        </w:rPr>
      </w:pPr>
      <w:r w:rsidRPr="00357CF0">
        <w:rPr>
          <w:rFonts w:ascii="Times New Roman" w:eastAsia="ＭＳ 明朝" w:hAnsi="Times New Roman" w:cs="Times New Roman"/>
          <w:iCs/>
          <w:sz w:val="24"/>
          <w:szCs w:val="24"/>
        </w:rPr>
        <w:t>ASR = adjusted standardized residual.</w:t>
      </w:r>
      <w:bookmarkEnd w:id="4"/>
    </w:p>
    <w:p w14:paraId="535D4852" w14:textId="77777777" w:rsidR="00D276EB" w:rsidRPr="00357CF0" w:rsidRDefault="00D276EB" w:rsidP="00373923">
      <w:pPr>
        <w:spacing w:after="0" w:line="480" w:lineRule="auto"/>
        <w:rPr>
          <w:rFonts w:ascii="Times New Roman" w:hAnsi="Times New Roman" w:cs="Times New Roman"/>
          <w:b/>
          <w:bCs/>
        </w:rPr>
        <w:sectPr w:rsidR="00D276EB" w:rsidRPr="00357CF0" w:rsidSect="00661FF4">
          <w:pgSz w:w="16838" w:h="11906" w:orient="landscape"/>
          <w:pgMar w:top="1440" w:right="1440" w:bottom="1440" w:left="1440" w:header="708" w:footer="708" w:gutter="0"/>
          <w:cols w:space="708"/>
          <w:docGrid w:linePitch="360"/>
        </w:sectPr>
      </w:pPr>
    </w:p>
    <w:p w14:paraId="2B40AE3B" w14:textId="63028F87" w:rsidR="00D276EB" w:rsidRPr="00357CF0" w:rsidRDefault="00D276EB" w:rsidP="00373923">
      <w:pPr>
        <w:spacing w:after="0"/>
        <w:rPr>
          <w:rFonts w:ascii="Times New Roman" w:eastAsia="ＭＳ 明朝" w:hAnsi="Times New Roman" w:cs="Times New Roman"/>
          <w:sz w:val="24"/>
          <w:szCs w:val="24"/>
        </w:rPr>
      </w:pPr>
      <w:r w:rsidRPr="00357CF0">
        <w:rPr>
          <w:rFonts w:ascii="Times New Roman" w:eastAsia="ＭＳ 明朝" w:hAnsi="Times New Roman" w:cs="Times New Roman"/>
          <w:sz w:val="24"/>
          <w:szCs w:val="24"/>
        </w:rPr>
        <w:lastRenderedPageBreak/>
        <w:t>Table S</w:t>
      </w:r>
      <w:r w:rsidR="00E32396" w:rsidRPr="00357CF0">
        <w:rPr>
          <w:rFonts w:ascii="Times New Roman" w:eastAsia="ＭＳ 明朝" w:hAnsi="Times New Roman" w:cs="Times New Roman"/>
          <w:sz w:val="24"/>
          <w:szCs w:val="24"/>
        </w:rPr>
        <w:t>45</w:t>
      </w:r>
    </w:p>
    <w:p w14:paraId="3CFCBF3B" w14:textId="4F8FDEA6" w:rsidR="00601A00" w:rsidRPr="00357CF0" w:rsidRDefault="00601A00" w:rsidP="00373923">
      <w:pPr>
        <w:spacing w:after="0" w:line="480" w:lineRule="auto"/>
        <w:rPr>
          <w:rFonts w:ascii="Times New Roman" w:eastAsia="ＭＳ 明朝" w:hAnsi="Times New Roman" w:cs="Times New Roman"/>
          <w:i/>
          <w:sz w:val="24"/>
          <w:szCs w:val="24"/>
        </w:rPr>
      </w:pPr>
      <w:r w:rsidRPr="00357CF0">
        <w:rPr>
          <w:rFonts w:ascii="Times New Roman" w:eastAsia="ＭＳ 明朝" w:hAnsi="Times New Roman" w:cs="Times New Roman"/>
          <w:i/>
          <w:sz w:val="24"/>
          <w:szCs w:val="24"/>
        </w:rPr>
        <w:t>Cross</w:t>
      </w:r>
      <w:r w:rsidR="006F5420" w:rsidRPr="00357CF0">
        <w:rPr>
          <w:rFonts w:ascii="Times New Roman" w:eastAsia="ＭＳ 明朝" w:hAnsi="Times New Roman" w:cs="Times New Roman"/>
          <w:i/>
          <w:sz w:val="24"/>
          <w:szCs w:val="24"/>
        </w:rPr>
        <w:t>-t</w:t>
      </w:r>
      <w:r w:rsidRPr="00357CF0">
        <w:rPr>
          <w:rFonts w:ascii="Times New Roman" w:eastAsia="ＭＳ 明朝" w:hAnsi="Times New Roman" w:cs="Times New Roman"/>
          <w:i/>
          <w:sz w:val="24"/>
          <w:szCs w:val="24"/>
        </w:rPr>
        <w:t>abulation of Relationship Profiles and Age Groups Among Those Living in Relatively Urban Areas</w:t>
      </w:r>
    </w:p>
    <w:tbl>
      <w:tblPr>
        <w:tblW w:w="13608" w:type="dxa"/>
        <w:tblCellMar>
          <w:left w:w="99" w:type="dxa"/>
          <w:right w:w="99" w:type="dxa"/>
        </w:tblCellMar>
        <w:tblLook w:val="04A0" w:firstRow="1" w:lastRow="0" w:firstColumn="1" w:lastColumn="0" w:noHBand="0" w:noVBand="1"/>
      </w:tblPr>
      <w:tblGrid>
        <w:gridCol w:w="2551"/>
        <w:gridCol w:w="1417"/>
        <w:gridCol w:w="1371"/>
        <w:gridCol w:w="1417"/>
        <w:gridCol w:w="1417"/>
        <w:gridCol w:w="1417"/>
        <w:gridCol w:w="1388"/>
        <w:gridCol w:w="1334"/>
        <w:gridCol w:w="1296"/>
      </w:tblGrid>
      <w:tr w:rsidR="00357CF0" w:rsidRPr="00357CF0" w14:paraId="4A59DF52" w14:textId="77777777" w:rsidTr="0016507F">
        <w:trPr>
          <w:trHeight w:val="315"/>
        </w:trPr>
        <w:tc>
          <w:tcPr>
            <w:tcW w:w="2551" w:type="dxa"/>
            <w:tcBorders>
              <w:top w:val="single" w:sz="8" w:space="0" w:color="auto"/>
              <w:left w:val="nil"/>
              <w:right w:val="nil"/>
            </w:tcBorders>
            <w:shd w:val="clear" w:color="000000" w:fill="FFFFFF"/>
            <w:noWrap/>
            <w:vAlign w:val="center"/>
          </w:tcPr>
          <w:p w14:paraId="3146C812" w14:textId="77777777" w:rsidR="00D276EB" w:rsidRPr="00357CF0" w:rsidRDefault="00D276EB" w:rsidP="00373923">
            <w:pPr>
              <w:spacing w:after="0" w:line="240" w:lineRule="auto"/>
              <w:rPr>
                <w:rFonts w:ascii="Times New Roman" w:eastAsia="ＭＳ Ｐゴシック" w:hAnsi="Times New Roman" w:cs="Times New Roman"/>
              </w:rPr>
            </w:pPr>
            <w:r w:rsidRPr="00357CF0">
              <w:rPr>
                <w:rFonts w:ascii="Times New Roman" w:eastAsia="ＭＳ Ｐゴシック" w:hAnsi="Times New Roman" w:cs="Times New Roman"/>
              </w:rPr>
              <w:t>Age groups</w:t>
            </w:r>
          </w:p>
        </w:tc>
        <w:tc>
          <w:tcPr>
            <w:tcW w:w="1417" w:type="dxa"/>
            <w:tcBorders>
              <w:top w:val="single" w:sz="8" w:space="0" w:color="auto"/>
              <w:left w:val="nil"/>
              <w:right w:val="nil"/>
            </w:tcBorders>
            <w:shd w:val="clear" w:color="000000" w:fill="FFFFFF"/>
            <w:vAlign w:val="center"/>
          </w:tcPr>
          <w:p w14:paraId="037624CC" w14:textId="77777777" w:rsidR="00D276EB" w:rsidRPr="00357CF0" w:rsidRDefault="00D276EB"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Indices</w:t>
            </w:r>
          </w:p>
        </w:tc>
        <w:tc>
          <w:tcPr>
            <w:tcW w:w="8344" w:type="dxa"/>
            <w:gridSpan w:val="6"/>
            <w:tcBorders>
              <w:top w:val="single" w:sz="8" w:space="0" w:color="auto"/>
              <w:left w:val="nil"/>
              <w:bottom w:val="single" w:sz="4" w:space="0" w:color="auto"/>
              <w:right w:val="nil"/>
            </w:tcBorders>
            <w:shd w:val="clear" w:color="000000" w:fill="FFFFFF"/>
            <w:noWrap/>
            <w:vAlign w:val="center"/>
          </w:tcPr>
          <w:p w14:paraId="666E59CF" w14:textId="77777777" w:rsidR="00D276EB" w:rsidRPr="00357CF0" w:rsidRDefault="00D276EB"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Relationship profiles</w:t>
            </w:r>
          </w:p>
        </w:tc>
        <w:tc>
          <w:tcPr>
            <w:tcW w:w="1296" w:type="dxa"/>
            <w:tcBorders>
              <w:top w:val="single" w:sz="8" w:space="0" w:color="auto"/>
              <w:left w:val="nil"/>
              <w:right w:val="nil"/>
            </w:tcBorders>
            <w:shd w:val="clear" w:color="000000" w:fill="FFFFFF"/>
            <w:vAlign w:val="center"/>
          </w:tcPr>
          <w:p w14:paraId="327840C7" w14:textId="77777777" w:rsidR="00D276EB" w:rsidRPr="00357CF0" w:rsidRDefault="00D276EB"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Total (%)</w:t>
            </w:r>
          </w:p>
        </w:tc>
      </w:tr>
      <w:tr w:rsidR="00357CF0" w:rsidRPr="00357CF0" w14:paraId="1FAC5095" w14:textId="77777777" w:rsidTr="0016507F">
        <w:trPr>
          <w:trHeight w:val="315"/>
        </w:trPr>
        <w:tc>
          <w:tcPr>
            <w:tcW w:w="2551" w:type="dxa"/>
            <w:tcBorders>
              <w:left w:val="nil"/>
              <w:bottom w:val="single" w:sz="4" w:space="0" w:color="auto"/>
              <w:right w:val="nil"/>
            </w:tcBorders>
            <w:shd w:val="clear" w:color="000000" w:fill="FFFFFF"/>
            <w:noWrap/>
            <w:vAlign w:val="center"/>
            <w:hideMark/>
          </w:tcPr>
          <w:p w14:paraId="74D91C23" w14:textId="77777777" w:rsidR="00D276EB" w:rsidRPr="00357CF0" w:rsidRDefault="00D276EB" w:rsidP="00373923">
            <w:pPr>
              <w:spacing w:after="0" w:line="240" w:lineRule="auto"/>
              <w:rPr>
                <w:rFonts w:ascii="Times New Roman" w:eastAsia="ＭＳ Ｐゴシック" w:hAnsi="Times New Roman" w:cs="Times New Roman"/>
              </w:rPr>
            </w:pPr>
          </w:p>
        </w:tc>
        <w:tc>
          <w:tcPr>
            <w:tcW w:w="1417" w:type="dxa"/>
            <w:tcBorders>
              <w:left w:val="nil"/>
              <w:bottom w:val="single" w:sz="4" w:space="0" w:color="auto"/>
              <w:right w:val="nil"/>
            </w:tcBorders>
            <w:shd w:val="clear" w:color="000000" w:fill="FFFFFF"/>
            <w:vAlign w:val="center"/>
          </w:tcPr>
          <w:p w14:paraId="48195244" w14:textId="77777777" w:rsidR="00D276EB" w:rsidRPr="00357CF0" w:rsidRDefault="00D276EB" w:rsidP="00373923">
            <w:pPr>
              <w:spacing w:after="0" w:line="240" w:lineRule="auto"/>
              <w:jc w:val="center"/>
              <w:rPr>
                <w:rFonts w:ascii="Times New Roman" w:eastAsia="ＭＳ Ｐゴシック" w:hAnsi="Times New Roman" w:cs="Times New Roman"/>
              </w:rPr>
            </w:pPr>
          </w:p>
        </w:tc>
        <w:tc>
          <w:tcPr>
            <w:tcW w:w="1371" w:type="dxa"/>
            <w:tcBorders>
              <w:top w:val="single" w:sz="4" w:space="0" w:color="auto"/>
              <w:left w:val="nil"/>
              <w:bottom w:val="single" w:sz="4" w:space="0" w:color="auto"/>
              <w:right w:val="nil"/>
            </w:tcBorders>
            <w:shd w:val="clear" w:color="000000" w:fill="FFFFFF"/>
            <w:noWrap/>
            <w:hideMark/>
          </w:tcPr>
          <w:p w14:paraId="0E75D5BF" w14:textId="77777777" w:rsidR="00D276EB" w:rsidRPr="00357CF0" w:rsidRDefault="00D276EB"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Healthy–independent</w:t>
            </w:r>
          </w:p>
        </w:tc>
        <w:tc>
          <w:tcPr>
            <w:tcW w:w="1417" w:type="dxa"/>
            <w:tcBorders>
              <w:top w:val="single" w:sz="4" w:space="0" w:color="auto"/>
              <w:left w:val="nil"/>
              <w:bottom w:val="single" w:sz="4" w:space="0" w:color="auto"/>
              <w:right w:val="nil"/>
            </w:tcBorders>
            <w:shd w:val="clear" w:color="000000" w:fill="FFFFFF"/>
            <w:noWrap/>
            <w:hideMark/>
          </w:tcPr>
          <w:p w14:paraId="5995A819" w14:textId="77777777" w:rsidR="00D276EB" w:rsidRPr="00357CF0" w:rsidRDefault="00D276EB"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Unhealthy–independent</w:t>
            </w:r>
          </w:p>
        </w:tc>
        <w:tc>
          <w:tcPr>
            <w:tcW w:w="1417" w:type="dxa"/>
            <w:tcBorders>
              <w:top w:val="single" w:sz="4" w:space="0" w:color="auto"/>
              <w:left w:val="nil"/>
              <w:bottom w:val="single" w:sz="4" w:space="0" w:color="auto"/>
              <w:right w:val="nil"/>
            </w:tcBorders>
            <w:shd w:val="clear" w:color="000000" w:fill="FFFFFF"/>
            <w:noWrap/>
            <w:hideMark/>
          </w:tcPr>
          <w:p w14:paraId="5D5EAB42" w14:textId="77777777" w:rsidR="00D276EB" w:rsidRPr="00357CF0" w:rsidRDefault="00D276EB"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Balanced</w:t>
            </w:r>
          </w:p>
        </w:tc>
        <w:tc>
          <w:tcPr>
            <w:tcW w:w="1417" w:type="dxa"/>
            <w:tcBorders>
              <w:top w:val="single" w:sz="4" w:space="0" w:color="auto"/>
              <w:left w:val="nil"/>
              <w:bottom w:val="single" w:sz="4" w:space="0" w:color="auto"/>
              <w:right w:val="nil"/>
            </w:tcBorders>
            <w:shd w:val="clear" w:color="000000" w:fill="FFFFFF"/>
          </w:tcPr>
          <w:p w14:paraId="13DCFD90" w14:textId="77777777" w:rsidR="00D276EB" w:rsidRPr="00357CF0" w:rsidRDefault="00D276EB"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Moderate/</w:t>
            </w:r>
            <w:r w:rsidRPr="00357CF0">
              <w:rPr>
                <w:rFonts w:ascii="Times New Roman" w:eastAsia="ＭＳ Ｐゴシック" w:hAnsi="Times New Roman" w:cs="Times New Roman"/>
              </w:rPr>
              <w:br/>
              <w:t>ambivalent</w:t>
            </w:r>
          </w:p>
        </w:tc>
        <w:tc>
          <w:tcPr>
            <w:tcW w:w="1388" w:type="dxa"/>
            <w:tcBorders>
              <w:top w:val="single" w:sz="4" w:space="0" w:color="auto"/>
              <w:left w:val="nil"/>
              <w:bottom w:val="single" w:sz="4" w:space="0" w:color="auto"/>
              <w:right w:val="nil"/>
            </w:tcBorders>
            <w:shd w:val="clear" w:color="000000" w:fill="FFFFFF"/>
          </w:tcPr>
          <w:p w14:paraId="1FF83716" w14:textId="77777777" w:rsidR="00D276EB" w:rsidRPr="00357CF0" w:rsidRDefault="00D276EB"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Connected</w:t>
            </w:r>
          </w:p>
        </w:tc>
        <w:tc>
          <w:tcPr>
            <w:tcW w:w="1334" w:type="dxa"/>
            <w:tcBorders>
              <w:top w:val="single" w:sz="4" w:space="0" w:color="auto"/>
              <w:left w:val="nil"/>
              <w:bottom w:val="single" w:sz="4" w:space="0" w:color="auto"/>
              <w:right w:val="nil"/>
            </w:tcBorders>
            <w:shd w:val="clear" w:color="000000" w:fill="FFFFFF"/>
          </w:tcPr>
          <w:p w14:paraId="1065FC32" w14:textId="77777777" w:rsidR="00D276EB" w:rsidRPr="00357CF0" w:rsidRDefault="00D276EB"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Distant</w:t>
            </w:r>
          </w:p>
        </w:tc>
        <w:tc>
          <w:tcPr>
            <w:tcW w:w="1296" w:type="dxa"/>
            <w:tcBorders>
              <w:left w:val="nil"/>
              <w:bottom w:val="single" w:sz="4" w:space="0" w:color="auto"/>
              <w:right w:val="nil"/>
            </w:tcBorders>
            <w:shd w:val="clear" w:color="000000" w:fill="FFFFFF"/>
          </w:tcPr>
          <w:p w14:paraId="3388BC4B" w14:textId="77777777" w:rsidR="00D276EB" w:rsidRPr="00357CF0" w:rsidRDefault="00D276EB" w:rsidP="00373923">
            <w:pPr>
              <w:spacing w:after="0" w:line="240" w:lineRule="auto"/>
              <w:jc w:val="center"/>
              <w:rPr>
                <w:rFonts w:ascii="Times New Roman" w:eastAsia="ＭＳ Ｐゴシック" w:hAnsi="Times New Roman" w:cs="Times New Roman"/>
              </w:rPr>
            </w:pPr>
          </w:p>
        </w:tc>
      </w:tr>
      <w:tr w:rsidR="00357CF0" w:rsidRPr="00357CF0" w14:paraId="33FFB080" w14:textId="77777777" w:rsidTr="0016507F">
        <w:trPr>
          <w:trHeight w:val="315"/>
        </w:trPr>
        <w:tc>
          <w:tcPr>
            <w:tcW w:w="2551" w:type="dxa"/>
            <w:tcBorders>
              <w:top w:val="single" w:sz="4" w:space="0" w:color="auto"/>
              <w:left w:val="nil"/>
              <w:bottom w:val="nil"/>
              <w:right w:val="nil"/>
            </w:tcBorders>
            <w:shd w:val="clear" w:color="000000" w:fill="FFFFFF"/>
            <w:noWrap/>
            <w:vAlign w:val="center"/>
          </w:tcPr>
          <w:p w14:paraId="309C149C" w14:textId="77777777" w:rsidR="00D276EB" w:rsidRPr="00357CF0" w:rsidRDefault="00D276EB" w:rsidP="00373923">
            <w:pPr>
              <w:spacing w:after="0" w:line="240" w:lineRule="auto"/>
              <w:rPr>
                <w:rFonts w:ascii="Times New Roman" w:eastAsia="ＭＳ Ｐゴシック" w:hAnsi="Times New Roman" w:cs="Times New Roman"/>
              </w:rPr>
            </w:pPr>
            <w:r w:rsidRPr="00357CF0">
              <w:rPr>
                <w:rFonts w:ascii="Times New Roman" w:eastAsia="ＭＳ Ｐゴシック" w:hAnsi="Times New Roman" w:cs="Times New Roman"/>
              </w:rPr>
              <w:t>Early adolescents</w:t>
            </w:r>
          </w:p>
        </w:tc>
        <w:tc>
          <w:tcPr>
            <w:tcW w:w="1417" w:type="dxa"/>
            <w:tcBorders>
              <w:top w:val="single" w:sz="4" w:space="0" w:color="auto"/>
              <w:left w:val="nil"/>
              <w:bottom w:val="nil"/>
              <w:right w:val="nil"/>
            </w:tcBorders>
            <w:vAlign w:val="center"/>
          </w:tcPr>
          <w:p w14:paraId="6ECF6C27" w14:textId="77777777" w:rsidR="00D276EB" w:rsidRPr="00357CF0" w:rsidRDefault="00D276EB"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Frequency</w:t>
            </w:r>
          </w:p>
        </w:tc>
        <w:tc>
          <w:tcPr>
            <w:tcW w:w="1371" w:type="dxa"/>
            <w:tcBorders>
              <w:top w:val="single" w:sz="4" w:space="0" w:color="auto"/>
              <w:left w:val="nil"/>
              <w:bottom w:val="nil"/>
              <w:right w:val="nil"/>
            </w:tcBorders>
            <w:shd w:val="clear" w:color="auto" w:fill="auto"/>
            <w:noWrap/>
            <w:vAlign w:val="center"/>
          </w:tcPr>
          <w:p w14:paraId="2674F8F3" w14:textId="57FCB524" w:rsidR="00D276EB" w:rsidRPr="00357CF0" w:rsidRDefault="005B07F6" w:rsidP="00373923">
            <w:pPr>
              <w:spacing w:after="0" w:line="240" w:lineRule="auto"/>
              <w:jc w:val="center"/>
              <w:rPr>
                <w:rFonts w:ascii="Times New Roman" w:eastAsia="ＭＳ Ｐゴシック" w:hAnsi="Times New Roman" w:cs="Times New Roman"/>
                <w:b/>
                <w:bCs/>
              </w:rPr>
            </w:pPr>
            <w:r w:rsidRPr="00357CF0">
              <w:rPr>
                <w:rFonts w:ascii="Times New Roman" w:eastAsia="ＭＳ Ｐゴシック" w:hAnsi="Times New Roman" w:cs="Times New Roman"/>
                <w:b/>
                <w:bCs/>
              </w:rPr>
              <w:t>5.3</w:t>
            </w:r>
            <w:r w:rsidR="00D276EB" w:rsidRPr="00357CF0">
              <w:rPr>
                <w:rFonts w:ascii="Times New Roman" w:eastAsia="ＭＳ Ｐゴシック" w:hAnsi="Times New Roman" w:cs="Times New Roman"/>
                <w:b/>
                <w:bCs/>
              </w:rPr>
              <w:t xml:space="preserve"> (</w:t>
            </w:r>
            <w:r w:rsidR="00D276EB" w:rsidRPr="00357CF0">
              <w:rPr>
                <w:rFonts w:ascii="Times New Roman" w:hAnsi="Times New Roman" w:cs="Times New Roman"/>
                <w:b/>
                <w:bCs/>
              </w:rPr>
              <w:t>−</w:t>
            </w:r>
            <w:r w:rsidR="00D276EB" w:rsidRPr="00357CF0">
              <w:rPr>
                <w:rFonts w:ascii="Times New Roman" w:eastAsia="ＭＳ Ｐゴシック" w:hAnsi="Times New Roman" w:cs="Times New Roman"/>
                <w:b/>
                <w:bCs/>
              </w:rPr>
              <w:t>)</w:t>
            </w:r>
          </w:p>
        </w:tc>
        <w:tc>
          <w:tcPr>
            <w:tcW w:w="1417" w:type="dxa"/>
            <w:tcBorders>
              <w:top w:val="single" w:sz="4" w:space="0" w:color="auto"/>
              <w:left w:val="nil"/>
              <w:bottom w:val="nil"/>
              <w:right w:val="nil"/>
            </w:tcBorders>
            <w:shd w:val="clear" w:color="000000" w:fill="FFFFFF"/>
            <w:noWrap/>
            <w:vAlign w:val="center"/>
          </w:tcPr>
          <w:p w14:paraId="707F4197" w14:textId="6D68E33A" w:rsidR="00D276EB" w:rsidRPr="00357CF0" w:rsidRDefault="005B07F6"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b/>
                <w:bCs/>
              </w:rPr>
              <w:t>13.0</w:t>
            </w:r>
            <w:r w:rsidR="00D276EB" w:rsidRPr="00357CF0">
              <w:rPr>
                <w:rFonts w:ascii="Times New Roman" w:eastAsia="ＭＳ Ｐゴシック" w:hAnsi="Times New Roman" w:cs="Times New Roman"/>
                <w:b/>
                <w:bCs/>
              </w:rPr>
              <w:t xml:space="preserve"> (</w:t>
            </w:r>
            <w:r w:rsidR="00D276EB" w:rsidRPr="00357CF0">
              <w:rPr>
                <w:rFonts w:ascii="Times New Roman" w:hAnsi="Times New Roman" w:cs="Times New Roman"/>
                <w:b/>
                <w:bCs/>
              </w:rPr>
              <w:t>−</w:t>
            </w:r>
            <w:r w:rsidR="00D276EB" w:rsidRPr="00357CF0">
              <w:rPr>
                <w:rFonts w:ascii="Times New Roman" w:eastAsia="ＭＳ Ｐゴシック" w:hAnsi="Times New Roman" w:cs="Times New Roman"/>
                <w:b/>
                <w:bCs/>
              </w:rPr>
              <w:t>)</w:t>
            </w:r>
          </w:p>
        </w:tc>
        <w:tc>
          <w:tcPr>
            <w:tcW w:w="1417" w:type="dxa"/>
            <w:tcBorders>
              <w:top w:val="single" w:sz="4" w:space="0" w:color="auto"/>
              <w:left w:val="nil"/>
              <w:bottom w:val="nil"/>
              <w:right w:val="nil"/>
            </w:tcBorders>
            <w:shd w:val="clear" w:color="000000" w:fill="FFFFFF"/>
            <w:noWrap/>
            <w:vAlign w:val="center"/>
          </w:tcPr>
          <w:p w14:paraId="5D042A5A" w14:textId="5A7B41DA" w:rsidR="00D276EB" w:rsidRPr="00357CF0" w:rsidRDefault="00D276EB" w:rsidP="00373923">
            <w:pPr>
              <w:spacing w:after="0" w:line="240" w:lineRule="auto"/>
              <w:jc w:val="center"/>
              <w:rPr>
                <w:rFonts w:ascii="Times New Roman" w:eastAsia="ＭＳ Ｐゴシック" w:hAnsi="Times New Roman" w:cs="Times New Roman"/>
                <w:b/>
                <w:bCs/>
              </w:rPr>
            </w:pPr>
            <w:r w:rsidRPr="00357CF0">
              <w:rPr>
                <w:rFonts w:ascii="Times New Roman" w:eastAsia="ＭＳ Ｐゴシック" w:hAnsi="Times New Roman" w:cs="Times New Roman"/>
                <w:b/>
                <w:bCs/>
              </w:rPr>
              <w:t>14.</w:t>
            </w:r>
            <w:r w:rsidR="005B07F6" w:rsidRPr="00357CF0">
              <w:rPr>
                <w:rFonts w:ascii="Times New Roman" w:eastAsia="ＭＳ Ｐゴシック" w:hAnsi="Times New Roman" w:cs="Times New Roman"/>
                <w:b/>
                <w:bCs/>
              </w:rPr>
              <w:t>7</w:t>
            </w:r>
            <w:r w:rsidRPr="00357CF0">
              <w:rPr>
                <w:rFonts w:ascii="Times New Roman" w:eastAsia="ＭＳ Ｐゴシック" w:hAnsi="Times New Roman" w:cs="Times New Roman"/>
                <w:b/>
                <w:bCs/>
              </w:rPr>
              <w:t xml:space="preserve"> (</w:t>
            </w:r>
            <w:r w:rsidRPr="00357CF0">
              <w:rPr>
                <w:rFonts w:ascii="Times New Roman" w:hAnsi="Times New Roman" w:cs="Times New Roman"/>
                <w:b/>
                <w:bCs/>
              </w:rPr>
              <w:t>−</w:t>
            </w:r>
            <w:r w:rsidRPr="00357CF0">
              <w:rPr>
                <w:rFonts w:ascii="Times New Roman" w:eastAsia="ＭＳ Ｐゴシック" w:hAnsi="Times New Roman" w:cs="Times New Roman"/>
                <w:b/>
                <w:bCs/>
              </w:rPr>
              <w:t>)</w:t>
            </w:r>
          </w:p>
        </w:tc>
        <w:tc>
          <w:tcPr>
            <w:tcW w:w="1417" w:type="dxa"/>
            <w:tcBorders>
              <w:top w:val="single" w:sz="4" w:space="0" w:color="auto"/>
              <w:left w:val="nil"/>
              <w:bottom w:val="nil"/>
              <w:right w:val="nil"/>
            </w:tcBorders>
            <w:shd w:val="clear" w:color="000000" w:fill="FFFFFF"/>
            <w:vAlign w:val="center"/>
          </w:tcPr>
          <w:p w14:paraId="03D99923" w14:textId="48AA9BD1" w:rsidR="00D276EB" w:rsidRPr="00357CF0" w:rsidRDefault="00D276EB" w:rsidP="00373923">
            <w:pPr>
              <w:spacing w:after="0" w:line="240" w:lineRule="auto"/>
              <w:jc w:val="center"/>
              <w:rPr>
                <w:rFonts w:ascii="Times New Roman" w:hAnsi="Times New Roman" w:cs="Times New Roman"/>
                <w:b/>
                <w:bCs/>
              </w:rPr>
            </w:pPr>
            <w:r w:rsidRPr="00357CF0">
              <w:rPr>
                <w:rFonts w:ascii="Times New Roman" w:hAnsi="Times New Roman" w:cs="Times New Roman"/>
                <w:b/>
                <w:bCs/>
              </w:rPr>
              <w:t>2</w:t>
            </w:r>
            <w:r w:rsidR="005B07F6" w:rsidRPr="00357CF0">
              <w:rPr>
                <w:rFonts w:ascii="Times New Roman" w:hAnsi="Times New Roman" w:cs="Times New Roman"/>
                <w:b/>
                <w:bCs/>
              </w:rPr>
              <w:t>8</w:t>
            </w:r>
            <w:r w:rsidRPr="00357CF0">
              <w:rPr>
                <w:rFonts w:ascii="Times New Roman" w:hAnsi="Times New Roman" w:cs="Times New Roman"/>
                <w:b/>
                <w:bCs/>
              </w:rPr>
              <w:t>.1 (+)</w:t>
            </w:r>
          </w:p>
        </w:tc>
        <w:tc>
          <w:tcPr>
            <w:tcW w:w="1388" w:type="dxa"/>
            <w:tcBorders>
              <w:top w:val="single" w:sz="4" w:space="0" w:color="auto"/>
              <w:left w:val="nil"/>
              <w:bottom w:val="nil"/>
              <w:right w:val="nil"/>
            </w:tcBorders>
            <w:shd w:val="clear" w:color="000000" w:fill="FFFFFF"/>
            <w:vAlign w:val="center"/>
          </w:tcPr>
          <w:p w14:paraId="4DD49068" w14:textId="58312F95" w:rsidR="00D276EB" w:rsidRPr="00357CF0" w:rsidRDefault="00D276EB" w:rsidP="00373923">
            <w:pPr>
              <w:spacing w:after="0" w:line="240" w:lineRule="auto"/>
              <w:jc w:val="center"/>
              <w:rPr>
                <w:rFonts w:ascii="Times New Roman" w:eastAsia="ＭＳ Ｐゴシック" w:hAnsi="Times New Roman" w:cs="Times New Roman"/>
                <w:b/>
                <w:bCs/>
              </w:rPr>
            </w:pPr>
            <w:r w:rsidRPr="00357CF0">
              <w:rPr>
                <w:rFonts w:ascii="Times New Roman" w:eastAsia="ＭＳ Ｐゴシック" w:hAnsi="Times New Roman" w:cs="Times New Roman"/>
                <w:b/>
                <w:bCs/>
              </w:rPr>
              <w:t>3</w:t>
            </w:r>
            <w:r w:rsidR="005B07F6" w:rsidRPr="00357CF0">
              <w:rPr>
                <w:rFonts w:ascii="Times New Roman" w:eastAsia="ＭＳ Ｐゴシック" w:hAnsi="Times New Roman" w:cs="Times New Roman"/>
                <w:b/>
                <w:bCs/>
              </w:rPr>
              <w:t>1.1</w:t>
            </w:r>
            <w:r w:rsidRPr="00357CF0">
              <w:rPr>
                <w:rFonts w:ascii="Times New Roman" w:eastAsia="ＭＳ Ｐゴシック" w:hAnsi="Times New Roman" w:cs="Times New Roman"/>
                <w:b/>
                <w:bCs/>
              </w:rPr>
              <w:t xml:space="preserve"> </w:t>
            </w:r>
            <w:r w:rsidRPr="00357CF0">
              <w:rPr>
                <w:rFonts w:ascii="Times New Roman" w:hAnsi="Times New Roman" w:cs="Times New Roman"/>
                <w:b/>
                <w:bCs/>
              </w:rPr>
              <w:t>(+)</w:t>
            </w:r>
          </w:p>
        </w:tc>
        <w:tc>
          <w:tcPr>
            <w:tcW w:w="1334" w:type="dxa"/>
            <w:tcBorders>
              <w:top w:val="single" w:sz="4" w:space="0" w:color="auto"/>
              <w:left w:val="nil"/>
              <w:bottom w:val="nil"/>
              <w:right w:val="nil"/>
            </w:tcBorders>
            <w:shd w:val="clear" w:color="000000" w:fill="FFFFFF"/>
            <w:vAlign w:val="center"/>
          </w:tcPr>
          <w:p w14:paraId="6EB4C490" w14:textId="37C709FE" w:rsidR="00D276EB" w:rsidRPr="00357CF0" w:rsidRDefault="005B07F6" w:rsidP="00373923">
            <w:pPr>
              <w:spacing w:after="0" w:line="240" w:lineRule="auto"/>
              <w:jc w:val="center"/>
              <w:rPr>
                <w:rFonts w:ascii="Times New Roman" w:eastAsia="ＭＳ Ｐゴシック" w:hAnsi="Times New Roman" w:cs="Times New Roman"/>
                <w:b/>
                <w:bCs/>
              </w:rPr>
            </w:pPr>
            <w:r w:rsidRPr="00357CF0">
              <w:rPr>
                <w:rFonts w:ascii="Times New Roman" w:eastAsia="ＭＳ Ｐゴシック" w:hAnsi="Times New Roman" w:cs="Times New Roman"/>
                <w:b/>
                <w:bCs/>
              </w:rPr>
              <w:t>7.8</w:t>
            </w:r>
            <w:r w:rsidR="00D276EB" w:rsidRPr="00357CF0">
              <w:rPr>
                <w:rFonts w:ascii="Times New Roman" w:eastAsia="ＭＳ Ｐゴシック" w:hAnsi="Times New Roman" w:cs="Times New Roman"/>
                <w:b/>
                <w:bCs/>
              </w:rPr>
              <w:t xml:space="preserve"> (</w:t>
            </w:r>
            <w:r w:rsidR="00D276EB" w:rsidRPr="00357CF0">
              <w:rPr>
                <w:rFonts w:ascii="Times New Roman" w:hAnsi="Times New Roman" w:cs="Times New Roman"/>
                <w:b/>
                <w:bCs/>
              </w:rPr>
              <w:t>−</w:t>
            </w:r>
            <w:r w:rsidR="00D276EB" w:rsidRPr="00357CF0">
              <w:rPr>
                <w:rFonts w:ascii="Times New Roman" w:eastAsia="ＭＳ Ｐゴシック" w:hAnsi="Times New Roman" w:cs="Times New Roman"/>
                <w:b/>
                <w:bCs/>
              </w:rPr>
              <w:t>)</w:t>
            </w:r>
          </w:p>
        </w:tc>
        <w:tc>
          <w:tcPr>
            <w:tcW w:w="1296" w:type="dxa"/>
            <w:tcBorders>
              <w:top w:val="single" w:sz="4" w:space="0" w:color="auto"/>
              <w:left w:val="nil"/>
              <w:bottom w:val="nil"/>
              <w:right w:val="nil"/>
            </w:tcBorders>
            <w:shd w:val="clear" w:color="000000" w:fill="FFFFFF"/>
            <w:vAlign w:val="center"/>
          </w:tcPr>
          <w:p w14:paraId="27E5BFE6" w14:textId="77777777" w:rsidR="00D276EB" w:rsidRPr="00357CF0" w:rsidRDefault="00D276EB"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100</w:t>
            </w:r>
          </w:p>
        </w:tc>
      </w:tr>
      <w:tr w:rsidR="00357CF0" w:rsidRPr="00357CF0" w14:paraId="0C59BFDF" w14:textId="77777777" w:rsidTr="0016507F">
        <w:trPr>
          <w:trHeight w:val="315"/>
        </w:trPr>
        <w:tc>
          <w:tcPr>
            <w:tcW w:w="2551" w:type="dxa"/>
            <w:tcBorders>
              <w:top w:val="nil"/>
              <w:left w:val="nil"/>
              <w:bottom w:val="nil"/>
              <w:right w:val="nil"/>
            </w:tcBorders>
            <w:shd w:val="clear" w:color="000000" w:fill="FFFFFF"/>
            <w:noWrap/>
            <w:vAlign w:val="center"/>
          </w:tcPr>
          <w:p w14:paraId="7322DF16" w14:textId="77777777" w:rsidR="00D276EB" w:rsidRPr="00357CF0" w:rsidRDefault="00D276EB" w:rsidP="00373923">
            <w:pPr>
              <w:spacing w:after="0" w:line="240" w:lineRule="auto"/>
              <w:rPr>
                <w:rFonts w:ascii="Times New Roman" w:eastAsia="ＭＳ Ｐゴシック" w:hAnsi="Times New Roman" w:cs="Times New Roman"/>
              </w:rPr>
            </w:pPr>
          </w:p>
        </w:tc>
        <w:tc>
          <w:tcPr>
            <w:tcW w:w="1417" w:type="dxa"/>
            <w:tcBorders>
              <w:top w:val="nil"/>
              <w:left w:val="nil"/>
              <w:bottom w:val="nil"/>
              <w:right w:val="nil"/>
            </w:tcBorders>
            <w:vAlign w:val="center"/>
          </w:tcPr>
          <w:p w14:paraId="1BD53EDD" w14:textId="77777777" w:rsidR="00D276EB" w:rsidRPr="00357CF0" w:rsidRDefault="00D276EB"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ASR</w:t>
            </w:r>
          </w:p>
        </w:tc>
        <w:tc>
          <w:tcPr>
            <w:tcW w:w="1371" w:type="dxa"/>
            <w:tcBorders>
              <w:top w:val="nil"/>
              <w:left w:val="nil"/>
              <w:bottom w:val="nil"/>
              <w:right w:val="nil"/>
            </w:tcBorders>
            <w:shd w:val="clear" w:color="auto" w:fill="auto"/>
            <w:noWrap/>
            <w:vAlign w:val="center"/>
          </w:tcPr>
          <w:p w14:paraId="5ED95F1A" w14:textId="2516EC33" w:rsidR="00D276EB" w:rsidRPr="00357CF0" w:rsidRDefault="00D276EB" w:rsidP="00373923">
            <w:pPr>
              <w:spacing w:after="0" w:line="240" w:lineRule="auto"/>
              <w:jc w:val="center"/>
              <w:rPr>
                <w:rFonts w:ascii="Times New Roman" w:eastAsia="ＭＳ Ｐゴシック" w:hAnsi="Times New Roman" w:cs="Times New Roman"/>
                <w:b/>
                <w:bCs/>
              </w:rPr>
            </w:pPr>
            <w:r w:rsidRPr="00357CF0">
              <w:rPr>
                <w:rFonts w:ascii="Times New Roman" w:hAnsi="Times New Roman" w:cs="Times New Roman"/>
                <w:b/>
                <w:bCs/>
              </w:rPr>
              <w:t>−</w:t>
            </w:r>
            <w:r w:rsidR="004B10EA" w:rsidRPr="00357CF0">
              <w:rPr>
                <w:rFonts w:ascii="Times New Roman" w:eastAsia="ＭＳ Ｐゴシック" w:hAnsi="Times New Roman" w:cs="Times New Roman"/>
                <w:b/>
                <w:bCs/>
              </w:rPr>
              <w:t>11.5</w:t>
            </w:r>
          </w:p>
        </w:tc>
        <w:tc>
          <w:tcPr>
            <w:tcW w:w="1417" w:type="dxa"/>
            <w:tcBorders>
              <w:top w:val="nil"/>
              <w:left w:val="nil"/>
              <w:bottom w:val="nil"/>
              <w:right w:val="nil"/>
            </w:tcBorders>
            <w:shd w:val="clear" w:color="000000" w:fill="FFFFFF"/>
            <w:noWrap/>
            <w:vAlign w:val="center"/>
          </w:tcPr>
          <w:p w14:paraId="542258D6" w14:textId="7E9C9959" w:rsidR="00D276EB" w:rsidRPr="00357CF0" w:rsidRDefault="00D276EB" w:rsidP="00373923">
            <w:pPr>
              <w:spacing w:after="0" w:line="240" w:lineRule="auto"/>
              <w:jc w:val="center"/>
              <w:rPr>
                <w:rFonts w:ascii="Times New Roman" w:eastAsia="ＭＳ Ｐゴシック" w:hAnsi="Times New Roman" w:cs="Times New Roman"/>
              </w:rPr>
            </w:pPr>
            <w:r w:rsidRPr="00357CF0">
              <w:rPr>
                <w:rFonts w:ascii="Times New Roman" w:hAnsi="Times New Roman" w:cs="Times New Roman"/>
                <w:b/>
                <w:bCs/>
              </w:rPr>
              <w:t>−</w:t>
            </w:r>
            <w:r w:rsidR="004B10EA" w:rsidRPr="00357CF0">
              <w:rPr>
                <w:rFonts w:ascii="Times New Roman" w:eastAsia="ＭＳ Ｐゴシック" w:hAnsi="Times New Roman" w:cs="Times New Roman"/>
                <w:b/>
                <w:bCs/>
              </w:rPr>
              <w:t>4.5</w:t>
            </w:r>
          </w:p>
        </w:tc>
        <w:tc>
          <w:tcPr>
            <w:tcW w:w="1417" w:type="dxa"/>
            <w:tcBorders>
              <w:top w:val="nil"/>
              <w:left w:val="nil"/>
              <w:bottom w:val="nil"/>
              <w:right w:val="nil"/>
            </w:tcBorders>
            <w:shd w:val="clear" w:color="000000" w:fill="FFFFFF"/>
            <w:noWrap/>
            <w:vAlign w:val="center"/>
          </w:tcPr>
          <w:p w14:paraId="44B6F544" w14:textId="16BC29A7" w:rsidR="00D276EB" w:rsidRPr="00357CF0" w:rsidRDefault="00D276EB" w:rsidP="00373923">
            <w:pPr>
              <w:spacing w:after="0" w:line="240" w:lineRule="auto"/>
              <w:jc w:val="center"/>
              <w:rPr>
                <w:rFonts w:ascii="Times New Roman" w:eastAsia="ＭＳ Ｐゴシック" w:hAnsi="Times New Roman" w:cs="Times New Roman"/>
                <w:b/>
                <w:bCs/>
              </w:rPr>
            </w:pPr>
            <w:r w:rsidRPr="00357CF0">
              <w:rPr>
                <w:rFonts w:ascii="Times New Roman" w:hAnsi="Times New Roman" w:cs="Times New Roman"/>
                <w:b/>
                <w:bCs/>
              </w:rPr>
              <w:t>−</w:t>
            </w:r>
            <w:r w:rsidR="004B10EA" w:rsidRPr="00357CF0">
              <w:rPr>
                <w:rFonts w:ascii="Times New Roman" w:eastAsia="ＭＳ Ｐゴシック" w:hAnsi="Times New Roman" w:cs="Times New Roman"/>
                <w:b/>
                <w:bCs/>
              </w:rPr>
              <w:t>10.6</w:t>
            </w:r>
          </w:p>
        </w:tc>
        <w:tc>
          <w:tcPr>
            <w:tcW w:w="1417" w:type="dxa"/>
            <w:tcBorders>
              <w:top w:val="nil"/>
              <w:left w:val="nil"/>
              <w:bottom w:val="nil"/>
              <w:right w:val="nil"/>
            </w:tcBorders>
            <w:shd w:val="clear" w:color="000000" w:fill="FFFFFF"/>
            <w:vAlign w:val="center"/>
          </w:tcPr>
          <w:p w14:paraId="39EBFE48" w14:textId="32B053C8" w:rsidR="00D276EB" w:rsidRPr="00357CF0" w:rsidRDefault="004B10EA" w:rsidP="00373923">
            <w:pPr>
              <w:spacing w:after="0" w:line="240" w:lineRule="auto"/>
              <w:jc w:val="center"/>
              <w:rPr>
                <w:rFonts w:ascii="Times New Roman" w:hAnsi="Times New Roman" w:cs="Times New Roman"/>
                <w:b/>
                <w:bCs/>
              </w:rPr>
            </w:pPr>
            <w:r w:rsidRPr="00357CF0">
              <w:rPr>
                <w:rFonts w:ascii="Times New Roman" w:hAnsi="Times New Roman" w:cs="Times New Roman"/>
                <w:b/>
                <w:bCs/>
              </w:rPr>
              <w:t>12.9</w:t>
            </w:r>
          </w:p>
        </w:tc>
        <w:tc>
          <w:tcPr>
            <w:tcW w:w="1388" w:type="dxa"/>
            <w:tcBorders>
              <w:top w:val="nil"/>
              <w:left w:val="nil"/>
              <w:bottom w:val="nil"/>
              <w:right w:val="nil"/>
            </w:tcBorders>
            <w:shd w:val="clear" w:color="000000" w:fill="FFFFFF"/>
            <w:vAlign w:val="center"/>
          </w:tcPr>
          <w:p w14:paraId="2D86DC0F" w14:textId="2B74A9F7" w:rsidR="00D276EB" w:rsidRPr="00357CF0" w:rsidRDefault="004B10EA" w:rsidP="00373923">
            <w:pPr>
              <w:spacing w:after="0" w:line="240" w:lineRule="auto"/>
              <w:jc w:val="center"/>
              <w:rPr>
                <w:rFonts w:ascii="Times New Roman" w:eastAsia="ＭＳ Ｐゴシック" w:hAnsi="Times New Roman" w:cs="Times New Roman"/>
                <w:b/>
                <w:bCs/>
              </w:rPr>
            </w:pPr>
            <w:r w:rsidRPr="00357CF0">
              <w:rPr>
                <w:rFonts w:ascii="Times New Roman" w:eastAsia="ＭＳ Ｐゴシック" w:hAnsi="Times New Roman" w:cs="Times New Roman"/>
                <w:b/>
                <w:bCs/>
              </w:rPr>
              <w:t>20.6</w:t>
            </w:r>
          </w:p>
        </w:tc>
        <w:tc>
          <w:tcPr>
            <w:tcW w:w="1334" w:type="dxa"/>
            <w:tcBorders>
              <w:top w:val="nil"/>
              <w:left w:val="nil"/>
              <w:bottom w:val="nil"/>
              <w:right w:val="nil"/>
            </w:tcBorders>
            <w:shd w:val="clear" w:color="000000" w:fill="FFFFFF"/>
            <w:vAlign w:val="center"/>
          </w:tcPr>
          <w:p w14:paraId="29B5055D" w14:textId="55CA41AF" w:rsidR="00D276EB" w:rsidRPr="00357CF0" w:rsidRDefault="00D276EB" w:rsidP="00373923">
            <w:pPr>
              <w:spacing w:after="0" w:line="240" w:lineRule="auto"/>
              <w:jc w:val="center"/>
              <w:rPr>
                <w:rFonts w:ascii="Times New Roman" w:eastAsia="ＭＳ Ｐゴシック" w:hAnsi="Times New Roman" w:cs="Times New Roman"/>
                <w:b/>
                <w:bCs/>
              </w:rPr>
            </w:pPr>
            <w:r w:rsidRPr="00357CF0">
              <w:rPr>
                <w:rFonts w:ascii="Times New Roman" w:hAnsi="Times New Roman" w:cs="Times New Roman"/>
                <w:b/>
                <w:bCs/>
              </w:rPr>
              <w:t>−</w:t>
            </w:r>
            <w:r w:rsidR="004B10EA" w:rsidRPr="00357CF0">
              <w:rPr>
                <w:rFonts w:ascii="Times New Roman" w:eastAsia="ＭＳ Ｐゴシック" w:hAnsi="Times New Roman" w:cs="Times New Roman"/>
                <w:b/>
                <w:bCs/>
              </w:rPr>
              <w:t>6.0</w:t>
            </w:r>
          </w:p>
        </w:tc>
        <w:tc>
          <w:tcPr>
            <w:tcW w:w="1296" w:type="dxa"/>
            <w:tcBorders>
              <w:top w:val="nil"/>
              <w:left w:val="nil"/>
              <w:bottom w:val="nil"/>
              <w:right w:val="nil"/>
            </w:tcBorders>
            <w:shd w:val="clear" w:color="000000" w:fill="FFFFFF"/>
            <w:vAlign w:val="center"/>
          </w:tcPr>
          <w:p w14:paraId="209B996D" w14:textId="77777777" w:rsidR="00D276EB" w:rsidRPr="00357CF0" w:rsidRDefault="00D276EB" w:rsidP="00373923">
            <w:pPr>
              <w:spacing w:after="0" w:line="240" w:lineRule="auto"/>
              <w:jc w:val="center"/>
              <w:rPr>
                <w:rFonts w:ascii="Times New Roman" w:eastAsia="ＭＳ Ｐゴシック" w:hAnsi="Times New Roman" w:cs="Times New Roman"/>
              </w:rPr>
            </w:pPr>
          </w:p>
        </w:tc>
      </w:tr>
      <w:tr w:rsidR="00357CF0" w:rsidRPr="00357CF0" w14:paraId="7E2EF779" w14:textId="77777777" w:rsidTr="0016507F">
        <w:trPr>
          <w:trHeight w:hRule="exact" w:val="113"/>
        </w:trPr>
        <w:tc>
          <w:tcPr>
            <w:tcW w:w="2551" w:type="dxa"/>
            <w:tcBorders>
              <w:top w:val="nil"/>
              <w:left w:val="nil"/>
              <w:bottom w:val="nil"/>
              <w:right w:val="nil"/>
            </w:tcBorders>
            <w:shd w:val="clear" w:color="000000" w:fill="FFFFFF"/>
            <w:noWrap/>
            <w:vAlign w:val="center"/>
          </w:tcPr>
          <w:p w14:paraId="6A22763F" w14:textId="77777777" w:rsidR="00D276EB" w:rsidRPr="00357CF0" w:rsidRDefault="00D276EB" w:rsidP="00373923">
            <w:pPr>
              <w:spacing w:after="0" w:line="240" w:lineRule="auto"/>
              <w:rPr>
                <w:rFonts w:ascii="Times New Roman" w:eastAsia="ＭＳ Ｐゴシック" w:hAnsi="Times New Roman" w:cs="Times New Roman"/>
              </w:rPr>
            </w:pPr>
          </w:p>
        </w:tc>
        <w:tc>
          <w:tcPr>
            <w:tcW w:w="1417" w:type="dxa"/>
            <w:tcBorders>
              <w:top w:val="nil"/>
              <w:left w:val="nil"/>
              <w:bottom w:val="nil"/>
              <w:right w:val="nil"/>
            </w:tcBorders>
            <w:vAlign w:val="center"/>
          </w:tcPr>
          <w:p w14:paraId="471F3D7B" w14:textId="77777777" w:rsidR="00D276EB" w:rsidRPr="00357CF0" w:rsidRDefault="00D276EB" w:rsidP="00373923">
            <w:pPr>
              <w:spacing w:after="0" w:line="240" w:lineRule="auto"/>
              <w:jc w:val="center"/>
              <w:rPr>
                <w:rFonts w:ascii="Times New Roman" w:eastAsia="ＭＳ Ｐゴシック" w:hAnsi="Times New Roman" w:cs="Times New Roman"/>
              </w:rPr>
            </w:pPr>
          </w:p>
        </w:tc>
        <w:tc>
          <w:tcPr>
            <w:tcW w:w="1371" w:type="dxa"/>
            <w:tcBorders>
              <w:top w:val="nil"/>
              <w:left w:val="nil"/>
              <w:bottom w:val="nil"/>
              <w:right w:val="nil"/>
            </w:tcBorders>
            <w:shd w:val="clear" w:color="auto" w:fill="auto"/>
            <w:noWrap/>
            <w:vAlign w:val="center"/>
          </w:tcPr>
          <w:p w14:paraId="1486756C" w14:textId="77777777" w:rsidR="00D276EB" w:rsidRPr="00357CF0" w:rsidRDefault="00D276EB" w:rsidP="00373923">
            <w:pPr>
              <w:spacing w:after="0" w:line="240" w:lineRule="auto"/>
              <w:jc w:val="center"/>
              <w:rPr>
                <w:rFonts w:ascii="Times New Roman" w:eastAsia="ＭＳ Ｐゴシック" w:hAnsi="Times New Roman" w:cs="Times New Roman"/>
              </w:rPr>
            </w:pPr>
          </w:p>
        </w:tc>
        <w:tc>
          <w:tcPr>
            <w:tcW w:w="1417" w:type="dxa"/>
            <w:tcBorders>
              <w:top w:val="nil"/>
              <w:left w:val="nil"/>
              <w:bottom w:val="nil"/>
              <w:right w:val="nil"/>
            </w:tcBorders>
            <w:shd w:val="clear" w:color="000000" w:fill="FFFFFF"/>
            <w:noWrap/>
            <w:vAlign w:val="center"/>
          </w:tcPr>
          <w:p w14:paraId="05536CA1" w14:textId="77777777" w:rsidR="00D276EB" w:rsidRPr="00357CF0" w:rsidRDefault="00D276EB" w:rsidP="00373923">
            <w:pPr>
              <w:spacing w:after="0" w:line="240" w:lineRule="auto"/>
              <w:jc w:val="center"/>
              <w:rPr>
                <w:rFonts w:ascii="Times New Roman" w:eastAsia="ＭＳ Ｐゴシック" w:hAnsi="Times New Roman" w:cs="Times New Roman"/>
              </w:rPr>
            </w:pPr>
          </w:p>
        </w:tc>
        <w:tc>
          <w:tcPr>
            <w:tcW w:w="1417" w:type="dxa"/>
            <w:tcBorders>
              <w:top w:val="nil"/>
              <w:left w:val="nil"/>
              <w:bottom w:val="nil"/>
              <w:right w:val="nil"/>
            </w:tcBorders>
            <w:shd w:val="clear" w:color="000000" w:fill="FFFFFF"/>
            <w:noWrap/>
            <w:vAlign w:val="center"/>
          </w:tcPr>
          <w:p w14:paraId="6C7B1F66" w14:textId="77777777" w:rsidR="00D276EB" w:rsidRPr="00357CF0" w:rsidRDefault="00D276EB" w:rsidP="00373923">
            <w:pPr>
              <w:spacing w:after="0" w:line="240" w:lineRule="auto"/>
              <w:jc w:val="center"/>
              <w:rPr>
                <w:rFonts w:ascii="Times New Roman" w:eastAsia="ＭＳ Ｐゴシック" w:hAnsi="Times New Roman" w:cs="Times New Roman"/>
              </w:rPr>
            </w:pPr>
          </w:p>
        </w:tc>
        <w:tc>
          <w:tcPr>
            <w:tcW w:w="1417" w:type="dxa"/>
            <w:tcBorders>
              <w:top w:val="nil"/>
              <w:left w:val="nil"/>
              <w:bottom w:val="nil"/>
              <w:right w:val="nil"/>
            </w:tcBorders>
            <w:shd w:val="clear" w:color="000000" w:fill="FFFFFF"/>
            <w:vAlign w:val="center"/>
          </w:tcPr>
          <w:p w14:paraId="4A706DC3" w14:textId="77777777" w:rsidR="00D276EB" w:rsidRPr="00357CF0" w:rsidRDefault="00D276EB" w:rsidP="00373923">
            <w:pPr>
              <w:spacing w:after="0" w:line="240" w:lineRule="auto"/>
              <w:jc w:val="center"/>
              <w:rPr>
                <w:rFonts w:ascii="Times New Roman" w:hAnsi="Times New Roman" w:cs="Times New Roman"/>
              </w:rPr>
            </w:pPr>
          </w:p>
        </w:tc>
        <w:tc>
          <w:tcPr>
            <w:tcW w:w="1388" w:type="dxa"/>
            <w:tcBorders>
              <w:top w:val="nil"/>
              <w:left w:val="nil"/>
              <w:bottom w:val="nil"/>
              <w:right w:val="nil"/>
            </w:tcBorders>
            <w:shd w:val="clear" w:color="000000" w:fill="FFFFFF"/>
            <w:vAlign w:val="center"/>
          </w:tcPr>
          <w:p w14:paraId="562FA648" w14:textId="77777777" w:rsidR="00D276EB" w:rsidRPr="00357CF0" w:rsidRDefault="00D276EB" w:rsidP="00373923">
            <w:pPr>
              <w:spacing w:after="0" w:line="240" w:lineRule="auto"/>
              <w:jc w:val="center"/>
              <w:rPr>
                <w:rFonts w:ascii="Times New Roman" w:hAnsi="Times New Roman" w:cs="Times New Roman"/>
              </w:rPr>
            </w:pPr>
          </w:p>
        </w:tc>
        <w:tc>
          <w:tcPr>
            <w:tcW w:w="1334" w:type="dxa"/>
            <w:tcBorders>
              <w:top w:val="nil"/>
              <w:left w:val="nil"/>
              <w:bottom w:val="nil"/>
              <w:right w:val="nil"/>
            </w:tcBorders>
            <w:shd w:val="clear" w:color="000000" w:fill="FFFFFF"/>
            <w:vAlign w:val="center"/>
          </w:tcPr>
          <w:p w14:paraId="7D0B0D31" w14:textId="77777777" w:rsidR="00D276EB" w:rsidRPr="00357CF0" w:rsidRDefault="00D276EB" w:rsidP="00373923">
            <w:pPr>
              <w:spacing w:after="0" w:line="240" w:lineRule="auto"/>
              <w:jc w:val="center"/>
              <w:rPr>
                <w:rFonts w:ascii="Times New Roman" w:hAnsi="Times New Roman" w:cs="Times New Roman"/>
                <w:b/>
                <w:bCs/>
              </w:rPr>
            </w:pPr>
          </w:p>
        </w:tc>
        <w:tc>
          <w:tcPr>
            <w:tcW w:w="1296" w:type="dxa"/>
            <w:tcBorders>
              <w:top w:val="nil"/>
              <w:left w:val="nil"/>
              <w:bottom w:val="nil"/>
              <w:right w:val="nil"/>
            </w:tcBorders>
            <w:shd w:val="clear" w:color="000000" w:fill="FFFFFF"/>
            <w:vAlign w:val="center"/>
          </w:tcPr>
          <w:p w14:paraId="2C06065D" w14:textId="77777777" w:rsidR="00D276EB" w:rsidRPr="00357CF0" w:rsidRDefault="00D276EB" w:rsidP="00373923">
            <w:pPr>
              <w:spacing w:after="0" w:line="240" w:lineRule="auto"/>
              <w:jc w:val="center"/>
              <w:rPr>
                <w:rFonts w:ascii="Times New Roman" w:hAnsi="Times New Roman" w:cs="Times New Roman"/>
              </w:rPr>
            </w:pPr>
          </w:p>
        </w:tc>
      </w:tr>
      <w:tr w:rsidR="00357CF0" w:rsidRPr="00357CF0" w14:paraId="169CB673" w14:textId="77777777" w:rsidTr="0016507F">
        <w:trPr>
          <w:trHeight w:val="315"/>
        </w:trPr>
        <w:tc>
          <w:tcPr>
            <w:tcW w:w="2551" w:type="dxa"/>
            <w:tcBorders>
              <w:top w:val="nil"/>
              <w:left w:val="nil"/>
              <w:bottom w:val="nil"/>
              <w:right w:val="nil"/>
            </w:tcBorders>
            <w:shd w:val="clear" w:color="000000" w:fill="FFFFFF"/>
            <w:noWrap/>
            <w:vAlign w:val="center"/>
            <w:hideMark/>
          </w:tcPr>
          <w:p w14:paraId="6AD8C70E" w14:textId="77777777" w:rsidR="00D276EB" w:rsidRPr="00357CF0" w:rsidRDefault="00D276EB" w:rsidP="00373923">
            <w:pPr>
              <w:spacing w:after="0" w:line="240" w:lineRule="auto"/>
              <w:rPr>
                <w:rFonts w:ascii="Times New Roman" w:eastAsia="ＭＳ Ｐゴシック" w:hAnsi="Times New Roman" w:cs="Times New Roman"/>
              </w:rPr>
            </w:pPr>
            <w:r w:rsidRPr="00357CF0">
              <w:rPr>
                <w:rFonts w:ascii="Times New Roman" w:eastAsia="ＭＳ Ｐゴシック" w:hAnsi="Times New Roman" w:cs="Times New Roman"/>
              </w:rPr>
              <w:t>Middle adolescents</w:t>
            </w:r>
          </w:p>
        </w:tc>
        <w:tc>
          <w:tcPr>
            <w:tcW w:w="1417" w:type="dxa"/>
            <w:tcBorders>
              <w:top w:val="nil"/>
              <w:left w:val="nil"/>
              <w:bottom w:val="nil"/>
              <w:right w:val="nil"/>
            </w:tcBorders>
            <w:vAlign w:val="center"/>
          </w:tcPr>
          <w:p w14:paraId="195945B8" w14:textId="77777777" w:rsidR="00D276EB" w:rsidRPr="00357CF0" w:rsidRDefault="00D276EB"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Frequency</w:t>
            </w:r>
          </w:p>
        </w:tc>
        <w:tc>
          <w:tcPr>
            <w:tcW w:w="1371" w:type="dxa"/>
            <w:tcBorders>
              <w:top w:val="nil"/>
              <w:left w:val="nil"/>
              <w:bottom w:val="nil"/>
              <w:right w:val="nil"/>
            </w:tcBorders>
            <w:shd w:val="clear" w:color="auto" w:fill="auto"/>
            <w:noWrap/>
            <w:vAlign w:val="center"/>
          </w:tcPr>
          <w:p w14:paraId="10D47166" w14:textId="7CEFD793" w:rsidR="00D276EB" w:rsidRPr="00357CF0" w:rsidRDefault="005B07F6"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13.6</w:t>
            </w:r>
          </w:p>
        </w:tc>
        <w:tc>
          <w:tcPr>
            <w:tcW w:w="1417" w:type="dxa"/>
            <w:tcBorders>
              <w:top w:val="nil"/>
              <w:left w:val="nil"/>
              <w:bottom w:val="nil"/>
              <w:right w:val="nil"/>
            </w:tcBorders>
            <w:shd w:val="clear" w:color="000000" w:fill="FFFFFF"/>
            <w:noWrap/>
            <w:vAlign w:val="center"/>
          </w:tcPr>
          <w:p w14:paraId="410F0975" w14:textId="1366AC02" w:rsidR="00D276EB" w:rsidRPr="00357CF0" w:rsidRDefault="005B07F6" w:rsidP="00373923">
            <w:pPr>
              <w:spacing w:after="0" w:line="240" w:lineRule="auto"/>
              <w:jc w:val="center"/>
              <w:rPr>
                <w:rFonts w:ascii="Times New Roman" w:eastAsia="ＭＳ Ｐゴシック" w:hAnsi="Times New Roman" w:cs="Times New Roman"/>
                <w:b/>
                <w:bCs/>
              </w:rPr>
            </w:pPr>
            <w:r w:rsidRPr="00357CF0">
              <w:rPr>
                <w:rFonts w:ascii="Times New Roman" w:eastAsia="ＭＳ Ｐゴシック" w:hAnsi="Times New Roman" w:cs="Times New Roman"/>
                <w:b/>
                <w:bCs/>
              </w:rPr>
              <w:t>18.6</w:t>
            </w:r>
            <w:r w:rsidR="004B10EA" w:rsidRPr="00357CF0">
              <w:rPr>
                <w:rFonts w:ascii="Times New Roman" w:eastAsia="ＭＳ Ｐゴシック" w:hAnsi="Times New Roman" w:cs="Times New Roman"/>
                <w:b/>
                <w:bCs/>
              </w:rPr>
              <w:t xml:space="preserve"> (+)</w:t>
            </w:r>
          </w:p>
        </w:tc>
        <w:tc>
          <w:tcPr>
            <w:tcW w:w="1417" w:type="dxa"/>
            <w:tcBorders>
              <w:top w:val="nil"/>
              <w:left w:val="nil"/>
              <w:bottom w:val="nil"/>
              <w:right w:val="nil"/>
            </w:tcBorders>
            <w:shd w:val="clear" w:color="000000" w:fill="FFFFFF"/>
            <w:noWrap/>
            <w:vAlign w:val="center"/>
          </w:tcPr>
          <w:p w14:paraId="78EA9834" w14:textId="7AE703A3" w:rsidR="00D276EB" w:rsidRPr="00357CF0" w:rsidRDefault="00D276EB" w:rsidP="00373923">
            <w:pPr>
              <w:spacing w:after="0" w:line="240" w:lineRule="auto"/>
              <w:jc w:val="center"/>
              <w:rPr>
                <w:rFonts w:ascii="Times New Roman" w:eastAsia="ＭＳ Ｐゴシック" w:hAnsi="Times New Roman" w:cs="Times New Roman"/>
                <w:b/>
                <w:bCs/>
              </w:rPr>
            </w:pPr>
            <w:r w:rsidRPr="00357CF0">
              <w:rPr>
                <w:rFonts w:ascii="Times New Roman" w:eastAsia="ＭＳ Ｐゴシック" w:hAnsi="Times New Roman" w:cs="Times New Roman"/>
                <w:b/>
                <w:bCs/>
              </w:rPr>
              <w:t>2</w:t>
            </w:r>
            <w:r w:rsidR="005B07F6" w:rsidRPr="00357CF0">
              <w:rPr>
                <w:rFonts w:ascii="Times New Roman" w:eastAsia="ＭＳ Ｐゴシック" w:hAnsi="Times New Roman" w:cs="Times New Roman"/>
                <w:b/>
                <w:bCs/>
              </w:rPr>
              <w:t>8.5</w:t>
            </w:r>
            <w:r w:rsidRPr="00357CF0">
              <w:rPr>
                <w:rFonts w:ascii="Times New Roman" w:hAnsi="Times New Roman" w:cs="Times New Roman"/>
                <w:b/>
                <w:bCs/>
              </w:rPr>
              <w:t xml:space="preserve"> (+)</w:t>
            </w:r>
          </w:p>
        </w:tc>
        <w:tc>
          <w:tcPr>
            <w:tcW w:w="1417" w:type="dxa"/>
            <w:tcBorders>
              <w:top w:val="nil"/>
              <w:left w:val="nil"/>
              <w:bottom w:val="nil"/>
              <w:right w:val="nil"/>
            </w:tcBorders>
            <w:shd w:val="clear" w:color="000000" w:fill="FFFFFF"/>
            <w:vAlign w:val="center"/>
          </w:tcPr>
          <w:p w14:paraId="5ADE06C3" w14:textId="13FD045E" w:rsidR="00D276EB" w:rsidRPr="00357CF0" w:rsidRDefault="00D276EB" w:rsidP="00373923">
            <w:pPr>
              <w:spacing w:after="0" w:line="240" w:lineRule="auto"/>
              <w:jc w:val="center"/>
              <w:rPr>
                <w:rFonts w:ascii="Times New Roman" w:hAnsi="Times New Roman" w:cs="Times New Roman"/>
                <w:b/>
                <w:bCs/>
              </w:rPr>
            </w:pPr>
            <w:r w:rsidRPr="00357CF0">
              <w:rPr>
                <w:rFonts w:ascii="Times New Roman" w:hAnsi="Times New Roman" w:cs="Times New Roman"/>
                <w:b/>
                <w:bCs/>
              </w:rPr>
              <w:t>1</w:t>
            </w:r>
            <w:r w:rsidR="005B07F6" w:rsidRPr="00357CF0">
              <w:rPr>
                <w:rFonts w:ascii="Times New Roman" w:hAnsi="Times New Roman" w:cs="Times New Roman"/>
                <w:b/>
                <w:bCs/>
              </w:rPr>
              <w:t>4.6</w:t>
            </w:r>
            <w:r w:rsidRPr="00357CF0">
              <w:rPr>
                <w:rFonts w:ascii="Times New Roman" w:hAnsi="Times New Roman" w:cs="Times New Roman"/>
                <w:b/>
                <w:bCs/>
              </w:rPr>
              <w:t xml:space="preserve"> </w:t>
            </w:r>
            <w:r w:rsidRPr="00357CF0">
              <w:rPr>
                <w:rFonts w:ascii="Times New Roman" w:eastAsia="ＭＳ Ｐゴシック" w:hAnsi="Times New Roman" w:cs="Times New Roman"/>
                <w:b/>
                <w:bCs/>
              </w:rPr>
              <w:t>(</w:t>
            </w:r>
            <w:r w:rsidRPr="00357CF0">
              <w:rPr>
                <w:rFonts w:ascii="Times New Roman" w:hAnsi="Times New Roman" w:cs="Times New Roman"/>
                <w:b/>
                <w:bCs/>
              </w:rPr>
              <w:t>−</w:t>
            </w:r>
            <w:r w:rsidRPr="00357CF0">
              <w:rPr>
                <w:rFonts w:ascii="Times New Roman" w:eastAsia="ＭＳ Ｐゴシック" w:hAnsi="Times New Roman" w:cs="Times New Roman"/>
                <w:b/>
                <w:bCs/>
              </w:rPr>
              <w:t>)</w:t>
            </w:r>
          </w:p>
        </w:tc>
        <w:tc>
          <w:tcPr>
            <w:tcW w:w="1388" w:type="dxa"/>
            <w:tcBorders>
              <w:top w:val="nil"/>
              <w:left w:val="nil"/>
              <w:bottom w:val="nil"/>
              <w:right w:val="nil"/>
            </w:tcBorders>
            <w:shd w:val="clear" w:color="000000" w:fill="FFFFFF"/>
            <w:vAlign w:val="center"/>
          </w:tcPr>
          <w:p w14:paraId="12B65B0F" w14:textId="1CFF4848" w:rsidR="00D276EB" w:rsidRPr="00357CF0" w:rsidRDefault="00D276EB" w:rsidP="00373923">
            <w:pPr>
              <w:spacing w:after="0" w:line="240" w:lineRule="auto"/>
              <w:jc w:val="center"/>
              <w:rPr>
                <w:rFonts w:ascii="Times New Roman" w:hAnsi="Times New Roman" w:cs="Times New Roman"/>
              </w:rPr>
            </w:pPr>
            <w:r w:rsidRPr="00357CF0">
              <w:rPr>
                <w:rFonts w:ascii="Times New Roman" w:hAnsi="Times New Roman" w:cs="Times New Roman"/>
              </w:rPr>
              <w:t>1</w:t>
            </w:r>
            <w:r w:rsidR="005B07F6" w:rsidRPr="00357CF0">
              <w:rPr>
                <w:rFonts w:ascii="Times New Roman" w:hAnsi="Times New Roman" w:cs="Times New Roman"/>
              </w:rPr>
              <w:t>4.9</w:t>
            </w:r>
          </w:p>
        </w:tc>
        <w:tc>
          <w:tcPr>
            <w:tcW w:w="1334" w:type="dxa"/>
            <w:tcBorders>
              <w:top w:val="nil"/>
              <w:left w:val="nil"/>
              <w:bottom w:val="nil"/>
              <w:right w:val="nil"/>
            </w:tcBorders>
            <w:shd w:val="clear" w:color="000000" w:fill="FFFFFF"/>
            <w:vAlign w:val="center"/>
          </w:tcPr>
          <w:p w14:paraId="78CFF75B" w14:textId="20F08E87" w:rsidR="00D276EB" w:rsidRPr="00357CF0" w:rsidRDefault="005B07F6" w:rsidP="00373923">
            <w:pPr>
              <w:spacing w:after="0" w:line="240" w:lineRule="auto"/>
              <w:jc w:val="center"/>
              <w:rPr>
                <w:rFonts w:ascii="Times New Roman" w:hAnsi="Times New Roman" w:cs="Times New Roman"/>
                <w:b/>
                <w:bCs/>
              </w:rPr>
            </w:pPr>
            <w:r w:rsidRPr="00357CF0">
              <w:rPr>
                <w:rFonts w:ascii="Times New Roman" w:eastAsia="ＭＳ Ｐゴシック" w:hAnsi="Times New Roman" w:cs="Times New Roman"/>
                <w:b/>
                <w:bCs/>
              </w:rPr>
              <w:t>9.7</w:t>
            </w:r>
            <w:r w:rsidR="004B10EA" w:rsidRPr="00357CF0">
              <w:rPr>
                <w:rFonts w:ascii="Times New Roman" w:eastAsia="ＭＳ Ｐゴシック" w:hAnsi="Times New Roman" w:cs="Times New Roman"/>
                <w:b/>
                <w:bCs/>
              </w:rPr>
              <w:t xml:space="preserve"> (</w:t>
            </w:r>
            <w:r w:rsidR="004B10EA" w:rsidRPr="00357CF0">
              <w:rPr>
                <w:rFonts w:ascii="Times New Roman" w:hAnsi="Times New Roman" w:cs="Times New Roman"/>
                <w:b/>
                <w:bCs/>
              </w:rPr>
              <w:t>−</w:t>
            </w:r>
            <w:r w:rsidR="004B10EA" w:rsidRPr="00357CF0">
              <w:rPr>
                <w:rFonts w:ascii="Times New Roman" w:eastAsia="ＭＳ Ｐゴシック" w:hAnsi="Times New Roman" w:cs="Times New Roman"/>
                <w:b/>
                <w:bCs/>
              </w:rPr>
              <w:t>)</w:t>
            </w:r>
          </w:p>
        </w:tc>
        <w:tc>
          <w:tcPr>
            <w:tcW w:w="1296" w:type="dxa"/>
            <w:tcBorders>
              <w:top w:val="nil"/>
              <w:left w:val="nil"/>
              <w:bottom w:val="nil"/>
              <w:right w:val="nil"/>
            </w:tcBorders>
            <w:shd w:val="clear" w:color="000000" w:fill="FFFFFF"/>
            <w:vAlign w:val="center"/>
          </w:tcPr>
          <w:p w14:paraId="5D516501" w14:textId="77777777" w:rsidR="00D276EB" w:rsidRPr="00357CF0" w:rsidRDefault="00D276EB" w:rsidP="00373923">
            <w:pPr>
              <w:spacing w:after="0" w:line="240" w:lineRule="auto"/>
              <w:jc w:val="center"/>
              <w:rPr>
                <w:rFonts w:ascii="Times New Roman" w:hAnsi="Times New Roman" w:cs="Times New Roman"/>
              </w:rPr>
            </w:pPr>
            <w:r w:rsidRPr="00357CF0">
              <w:rPr>
                <w:rFonts w:ascii="Times New Roman" w:hAnsi="Times New Roman" w:cs="Times New Roman"/>
              </w:rPr>
              <w:t>100</w:t>
            </w:r>
          </w:p>
        </w:tc>
      </w:tr>
      <w:tr w:rsidR="00357CF0" w:rsidRPr="00357CF0" w14:paraId="7A06AB97" w14:textId="77777777" w:rsidTr="0016507F">
        <w:trPr>
          <w:trHeight w:val="315"/>
        </w:trPr>
        <w:tc>
          <w:tcPr>
            <w:tcW w:w="2551" w:type="dxa"/>
            <w:tcBorders>
              <w:top w:val="nil"/>
              <w:left w:val="nil"/>
              <w:bottom w:val="nil"/>
              <w:right w:val="nil"/>
            </w:tcBorders>
            <w:shd w:val="clear" w:color="000000" w:fill="FFFFFF"/>
            <w:noWrap/>
            <w:vAlign w:val="center"/>
          </w:tcPr>
          <w:p w14:paraId="15102083" w14:textId="77777777" w:rsidR="00D276EB" w:rsidRPr="00357CF0" w:rsidRDefault="00D276EB" w:rsidP="00373923">
            <w:pPr>
              <w:spacing w:after="0" w:line="240" w:lineRule="auto"/>
              <w:rPr>
                <w:rFonts w:ascii="Times New Roman" w:eastAsia="ＭＳ Ｐゴシック" w:hAnsi="Times New Roman" w:cs="Times New Roman"/>
              </w:rPr>
            </w:pPr>
          </w:p>
        </w:tc>
        <w:tc>
          <w:tcPr>
            <w:tcW w:w="1417" w:type="dxa"/>
            <w:tcBorders>
              <w:top w:val="nil"/>
              <w:left w:val="nil"/>
              <w:bottom w:val="nil"/>
              <w:right w:val="nil"/>
            </w:tcBorders>
            <w:vAlign w:val="center"/>
          </w:tcPr>
          <w:p w14:paraId="26BC070D" w14:textId="77777777" w:rsidR="00D276EB" w:rsidRPr="00357CF0" w:rsidRDefault="00D276EB" w:rsidP="00373923">
            <w:pPr>
              <w:spacing w:after="0" w:line="240" w:lineRule="auto"/>
              <w:jc w:val="center"/>
              <w:rPr>
                <w:rFonts w:ascii="Times New Roman" w:hAnsi="Times New Roman" w:cs="Times New Roman"/>
              </w:rPr>
            </w:pPr>
            <w:r w:rsidRPr="00357CF0">
              <w:rPr>
                <w:rFonts w:ascii="Times New Roman" w:eastAsia="ＭＳ Ｐゴシック" w:hAnsi="Times New Roman" w:cs="Times New Roman"/>
              </w:rPr>
              <w:t>ASR</w:t>
            </w:r>
          </w:p>
        </w:tc>
        <w:tc>
          <w:tcPr>
            <w:tcW w:w="1371" w:type="dxa"/>
            <w:tcBorders>
              <w:top w:val="nil"/>
              <w:left w:val="nil"/>
              <w:bottom w:val="nil"/>
              <w:right w:val="nil"/>
            </w:tcBorders>
            <w:shd w:val="clear" w:color="auto" w:fill="auto"/>
            <w:noWrap/>
            <w:vAlign w:val="center"/>
          </w:tcPr>
          <w:p w14:paraId="16673FD0" w14:textId="4A6AC40C" w:rsidR="00D276EB" w:rsidRPr="00357CF0" w:rsidRDefault="004B10EA" w:rsidP="00373923">
            <w:pPr>
              <w:spacing w:after="0" w:line="240" w:lineRule="auto"/>
              <w:jc w:val="center"/>
              <w:rPr>
                <w:rFonts w:ascii="Times New Roman" w:hAnsi="Times New Roman" w:cs="Times New Roman"/>
              </w:rPr>
            </w:pPr>
            <w:r w:rsidRPr="00357CF0">
              <w:rPr>
                <w:rFonts w:ascii="Times New Roman" w:hAnsi="Times New Roman" w:cs="Times New Roman"/>
              </w:rPr>
              <w:t>−0.7</w:t>
            </w:r>
          </w:p>
        </w:tc>
        <w:tc>
          <w:tcPr>
            <w:tcW w:w="1417" w:type="dxa"/>
            <w:tcBorders>
              <w:top w:val="nil"/>
              <w:left w:val="nil"/>
              <w:bottom w:val="nil"/>
              <w:right w:val="nil"/>
            </w:tcBorders>
            <w:shd w:val="clear" w:color="auto" w:fill="auto"/>
            <w:noWrap/>
            <w:vAlign w:val="center"/>
          </w:tcPr>
          <w:p w14:paraId="1207C9FC" w14:textId="4F18EF4F" w:rsidR="00D276EB" w:rsidRPr="00357CF0" w:rsidRDefault="004B10EA" w:rsidP="00373923">
            <w:pPr>
              <w:spacing w:after="0" w:line="240" w:lineRule="auto"/>
              <w:jc w:val="center"/>
              <w:rPr>
                <w:rFonts w:ascii="Times New Roman" w:hAnsi="Times New Roman" w:cs="Times New Roman"/>
                <w:b/>
                <w:bCs/>
              </w:rPr>
            </w:pPr>
            <w:r w:rsidRPr="00357CF0">
              <w:rPr>
                <w:rFonts w:ascii="Times New Roman" w:hAnsi="Times New Roman" w:cs="Times New Roman"/>
                <w:b/>
                <w:bCs/>
              </w:rPr>
              <w:t>2.4</w:t>
            </w:r>
          </w:p>
        </w:tc>
        <w:tc>
          <w:tcPr>
            <w:tcW w:w="1417" w:type="dxa"/>
            <w:tcBorders>
              <w:top w:val="nil"/>
              <w:left w:val="nil"/>
              <w:bottom w:val="nil"/>
              <w:right w:val="nil"/>
            </w:tcBorders>
            <w:shd w:val="clear" w:color="auto" w:fill="auto"/>
            <w:noWrap/>
            <w:vAlign w:val="center"/>
          </w:tcPr>
          <w:p w14:paraId="4FDC7D98" w14:textId="667DC168" w:rsidR="00D276EB" w:rsidRPr="00357CF0" w:rsidRDefault="004B10EA" w:rsidP="00373923">
            <w:pPr>
              <w:spacing w:after="0" w:line="240" w:lineRule="auto"/>
              <w:jc w:val="center"/>
              <w:rPr>
                <w:rFonts w:ascii="Times New Roman" w:eastAsia="ＭＳ Ｐゴシック" w:hAnsi="Times New Roman" w:cs="Times New Roman"/>
                <w:b/>
                <w:bCs/>
              </w:rPr>
            </w:pPr>
            <w:r w:rsidRPr="00357CF0">
              <w:rPr>
                <w:rFonts w:ascii="Times New Roman" w:eastAsia="ＭＳ Ｐゴシック" w:hAnsi="Times New Roman" w:cs="Times New Roman"/>
                <w:b/>
                <w:bCs/>
              </w:rPr>
              <w:t>4.0</w:t>
            </w:r>
          </w:p>
        </w:tc>
        <w:tc>
          <w:tcPr>
            <w:tcW w:w="1417" w:type="dxa"/>
            <w:tcBorders>
              <w:top w:val="nil"/>
              <w:left w:val="nil"/>
              <w:bottom w:val="nil"/>
              <w:right w:val="nil"/>
            </w:tcBorders>
            <w:shd w:val="clear" w:color="auto" w:fill="auto"/>
            <w:vAlign w:val="center"/>
          </w:tcPr>
          <w:p w14:paraId="58CB2122" w14:textId="66BEF490" w:rsidR="00D276EB" w:rsidRPr="00357CF0" w:rsidRDefault="00D276EB" w:rsidP="00373923">
            <w:pPr>
              <w:spacing w:after="0" w:line="240" w:lineRule="auto"/>
              <w:jc w:val="center"/>
              <w:rPr>
                <w:rFonts w:ascii="Times New Roman" w:hAnsi="Times New Roman" w:cs="Times New Roman"/>
                <w:b/>
                <w:bCs/>
              </w:rPr>
            </w:pPr>
            <w:r w:rsidRPr="00357CF0">
              <w:rPr>
                <w:rFonts w:ascii="Times New Roman" w:hAnsi="Times New Roman" w:cs="Times New Roman"/>
                <w:b/>
                <w:bCs/>
              </w:rPr>
              <w:t>−</w:t>
            </w:r>
            <w:r w:rsidR="004B10EA" w:rsidRPr="00357CF0">
              <w:rPr>
                <w:rFonts w:ascii="Times New Roman" w:hAnsi="Times New Roman" w:cs="Times New Roman"/>
                <w:b/>
                <w:bCs/>
              </w:rPr>
              <w:t>3.3</w:t>
            </w:r>
          </w:p>
        </w:tc>
        <w:tc>
          <w:tcPr>
            <w:tcW w:w="1388" w:type="dxa"/>
            <w:tcBorders>
              <w:top w:val="nil"/>
              <w:left w:val="nil"/>
              <w:bottom w:val="nil"/>
              <w:right w:val="nil"/>
            </w:tcBorders>
            <w:vAlign w:val="center"/>
          </w:tcPr>
          <w:p w14:paraId="03C30B4B" w14:textId="2A510E70" w:rsidR="00D276EB" w:rsidRPr="00357CF0" w:rsidRDefault="004B10EA" w:rsidP="00373923">
            <w:pPr>
              <w:spacing w:after="0" w:line="240" w:lineRule="auto"/>
              <w:jc w:val="center"/>
              <w:rPr>
                <w:rFonts w:ascii="Times New Roman" w:eastAsia="游ゴシック Medium" w:hAnsi="Times New Roman" w:cs="Times New Roman"/>
              </w:rPr>
            </w:pPr>
            <w:r w:rsidRPr="00357CF0">
              <w:rPr>
                <w:rFonts w:ascii="Times New Roman" w:hAnsi="Times New Roman" w:cs="Times New Roman"/>
              </w:rPr>
              <w:t>0.0</w:t>
            </w:r>
          </w:p>
        </w:tc>
        <w:tc>
          <w:tcPr>
            <w:tcW w:w="1334" w:type="dxa"/>
            <w:tcBorders>
              <w:top w:val="nil"/>
              <w:left w:val="nil"/>
              <w:bottom w:val="nil"/>
              <w:right w:val="nil"/>
            </w:tcBorders>
            <w:vAlign w:val="center"/>
          </w:tcPr>
          <w:p w14:paraId="6C94EBF9" w14:textId="3D923E4F" w:rsidR="00D276EB" w:rsidRPr="00357CF0" w:rsidRDefault="00D276EB" w:rsidP="00373923">
            <w:pPr>
              <w:spacing w:after="0" w:line="240" w:lineRule="auto"/>
              <w:jc w:val="center"/>
              <w:rPr>
                <w:rFonts w:ascii="Times New Roman" w:eastAsia="游ゴシック Medium" w:hAnsi="Times New Roman" w:cs="Times New Roman"/>
                <w:b/>
                <w:bCs/>
              </w:rPr>
            </w:pPr>
            <w:r w:rsidRPr="00357CF0">
              <w:rPr>
                <w:rFonts w:ascii="Times New Roman" w:hAnsi="Times New Roman" w:cs="Times New Roman"/>
                <w:b/>
                <w:bCs/>
              </w:rPr>
              <w:t>−</w:t>
            </w:r>
            <w:r w:rsidR="004B10EA" w:rsidRPr="00357CF0">
              <w:rPr>
                <w:rFonts w:ascii="Times New Roman" w:hAnsi="Times New Roman" w:cs="Times New Roman"/>
                <w:b/>
                <w:bCs/>
              </w:rPr>
              <w:t>3.5</w:t>
            </w:r>
          </w:p>
        </w:tc>
        <w:tc>
          <w:tcPr>
            <w:tcW w:w="1296" w:type="dxa"/>
            <w:tcBorders>
              <w:top w:val="nil"/>
              <w:left w:val="nil"/>
              <w:bottom w:val="nil"/>
              <w:right w:val="nil"/>
            </w:tcBorders>
            <w:vAlign w:val="center"/>
          </w:tcPr>
          <w:p w14:paraId="282DA459" w14:textId="77777777" w:rsidR="00D276EB" w:rsidRPr="00357CF0" w:rsidRDefault="00D276EB" w:rsidP="00373923">
            <w:pPr>
              <w:spacing w:after="0" w:line="240" w:lineRule="auto"/>
              <w:jc w:val="center"/>
              <w:rPr>
                <w:rFonts w:ascii="Times New Roman" w:eastAsia="游ゴシック Medium" w:hAnsi="Times New Roman" w:cs="Times New Roman"/>
              </w:rPr>
            </w:pPr>
          </w:p>
        </w:tc>
      </w:tr>
      <w:tr w:rsidR="00357CF0" w:rsidRPr="00357CF0" w14:paraId="4A611ED4" w14:textId="77777777" w:rsidTr="0016507F">
        <w:trPr>
          <w:trHeight w:hRule="exact" w:val="113"/>
        </w:trPr>
        <w:tc>
          <w:tcPr>
            <w:tcW w:w="2551" w:type="dxa"/>
            <w:tcBorders>
              <w:top w:val="nil"/>
              <w:left w:val="nil"/>
              <w:bottom w:val="nil"/>
              <w:right w:val="nil"/>
            </w:tcBorders>
            <w:shd w:val="clear" w:color="000000" w:fill="FFFFFF"/>
            <w:noWrap/>
            <w:vAlign w:val="center"/>
          </w:tcPr>
          <w:p w14:paraId="6CF1C813" w14:textId="77777777" w:rsidR="00D276EB" w:rsidRPr="00357CF0" w:rsidRDefault="00D276EB" w:rsidP="00373923">
            <w:pPr>
              <w:spacing w:after="0" w:line="240" w:lineRule="auto"/>
              <w:rPr>
                <w:rFonts w:ascii="Times New Roman" w:eastAsia="ＭＳ Ｐゴシック" w:hAnsi="Times New Roman" w:cs="Times New Roman"/>
              </w:rPr>
            </w:pPr>
          </w:p>
        </w:tc>
        <w:tc>
          <w:tcPr>
            <w:tcW w:w="1417" w:type="dxa"/>
            <w:tcBorders>
              <w:top w:val="nil"/>
              <w:left w:val="nil"/>
              <w:bottom w:val="nil"/>
              <w:right w:val="nil"/>
            </w:tcBorders>
            <w:vAlign w:val="center"/>
          </w:tcPr>
          <w:p w14:paraId="12956370" w14:textId="77777777" w:rsidR="00D276EB" w:rsidRPr="00357CF0" w:rsidRDefault="00D276EB" w:rsidP="00373923">
            <w:pPr>
              <w:spacing w:after="0" w:line="240" w:lineRule="auto"/>
              <w:jc w:val="center"/>
              <w:rPr>
                <w:rFonts w:ascii="Times New Roman" w:eastAsia="ＭＳ Ｐゴシック" w:hAnsi="Times New Roman" w:cs="Times New Roman"/>
              </w:rPr>
            </w:pPr>
          </w:p>
        </w:tc>
        <w:tc>
          <w:tcPr>
            <w:tcW w:w="1371" w:type="dxa"/>
            <w:tcBorders>
              <w:top w:val="nil"/>
              <w:left w:val="nil"/>
              <w:bottom w:val="nil"/>
              <w:right w:val="nil"/>
            </w:tcBorders>
            <w:shd w:val="clear" w:color="auto" w:fill="auto"/>
            <w:noWrap/>
            <w:vAlign w:val="center"/>
          </w:tcPr>
          <w:p w14:paraId="08146DC6" w14:textId="77777777" w:rsidR="00D276EB" w:rsidRPr="00357CF0" w:rsidRDefault="00D276EB" w:rsidP="00373923">
            <w:pPr>
              <w:spacing w:after="0" w:line="240" w:lineRule="auto"/>
              <w:jc w:val="center"/>
              <w:rPr>
                <w:rFonts w:ascii="Times New Roman" w:eastAsia="游ゴシック Medium" w:hAnsi="Times New Roman" w:cs="Times New Roman"/>
                <w:b/>
                <w:bCs/>
              </w:rPr>
            </w:pPr>
          </w:p>
        </w:tc>
        <w:tc>
          <w:tcPr>
            <w:tcW w:w="1417" w:type="dxa"/>
            <w:tcBorders>
              <w:top w:val="nil"/>
              <w:left w:val="nil"/>
              <w:bottom w:val="nil"/>
              <w:right w:val="nil"/>
            </w:tcBorders>
            <w:shd w:val="clear" w:color="auto" w:fill="auto"/>
            <w:noWrap/>
            <w:vAlign w:val="center"/>
          </w:tcPr>
          <w:p w14:paraId="12C3ED3F" w14:textId="77777777" w:rsidR="00D276EB" w:rsidRPr="00357CF0" w:rsidRDefault="00D276EB" w:rsidP="00373923">
            <w:pPr>
              <w:spacing w:after="0" w:line="240" w:lineRule="auto"/>
              <w:jc w:val="center"/>
              <w:rPr>
                <w:rFonts w:ascii="Times New Roman" w:hAnsi="Times New Roman" w:cs="Times New Roman"/>
              </w:rPr>
            </w:pPr>
          </w:p>
        </w:tc>
        <w:tc>
          <w:tcPr>
            <w:tcW w:w="1417" w:type="dxa"/>
            <w:tcBorders>
              <w:top w:val="nil"/>
              <w:left w:val="nil"/>
              <w:bottom w:val="nil"/>
              <w:right w:val="nil"/>
            </w:tcBorders>
            <w:shd w:val="clear" w:color="auto" w:fill="auto"/>
            <w:noWrap/>
            <w:vAlign w:val="center"/>
          </w:tcPr>
          <w:p w14:paraId="017132BA" w14:textId="77777777" w:rsidR="00D276EB" w:rsidRPr="00357CF0" w:rsidRDefault="00D276EB" w:rsidP="00373923">
            <w:pPr>
              <w:spacing w:after="0" w:line="240" w:lineRule="auto"/>
              <w:jc w:val="center"/>
              <w:rPr>
                <w:rFonts w:ascii="Times New Roman" w:eastAsia="ＭＳ Ｐゴシック" w:hAnsi="Times New Roman" w:cs="Times New Roman"/>
              </w:rPr>
            </w:pPr>
          </w:p>
        </w:tc>
        <w:tc>
          <w:tcPr>
            <w:tcW w:w="1417" w:type="dxa"/>
            <w:tcBorders>
              <w:top w:val="nil"/>
              <w:left w:val="nil"/>
              <w:bottom w:val="nil"/>
              <w:right w:val="nil"/>
            </w:tcBorders>
            <w:shd w:val="clear" w:color="auto" w:fill="auto"/>
            <w:vAlign w:val="center"/>
          </w:tcPr>
          <w:p w14:paraId="6EB3BCD2" w14:textId="77777777" w:rsidR="00D276EB" w:rsidRPr="00357CF0" w:rsidRDefault="00D276EB" w:rsidP="00373923">
            <w:pPr>
              <w:spacing w:after="0" w:line="240" w:lineRule="auto"/>
              <w:jc w:val="center"/>
              <w:rPr>
                <w:rFonts w:ascii="Times New Roman" w:hAnsi="Times New Roman" w:cs="Times New Roman"/>
              </w:rPr>
            </w:pPr>
          </w:p>
        </w:tc>
        <w:tc>
          <w:tcPr>
            <w:tcW w:w="1388" w:type="dxa"/>
            <w:tcBorders>
              <w:top w:val="nil"/>
              <w:left w:val="nil"/>
              <w:bottom w:val="nil"/>
              <w:right w:val="nil"/>
            </w:tcBorders>
            <w:vAlign w:val="center"/>
          </w:tcPr>
          <w:p w14:paraId="005FA76D" w14:textId="77777777" w:rsidR="00D276EB" w:rsidRPr="00357CF0" w:rsidRDefault="00D276EB" w:rsidP="00373923">
            <w:pPr>
              <w:spacing w:after="0" w:line="240" w:lineRule="auto"/>
              <w:jc w:val="center"/>
              <w:rPr>
                <w:rFonts w:ascii="Times New Roman" w:eastAsia="游ゴシック Medium" w:hAnsi="Times New Roman" w:cs="Times New Roman"/>
              </w:rPr>
            </w:pPr>
          </w:p>
        </w:tc>
        <w:tc>
          <w:tcPr>
            <w:tcW w:w="1334" w:type="dxa"/>
            <w:tcBorders>
              <w:top w:val="nil"/>
              <w:left w:val="nil"/>
              <w:bottom w:val="nil"/>
              <w:right w:val="nil"/>
            </w:tcBorders>
            <w:vAlign w:val="center"/>
          </w:tcPr>
          <w:p w14:paraId="70A6A53C" w14:textId="77777777" w:rsidR="00D276EB" w:rsidRPr="00357CF0" w:rsidRDefault="00D276EB" w:rsidP="00373923">
            <w:pPr>
              <w:spacing w:after="0" w:line="240" w:lineRule="auto"/>
              <w:jc w:val="center"/>
              <w:rPr>
                <w:rFonts w:ascii="Times New Roman" w:eastAsia="游ゴシック Medium" w:hAnsi="Times New Roman" w:cs="Times New Roman"/>
              </w:rPr>
            </w:pPr>
          </w:p>
        </w:tc>
        <w:tc>
          <w:tcPr>
            <w:tcW w:w="1296" w:type="dxa"/>
            <w:tcBorders>
              <w:top w:val="nil"/>
              <w:left w:val="nil"/>
              <w:bottom w:val="nil"/>
              <w:right w:val="nil"/>
            </w:tcBorders>
            <w:vAlign w:val="center"/>
          </w:tcPr>
          <w:p w14:paraId="441DE82F" w14:textId="77777777" w:rsidR="00D276EB" w:rsidRPr="00357CF0" w:rsidRDefault="00D276EB" w:rsidP="00373923">
            <w:pPr>
              <w:spacing w:after="0" w:line="240" w:lineRule="auto"/>
              <w:jc w:val="center"/>
              <w:rPr>
                <w:rFonts w:ascii="Times New Roman" w:eastAsia="游ゴシック Medium" w:hAnsi="Times New Roman" w:cs="Times New Roman"/>
              </w:rPr>
            </w:pPr>
          </w:p>
        </w:tc>
      </w:tr>
      <w:tr w:rsidR="00357CF0" w:rsidRPr="00357CF0" w14:paraId="435B77A9" w14:textId="77777777" w:rsidTr="0016507F">
        <w:trPr>
          <w:trHeight w:val="315"/>
        </w:trPr>
        <w:tc>
          <w:tcPr>
            <w:tcW w:w="2551" w:type="dxa"/>
            <w:tcBorders>
              <w:top w:val="nil"/>
              <w:left w:val="nil"/>
              <w:bottom w:val="nil"/>
              <w:right w:val="nil"/>
            </w:tcBorders>
            <w:shd w:val="clear" w:color="000000" w:fill="FFFFFF"/>
            <w:noWrap/>
            <w:vAlign w:val="center"/>
          </w:tcPr>
          <w:p w14:paraId="0AE876FF" w14:textId="77777777" w:rsidR="00D276EB" w:rsidRPr="00357CF0" w:rsidRDefault="00D276EB" w:rsidP="00373923">
            <w:pPr>
              <w:spacing w:after="0" w:line="240" w:lineRule="auto"/>
              <w:rPr>
                <w:rFonts w:ascii="Times New Roman" w:eastAsia="ＭＳ Ｐゴシック" w:hAnsi="Times New Roman" w:cs="Times New Roman"/>
              </w:rPr>
            </w:pPr>
            <w:r w:rsidRPr="00357CF0">
              <w:rPr>
                <w:rFonts w:ascii="Times New Roman" w:eastAsia="ＭＳ Ｐゴシック" w:hAnsi="Times New Roman" w:cs="Times New Roman"/>
              </w:rPr>
              <w:t>Late adolescents</w:t>
            </w:r>
          </w:p>
        </w:tc>
        <w:tc>
          <w:tcPr>
            <w:tcW w:w="1417" w:type="dxa"/>
            <w:tcBorders>
              <w:top w:val="nil"/>
              <w:left w:val="nil"/>
              <w:bottom w:val="nil"/>
              <w:right w:val="nil"/>
            </w:tcBorders>
            <w:vAlign w:val="center"/>
          </w:tcPr>
          <w:p w14:paraId="1329CF29" w14:textId="77777777" w:rsidR="00D276EB" w:rsidRPr="00357CF0" w:rsidRDefault="00D276EB" w:rsidP="00373923">
            <w:pPr>
              <w:spacing w:after="0" w:line="240" w:lineRule="auto"/>
              <w:jc w:val="center"/>
              <w:rPr>
                <w:rFonts w:ascii="Times New Roman" w:eastAsia="游ゴシック Medium" w:hAnsi="Times New Roman" w:cs="Times New Roman"/>
              </w:rPr>
            </w:pPr>
            <w:r w:rsidRPr="00357CF0">
              <w:rPr>
                <w:rFonts w:ascii="Times New Roman" w:eastAsia="ＭＳ Ｐゴシック" w:hAnsi="Times New Roman" w:cs="Times New Roman"/>
              </w:rPr>
              <w:t>Frequency</w:t>
            </w:r>
          </w:p>
        </w:tc>
        <w:tc>
          <w:tcPr>
            <w:tcW w:w="1371" w:type="dxa"/>
            <w:tcBorders>
              <w:top w:val="nil"/>
              <w:left w:val="nil"/>
              <w:bottom w:val="nil"/>
              <w:right w:val="nil"/>
            </w:tcBorders>
            <w:shd w:val="clear" w:color="auto" w:fill="auto"/>
            <w:noWrap/>
            <w:vAlign w:val="center"/>
          </w:tcPr>
          <w:p w14:paraId="45FD060D" w14:textId="3EF04570" w:rsidR="00D276EB" w:rsidRPr="00357CF0" w:rsidRDefault="00D276EB" w:rsidP="00373923">
            <w:pPr>
              <w:spacing w:after="0" w:line="240" w:lineRule="auto"/>
              <w:jc w:val="center"/>
              <w:rPr>
                <w:rFonts w:ascii="Times New Roman" w:eastAsia="游ゴシック Medium" w:hAnsi="Times New Roman" w:cs="Times New Roman"/>
                <w:b/>
                <w:bCs/>
              </w:rPr>
            </w:pPr>
            <w:r w:rsidRPr="00357CF0">
              <w:rPr>
                <w:rFonts w:ascii="Times New Roman" w:eastAsia="游ゴシック Medium" w:hAnsi="Times New Roman" w:cs="Times New Roman"/>
                <w:b/>
                <w:bCs/>
              </w:rPr>
              <w:t>1</w:t>
            </w:r>
            <w:r w:rsidR="005B07F6" w:rsidRPr="00357CF0">
              <w:rPr>
                <w:rFonts w:ascii="Times New Roman" w:eastAsia="游ゴシック Medium" w:hAnsi="Times New Roman" w:cs="Times New Roman"/>
                <w:b/>
                <w:bCs/>
              </w:rPr>
              <w:t>9.1</w:t>
            </w:r>
            <w:r w:rsidR="004B10EA" w:rsidRPr="00357CF0">
              <w:rPr>
                <w:rFonts w:ascii="Times New Roman" w:eastAsia="游ゴシック Medium" w:hAnsi="Times New Roman" w:cs="Times New Roman"/>
                <w:b/>
                <w:bCs/>
              </w:rPr>
              <w:t xml:space="preserve"> (+)</w:t>
            </w:r>
          </w:p>
        </w:tc>
        <w:tc>
          <w:tcPr>
            <w:tcW w:w="1417" w:type="dxa"/>
            <w:tcBorders>
              <w:top w:val="nil"/>
              <w:left w:val="nil"/>
              <w:bottom w:val="nil"/>
              <w:right w:val="nil"/>
            </w:tcBorders>
            <w:shd w:val="clear" w:color="auto" w:fill="auto"/>
            <w:noWrap/>
            <w:vAlign w:val="center"/>
          </w:tcPr>
          <w:p w14:paraId="16DDF65E" w14:textId="3B958117" w:rsidR="00D276EB" w:rsidRPr="00357CF0" w:rsidRDefault="00D276EB" w:rsidP="00373923">
            <w:pPr>
              <w:spacing w:after="0" w:line="240" w:lineRule="auto"/>
              <w:jc w:val="center"/>
              <w:rPr>
                <w:rFonts w:ascii="Times New Roman" w:hAnsi="Times New Roman" w:cs="Times New Roman"/>
              </w:rPr>
            </w:pPr>
            <w:r w:rsidRPr="00357CF0">
              <w:rPr>
                <w:rFonts w:ascii="Times New Roman" w:hAnsi="Times New Roman" w:cs="Times New Roman"/>
              </w:rPr>
              <w:t>1</w:t>
            </w:r>
            <w:r w:rsidR="005B07F6" w:rsidRPr="00357CF0">
              <w:rPr>
                <w:rFonts w:ascii="Times New Roman" w:hAnsi="Times New Roman" w:cs="Times New Roman"/>
              </w:rPr>
              <w:t>6.8</w:t>
            </w:r>
          </w:p>
        </w:tc>
        <w:tc>
          <w:tcPr>
            <w:tcW w:w="1417" w:type="dxa"/>
            <w:tcBorders>
              <w:top w:val="nil"/>
              <w:left w:val="nil"/>
              <w:bottom w:val="nil"/>
              <w:right w:val="nil"/>
            </w:tcBorders>
            <w:shd w:val="clear" w:color="auto" w:fill="auto"/>
            <w:noWrap/>
            <w:vAlign w:val="center"/>
          </w:tcPr>
          <w:p w14:paraId="5C413F3A" w14:textId="72BFFE09" w:rsidR="00D276EB" w:rsidRPr="00357CF0" w:rsidRDefault="00D276EB"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2</w:t>
            </w:r>
            <w:r w:rsidR="005B07F6" w:rsidRPr="00357CF0">
              <w:rPr>
                <w:rFonts w:ascii="Times New Roman" w:eastAsia="ＭＳ Ｐゴシック" w:hAnsi="Times New Roman" w:cs="Times New Roman"/>
              </w:rPr>
              <w:t>4.3</w:t>
            </w:r>
          </w:p>
        </w:tc>
        <w:tc>
          <w:tcPr>
            <w:tcW w:w="1417" w:type="dxa"/>
            <w:tcBorders>
              <w:top w:val="nil"/>
              <w:left w:val="nil"/>
              <w:bottom w:val="nil"/>
              <w:right w:val="nil"/>
            </w:tcBorders>
            <w:shd w:val="clear" w:color="auto" w:fill="auto"/>
            <w:vAlign w:val="center"/>
          </w:tcPr>
          <w:p w14:paraId="4E236E0F" w14:textId="0586CD41" w:rsidR="00D276EB" w:rsidRPr="00357CF0" w:rsidRDefault="00D276EB" w:rsidP="00373923">
            <w:pPr>
              <w:spacing w:after="0" w:line="240" w:lineRule="auto"/>
              <w:jc w:val="center"/>
              <w:rPr>
                <w:rFonts w:ascii="Times New Roman" w:hAnsi="Times New Roman" w:cs="Times New Roman"/>
                <w:b/>
                <w:bCs/>
              </w:rPr>
            </w:pPr>
            <w:r w:rsidRPr="00357CF0">
              <w:rPr>
                <w:rFonts w:ascii="Times New Roman" w:hAnsi="Times New Roman" w:cs="Times New Roman"/>
                <w:b/>
                <w:bCs/>
              </w:rPr>
              <w:t>13.</w:t>
            </w:r>
            <w:r w:rsidR="005B07F6" w:rsidRPr="00357CF0">
              <w:rPr>
                <w:rFonts w:ascii="Times New Roman" w:hAnsi="Times New Roman" w:cs="Times New Roman"/>
                <w:b/>
                <w:bCs/>
              </w:rPr>
              <w:t>6</w:t>
            </w:r>
            <w:r w:rsidR="004B10EA" w:rsidRPr="00357CF0">
              <w:rPr>
                <w:rFonts w:ascii="Times New Roman" w:hAnsi="Times New Roman" w:cs="Times New Roman"/>
                <w:b/>
                <w:bCs/>
              </w:rPr>
              <w:t xml:space="preserve"> </w:t>
            </w:r>
            <w:r w:rsidR="004B10EA" w:rsidRPr="00357CF0">
              <w:rPr>
                <w:rFonts w:ascii="Times New Roman" w:eastAsia="ＭＳ Ｐゴシック" w:hAnsi="Times New Roman" w:cs="Times New Roman"/>
                <w:b/>
                <w:bCs/>
              </w:rPr>
              <w:t>(</w:t>
            </w:r>
            <w:r w:rsidR="004B10EA" w:rsidRPr="00357CF0">
              <w:rPr>
                <w:rFonts w:ascii="Times New Roman" w:hAnsi="Times New Roman" w:cs="Times New Roman"/>
                <w:b/>
                <w:bCs/>
              </w:rPr>
              <w:t>−</w:t>
            </w:r>
            <w:r w:rsidR="004B10EA" w:rsidRPr="00357CF0">
              <w:rPr>
                <w:rFonts w:ascii="Times New Roman" w:eastAsia="ＭＳ Ｐゴシック" w:hAnsi="Times New Roman" w:cs="Times New Roman"/>
                <w:b/>
                <w:bCs/>
              </w:rPr>
              <w:t>)</w:t>
            </w:r>
          </w:p>
        </w:tc>
        <w:tc>
          <w:tcPr>
            <w:tcW w:w="1388" w:type="dxa"/>
            <w:tcBorders>
              <w:top w:val="nil"/>
              <w:left w:val="nil"/>
              <w:bottom w:val="nil"/>
              <w:right w:val="nil"/>
            </w:tcBorders>
            <w:vAlign w:val="center"/>
          </w:tcPr>
          <w:p w14:paraId="4042150F" w14:textId="29F75B11" w:rsidR="00D276EB" w:rsidRPr="00357CF0" w:rsidRDefault="005B07F6" w:rsidP="00373923">
            <w:pPr>
              <w:spacing w:after="0" w:line="240" w:lineRule="auto"/>
              <w:jc w:val="center"/>
              <w:rPr>
                <w:rFonts w:ascii="Times New Roman" w:eastAsia="游ゴシック Medium" w:hAnsi="Times New Roman" w:cs="Times New Roman"/>
              </w:rPr>
            </w:pPr>
            <w:r w:rsidRPr="00357CF0">
              <w:rPr>
                <w:rFonts w:ascii="Times New Roman" w:eastAsia="游ゴシック Medium" w:hAnsi="Times New Roman" w:cs="Times New Roman"/>
              </w:rPr>
              <w:t>15.2</w:t>
            </w:r>
          </w:p>
        </w:tc>
        <w:tc>
          <w:tcPr>
            <w:tcW w:w="1334" w:type="dxa"/>
            <w:tcBorders>
              <w:top w:val="nil"/>
              <w:left w:val="nil"/>
              <w:bottom w:val="nil"/>
              <w:right w:val="nil"/>
            </w:tcBorders>
            <w:vAlign w:val="center"/>
          </w:tcPr>
          <w:p w14:paraId="422EB199" w14:textId="7D42DC27" w:rsidR="00D276EB" w:rsidRPr="00357CF0" w:rsidRDefault="00D276EB" w:rsidP="00373923">
            <w:pPr>
              <w:spacing w:after="0" w:line="240" w:lineRule="auto"/>
              <w:jc w:val="center"/>
              <w:rPr>
                <w:rFonts w:ascii="Times New Roman" w:eastAsia="游ゴシック Medium" w:hAnsi="Times New Roman" w:cs="Times New Roman"/>
              </w:rPr>
            </w:pPr>
            <w:r w:rsidRPr="00357CF0">
              <w:rPr>
                <w:rFonts w:ascii="Times New Roman" w:eastAsia="游ゴシック Medium" w:hAnsi="Times New Roman" w:cs="Times New Roman" w:hint="eastAsia"/>
              </w:rPr>
              <w:t>1</w:t>
            </w:r>
            <w:r w:rsidR="005B07F6" w:rsidRPr="00357CF0">
              <w:rPr>
                <w:rFonts w:ascii="Times New Roman" w:eastAsia="游ゴシック Medium" w:hAnsi="Times New Roman" w:cs="Times New Roman"/>
              </w:rPr>
              <w:t>0.9</w:t>
            </w:r>
          </w:p>
        </w:tc>
        <w:tc>
          <w:tcPr>
            <w:tcW w:w="1296" w:type="dxa"/>
            <w:tcBorders>
              <w:top w:val="nil"/>
              <w:left w:val="nil"/>
              <w:bottom w:val="nil"/>
              <w:right w:val="nil"/>
            </w:tcBorders>
            <w:vAlign w:val="center"/>
          </w:tcPr>
          <w:p w14:paraId="1460098F" w14:textId="77777777" w:rsidR="00D276EB" w:rsidRPr="00357CF0" w:rsidRDefault="00D276EB" w:rsidP="00373923">
            <w:pPr>
              <w:spacing w:after="0" w:line="240" w:lineRule="auto"/>
              <w:jc w:val="center"/>
              <w:rPr>
                <w:rFonts w:ascii="Times New Roman" w:eastAsia="游ゴシック Medium" w:hAnsi="Times New Roman" w:cs="Times New Roman"/>
              </w:rPr>
            </w:pPr>
            <w:r w:rsidRPr="00357CF0">
              <w:rPr>
                <w:rFonts w:ascii="Times New Roman" w:eastAsia="游ゴシック Medium" w:hAnsi="Times New Roman" w:cs="Times New Roman"/>
              </w:rPr>
              <w:t>100</w:t>
            </w:r>
          </w:p>
        </w:tc>
      </w:tr>
      <w:tr w:rsidR="00357CF0" w:rsidRPr="00357CF0" w14:paraId="3333BBF5" w14:textId="77777777" w:rsidTr="0016507F">
        <w:trPr>
          <w:trHeight w:val="315"/>
        </w:trPr>
        <w:tc>
          <w:tcPr>
            <w:tcW w:w="2551" w:type="dxa"/>
            <w:tcBorders>
              <w:top w:val="nil"/>
              <w:left w:val="nil"/>
              <w:bottom w:val="nil"/>
              <w:right w:val="nil"/>
            </w:tcBorders>
            <w:shd w:val="clear" w:color="000000" w:fill="FFFFFF"/>
            <w:noWrap/>
            <w:vAlign w:val="center"/>
          </w:tcPr>
          <w:p w14:paraId="270A5787" w14:textId="77777777" w:rsidR="00D276EB" w:rsidRPr="00357CF0" w:rsidRDefault="00D276EB" w:rsidP="00373923">
            <w:pPr>
              <w:spacing w:after="0" w:line="240" w:lineRule="auto"/>
              <w:rPr>
                <w:rFonts w:ascii="Times New Roman" w:eastAsia="ＭＳ Ｐゴシック" w:hAnsi="Times New Roman" w:cs="Times New Roman"/>
              </w:rPr>
            </w:pPr>
          </w:p>
        </w:tc>
        <w:tc>
          <w:tcPr>
            <w:tcW w:w="1417" w:type="dxa"/>
            <w:tcBorders>
              <w:top w:val="nil"/>
              <w:left w:val="nil"/>
              <w:right w:val="nil"/>
            </w:tcBorders>
            <w:vAlign w:val="center"/>
          </w:tcPr>
          <w:p w14:paraId="52CC944F" w14:textId="77777777" w:rsidR="00D276EB" w:rsidRPr="00357CF0" w:rsidRDefault="00D276EB"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ASR</w:t>
            </w:r>
          </w:p>
        </w:tc>
        <w:tc>
          <w:tcPr>
            <w:tcW w:w="1371" w:type="dxa"/>
            <w:tcBorders>
              <w:top w:val="nil"/>
              <w:left w:val="nil"/>
              <w:right w:val="nil"/>
            </w:tcBorders>
            <w:shd w:val="clear" w:color="auto" w:fill="auto"/>
            <w:noWrap/>
            <w:vAlign w:val="center"/>
          </w:tcPr>
          <w:p w14:paraId="0D62725E" w14:textId="7566AAE1" w:rsidR="00D276EB" w:rsidRPr="00357CF0" w:rsidRDefault="004B10EA" w:rsidP="00373923">
            <w:pPr>
              <w:spacing w:after="0" w:line="240" w:lineRule="auto"/>
              <w:jc w:val="center"/>
              <w:rPr>
                <w:rFonts w:ascii="Times New Roman" w:eastAsia="ＭＳ Ｐゴシック" w:hAnsi="Times New Roman" w:cs="Times New Roman"/>
                <w:b/>
                <w:bCs/>
              </w:rPr>
            </w:pPr>
            <w:r w:rsidRPr="00357CF0">
              <w:rPr>
                <w:rFonts w:ascii="Times New Roman" w:eastAsia="ＭＳ Ｐゴシック" w:hAnsi="Times New Roman" w:cs="Times New Roman"/>
                <w:b/>
                <w:bCs/>
              </w:rPr>
              <w:t>5.8</w:t>
            </w:r>
          </w:p>
        </w:tc>
        <w:tc>
          <w:tcPr>
            <w:tcW w:w="1417" w:type="dxa"/>
            <w:tcBorders>
              <w:top w:val="nil"/>
              <w:left w:val="nil"/>
              <w:bottom w:val="nil"/>
              <w:right w:val="nil"/>
            </w:tcBorders>
            <w:shd w:val="clear" w:color="auto" w:fill="auto"/>
            <w:noWrap/>
            <w:vAlign w:val="center"/>
          </w:tcPr>
          <w:p w14:paraId="14CA478F" w14:textId="3B3560FF" w:rsidR="00D276EB" w:rsidRPr="00357CF0" w:rsidRDefault="004B10EA" w:rsidP="00373923">
            <w:pPr>
              <w:spacing w:after="0" w:line="240" w:lineRule="auto"/>
              <w:jc w:val="center"/>
              <w:rPr>
                <w:rFonts w:ascii="Times New Roman" w:eastAsia="ＭＳ Ｐゴシック" w:hAnsi="Times New Roman" w:cs="Times New Roman"/>
              </w:rPr>
            </w:pPr>
            <w:r w:rsidRPr="00357CF0">
              <w:rPr>
                <w:rFonts w:ascii="Times New Roman" w:hAnsi="Times New Roman" w:cs="Times New Roman"/>
              </w:rPr>
              <w:t>0.1</w:t>
            </w:r>
          </w:p>
        </w:tc>
        <w:tc>
          <w:tcPr>
            <w:tcW w:w="1417" w:type="dxa"/>
            <w:tcBorders>
              <w:top w:val="nil"/>
              <w:left w:val="nil"/>
              <w:bottom w:val="nil"/>
              <w:right w:val="nil"/>
            </w:tcBorders>
            <w:shd w:val="clear" w:color="auto" w:fill="auto"/>
            <w:noWrap/>
            <w:vAlign w:val="center"/>
          </w:tcPr>
          <w:p w14:paraId="2F27F066" w14:textId="179A7590" w:rsidR="00D276EB" w:rsidRPr="00357CF0" w:rsidRDefault="00D276EB" w:rsidP="00373923">
            <w:pPr>
              <w:spacing w:after="0" w:line="240" w:lineRule="auto"/>
              <w:jc w:val="center"/>
              <w:rPr>
                <w:rFonts w:ascii="Times New Roman" w:eastAsia="ＭＳ Ｐゴシック" w:hAnsi="Times New Roman" w:cs="Times New Roman"/>
              </w:rPr>
            </w:pPr>
            <w:r w:rsidRPr="00357CF0">
              <w:rPr>
                <w:rFonts w:ascii="Times New Roman" w:hAnsi="Times New Roman" w:cs="Times New Roman"/>
              </w:rPr>
              <w:t>−</w:t>
            </w:r>
            <w:r w:rsidR="004B10EA" w:rsidRPr="00357CF0">
              <w:rPr>
                <w:rFonts w:ascii="Times New Roman" w:hAnsi="Times New Roman" w:cs="Times New Roman"/>
              </w:rPr>
              <w:t>0</w:t>
            </w:r>
            <w:r w:rsidRPr="00357CF0">
              <w:rPr>
                <w:rFonts w:ascii="Times New Roman" w:hAnsi="Times New Roman" w:cs="Times New Roman"/>
              </w:rPr>
              <w:t>.5</w:t>
            </w:r>
          </w:p>
        </w:tc>
        <w:tc>
          <w:tcPr>
            <w:tcW w:w="1417" w:type="dxa"/>
            <w:tcBorders>
              <w:top w:val="nil"/>
              <w:left w:val="nil"/>
              <w:bottom w:val="nil"/>
              <w:right w:val="nil"/>
            </w:tcBorders>
            <w:shd w:val="clear" w:color="auto" w:fill="auto"/>
            <w:vAlign w:val="center"/>
          </w:tcPr>
          <w:p w14:paraId="2A3E3C6B" w14:textId="63643C90" w:rsidR="00D276EB" w:rsidRPr="00357CF0" w:rsidRDefault="00D276EB" w:rsidP="00373923">
            <w:pPr>
              <w:spacing w:after="0" w:line="240" w:lineRule="auto"/>
              <w:jc w:val="center"/>
              <w:rPr>
                <w:rFonts w:ascii="Times New Roman" w:hAnsi="Times New Roman" w:cs="Times New Roman"/>
                <w:b/>
                <w:bCs/>
              </w:rPr>
            </w:pPr>
            <w:r w:rsidRPr="00357CF0">
              <w:rPr>
                <w:rFonts w:ascii="Times New Roman" w:hAnsi="Times New Roman" w:cs="Times New Roman"/>
                <w:b/>
                <w:bCs/>
              </w:rPr>
              <w:t>−</w:t>
            </w:r>
            <w:r w:rsidR="004B10EA" w:rsidRPr="00357CF0">
              <w:rPr>
                <w:rFonts w:ascii="Times New Roman" w:hAnsi="Times New Roman" w:cs="Times New Roman"/>
                <w:b/>
                <w:bCs/>
              </w:rPr>
              <w:t>4.0</w:t>
            </w:r>
          </w:p>
        </w:tc>
        <w:tc>
          <w:tcPr>
            <w:tcW w:w="1388" w:type="dxa"/>
            <w:tcBorders>
              <w:top w:val="nil"/>
              <w:left w:val="nil"/>
              <w:bottom w:val="nil"/>
              <w:right w:val="nil"/>
            </w:tcBorders>
            <w:vAlign w:val="center"/>
          </w:tcPr>
          <w:p w14:paraId="30A093AA" w14:textId="4DF3813D" w:rsidR="00D276EB" w:rsidRPr="00357CF0" w:rsidRDefault="004B10EA" w:rsidP="00373923">
            <w:pPr>
              <w:spacing w:after="0" w:line="240" w:lineRule="auto"/>
              <w:jc w:val="center"/>
              <w:rPr>
                <w:rFonts w:ascii="Times New Roman" w:hAnsi="Times New Roman" w:cs="Times New Roman"/>
              </w:rPr>
            </w:pPr>
            <w:r w:rsidRPr="00357CF0">
              <w:rPr>
                <w:rFonts w:ascii="Times New Roman" w:hAnsi="Times New Roman" w:cs="Times New Roman"/>
              </w:rPr>
              <w:t>0.4</w:t>
            </w:r>
          </w:p>
        </w:tc>
        <w:tc>
          <w:tcPr>
            <w:tcW w:w="1334" w:type="dxa"/>
            <w:tcBorders>
              <w:top w:val="nil"/>
              <w:left w:val="nil"/>
              <w:bottom w:val="nil"/>
              <w:right w:val="nil"/>
            </w:tcBorders>
            <w:vAlign w:val="center"/>
          </w:tcPr>
          <w:p w14:paraId="1B4D9C7A" w14:textId="42E084FE" w:rsidR="00D276EB" w:rsidRPr="00357CF0" w:rsidRDefault="00D276EB" w:rsidP="00373923">
            <w:pPr>
              <w:spacing w:after="0" w:line="240" w:lineRule="auto"/>
              <w:jc w:val="center"/>
              <w:rPr>
                <w:rFonts w:ascii="Times New Roman" w:hAnsi="Times New Roman" w:cs="Times New Roman"/>
              </w:rPr>
            </w:pPr>
            <w:r w:rsidRPr="00357CF0">
              <w:rPr>
                <w:rFonts w:ascii="Times New Roman" w:hAnsi="Times New Roman" w:cs="Times New Roman"/>
              </w:rPr>
              <w:t>−</w:t>
            </w:r>
            <w:r w:rsidR="004B10EA" w:rsidRPr="00357CF0">
              <w:rPr>
                <w:rFonts w:ascii="Times New Roman" w:hAnsi="Times New Roman" w:cs="Times New Roman"/>
              </w:rPr>
              <w:t>1.5</w:t>
            </w:r>
          </w:p>
        </w:tc>
        <w:tc>
          <w:tcPr>
            <w:tcW w:w="1296" w:type="dxa"/>
            <w:tcBorders>
              <w:top w:val="nil"/>
              <w:left w:val="nil"/>
              <w:bottom w:val="nil"/>
              <w:right w:val="nil"/>
            </w:tcBorders>
            <w:vAlign w:val="center"/>
          </w:tcPr>
          <w:p w14:paraId="0B78C53F" w14:textId="77777777" w:rsidR="00D276EB" w:rsidRPr="00357CF0" w:rsidRDefault="00D276EB" w:rsidP="00373923">
            <w:pPr>
              <w:spacing w:after="0" w:line="240" w:lineRule="auto"/>
              <w:jc w:val="center"/>
              <w:rPr>
                <w:rFonts w:ascii="Times New Roman" w:hAnsi="Times New Roman" w:cs="Times New Roman"/>
              </w:rPr>
            </w:pPr>
          </w:p>
        </w:tc>
      </w:tr>
      <w:tr w:rsidR="00357CF0" w:rsidRPr="00357CF0" w14:paraId="544F8A07" w14:textId="77777777" w:rsidTr="0016507F">
        <w:trPr>
          <w:trHeight w:hRule="exact" w:val="113"/>
        </w:trPr>
        <w:tc>
          <w:tcPr>
            <w:tcW w:w="2551" w:type="dxa"/>
            <w:tcBorders>
              <w:top w:val="nil"/>
              <w:left w:val="nil"/>
              <w:bottom w:val="nil"/>
              <w:right w:val="nil"/>
            </w:tcBorders>
            <w:shd w:val="clear" w:color="000000" w:fill="FFFFFF"/>
            <w:noWrap/>
            <w:vAlign w:val="center"/>
          </w:tcPr>
          <w:p w14:paraId="62BE7713" w14:textId="77777777" w:rsidR="00D276EB" w:rsidRPr="00357CF0" w:rsidRDefault="00D276EB" w:rsidP="00373923">
            <w:pPr>
              <w:spacing w:after="0" w:line="240" w:lineRule="auto"/>
              <w:rPr>
                <w:rFonts w:ascii="Times New Roman" w:eastAsia="ＭＳ Ｐゴシック" w:hAnsi="Times New Roman" w:cs="Times New Roman"/>
              </w:rPr>
            </w:pPr>
          </w:p>
        </w:tc>
        <w:tc>
          <w:tcPr>
            <w:tcW w:w="1417" w:type="dxa"/>
            <w:tcBorders>
              <w:top w:val="nil"/>
              <w:left w:val="nil"/>
              <w:right w:val="nil"/>
            </w:tcBorders>
            <w:vAlign w:val="center"/>
          </w:tcPr>
          <w:p w14:paraId="3FEB0246" w14:textId="77777777" w:rsidR="00D276EB" w:rsidRPr="00357CF0" w:rsidRDefault="00D276EB" w:rsidP="00373923">
            <w:pPr>
              <w:spacing w:after="0" w:line="240" w:lineRule="auto"/>
              <w:jc w:val="center"/>
              <w:rPr>
                <w:rFonts w:ascii="Times New Roman" w:eastAsia="ＭＳ Ｐゴシック" w:hAnsi="Times New Roman" w:cs="Times New Roman"/>
              </w:rPr>
            </w:pPr>
          </w:p>
        </w:tc>
        <w:tc>
          <w:tcPr>
            <w:tcW w:w="1371" w:type="dxa"/>
            <w:tcBorders>
              <w:top w:val="nil"/>
              <w:left w:val="nil"/>
              <w:right w:val="nil"/>
            </w:tcBorders>
            <w:shd w:val="clear" w:color="auto" w:fill="auto"/>
            <w:noWrap/>
            <w:vAlign w:val="center"/>
          </w:tcPr>
          <w:p w14:paraId="35C30043" w14:textId="77777777" w:rsidR="00D276EB" w:rsidRPr="00357CF0" w:rsidRDefault="00D276EB" w:rsidP="00373923">
            <w:pPr>
              <w:spacing w:after="0" w:line="240" w:lineRule="auto"/>
              <w:jc w:val="center"/>
              <w:rPr>
                <w:rFonts w:ascii="Times New Roman" w:hAnsi="Times New Roman" w:cs="Times New Roman"/>
              </w:rPr>
            </w:pPr>
          </w:p>
        </w:tc>
        <w:tc>
          <w:tcPr>
            <w:tcW w:w="1417" w:type="dxa"/>
            <w:tcBorders>
              <w:top w:val="nil"/>
              <w:left w:val="nil"/>
              <w:right w:val="nil"/>
            </w:tcBorders>
            <w:shd w:val="clear" w:color="auto" w:fill="auto"/>
            <w:noWrap/>
            <w:vAlign w:val="center"/>
          </w:tcPr>
          <w:p w14:paraId="14EDD319" w14:textId="77777777" w:rsidR="00D276EB" w:rsidRPr="00357CF0" w:rsidRDefault="00D276EB" w:rsidP="00373923">
            <w:pPr>
              <w:spacing w:after="0" w:line="240" w:lineRule="auto"/>
              <w:jc w:val="center"/>
              <w:rPr>
                <w:rFonts w:ascii="Times New Roman" w:hAnsi="Times New Roman" w:cs="Times New Roman"/>
              </w:rPr>
            </w:pPr>
          </w:p>
        </w:tc>
        <w:tc>
          <w:tcPr>
            <w:tcW w:w="1417" w:type="dxa"/>
            <w:tcBorders>
              <w:top w:val="nil"/>
              <w:left w:val="nil"/>
              <w:right w:val="nil"/>
            </w:tcBorders>
            <w:shd w:val="clear" w:color="auto" w:fill="auto"/>
            <w:noWrap/>
            <w:vAlign w:val="center"/>
          </w:tcPr>
          <w:p w14:paraId="02C827E0" w14:textId="77777777" w:rsidR="00D276EB" w:rsidRPr="00357CF0" w:rsidRDefault="00D276EB" w:rsidP="00373923">
            <w:pPr>
              <w:spacing w:after="0" w:line="240" w:lineRule="auto"/>
              <w:jc w:val="center"/>
              <w:rPr>
                <w:rFonts w:ascii="Times New Roman" w:eastAsia="ＭＳ Ｐゴシック" w:hAnsi="Times New Roman" w:cs="Times New Roman"/>
                <w:b/>
                <w:bCs/>
              </w:rPr>
            </w:pPr>
          </w:p>
        </w:tc>
        <w:tc>
          <w:tcPr>
            <w:tcW w:w="1417" w:type="dxa"/>
            <w:tcBorders>
              <w:top w:val="nil"/>
              <w:left w:val="nil"/>
              <w:right w:val="nil"/>
            </w:tcBorders>
            <w:shd w:val="clear" w:color="auto" w:fill="auto"/>
            <w:vAlign w:val="center"/>
          </w:tcPr>
          <w:p w14:paraId="53AE5BEB" w14:textId="77777777" w:rsidR="00D276EB" w:rsidRPr="00357CF0" w:rsidRDefault="00D276EB" w:rsidP="00373923">
            <w:pPr>
              <w:spacing w:after="0" w:line="240" w:lineRule="auto"/>
              <w:jc w:val="center"/>
              <w:rPr>
                <w:rFonts w:ascii="Times New Roman" w:hAnsi="Times New Roman" w:cs="Times New Roman"/>
              </w:rPr>
            </w:pPr>
          </w:p>
        </w:tc>
        <w:tc>
          <w:tcPr>
            <w:tcW w:w="1388" w:type="dxa"/>
            <w:tcBorders>
              <w:top w:val="nil"/>
              <w:left w:val="nil"/>
              <w:right w:val="nil"/>
            </w:tcBorders>
            <w:vAlign w:val="center"/>
          </w:tcPr>
          <w:p w14:paraId="63093245" w14:textId="77777777" w:rsidR="00D276EB" w:rsidRPr="00357CF0" w:rsidRDefault="00D276EB" w:rsidP="00373923">
            <w:pPr>
              <w:spacing w:after="0" w:line="240" w:lineRule="auto"/>
              <w:jc w:val="center"/>
              <w:rPr>
                <w:rFonts w:ascii="Times New Roman" w:eastAsia="游ゴシック Medium" w:hAnsi="Times New Roman" w:cs="Times New Roman"/>
                <w:b/>
                <w:bCs/>
              </w:rPr>
            </w:pPr>
          </w:p>
        </w:tc>
        <w:tc>
          <w:tcPr>
            <w:tcW w:w="1334" w:type="dxa"/>
            <w:tcBorders>
              <w:top w:val="nil"/>
              <w:left w:val="nil"/>
              <w:right w:val="nil"/>
            </w:tcBorders>
            <w:vAlign w:val="center"/>
          </w:tcPr>
          <w:p w14:paraId="72DA611F" w14:textId="77777777" w:rsidR="00D276EB" w:rsidRPr="00357CF0" w:rsidRDefault="00D276EB" w:rsidP="00373923">
            <w:pPr>
              <w:spacing w:after="0" w:line="240" w:lineRule="auto"/>
              <w:jc w:val="center"/>
              <w:rPr>
                <w:rFonts w:ascii="Times New Roman" w:eastAsia="游ゴシック Medium" w:hAnsi="Times New Roman" w:cs="Times New Roman"/>
                <w:b/>
                <w:bCs/>
              </w:rPr>
            </w:pPr>
          </w:p>
        </w:tc>
        <w:tc>
          <w:tcPr>
            <w:tcW w:w="1296" w:type="dxa"/>
            <w:tcBorders>
              <w:top w:val="nil"/>
              <w:left w:val="nil"/>
              <w:right w:val="nil"/>
            </w:tcBorders>
            <w:vAlign w:val="center"/>
          </w:tcPr>
          <w:p w14:paraId="3ECCDD38" w14:textId="77777777" w:rsidR="00D276EB" w:rsidRPr="00357CF0" w:rsidRDefault="00D276EB" w:rsidP="00373923">
            <w:pPr>
              <w:spacing w:after="0" w:line="240" w:lineRule="auto"/>
              <w:jc w:val="center"/>
              <w:rPr>
                <w:rFonts w:ascii="Times New Roman" w:eastAsia="游ゴシック Medium" w:hAnsi="Times New Roman" w:cs="Times New Roman"/>
              </w:rPr>
            </w:pPr>
          </w:p>
        </w:tc>
      </w:tr>
      <w:tr w:rsidR="00357CF0" w:rsidRPr="00357CF0" w14:paraId="79A76420" w14:textId="77777777" w:rsidTr="0016507F">
        <w:trPr>
          <w:trHeight w:val="315"/>
        </w:trPr>
        <w:tc>
          <w:tcPr>
            <w:tcW w:w="2551" w:type="dxa"/>
            <w:tcBorders>
              <w:top w:val="nil"/>
              <w:left w:val="nil"/>
              <w:bottom w:val="nil"/>
              <w:right w:val="nil"/>
            </w:tcBorders>
            <w:shd w:val="clear" w:color="000000" w:fill="FFFFFF"/>
            <w:noWrap/>
            <w:vAlign w:val="center"/>
          </w:tcPr>
          <w:p w14:paraId="0A6F22D6" w14:textId="77777777" w:rsidR="00D276EB" w:rsidRPr="00357CF0" w:rsidRDefault="00D276EB" w:rsidP="00373923">
            <w:pPr>
              <w:spacing w:after="0" w:line="240" w:lineRule="auto"/>
              <w:rPr>
                <w:rFonts w:ascii="Times New Roman" w:eastAsia="ＭＳ Ｐゴシック" w:hAnsi="Times New Roman" w:cs="Times New Roman"/>
              </w:rPr>
            </w:pPr>
            <w:r w:rsidRPr="00357CF0">
              <w:rPr>
                <w:rFonts w:ascii="Times New Roman" w:eastAsia="ＭＳ Ｐゴシック" w:hAnsi="Times New Roman" w:cs="Times New Roman" w:hint="eastAsia"/>
              </w:rPr>
              <w:t>Early</w:t>
            </w:r>
            <w:r w:rsidRPr="00357CF0">
              <w:rPr>
                <w:rFonts w:ascii="Times New Roman" w:eastAsia="ＭＳ Ｐゴシック" w:hAnsi="Times New Roman" w:cs="Times New Roman"/>
              </w:rPr>
              <w:t xml:space="preserve"> emerging adults</w:t>
            </w:r>
          </w:p>
        </w:tc>
        <w:tc>
          <w:tcPr>
            <w:tcW w:w="1417" w:type="dxa"/>
            <w:tcBorders>
              <w:top w:val="nil"/>
              <w:left w:val="nil"/>
              <w:right w:val="nil"/>
            </w:tcBorders>
            <w:vAlign w:val="center"/>
          </w:tcPr>
          <w:p w14:paraId="64981B9F" w14:textId="77777777" w:rsidR="00D276EB" w:rsidRPr="00357CF0" w:rsidRDefault="00D276EB" w:rsidP="00373923">
            <w:pPr>
              <w:spacing w:after="0" w:line="240" w:lineRule="auto"/>
              <w:jc w:val="center"/>
              <w:rPr>
                <w:rFonts w:ascii="Times New Roman" w:hAnsi="Times New Roman" w:cs="Times New Roman"/>
              </w:rPr>
            </w:pPr>
            <w:r w:rsidRPr="00357CF0">
              <w:rPr>
                <w:rFonts w:ascii="Times New Roman" w:eastAsia="ＭＳ Ｐゴシック" w:hAnsi="Times New Roman" w:cs="Times New Roman"/>
              </w:rPr>
              <w:t>Frequency</w:t>
            </w:r>
          </w:p>
        </w:tc>
        <w:tc>
          <w:tcPr>
            <w:tcW w:w="1371" w:type="dxa"/>
            <w:tcBorders>
              <w:top w:val="nil"/>
              <w:left w:val="nil"/>
              <w:right w:val="nil"/>
            </w:tcBorders>
            <w:shd w:val="clear" w:color="auto" w:fill="auto"/>
            <w:noWrap/>
            <w:vAlign w:val="center"/>
          </w:tcPr>
          <w:p w14:paraId="3A687F39" w14:textId="7B70A660" w:rsidR="00D276EB" w:rsidRPr="00357CF0" w:rsidRDefault="005B07F6" w:rsidP="00373923">
            <w:pPr>
              <w:spacing w:after="0" w:line="240" w:lineRule="auto"/>
              <w:jc w:val="center"/>
              <w:rPr>
                <w:rFonts w:ascii="Times New Roman" w:hAnsi="Times New Roman" w:cs="Times New Roman"/>
                <w:b/>
                <w:bCs/>
              </w:rPr>
            </w:pPr>
            <w:r w:rsidRPr="00357CF0">
              <w:rPr>
                <w:rFonts w:ascii="Times New Roman" w:hAnsi="Times New Roman" w:cs="Times New Roman"/>
                <w:b/>
                <w:bCs/>
              </w:rPr>
              <w:t>15.2</w:t>
            </w:r>
            <w:r w:rsidR="00D276EB" w:rsidRPr="00357CF0">
              <w:rPr>
                <w:rFonts w:ascii="Times New Roman" w:eastAsia="ＭＳ Ｐゴシック" w:hAnsi="Times New Roman" w:cs="Times New Roman"/>
                <w:b/>
                <w:bCs/>
              </w:rPr>
              <w:t xml:space="preserve"> (+)</w:t>
            </w:r>
          </w:p>
        </w:tc>
        <w:tc>
          <w:tcPr>
            <w:tcW w:w="1417" w:type="dxa"/>
            <w:tcBorders>
              <w:top w:val="nil"/>
              <w:left w:val="nil"/>
              <w:right w:val="nil"/>
            </w:tcBorders>
            <w:shd w:val="clear" w:color="auto" w:fill="auto"/>
            <w:noWrap/>
            <w:vAlign w:val="center"/>
          </w:tcPr>
          <w:p w14:paraId="55E58D17" w14:textId="7F5F053B" w:rsidR="00D276EB" w:rsidRPr="00357CF0" w:rsidRDefault="005B07F6" w:rsidP="00373923">
            <w:pPr>
              <w:spacing w:after="0" w:line="240" w:lineRule="auto"/>
              <w:jc w:val="center"/>
              <w:rPr>
                <w:rFonts w:ascii="Times New Roman" w:hAnsi="Times New Roman" w:cs="Times New Roman"/>
              </w:rPr>
            </w:pPr>
            <w:r w:rsidRPr="00357CF0">
              <w:rPr>
                <w:rFonts w:ascii="Times New Roman" w:hAnsi="Times New Roman" w:cs="Times New Roman" w:hint="eastAsia"/>
              </w:rPr>
              <w:t>1</w:t>
            </w:r>
            <w:r w:rsidRPr="00357CF0">
              <w:rPr>
                <w:rFonts w:ascii="Times New Roman" w:hAnsi="Times New Roman" w:cs="Times New Roman"/>
              </w:rPr>
              <w:t>7.3</w:t>
            </w:r>
          </w:p>
        </w:tc>
        <w:tc>
          <w:tcPr>
            <w:tcW w:w="1417" w:type="dxa"/>
            <w:tcBorders>
              <w:top w:val="nil"/>
              <w:left w:val="nil"/>
              <w:right w:val="nil"/>
            </w:tcBorders>
            <w:shd w:val="clear" w:color="auto" w:fill="auto"/>
            <w:noWrap/>
            <w:vAlign w:val="center"/>
          </w:tcPr>
          <w:p w14:paraId="62628DF6" w14:textId="4493AFC7" w:rsidR="00D276EB" w:rsidRPr="00357CF0" w:rsidRDefault="005B07F6" w:rsidP="00373923">
            <w:pPr>
              <w:spacing w:after="0" w:line="240" w:lineRule="auto"/>
              <w:jc w:val="center"/>
              <w:rPr>
                <w:rFonts w:ascii="Times New Roman" w:eastAsia="ＭＳ Ｐゴシック" w:hAnsi="Times New Roman" w:cs="Times New Roman"/>
                <w:b/>
                <w:bCs/>
              </w:rPr>
            </w:pPr>
            <w:r w:rsidRPr="00357CF0">
              <w:rPr>
                <w:rFonts w:ascii="Times New Roman" w:eastAsia="ＭＳ Ｐゴシック" w:hAnsi="Times New Roman" w:cs="Times New Roman"/>
                <w:b/>
                <w:bCs/>
              </w:rPr>
              <w:t>26.5</w:t>
            </w:r>
            <w:r w:rsidR="004B10EA" w:rsidRPr="00357CF0">
              <w:rPr>
                <w:rFonts w:ascii="Times New Roman" w:eastAsia="ＭＳ Ｐゴシック" w:hAnsi="Times New Roman" w:cs="Times New Roman"/>
                <w:b/>
                <w:bCs/>
              </w:rPr>
              <w:t xml:space="preserve"> (+)</w:t>
            </w:r>
          </w:p>
        </w:tc>
        <w:tc>
          <w:tcPr>
            <w:tcW w:w="1417" w:type="dxa"/>
            <w:tcBorders>
              <w:top w:val="nil"/>
              <w:left w:val="nil"/>
              <w:right w:val="nil"/>
            </w:tcBorders>
            <w:shd w:val="clear" w:color="auto" w:fill="auto"/>
            <w:vAlign w:val="center"/>
          </w:tcPr>
          <w:p w14:paraId="79ECF1B4" w14:textId="318DFC38" w:rsidR="00D276EB" w:rsidRPr="00357CF0" w:rsidRDefault="005B07F6" w:rsidP="00373923">
            <w:pPr>
              <w:spacing w:after="0" w:line="240" w:lineRule="auto"/>
              <w:jc w:val="center"/>
              <w:rPr>
                <w:rFonts w:ascii="Times New Roman" w:hAnsi="Times New Roman" w:cs="Times New Roman"/>
                <w:b/>
                <w:bCs/>
              </w:rPr>
            </w:pPr>
            <w:r w:rsidRPr="00357CF0">
              <w:rPr>
                <w:rFonts w:ascii="Times New Roman" w:hAnsi="Times New Roman" w:cs="Times New Roman"/>
                <w:b/>
                <w:bCs/>
              </w:rPr>
              <w:t>16.0</w:t>
            </w:r>
            <w:r w:rsidR="004B10EA" w:rsidRPr="00357CF0">
              <w:rPr>
                <w:rFonts w:ascii="Times New Roman" w:hAnsi="Times New Roman" w:cs="Times New Roman"/>
                <w:b/>
                <w:bCs/>
              </w:rPr>
              <w:t xml:space="preserve"> </w:t>
            </w:r>
            <w:r w:rsidR="004B10EA" w:rsidRPr="00357CF0">
              <w:rPr>
                <w:rFonts w:ascii="Times New Roman" w:eastAsia="ＭＳ Ｐゴシック" w:hAnsi="Times New Roman" w:cs="Times New Roman"/>
                <w:b/>
                <w:bCs/>
              </w:rPr>
              <w:t>(</w:t>
            </w:r>
            <w:r w:rsidR="004B10EA" w:rsidRPr="00357CF0">
              <w:rPr>
                <w:rFonts w:ascii="Times New Roman" w:hAnsi="Times New Roman" w:cs="Times New Roman"/>
                <w:b/>
                <w:bCs/>
              </w:rPr>
              <w:t>−</w:t>
            </w:r>
            <w:r w:rsidR="004B10EA" w:rsidRPr="00357CF0">
              <w:rPr>
                <w:rFonts w:ascii="Times New Roman" w:eastAsia="ＭＳ Ｐゴシック" w:hAnsi="Times New Roman" w:cs="Times New Roman"/>
                <w:b/>
                <w:bCs/>
              </w:rPr>
              <w:t>)</w:t>
            </w:r>
          </w:p>
        </w:tc>
        <w:tc>
          <w:tcPr>
            <w:tcW w:w="1388" w:type="dxa"/>
            <w:tcBorders>
              <w:top w:val="nil"/>
              <w:left w:val="nil"/>
              <w:right w:val="nil"/>
            </w:tcBorders>
            <w:vAlign w:val="center"/>
          </w:tcPr>
          <w:p w14:paraId="12017058" w14:textId="6F1221DC" w:rsidR="00D276EB" w:rsidRPr="00357CF0" w:rsidRDefault="005B07F6" w:rsidP="00373923">
            <w:pPr>
              <w:spacing w:after="0" w:line="240" w:lineRule="auto"/>
              <w:jc w:val="center"/>
              <w:rPr>
                <w:rFonts w:ascii="Times New Roman" w:eastAsia="游ゴシック Medium" w:hAnsi="Times New Roman" w:cs="Times New Roman"/>
                <w:b/>
                <w:bCs/>
              </w:rPr>
            </w:pPr>
            <w:r w:rsidRPr="00357CF0">
              <w:rPr>
                <w:rFonts w:ascii="Times New Roman" w:eastAsia="ＭＳ Ｐゴシック" w:hAnsi="Times New Roman" w:cs="Times New Roman"/>
                <w:b/>
                <w:bCs/>
              </w:rPr>
              <w:t>10.8</w:t>
            </w:r>
            <w:r w:rsidR="00D276EB" w:rsidRPr="00357CF0">
              <w:rPr>
                <w:rFonts w:ascii="Times New Roman" w:eastAsia="ＭＳ Ｐゴシック" w:hAnsi="Times New Roman" w:cs="Times New Roman"/>
                <w:b/>
                <w:bCs/>
              </w:rPr>
              <w:t xml:space="preserve"> (</w:t>
            </w:r>
            <w:r w:rsidR="00D276EB" w:rsidRPr="00357CF0">
              <w:rPr>
                <w:rFonts w:ascii="Times New Roman" w:hAnsi="Times New Roman" w:cs="Times New Roman"/>
                <w:b/>
                <w:bCs/>
              </w:rPr>
              <w:t>−</w:t>
            </w:r>
            <w:r w:rsidR="00D276EB" w:rsidRPr="00357CF0">
              <w:rPr>
                <w:rFonts w:ascii="Times New Roman" w:eastAsia="ＭＳ Ｐゴシック" w:hAnsi="Times New Roman" w:cs="Times New Roman"/>
                <w:b/>
                <w:bCs/>
              </w:rPr>
              <w:t>)</w:t>
            </w:r>
          </w:p>
        </w:tc>
        <w:tc>
          <w:tcPr>
            <w:tcW w:w="1334" w:type="dxa"/>
            <w:tcBorders>
              <w:top w:val="nil"/>
              <w:left w:val="nil"/>
              <w:right w:val="nil"/>
            </w:tcBorders>
            <w:vAlign w:val="center"/>
          </w:tcPr>
          <w:p w14:paraId="5C3F8D73" w14:textId="48E682DE" w:rsidR="00D276EB" w:rsidRPr="00357CF0" w:rsidRDefault="005B07F6" w:rsidP="00373923">
            <w:pPr>
              <w:spacing w:after="0" w:line="240" w:lineRule="auto"/>
              <w:jc w:val="center"/>
              <w:rPr>
                <w:rFonts w:ascii="Times New Roman" w:eastAsia="游ゴシック Medium" w:hAnsi="Times New Roman" w:cs="Times New Roman"/>
                <w:b/>
                <w:bCs/>
              </w:rPr>
            </w:pPr>
            <w:r w:rsidRPr="00357CF0">
              <w:rPr>
                <w:rFonts w:ascii="Times New Roman" w:hAnsi="Times New Roman" w:cs="Times New Roman"/>
                <w:b/>
                <w:bCs/>
              </w:rPr>
              <w:t>14.2</w:t>
            </w:r>
            <w:r w:rsidR="00D276EB" w:rsidRPr="00357CF0">
              <w:rPr>
                <w:rFonts w:ascii="Times New Roman" w:hAnsi="Times New Roman" w:cs="Times New Roman"/>
                <w:b/>
                <w:bCs/>
              </w:rPr>
              <w:t xml:space="preserve"> (+)</w:t>
            </w:r>
          </w:p>
        </w:tc>
        <w:tc>
          <w:tcPr>
            <w:tcW w:w="1296" w:type="dxa"/>
            <w:tcBorders>
              <w:top w:val="nil"/>
              <w:left w:val="nil"/>
              <w:right w:val="nil"/>
            </w:tcBorders>
            <w:vAlign w:val="center"/>
          </w:tcPr>
          <w:p w14:paraId="0D22586F" w14:textId="77777777" w:rsidR="00D276EB" w:rsidRPr="00357CF0" w:rsidRDefault="00D276EB" w:rsidP="00373923">
            <w:pPr>
              <w:spacing w:after="0" w:line="240" w:lineRule="auto"/>
              <w:jc w:val="center"/>
              <w:rPr>
                <w:rFonts w:ascii="Times New Roman" w:eastAsia="游ゴシック Medium" w:hAnsi="Times New Roman" w:cs="Times New Roman"/>
              </w:rPr>
            </w:pPr>
            <w:r w:rsidRPr="00357CF0">
              <w:rPr>
                <w:rFonts w:ascii="Times New Roman" w:eastAsia="游ゴシック Medium" w:hAnsi="Times New Roman" w:cs="Times New Roman"/>
              </w:rPr>
              <w:t>100</w:t>
            </w:r>
          </w:p>
        </w:tc>
      </w:tr>
      <w:tr w:rsidR="00357CF0" w:rsidRPr="00357CF0" w14:paraId="38056966" w14:textId="77777777" w:rsidTr="0016507F">
        <w:trPr>
          <w:trHeight w:val="315"/>
        </w:trPr>
        <w:tc>
          <w:tcPr>
            <w:tcW w:w="2551" w:type="dxa"/>
            <w:tcBorders>
              <w:top w:val="nil"/>
              <w:left w:val="nil"/>
              <w:bottom w:val="nil"/>
              <w:right w:val="nil"/>
            </w:tcBorders>
            <w:shd w:val="clear" w:color="000000" w:fill="FFFFFF"/>
            <w:noWrap/>
            <w:vAlign w:val="center"/>
          </w:tcPr>
          <w:p w14:paraId="25B91C9B" w14:textId="77777777" w:rsidR="00D276EB" w:rsidRPr="00357CF0" w:rsidRDefault="00D276EB" w:rsidP="00373923">
            <w:pPr>
              <w:spacing w:after="0" w:line="240" w:lineRule="auto"/>
              <w:rPr>
                <w:rFonts w:ascii="Times New Roman" w:eastAsia="ＭＳ Ｐゴシック" w:hAnsi="Times New Roman" w:cs="Times New Roman"/>
              </w:rPr>
            </w:pPr>
          </w:p>
        </w:tc>
        <w:tc>
          <w:tcPr>
            <w:tcW w:w="1417" w:type="dxa"/>
            <w:tcBorders>
              <w:left w:val="nil"/>
              <w:bottom w:val="nil"/>
              <w:right w:val="nil"/>
            </w:tcBorders>
            <w:shd w:val="clear" w:color="000000" w:fill="FFFFFF"/>
            <w:vAlign w:val="center"/>
          </w:tcPr>
          <w:p w14:paraId="498B3F40" w14:textId="77777777" w:rsidR="00D276EB" w:rsidRPr="00357CF0" w:rsidRDefault="00D276EB" w:rsidP="00373923">
            <w:pPr>
              <w:spacing w:after="0" w:line="240" w:lineRule="auto"/>
              <w:jc w:val="center"/>
              <w:rPr>
                <w:rFonts w:ascii="Times New Roman" w:hAnsi="Times New Roman" w:cs="Times New Roman"/>
              </w:rPr>
            </w:pPr>
            <w:r w:rsidRPr="00357CF0">
              <w:rPr>
                <w:rFonts w:ascii="Times New Roman" w:eastAsia="ＭＳ Ｐゴシック" w:hAnsi="Times New Roman" w:cs="Times New Roman"/>
              </w:rPr>
              <w:t>ASR</w:t>
            </w:r>
          </w:p>
        </w:tc>
        <w:tc>
          <w:tcPr>
            <w:tcW w:w="1371" w:type="dxa"/>
            <w:tcBorders>
              <w:left w:val="nil"/>
              <w:bottom w:val="nil"/>
              <w:right w:val="nil"/>
            </w:tcBorders>
            <w:shd w:val="clear" w:color="000000" w:fill="FFFFFF"/>
            <w:noWrap/>
            <w:vAlign w:val="center"/>
          </w:tcPr>
          <w:p w14:paraId="7E064506" w14:textId="77777777" w:rsidR="00D276EB" w:rsidRPr="00357CF0" w:rsidRDefault="00D276EB" w:rsidP="00373923">
            <w:pPr>
              <w:spacing w:after="0" w:line="240" w:lineRule="auto"/>
              <w:jc w:val="center"/>
              <w:rPr>
                <w:rFonts w:ascii="Times New Roman" w:hAnsi="Times New Roman" w:cs="Times New Roman"/>
                <w:b/>
                <w:bCs/>
              </w:rPr>
            </w:pPr>
            <w:r w:rsidRPr="00357CF0">
              <w:rPr>
                <w:rFonts w:ascii="Times New Roman" w:hAnsi="Times New Roman" w:cs="Times New Roman"/>
                <w:b/>
                <w:bCs/>
              </w:rPr>
              <w:t>2.0</w:t>
            </w:r>
          </w:p>
        </w:tc>
        <w:tc>
          <w:tcPr>
            <w:tcW w:w="1417" w:type="dxa"/>
            <w:tcBorders>
              <w:top w:val="nil"/>
              <w:left w:val="nil"/>
              <w:right w:val="nil"/>
            </w:tcBorders>
            <w:shd w:val="clear" w:color="auto" w:fill="auto"/>
            <w:noWrap/>
            <w:vAlign w:val="center"/>
          </w:tcPr>
          <w:p w14:paraId="51930205" w14:textId="6AA5CA0E" w:rsidR="00D276EB" w:rsidRPr="00357CF0" w:rsidRDefault="004B10EA" w:rsidP="00373923">
            <w:pPr>
              <w:spacing w:after="0" w:line="240" w:lineRule="auto"/>
              <w:jc w:val="center"/>
              <w:rPr>
                <w:rFonts w:ascii="Times New Roman" w:hAnsi="Times New Roman" w:cs="Times New Roman"/>
              </w:rPr>
            </w:pPr>
            <w:r w:rsidRPr="00357CF0">
              <w:rPr>
                <w:rFonts w:ascii="Times New Roman" w:hAnsi="Times New Roman" w:cs="Times New Roman"/>
              </w:rPr>
              <w:t>1.1</w:t>
            </w:r>
          </w:p>
        </w:tc>
        <w:tc>
          <w:tcPr>
            <w:tcW w:w="1417" w:type="dxa"/>
            <w:tcBorders>
              <w:top w:val="nil"/>
              <w:left w:val="nil"/>
              <w:right w:val="nil"/>
            </w:tcBorders>
            <w:shd w:val="clear" w:color="auto" w:fill="auto"/>
            <w:noWrap/>
            <w:vAlign w:val="center"/>
          </w:tcPr>
          <w:p w14:paraId="0FC169FD" w14:textId="4860E19D" w:rsidR="00D276EB" w:rsidRPr="00357CF0" w:rsidRDefault="004B10EA" w:rsidP="00373923">
            <w:pPr>
              <w:spacing w:after="0" w:line="240" w:lineRule="auto"/>
              <w:jc w:val="center"/>
              <w:rPr>
                <w:rFonts w:ascii="Times New Roman" w:eastAsia="ＭＳ Ｐゴシック" w:hAnsi="Times New Roman" w:cs="Times New Roman"/>
                <w:b/>
                <w:bCs/>
              </w:rPr>
            </w:pPr>
            <w:r w:rsidRPr="00357CF0">
              <w:rPr>
                <w:rFonts w:ascii="Times New Roman" w:eastAsia="ＭＳ Ｐゴシック" w:hAnsi="Times New Roman" w:cs="Times New Roman"/>
                <w:b/>
                <w:bCs/>
              </w:rPr>
              <w:t>2.6</w:t>
            </w:r>
          </w:p>
        </w:tc>
        <w:tc>
          <w:tcPr>
            <w:tcW w:w="1417" w:type="dxa"/>
            <w:tcBorders>
              <w:top w:val="nil"/>
              <w:left w:val="nil"/>
              <w:right w:val="nil"/>
            </w:tcBorders>
            <w:shd w:val="clear" w:color="auto" w:fill="auto"/>
            <w:vAlign w:val="center"/>
          </w:tcPr>
          <w:p w14:paraId="0A0BBF2B" w14:textId="28327F6F" w:rsidR="00D276EB" w:rsidRPr="00357CF0" w:rsidRDefault="00D276EB" w:rsidP="00373923">
            <w:pPr>
              <w:spacing w:after="0" w:line="240" w:lineRule="auto"/>
              <w:jc w:val="center"/>
              <w:rPr>
                <w:rFonts w:ascii="Times New Roman" w:hAnsi="Times New Roman" w:cs="Times New Roman"/>
                <w:b/>
                <w:bCs/>
              </w:rPr>
            </w:pPr>
            <w:r w:rsidRPr="00357CF0">
              <w:rPr>
                <w:rFonts w:ascii="Times New Roman" w:hAnsi="Times New Roman" w:cs="Times New Roman"/>
                <w:b/>
                <w:bCs/>
              </w:rPr>
              <w:t>−</w:t>
            </w:r>
            <w:r w:rsidR="004B10EA" w:rsidRPr="00357CF0">
              <w:rPr>
                <w:rFonts w:ascii="Times New Roman" w:hAnsi="Times New Roman" w:cs="Times New Roman"/>
                <w:b/>
                <w:bCs/>
              </w:rPr>
              <w:t>2.3</w:t>
            </w:r>
          </w:p>
        </w:tc>
        <w:tc>
          <w:tcPr>
            <w:tcW w:w="1388" w:type="dxa"/>
            <w:tcBorders>
              <w:top w:val="nil"/>
              <w:left w:val="nil"/>
              <w:right w:val="nil"/>
            </w:tcBorders>
            <w:vAlign w:val="center"/>
          </w:tcPr>
          <w:p w14:paraId="7FB18732" w14:textId="54E2D4A3" w:rsidR="00D276EB" w:rsidRPr="00357CF0" w:rsidRDefault="00D276EB" w:rsidP="00373923">
            <w:pPr>
              <w:spacing w:after="0" w:line="240" w:lineRule="auto"/>
              <w:jc w:val="center"/>
              <w:rPr>
                <w:rFonts w:ascii="Times New Roman" w:eastAsia="游ゴシック Medium" w:hAnsi="Times New Roman" w:cs="Times New Roman"/>
                <w:b/>
                <w:bCs/>
              </w:rPr>
            </w:pPr>
            <w:r w:rsidRPr="00357CF0">
              <w:rPr>
                <w:rFonts w:ascii="Times New Roman" w:hAnsi="Times New Roman" w:cs="Times New Roman"/>
                <w:b/>
                <w:bCs/>
              </w:rPr>
              <w:t>−</w:t>
            </w:r>
            <w:r w:rsidR="004B10EA" w:rsidRPr="00357CF0">
              <w:rPr>
                <w:rFonts w:ascii="Times New Roman" w:hAnsi="Times New Roman" w:cs="Times New Roman"/>
                <w:b/>
                <w:bCs/>
              </w:rPr>
              <w:t>7.7</w:t>
            </w:r>
          </w:p>
        </w:tc>
        <w:tc>
          <w:tcPr>
            <w:tcW w:w="1334" w:type="dxa"/>
            <w:tcBorders>
              <w:top w:val="nil"/>
              <w:left w:val="nil"/>
              <w:right w:val="nil"/>
            </w:tcBorders>
            <w:vAlign w:val="center"/>
          </w:tcPr>
          <w:p w14:paraId="589C7A4E" w14:textId="313A192E" w:rsidR="00D276EB" w:rsidRPr="00357CF0" w:rsidRDefault="004B10EA" w:rsidP="00373923">
            <w:pPr>
              <w:spacing w:after="0" w:line="240" w:lineRule="auto"/>
              <w:jc w:val="center"/>
              <w:rPr>
                <w:rFonts w:ascii="Times New Roman" w:eastAsia="游ゴシック Medium" w:hAnsi="Times New Roman" w:cs="Times New Roman"/>
                <w:b/>
                <w:bCs/>
              </w:rPr>
            </w:pPr>
            <w:r w:rsidRPr="00357CF0">
              <w:rPr>
                <w:rFonts w:ascii="Times New Roman" w:eastAsia="游ゴシック Medium" w:hAnsi="Times New Roman" w:cs="Times New Roman"/>
                <w:b/>
                <w:bCs/>
              </w:rPr>
              <w:t>4.2</w:t>
            </w:r>
          </w:p>
        </w:tc>
        <w:tc>
          <w:tcPr>
            <w:tcW w:w="1296" w:type="dxa"/>
            <w:tcBorders>
              <w:top w:val="nil"/>
              <w:left w:val="nil"/>
              <w:right w:val="nil"/>
            </w:tcBorders>
            <w:vAlign w:val="center"/>
          </w:tcPr>
          <w:p w14:paraId="060CE6F8" w14:textId="77777777" w:rsidR="00D276EB" w:rsidRPr="00357CF0" w:rsidRDefault="00D276EB" w:rsidP="00373923">
            <w:pPr>
              <w:spacing w:after="0" w:line="240" w:lineRule="auto"/>
              <w:jc w:val="center"/>
              <w:rPr>
                <w:rFonts w:ascii="Times New Roman" w:eastAsia="游ゴシック Medium" w:hAnsi="Times New Roman" w:cs="Times New Roman"/>
              </w:rPr>
            </w:pPr>
          </w:p>
        </w:tc>
      </w:tr>
      <w:tr w:rsidR="00357CF0" w:rsidRPr="00357CF0" w14:paraId="42EBAAB2" w14:textId="77777777" w:rsidTr="0016507F">
        <w:trPr>
          <w:trHeight w:hRule="exact" w:val="113"/>
        </w:trPr>
        <w:tc>
          <w:tcPr>
            <w:tcW w:w="2551" w:type="dxa"/>
            <w:tcBorders>
              <w:top w:val="nil"/>
              <w:left w:val="nil"/>
              <w:bottom w:val="nil"/>
              <w:right w:val="nil"/>
            </w:tcBorders>
            <w:shd w:val="clear" w:color="000000" w:fill="FFFFFF"/>
            <w:noWrap/>
            <w:vAlign w:val="center"/>
          </w:tcPr>
          <w:p w14:paraId="42A93576" w14:textId="77777777" w:rsidR="00D276EB" w:rsidRPr="00357CF0" w:rsidRDefault="00D276EB" w:rsidP="00373923">
            <w:pPr>
              <w:spacing w:after="0" w:line="240" w:lineRule="auto"/>
              <w:rPr>
                <w:rFonts w:ascii="Times New Roman" w:eastAsia="ＭＳ Ｐゴシック" w:hAnsi="Times New Roman" w:cs="Times New Roman"/>
              </w:rPr>
            </w:pPr>
          </w:p>
        </w:tc>
        <w:tc>
          <w:tcPr>
            <w:tcW w:w="1417" w:type="dxa"/>
            <w:tcBorders>
              <w:top w:val="nil"/>
              <w:left w:val="nil"/>
              <w:bottom w:val="nil"/>
              <w:right w:val="nil"/>
            </w:tcBorders>
            <w:shd w:val="clear" w:color="000000" w:fill="FFFFFF"/>
            <w:vAlign w:val="center"/>
          </w:tcPr>
          <w:p w14:paraId="7074CDAD" w14:textId="77777777" w:rsidR="00D276EB" w:rsidRPr="00357CF0" w:rsidRDefault="00D276EB" w:rsidP="00373923">
            <w:pPr>
              <w:spacing w:after="0" w:line="240" w:lineRule="auto"/>
              <w:jc w:val="center"/>
              <w:rPr>
                <w:rFonts w:ascii="Times New Roman" w:eastAsia="ＭＳ Ｐゴシック" w:hAnsi="Times New Roman" w:cs="Times New Roman"/>
              </w:rPr>
            </w:pPr>
          </w:p>
        </w:tc>
        <w:tc>
          <w:tcPr>
            <w:tcW w:w="1371" w:type="dxa"/>
            <w:tcBorders>
              <w:top w:val="nil"/>
              <w:left w:val="nil"/>
              <w:bottom w:val="nil"/>
              <w:right w:val="nil"/>
            </w:tcBorders>
            <w:shd w:val="clear" w:color="000000" w:fill="FFFFFF"/>
            <w:noWrap/>
            <w:vAlign w:val="center"/>
          </w:tcPr>
          <w:p w14:paraId="4C034F92" w14:textId="77777777" w:rsidR="00D276EB" w:rsidRPr="00357CF0" w:rsidRDefault="00D276EB" w:rsidP="00373923">
            <w:pPr>
              <w:spacing w:after="0" w:line="240" w:lineRule="auto"/>
              <w:jc w:val="center"/>
              <w:rPr>
                <w:rFonts w:ascii="Times New Roman" w:eastAsia="ＭＳ Ｐゴシック" w:hAnsi="Times New Roman" w:cs="Times New Roman"/>
                <w:b/>
                <w:bCs/>
              </w:rPr>
            </w:pPr>
          </w:p>
        </w:tc>
        <w:tc>
          <w:tcPr>
            <w:tcW w:w="1417" w:type="dxa"/>
            <w:tcBorders>
              <w:left w:val="nil"/>
              <w:bottom w:val="nil"/>
              <w:right w:val="nil"/>
            </w:tcBorders>
            <w:shd w:val="clear" w:color="000000" w:fill="FFFFFF"/>
            <w:noWrap/>
            <w:vAlign w:val="center"/>
          </w:tcPr>
          <w:p w14:paraId="36107945" w14:textId="77777777" w:rsidR="00D276EB" w:rsidRPr="00357CF0" w:rsidRDefault="00D276EB" w:rsidP="00373923">
            <w:pPr>
              <w:spacing w:after="0" w:line="240" w:lineRule="auto"/>
              <w:jc w:val="center"/>
              <w:rPr>
                <w:rFonts w:ascii="Times New Roman" w:eastAsia="ＭＳ Ｐゴシック" w:hAnsi="Times New Roman" w:cs="Times New Roman"/>
              </w:rPr>
            </w:pPr>
          </w:p>
        </w:tc>
        <w:tc>
          <w:tcPr>
            <w:tcW w:w="1417" w:type="dxa"/>
            <w:tcBorders>
              <w:left w:val="nil"/>
              <w:bottom w:val="nil"/>
              <w:right w:val="nil"/>
            </w:tcBorders>
            <w:shd w:val="clear" w:color="000000" w:fill="FFFFFF"/>
            <w:noWrap/>
            <w:vAlign w:val="center"/>
          </w:tcPr>
          <w:p w14:paraId="31090EC1" w14:textId="77777777" w:rsidR="00D276EB" w:rsidRPr="00357CF0" w:rsidRDefault="00D276EB" w:rsidP="00373923">
            <w:pPr>
              <w:spacing w:after="0" w:line="240" w:lineRule="auto"/>
              <w:jc w:val="center"/>
              <w:rPr>
                <w:rFonts w:ascii="Times New Roman" w:eastAsia="ＭＳ Ｐゴシック" w:hAnsi="Times New Roman" w:cs="Times New Roman"/>
                <w:b/>
                <w:bCs/>
              </w:rPr>
            </w:pPr>
          </w:p>
        </w:tc>
        <w:tc>
          <w:tcPr>
            <w:tcW w:w="1417" w:type="dxa"/>
            <w:tcBorders>
              <w:left w:val="nil"/>
              <w:bottom w:val="nil"/>
              <w:right w:val="nil"/>
            </w:tcBorders>
            <w:shd w:val="clear" w:color="000000" w:fill="FFFFFF"/>
            <w:vAlign w:val="center"/>
          </w:tcPr>
          <w:p w14:paraId="4387CEEA" w14:textId="77777777" w:rsidR="00D276EB" w:rsidRPr="00357CF0" w:rsidRDefault="00D276EB" w:rsidP="00373923">
            <w:pPr>
              <w:spacing w:after="0" w:line="240" w:lineRule="auto"/>
              <w:jc w:val="center"/>
              <w:rPr>
                <w:rFonts w:ascii="Times New Roman" w:hAnsi="Times New Roman" w:cs="Times New Roman"/>
                <w:b/>
                <w:bCs/>
              </w:rPr>
            </w:pPr>
          </w:p>
        </w:tc>
        <w:tc>
          <w:tcPr>
            <w:tcW w:w="1388" w:type="dxa"/>
            <w:tcBorders>
              <w:left w:val="nil"/>
              <w:bottom w:val="nil"/>
              <w:right w:val="nil"/>
            </w:tcBorders>
            <w:shd w:val="clear" w:color="000000" w:fill="FFFFFF"/>
            <w:vAlign w:val="center"/>
          </w:tcPr>
          <w:p w14:paraId="4C19C7D1" w14:textId="77777777" w:rsidR="00D276EB" w:rsidRPr="00357CF0" w:rsidRDefault="00D276EB" w:rsidP="00373923">
            <w:pPr>
              <w:spacing w:after="0" w:line="240" w:lineRule="auto"/>
              <w:jc w:val="center"/>
              <w:rPr>
                <w:rFonts w:ascii="Times New Roman" w:hAnsi="Times New Roman" w:cs="Times New Roman"/>
                <w:b/>
                <w:bCs/>
              </w:rPr>
            </w:pPr>
          </w:p>
        </w:tc>
        <w:tc>
          <w:tcPr>
            <w:tcW w:w="1334" w:type="dxa"/>
            <w:tcBorders>
              <w:left w:val="nil"/>
              <w:bottom w:val="nil"/>
              <w:right w:val="nil"/>
            </w:tcBorders>
            <w:shd w:val="clear" w:color="000000" w:fill="FFFFFF"/>
            <w:vAlign w:val="center"/>
          </w:tcPr>
          <w:p w14:paraId="14136A7B" w14:textId="77777777" w:rsidR="00D276EB" w:rsidRPr="00357CF0" w:rsidRDefault="00D276EB" w:rsidP="00373923">
            <w:pPr>
              <w:spacing w:after="0" w:line="240" w:lineRule="auto"/>
              <w:jc w:val="center"/>
              <w:rPr>
                <w:rFonts w:ascii="Times New Roman" w:hAnsi="Times New Roman" w:cs="Times New Roman"/>
                <w:b/>
                <w:bCs/>
              </w:rPr>
            </w:pPr>
          </w:p>
        </w:tc>
        <w:tc>
          <w:tcPr>
            <w:tcW w:w="1296" w:type="dxa"/>
            <w:tcBorders>
              <w:left w:val="nil"/>
              <w:bottom w:val="nil"/>
              <w:right w:val="nil"/>
            </w:tcBorders>
            <w:shd w:val="clear" w:color="000000" w:fill="FFFFFF"/>
            <w:vAlign w:val="center"/>
          </w:tcPr>
          <w:p w14:paraId="47E8A416" w14:textId="77777777" w:rsidR="00D276EB" w:rsidRPr="00357CF0" w:rsidRDefault="00D276EB" w:rsidP="00373923">
            <w:pPr>
              <w:spacing w:after="0" w:line="240" w:lineRule="auto"/>
              <w:jc w:val="center"/>
              <w:rPr>
                <w:rFonts w:ascii="Times New Roman" w:hAnsi="Times New Roman" w:cs="Times New Roman"/>
              </w:rPr>
            </w:pPr>
          </w:p>
        </w:tc>
      </w:tr>
      <w:tr w:rsidR="00357CF0" w:rsidRPr="00357CF0" w14:paraId="3BAB76F6" w14:textId="77777777" w:rsidTr="0016507F">
        <w:trPr>
          <w:trHeight w:val="315"/>
        </w:trPr>
        <w:tc>
          <w:tcPr>
            <w:tcW w:w="2551" w:type="dxa"/>
            <w:tcBorders>
              <w:top w:val="nil"/>
              <w:left w:val="nil"/>
              <w:bottom w:val="nil"/>
              <w:right w:val="nil"/>
            </w:tcBorders>
            <w:shd w:val="clear" w:color="000000" w:fill="FFFFFF"/>
            <w:noWrap/>
            <w:vAlign w:val="center"/>
            <w:hideMark/>
          </w:tcPr>
          <w:p w14:paraId="66004C2C" w14:textId="77777777" w:rsidR="00D276EB" w:rsidRPr="00357CF0" w:rsidRDefault="00D276EB" w:rsidP="00373923">
            <w:pPr>
              <w:spacing w:after="0" w:line="240" w:lineRule="auto"/>
              <w:rPr>
                <w:rFonts w:ascii="Times New Roman" w:eastAsia="ＭＳ Ｐゴシック" w:hAnsi="Times New Roman" w:cs="Times New Roman"/>
              </w:rPr>
            </w:pPr>
            <w:r w:rsidRPr="00357CF0">
              <w:rPr>
                <w:rFonts w:ascii="Times New Roman" w:eastAsia="ＭＳ Ｐゴシック" w:hAnsi="Times New Roman" w:cs="Times New Roman"/>
              </w:rPr>
              <w:t>Middle emerging adults</w:t>
            </w:r>
          </w:p>
        </w:tc>
        <w:tc>
          <w:tcPr>
            <w:tcW w:w="1417" w:type="dxa"/>
            <w:tcBorders>
              <w:top w:val="nil"/>
              <w:left w:val="nil"/>
              <w:bottom w:val="nil"/>
              <w:right w:val="nil"/>
            </w:tcBorders>
            <w:shd w:val="clear" w:color="000000" w:fill="FFFFFF"/>
            <w:vAlign w:val="center"/>
          </w:tcPr>
          <w:p w14:paraId="34772833" w14:textId="77777777" w:rsidR="00D276EB" w:rsidRPr="00357CF0" w:rsidRDefault="00D276EB"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Frequency</w:t>
            </w:r>
          </w:p>
        </w:tc>
        <w:tc>
          <w:tcPr>
            <w:tcW w:w="1371" w:type="dxa"/>
            <w:tcBorders>
              <w:top w:val="nil"/>
              <w:left w:val="nil"/>
              <w:bottom w:val="nil"/>
              <w:right w:val="nil"/>
            </w:tcBorders>
            <w:shd w:val="clear" w:color="000000" w:fill="FFFFFF"/>
            <w:noWrap/>
            <w:vAlign w:val="center"/>
          </w:tcPr>
          <w:p w14:paraId="5A4DFBCD" w14:textId="405BA48A" w:rsidR="00D276EB" w:rsidRPr="00357CF0" w:rsidRDefault="005B07F6" w:rsidP="00373923">
            <w:pPr>
              <w:spacing w:after="0" w:line="240" w:lineRule="auto"/>
              <w:jc w:val="center"/>
              <w:rPr>
                <w:rFonts w:ascii="Times New Roman" w:eastAsia="ＭＳ Ｐゴシック" w:hAnsi="Times New Roman" w:cs="Times New Roman"/>
                <w:b/>
                <w:bCs/>
              </w:rPr>
            </w:pPr>
            <w:r w:rsidRPr="00357CF0">
              <w:rPr>
                <w:rFonts w:ascii="Times New Roman" w:eastAsia="ＭＳ Ｐゴシック" w:hAnsi="Times New Roman" w:cs="Times New Roman"/>
                <w:b/>
                <w:bCs/>
              </w:rPr>
              <w:t>15.9</w:t>
            </w:r>
            <w:r w:rsidR="004B10EA" w:rsidRPr="00357CF0">
              <w:rPr>
                <w:rFonts w:ascii="Times New Roman" w:eastAsia="ＭＳ Ｐゴシック" w:hAnsi="Times New Roman" w:cs="Times New Roman"/>
                <w:b/>
                <w:bCs/>
              </w:rPr>
              <w:t xml:space="preserve"> (+)</w:t>
            </w:r>
          </w:p>
        </w:tc>
        <w:tc>
          <w:tcPr>
            <w:tcW w:w="1417" w:type="dxa"/>
            <w:tcBorders>
              <w:left w:val="nil"/>
              <w:bottom w:val="nil"/>
              <w:right w:val="nil"/>
            </w:tcBorders>
            <w:shd w:val="clear" w:color="000000" w:fill="FFFFFF"/>
            <w:noWrap/>
            <w:vAlign w:val="center"/>
          </w:tcPr>
          <w:p w14:paraId="7CC1C80D" w14:textId="20FED6D0" w:rsidR="00D276EB" w:rsidRPr="00357CF0" w:rsidRDefault="005B07F6"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16.9</w:t>
            </w:r>
          </w:p>
        </w:tc>
        <w:tc>
          <w:tcPr>
            <w:tcW w:w="1417" w:type="dxa"/>
            <w:tcBorders>
              <w:left w:val="nil"/>
              <w:bottom w:val="nil"/>
              <w:right w:val="nil"/>
            </w:tcBorders>
            <w:shd w:val="clear" w:color="000000" w:fill="FFFFFF"/>
            <w:noWrap/>
            <w:vAlign w:val="center"/>
          </w:tcPr>
          <w:p w14:paraId="3124A019" w14:textId="4F37DEB6" w:rsidR="00D276EB" w:rsidRPr="00357CF0" w:rsidRDefault="00D276EB" w:rsidP="00373923">
            <w:pPr>
              <w:spacing w:after="0" w:line="240" w:lineRule="auto"/>
              <w:jc w:val="center"/>
              <w:rPr>
                <w:rFonts w:ascii="Times New Roman" w:eastAsia="ＭＳ Ｐゴシック" w:hAnsi="Times New Roman" w:cs="Times New Roman"/>
                <w:b/>
                <w:bCs/>
              </w:rPr>
            </w:pPr>
            <w:r w:rsidRPr="00357CF0">
              <w:rPr>
                <w:rFonts w:ascii="Times New Roman" w:hAnsi="Times New Roman" w:cs="Times New Roman"/>
                <w:b/>
                <w:bCs/>
              </w:rPr>
              <w:t>2</w:t>
            </w:r>
            <w:r w:rsidR="005B07F6" w:rsidRPr="00357CF0">
              <w:rPr>
                <w:rFonts w:ascii="Times New Roman" w:hAnsi="Times New Roman" w:cs="Times New Roman"/>
                <w:b/>
                <w:bCs/>
              </w:rPr>
              <w:t>6.7</w:t>
            </w:r>
            <w:r w:rsidRPr="00357CF0">
              <w:rPr>
                <w:rFonts w:ascii="Times New Roman" w:hAnsi="Times New Roman" w:cs="Times New Roman"/>
                <w:b/>
                <w:bCs/>
              </w:rPr>
              <w:t xml:space="preserve"> (+)</w:t>
            </w:r>
          </w:p>
        </w:tc>
        <w:tc>
          <w:tcPr>
            <w:tcW w:w="1417" w:type="dxa"/>
            <w:tcBorders>
              <w:left w:val="nil"/>
              <w:bottom w:val="nil"/>
              <w:right w:val="nil"/>
            </w:tcBorders>
            <w:shd w:val="clear" w:color="000000" w:fill="FFFFFF"/>
            <w:vAlign w:val="center"/>
          </w:tcPr>
          <w:p w14:paraId="651E9ED8" w14:textId="490B864A" w:rsidR="00D276EB" w:rsidRPr="00357CF0" w:rsidRDefault="00D276EB" w:rsidP="00373923">
            <w:pPr>
              <w:spacing w:after="0" w:line="240" w:lineRule="auto"/>
              <w:jc w:val="center"/>
              <w:rPr>
                <w:rFonts w:ascii="Times New Roman" w:hAnsi="Times New Roman" w:cs="Times New Roman"/>
                <w:b/>
                <w:bCs/>
              </w:rPr>
            </w:pPr>
            <w:r w:rsidRPr="00357CF0">
              <w:rPr>
                <w:rFonts w:ascii="Times New Roman" w:eastAsia="ＭＳ Ｐゴシック" w:hAnsi="Times New Roman" w:cs="Times New Roman"/>
                <w:b/>
                <w:bCs/>
              </w:rPr>
              <w:t>1</w:t>
            </w:r>
            <w:r w:rsidR="005B07F6" w:rsidRPr="00357CF0">
              <w:rPr>
                <w:rFonts w:ascii="Times New Roman" w:eastAsia="ＭＳ Ｐゴシック" w:hAnsi="Times New Roman" w:cs="Times New Roman"/>
                <w:b/>
                <w:bCs/>
              </w:rPr>
              <w:t>6.0</w:t>
            </w:r>
            <w:r w:rsidRPr="00357CF0">
              <w:rPr>
                <w:rFonts w:ascii="Times New Roman" w:eastAsia="ＭＳ Ｐゴシック" w:hAnsi="Times New Roman" w:cs="Times New Roman"/>
                <w:b/>
                <w:bCs/>
              </w:rPr>
              <w:t xml:space="preserve"> (</w:t>
            </w:r>
            <w:r w:rsidRPr="00357CF0">
              <w:rPr>
                <w:rFonts w:ascii="Times New Roman" w:hAnsi="Times New Roman" w:cs="Times New Roman"/>
                <w:b/>
                <w:bCs/>
              </w:rPr>
              <w:t>−</w:t>
            </w:r>
            <w:r w:rsidRPr="00357CF0">
              <w:rPr>
                <w:rFonts w:ascii="Times New Roman" w:eastAsia="ＭＳ Ｐゴシック" w:hAnsi="Times New Roman" w:cs="Times New Roman"/>
                <w:b/>
                <w:bCs/>
              </w:rPr>
              <w:t>)</w:t>
            </w:r>
          </w:p>
        </w:tc>
        <w:tc>
          <w:tcPr>
            <w:tcW w:w="1388" w:type="dxa"/>
            <w:tcBorders>
              <w:left w:val="nil"/>
              <w:bottom w:val="nil"/>
              <w:right w:val="nil"/>
            </w:tcBorders>
            <w:shd w:val="clear" w:color="000000" w:fill="FFFFFF"/>
            <w:vAlign w:val="center"/>
          </w:tcPr>
          <w:p w14:paraId="62C0B469" w14:textId="5410785C" w:rsidR="00D276EB" w:rsidRPr="00357CF0" w:rsidRDefault="00D276EB" w:rsidP="00373923">
            <w:pPr>
              <w:spacing w:after="0" w:line="240" w:lineRule="auto"/>
              <w:jc w:val="center"/>
              <w:rPr>
                <w:rFonts w:ascii="Times New Roman" w:hAnsi="Times New Roman" w:cs="Times New Roman"/>
                <w:b/>
                <w:bCs/>
              </w:rPr>
            </w:pPr>
            <w:r w:rsidRPr="00357CF0">
              <w:rPr>
                <w:rFonts w:ascii="Times New Roman" w:eastAsia="ＭＳ Ｐゴシック" w:hAnsi="Times New Roman" w:cs="Times New Roman"/>
                <w:b/>
                <w:bCs/>
              </w:rPr>
              <w:t>1</w:t>
            </w:r>
            <w:r w:rsidR="005B07F6" w:rsidRPr="00357CF0">
              <w:rPr>
                <w:rFonts w:ascii="Times New Roman" w:eastAsia="ＭＳ Ｐゴシック" w:hAnsi="Times New Roman" w:cs="Times New Roman"/>
                <w:b/>
                <w:bCs/>
              </w:rPr>
              <w:t>0.1</w:t>
            </w:r>
            <w:r w:rsidRPr="00357CF0">
              <w:rPr>
                <w:rFonts w:ascii="Times New Roman" w:eastAsia="ＭＳ Ｐゴシック" w:hAnsi="Times New Roman" w:cs="Times New Roman"/>
                <w:b/>
                <w:bCs/>
              </w:rPr>
              <w:t xml:space="preserve"> (</w:t>
            </w:r>
            <w:r w:rsidRPr="00357CF0">
              <w:rPr>
                <w:rFonts w:ascii="Times New Roman" w:hAnsi="Times New Roman" w:cs="Times New Roman"/>
                <w:b/>
                <w:bCs/>
              </w:rPr>
              <w:t>−</w:t>
            </w:r>
            <w:r w:rsidRPr="00357CF0">
              <w:rPr>
                <w:rFonts w:ascii="Times New Roman" w:eastAsia="ＭＳ Ｐゴシック" w:hAnsi="Times New Roman" w:cs="Times New Roman"/>
                <w:b/>
                <w:bCs/>
              </w:rPr>
              <w:t>)</w:t>
            </w:r>
          </w:p>
        </w:tc>
        <w:tc>
          <w:tcPr>
            <w:tcW w:w="1334" w:type="dxa"/>
            <w:tcBorders>
              <w:left w:val="nil"/>
              <w:bottom w:val="nil"/>
              <w:right w:val="nil"/>
            </w:tcBorders>
            <w:shd w:val="clear" w:color="000000" w:fill="FFFFFF"/>
            <w:vAlign w:val="center"/>
          </w:tcPr>
          <w:p w14:paraId="15D60839" w14:textId="1D0B8205" w:rsidR="00D276EB" w:rsidRPr="00357CF0" w:rsidRDefault="00D276EB" w:rsidP="00373923">
            <w:pPr>
              <w:spacing w:after="0" w:line="240" w:lineRule="auto"/>
              <w:jc w:val="center"/>
              <w:rPr>
                <w:rFonts w:ascii="Times New Roman" w:hAnsi="Times New Roman" w:cs="Times New Roman"/>
                <w:b/>
                <w:bCs/>
              </w:rPr>
            </w:pPr>
            <w:r w:rsidRPr="00357CF0">
              <w:rPr>
                <w:rFonts w:ascii="Times New Roman" w:hAnsi="Times New Roman" w:cs="Times New Roman"/>
                <w:b/>
                <w:bCs/>
              </w:rPr>
              <w:t>14.</w:t>
            </w:r>
            <w:r w:rsidR="005B07F6" w:rsidRPr="00357CF0">
              <w:rPr>
                <w:rFonts w:ascii="Times New Roman" w:hAnsi="Times New Roman" w:cs="Times New Roman"/>
                <w:b/>
                <w:bCs/>
              </w:rPr>
              <w:t>4</w:t>
            </w:r>
            <w:r w:rsidRPr="00357CF0">
              <w:rPr>
                <w:rFonts w:ascii="Times New Roman" w:hAnsi="Times New Roman" w:cs="Times New Roman"/>
                <w:b/>
                <w:bCs/>
              </w:rPr>
              <w:t xml:space="preserve"> (+)</w:t>
            </w:r>
          </w:p>
        </w:tc>
        <w:tc>
          <w:tcPr>
            <w:tcW w:w="1296" w:type="dxa"/>
            <w:tcBorders>
              <w:left w:val="nil"/>
              <w:bottom w:val="nil"/>
              <w:right w:val="nil"/>
            </w:tcBorders>
            <w:shd w:val="clear" w:color="000000" w:fill="FFFFFF"/>
            <w:vAlign w:val="center"/>
          </w:tcPr>
          <w:p w14:paraId="4F0631A5" w14:textId="77777777" w:rsidR="00D276EB" w:rsidRPr="00357CF0" w:rsidRDefault="00D276EB" w:rsidP="00373923">
            <w:pPr>
              <w:spacing w:after="0" w:line="240" w:lineRule="auto"/>
              <w:jc w:val="center"/>
              <w:rPr>
                <w:rFonts w:ascii="Times New Roman" w:hAnsi="Times New Roman" w:cs="Times New Roman"/>
              </w:rPr>
            </w:pPr>
            <w:r w:rsidRPr="00357CF0">
              <w:rPr>
                <w:rFonts w:ascii="Times New Roman" w:hAnsi="Times New Roman" w:cs="Times New Roman"/>
              </w:rPr>
              <w:t>100</w:t>
            </w:r>
          </w:p>
        </w:tc>
      </w:tr>
      <w:tr w:rsidR="00357CF0" w:rsidRPr="00357CF0" w14:paraId="44EABEB0" w14:textId="77777777" w:rsidTr="0016507F">
        <w:trPr>
          <w:trHeight w:val="315"/>
        </w:trPr>
        <w:tc>
          <w:tcPr>
            <w:tcW w:w="2551" w:type="dxa"/>
            <w:tcBorders>
              <w:top w:val="nil"/>
              <w:left w:val="nil"/>
              <w:right w:val="nil"/>
            </w:tcBorders>
            <w:shd w:val="clear" w:color="000000" w:fill="FFFFFF"/>
            <w:noWrap/>
            <w:vAlign w:val="center"/>
          </w:tcPr>
          <w:p w14:paraId="3BFF840C" w14:textId="77777777" w:rsidR="00D276EB" w:rsidRPr="00357CF0" w:rsidRDefault="00D276EB" w:rsidP="00373923">
            <w:pPr>
              <w:spacing w:after="0" w:line="240" w:lineRule="auto"/>
              <w:rPr>
                <w:rFonts w:ascii="Times New Roman" w:eastAsia="ＭＳ Ｐゴシック" w:hAnsi="Times New Roman" w:cs="Times New Roman"/>
                <w:b/>
                <w:bCs/>
              </w:rPr>
            </w:pPr>
          </w:p>
        </w:tc>
        <w:tc>
          <w:tcPr>
            <w:tcW w:w="1417" w:type="dxa"/>
            <w:tcBorders>
              <w:top w:val="nil"/>
              <w:left w:val="nil"/>
              <w:right w:val="nil"/>
            </w:tcBorders>
            <w:shd w:val="clear" w:color="000000" w:fill="FFFFFF"/>
            <w:vAlign w:val="center"/>
          </w:tcPr>
          <w:p w14:paraId="5479A18A" w14:textId="77777777" w:rsidR="00D276EB" w:rsidRPr="00357CF0" w:rsidRDefault="00D276EB" w:rsidP="00373923">
            <w:pPr>
              <w:spacing w:after="0" w:line="240" w:lineRule="auto"/>
              <w:jc w:val="center"/>
              <w:rPr>
                <w:rFonts w:ascii="Times New Roman" w:hAnsi="Times New Roman" w:cs="Times New Roman"/>
                <w:b/>
                <w:bCs/>
              </w:rPr>
            </w:pPr>
            <w:r w:rsidRPr="00357CF0">
              <w:rPr>
                <w:rFonts w:ascii="Times New Roman" w:eastAsia="ＭＳ Ｐゴシック" w:hAnsi="Times New Roman" w:cs="Times New Roman"/>
              </w:rPr>
              <w:t>ASR</w:t>
            </w:r>
          </w:p>
        </w:tc>
        <w:tc>
          <w:tcPr>
            <w:tcW w:w="1371" w:type="dxa"/>
            <w:tcBorders>
              <w:top w:val="nil"/>
              <w:left w:val="nil"/>
              <w:right w:val="nil"/>
            </w:tcBorders>
            <w:shd w:val="clear" w:color="000000" w:fill="FFFFFF"/>
            <w:noWrap/>
            <w:vAlign w:val="center"/>
          </w:tcPr>
          <w:p w14:paraId="59371B86" w14:textId="011FACA0" w:rsidR="00D276EB" w:rsidRPr="00357CF0" w:rsidRDefault="004B10EA" w:rsidP="00373923">
            <w:pPr>
              <w:spacing w:after="0" w:line="240" w:lineRule="auto"/>
              <w:jc w:val="center"/>
              <w:rPr>
                <w:rFonts w:ascii="Times New Roman" w:hAnsi="Times New Roman" w:cs="Times New Roman"/>
                <w:b/>
                <w:bCs/>
              </w:rPr>
            </w:pPr>
            <w:r w:rsidRPr="00357CF0">
              <w:rPr>
                <w:rFonts w:ascii="Times New Roman" w:hAnsi="Times New Roman" w:cs="Times New Roman"/>
                <w:b/>
                <w:bCs/>
              </w:rPr>
              <w:t>3.4</w:t>
            </w:r>
          </w:p>
        </w:tc>
        <w:tc>
          <w:tcPr>
            <w:tcW w:w="1417" w:type="dxa"/>
            <w:tcBorders>
              <w:top w:val="nil"/>
              <w:left w:val="nil"/>
              <w:right w:val="nil"/>
            </w:tcBorders>
            <w:shd w:val="clear" w:color="000000" w:fill="FFFFFF"/>
            <w:noWrap/>
            <w:vAlign w:val="center"/>
          </w:tcPr>
          <w:p w14:paraId="3227CF34" w14:textId="5706911A" w:rsidR="00D276EB" w:rsidRPr="00357CF0" w:rsidRDefault="004B10EA" w:rsidP="00373923">
            <w:pPr>
              <w:spacing w:after="0" w:line="240" w:lineRule="auto"/>
              <w:jc w:val="center"/>
              <w:rPr>
                <w:rFonts w:ascii="Times New Roman" w:hAnsi="Times New Roman" w:cs="Times New Roman"/>
                <w:b/>
                <w:bCs/>
              </w:rPr>
            </w:pPr>
            <w:r w:rsidRPr="00357CF0">
              <w:rPr>
                <w:rFonts w:ascii="Times New Roman" w:hAnsi="Times New Roman" w:cs="Times New Roman"/>
              </w:rPr>
              <w:t>0.4</w:t>
            </w:r>
          </w:p>
        </w:tc>
        <w:tc>
          <w:tcPr>
            <w:tcW w:w="1417" w:type="dxa"/>
            <w:tcBorders>
              <w:top w:val="nil"/>
              <w:left w:val="nil"/>
              <w:right w:val="nil"/>
            </w:tcBorders>
            <w:shd w:val="clear" w:color="000000" w:fill="FFFFFF"/>
            <w:noWrap/>
            <w:vAlign w:val="center"/>
          </w:tcPr>
          <w:p w14:paraId="3C44CA78" w14:textId="1C7C1425" w:rsidR="00D276EB" w:rsidRPr="00357CF0" w:rsidRDefault="004B10EA" w:rsidP="00373923">
            <w:pPr>
              <w:spacing w:after="0" w:line="240" w:lineRule="auto"/>
              <w:jc w:val="center"/>
              <w:rPr>
                <w:rFonts w:ascii="Times New Roman" w:eastAsia="ＭＳ Ｐゴシック" w:hAnsi="Times New Roman" w:cs="Times New Roman"/>
                <w:b/>
                <w:bCs/>
              </w:rPr>
            </w:pPr>
            <w:r w:rsidRPr="00357CF0">
              <w:rPr>
                <w:rFonts w:ascii="Times New Roman" w:eastAsia="ＭＳ Ｐゴシック" w:hAnsi="Times New Roman" w:cs="Times New Roman"/>
                <w:b/>
                <w:bCs/>
              </w:rPr>
              <w:t>3.0</w:t>
            </w:r>
          </w:p>
        </w:tc>
        <w:tc>
          <w:tcPr>
            <w:tcW w:w="1417" w:type="dxa"/>
            <w:tcBorders>
              <w:top w:val="nil"/>
              <w:left w:val="nil"/>
              <w:right w:val="nil"/>
            </w:tcBorders>
            <w:shd w:val="clear" w:color="000000" w:fill="FFFFFF"/>
            <w:vAlign w:val="center"/>
          </w:tcPr>
          <w:p w14:paraId="3618297F" w14:textId="77777777" w:rsidR="00D276EB" w:rsidRPr="00357CF0" w:rsidRDefault="00D276EB" w:rsidP="00373923">
            <w:pPr>
              <w:spacing w:after="0" w:line="240" w:lineRule="auto"/>
              <w:jc w:val="center"/>
              <w:rPr>
                <w:rFonts w:ascii="Times New Roman" w:hAnsi="Times New Roman" w:cs="Times New Roman"/>
                <w:b/>
                <w:bCs/>
              </w:rPr>
            </w:pPr>
            <w:r w:rsidRPr="00357CF0">
              <w:rPr>
                <w:rFonts w:ascii="Times New Roman" w:hAnsi="Times New Roman" w:cs="Times New Roman"/>
                <w:b/>
                <w:bCs/>
              </w:rPr>
              <w:t>−2.4</w:t>
            </w:r>
          </w:p>
        </w:tc>
        <w:tc>
          <w:tcPr>
            <w:tcW w:w="1388" w:type="dxa"/>
            <w:tcBorders>
              <w:top w:val="nil"/>
              <w:left w:val="nil"/>
              <w:right w:val="nil"/>
            </w:tcBorders>
            <w:shd w:val="clear" w:color="000000" w:fill="FFFFFF"/>
            <w:vAlign w:val="center"/>
          </w:tcPr>
          <w:p w14:paraId="57FCC70D" w14:textId="4E952BF1" w:rsidR="00D276EB" w:rsidRPr="00357CF0" w:rsidRDefault="00D276EB" w:rsidP="00373923">
            <w:pPr>
              <w:spacing w:after="0" w:line="240" w:lineRule="auto"/>
              <w:jc w:val="center"/>
              <w:rPr>
                <w:rFonts w:ascii="Times New Roman" w:eastAsia="游ゴシック Medium" w:hAnsi="Times New Roman" w:cs="Times New Roman"/>
                <w:b/>
                <w:bCs/>
              </w:rPr>
            </w:pPr>
            <w:r w:rsidRPr="00357CF0">
              <w:rPr>
                <w:rFonts w:ascii="Times New Roman" w:hAnsi="Times New Roman" w:cs="Times New Roman"/>
                <w:b/>
                <w:bCs/>
              </w:rPr>
              <w:t>−</w:t>
            </w:r>
            <w:r w:rsidR="004B10EA" w:rsidRPr="00357CF0">
              <w:rPr>
                <w:rFonts w:ascii="Times New Roman" w:hAnsi="Times New Roman" w:cs="Times New Roman"/>
                <w:b/>
                <w:bCs/>
              </w:rPr>
              <w:t>9.1</w:t>
            </w:r>
          </w:p>
        </w:tc>
        <w:tc>
          <w:tcPr>
            <w:tcW w:w="1334" w:type="dxa"/>
            <w:tcBorders>
              <w:top w:val="nil"/>
              <w:left w:val="nil"/>
              <w:right w:val="nil"/>
            </w:tcBorders>
            <w:shd w:val="clear" w:color="000000" w:fill="FFFFFF"/>
            <w:vAlign w:val="center"/>
          </w:tcPr>
          <w:p w14:paraId="176D165E" w14:textId="180938EC" w:rsidR="00D276EB" w:rsidRPr="00357CF0" w:rsidRDefault="004B10EA" w:rsidP="00373923">
            <w:pPr>
              <w:spacing w:after="0" w:line="240" w:lineRule="auto"/>
              <w:jc w:val="center"/>
              <w:rPr>
                <w:rFonts w:ascii="Times New Roman" w:eastAsia="游ゴシック Medium" w:hAnsi="Times New Roman" w:cs="Times New Roman"/>
                <w:b/>
                <w:bCs/>
              </w:rPr>
            </w:pPr>
            <w:r w:rsidRPr="00357CF0">
              <w:rPr>
                <w:rFonts w:ascii="Times New Roman" w:eastAsia="游ゴシック Medium" w:hAnsi="Times New Roman" w:cs="Times New Roman"/>
                <w:b/>
                <w:bCs/>
              </w:rPr>
              <w:t>4.6</w:t>
            </w:r>
          </w:p>
        </w:tc>
        <w:tc>
          <w:tcPr>
            <w:tcW w:w="1296" w:type="dxa"/>
            <w:tcBorders>
              <w:top w:val="nil"/>
              <w:left w:val="nil"/>
              <w:right w:val="nil"/>
            </w:tcBorders>
            <w:shd w:val="clear" w:color="000000" w:fill="FFFFFF"/>
            <w:vAlign w:val="center"/>
          </w:tcPr>
          <w:p w14:paraId="4EFFC30E" w14:textId="77777777" w:rsidR="00D276EB" w:rsidRPr="00357CF0" w:rsidRDefault="00D276EB" w:rsidP="00373923">
            <w:pPr>
              <w:spacing w:after="0" w:line="240" w:lineRule="auto"/>
              <w:jc w:val="center"/>
              <w:rPr>
                <w:rFonts w:ascii="Times New Roman" w:eastAsia="游ゴシック Medium" w:hAnsi="Times New Roman" w:cs="Times New Roman"/>
                <w:b/>
                <w:bCs/>
              </w:rPr>
            </w:pPr>
          </w:p>
        </w:tc>
      </w:tr>
      <w:tr w:rsidR="00357CF0" w:rsidRPr="00357CF0" w14:paraId="1C653A13" w14:textId="77777777" w:rsidTr="0016507F">
        <w:trPr>
          <w:trHeight w:hRule="exact" w:val="113"/>
        </w:trPr>
        <w:tc>
          <w:tcPr>
            <w:tcW w:w="2551" w:type="dxa"/>
            <w:tcBorders>
              <w:top w:val="nil"/>
              <w:left w:val="nil"/>
              <w:right w:val="nil"/>
            </w:tcBorders>
            <w:shd w:val="clear" w:color="000000" w:fill="FFFFFF"/>
            <w:noWrap/>
            <w:vAlign w:val="center"/>
          </w:tcPr>
          <w:p w14:paraId="7CA22E2A" w14:textId="77777777" w:rsidR="00D276EB" w:rsidRPr="00357CF0" w:rsidRDefault="00D276EB" w:rsidP="00373923">
            <w:pPr>
              <w:spacing w:after="0" w:line="240" w:lineRule="auto"/>
              <w:rPr>
                <w:rFonts w:ascii="Times New Roman" w:eastAsia="ＭＳ Ｐゴシック" w:hAnsi="Times New Roman" w:cs="Times New Roman"/>
              </w:rPr>
            </w:pPr>
          </w:p>
        </w:tc>
        <w:tc>
          <w:tcPr>
            <w:tcW w:w="1417" w:type="dxa"/>
            <w:tcBorders>
              <w:top w:val="nil"/>
              <w:left w:val="nil"/>
              <w:right w:val="nil"/>
            </w:tcBorders>
            <w:shd w:val="clear" w:color="000000" w:fill="FFFFFF"/>
            <w:vAlign w:val="center"/>
          </w:tcPr>
          <w:p w14:paraId="74D2055A" w14:textId="77777777" w:rsidR="00D276EB" w:rsidRPr="00357CF0" w:rsidRDefault="00D276EB" w:rsidP="00373923">
            <w:pPr>
              <w:spacing w:after="0" w:line="240" w:lineRule="auto"/>
              <w:jc w:val="center"/>
              <w:rPr>
                <w:rFonts w:ascii="Times New Roman" w:hAnsi="Times New Roman" w:cs="Times New Roman"/>
              </w:rPr>
            </w:pPr>
          </w:p>
        </w:tc>
        <w:tc>
          <w:tcPr>
            <w:tcW w:w="1371" w:type="dxa"/>
            <w:tcBorders>
              <w:top w:val="nil"/>
              <w:left w:val="nil"/>
              <w:right w:val="nil"/>
            </w:tcBorders>
            <w:shd w:val="clear" w:color="000000" w:fill="FFFFFF"/>
            <w:noWrap/>
            <w:vAlign w:val="center"/>
          </w:tcPr>
          <w:p w14:paraId="382456E4" w14:textId="77777777" w:rsidR="00D276EB" w:rsidRPr="00357CF0" w:rsidRDefault="00D276EB" w:rsidP="00373923">
            <w:pPr>
              <w:spacing w:after="0" w:line="240" w:lineRule="auto"/>
              <w:jc w:val="center"/>
              <w:rPr>
                <w:rFonts w:ascii="Times New Roman" w:hAnsi="Times New Roman" w:cs="Times New Roman"/>
              </w:rPr>
            </w:pPr>
          </w:p>
        </w:tc>
        <w:tc>
          <w:tcPr>
            <w:tcW w:w="1417" w:type="dxa"/>
            <w:tcBorders>
              <w:top w:val="nil"/>
              <w:left w:val="nil"/>
              <w:right w:val="nil"/>
            </w:tcBorders>
            <w:shd w:val="clear" w:color="000000" w:fill="FFFFFF"/>
            <w:noWrap/>
            <w:vAlign w:val="center"/>
          </w:tcPr>
          <w:p w14:paraId="652632C8" w14:textId="77777777" w:rsidR="00D276EB" w:rsidRPr="00357CF0" w:rsidRDefault="00D276EB" w:rsidP="00373923">
            <w:pPr>
              <w:spacing w:after="0" w:line="240" w:lineRule="auto"/>
              <w:jc w:val="center"/>
              <w:rPr>
                <w:rFonts w:ascii="Times New Roman" w:hAnsi="Times New Roman" w:cs="Times New Roman"/>
              </w:rPr>
            </w:pPr>
          </w:p>
        </w:tc>
        <w:tc>
          <w:tcPr>
            <w:tcW w:w="1417" w:type="dxa"/>
            <w:tcBorders>
              <w:top w:val="nil"/>
              <w:left w:val="nil"/>
              <w:right w:val="nil"/>
            </w:tcBorders>
            <w:shd w:val="clear" w:color="000000" w:fill="FFFFFF"/>
            <w:noWrap/>
            <w:vAlign w:val="center"/>
          </w:tcPr>
          <w:p w14:paraId="05770737" w14:textId="77777777" w:rsidR="00D276EB" w:rsidRPr="00357CF0" w:rsidRDefault="00D276EB" w:rsidP="00373923">
            <w:pPr>
              <w:spacing w:after="0" w:line="240" w:lineRule="auto"/>
              <w:jc w:val="center"/>
              <w:rPr>
                <w:rFonts w:ascii="Times New Roman" w:eastAsia="ＭＳ Ｐゴシック" w:hAnsi="Times New Roman" w:cs="Times New Roman"/>
              </w:rPr>
            </w:pPr>
          </w:p>
        </w:tc>
        <w:tc>
          <w:tcPr>
            <w:tcW w:w="1417" w:type="dxa"/>
            <w:tcBorders>
              <w:top w:val="nil"/>
              <w:left w:val="nil"/>
              <w:right w:val="nil"/>
            </w:tcBorders>
            <w:shd w:val="clear" w:color="000000" w:fill="FFFFFF"/>
            <w:vAlign w:val="center"/>
          </w:tcPr>
          <w:p w14:paraId="425C7351" w14:textId="77777777" w:rsidR="00D276EB" w:rsidRPr="00357CF0" w:rsidRDefault="00D276EB" w:rsidP="00373923">
            <w:pPr>
              <w:spacing w:after="0" w:line="240" w:lineRule="auto"/>
              <w:jc w:val="center"/>
              <w:rPr>
                <w:rFonts w:ascii="Times New Roman" w:hAnsi="Times New Roman" w:cs="Times New Roman"/>
              </w:rPr>
            </w:pPr>
          </w:p>
        </w:tc>
        <w:tc>
          <w:tcPr>
            <w:tcW w:w="1388" w:type="dxa"/>
            <w:tcBorders>
              <w:top w:val="nil"/>
              <w:left w:val="nil"/>
              <w:right w:val="nil"/>
            </w:tcBorders>
            <w:shd w:val="clear" w:color="000000" w:fill="FFFFFF"/>
            <w:vAlign w:val="center"/>
          </w:tcPr>
          <w:p w14:paraId="6FC0B5F3" w14:textId="77777777" w:rsidR="00D276EB" w:rsidRPr="00357CF0" w:rsidRDefault="00D276EB" w:rsidP="00373923">
            <w:pPr>
              <w:spacing w:after="0" w:line="240" w:lineRule="auto"/>
              <w:jc w:val="center"/>
              <w:rPr>
                <w:rFonts w:ascii="Times New Roman" w:hAnsi="Times New Roman" w:cs="Times New Roman"/>
              </w:rPr>
            </w:pPr>
          </w:p>
        </w:tc>
        <w:tc>
          <w:tcPr>
            <w:tcW w:w="1334" w:type="dxa"/>
            <w:tcBorders>
              <w:top w:val="nil"/>
              <w:left w:val="nil"/>
              <w:right w:val="nil"/>
            </w:tcBorders>
            <w:shd w:val="clear" w:color="000000" w:fill="FFFFFF"/>
            <w:vAlign w:val="center"/>
          </w:tcPr>
          <w:p w14:paraId="4F112F13" w14:textId="77777777" w:rsidR="00D276EB" w:rsidRPr="00357CF0" w:rsidRDefault="00D276EB" w:rsidP="00373923">
            <w:pPr>
              <w:spacing w:after="0" w:line="240" w:lineRule="auto"/>
              <w:jc w:val="center"/>
              <w:rPr>
                <w:rFonts w:ascii="Times New Roman" w:hAnsi="Times New Roman" w:cs="Times New Roman"/>
              </w:rPr>
            </w:pPr>
          </w:p>
        </w:tc>
        <w:tc>
          <w:tcPr>
            <w:tcW w:w="1296" w:type="dxa"/>
            <w:tcBorders>
              <w:top w:val="nil"/>
              <w:left w:val="nil"/>
              <w:right w:val="nil"/>
            </w:tcBorders>
            <w:shd w:val="clear" w:color="000000" w:fill="FFFFFF"/>
            <w:vAlign w:val="center"/>
          </w:tcPr>
          <w:p w14:paraId="6147D939" w14:textId="77777777" w:rsidR="00D276EB" w:rsidRPr="00357CF0" w:rsidRDefault="00D276EB" w:rsidP="00373923">
            <w:pPr>
              <w:spacing w:after="0" w:line="240" w:lineRule="auto"/>
              <w:jc w:val="center"/>
              <w:rPr>
                <w:rFonts w:ascii="Times New Roman" w:hAnsi="Times New Roman" w:cs="Times New Roman"/>
              </w:rPr>
            </w:pPr>
          </w:p>
        </w:tc>
      </w:tr>
      <w:tr w:rsidR="00357CF0" w:rsidRPr="00357CF0" w14:paraId="694F384D" w14:textId="77777777" w:rsidTr="0016507F">
        <w:trPr>
          <w:trHeight w:val="315"/>
        </w:trPr>
        <w:tc>
          <w:tcPr>
            <w:tcW w:w="2551" w:type="dxa"/>
            <w:tcBorders>
              <w:left w:val="nil"/>
              <w:bottom w:val="single" w:sz="4" w:space="0" w:color="auto"/>
              <w:right w:val="nil"/>
            </w:tcBorders>
            <w:shd w:val="clear" w:color="000000" w:fill="FFFFFF"/>
            <w:noWrap/>
            <w:vAlign w:val="center"/>
          </w:tcPr>
          <w:p w14:paraId="7271A0A0" w14:textId="77777777" w:rsidR="00D276EB" w:rsidRPr="00357CF0" w:rsidRDefault="00D276EB" w:rsidP="00373923">
            <w:pPr>
              <w:spacing w:after="0" w:line="240" w:lineRule="auto"/>
              <w:rPr>
                <w:rFonts w:ascii="Times New Roman" w:eastAsia="ＭＳ Ｐゴシック" w:hAnsi="Times New Roman" w:cs="Times New Roman"/>
              </w:rPr>
            </w:pPr>
            <w:r w:rsidRPr="00357CF0">
              <w:rPr>
                <w:rFonts w:ascii="Times New Roman" w:eastAsia="ＭＳ Ｐゴシック" w:hAnsi="Times New Roman" w:cs="Times New Roman"/>
              </w:rPr>
              <w:t>Total (%)</w:t>
            </w:r>
          </w:p>
        </w:tc>
        <w:tc>
          <w:tcPr>
            <w:tcW w:w="1417" w:type="dxa"/>
            <w:tcBorders>
              <w:left w:val="nil"/>
              <w:bottom w:val="single" w:sz="4" w:space="0" w:color="auto"/>
              <w:right w:val="nil"/>
            </w:tcBorders>
            <w:shd w:val="clear" w:color="000000" w:fill="FFFFFF"/>
            <w:vAlign w:val="center"/>
          </w:tcPr>
          <w:p w14:paraId="0C2BFD09" w14:textId="77777777" w:rsidR="00D276EB" w:rsidRPr="00357CF0" w:rsidRDefault="00D276EB" w:rsidP="00373923">
            <w:pPr>
              <w:spacing w:after="0" w:line="240" w:lineRule="auto"/>
              <w:jc w:val="center"/>
              <w:rPr>
                <w:rFonts w:ascii="Times New Roman" w:hAnsi="Times New Roman" w:cs="Times New Roman"/>
              </w:rPr>
            </w:pPr>
          </w:p>
        </w:tc>
        <w:tc>
          <w:tcPr>
            <w:tcW w:w="1371" w:type="dxa"/>
            <w:tcBorders>
              <w:left w:val="nil"/>
              <w:bottom w:val="single" w:sz="4" w:space="0" w:color="auto"/>
              <w:right w:val="nil"/>
            </w:tcBorders>
            <w:shd w:val="clear" w:color="000000" w:fill="FFFFFF"/>
            <w:noWrap/>
            <w:vAlign w:val="center"/>
          </w:tcPr>
          <w:p w14:paraId="0E96ECC2" w14:textId="2ECC6184" w:rsidR="00D276EB" w:rsidRPr="00357CF0" w:rsidRDefault="00D276EB" w:rsidP="00373923">
            <w:pPr>
              <w:spacing w:after="0" w:line="240" w:lineRule="auto"/>
              <w:jc w:val="center"/>
              <w:rPr>
                <w:rFonts w:ascii="Times New Roman" w:hAnsi="Times New Roman" w:cs="Times New Roman"/>
              </w:rPr>
            </w:pPr>
            <w:r w:rsidRPr="00357CF0">
              <w:rPr>
                <w:rFonts w:ascii="Times New Roman" w:hAnsi="Times New Roman" w:cs="Times New Roman"/>
              </w:rPr>
              <w:t>1</w:t>
            </w:r>
            <w:r w:rsidR="00F61608" w:rsidRPr="00357CF0">
              <w:rPr>
                <w:rFonts w:ascii="Times New Roman" w:hAnsi="Times New Roman" w:cs="Times New Roman"/>
              </w:rPr>
              <w:t>4.1</w:t>
            </w:r>
          </w:p>
        </w:tc>
        <w:tc>
          <w:tcPr>
            <w:tcW w:w="1417" w:type="dxa"/>
            <w:tcBorders>
              <w:left w:val="nil"/>
              <w:bottom w:val="single" w:sz="4" w:space="0" w:color="auto"/>
              <w:right w:val="nil"/>
            </w:tcBorders>
            <w:shd w:val="clear" w:color="000000" w:fill="FFFFFF"/>
            <w:noWrap/>
            <w:vAlign w:val="center"/>
          </w:tcPr>
          <w:p w14:paraId="4F058194" w14:textId="4DCA7162" w:rsidR="00D276EB" w:rsidRPr="00357CF0" w:rsidRDefault="00D276EB" w:rsidP="00373923">
            <w:pPr>
              <w:spacing w:after="0" w:line="240" w:lineRule="auto"/>
              <w:jc w:val="center"/>
              <w:rPr>
                <w:rFonts w:ascii="Times New Roman" w:hAnsi="Times New Roman" w:cs="Times New Roman"/>
              </w:rPr>
            </w:pPr>
            <w:r w:rsidRPr="00357CF0">
              <w:rPr>
                <w:rFonts w:ascii="Times New Roman" w:hAnsi="Times New Roman" w:cs="Times New Roman" w:hint="eastAsia"/>
              </w:rPr>
              <w:t>1</w:t>
            </w:r>
            <w:r w:rsidRPr="00357CF0">
              <w:rPr>
                <w:rFonts w:ascii="Times New Roman" w:hAnsi="Times New Roman" w:cs="Times New Roman"/>
              </w:rPr>
              <w:t>6.</w:t>
            </w:r>
            <w:r w:rsidR="00F61608" w:rsidRPr="00357CF0">
              <w:rPr>
                <w:rFonts w:ascii="Times New Roman" w:hAnsi="Times New Roman" w:cs="Times New Roman"/>
              </w:rPr>
              <w:t>7</w:t>
            </w:r>
          </w:p>
        </w:tc>
        <w:tc>
          <w:tcPr>
            <w:tcW w:w="1417" w:type="dxa"/>
            <w:tcBorders>
              <w:left w:val="nil"/>
              <w:bottom w:val="single" w:sz="4" w:space="0" w:color="auto"/>
              <w:right w:val="nil"/>
            </w:tcBorders>
            <w:shd w:val="clear" w:color="000000" w:fill="FFFFFF"/>
            <w:noWrap/>
            <w:vAlign w:val="center"/>
          </w:tcPr>
          <w:p w14:paraId="2148DFF6" w14:textId="31225821" w:rsidR="00D276EB" w:rsidRPr="00357CF0" w:rsidRDefault="00F61608"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24.8</w:t>
            </w:r>
          </w:p>
        </w:tc>
        <w:tc>
          <w:tcPr>
            <w:tcW w:w="1417" w:type="dxa"/>
            <w:tcBorders>
              <w:left w:val="nil"/>
              <w:bottom w:val="single" w:sz="4" w:space="0" w:color="auto"/>
              <w:right w:val="nil"/>
            </w:tcBorders>
            <w:shd w:val="clear" w:color="000000" w:fill="FFFFFF"/>
            <w:vAlign w:val="center"/>
          </w:tcPr>
          <w:p w14:paraId="03C4A801" w14:textId="692AEC3B" w:rsidR="00D276EB" w:rsidRPr="00357CF0" w:rsidRDefault="00D276EB" w:rsidP="00373923">
            <w:pPr>
              <w:spacing w:after="0" w:line="240" w:lineRule="auto"/>
              <w:jc w:val="center"/>
              <w:rPr>
                <w:rFonts w:ascii="Times New Roman" w:hAnsi="Times New Roman" w:cs="Times New Roman"/>
              </w:rPr>
            </w:pPr>
            <w:r w:rsidRPr="00357CF0">
              <w:rPr>
                <w:rFonts w:ascii="Times New Roman" w:hAnsi="Times New Roman" w:cs="Times New Roman"/>
              </w:rPr>
              <w:t>1</w:t>
            </w:r>
            <w:r w:rsidR="00F61608" w:rsidRPr="00357CF0">
              <w:rPr>
                <w:rFonts w:ascii="Times New Roman" w:hAnsi="Times New Roman" w:cs="Times New Roman"/>
              </w:rPr>
              <w:t>7.3</w:t>
            </w:r>
          </w:p>
        </w:tc>
        <w:tc>
          <w:tcPr>
            <w:tcW w:w="1388" w:type="dxa"/>
            <w:tcBorders>
              <w:left w:val="nil"/>
              <w:bottom w:val="single" w:sz="4" w:space="0" w:color="auto"/>
              <w:right w:val="nil"/>
            </w:tcBorders>
            <w:shd w:val="clear" w:color="000000" w:fill="FFFFFF"/>
            <w:vAlign w:val="center"/>
          </w:tcPr>
          <w:p w14:paraId="2A6DD45B" w14:textId="73E95F10" w:rsidR="00D276EB" w:rsidRPr="00357CF0" w:rsidRDefault="00D276EB" w:rsidP="00373923">
            <w:pPr>
              <w:spacing w:after="0" w:line="240" w:lineRule="auto"/>
              <w:jc w:val="center"/>
              <w:rPr>
                <w:rFonts w:ascii="Times New Roman" w:hAnsi="Times New Roman" w:cs="Times New Roman"/>
              </w:rPr>
            </w:pPr>
            <w:r w:rsidRPr="00357CF0">
              <w:rPr>
                <w:rFonts w:ascii="Times New Roman" w:hAnsi="Times New Roman" w:cs="Times New Roman"/>
              </w:rPr>
              <w:t>1</w:t>
            </w:r>
            <w:r w:rsidR="00F61608" w:rsidRPr="00357CF0">
              <w:rPr>
                <w:rFonts w:ascii="Times New Roman" w:hAnsi="Times New Roman" w:cs="Times New Roman"/>
              </w:rPr>
              <w:t>4.9</w:t>
            </w:r>
          </w:p>
        </w:tc>
        <w:tc>
          <w:tcPr>
            <w:tcW w:w="1334" w:type="dxa"/>
            <w:tcBorders>
              <w:left w:val="nil"/>
              <w:bottom w:val="single" w:sz="4" w:space="0" w:color="auto"/>
              <w:right w:val="nil"/>
            </w:tcBorders>
            <w:shd w:val="clear" w:color="000000" w:fill="FFFFFF"/>
            <w:vAlign w:val="center"/>
          </w:tcPr>
          <w:p w14:paraId="52785E0E" w14:textId="601F7C67" w:rsidR="00D276EB" w:rsidRPr="00357CF0" w:rsidRDefault="00D276EB" w:rsidP="00373923">
            <w:pPr>
              <w:spacing w:after="0" w:line="240" w:lineRule="auto"/>
              <w:jc w:val="center"/>
              <w:rPr>
                <w:rFonts w:ascii="Times New Roman" w:hAnsi="Times New Roman" w:cs="Times New Roman"/>
              </w:rPr>
            </w:pPr>
            <w:r w:rsidRPr="00357CF0">
              <w:rPr>
                <w:rFonts w:ascii="Times New Roman" w:hAnsi="Times New Roman" w:cs="Times New Roman" w:hint="eastAsia"/>
              </w:rPr>
              <w:t>1</w:t>
            </w:r>
            <w:r w:rsidR="00F61608" w:rsidRPr="00357CF0">
              <w:rPr>
                <w:rFonts w:ascii="Times New Roman" w:hAnsi="Times New Roman" w:cs="Times New Roman"/>
              </w:rPr>
              <w:t>2.2</w:t>
            </w:r>
          </w:p>
        </w:tc>
        <w:tc>
          <w:tcPr>
            <w:tcW w:w="1296" w:type="dxa"/>
            <w:tcBorders>
              <w:left w:val="nil"/>
              <w:bottom w:val="single" w:sz="4" w:space="0" w:color="auto"/>
              <w:right w:val="nil"/>
            </w:tcBorders>
            <w:shd w:val="clear" w:color="000000" w:fill="FFFFFF"/>
            <w:vAlign w:val="center"/>
          </w:tcPr>
          <w:p w14:paraId="6EBD255C" w14:textId="77777777" w:rsidR="00D276EB" w:rsidRPr="00357CF0" w:rsidRDefault="00D276EB" w:rsidP="00373923">
            <w:pPr>
              <w:spacing w:after="0" w:line="240" w:lineRule="auto"/>
              <w:jc w:val="center"/>
              <w:rPr>
                <w:rFonts w:ascii="Times New Roman" w:hAnsi="Times New Roman" w:cs="Times New Roman"/>
              </w:rPr>
            </w:pPr>
            <w:r w:rsidRPr="00357CF0">
              <w:rPr>
                <w:rFonts w:ascii="Times New Roman" w:hAnsi="Times New Roman" w:cs="Times New Roman"/>
              </w:rPr>
              <w:t>100</w:t>
            </w:r>
          </w:p>
        </w:tc>
      </w:tr>
    </w:tbl>
    <w:p w14:paraId="1F2FC1CF" w14:textId="77777777" w:rsidR="00D276EB" w:rsidRPr="00357CF0" w:rsidRDefault="00D276EB" w:rsidP="00373923">
      <w:pPr>
        <w:spacing w:after="0" w:line="480" w:lineRule="auto"/>
        <w:rPr>
          <w:rFonts w:ascii="Times New Roman" w:eastAsia="ＭＳ 明朝" w:hAnsi="Times New Roman" w:cs="Times New Roman"/>
          <w:iCs/>
          <w:sz w:val="24"/>
          <w:szCs w:val="24"/>
        </w:rPr>
      </w:pPr>
      <w:r w:rsidRPr="00357CF0">
        <w:rPr>
          <w:rFonts w:ascii="Times New Roman" w:eastAsia="ＭＳ 明朝" w:hAnsi="Times New Roman" w:cs="Times New Roman"/>
          <w:i/>
          <w:sz w:val="24"/>
          <w:szCs w:val="24"/>
        </w:rPr>
        <w:t xml:space="preserve">Note. </w:t>
      </w:r>
      <w:r w:rsidRPr="00357CF0">
        <w:rPr>
          <w:rFonts w:ascii="Times New Roman" w:eastAsia="ＭＳ 明朝" w:hAnsi="Times New Roman" w:cs="Times New Roman"/>
          <w:iCs/>
          <w:sz w:val="24"/>
          <w:szCs w:val="24"/>
        </w:rPr>
        <w:t>Observed values indicated in bold are significantly different from expected values (tested by using adjusted residual analysis); (+) indicates that the observed value is higher than the expected value; (</w:t>
      </w:r>
      <w:r w:rsidRPr="00357CF0">
        <w:rPr>
          <w:rFonts w:ascii="Times New Roman" w:hAnsi="Times New Roman" w:cs="Times New Roman"/>
          <w:sz w:val="24"/>
          <w:szCs w:val="24"/>
        </w:rPr>
        <w:t>−</w:t>
      </w:r>
      <w:r w:rsidRPr="00357CF0">
        <w:rPr>
          <w:rFonts w:ascii="Times New Roman" w:eastAsia="ＭＳ 明朝" w:hAnsi="Times New Roman" w:cs="Times New Roman"/>
          <w:iCs/>
          <w:sz w:val="24"/>
          <w:szCs w:val="24"/>
        </w:rPr>
        <w:t xml:space="preserve">) indicates that the observed value is lower than the expected value. </w:t>
      </w:r>
    </w:p>
    <w:p w14:paraId="062AE1E4" w14:textId="77777777" w:rsidR="00D276EB" w:rsidRPr="00357CF0" w:rsidRDefault="00D276EB" w:rsidP="00373923">
      <w:pPr>
        <w:spacing w:after="0" w:line="480" w:lineRule="auto"/>
        <w:rPr>
          <w:rFonts w:ascii="Times New Roman" w:hAnsi="Times New Roman" w:cs="Times New Roman"/>
        </w:rPr>
      </w:pPr>
      <w:r w:rsidRPr="00357CF0">
        <w:rPr>
          <w:rFonts w:ascii="Times New Roman" w:eastAsia="ＭＳ 明朝" w:hAnsi="Times New Roman" w:cs="Times New Roman"/>
          <w:iCs/>
          <w:sz w:val="24"/>
          <w:szCs w:val="24"/>
        </w:rPr>
        <w:t>ASR = adjusted standardized residual.</w:t>
      </w:r>
    </w:p>
    <w:p w14:paraId="3F20A108" w14:textId="77777777" w:rsidR="00D276EB" w:rsidRPr="00357CF0" w:rsidRDefault="00D276EB" w:rsidP="00373923">
      <w:pPr>
        <w:spacing w:after="0" w:line="480" w:lineRule="auto"/>
        <w:rPr>
          <w:rFonts w:ascii="Times New Roman" w:hAnsi="Times New Roman" w:cs="Times New Roman"/>
          <w:b/>
          <w:bCs/>
        </w:rPr>
        <w:sectPr w:rsidR="00D276EB" w:rsidRPr="00357CF0" w:rsidSect="00661FF4">
          <w:pgSz w:w="16838" w:h="11906" w:orient="landscape"/>
          <w:pgMar w:top="1440" w:right="1440" w:bottom="1440" w:left="1440" w:header="708" w:footer="708" w:gutter="0"/>
          <w:cols w:space="708"/>
          <w:docGrid w:linePitch="360"/>
        </w:sectPr>
      </w:pPr>
    </w:p>
    <w:p w14:paraId="61CE7D15" w14:textId="11F9679C" w:rsidR="00D276EB" w:rsidRPr="00357CF0" w:rsidRDefault="00D276EB" w:rsidP="00373923">
      <w:pPr>
        <w:spacing w:after="0"/>
        <w:rPr>
          <w:rFonts w:ascii="Times New Roman" w:eastAsia="ＭＳ 明朝" w:hAnsi="Times New Roman" w:cs="Times New Roman"/>
          <w:sz w:val="24"/>
          <w:szCs w:val="24"/>
        </w:rPr>
      </w:pPr>
      <w:r w:rsidRPr="00357CF0">
        <w:rPr>
          <w:rFonts w:ascii="Times New Roman" w:eastAsia="ＭＳ 明朝" w:hAnsi="Times New Roman" w:cs="Times New Roman"/>
          <w:sz w:val="24"/>
          <w:szCs w:val="24"/>
        </w:rPr>
        <w:lastRenderedPageBreak/>
        <w:t>Table S</w:t>
      </w:r>
      <w:r w:rsidR="00E32396" w:rsidRPr="00357CF0">
        <w:rPr>
          <w:rFonts w:ascii="Times New Roman" w:eastAsia="ＭＳ 明朝" w:hAnsi="Times New Roman" w:cs="Times New Roman"/>
          <w:sz w:val="24"/>
          <w:szCs w:val="24"/>
        </w:rPr>
        <w:t>46</w:t>
      </w:r>
    </w:p>
    <w:p w14:paraId="49A16BEA" w14:textId="5D5D5CD8" w:rsidR="00D276EB" w:rsidRPr="00357CF0" w:rsidRDefault="00D276EB" w:rsidP="00373923">
      <w:pPr>
        <w:spacing w:after="0" w:line="480" w:lineRule="auto"/>
        <w:rPr>
          <w:rFonts w:ascii="Times New Roman" w:eastAsia="ＭＳ 明朝" w:hAnsi="Times New Roman" w:cs="Times New Roman"/>
          <w:i/>
          <w:sz w:val="24"/>
          <w:szCs w:val="24"/>
        </w:rPr>
      </w:pPr>
      <w:r w:rsidRPr="00357CF0">
        <w:rPr>
          <w:rFonts w:ascii="Times New Roman" w:eastAsia="ＭＳ 明朝" w:hAnsi="Times New Roman" w:cs="Times New Roman"/>
          <w:i/>
          <w:sz w:val="24"/>
          <w:szCs w:val="24"/>
        </w:rPr>
        <w:t>Cross</w:t>
      </w:r>
      <w:r w:rsidR="006F5420" w:rsidRPr="00357CF0">
        <w:rPr>
          <w:rFonts w:ascii="Times New Roman" w:eastAsia="ＭＳ 明朝" w:hAnsi="Times New Roman" w:cs="Times New Roman"/>
          <w:i/>
          <w:sz w:val="24"/>
          <w:szCs w:val="24"/>
        </w:rPr>
        <w:t>-t</w:t>
      </w:r>
      <w:r w:rsidRPr="00357CF0">
        <w:rPr>
          <w:rFonts w:ascii="Times New Roman" w:eastAsia="ＭＳ 明朝" w:hAnsi="Times New Roman" w:cs="Times New Roman"/>
          <w:i/>
          <w:sz w:val="24"/>
          <w:szCs w:val="24"/>
        </w:rPr>
        <w:t>abulation of Relationship Profiles and Age Groups Among Those Living in Relatively Rural Areas</w:t>
      </w:r>
    </w:p>
    <w:tbl>
      <w:tblPr>
        <w:tblW w:w="13608" w:type="dxa"/>
        <w:tblCellMar>
          <w:left w:w="99" w:type="dxa"/>
          <w:right w:w="99" w:type="dxa"/>
        </w:tblCellMar>
        <w:tblLook w:val="04A0" w:firstRow="1" w:lastRow="0" w:firstColumn="1" w:lastColumn="0" w:noHBand="0" w:noVBand="1"/>
      </w:tblPr>
      <w:tblGrid>
        <w:gridCol w:w="2551"/>
        <w:gridCol w:w="1417"/>
        <w:gridCol w:w="1371"/>
        <w:gridCol w:w="1417"/>
        <w:gridCol w:w="1417"/>
        <w:gridCol w:w="1417"/>
        <w:gridCol w:w="1388"/>
        <w:gridCol w:w="1334"/>
        <w:gridCol w:w="1296"/>
      </w:tblGrid>
      <w:tr w:rsidR="00357CF0" w:rsidRPr="00357CF0" w14:paraId="0C71D1CC" w14:textId="77777777" w:rsidTr="0016507F">
        <w:trPr>
          <w:trHeight w:val="315"/>
        </w:trPr>
        <w:tc>
          <w:tcPr>
            <w:tcW w:w="2551" w:type="dxa"/>
            <w:tcBorders>
              <w:top w:val="single" w:sz="8" w:space="0" w:color="auto"/>
              <w:left w:val="nil"/>
              <w:right w:val="nil"/>
            </w:tcBorders>
            <w:shd w:val="clear" w:color="000000" w:fill="FFFFFF"/>
            <w:noWrap/>
            <w:vAlign w:val="center"/>
          </w:tcPr>
          <w:p w14:paraId="50B5CF51" w14:textId="77777777" w:rsidR="00D276EB" w:rsidRPr="00357CF0" w:rsidRDefault="00D276EB" w:rsidP="00373923">
            <w:pPr>
              <w:spacing w:after="0" w:line="240" w:lineRule="auto"/>
              <w:rPr>
                <w:rFonts w:ascii="Times New Roman" w:eastAsia="ＭＳ Ｐゴシック" w:hAnsi="Times New Roman" w:cs="Times New Roman"/>
              </w:rPr>
            </w:pPr>
            <w:r w:rsidRPr="00357CF0">
              <w:rPr>
                <w:rFonts w:ascii="Times New Roman" w:eastAsia="ＭＳ Ｐゴシック" w:hAnsi="Times New Roman" w:cs="Times New Roman"/>
              </w:rPr>
              <w:t>Age groups</w:t>
            </w:r>
          </w:p>
        </w:tc>
        <w:tc>
          <w:tcPr>
            <w:tcW w:w="1417" w:type="dxa"/>
            <w:tcBorders>
              <w:top w:val="single" w:sz="8" w:space="0" w:color="auto"/>
              <w:left w:val="nil"/>
              <w:right w:val="nil"/>
            </w:tcBorders>
            <w:shd w:val="clear" w:color="000000" w:fill="FFFFFF"/>
            <w:vAlign w:val="center"/>
          </w:tcPr>
          <w:p w14:paraId="69DF3210" w14:textId="77777777" w:rsidR="00D276EB" w:rsidRPr="00357CF0" w:rsidRDefault="00D276EB"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Indices</w:t>
            </w:r>
          </w:p>
        </w:tc>
        <w:tc>
          <w:tcPr>
            <w:tcW w:w="8344" w:type="dxa"/>
            <w:gridSpan w:val="6"/>
            <w:tcBorders>
              <w:top w:val="single" w:sz="8" w:space="0" w:color="auto"/>
              <w:left w:val="nil"/>
              <w:bottom w:val="single" w:sz="4" w:space="0" w:color="auto"/>
              <w:right w:val="nil"/>
            </w:tcBorders>
            <w:shd w:val="clear" w:color="000000" w:fill="FFFFFF"/>
            <w:noWrap/>
            <w:vAlign w:val="center"/>
          </w:tcPr>
          <w:p w14:paraId="32906F46" w14:textId="77777777" w:rsidR="00D276EB" w:rsidRPr="00357CF0" w:rsidRDefault="00D276EB"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Relationship profiles</w:t>
            </w:r>
          </w:p>
        </w:tc>
        <w:tc>
          <w:tcPr>
            <w:tcW w:w="1296" w:type="dxa"/>
            <w:tcBorders>
              <w:top w:val="single" w:sz="8" w:space="0" w:color="auto"/>
              <w:left w:val="nil"/>
              <w:right w:val="nil"/>
            </w:tcBorders>
            <w:shd w:val="clear" w:color="000000" w:fill="FFFFFF"/>
            <w:vAlign w:val="center"/>
          </w:tcPr>
          <w:p w14:paraId="6A0993A3" w14:textId="77777777" w:rsidR="00D276EB" w:rsidRPr="00357CF0" w:rsidRDefault="00D276EB"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Total (%)</w:t>
            </w:r>
          </w:p>
        </w:tc>
      </w:tr>
      <w:tr w:rsidR="00357CF0" w:rsidRPr="00357CF0" w14:paraId="4B18A7E0" w14:textId="77777777" w:rsidTr="0016507F">
        <w:trPr>
          <w:trHeight w:val="315"/>
        </w:trPr>
        <w:tc>
          <w:tcPr>
            <w:tcW w:w="2551" w:type="dxa"/>
            <w:tcBorders>
              <w:left w:val="nil"/>
              <w:bottom w:val="single" w:sz="4" w:space="0" w:color="auto"/>
              <w:right w:val="nil"/>
            </w:tcBorders>
            <w:shd w:val="clear" w:color="000000" w:fill="FFFFFF"/>
            <w:noWrap/>
            <w:vAlign w:val="center"/>
            <w:hideMark/>
          </w:tcPr>
          <w:p w14:paraId="058A4313" w14:textId="77777777" w:rsidR="00D276EB" w:rsidRPr="00357CF0" w:rsidRDefault="00D276EB" w:rsidP="00373923">
            <w:pPr>
              <w:spacing w:after="0" w:line="240" w:lineRule="auto"/>
              <w:rPr>
                <w:rFonts w:ascii="Times New Roman" w:eastAsia="ＭＳ Ｐゴシック" w:hAnsi="Times New Roman" w:cs="Times New Roman"/>
              </w:rPr>
            </w:pPr>
          </w:p>
        </w:tc>
        <w:tc>
          <w:tcPr>
            <w:tcW w:w="1417" w:type="dxa"/>
            <w:tcBorders>
              <w:left w:val="nil"/>
              <w:bottom w:val="single" w:sz="4" w:space="0" w:color="auto"/>
              <w:right w:val="nil"/>
            </w:tcBorders>
            <w:shd w:val="clear" w:color="000000" w:fill="FFFFFF"/>
            <w:vAlign w:val="center"/>
          </w:tcPr>
          <w:p w14:paraId="243BD9B7" w14:textId="77777777" w:rsidR="00D276EB" w:rsidRPr="00357CF0" w:rsidRDefault="00D276EB" w:rsidP="00373923">
            <w:pPr>
              <w:spacing w:after="0" w:line="240" w:lineRule="auto"/>
              <w:jc w:val="center"/>
              <w:rPr>
                <w:rFonts w:ascii="Times New Roman" w:eastAsia="ＭＳ Ｐゴシック" w:hAnsi="Times New Roman" w:cs="Times New Roman"/>
              </w:rPr>
            </w:pPr>
          </w:p>
        </w:tc>
        <w:tc>
          <w:tcPr>
            <w:tcW w:w="1371" w:type="dxa"/>
            <w:tcBorders>
              <w:top w:val="single" w:sz="4" w:space="0" w:color="auto"/>
              <w:left w:val="nil"/>
              <w:bottom w:val="single" w:sz="4" w:space="0" w:color="auto"/>
              <w:right w:val="nil"/>
            </w:tcBorders>
            <w:shd w:val="clear" w:color="000000" w:fill="FFFFFF"/>
            <w:noWrap/>
            <w:hideMark/>
          </w:tcPr>
          <w:p w14:paraId="271C0298" w14:textId="77777777" w:rsidR="00D276EB" w:rsidRPr="00357CF0" w:rsidRDefault="00D276EB"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Healthy–independent</w:t>
            </w:r>
          </w:p>
        </w:tc>
        <w:tc>
          <w:tcPr>
            <w:tcW w:w="1417" w:type="dxa"/>
            <w:tcBorders>
              <w:top w:val="single" w:sz="4" w:space="0" w:color="auto"/>
              <w:left w:val="nil"/>
              <w:bottom w:val="single" w:sz="4" w:space="0" w:color="auto"/>
              <w:right w:val="nil"/>
            </w:tcBorders>
            <w:shd w:val="clear" w:color="000000" w:fill="FFFFFF"/>
            <w:noWrap/>
            <w:hideMark/>
          </w:tcPr>
          <w:p w14:paraId="789C5523" w14:textId="77777777" w:rsidR="00D276EB" w:rsidRPr="00357CF0" w:rsidRDefault="00D276EB"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Unhealthy–independent</w:t>
            </w:r>
          </w:p>
        </w:tc>
        <w:tc>
          <w:tcPr>
            <w:tcW w:w="1417" w:type="dxa"/>
            <w:tcBorders>
              <w:top w:val="single" w:sz="4" w:space="0" w:color="auto"/>
              <w:left w:val="nil"/>
              <w:bottom w:val="single" w:sz="4" w:space="0" w:color="auto"/>
              <w:right w:val="nil"/>
            </w:tcBorders>
            <w:shd w:val="clear" w:color="000000" w:fill="FFFFFF"/>
            <w:noWrap/>
            <w:hideMark/>
          </w:tcPr>
          <w:p w14:paraId="207B0A57" w14:textId="77777777" w:rsidR="00D276EB" w:rsidRPr="00357CF0" w:rsidRDefault="00D276EB"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Balanced</w:t>
            </w:r>
          </w:p>
        </w:tc>
        <w:tc>
          <w:tcPr>
            <w:tcW w:w="1417" w:type="dxa"/>
            <w:tcBorders>
              <w:top w:val="single" w:sz="4" w:space="0" w:color="auto"/>
              <w:left w:val="nil"/>
              <w:bottom w:val="single" w:sz="4" w:space="0" w:color="auto"/>
              <w:right w:val="nil"/>
            </w:tcBorders>
            <w:shd w:val="clear" w:color="000000" w:fill="FFFFFF"/>
          </w:tcPr>
          <w:p w14:paraId="2B48715E" w14:textId="77777777" w:rsidR="00D276EB" w:rsidRPr="00357CF0" w:rsidRDefault="00D276EB"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Moderate/</w:t>
            </w:r>
            <w:r w:rsidRPr="00357CF0">
              <w:rPr>
                <w:rFonts w:ascii="Times New Roman" w:eastAsia="ＭＳ Ｐゴシック" w:hAnsi="Times New Roman" w:cs="Times New Roman"/>
              </w:rPr>
              <w:br/>
              <w:t>ambivalent</w:t>
            </w:r>
          </w:p>
        </w:tc>
        <w:tc>
          <w:tcPr>
            <w:tcW w:w="1388" w:type="dxa"/>
            <w:tcBorders>
              <w:top w:val="single" w:sz="4" w:space="0" w:color="auto"/>
              <w:left w:val="nil"/>
              <w:bottom w:val="single" w:sz="4" w:space="0" w:color="auto"/>
              <w:right w:val="nil"/>
            </w:tcBorders>
            <w:shd w:val="clear" w:color="000000" w:fill="FFFFFF"/>
          </w:tcPr>
          <w:p w14:paraId="1531DAC0" w14:textId="77777777" w:rsidR="00D276EB" w:rsidRPr="00357CF0" w:rsidRDefault="00D276EB"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Connected</w:t>
            </w:r>
          </w:p>
        </w:tc>
        <w:tc>
          <w:tcPr>
            <w:tcW w:w="1334" w:type="dxa"/>
            <w:tcBorders>
              <w:top w:val="single" w:sz="4" w:space="0" w:color="auto"/>
              <w:left w:val="nil"/>
              <w:bottom w:val="single" w:sz="4" w:space="0" w:color="auto"/>
              <w:right w:val="nil"/>
            </w:tcBorders>
            <w:shd w:val="clear" w:color="000000" w:fill="FFFFFF"/>
          </w:tcPr>
          <w:p w14:paraId="34A1A2AF" w14:textId="77777777" w:rsidR="00D276EB" w:rsidRPr="00357CF0" w:rsidRDefault="00D276EB"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Distant</w:t>
            </w:r>
          </w:p>
        </w:tc>
        <w:tc>
          <w:tcPr>
            <w:tcW w:w="1296" w:type="dxa"/>
            <w:tcBorders>
              <w:left w:val="nil"/>
              <w:bottom w:val="single" w:sz="4" w:space="0" w:color="auto"/>
              <w:right w:val="nil"/>
            </w:tcBorders>
            <w:shd w:val="clear" w:color="000000" w:fill="FFFFFF"/>
          </w:tcPr>
          <w:p w14:paraId="37EAF07C" w14:textId="77777777" w:rsidR="00D276EB" w:rsidRPr="00357CF0" w:rsidRDefault="00D276EB" w:rsidP="00373923">
            <w:pPr>
              <w:spacing w:after="0" w:line="240" w:lineRule="auto"/>
              <w:jc w:val="center"/>
              <w:rPr>
                <w:rFonts w:ascii="Times New Roman" w:eastAsia="ＭＳ Ｐゴシック" w:hAnsi="Times New Roman" w:cs="Times New Roman"/>
              </w:rPr>
            </w:pPr>
          </w:p>
        </w:tc>
      </w:tr>
      <w:tr w:rsidR="00357CF0" w:rsidRPr="00357CF0" w14:paraId="603F38C5" w14:textId="77777777" w:rsidTr="0016507F">
        <w:trPr>
          <w:trHeight w:val="315"/>
        </w:trPr>
        <w:tc>
          <w:tcPr>
            <w:tcW w:w="2551" w:type="dxa"/>
            <w:tcBorders>
              <w:top w:val="nil"/>
              <w:left w:val="nil"/>
              <w:bottom w:val="nil"/>
              <w:right w:val="nil"/>
            </w:tcBorders>
            <w:shd w:val="clear" w:color="000000" w:fill="FFFFFF"/>
            <w:noWrap/>
            <w:vAlign w:val="center"/>
          </w:tcPr>
          <w:p w14:paraId="230A166D" w14:textId="77777777" w:rsidR="00D276EB" w:rsidRPr="00357CF0" w:rsidRDefault="00D276EB" w:rsidP="00373923">
            <w:pPr>
              <w:spacing w:after="0" w:line="240" w:lineRule="auto"/>
              <w:rPr>
                <w:rFonts w:ascii="Times New Roman" w:eastAsia="ＭＳ Ｐゴシック" w:hAnsi="Times New Roman" w:cs="Times New Roman"/>
              </w:rPr>
            </w:pPr>
            <w:r w:rsidRPr="00357CF0">
              <w:rPr>
                <w:rFonts w:ascii="Times New Roman" w:eastAsia="ＭＳ Ｐゴシック" w:hAnsi="Times New Roman" w:cs="Times New Roman"/>
              </w:rPr>
              <w:t>Late adolescents</w:t>
            </w:r>
          </w:p>
        </w:tc>
        <w:tc>
          <w:tcPr>
            <w:tcW w:w="1417" w:type="dxa"/>
            <w:tcBorders>
              <w:top w:val="nil"/>
              <w:left w:val="nil"/>
              <w:bottom w:val="nil"/>
              <w:right w:val="nil"/>
            </w:tcBorders>
            <w:vAlign w:val="center"/>
          </w:tcPr>
          <w:p w14:paraId="550B1F0D" w14:textId="77777777" w:rsidR="00D276EB" w:rsidRPr="00357CF0" w:rsidRDefault="00D276EB" w:rsidP="00373923">
            <w:pPr>
              <w:spacing w:after="0" w:line="240" w:lineRule="auto"/>
              <w:jc w:val="center"/>
              <w:rPr>
                <w:rFonts w:ascii="Times New Roman" w:eastAsia="游ゴシック Medium" w:hAnsi="Times New Roman" w:cs="Times New Roman"/>
              </w:rPr>
            </w:pPr>
            <w:r w:rsidRPr="00357CF0">
              <w:rPr>
                <w:rFonts w:ascii="Times New Roman" w:eastAsia="ＭＳ Ｐゴシック" w:hAnsi="Times New Roman" w:cs="Times New Roman"/>
              </w:rPr>
              <w:t>Frequency</w:t>
            </w:r>
          </w:p>
        </w:tc>
        <w:tc>
          <w:tcPr>
            <w:tcW w:w="1371" w:type="dxa"/>
            <w:tcBorders>
              <w:top w:val="nil"/>
              <w:left w:val="nil"/>
              <w:bottom w:val="nil"/>
              <w:right w:val="nil"/>
            </w:tcBorders>
            <w:shd w:val="clear" w:color="auto" w:fill="auto"/>
            <w:noWrap/>
            <w:vAlign w:val="center"/>
          </w:tcPr>
          <w:p w14:paraId="26B30C31" w14:textId="40947E6B" w:rsidR="00D276EB" w:rsidRPr="00357CF0" w:rsidRDefault="008A05B7" w:rsidP="00373923">
            <w:pPr>
              <w:spacing w:after="0" w:line="240" w:lineRule="auto"/>
              <w:jc w:val="center"/>
              <w:rPr>
                <w:rFonts w:ascii="Times New Roman" w:eastAsia="游ゴシック Medium" w:hAnsi="Times New Roman" w:cs="Times New Roman"/>
                <w:b/>
                <w:bCs/>
              </w:rPr>
            </w:pPr>
            <w:r w:rsidRPr="00357CF0">
              <w:rPr>
                <w:rFonts w:ascii="Times New Roman" w:eastAsia="游ゴシック Medium" w:hAnsi="Times New Roman" w:cs="Times New Roman"/>
                <w:b/>
                <w:bCs/>
              </w:rPr>
              <w:t>8.1</w:t>
            </w:r>
            <w:r w:rsidR="00181931" w:rsidRPr="00357CF0">
              <w:rPr>
                <w:rFonts w:ascii="Times New Roman" w:eastAsia="ＭＳ Ｐゴシック" w:hAnsi="Times New Roman" w:cs="Times New Roman"/>
                <w:b/>
                <w:bCs/>
              </w:rPr>
              <w:t xml:space="preserve"> (</w:t>
            </w:r>
            <w:r w:rsidR="00181931" w:rsidRPr="00357CF0">
              <w:rPr>
                <w:rFonts w:ascii="Times New Roman" w:hAnsi="Times New Roman" w:cs="Times New Roman"/>
                <w:b/>
                <w:bCs/>
              </w:rPr>
              <w:t>−</w:t>
            </w:r>
            <w:r w:rsidR="00181931" w:rsidRPr="00357CF0">
              <w:rPr>
                <w:rFonts w:ascii="Times New Roman" w:eastAsia="ＭＳ Ｐゴシック" w:hAnsi="Times New Roman" w:cs="Times New Roman"/>
                <w:b/>
                <w:bCs/>
              </w:rPr>
              <w:t>)</w:t>
            </w:r>
          </w:p>
        </w:tc>
        <w:tc>
          <w:tcPr>
            <w:tcW w:w="1417" w:type="dxa"/>
            <w:tcBorders>
              <w:top w:val="nil"/>
              <w:left w:val="nil"/>
              <w:bottom w:val="nil"/>
              <w:right w:val="nil"/>
            </w:tcBorders>
            <w:shd w:val="clear" w:color="auto" w:fill="auto"/>
            <w:noWrap/>
            <w:vAlign w:val="center"/>
          </w:tcPr>
          <w:p w14:paraId="3DE77ECE" w14:textId="0F5BC33C" w:rsidR="00D276EB" w:rsidRPr="00357CF0" w:rsidRDefault="00D276EB" w:rsidP="00373923">
            <w:pPr>
              <w:spacing w:after="0" w:line="240" w:lineRule="auto"/>
              <w:jc w:val="center"/>
              <w:rPr>
                <w:rFonts w:ascii="Times New Roman" w:hAnsi="Times New Roman" w:cs="Times New Roman"/>
              </w:rPr>
            </w:pPr>
            <w:r w:rsidRPr="00357CF0">
              <w:rPr>
                <w:rFonts w:ascii="Times New Roman" w:hAnsi="Times New Roman" w:cs="Times New Roman"/>
              </w:rPr>
              <w:t>1</w:t>
            </w:r>
            <w:r w:rsidR="008A05B7" w:rsidRPr="00357CF0">
              <w:rPr>
                <w:rFonts w:ascii="Times New Roman" w:hAnsi="Times New Roman" w:cs="Times New Roman"/>
              </w:rPr>
              <w:t>9.3</w:t>
            </w:r>
          </w:p>
        </w:tc>
        <w:tc>
          <w:tcPr>
            <w:tcW w:w="1417" w:type="dxa"/>
            <w:tcBorders>
              <w:top w:val="nil"/>
              <w:left w:val="nil"/>
              <w:bottom w:val="nil"/>
              <w:right w:val="nil"/>
            </w:tcBorders>
            <w:shd w:val="clear" w:color="auto" w:fill="auto"/>
            <w:noWrap/>
            <w:vAlign w:val="center"/>
          </w:tcPr>
          <w:p w14:paraId="74F877DB" w14:textId="6CBDA5EB" w:rsidR="00D276EB" w:rsidRPr="00357CF0" w:rsidRDefault="00BD0285" w:rsidP="00373923">
            <w:pPr>
              <w:spacing w:after="0" w:line="240" w:lineRule="auto"/>
              <w:jc w:val="center"/>
              <w:rPr>
                <w:rFonts w:ascii="Times New Roman" w:eastAsia="ＭＳ Ｐゴシック" w:hAnsi="Times New Roman" w:cs="Times New Roman"/>
                <w:b/>
                <w:bCs/>
              </w:rPr>
            </w:pPr>
            <w:r w:rsidRPr="00357CF0">
              <w:rPr>
                <w:rFonts w:ascii="Times New Roman" w:eastAsia="ＭＳ Ｐゴシック" w:hAnsi="Times New Roman" w:cs="Times New Roman"/>
                <w:b/>
                <w:bCs/>
              </w:rPr>
              <w:t>17.8</w:t>
            </w:r>
            <w:r w:rsidR="00181931" w:rsidRPr="00357CF0">
              <w:rPr>
                <w:rFonts w:ascii="Times New Roman" w:eastAsia="ＭＳ Ｐゴシック" w:hAnsi="Times New Roman" w:cs="Times New Roman"/>
                <w:b/>
                <w:bCs/>
              </w:rPr>
              <w:t xml:space="preserve"> (</w:t>
            </w:r>
            <w:r w:rsidR="00181931" w:rsidRPr="00357CF0">
              <w:rPr>
                <w:rFonts w:ascii="Times New Roman" w:hAnsi="Times New Roman" w:cs="Times New Roman"/>
                <w:b/>
                <w:bCs/>
              </w:rPr>
              <w:t>−</w:t>
            </w:r>
            <w:r w:rsidR="00181931" w:rsidRPr="00357CF0">
              <w:rPr>
                <w:rFonts w:ascii="Times New Roman" w:eastAsia="ＭＳ Ｐゴシック" w:hAnsi="Times New Roman" w:cs="Times New Roman"/>
                <w:b/>
                <w:bCs/>
              </w:rPr>
              <w:t>)</w:t>
            </w:r>
          </w:p>
        </w:tc>
        <w:tc>
          <w:tcPr>
            <w:tcW w:w="1417" w:type="dxa"/>
            <w:tcBorders>
              <w:top w:val="nil"/>
              <w:left w:val="nil"/>
              <w:bottom w:val="nil"/>
              <w:right w:val="nil"/>
            </w:tcBorders>
            <w:shd w:val="clear" w:color="auto" w:fill="auto"/>
            <w:vAlign w:val="center"/>
          </w:tcPr>
          <w:p w14:paraId="7B1AF049" w14:textId="4AE5AD81" w:rsidR="00D276EB" w:rsidRPr="00357CF0" w:rsidRDefault="00BD0285" w:rsidP="00373923">
            <w:pPr>
              <w:spacing w:after="0" w:line="240" w:lineRule="auto"/>
              <w:jc w:val="center"/>
              <w:rPr>
                <w:rFonts w:ascii="Times New Roman" w:hAnsi="Times New Roman" w:cs="Times New Roman"/>
                <w:b/>
                <w:bCs/>
              </w:rPr>
            </w:pPr>
            <w:r w:rsidRPr="00357CF0">
              <w:rPr>
                <w:rFonts w:ascii="Times New Roman" w:hAnsi="Times New Roman" w:cs="Times New Roman" w:hint="eastAsia"/>
                <w:b/>
                <w:bCs/>
              </w:rPr>
              <w:t>2</w:t>
            </w:r>
            <w:r w:rsidRPr="00357CF0">
              <w:rPr>
                <w:rFonts w:ascii="Times New Roman" w:hAnsi="Times New Roman" w:cs="Times New Roman"/>
                <w:b/>
                <w:bCs/>
              </w:rPr>
              <w:t>7.4</w:t>
            </w:r>
            <w:r w:rsidR="00181931" w:rsidRPr="00357CF0">
              <w:rPr>
                <w:rFonts w:ascii="Times New Roman" w:hAnsi="Times New Roman" w:cs="Times New Roman"/>
                <w:b/>
                <w:bCs/>
              </w:rPr>
              <w:t xml:space="preserve"> (+)</w:t>
            </w:r>
          </w:p>
        </w:tc>
        <w:tc>
          <w:tcPr>
            <w:tcW w:w="1388" w:type="dxa"/>
            <w:tcBorders>
              <w:top w:val="nil"/>
              <w:left w:val="nil"/>
              <w:bottom w:val="nil"/>
              <w:right w:val="nil"/>
            </w:tcBorders>
            <w:vAlign w:val="center"/>
          </w:tcPr>
          <w:p w14:paraId="538117BB" w14:textId="09F9B9F2" w:rsidR="00D276EB" w:rsidRPr="00357CF0" w:rsidRDefault="00BD0285" w:rsidP="00373923">
            <w:pPr>
              <w:spacing w:after="0" w:line="240" w:lineRule="auto"/>
              <w:jc w:val="center"/>
              <w:rPr>
                <w:rFonts w:ascii="Times New Roman" w:eastAsia="游ゴシック Medium" w:hAnsi="Times New Roman" w:cs="Times New Roman"/>
              </w:rPr>
            </w:pPr>
            <w:r w:rsidRPr="00357CF0">
              <w:rPr>
                <w:rFonts w:ascii="Times New Roman" w:eastAsia="ＭＳ Ｐゴシック" w:hAnsi="Times New Roman" w:cs="Times New Roman"/>
              </w:rPr>
              <w:t>13.3</w:t>
            </w:r>
          </w:p>
        </w:tc>
        <w:tc>
          <w:tcPr>
            <w:tcW w:w="1334" w:type="dxa"/>
            <w:tcBorders>
              <w:top w:val="nil"/>
              <w:left w:val="nil"/>
              <w:bottom w:val="nil"/>
              <w:right w:val="nil"/>
            </w:tcBorders>
            <w:vAlign w:val="center"/>
          </w:tcPr>
          <w:p w14:paraId="1A783A7A" w14:textId="62224B22" w:rsidR="00D276EB" w:rsidRPr="00357CF0" w:rsidRDefault="00BD0285" w:rsidP="00373923">
            <w:pPr>
              <w:spacing w:after="0" w:line="240" w:lineRule="auto"/>
              <w:jc w:val="center"/>
              <w:rPr>
                <w:rFonts w:ascii="Times New Roman" w:eastAsia="游ゴシック Medium" w:hAnsi="Times New Roman" w:cs="Times New Roman"/>
              </w:rPr>
            </w:pPr>
            <w:r w:rsidRPr="00357CF0">
              <w:rPr>
                <w:rFonts w:ascii="Times New Roman" w:eastAsia="游ゴシック Medium" w:hAnsi="Times New Roman" w:cs="Times New Roman"/>
              </w:rPr>
              <w:t>14.1</w:t>
            </w:r>
          </w:p>
        </w:tc>
        <w:tc>
          <w:tcPr>
            <w:tcW w:w="1296" w:type="dxa"/>
            <w:tcBorders>
              <w:top w:val="nil"/>
              <w:left w:val="nil"/>
              <w:bottom w:val="nil"/>
              <w:right w:val="nil"/>
            </w:tcBorders>
            <w:vAlign w:val="center"/>
          </w:tcPr>
          <w:p w14:paraId="1168101F" w14:textId="77777777" w:rsidR="00D276EB" w:rsidRPr="00357CF0" w:rsidRDefault="00D276EB" w:rsidP="00373923">
            <w:pPr>
              <w:spacing w:after="0" w:line="240" w:lineRule="auto"/>
              <w:jc w:val="center"/>
              <w:rPr>
                <w:rFonts w:ascii="Times New Roman" w:eastAsia="游ゴシック Medium" w:hAnsi="Times New Roman" w:cs="Times New Roman"/>
              </w:rPr>
            </w:pPr>
            <w:r w:rsidRPr="00357CF0">
              <w:rPr>
                <w:rFonts w:ascii="Times New Roman" w:eastAsia="游ゴシック Medium" w:hAnsi="Times New Roman" w:cs="Times New Roman"/>
              </w:rPr>
              <w:t>100</w:t>
            </w:r>
          </w:p>
        </w:tc>
      </w:tr>
      <w:tr w:rsidR="00357CF0" w:rsidRPr="00357CF0" w14:paraId="256A7BAC" w14:textId="77777777" w:rsidTr="0016507F">
        <w:trPr>
          <w:trHeight w:val="315"/>
        </w:trPr>
        <w:tc>
          <w:tcPr>
            <w:tcW w:w="2551" w:type="dxa"/>
            <w:tcBorders>
              <w:top w:val="nil"/>
              <w:left w:val="nil"/>
              <w:bottom w:val="nil"/>
              <w:right w:val="nil"/>
            </w:tcBorders>
            <w:shd w:val="clear" w:color="000000" w:fill="FFFFFF"/>
            <w:noWrap/>
            <w:vAlign w:val="center"/>
          </w:tcPr>
          <w:p w14:paraId="7471D0A7" w14:textId="77777777" w:rsidR="00D276EB" w:rsidRPr="00357CF0" w:rsidRDefault="00D276EB" w:rsidP="00373923">
            <w:pPr>
              <w:spacing w:after="0" w:line="240" w:lineRule="auto"/>
              <w:rPr>
                <w:rFonts w:ascii="Times New Roman" w:eastAsia="ＭＳ Ｐゴシック" w:hAnsi="Times New Roman" w:cs="Times New Roman"/>
              </w:rPr>
            </w:pPr>
          </w:p>
        </w:tc>
        <w:tc>
          <w:tcPr>
            <w:tcW w:w="1417" w:type="dxa"/>
            <w:tcBorders>
              <w:top w:val="nil"/>
              <w:left w:val="nil"/>
              <w:right w:val="nil"/>
            </w:tcBorders>
            <w:vAlign w:val="center"/>
          </w:tcPr>
          <w:p w14:paraId="4D5E96DF" w14:textId="77777777" w:rsidR="00D276EB" w:rsidRPr="00357CF0" w:rsidRDefault="00D276EB"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ASR</w:t>
            </w:r>
          </w:p>
        </w:tc>
        <w:tc>
          <w:tcPr>
            <w:tcW w:w="1371" w:type="dxa"/>
            <w:tcBorders>
              <w:top w:val="nil"/>
              <w:left w:val="nil"/>
              <w:right w:val="nil"/>
            </w:tcBorders>
            <w:shd w:val="clear" w:color="auto" w:fill="auto"/>
            <w:noWrap/>
            <w:vAlign w:val="center"/>
          </w:tcPr>
          <w:p w14:paraId="40CEBAC2" w14:textId="5F49C9A3" w:rsidR="00D276EB" w:rsidRPr="00357CF0" w:rsidRDefault="00181931" w:rsidP="00373923">
            <w:pPr>
              <w:spacing w:after="0" w:line="240" w:lineRule="auto"/>
              <w:jc w:val="center"/>
              <w:rPr>
                <w:rFonts w:ascii="Times New Roman" w:eastAsia="ＭＳ Ｐゴシック" w:hAnsi="Times New Roman" w:cs="Times New Roman"/>
                <w:b/>
                <w:bCs/>
              </w:rPr>
            </w:pPr>
            <w:r w:rsidRPr="00357CF0">
              <w:rPr>
                <w:rFonts w:ascii="Times New Roman" w:hAnsi="Times New Roman" w:cs="Times New Roman"/>
                <w:b/>
                <w:bCs/>
              </w:rPr>
              <w:t>−2.4</w:t>
            </w:r>
          </w:p>
        </w:tc>
        <w:tc>
          <w:tcPr>
            <w:tcW w:w="1417" w:type="dxa"/>
            <w:tcBorders>
              <w:top w:val="nil"/>
              <w:left w:val="nil"/>
              <w:bottom w:val="nil"/>
              <w:right w:val="nil"/>
            </w:tcBorders>
            <w:shd w:val="clear" w:color="auto" w:fill="auto"/>
            <w:noWrap/>
            <w:vAlign w:val="center"/>
          </w:tcPr>
          <w:p w14:paraId="55DF84D5" w14:textId="640F1884" w:rsidR="00D276EB" w:rsidRPr="00357CF0" w:rsidRDefault="00181931" w:rsidP="00373923">
            <w:pPr>
              <w:spacing w:after="0" w:line="240" w:lineRule="auto"/>
              <w:jc w:val="center"/>
              <w:rPr>
                <w:rFonts w:ascii="Times New Roman" w:eastAsia="ＭＳ Ｐゴシック" w:hAnsi="Times New Roman" w:cs="Times New Roman"/>
              </w:rPr>
            </w:pPr>
            <w:r w:rsidRPr="00357CF0">
              <w:rPr>
                <w:rFonts w:ascii="Times New Roman" w:hAnsi="Times New Roman" w:cs="Times New Roman"/>
              </w:rPr>
              <w:t>0.8</w:t>
            </w:r>
          </w:p>
        </w:tc>
        <w:tc>
          <w:tcPr>
            <w:tcW w:w="1417" w:type="dxa"/>
            <w:tcBorders>
              <w:top w:val="nil"/>
              <w:left w:val="nil"/>
              <w:bottom w:val="nil"/>
              <w:right w:val="nil"/>
            </w:tcBorders>
            <w:shd w:val="clear" w:color="auto" w:fill="auto"/>
            <w:noWrap/>
            <w:vAlign w:val="center"/>
          </w:tcPr>
          <w:p w14:paraId="7AF7CFD8" w14:textId="2213CD74" w:rsidR="00D276EB" w:rsidRPr="00357CF0" w:rsidRDefault="00D276EB" w:rsidP="00373923">
            <w:pPr>
              <w:spacing w:after="0" w:line="240" w:lineRule="auto"/>
              <w:jc w:val="center"/>
              <w:rPr>
                <w:rFonts w:ascii="Times New Roman" w:eastAsia="ＭＳ Ｐゴシック" w:hAnsi="Times New Roman" w:cs="Times New Roman"/>
                <w:b/>
                <w:bCs/>
              </w:rPr>
            </w:pPr>
            <w:r w:rsidRPr="00357CF0">
              <w:rPr>
                <w:rFonts w:ascii="Times New Roman" w:hAnsi="Times New Roman" w:cs="Times New Roman"/>
                <w:b/>
                <w:bCs/>
              </w:rPr>
              <w:t>−</w:t>
            </w:r>
            <w:r w:rsidR="00181931" w:rsidRPr="00357CF0">
              <w:rPr>
                <w:rFonts w:ascii="Times New Roman" w:hAnsi="Times New Roman" w:cs="Times New Roman"/>
                <w:b/>
                <w:bCs/>
              </w:rPr>
              <w:t>2.1</w:t>
            </w:r>
          </w:p>
        </w:tc>
        <w:tc>
          <w:tcPr>
            <w:tcW w:w="1417" w:type="dxa"/>
            <w:tcBorders>
              <w:top w:val="nil"/>
              <w:left w:val="nil"/>
              <w:bottom w:val="nil"/>
              <w:right w:val="nil"/>
            </w:tcBorders>
            <w:shd w:val="clear" w:color="auto" w:fill="auto"/>
            <w:vAlign w:val="center"/>
          </w:tcPr>
          <w:p w14:paraId="0FED83F6" w14:textId="19E35D57" w:rsidR="00D276EB" w:rsidRPr="00357CF0" w:rsidRDefault="00181931" w:rsidP="00373923">
            <w:pPr>
              <w:spacing w:after="0" w:line="240" w:lineRule="auto"/>
              <w:jc w:val="center"/>
              <w:rPr>
                <w:rFonts w:ascii="Times New Roman" w:hAnsi="Times New Roman" w:cs="Times New Roman"/>
                <w:b/>
                <w:bCs/>
              </w:rPr>
            </w:pPr>
            <w:r w:rsidRPr="00357CF0">
              <w:rPr>
                <w:rFonts w:ascii="Times New Roman" w:hAnsi="Times New Roman" w:cs="Times New Roman"/>
                <w:b/>
                <w:bCs/>
              </w:rPr>
              <w:t>3.7</w:t>
            </w:r>
          </w:p>
        </w:tc>
        <w:tc>
          <w:tcPr>
            <w:tcW w:w="1388" w:type="dxa"/>
            <w:tcBorders>
              <w:top w:val="nil"/>
              <w:left w:val="nil"/>
              <w:bottom w:val="nil"/>
              <w:right w:val="nil"/>
            </w:tcBorders>
            <w:vAlign w:val="center"/>
          </w:tcPr>
          <w:p w14:paraId="25EC3CD3" w14:textId="29492AA2" w:rsidR="00D276EB" w:rsidRPr="00357CF0" w:rsidRDefault="00181931" w:rsidP="00373923">
            <w:pPr>
              <w:spacing w:after="0" w:line="240" w:lineRule="auto"/>
              <w:jc w:val="center"/>
              <w:rPr>
                <w:rFonts w:ascii="Times New Roman" w:hAnsi="Times New Roman" w:cs="Times New Roman"/>
              </w:rPr>
            </w:pPr>
            <w:r w:rsidRPr="00357CF0">
              <w:rPr>
                <w:rFonts w:ascii="Times New Roman" w:hAnsi="Times New Roman" w:cs="Times New Roman"/>
              </w:rPr>
              <w:t>0.7</w:t>
            </w:r>
          </w:p>
        </w:tc>
        <w:tc>
          <w:tcPr>
            <w:tcW w:w="1334" w:type="dxa"/>
            <w:tcBorders>
              <w:top w:val="nil"/>
              <w:left w:val="nil"/>
              <w:bottom w:val="nil"/>
              <w:right w:val="nil"/>
            </w:tcBorders>
            <w:vAlign w:val="center"/>
          </w:tcPr>
          <w:p w14:paraId="72E636ED" w14:textId="1A0AE3C5" w:rsidR="00D276EB" w:rsidRPr="00357CF0" w:rsidRDefault="00D276EB" w:rsidP="00373923">
            <w:pPr>
              <w:spacing w:after="0" w:line="240" w:lineRule="auto"/>
              <w:jc w:val="center"/>
              <w:rPr>
                <w:rFonts w:ascii="Times New Roman" w:hAnsi="Times New Roman" w:cs="Times New Roman"/>
              </w:rPr>
            </w:pPr>
            <w:r w:rsidRPr="00357CF0">
              <w:rPr>
                <w:rFonts w:ascii="Times New Roman" w:hAnsi="Times New Roman" w:cs="Times New Roman"/>
              </w:rPr>
              <w:t>−</w:t>
            </w:r>
            <w:r w:rsidR="00181931" w:rsidRPr="00357CF0">
              <w:rPr>
                <w:rFonts w:ascii="Times New Roman" w:hAnsi="Times New Roman" w:cs="Times New Roman"/>
              </w:rPr>
              <w:t>0.3</w:t>
            </w:r>
          </w:p>
        </w:tc>
        <w:tc>
          <w:tcPr>
            <w:tcW w:w="1296" w:type="dxa"/>
            <w:tcBorders>
              <w:top w:val="nil"/>
              <w:left w:val="nil"/>
              <w:bottom w:val="nil"/>
              <w:right w:val="nil"/>
            </w:tcBorders>
            <w:vAlign w:val="center"/>
          </w:tcPr>
          <w:p w14:paraId="04D61EDB" w14:textId="77777777" w:rsidR="00D276EB" w:rsidRPr="00357CF0" w:rsidRDefault="00D276EB" w:rsidP="00373923">
            <w:pPr>
              <w:spacing w:after="0" w:line="240" w:lineRule="auto"/>
              <w:jc w:val="center"/>
              <w:rPr>
                <w:rFonts w:ascii="Times New Roman" w:hAnsi="Times New Roman" w:cs="Times New Roman"/>
              </w:rPr>
            </w:pPr>
          </w:p>
        </w:tc>
      </w:tr>
      <w:tr w:rsidR="00357CF0" w:rsidRPr="00357CF0" w14:paraId="4ECB829E" w14:textId="77777777" w:rsidTr="0016507F">
        <w:trPr>
          <w:trHeight w:hRule="exact" w:val="113"/>
        </w:trPr>
        <w:tc>
          <w:tcPr>
            <w:tcW w:w="2551" w:type="dxa"/>
            <w:tcBorders>
              <w:top w:val="nil"/>
              <w:left w:val="nil"/>
              <w:bottom w:val="nil"/>
              <w:right w:val="nil"/>
            </w:tcBorders>
            <w:shd w:val="clear" w:color="000000" w:fill="FFFFFF"/>
            <w:noWrap/>
            <w:vAlign w:val="center"/>
          </w:tcPr>
          <w:p w14:paraId="01172D3C" w14:textId="77777777" w:rsidR="00D276EB" w:rsidRPr="00357CF0" w:rsidRDefault="00D276EB" w:rsidP="00373923">
            <w:pPr>
              <w:spacing w:after="0" w:line="240" w:lineRule="auto"/>
              <w:rPr>
                <w:rFonts w:ascii="Times New Roman" w:eastAsia="ＭＳ Ｐゴシック" w:hAnsi="Times New Roman" w:cs="Times New Roman"/>
              </w:rPr>
            </w:pPr>
          </w:p>
        </w:tc>
        <w:tc>
          <w:tcPr>
            <w:tcW w:w="1417" w:type="dxa"/>
            <w:tcBorders>
              <w:top w:val="nil"/>
              <w:left w:val="nil"/>
              <w:right w:val="nil"/>
            </w:tcBorders>
            <w:vAlign w:val="center"/>
          </w:tcPr>
          <w:p w14:paraId="712F0FAA" w14:textId="77777777" w:rsidR="00D276EB" w:rsidRPr="00357CF0" w:rsidRDefault="00D276EB" w:rsidP="00373923">
            <w:pPr>
              <w:spacing w:after="0" w:line="240" w:lineRule="auto"/>
              <w:jc w:val="center"/>
              <w:rPr>
                <w:rFonts w:ascii="Times New Roman" w:eastAsia="ＭＳ Ｐゴシック" w:hAnsi="Times New Roman" w:cs="Times New Roman"/>
              </w:rPr>
            </w:pPr>
          </w:p>
        </w:tc>
        <w:tc>
          <w:tcPr>
            <w:tcW w:w="1371" w:type="dxa"/>
            <w:tcBorders>
              <w:top w:val="nil"/>
              <w:left w:val="nil"/>
              <w:right w:val="nil"/>
            </w:tcBorders>
            <w:shd w:val="clear" w:color="auto" w:fill="auto"/>
            <w:noWrap/>
            <w:vAlign w:val="center"/>
          </w:tcPr>
          <w:p w14:paraId="3578E7CB" w14:textId="77777777" w:rsidR="00D276EB" w:rsidRPr="00357CF0" w:rsidRDefault="00D276EB" w:rsidP="00373923">
            <w:pPr>
              <w:spacing w:after="0" w:line="240" w:lineRule="auto"/>
              <w:jc w:val="center"/>
              <w:rPr>
                <w:rFonts w:ascii="Times New Roman" w:hAnsi="Times New Roman" w:cs="Times New Roman"/>
              </w:rPr>
            </w:pPr>
          </w:p>
        </w:tc>
        <w:tc>
          <w:tcPr>
            <w:tcW w:w="1417" w:type="dxa"/>
            <w:tcBorders>
              <w:top w:val="nil"/>
              <w:left w:val="nil"/>
              <w:right w:val="nil"/>
            </w:tcBorders>
            <w:shd w:val="clear" w:color="auto" w:fill="auto"/>
            <w:noWrap/>
            <w:vAlign w:val="center"/>
          </w:tcPr>
          <w:p w14:paraId="7A611F80" w14:textId="77777777" w:rsidR="00D276EB" w:rsidRPr="00357CF0" w:rsidRDefault="00D276EB" w:rsidP="00373923">
            <w:pPr>
              <w:spacing w:after="0" w:line="240" w:lineRule="auto"/>
              <w:jc w:val="center"/>
              <w:rPr>
                <w:rFonts w:ascii="Times New Roman" w:hAnsi="Times New Roman" w:cs="Times New Roman"/>
              </w:rPr>
            </w:pPr>
          </w:p>
        </w:tc>
        <w:tc>
          <w:tcPr>
            <w:tcW w:w="1417" w:type="dxa"/>
            <w:tcBorders>
              <w:top w:val="nil"/>
              <w:left w:val="nil"/>
              <w:right w:val="nil"/>
            </w:tcBorders>
            <w:shd w:val="clear" w:color="auto" w:fill="auto"/>
            <w:noWrap/>
            <w:vAlign w:val="center"/>
          </w:tcPr>
          <w:p w14:paraId="7B0259A6" w14:textId="77777777" w:rsidR="00D276EB" w:rsidRPr="00357CF0" w:rsidRDefault="00D276EB" w:rsidP="00373923">
            <w:pPr>
              <w:spacing w:after="0" w:line="240" w:lineRule="auto"/>
              <w:jc w:val="center"/>
              <w:rPr>
                <w:rFonts w:ascii="Times New Roman" w:eastAsia="ＭＳ Ｐゴシック" w:hAnsi="Times New Roman" w:cs="Times New Roman"/>
                <w:b/>
                <w:bCs/>
              </w:rPr>
            </w:pPr>
          </w:p>
        </w:tc>
        <w:tc>
          <w:tcPr>
            <w:tcW w:w="1417" w:type="dxa"/>
            <w:tcBorders>
              <w:top w:val="nil"/>
              <w:left w:val="nil"/>
              <w:right w:val="nil"/>
            </w:tcBorders>
            <w:shd w:val="clear" w:color="auto" w:fill="auto"/>
            <w:vAlign w:val="center"/>
          </w:tcPr>
          <w:p w14:paraId="243621BA" w14:textId="77777777" w:rsidR="00D276EB" w:rsidRPr="00357CF0" w:rsidRDefault="00D276EB" w:rsidP="00373923">
            <w:pPr>
              <w:spacing w:after="0" w:line="240" w:lineRule="auto"/>
              <w:jc w:val="center"/>
              <w:rPr>
                <w:rFonts w:ascii="Times New Roman" w:hAnsi="Times New Roman" w:cs="Times New Roman"/>
              </w:rPr>
            </w:pPr>
          </w:p>
        </w:tc>
        <w:tc>
          <w:tcPr>
            <w:tcW w:w="1388" w:type="dxa"/>
            <w:tcBorders>
              <w:top w:val="nil"/>
              <w:left w:val="nil"/>
              <w:right w:val="nil"/>
            </w:tcBorders>
            <w:vAlign w:val="center"/>
          </w:tcPr>
          <w:p w14:paraId="4BB8B01D" w14:textId="77777777" w:rsidR="00D276EB" w:rsidRPr="00357CF0" w:rsidRDefault="00D276EB" w:rsidP="00373923">
            <w:pPr>
              <w:spacing w:after="0" w:line="240" w:lineRule="auto"/>
              <w:jc w:val="center"/>
              <w:rPr>
                <w:rFonts w:ascii="Times New Roman" w:eastAsia="游ゴシック Medium" w:hAnsi="Times New Roman" w:cs="Times New Roman"/>
                <w:b/>
                <w:bCs/>
              </w:rPr>
            </w:pPr>
          </w:p>
        </w:tc>
        <w:tc>
          <w:tcPr>
            <w:tcW w:w="1334" w:type="dxa"/>
            <w:tcBorders>
              <w:top w:val="nil"/>
              <w:left w:val="nil"/>
              <w:right w:val="nil"/>
            </w:tcBorders>
            <w:vAlign w:val="center"/>
          </w:tcPr>
          <w:p w14:paraId="074936AF" w14:textId="77777777" w:rsidR="00D276EB" w:rsidRPr="00357CF0" w:rsidRDefault="00D276EB" w:rsidP="00373923">
            <w:pPr>
              <w:spacing w:after="0" w:line="240" w:lineRule="auto"/>
              <w:jc w:val="center"/>
              <w:rPr>
                <w:rFonts w:ascii="Times New Roman" w:eastAsia="游ゴシック Medium" w:hAnsi="Times New Roman" w:cs="Times New Roman"/>
                <w:b/>
                <w:bCs/>
              </w:rPr>
            </w:pPr>
          </w:p>
        </w:tc>
        <w:tc>
          <w:tcPr>
            <w:tcW w:w="1296" w:type="dxa"/>
            <w:tcBorders>
              <w:top w:val="nil"/>
              <w:left w:val="nil"/>
              <w:right w:val="nil"/>
            </w:tcBorders>
            <w:vAlign w:val="center"/>
          </w:tcPr>
          <w:p w14:paraId="1EC38B80" w14:textId="77777777" w:rsidR="00D276EB" w:rsidRPr="00357CF0" w:rsidRDefault="00D276EB" w:rsidP="00373923">
            <w:pPr>
              <w:spacing w:after="0" w:line="240" w:lineRule="auto"/>
              <w:jc w:val="center"/>
              <w:rPr>
                <w:rFonts w:ascii="Times New Roman" w:eastAsia="游ゴシック Medium" w:hAnsi="Times New Roman" w:cs="Times New Roman"/>
              </w:rPr>
            </w:pPr>
          </w:p>
        </w:tc>
      </w:tr>
      <w:tr w:rsidR="00357CF0" w:rsidRPr="00357CF0" w14:paraId="300CF164" w14:textId="77777777" w:rsidTr="0016507F">
        <w:trPr>
          <w:trHeight w:val="315"/>
        </w:trPr>
        <w:tc>
          <w:tcPr>
            <w:tcW w:w="2551" w:type="dxa"/>
            <w:tcBorders>
              <w:top w:val="nil"/>
              <w:left w:val="nil"/>
              <w:bottom w:val="nil"/>
              <w:right w:val="nil"/>
            </w:tcBorders>
            <w:shd w:val="clear" w:color="000000" w:fill="FFFFFF"/>
            <w:noWrap/>
            <w:vAlign w:val="center"/>
          </w:tcPr>
          <w:p w14:paraId="705ECE6C" w14:textId="77777777" w:rsidR="00D276EB" w:rsidRPr="00357CF0" w:rsidRDefault="00D276EB" w:rsidP="00373923">
            <w:pPr>
              <w:spacing w:after="0" w:line="240" w:lineRule="auto"/>
              <w:rPr>
                <w:rFonts w:ascii="Times New Roman" w:eastAsia="ＭＳ Ｐゴシック" w:hAnsi="Times New Roman" w:cs="Times New Roman"/>
              </w:rPr>
            </w:pPr>
            <w:r w:rsidRPr="00357CF0">
              <w:rPr>
                <w:rFonts w:ascii="Times New Roman" w:eastAsia="ＭＳ Ｐゴシック" w:hAnsi="Times New Roman" w:cs="Times New Roman" w:hint="eastAsia"/>
              </w:rPr>
              <w:t>Early</w:t>
            </w:r>
            <w:r w:rsidRPr="00357CF0">
              <w:rPr>
                <w:rFonts w:ascii="Times New Roman" w:eastAsia="ＭＳ Ｐゴシック" w:hAnsi="Times New Roman" w:cs="Times New Roman"/>
              </w:rPr>
              <w:t xml:space="preserve"> emerging adults</w:t>
            </w:r>
          </w:p>
        </w:tc>
        <w:tc>
          <w:tcPr>
            <w:tcW w:w="1417" w:type="dxa"/>
            <w:tcBorders>
              <w:top w:val="nil"/>
              <w:left w:val="nil"/>
              <w:right w:val="nil"/>
            </w:tcBorders>
            <w:vAlign w:val="center"/>
          </w:tcPr>
          <w:p w14:paraId="0021FC13" w14:textId="77777777" w:rsidR="00D276EB" w:rsidRPr="00357CF0" w:rsidRDefault="00D276EB" w:rsidP="00373923">
            <w:pPr>
              <w:spacing w:after="0" w:line="240" w:lineRule="auto"/>
              <w:jc w:val="center"/>
              <w:rPr>
                <w:rFonts w:ascii="Times New Roman" w:hAnsi="Times New Roman" w:cs="Times New Roman"/>
              </w:rPr>
            </w:pPr>
            <w:r w:rsidRPr="00357CF0">
              <w:rPr>
                <w:rFonts w:ascii="Times New Roman" w:eastAsia="ＭＳ Ｐゴシック" w:hAnsi="Times New Roman" w:cs="Times New Roman"/>
              </w:rPr>
              <w:t>Frequency</w:t>
            </w:r>
          </w:p>
        </w:tc>
        <w:tc>
          <w:tcPr>
            <w:tcW w:w="1371" w:type="dxa"/>
            <w:tcBorders>
              <w:top w:val="nil"/>
              <w:left w:val="nil"/>
              <w:right w:val="nil"/>
            </w:tcBorders>
            <w:shd w:val="clear" w:color="auto" w:fill="auto"/>
            <w:noWrap/>
            <w:vAlign w:val="center"/>
          </w:tcPr>
          <w:p w14:paraId="32D01BAD" w14:textId="418150F8" w:rsidR="00D276EB" w:rsidRPr="00357CF0" w:rsidRDefault="00BD0285" w:rsidP="00373923">
            <w:pPr>
              <w:spacing w:after="0" w:line="240" w:lineRule="auto"/>
              <w:jc w:val="center"/>
              <w:rPr>
                <w:rFonts w:ascii="Times New Roman" w:hAnsi="Times New Roman" w:cs="Times New Roman"/>
                <w:b/>
                <w:bCs/>
              </w:rPr>
            </w:pPr>
            <w:r w:rsidRPr="00357CF0">
              <w:rPr>
                <w:rFonts w:ascii="Times New Roman" w:hAnsi="Times New Roman" w:cs="Times New Roman"/>
                <w:b/>
                <w:bCs/>
              </w:rPr>
              <w:t>16.9</w:t>
            </w:r>
            <w:r w:rsidR="00D276EB" w:rsidRPr="00357CF0">
              <w:rPr>
                <w:rFonts w:ascii="Times New Roman" w:eastAsia="ＭＳ Ｐゴシック" w:hAnsi="Times New Roman" w:cs="Times New Roman"/>
                <w:b/>
                <w:bCs/>
              </w:rPr>
              <w:t xml:space="preserve"> (+)</w:t>
            </w:r>
          </w:p>
        </w:tc>
        <w:tc>
          <w:tcPr>
            <w:tcW w:w="1417" w:type="dxa"/>
            <w:tcBorders>
              <w:top w:val="nil"/>
              <w:left w:val="nil"/>
              <w:right w:val="nil"/>
            </w:tcBorders>
            <w:shd w:val="clear" w:color="auto" w:fill="auto"/>
            <w:noWrap/>
            <w:vAlign w:val="center"/>
          </w:tcPr>
          <w:p w14:paraId="74C28D38" w14:textId="10792BEB" w:rsidR="00D276EB" w:rsidRPr="00357CF0" w:rsidRDefault="00181931" w:rsidP="00373923">
            <w:pPr>
              <w:spacing w:after="0" w:line="240" w:lineRule="auto"/>
              <w:jc w:val="center"/>
              <w:rPr>
                <w:rFonts w:ascii="Times New Roman" w:hAnsi="Times New Roman" w:cs="Times New Roman"/>
              </w:rPr>
            </w:pPr>
            <w:r w:rsidRPr="00357CF0">
              <w:rPr>
                <w:rFonts w:ascii="Times New Roman" w:hAnsi="Times New Roman" w:cs="Times New Roman"/>
              </w:rPr>
              <w:t>15.4</w:t>
            </w:r>
          </w:p>
        </w:tc>
        <w:tc>
          <w:tcPr>
            <w:tcW w:w="1417" w:type="dxa"/>
            <w:tcBorders>
              <w:top w:val="nil"/>
              <w:left w:val="nil"/>
              <w:right w:val="nil"/>
            </w:tcBorders>
            <w:shd w:val="clear" w:color="auto" w:fill="auto"/>
            <w:noWrap/>
            <w:vAlign w:val="center"/>
          </w:tcPr>
          <w:p w14:paraId="66B08F9B" w14:textId="2587C471" w:rsidR="00D276EB" w:rsidRPr="00357CF0" w:rsidRDefault="00181931"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25.9</w:t>
            </w:r>
          </w:p>
        </w:tc>
        <w:tc>
          <w:tcPr>
            <w:tcW w:w="1417" w:type="dxa"/>
            <w:tcBorders>
              <w:top w:val="nil"/>
              <w:left w:val="nil"/>
              <w:right w:val="nil"/>
            </w:tcBorders>
            <w:shd w:val="clear" w:color="auto" w:fill="auto"/>
            <w:vAlign w:val="center"/>
          </w:tcPr>
          <w:p w14:paraId="1E822DAA" w14:textId="7FABCD10" w:rsidR="00D276EB" w:rsidRPr="00357CF0" w:rsidRDefault="00181931" w:rsidP="00373923">
            <w:pPr>
              <w:spacing w:after="0" w:line="240" w:lineRule="auto"/>
              <w:jc w:val="center"/>
              <w:rPr>
                <w:rFonts w:ascii="Times New Roman" w:hAnsi="Times New Roman" w:cs="Times New Roman"/>
              </w:rPr>
            </w:pPr>
            <w:r w:rsidRPr="00357CF0">
              <w:rPr>
                <w:rFonts w:ascii="Times New Roman" w:hAnsi="Times New Roman" w:cs="Times New Roman"/>
              </w:rPr>
              <w:t>15.0</w:t>
            </w:r>
          </w:p>
        </w:tc>
        <w:tc>
          <w:tcPr>
            <w:tcW w:w="1388" w:type="dxa"/>
            <w:tcBorders>
              <w:top w:val="nil"/>
              <w:left w:val="nil"/>
              <w:right w:val="nil"/>
            </w:tcBorders>
            <w:vAlign w:val="center"/>
          </w:tcPr>
          <w:p w14:paraId="031E8C02" w14:textId="11129D5D" w:rsidR="00D276EB" w:rsidRPr="00357CF0" w:rsidRDefault="00181931" w:rsidP="00373923">
            <w:pPr>
              <w:spacing w:after="0" w:line="240" w:lineRule="auto"/>
              <w:jc w:val="center"/>
              <w:rPr>
                <w:rFonts w:ascii="Times New Roman" w:eastAsia="游ゴシック Medium" w:hAnsi="Times New Roman" w:cs="Times New Roman"/>
              </w:rPr>
            </w:pPr>
            <w:r w:rsidRPr="00357CF0">
              <w:rPr>
                <w:rFonts w:ascii="Times New Roman" w:eastAsia="ＭＳ Ｐゴシック" w:hAnsi="Times New Roman" w:cs="Times New Roman"/>
              </w:rPr>
              <w:t>10.9</w:t>
            </w:r>
          </w:p>
        </w:tc>
        <w:tc>
          <w:tcPr>
            <w:tcW w:w="1334" w:type="dxa"/>
            <w:tcBorders>
              <w:top w:val="nil"/>
              <w:left w:val="nil"/>
              <w:right w:val="nil"/>
            </w:tcBorders>
            <w:vAlign w:val="center"/>
          </w:tcPr>
          <w:p w14:paraId="45EDD383" w14:textId="48E04BFC" w:rsidR="00D276EB" w:rsidRPr="00357CF0" w:rsidRDefault="00181931" w:rsidP="00373923">
            <w:pPr>
              <w:spacing w:after="0" w:line="240" w:lineRule="auto"/>
              <w:jc w:val="center"/>
              <w:rPr>
                <w:rFonts w:ascii="Times New Roman" w:eastAsia="游ゴシック Medium" w:hAnsi="Times New Roman" w:cs="Times New Roman"/>
              </w:rPr>
            </w:pPr>
            <w:r w:rsidRPr="00357CF0">
              <w:rPr>
                <w:rFonts w:ascii="Times New Roman" w:hAnsi="Times New Roman" w:cs="Times New Roman"/>
              </w:rPr>
              <w:t>15.9</w:t>
            </w:r>
          </w:p>
        </w:tc>
        <w:tc>
          <w:tcPr>
            <w:tcW w:w="1296" w:type="dxa"/>
            <w:tcBorders>
              <w:top w:val="nil"/>
              <w:left w:val="nil"/>
              <w:right w:val="nil"/>
            </w:tcBorders>
            <w:vAlign w:val="center"/>
          </w:tcPr>
          <w:p w14:paraId="4FD81791" w14:textId="77777777" w:rsidR="00D276EB" w:rsidRPr="00357CF0" w:rsidRDefault="00D276EB" w:rsidP="00373923">
            <w:pPr>
              <w:spacing w:after="0" w:line="240" w:lineRule="auto"/>
              <w:jc w:val="center"/>
              <w:rPr>
                <w:rFonts w:ascii="Times New Roman" w:eastAsia="游ゴシック Medium" w:hAnsi="Times New Roman" w:cs="Times New Roman"/>
              </w:rPr>
            </w:pPr>
            <w:r w:rsidRPr="00357CF0">
              <w:rPr>
                <w:rFonts w:ascii="Times New Roman" w:eastAsia="游ゴシック Medium" w:hAnsi="Times New Roman" w:cs="Times New Roman"/>
              </w:rPr>
              <w:t>100</w:t>
            </w:r>
          </w:p>
        </w:tc>
      </w:tr>
      <w:tr w:rsidR="00357CF0" w:rsidRPr="00357CF0" w14:paraId="55CEDEFA" w14:textId="77777777" w:rsidTr="0016507F">
        <w:trPr>
          <w:trHeight w:val="315"/>
        </w:trPr>
        <w:tc>
          <w:tcPr>
            <w:tcW w:w="2551" w:type="dxa"/>
            <w:tcBorders>
              <w:top w:val="nil"/>
              <w:left w:val="nil"/>
              <w:bottom w:val="nil"/>
              <w:right w:val="nil"/>
            </w:tcBorders>
            <w:shd w:val="clear" w:color="000000" w:fill="FFFFFF"/>
            <w:noWrap/>
            <w:vAlign w:val="center"/>
          </w:tcPr>
          <w:p w14:paraId="7B954963" w14:textId="77777777" w:rsidR="00D276EB" w:rsidRPr="00357CF0" w:rsidRDefault="00D276EB" w:rsidP="00373923">
            <w:pPr>
              <w:spacing w:after="0" w:line="240" w:lineRule="auto"/>
              <w:rPr>
                <w:rFonts w:ascii="Times New Roman" w:eastAsia="ＭＳ Ｐゴシック" w:hAnsi="Times New Roman" w:cs="Times New Roman"/>
              </w:rPr>
            </w:pPr>
          </w:p>
        </w:tc>
        <w:tc>
          <w:tcPr>
            <w:tcW w:w="1417" w:type="dxa"/>
            <w:tcBorders>
              <w:left w:val="nil"/>
              <w:bottom w:val="nil"/>
              <w:right w:val="nil"/>
            </w:tcBorders>
            <w:shd w:val="clear" w:color="000000" w:fill="FFFFFF"/>
            <w:vAlign w:val="center"/>
          </w:tcPr>
          <w:p w14:paraId="292D66C8" w14:textId="77777777" w:rsidR="00D276EB" w:rsidRPr="00357CF0" w:rsidRDefault="00D276EB" w:rsidP="00373923">
            <w:pPr>
              <w:spacing w:after="0" w:line="240" w:lineRule="auto"/>
              <w:jc w:val="center"/>
              <w:rPr>
                <w:rFonts w:ascii="Times New Roman" w:hAnsi="Times New Roman" w:cs="Times New Roman"/>
              </w:rPr>
            </w:pPr>
            <w:r w:rsidRPr="00357CF0">
              <w:rPr>
                <w:rFonts w:ascii="Times New Roman" w:eastAsia="ＭＳ Ｐゴシック" w:hAnsi="Times New Roman" w:cs="Times New Roman"/>
              </w:rPr>
              <w:t>ASR</w:t>
            </w:r>
          </w:p>
        </w:tc>
        <w:tc>
          <w:tcPr>
            <w:tcW w:w="1371" w:type="dxa"/>
            <w:tcBorders>
              <w:left w:val="nil"/>
              <w:bottom w:val="nil"/>
              <w:right w:val="nil"/>
            </w:tcBorders>
            <w:shd w:val="clear" w:color="000000" w:fill="FFFFFF"/>
            <w:noWrap/>
            <w:vAlign w:val="center"/>
          </w:tcPr>
          <w:p w14:paraId="4DCCDE66" w14:textId="1F6A7840" w:rsidR="00D276EB" w:rsidRPr="00357CF0" w:rsidRDefault="00D276EB" w:rsidP="00373923">
            <w:pPr>
              <w:spacing w:after="0" w:line="240" w:lineRule="auto"/>
              <w:jc w:val="center"/>
              <w:rPr>
                <w:rFonts w:ascii="Times New Roman" w:hAnsi="Times New Roman" w:cs="Times New Roman"/>
                <w:b/>
                <w:bCs/>
              </w:rPr>
            </w:pPr>
            <w:r w:rsidRPr="00357CF0">
              <w:rPr>
                <w:rFonts w:ascii="Times New Roman" w:hAnsi="Times New Roman" w:cs="Times New Roman"/>
                <w:b/>
                <w:bCs/>
              </w:rPr>
              <w:t>2</w:t>
            </w:r>
            <w:r w:rsidR="00601A00" w:rsidRPr="00357CF0">
              <w:rPr>
                <w:rFonts w:ascii="Times New Roman" w:hAnsi="Times New Roman" w:cs="Times New Roman"/>
                <w:b/>
                <w:bCs/>
              </w:rPr>
              <w:t>.2</w:t>
            </w:r>
          </w:p>
        </w:tc>
        <w:tc>
          <w:tcPr>
            <w:tcW w:w="1417" w:type="dxa"/>
            <w:tcBorders>
              <w:top w:val="nil"/>
              <w:left w:val="nil"/>
              <w:right w:val="nil"/>
            </w:tcBorders>
            <w:shd w:val="clear" w:color="auto" w:fill="auto"/>
            <w:noWrap/>
            <w:vAlign w:val="center"/>
          </w:tcPr>
          <w:p w14:paraId="477CBD6E" w14:textId="0ADB7872" w:rsidR="00D276EB" w:rsidRPr="00357CF0" w:rsidRDefault="00D276EB" w:rsidP="00373923">
            <w:pPr>
              <w:spacing w:after="0" w:line="240" w:lineRule="auto"/>
              <w:jc w:val="center"/>
              <w:rPr>
                <w:rFonts w:ascii="Times New Roman" w:hAnsi="Times New Roman" w:cs="Times New Roman"/>
              </w:rPr>
            </w:pPr>
            <w:r w:rsidRPr="00357CF0">
              <w:rPr>
                <w:rFonts w:ascii="Times New Roman" w:hAnsi="Times New Roman" w:cs="Times New Roman"/>
              </w:rPr>
              <w:t>−</w:t>
            </w:r>
            <w:r w:rsidR="00601A00" w:rsidRPr="00357CF0">
              <w:rPr>
                <w:rFonts w:ascii="Times New Roman" w:hAnsi="Times New Roman" w:cs="Times New Roman"/>
              </w:rPr>
              <w:t>1.8</w:t>
            </w:r>
          </w:p>
        </w:tc>
        <w:tc>
          <w:tcPr>
            <w:tcW w:w="1417" w:type="dxa"/>
            <w:tcBorders>
              <w:top w:val="nil"/>
              <w:left w:val="nil"/>
              <w:right w:val="nil"/>
            </w:tcBorders>
            <w:shd w:val="clear" w:color="auto" w:fill="auto"/>
            <w:noWrap/>
            <w:vAlign w:val="center"/>
          </w:tcPr>
          <w:p w14:paraId="177BFEA7" w14:textId="6AED262C" w:rsidR="00D276EB" w:rsidRPr="00357CF0" w:rsidRDefault="00601A00"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0.4</w:t>
            </w:r>
          </w:p>
        </w:tc>
        <w:tc>
          <w:tcPr>
            <w:tcW w:w="1417" w:type="dxa"/>
            <w:tcBorders>
              <w:top w:val="nil"/>
              <w:left w:val="nil"/>
              <w:right w:val="nil"/>
            </w:tcBorders>
            <w:shd w:val="clear" w:color="auto" w:fill="auto"/>
            <w:vAlign w:val="center"/>
          </w:tcPr>
          <w:p w14:paraId="0AE51068" w14:textId="77777777" w:rsidR="00D276EB" w:rsidRPr="00357CF0" w:rsidRDefault="00D276EB" w:rsidP="00373923">
            <w:pPr>
              <w:spacing w:after="0" w:line="240" w:lineRule="auto"/>
              <w:jc w:val="center"/>
              <w:rPr>
                <w:rFonts w:ascii="Times New Roman" w:hAnsi="Times New Roman" w:cs="Times New Roman"/>
              </w:rPr>
            </w:pPr>
            <w:r w:rsidRPr="00357CF0">
              <w:rPr>
                <w:rFonts w:ascii="Times New Roman" w:hAnsi="Times New Roman" w:cs="Times New Roman"/>
              </w:rPr>
              <w:t>−1.4</w:t>
            </w:r>
          </w:p>
        </w:tc>
        <w:tc>
          <w:tcPr>
            <w:tcW w:w="1388" w:type="dxa"/>
            <w:tcBorders>
              <w:top w:val="nil"/>
              <w:left w:val="nil"/>
              <w:right w:val="nil"/>
            </w:tcBorders>
            <w:vAlign w:val="center"/>
          </w:tcPr>
          <w:p w14:paraId="10B3210E" w14:textId="7270DD51" w:rsidR="00D276EB" w:rsidRPr="00357CF0" w:rsidRDefault="00D276EB" w:rsidP="00373923">
            <w:pPr>
              <w:spacing w:after="0" w:line="240" w:lineRule="auto"/>
              <w:jc w:val="center"/>
              <w:rPr>
                <w:rFonts w:ascii="Times New Roman" w:eastAsia="游ゴシック Medium" w:hAnsi="Times New Roman" w:cs="Times New Roman"/>
              </w:rPr>
            </w:pPr>
            <w:r w:rsidRPr="00357CF0">
              <w:rPr>
                <w:rFonts w:ascii="Times New Roman" w:hAnsi="Times New Roman" w:cs="Times New Roman"/>
              </w:rPr>
              <w:t>−</w:t>
            </w:r>
            <w:r w:rsidR="00601A00" w:rsidRPr="00357CF0">
              <w:rPr>
                <w:rFonts w:ascii="Times New Roman" w:hAnsi="Times New Roman" w:cs="Times New Roman"/>
              </w:rPr>
              <w:t>0.8</w:t>
            </w:r>
          </w:p>
        </w:tc>
        <w:tc>
          <w:tcPr>
            <w:tcW w:w="1334" w:type="dxa"/>
            <w:tcBorders>
              <w:top w:val="nil"/>
              <w:left w:val="nil"/>
              <w:right w:val="nil"/>
            </w:tcBorders>
            <w:vAlign w:val="center"/>
          </w:tcPr>
          <w:p w14:paraId="4307BD33" w14:textId="4996D572" w:rsidR="00D276EB" w:rsidRPr="00357CF0" w:rsidRDefault="00601A00" w:rsidP="00373923">
            <w:pPr>
              <w:spacing w:after="0" w:line="240" w:lineRule="auto"/>
              <w:jc w:val="center"/>
              <w:rPr>
                <w:rFonts w:ascii="Times New Roman" w:eastAsia="游ゴシック Medium" w:hAnsi="Times New Roman" w:cs="Times New Roman"/>
              </w:rPr>
            </w:pPr>
            <w:r w:rsidRPr="00357CF0">
              <w:rPr>
                <w:rFonts w:ascii="Times New Roman" w:eastAsia="游ゴシック Medium" w:hAnsi="Times New Roman" w:cs="Times New Roman"/>
              </w:rPr>
              <w:t>1.3</w:t>
            </w:r>
          </w:p>
        </w:tc>
        <w:tc>
          <w:tcPr>
            <w:tcW w:w="1296" w:type="dxa"/>
            <w:tcBorders>
              <w:top w:val="nil"/>
              <w:left w:val="nil"/>
              <w:right w:val="nil"/>
            </w:tcBorders>
            <w:vAlign w:val="center"/>
          </w:tcPr>
          <w:p w14:paraId="1AF22053" w14:textId="77777777" w:rsidR="00D276EB" w:rsidRPr="00357CF0" w:rsidRDefault="00D276EB" w:rsidP="00373923">
            <w:pPr>
              <w:spacing w:after="0" w:line="240" w:lineRule="auto"/>
              <w:jc w:val="center"/>
              <w:rPr>
                <w:rFonts w:ascii="Times New Roman" w:eastAsia="游ゴシック Medium" w:hAnsi="Times New Roman" w:cs="Times New Roman"/>
              </w:rPr>
            </w:pPr>
          </w:p>
        </w:tc>
      </w:tr>
      <w:tr w:rsidR="00357CF0" w:rsidRPr="00357CF0" w14:paraId="795705D9" w14:textId="77777777" w:rsidTr="0016507F">
        <w:trPr>
          <w:trHeight w:hRule="exact" w:val="113"/>
        </w:trPr>
        <w:tc>
          <w:tcPr>
            <w:tcW w:w="2551" w:type="dxa"/>
            <w:tcBorders>
              <w:top w:val="nil"/>
              <w:left w:val="nil"/>
              <w:bottom w:val="nil"/>
              <w:right w:val="nil"/>
            </w:tcBorders>
            <w:shd w:val="clear" w:color="000000" w:fill="FFFFFF"/>
            <w:noWrap/>
            <w:vAlign w:val="center"/>
          </w:tcPr>
          <w:p w14:paraId="7C4CF9F4" w14:textId="77777777" w:rsidR="00D276EB" w:rsidRPr="00357CF0" w:rsidRDefault="00D276EB" w:rsidP="00373923">
            <w:pPr>
              <w:spacing w:after="0" w:line="240" w:lineRule="auto"/>
              <w:rPr>
                <w:rFonts w:ascii="Times New Roman" w:eastAsia="ＭＳ Ｐゴシック" w:hAnsi="Times New Roman" w:cs="Times New Roman"/>
              </w:rPr>
            </w:pPr>
          </w:p>
        </w:tc>
        <w:tc>
          <w:tcPr>
            <w:tcW w:w="1417" w:type="dxa"/>
            <w:tcBorders>
              <w:top w:val="nil"/>
              <w:left w:val="nil"/>
              <w:bottom w:val="nil"/>
              <w:right w:val="nil"/>
            </w:tcBorders>
            <w:shd w:val="clear" w:color="000000" w:fill="FFFFFF"/>
            <w:vAlign w:val="center"/>
          </w:tcPr>
          <w:p w14:paraId="301DFD61" w14:textId="77777777" w:rsidR="00D276EB" w:rsidRPr="00357CF0" w:rsidRDefault="00D276EB" w:rsidP="00373923">
            <w:pPr>
              <w:spacing w:after="0" w:line="240" w:lineRule="auto"/>
              <w:jc w:val="center"/>
              <w:rPr>
                <w:rFonts w:ascii="Times New Roman" w:eastAsia="ＭＳ Ｐゴシック" w:hAnsi="Times New Roman" w:cs="Times New Roman"/>
              </w:rPr>
            </w:pPr>
          </w:p>
        </w:tc>
        <w:tc>
          <w:tcPr>
            <w:tcW w:w="1371" w:type="dxa"/>
            <w:tcBorders>
              <w:top w:val="nil"/>
              <w:left w:val="nil"/>
              <w:bottom w:val="nil"/>
              <w:right w:val="nil"/>
            </w:tcBorders>
            <w:shd w:val="clear" w:color="000000" w:fill="FFFFFF"/>
            <w:noWrap/>
            <w:vAlign w:val="center"/>
          </w:tcPr>
          <w:p w14:paraId="098E2FE8" w14:textId="77777777" w:rsidR="00D276EB" w:rsidRPr="00357CF0" w:rsidRDefault="00D276EB" w:rsidP="00373923">
            <w:pPr>
              <w:spacing w:after="0" w:line="240" w:lineRule="auto"/>
              <w:jc w:val="center"/>
              <w:rPr>
                <w:rFonts w:ascii="Times New Roman" w:eastAsia="ＭＳ Ｐゴシック" w:hAnsi="Times New Roman" w:cs="Times New Roman"/>
                <w:b/>
                <w:bCs/>
              </w:rPr>
            </w:pPr>
          </w:p>
        </w:tc>
        <w:tc>
          <w:tcPr>
            <w:tcW w:w="1417" w:type="dxa"/>
            <w:tcBorders>
              <w:left w:val="nil"/>
              <w:bottom w:val="nil"/>
              <w:right w:val="nil"/>
            </w:tcBorders>
            <w:shd w:val="clear" w:color="000000" w:fill="FFFFFF"/>
            <w:noWrap/>
            <w:vAlign w:val="center"/>
          </w:tcPr>
          <w:p w14:paraId="2ED09D91" w14:textId="77777777" w:rsidR="00D276EB" w:rsidRPr="00357CF0" w:rsidRDefault="00D276EB" w:rsidP="00373923">
            <w:pPr>
              <w:spacing w:after="0" w:line="240" w:lineRule="auto"/>
              <w:jc w:val="center"/>
              <w:rPr>
                <w:rFonts w:ascii="Times New Roman" w:eastAsia="ＭＳ Ｐゴシック" w:hAnsi="Times New Roman" w:cs="Times New Roman"/>
              </w:rPr>
            </w:pPr>
          </w:p>
        </w:tc>
        <w:tc>
          <w:tcPr>
            <w:tcW w:w="1417" w:type="dxa"/>
            <w:tcBorders>
              <w:left w:val="nil"/>
              <w:bottom w:val="nil"/>
              <w:right w:val="nil"/>
            </w:tcBorders>
            <w:shd w:val="clear" w:color="000000" w:fill="FFFFFF"/>
            <w:noWrap/>
            <w:vAlign w:val="center"/>
          </w:tcPr>
          <w:p w14:paraId="143985B1" w14:textId="77777777" w:rsidR="00D276EB" w:rsidRPr="00357CF0" w:rsidRDefault="00D276EB" w:rsidP="00373923">
            <w:pPr>
              <w:spacing w:after="0" w:line="240" w:lineRule="auto"/>
              <w:jc w:val="center"/>
              <w:rPr>
                <w:rFonts w:ascii="Times New Roman" w:eastAsia="ＭＳ Ｐゴシック" w:hAnsi="Times New Roman" w:cs="Times New Roman"/>
                <w:b/>
                <w:bCs/>
              </w:rPr>
            </w:pPr>
          </w:p>
        </w:tc>
        <w:tc>
          <w:tcPr>
            <w:tcW w:w="1417" w:type="dxa"/>
            <w:tcBorders>
              <w:left w:val="nil"/>
              <w:bottom w:val="nil"/>
              <w:right w:val="nil"/>
            </w:tcBorders>
            <w:shd w:val="clear" w:color="000000" w:fill="FFFFFF"/>
            <w:vAlign w:val="center"/>
          </w:tcPr>
          <w:p w14:paraId="7DCA8BBF" w14:textId="77777777" w:rsidR="00D276EB" w:rsidRPr="00357CF0" w:rsidRDefault="00D276EB" w:rsidP="00373923">
            <w:pPr>
              <w:spacing w:after="0" w:line="240" w:lineRule="auto"/>
              <w:jc w:val="center"/>
              <w:rPr>
                <w:rFonts w:ascii="Times New Roman" w:hAnsi="Times New Roman" w:cs="Times New Roman"/>
                <w:b/>
                <w:bCs/>
              </w:rPr>
            </w:pPr>
          </w:p>
        </w:tc>
        <w:tc>
          <w:tcPr>
            <w:tcW w:w="1388" w:type="dxa"/>
            <w:tcBorders>
              <w:left w:val="nil"/>
              <w:bottom w:val="nil"/>
              <w:right w:val="nil"/>
            </w:tcBorders>
            <w:shd w:val="clear" w:color="000000" w:fill="FFFFFF"/>
            <w:vAlign w:val="center"/>
          </w:tcPr>
          <w:p w14:paraId="5E602448" w14:textId="77777777" w:rsidR="00D276EB" w:rsidRPr="00357CF0" w:rsidRDefault="00D276EB" w:rsidP="00373923">
            <w:pPr>
              <w:spacing w:after="0" w:line="240" w:lineRule="auto"/>
              <w:jc w:val="center"/>
              <w:rPr>
                <w:rFonts w:ascii="Times New Roman" w:hAnsi="Times New Roman" w:cs="Times New Roman"/>
                <w:b/>
                <w:bCs/>
              </w:rPr>
            </w:pPr>
          </w:p>
        </w:tc>
        <w:tc>
          <w:tcPr>
            <w:tcW w:w="1334" w:type="dxa"/>
            <w:tcBorders>
              <w:left w:val="nil"/>
              <w:bottom w:val="nil"/>
              <w:right w:val="nil"/>
            </w:tcBorders>
            <w:shd w:val="clear" w:color="000000" w:fill="FFFFFF"/>
            <w:vAlign w:val="center"/>
          </w:tcPr>
          <w:p w14:paraId="295CCEC6" w14:textId="77777777" w:rsidR="00D276EB" w:rsidRPr="00357CF0" w:rsidRDefault="00D276EB" w:rsidP="00373923">
            <w:pPr>
              <w:spacing w:after="0" w:line="240" w:lineRule="auto"/>
              <w:jc w:val="center"/>
              <w:rPr>
                <w:rFonts w:ascii="Times New Roman" w:hAnsi="Times New Roman" w:cs="Times New Roman"/>
                <w:b/>
                <w:bCs/>
              </w:rPr>
            </w:pPr>
          </w:p>
        </w:tc>
        <w:tc>
          <w:tcPr>
            <w:tcW w:w="1296" w:type="dxa"/>
            <w:tcBorders>
              <w:left w:val="nil"/>
              <w:bottom w:val="nil"/>
              <w:right w:val="nil"/>
            </w:tcBorders>
            <w:shd w:val="clear" w:color="000000" w:fill="FFFFFF"/>
            <w:vAlign w:val="center"/>
          </w:tcPr>
          <w:p w14:paraId="68755BFE" w14:textId="77777777" w:rsidR="00D276EB" w:rsidRPr="00357CF0" w:rsidRDefault="00D276EB" w:rsidP="00373923">
            <w:pPr>
              <w:spacing w:after="0" w:line="240" w:lineRule="auto"/>
              <w:jc w:val="center"/>
              <w:rPr>
                <w:rFonts w:ascii="Times New Roman" w:hAnsi="Times New Roman" w:cs="Times New Roman"/>
              </w:rPr>
            </w:pPr>
          </w:p>
        </w:tc>
      </w:tr>
      <w:tr w:rsidR="00357CF0" w:rsidRPr="00357CF0" w14:paraId="5F8248D2" w14:textId="77777777" w:rsidTr="0016507F">
        <w:trPr>
          <w:trHeight w:val="315"/>
        </w:trPr>
        <w:tc>
          <w:tcPr>
            <w:tcW w:w="2551" w:type="dxa"/>
            <w:tcBorders>
              <w:top w:val="nil"/>
              <w:left w:val="nil"/>
              <w:bottom w:val="nil"/>
              <w:right w:val="nil"/>
            </w:tcBorders>
            <w:shd w:val="clear" w:color="000000" w:fill="FFFFFF"/>
            <w:noWrap/>
            <w:vAlign w:val="center"/>
            <w:hideMark/>
          </w:tcPr>
          <w:p w14:paraId="1A884939" w14:textId="77777777" w:rsidR="00D276EB" w:rsidRPr="00357CF0" w:rsidRDefault="00D276EB" w:rsidP="00373923">
            <w:pPr>
              <w:spacing w:after="0" w:line="240" w:lineRule="auto"/>
              <w:rPr>
                <w:rFonts w:ascii="Times New Roman" w:eastAsia="ＭＳ Ｐゴシック" w:hAnsi="Times New Roman" w:cs="Times New Roman"/>
              </w:rPr>
            </w:pPr>
            <w:r w:rsidRPr="00357CF0">
              <w:rPr>
                <w:rFonts w:ascii="Times New Roman" w:eastAsia="ＭＳ Ｐゴシック" w:hAnsi="Times New Roman" w:cs="Times New Roman"/>
              </w:rPr>
              <w:t>Middle emerging adults</w:t>
            </w:r>
          </w:p>
        </w:tc>
        <w:tc>
          <w:tcPr>
            <w:tcW w:w="1417" w:type="dxa"/>
            <w:tcBorders>
              <w:top w:val="nil"/>
              <w:left w:val="nil"/>
              <w:bottom w:val="nil"/>
              <w:right w:val="nil"/>
            </w:tcBorders>
            <w:shd w:val="clear" w:color="000000" w:fill="FFFFFF"/>
            <w:vAlign w:val="center"/>
          </w:tcPr>
          <w:p w14:paraId="796DDF0E" w14:textId="77777777" w:rsidR="00D276EB" w:rsidRPr="00357CF0" w:rsidRDefault="00D276EB"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Frequency</w:t>
            </w:r>
          </w:p>
        </w:tc>
        <w:tc>
          <w:tcPr>
            <w:tcW w:w="1371" w:type="dxa"/>
            <w:tcBorders>
              <w:top w:val="nil"/>
              <w:left w:val="nil"/>
              <w:bottom w:val="nil"/>
              <w:right w:val="nil"/>
            </w:tcBorders>
            <w:shd w:val="clear" w:color="000000" w:fill="FFFFFF"/>
            <w:noWrap/>
            <w:vAlign w:val="center"/>
          </w:tcPr>
          <w:p w14:paraId="071303A4" w14:textId="7C64CA77" w:rsidR="00D276EB" w:rsidRPr="00357CF0" w:rsidRDefault="00181931"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14.5</w:t>
            </w:r>
          </w:p>
        </w:tc>
        <w:tc>
          <w:tcPr>
            <w:tcW w:w="1417" w:type="dxa"/>
            <w:tcBorders>
              <w:left w:val="nil"/>
              <w:bottom w:val="nil"/>
              <w:right w:val="nil"/>
            </w:tcBorders>
            <w:shd w:val="clear" w:color="000000" w:fill="FFFFFF"/>
            <w:noWrap/>
            <w:vAlign w:val="center"/>
          </w:tcPr>
          <w:p w14:paraId="7F7F5F40" w14:textId="532ACF62" w:rsidR="00D276EB" w:rsidRPr="00357CF0" w:rsidRDefault="00D276EB"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17.</w:t>
            </w:r>
            <w:r w:rsidR="00181931" w:rsidRPr="00357CF0">
              <w:rPr>
                <w:rFonts w:ascii="Times New Roman" w:eastAsia="ＭＳ Ｐゴシック" w:hAnsi="Times New Roman" w:cs="Times New Roman"/>
              </w:rPr>
              <w:t>7</w:t>
            </w:r>
          </w:p>
        </w:tc>
        <w:tc>
          <w:tcPr>
            <w:tcW w:w="1417" w:type="dxa"/>
            <w:tcBorders>
              <w:left w:val="nil"/>
              <w:bottom w:val="nil"/>
              <w:right w:val="nil"/>
            </w:tcBorders>
            <w:shd w:val="clear" w:color="000000" w:fill="FFFFFF"/>
            <w:noWrap/>
            <w:vAlign w:val="center"/>
          </w:tcPr>
          <w:p w14:paraId="54760EB0" w14:textId="6E9423F3" w:rsidR="00D276EB" w:rsidRPr="00357CF0" w:rsidRDefault="00181931" w:rsidP="00373923">
            <w:pPr>
              <w:spacing w:after="0" w:line="240" w:lineRule="auto"/>
              <w:jc w:val="center"/>
              <w:rPr>
                <w:rFonts w:ascii="Times New Roman" w:eastAsia="ＭＳ Ｐゴシック" w:hAnsi="Times New Roman" w:cs="Times New Roman"/>
              </w:rPr>
            </w:pPr>
            <w:r w:rsidRPr="00357CF0">
              <w:rPr>
                <w:rFonts w:ascii="Times New Roman" w:hAnsi="Times New Roman" w:cs="Times New Roman"/>
              </w:rPr>
              <w:t>25.9</w:t>
            </w:r>
          </w:p>
        </w:tc>
        <w:tc>
          <w:tcPr>
            <w:tcW w:w="1417" w:type="dxa"/>
            <w:tcBorders>
              <w:left w:val="nil"/>
              <w:bottom w:val="nil"/>
              <w:right w:val="nil"/>
            </w:tcBorders>
            <w:shd w:val="clear" w:color="000000" w:fill="FFFFFF"/>
            <w:vAlign w:val="center"/>
          </w:tcPr>
          <w:p w14:paraId="501E5A44" w14:textId="5E4A3FF8" w:rsidR="00D276EB" w:rsidRPr="00357CF0" w:rsidRDefault="00181931" w:rsidP="00373923">
            <w:pPr>
              <w:spacing w:after="0" w:line="240" w:lineRule="auto"/>
              <w:jc w:val="center"/>
              <w:rPr>
                <w:rFonts w:ascii="Times New Roman" w:hAnsi="Times New Roman" w:cs="Times New Roman"/>
              </w:rPr>
            </w:pPr>
            <w:r w:rsidRPr="00357CF0">
              <w:rPr>
                <w:rFonts w:ascii="Times New Roman" w:eastAsia="ＭＳ Ｐゴシック" w:hAnsi="Times New Roman" w:cs="Times New Roman"/>
              </w:rPr>
              <w:t>15.9</w:t>
            </w:r>
          </w:p>
        </w:tc>
        <w:tc>
          <w:tcPr>
            <w:tcW w:w="1388" w:type="dxa"/>
            <w:tcBorders>
              <w:left w:val="nil"/>
              <w:bottom w:val="nil"/>
              <w:right w:val="nil"/>
            </w:tcBorders>
            <w:shd w:val="clear" w:color="000000" w:fill="FFFFFF"/>
            <w:vAlign w:val="center"/>
          </w:tcPr>
          <w:p w14:paraId="3779C4DC" w14:textId="23C66DB3" w:rsidR="00D276EB" w:rsidRPr="00357CF0" w:rsidRDefault="00181931" w:rsidP="00373923">
            <w:pPr>
              <w:spacing w:after="0" w:line="240" w:lineRule="auto"/>
              <w:jc w:val="center"/>
              <w:rPr>
                <w:rFonts w:ascii="Times New Roman" w:hAnsi="Times New Roman" w:cs="Times New Roman"/>
              </w:rPr>
            </w:pPr>
            <w:r w:rsidRPr="00357CF0">
              <w:rPr>
                <w:rFonts w:ascii="Times New Roman" w:eastAsia="ＭＳ Ｐゴシック" w:hAnsi="Times New Roman" w:cs="Times New Roman"/>
              </w:rPr>
              <w:t>11.8</w:t>
            </w:r>
          </w:p>
        </w:tc>
        <w:tc>
          <w:tcPr>
            <w:tcW w:w="1334" w:type="dxa"/>
            <w:tcBorders>
              <w:left w:val="nil"/>
              <w:bottom w:val="nil"/>
              <w:right w:val="nil"/>
            </w:tcBorders>
            <w:shd w:val="clear" w:color="000000" w:fill="FFFFFF"/>
            <w:vAlign w:val="center"/>
          </w:tcPr>
          <w:p w14:paraId="558203D0" w14:textId="2616B20C" w:rsidR="00D276EB" w:rsidRPr="00357CF0" w:rsidRDefault="00181931" w:rsidP="00373923">
            <w:pPr>
              <w:spacing w:after="0" w:line="240" w:lineRule="auto"/>
              <w:jc w:val="center"/>
              <w:rPr>
                <w:rFonts w:ascii="Times New Roman" w:hAnsi="Times New Roman" w:cs="Times New Roman"/>
              </w:rPr>
            </w:pPr>
            <w:r w:rsidRPr="00357CF0">
              <w:rPr>
                <w:rFonts w:ascii="Times New Roman" w:hAnsi="Times New Roman" w:cs="Times New Roman"/>
              </w:rPr>
              <w:t>14.2</w:t>
            </w:r>
          </w:p>
        </w:tc>
        <w:tc>
          <w:tcPr>
            <w:tcW w:w="1296" w:type="dxa"/>
            <w:tcBorders>
              <w:left w:val="nil"/>
              <w:bottom w:val="nil"/>
              <w:right w:val="nil"/>
            </w:tcBorders>
            <w:shd w:val="clear" w:color="000000" w:fill="FFFFFF"/>
            <w:vAlign w:val="center"/>
          </w:tcPr>
          <w:p w14:paraId="77D91EDF" w14:textId="77777777" w:rsidR="00D276EB" w:rsidRPr="00357CF0" w:rsidRDefault="00D276EB" w:rsidP="00373923">
            <w:pPr>
              <w:spacing w:after="0" w:line="240" w:lineRule="auto"/>
              <w:jc w:val="center"/>
              <w:rPr>
                <w:rFonts w:ascii="Times New Roman" w:hAnsi="Times New Roman" w:cs="Times New Roman"/>
              </w:rPr>
            </w:pPr>
            <w:r w:rsidRPr="00357CF0">
              <w:rPr>
                <w:rFonts w:ascii="Times New Roman" w:hAnsi="Times New Roman" w:cs="Times New Roman"/>
              </w:rPr>
              <w:t>100</w:t>
            </w:r>
          </w:p>
        </w:tc>
      </w:tr>
      <w:tr w:rsidR="00357CF0" w:rsidRPr="00357CF0" w14:paraId="266A745B" w14:textId="77777777" w:rsidTr="0016507F">
        <w:trPr>
          <w:trHeight w:val="315"/>
        </w:trPr>
        <w:tc>
          <w:tcPr>
            <w:tcW w:w="2551" w:type="dxa"/>
            <w:tcBorders>
              <w:top w:val="nil"/>
              <w:left w:val="nil"/>
              <w:right w:val="nil"/>
            </w:tcBorders>
            <w:shd w:val="clear" w:color="000000" w:fill="FFFFFF"/>
            <w:noWrap/>
            <w:vAlign w:val="center"/>
          </w:tcPr>
          <w:p w14:paraId="24308B37" w14:textId="77777777" w:rsidR="00D276EB" w:rsidRPr="00357CF0" w:rsidRDefault="00D276EB" w:rsidP="00373923">
            <w:pPr>
              <w:spacing w:after="0" w:line="240" w:lineRule="auto"/>
              <w:rPr>
                <w:rFonts w:ascii="Times New Roman" w:eastAsia="ＭＳ Ｐゴシック" w:hAnsi="Times New Roman" w:cs="Times New Roman"/>
                <w:b/>
                <w:bCs/>
              </w:rPr>
            </w:pPr>
          </w:p>
        </w:tc>
        <w:tc>
          <w:tcPr>
            <w:tcW w:w="1417" w:type="dxa"/>
            <w:tcBorders>
              <w:top w:val="nil"/>
              <w:left w:val="nil"/>
              <w:right w:val="nil"/>
            </w:tcBorders>
            <w:shd w:val="clear" w:color="000000" w:fill="FFFFFF"/>
            <w:vAlign w:val="center"/>
          </w:tcPr>
          <w:p w14:paraId="7559782C" w14:textId="77777777" w:rsidR="00D276EB" w:rsidRPr="00357CF0" w:rsidRDefault="00D276EB" w:rsidP="00373923">
            <w:pPr>
              <w:spacing w:after="0" w:line="240" w:lineRule="auto"/>
              <w:jc w:val="center"/>
              <w:rPr>
                <w:rFonts w:ascii="Times New Roman" w:hAnsi="Times New Roman" w:cs="Times New Roman"/>
                <w:b/>
                <w:bCs/>
              </w:rPr>
            </w:pPr>
            <w:r w:rsidRPr="00357CF0">
              <w:rPr>
                <w:rFonts w:ascii="Times New Roman" w:eastAsia="ＭＳ Ｐゴシック" w:hAnsi="Times New Roman" w:cs="Times New Roman"/>
              </w:rPr>
              <w:t>ASR</w:t>
            </w:r>
          </w:p>
        </w:tc>
        <w:tc>
          <w:tcPr>
            <w:tcW w:w="1371" w:type="dxa"/>
            <w:tcBorders>
              <w:top w:val="nil"/>
              <w:left w:val="nil"/>
              <w:right w:val="nil"/>
            </w:tcBorders>
            <w:shd w:val="clear" w:color="000000" w:fill="FFFFFF"/>
            <w:noWrap/>
            <w:vAlign w:val="center"/>
          </w:tcPr>
          <w:p w14:paraId="04641CDC" w14:textId="00755AA9" w:rsidR="00D276EB" w:rsidRPr="00357CF0" w:rsidRDefault="00601A00" w:rsidP="00373923">
            <w:pPr>
              <w:spacing w:after="0" w:line="240" w:lineRule="auto"/>
              <w:jc w:val="center"/>
              <w:rPr>
                <w:rFonts w:ascii="Times New Roman" w:hAnsi="Times New Roman" w:cs="Times New Roman"/>
              </w:rPr>
            </w:pPr>
            <w:r w:rsidRPr="00357CF0">
              <w:rPr>
                <w:rFonts w:ascii="Times New Roman" w:hAnsi="Times New Roman" w:cs="Times New Roman"/>
              </w:rPr>
              <w:t>−1.2</w:t>
            </w:r>
          </w:p>
        </w:tc>
        <w:tc>
          <w:tcPr>
            <w:tcW w:w="1417" w:type="dxa"/>
            <w:tcBorders>
              <w:top w:val="nil"/>
              <w:left w:val="nil"/>
              <w:right w:val="nil"/>
            </w:tcBorders>
            <w:shd w:val="clear" w:color="000000" w:fill="FFFFFF"/>
            <w:noWrap/>
            <w:vAlign w:val="center"/>
          </w:tcPr>
          <w:p w14:paraId="0FB3D48E" w14:textId="3F9B15AA" w:rsidR="00D276EB" w:rsidRPr="00357CF0" w:rsidRDefault="00D276EB" w:rsidP="00373923">
            <w:pPr>
              <w:spacing w:after="0" w:line="240" w:lineRule="auto"/>
              <w:jc w:val="center"/>
              <w:rPr>
                <w:rFonts w:ascii="Times New Roman" w:hAnsi="Times New Roman" w:cs="Times New Roman"/>
                <w:b/>
                <w:bCs/>
              </w:rPr>
            </w:pPr>
            <w:r w:rsidRPr="00357CF0">
              <w:rPr>
                <w:rFonts w:ascii="Times New Roman" w:hAnsi="Times New Roman" w:cs="Times New Roman"/>
              </w:rPr>
              <w:t>1.</w:t>
            </w:r>
            <w:r w:rsidR="00601A00" w:rsidRPr="00357CF0">
              <w:rPr>
                <w:rFonts w:ascii="Times New Roman" w:hAnsi="Times New Roman" w:cs="Times New Roman"/>
              </w:rPr>
              <w:t>5</w:t>
            </w:r>
          </w:p>
        </w:tc>
        <w:tc>
          <w:tcPr>
            <w:tcW w:w="1417" w:type="dxa"/>
            <w:tcBorders>
              <w:top w:val="nil"/>
              <w:left w:val="nil"/>
              <w:right w:val="nil"/>
            </w:tcBorders>
            <w:shd w:val="clear" w:color="000000" w:fill="FFFFFF"/>
            <w:noWrap/>
            <w:vAlign w:val="center"/>
          </w:tcPr>
          <w:p w14:paraId="00EDFAA5" w14:textId="43061C7E" w:rsidR="00D276EB" w:rsidRPr="00357CF0" w:rsidRDefault="00601A00"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0.4</w:t>
            </w:r>
          </w:p>
        </w:tc>
        <w:tc>
          <w:tcPr>
            <w:tcW w:w="1417" w:type="dxa"/>
            <w:tcBorders>
              <w:top w:val="nil"/>
              <w:left w:val="nil"/>
              <w:right w:val="nil"/>
            </w:tcBorders>
            <w:shd w:val="clear" w:color="000000" w:fill="FFFFFF"/>
            <w:vAlign w:val="center"/>
          </w:tcPr>
          <w:p w14:paraId="44B5421D" w14:textId="414A667A" w:rsidR="00D276EB" w:rsidRPr="00357CF0" w:rsidRDefault="00D276EB" w:rsidP="00373923">
            <w:pPr>
              <w:spacing w:after="0" w:line="240" w:lineRule="auto"/>
              <w:jc w:val="center"/>
              <w:rPr>
                <w:rFonts w:ascii="Times New Roman" w:hAnsi="Times New Roman" w:cs="Times New Roman"/>
              </w:rPr>
            </w:pPr>
            <w:r w:rsidRPr="00357CF0">
              <w:rPr>
                <w:rFonts w:ascii="Times New Roman" w:hAnsi="Times New Roman" w:cs="Times New Roman"/>
              </w:rPr>
              <w:t>−</w:t>
            </w:r>
            <w:r w:rsidR="00601A00" w:rsidRPr="00357CF0">
              <w:rPr>
                <w:rFonts w:ascii="Times New Roman" w:hAnsi="Times New Roman" w:cs="Times New Roman"/>
              </w:rPr>
              <w:t>0.2</w:t>
            </w:r>
          </w:p>
        </w:tc>
        <w:tc>
          <w:tcPr>
            <w:tcW w:w="1388" w:type="dxa"/>
            <w:tcBorders>
              <w:top w:val="nil"/>
              <w:left w:val="nil"/>
              <w:right w:val="nil"/>
            </w:tcBorders>
            <w:shd w:val="clear" w:color="000000" w:fill="FFFFFF"/>
            <w:vAlign w:val="center"/>
          </w:tcPr>
          <w:p w14:paraId="78B638E3" w14:textId="5C77A207" w:rsidR="00D276EB" w:rsidRPr="00357CF0" w:rsidRDefault="00601A00" w:rsidP="00373923">
            <w:pPr>
              <w:spacing w:after="0" w:line="240" w:lineRule="auto"/>
              <w:jc w:val="center"/>
              <w:rPr>
                <w:rFonts w:ascii="Times New Roman" w:eastAsia="游ゴシック Medium" w:hAnsi="Times New Roman" w:cs="Times New Roman"/>
              </w:rPr>
            </w:pPr>
            <w:r w:rsidRPr="00357CF0">
              <w:rPr>
                <w:rFonts w:ascii="Times New Roman" w:hAnsi="Times New Roman" w:cs="Times New Roman"/>
              </w:rPr>
              <w:t>0.5</w:t>
            </w:r>
          </w:p>
        </w:tc>
        <w:tc>
          <w:tcPr>
            <w:tcW w:w="1334" w:type="dxa"/>
            <w:tcBorders>
              <w:top w:val="nil"/>
              <w:left w:val="nil"/>
              <w:right w:val="nil"/>
            </w:tcBorders>
            <w:shd w:val="clear" w:color="000000" w:fill="FFFFFF"/>
            <w:vAlign w:val="center"/>
          </w:tcPr>
          <w:p w14:paraId="01B1466B" w14:textId="1837A59D" w:rsidR="00D276EB" w:rsidRPr="00357CF0" w:rsidRDefault="00601A00" w:rsidP="00373923">
            <w:pPr>
              <w:spacing w:after="0" w:line="240" w:lineRule="auto"/>
              <w:jc w:val="center"/>
              <w:rPr>
                <w:rFonts w:ascii="Times New Roman" w:eastAsia="游ゴシック Medium" w:hAnsi="Times New Roman" w:cs="Times New Roman"/>
              </w:rPr>
            </w:pPr>
            <w:r w:rsidRPr="00357CF0">
              <w:rPr>
                <w:rFonts w:ascii="Times New Roman" w:hAnsi="Times New Roman" w:cs="Times New Roman"/>
              </w:rPr>
              <w:t>−1.2</w:t>
            </w:r>
          </w:p>
        </w:tc>
        <w:tc>
          <w:tcPr>
            <w:tcW w:w="1296" w:type="dxa"/>
            <w:tcBorders>
              <w:top w:val="nil"/>
              <w:left w:val="nil"/>
              <w:right w:val="nil"/>
            </w:tcBorders>
            <w:shd w:val="clear" w:color="000000" w:fill="FFFFFF"/>
            <w:vAlign w:val="center"/>
          </w:tcPr>
          <w:p w14:paraId="08E7245B" w14:textId="77777777" w:rsidR="00D276EB" w:rsidRPr="00357CF0" w:rsidRDefault="00D276EB" w:rsidP="00373923">
            <w:pPr>
              <w:spacing w:after="0" w:line="240" w:lineRule="auto"/>
              <w:jc w:val="center"/>
              <w:rPr>
                <w:rFonts w:ascii="Times New Roman" w:eastAsia="游ゴシック Medium" w:hAnsi="Times New Roman" w:cs="Times New Roman"/>
                <w:b/>
                <w:bCs/>
              </w:rPr>
            </w:pPr>
          </w:p>
        </w:tc>
      </w:tr>
      <w:tr w:rsidR="00357CF0" w:rsidRPr="00357CF0" w14:paraId="2DF266B1" w14:textId="77777777" w:rsidTr="0016507F">
        <w:trPr>
          <w:trHeight w:hRule="exact" w:val="113"/>
        </w:trPr>
        <w:tc>
          <w:tcPr>
            <w:tcW w:w="2551" w:type="dxa"/>
            <w:tcBorders>
              <w:top w:val="nil"/>
              <w:left w:val="nil"/>
              <w:right w:val="nil"/>
            </w:tcBorders>
            <w:shd w:val="clear" w:color="000000" w:fill="FFFFFF"/>
            <w:noWrap/>
            <w:vAlign w:val="center"/>
          </w:tcPr>
          <w:p w14:paraId="5CFE817E" w14:textId="77777777" w:rsidR="00D276EB" w:rsidRPr="00357CF0" w:rsidRDefault="00D276EB" w:rsidP="00373923">
            <w:pPr>
              <w:spacing w:after="0" w:line="240" w:lineRule="auto"/>
              <w:rPr>
                <w:rFonts w:ascii="Times New Roman" w:eastAsia="ＭＳ Ｐゴシック" w:hAnsi="Times New Roman" w:cs="Times New Roman"/>
              </w:rPr>
            </w:pPr>
          </w:p>
        </w:tc>
        <w:tc>
          <w:tcPr>
            <w:tcW w:w="1417" w:type="dxa"/>
            <w:tcBorders>
              <w:top w:val="nil"/>
              <w:left w:val="nil"/>
              <w:right w:val="nil"/>
            </w:tcBorders>
            <w:shd w:val="clear" w:color="000000" w:fill="FFFFFF"/>
            <w:vAlign w:val="center"/>
          </w:tcPr>
          <w:p w14:paraId="2ABAA371" w14:textId="77777777" w:rsidR="00D276EB" w:rsidRPr="00357CF0" w:rsidRDefault="00D276EB" w:rsidP="00373923">
            <w:pPr>
              <w:spacing w:after="0" w:line="240" w:lineRule="auto"/>
              <w:jc w:val="center"/>
              <w:rPr>
                <w:rFonts w:ascii="Times New Roman" w:hAnsi="Times New Roman" w:cs="Times New Roman"/>
              </w:rPr>
            </w:pPr>
          </w:p>
        </w:tc>
        <w:tc>
          <w:tcPr>
            <w:tcW w:w="1371" w:type="dxa"/>
            <w:tcBorders>
              <w:top w:val="nil"/>
              <w:left w:val="nil"/>
              <w:right w:val="nil"/>
            </w:tcBorders>
            <w:shd w:val="clear" w:color="000000" w:fill="FFFFFF"/>
            <w:noWrap/>
            <w:vAlign w:val="center"/>
          </w:tcPr>
          <w:p w14:paraId="551CEDFB" w14:textId="77777777" w:rsidR="00D276EB" w:rsidRPr="00357CF0" w:rsidRDefault="00D276EB" w:rsidP="00373923">
            <w:pPr>
              <w:spacing w:after="0" w:line="240" w:lineRule="auto"/>
              <w:jc w:val="center"/>
              <w:rPr>
                <w:rFonts w:ascii="Times New Roman" w:hAnsi="Times New Roman" w:cs="Times New Roman"/>
              </w:rPr>
            </w:pPr>
          </w:p>
        </w:tc>
        <w:tc>
          <w:tcPr>
            <w:tcW w:w="1417" w:type="dxa"/>
            <w:tcBorders>
              <w:top w:val="nil"/>
              <w:left w:val="nil"/>
              <w:right w:val="nil"/>
            </w:tcBorders>
            <w:shd w:val="clear" w:color="000000" w:fill="FFFFFF"/>
            <w:noWrap/>
            <w:vAlign w:val="center"/>
          </w:tcPr>
          <w:p w14:paraId="51E29E68" w14:textId="77777777" w:rsidR="00D276EB" w:rsidRPr="00357CF0" w:rsidRDefault="00D276EB" w:rsidP="00373923">
            <w:pPr>
              <w:spacing w:after="0" w:line="240" w:lineRule="auto"/>
              <w:jc w:val="center"/>
              <w:rPr>
                <w:rFonts w:ascii="Times New Roman" w:hAnsi="Times New Roman" w:cs="Times New Roman"/>
              </w:rPr>
            </w:pPr>
          </w:p>
        </w:tc>
        <w:tc>
          <w:tcPr>
            <w:tcW w:w="1417" w:type="dxa"/>
            <w:tcBorders>
              <w:top w:val="nil"/>
              <w:left w:val="nil"/>
              <w:right w:val="nil"/>
            </w:tcBorders>
            <w:shd w:val="clear" w:color="000000" w:fill="FFFFFF"/>
            <w:noWrap/>
            <w:vAlign w:val="center"/>
          </w:tcPr>
          <w:p w14:paraId="7DE3EF04" w14:textId="77777777" w:rsidR="00D276EB" w:rsidRPr="00357CF0" w:rsidRDefault="00D276EB" w:rsidP="00373923">
            <w:pPr>
              <w:spacing w:after="0" w:line="240" w:lineRule="auto"/>
              <w:jc w:val="center"/>
              <w:rPr>
                <w:rFonts w:ascii="Times New Roman" w:eastAsia="ＭＳ Ｐゴシック" w:hAnsi="Times New Roman" w:cs="Times New Roman"/>
              </w:rPr>
            </w:pPr>
          </w:p>
        </w:tc>
        <w:tc>
          <w:tcPr>
            <w:tcW w:w="1417" w:type="dxa"/>
            <w:tcBorders>
              <w:top w:val="nil"/>
              <w:left w:val="nil"/>
              <w:right w:val="nil"/>
            </w:tcBorders>
            <w:shd w:val="clear" w:color="000000" w:fill="FFFFFF"/>
            <w:vAlign w:val="center"/>
          </w:tcPr>
          <w:p w14:paraId="2C557A98" w14:textId="77777777" w:rsidR="00D276EB" w:rsidRPr="00357CF0" w:rsidRDefault="00D276EB" w:rsidP="00373923">
            <w:pPr>
              <w:spacing w:after="0" w:line="240" w:lineRule="auto"/>
              <w:jc w:val="center"/>
              <w:rPr>
                <w:rFonts w:ascii="Times New Roman" w:hAnsi="Times New Roman" w:cs="Times New Roman"/>
              </w:rPr>
            </w:pPr>
          </w:p>
        </w:tc>
        <w:tc>
          <w:tcPr>
            <w:tcW w:w="1388" w:type="dxa"/>
            <w:tcBorders>
              <w:top w:val="nil"/>
              <w:left w:val="nil"/>
              <w:right w:val="nil"/>
            </w:tcBorders>
            <w:shd w:val="clear" w:color="000000" w:fill="FFFFFF"/>
            <w:vAlign w:val="center"/>
          </w:tcPr>
          <w:p w14:paraId="664CE2B9" w14:textId="77777777" w:rsidR="00D276EB" w:rsidRPr="00357CF0" w:rsidRDefault="00D276EB" w:rsidP="00373923">
            <w:pPr>
              <w:spacing w:after="0" w:line="240" w:lineRule="auto"/>
              <w:jc w:val="center"/>
              <w:rPr>
                <w:rFonts w:ascii="Times New Roman" w:hAnsi="Times New Roman" w:cs="Times New Roman"/>
              </w:rPr>
            </w:pPr>
          </w:p>
        </w:tc>
        <w:tc>
          <w:tcPr>
            <w:tcW w:w="1334" w:type="dxa"/>
            <w:tcBorders>
              <w:top w:val="nil"/>
              <w:left w:val="nil"/>
              <w:right w:val="nil"/>
            </w:tcBorders>
            <w:shd w:val="clear" w:color="000000" w:fill="FFFFFF"/>
            <w:vAlign w:val="center"/>
          </w:tcPr>
          <w:p w14:paraId="2EA2B451" w14:textId="77777777" w:rsidR="00D276EB" w:rsidRPr="00357CF0" w:rsidRDefault="00D276EB" w:rsidP="00373923">
            <w:pPr>
              <w:spacing w:after="0" w:line="240" w:lineRule="auto"/>
              <w:jc w:val="center"/>
              <w:rPr>
                <w:rFonts w:ascii="Times New Roman" w:hAnsi="Times New Roman" w:cs="Times New Roman"/>
              </w:rPr>
            </w:pPr>
          </w:p>
        </w:tc>
        <w:tc>
          <w:tcPr>
            <w:tcW w:w="1296" w:type="dxa"/>
            <w:tcBorders>
              <w:top w:val="nil"/>
              <w:left w:val="nil"/>
              <w:right w:val="nil"/>
            </w:tcBorders>
            <w:shd w:val="clear" w:color="000000" w:fill="FFFFFF"/>
            <w:vAlign w:val="center"/>
          </w:tcPr>
          <w:p w14:paraId="32EC4A7D" w14:textId="77777777" w:rsidR="00D276EB" w:rsidRPr="00357CF0" w:rsidRDefault="00D276EB" w:rsidP="00373923">
            <w:pPr>
              <w:spacing w:after="0" w:line="240" w:lineRule="auto"/>
              <w:jc w:val="center"/>
              <w:rPr>
                <w:rFonts w:ascii="Times New Roman" w:hAnsi="Times New Roman" w:cs="Times New Roman"/>
              </w:rPr>
            </w:pPr>
          </w:p>
        </w:tc>
      </w:tr>
      <w:tr w:rsidR="00357CF0" w:rsidRPr="00357CF0" w14:paraId="074504D2" w14:textId="77777777" w:rsidTr="0016507F">
        <w:trPr>
          <w:trHeight w:val="315"/>
        </w:trPr>
        <w:tc>
          <w:tcPr>
            <w:tcW w:w="2551" w:type="dxa"/>
            <w:tcBorders>
              <w:left w:val="nil"/>
              <w:bottom w:val="single" w:sz="4" w:space="0" w:color="auto"/>
              <w:right w:val="nil"/>
            </w:tcBorders>
            <w:shd w:val="clear" w:color="000000" w:fill="FFFFFF"/>
            <w:noWrap/>
            <w:vAlign w:val="center"/>
          </w:tcPr>
          <w:p w14:paraId="475A6081" w14:textId="77777777" w:rsidR="00D276EB" w:rsidRPr="00357CF0" w:rsidRDefault="00D276EB" w:rsidP="00373923">
            <w:pPr>
              <w:spacing w:after="0" w:line="240" w:lineRule="auto"/>
              <w:rPr>
                <w:rFonts w:ascii="Times New Roman" w:eastAsia="ＭＳ Ｐゴシック" w:hAnsi="Times New Roman" w:cs="Times New Roman"/>
              </w:rPr>
            </w:pPr>
            <w:r w:rsidRPr="00357CF0">
              <w:rPr>
                <w:rFonts w:ascii="Times New Roman" w:eastAsia="ＭＳ Ｐゴシック" w:hAnsi="Times New Roman" w:cs="Times New Roman"/>
              </w:rPr>
              <w:t>Total (%)</w:t>
            </w:r>
          </w:p>
        </w:tc>
        <w:tc>
          <w:tcPr>
            <w:tcW w:w="1417" w:type="dxa"/>
            <w:tcBorders>
              <w:left w:val="nil"/>
              <w:bottom w:val="single" w:sz="4" w:space="0" w:color="auto"/>
              <w:right w:val="nil"/>
            </w:tcBorders>
            <w:shd w:val="clear" w:color="000000" w:fill="FFFFFF"/>
            <w:vAlign w:val="center"/>
          </w:tcPr>
          <w:p w14:paraId="71350449" w14:textId="77777777" w:rsidR="00D276EB" w:rsidRPr="00357CF0" w:rsidRDefault="00D276EB" w:rsidP="00373923">
            <w:pPr>
              <w:spacing w:after="0" w:line="240" w:lineRule="auto"/>
              <w:jc w:val="center"/>
              <w:rPr>
                <w:rFonts w:ascii="Times New Roman" w:hAnsi="Times New Roman" w:cs="Times New Roman"/>
              </w:rPr>
            </w:pPr>
          </w:p>
        </w:tc>
        <w:tc>
          <w:tcPr>
            <w:tcW w:w="1371" w:type="dxa"/>
            <w:tcBorders>
              <w:left w:val="nil"/>
              <w:bottom w:val="single" w:sz="4" w:space="0" w:color="auto"/>
              <w:right w:val="nil"/>
            </w:tcBorders>
            <w:shd w:val="clear" w:color="000000" w:fill="FFFFFF"/>
            <w:noWrap/>
            <w:vAlign w:val="center"/>
          </w:tcPr>
          <w:p w14:paraId="19F2530B" w14:textId="334BEAA5" w:rsidR="00D276EB" w:rsidRPr="00357CF0" w:rsidRDefault="00181931" w:rsidP="00373923">
            <w:pPr>
              <w:spacing w:after="0" w:line="240" w:lineRule="auto"/>
              <w:jc w:val="center"/>
              <w:rPr>
                <w:rFonts w:ascii="Times New Roman" w:hAnsi="Times New Roman" w:cs="Times New Roman"/>
              </w:rPr>
            </w:pPr>
            <w:r w:rsidRPr="00357CF0">
              <w:rPr>
                <w:rFonts w:ascii="Times New Roman" w:hAnsi="Times New Roman" w:cs="Times New Roman"/>
              </w:rPr>
              <w:t>15.4</w:t>
            </w:r>
          </w:p>
        </w:tc>
        <w:tc>
          <w:tcPr>
            <w:tcW w:w="1417" w:type="dxa"/>
            <w:tcBorders>
              <w:left w:val="nil"/>
              <w:bottom w:val="single" w:sz="4" w:space="0" w:color="auto"/>
              <w:right w:val="nil"/>
            </w:tcBorders>
            <w:shd w:val="clear" w:color="000000" w:fill="FFFFFF"/>
            <w:noWrap/>
            <w:vAlign w:val="center"/>
          </w:tcPr>
          <w:p w14:paraId="00687D7B" w14:textId="2F7BBEEF" w:rsidR="00D276EB" w:rsidRPr="00357CF0" w:rsidRDefault="00181931" w:rsidP="00373923">
            <w:pPr>
              <w:spacing w:after="0" w:line="240" w:lineRule="auto"/>
              <w:jc w:val="center"/>
              <w:rPr>
                <w:rFonts w:ascii="Times New Roman" w:hAnsi="Times New Roman" w:cs="Times New Roman"/>
              </w:rPr>
            </w:pPr>
            <w:r w:rsidRPr="00357CF0">
              <w:rPr>
                <w:rFonts w:ascii="Times New Roman" w:hAnsi="Times New Roman" w:cs="Times New Roman" w:hint="eastAsia"/>
              </w:rPr>
              <w:t>1</w:t>
            </w:r>
            <w:r w:rsidRPr="00357CF0">
              <w:rPr>
                <w:rFonts w:ascii="Times New Roman" w:hAnsi="Times New Roman" w:cs="Times New Roman"/>
              </w:rPr>
              <w:t>6.7</w:t>
            </w:r>
          </w:p>
        </w:tc>
        <w:tc>
          <w:tcPr>
            <w:tcW w:w="1417" w:type="dxa"/>
            <w:tcBorders>
              <w:left w:val="nil"/>
              <w:bottom w:val="single" w:sz="4" w:space="0" w:color="auto"/>
              <w:right w:val="nil"/>
            </w:tcBorders>
            <w:shd w:val="clear" w:color="000000" w:fill="FFFFFF"/>
            <w:noWrap/>
            <w:vAlign w:val="center"/>
          </w:tcPr>
          <w:p w14:paraId="43A278CD" w14:textId="3A23AA95" w:rsidR="00D276EB" w:rsidRPr="00357CF0" w:rsidRDefault="00181931"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hint="eastAsia"/>
              </w:rPr>
              <w:t>2</w:t>
            </w:r>
            <w:r w:rsidRPr="00357CF0">
              <w:rPr>
                <w:rFonts w:ascii="Times New Roman" w:eastAsia="ＭＳ Ｐゴシック" w:hAnsi="Times New Roman" w:cs="Times New Roman"/>
              </w:rPr>
              <w:t>5.5</w:t>
            </w:r>
          </w:p>
        </w:tc>
        <w:tc>
          <w:tcPr>
            <w:tcW w:w="1417" w:type="dxa"/>
            <w:tcBorders>
              <w:left w:val="nil"/>
              <w:bottom w:val="single" w:sz="4" w:space="0" w:color="auto"/>
              <w:right w:val="nil"/>
            </w:tcBorders>
            <w:shd w:val="clear" w:color="000000" w:fill="FFFFFF"/>
            <w:vAlign w:val="center"/>
          </w:tcPr>
          <w:p w14:paraId="4B013541" w14:textId="10B0428B" w:rsidR="00D276EB" w:rsidRPr="00357CF0" w:rsidRDefault="00181931" w:rsidP="00373923">
            <w:pPr>
              <w:spacing w:after="0" w:line="240" w:lineRule="auto"/>
              <w:jc w:val="center"/>
              <w:rPr>
                <w:rFonts w:ascii="Times New Roman" w:hAnsi="Times New Roman" w:cs="Times New Roman"/>
              </w:rPr>
            </w:pPr>
            <w:r w:rsidRPr="00357CF0">
              <w:rPr>
                <w:rFonts w:ascii="Times New Roman" w:hAnsi="Times New Roman" w:cs="Times New Roman" w:hint="eastAsia"/>
              </w:rPr>
              <w:t>1</w:t>
            </w:r>
            <w:r w:rsidRPr="00357CF0">
              <w:rPr>
                <w:rFonts w:ascii="Times New Roman" w:hAnsi="Times New Roman" w:cs="Times New Roman"/>
              </w:rPr>
              <w:t>6.0</w:t>
            </w:r>
          </w:p>
        </w:tc>
        <w:tc>
          <w:tcPr>
            <w:tcW w:w="1388" w:type="dxa"/>
            <w:tcBorders>
              <w:left w:val="nil"/>
              <w:bottom w:val="single" w:sz="4" w:space="0" w:color="auto"/>
              <w:right w:val="nil"/>
            </w:tcBorders>
            <w:shd w:val="clear" w:color="000000" w:fill="FFFFFF"/>
            <w:vAlign w:val="center"/>
          </w:tcPr>
          <w:p w14:paraId="0864CC3E" w14:textId="20A9F8E7" w:rsidR="00D276EB" w:rsidRPr="00357CF0" w:rsidRDefault="00181931" w:rsidP="00373923">
            <w:pPr>
              <w:spacing w:after="0" w:line="240" w:lineRule="auto"/>
              <w:jc w:val="center"/>
              <w:rPr>
                <w:rFonts w:ascii="Times New Roman" w:hAnsi="Times New Roman" w:cs="Times New Roman"/>
              </w:rPr>
            </w:pPr>
            <w:r w:rsidRPr="00357CF0">
              <w:rPr>
                <w:rFonts w:ascii="Times New Roman" w:hAnsi="Times New Roman" w:cs="Times New Roman" w:hint="eastAsia"/>
              </w:rPr>
              <w:t>1</w:t>
            </w:r>
            <w:r w:rsidRPr="00357CF0">
              <w:rPr>
                <w:rFonts w:ascii="Times New Roman" w:hAnsi="Times New Roman" w:cs="Times New Roman"/>
              </w:rPr>
              <w:t>1.4</w:t>
            </w:r>
          </w:p>
        </w:tc>
        <w:tc>
          <w:tcPr>
            <w:tcW w:w="1334" w:type="dxa"/>
            <w:tcBorders>
              <w:left w:val="nil"/>
              <w:bottom w:val="single" w:sz="4" w:space="0" w:color="auto"/>
              <w:right w:val="nil"/>
            </w:tcBorders>
            <w:shd w:val="clear" w:color="000000" w:fill="FFFFFF"/>
            <w:vAlign w:val="center"/>
          </w:tcPr>
          <w:p w14:paraId="1DFC20E5" w14:textId="6C2D3E50" w:rsidR="00D276EB" w:rsidRPr="00357CF0" w:rsidRDefault="00181931" w:rsidP="00373923">
            <w:pPr>
              <w:spacing w:after="0" w:line="240" w:lineRule="auto"/>
              <w:jc w:val="center"/>
              <w:rPr>
                <w:rFonts w:ascii="Times New Roman" w:hAnsi="Times New Roman" w:cs="Times New Roman"/>
              </w:rPr>
            </w:pPr>
            <w:r w:rsidRPr="00357CF0">
              <w:rPr>
                <w:rFonts w:ascii="Times New Roman" w:hAnsi="Times New Roman" w:cs="Times New Roman" w:hint="eastAsia"/>
              </w:rPr>
              <w:t>1</w:t>
            </w:r>
            <w:r w:rsidRPr="00357CF0">
              <w:rPr>
                <w:rFonts w:ascii="Times New Roman" w:hAnsi="Times New Roman" w:cs="Times New Roman"/>
              </w:rPr>
              <w:t>5.0</w:t>
            </w:r>
          </w:p>
        </w:tc>
        <w:tc>
          <w:tcPr>
            <w:tcW w:w="1296" w:type="dxa"/>
            <w:tcBorders>
              <w:left w:val="nil"/>
              <w:bottom w:val="single" w:sz="4" w:space="0" w:color="auto"/>
              <w:right w:val="nil"/>
            </w:tcBorders>
            <w:shd w:val="clear" w:color="000000" w:fill="FFFFFF"/>
            <w:vAlign w:val="center"/>
          </w:tcPr>
          <w:p w14:paraId="6C86B7C5" w14:textId="77777777" w:rsidR="00D276EB" w:rsidRPr="00357CF0" w:rsidRDefault="00D276EB" w:rsidP="00373923">
            <w:pPr>
              <w:spacing w:after="0" w:line="240" w:lineRule="auto"/>
              <w:jc w:val="center"/>
              <w:rPr>
                <w:rFonts w:ascii="Times New Roman" w:hAnsi="Times New Roman" w:cs="Times New Roman"/>
              </w:rPr>
            </w:pPr>
            <w:r w:rsidRPr="00357CF0">
              <w:rPr>
                <w:rFonts w:ascii="Times New Roman" w:hAnsi="Times New Roman" w:cs="Times New Roman"/>
              </w:rPr>
              <w:t>100</w:t>
            </w:r>
          </w:p>
        </w:tc>
      </w:tr>
    </w:tbl>
    <w:p w14:paraId="7DD69053" w14:textId="77777777" w:rsidR="00D276EB" w:rsidRPr="00357CF0" w:rsidRDefault="00D276EB" w:rsidP="00373923">
      <w:pPr>
        <w:spacing w:after="0" w:line="480" w:lineRule="auto"/>
        <w:rPr>
          <w:rFonts w:ascii="Times New Roman" w:eastAsia="ＭＳ 明朝" w:hAnsi="Times New Roman" w:cs="Times New Roman"/>
          <w:iCs/>
          <w:sz w:val="24"/>
          <w:szCs w:val="24"/>
        </w:rPr>
      </w:pPr>
      <w:r w:rsidRPr="00357CF0">
        <w:rPr>
          <w:rFonts w:ascii="Times New Roman" w:eastAsia="ＭＳ 明朝" w:hAnsi="Times New Roman" w:cs="Times New Roman"/>
          <w:i/>
          <w:sz w:val="24"/>
          <w:szCs w:val="24"/>
        </w:rPr>
        <w:t xml:space="preserve">Note. </w:t>
      </w:r>
      <w:r w:rsidRPr="00357CF0">
        <w:rPr>
          <w:rFonts w:ascii="Times New Roman" w:eastAsia="ＭＳ 明朝" w:hAnsi="Times New Roman" w:cs="Times New Roman"/>
          <w:iCs/>
          <w:sz w:val="24"/>
          <w:szCs w:val="24"/>
        </w:rPr>
        <w:t>Observed values indicated in bold are significantly different from expected values (tested by using adjusted residual analysis); (+) indicates that the observed value is higher than the expected value; (</w:t>
      </w:r>
      <w:r w:rsidRPr="00357CF0">
        <w:rPr>
          <w:rFonts w:ascii="Times New Roman" w:hAnsi="Times New Roman" w:cs="Times New Roman"/>
          <w:sz w:val="24"/>
          <w:szCs w:val="24"/>
        </w:rPr>
        <w:t>−</w:t>
      </w:r>
      <w:r w:rsidRPr="00357CF0">
        <w:rPr>
          <w:rFonts w:ascii="Times New Roman" w:eastAsia="ＭＳ 明朝" w:hAnsi="Times New Roman" w:cs="Times New Roman"/>
          <w:iCs/>
          <w:sz w:val="24"/>
          <w:szCs w:val="24"/>
        </w:rPr>
        <w:t xml:space="preserve">) indicates that the observed value is lower than the expected value. </w:t>
      </w:r>
    </w:p>
    <w:p w14:paraId="288F518A" w14:textId="77777777" w:rsidR="00383084" w:rsidRPr="00357CF0" w:rsidRDefault="00D276EB" w:rsidP="00373923">
      <w:pPr>
        <w:spacing w:after="0" w:line="480" w:lineRule="auto"/>
        <w:rPr>
          <w:rFonts w:ascii="Times New Roman" w:eastAsia="ＭＳ 明朝" w:hAnsi="Times New Roman" w:cs="Times New Roman"/>
          <w:iCs/>
          <w:sz w:val="24"/>
          <w:szCs w:val="24"/>
        </w:rPr>
        <w:sectPr w:rsidR="00383084" w:rsidRPr="00357CF0" w:rsidSect="00661FF4">
          <w:pgSz w:w="16838" w:h="11906" w:orient="landscape"/>
          <w:pgMar w:top="1440" w:right="1440" w:bottom="1440" w:left="1440" w:header="708" w:footer="708" w:gutter="0"/>
          <w:cols w:space="708"/>
          <w:docGrid w:linePitch="360"/>
        </w:sectPr>
      </w:pPr>
      <w:r w:rsidRPr="00357CF0">
        <w:rPr>
          <w:rFonts w:ascii="Times New Roman" w:eastAsia="ＭＳ 明朝" w:hAnsi="Times New Roman" w:cs="Times New Roman"/>
          <w:iCs/>
          <w:sz w:val="24"/>
          <w:szCs w:val="24"/>
        </w:rPr>
        <w:t>ASR = adjusted standardized residual.</w:t>
      </w:r>
    </w:p>
    <w:p w14:paraId="7D5BCB56" w14:textId="3B1AC3F3" w:rsidR="00383084" w:rsidRPr="00357CF0" w:rsidRDefault="00383084" w:rsidP="00373923">
      <w:pPr>
        <w:widowControl w:val="0"/>
        <w:spacing w:after="0" w:line="480" w:lineRule="auto"/>
        <w:ind w:left="1"/>
        <w:rPr>
          <w:rFonts w:ascii="Times New Roman" w:eastAsia="ＭＳ 明朝" w:hAnsi="Times New Roman" w:cs="Times New Roman"/>
          <w:kern w:val="2"/>
          <w:sz w:val="24"/>
          <w:szCs w:val="24"/>
        </w:rPr>
      </w:pPr>
      <w:bookmarkStart w:id="6" w:name="_Hlk88754280"/>
      <w:r w:rsidRPr="00357CF0">
        <w:rPr>
          <w:rFonts w:ascii="Times New Roman" w:eastAsia="ＭＳ 明朝" w:hAnsi="Times New Roman" w:cs="Times New Roman"/>
          <w:kern w:val="2"/>
          <w:sz w:val="24"/>
          <w:szCs w:val="24"/>
        </w:rPr>
        <w:lastRenderedPageBreak/>
        <w:t>Table S</w:t>
      </w:r>
      <w:r w:rsidR="00E32396" w:rsidRPr="00357CF0">
        <w:rPr>
          <w:rFonts w:ascii="Times New Roman" w:eastAsia="ＭＳ 明朝" w:hAnsi="Times New Roman" w:cs="Times New Roman"/>
          <w:kern w:val="2"/>
          <w:sz w:val="24"/>
          <w:szCs w:val="24"/>
        </w:rPr>
        <w:t>47</w:t>
      </w:r>
    </w:p>
    <w:p w14:paraId="45949B07" w14:textId="14A127BD" w:rsidR="00383084" w:rsidRPr="00357CF0" w:rsidRDefault="00383084" w:rsidP="00373923">
      <w:pPr>
        <w:widowControl w:val="0"/>
        <w:spacing w:after="0" w:line="480" w:lineRule="auto"/>
        <w:ind w:left="1"/>
        <w:rPr>
          <w:rFonts w:ascii="Times New Roman" w:eastAsia="ＭＳ 明朝" w:hAnsi="Times New Roman" w:cs="Times New Roman"/>
          <w:i/>
          <w:iCs/>
          <w:kern w:val="2"/>
          <w:sz w:val="24"/>
          <w:szCs w:val="24"/>
        </w:rPr>
      </w:pPr>
      <w:r w:rsidRPr="00357CF0">
        <w:rPr>
          <w:rFonts w:ascii="Times New Roman" w:eastAsia="ＭＳ 明朝" w:hAnsi="Times New Roman" w:cs="Times New Roman"/>
          <w:i/>
          <w:iCs/>
          <w:kern w:val="2"/>
          <w:sz w:val="24"/>
          <w:szCs w:val="24"/>
        </w:rPr>
        <w:t xml:space="preserve">The ANOVA Results for </w:t>
      </w:r>
      <w:r w:rsidR="000C1AB5" w:rsidRPr="00357CF0">
        <w:rPr>
          <w:rFonts w:ascii="Times New Roman" w:eastAsia="ＭＳ 明朝" w:hAnsi="Times New Roman" w:cs="Times New Roman"/>
          <w:i/>
          <w:iCs/>
          <w:kern w:val="2"/>
          <w:sz w:val="24"/>
          <w:szCs w:val="24"/>
        </w:rPr>
        <w:t>Identity Synthesis</w:t>
      </w:r>
    </w:p>
    <w:tbl>
      <w:tblPr>
        <w:tblW w:w="12303" w:type="dxa"/>
        <w:tblCellMar>
          <w:left w:w="99" w:type="dxa"/>
          <w:right w:w="99" w:type="dxa"/>
        </w:tblCellMar>
        <w:tblLook w:val="04A0" w:firstRow="1" w:lastRow="0" w:firstColumn="1" w:lastColumn="0" w:noHBand="0" w:noVBand="1"/>
      </w:tblPr>
      <w:tblGrid>
        <w:gridCol w:w="2154"/>
        <w:gridCol w:w="5953"/>
        <w:gridCol w:w="3005"/>
        <w:gridCol w:w="1191"/>
      </w:tblGrid>
      <w:tr w:rsidR="00357CF0" w:rsidRPr="00357CF0" w14:paraId="54664062" w14:textId="77777777" w:rsidTr="007D48B9">
        <w:trPr>
          <w:trHeight w:val="340"/>
        </w:trPr>
        <w:tc>
          <w:tcPr>
            <w:tcW w:w="2154" w:type="dxa"/>
            <w:tcBorders>
              <w:top w:val="single" w:sz="8" w:space="0" w:color="auto"/>
              <w:left w:val="nil"/>
              <w:right w:val="nil"/>
            </w:tcBorders>
            <w:shd w:val="clear" w:color="000000" w:fill="FFFFFF"/>
            <w:noWrap/>
            <w:vAlign w:val="center"/>
          </w:tcPr>
          <w:p w14:paraId="710C2DE3" w14:textId="7E2FE82D" w:rsidR="00E13781" w:rsidRPr="00357CF0" w:rsidRDefault="00E13781" w:rsidP="00373923">
            <w:pPr>
              <w:spacing w:after="0" w:line="240" w:lineRule="auto"/>
              <w:jc w:val="both"/>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Dependent variable</w:t>
            </w:r>
          </w:p>
        </w:tc>
        <w:tc>
          <w:tcPr>
            <w:tcW w:w="5953" w:type="dxa"/>
            <w:tcBorders>
              <w:top w:val="single" w:sz="8" w:space="0" w:color="auto"/>
              <w:left w:val="nil"/>
              <w:right w:val="nil"/>
            </w:tcBorders>
            <w:shd w:val="clear" w:color="000000" w:fill="FFFFFF"/>
            <w:vAlign w:val="center"/>
          </w:tcPr>
          <w:p w14:paraId="7B494F34" w14:textId="5157C7EC" w:rsidR="00E13781" w:rsidRPr="00357CF0" w:rsidRDefault="00E13781" w:rsidP="00373923">
            <w:pPr>
              <w:spacing w:after="0" w:line="240" w:lineRule="auto"/>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Independent variables</w:t>
            </w:r>
          </w:p>
        </w:tc>
        <w:tc>
          <w:tcPr>
            <w:tcW w:w="3005" w:type="dxa"/>
            <w:tcBorders>
              <w:top w:val="single" w:sz="8" w:space="0" w:color="auto"/>
              <w:left w:val="nil"/>
              <w:right w:val="nil"/>
            </w:tcBorders>
            <w:shd w:val="clear" w:color="000000" w:fill="FFFFFF"/>
            <w:vAlign w:val="center"/>
          </w:tcPr>
          <w:p w14:paraId="631B420D" w14:textId="77777777" w:rsidR="00E13781" w:rsidRPr="00357CF0" w:rsidRDefault="00E13781" w:rsidP="00373923">
            <w:pPr>
              <w:spacing w:after="0" w:line="240" w:lineRule="auto"/>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i/>
                <w:iCs/>
                <w:sz w:val="24"/>
                <w:szCs w:val="24"/>
              </w:rPr>
              <w:t>F</w:t>
            </w:r>
            <w:r w:rsidRPr="00357CF0">
              <w:rPr>
                <w:rFonts w:ascii="Times New Roman" w:eastAsia="ＭＳ Ｐゴシック" w:hAnsi="Times New Roman" w:cs="Times New Roman"/>
                <w:sz w:val="24"/>
                <w:szCs w:val="24"/>
              </w:rPr>
              <w:t>-values</w:t>
            </w:r>
          </w:p>
        </w:tc>
        <w:tc>
          <w:tcPr>
            <w:tcW w:w="1191" w:type="dxa"/>
            <w:tcBorders>
              <w:top w:val="single" w:sz="8" w:space="0" w:color="auto"/>
              <w:left w:val="nil"/>
              <w:right w:val="nil"/>
            </w:tcBorders>
            <w:shd w:val="clear" w:color="000000" w:fill="FFFFFF"/>
          </w:tcPr>
          <w:p w14:paraId="27C1E476" w14:textId="77777777" w:rsidR="00E13781" w:rsidRPr="00357CF0" w:rsidRDefault="00E13781" w:rsidP="00373923">
            <w:pPr>
              <w:spacing w:after="0" w:line="240" w:lineRule="auto"/>
              <w:jc w:val="center"/>
              <w:rPr>
                <w:rFonts w:ascii="Times New Roman" w:eastAsia="ＭＳ Ｐゴシック" w:hAnsi="Times New Roman" w:cs="Times New Roman"/>
                <w:sz w:val="24"/>
                <w:szCs w:val="24"/>
              </w:rPr>
            </w:pPr>
            <w:r w:rsidRPr="00357CF0">
              <w:rPr>
                <w:rFonts w:ascii="Times New Roman" w:eastAsia="ＭＳ Ｐゴシック" w:hAnsi="Times New Roman" w:cs="Times New Roman"/>
                <w:sz w:val="24"/>
                <w:szCs w:val="24"/>
              </w:rPr>
              <w:t>Partial η</w:t>
            </w:r>
            <w:r w:rsidRPr="00357CF0">
              <w:rPr>
                <w:rFonts w:ascii="Times New Roman" w:eastAsia="ＭＳ Ｐゴシック" w:hAnsi="Times New Roman" w:cs="Times New Roman"/>
                <w:sz w:val="24"/>
                <w:szCs w:val="24"/>
                <w:vertAlign w:val="superscript"/>
              </w:rPr>
              <w:t>2</w:t>
            </w:r>
          </w:p>
        </w:tc>
      </w:tr>
      <w:tr w:rsidR="00357CF0" w:rsidRPr="00357CF0" w14:paraId="25418808" w14:textId="77777777" w:rsidTr="007D48B9">
        <w:trPr>
          <w:trHeight w:val="340"/>
        </w:trPr>
        <w:tc>
          <w:tcPr>
            <w:tcW w:w="2154" w:type="dxa"/>
            <w:tcBorders>
              <w:top w:val="single" w:sz="4" w:space="0" w:color="auto"/>
              <w:left w:val="nil"/>
              <w:bottom w:val="nil"/>
              <w:right w:val="nil"/>
            </w:tcBorders>
            <w:shd w:val="clear" w:color="000000" w:fill="FFFFFF"/>
            <w:noWrap/>
            <w:vAlign w:val="center"/>
          </w:tcPr>
          <w:p w14:paraId="475614C6" w14:textId="77777777" w:rsidR="00E13781" w:rsidRPr="00EA71B4" w:rsidRDefault="00E13781" w:rsidP="00373923">
            <w:pPr>
              <w:spacing w:after="0" w:line="240" w:lineRule="auto"/>
              <w:jc w:val="both"/>
              <w:rPr>
                <w:rFonts w:ascii="Times New Roman" w:eastAsia="ＭＳ Ｐゴシック" w:hAnsi="Times New Roman" w:cs="Times New Roman"/>
                <w:sz w:val="24"/>
                <w:szCs w:val="24"/>
              </w:rPr>
            </w:pPr>
            <w:r w:rsidRPr="00EA71B4">
              <w:rPr>
                <w:rFonts w:ascii="Times New Roman" w:eastAsia="ＭＳ Ｐゴシック" w:hAnsi="Times New Roman" w:cs="Times New Roman"/>
                <w:sz w:val="24"/>
                <w:szCs w:val="24"/>
              </w:rPr>
              <w:t>Identity synthesis</w:t>
            </w:r>
          </w:p>
        </w:tc>
        <w:tc>
          <w:tcPr>
            <w:tcW w:w="5953" w:type="dxa"/>
            <w:tcBorders>
              <w:top w:val="single" w:sz="4" w:space="0" w:color="auto"/>
              <w:left w:val="nil"/>
              <w:bottom w:val="nil"/>
              <w:right w:val="nil"/>
            </w:tcBorders>
            <w:vAlign w:val="center"/>
          </w:tcPr>
          <w:p w14:paraId="4C67C32D" w14:textId="62D9B068" w:rsidR="00E13781" w:rsidRPr="00EA71B4" w:rsidRDefault="00E13781" w:rsidP="00373923">
            <w:pPr>
              <w:spacing w:after="0" w:line="240" w:lineRule="auto"/>
              <w:rPr>
                <w:rFonts w:ascii="Times New Roman" w:eastAsia="ＭＳ Ｐゴシック" w:hAnsi="Times New Roman" w:cs="Times New Roman"/>
                <w:sz w:val="24"/>
                <w:szCs w:val="24"/>
              </w:rPr>
            </w:pPr>
            <w:r w:rsidRPr="00EA71B4">
              <w:rPr>
                <w:rFonts w:ascii="Times New Roman" w:eastAsia="ＭＳ Ｐゴシック" w:hAnsi="Times New Roman" w:cs="Times New Roman" w:hint="eastAsia"/>
                <w:sz w:val="24"/>
                <w:szCs w:val="24"/>
              </w:rPr>
              <w:t>R</w:t>
            </w:r>
            <w:r w:rsidRPr="00EA71B4">
              <w:rPr>
                <w:rFonts w:ascii="Times New Roman" w:eastAsia="ＭＳ Ｐゴシック" w:hAnsi="Times New Roman" w:cs="Times New Roman"/>
                <w:sz w:val="24"/>
                <w:szCs w:val="24"/>
              </w:rPr>
              <w:t>elational profile</w:t>
            </w:r>
          </w:p>
        </w:tc>
        <w:tc>
          <w:tcPr>
            <w:tcW w:w="3005" w:type="dxa"/>
            <w:tcBorders>
              <w:top w:val="single" w:sz="4" w:space="0" w:color="auto"/>
              <w:left w:val="nil"/>
              <w:bottom w:val="nil"/>
              <w:right w:val="nil"/>
            </w:tcBorders>
            <w:shd w:val="clear" w:color="000000" w:fill="FFFFFF"/>
            <w:vAlign w:val="center"/>
          </w:tcPr>
          <w:p w14:paraId="47D41455" w14:textId="44B0DC1E" w:rsidR="00E13781" w:rsidRPr="00EA71B4" w:rsidRDefault="00E13781" w:rsidP="00373923">
            <w:pPr>
              <w:spacing w:after="0" w:line="240" w:lineRule="auto"/>
              <w:jc w:val="both"/>
              <w:rPr>
                <w:rFonts w:ascii="Times New Roman" w:eastAsia="ＭＳ Ｐゴシック" w:hAnsi="Times New Roman" w:cs="Times New Roman"/>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(5, </w:t>
            </w:r>
            <w:r w:rsidR="000C1AB5" w:rsidRPr="00EA71B4">
              <w:rPr>
                <w:rFonts w:ascii="Times New Roman" w:eastAsia="ＭＳ Ｐゴシック" w:hAnsi="Times New Roman" w:cs="Times New Roman"/>
                <w:sz w:val="24"/>
                <w:szCs w:val="24"/>
              </w:rPr>
              <w:t>7,545.13</w:t>
            </w:r>
            <w:r w:rsidRPr="00EA71B4">
              <w:rPr>
                <w:rFonts w:ascii="Times New Roman" w:eastAsia="ＭＳ Ｐゴシック" w:hAnsi="Times New Roman" w:cs="Times New Roman"/>
                <w:sz w:val="24"/>
                <w:szCs w:val="24"/>
              </w:rPr>
              <w:t>) = 15</w:t>
            </w:r>
            <w:r w:rsidR="000C1AB5" w:rsidRPr="00EA71B4">
              <w:rPr>
                <w:rFonts w:ascii="Times New Roman" w:eastAsia="ＭＳ Ｐゴシック" w:hAnsi="Times New Roman" w:cs="Times New Roman"/>
                <w:sz w:val="24"/>
                <w:szCs w:val="24"/>
              </w:rPr>
              <w:t>7.08</w:t>
            </w:r>
            <w:r w:rsidRPr="00EA71B4">
              <w:rPr>
                <w:rFonts w:ascii="Times New Roman" w:eastAsia="ＭＳ Ｐゴシック" w:hAnsi="Times New Roman" w:cs="Times New Roman"/>
                <w:sz w:val="24"/>
                <w:szCs w:val="24"/>
              </w:rPr>
              <w:t>***</w:t>
            </w:r>
          </w:p>
        </w:tc>
        <w:tc>
          <w:tcPr>
            <w:tcW w:w="1191" w:type="dxa"/>
            <w:tcBorders>
              <w:top w:val="single" w:sz="4" w:space="0" w:color="auto"/>
              <w:left w:val="nil"/>
              <w:bottom w:val="nil"/>
              <w:right w:val="nil"/>
            </w:tcBorders>
            <w:shd w:val="clear" w:color="000000" w:fill="FFFFFF"/>
            <w:vAlign w:val="center"/>
          </w:tcPr>
          <w:p w14:paraId="2E1CE31C" w14:textId="41C34FFB" w:rsidR="00E13781" w:rsidRPr="00EA71B4" w:rsidRDefault="00E13781" w:rsidP="00373923">
            <w:pPr>
              <w:spacing w:after="0" w:line="240" w:lineRule="auto"/>
              <w:jc w:val="center"/>
              <w:rPr>
                <w:rFonts w:ascii="Times New Roman" w:eastAsia="ＭＳ Ｐゴシック" w:hAnsi="Times New Roman" w:cs="Times New Roman"/>
                <w:sz w:val="24"/>
                <w:szCs w:val="24"/>
              </w:rPr>
            </w:pPr>
            <w:r w:rsidRPr="00EA71B4">
              <w:rPr>
                <w:rFonts w:ascii="Times New Roman" w:eastAsia="ＭＳ Ｐゴシック" w:hAnsi="Times New Roman" w:cs="Times New Roman"/>
                <w:sz w:val="24"/>
                <w:szCs w:val="24"/>
              </w:rPr>
              <w:t>.05</w:t>
            </w:r>
            <w:r w:rsidR="000C1AB5" w:rsidRPr="00EA71B4">
              <w:rPr>
                <w:rFonts w:ascii="Times New Roman" w:eastAsia="ＭＳ Ｐゴシック" w:hAnsi="Times New Roman" w:cs="Times New Roman"/>
                <w:sz w:val="24"/>
                <w:szCs w:val="24"/>
              </w:rPr>
              <w:t>4</w:t>
            </w:r>
          </w:p>
        </w:tc>
      </w:tr>
      <w:tr w:rsidR="00357CF0" w:rsidRPr="00357CF0" w14:paraId="069B5F38" w14:textId="77777777" w:rsidTr="007D48B9">
        <w:trPr>
          <w:trHeight w:val="340"/>
        </w:trPr>
        <w:tc>
          <w:tcPr>
            <w:tcW w:w="2154" w:type="dxa"/>
            <w:tcBorders>
              <w:top w:val="nil"/>
              <w:left w:val="nil"/>
              <w:bottom w:val="nil"/>
              <w:right w:val="nil"/>
            </w:tcBorders>
            <w:shd w:val="clear" w:color="000000" w:fill="FFFFFF"/>
            <w:noWrap/>
            <w:vAlign w:val="center"/>
          </w:tcPr>
          <w:p w14:paraId="07F3D193" w14:textId="77777777" w:rsidR="00E13781" w:rsidRPr="00EA71B4" w:rsidRDefault="00E13781" w:rsidP="00373923">
            <w:pPr>
              <w:spacing w:after="0" w:line="240" w:lineRule="auto"/>
              <w:jc w:val="both"/>
              <w:rPr>
                <w:rFonts w:ascii="Times New Roman" w:eastAsia="ＭＳ Ｐゴシック" w:hAnsi="Times New Roman" w:cs="Times New Roman"/>
                <w:sz w:val="24"/>
                <w:szCs w:val="24"/>
              </w:rPr>
            </w:pPr>
          </w:p>
        </w:tc>
        <w:tc>
          <w:tcPr>
            <w:tcW w:w="5953" w:type="dxa"/>
            <w:tcBorders>
              <w:top w:val="nil"/>
              <w:left w:val="nil"/>
              <w:bottom w:val="nil"/>
              <w:right w:val="nil"/>
            </w:tcBorders>
            <w:vAlign w:val="center"/>
          </w:tcPr>
          <w:p w14:paraId="2FBB9D9D" w14:textId="1DCE4066" w:rsidR="00E13781" w:rsidRPr="00EA71B4" w:rsidRDefault="00E13781" w:rsidP="00373923">
            <w:pPr>
              <w:spacing w:after="0" w:line="240" w:lineRule="auto"/>
              <w:rPr>
                <w:rFonts w:ascii="Times New Roman" w:eastAsia="游明朝" w:hAnsi="Times New Roman" w:cs="Times New Roman"/>
                <w:kern w:val="2"/>
                <w:sz w:val="24"/>
                <w:szCs w:val="24"/>
              </w:rPr>
            </w:pPr>
            <w:r w:rsidRPr="00EA71B4">
              <w:rPr>
                <w:rFonts w:ascii="Times New Roman" w:eastAsia="游明朝" w:hAnsi="Times New Roman" w:cs="Times New Roman" w:hint="eastAsia"/>
                <w:kern w:val="2"/>
                <w:sz w:val="24"/>
                <w:szCs w:val="24"/>
              </w:rPr>
              <w:t>A</w:t>
            </w:r>
            <w:r w:rsidRPr="00EA71B4">
              <w:rPr>
                <w:rFonts w:ascii="Times New Roman" w:eastAsia="游明朝" w:hAnsi="Times New Roman" w:cs="Times New Roman"/>
                <w:kern w:val="2"/>
                <w:sz w:val="24"/>
                <w:szCs w:val="24"/>
              </w:rPr>
              <w:t>ge group</w:t>
            </w:r>
          </w:p>
        </w:tc>
        <w:tc>
          <w:tcPr>
            <w:tcW w:w="3005" w:type="dxa"/>
            <w:tcBorders>
              <w:top w:val="nil"/>
              <w:left w:val="nil"/>
              <w:bottom w:val="nil"/>
              <w:right w:val="nil"/>
            </w:tcBorders>
            <w:vAlign w:val="center"/>
          </w:tcPr>
          <w:p w14:paraId="4B9A6621" w14:textId="3E580BD4" w:rsidR="00E13781" w:rsidRPr="00EA71B4" w:rsidRDefault="000C1AB5" w:rsidP="00373923">
            <w:pPr>
              <w:spacing w:after="0" w:line="240" w:lineRule="auto"/>
              <w:jc w:val="both"/>
              <w:rPr>
                <w:rFonts w:ascii="Times New Roman" w:eastAsia="游ゴシック Medium" w:hAnsi="Times New Roman" w:cs="Times New Roman"/>
                <w:kern w:val="2"/>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(4, 12,671.984) = 10.52***</w:t>
            </w:r>
          </w:p>
        </w:tc>
        <w:tc>
          <w:tcPr>
            <w:tcW w:w="1191" w:type="dxa"/>
            <w:tcBorders>
              <w:top w:val="nil"/>
              <w:left w:val="nil"/>
              <w:bottom w:val="nil"/>
              <w:right w:val="nil"/>
            </w:tcBorders>
            <w:vAlign w:val="center"/>
          </w:tcPr>
          <w:p w14:paraId="7D4CCE82" w14:textId="01243857" w:rsidR="00E13781" w:rsidRPr="00EA71B4" w:rsidRDefault="000C1AB5" w:rsidP="00373923">
            <w:pPr>
              <w:spacing w:after="0" w:line="240" w:lineRule="auto"/>
              <w:jc w:val="center"/>
              <w:rPr>
                <w:rFonts w:ascii="Times New Roman" w:eastAsia="游ゴシック Medium" w:hAnsi="Times New Roman" w:cs="Times New Roman"/>
                <w:kern w:val="2"/>
                <w:sz w:val="24"/>
                <w:szCs w:val="24"/>
              </w:rPr>
            </w:pPr>
            <w:r w:rsidRPr="00EA71B4">
              <w:rPr>
                <w:rFonts w:ascii="Times New Roman" w:eastAsia="游ゴシック Medium" w:hAnsi="Times New Roman" w:cs="Times New Roman" w:hint="eastAsia"/>
                <w:kern w:val="2"/>
                <w:sz w:val="24"/>
                <w:szCs w:val="24"/>
              </w:rPr>
              <w:t>.</w:t>
            </w:r>
            <w:r w:rsidRPr="00EA71B4">
              <w:rPr>
                <w:rFonts w:ascii="Times New Roman" w:eastAsia="游ゴシック Medium" w:hAnsi="Times New Roman" w:cs="Times New Roman"/>
                <w:kern w:val="2"/>
                <w:sz w:val="24"/>
                <w:szCs w:val="24"/>
              </w:rPr>
              <w:t>003</w:t>
            </w:r>
          </w:p>
        </w:tc>
      </w:tr>
      <w:tr w:rsidR="00357CF0" w:rsidRPr="00357CF0" w14:paraId="75A68135" w14:textId="77777777" w:rsidTr="007D48B9">
        <w:trPr>
          <w:trHeight w:val="340"/>
        </w:trPr>
        <w:tc>
          <w:tcPr>
            <w:tcW w:w="2154" w:type="dxa"/>
            <w:tcBorders>
              <w:top w:val="nil"/>
              <w:left w:val="nil"/>
              <w:bottom w:val="nil"/>
              <w:right w:val="nil"/>
            </w:tcBorders>
            <w:shd w:val="clear" w:color="000000" w:fill="FFFFFF"/>
            <w:noWrap/>
            <w:vAlign w:val="center"/>
          </w:tcPr>
          <w:p w14:paraId="463B5C6C" w14:textId="77777777" w:rsidR="00E13781" w:rsidRPr="00EA71B4" w:rsidRDefault="00E13781" w:rsidP="00373923">
            <w:pPr>
              <w:spacing w:after="0" w:line="240" w:lineRule="auto"/>
              <w:jc w:val="both"/>
              <w:rPr>
                <w:rFonts w:ascii="Times New Roman" w:eastAsia="ＭＳ Ｐゴシック" w:hAnsi="Times New Roman" w:cs="Times New Roman"/>
                <w:sz w:val="24"/>
                <w:szCs w:val="24"/>
              </w:rPr>
            </w:pPr>
          </w:p>
        </w:tc>
        <w:tc>
          <w:tcPr>
            <w:tcW w:w="5953" w:type="dxa"/>
            <w:tcBorders>
              <w:top w:val="nil"/>
              <w:left w:val="nil"/>
              <w:bottom w:val="nil"/>
              <w:right w:val="nil"/>
            </w:tcBorders>
            <w:vAlign w:val="center"/>
          </w:tcPr>
          <w:p w14:paraId="6E55828F" w14:textId="3F9285CE" w:rsidR="00E13781" w:rsidRPr="00EA71B4" w:rsidRDefault="00E13781" w:rsidP="00373923">
            <w:pPr>
              <w:spacing w:after="0" w:line="240" w:lineRule="auto"/>
              <w:rPr>
                <w:rFonts w:ascii="Times New Roman" w:eastAsia="游明朝" w:hAnsi="Times New Roman" w:cs="Times New Roman"/>
                <w:kern w:val="2"/>
                <w:sz w:val="24"/>
                <w:szCs w:val="24"/>
              </w:rPr>
            </w:pPr>
            <w:r w:rsidRPr="00EA71B4">
              <w:rPr>
                <w:rFonts w:ascii="Times New Roman" w:eastAsia="游明朝" w:hAnsi="Times New Roman" w:cs="Times New Roman" w:hint="eastAsia"/>
                <w:kern w:val="2"/>
                <w:sz w:val="24"/>
                <w:szCs w:val="24"/>
              </w:rPr>
              <w:t>G</w:t>
            </w:r>
            <w:r w:rsidRPr="00EA71B4">
              <w:rPr>
                <w:rFonts w:ascii="Times New Roman" w:eastAsia="游明朝" w:hAnsi="Times New Roman" w:cs="Times New Roman"/>
                <w:kern w:val="2"/>
                <w:sz w:val="24"/>
                <w:szCs w:val="24"/>
              </w:rPr>
              <w:t>ender</w:t>
            </w:r>
          </w:p>
        </w:tc>
        <w:tc>
          <w:tcPr>
            <w:tcW w:w="3005" w:type="dxa"/>
            <w:tcBorders>
              <w:top w:val="nil"/>
              <w:left w:val="nil"/>
              <w:bottom w:val="nil"/>
              <w:right w:val="nil"/>
            </w:tcBorders>
            <w:vAlign w:val="center"/>
          </w:tcPr>
          <w:p w14:paraId="617E944B" w14:textId="2B4EB5F6" w:rsidR="00E13781" w:rsidRPr="00EA71B4" w:rsidRDefault="000C1AB5" w:rsidP="00373923">
            <w:pPr>
              <w:spacing w:after="0" w:line="240" w:lineRule="auto"/>
              <w:jc w:val="both"/>
              <w:rPr>
                <w:rFonts w:ascii="Times New Roman" w:eastAsia="游ゴシック Medium" w:hAnsi="Times New Roman" w:cs="Times New Roman"/>
                <w:kern w:val="2"/>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(1, 6,578.95) = 178.91***</w:t>
            </w:r>
          </w:p>
        </w:tc>
        <w:tc>
          <w:tcPr>
            <w:tcW w:w="1191" w:type="dxa"/>
            <w:tcBorders>
              <w:top w:val="nil"/>
              <w:left w:val="nil"/>
              <w:bottom w:val="nil"/>
              <w:right w:val="nil"/>
            </w:tcBorders>
            <w:vAlign w:val="center"/>
          </w:tcPr>
          <w:p w14:paraId="500BF443" w14:textId="3117721C" w:rsidR="00E13781" w:rsidRPr="00EA71B4" w:rsidRDefault="000C1AB5" w:rsidP="00373923">
            <w:pPr>
              <w:spacing w:after="0" w:line="240" w:lineRule="auto"/>
              <w:jc w:val="center"/>
              <w:rPr>
                <w:rFonts w:ascii="Times New Roman" w:eastAsia="游ゴシック Medium" w:hAnsi="Times New Roman" w:cs="Times New Roman"/>
                <w:kern w:val="2"/>
                <w:sz w:val="24"/>
                <w:szCs w:val="24"/>
              </w:rPr>
            </w:pPr>
            <w:r w:rsidRPr="00EA71B4">
              <w:rPr>
                <w:rFonts w:ascii="Times New Roman" w:eastAsia="游ゴシック Medium" w:hAnsi="Times New Roman" w:cs="Times New Roman" w:hint="eastAsia"/>
                <w:kern w:val="2"/>
                <w:sz w:val="24"/>
                <w:szCs w:val="24"/>
              </w:rPr>
              <w:t>.</w:t>
            </w:r>
            <w:r w:rsidRPr="00EA71B4">
              <w:rPr>
                <w:rFonts w:ascii="Times New Roman" w:eastAsia="游ゴシック Medium" w:hAnsi="Times New Roman" w:cs="Times New Roman"/>
                <w:kern w:val="2"/>
                <w:sz w:val="24"/>
                <w:szCs w:val="24"/>
              </w:rPr>
              <w:t>012</w:t>
            </w:r>
          </w:p>
        </w:tc>
      </w:tr>
      <w:tr w:rsidR="00357CF0" w:rsidRPr="00357CF0" w14:paraId="0FB474DD" w14:textId="77777777" w:rsidTr="007D48B9">
        <w:trPr>
          <w:trHeight w:val="340"/>
        </w:trPr>
        <w:tc>
          <w:tcPr>
            <w:tcW w:w="2154" w:type="dxa"/>
            <w:tcBorders>
              <w:top w:val="nil"/>
              <w:left w:val="nil"/>
              <w:bottom w:val="nil"/>
              <w:right w:val="nil"/>
            </w:tcBorders>
            <w:shd w:val="clear" w:color="000000" w:fill="FFFFFF"/>
            <w:noWrap/>
            <w:vAlign w:val="center"/>
          </w:tcPr>
          <w:p w14:paraId="51AFA934" w14:textId="77777777" w:rsidR="00E13781" w:rsidRPr="00EA71B4" w:rsidRDefault="00E13781" w:rsidP="00373923">
            <w:pPr>
              <w:spacing w:after="0" w:line="240" w:lineRule="auto"/>
              <w:jc w:val="both"/>
              <w:rPr>
                <w:rFonts w:ascii="Times New Roman" w:eastAsia="ＭＳ Ｐゴシック" w:hAnsi="Times New Roman" w:cs="Times New Roman"/>
                <w:sz w:val="24"/>
                <w:szCs w:val="24"/>
              </w:rPr>
            </w:pPr>
          </w:p>
        </w:tc>
        <w:tc>
          <w:tcPr>
            <w:tcW w:w="5953" w:type="dxa"/>
            <w:tcBorders>
              <w:top w:val="nil"/>
              <w:left w:val="nil"/>
              <w:bottom w:val="nil"/>
              <w:right w:val="nil"/>
            </w:tcBorders>
            <w:vAlign w:val="center"/>
          </w:tcPr>
          <w:p w14:paraId="5AFB09F4" w14:textId="2F9AD515" w:rsidR="00E13781" w:rsidRPr="00EA71B4" w:rsidRDefault="00E13781" w:rsidP="00373923">
            <w:pPr>
              <w:spacing w:after="0" w:line="240" w:lineRule="auto"/>
              <w:rPr>
                <w:rFonts w:ascii="Times New Roman" w:eastAsia="游明朝" w:hAnsi="Times New Roman" w:cs="Times New Roman"/>
                <w:kern w:val="2"/>
                <w:sz w:val="24"/>
                <w:szCs w:val="24"/>
              </w:rPr>
            </w:pPr>
            <w:r w:rsidRPr="00EA71B4">
              <w:rPr>
                <w:rFonts w:ascii="Times New Roman" w:eastAsia="游明朝" w:hAnsi="Times New Roman" w:cs="Times New Roman" w:hint="eastAsia"/>
                <w:kern w:val="2"/>
                <w:sz w:val="24"/>
                <w:szCs w:val="24"/>
              </w:rPr>
              <w:t>R</w:t>
            </w:r>
            <w:r w:rsidRPr="00EA71B4">
              <w:rPr>
                <w:rFonts w:ascii="Times New Roman" w:eastAsia="游明朝" w:hAnsi="Times New Roman" w:cs="Times New Roman"/>
                <w:kern w:val="2"/>
                <w:sz w:val="24"/>
                <w:szCs w:val="24"/>
              </w:rPr>
              <w:t>esidential area</w:t>
            </w:r>
          </w:p>
        </w:tc>
        <w:tc>
          <w:tcPr>
            <w:tcW w:w="3005" w:type="dxa"/>
            <w:tcBorders>
              <w:top w:val="nil"/>
              <w:left w:val="nil"/>
              <w:bottom w:val="nil"/>
              <w:right w:val="nil"/>
            </w:tcBorders>
            <w:vAlign w:val="center"/>
          </w:tcPr>
          <w:p w14:paraId="6BB9BC37" w14:textId="7C151CBF" w:rsidR="00E13781" w:rsidRPr="00EA71B4" w:rsidRDefault="000C1AB5" w:rsidP="00373923">
            <w:pPr>
              <w:spacing w:after="0" w:line="240" w:lineRule="auto"/>
              <w:jc w:val="both"/>
              <w:rPr>
                <w:rFonts w:ascii="Times New Roman" w:eastAsia="游ゴシック Medium" w:hAnsi="Times New Roman" w:cs="Times New Roman"/>
                <w:kern w:val="2"/>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w:t>
            </w:r>
            <w:r w:rsidR="00484AC4" w:rsidRPr="00EA71B4">
              <w:rPr>
                <w:rFonts w:ascii="Times New Roman" w:eastAsia="ＭＳ Ｐゴシック" w:hAnsi="Times New Roman" w:cs="Times New Roman"/>
                <w:sz w:val="24"/>
                <w:szCs w:val="24"/>
              </w:rPr>
              <w:t>1</w:t>
            </w:r>
            <w:r w:rsidRPr="00EA71B4">
              <w:rPr>
                <w:rFonts w:ascii="Times New Roman" w:eastAsia="ＭＳ Ｐゴシック" w:hAnsi="Times New Roman" w:cs="Times New Roman"/>
                <w:sz w:val="24"/>
                <w:szCs w:val="24"/>
              </w:rPr>
              <w:t xml:space="preserve">, </w:t>
            </w:r>
            <w:r w:rsidR="00484AC4" w:rsidRPr="00EA71B4">
              <w:rPr>
                <w:rFonts w:ascii="Times New Roman" w:eastAsia="ＭＳ Ｐゴシック" w:hAnsi="Times New Roman" w:cs="Times New Roman"/>
                <w:sz w:val="24"/>
                <w:szCs w:val="24"/>
              </w:rPr>
              <w:t>10</w:t>
            </w:r>
            <w:r w:rsidRPr="00EA71B4">
              <w:rPr>
                <w:rFonts w:ascii="Times New Roman" w:eastAsia="ＭＳ Ｐゴシック" w:hAnsi="Times New Roman" w:cs="Times New Roman"/>
                <w:sz w:val="24"/>
                <w:szCs w:val="24"/>
              </w:rPr>
              <w:t>,</w:t>
            </w:r>
            <w:r w:rsidR="00484AC4" w:rsidRPr="00EA71B4">
              <w:rPr>
                <w:rFonts w:ascii="Times New Roman" w:eastAsia="ＭＳ Ｐゴシック" w:hAnsi="Times New Roman" w:cs="Times New Roman"/>
                <w:sz w:val="24"/>
                <w:szCs w:val="24"/>
              </w:rPr>
              <w:t>986.94</w:t>
            </w:r>
            <w:r w:rsidRPr="00EA71B4">
              <w:rPr>
                <w:rFonts w:ascii="Times New Roman" w:eastAsia="ＭＳ Ｐゴシック" w:hAnsi="Times New Roman" w:cs="Times New Roman"/>
                <w:sz w:val="24"/>
                <w:szCs w:val="24"/>
              </w:rPr>
              <w:t xml:space="preserve">) = </w:t>
            </w:r>
            <w:r w:rsidR="00484AC4" w:rsidRPr="00EA71B4">
              <w:rPr>
                <w:rFonts w:ascii="Times New Roman" w:eastAsia="ＭＳ Ｐゴシック" w:hAnsi="Times New Roman" w:cs="Times New Roman"/>
                <w:sz w:val="24"/>
                <w:szCs w:val="24"/>
              </w:rPr>
              <w:t>8.21</w:t>
            </w:r>
            <w:r w:rsidRPr="00EA71B4">
              <w:rPr>
                <w:rFonts w:ascii="Times New Roman" w:eastAsia="ＭＳ Ｐゴシック" w:hAnsi="Times New Roman" w:cs="Times New Roman"/>
                <w:sz w:val="24"/>
                <w:szCs w:val="24"/>
              </w:rPr>
              <w:t>**</w:t>
            </w:r>
          </w:p>
        </w:tc>
        <w:tc>
          <w:tcPr>
            <w:tcW w:w="1191" w:type="dxa"/>
            <w:tcBorders>
              <w:top w:val="nil"/>
              <w:left w:val="nil"/>
              <w:bottom w:val="nil"/>
              <w:right w:val="nil"/>
            </w:tcBorders>
            <w:vAlign w:val="center"/>
          </w:tcPr>
          <w:p w14:paraId="4F767D5F" w14:textId="3C677712" w:rsidR="00E13781" w:rsidRPr="00EA71B4" w:rsidRDefault="00484AC4" w:rsidP="00373923">
            <w:pPr>
              <w:spacing w:after="0" w:line="240" w:lineRule="auto"/>
              <w:jc w:val="center"/>
              <w:rPr>
                <w:rFonts w:ascii="Times New Roman" w:eastAsia="游ゴシック Medium" w:hAnsi="Times New Roman" w:cs="Times New Roman"/>
                <w:kern w:val="2"/>
                <w:sz w:val="24"/>
                <w:szCs w:val="24"/>
              </w:rPr>
            </w:pPr>
            <w:r w:rsidRPr="00EA71B4">
              <w:rPr>
                <w:rFonts w:ascii="Times New Roman" w:eastAsia="游ゴシック Medium" w:hAnsi="Times New Roman" w:cs="Times New Roman" w:hint="eastAsia"/>
                <w:kern w:val="2"/>
                <w:sz w:val="24"/>
                <w:szCs w:val="24"/>
              </w:rPr>
              <w:t>.</w:t>
            </w:r>
            <w:r w:rsidRPr="00EA71B4">
              <w:rPr>
                <w:rFonts w:ascii="Times New Roman" w:eastAsia="游ゴシック Medium" w:hAnsi="Times New Roman" w:cs="Times New Roman"/>
                <w:kern w:val="2"/>
                <w:sz w:val="24"/>
                <w:szCs w:val="24"/>
              </w:rPr>
              <w:t>001</w:t>
            </w:r>
          </w:p>
        </w:tc>
      </w:tr>
      <w:tr w:rsidR="00357CF0" w:rsidRPr="00357CF0" w14:paraId="26B215F7" w14:textId="77777777" w:rsidTr="007D48B9">
        <w:trPr>
          <w:trHeight w:val="340"/>
        </w:trPr>
        <w:tc>
          <w:tcPr>
            <w:tcW w:w="2154" w:type="dxa"/>
            <w:tcBorders>
              <w:top w:val="nil"/>
              <w:left w:val="nil"/>
              <w:bottom w:val="nil"/>
              <w:right w:val="nil"/>
            </w:tcBorders>
            <w:shd w:val="clear" w:color="000000" w:fill="FFFFFF"/>
            <w:noWrap/>
            <w:vAlign w:val="center"/>
          </w:tcPr>
          <w:p w14:paraId="2B6FEE5E" w14:textId="77777777" w:rsidR="00E13781" w:rsidRPr="00EA71B4" w:rsidRDefault="00E13781" w:rsidP="00373923">
            <w:pPr>
              <w:spacing w:after="0" w:line="240" w:lineRule="auto"/>
              <w:jc w:val="both"/>
              <w:rPr>
                <w:rFonts w:ascii="Times New Roman" w:eastAsia="ＭＳ Ｐゴシック" w:hAnsi="Times New Roman" w:cs="Times New Roman"/>
                <w:sz w:val="24"/>
                <w:szCs w:val="24"/>
              </w:rPr>
            </w:pPr>
          </w:p>
        </w:tc>
        <w:tc>
          <w:tcPr>
            <w:tcW w:w="5953" w:type="dxa"/>
            <w:tcBorders>
              <w:top w:val="nil"/>
              <w:left w:val="nil"/>
              <w:bottom w:val="nil"/>
              <w:right w:val="nil"/>
            </w:tcBorders>
            <w:vAlign w:val="center"/>
          </w:tcPr>
          <w:p w14:paraId="00184506" w14:textId="5785FACD" w:rsidR="00E13781" w:rsidRPr="00EA71B4" w:rsidRDefault="00E13781" w:rsidP="00373923">
            <w:pPr>
              <w:spacing w:after="0" w:line="240" w:lineRule="auto"/>
              <w:rPr>
                <w:rFonts w:ascii="Times New Roman" w:eastAsia="游明朝" w:hAnsi="Times New Roman" w:cs="Times New Roman"/>
                <w:kern w:val="2"/>
                <w:sz w:val="24"/>
                <w:szCs w:val="24"/>
              </w:rPr>
            </w:pPr>
            <w:r w:rsidRPr="00EA71B4">
              <w:rPr>
                <w:rFonts w:ascii="Times New Roman" w:eastAsia="ＭＳ Ｐゴシック" w:hAnsi="Times New Roman" w:cs="Times New Roman" w:hint="eastAsia"/>
                <w:sz w:val="24"/>
                <w:szCs w:val="24"/>
              </w:rPr>
              <w:t>R</w:t>
            </w:r>
            <w:r w:rsidRPr="00EA71B4">
              <w:rPr>
                <w:rFonts w:ascii="Times New Roman" w:eastAsia="ＭＳ Ｐゴシック" w:hAnsi="Times New Roman" w:cs="Times New Roman"/>
                <w:sz w:val="24"/>
                <w:szCs w:val="24"/>
              </w:rPr>
              <w:t>elational profile</w:t>
            </w:r>
            <w:r w:rsidRPr="00EA71B4">
              <w:rPr>
                <w:rFonts w:ascii="Times New Roman" w:eastAsia="游明朝" w:hAnsi="Times New Roman" w:cs="Times New Roman" w:hint="eastAsia"/>
                <w:kern w:val="2"/>
                <w:sz w:val="24"/>
                <w:szCs w:val="24"/>
              </w:rPr>
              <w:t xml:space="preserve"> </w:t>
            </w:r>
            <w:r w:rsidRPr="00EA71B4">
              <w:rPr>
                <w:rFonts w:ascii="Times New Roman" w:eastAsia="游明朝" w:hAnsi="Times New Roman" w:cs="Times New Roman"/>
                <w:kern w:val="2"/>
                <w:sz w:val="24"/>
                <w:szCs w:val="24"/>
              </w:rPr>
              <w:t xml:space="preserve">× </w:t>
            </w:r>
            <w:r w:rsidRPr="00EA71B4">
              <w:rPr>
                <w:rFonts w:ascii="Times New Roman" w:eastAsia="游明朝" w:hAnsi="Times New Roman" w:cs="Times New Roman" w:hint="eastAsia"/>
                <w:kern w:val="2"/>
                <w:sz w:val="24"/>
                <w:szCs w:val="24"/>
              </w:rPr>
              <w:t>A</w:t>
            </w:r>
            <w:r w:rsidRPr="00EA71B4">
              <w:rPr>
                <w:rFonts w:ascii="Times New Roman" w:eastAsia="游明朝" w:hAnsi="Times New Roman" w:cs="Times New Roman"/>
                <w:kern w:val="2"/>
                <w:sz w:val="24"/>
                <w:szCs w:val="24"/>
              </w:rPr>
              <w:t>ge group</w:t>
            </w:r>
          </w:p>
        </w:tc>
        <w:tc>
          <w:tcPr>
            <w:tcW w:w="3005" w:type="dxa"/>
            <w:tcBorders>
              <w:top w:val="nil"/>
              <w:left w:val="nil"/>
              <w:bottom w:val="nil"/>
              <w:right w:val="nil"/>
            </w:tcBorders>
            <w:vAlign w:val="center"/>
          </w:tcPr>
          <w:p w14:paraId="3E1CA57C" w14:textId="6400C19E" w:rsidR="00E13781" w:rsidRPr="00EA71B4" w:rsidRDefault="000C1AB5" w:rsidP="00373923">
            <w:pPr>
              <w:spacing w:after="0" w:line="240" w:lineRule="auto"/>
              <w:jc w:val="both"/>
              <w:rPr>
                <w:rFonts w:ascii="Times New Roman" w:eastAsia="游ゴシック Medium" w:hAnsi="Times New Roman" w:cs="Times New Roman"/>
                <w:kern w:val="2"/>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w:t>
            </w:r>
            <w:r w:rsidR="00484AC4" w:rsidRPr="00EA71B4">
              <w:rPr>
                <w:rFonts w:ascii="Times New Roman" w:eastAsia="ＭＳ Ｐゴシック" w:hAnsi="Times New Roman" w:cs="Times New Roman"/>
                <w:sz w:val="24"/>
                <w:szCs w:val="24"/>
              </w:rPr>
              <w:t>20</w:t>
            </w:r>
            <w:r w:rsidRPr="00EA71B4">
              <w:rPr>
                <w:rFonts w:ascii="Times New Roman" w:eastAsia="ＭＳ Ｐゴシック" w:hAnsi="Times New Roman" w:cs="Times New Roman"/>
                <w:sz w:val="24"/>
                <w:szCs w:val="24"/>
              </w:rPr>
              <w:t xml:space="preserve">, </w:t>
            </w:r>
            <w:r w:rsidR="00484AC4" w:rsidRPr="00EA71B4">
              <w:rPr>
                <w:rFonts w:ascii="Times New Roman" w:eastAsia="ＭＳ Ｐゴシック" w:hAnsi="Times New Roman" w:cs="Times New Roman"/>
                <w:sz w:val="24"/>
                <w:szCs w:val="24"/>
              </w:rPr>
              <w:t>2,025.94</w:t>
            </w:r>
            <w:r w:rsidRPr="00EA71B4">
              <w:rPr>
                <w:rFonts w:ascii="Times New Roman" w:eastAsia="ＭＳ Ｐゴシック" w:hAnsi="Times New Roman" w:cs="Times New Roman"/>
                <w:sz w:val="24"/>
                <w:szCs w:val="24"/>
              </w:rPr>
              <w:t xml:space="preserve">) = </w:t>
            </w:r>
            <w:r w:rsidR="00484AC4" w:rsidRPr="00EA71B4">
              <w:rPr>
                <w:rFonts w:ascii="Times New Roman" w:eastAsia="ＭＳ Ｐゴシック" w:hAnsi="Times New Roman" w:cs="Times New Roman"/>
                <w:sz w:val="24"/>
                <w:szCs w:val="24"/>
              </w:rPr>
              <w:t>1.39</w:t>
            </w:r>
          </w:p>
        </w:tc>
        <w:tc>
          <w:tcPr>
            <w:tcW w:w="1191" w:type="dxa"/>
            <w:tcBorders>
              <w:top w:val="nil"/>
              <w:left w:val="nil"/>
              <w:bottom w:val="nil"/>
              <w:right w:val="nil"/>
            </w:tcBorders>
            <w:vAlign w:val="center"/>
          </w:tcPr>
          <w:p w14:paraId="6C0569A0" w14:textId="72254C31" w:rsidR="00E13781" w:rsidRPr="00EA71B4" w:rsidRDefault="00484AC4" w:rsidP="00373923">
            <w:pPr>
              <w:spacing w:after="0" w:line="240" w:lineRule="auto"/>
              <w:jc w:val="center"/>
              <w:rPr>
                <w:rFonts w:ascii="Times New Roman" w:eastAsia="游ゴシック Medium" w:hAnsi="Times New Roman" w:cs="Times New Roman"/>
                <w:kern w:val="2"/>
                <w:sz w:val="24"/>
                <w:szCs w:val="24"/>
              </w:rPr>
            </w:pPr>
            <w:r w:rsidRPr="00EA71B4">
              <w:rPr>
                <w:rFonts w:ascii="Times New Roman" w:eastAsia="游ゴシック Medium" w:hAnsi="Times New Roman" w:cs="Times New Roman" w:hint="eastAsia"/>
                <w:kern w:val="2"/>
                <w:sz w:val="24"/>
                <w:szCs w:val="24"/>
              </w:rPr>
              <w:t>.</w:t>
            </w:r>
            <w:r w:rsidRPr="00EA71B4">
              <w:rPr>
                <w:rFonts w:ascii="Times New Roman" w:eastAsia="游ゴシック Medium" w:hAnsi="Times New Roman" w:cs="Times New Roman"/>
                <w:kern w:val="2"/>
                <w:sz w:val="24"/>
                <w:szCs w:val="24"/>
              </w:rPr>
              <w:t>002</w:t>
            </w:r>
          </w:p>
        </w:tc>
      </w:tr>
      <w:tr w:rsidR="00357CF0" w:rsidRPr="00357CF0" w14:paraId="1F003DC2" w14:textId="77777777" w:rsidTr="007D48B9">
        <w:trPr>
          <w:trHeight w:val="340"/>
        </w:trPr>
        <w:tc>
          <w:tcPr>
            <w:tcW w:w="2154" w:type="dxa"/>
            <w:tcBorders>
              <w:top w:val="nil"/>
              <w:left w:val="nil"/>
              <w:bottom w:val="nil"/>
              <w:right w:val="nil"/>
            </w:tcBorders>
            <w:shd w:val="clear" w:color="000000" w:fill="FFFFFF"/>
            <w:noWrap/>
            <w:vAlign w:val="center"/>
          </w:tcPr>
          <w:p w14:paraId="111487CC" w14:textId="77777777" w:rsidR="00E13781" w:rsidRPr="00EA71B4" w:rsidRDefault="00E13781" w:rsidP="00373923">
            <w:pPr>
              <w:spacing w:after="0" w:line="240" w:lineRule="auto"/>
              <w:jc w:val="both"/>
              <w:rPr>
                <w:rFonts w:ascii="Times New Roman" w:eastAsia="ＭＳ Ｐゴシック" w:hAnsi="Times New Roman" w:cs="Times New Roman"/>
                <w:sz w:val="24"/>
                <w:szCs w:val="24"/>
              </w:rPr>
            </w:pPr>
          </w:p>
        </w:tc>
        <w:tc>
          <w:tcPr>
            <w:tcW w:w="5953" w:type="dxa"/>
            <w:tcBorders>
              <w:top w:val="nil"/>
              <w:left w:val="nil"/>
              <w:bottom w:val="nil"/>
              <w:right w:val="nil"/>
            </w:tcBorders>
            <w:vAlign w:val="center"/>
          </w:tcPr>
          <w:p w14:paraId="5BAA5C1F" w14:textId="03FE8D79" w:rsidR="00E13781" w:rsidRPr="00EA71B4" w:rsidRDefault="00E13781" w:rsidP="00373923">
            <w:pPr>
              <w:spacing w:after="0" w:line="240" w:lineRule="auto"/>
              <w:rPr>
                <w:rFonts w:ascii="Times New Roman" w:eastAsia="游明朝" w:hAnsi="Times New Roman" w:cs="Times New Roman"/>
                <w:kern w:val="2"/>
                <w:sz w:val="24"/>
                <w:szCs w:val="24"/>
              </w:rPr>
            </w:pPr>
            <w:r w:rsidRPr="00EA71B4">
              <w:rPr>
                <w:rFonts w:ascii="Times New Roman" w:eastAsia="ＭＳ Ｐゴシック" w:hAnsi="Times New Roman" w:cs="Times New Roman" w:hint="eastAsia"/>
                <w:sz w:val="24"/>
                <w:szCs w:val="24"/>
              </w:rPr>
              <w:t>R</w:t>
            </w:r>
            <w:r w:rsidRPr="00EA71B4">
              <w:rPr>
                <w:rFonts w:ascii="Times New Roman" w:eastAsia="ＭＳ Ｐゴシック" w:hAnsi="Times New Roman" w:cs="Times New Roman"/>
                <w:sz w:val="24"/>
                <w:szCs w:val="24"/>
              </w:rPr>
              <w:t>elational profile</w:t>
            </w:r>
            <w:r w:rsidRPr="00EA71B4">
              <w:rPr>
                <w:rFonts w:ascii="Times New Roman" w:eastAsia="游明朝" w:hAnsi="Times New Roman" w:cs="Times New Roman" w:hint="eastAsia"/>
                <w:kern w:val="2"/>
                <w:sz w:val="24"/>
                <w:szCs w:val="24"/>
              </w:rPr>
              <w:t xml:space="preserve"> </w:t>
            </w:r>
            <w:r w:rsidRPr="00EA71B4">
              <w:rPr>
                <w:rFonts w:ascii="Times New Roman" w:eastAsia="游明朝" w:hAnsi="Times New Roman" w:cs="Times New Roman"/>
                <w:kern w:val="2"/>
                <w:sz w:val="24"/>
                <w:szCs w:val="24"/>
              </w:rPr>
              <w:t xml:space="preserve">× </w:t>
            </w:r>
            <w:r w:rsidRPr="00EA71B4">
              <w:rPr>
                <w:rFonts w:ascii="Times New Roman" w:eastAsia="游明朝" w:hAnsi="Times New Roman" w:cs="Times New Roman" w:hint="eastAsia"/>
                <w:kern w:val="2"/>
                <w:sz w:val="24"/>
                <w:szCs w:val="24"/>
              </w:rPr>
              <w:t>Gender</w:t>
            </w:r>
          </w:p>
        </w:tc>
        <w:tc>
          <w:tcPr>
            <w:tcW w:w="3005" w:type="dxa"/>
            <w:tcBorders>
              <w:top w:val="nil"/>
              <w:left w:val="nil"/>
              <w:bottom w:val="nil"/>
              <w:right w:val="nil"/>
            </w:tcBorders>
            <w:vAlign w:val="center"/>
          </w:tcPr>
          <w:p w14:paraId="319D0840" w14:textId="6B860E15" w:rsidR="00E13781" w:rsidRPr="00EA71B4" w:rsidRDefault="000C1AB5" w:rsidP="00373923">
            <w:pPr>
              <w:spacing w:after="0" w:line="240" w:lineRule="auto"/>
              <w:jc w:val="both"/>
              <w:rPr>
                <w:rFonts w:ascii="Times New Roman" w:eastAsia="游ゴシック Medium" w:hAnsi="Times New Roman" w:cs="Times New Roman"/>
                <w:kern w:val="2"/>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(5, </w:t>
            </w:r>
            <w:r w:rsidR="00484AC4" w:rsidRPr="00EA71B4">
              <w:rPr>
                <w:rFonts w:ascii="Times New Roman" w:eastAsia="ＭＳ Ｐゴシック" w:hAnsi="Times New Roman" w:cs="Times New Roman"/>
                <w:sz w:val="24"/>
                <w:szCs w:val="24"/>
              </w:rPr>
              <w:t>6,993.39</w:t>
            </w:r>
            <w:r w:rsidRPr="00EA71B4">
              <w:rPr>
                <w:rFonts w:ascii="Times New Roman" w:eastAsia="ＭＳ Ｐゴシック" w:hAnsi="Times New Roman" w:cs="Times New Roman"/>
                <w:sz w:val="24"/>
                <w:szCs w:val="24"/>
              </w:rPr>
              <w:t xml:space="preserve">) = </w:t>
            </w:r>
            <w:r w:rsidR="00484AC4" w:rsidRPr="00EA71B4">
              <w:rPr>
                <w:rFonts w:ascii="Times New Roman" w:eastAsia="ＭＳ Ｐゴシック" w:hAnsi="Times New Roman" w:cs="Times New Roman"/>
                <w:sz w:val="24"/>
                <w:szCs w:val="24"/>
              </w:rPr>
              <w:t>2.39</w:t>
            </w:r>
            <w:r w:rsidRPr="00EA71B4">
              <w:rPr>
                <w:rFonts w:ascii="Times New Roman" w:eastAsia="ＭＳ Ｐゴシック" w:hAnsi="Times New Roman" w:cs="Times New Roman"/>
                <w:sz w:val="24"/>
                <w:szCs w:val="24"/>
              </w:rPr>
              <w:t>*</w:t>
            </w:r>
          </w:p>
        </w:tc>
        <w:tc>
          <w:tcPr>
            <w:tcW w:w="1191" w:type="dxa"/>
            <w:tcBorders>
              <w:top w:val="nil"/>
              <w:left w:val="nil"/>
              <w:bottom w:val="nil"/>
              <w:right w:val="nil"/>
            </w:tcBorders>
            <w:vAlign w:val="center"/>
          </w:tcPr>
          <w:p w14:paraId="705243CF" w14:textId="7E5D2539" w:rsidR="00E13781" w:rsidRPr="00EA71B4" w:rsidRDefault="00484AC4" w:rsidP="00373923">
            <w:pPr>
              <w:spacing w:after="0" w:line="240" w:lineRule="auto"/>
              <w:jc w:val="center"/>
              <w:rPr>
                <w:rFonts w:ascii="Times New Roman" w:eastAsia="游ゴシック Medium" w:hAnsi="Times New Roman" w:cs="Times New Roman"/>
                <w:kern w:val="2"/>
                <w:sz w:val="24"/>
                <w:szCs w:val="24"/>
              </w:rPr>
            </w:pPr>
            <w:r w:rsidRPr="00EA71B4">
              <w:rPr>
                <w:rFonts w:ascii="Times New Roman" w:eastAsia="游ゴシック Medium" w:hAnsi="Times New Roman" w:cs="Times New Roman" w:hint="eastAsia"/>
                <w:kern w:val="2"/>
                <w:sz w:val="24"/>
                <w:szCs w:val="24"/>
              </w:rPr>
              <w:t>.</w:t>
            </w:r>
            <w:r w:rsidRPr="00EA71B4">
              <w:rPr>
                <w:rFonts w:ascii="Times New Roman" w:eastAsia="游ゴシック Medium" w:hAnsi="Times New Roman" w:cs="Times New Roman"/>
                <w:kern w:val="2"/>
                <w:sz w:val="24"/>
                <w:szCs w:val="24"/>
              </w:rPr>
              <w:t>001</w:t>
            </w:r>
          </w:p>
        </w:tc>
      </w:tr>
      <w:tr w:rsidR="00357CF0" w:rsidRPr="00357CF0" w14:paraId="77FA4C54" w14:textId="77777777" w:rsidTr="007D48B9">
        <w:trPr>
          <w:trHeight w:val="340"/>
        </w:trPr>
        <w:tc>
          <w:tcPr>
            <w:tcW w:w="2154" w:type="dxa"/>
            <w:tcBorders>
              <w:top w:val="nil"/>
              <w:left w:val="nil"/>
              <w:bottom w:val="nil"/>
              <w:right w:val="nil"/>
            </w:tcBorders>
            <w:shd w:val="clear" w:color="000000" w:fill="FFFFFF"/>
            <w:noWrap/>
            <w:vAlign w:val="center"/>
          </w:tcPr>
          <w:p w14:paraId="491E73DD" w14:textId="77777777" w:rsidR="00E13781" w:rsidRPr="00EA71B4" w:rsidRDefault="00E13781" w:rsidP="00373923">
            <w:pPr>
              <w:spacing w:after="0" w:line="240" w:lineRule="auto"/>
              <w:jc w:val="both"/>
              <w:rPr>
                <w:rFonts w:ascii="Times New Roman" w:eastAsia="ＭＳ Ｐゴシック" w:hAnsi="Times New Roman" w:cs="Times New Roman"/>
                <w:sz w:val="24"/>
                <w:szCs w:val="24"/>
              </w:rPr>
            </w:pPr>
          </w:p>
        </w:tc>
        <w:tc>
          <w:tcPr>
            <w:tcW w:w="5953" w:type="dxa"/>
            <w:tcBorders>
              <w:top w:val="nil"/>
              <w:left w:val="nil"/>
              <w:bottom w:val="nil"/>
              <w:right w:val="nil"/>
            </w:tcBorders>
            <w:vAlign w:val="center"/>
          </w:tcPr>
          <w:p w14:paraId="304FCCD6" w14:textId="1D6DF61D" w:rsidR="00E13781" w:rsidRPr="00EA71B4" w:rsidRDefault="00E13781" w:rsidP="00373923">
            <w:pPr>
              <w:spacing w:after="0" w:line="240" w:lineRule="auto"/>
              <w:rPr>
                <w:rFonts w:ascii="Times New Roman" w:eastAsia="游明朝" w:hAnsi="Times New Roman" w:cs="Times New Roman"/>
                <w:kern w:val="2"/>
                <w:sz w:val="24"/>
                <w:szCs w:val="24"/>
              </w:rPr>
            </w:pPr>
            <w:r w:rsidRPr="00EA71B4">
              <w:rPr>
                <w:rFonts w:ascii="Times New Roman" w:eastAsia="ＭＳ Ｐゴシック" w:hAnsi="Times New Roman" w:cs="Times New Roman"/>
                <w:sz w:val="24"/>
                <w:szCs w:val="24"/>
              </w:rPr>
              <w:t>Age group</w:t>
            </w:r>
            <w:r w:rsidRPr="00EA71B4">
              <w:rPr>
                <w:rFonts w:ascii="Times New Roman" w:eastAsia="游明朝" w:hAnsi="Times New Roman" w:cs="Times New Roman" w:hint="eastAsia"/>
                <w:kern w:val="2"/>
                <w:sz w:val="24"/>
                <w:szCs w:val="24"/>
              </w:rPr>
              <w:t xml:space="preserve"> </w:t>
            </w:r>
            <w:r w:rsidRPr="00EA71B4">
              <w:rPr>
                <w:rFonts w:ascii="Times New Roman" w:eastAsia="游明朝" w:hAnsi="Times New Roman" w:cs="Times New Roman"/>
                <w:kern w:val="2"/>
                <w:sz w:val="24"/>
                <w:szCs w:val="24"/>
              </w:rPr>
              <w:t>×</w:t>
            </w:r>
            <w:r w:rsidRPr="00EA71B4">
              <w:rPr>
                <w:rFonts w:ascii="Times New Roman" w:eastAsia="游明朝" w:hAnsi="Times New Roman" w:cs="Times New Roman" w:hint="eastAsia"/>
                <w:kern w:val="2"/>
                <w:sz w:val="24"/>
                <w:szCs w:val="24"/>
              </w:rPr>
              <w:t xml:space="preserve"> </w:t>
            </w:r>
            <w:r w:rsidRPr="00EA71B4">
              <w:rPr>
                <w:rFonts w:ascii="Times New Roman" w:eastAsia="游明朝" w:hAnsi="Times New Roman" w:cs="Times New Roman"/>
                <w:kern w:val="2"/>
                <w:sz w:val="24"/>
                <w:szCs w:val="24"/>
              </w:rPr>
              <w:t>Gender</w:t>
            </w:r>
          </w:p>
        </w:tc>
        <w:tc>
          <w:tcPr>
            <w:tcW w:w="3005" w:type="dxa"/>
            <w:tcBorders>
              <w:top w:val="nil"/>
              <w:left w:val="nil"/>
              <w:bottom w:val="nil"/>
              <w:right w:val="nil"/>
            </w:tcBorders>
            <w:vAlign w:val="center"/>
          </w:tcPr>
          <w:p w14:paraId="007208A2" w14:textId="3120581A" w:rsidR="00E13781" w:rsidRPr="00EA71B4" w:rsidRDefault="000C1AB5" w:rsidP="00373923">
            <w:pPr>
              <w:spacing w:after="0" w:line="240" w:lineRule="auto"/>
              <w:jc w:val="both"/>
              <w:rPr>
                <w:rFonts w:ascii="Times New Roman" w:eastAsia="游ゴシック Medium" w:hAnsi="Times New Roman" w:cs="Times New Roman"/>
                <w:kern w:val="2"/>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w:t>
            </w:r>
            <w:r w:rsidR="00484AC4" w:rsidRPr="00EA71B4">
              <w:rPr>
                <w:rFonts w:ascii="Times New Roman" w:eastAsia="ＭＳ Ｐゴシック" w:hAnsi="Times New Roman" w:cs="Times New Roman"/>
                <w:sz w:val="24"/>
                <w:szCs w:val="24"/>
              </w:rPr>
              <w:t>4</w:t>
            </w:r>
            <w:r w:rsidRPr="00EA71B4">
              <w:rPr>
                <w:rFonts w:ascii="Times New Roman" w:eastAsia="ＭＳ Ｐゴシック" w:hAnsi="Times New Roman" w:cs="Times New Roman"/>
                <w:sz w:val="24"/>
                <w:szCs w:val="24"/>
              </w:rPr>
              <w:t xml:space="preserve">, </w:t>
            </w:r>
            <w:r w:rsidR="00484AC4" w:rsidRPr="00EA71B4">
              <w:rPr>
                <w:rFonts w:ascii="Times New Roman" w:eastAsia="ＭＳ Ｐゴシック" w:hAnsi="Times New Roman" w:cs="Times New Roman"/>
                <w:sz w:val="24"/>
                <w:szCs w:val="24"/>
              </w:rPr>
              <w:t>6,317</w:t>
            </w:r>
            <w:r w:rsidRPr="00EA71B4">
              <w:rPr>
                <w:rFonts w:ascii="Times New Roman" w:eastAsia="ＭＳ Ｐゴシック" w:hAnsi="Times New Roman" w:cs="Times New Roman"/>
                <w:sz w:val="24"/>
                <w:szCs w:val="24"/>
              </w:rPr>
              <w:t>.</w:t>
            </w:r>
            <w:r w:rsidR="00484AC4" w:rsidRPr="00EA71B4">
              <w:rPr>
                <w:rFonts w:ascii="Times New Roman" w:eastAsia="ＭＳ Ｐゴシック" w:hAnsi="Times New Roman" w:cs="Times New Roman"/>
                <w:sz w:val="24"/>
                <w:szCs w:val="24"/>
              </w:rPr>
              <w:t>65)</w:t>
            </w:r>
            <w:r w:rsidRPr="00EA71B4">
              <w:rPr>
                <w:rFonts w:ascii="Times New Roman" w:eastAsia="ＭＳ Ｐゴシック" w:hAnsi="Times New Roman" w:cs="Times New Roman"/>
                <w:sz w:val="24"/>
                <w:szCs w:val="24"/>
              </w:rPr>
              <w:t xml:space="preserve"> = </w:t>
            </w:r>
            <w:r w:rsidR="00484AC4" w:rsidRPr="00EA71B4">
              <w:rPr>
                <w:rFonts w:ascii="Times New Roman" w:eastAsia="ＭＳ Ｐゴシック" w:hAnsi="Times New Roman" w:cs="Times New Roman"/>
                <w:sz w:val="24"/>
                <w:szCs w:val="24"/>
              </w:rPr>
              <w:t>1.17</w:t>
            </w:r>
          </w:p>
        </w:tc>
        <w:tc>
          <w:tcPr>
            <w:tcW w:w="1191" w:type="dxa"/>
            <w:tcBorders>
              <w:top w:val="nil"/>
              <w:left w:val="nil"/>
              <w:bottom w:val="nil"/>
              <w:right w:val="nil"/>
            </w:tcBorders>
            <w:vAlign w:val="center"/>
          </w:tcPr>
          <w:p w14:paraId="31C1EEFE" w14:textId="2BD0095F" w:rsidR="00E13781" w:rsidRPr="00EA71B4" w:rsidRDefault="00484AC4" w:rsidP="00373923">
            <w:pPr>
              <w:spacing w:after="0" w:line="240" w:lineRule="auto"/>
              <w:jc w:val="center"/>
              <w:rPr>
                <w:rFonts w:ascii="Times New Roman" w:eastAsia="游ゴシック Medium" w:hAnsi="Times New Roman" w:cs="Times New Roman"/>
                <w:kern w:val="2"/>
                <w:sz w:val="24"/>
                <w:szCs w:val="24"/>
              </w:rPr>
            </w:pPr>
            <w:r w:rsidRPr="00EA71B4">
              <w:rPr>
                <w:rFonts w:ascii="Times New Roman" w:eastAsia="游ゴシック Medium" w:hAnsi="Times New Roman" w:cs="Times New Roman" w:hint="eastAsia"/>
                <w:kern w:val="2"/>
                <w:sz w:val="24"/>
                <w:szCs w:val="24"/>
              </w:rPr>
              <w:t>.</w:t>
            </w:r>
            <w:r w:rsidRPr="00EA71B4">
              <w:rPr>
                <w:rFonts w:ascii="Times New Roman" w:eastAsia="游ゴシック Medium" w:hAnsi="Times New Roman" w:cs="Times New Roman"/>
                <w:kern w:val="2"/>
                <w:sz w:val="24"/>
                <w:szCs w:val="24"/>
              </w:rPr>
              <w:t>000</w:t>
            </w:r>
          </w:p>
        </w:tc>
      </w:tr>
      <w:tr w:rsidR="00357CF0" w:rsidRPr="00357CF0" w14:paraId="3C104174" w14:textId="77777777" w:rsidTr="007D48B9">
        <w:trPr>
          <w:trHeight w:val="340"/>
        </w:trPr>
        <w:tc>
          <w:tcPr>
            <w:tcW w:w="2154" w:type="dxa"/>
            <w:tcBorders>
              <w:top w:val="nil"/>
              <w:left w:val="nil"/>
              <w:bottom w:val="nil"/>
              <w:right w:val="nil"/>
            </w:tcBorders>
            <w:shd w:val="clear" w:color="000000" w:fill="FFFFFF"/>
            <w:noWrap/>
            <w:vAlign w:val="center"/>
          </w:tcPr>
          <w:p w14:paraId="207FE1CC" w14:textId="77777777" w:rsidR="00E13781" w:rsidRPr="00EA71B4" w:rsidRDefault="00E13781" w:rsidP="00373923">
            <w:pPr>
              <w:spacing w:after="0" w:line="240" w:lineRule="auto"/>
              <w:jc w:val="both"/>
              <w:rPr>
                <w:rFonts w:ascii="Times New Roman" w:eastAsia="ＭＳ Ｐゴシック" w:hAnsi="Times New Roman" w:cs="Times New Roman"/>
                <w:sz w:val="24"/>
                <w:szCs w:val="24"/>
              </w:rPr>
            </w:pPr>
          </w:p>
        </w:tc>
        <w:tc>
          <w:tcPr>
            <w:tcW w:w="5953" w:type="dxa"/>
            <w:tcBorders>
              <w:top w:val="nil"/>
              <w:left w:val="nil"/>
              <w:bottom w:val="nil"/>
              <w:right w:val="nil"/>
            </w:tcBorders>
            <w:vAlign w:val="center"/>
          </w:tcPr>
          <w:p w14:paraId="650605E1" w14:textId="6514860C" w:rsidR="00E13781" w:rsidRPr="00EA71B4" w:rsidRDefault="00E13781" w:rsidP="00373923">
            <w:pPr>
              <w:spacing w:after="0" w:line="240" w:lineRule="auto"/>
              <w:rPr>
                <w:rFonts w:ascii="Times New Roman" w:eastAsia="游明朝" w:hAnsi="Times New Roman" w:cs="Times New Roman"/>
                <w:kern w:val="2"/>
                <w:sz w:val="24"/>
                <w:szCs w:val="24"/>
              </w:rPr>
            </w:pPr>
            <w:r w:rsidRPr="00EA71B4">
              <w:rPr>
                <w:rFonts w:ascii="Times New Roman" w:eastAsia="ＭＳ Ｐゴシック" w:hAnsi="Times New Roman" w:cs="Times New Roman" w:hint="eastAsia"/>
                <w:sz w:val="24"/>
                <w:szCs w:val="24"/>
              </w:rPr>
              <w:t>R</w:t>
            </w:r>
            <w:r w:rsidRPr="00EA71B4">
              <w:rPr>
                <w:rFonts w:ascii="Times New Roman" w:eastAsia="ＭＳ Ｐゴシック" w:hAnsi="Times New Roman" w:cs="Times New Roman"/>
                <w:sz w:val="24"/>
                <w:szCs w:val="24"/>
              </w:rPr>
              <w:t>elational profile</w:t>
            </w:r>
            <w:r w:rsidRPr="00EA71B4">
              <w:rPr>
                <w:rFonts w:ascii="Times New Roman" w:eastAsia="游明朝" w:hAnsi="Times New Roman" w:cs="Times New Roman" w:hint="eastAsia"/>
                <w:kern w:val="2"/>
                <w:sz w:val="24"/>
                <w:szCs w:val="24"/>
              </w:rPr>
              <w:t xml:space="preserve"> </w:t>
            </w:r>
            <w:r w:rsidRPr="00EA71B4">
              <w:rPr>
                <w:rFonts w:ascii="Times New Roman" w:eastAsia="游明朝" w:hAnsi="Times New Roman" w:cs="Times New Roman"/>
                <w:kern w:val="2"/>
                <w:sz w:val="24"/>
                <w:szCs w:val="24"/>
              </w:rPr>
              <w:t>× Residential area</w:t>
            </w:r>
          </w:p>
        </w:tc>
        <w:tc>
          <w:tcPr>
            <w:tcW w:w="3005" w:type="dxa"/>
            <w:tcBorders>
              <w:top w:val="nil"/>
              <w:left w:val="nil"/>
              <w:bottom w:val="nil"/>
              <w:right w:val="nil"/>
            </w:tcBorders>
            <w:vAlign w:val="center"/>
          </w:tcPr>
          <w:p w14:paraId="331C807A" w14:textId="2686AF9D" w:rsidR="00E13781" w:rsidRPr="00EA71B4" w:rsidRDefault="000C1AB5" w:rsidP="00373923">
            <w:pPr>
              <w:spacing w:after="0" w:line="240" w:lineRule="auto"/>
              <w:jc w:val="both"/>
              <w:rPr>
                <w:rFonts w:ascii="Times New Roman" w:eastAsia="游ゴシック Medium" w:hAnsi="Times New Roman" w:cs="Times New Roman"/>
                <w:kern w:val="2"/>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(5, </w:t>
            </w:r>
            <w:r w:rsidR="00484AC4" w:rsidRPr="00EA71B4">
              <w:rPr>
                <w:rFonts w:ascii="Times New Roman" w:eastAsia="ＭＳ Ｐゴシック" w:hAnsi="Times New Roman" w:cs="Times New Roman"/>
                <w:sz w:val="24"/>
                <w:szCs w:val="24"/>
              </w:rPr>
              <w:t>2,786.57</w:t>
            </w:r>
            <w:r w:rsidRPr="00EA71B4">
              <w:rPr>
                <w:rFonts w:ascii="Times New Roman" w:eastAsia="ＭＳ Ｐゴシック" w:hAnsi="Times New Roman" w:cs="Times New Roman"/>
                <w:sz w:val="24"/>
                <w:szCs w:val="24"/>
              </w:rPr>
              <w:t xml:space="preserve">) = </w:t>
            </w:r>
            <w:r w:rsidR="00484AC4" w:rsidRPr="00EA71B4">
              <w:rPr>
                <w:rFonts w:ascii="Times New Roman" w:eastAsia="ＭＳ Ｐゴシック" w:hAnsi="Times New Roman" w:cs="Times New Roman"/>
                <w:sz w:val="24"/>
                <w:szCs w:val="24"/>
              </w:rPr>
              <w:t>0.94</w:t>
            </w:r>
          </w:p>
        </w:tc>
        <w:tc>
          <w:tcPr>
            <w:tcW w:w="1191" w:type="dxa"/>
            <w:tcBorders>
              <w:top w:val="nil"/>
              <w:left w:val="nil"/>
              <w:bottom w:val="nil"/>
              <w:right w:val="nil"/>
            </w:tcBorders>
            <w:vAlign w:val="center"/>
          </w:tcPr>
          <w:p w14:paraId="677985D6" w14:textId="14D1FE26" w:rsidR="00E13781" w:rsidRPr="00EA71B4" w:rsidRDefault="00484AC4" w:rsidP="00373923">
            <w:pPr>
              <w:spacing w:after="0" w:line="240" w:lineRule="auto"/>
              <w:jc w:val="center"/>
              <w:rPr>
                <w:rFonts w:ascii="Times New Roman" w:eastAsia="游ゴシック Medium" w:hAnsi="Times New Roman" w:cs="Times New Roman"/>
                <w:kern w:val="2"/>
                <w:sz w:val="24"/>
                <w:szCs w:val="24"/>
              </w:rPr>
            </w:pPr>
            <w:r w:rsidRPr="00EA71B4">
              <w:rPr>
                <w:rFonts w:ascii="Times New Roman" w:eastAsia="游ゴシック Medium" w:hAnsi="Times New Roman" w:cs="Times New Roman" w:hint="eastAsia"/>
                <w:kern w:val="2"/>
                <w:sz w:val="24"/>
                <w:szCs w:val="24"/>
              </w:rPr>
              <w:t>.</w:t>
            </w:r>
            <w:r w:rsidRPr="00EA71B4">
              <w:rPr>
                <w:rFonts w:ascii="Times New Roman" w:eastAsia="游ゴシック Medium" w:hAnsi="Times New Roman" w:cs="Times New Roman"/>
                <w:kern w:val="2"/>
                <w:sz w:val="24"/>
                <w:szCs w:val="24"/>
              </w:rPr>
              <w:t>000</w:t>
            </w:r>
          </w:p>
        </w:tc>
      </w:tr>
      <w:tr w:rsidR="00357CF0" w:rsidRPr="00357CF0" w14:paraId="508D65A2" w14:textId="77777777" w:rsidTr="007D48B9">
        <w:trPr>
          <w:trHeight w:val="340"/>
        </w:trPr>
        <w:tc>
          <w:tcPr>
            <w:tcW w:w="2154" w:type="dxa"/>
            <w:tcBorders>
              <w:top w:val="nil"/>
              <w:left w:val="nil"/>
              <w:bottom w:val="nil"/>
              <w:right w:val="nil"/>
            </w:tcBorders>
            <w:shd w:val="clear" w:color="000000" w:fill="FFFFFF"/>
            <w:noWrap/>
            <w:vAlign w:val="center"/>
          </w:tcPr>
          <w:p w14:paraId="4F4D0C1E" w14:textId="77777777" w:rsidR="00E13781" w:rsidRPr="00EA71B4" w:rsidRDefault="00E13781" w:rsidP="00373923">
            <w:pPr>
              <w:spacing w:after="0" w:line="240" w:lineRule="auto"/>
              <w:jc w:val="both"/>
              <w:rPr>
                <w:rFonts w:ascii="Times New Roman" w:eastAsia="ＭＳ Ｐゴシック" w:hAnsi="Times New Roman" w:cs="Times New Roman"/>
                <w:sz w:val="24"/>
                <w:szCs w:val="24"/>
              </w:rPr>
            </w:pPr>
          </w:p>
        </w:tc>
        <w:tc>
          <w:tcPr>
            <w:tcW w:w="5953" w:type="dxa"/>
            <w:tcBorders>
              <w:top w:val="nil"/>
              <w:left w:val="nil"/>
              <w:bottom w:val="nil"/>
              <w:right w:val="nil"/>
            </w:tcBorders>
            <w:vAlign w:val="center"/>
          </w:tcPr>
          <w:p w14:paraId="59D6B88F" w14:textId="2D388DA8" w:rsidR="00E13781" w:rsidRPr="00EA71B4" w:rsidRDefault="00E13781" w:rsidP="00373923">
            <w:pPr>
              <w:spacing w:after="0" w:line="240" w:lineRule="auto"/>
              <w:rPr>
                <w:rFonts w:ascii="Times New Roman" w:eastAsia="ＭＳ Ｐゴシック" w:hAnsi="Times New Roman" w:cs="Times New Roman"/>
                <w:sz w:val="24"/>
                <w:szCs w:val="24"/>
              </w:rPr>
            </w:pPr>
            <w:r w:rsidRPr="00EA71B4">
              <w:rPr>
                <w:rFonts w:ascii="Times New Roman" w:eastAsia="ＭＳ Ｐゴシック" w:hAnsi="Times New Roman" w:cs="Times New Roman"/>
                <w:sz w:val="24"/>
                <w:szCs w:val="24"/>
              </w:rPr>
              <w:t>Age group</w:t>
            </w:r>
            <w:r w:rsidRPr="00EA71B4">
              <w:rPr>
                <w:rFonts w:ascii="Times New Roman" w:eastAsia="游明朝" w:hAnsi="Times New Roman" w:cs="Times New Roman" w:hint="eastAsia"/>
                <w:kern w:val="2"/>
                <w:sz w:val="24"/>
                <w:szCs w:val="24"/>
              </w:rPr>
              <w:t xml:space="preserve"> </w:t>
            </w:r>
            <w:r w:rsidRPr="00EA71B4">
              <w:rPr>
                <w:rFonts w:ascii="Times New Roman" w:eastAsia="游明朝" w:hAnsi="Times New Roman" w:cs="Times New Roman"/>
                <w:kern w:val="2"/>
                <w:sz w:val="24"/>
                <w:szCs w:val="24"/>
              </w:rPr>
              <w:t>× Residential area</w:t>
            </w:r>
          </w:p>
        </w:tc>
        <w:tc>
          <w:tcPr>
            <w:tcW w:w="3005" w:type="dxa"/>
            <w:tcBorders>
              <w:top w:val="nil"/>
              <w:left w:val="nil"/>
              <w:bottom w:val="nil"/>
              <w:right w:val="nil"/>
            </w:tcBorders>
            <w:vAlign w:val="center"/>
          </w:tcPr>
          <w:p w14:paraId="1D7321BD" w14:textId="4991E298" w:rsidR="00E13781" w:rsidRPr="00EA71B4" w:rsidRDefault="000C1AB5" w:rsidP="00373923">
            <w:pPr>
              <w:spacing w:after="0" w:line="240" w:lineRule="auto"/>
              <w:jc w:val="both"/>
              <w:rPr>
                <w:rFonts w:ascii="Times New Roman" w:eastAsia="游ゴシック Medium" w:hAnsi="Times New Roman" w:cs="Times New Roman"/>
                <w:kern w:val="2"/>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w:t>
            </w:r>
            <w:r w:rsidR="00484AC4" w:rsidRPr="00EA71B4">
              <w:rPr>
                <w:rFonts w:ascii="Times New Roman" w:eastAsia="ＭＳ Ｐゴシック" w:hAnsi="Times New Roman" w:cs="Times New Roman"/>
                <w:sz w:val="24"/>
                <w:szCs w:val="24"/>
              </w:rPr>
              <w:t>2</w:t>
            </w:r>
            <w:r w:rsidRPr="00EA71B4">
              <w:rPr>
                <w:rFonts w:ascii="Times New Roman" w:eastAsia="ＭＳ Ｐゴシック" w:hAnsi="Times New Roman" w:cs="Times New Roman"/>
                <w:sz w:val="24"/>
                <w:szCs w:val="24"/>
              </w:rPr>
              <w:t xml:space="preserve">, </w:t>
            </w:r>
            <w:r w:rsidR="00484AC4" w:rsidRPr="00EA71B4">
              <w:rPr>
                <w:rFonts w:ascii="Times New Roman" w:eastAsia="ＭＳ Ｐゴシック" w:hAnsi="Times New Roman" w:cs="Times New Roman"/>
                <w:sz w:val="24"/>
                <w:szCs w:val="24"/>
              </w:rPr>
              <w:t>14,814.61</w:t>
            </w:r>
            <w:r w:rsidRPr="00EA71B4">
              <w:rPr>
                <w:rFonts w:ascii="Times New Roman" w:eastAsia="ＭＳ Ｐゴシック" w:hAnsi="Times New Roman" w:cs="Times New Roman"/>
                <w:sz w:val="24"/>
                <w:szCs w:val="24"/>
              </w:rPr>
              <w:t xml:space="preserve">) = </w:t>
            </w:r>
            <w:r w:rsidR="00484AC4" w:rsidRPr="00EA71B4">
              <w:rPr>
                <w:rFonts w:ascii="Times New Roman" w:eastAsia="ＭＳ Ｐゴシック" w:hAnsi="Times New Roman" w:cs="Times New Roman"/>
                <w:sz w:val="24"/>
                <w:szCs w:val="24"/>
              </w:rPr>
              <w:t>2.10</w:t>
            </w:r>
          </w:p>
        </w:tc>
        <w:tc>
          <w:tcPr>
            <w:tcW w:w="1191" w:type="dxa"/>
            <w:tcBorders>
              <w:top w:val="nil"/>
              <w:left w:val="nil"/>
              <w:bottom w:val="nil"/>
              <w:right w:val="nil"/>
            </w:tcBorders>
            <w:vAlign w:val="center"/>
          </w:tcPr>
          <w:p w14:paraId="64E216B1" w14:textId="38CF7B14" w:rsidR="00E13781" w:rsidRPr="00EA71B4" w:rsidRDefault="00484AC4" w:rsidP="00373923">
            <w:pPr>
              <w:spacing w:after="0" w:line="240" w:lineRule="auto"/>
              <w:jc w:val="center"/>
              <w:rPr>
                <w:rFonts w:ascii="Times New Roman" w:eastAsia="游ゴシック Medium" w:hAnsi="Times New Roman" w:cs="Times New Roman"/>
                <w:kern w:val="2"/>
                <w:sz w:val="24"/>
                <w:szCs w:val="24"/>
              </w:rPr>
            </w:pPr>
            <w:r w:rsidRPr="00EA71B4">
              <w:rPr>
                <w:rFonts w:ascii="Times New Roman" w:eastAsia="游ゴシック Medium" w:hAnsi="Times New Roman" w:cs="Times New Roman" w:hint="eastAsia"/>
                <w:kern w:val="2"/>
                <w:sz w:val="24"/>
                <w:szCs w:val="24"/>
              </w:rPr>
              <w:t>.</w:t>
            </w:r>
            <w:r w:rsidRPr="00EA71B4">
              <w:rPr>
                <w:rFonts w:ascii="Times New Roman" w:eastAsia="游ゴシック Medium" w:hAnsi="Times New Roman" w:cs="Times New Roman"/>
                <w:kern w:val="2"/>
                <w:sz w:val="24"/>
                <w:szCs w:val="24"/>
              </w:rPr>
              <w:t>000</w:t>
            </w:r>
          </w:p>
        </w:tc>
      </w:tr>
      <w:tr w:rsidR="00357CF0" w:rsidRPr="00357CF0" w14:paraId="776C8379" w14:textId="77777777" w:rsidTr="007D48B9">
        <w:trPr>
          <w:trHeight w:val="340"/>
        </w:trPr>
        <w:tc>
          <w:tcPr>
            <w:tcW w:w="2154" w:type="dxa"/>
            <w:tcBorders>
              <w:top w:val="nil"/>
              <w:left w:val="nil"/>
              <w:bottom w:val="nil"/>
              <w:right w:val="nil"/>
            </w:tcBorders>
            <w:shd w:val="clear" w:color="000000" w:fill="FFFFFF"/>
            <w:noWrap/>
            <w:vAlign w:val="center"/>
          </w:tcPr>
          <w:p w14:paraId="5C84965A" w14:textId="77777777" w:rsidR="00E13781" w:rsidRPr="00EA71B4" w:rsidRDefault="00E13781" w:rsidP="00373923">
            <w:pPr>
              <w:spacing w:after="0" w:line="240" w:lineRule="auto"/>
              <w:jc w:val="both"/>
              <w:rPr>
                <w:rFonts w:ascii="Times New Roman" w:eastAsia="ＭＳ Ｐゴシック" w:hAnsi="Times New Roman" w:cs="Times New Roman"/>
                <w:sz w:val="24"/>
                <w:szCs w:val="24"/>
              </w:rPr>
            </w:pPr>
          </w:p>
        </w:tc>
        <w:tc>
          <w:tcPr>
            <w:tcW w:w="5953" w:type="dxa"/>
            <w:tcBorders>
              <w:top w:val="nil"/>
              <w:left w:val="nil"/>
              <w:bottom w:val="nil"/>
              <w:right w:val="nil"/>
            </w:tcBorders>
            <w:vAlign w:val="center"/>
          </w:tcPr>
          <w:p w14:paraId="6588EF95" w14:textId="485D48B6" w:rsidR="00E13781" w:rsidRPr="00EA71B4" w:rsidRDefault="000C1AB5" w:rsidP="00373923">
            <w:pPr>
              <w:spacing w:after="0" w:line="240" w:lineRule="auto"/>
              <w:rPr>
                <w:rFonts w:ascii="Times New Roman" w:eastAsia="ＭＳ Ｐゴシック" w:hAnsi="Times New Roman" w:cs="Times New Roman"/>
                <w:sz w:val="24"/>
                <w:szCs w:val="24"/>
              </w:rPr>
            </w:pPr>
            <w:r w:rsidRPr="00EA71B4">
              <w:rPr>
                <w:rFonts w:ascii="Times New Roman" w:eastAsia="ＭＳ Ｐゴシック" w:hAnsi="Times New Roman" w:cs="Times New Roman"/>
                <w:sz w:val="24"/>
                <w:szCs w:val="24"/>
              </w:rPr>
              <w:t>Gender</w:t>
            </w:r>
            <w:r w:rsidRPr="00EA71B4">
              <w:rPr>
                <w:rFonts w:ascii="Times New Roman" w:eastAsia="游明朝" w:hAnsi="Times New Roman" w:cs="Times New Roman" w:hint="eastAsia"/>
                <w:kern w:val="2"/>
                <w:sz w:val="24"/>
                <w:szCs w:val="24"/>
              </w:rPr>
              <w:t xml:space="preserve"> </w:t>
            </w:r>
            <w:r w:rsidRPr="00EA71B4">
              <w:rPr>
                <w:rFonts w:ascii="Times New Roman" w:eastAsia="游明朝" w:hAnsi="Times New Roman" w:cs="Times New Roman"/>
                <w:kern w:val="2"/>
                <w:sz w:val="24"/>
                <w:szCs w:val="24"/>
              </w:rPr>
              <w:t>× Residential area</w:t>
            </w:r>
          </w:p>
        </w:tc>
        <w:tc>
          <w:tcPr>
            <w:tcW w:w="3005" w:type="dxa"/>
            <w:tcBorders>
              <w:top w:val="nil"/>
              <w:left w:val="nil"/>
              <w:bottom w:val="nil"/>
              <w:right w:val="nil"/>
            </w:tcBorders>
            <w:vAlign w:val="center"/>
          </w:tcPr>
          <w:p w14:paraId="515C0EC1" w14:textId="2084BC27" w:rsidR="00E13781" w:rsidRPr="00EA71B4" w:rsidRDefault="000C1AB5" w:rsidP="00373923">
            <w:pPr>
              <w:spacing w:after="0" w:line="240" w:lineRule="auto"/>
              <w:jc w:val="both"/>
              <w:rPr>
                <w:rFonts w:ascii="Times New Roman" w:eastAsia="游ゴシック Medium" w:hAnsi="Times New Roman" w:cs="Times New Roman"/>
                <w:kern w:val="2"/>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w:t>
            </w:r>
            <w:r w:rsidR="00484AC4" w:rsidRPr="00EA71B4">
              <w:rPr>
                <w:rFonts w:ascii="Times New Roman" w:eastAsia="ＭＳ Ｐゴシック" w:hAnsi="Times New Roman" w:cs="Times New Roman"/>
                <w:sz w:val="24"/>
                <w:szCs w:val="24"/>
              </w:rPr>
              <w:t>1</w:t>
            </w:r>
            <w:r w:rsidRPr="00EA71B4">
              <w:rPr>
                <w:rFonts w:ascii="Times New Roman" w:eastAsia="ＭＳ Ｐゴシック" w:hAnsi="Times New Roman" w:cs="Times New Roman"/>
                <w:sz w:val="24"/>
                <w:szCs w:val="24"/>
              </w:rPr>
              <w:t xml:space="preserve">, </w:t>
            </w:r>
            <w:r w:rsidR="00484AC4" w:rsidRPr="00EA71B4">
              <w:rPr>
                <w:rFonts w:ascii="Times New Roman" w:eastAsia="ＭＳ Ｐゴシック" w:hAnsi="Times New Roman" w:cs="Times New Roman"/>
                <w:sz w:val="24"/>
                <w:szCs w:val="24"/>
              </w:rPr>
              <w:t>11,435.64</w:t>
            </w:r>
            <w:r w:rsidRPr="00EA71B4">
              <w:rPr>
                <w:rFonts w:ascii="Times New Roman" w:eastAsia="ＭＳ Ｐゴシック" w:hAnsi="Times New Roman" w:cs="Times New Roman"/>
                <w:sz w:val="24"/>
                <w:szCs w:val="24"/>
              </w:rPr>
              <w:t xml:space="preserve">) = </w:t>
            </w:r>
            <w:r w:rsidR="00484AC4" w:rsidRPr="00EA71B4">
              <w:rPr>
                <w:rFonts w:ascii="Times New Roman" w:eastAsia="ＭＳ Ｐゴシック" w:hAnsi="Times New Roman" w:cs="Times New Roman"/>
                <w:sz w:val="24"/>
                <w:szCs w:val="24"/>
              </w:rPr>
              <w:t>1.05</w:t>
            </w:r>
          </w:p>
        </w:tc>
        <w:tc>
          <w:tcPr>
            <w:tcW w:w="1191" w:type="dxa"/>
            <w:tcBorders>
              <w:top w:val="nil"/>
              <w:left w:val="nil"/>
              <w:bottom w:val="nil"/>
              <w:right w:val="nil"/>
            </w:tcBorders>
            <w:vAlign w:val="center"/>
          </w:tcPr>
          <w:p w14:paraId="53AEE3F8" w14:textId="5811EBBE" w:rsidR="00E13781" w:rsidRPr="00EA71B4" w:rsidRDefault="00484AC4" w:rsidP="00373923">
            <w:pPr>
              <w:spacing w:after="0" w:line="240" w:lineRule="auto"/>
              <w:jc w:val="center"/>
              <w:rPr>
                <w:rFonts w:ascii="Times New Roman" w:eastAsia="游ゴシック Medium" w:hAnsi="Times New Roman" w:cs="Times New Roman"/>
                <w:kern w:val="2"/>
                <w:sz w:val="24"/>
                <w:szCs w:val="24"/>
              </w:rPr>
            </w:pPr>
            <w:r w:rsidRPr="00EA71B4">
              <w:rPr>
                <w:rFonts w:ascii="Times New Roman" w:eastAsia="游ゴシック Medium" w:hAnsi="Times New Roman" w:cs="Times New Roman" w:hint="eastAsia"/>
                <w:kern w:val="2"/>
                <w:sz w:val="24"/>
                <w:szCs w:val="24"/>
              </w:rPr>
              <w:t>.</w:t>
            </w:r>
            <w:r w:rsidRPr="00EA71B4">
              <w:rPr>
                <w:rFonts w:ascii="Times New Roman" w:eastAsia="游ゴシック Medium" w:hAnsi="Times New Roman" w:cs="Times New Roman"/>
                <w:kern w:val="2"/>
                <w:sz w:val="24"/>
                <w:szCs w:val="24"/>
              </w:rPr>
              <w:t>000</w:t>
            </w:r>
          </w:p>
        </w:tc>
      </w:tr>
      <w:tr w:rsidR="00357CF0" w:rsidRPr="00357CF0" w14:paraId="409299B3" w14:textId="77777777" w:rsidTr="007D48B9">
        <w:trPr>
          <w:trHeight w:val="340"/>
        </w:trPr>
        <w:tc>
          <w:tcPr>
            <w:tcW w:w="2154" w:type="dxa"/>
            <w:tcBorders>
              <w:top w:val="nil"/>
              <w:left w:val="nil"/>
              <w:bottom w:val="nil"/>
              <w:right w:val="nil"/>
            </w:tcBorders>
            <w:shd w:val="clear" w:color="000000" w:fill="FFFFFF"/>
            <w:noWrap/>
            <w:vAlign w:val="center"/>
          </w:tcPr>
          <w:p w14:paraId="28CAF2B9" w14:textId="77777777" w:rsidR="000C1AB5" w:rsidRPr="00EA71B4" w:rsidRDefault="000C1AB5" w:rsidP="00373923">
            <w:pPr>
              <w:spacing w:after="0" w:line="240" w:lineRule="auto"/>
              <w:jc w:val="both"/>
              <w:rPr>
                <w:rFonts w:ascii="Times New Roman" w:eastAsia="ＭＳ Ｐゴシック" w:hAnsi="Times New Roman" w:cs="Times New Roman"/>
                <w:sz w:val="24"/>
                <w:szCs w:val="24"/>
              </w:rPr>
            </w:pPr>
          </w:p>
        </w:tc>
        <w:tc>
          <w:tcPr>
            <w:tcW w:w="5953" w:type="dxa"/>
            <w:tcBorders>
              <w:top w:val="nil"/>
              <w:left w:val="nil"/>
              <w:bottom w:val="nil"/>
              <w:right w:val="nil"/>
            </w:tcBorders>
            <w:vAlign w:val="center"/>
          </w:tcPr>
          <w:p w14:paraId="0CCE5E54" w14:textId="7E859832" w:rsidR="000C1AB5" w:rsidRPr="00EA71B4" w:rsidRDefault="000C1AB5" w:rsidP="00373923">
            <w:pPr>
              <w:spacing w:after="0" w:line="240" w:lineRule="auto"/>
              <w:rPr>
                <w:rFonts w:ascii="Times New Roman" w:eastAsia="ＭＳ Ｐゴシック" w:hAnsi="Times New Roman" w:cs="Times New Roman"/>
                <w:sz w:val="24"/>
                <w:szCs w:val="24"/>
              </w:rPr>
            </w:pPr>
            <w:r w:rsidRPr="00EA71B4">
              <w:rPr>
                <w:rFonts w:ascii="Times New Roman" w:eastAsia="ＭＳ Ｐゴシック" w:hAnsi="Times New Roman" w:cs="Times New Roman" w:hint="eastAsia"/>
                <w:sz w:val="24"/>
                <w:szCs w:val="24"/>
              </w:rPr>
              <w:t>R</w:t>
            </w:r>
            <w:r w:rsidRPr="00EA71B4">
              <w:rPr>
                <w:rFonts w:ascii="Times New Roman" w:eastAsia="ＭＳ Ｐゴシック" w:hAnsi="Times New Roman" w:cs="Times New Roman"/>
                <w:sz w:val="24"/>
                <w:szCs w:val="24"/>
              </w:rPr>
              <w:t>elational profile</w:t>
            </w:r>
            <w:r w:rsidRPr="00EA71B4">
              <w:rPr>
                <w:rFonts w:ascii="Times New Roman" w:eastAsia="游明朝" w:hAnsi="Times New Roman" w:cs="Times New Roman" w:hint="eastAsia"/>
                <w:kern w:val="2"/>
                <w:sz w:val="24"/>
                <w:szCs w:val="24"/>
              </w:rPr>
              <w:t xml:space="preserve"> </w:t>
            </w:r>
            <w:r w:rsidRPr="00EA71B4">
              <w:rPr>
                <w:rFonts w:ascii="Times New Roman" w:eastAsia="游明朝" w:hAnsi="Times New Roman" w:cs="Times New Roman"/>
                <w:kern w:val="2"/>
                <w:sz w:val="24"/>
                <w:szCs w:val="24"/>
              </w:rPr>
              <w:t xml:space="preserve">× </w:t>
            </w:r>
            <w:r w:rsidRPr="00EA71B4">
              <w:rPr>
                <w:rFonts w:ascii="Times New Roman" w:eastAsia="游明朝" w:hAnsi="Times New Roman" w:cs="Times New Roman" w:hint="eastAsia"/>
                <w:kern w:val="2"/>
                <w:sz w:val="24"/>
                <w:szCs w:val="24"/>
              </w:rPr>
              <w:t>A</w:t>
            </w:r>
            <w:r w:rsidRPr="00EA71B4">
              <w:rPr>
                <w:rFonts w:ascii="Times New Roman" w:eastAsia="游明朝" w:hAnsi="Times New Roman" w:cs="Times New Roman"/>
                <w:kern w:val="2"/>
                <w:sz w:val="24"/>
                <w:szCs w:val="24"/>
              </w:rPr>
              <w:t>ge group × Gender</w:t>
            </w:r>
          </w:p>
        </w:tc>
        <w:tc>
          <w:tcPr>
            <w:tcW w:w="3005" w:type="dxa"/>
            <w:tcBorders>
              <w:top w:val="nil"/>
              <w:left w:val="nil"/>
              <w:bottom w:val="nil"/>
              <w:right w:val="nil"/>
            </w:tcBorders>
            <w:vAlign w:val="center"/>
          </w:tcPr>
          <w:p w14:paraId="64057C0E" w14:textId="0DBCDF0D" w:rsidR="000C1AB5" w:rsidRPr="00EA71B4" w:rsidRDefault="000C1AB5" w:rsidP="00373923">
            <w:pPr>
              <w:spacing w:after="0" w:line="240" w:lineRule="auto"/>
              <w:jc w:val="both"/>
              <w:rPr>
                <w:rFonts w:ascii="Times New Roman" w:eastAsia="游ゴシック Medium" w:hAnsi="Times New Roman" w:cs="Times New Roman"/>
                <w:kern w:val="2"/>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w:t>
            </w:r>
            <w:r w:rsidR="00484AC4" w:rsidRPr="00EA71B4">
              <w:rPr>
                <w:rFonts w:ascii="Times New Roman" w:eastAsia="ＭＳ Ｐゴシック" w:hAnsi="Times New Roman" w:cs="Times New Roman"/>
                <w:sz w:val="24"/>
                <w:szCs w:val="24"/>
              </w:rPr>
              <w:t>20</w:t>
            </w:r>
            <w:r w:rsidRPr="00EA71B4">
              <w:rPr>
                <w:rFonts w:ascii="Times New Roman" w:eastAsia="ＭＳ Ｐゴシック" w:hAnsi="Times New Roman" w:cs="Times New Roman"/>
                <w:sz w:val="24"/>
                <w:szCs w:val="24"/>
              </w:rPr>
              <w:t xml:space="preserve">, </w:t>
            </w:r>
            <w:r w:rsidR="00484AC4" w:rsidRPr="00EA71B4">
              <w:rPr>
                <w:rFonts w:ascii="Times New Roman" w:eastAsia="ＭＳ Ｐゴシック" w:hAnsi="Times New Roman" w:cs="Times New Roman"/>
                <w:sz w:val="24"/>
                <w:szCs w:val="24"/>
              </w:rPr>
              <w:t>3,308.43</w:t>
            </w:r>
            <w:r w:rsidRPr="00EA71B4">
              <w:rPr>
                <w:rFonts w:ascii="Times New Roman" w:eastAsia="ＭＳ Ｐゴシック" w:hAnsi="Times New Roman" w:cs="Times New Roman"/>
                <w:sz w:val="24"/>
                <w:szCs w:val="24"/>
              </w:rPr>
              <w:t xml:space="preserve">) = </w:t>
            </w:r>
            <w:r w:rsidR="00484AC4" w:rsidRPr="00EA71B4">
              <w:rPr>
                <w:rFonts w:ascii="Times New Roman" w:eastAsia="ＭＳ Ｐゴシック" w:hAnsi="Times New Roman" w:cs="Times New Roman"/>
                <w:sz w:val="24"/>
                <w:szCs w:val="24"/>
              </w:rPr>
              <w:t>0.68</w:t>
            </w:r>
          </w:p>
        </w:tc>
        <w:tc>
          <w:tcPr>
            <w:tcW w:w="1191" w:type="dxa"/>
            <w:tcBorders>
              <w:top w:val="nil"/>
              <w:left w:val="nil"/>
              <w:bottom w:val="nil"/>
              <w:right w:val="nil"/>
            </w:tcBorders>
            <w:vAlign w:val="center"/>
          </w:tcPr>
          <w:p w14:paraId="41750020" w14:textId="3D36FD52" w:rsidR="000C1AB5" w:rsidRPr="00EA71B4" w:rsidRDefault="00C46EED" w:rsidP="00373923">
            <w:pPr>
              <w:spacing w:after="0" w:line="240" w:lineRule="auto"/>
              <w:jc w:val="center"/>
              <w:rPr>
                <w:rFonts w:ascii="Times New Roman" w:eastAsia="游ゴシック Medium" w:hAnsi="Times New Roman" w:cs="Times New Roman"/>
                <w:kern w:val="2"/>
                <w:sz w:val="24"/>
                <w:szCs w:val="24"/>
              </w:rPr>
            </w:pPr>
            <w:r w:rsidRPr="00EA71B4">
              <w:rPr>
                <w:rFonts w:ascii="Times New Roman" w:eastAsia="游ゴシック Medium" w:hAnsi="Times New Roman" w:cs="Times New Roman" w:hint="eastAsia"/>
                <w:kern w:val="2"/>
                <w:sz w:val="24"/>
                <w:szCs w:val="24"/>
              </w:rPr>
              <w:t>.</w:t>
            </w:r>
            <w:r w:rsidRPr="00EA71B4">
              <w:rPr>
                <w:rFonts w:ascii="Times New Roman" w:eastAsia="游ゴシック Medium" w:hAnsi="Times New Roman" w:cs="Times New Roman"/>
                <w:kern w:val="2"/>
                <w:sz w:val="24"/>
                <w:szCs w:val="24"/>
              </w:rPr>
              <w:t>001</w:t>
            </w:r>
          </w:p>
        </w:tc>
      </w:tr>
      <w:tr w:rsidR="00357CF0" w:rsidRPr="00357CF0" w14:paraId="46EEA40C" w14:textId="77777777" w:rsidTr="007D48B9">
        <w:trPr>
          <w:trHeight w:val="340"/>
        </w:trPr>
        <w:tc>
          <w:tcPr>
            <w:tcW w:w="2154" w:type="dxa"/>
            <w:tcBorders>
              <w:top w:val="nil"/>
              <w:left w:val="nil"/>
              <w:bottom w:val="nil"/>
              <w:right w:val="nil"/>
            </w:tcBorders>
            <w:shd w:val="clear" w:color="000000" w:fill="FFFFFF"/>
            <w:noWrap/>
            <w:vAlign w:val="center"/>
          </w:tcPr>
          <w:p w14:paraId="1DD05FBC" w14:textId="77777777" w:rsidR="000C1AB5" w:rsidRPr="00EA71B4" w:rsidRDefault="000C1AB5" w:rsidP="00373923">
            <w:pPr>
              <w:spacing w:after="0" w:line="240" w:lineRule="auto"/>
              <w:jc w:val="both"/>
              <w:rPr>
                <w:rFonts w:ascii="Times New Roman" w:eastAsia="ＭＳ Ｐゴシック" w:hAnsi="Times New Roman" w:cs="Times New Roman"/>
                <w:sz w:val="24"/>
                <w:szCs w:val="24"/>
              </w:rPr>
            </w:pPr>
          </w:p>
        </w:tc>
        <w:tc>
          <w:tcPr>
            <w:tcW w:w="5953" w:type="dxa"/>
            <w:tcBorders>
              <w:top w:val="nil"/>
              <w:left w:val="nil"/>
              <w:bottom w:val="nil"/>
              <w:right w:val="nil"/>
            </w:tcBorders>
            <w:vAlign w:val="center"/>
          </w:tcPr>
          <w:p w14:paraId="5DF57282" w14:textId="05FCE8B0" w:rsidR="000C1AB5" w:rsidRPr="00EA71B4" w:rsidRDefault="000C1AB5" w:rsidP="00373923">
            <w:pPr>
              <w:spacing w:after="0" w:line="240" w:lineRule="auto"/>
              <w:rPr>
                <w:rFonts w:ascii="Times New Roman" w:eastAsia="ＭＳ Ｐゴシック" w:hAnsi="Times New Roman" w:cs="Times New Roman"/>
                <w:sz w:val="24"/>
                <w:szCs w:val="24"/>
              </w:rPr>
            </w:pPr>
            <w:r w:rsidRPr="00EA71B4">
              <w:rPr>
                <w:rFonts w:ascii="Times New Roman" w:eastAsia="ＭＳ Ｐゴシック" w:hAnsi="Times New Roman" w:cs="Times New Roman" w:hint="eastAsia"/>
                <w:sz w:val="24"/>
                <w:szCs w:val="24"/>
              </w:rPr>
              <w:t>R</w:t>
            </w:r>
            <w:r w:rsidRPr="00EA71B4">
              <w:rPr>
                <w:rFonts w:ascii="Times New Roman" w:eastAsia="ＭＳ Ｐゴシック" w:hAnsi="Times New Roman" w:cs="Times New Roman"/>
                <w:sz w:val="24"/>
                <w:szCs w:val="24"/>
              </w:rPr>
              <w:t>elational profile</w:t>
            </w:r>
            <w:r w:rsidRPr="00EA71B4">
              <w:rPr>
                <w:rFonts w:ascii="Times New Roman" w:eastAsia="游明朝" w:hAnsi="Times New Roman" w:cs="Times New Roman" w:hint="eastAsia"/>
                <w:kern w:val="2"/>
                <w:sz w:val="24"/>
                <w:szCs w:val="24"/>
              </w:rPr>
              <w:t xml:space="preserve"> </w:t>
            </w:r>
            <w:r w:rsidRPr="00EA71B4">
              <w:rPr>
                <w:rFonts w:ascii="Times New Roman" w:eastAsia="游明朝" w:hAnsi="Times New Roman" w:cs="Times New Roman"/>
                <w:kern w:val="2"/>
                <w:sz w:val="24"/>
                <w:szCs w:val="24"/>
              </w:rPr>
              <w:t xml:space="preserve">× </w:t>
            </w:r>
            <w:r w:rsidRPr="00EA71B4">
              <w:rPr>
                <w:rFonts w:ascii="Times New Roman" w:eastAsia="游明朝" w:hAnsi="Times New Roman" w:cs="Times New Roman" w:hint="eastAsia"/>
                <w:kern w:val="2"/>
                <w:sz w:val="24"/>
                <w:szCs w:val="24"/>
              </w:rPr>
              <w:t>A</w:t>
            </w:r>
            <w:r w:rsidRPr="00EA71B4">
              <w:rPr>
                <w:rFonts w:ascii="Times New Roman" w:eastAsia="游明朝" w:hAnsi="Times New Roman" w:cs="Times New Roman"/>
                <w:kern w:val="2"/>
                <w:sz w:val="24"/>
                <w:szCs w:val="24"/>
              </w:rPr>
              <w:t>ge group × Residential area</w:t>
            </w:r>
          </w:p>
        </w:tc>
        <w:tc>
          <w:tcPr>
            <w:tcW w:w="3005" w:type="dxa"/>
            <w:tcBorders>
              <w:top w:val="nil"/>
              <w:left w:val="nil"/>
              <w:bottom w:val="nil"/>
              <w:right w:val="nil"/>
            </w:tcBorders>
            <w:vAlign w:val="center"/>
          </w:tcPr>
          <w:p w14:paraId="2C36BC72" w14:textId="2E7492E6" w:rsidR="000C1AB5" w:rsidRPr="00EA71B4" w:rsidRDefault="000C1AB5" w:rsidP="00373923">
            <w:pPr>
              <w:spacing w:after="0" w:line="240" w:lineRule="auto"/>
              <w:jc w:val="both"/>
              <w:rPr>
                <w:rFonts w:ascii="Times New Roman" w:eastAsia="游ゴシック Medium" w:hAnsi="Times New Roman" w:cs="Times New Roman"/>
                <w:kern w:val="2"/>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w:t>
            </w:r>
            <w:r w:rsidR="00C46EED" w:rsidRPr="00EA71B4">
              <w:rPr>
                <w:rFonts w:ascii="Times New Roman" w:eastAsia="ＭＳ Ｐゴシック" w:hAnsi="Times New Roman" w:cs="Times New Roman"/>
                <w:sz w:val="24"/>
                <w:szCs w:val="24"/>
              </w:rPr>
              <w:t>10</w:t>
            </w:r>
            <w:r w:rsidRPr="00EA71B4">
              <w:rPr>
                <w:rFonts w:ascii="Times New Roman" w:eastAsia="ＭＳ Ｐゴシック" w:hAnsi="Times New Roman" w:cs="Times New Roman"/>
                <w:sz w:val="24"/>
                <w:szCs w:val="24"/>
              </w:rPr>
              <w:t xml:space="preserve">, </w:t>
            </w:r>
            <w:r w:rsidR="00C46EED" w:rsidRPr="00EA71B4">
              <w:rPr>
                <w:rFonts w:ascii="Times New Roman" w:eastAsia="ＭＳ Ｐゴシック" w:hAnsi="Times New Roman" w:cs="Times New Roman"/>
                <w:sz w:val="24"/>
                <w:szCs w:val="24"/>
              </w:rPr>
              <w:t>3,761.89</w:t>
            </w:r>
            <w:r w:rsidRPr="00EA71B4">
              <w:rPr>
                <w:rFonts w:ascii="Times New Roman" w:eastAsia="ＭＳ Ｐゴシック" w:hAnsi="Times New Roman" w:cs="Times New Roman"/>
                <w:sz w:val="24"/>
                <w:szCs w:val="24"/>
              </w:rPr>
              <w:t xml:space="preserve">) = </w:t>
            </w:r>
            <w:r w:rsidR="00C46EED" w:rsidRPr="00EA71B4">
              <w:rPr>
                <w:rFonts w:ascii="Times New Roman" w:eastAsia="ＭＳ Ｐゴシック" w:hAnsi="Times New Roman" w:cs="Times New Roman"/>
                <w:sz w:val="24"/>
                <w:szCs w:val="24"/>
              </w:rPr>
              <w:t>0.76</w:t>
            </w:r>
          </w:p>
        </w:tc>
        <w:tc>
          <w:tcPr>
            <w:tcW w:w="1191" w:type="dxa"/>
            <w:tcBorders>
              <w:top w:val="nil"/>
              <w:left w:val="nil"/>
              <w:bottom w:val="nil"/>
              <w:right w:val="nil"/>
            </w:tcBorders>
            <w:vAlign w:val="center"/>
          </w:tcPr>
          <w:p w14:paraId="4AE82560" w14:textId="1EF58B65" w:rsidR="000C1AB5" w:rsidRPr="00EA71B4" w:rsidRDefault="00C46EED" w:rsidP="00373923">
            <w:pPr>
              <w:spacing w:after="0" w:line="240" w:lineRule="auto"/>
              <w:jc w:val="center"/>
              <w:rPr>
                <w:rFonts w:ascii="Times New Roman" w:eastAsia="游ゴシック Medium" w:hAnsi="Times New Roman" w:cs="Times New Roman"/>
                <w:kern w:val="2"/>
                <w:sz w:val="24"/>
                <w:szCs w:val="24"/>
              </w:rPr>
            </w:pPr>
            <w:r w:rsidRPr="00EA71B4">
              <w:rPr>
                <w:rFonts w:ascii="Times New Roman" w:eastAsia="游ゴシック Medium" w:hAnsi="Times New Roman" w:cs="Times New Roman" w:hint="eastAsia"/>
                <w:kern w:val="2"/>
                <w:sz w:val="24"/>
                <w:szCs w:val="24"/>
              </w:rPr>
              <w:t>.</w:t>
            </w:r>
            <w:r w:rsidRPr="00EA71B4">
              <w:rPr>
                <w:rFonts w:ascii="Times New Roman" w:eastAsia="游ゴシック Medium" w:hAnsi="Times New Roman" w:cs="Times New Roman"/>
                <w:kern w:val="2"/>
                <w:sz w:val="24"/>
                <w:szCs w:val="24"/>
              </w:rPr>
              <w:t>001</w:t>
            </w:r>
          </w:p>
        </w:tc>
      </w:tr>
      <w:tr w:rsidR="00357CF0" w:rsidRPr="00357CF0" w14:paraId="787515E7" w14:textId="77777777" w:rsidTr="007D48B9">
        <w:trPr>
          <w:trHeight w:val="340"/>
        </w:trPr>
        <w:tc>
          <w:tcPr>
            <w:tcW w:w="2154" w:type="dxa"/>
            <w:tcBorders>
              <w:top w:val="nil"/>
              <w:left w:val="nil"/>
              <w:bottom w:val="nil"/>
              <w:right w:val="nil"/>
            </w:tcBorders>
            <w:shd w:val="clear" w:color="000000" w:fill="FFFFFF"/>
            <w:noWrap/>
            <w:vAlign w:val="center"/>
          </w:tcPr>
          <w:p w14:paraId="5DBF747E" w14:textId="77777777" w:rsidR="000C1AB5" w:rsidRPr="00EA71B4" w:rsidRDefault="000C1AB5" w:rsidP="00373923">
            <w:pPr>
              <w:spacing w:after="0" w:line="240" w:lineRule="auto"/>
              <w:jc w:val="both"/>
              <w:rPr>
                <w:rFonts w:ascii="Times New Roman" w:eastAsia="ＭＳ Ｐゴシック" w:hAnsi="Times New Roman" w:cs="Times New Roman"/>
                <w:sz w:val="24"/>
                <w:szCs w:val="24"/>
              </w:rPr>
            </w:pPr>
          </w:p>
        </w:tc>
        <w:tc>
          <w:tcPr>
            <w:tcW w:w="5953" w:type="dxa"/>
            <w:tcBorders>
              <w:top w:val="nil"/>
              <w:left w:val="nil"/>
              <w:bottom w:val="nil"/>
              <w:right w:val="nil"/>
            </w:tcBorders>
            <w:vAlign w:val="center"/>
          </w:tcPr>
          <w:p w14:paraId="14E4DB45" w14:textId="4F7BB800" w:rsidR="000C1AB5" w:rsidRPr="00EA71B4" w:rsidRDefault="000C1AB5" w:rsidP="00373923">
            <w:pPr>
              <w:spacing w:after="0" w:line="240" w:lineRule="auto"/>
              <w:rPr>
                <w:rFonts w:ascii="Times New Roman" w:eastAsia="ＭＳ Ｐゴシック" w:hAnsi="Times New Roman" w:cs="Times New Roman"/>
                <w:sz w:val="24"/>
                <w:szCs w:val="24"/>
              </w:rPr>
            </w:pPr>
            <w:r w:rsidRPr="00EA71B4">
              <w:rPr>
                <w:rFonts w:ascii="Times New Roman" w:eastAsia="ＭＳ Ｐゴシック" w:hAnsi="Times New Roman" w:cs="Times New Roman" w:hint="eastAsia"/>
                <w:sz w:val="24"/>
                <w:szCs w:val="24"/>
              </w:rPr>
              <w:t>R</w:t>
            </w:r>
            <w:r w:rsidRPr="00EA71B4">
              <w:rPr>
                <w:rFonts w:ascii="Times New Roman" w:eastAsia="ＭＳ Ｐゴシック" w:hAnsi="Times New Roman" w:cs="Times New Roman"/>
                <w:sz w:val="24"/>
                <w:szCs w:val="24"/>
              </w:rPr>
              <w:t>elational profile</w:t>
            </w:r>
            <w:r w:rsidRPr="00EA71B4">
              <w:rPr>
                <w:rFonts w:ascii="Times New Roman" w:eastAsia="游明朝" w:hAnsi="Times New Roman" w:cs="Times New Roman" w:hint="eastAsia"/>
                <w:kern w:val="2"/>
                <w:sz w:val="24"/>
                <w:szCs w:val="24"/>
              </w:rPr>
              <w:t xml:space="preserve"> </w:t>
            </w:r>
            <w:r w:rsidRPr="00EA71B4">
              <w:rPr>
                <w:rFonts w:ascii="Times New Roman" w:eastAsia="游明朝" w:hAnsi="Times New Roman" w:cs="Times New Roman"/>
                <w:kern w:val="2"/>
                <w:sz w:val="24"/>
                <w:szCs w:val="24"/>
              </w:rPr>
              <w:t>× Gender × Residential area</w:t>
            </w:r>
          </w:p>
        </w:tc>
        <w:tc>
          <w:tcPr>
            <w:tcW w:w="3005" w:type="dxa"/>
            <w:tcBorders>
              <w:top w:val="nil"/>
              <w:left w:val="nil"/>
              <w:bottom w:val="nil"/>
              <w:right w:val="nil"/>
            </w:tcBorders>
            <w:vAlign w:val="center"/>
          </w:tcPr>
          <w:p w14:paraId="2ABCA336" w14:textId="1781A66B" w:rsidR="000C1AB5" w:rsidRPr="00EA71B4" w:rsidRDefault="000C1AB5" w:rsidP="00373923">
            <w:pPr>
              <w:spacing w:after="0" w:line="240" w:lineRule="auto"/>
              <w:jc w:val="both"/>
              <w:rPr>
                <w:rFonts w:ascii="Times New Roman" w:eastAsia="游ゴシック Medium" w:hAnsi="Times New Roman" w:cs="Times New Roman"/>
                <w:kern w:val="2"/>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(5, </w:t>
            </w:r>
            <w:r w:rsidR="00C46EED" w:rsidRPr="00EA71B4">
              <w:rPr>
                <w:rFonts w:ascii="Times New Roman" w:eastAsia="ＭＳ Ｐゴシック" w:hAnsi="Times New Roman" w:cs="Times New Roman"/>
                <w:sz w:val="24"/>
                <w:szCs w:val="24"/>
              </w:rPr>
              <w:t>3,930.98</w:t>
            </w:r>
            <w:r w:rsidRPr="00EA71B4">
              <w:rPr>
                <w:rFonts w:ascii="Times New Roman" w:eastAsia="ＭＳ Ｐゴシック" w:hAnsi="Times New Roman" w:cs="Times New Roman"/>
                <w:sz w:val="24"/>
                <w:szCs w:val="24"/>
              </w:rPr>
              <w:t xml:space="preserve">) = </w:t>
            </w:r>
            <w:r w:rsidR="00C46EED" w:rsidRPr="00EA71B4">
              <w:rPr>
                <w:rFonts w:ascii="Times New Roman" w:eastAsia="ＭＳ Ｐゴシック" w:hAnsi="Times New Roman" w:cs="Times New Roman"/>
                <w:sz w:val="24"/>
                <w:szCs w:val="24"/>
              </w:rPr>
              <w:t>0.42</w:t>
            </w:r>
          </w:p>
        </w:tc>
        <w:tc>
          <w:tcPr>
            <w:tcW w:w="1191" w:type="dxa"/>
            <w:tcBorders>
              <w:top w:val="nil"/>
              <w:left w:val="nil"/>
              <w:bottom w:val="nil"/>
              <w:right w:val="nil"/>
            </w:tcBorders>
            <w:vAlign w:val="center"/>
          </w:tcPr>
          <w:p w14:paraId="21CE0A7D" w14:textId="3F7F34FB" w:rsidR="000C1AB5" w:rsidRPr="00EA71B4" w:rsidRDefault="00C46EED" w:rsidP="00373923">
            <w:pPr>
              <w:spacing w:after="0" w:line="240" w:lineRule="auto"/>
              <w:jc w:val="center"/>
              <w:rPr>
                <w:rFonts w:ascii="Times New Roman" w:eastAsia="游ゴシック Medium" w:hAnsi="Times New Roman" w:cs="Times New Roman"/>
                <w:kern w:val="2"/>
                <w:sz w:val="24"/>
                <w:szCs w:val="24"/>
              </w:rPr>
            </w:pPr>
            <w:r w:rsidRPr="00EA71B4">
              <w:rPr>
                <w:rFonts w:ascii="Times New Roman" w:eastAsia="游ゴシック Medium" w:hAnsi="Times New Roman" w:cs="Times New Roman" w:hint="eastAsia"/>
                <w:kern w:val="2"/>
                <w:sz w:val="24"/>
                <w:szCs w:val="24"/>
              </w:rPr>
              <w:t>.</w:t>
            </w:r>
            <w:r w:rsidRPr="00EA71B4">
              <w:rPr>
                <w:rFonts w:ascii="Times New Roman" w:eastAsia="游ゴシック Medium" w:hAnsi="Times New Roman" w:cs="Times New Roman"/>
                <w:kern w:val="2"/>
                <w:sz w:val="24"/>
                <w:szCs w:val="24"/>
              </w:rPr>
              <w:t>000</w:t>
            </w:r>
          </w:p>
        </w:tc>
      </w:tr>
      <w:tr w:rsidR="00357CF0" w:rsidRPr="00357CF0" w14:paraId="0C2ED60E" w14:textId="77777777" w:rsidTr="007D48B9">
        <w:trPr>
          <w:trHeight w:val="340"/>
        </w:trPr>
        <w:tc>
          <w:tcPr>
            <w:tcW w:w="2154" w:type="dxa"/>
            <w:tcBorders>
              <w:top w:val="nil"/>
              <w:left w:val="nil"/>
              <w:right w:val="nil"/>
            </w:tcBorders>
            <w:shd w:val="clear" w:color="000000" w:fill="FFFFFF"/>
            <w:noWrap/>
            <w:vAlign w:val="center"/>
          </w:tcPr>
          <w:p w14:paraId="6D7D1E17" w14:textId="77777777" w:rsidR="000C1AB5" w:rsidRPr="00EA71B4" w:rsidRDefault="000C1AB5" w:rsidP="00373923">
            <w:pPr>
              <w:spacing w:after="0" w:line="240" w:lineRule="auto"/>
              <w:jc w:val="both"/>
              <w:rPr>
                <w:rFonts w:ascii="Times New Roman" w:eastAsia="ＭＳ Ｐゴシック" w:hAnsi="Times New Roman" w:cs="Times New Roman"/>
                <w:sz w:val="24"/>
                <w:szCs w:val="24"/>
              </w:rPr>
            </w:pPr>
          </w:p>
        </w:tc>
        <w:tc>
          <w:tcPr>
            <w:tcW w:w="5953" w:type="dxa"/>
            <w:tcBorders>
              <w:top w:val="nil"/>
              <w:left w:val="nil"/>
              <w:right w:val="nil"/>
            </w:tcBorders>
            <w:vAlign w:val="center"/>
          </w:tcPr>
          <w:p w14:paraId="73F84021" w14:textId="34310B23" w:rsidR="000C1AB5" w:rsidRPr="00EA71B4" w:rsidRDefault="000C1AB5" w:rsidP="00373923">
            <w:pPr>
              <w:spacing w:after="0" w:line="240" w:lineRule="auto"/>
              <w:rPr>
                <w:rFonts w:ascii="Times New Roman" w:eastAsia="ＭＳ Ｐゴシック" w:hAnsi="Times New Roman" w:cs="Times New Roman"/>
                <w:sz w:val="24"/>
                <w:szCs w:val="24"/>
              </w:rPr>
            </w:pPr>
            <w:r w:rsidRPr="00EA71B4">
              <w:rPr>
                <w:rFonts w:ascii="Times New Roman" w:eastAsia="ＭＳ Ｐゴシック" w:hAnsi="Times New Roman" w:cs="Times New Roman"/>
                <w:sz w:val="24"/>
                <w:szCs w:val="24"/>
              </w:rPr>
              <w:t>Age group</w:t>
            </w:r>
            <w:r w:rsidRPr="00EA71B4">
              <w:rPr>
                <w:rFonts w:ascii="Times New Roman" w:eastAsia="游明朝" w:hAnsi="Times New Roman" w:cs="Times New Roman" w:hint="eastAsia"/>
                <w:kern w:val="2"/>
                <w:sz w:val="24"/>
                <w:szCs w:val="24"/>
              </w:rPr>
              <w:t xml:space="preserve"> </w:t>
            </w:r>
            <w:r w:rsidRPr="00EA71B4">
              <w:rPr>
                <w:rFonts w:ascii="Times New Roman" w:eastAsia="游明朝" w:hAnsi="Times New Roman" w:cs="Times New Roman"/>
                <w:kern w:val="2"/>
                <w:sz w:val="24"/>
                <w:szCs w:val="24"/>
              </w:rPr>
              <w:t>× Gender × Residential area</w:t>
            </w:r>
          </w:p>
        </w:tc>
        <w:tc>
          <w:tcPr>
            <w:tcW w:w="3005" w:type="dxa"/>
            <w:tcBorders>
              <w:top w:val="nil"/>
              <w:left w:val="nil"/>
              <w:right w:val="nil"/>
            </w:tcBorders>
            <w:vAlign w:val="center"/>
          </w:tcPr>
          <w:p w14:paraId="15C121DC" w14:textId="19368469" w:rsidR="000C1AB5" w:rsidRPr="00EA71B4" w:rsidRDefault="000C1AB5" w:rsidP="00373923">
            <w:pPr>
              <w:spacing w:after="0" w:line="240" w:lineRule="auto"/>
              <w:jc w:val="both"/>
              <w:rPr>
                <w:rFonts w:ascii="Times New Roman" w:eastAsia="游ゴシック Medium" w:hAnsi="Times New Roman" w:cs="Times New Roman"/>
                <w:kern w:val="2"/>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w:t>
            </w:r>
            <w:r w:rsidR="00C46EED" w:rsidRPr="00EA71B4">
              <w:rPr>
                <w:rFonts w:ascii="Times New Roman" w:eastAsia="ＭＳ Ｐゴシック" w:hAnsi="Times New Roman" w:cs="Times New Roman"/>
                <w:sz w:val="24"/>
                <w:szCs w:val="24"/>
              </w:rPr>
              <w:t>2</w:t>
            </w:r>
            <w:r w:rsidRPr="00EA71B4">
              <w:rPr>
                <w:rFonts w:ascii="Times New Roman" w:eastAsia="ＭＳ Ｐゴシック" w:hAnsi="Times New Roman" w:cs="Times New Roman"/>
                <w:sz w:val="24"/>
                <w:szCs w:val="24"/>
              </w:rPr>
              <w:t xml:space="preserve">, </w:t>
            </w:r>
            <w:r w:rsidR="00C46EED" w:rsidRPr="00EA71B4">
              <w:rPr>
                <w:rFonts w:ascii="Times New Roman" w:eastAsia="ＭＳ Ｐゴシック" w:hAnsi="Times New Roman" w:cs="Times New Roman"/>
                <w:sz w:val="24"/>
                <w:szCs w:val="24"/>
              </w:rPr>
              <w:t>18,213.15</w:t>
            </w:r>
            <w:r w:rsidRPr="00EA71B4">
              <w:rPr>
                <w:rFonts w:ascii="Times New Roman" w:eastAsia="ＭＳ Ｐゴシック" w:hAnsi="Times New Roman" w:cs="Times New Roman"/>
                <w:sz w:val="24"/>
                <w:szCs w:val="24"/>
              </w:rPr>
              <w:t xml:space="preserve">) = </w:t>
            </w:r>
            <w:r w:rsidR="00C46EED" w:rsidRPr="00EA71B4">
              <w:rPr>
                <w:rFonts w:ascii="Times New Roman" w:eastAsia="ＭＳ Ｐゴシック" w:hAnsi="Times New Roman" w:cs="Times New Roman"/>
                <w:sz w:val="24"/>
                <w:szCs w:val="24"/>
              </w:rPr>
              <w:t>1.19</w:t>
            </w:r>
          </w:p>
        </w:tc>
        <w:tc>
          <w:tcPr>
            <w:tcW w:w="1191" w:type="dxa"/>
            <w:tcBorders>
              <w:top w:val="nil"/>
              <w:left w:val="nil"/>
              <w:right w:val="nil"/>
            </w:tcBorders>
            <w:vAlign w:val="center"/>
          </w:tcPr>
          <w:p w14:paraId="2D3CAFBE" w14:textId="5AE142D9" w:rsidR="000C1AB5" w:rsidRPr="00EA71B4" w:rsidRDefault="00C46EED" w:rsidP="00373923">
            <w:pPr>
              <w:spacing w:after="0" w:line="240" w:lineRule="auto"/>
              <w:jc w:val="center"/>
              <w:rPr>
                <w:rFonts w:ascii="Times New Roman" w:eastAsia="游ゴシック Medium" w:hAnsi="Times New Roman" w:cs="Times New Roman"/>
                <w:kern w:val="2"/>
                <w:sz w:val="24"/>
                <w:szCs w:val="24"/>
              </w:rPr>
            </w:pPr>
            <w:r w:rsidRPr="00EA71B4">
              <w:rPr>
                <w:rFonts w:ascii="Times New Roman" w:eastAsia="游ゴシック Medium" w:hAnsi="Times New Roman" w:cs="Times New Roman" w:hint="eastAsia"/>
                <w:kern w:val="2"/>
                <w:sz w:val="24"/>
                <w:szCs w:val="24"/>
              </w:rPr>
              <w:t>.</w:t>
            </w:r>
            <w:r w:rsidRPr="00EA71B4">
              <w:rPr>
                <w:rFonts w:ascii="Times New Roman" w:eastAsia="游ゴシック Medium" w:hAnsi="Times New Roman" w:cs="Times New Roman"/>
                <w:kern w:val="2"/>
                <w:sz w:val="24"/>
                <w:szCs w:val="24"/>
              </w:rPr>
              <w:t>000</w:t>
            </w:r>
          </w:p>
        </w:tc>
      </w:tr>
      <w:tr w:rsidR="00357CF0" w:rsidRPr="00357CF0" w14:paraId="25251B7F" w14:textId="77777777" w:rsidTr="007D48B9">
        <w:trPr>
          <w:trHeight w:val="340"/>
        </w:trPr>
        <w:tc>
          <w:tcPr>
            <w:tcW w:w="2154" w:type="dxa"/>
            <w:tcBorders>
              <w:top w:val="nil"/>
              <w:left w:val="nil"/>
              <w:bottom w:val="nil"/>
              <w:right w:val="nil"/>
            </w:tcBorders>
            <w:shd w:val="clear" w:color="000000" w:fill="FFFFFF"/>
            <w:noWrap/>
            <w:vAlign w:val="center"/>
          </w:tcPr>
          <w:p w14:paraId="1F119CFF" w14:textId="77777777" w:rsidR="000C1AB5" w:rsidRPr="00EA71B4" w:rsidRDefault="000C1AB5" w:rsidP="00373923">
            <w:pPr>
              <w:spacing w:after="0" w:line="240" w:lineRule="auto"/>
              <w:jc w:val="both"/>
              <w:rPr>
                <w:rFonts w:ascii="Times New Roman" w:eastAsia="ＭＳ Ｐゴシック" w:hAnsi="Times New Roman" w:cs="Times New Roman"/>
                <w:sz w:val="24"/>
                <w:szCs w:val="24"/>
              </w:rPr>
            </w:pPr>
          </w:p>
        </w:tc>
        <w:tc>
          <w:tcPr>
            <w:tcW w:w="5953" w:type="dxa"/>
            <w:tcBorders>
              <w:top w:val="nil"/>
              <w:left w:val="nil"/>
              <w:bottom w:val="nil"/>
              <w:right w:val="nil"/>
            </w:tcBorders>
            <w:vAlign w:val="center"/>
          </w:tcPr>
          <w:p w14:paraId="01C0B48A" w14:textId="212AF8FB" w:rsidR="000C1AB5" w:rsidRPr="00EA71B4" w:rsidRDefault="000C1AB5" w:rsidP="00373923">
            <w:pPr>
              <w:spacing w:after="0" w:line="240" w:lineRule="auto"/>
              <w:rPr>
                <w:rFonts w:ascii="Times New Roman" w:eastAsia="ＭＳ Ｐゴシック" w:hAnsi="Times New Roman" w:cs="Times New Roman"/>
                <w:sz w:val="24"/>
                <w:szCs w:val="24"/>
              </w:rPr>
            </w:pPr>
            <w:r w:rsidRPr="00EA71B4">
              <w:rPr>
                <w:rFonts w:ascii="Times New Roman" w:eastAsia="ＭＳ Ｐゴシック" w:hAnsi="Times New Roman" w:cs="Times New Roman" w:hint="eastAsia"/>
                <w:sz w:val="24"/>
                <w:szCs w:val="24"/>
              </w:rPr>
              <w:t>R</w:t>
            </w:r>
            <w:r w:rsidRPr="00EA71B4">
              <w:rPr>
                <w:rFonts w:ascii="Times New Roman" w:eastAsia="ＭＳ Ｐゴシック" w:hAnsi="Times New Roman" w:cs="Times New Roman"/>
                <w:sz w:val="24"/>
                <w:szCs w:val="24"/>
              </w:rPr>
              <w:t>elational profile</w:t>
            </w:r>
            <w:r w:rsidRPr="00EA71B4">
              <w:rPr>
                <w:rFonts w:ascii="Times New Roman" w:eastAsia="游明朝" w:hAnsi="Times New Roman" w:cs="Times New Roman" w:hint="eastAsia"/>
                <w:kern w:val="2"/>
                <w:sz w:val="24"/>
                <w:szCs w:val="24"/>
              </w:rPr>
              <w:t xml:space="preserve"> </w:t>
            </w:r>
            <w:r w:rsidRPr="00EA71B4">
              <w:rPr>
                <w:rFonts w:ascii="Times New Roman" w:eastAsia="游明朝" w:hAnsi="Times New Roman" w:cs="Times New Roman"/>
                <w:kern w:val="2"/>
                <w:sz w:val="24"/>
                <w:szCs w:val="24"/>
              </w:rPr>
              <w:t>× Age group × Gender × Residential area</w:t>
            </w:r>
          </w:p>
        </w:tc>
        <w:tc>
          <w:tcPr>
            <w:tcW w:w="3005" w:type="dxa"/>
            <w:tcBorders>
              <w:top w:val="nil"/>
              <w:left w:val="nil"/>
              <w:bottom w:val="nil"/>
              <w:right w:val="nil"/>
            </w:tcBorders>
            <w:vAlign w:val="center"/>
          </w:tcPr>
          <w:p w14:paraId="58DAB3B3" w14:textId="7862BC20" w:rsidR="000C1AB5" w:rsidRPr="00EA71B4" w:rsidRDefault="000C1AB5" w:rsidP="00373923">
            <w:pPr>
              <w:spacing w:after="0" w:line="240" w:lineRule="auto"/>
              <w:jc w:val="both"/>
              <w:rPr>
                <w:rFonts w:ascii="Times New Roman" w:eastAsia="游ゴシック Medium" w:hAnsi="Times New Roman" w:cs="Times New Roman"/>
                <w:kern w:val="2"/>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w:t>
            </w:r>
            <w:r w:rsidR="00C46EED" w:rsidRPr="00EA71B4">
              <w:rPr>
                <w:rFonts w:ascii="Times New Roman" w:eastAsia="ＭＳ Ｐゴシック" w:hAnsi="Times New Roman" w:cs="Times New Roman"/>
                <w:sz w:val="24"/>
                <w:szCs w:val="24"/>
              </w:rPr>
              <w:t>10</w:t>
            </w:r>
            <w:r w:rsidRPr="00EA71B4">
              <w:rPr>
                <w:rFonts w:ascii="Times New Roman" w:eastAsia="ＭＳ Ｐゴシック" w:hAnsi="Times New Roman" w:cs="Times New Roman"/>
                <w:sz w:val="24"/>
                <w:szCs w:val="24"/>
              </w:rPr>
              <w:t xml:space="preserve">, </w:t>
            </w:r>
            <w:r w:rsidR="00C46EED" w:rsidRPr="00EA71B4">
              <w:rPr>
                <w:rFonts w:ascii="Times New Roman" w:eastAsia="ＭＳ Ｐゴシック" w:hAnsi="Times New Roman" w:cs="Times New Roman"/>
                <w:sz w:val="24"/>
                <w:szCs w:val="24"/>
              </w:rPr>
              <w:t>1,387.51</w:t>
            </w:r>
            <w:r w:rsidRPr="00EA71B4">
              <w:rPr>
                <w:rFonts w:ascii="Times New Roman" w:eastAsia="ＭＳ Ｐゴシック" w:hAnsi="Times New Roman" w:cs="Times New Roman"/>
                <w:sz w:val="24"/>
                <w:szCs w:val="24"/>
              </w:rPr>
              <w:t xml:space="preserve">) = </w:t>
            </w:r>
            <w:r w:rsidR="00C46EED" w:rsidRPr="00EA71B4">
              <w:rPr>
                <w:rFonts w:ascii="Times New Roman" w:eastAsia="ＭＳ Ｐゴシック" w:hAnsi="Times New Roman" w:cs="Times New Roman"/>
                <w:sz w:val="24"/>
                <w:szCs w:val="24"/>
              </w:rPr>
              <w:t>0.86</w:t>
            </w:r>
          </w:p>
        </w:tc>
        <w:tc>
          <w:tcPr>
            <w:tcW w:w="1191" w:type="dxa"/>
            <w:tcBorders>
              <w:top w:val="nil"/>
              <w:left w:val="nil"/>
              <w:bottom w:val="nil"/>
              <w:right w:val="nil"/>
            </w:tcBorders>
            <w:vAlign w:val="center"/>
          </w:tcPr>
          <w:p w14:paraId="592CC241" w14:textId="58B3FDDF" w:rsidR="000C1AB5" w:rsidRPr="00EA71B4" w:rsidRDefault="00C46EED" w:rsidP="00373923">
            <w:pPr>
              <w:spacing w:after="0" w:line="240" w:lineRule="auto"/>
              <w:jc w:val="center"/>
              <w:rPr>
                <w:rFonts w:ascii="Times New Roman" w:eastAsia="游ゴシック Medium" w:hAnsi="Times New Roman" w:cs="Times New Roman"/>
                <w:kern w:val="2"/>
                <w:sz w:val="24"/>
                <w:szCs w:val="24"/>
              </w:rPr>
            </w:pPr>
            <w:r w:rsidRPr="00EA71B4">
              <w:rPr>
                <w:rFonts w:ascii="Times New Roman" w:eastAsia="游ゴシック Medium" w:hAnsi="Times New Roman" w:cs="Times New Roman" w:hint="eastAsia"/>
                <w:kern w:val="2"/>
                <w:sz w:val="24"/>
                <w:szCs w:val="24"/>
              </w:rPr>
              <w:t>.</w:t>
            </w:r>
            <w:r w:rsidRPr="00EA71B4">
              <w:rPr>
                <w:rFonts w:ascii="Times New Roman" w:eastAsia="游ゴシック Medium" w:hAnsi="Times New Roman" w:cs="Times New Roman"/>
                <w:kern w:val="2"/>
                <w:sz w:val="24"/>
                <w:szCs w:val="24"/>
              </w:rPr>
              <w:t>001</w:t>
            </w:r>
          </w:p>
        </w:tc>
      </w:tr>
      <w:tr w:rsidR="00357CF0" w:rsidRPr="00357CF0" w14:paraId="345DA590" w14:textId="77777777" w:rsidTr="007D48B9">
        <w:trPr>
          <w:trHeight w:val="340"/>
        </w:trPr>
        <w:tc>
          <w:tcPr>
            <w:tcW w:w="2154" w:type="dxa"/>
            <w:tcBorders>
              <w:top w:val="nil"/>
              <w:left w:val="nil"/>
              <w:right w:val="nil"/>
            </w:tcBorders>
            <w:shd w:val="clear" w:color="000000" w:fill="FFFFFF"/>
            <w:noWrap/>
            <w:vAlign w:val="center"/>
          </w:tcPr>
          <w:p w14:paraId="7E313B02" w14:textId="36DC1D44" w:rsidR="00473DC4" w:rsidRPr="00EA71B4" w:rsidRDefault="00473DC4" w:rsidP="00373923">
            <w:pPr>
              <w:spacing w:after="0" w:line="240" w:lineRule="auto"/>
              <w:jc w:val="both"/>
              <w:rPr>
                <w:rFonts w:ascii="Times New Roman" w:eastAsia="ＭＳ Ｐゴシック" w:hAnsi="Times New Roman" w:cs="Times New Roman"/>
                <w:sz w:val="24"/>
                <w:szCs w:val="24"/>
              </w:rPr>
            </w:pPr>
            <w:r w:rsidRPr="00EA71B4">
              <w:rPr>
                <w:rFonts w:ascii="Times New Roman" w:eastAsia="ＭＳ Ｐゴシック" w:hAnsi="Times New Roman" w:cs="Times New Roman"/>
                <w:sz w:val="24"/>
                <w:szCs w:val="24"/>
              </w:rPr>
              <w:t>Identity confusion</w:t>
            </w:r>
          </w:p>
        </w:tc>
        <w:tc>
          <w:tcPr>
            <w:tcW w:w="5953" w:type="dxa"/>
            <w:tcBorders>
              <w:top w:val="nil"/>
              <w:left w:val="nil"/>
              <w:right w:val="nil"/>
            </w:tcBorders>
            <w:vAlign w:val="center"/>
          </w:tcPr>
          <w:p w14:paraId="41B1B1BD" w14:textId="355B80D0" w:rsidR="00473DC4" w:rsidRPr="00EA71B4" w:rsidRDefault="00473DC4" w:rsidP="00373923">
            <w:pPr>
              <w:spacing w:after="0" w:line="240" w:lineRule="auto"/>
              <w:rPr>
                <w:rFonts w:ascii="Times New Roman" w:eastAsia="ＭＳ Ｐゴシック" w:hAnsi="Times New Roman" w:cs="Times New Roman"/>
                <w:sz w:val="24"/>
                <w:szCs w:val="24"/>
              </w:rPr>
            </w:pPr>
            <w:r w:rsidRPr="00EA71B4">
              <w:rPr>
                <w:rFonts w:ascii="Times New Roman" w:eastAsia="ＭＳ Ｐゴシック" w:hAnsi="Times New Roman" w:cs="Times New Roman" w:hint="eastAsia"/>
                <w:sz w:val="24"/>
                <w:szCs w:val="24"/>
              </w:rPr>
              <w:t>R</w:t>
            </w:r>
            <w:r w:rsidRPr="00EA71B4">
              <w:rPr>
                <w:rFonts w:ascii="Times New Roman" w:eastAsia="ＭＳ Ｐゴシック" w:hAnsi="Times New Roman" w:cs="Times New Roman"/>
                <w:sz w:val="24"/>
                <w:szCs w:val="24"/>
              </w:rPr>
              <w:t>elational profile</w:t>
            </w:r>
          </w:p>
        </w:tc>
        <w:tc>
          <w:tcPr>
            <w:tcW w:w="3005" w:type="dxa"/>
            <w:tcBorders>
              <w:top w:val="nil"/>
              <w:left w:val="nil"/>
              <w:right w:val="nil"/>
            </w:tcBorders>
            <w:vAlign w:val="center"/>
          </w:tcPr>
          <w:p w14:paraId="58FC7CCB" w14:textId="12696D81" w:rsidR="00473DC4" w:rsidRPr="00EA71B4" w:rsidRDefault="00473DC4" w:rsidP="00373923">
            <w:pPr>
              <w:spacing w:after="0" w:line="240" w:lineRule="auto"/>
              <w:jc w:val="both"/>
              <w:rPr>
                <w:rFonts w:ascii="Times New Roman" w:eastAsia="ＭＳ Ｐゴシック" w:hAnsi="Times New Roman" w:cs="Times New Roman"/>
                <w:i/>
                <w:iCs/>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(5, 14,994.29) = 108.96***</w:t>
            </w:r>
          </w:p>
        </w:tc>
        <w:tc>
          <w:tcPr>
            <w:tcW w:w="1191" w:type="dxa"/>
            <w:tcBorders>
              <w:top w:val="nil"/>
              <w:left w:val="nil"/>
              <w:right w:val="nil"/>
            </w:tcBorders>
            <w:vAlign w:val="center"/>
          </w:tcPr>
          <w:p w14:paraId="694C6F7B" w14:textId="719A9B58" w:rsidR="00473DC4" w:rsidRPr="00EA71B4" w:rsidRDefault="00473DC4" w:rsidP="00373923">
            <w:pPr>
              <w:spacing w:after="0" w:line="240" w:lineRule="auto"/>
              <w:jc w:val="center"/>
              <w:rPr>
                <w:rFonts w:ascii="Times New Roman" w:eastAsia="游ゴシック Medium" w:hAnsi="Times New Roman" w:cs="Times New Roman"/>
                <w:kern w:val="2"/>
                <w:sz w:val="24"/>
                <w:szCs w:val="24"/>
              </w:rPr>
            </w:pPr>
            <w:r w:rsidRPr="00EA71B4">
              <w:rPr>
                <w:rFonts w:ascii="Times New Roman" w:eastAsia="ＭＳ Ｐゴシック" w:hAnsi="Times New Roman" w:cs="Times New Roman"/>
                <w:sz w:val="24"/>
                <w:szCs w:val="24"/>
              </w:rPr>
              <w:t>.038</w:t>
            </w:r>
          </w:p>
        </w:tc>
      </w:tr>
      <w:tr w:rsidR="00357CF0" w:rsidRPr="00357CF0" w14:paraId="26D737F9" w14:textId="77777777" w:rsidTr="007D48B9">
        <w:trPr>
          <w:trHeight w:val="340"/>
        </w:trPr>
        <w:tc>
          <w:tcPr>
            <w:tcW w:w="2154" w:type="dxa"/>
            <w:tcBorders>
              <w:top w:val="nil"/>
              <w:left w:val="nil"/>
              <w:right w:val="nil"/>
            </w:tcBorders>
            <w:shd w:val="clear" w:color="000000" w:fill="FFFFFF"/>
            <w:noWrap/>
            <w:vAlign w:val="center"/>
          </w:tcPr>
          <w:p w14:paraId="3EC4EE70" w14:textId="77777777" w:rsidR="00473DC4" w:rsidRPr="00EA71B4" w:rsidRDefault="00473DC4" w:rsidP="00373923">
            <w:pPr>
              <w:spacing w:after="0" w:line="240" w:lineRule="auto"/>
              <w:jc w:val="both"/>
              <w:rPr>
                <w:rFonts w:ascii="Times New Roman" w:eastAsia="ＭＳ Ｐゴシック" w:hAnsi="Times New Roman" w:cs="Times New Roman"/>
                <w:sz w:val="24"/>
                <w:szCs w:val="24"/>
              </w:rPr>
            </w:pPr>
          </w:p>
        </w:tc>
        <w:tc>
          <w:tcPr>
            <w:tcW w:w="5953" w:type="dxa"/>
            <w:tcBorders>
              <w:top w:val="nil"/>
              <w:left w:val="nil"/>
              <w:right w:val="nil"/>
            </w:tcBorders>
            <w:vAlign w:val="center"/>
          </w:tcPr>
          <w:p w14:paraId="23FC1C20" w14:textId="298B07A0" w:rsidR="00473DC4" w:rsidRPr="00EA71B4" w:rsidRDefault="00473DC4" w:rsidP="00373923">
            <w:pPr>
              <w:spacing w:after="0" w:line="240" w:lineRule="auto"/>
              <w:rPr>
                <w:rFonts w:ascii="Times New Roman" w:eastAsia="ＭＳ Ｐゴシック" w:hAnsi="Times New Roman" w:cs="Times New Roman"/>
                <w:sz w:val="24"/>
                <w:szCs w:val="24"/>
              </w:rPr>
            </w:pPr>
            <w:r w:rsidRPr="00EA71B4">
              <w:rPr>
                <w:rFonts w:ascii="Times New Roman" w:eastAsia="游明朝" w:hAnsi="Times New Roman" w:cs="Times New Roman" w:hint="eastAsia"/>
                <w:kern w:val="2"/>
                <w:sz w:val="24"/>
                <w:szCs w:val="24"/>
              </w:rPr>
              <w:t>A</w:t>
            </w:r>
            <w:r w:rsidRPr="00EA71B4">
              <w:rPr>
                <w:rFonts w:ascii="Times New Roman" w:eastAsia="游明朝" w:hAnsi="Times New Roman" w:cs="Times New Roman"/>
                <w:kern w:val="2"/>
                <w:sz w:val="24"/>
                <w:szCs w:val="24"/>
              </w:rPr>
              <w:t>ge group</w:t>
            </w:r>
          </w:p>
        </w:tc>
        <w:tc>
          <w:tcPr>
            <w:tcW w:w="3005" w:type="dxa"/>
            <w:tcBorders>
              <w:top w:val="nil"/>
              <w:left w:val="nil"/>
              <w:right w:val="nil"/>
            </w:tcBorders>
            <w:vAlign w:val="center"/>
          </w:tcPr>
          <w:p w14:paraId="19CFBE83" w14:textId="55B0597E" w:rsidR="00473DC4" w:rsidRPr="00EA71B4" w:rsidRDefault="00473DC4" w:rsidP="00373923">
            <w:pPr>
              <w:spacing w:after="0" w:line="240" w:lineRule="auto"/>
              <w:jc w:val="both"/>
              <w:rPr>
                <w:rFonts w:ascii="Times New Roman" w:eastAsia="ＭＳ Ｐゴシック" w:hAnsi="Times New Roman" w:cs="Times New Roman"/>
                <w:i/>
                <w:iCs/>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(4, 15,361.05) = 120.55***</w:t>
            </w:r>
          </w:p>
        </w:tc>
        <w:tc>
          <w:tcPr>
            <w:tcW w:w="1191" w:type="dxa"/>
            <w:tcBorders>
              <w:top w:val="nil"/>
              <w:left w:val="nil"/>
              <w:right w:val="nil"/>
            </w:tcBorders>
            <w:vAlign w:val="center"/>
          </w:tcPr>
          <w:p w14:paraId="51CC549F" w14:textId="696624D7" w:rsidR="00473DC4" w:rsidRPr="00EA71B4" w:rsidRDefault="00473DC4" w:rsidP="00373923">
            <w:pPr>
              <w:spacing w:after="0" w:line="240" w:lineRule="auto"/>
              <w:jc w:val="center"/>
              <w:rPr>
                <w:rFonts w:ascii="Times New Roman" w:eastAsia="ＭＳ Ｐゴシック" w:hAnsi="Times New Roman" w:cs="Times New Roman"/>
                <w:sz w:val="24"/>
                <w:szCs w:val="24"/>
              </w:rPr>
            </w:pPr>
            <w:r w:rsidRPr="00EA71B4">
              <w:rPr>
                <w:rFonts w:ascii="Times New Roman" w:eastAsia="游ゴシック Medium" w:hAnsi="Times New Roman" w:cs="Times New Roman" w:hint="eastAsia"/>
                <w:kern w:val="2"/>
                <w:sz w:val="24"/>
                <w:szCs w:val="24"/>
              </w:rPr>
              <w:t>.</w:t>
            </w:r>
            <w:r w:rsidRPr="00EA71B4">
              <w:rPr>
                <w:rFonts w:ascii="Times New Roman" w:eastAsia="游ゴシック Medium" w:hAnsi="Times New Roman" w:cs="Times New Roman"/>
                <w:kern w:val="2"/>
                <w:sz w:val="24"/>
                <w:szCs w:val="24"/>
              </w:rPr>
              <w:t>034</w:t>
            </w:r>
          </w:p>
        </w:tc>
      </w:tr>
      <w:tr w:rsidR="00357CF0" w:rsidRPr="00357CF0" w14:paraId="32281170" w14:textId="77777777" w:rsidTr="007D48B9">
        <w:trPr>
          <w:trHeight w:val="340"/>
        </w:trPr>
        <w:tc>
          <w:tcPr>
            <w:tcW w:w="2154" w:type="dxa"/>
            <w:tcBorders>
              <w:top w:val="nil"/>
              <w:left w:val="nil"/>
              <w:right w:val="nil"/>
            </w:tcBorders>
            <w:shd w:val="clear" w:color="000000" w:fill="FFFFFF"/>
            <w:noWrap/>
            <w:vAlign w:val="center"/>
          </w:tcPr>
          <w:p w14:paraId="689D3317" w14:textId="77777777" w:rsidR="00473DC4" w:rsidRPr="00EA71B4" w:rsidRDefault="00473DC4" w:rsidP="00373923">
            <w:pPr>
              <w:spacing w:after="0" w:line="240" w:lineRule="auto"/>
              <w:jc w:val="both"/>
              <w:rPr>
                <w:rFonts w:ascii="Times New Roman" w:eastAsia="ＭＳ Ｐゴシック" w:hAnsi="Times New Roman" w:cs="Times New Roman"/>
                <w:sz w:val="24"/>
                <w:szCs w:val="24"/>
              </w:rPr>
            </w:pPr>
          </w:p>
        </w:tc>
        <w:tc>
          <w:tcPr>
            <w:tcW w:w="5953" w:type="dxa"/>
            <w:tcBorders>
              <w:top w:val="nil"/>
              <w:left w:val="nil"/>
              <w:right w:val="nil"/>
            </w:tcBorders>
            <w:vAlign w:val="center"/>
          </w:tcPr>
          <w:p w14:paraId="71BDE147" w14:textId="4631D5AC" w:rsidR="00473DC4" w:rsidRPr="00EA71B4" w:rsidRDefault="00473DC4" w:rsidP="00373923">
            <w:pPr>
              <w:spacing w:after="0" w:line="240" w:lineRule="auto"/>
              <w:rPr>
                <w:rFonts w:ascii="Times New Roman" w:eastAsia="游明朝" w:hAnsi="Times New Roman" w:cs="Times New Roman"/>
                <w:kern w:val="2"/>
                <w:sz w:val="24"/>
                <w:szCs w:val="24"/>
              </w:rPr>
            </w:pPr>
            <w:r w:rsidRPr="00EA71B4">
              <w:rPr>
                <w:rFonts w:ascii="Times New Roman" w:eastAsia="游明朝" w:hAnsi="Times New Roman" w:cs="Times New Roman" w:hint="eastAsia"/>
                <w:kern w:val="2"/>
                <w:sz w:val="24"/>
                <w:szCs w:val="24"/>
              </w:rPr>
              <w:t>G</w:t>
            </w:r>
            <w:r w:rsidRPr="00EA71B4">
              <w:rPr>
                <w:rFonts w:ascii="Times New Roman" w:eastAsia="游明朝" w:hAnsi="Times New Roman" w:cs="Times New Roman"/>
                <w:kern w:val="2"/>
                <w:sz w:val="24"/>
                <w:szCs w:val="24"/>
              </w:rPr>
              <w:t>ender</w:t>
            </w:r>
          </w:p>
        </w:tc>
        <w:tc>
          <w:tcPr>
            <w:tcW w:w="3005" w:type="dxa"/>
            <w:tcBorders>
              <w:top w:val="nil"/>
              <w:left w:val="nil"/>
              <w:right w:val="nil"/>
            </w:tcBorders>
            <w:vAlign w:val="center"/>
          </w:tcPr>
          <w:p w14:paraId="1C785E86" w14:textId="00DEF51D" w:rsidR="00473DC4" w:rsidRPr="00EA71B4" w:rsidRDefault="00473DC4" w:rsidP="00373923">
            <w:pPr>
              <w:spacing w:after="0" w:line="240" w:lineRule="auto"/>
              <w:jc w:val="both"/>
              <w:rPr>
                <w:rFonts w:ascii="Times New Roman" w:eastAsia="ＭＳ Ｐゴシック" w:hAnsi="Times New Roman" w:cs="Times New Roman"/>
                <w:i/>
                <w:iCs/>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(1, 22,830.85) = 4.95*</w:t>
            </w:r>
          </w:p>
        </w:tc>
        <w:tc>
          <w:tcPr>
            <w:tcW w:w="1191" w:type="dxa"/>
            <w:tcBorders>
              <w:top w:val="nil"/>
              <w:left w:val="nil"/>
              <w:right w:val="nil"/>
            </w:tcBorders>
            <w:vAlign w:val="center"/>
          </w:tcPr>
          <w:p w14:paraId="50CF0CBA" w14:textId="046E13E9" w:rsidR="00473DC4" w:rsidRPr="00EA71B4" w:rsidRDefault="00473DC4" w:rsidP="00373923">
            <w:pPr>
              <w:spacing w:after="0" w:line="240" w:lineRule="auto"/>
              <w:jc w:val="center"/>
              <w:rPr>
                <w:rFonts w:ascii="Times New Roman" w:eastAsia="游ゴシック Medium" w:hAnsi="Times New Roman" w:cs="Times New Roman"/>
                <w:kern w:val="2"/>
                <w:sz w:val="24"/>
                <w:szCs w:val="24"/>
              </w:rPr>
            </w:pPr>
            <w:r w:rsidRPr="00EA71B4">
              <w:rPr>
                <w:rFonts w:ascii="Times New Roman" w:eastAsia="游ゴシック Medium" w:hAnsi="Times New Roman" w:cs="Times New Roman" w:hint="eastAsia"/>
                <w:kern w:val="2"/>
                <w:sz w:val="24"/>
                <w:szCs w:val="24"/>
              </w:rPr>
              <w:t>.</w:t>
            </w:r>
            <w:r w:rsidRPr="00EA71B4">
              <w:rPr>
                <w:rFonts w:ascii="Times New Roman" w:eastAsia="游ゴシック Medium" w:hAnsi="Times New Roman" w:cs="Times New Roman"/>
                <w:kern w:val="2"/>
                <w:sz w:val="24"/>
                <w:szCs w:val="24"/>
              </w:rPr>
              <w:t>000</w:t>
            </w:r>
          </w:p>
        </w:tc>
      </w:tr>
      <w:tr w:rsidR="00357CF0" w:rsidRPr="00357CF0" w14:paraId="5CFA1EC7" w14:textId="77777777" w:rsidTr="007D48B9">
        <w:trPr>
          <w:trHeight w:val="340"/>
        </w:trPr>
        <w:tc>
          <w:tcPr>
            <w:tcW w:w="2154" w:type="dxa"/>
            <w:tcBorders>
              <w:top w:val="nil"/>
              <w:left w:val="nil"/>
              <w:right w:val="nil"/>
            </w:tcBorders>
            <w:shd w:val="clear" w:color="000000" w:fill="FFFFFF"/>
            <w:noWrap/>
            <w:vAlign w:val="center"/>
          </w:tcPr>
          <w:p w14:paraId="418B90D1" w14:textId="77777777" w:rsidR="00473DC4" w:rsidRPr="00EA71B4" w:rsidRDefault="00473DC4" w:rsidP="00373923">
            <w:pPr>
              <w:spacing w:after="0" w:line="240" w:lineRule="auto"/>
              <w:jc w:val="both"/>
              <w:rPr>
                <w:rFonts w:ascii="Times New Roman" w:eastAsia="ＭＳ Ｐゴシック" w:hAnsi="Times New Roman" w:cs="Times New Roman"/>
                <w:sz w:val="24"/>
                <w:szCs w:val="24"/>
              </w:rPr>
            </w:pPr>
          </w:p>
        </w:tc>
        <w:tc>
          <w:tcPr>
            <w:tcW w:w="5953" w:type="dxa"/>
            <w:tcBorders>
              <w:top w:val="nil"/>
              <w:left w:val="nil"/>
              <w:right w:val="nil"/>
            </w:tcBorders>
            <w:vAlign w:val="center"/>
          </w:tcPr>
          <w:p w14:paraId="223F8AAD" w14:textId="027BA039" w:rsidR="00473DC4" w:rsidRPr="00EA71B4" w:rsidRDefault="00473DC4" w:rsidP="00373923">
            <w:pPr>
              <w:spacing w:after="0" w:line="240" w:lineRule="auto"/>
              <w:rPr>
                <w:rFonts w:ascii="Times New Roman" w:eastAsia="游明朝" w:hAnsi="Times New Roman" w:cs="Times New Roman"/>
                <w:kern w:val="2"/>
                <w:sz w:val="24"/>
                <w:szCs w:val="24"/>
              </w:rPr>
            </w:pPr>
            <w:r w:rsidRPr="00EA71B4">
              <w:rPr>
                <w:rFonts w:ascii="Times New Roman" w:eastAsia="游明朝" w:hAnsi="Times New Roman" w:cs="Times New Roman" w:hint="eastAsia"/>
                <w:kern w:val="2"/>
                <w:sz w:val="24"/>
                <w:szCs w:val="24"/>
              </w:rPr>
              <w:t>R</w:t>
            </w:r>
            <w:r w:rsidRPr="00EA71B4">
              <w:rPr>
                <w:rFonts w:ascii="Times New Roman" w:eastAsia="游明朝" w:hAnsi="Times New Roman" w:cs="Times New Roman"/>
                <w:kern w:val="2"/>
                <w:sz w:val="24"/>
                <w:szCs w:val="24"/>
              </w:rPr>
              <w:t>esidential area</w:t>
            </w:r>
          </w:p>
        </w:tc>
        <w:tc>
          <w:tcPr>
            <w:tcW w:w="3005" w:type="dxa"/>
            <w:tcBorders>
              <w:top w:val="nil"/>
              <w:left w:val="nil"/>
              <w:right w:val="nil"/>
            </w:tcBorders>
            <w:vAlign w:val="center"/>
          </w:tcPr>
          <w:p w14:paraId="7AB7E623" w14:textId="5BBE5BB5" w:rsidR="00473DC4" w:rsidRPr="00EA71B4" w:rsidRDefault="00473DC4" w:rsidP="00373923">
            <w:pPr>
              <w:spacing w:after="0" w:line="240" w:lineRule="auto"/>
              <w:jc w:val="both"/>
              <w:rPr>
                <w:rFonts w:ascii="Times New Roman" w:eastAsia="ＭＳ Ｐゴシック" w:hAnsi="Times New Roman" w:cs="Times New Roman"/>
                <w:i/>
                <w:iCs/>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(1, 35,960.80) = 11.38***</w:t>
            </w:r>
          </w:p>
        </w:tc>
        <w:tc>
          <w:tcPr>
            <w:tcW w:w="1191" w:type="dxa"/>
            <w:tcBorders>
              <w:top w:val="nil"/>
              <w:left w:val="nil"/>
              <w:right w:val="nil"/>
            </w:tcBorders>
            <w:vAlign w:val="center"/>
          </w:tcPr>
          <w:p w14:paraId="7C04BE01" w14:textId="30D12704" w:rsidR="00473DC4" w:rsidRPr="00EA71B4" w:rsidRDefault="00473DC4" w:rsidP="00373923">
            <w:pPr>
              <w:spacing w:after="0" w:line="240" w:lineRule="auto"/>
              <w:jc w:val="center"/>
              <w:rPr>
                <w:rFonts w:ascii="Times New Roman" w:eastAsia="游ゴシック Medium" w:hAnsi="Times New Roman" w:cs="Times New Roman"/>
                <w:kern w:val="2"/>
                <w:sz w:val="24"/>
                <w:szCs w:val="24"/>
              </w:rPr>
            </w:pPr>
            <w:r w:rsidRPr="00EA71B4">
              <w:rPr>
                <w:rFonts w:ascii="Times New Roman" w:eastAsia="游ゴシック Medium" w:hAnsi="Times New Roman" w:cs="Times New Roman" w:hint="eastAsia"/>
                <w:kern w:val="2"/>
                <w:sz w:val="24"/>
                <w:szCs w:val="24"/>
              </w:rPr>
              <w:t>.</w:t>
            </w:r>
            <w:r w:rsidRPr="00EA71B4">
              <w:rPr>
                <w:rFonts w:ascii="Times New Roman" w:eastAsia="游ゴシック Medium" w:hAnsi="Times New Roman" w:cs="Times New Roman"/>
                <w:kern w:val="2"/>
                <w:sz w:val="24"/>
                <w:szCs w:val="24"/>
              </w:rPr>
              <w:t>001</w:t>
            </w:r>
          </w:p>
        </w:tc>
      </w:tr>
      <w:tr w:rsidR="00357CF0" w:rsidRPr="00357CF0" w14:paraId="5FCFA3D8" w14:textId="77777777" w:rsidTr="007D48B9">
        <w:trPr>
          <w:trHeight w:val="340"/>
        </w:trPr>
        <w:tc>
          <w:tcPr>
            <w:tcW w:w="2154" w:type="dxa"/>
            <w:tcBorders>
              <w:top w:val="nil"/>
              <w:left w:val="nil"/>
              <w:right w:val="nil"/>
            </w:tcBorders>
            <w:shd w:val="clear" w:color="000000" w:fill="FFFFFF"/>
            <w:noWrap/>
            <w:vAlign w:val="center"/>
          </w:tcPr>
          <w:p w14:paraId="4590EC05" w14:textId="77777777" w:rsidR="00473DC4" w:rsidRPr="00EA71B4" w:rsidRDefault="00473DC4" w:rsidP="00373923">
            <w:pPr>
              <w:spacing w:after="0" w:line="240" w:lineRule="auto"/>
              <w:jc w:val="both"/>
              <w:rPr>
                <w:rFonts w:ascii="Times New Roman" w:eastAsia="ＭＳ Ｐゴシック" w:hAnsi="Times New Roman" w:cs="Times New Roman"/>
                <w:sz w:val="24"/>
                <w:szCs w:val="24"/>
              </w:rPr>
            </w:pPr>
          </w:p>
        </w:tc>
        <w:tc>
          <w:tcPr>
            <w:tcW w:w="5953" w:type="dxa"/>
            <w:tcBorders>
              <w:top w:val="nil"/>
              <w:left w:val="nil"/>
              <w:right w:val="nil"/>
            </w:tcBorders>
            <w:vAlign w:val="center"/>
          </w:tcPr>
          <w:p w14:paraId="63BB5A13" w14:textId="3BCD77A0" w:rsidR="00473DC4" w:rsidRPr="00EA71B4" w:rsidRDefault="00473DC4" w:rsidP="00373923">
            <w:pPr>
              <w:spacing w:after="0" w:line="240" w:lineRule="auto"/>
              <w:rPr>
                <w:rFonts w:ascii="Times New Roman" w:eastAsia="游明朝" w:hAnsi="Times New Roman" w:cs="Times New Roman"/>
                <w:kern w:val="2"/>
                <w:sz w:val="24"/>
                <w:szCs w:val="24"/>
              </w:rPr>
            </w:pPr>
            <w:r w:rsidRPr="00EA71B4">
              <w:rPr>
                <w:rFonts w:ascii="Times New Roman" w:eastAsia="ＭＳ Ｐゴシック" w:hAnsi="Times New Roman" w:cs="Times New Roman" w:hint="eastAsia"/>
                <w:sz w:val="24"/>
                <w:szCs w:val="24"/>
              </w:rPr>
              <w:t>R</w:t>
            </w:r>
            <w:r w:rsidRPr="00EA71B4">
              <w:rPr>
                <w:rFonts w:ascii="Times New Roman" w:eastAsia="ＭＳ Ｐゴシック" w:hAnsi="Times New Roman" w:cs="Times New Roman"/>
                <w:sz w:val="24"/>
                <w:szCs w:val="24"/>
              </w:rPr>
              <w:t>elational profile</w:t>
            </w:r>
            <w:r w:rsidRPr="00EA71B4">
              <w:rPr>
                <w:rFonts w:ascii="Times New Roman" w:eastAsia="游明朝" w:hAnsi="Times New Roman" w:cs="Times New Roman" w:hint="eastAsia"/>
                <w:kern w:val="2"/>
                <w:sz w:val="24"/>
                <w:szCs w:val="24"/>
              </w:rPr>
              <w:t xml:space="preserve"> </w:t>
            </w:r>
            <w:r w:rsidRPr="00EA71B4">
              <w:rPr>
                <w:rFonts w:ascii="Times New Roman" w:eastAsia="游明朝" w:hAnsi="Times New Roman" w:cs="Times New Roman"/>
                <w:kern w:val="2"/>
                <w:sz w:val="24"/>
                <w:szCs w:val="24"/>
              </w:rPr>
              <w:t xml:space="preserve">× </w:t>
            </w:r>
            <w:r w:rsidRPr="00EA71B4">
              <w:rPr>
                <w:rFonts w:ascii="Times New Roman" w:eastAsia="游明朝" w:hAnsi="Times New Roman" w:cs="Times New Roman" w:hint="eastAsia"/>
                <w:kern w:val="2"/>
                <w:sz w:val="24"/>
                <w:szCs w:val="24"/>
              </w:rPr>
              <w:t>A</w:t>
            </w:r>
            <w:r w:rsidRPr="00EA71B4">
              <w:rPr>
                <w:rFonts w:ascii="Times New Roman" w:eastAsia="游明朝" w:hAnsi="Times New Roman" w:cs="Times New Roman"/>
                <w:kern w:val="2"/>
                <w:sz w:val="24"/>
                <w:szCs w:val="24"/>
              </w:rPr>
              <w:t>ge group</w:t>
            </w:r>
          </w:p>
        </w:tc>
        <w:tc>
          <w:tcPr>
            <w:tcW w:w="3005" w:type="dxa"/>
            <w:tcBorders>
              <w:top w:val="nil"/>
              <w:left w:val="nil"/>
              <w:right w:val="nil"/>
            </w:tcBorders>
            <w:vAlign w:val="center"/>
          </w:tcPr>
          <w:p w14:paraId="257B7813" w14:textId="54730D04" w:rsidR="00473DC4" w:rsidRPr="00EA71B4" w:rsidRDefault="00473DC4" w:rsidP="00373923">
            <w:pPr>
              <w:spacing w:after="0" w:line="240" w:lineRule="auto"/>
              <w:jc w:val="both"/>
              <w:rPr>
                <w:rFonts w:ascii="Times New Roman" w:eastAsia="ＭＳ Ｐゴシック" w:hAnsi="Times New Roman" w:cs="Times New Roman"/>
                <w:i/>
                <w:iCs/>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(20, 902.84) = 1.20</w:t>
            </w:r>
          </w:p>
        </w:tc>
        <w:tc>
          <w:tcPr>
            <w:tcW w:w="1191" w:type="dxa"/>
            <w:tcBorders>
              <w:top w:val="nil"/>
              <w:left w:val="nil"/>
              <w:right w:val="nil"/>
            </w:tcBorders>
            <w:vAlign w:val="center"/>
          </w:tcPr>
          <w:p w14:paraId="0CBA3D55" w14:textId="5CC72EC3" w:rsidR="00473DC4" w:rsidRPr="00EA71B4" w:rsidRDefault="00473DC4" w:rsidP="00373923">
            <w:pPr>
              <w:spacing w:after="0" w:line="240" w:lineRule="auto"/>
              <w:jc w:val="center"/>
              <w:rPr>
                <w:rFonts w:ascii="Times New Roman" w:eastAsia="游ゴシック Medium" w:hAnsi="Times New Roman" w:cs="Times New Roman"/>
                <w:kern w:val="2"/>
                <w:sz w:val="24"/>
                <w:szCs w:val="24"/>
              </w:rPr>
            </w:pPr>
            <w:r w:rsidRPr="00EA71B4">
              <w:rPr>
                <w:rFonts w:ascii="Times New Roman" w:eastAsia="游ゴシック Medium" w:hAnsi="Times New Roman" w:cs="Times New Roman" w:hint="eastAsia"/>
                <w:kern w:val="2"/>
                <w:sz w:val="24"/>
                <w:szCs w:val="24"/>
              </w:rPr>
              <w:t>.</w:t>
            </w:r>
            <w:r w:rsidRPr="00EA71B4">
              <w:rPr>
                <w:rFonts w:ascii="Times New Roman" w:eastAsia="游ゴシック Medium" w:hAnsi="Times New Roman" w:cs="Times New Roman"/>
                <w:kern w:val="2"/>
                <w:sz w:val="24"/>
                <w:szCs w:val="24"/>
              </w:rPr>
              <w:t>002</w:t>
            </w:r>
          </w:p>
        </w:tc>
      </w:tr>
      <w:tr w:rsidR="00357CF0" w:rsidRPr="00357CF0" w14:paraId="79995813" w14:textId="77777777" w:rsidTr="007D48B9">
        <w:trPr>
          <w:trHeight w:val="340"/>
        </w:trPr>
        <w:tc>
          <w:tcPr>
            <w:tcW w:w="2154" w:type="dxa"/>
            <w:tcBorders>
              <w:top w:val="nil"/>
              <w:left w:val="nil"/>
              <w:right w:val="nil"/>
            </w:tcBorders>
            <w:shd w:val="clear" w:color="000000" w:fill="FFFFFF"/>
            <w:noWrap/>
            <w:vAlign w:val="center"/>
          </w:tcPr>
          <w:p w14:paraId="01728A3A" w14:textId="77777777" w:rsidR="00473DC4" w:rsidRPr="00EA71B4" w:rsidRDefault="00473DC4" w:rsidP="00373923">
            <w:pPr>
              <w:spacing w:after="0" w:line="240" w:lineRule="auto"/>
              <w:jc w:val="both"/>
              <w:rPr>
                <w:rFonts w:ascii="Times New Roman" w:eastAsia="ＭＳ Ｐゴシック" w:hAnsi="Times New Roman" w:cs="Times New Roman"/>
                <w:sz w:val="24"/>
                <w:szCs w:val="24"/>
              </w:rPr>
            </w:pPr>
          </w:p>
        </w:tc>
        <w:tc>
          <w:tcPr>
            <w:tcW w:w="5953" w:type="dxa"/>
            <w:tcBorders>
              <w:top w:val="nil"/>
              <w:left w:val="nil"/>
              <w:right w:val="nil"/>
            </w:tcBorders>
            <w:vAlign w:val="center"/>
          </w:tcPr>
          <w:p w14:paraId="222D7A8F" w14:textId="0AD4CE1C" w:rsidR="00473DC4" w:rsidRPr="00EA71B4" w:rsidRDefault="00473DC4" w:rsidP="00373923">
            <w:pPr>
              <w:spacing w:after="0" w:line="240" w:lineRule="auto"/>
              <w:rPr>
                <w:rFonts w:ascii="Times New Roman" w:eastAsia="ＭＳ Ｐゴシック" w:hAnsi="Times New Roman" w:cs="Times New Roman"/>
                <w:sz w:val="24"/>
                <w:szCs w:val="24"/>
              </w:rPr>
            </w:pPr>
            <w:r w:rsidRPr="00EA71B4">
              <w:rPr>
                <w:rFonts w:ascii="Times New Roman" w:eastAsia="ＭＳ Ｐゴシック" w:hAnsi="Times New Roman" w:cs="Times New Roman" w:hint="eastAsia"/>
                <w:sz w:val="24"/>
                <w:szCs w:val="24"/>
              </w:rPr>
              <w:t>R</w:t>
            </w:r>
            <w:r w:rsidRPr="00EA71B4">
              <w:rPr>
                <w:rFonts w:ascii="Times New Roman" w:eastAsia="ＭＳ Ｐゴシック" w:hAnsi="Times New Roman" w:cs="Times New Roman"/>
                <w:sz w:val="24"/>
                <w:szCs w:val="24"/>
              </w:rPr>
              <w:t>elational profile</w:t>
            </w:r>
            <w:r w:rsidRPr="00EA71B4">
              <w:rPr>
                <w:rFonts w:ascii="Times New Roman" w:eastAsia="游明朝" w:hAnsi="Times New Roman" w:cs="Times New Roman" w:hint="eastAsia"/>
                <w:kern w:val="2"/>
                <w:sz w:val="24"/>
                <w:szCs w:val="24"/>
              </w:rPr>
              <w:t xml:space="preserve"> </w:t>
            </w:r>
            <w:r w:rsidRPr="00EA71B4">
              <w:rPr>
                <w:rFonts w:ascii="Times New Roman" w:eastAsia="游明朝" w:hAnsi="Times New Roman" w:cs="Times New Roman"/>
                <w:kern w:val="2"/>
                <w:sz w:val="24"/>
                <w:szCs w:val="24"/>
              </w:rPr>
              <w:t xml:space="preserve">× </w:t>
            </w:r>
            <w:r w:rsidRPr="00EA71B4">
              <w:rPr>
                <w:rFonts w:ascii="Times New Roman" w:eastAsia="游明朝" w:hAnsi="Times New Roman" w:cs="Times New Roman" w:hint="eastAsia"/>
                <w:kern w:val="2"/>
                <w:sz w:val="24"/>
                <w:szCs w:val="24"/>
              </w:rPr>
              <w:t>Gender</w:t>
            </w:r>
          </w:p>
        </w:tc>
        <w:tc>
          <w:tcPr>
            <w:tcW w:w="3005" w:type="dxa"/>
            <w:tcBorders>
              <w:top w:val="nil"/>
              <w:left w:val="nil"/>
              <w:right w:val="nil"/>
            </w:tcBorders>
            <w:vAlign w:val="center"/>
          </w:tcPr>
          <w:p w14:paraId="45C38F39" w14:textId="20F3CFBB" w:rsidR="00473DC4" w:rsidRPr="00EA71B4" w:rsidRDefault="00473DC4" w:rsidP="00373923">
            <w:pPr>
              <w:spacing w:after="0" w:line="240" w:lineRule="auto"/>
              <w:jc w:val="both"/>
              <w:rPr>
                <w:rFonts w:ascii="Times New Roman" w:eastAsia="ＭＳ Ｐゴシック" w:hAnsi="Times New Roman" w:cs="Times New Roman"/>
                <w:i/>
                <w:iCs/>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(5, 1,262.04) = 3.92**</w:t>
            </w:r>
          </w:p>
        </w:tc>
        <w:tc>
          <w:tcPr>
            <w:tcW w:w="1191" w:type="dxa"/>
            <w:tcBorders>
              <w:top w:val="nil"/>
              <w:left w:val="nil"/>
              <w:right w:val="nil"/>
            </w:tcBorders>
            <w:vAlign w:val="center"/>
          </w:tcPr>
          <w:p w14:paraId="7A5A69CA" w14:textId="4474FE51" w:rsidR="00473DC4" w:rsidRPr="00EA71B4" w:rsidRDefault="00473DC4" w:rsidP="00373923">
            <w:pPr>
              <w:spacing w:after="0" w:line="240" w:lineRule="auto"/>
              <w:jc w:val="center"/>
              <w:rPr>
                <w:rFonts w:ascii="Times New Roman" w:eastAsia="游ゴシック Medium" w:hAnsi="Times New Roman" w:cs="Times New Roman"/>
                <w:kern w:val="2"/>
                <w:sz w:val="24"/>
                <w:szCs w:val="24"/>
              </w:rPr>
            </w:pPr>
            <w:r w:rsidRPr="00EA71B4">
              <w:rPr>
                <w:rFonts w:ascii="Times New Roman" w:eastAsia="游ゴシック Medium" w:hAnsi="Times New Roman" w:cs="Times New Roman" w:hint="eastAsia"/>
                <w:kern w:val="2"/>
                <w:sz w:val="24"/>
                <w:szCs w:val="24"/>
              </w:rPr>
              <w:t>.</w:t>
            </w:r>
            <w:r w:rsidRPr="00EA71B4">
              <w:rPr>
                <w:rFonts w:ascii="Times New Roman" w:eastAsia="游ゴシック Medium" w:hAnsi="Times New Roman" w:cs="Times New Roman"/>
                <w:kern w:val="2"/>
                <w:sz w:val="24"/>
                <w:szCs w:val="24"/>
              </w:rPr>
              <w:t>002</w:t>
            </w:r>
          </w:p>
        </w:tc>
      </w:tr>
      <w:tr w:rsidR="00357CF0" w:rsidRPr="00357CF0" w14:paraId="5A0B0191" w14:textId="77777777" w:rsidTr="007D48B9">
        <w:trPr>
          <w:trHeight w:val="340"/>
        </w:trPr>
        <w:tc>
          <w:tcPr>
            <w:tcW w:w="2154" w:type="dxa"/>
            <w:tcBorders>
              <w:top w:val="nil"/>
              <w:left w:val="nil"/>
              <w:right w:val="nil"/>
            </w:tcBorders>
            <w:shd w:val="clear" w:color="000000" w:fill="FFFFFF"/>
            <w:noWrap/>
            <w:vAlign w:val="center"/>
          </w:tcPr>
          <w:p w14:paraId="0B0E64DB" w14:textId="77777777" w:rsidR="00473DC4" w:rsidRPr="00EA71B4" w:rsidRDefault="00473DC4" w:rsidP="00373923">
            <w:pPr>
              <w:spacing w:after="0" w:line="240" w:lineRule="auto"/>
              <w:jc w:val="both"/>
              <w:rPr>
                <w:rFonts w:ascii="Times New Roman" w:eastAsia="ＭＳ Ｐゴシック" w:hAnsi="Times New Roman" w:cs="Times New Roman"/>
                <w:sz w:val="24"/>
                <w:szCs w:val="24"/>
              </w:rPr>
            </w:pPr>
          </w:p>
        </w:tc>
        <w:tc>
          <w:tcPr>
            <w:tcW w:w="5953" w:type="dxa"/>
            <w:tcBorders>
              <w:top w:val="nil"/>
              <w:left w:val="nil"/>
              <w:right w:val="nil"/>
            </w:tcBorders>
            <w:vAlign w:val="center"/>
          </w:tcPr>
          <w:p w14:paraId="423FD36A" w14:textId="7348055E" w:rsidR="00473DC4" w:rsidRPr="00EA71B4" w:rsidRDefault="00473DC4" w:rsidP="00373923">
            <w:pPr>
              <w:spacing w:after="0" w:line="240" w:lineRule="auto"/>
              <w:rPr>
                <w:rFonts w:ascii="Times New Roman" w:eastAsia="ＭＳ Ｐゴシック" w:hAnsi="Times New Roman" w:cs="Times New Roman"/>
                <w:sz w:val="24"/>
                <w:szCs w:val="24"/>
              </w:rPr>
            </w:pPr>
            <w:r w:rsidRPr="00EA71B4">
              <w:rPr>
                <w:rFonts w:ascii="Times New Roman" w:eastAsia="ＭＳ Ｐゴシック" w:hAnsi="Times New Roman" w:cs="Times New Roman"/>
                <w:sz w:val="24"/>
                <w:szCs w:val="24"/>
              </w:rPr>
              <w:t>Age group</w:t>
            </w:r>
            <w:r w:rsidRPr="00EA71B4">
              <w:rPr>
                <w:rFonts w:ascii="Times New Roman" w:eastAsia="游明朝" w:hAnsi="Times New Roman" w:cs="Times New Roman" w:hint="eastAsia"/>
                <w:kern w:val="2"/>
                <w:sz w:val="24"/>
                <w:szCs w:val="24"/>
              </w:rPr>
              <w:t xml:space="preserve"> </w:t>
            </w:r>
            <w:r w:rsidRPr="00EA71B4">
              <w:rPr>
                <w:rFonts w:ascii="Times New Roman" w:eastAsia="游明朝" w:hAnsi="Times New Roman" w:cs="Times New Roman"/>
                <w:kern w:val="2"/>
                <w:sz w:val="24"/>
                <w:szCs w:val="24"/>
              </w:rPr>
              <w:t>×</w:t>
            </w:r>
            <w:r w:rsidRPr="00EA71B4">
              <w:rPr>
                <w:rFonts w:ascii="Times New Roman" w:eastAsia="游明朝" w:hAnsi="Times New Roman" w:cs="Times New Roman" w:hint="eastAsia"/>
                <w:kern w:val="2"/>
                <w:sz w:val="24"/>
                <w:szCs w:val="24"/>
              </w:rPr>
              <w:t xml:space="preserve"> </w:t>
            </w:r>
            <w:r w:rsidRPr="00EA71B4">
              <w:rPr>
                <w:rFonts w:ascii="Times New Roman" w:eastAsia="游明朝" w:hAnsi="Times New Roman" w:cs="Times New Roman"/>
                <w:kern w:val="2"/>
                <w:sz w:val="24"/>
                <w:szCs w:val="24"/>
              </w:rPr>
              <w:t>Gender</w:t>
            </w:r>
          </w:p>
        </w:tc>
        <w:tc>
          <w:tcPr>
            <w:tcW w:w="3005" w:type="dxa"/>
            <w:tcBorders>
              <w:top w:val="nil"/>
              <w:left w:val="nil"/>
              <w:right w:val="nil"/>
            </w:tcBorders>
            <w:vAlign w:val="center"/>
          </w:tcPr>
          <w:p w14:paraId="259E69A5" w14:textId="2D02E45B" w:rsidR="00473DC4" w:rsidRPr="00EA71B4" w:rsidRDefault="00473DC4" w:rsidP="00373923">
            <w:pPr>
              <w:spacing w:after="0" w:line="240" w:lineRule="auto"/>
              <w:jc w:val="both"/>
              <w:rPr>
                <w:rFonts w:ascii="Times New Roman" w:eastAsia="ＭＳ Ｐゴシック" w:hAnsi="Times New Roman" w:cs="Times New Roman"/>
                <w:i/>
                <w:iCs/>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(4, 133,785.96) = 0.33</w:t>
            </w:r>
          </w:p>
        </w:tc>
        <w:tc>
          <w:tcPr>
            <w:tcW w:w="1191" w:type="dxa"/>
            <w:tcBorders>
              <w:top w:val="nil"/>
              <w:left w:val="nil"/>
              <w:right w:val="nil"/>
            </w:tcBorders>
            <w:vAlign w:val="center"/>
          </w:tcPr>
          <w:p w14:paraId="49479424" w14:textId="62FF3E9D" w:rsidR="00473DC4" w:rsidRPr="00EA71B4" w:rsidRDefault="00473DC4" w:rsidP="00373923">
            <w:pPr>
              <w:spacing w:after="0" w:line="240" w:lineRule="auto"/>
              <w:jc w:val="center"/>
              <w:rPr>
                <w:rFonts w:ascii="Times New Roman" w:eastAsia="游ゴシック Medium" w:hAnsi="Times New Roman" w:cs="Times New Roman"/>
                <w:kern w:val="2"/>
                <w:sz w:val="24"/>
                <w:szCs w:val="24"/>
              </w:rPr>
            </w:pPr>
            <w:r w:rsidRPr="00EA71B4">
              <w:rPr>
                <w:rFonts w:ascii="Times New Roman" w:eastAsia="游ゴシック Medium" w:hAnsi="Times New Roman" w:cs="Times New Roman" w:hint="eastAsia"/>
                <w:kern w:val="2"/>
                <w:sz w:val="24"/>
                <w:szCs w:val="24"/>
              </w:rPr>
              <w:t>.</w:t>
            </w:r>
            <w:r w:rsidRPr="00EA71B4">
              <w:rPr>
                <w:rFonts w:ascii="Times New Roman" w:eastAsia="游ゴシック Medium" w:hAnsi="Times New Roman" w:cs="Times New Roman"/>
                <w:kern w:val="2"/>
                <w:sz w:val="24"/>
                <w:szCs w:val="24"/>
              </w:rPr>
              <w:t>000</w:t>
            </w:r>
          </w:p>
        </w:tc>
      </w:tr>
      <w:tr w:rsidR="00357CF0" w:rsidRPr="00357CF0" w14:paraId="4A159156" w14:textId="77777777" w:rsidTr="007D48B9">
        <w:trPr>
          <w:trHeight w:val="340"/>
        </w:trPr>
        <w:tc>
          <w:tcPr>
            <w:tcW w:w="2154" w:type="dxa"/>
            <w:tcBorders>
              <w:top w:val="nil"/>
              <w:left w:val="nil"/>
              <w:right w:val="nil"/>
            </w:tcBorders>
            <w:shd w:val="clear" w:color="000000" w:fill="FFFFFF"/>
            <w:noWrap/>
            <w:vAlign w:val="center"/>
          </w:tcPr>
          <w:p w14:paraId="524566A7" w14:textId="77777777" w:rsidR="00473DC4" w:rsidRPr="00EA71B4" w:rsidRDefault="00473DC4" w:rsidP="00373923">
            <w:pPr>
              <w:spacing w:after="0" w:line="240" w:lineRule="auto"/>
              <w:jc w:val="both"/>
              <w:rPr>
                <w:rFonts w:ascii="Times New Roman" w:eastAsia="ＭＳ Ｐゴシック" w:hAnsi="Times New Roman" w:cs="Times New Roman"/>
                <w:sz w:val="24"/>
                <w:szCs w:val="24"/>
              </w:rPr>
            </w:pPr>
          </w:p>
        </w:tc>
        <w:tc>
          <w:tcPr>
            <w:tcW w:w="5953" w:type="dxa"/>
            <w:tcBorders>
              <w:top w:val="nil"/>
              <w:left w:val="nil"/>
              <w:right w:val="nil"/>
            </w:tcBorders>
            <w:vAlign w:val="center"/>
          </w:tcPr>
          <w:p w14:paraId="4B7FF94C" w14:textId="387579F7" w:rsidR="00473DC4" w:rsidRPr="00EA71B4" w:rsidRDefault="00473DC4" w:rsidP="00373923">
            <w:pPr>
              <w:spacing w:after="0" w:line="240" w:lineRule="auto"/>
              <w:rPr>
                <w:rFonts w:ascii="Times New Roman" w:eastAsia="ＭＳ Ｐゴシック" w:hAnsi="Times New Roman" w:cs="Times New Roman"/>
                <w:sz w:val="24"/>
                <w:szCs w:val="24"/>
              </w:rPr>
            </w:pPr>
            <w:r w:rsidRPr="00EA71B4">
              <w:rPr>
                <w:rFonts w:ascii="Times New Roman" w:eastAsia="ＭＳ Ｐゴシック" w:hAnsi="Times New Roman" w:cs="Times New Roman" w:hint="eastAsia"/>
                <w:sz w:val="24"/>
                <w:szCs w:val="24"/>
              </w:rPr>
              <w:t>R</w:t>
            </w:r>
            <w:r w:rsidRPr="00EA71B4">
              <w:rPr>
                <w:rFonts w:ascii="Times New Roman" w:eastAsia="ＭＳ Ｐゴシック" w:hAnsi="Times New Roman" w:cs="Times New Roman"/>
                <w:sz w:val="24"/>
                <w:szCs w:val="24"/>
              </w:rPr>
              <w:t>elational profile</w:t>
            </w:r>
            <w:r w:rsidRPr="00EA71B4">
              <w:rPr>
                <w:rFonts w:ascii="Times New Roman" w:eastAsia="游明朝" w:hAnsi="Times New Roman" w:cs="Times New Roman" w:hint="eastAsia"/>
                <w:kern w:val="2"/>
                <w:sz w:val="24"/>
                <w:szCs w:val="24"/>
              </w:rPr>
              <w:t xml:space="preserve"> </w:t>
            </w:r>
            <w:r w:rsidRPr="00EA71B4">
              <w:rPr>
                <w:rFonts w:ascii="Times New Roman" w:eastAsia="游明朝" w:hAnsi="Times New Roman" w:cs="Times New Roman"/>
                <w:kern w:val="2"/>
                <w:sz w:val="24"/>
                <w:szCs w:val="24"/>
              </w:rPr>
              <w:t>× Residential area</w:t>
            </w:r>
          </w:p>
        </w:tc>
        <w:tc>
          <w:tcPr>
            <w:tcW w:w="3005" w:type="dxa"/>
            <w:tcBorders>
              <w:top w:val="nil"/>
              <w:left w:val="nil"/>
              <w:right w:val="nil"/>
            </w:tcBorders>
            <w:vAlign w:val="center"/>
          </w:tcPr>
          <w:p w14:paraId="078BB047" w14:textId="0DD4DDE3" w:rsidR="00473DC4" w:rsidRPr="00EA71B4" w:rsidRDefault="00473DC4" w:rsidP="00373923">
            <w:pPr>
              <w:spacing w:after="0" w:line="240" w:lineRule="auto"/>
              <w:jc w:val="both"/>
              <w:rPr>
                <w:rFonts w:ascii="Times New Roman" w:eastAsia="ＭＳ Ｐゴシック" w:hAnsi="Times New Roman" w:cs="Times New Roman"/>
                <w:i/>
                <w:iCs/>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(5, 2,624.21) = 1.31</w:t>
            </w:r>
          </w:p>
        </w:tc>
        <w:tc>
          <w:tcPr>
            <w:tcW w:w="1191" w:type="dxa"/>
            <w:tcBorders>
              <w:top w:val="nil"/>
              <w:left w:val="nil"/>
              <w:right w:val="nil"/>
            </w:tcBorders>
            <w:vAlign w:val="center"/>
          </w:tcPr>
          <w:p w14:paraId="14F65B34" w14:textId="3A51092F" w:rsidR="00473DC4" w:rsidRPr="00EA71B4" w:rsidRDefault="00473DC4" w:rsidP="00373923">
            <w:pPr>
              <w:spacing w:after="0" w:line="240" w:lineRule="auto"/>
              <w:jc w:val="center"/>
              <w:rPr>
                <w:rFonts w:ascii="Times New Roman" w:eastAsia="游ゴシック Medium" w:hAnsi="Times New Roman" w:cs="Times New Roman"/>
                <w:kern w:val="2"/>
                <w:sz w:val="24"/>
                <w:szCs w:val="24"/>
              </w:rPr>
            </w:pPr>
            <w:r w:rsidRPr="00EA71B4">
              <w:rPr>
                <w:rFonts w:ascii="Times New Roman" w:eastAsia="游ゴシック Medium" w:hAnsi="Times New Roman" w:cs="Times New Roman" w:hint="eastAsia"/>
                <w:kern w:val="2"/>
                <w:sz w:val="24"/>
                <w:szCs w:val="24"/>
              </w:rPr>
              <w:t>.</w:t>
            </w:r>
            <w:r w:rsidRPr="00EA71B4">
              <w:rPr>
                <w:rFonts w:ascii="Times New Roman" w:eastAsia="游ゴシック Medium" w:hAnsi="Times New Roman" w:cs="Times New Roman"/>
                <w:kern w:val="2"/>
                <w:sz w:val="24"/>
                <w:szCs w:val="24"/>
              </w:rPr>
              <w:t>001</w:t>
            </w:r>
          </w:p>
        </w:tc>
      </w:tr>
      <w:tr w:rsidR="00357CF0" w:rsidRPr="00357CF0" w14:paraId="10C7BEBA" w14:textId="77777777" w:rsidTr="007D48B9">
        <w:trPr>
          <w:trHeight w:val="340"/>
        </w:trPr>
        <w:tc>
          <w:tcPr>
            <w:tcW w:w="2154" w:type="dxa"/>
            <w:tcBorders>
              <w:top w:val="nil"/>
              <w:left w:val="nil"/>
              <w:right w:val="nil"/>
            </w:tcBorders>
            <w:shd w:val="clear" w:color="000000" w:fill="FFFFFF"/>
            <w:noWrap/>
            <w:vAlign w:val="center"/>
          </w:tcPr>
          <w:p w14:paraId="47C98FD4" w14:textId="77777777" w:rsidR="00473DC4" w:rsidRPr="00EA71B4" w:rsidRDefault="00473DC4" w:rsidP="00373923">
            <w:pPr>
              <w:spacing w:after="0" w:line="240" w:lineRule="auto"/>
              <w:jc w:val="both"/>
              <w:rPr>
                <w:rFonts w:ascii="Times New Roman" w:eastAsia="ＭＳ Ｐゴシック" w:hAnsi="Times New Roman" w:cs="Times New Roman"/>
                <w:sz w:val="24"/>
                <w:szCs w:val="24"/>
              </w:rPr>
            </w:pPr>
          </w:p>
        </w:tc>
        <w:tc>
          <w:tcPr>
            <w:tcW w:w="5953" w:type="dxa"/>
            <w:tcBorders>
              <w:top w:val="nil"/>
              <w:left w:val="nil"/>
              <w:right w:val="nil"/>
            </w:tcBorders>
            <w:vAlign w:val="center"/>
          </w:tcPr>
          <w:p w14:paraId="1A9F80C6" w14:textId="59EC8F4E" w:rsidR="00473DC4" w:rsidRPr="00EA71B4" w:rsidRDefault="00473DC4" w:rsidP="00373923">
            <w:pPr>
              <w:spacing w:after="0" w:line="240" w:lineRule="auto"/>
              <w:rPr>
                <w:rFonts w:ascii="Times New Roman" w:eastAsia="ＭＳ Ｐゴシック" w:hAnsi="Times New Roman" w:cs="Times New Roman"/>
                <w:sz w:val="24"/>
                <w:szCs w:val="24"/>
              </w:rPr>
            </w:pPr>
            <w:r w:rsidRPr="00EA71B4">
              <w:rPr>
                <w:rFonts w:ascii="Times New Roman" w:eastAsia="ＭＳ Ｐゴシック" w:hAnsi="Times New Roman" w:cs="Times New Roman"/>
                <w:sz w:val="24"/>
                <w:szCs w:val="24"/>
              </w:rPr>
              <w:t>Age group</w:t>
            </w:r>
            <w:r w:rsidRPr="00EA71B4">
              <w:rPr>
                <w:rFonts w:ascii="Times New Roman" w:eastAsia="游明朝" w:hAnsi="Times New Roman" w:cs="Times New Roman" w:hint="eastAsia"/>
                <w:kern w:val="2"/>
                <w:sz w:val="24"/>
                <w:szCs w:val="24"/>
              </w:rPr>
              <w:t xml:space="preserve"> </w:t>
            </w:r>
            <w:r w:rsidRPr="00EA71B4">
              <w:rPr>
                <w:rFonts w:ascii="Times New Roman" w:eastAsia="游明朝" w:hAnsi="Times New Roman" w:cs="Times New Roman"/>
                <w:kern w:val="2"/>
                <w:sz w:val="24"/>
                <w:szCs w:val="24"/>
              </w:rPr>
              <w:t>× Residential area</w:t>
            </w:r>
          </w:p>
        </w:tc>
        <w:tc>
          <w:tcPr>
            <w:tcW w:w="3005" w:type="dxa"/>
            <w:tcBorders>
              <w:top w:val="nil"/>
              <w:left w:val="nil"/>
              <w:right w:val="nil"/>
            </w:tcBorders>
            <w:vAlign w:val="center"/>
          </w:tcPr>
          <w:p w14:paraId="741BEDB7" w14:textId="634283D7" w:rsidR="00473DC4" w:rsidRPr="00EA71B4" w:rsidRDefault="00473DC4" w:rsidP="00373923">
            <w:pPr>
              <w:spacing w:after="0" w:line="240" w:lineRule="auto"/>
              <w:jc w:val="both"/>
              <w:rPr>
                <w:rFonts w:ascii="Times New Roman" w:eastAsia="ＭＳ Ｐゴシック" w:hAnsi="Times New Roman" w:cs="Times New Roman"/>
                <w:i/>
                <w:iCs/>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(2, 3,481.06) = 0.21</w:t>
            </w:r>
          </w:p>
        </w:tc>
        <w:tc>
          <w:tcPr>
            <w:tcW w:w="1191" w:type="dxa"/>
            <w:tcBorders>
              <w:top w:val="nil"/>
              <w:left w:val="nil"/>
              <w:right w:val="nil"/>
            </w:tcBorders>
            <w:vAlign w:val="center"/>
          </w:tcPr>
          <w:p w14:paraId="6E7B71C0" w14:textId="09C8CD83" w:rsidR="00473DC4" w:rsidRPr="00EA71B4" w:rsidRDefault="00473DC4" w:rsidP="00373923">
            <w:pPr>
              <w:spacing w:after="0" w:line="240" w:lineRule="auto"/>
              <w:jc w:val="center"/>
              <w:rPr>
                <w:rFonts w:ascii="Times New Roman" w:eastAsia="游ゴシック Medium" w:hAnsi="Times New Roman" w:cs="Times New Roman"/>
                <w:kern w:val="2"/>
                <w:sz w:val="24"/>
                <w:szCs w:val="24"/>
              </w:rPr>
            </w:pPr>
            <w:r w:rsidRPr="00EA71B4">
              <w:rPr>
                <w:rFonts w:ascii="Times New Roman" w:eastAsia="游ゴシック Medium" w:hAnsi="Times New Roman" w:cs="Times New Roman" w:hint="eastAsia"/>
                <w:kern w:val="2"/>
                <w:sz w:val="24"/>
                <w:szCs w:val="24"/>
              </w:rPr>
              <w:t>.</w:t>
            </w:r>
            <w:r w:rsidRPr="00EA71B4">
              <w:rPr>
                <w:rFonts w:ascii="Times New Roman" w:eastAsia="游ゴシック Medium" w:hAnsi="Times New Roman" w:cs="Times New Roman"/>
                <w:kern w:val="2"/>
                <w:sz w:val="24"/>
                <w:szCs w:val="24"/>
              </w:rPr>
              <w:t>000</w:t>
            </w:r>
          </w:p>
        </w:tc>
      </w:tr>
      <w:tr w:rsidR="00357CF0" w:rsidRPr="00357CF0" w14:paraId="25EDDEED" w14:textId="77777777" w:rsidTr="007D48B9">
        <w:trPr>
          <w:trHeight w:val="340"/>
        </w:trPr>
        <w:tc>
          <w:tcPr>
            <w:tcW w:w="2154" w:type="dxa"/>
            <w:tcBorders>
              <w:top w:val="nil"/>
              <w:left w:val="nil"/>
              <w:right w:val="nil"/>
            </w:tcBorders>
            <w:shd w:val="clear" w:color="000000" w:fill="FFFFFF"/>
            <w:noWrap/>
            <w:vAlign w:val="center"/>
          </w:tcPr>
          <w:p w14:paraId="7FE40946" w14:textId="77777777" w:rsidR="00473DC4" w:rsidRPr="00EA71B4" w:rsidRDefault="00473DC4" w:rsidP="00373923">
            <w:pPr>
              <w:spacing w:after="0" w:line="240" w:lineRule="auto"/>
              <w:jc w:val="both"/>
              <w:rPr>
                <w:rFonts w:ascii="Times New Roman" w:eastAsia="ＭＳ Ｐゴシック" w:hAnsi="Times New Roman" w:cs="Times New Roman"/>
                <w:sz w:val="24"/>
                <w:szCs w:val="24"/>
              </w:rPr>
            </w:pPr>
          </w:p>
        </w:tc>
        <w:tc>
          <w:tcPr>
            <w:tcW w:w="5953" w:type="dxa"/>
            <w:tcBorders>
              <w:top w:val="nil"/>
              <w:left w:val="nil"/>
              <w:right w:val="nil"/>
            </w:tcBorders>
            <w:vAlign w:val="center"/>
          </w:tcPr>
          <w:p w14:paraId="6A44C374" w14:textId="318E042A" w:rsidR="00473DC4" w:rsidRPr="00EA71B4" w:rsidRDefault="00473DC4" w:rsidP="00373923">
            <w:pPr>
              <w:spacing w:after="0" w:line="240" w:lineRule="auto"/>
              <w:rPr>
                <w:rFonts w:ascii="Times New Roman" w:eastAsia="ＭＳ Ｐゴシック" w:hAnsi="Times New Roman" w:cs="Times New Roman"/>
                <w:sz w:val="24"/>
                <w:szCs w:val="24"/>
              </w:rPr>
            </w:pPr>
            <w:r w:rsidRPr="00EA71B4">
              <w:rPr>
                <w:rFonts w:ascii="Times New Roman" w:eastAsia="ＭＳ Ｐゴシック" w:hAnsi="Times New Roman" w:cs="Times New Roman"/>
                <w:sz w:val="24"/>
                <w:szCs w:val="24"/>
              </w:rPr>
              <w:t>Gender</w:t>
            </w:r>
            <w:r w:rsidRPr="00EA71B4">
              <w:rPr>
                <w:rFonts w:ascii="Times New Roman" w:eastAsia="游明朝" w:hAnsi="Times New Roman" w:cs="Times New Roman" w:hint="eastAsia"/>
                <w:kern w:val="2"/>
                <w:sz w:val="24"/>
                <w:szCs w:val="24"/>
              </w:rPr>
              <w:t xml:space="preserve"> </w:t>
            </w:r>
            <w:r w:rsidRPr="00EA71B4">
              <w:rPr>
                <w:rFonts w:ascii="Times New Roman" w:eastAsia="游明朝" w:hAnsi="Times New Roman" w:cs="Times New Roman"/>
                <w:kern w:val="2"/>
                <w:sz w:val="24"/>
                <w:szCs w:val="24"/>
              </w:rPr>
              <w:t>× Residential area</w:t>
            </w:r>
          </w:p>
        </w:tc>
        <w:tc>
          <w:tcPr>
            <w:tcW w:w="3005" w:type="dxa"/>
            <w:tcBorders>
              <w:top w:val="nil"/>
              <w:left w:val="nil"/>
              <w:right w:val="nil"/>
            </w:tcBorders>
            <w:vAlign w:val="center"/>
          </w:tcPr>
          <w:p w14:paraId="6B0B3140" w14:textId="30427F79" w:rsidR="00473DC4" w:rsidRPr="00EA71B4" w:rsidRDefault="00473DC4" w:rsidP="00373923">
            <w:pPr>
              <w:spacing w:after="0" w:line="240" w:lineRule="auto"/>
              <w:jc w:val="both"/>
              <w:rPr>
                <w:rFonts w:ascii="Times New Roman" w:eastAsia="ＭＳ Ｐゴシック" w:hAnsi="Times New Roman" w:cs="Times New Roman"/>
                <w:i/>
                <w:iCs/>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(1, 588,666.92) = 2.14</w:t>
            </w:r>
          </w:p>
        </w:tc>
        <w:tc>
          <w:tcPr>
            <w:tcW w:w="1191" w:type="dxa"/>
            <w:tcBorders>
              <w:top w:val="nil"/>
              <w:left w:val="nil"/>
              <w:right w:val="nil"/>
            </w:tcBorders>
            <w:vAlign w:val="center"/>
          </w:tcPr>
          <w:p w14:paraId="276D449C" w14:textId="022111FD" w:rsidR="00473DC4" w:rsidRPr="00EA71B4" w:rsidRDefault="00473DC4" w:rsidP="00373923">
            <w:pPr>
              <w:spacing w:after="0" w:line="240" w:lineRule="auto"/>
              <w:jc w:val="center"/>
              <w:rPr>
                <w:rFonts w:ascii="Times New Roman" w:eastAsia="游ゴシック Medium" w:hAnsi="Times New Roman" w:cs="Times New Roman"/>
                <w:kern w:val="2"/>
                <w:sz w:val="24"/>
                <w:szCs w:val="24"/>
              </w:rPr>
            </w:pPr>
            <w:r w:rsidRPr="00EA71B4">
              <w:rPr>
                <w:rFonts w:ascii="Times New Roman" w:eastAsia="游ゴシック Medium" w:hAnsi="Times New Roman" w:cs="Times New Roman" w:hint="eastAsia"/>
                <w:kern w:val="2"/>
                <w:sz w:val="24"/>
                <w:szCs w:val="24"/>
              </w:rPr>
              <w:t>.</w:t>
            </w:r>
            <w:r w:rsidRPr="00EA71B4">
              <w:rPr>
                <w:rFonts w:ascii="Times New Roman" w:eastAsia="游ゴシック Medium" w:hAnsi="Times New Roman" w:cs="Times New Roman"/>
                <w:kern w:val="2"/>
                <w:sz w:val="24"/>
                <w:szCs w:val="24"/>
              </w:rPr>
              <w:t>000</w:t>
            </w:r>
          </w:p>
        </w:tc>
      </w:tr>
      <w:tr w:rsidR="00357CF0" w:rsidRPr="00357CF0" w14:paraId="67092FC6" w14:textId="77777777" w:rsidTr="007D48B9">
        <w:trPr>
          <w:trHeight w:val="340"/>
        </w:trPr>
        <w:tc>
          <w:tcPr>
            <w:tcW w:w="2154" w:type="dxa"/>
            <w:tcBorders>
              <w:top w:val="nil"/>
              <w:left w:val="nil"/>
              <w:right w:val="nil"/>
            </w:tcBorders>
            <w:shd w:val="clear" w:color="000000" w:fill="FFFFFF"/>
            <w:noWrap/>
            <w:vAlign w:val="center"/>
          </w:tcPr>
          <w:p w14:paraId="456D935F" w14:textId="77777777" w:rsidR="00473DC4" w:rsidRPr="00EA71B4" w:rsidRDefault="00473DC4" w:rsidP="00373923">
            <w:pPr>
              <w:spacing w:after="0" w:line="240" w:lineRule="auto"/>
              <w:jc w:val="both"/>
              <w:rPr>
                <w:rFonts w:ascii="Times New Roman" w:eastAsia="ＭＳ Ｐゴシック" w:hAnsi="Times New Roman" w:cs="Times New Roman"/>
                <w:sz w:val="24"/>
                <w:szCs w:val="24"/>
              </w:rPr>
            </w:pPr>
          </w:p>
        </w:tc>
        <w:tc>
          <w:tcPr>
            <w:tcW w:w="5953" w:type="dxa"/>
            <w:tcBorders>
              <w:top w:val="nil"/>
              <w:left w:val="nil"/>
              <w:right w:val="nil"/>
            </w:tcBorders>
            <w:vAlign w:val="center"/>
          </w:tcPr>
          <w:p w14:paraId="17BB7DE1" w14:textId="667ABEC1" w:rsidR="00473DC4" w:rsidRPr="00EA71B4" w:rsidRDefault="00473DC4" w:rsidP="00373923">
            <w:pPr>
              <w:spacing w:after="0" w:line="240" w:lineRule="auto"/>
              <w:rPr>
                <w:rFonts w:ascii="Times New Roman" w:eastAsia="ＭＳ Ｐゴシック" w:hAnsi="Times New Roman" w:cs="Times New Roman"/>
                <w:sz w:val="24"/>
                <w:szCs w:val="24"/>
              </w:rPr>
            </w:pPr>
            <w:r w:rsidRPr="00EA71B4">
              <w:rPr>
                <w:rFonts w:ascii="Times New Roman" w:eastAsia="ＭＳ Ｐゴシック" w:hAnsi="Times New Roman" w:cs="Times New Roman" w:hint="eastAsia"/>
                <w:sz w:val="24"/>
                <w:szCs w:val="24"/>
              </w:rPr>
              <w:t>R</w:t>
            </w:r>
            <w:r w:rsidRPr="00EA71B4">
              <w:rPr>
                <w:rFonts w:ascii="Times New Roman" w:eastAsia="ＭＳ Ｐゴシック" w:hAnsi="Times New Roman" w:cs="Times New Roman"/>
                <w:sz w:val="24"/>
                <w:szCs w:val="24"/>
              </w:rPr>
              <w:t>elational profile</w:t>
            </w:r>
            <w:r w:rsidRPr="00EA71B4">
              <w:rPr>
                <w:rFonts w:ascii="Times New Roman" w:eastAsia="游明朝" w:hAnsi="Times New Roman" w:cs="Times New Roman" w:hint="eastAsia"/>
                <w:kern w:val="2"/>
                <w:sz w:val="24"/>
                <w:szCs w:val="24"/>
              </w:rPr>
              <w:t xml:space="preserve"> </w:t>
            </w:r>
            <w:r w:rsidRPr="00EA71B4">
              <w:rPr>
                <w:rFonts w:ascii="Times New Roman" w:eastAsia="游明朝" w:hAnsi="Times New Roman" w:cs="Times New Roman"/>
                <w:kern w:val="2"/>
                <w:sz w:val="24"/>
                <w:szCs w:val="24"/>
              </w:rPr>
              <w:t xml:space="preserve">× </w:t>
            </w:r>
            <w:r w:rsidRPr="00EA71B4">
              <w:rPr>
                <w:rFonts w:ascii="Times New Roman" w:eastAsia="游明朝" w:hAnsi="Times New Roman" w:cs="Times New Roman" w:hint="eastAsia"/>
                <w:kern w:val="2"/>
                <w:sz w:val="24"/>
                <w:szCs w:val="24"/>
              </w:rPr>
              <w:t>A</w:t>
            </w:r>
            <w:r w:rsidRPr="00EA71B4">
              <w:rPr>
                <w:rFonts w:ascii="Times New Roman" w:eastAsia="游明朝" w:hAnsi="Times New Roman" w:cs="Times New Roman"/>
                <w:kern w:val="2"/>
                <w:sz w:val="24"/>
                <w:szCs w:val="24"/>
              </w:rPr>
              <w:t>ge group × Gender</w:t>
            </w:r>
          </w:p>
        </w:tc>
        <w:tc>
          <w:tcPr>
            <w:tcW w:w="3005" w:type="dxa"/>
            <w:tcBorders>
              <w:top w:val="nil"/>
              <w:left w:val="nil"/>
              <w:right w:val="nil"/>
            </w:tcBorders>
            <w:vAlign w:val="center"/>
          </w:tcPr>
          <w:p w14:paraId="0ED8D677" w14:textId="0DF4EDAC" w:rsidR="00473DC4" w:rsidRPr="00EA71B4" w:rsidRDefault="00473DC4" w:rsidP="00373923">
            <w:pPr>
              <w:spacing w:after="0" w:line="240" w:lineRule="auto"/>
              <w:jc w:val="both"/>
              <w:rPr>
                <w:rFonts w:ascii="Times New Roman" w:eastAsia="ＭＳ Ｐゴシック" w:hAnsi="Times New Roman" w:cs="Times New Roman"/>
                <w:i/>
                <w:iCs/>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(20, 4,892.19) = 0.43</w:t>
            </w:r>
          </w:p>
        </w:tc>
        <w:tc>
          <w:tcPr>
            <w:tcW w:w="1191" w:type="dxa"/>
            <w:tcBorders>
              <w:top w:val="nil"/>
              <w:left w:val="nil"/>
              <w:right w:val="nil"/>
            </w:tcBorders>
            <w:vAlign w:val="center"/>
          </w:tcPr>
          <w:p w14:paraId="2FA84FC6" w14:textId="084EA71F" w:rsidR="00473DC4" w:rsidRPr="00EA71B4" w:rsidRDefault="00473DC4" w:rsidP="00373923">
            <w:pPr>
              <w:spacing w:after="0" w:line="240" w:lineRule="auto"/>
              <w:jc w:val="center"/>
              <w:rPr>
                <w:rFonts w:ascii="Times New Roman" w:eastAsia="游ゴシック Medium" w:hAnsi="Times New Roman" w:cs="Times New Roman"/>
                <w:kern w:val="2"/>
                <w:sz w:val="24"/>
                <w:szCs w:val="24"/>
              </w:rPr>
            </w:pPr>
            <w:r w:rsidRPr="00EA71B4">
              <w:rPr>
                <w:rFonts w:ascii="Times New Roman" w:eastAsia="游ゴシック Medium" w:hAnsi="Times New Roman" w:cs="Times New Roman" w:hint="eastAsia"/>
                <w:kern w:val="2"/>
                <w:sz w:val="24"/>
                <w:szCs w:val="24"/>
              </w:rPr>
              <w:t>.</w:t>
            </w:r>
            <w:r w:rsidRPr="00EA71B4">
              <w:rPr>
                <w:rFonts w:ascii="Times New Roman" w:eastAsia="游ゴシック Medium" w:hAnsi="Times New Roman" w:cs="Times New Roman"/>
                <w:kern w:val="2"/>
                <w:sz w:val="24"/>
                <w:szCs w:val="24"/>
              </w:rPr>
              <w:t>001</w:t>
            </w:r>
          </w:p>
        </w:tc>
      </w:tr>
      <w:tr w:rsidR="00357CF0" w:rsidRPr="00357CF0" w14:paraId="554A30ED" w14:textId="77777777" w:rsidTr="007D48B9">
        <w:trPr>
          <w:trHeight w:val="340"/>
        </w:trPr>
        <w:tc>
          <w:tcPr>
            <w:tcW w:w="2154" w:type="dxa"/>
            <w:tcBorders>
              <w:top w:val="nil"/>
              <w:left w:val="nil"/>
              <w:right w:val="nil"/>
            </w:tcBorders>
            <w:shd w:val="clear" w:color="000000" w:fill="FFFFFF"/>
            <w:noWrap/>
            <w:vAlign w:val="center"/>
          </w:tcPr>
          <w:p w14:paraId="2EAEF895" w14:textId="77777777" w:rsidR="00473DC4" w:rsidRPr="00EA71B4" w:rsidRDefault="00473DC4" w:rsidP="00373923">
            <w:pPr>
              <w:spacing w:after="0" w:line="240" w:lineRule="auto"/>
              <w:jc w:val="both"/>
              <w:rPr>
                <w:rFonts w:ascii="Times New Roman" w:eastAsia="ＭＳ Ｐゴシック" w:hAnsi="Times New Roman" w:cs="Times New Roman"/>
                <w:sz w:val="24"/>
                <w:szCs w:val="24"/>
              </w:rPr>
            </w:pPr>
          </w:p>
        </w:tc>
        <w:tc>
          <w:tcPr>
            <w:tcW w:w="5953" w:type="dxa"/>
            <w:tcBorders>
              <w:top w:val="nil"/>
              <w:left w:val="nil"/>
              <w:right w:val="nil"/>
            </w:tcBorders>
            <w:vAlign w:val="center"/>
          </w:tcPr>
          <w:p w14:paraId="098342D3" w14:textId="1A43E0AC" w:rsidR="00473DC4" w:rsidRPr="00EA71B4" w:rsidRDefault="00473DC4" w:rsidP="00373923">
            <w:pPr>
              <w:spacing w:after="0" w:line="240" w:lineRule="auto"/>
              <w:rPr>
                <w:rFonts w:ascii="Times New Roman" w:eastAsia="ＭＳ Ｐゴシック" w:hAnsi="Times New Roman" w:cs="Times New Roman"/>
                <w:sz w:val="24"/>
                <w:szCs w:val="24"/>
              </w:rPr>
            </w:pPr>
            <w:r w:rsidRPr="00EA71B4">
              <w:rPr>
                <w:rFonts w:ascii="Times New Roman" w:eastAsia="ＭＳ Ｐゴシック" w:hAnsi="Times New Roman" w:cs="Times New Roman" w:hint="eastAsia"/>
                <w:sz w:val="24"/>
                <w:szCs w:val="24"/>
              </w:rPr>
              <w:t>R</w:t>
            </w:r>
            <w:r w:rsidRPr="00EA71B4">
              <w:rPr>
                <w:rFonts w:ascii="Times New Roman" w:eastAsia="ＭＳ Ｐゴシック" w:hAnsi="Times New Roman" w:cs="Times New Roman"/>
                <w:sz w:val="24"/>
                <w:szCs w:val="24"/>
              </w:rPr>
              <w:t>elational profile</w:t>
            </w:r>
            <w:r w:rsidRPr="00EA71B4">
              <w:rPr>
                <w:rFonts w:ascii="Times New Roman" w:eastAsia="游明朝" w:hAnsi="Times New Roman" w:cs="Times New Roman" w:hint="eastAsia"/>
                <w:kern w:val="2"/>
                <w:sz w:val="24"/>
                <w:szCs w:val="24"/>
              </w:rPr>
              <w:t xml:space="preserve"> </w:t>
            </w:r>
            <w:r w:rsidRPr="00EA71B4">
              <w:rPr>
                <w:rFonts w:ascii="Times New Roman" w:eastAsia="游明朝" w:hAnsi="Times New Roman" w:cs="Times New Roman"/>
                <w:kern w:val="2"/>
                <w:sz w:val="24"/>
                <w:szCs w:val="24"/>
              </w:rPr>
              <w:t xml:space="preserve">× </w:t>
            </w:r>
            <w:r w:rsidRPr="00EA71B4">
              <w:rPr>
                <w:rFonts w:ascii="Times New Roman" w:eastAsia="游明朝" w:hAnsi="Times New Roman" w:cs="Times New Roman" w:hint="eastAsia"/>
                <w:kern w:val="2"/>
                <w:sz w:val="24"/>
                <w:szCs w:val="24"/>
              </w:rPr>
              <w:t>A</w:t>
            </w:r>
            <w:r w:rsidRPr="00EA71B4">
              <w:rPr>
                <w:rFonts w:ascii="Times New Roman" w:eastAsia="游明朝" w:hAnsi="Times New Roman" w:cs="Times New Roman"/>
                <w:kern w:val="2"/>
                <w:sz w:val="24"/>
                <w:szCs w:val="24"/>
              </w:rPr>
              <w:t>ge group × Residential area</w:t>
            </w:r>
          </w:p>
        </w:tc>
        <w:tc>
          <w:tcPr>
            <w:tcW w:w="3005" w:type="dxa"/>
            <w:tcBorders>
              <w:top w:val="nil"/>
              <w:left w:val="nil"/>
              <w:right w:val="nil"/>
            </w:tcBorders>
            <w:vAlign w:val="center"/>
          </w:tcPr>
          <w:p w14:paraId="0BA75233" w14:textId="390EE187" w:rsidR="00473DC4" w:rsidRPr="00EA71B4" w:rsidRDefault="00473DC4" w:rsidP="00373923">
            <w:pPr>
              <w:spacing w:after="0" w:line="240" w:lineRule="auto"/>
              <w:jc w:val="both"/>
              <w:rPr>
                <w:rFonts w:ascii="Times New Roman" w:eastAsia="ＭＳ Ｐゴシック" w:hAnsi="Times New Roman" w:cs="Times New Roman"/>
                <w:i/>
                <w:iCs/>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(10, 4,602.05) = 0.69</w:t>
            </w:r>
          </w:p>
        </w:tc>
        <w:tc>
          <w:tcPr>
            <w:tcW w:w="1191" w:type="dxa"/>
            <w:tcBorders>
              <w:top w:val="nil"/>
              <w:left w:val="nil"/>
              <w:right w:val="nil"/>
            </w:tcBorders>
            <w:vAlign w:val="center"/>
          </w:tcPr>
          <w:p w14:paraId="2D093530" w14:textId="0AEED6FB" w:rsidR="00473DC4" w:rsidRPr="00EA71B4" w:rsidRDefault="00473DC4" w:rsidP="00373923">
            <w:pPr>
              <w:spacing w:after="0" w:line="240" w:lineRule="auto"/>
              <w:jc w:val="center"/>
              <w:rPr>
                <w:rFonts w:ascii="Times New Roman" w:eastAsia="游ゴシック Medium" w:hAnsi="Times New Roman" w:cs="Times New Roman"/>
                <w:kern w:val="2"/>
                <w:sz w:val="24"/>
                <w:szCs w:val="24"/>
              </w:rPr>
            </w:pPr>
            <w:r w:rsidRPr="00EA71B4">
              <w:rPr>
                <w:rFonts w:ascii="Times New Roman" w:eastAsia="游ゴシック Medium" w:hAnsi="Times New Roman" w:cs="Times New Roman" w:hint="eastAsia"/>
                <w:kern w:val="2"/>
                <w:sz w:val="24"/>
                <w:szCs w:val="24"/>
              </w:rPr>
              <w:t>.</w:t>
            </w:r>
            <w:r w:rsidRPr="00EA71B4">
              <w:rPr>
                <w:rFonts w:ascii="Times New Roman" w:eastAsia="游ゴシック Medium" w:hAnsi="Times New Roman" w:cs="Times New Roman"/>
                <w:kern w:val="2"/>
                <w:sz w:val="24"/>
                <w:szCs w:val="24"/>
              </w:rPr>
              <w:t>001</w:t>
            </w:r>
          </w:p>
        </w:tc>
      </w:tr>
      <w:tr w:rsidR="00357CF0" w:rsidRPr="00357CF0" w14:paraId="17F1505C" w14:textId="77777777" w:rsidTr="007D48B9">
        <w:trPr>
          <w:trHeight w:val="340"/>
        </w:trPr>
        <w:tc>
          <w:tcPr>
            <w:tcW w:w="2154" w:type="dxa"/>
            <w:tcBorders>
              <w:top w:val="nil"/>
              <w:left w:val="nil"/>
              <w:right w:val="nil"/>
            </w:tcBorders>
            <w:shd w:val="clear" w:color="000000" w:fill="FFFFFF"/>
            <w:noWrap/>
            <w:vAlign w:val="center"/>
          </w:tcPr>
          <w:p w14:paraId="235C00DF" w14:textId="77777777" w:rsidR="00473DC4" w:rsidRPr="00EA71B4" w:rsidRDefault="00473DC4" w:rsidP="00373923">
            <w:pPr>
              <w:spacing w:after="0" w:line="240" w:lineRule="auto"/>
              <w:jc w:val="both"/>
              <w:rPr>
                <w:rFonts w:ascii="Times New Roman" w:eastAsia="ＭＳ Ｐゴシック" w:hAnsi="Times New Roman" w:cs="Times New Roman"/>
                <w:sz w:val="24"/>
                <w:szCs w:val="24"/>
              </w:rPr>
            </w:pPr>
          </w:p>
        </w:tc>
        <w:tc>
          <w:tcPr>
            <w:tcW w:w="5953" w:type="dxa"/>
            <w:tcBorders>
              <w:top w:val="nil"/>
              <w:left w:val="nil"/>
              <w:right w:val="nil"/>
            </w:tcBorders>
            <w:vAlign w:val="center"/>
          </w:tcPr>
          <w:p w14:paraId="1B9A31D2" w14:textId="1FA48AF4" w:rsidR="00473DC4" w:rsidRPr="00EA71B4" w:rsidRDefault="00473DC4" w:rsidP="00373923">
            <w:pPr>
              <w:spacing w:after="0" w:line="240" w:lineRule="auto"/>
              <w:rPr>
                <w:rFonts w:ascii="Times New Roman" w:eastAsia="ＭＳ Ｐゴシック" w:hAnsi="Times New Roman" w:cs="Times New Roman"/>
                <w:sz w:val="24"/>
                <w:szCs w:val="24"/>
              </w:rPr>
            </w:pPr>
            <w:r w:rsidRPr="00EA71B4">
              <w:rPr>
                <w:rFonts w:ascii="Times New Roman" w:eastAsia="ＭＳ Ｐゴシック" w:hAnsi="Times New Roman" w:cs="Times New Roman" w:hint="eastAsia"/>
                <w:sz w:val="24"/>
                <w:szCs w:val="24"/>
              </w:rPr>
              <w:t>R</w:t>
            </w:r>
            <w:r w:rsidRPr="00EA71B4">
              <w:rPr>
                <w:rFonts w:ascii="Times New Roman" w:eastAsia="ＭＳ Ｐゴシック" w:hAnsi="Times New Roman" w:cs="Times New Roman"/>
                <w:sz w:val="24"/>
                <w:szCs w:val="24"/>
              </w:rPr>
              <w:t>elational profile</w:t>
            </w:r>
            <w:r w:rsidRPr="00EA71B4">
              <w:rPr>
                <w:rFonts w:ascii="Times New Roman" w:eastAsia="游明朝" w:hAnsi="Times New Roman" w:cs="Times New Roman" w:hint="eastAsia"/>
                <w:kern w:val="2"/>
                <w:sz w:val="24"/>
                <w:szCs w:val="24"/>
              </w:rPr>
              <w:t xml:space="preserve"> </w:t>
            </w:r>
            <w:r w:rsidRPr="00EA71B4">
              <w:rPr>
                <w:rFonts w:ascii="Times New Roman" w:eastAsia="游明朝" w:hAnsi="Times New Roman" w:cs="Times New Roman"/>
                <w:kern w:val="2"/>
                <w:sz w:val="24"/>
                <w:szCs w:val="24"/>
              </w:rPr>
              <w:t>× Gender × Residential area</w:t>
            </w:r>
          </w:p>
        </w:tc>
        <w:tc>
          <w:tcPr>
            <w:tcW w:w="3005" w:type="dxa"/>
            <w:tcBorders>
              <w:top w:val="nil"/>
              <w:left w:val="nil"/>
              <w:right w:val="nil"/>
            </w:tcBorders>
            <w:vAlign w:val="center"/>
          </w:tcPr>
          <w:p w14:paraId="057611B8" w14:textId="06736898" w:rsidR="00473DC4" w:rsidRPr="00EA71B4" w:rsidRDefault="00473DC4" w:rsidP="00373923">
            <w:pPr>
              <w:spacing w:after="0" w:line="240" w:lineRule="auto"/>
              <w:jc w:val="both"/>
              <w:rPr>
                <w:rFonts w:ascii="Times New Roman" w:eastAsia="ＭＳ Ｐゴシック" w:hAnsi="Times New Roman" w:cs="Times New Roman"/>
                <w:i/>
                <w:iCs/>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(5, 10,203.13) = 0.37</w:t>
            </w:r>
          </w:p>
        </w:tc>
        <w:tc>
          <w:tcPr>
            <w:tcW w:w="1191" w:type="dxa"/>
            <w:tcBorders>
              <w:top w:val="nil"/>
              <w:left w:val="nil"/>
              <w:right w:val="nil"/>
            </w:tcBorders>
            <w:vAlign w:val="center"/>
          </w:tcPr>
          <w:p w14:paraId="1D927DD0" w14:textId="14803A4E" w:rsidR="00473DC4" w:rsidRPr="00EA71B4" w:rsidRDefault="00473DC4" w:rsidP="00373923">
            <w:pPr>
              <w:spacing w:after="0" w:line="240" w:lineRule="auto"/>
              <w:jc w:val="center"/>
              <w:rPr>
                <w:rFonts w:ascii="Times New Roman" w:eastAsia="游ゴシック Medium" w:hAnsi="Times New Roman" w:cs="Times New Roman"/>
                <w:kern w:val="2"/>
                <w:sz w:val="24"/>
                <w:szCs w:val="24"/>
              </w:rPr>
            </w:pPr>
            <w:r w:rsidRPr="00EA71B4">
              <w:rPr>
                <w:rFonts w:ascii="Times New Roman" w:eastAsia="游ゴシック Medium" w:hAnsi="Times New Roman" w:cs="Times New Roman" w:hint="eastAsia"/>
                <w:kern w:val="2"/>
                <w:sz w:val="24"/>
                <w:szCs w:val="24"/>
              </w:rPr>
              <w:t>.</w:t>
            </w:r>
            <w:r w:rsidRPr="00EA71B4">
              <w:rPr>
                <w:rFonts w:ascii="Times New Roman" w:eastAsia="游ゴシック Medium" w:hAnsi="Times New Roman" w:cs="Times New Roman"/>
                <w:kern w:val="2"/>
                <w:sz w:val="24"/>
                <w:szCs w:val="24"/>
              </w:rPr>
              <w:t>000</w:t>
            </w:r>
          </w:p>
        </w:tc>
      </w:tr>
      <w:tr w:rsidR="00357CF0" w:rsidRPr="00357CF0" w14:paraId="33EDC0C0" w14:textId="77777777" w:rsidTr="007D48B9">
        <w:trPr>
          <w:trHeight w:val="340"/>
        </w:trPr>
        <w:tc>
          <w:tcPr>
            <w:tcW w:w="2154" w:type="dxa"/>
            <w:tcBorders>
              <w:top w:val="nil"/>
              <w:left w:val="nil"/>
              <w:right w:val="nil"/>
            </w:tcBorders>
            <w:shd w:val="clear" w:color="000000" w:fill="FFFFFF"/>
            <w:noWrap/>
            <w:vAlign w:val="center"/>
          </w:tcPr>
          <w:p w14:paraId="63532645" w14:textId="77777777" w:rsidR="00473DC4" w:rsidRPr="00EA71B4" w:rsidRDefault="00473DC4" w:rsidP="00373923">
            <w:pPr>
              <w:spacing w:after="0" w:line="240" w:lineRule="auto"/>
              <w:jc w:val="both"/>
              <w:rPr>
                <w:rFonts w:ascii="Times New Roman" w:eastAsia="ＭＳ Ｐゴシック" w:hAnsi="Times New Roman" w:cs="Times New Roman"/>
                <w:sz w:val="24"/>
                <w:szCs w:val="24"/>
              </w:rPr>
            </w:pPr>
          </w:p>
        </w:tc>
        <w:tc>
          <w:tcPr>
            <w:tcW w:w="5953" w:type="dxa"/>
            <w:tcBorders>
              <w:top w:val="nil"/>
              <w:left w:val="nil"/>
              <w:right w:val="nil"/>
            </w:tcBorders>
            <w:vAlign w:val="center"/>
          </w:tcPr>
          <w:p w14:paraId="07F01A7C" w14:textId="430859E5" w:rsidR="00473DC4" w:rsidRPr="00EA71B4" w:rsidRDefault="00473DC4" w:rsidP="00373923">
            <w:pPr>
              <w:spacing w:after="0" w:line="240" w:lineRule="auto"/>
              <w:rPr>
                <w:rFonts w:ascii="Times New Roman" w:eastAsia="ＭＳ Ｐゴシック" w:hAnsi="Times New Roman" w:cs="Times New Roman"/>
                <w:sz w:val="24"/>
                <w:szCs w:val="24"/>
              </w:rPr>
            </w:pPr>
            <w:r w:rsidRPr="00EA71B4">
              <w:rPr>
                <w:rFonts w:ascii="Times New Roman" w:eastAsia="ＭＳ Ｐゴシック" w:hAnsi="Times New Roman" w:cs="Times New Roman"/>
                <w:sz w:val="24"/>
                <w:szCs w:val="24"/>
              </w:rPr>
              <w:t>Age group</w:t>
            </w:r>
            <w:r w:rsidRPr="00EA71B4">
              <w:rPr>
                <w:rFonts w:ascii="Times New Roman" w:eastAsia="游明朝" w:hAnsi="Times New Roman" w:cs="Times New Roman" w:hint="eastAsia"/>
                <w:kern w:val="2"/>
                <w:sz w:val="24"/>
                <w:szCs w:val="24"/>
              </w:rPr>
              <w:t xml:space="preserve"> </w:t>
            </w:r>
            <w:r w:rsidRPr="00EA71B4">
              <w:rPr>
                <w:rFonts w:ascii="Times New Roman" w:eastAsia="游明朝" w:hAnsi="Times New Roman" w:cs="Times New Roman"/>
                <w:kern w:val="2"/>
                <w:sz w:val="24"/>
                <w:szCs w:val="24"/>
              </w:rPr>
              <w:t>× Gender × Residential area</w:t>
            </w:r>
          </w:p>
        </w:tc>
        <w:tc>
          <w:tcPr>
            <w:tcW w:w="3005" w:type="dxa"/>
            <w:tcBorders>
              <w:top w:val="nil"/>
              <w:left w:val="nil"/>
              <w:right w:val="nil"/>
            </w:tcBorders>
            <w:vAlign w:val="center"/>
          </w:tcPr>
          <w:p w14:paraId="2134AC5D" w14:textId="326D7F5B" w:rsidR="00473DC4" w:rsidRPr="00EA71B4" w:rsidRDefault="00473DC4" w:rsidP="00373923">
            <w:pPr>
              <w:spacing w:after="0" w:line="240" w:lineRule="auto"/>
              <w:jc w:val="both"/>
              <w:rPr>
                <w:rFonts w:ascii="Times New Roman" w:eastAsia="ＭＳ Ｐゴシック" w:hAnsi="Times New Roman" w:cs="Times New Roman"/>
                <w:i/>
                <w:iCs/>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(2, 36,624.42) = 0.73</w:t>
            </w:r>
          </w:p>
        </w:tc>
        <w:tc>
          <w:tcPr>
            <w:tcW w:w="1191" w:type="dxa"/>
            <w:tcBorders>
              <w:top w:val="nil"/>
              <w:left w:val="nil"/>
              <w:right w:val="nil"/>
            </w:tcBorders>
            <w:vAlign w:val="center"/>
          </w:tcPr>
          <w:p w14:paraId="7CC530CA" w14:textId="2DBBA5BE" w:rsidR="00473DC4" w:rsidRPr="00EA71B4" w:rsidRDefault="00473DC4" w:rsidP="00373923">
            <w:pPr>
              <w:spacing w:after="0" w:line="240" w:lineRule="auto"/>
              <w:jc w:val="center"/>
              <w:rPr>
                <w:rFonts w:ascii="Times New Roman" w:eastAsia="游ゴシック Medium" w:hAnsi="Times New Roman" w:cs="Times New Roman"/>
                <w:kern w:val="2"/>
                <w:sz w:val="24"/>
                <w:szCs w:val="24"/>
              </w:rPr>
            </w:pPr>
            <w:r w:rsidRPr="00EA71B4">
              <w:rPr>
                <w:rFonts w:ascii="Times New Roman" w:eastAsia="游ゴシック Medium" w:hAnsi="Times New Roman" w:cs="Times New Roman" w:hint="eastAsia"/>
                <w:kern w:val="2"/>
                <w:sz w:val="24"/>
                <w:szCs w:val="24"/>
              </w:rPr>
              <w:t>.</w:t>
            </w:r>
            <w:r w:rsidRPr="00EA71B4">
              <w:rPr>
                <w:rFonts w:ascii="Times New Roman" w:eastAsia="游ゴシック Medium" w:hAnsi="Times New Roman" w:cs="Times New Roman"/>
                <w:kern w:val="2"/>
                <w:sz w:val="24"/>
                <w:szCs w:val="24"/>
              </w:rPr>
              <w:t>000</w:t>
            </w:r>
          </w:p>
        </w:tc>
      </w:tr>
      <w:tr w:rsidR="00357CF0" w:rsidRPr="00357CF0" w14:paraId="580C04CD" w14:textId="77777777" w:rsidTr="007D48B9">
        <w:trPr>
          <w:trHeight w:val="340"/>
        </w:trPr>
        <w:tc>
          <w:tcPr>
            <w:tcW w:w="2154" w:type="dxa"/>
            <w:tcBorders>
              <w:left w:val="nil"/>
              <w:right w:val="nil"/>
            </w:tcBorders>
            <w:shd w:val="clear" w:color="000000" w:fill="FFFFFF"/>
            <w:noWrap/>
            <w:vAlign w:val="center"/>
          </w:tcPr>
          <w:p w14:paraId="20F847A4" w14:textId="77777777" w:rsidR="00473DC4" w:rsidRPr="00EA71B4" w:rsidRDefault="00473DC4" w:rsidP="00373923">
            <w:pPr>
              <w:spacing w:after="0" w:line="240" w:lineRule="auto"/>
              <w:jc w:val="both"/>
              <w:rPr>
                <w:rFonts w:ascii="Times New Roman" w:eastAsia="ＭＳ Ｐゴシック" w:hAnsi="Times New Roman" w:cs="Times New Roman"/>
                <w:sz w:val="24"/>
                <w:szCs w:val="24"/>
              </w:rPr>
            </w:pPr>
          </w:p>
        </w:tc>
        <w:tc>
          <w:tcPr>
            <w:tcW w:w="5953" w:type="dxa"/>
            <w:tcBorders>
              <w:left w:val="nil"/>
              <w:right w:val="nil"/>
            </w:tcBorders>
            <w:vAlign w:val="center"/>
          </w:tcPr>
          <w:p w14:paraId="6FE111C0" w14:textId="6021246E" w:rsidR="00473DC4" w:rsidRPr="00EA71B4" w:rsidRDefault="00473DC4" w:rsidP="00373923">
            <w:pPr>
              <w:spacing w:after="0" w:line="240" w:lineRule="auto"/>
              <w:rPr>
                <w:rFonts w:ascii="Times New Roman" w:eastAsia="ＭＳ Ｐゴシック" w:hAnsi="Times New Roman" w:cs="Times New Roman"/>
                <w:sz w:val="24"/>
                <w:szCs w:val="24"/>
              </w:rPr>
            </w:pPr>
            <w:r w:rsidRPr="00EA71B4">
              <w:rPr>
                <w:rFonts w:ascii="Times New Roman" w:eastAsia="ＭＳ Ｐゴシック" w:hAnsi="Times New Roman" w:cs="Times New Roman" w:hint="eastAsia"/>
                <w:sz w:val="24"/>
                <w:szCs w:val="24"/>
              </w:rPr>
              <w:t>R</w:t>
            </w:r>
            <w:r w:rsidRPr="00EA71B4">
              <w:rPr>
                <w:rFonts w:ascii="Times New Roman" w:eastAsia="ＭＳ Ｐゴシック" w:hAnsi="Times New Roman" w:cs="Times New Roman"/>
                <w:sz w:val="24"/>
                <w:szCs w:val="24"/>
              </w:rPr>
              <w:t>elational profile</w:t>
            </w:r>
            <w:r w:rsidRPr="00EA71B4">
              <w:rPr>
                <w:rFonts w:ascii="Times New Roman" w:eastAsia="游明朝" w:hAnsi="Times New Roman" w:cs="Times New Roman" w:hint="eastAsia"/>
                <w:kern w:val="2"/>
                <w:sz w:val="24"/>
                <w:szCs w:val="24"/>
              </w:rPr>
              <w:t xml:space="preserve"> </w:t>
            </w:r>
            <w:r w:rsidRPr="00EA71B4">
              <w:rPr>
                <w:rFonts w:ascii="Times New Roman" w:eastAsia="游明朝" w:hAnsi="Times New Roman" w:cs="Times New Roman"/>
                <w:kern w:val="2"/>
                <w:sz w:val="24"/>
                <w:szCs w:val="24"/>
              </w:rPr>
              <w:t>× Age group × Gender × Residential area</w:t>
            </w:r>
          </w:p>
        </w:tc>
        <w:tc>
          <w:tcPr>
            <w:tcW w:w="3005" w:type="dxa"/>
            <w:tcBorders>
              <w:left w:val="nil"/>
              <w:right w:val="nil"/>
            </w:tcBorders>
            <w:vAlign w:val="center"/>
          </w:tcPr>
          <w:p w14:paraId="2872F547" w14:textId="727F88BE" w:rsidR="00473DC4" w:rsidRPr="00EA71B4" w:rsidRDefault="00473DC4" w:rsidP="00373923">
            <w:pPr>
              <w:spacing w:after="0" w:line="240" w:lineRule="auto"/>
              <w:jc w:val="both"/>
              <w:rPr>
                <w:rFonts w:ascii="Times New Roman" w:eastAsia="ＭＳ Ｐゴシック" w:hAnsi="Times New Roman" w:cs="Times New Roman"/>
                <w:i/>
                <w:iCs/>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(10, 2,281.97) = 1.24</w:t>
            </w:r>
          </w:p>
        </w:tc>
        <w:tc>
          <w:tcPr>
            <w:tcW w:w="1191" w:type="dxa"/>
            <w:tcBorders>
              <w:left w:val="nil"/>
              <w:right w:val="nil"/>
            </w:tcBorders>
            <w:vAlign w:val="center"/>
          </w:tcPr>
          <w:p w14:paraId="5D386874" w14:textId="21ADD9BC" w:rsidR="00473DC4" w:rsidRPr="00EA71B4" w:rsidRDefault="00473DC4" w:rsidP="00373923">
            <w:pPr>
              <w:spacing w:after="0" w:line="240" w:lineRule="auto"/>
              <w:jc w:val="center"/>
              <w:rPr>
                <w:rFonts w:ascii="Times New Roman" w:eastAsia="游ゴシック Medium" w:hAnsi="Times New Roman" w:cs="Times New Roman"/>
                <w:kern w:val="2"/>
                <w:sz w:val="24"/>
                <w:szCs w:val="24"/>
              </w:rPr>
            </w:pPr>
            <w:r w:rsidRPr="00EA71B4">
              <w:rPr>
                <w:rFonts w:ascii="Times New Roman" w:eastAsia="游ゴシック Medium" w:hAnsi="Times New Roman" w:cs="Times New Roman" w:hint="eastAsia"/>
                <w:kern w:val="2"/>
                <w:sz w:val="24"/>
                <w:szCs w:val="24"/>
              </w:rPr>
              <w:t>.</w:t>
            </w:r>
            <w:r w:rsidRPr="00EA71B4">
              <w:rPr>
                <w:rFonts w:ascii="Times New Roman" w:eastAsia="游ゴシック Medium" w:hAnsi="Times New Roman" w:cs="Times New Roman"/>
                <w:kern w:val="2"/>
                <w:sz w:val="24"/>
                <w:szCs w:val="24"/>
              </w:rPr>
              <w:t>001</w:t>
            </w:r>
          </w:p>
        </w:tc>
      </w:tr>
      <w:tr w:rsidR="00357CF0" w:rsidRPr="00357CF0" w14:paraId="57271225" w14:textId="77777777" w:rsidTr="007D48B9">
        <w:trPr>
          <w:trHeight w:val="340"/>
        </w:trPr>
        <w:tc>
          <w:tcPr>
            <w:tcW w:w="2154" w:type="dxa"/>
            <w:tcBorders>
              <w:left w:val="nil"/>
              <w:right w:val="nil"/>
            </w:tcBorders>
            <w:shd w:val="clear" w:color="000000" w:fill="FFFFFF"/>
            <w:noWrap/>
            <w:vAlign w:val="center"/>
          </w:tcPr>
          <w:p w14:paraId="65C572BC" w14:textId="5DA184CD" w:rsidR="007D48B9" w:rsidRPr="00EA71B4" w:rsidRDefault="007D48B9" w:rsidP="00373923">
            <w:pPr>
              <w:spacing w:after="0" w:line="240" w:lineRule="auto"/>
              <w:jc w:val="both"/>
              <w:rPr>
                <w:rFonts w:ascii="Times New Roman" w:eastAsia="ＭＳ Ｐゴシック" w:hAnsi="Times New Roman" w:cs="Times New Roman"/>
                <w:sz w:val="24"/>
                <w:szCs w:val="24"/>
              </w:rPr>
            </w:pPr>
            <w:r w:rsidRPr="00EA71B4">
              <w:rPr>
                <w:rFonts w:ascii="Times New Roman" w:eastAsia="ＭＳ Ｐゴシック" w:hAnsi="Times New Roman" w:cs="Times New Roman"/>
                <w:sz w:val="24"/>
                <w:szCs w:val="24"/>
              </w:rPr>
              <w:t>Life satisfaction</w:t>
            </w:r>
          </w:p>
        </w:tc>
        <w:tc>
          <w:tcPr>
            <w:tcW w:w="5953" w:type="dxa"/>
            <w:tcBorders>
              <w:left w:val="nil"/>
              <w:right w:val="nil"/>
            </w:tcBorders>
            <w:vAlign w:val="center"/>
          </w:tcPr>
          <w:p w14:paraId="62CF8CE8" w14:textId="18709453" w:rsidR="007D48B9" w:rsidRPr="00EA71B4" w:rsidRDefault="007D48B9" w:rsidP="00373923">
            <w:pPr>
              <w:spacing w:after="0" w:line="240" w:lineRule="auto"/>
              <w:rPr>
                <w:rFonts w:ascii="Times New Roman" w:eastAsia="ＭＳ Ｐゴシック" w:hAnsi="Times New Roman" w:cs="Times New Roman"/>
                <w:sz w:val="24"/>
                <w:szCs w:val="24"/>
              </w:rPr>
            </w:pPr>
            <w:r w:rsidRPr="00EA71B4">
              <w:rPr>
                <w:rFonts w:ascii="Times New Roman" w:eastAsia="ＭＳ Ｐゴシック" w:hAnsi="Times New Roman" w:cs="Times New Roman" w:hint="eastAsia"/>
                <w:sz w:val="24"/>
                <w:szCs w:val="24"/>
              </w:rPr>
              <w:t>R</w:t>
            </w:r>
            <w:r w:rsidRPr="00EA71B4">
              <w:rPr>
                <w:rFonts w:ascii="Times New Roman" w:eastAsia="ＭＳ Ｐゴシック" w:hAnsi="Times New Roman" w:cs="Times New Roman"/>
                <w:sz w:val="24"/>
                <w:szCs w:val="24"/>
              </w:rPr>
              <w:t>elational profile</w:t>
            </w:r>
          </w:p>
        </w:tc>
        <w:tc>
          <w:tcPr>
            <w:tcW w:w="3005" w:type="dxa"/>
            <w:tcBorders>
              <w:left w:val="nil"/>
              <w:right w:val="nil"/>
            </w:tcBorders>
            <w:vAlign w:val="center"/>
          </w:tcPr>
          <w:p w14:paraId="4F5D8EBA" w14:textId="31F7048D" w:rsidR="007D48B9" w:rsidRPr="00EA71B4" w:rsidRDefault="007D48B9" w:rsidP="00373923">
            <w:pPr>
              <w:spacing w:after="0" w:line="240" w:lineRule="auto"/>
              <w:jc w:val="both"/>
              <w:rPr>
                <w:rFonts w:ascii="Times New Roman" w:eastAsia="ＭＳ Ｐゴシック" w:hAnsi="Times New Roman" w:cs="Times New Roman"/>
                <w:i/>
                <w:iCs/>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(5, 4,139.35) = 312.26***</w:t>
            </w:r>
          </w:p>
        </w:tc>
        <w:tc>
          <w:tcPr>
            <w:tcW w:w="1191" w:type="dxa"/>
            <w:tcBorders>
              <w:left w:val="nil"/>
              <w:right w:val="nil"/>
            </w:tcBorders>
            <w:vAlign w:val="center"/>
          </w:tcPr>
          <w:p w14:paraId="5339455E" w14:textId="6C766B3D" w:rsidR="007D48B9" w:rsidRPr="00EA71B4" w:rsidRDefault="007D48B9" w:rsidP="00373923">
            <w:pPr>
              <w:spacing w:after="0" w:line="240" w:lineRule="auto"/>
              <w:jc w:val="center"/>
              <w:rPr>
                <w:rFonts w:ascii="Times New Roman" w:eastAsia="游ゴシック Medium" w:hAnsi="Times New Roman" w:cs="Times New Roman"/>
                <w:kern w:val="2"/>
                <w:sz w:val="24"/>
                <w:szCs w:val="24"/>
              </w:rPr>
            </w:pPr>
            <w:r w:rsidRPr="00EA71B4">
              <w:rPr>
                <w:rFonts w:ascii="Times New Roman" w:eastAsia="ＭＳ Ｐゴシック" w:hAnsi="Times New Roman" w:cs="Times New Roman"/>
                <w:sz w:val="24"/>
                <w:szCs w:val="24"/>
              </w:rPr>
              <w:t>.104</w:t>
            </w:r>
          </w:p>
        </w:tc>
      </w:tr>
      <w:tr w:rsidR="00357CF0" w:rsidRPr="00357CF0" w14:paraId="3DDFBFE8" w14:textId="77777777" w:rsidTr="007D48B9">
        <w:trPr>
          <w:trHeight w:val="340"/>
        </w:trPr>
        <w:tc>
          <w:tcPr>
            <w:tcW w:w="2154" w:type="dxa"/>
            <w:tcBorders>
              <w:left w:val="nil"/>
              <w:right w:val="nil"/>
            </w:tcBorders>
            <w:shd w:val="clear" w:color="000000" w:fill="FFFFFF"/>
            <w:noWrap/>
            <w:vAlign w:val="center"/>
          </w:tcPr>
          <w:p w14:paraId="645D82CA" w14:textId="77777777" w:rsidR="007D48B9" w:rsidRPr="00EA71B4" w:rsidRDefault="007D48B9" w:rsidP="00373923">
            <w:pPr>
              <w:spacing w:after="0" w:line="240" w:lineRule="auto"/>
              <w:jc w:val="both"/>
              <w:rPr>
                <w:rFonts w:ascii="Times New Roman" w:eastAsia="ＭＳ Ｐゴシック" w:hAnsi="Times New Roman" w:cs="Times New Roman"/>
                <w:sz w:val="24"/>
                <w:szCs w:val="24"/>
              </w:rPr>
            </w:pPr>
          </w:p>
        </w:tc>
        <w:tc>
          <w:tcPr>
            <w:tcW w:w="5953" w:type="dxa"/>
            <w:tcBorders>
              <w:left w:val="nil"/>
              <w:right w:val="nil"/>
            </w:tcBorders>
            <w:vAlign w:val="center"/>
          </w:tcPr>
          <w:p w14:paraId="726F704C" w14:textId="4BD206AA" w:rsidR="007D48B9" w:rsidRPr="00EA71B4" w:rsidRDefault="007D48B9" w:rsidP="00373923">
            <w:pPr>
              <w:spacing w:after="0" w:line="240" w:lineRule="auto"/>
              <w:rPr>
                <w:rFonts w:ascii="Times New Roman" w:eastAsia="ＭＳ Ｐゴシック" w:hAnsi="Times New Roman" w:cs="Times New Roman"/>
                <w:sz w:val="24"/>
                <w:szCs w:val="24"/>
              </w:rPr>
            </w:pPr>
            <w:r w:rsidRPr="00EA71B4">
              <w:rPr>
                <w:rFonts w:ascii="Times New Roman" w:eastAsia="游明朝" w:hAnsi="Times New Roman" w:cs="Times New Roman" w:hint="eastAsia"/>
                <w:kern w:val="2"/>
                <w:sz w:val="24"/>
                <w:szCs w:val="24"/>
              </w:rPr>
              <w:t>A</w:t>
            </w:r>
            <w:r w:rsidRPr="00EA71B4">
              <w:rPr>
                <w:rFonts w:ascii="Times New Roman" w:eastAsia="游明朝" w:hAnsi="Times New Roman" w:cs="Times New Roman"/>
                <w:kern w:val="2"/>
                <w:sz w:val="24"/>
                <w:szCs w:val="24"/>
              </w:rPr>
              <w:t>ge group</w:t>
            </w:r>
          </w:p>
        </w:tc>
        <w:tc>
          <w:tcPr>
            <w:tcW w:w="3005" w:type="dxa"/>
            <w:tcBorders>
              <w:left w:val="nil"/>
              <w:right w:val="nil"/>
            </w:tcBorders>
            <w:vAlign w:val="center"/>
          </w:tcPr>
          <w:p w14:paraId="3834098C" w14:textId="53568A5D" w:rsidR="007D48B9" w:rsidRPr="00EA71B4" w:rsidRDefault="007D48B9" w:rsidP="00373923">
            <w:pPr>
              <w:spacing w:after="0" w:line="240" w:lineRule="auto"/>
              <w:jc w:val="both"/>
              <w:rPr>
                <w:rFonts w:ascii="Times New Roman" w:eastAsia="ＭＳ Ｐゴシック" w:hAnsi="Times New Roman" w:cs="Times New Roman"/>
                <w:i/>
                <w:iCs/>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(4, 26,692.87) = 23.28***</w:t>
            </w:r>
          </w:p>
        </w:tc>
        <w:tc>
          <w:tcPr>
            <w:tcW w:w="1191" w:type="dxa"/>
            <w:tcBorders>
              <w:left w:val="nil"/>
              <w:right w:val="nil"/>
            </w:tcBorders>
            <w:vAlign w:val="center"/>
          </w:tcPr>
          <w:p w14:paraId="3F5F161A" w14:textId="3A06ED20" w:rsidR="007D48B9" w:rsidRPr="00EA71B4" w:rsidRDefault="007D48B9" w:rsidP="00373923">
            <w:pPr>
              <w:spacing w:after="0" w:line="240" w:lineRule="auto"/>
              <w:jc w:val="center"/>
              <w:rPr>
                <w:rFonts w:ascii="Times New Roman" w:eastAsia="ＭＳ Ｐゴシック" w:hAnsi="Times New Roman" w:cs="Times New Roman"/>
                <w:sz w:val="24"/>
                <w:szCs w:val="24"/>
              </w:rPr>
            </w:pPr>
            <w:r w:rsidRPr="00EA71B4">
              <w:rPr>
                <w:rFonts w:ascii="Times New Roman" w:eastAsia="游ゴシック Medium" w:hAnsi="Times New Roman" w:cs="Times New Roman" w:hint="eastAsia"/>
                <w:kern w:val="2"/>
                <w:sz w:val="24"/>
                <w:szCs w:val="24"/>
              </w:rPr>
              <w:t>.</w:t>
            </w:r>
            <w:r w:rsidRPr="00EA71B4">
              <w:rPr>
                <w:rFonts w:ascii="Times New Roman" w:eastAsia="游ゴシック Medium" w:hAnsi="Times New Roman" w:cs="Times New Roman"/>
                <w:kern w:val="2"/>
                <w:sz w:val="24"/>
                <w:szCs w:val="24"/>
              </w:rPr>
              <w:t>007</w:t>
            </w:r>
          </w:p>
        </w:tc>
      </w:tr>
      <w:tr w:rsidR="00357CF0" w:rsidRPr="00357CF0" w14:paraId="64725B4F" w14:textId="77777777" w:rsidTr="007D48B9">
        <w:trPr>
          <w:trHeight w:val="340"/>
        </w:trPr>
        <w:tc>
          <w:tcPr>
            <w:tcW w:w="2154" w:type="dxa"/>
            <w:tcBorders>
              <w:left w:val="nil"/>
              <w:right w:val="nil"/>
            </w:tcBorders>
            <w:shd w:val="clear" w:color="000000" w:fill="FFFFFF"/>
            <w:noWrap/>
            <w:vAlign w:val="center"/>
          </w:tcPr>
          <w:p w14:paraId="198AD243" w14:textId="77777777" w:rsidR="007D48B9" w:rsidRPr="00EA71B4" w:rsidRDefault="007D48B9" w:rsidP="00373923">
            <w:pPr>
              <w:spacing w:after="0" w:line="240" w:lineRule="auto"/>
              <w:jc w:val="both"/>
              <w:rPr>
                <w:rFonts w:ascii="Times New Roman" w:eastAsia="ＭＳ Ｐゴシック" w:hAnsi="Times New Roman" w:cs="Times New Roman"/>
                <w:sz w:val="24"/>
                <w:szCs w:val="24"/>
              </w:rPr>
            </w:pPr>
          </w:p>
        </w:tc>
        <w:tc>
          <w:tcPr>
            <w:tcW w:w="5953" w:type="dxa"/>
            <w:tcBorders>
              <w:left w:val="nil"/>
              <w:right w:val="nil"/>
            </w:tcBorders>
            <w:vAlign w:val="center"/>
          </w:tcPr>
          <w:p w14:paraId="7DB10DF5" w14:textId="1225C3BD" w:rsidR="007D48B9" w:rsidRPr="00EA71B4" w:rsidRDefault="007D48B9" w:rsidP="00373923">
            <w:pPr>
              <w:spacing w:after="0" w:line="240" w:lineRule="auto"/>
              <w:rPr>
                <w:rFonts w:ascii="Times New Roman" w:eastAsia="游明朝" w:hAnsi="Times New Roman" w:cs="Times New Roman"/>
                <w:kern w:val="2"/>
                <w:sz w:val="24"/>
                <w:szCs w:val="24"/>
              </w:rPr>
            </w:pPr>
            <w:r w:rsidRPr="00EA71B4">
              <w:rPr>
                <w:rFonts w:ascii="Times New Roman" w:eastAsia="游明朝" w:hAnsi="Times New Roman" w:cs="Times New Roman" w:hint="eastAsia"/>
                <w:kern w:val="2"/>
                <w:sz w:val="24"/>
                <w:szCs w:val="24"/>
              </w:rPr>
              <w:t>G</w:t>
            </w:r>
            <w:r w:rsidRPr="00EA71B4">
              <w:rPr>
                <w:rFonts w:ascii="Times New Roman" w:eastAsia="游明朝" w:hAnsi="Times New Roman" w:cs="Times New Roman"/>
                <w:kern w:val="2"/>
                <w:sz w:val="24"/>
                <w:szCs w:val="24"/>
              </w:rPr>
              <w:t>ender</w:t>
            </w:r>
          </w:p>
        </w:tc>
        <w:tc>
          <w:tcPr>
            <w:tcW w:w="3005" w:type="dxa"/>
            <w:tcBorders>
              <w:left w:val="nil"/>
              <w:right w:val="nil"/>
            </w:tcBorders>
            <w:vAlign w:val="center"/>
          </w:tcPr>
          <w:p w14:paraId="0C7163FF" w14:textId="4DD2DB90" w:rsidR="007D48B9" w:rsidRPr="00EA71B4" w:rsidRDefault="007D48B9" w:rsidP="00373923">
            <w:pPr>
              <w:spacing w:after="0" w:line="240" w:lineRule="auto"/>
              <w:jc w:val="both"/>
              <w:rPr>
                <w:rFonts w:ascii="Times New Roman" w:eastAsia="ＭＳ Ｐゴシック" w:hAnsi="Times New Roman" w:cs="Times New Roman"/>
                <w:i/>
                <w:iCs/>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(1,20,882.48) = 7.64**</w:t>
            </w:r>
          </w:p>
        </w:tc>
        <w:tc>
          <w:tcPr>
            <w:tcW w:w="1191" w:type="dxa"/>
            <w:tcBorders>
              <w:left w:val="nil"/>
              <w:right w:val="nil"/>
            </w:tcBorders>
            <w:vAlign w:val="center"/>
          </w:tcPr>
          <w:p w14:paraId="7515E801" w14:textId="2D3DFC1B" w:rsidR="007D48B9" w:rsidRPr="00EA71B4" w:rsidRDefault="007D48B9" w:rsidP="00373923">
            <w:pPr>
              <w:spacing w:after="0" w:line="240" w:lineRule="auto"/>
              <w:jc w:val="center"/>
              <w:rPr>
                <w:rFonts w:ascii="Times New Roman" w:eastAsia="游ゴシック Medium" w:hAnsi="Times New Roman" w:cs="Times New Roman"/>
                <w:kern w:val="2"/>
                <w:sz w:val="24"/>
                <w:szCs w:val="24"/>
              </w:rPr>
            </w:pPr>
            <w:r w:rsidRPr="00EA71B4">
              <w:rPr>
                <w:rFonts w:ascii="Times New Roman" w:eastAsia="游ゴシック Medium" w:hAnsi="Times New Roman" w:cs="Times New Roman" w:hint="eastAsia"/>
                <w:kern w:val="2"/>
                <w:sz w:val="24"/>
                <w:szCs w:val="24"/>
              </w:rPr>
              <w:t>.</w:t>
            </w:r>
            <w:r w:rsidRPr="00EA71B4">
              <w:rPr>
                <w:rFonts w:ascii="Times New Roman" w:eastAsia="游ゴシック Medium" w:hAnsi="Times New Roman" w:cs="Times New Roman"/>
                <w:kern w:val="2"/>
                <w:sz w:val="24"/>
                <w:szCs w:val="24"/>
              </w:rPr>
              <w:t>001</w:t>
            </w:r>
          </w:p>
        </w:tc>
      </w:tr>
      <w:tr w:rsidR="00357CF0" w:rsidRPr="00357CF0" w14:paraId="113AC16F" w14:textId="77777777" w:rsidTr="007D48B9">
        <w:trPr>
          <w:trHeight w:val="340"/>
        </w:trPr>
        <w:tc>
          <w:tcPr>
            <w:tcW w:w="2154" w:type="dxa"/>
            <w:tcBorders>
              <w:left w:val="nil"/>
              <w:right w:val="nil"/>
            </w:tcBorders>
            <w:shd w:val="clear" w:color="000000" w:fill="FFFFFF"/>
            <w:noWrap/>
            <w:vAlign w:val="center"/>
          </w:tcPr>
          <w:p w14:paraId="47924D7F" w14:textId="77777777" w:rsidR="007D48B9" w:rsidRPr="00EA71B4" w:rsidRDefault="007D48B9" w:rsidP="00373923">
            <w:pPr>
              <w:spacing w:after="0" w:line="240" w:lineRule="auto"/>
              <w:jc w:val="both"/>
              <w:rPr>
                <w:rFonts w:ascii="Times New Roman" w:eastAsia="ＭＳ Ｐゴシック" w:hAnsi="Times New Roman" w:cs="Times New Roman"/>
                <w:sz w:val="24"/>
                <w:szCs w:val="24"/>
              </w:rPr>
            </w:pPr>
          </w:p>
        </w:tc>
        <w:tc>
          <w:tcPr>
            <w:tcW w:w="5953" w:type="dxa"/>
            <w:tcBorders>
              <w:left w:val="nil"/>
              <w:right w:val="nil"/>
            </w:tcBorders>
            <w:vAlign w:val="center"/>
          </w:tcPr>
          <w:p w14:paraId="52B3CEC3" w14:textId="161B89A8" w:rsidR="007D48B9" w:rsidRPr="00EA71B4" w:rsidRDefault="007D48B9" w:rsidP="00373923">
            <w:pPr>
              <w:spacing w:after="0" w:line="240" w:lineRule="auto"/>
              <w:rPr>
                <w:rFonts w:ascii="Times New Roman" w:eastAsia="游明朝" w:hAnsi="Times New Roman" w:cs="Times New Roman"/>
                <w:kern w:val="2"/>
                <w:sz w:val="24"/>
                <w:szCs w:val="24"/>
              </w:rPr>
            </w:pPr>
            <w:r w:rsidRPr="00EA71B4">
              <w:rPr>
                <w:rFonts w:ascii="Times New Roman" w:eastAsia="游明朝" w:hAnsi="Times New Roman" w:cs="Times New Roman" w:hint="eastAsia"/>
                <w:kern w:val="2"/>
                <w:sz w:val="24"/>
                <w:szCs w:val="24"/>
              </w:rPr>
              <w:t>R</w:t>
            </w:r>
            <w:r w:rsidRPr="00EA71B4">
              <w:rPr>
                <w:rFonts w:ascii="Times New Roman" w:eastAsia="游明朝" w:hAnsi="Times New Roman" w:cs="Times New Roman"/>
                <w:kern w:val="2"/>
                <w:sz w:val="24"/>
                <w:szCs w:val="24"/>
              </w:rPr>
              <w:t>esidential area</w:t>
            </w:r>
          </w:p>
        </w:tc>
        <w:tc>
          <w:tcPr>
            <w:tcW w:w="3005" w:type="dxa"/>
            <w:tcBorders>
              <w:left w:val="nil"/>
              <w:right w:val="nil"/>
            </w:tcBorders>
            <w:vAlign w:val="center"/>
          </w:tcPr>
          <w:p w14:paraId="570FEF92" w14:textId="397CACB3" w:rsidR="007D48B9" w:rsidRPr="00EA71B4" w:rsidRDefault="007D48B9" w:rsidP="00373923">
            <w:pPr>
              <w:spacing w:after="0" w:line="240" w:lineRule="auto"/>
              <w:jc w:val="both"/>
              <w:rPr>
                <w:rFonts w:ascii="Times New Roman" w:eastAsia="ＭＳ Ｐゴシック" w:hAnsi="Times New Roman" w:cs="Times New Roman"/>
                <w:i/>
                <w:iCs/>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(1, 16,300.85) = 18.02***</w:t>
            </w:r>
          </w:p>
        </w:tc>
        <w:tc>
          <w:tcPr>
            <w:tcW w:w="1191" w:type="dxa"/>
            <w:tcBorders>
              <w:left w:val="nil"/>
              <w:right w:val="nil"/>
            </w:tcBorders>
            <w:vAlign w:val="center"/>
          </w:tcPr>
          <w:p w14:paraId="1966A0FD" w14:textId="7EFA317B" w:rsidR="007D48B9" w:rsidRPr="00EA71B4" w:rsidRDefault="007D48B9" w:rsidP="00373923">
            <w:pPr>
              <w:spacing w:after="0" w:line="240" w:lineRule="auto"/>
              <w:jc w:val="center"/>
              <w:rPr>
                <w:rFonts w:ascii="Times New Roman" w:eastAsia="游ゴシック Medium" w:hAnsi="Times New Roman" w:cs="Times New Roman"/>
                <w:kern w:val="2"/>
                <w:sz w:val="24"/>
                <w:szCs w:val="24"/>
              </w:rPr>
            </w:pPr>
            <w:r w:rsidRPr="00EA71B4">
              <w:rPr>
                <w:rFonts w:ascii="Times New Roman" w:eastAsia="游ゴシック Medium" w:hAnsi="Times New Roman" w:cs="Times New Roman" w:hint="eastAsia"/>
                <w:kern w:val="2"/>
                <w:sz w:val="24"/>
                <w:szCs w:val="24"/>
              </w:rPr>
              <w:t>.</w:t>
            </w:r>
            <w:r w:rsidRPr="00EA71B4">
              <w:rPr>
                <w:rFonts w:ascii="Times New Roman" w:eastAsia="游ゴシック Medium" w:hAnsi="Times New Roman" w:cs="Times New Roman"/>
                <w:kern w:val="2"/>
                <w:sz w:val="24"/>
                <w:szCs w:val="24"/>
              </w:rPr>
              <w:t>001</w:t>
            </w:r>
          </w:p>
        </w:tc>
      </w:tr>
      <w:tr w:rsidR="00357CF0" w:rsidRPr="00357CF0" w14:paraId="735EA0BE" w14:textId="77777777" w:rsidTr="007D48B9">
        <w:trPr>
          <w:trHeight w:val="340"/>
        </w:trPr>
        <w:tc>
          <w:tcPr>
            <w:tcW w:w="2154" w:type="dxa"/>
            <w:tcBorders>
              <w:left w:val="nil"/>
              <w:right w:val="nil"/>
            </w:tcBorders>
            <w:shd w:val="clear" w:color="000000" w:fill="FFFFFF"/>
            <w:noWrap/>
            <w:vAlign w:val="center"/>
          </w:tcPr>
          <w:p w14:paraId="4F1730F9" w14:textId="77777777" w:rsidR="007D48B9" w:rsidRPr="00EA71B4" w:rsidRDefault="007D48B9" w:rsidP="00373923">
            <w:pPr>
              <w:spacing w:after="0" w:line="240" w:lineRule="auto"/>
              <w:jc w:val="both"/>
              <w:rPr>
                <w:rFonts w:ascii="Times New Roman" w:eastAsia="ＭＳ Ｐゴシック" w:hAnsi="Times New Roman" w:cs="Times New Roman"/>
                <w:sz w:val="24"/>
                <w:szCs w:val="24"/>
              </w:rPr>
            </w:pPr>
          </w:p>
        </w:tc>
        <w:tc>
          <w:tcPr>
            <w:tcW w:w="5953" w:type="dxa"/>
            <w:tcBorders>
              <w:left w:val="nil"/>
              <w:right w:val="nil"/>
            </w:tcBorders>
            <w:vAlign w:val="center"/>
          </w:tcPr>
          <w:p w14:paraId="47BE8F0F" w14:textId="10498945" w:rsidR="007D48B9" w:rsidRPr="00EA71B4" w:rsidRDefault="007D48B9" w:rsidP="00373923">
            <w:pPr>
              <w:spacing w:after="0" w:line="240" w:lineRule="auto"/>
              <w:rPr>
                <w:rFonts w:ascii="Times New Roman" w:eastAsia="游明朝" w:hAnsi="Times New Roman" w:cs="Times New Roman"/>
                <w:kern w:val="2"/>
                <w:sz w:val="24"/>
                <w:szCs w:val="24"/>
              </w:rPr>
            </w:pPr>
            <w:r w:rsidRPr="00EA71B4">
              <w:rPr>
                <w:rFonts w:ascii="Times New Roman" w:eastAsia="ＭＳ Ｐゴシック" w:hAnsi="Times New Roman" w:cs="Times New Roman" w:hint="eastAsia"/>
                <w:sz w:val="24"/>
                <w:szCs w:val="24"/>
              </w:rPr>
              <w:t>R</w:t>
            </w:r>
            <w:r w:rsidRPr="00EA71B4">
              <w:rPr>
                <w:rFonts w:ascii="Times New Roman" w:eastAsia="ＭＳ Ｐゴシック" w:hAnsi="Times New Roman" w:cs="Times New Roman"/>
                <w:sz w:val="24"/>
                <w:szCs w:val="24"/>
              </w:rPr>
              <w:t>elational profile</w:t>
            </w:r>
            <w:r w:rsidRPr="00EA71B4">
              <w:rPr>
                <w:rFonts w:ascii="Times New Roman" w:eastAsia="游明朝" w:hAnsi="Times New Roman" w:cs="Times New Roman" w:hint="eastAsia"/>
                <w:kern w:val="2"/>
                <w:sz w:val="24"/>
                <w:szCs w:val="24"/>
              </w:rPr>
              <w:t xml:space="preserve"> </w:t>
            </w:r>
            <w:r w:rsidRPr="00EA71B4">
              <w:rPr>
                <w:rFonts w:ascii="Times New Roman" w:eastAsia="游明朝" w:hAnsi="Times New Roman" w:cs="Times New Roman"/>
                <w:kern w:val="2"/>
                <w:sz w:val="24"/>
                <w:szCs w:val="24"/>
              </w:rPr>
              <w:t xml:space="preserve">× </w:t>
            </w:r>
            <w:r w:rsidRPr="00EA71B4">
              <w:rPr>
                <w:rFonts w:ascii="Times New Roman" w:eastAsia="游明朝" w:hAnsi="Times New Roman" w:cs="Times New Roman" w:hint="eastAsia"/>
                <w:kern w:val="2"/>
                <w:sz w:val="24"/>
                <w:szCs w:val="24"/>
              </w:rPr>
              <w:t>A</w:t>
            </w:r>
            <w:r w:rsidRPr="00EA71B4">
              <w:rPr>
                <w:rFonts w:ascii="Times New Roman" w:eastAsia="游明朝" w:hAnsi="Times New Roman" w:cs="Times New Roman"/>
                <w:kern w:val="2"/>
                <w:sz w:val="24"/>
                <w:szCs w:val="24"/>
              </w:rPr>
              <w:t>ge group</w:t>
            </w:r>
          </w:p>
        </w:tc>
        <w:tc>
          <w:tcPr>
            <w:tcW w:w="3005" w:type="dxa"/>
            <w:tcBorders>
              <w:left w:val="nil"/>
              <w:right w:val="nil"/>
            </w:tcBorders>
            <w:vAlign w:val="center"/>
          </w:tcPr>
          <w:p w14:paraId="7482FAAD" w14:textId="7023D370" w:rsidR="007D48B9" w:rsidRPr="00EA71B4" w:rsidRDefault="007D48B9" w:rsidP="00373923">
            <w:pPr>
              <w:spacing w:after="0" w:line="240" w:lineRule="auto"/>
              <w:jc w:val="both"/>
              <w:rPr>
                <w:rFonts w:ascii="Times New Roman" w:eastAsia="ＭＳ Ｐゴシック" w:hAnsi="Times New Roman" w:cs="Times New Roman"/>
                <w:i/>
                <w:iCs/>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(20, 8,423.03) = 2.13**</w:t>
            </w:r>
          </w:p>
        </w:tc>
        <w:tc>
          <w:tcPr>
            <w:tcW w:w="1191" w:type="dxa"/>
            <w:tcBorders>
              <w:left w:val="nil"/>
              <w:right w:val="nil"/>
            </w:tcBorders>
            <w:vAlign w:val="center"/>
          </w:tcPr>
          <w:p w14:paraId="5FD7C2F2" w14:textId="29735272" w:rsidR="007D48B9" w:rsidRPr="00EA71B4" w:rsidRDefault="007D48B9" w:rsidP="00373923">
            <w:pPr>
              <w:spacing w:after="0" w:line="240" w:lineRule="auto"/>
              <w:jc w:val="center"/>
              <w:rPr>
                <w:rFonts w:ascii="Times New Roman" w:eastAsia="游ゴシック Medium" w:hAnsi="Times New Roman" w:cs="Times New Roman"/>
                <w:kern w:val="2"/>
                <w:sz w:val="24"/>
                <w:szCs w:val="24"/>
              </w:rPr>
            </w:pPr>
            <w:r w:rsidRPr="00EA71B4">
              <w:rPr>
                <w:rFonts w:ascii="Times New Roman" w:eastAsia="游ゴシック Medium" w:hAnsi="Times New Roman" w:cs="Times New Roman" w:hint="eastAsia"/>
                <w:kern w:val="2"/>
                <w:sz w:val="24"/>
                <w:szCs w:val="24"/>
              </w:rPr>
              <w:t>.</w:t>
            </w:r>
            <w:r w:rsidRPr="00EA71B4">
              <w:rPr>
                <w:rFonts w:ascii="Times New Roman" w:eastAsia="游ゴシック Medium" w:hAnsi="Times New Roman" w:cs="Times New Roman"/>
                <w:kern w:val="2"/>
                <w:sz w:val="24"/>
                <w:szCs w:val="24"/>
              </w:rPr>
              <w:t>003</w:t>
            </w:r>
          </w:p>
        </w:tc>
      </w:tr>
      <w:tr w:rsidR="00357CF0" w:rsidRPr="00357CF0" w14:paraId="18071BA3" w14:textId="77777777" w:rsidTr="007D48B9">
        <w:trPr>
          <w:trHeight w:val="340"/>
        </w:trPr>
        <w:tc>
          <w:tcPr>
            <w:tcW w:w="2154" w:type="dxa"/>
            <w:tcBorders>
              <w:left w:val="nil"/>
              <w:right w:val="nil"/>
            </w:tcBorders>
            <w:shd w:val="clear" w:color="000000" w:fill="FFFFFF"/>
            <w:noWrap/>
            <w:vAlign w:val="center"/>
          </w:tcPr>
          <w:p w14:paraId="5CA2F397" w14:textId="77777777" w:rsidR="007D48B9" w:rsidRPr="00EA71B4" w:rsidRDefault="007D48B9" w:rsidP="00373923">
            <w:pPr>
              <w:spacing w:after="0" w:line="240" w:lineRule="auto"/>
              <w:jc w:val="both"/>
              <w:rPr>
                <w:rFonts w:ascii="Times New Roman" w:eastAsia="ＭＳ Ｐゴシック" w:hAnsi="Times New Roman" w:cs="Times New Roman"/>
                <w:sz w:val="24"/>
                <w:szCs w:val="24"/>
              </w:rPr>
            </w:pPr>
          </w:p>
        </w:tc>
        <w:tc>
          <w:tcPr>
            <w:tcW w:w="5953" w:type="dxa"/>
            <w:tcBorders>
              <w:left w:val="nil"/>
              <w:right w:val="nil"/>
            </w:tcBorders>
            <w:vAlign w:val="center"/>
          </w:tcPr>
          <w:p w14:paraId="7267BE9F" w14:textId="63BBFAC7" w:rsidR="007D48B9" w:rsidRPr="00EA71B4" w:rsidRDefault="007D48B9" w:rsidP="00373923">
            <w:pPr>
              <w:spacing w:after="0" w:line="240" w:lineRule="auto"/>
              <w:rPr>
                <w:rFonts w:ascii="Times New Roman" w:eastAsia="ＭＳ Ｐゴシック" w:hAnsi="Times New Roman" w:cs="Times New Roman"/>
                <w:sz w:val="24"/>
                <w:szCs w:val="24"/>
              </w:rPr>
            </w:pPr>
            <w:r w:rsidRPr="00EA71B4">
              <w:rPr>
                <w:rFonts w:ascii="Times New Roman" w:eastAsia="ＭＳ Ｐゴシック" w:hAnsi="Times New Roman" w:cs="Times New Roman" w:hint="eastAsia"/>
                <w:sz w:val="24"/>
                <w:szCs w:val="24"/>
              </w:rPr>
              <w:t>R</w:t>
            </w:r>
            <w:r w:rsidRPr="00EA71B4">
              <w:rPr>
                <w:rFonts w:ascii="Times New Roman" w:eastAsia="ＭＳ Ｐゴシック" w:hAnsi="Times New Roman" w:cs="Times New Roman"/>
                <w:sz w:val="24"/>
                <w:szCs w:val="24"/>
              </w:rPr>
              <w:t>elational profile</w:t>
            </w:r>
            <w:r w:rsidRPr="00EA71B4">
              <w:rPr>
                <w:rFonts w:ascii="Times New Roman" w:eastAsia="游明朝" w:hAnsi="Times New Roman" w:cs="Times New Roman" w:hint="eastAsia"/>
                <w:kern w:val="2"/>
                <w:sz w:val="24"/>
                <w:szCs w:val="24"/>
              </w:rPr>
              <w:t xml:space="preserve"> </w:t>
            </w:r>
            <w:r w:rsidRPr="00EA71B4">
              <w:rPr>
                <w:rFonts w:ascii="Times New Roman" w:eastAsia="游明朝" w:hAnsi="Times New Roman" w:cs="Times New Roman"/>
                <w:kern w:val="2"/>
                <w:sz w:val="24"/>
                <w:szCs w:val="24"/>
              </w:rPr>
              <w:t xml:space="preserve">× </w:t>
            </w:r>
            <w:r w:rsidRPr="00EA71B4">
              <w:rPr>
                <w:rFonts w:ascii="Times New Roman" w:eastAsia="游明朝" w:hAnsi="Times New Roman" w:cs="Times New Roman" w:hint="eastAsia"/>
                <w:kern w:val="2"/>
                <w:sz w:val="24"/>
                <w:szCs w:val="24"/>
              </w:rPr>
              <w:t>Gender</w:t>
            </w:r>
          </w:p>
        </w:tc>
        <w:tc>
          <w:tcPr>
            <w:tcW w:w="3005" w:type="dxa"/>
            <w:tcBorders>
              <w:left w:val="nil"/>
              <w:right w:val="nil"/>
            </w:tcBorders>
            <w:vAlign w:val="center"/>
          </w:tcPr>
          <w:p w14:paraId="1108C0A4" w14:textId="3D9097D5" w:rsidR="007D48B9" w:rsidRPr="00EA71B4" w:rsidRDefault="007D48B9" w:rsidP="00373923">
            <w:pPr>
              <w:spacing w:after="0" w:line="240" w:lineRule="auto"/>
              <w:jc w:val="both"/>
              <w:rPr>
                <w:rFonts w:ascii="Times New Roman" w:eastAsia="ＭＳ Ｐゴシック" w:hAnsi="Times New Roman" w:cs="Times New Roman"/>
                <w:i/>
                <w:iCs/>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(5, 1,488.97) = 2.71*</w:t>
            </w:r>
          </w:p>
        </w:tc>
        <w:tc>
          <w:tcPr>
            <w:tcW w:w="1191" w:type="dxa"/>
            <w:tcBorders>
              <w:left w:val="nil"/>
              <w:right w:val="nil"/>
            </w:tcBorders>
            <w:vAlign w:val="center"/>
          </w:tcPr>
          <w:p w14:paraId="17D31631" w14:textId="6F1DA3A9" w:rsidR="007D48B9" w:rsidRPr="00EA71B4" w:rsidRDefault="007D48B9" w:rsidP="00373923">
            <w:pPr>
              <w:spacing w:after="0" w:line="240" w:lineRule="auto"/>
              <w:jc w:val="center"/>
              <w:rPr>
                <w:rFonts w:ascii="Times New Roman" w:eastAsia="游ゴシック Medium" w:hAnsi="Times New Roman" w:cs="Times New Roman"/>
                <w:kern w:val="2"/>
                <w:sz w:val="24"/>
                <w:szCs w:val="24"/>
              </w:rPr>
            </w:pPr>
            <w:r w:rsidRPr="00EA71B4">
              <w:rPr>
                <w:rFonts w:ascii="Times New Roman" w:eastAsia="游ゴシック Medium" w:hAnsi="Times New Roman" w:cs="Times New Roman" w:hint="eastAsia"/>
                <w:kern w:val="2"/>
                <w:sz w:val="24"/>
                <w:szCs w:val="24"/>
              </w:rPr>
              <w:t>.</w:t>
            </w:r>
            <w:r w:rsidRPr="00EA71B4">
              <w:rPr>
                <w:rFonts w:ascii="Times New Roman" w:eastAsia="游ゴシック Medium" w:hAnsi="Times New Roman" w:cs="Times New Roman"/>
                <w:kern w:val="2"/>
                <w:sz w:val="24"/>
                <w:szCs w:val="24"/>
              </w:rPr>
              <w:t>001</w:t>
            </w:r>
          </w:p>
        </w:tc>
      </w:tr>
      <w:tr w:rsidR="00357CF0" w:rsidRPr="00357CF0" w14:paraId="033E6543" w14:textId="77777777" w:rsidTr="007D48B9">
        <w:trPr>
          <w:trHeight w:val="340"/>
        </w:trPr>
        <w:tc>
          <w:tcPr>
            <w:tcW w:w="2154" w:type="dxa"/>
            <w:tcBorders>
              <w:left w:val="nil"/>
              <w:right w:val="nil"/>
            </w:tcBorders>
            <w:shd w:val="clear" w:color="000000" w:fill="FFFFFF"/>
            <w:noWrap/>
            <w:vAlign w:val="center"/>
          </w:tcPr>
          <w:p w14:paraId="1DE26E9F" w14:textId="77777777" w:rsidR="007D48B9" w:rsidRPr="00EA71B4" w:rsidRDefault="007D48B9" w:rsidP="00373923">
            <w:pPr>
              <w:spacing w:after="0" w:line="240" w:lineRule="auto"/>
              <w:jc w:val="both"/>
              <w:rPr>
                <w:rFonts w:ascii="Times New Roman" w:eastAsia="ＭＳ Ｐゴシック" w:hAnsi="Times New Roman" w:cs="Times New Roman"/>
                <w:sz w:val="24"/>
                <w:szCs w:val="24"/>
              </w:rPr>
            </w:pPr>
          </w:p>
        </w:tc>
        <w:tc>
          <w:tcPr>
            <w:tcW w:w="5953" w:type="dxa"/>
            <w:tcBorders>
              <w:left w:val="nil"/>
              <w:right w:val="nil"/>
            </w:tcBorders>
            <w:vAlign w:val="center"/>
          </w:tcPr>
          <w:p w14:paraId="12BA94B1" w14:textId="0BBF6AFF" w:rsidR="007D48B9" w:rsidRPr="00EA71B4" w:rsidRDefault="007D48B9" w:rsidP="00373923">
            <w:pPr>
              <w:spacing w:after="0" w:line="240" w:lineRule="auto"/>
              <w:rPr>
                <w:rFonts w:ascii="Times New Roman" w:eastAsia="ＭＳ Ｐゴシック" w:hAnsi="Times New Roman" w:cs="Times New Roman"/>
                <w:sz w:val="24"/>
                <w:szCs w:val="24"/>
              </w:rPr>
            </w:pPr>
            <w:r w:rsidRPr="00EA71B4">
              <w:rPr>
                <w:rFonts w:ascii="Times New Roman" w:eastAsia="ＭＳ Ｐゴシック" w:hAnsi="Times New Roman" w:cs="Times New Roman"/>
                <w:sz w:val="24"/>
                <w:szCs w:val="24"/>
              </w:rPr>
              <w:t>Age group</w:t>
            </w:r>
            <w:r w:rsidRPr="00EA71B4">
              <w:rPr>
                <w:rFonts w:ascii="Times New Roman" w:eastAsia="游明朝" w:hAnsi="Times New Roman" w:cs="Times New Roman" w:hint="eastAsia"/>
                <w:kern w:val="2"/>
                <w:sz w:val="24"/>
                <w:szCs w:val="24"/>
              </w:rPr>
              <w:t xml:space="preserve"> </w:t>
            </w:r>
            <w:r w:rsidRPr="00EA71B4">
              <w:rPr>
                <w:rFonts w:ascii="Times New Roman" w:eastAsia="游明朝" w:hAnsi="Times New Roman" w:cs="Times New Roman"/>
                <w:kern w:val="2"/>
                <w:sz w:val="24"/>
                <w:szCs w:val="24"/>
              </w:rPr>
              <w:t>×</w:t>
            </w:r>
            <w:r w:rsidRPr="00EA71B4">
              <w:rPr>
                <w:rFonts w:ascii="Times New Roman" w:eastAsia="游明朝" w:hAnsi="Times New Roman" w:cs="Times New Roman" w:hint="eastAsia"/>
                <w:kern w:val="2"/>
                <w:sz w:val="24"/>
                <w:szCs w:val="24"/>
              </w:rPr>
              <w:t xml:space="preserve"> </w:t>
            </w:r>
            <w:r w:rsidRPr="00EA71B4">
              <w:rPr>
                <w:rFonts w:ascii="Times New Roman" w:eastAsia="游明朝" w:hAnsi="Times New Roman" w:cs="Times New Roman"/>
                <w:kern w:val="2"/>
                <w:sz w:val="24"/>
                <w:szCs w:val="24"/>
              </w:rPr>
              <w:t>Gender</w:t>
            </w:r>
          </w:p>
        </w:tc>
        <w:tc>
          <w:tcPr>
            <w:tcW w:w="3005" w:type="dxa"/>
            <w:tcBorders>
              <w:left w:val="nil"/>
              <w:right w:val="nil"/>
            </w:tcBorders>
            <w:vAlign w:val="center"/>
          </w:tcPr>
          <w:p w14:paraId="1AE7165B" w14:textId="49788032" w:rsidR="007D48B9" w:rsidRPr="00EA71B4" w:rsidRDefault="007D48B9" w:rsidP="00373923">
            <w:pPr>
              <w:spacing w:after="0" w:line="240" w:lineRule="auto"/>
              <w:jc w:val="both"/>
              <w:rPr>
                <w:rFonts w:ascii="Times New Roman" w:eastAsia="ＭＳ Ｐゴシック" w:hAnsi="Times New Roman" w:cs="Times New Roman"/>
                <w:i/>
                <w:iCs/>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(4, 38,656.67) = 1.82</w:t>
            </w:r>
          </w:p>
        </w:tc>
        <w:tc>
          <w:tcPr>
            <w:tcW w:w="1191" w:type="dxa"/>
            <w:tcBorders>
              <w:left w:val="nil"/>
              <w:right w:val="nil"/>
            </w:tcBorders>
            <w:vAlign w:val="center"/>
          </w:tcPr>
          <w:p w14:paraId="2E51628C" w14:textId="2EDADA8B" w:rsidR="007D48B9" w:rsidRPr="00EA71B4" w:rsidRDefault="007D48B9" w:rsidP="00373923">
            <w:pPr>
              <w:spacing w:after="0" w:line="240" w:lineRule="auto"/>
              <w:jc w:val="center"/>
              <w:rPr>
                <w:rFonts w:ascii="Times New Roman" w:eastAsia="游ゴシック Medium" w:hAnsi="Times New Roman" w:cs="Times New Roman"/>
                <w:kern w:val="2"/>
                <w:sz w:val="24"/>
                <w:szCs w:val="24"/>
              </w:rPr>
            </w:pPr>
            <w:r w:rsidRPr="00EA71B4">
              <w:rPr>
                <w:rFonts w:ascii="Times New Roman" w:eastAsia="游ゴシック Medium" w:hAnsi="Times New Roman" w:cs="Times New Roman" w:hint="eastAsia"/>
                <w:kern w:val="2"/>
                <w:sz w:val="24"/>
                <w:szCs w:val="24"/>
              </w:rPr>
              <w:t>.</w:t>
            </w:r>
            <w:r w:rsidRPr="00EA71B4">
              <w:rPr>
                <w:rFonts w:ascii="Times New Roman" w:eastAsia="游ゴシック Medium" w:hAnsi="Times New Roman" w:cs="Times New Roman"/>
                <w:kern w:val="2"/>
                <w:sz w:val="24"/>
                <w:szCs w:val="24"/>
              </w:rPr>
              <w:t>001</w:t>
            </w:r>
          </w:p>
        </w:tc>
      </w:tr>
      <w:tr w:rsidR="00357CF0" w:rsidRPr="00357CF0" w14:paraId="7764C37B" w14:textId="77777777" w:rsidTr="007D48B9">
        <w:trPr>
          <w:trHeight w:val="340"/>
        </w:trPr>
        <w:tc>
          <w:tcPr>
            <w:tcW w:w="2154" w:type="dxa"/>
            <w:tcBorders>
              <w:left w:val="nil"/>
              <w:right w:val="nil"/>
            </w:tcBorders>
            <w:shd w:val="clear" w:color="000000" w:fill="FFFFFF"/>
            <w:noWrap/>
            <w:vAlign w:val="center"/>
          </w:tcPr>
          <w:p w14:paraId="5856335D" w14:textId="77777777" w:rsidR="007D48B9" w:rsidRPr="00EA71B4" w:rsidRDefault="007D48B9" w:rsidP="00373923">
            <w:pPr>
              <w:spacing w:after="0" w:line="240" w:lineRule="auto"/>
              <w:jc w:val="both"/>
              <w:rPr>
                <w:rFonts w:ascii="Times New Roman" w:eastAsia="ＭＳ Ｐゴシック" w:hAnsi="Times New Roman" w:cs="Times New Roman"/>
                <w:sz w:val="24"/>
                <w:szCs w:val="24"/>
              </w:rPr>
            </w:pPr>
          </w:p>
        </w:tc>
        <w:tc>
          <w:tcPr>
            <w:tcW w:w="5953" w:type="dxa"/>
            <w:tcBorders>
              <w:left w:val="nil"/>
              <w:right w:val="nil"/>
            </w:tcBorders>
            <w:vAlign w:val="center"/>
          </w:tcPr>
          <w:p w14:paraId="7DFD5843" w14:textId="6FAC30E7" w:rsidR="007D48B9" w:rsidRPr="00EA71B4" w:rsidRDefault="007D48B9" w:rsidP="00373923">
            <w:pPr>
              <w:spacing w:after="0" w:line="240" w:lineRule="auto"/>
              <w:rPr>
                <w:rFonts w:ascii="Times New Roman" w:eastAsia="ＭＳ Ｐゴシック" w:hAnsi="Times New Roman" w:cs="Times New Roman"/>
                <w:sz w:val="24"/>
                <w:szCs w:val="24"/>
              </w:rPr>
            </w:pPr>
            <w:r w:rsidRPr="00EA71B4">
              <w:rPr>
                <w:rFonts w:ascii="Times New Roman" w:eastAsia="ＭＳ Ｐゴシック" w:hAnsi="Times New Roman" w:cs="Times New Roman" w:hint="eastAsia"/>
                <w:sz w:val="24"/>
                <w:szCs w:val="24"/>
              </w:rPr>
              <w:t>R</w:t>
            </w:r>
            <w:r w:rsidRPr="00EA71B4">
              <w:rPr>
                <w:rFonts w:ascii="Times New Roman" w:eastAsia="ＭＳ Ｐゴシック" w:hAnsi="Times New Roman" w:cs="Times New Roman"/>
                <w:sz w:val="24"/>
                <w:szCs w:val="24"/>
              </w:rPr>
              <w:t>elational profile</w:t>
            </w:r>
            <w:r w:rsidRPr="00EA71B4">
              <w:rPr>
                <w:rFonts w:ascii="Times New Roman" w:eastAsia="游明朝" w:hAnsi="Times New Roman" w:cs="Times New Roman" w:hint="eastAsia"/>
                <w:kern w:val="2"/>
                <w:sz w:val="24"/>
                <w:szCs w:val="24"/>
              </w:rPr>
              <w:t xml:space="preserve"> </w:t>
            </w:r>
            <w:r w:rsidRPr="00EA71B4">
              <w:rPr>
                <w:rFonts w:ascii="Times New Roman" w:eastAsia="游明朝" w:hAnsi="Times New Roman" w:cs="Times New Roman"/>
                <w:kern w:val="2"/>
                <w:sz w:val="24"/>
                <w:szCs w:val="24"/>
              </w:rPr>
              <w:t>× Residential area</w:t>
            </w:r>
          </w:p>
        </w:tc>
        <w:tc>
          <w:tcPr>
            <w:tcW w:w="3005" w:type="dxa"/>
            <w:tcBorders>
              <w:left w:val="nil"/>
              <w:right w:val="nil"/>
            </w:tcBorders>
            <w:vAlign w:val="center"/>
          </w:tcPr>
          <w:p w14:paraId="7B300E9A" w14:textId="3BDD0B6C" w:rsidR="007D48B9" w:rsidRPr="00EA71B4" w:rsidRDefault="007D48B9" w:rsidP="00373923">
            <w:pPr>
              <w:spacing w:after="0" w:line="240" w:lineRule="auto"/>
              <w:jc w:val="both"/>
              <w:rPr>
                <w:rFonts w:ascii="Times New Roman" w:eastAsia="ＭＳ Ｐゴシック" w:hAnsi="Times New Roman" w:cs="Times New Roman"/>
                <w:i/>
                <w:iCs/>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(5, 2,677.11) = 0.55</w:t>
            </w:r>
          </w:p>
        </w:tc>
        <w:tc>
          <w:tcPr>
            <w:tcW w:w="1191" w:type="dxa"/>
            <w:tcBorders>
              <w:left w:val="nil"/>
              <w:right w:val="nil"/>
            </w:tcBorders>
            <w:vAlign w:val="center"/>
          </w:tcPr>
          <w:p w14:paraId="7DAD2B58" w14:textId="2A0C11AA" w:rsidR="007D48B9" w:rsidRPr="00EA71B4" w:rsidRDefault="007D48B9" w:rsidP="00373923">
            <w:pPr>
              <w:spacing w:after="0" w:line="240" w:lineRule="auto"/>
              <w:jc w:val="center"/>
              <w:rPr>
                <w:rFonts w:ascii="Times New Roman" w:eastAsia="游ゴシック Medium" w:hAnsi="Times New Roman" w:cs="Times New Roman"/>
                <w:kern w:val="2"/>
                <w:sz w:val="24"/>
                <w:szCs w:val="24"/>
              </w:rPr>
            </w:pPr>
            <w:r w:rsidRPr="00EA71B4">
              <w:rPr>
                <w:rFonts w:ascii="Times New Roman" w:eastAsia="游ゴシック Medium" w:hAnsi="Times New Roman" w:cs="Times New Roman" w:hint="eastAsia"/>
                <w:kern w:val="2"/>
                <w:sz w:val="24"/>
                <w:szCs w:val="24"/>
              </w:rPr>
              <w:t>.</w:t>
            </w:r>
            <w:r w:rsidRPr="00EA71B4">
              <w:rPr>
                <w:rFonts w:ascii="Times New Roman" w:eastAsia="游ゴシック Medium" w:hAnsi="Times New Roman" w:cs="Times New Roman"/>
                <w:kern w:val="2"/>
                <w:sz w:val="24"/>
                <w:szCs w:val="24"/>
              </w:rPr>
              <w:t>000</w:t>
            </w:r>
          </w:p>
        </w:tc>
      </w:tr>
      <w:tr w:rsidR="00357CF0" w:rsidRPr="00357CF0" w14:paraId="715F2AF3" w14:textId="77777777" w:rsidTr="007D48B9">
        <w:trPr>
          <w:trHeight w:val="340"/>
        </w:trPr>
        <w:tc>
          <w:tcPr>
            <w:tcW w:w="2154" w:type="dxa"/>
            <w:tcBorders>
              <w:left w:val="nil"/>
              <w:right w:val="nil"/>
            </w:tcBorders>
            <w:shd w:val="clear" w:color="000000" w:fill="FFFFFF"/>
            <w:noWrap/>
            <w:vAlign w:val="center"/>
          </w:tcPr>
          <w:p w14:paraId="2378D69F" w14:textId="77777777" w:rsidR="007D48B9" w:rsidRPr="00EA71B4" w:rsidRDefault="007D48B9" w:rsidP="00373923">
            <w:pPr>
              <w:spacing w:after="0" w:line="240" w:lineRule="auto"/>
              <w:jc w:val="both"/>
              <w:rPr>
                <w:rFonts w:ascii="Times New Roman" w:eastAsia="ＭＳ Ｐゴシック" w:hAnsi="Times New Roman" w:cs="Times New Roman"/>
                <w:sz w:val="24"/>
                <w:szCs w:val="24"/>
              </w:rPr>
            </w:pPr>
          </w:p>
        </w:tc>
        <w:tc>
          <w:tcPr>
            <w:tcW w:w="5953" w:type="dxa"/>
            <w:tcBorders>
              <w:left w:val="nil"/>
              <w:right w:val="nil"/>
            </w:tcBorders>
            <w:vAlign w:val="center"/>
          </w:tcPr>
          <w:p w14:paraId="6DCE5605" w14:textId="6AFFA6EF" w:rsidR="007D48B9" w:rsidRPr="00EA71B4" w:rsidRDefault="007D48B9" w:rsidP="00373923">
            <w:pPr>
              <w:spacing w:after="0" w:line="240" w:lineRule="auto"/>
              <w:rPr>
                <w:rFonts w:ascii="Times New Roman" w:eastAsia="ＭＳ Ｐゴシック" w:hAnsi="Times New Roman" w:cs="Times New Roman"/>
                <w:sz w:val="24"/>
                <w:szCs w:val="24"/>
              </w:rPr>
            </w:pPr>
            <w:r w:rsidRPr="00EA71B4">
              <w:rPr>
                <w:rFonts w:ascii="Times New Roman" w:eastAsia="ＭＳ Ｐゴシック" w:hAnsi="Times New Roman" w:cs="Times New Roman"/>
                <w:sz w:val="24"/>
                <w:szCs w:val="24"/>
              </w:rPr>
              <w:t>Age group</w:t>
            </w:r>
            <w:r w:rsidRPr="00EA71B4">
              <w:rPr>
                <w:rFonts w:ascii="Times New Roman" w:eastAsia="游明朝" w:hAnsi="Times New Roman" w:cs="Times New Roman" w:hint="eastAsia"/>
                <w:kern w:val="2"/>
                <w:sz w:val="24"/>
                <w:szCs w:val="24"/>
              </w:rPr>
              <w:t xml:space="preserve"> </w:t>
            </w:r>
            <w:r w:rsidRPr="00EA71B4">
              <w:rPr>
                <w:rFonts w:ascii="Times New Roman" w:eastAsia="游明朝" w:hAnsi="Times New Roman" w:cs="Times New Roman"/>
                <w:kern w:val="2"/>
                <w:sz w:val="24"/>
                <w:szCs w:val="24"/>
              </w:rPr>
              <w:t>× Residential area</w:t>
            </w:r>
          </w:p>
        </w:tc>
        <w:tc>
          <w:tcPr>
            <w:tcW w:w="3005" w:type="dxa"/>
            <w:tcBorders>
              <w:left w:val="nil"/>
              <w:right w:val="nil"/>
            </w:tcBorders>
            <w:vAlign w:val="center"/>
          </w:tcPr>
          <w:p w14:paraId="1FC6E9DE" w14:textId="6CB40600" w:rsidR="007D48B9" w:rsidRPr="00EA71B4" w:rsidRDefault="007D48B9" w:rsidP="00373923">
            <w:pPr>
              <w:spacing w:after="0" w:line="240" w:lineRule="auto"/>
              <w:jc w:val="both"/>
              <w:rPr>
                <w:rFonts w:ascii="Times New Roman" w:eastAsia="ＭＳ Ｐゴシック" w:hAnsi="Times New Roman" w:cs="Times New Roman"/>
                <w:i/>
                <w:iCs/>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(2, 11,597.77) = 1.33</w:t>
            </w:r>
          </w:p>
        </w:tc>
        <w:tc>
          <w:tcPr>
            <w:tcW w:w="1191" w:type="dxa"/>
            <w:tcBorders>
              <w:left w:val="nil"/>
              <w:right w:val="nil"/>
            </w:tcBorders>
            <w:vAlign w:val="center"/>
          </w:tcPr>
          <w:p w14:paraId="2D069A6E" w14:textId="51570C7C" w:rsidR="007D48B9" w:rsidRPr="00EA71B4" w:rsidRDefault="007D48B9" w:rsidP="00373923">
            <w:pPr>
              <w:spacing w:after="0" w:line="240" w:lineRule="auto"/>
              <w:jc w:val="center"/>
              <w:rPr>
                <w:rFonts w:ascii="Times New Roman" w:eastAsia="游ゴシック Medium" w:hAnsi="Times New Roman" w:cs="Times New Roman"/>
                <w:kern w:val="2"/>
                <w:sz w:val="24"/>
                <w:szCs w:val="24"/>
              </w:rPr>
            </w:pPr>
            <w:r w:rsidRPr="00EA71B4">
              <w:rPr>
                <w:rFonts w:ascii="Times New Roman" w:eastAsia="游ゴシック Medium" w:hAnsi="Times New Roman" w:cs="Times New Roman" w:hint="eastAsia"/>
                <w:kern w:val="2"/>
                <w:sz w:val="24"/>
                <w:szCs w:val="24"/>
              </w:rPr>
              <w:t>.</w:t>
            </w:r>
            <w:r w:rsidRPr="00EA71B4">
              <w:rPr>
                <w:rFonts w:ascii="Times New Roman" w:eastAsia="游ゴシック Medium" w:hAnsi="Times New Roman" w:cs="Times New Roman"/>
                <w:kern w:val="2"/>
                <w:sz w:val="24"/>
                <w:szCs w:val="24"/>
              </w:rPr>
              <w:t>000</w:t>
            </w:r>
          </w:p>
        </w:tc>
      </w:tr>
      <w:tr w:rsidR="00357CF0" w:rsidRPr="00357CF0" w14:paraId="705A3BED" w14:textId="77777777" w:rsidTr="007D48B9">
        <w:trPr>
          <w:trHeight w:val="340"/>
        </w:trPr>
        <w:tc>
          <w:tcPr>
            <w:tcW w:w="2154" w:type="dxa"/>
            <w:tcBorders>
              <w:left w:val="nil"/>
              <w:right w:val="nil"/>
            </w:tcBorders>
            <w:shd w:val="clear" w:color="000000" w:fill="FFFFFF"/>
            <w:noWrap/>
            <w:vAlign w:val="center"/>
          </w:tcPr>
          <w:p w14:paraId="0F37269F" w14:textId="77777777" w:rsidR="007D48B9" w:rsidRPr="00EA71B4" w:rsidRDefault="007D48B9" w:rsidP="00373923">
            <w:pPr>
              <w:spacing w:after="0" w:line="240" w:lineRule="auto"/>
              <w:jc w:val="both"/>
              <w:rPr>
                <w:rFonts w:ascii="Times New Roman" w:eastAsia="ＭＳ Ｐゴシック" w:hAnsi="Times New Roman" w:cs="Times New Roman"/>
                <w:sz w:val="24"/>
                <w:szCs w:val="24"/>
              </w:rPr>
            </w:pPr>
          </w:p>
        </w:tc>
        <w:tc>
          <w:tcPr>
            <w:tcW w:w="5953" w:type="dxa"/>
            <w:tcBorders>
              <w:left w:val="nil"/>
              <w:right w:val="nil"/>
            </w:tcBorders>
            <w:vAlign w:val="center"/>
          </w:tcPr>
          <w:p w14:paraId="51D148B9" w14:textId="50B9F1F3" w:rsidR="007D48B9" w:rsidRPr="00EA71B4" w:rsidRDefault="007D48B9" w:rsidP="00373923">
            <w:pPr>
              <w:spacing w:after="0" w:line="240" w:lineRule="auto"/>
              <w:rPr>
                <w:rFonts w:ascii="Times New Roman" w:eastAsia="ＭＳ Ｐゴシック" w:hAnsi="Times New Roman" w:cs="Times New Roman"/>
                <w:sz w:val="24"/>
                <w:szCs w:val="24"/>
              </w:rPr>
            </w:pPr>
            <w:r w:rsidRPr="00EA71B4">
              <w:rPr>
                <w:rFonts w:ascii="Times New Roman" w:eastAsia="ＭＳ Ｐゴシック" w:hAnsi="Times New Roman" w:cs="Times New Roman"/>
                <w:sz w:val="24"/>
                <w:szCs w:val="24"/>
              </w:rPr>
              <w:t>Gender</w:t>
            </w:r>
            <w:r w:rsidRPr="00EA71B4">
              <w:rPr>
                <w:rFonts w:ascii="Times New Roman" w:eastAsia="游明朝" w:hAnsi="Times New Roman" w:cs="Times New Roman" w:hint="eastAsia"/>
                <w:kern w:val="2"/>
                <w:sz w:val="24"/>
                <w:szCs w:val="24"/>
              </w:rPr>
              <w:t xml:space="preserve"> </w:t>
            </w:r>
            <w:r w:rsidRPr="00EA71B4">
              <w:rPr>
                <w:rFonts w:ascii="Times New Roman" w:eastAsia="游明朝" w:hAnsi="Times New Roman" w:cs="Times New Roman"/>
                <w:kern w:val="2"/>
                <w:sz w:val="24"/>
                <w:szCs w:val="24"/>
              </w:rPr>
              <w:t>× Residential area</w:t>
            </w:r>
          </w:p>
        </w:tc>
        <w:tc>
          <w:tcPr>
            <w:tcW w:w="3005" w:type="dxa"/>
            <w:tcBorders>
              <w:left w:val="nil"/>
              <w:right w:val="nil"/>
            </w:tcBorders>
            <w:vAlign w:val="center"/>
          </w:tcPr>
          <w:p w14:paraId="64DFCC6D" w14:textId="0883E50D" w:rsidR="007D48B9" w:rsidRPr="00EA71B4" w:rsidRDefault="007D48B9" w:rsidP="00373923">
            <w:pPr>
              <w:spacing w:after="0" w:line="240" w:lineRule="auto"/>
              <w:jc w:val="both"/>
              <w:rPr>
                <w:rFonts w:ascii="Times New Roman" w:eastAsia="ＭＳ Ｐゴシック" w:hAnsi="Times New Roman" w:cs="Times New Roman"/>
                <w:i/>
                <w:iCs/>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(1, 14,333.43) = 0.15</w:t>
            </w:r>
          </w:p>
        </w:tc>
        <w:tc>
          <w:tcPr>
            <w:tcW w:w="1191" w:type="dxa"/>
            <w:tcBorders>
              <w:left w:val="nil"/>
              <w:right w:val="nil"/>
            </w:tcBorders>
            <w:vAlign w:val="center"/>
          </w:tcPr>
          <w:p w14:paraId="78B26F06" w14:textId="46F6DB2B" w:rsidR="007D48B9" w:rsidRPr="00EA71B4" w:rsidRDefault="007D48B9" w:rsidP="00373923">
            <w:pPr>
              <w:spacing w:after="0" w:line="240" w:lineRule="auto"/>
              <w:jc w:val="center"/>
              <w:rPr>
                <w:rFonts w:ascii="Times New Roman" w:eastAsia="游ゴシック Medium" w:hAnsi="Times New Roman" w:cs="Times New Roman"/>
                <w:kern w:val="2"/>
                <w:sz w:val="24"/>
                <w:szCs w:val="24"/>
              </w:rPr>
            </w:pPr>
            <w:r w:rsidRPr="00EA71B4">
              <w:rPr>
                <w:rFonts w:ascii="Times New Roman" w:eastAsia="游ゴシック Medium" w:hAnsi="Times New Roman" w:cs="Times New Roman" w:hint="eastAsia"/>
                <w:kern w:val="2"/>
                <w:sz w:val="24"/>
                <w:szCs w:val="24"/>
              </w:rPr>
              <w:t>.</w:t>
            </w:r>
            <w:r w:rsidRPr="00EA71B4">
              <w:rPr>
                <w:rFonts w:ascii="Times New Roman" w:eastAsia="游ゴシック Medium" w:hAnsi="Times New Roman" w:cs="Times New Roman"/>
                <w:kern w:val="2"/>
                <w:sz w:val="24"/>
                <w:szCs w:val="24"/>
              </w:rPr>
              <w:t>000</w:t>
            </w:r>
          </w:p>
        </w:tc>
      </w:tr>
      <w:tr w:rsidR="00357CF0" w:rsidRPr="00357CF0" w14:paraId="757905FB" w14:textId="77777777" w:rsidTr="007D48B9">
        <w:trPr>
          <w:trHeight w:val="340"/>
        </w:trPr>
        <w:tc>
          <w:tcPr>
            <w:tcW w:w="2154" w:type="dxa"/>
            <w:tcBorders>
              <w:left w:val="nil"/>
              <w:right w:val="nil"/>
            </w:tcBorders>
            <w:shd w:val="clear" w:color="000000" w:fill="FFFFFF"/>
            <w:noWrap/>
            <w:vAlign w:val="center"/>
          </w:tcPr>
          <w:p w14:paraId="0AC07D44" w14:textId="77777777" w:rsidR="007D48B9" w:rsidRPr="00EA71B4" w:rsidRDefault="007D48B9" w:rsidP="00373923">
            <w:pPr>
              <w:spacing w:after="0" w:line="240" w:lineRule="auto"/>
              <w:jc w:val="both"/>
              <w:rPr>
                <w:rFonts w:ascii="Times New Roman" w:eastAsia="ＭＳ Ｐゴシック" w:hAnsi="Times New Roman" w:cs="Times New Roman"/>
                <w:sz w:val="24"/>
                <w:szCs w:val="24"/>
              </w:rPr>
            </w:pPr>
          </w:p>
        </w:tc>
        <w:tc>
          <w:tcPr>
            <w:tcW w:w="5953" w:type="dxa"/>
            <w:tcBorders>
              <w:left w:val="nil"/>
              <w:right w:val="nil"/>
            </w:tcBorders>
            <w:vAlign w:val="center"/>
          </w:tcPr>
          <w:p w14:paraId="15925B69" w14:textId="3EE75DAD" w:rsidR="007D48B9" w:rsidRPr="00EA71B4" w:rsidRDefault="007D48B9" w:rsidP="00373923">
            <w:pPr>
              <w:spacing w:after="0" w:line="240" w:lineRule="auto"/>
              <w:rPr>
                <w:rFonts w:ascii="Times New Roman" w:eastAsia="ＭＳ Ｐゴシック" w:hAnsi="Times New Roman" w:cs="Times New Roman"/>
                <w:sz w:val="24"/>
                <w:szCs w:val="24"/>
              </w:rPr>
            </w:pPr>
            <w:r w:rsidRPr="00EA71B4">
              <w:rPr>
                <w:rFonts w:ascii="Times New Roman" w:eastAsia="ＭＳ Ｐゴシック" w:hAnsi="Times New Roman" w:cs="Times New Roman" w:hint="eastAsia"/>
                <w:sz w:val="24"/>
                <w:szCs w:val="24"/>
              </w:rPr>
              <w:t>R</w:t>
            </w:r>
            <w:r w:rsidRPr="00EA71B4">
              <w:rPr>
                <w:rFonts w:ascii="Times New Roman" w:eastAsia="ＭＳ Ｐゴシック" w:hAnsi="Times New Roman" w:cs="Times New Roman"/>
                <w:sz w:val="24"/>
                <w:szCs w:val="24"/>
              </w:rPr>
              <w:t>elational profile</w:t>
            </w:r>
            <w:r w:rsidRPr="00EA71B4">
              <w:rPr>
                <w:rFonts w:ascii="Times New Roman" w:eastAsia="游明朝" w:hAnsi="Times New Roman" w:cs="Times New Roman" w:hint="eastAsia"/>
                <w:kern w:val="2"/>
                <w:sz w:val="24"/>
                <w:szCs w:val="24"/>
              </w:rPr>
              <w:t xml:space="preserve"> </w:t>
            </w:r>
            <w:r w:rsidRPr="00EA71B4">
              <w:rPr>
                <w:rFonts w:ascii="Times New Roman" w:eastAsia="游明朝" w:hAnsi="Times New Roman" w:cs="Times New Roman"/>
                <w:kern w:val="2"/>
                <w:sz w:val="24"/>
                <w:szCs w:val="24"/>
              </w:rPr>
              <w:t xml:space="preserve">× </w:t>
            </w:r>
            <w:r w:rsidRPr="00EA71B4">
              <w:rPr>
                <w:rFonts w:ascii="Times New Roman" w:eastAsia="游明朝" w:hAnsi="Times New Roman" w:cs="Times New Roman" w:hint="eastAsia"/>
                <w:kern w:val="2"/>
                <w:sz w:val="24"/>
                <w:szCs w:val="24"/>
              </w:rPr>
              <w:t>A</w:t>
            </w:r>
            <w:r w:rsidRPr="00EA71B4">
              <w:rPr>
                <w:rFonts w:ascii="Times New Roman" w:eastAsia="游明朝" w:hAnsi="Times New Roman" w:cs="Times New Roman"/>
                <w:kern w:val="2"/>
                <w:sz w:val="24"/>
                <w:szCs w:val="24"/>
              </w:rPr>
              <w:t>ge group × Gender</w:t>
            </w:r>
          </w:p>
        </w:tc>
        <w:tc>
          <w:tcPr>
            <w:tcW w:w="3005" w:type="dxa"/>
            <w:tcBorders>
              <w:left w:val="nil"/>
              <w:right w:val="nil"/>
            </w:tcBorders>
            <w:vAlign w:val="center"/>
          </w:tcPr>
          <w:p w14:paraId="2AC97AD4" w14:textId="4D019A7A" w:rsidR="007D48B9" w:rsidRPr="00EA71B4" w:rsidRDefault="007D48B9" w:rsidP="00373923">
            <w:pPr>
              <w:spacing w:after="0" w:line="240" w:lineRule="auto"/>
              <w:jc w:val="both"/>
              <w:rPr>
                <w:rFonts w:ascii="Times New Roman" w:eastAsia="ＭＳ Ｐゴシック" w:hAnsi="Times New Roman" w:cs="Times New Roman"/>
                <w:i/>
                <w:iCs/>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(20, 684.99) = 0.86</w:t>
            </w:r>
          </w:p>
        </w:tc>
        <w:tc>
          <w:tcPr>
            <w:tcW w:w="1191" w:type="dxa"/>
            <w:tcBorders>
              <w:left w:val="nil"/>
              <w:right w:val="nil"/>
            </w:tcBorders>
            <w:vAlign w:val="center"/>
          </w:tcPr>
          <w:p w14:paraId="0E79E5FE" w14:textId="519011FC" w:rsidR="007D48B9" w:rsidRPr="00EA71B4" w:rsidRDefault="007D48B9" w:rsidP="00373923">
            <w:pPr>
              <w:spacing w:after="0" w:line="240" w:lineRule="auto"/>
              <w:jc w:val="center"/>
              <w:rPr>
                <w:rFonts w:ascii="Times New Roman" w:eastAsia="游ゴシック Medium" w:hAnsi="Times New Roman" w:cs="Times New Roman"/>
                <w:kern w:val="2"/>
                <w:sz w:val="24"/>
                <w:szCs w:val="24"/>
              </w:rPr>
            </w:pPr>
            <w:r w:rsidRPr="00EA71B4">
              <w:rPr>
                <w:rFonts w:ascii="Times New Roman" w:eastAsia="游ゴシック Medium" w:hAnsi="Times New Roman" w:cs="Times New Roman" w:hint="eastAsia"/>
                <w:kern w:val="2"/>
                <w:sz w:val="24"/>
                <w:szCs w:val="24"/>
              </w:rPr>
              <w:t>.</w:t>
            </w:r>
            <w:r w:rsidRPr="00EA71B4">
              <w:rPr>
                <w:rFonts w:ascii="Times New Roman" w:eastAsia="游ゴシック Medium" w:hAnsi="Times New Roman" w:cs="Times New Roman"/>
                <w:kern w:val="2"/>
                <w:sz w:val="24"/>
                <w:szCs w:val="24"/>
              </w:rPr>
              <w:t>002</w:t>
            </w:r>
          </w:p>
        </w:tc>
      </w:tr>
      <w:tr w:rsidR="00357CF0" w:rsidRPr="00357CF0" w14:paraId="1B0D5AE9" w14:textId="77777777" w:rsidTr="007D48B9">
        <w:trPr>
          <w:trHeight w:val="340"/>
        </w:trPr>
        <w:tc>
          <w:tcPr>
            <w:tcW w:w="2154" w:type="dxa"/>
            <w:tcBorders>
              <w:left w:val="nil"/>
              <w:right w:val="nil"/>
            </w:tcBorders>
            <w:shd w:val="clear" w:color="000000" w:fill="FFFFFF"/>
            <w:noWrap/>
            <w:vAlign w:val="center"/>
          </w:tcPr>
          <w:p w14:paraId="17D526AD" w14:textId="77777777" w:rsidR="007D48B9" w:rsidRPr="00EA71B4" w:rsidRDefault="007D48B9" w:rsidP="00373923">
            <w:pPr>
              <w:spacing w:after="0" w:line="240" w:lineRule="auto"/>
              <w:jc w:val="both"/>
              <w:rPr>
                <w:rFonts w:ascii="Times New Roman" w:eastAsia="ＭＳ Ｐゴシック" w:hAnsi="Times New Roman" w:cs="Times New Roman"/>
                <w:sz w:val="24"/>
                <w:szCs w:val="24"/>
              </w:rPr>
            </w:pPr>
          </w:p>
        </w:tc>
        <w:tc>
          <w:tcPr>
            <w:tcW w:w="5953" w:type="dxa"/>
            <w:tcBorders>
              <w:left w:val="nil"/>
              <w:right w:val="nil"/>
            </w:tcBorders>
            <w:vAlign w:val="center"/>
          </w:tcPr>
          <w:p w14:paraId="67398BC5" w14:textId="6A656579" w:rsidR="007D48B9" w:rsidRPr="00EA71B4" w:rsidRDefault="007D48B9" w:rsidP="00373923">
            <w:pPr>
              <w:spacing w:after="0" w:line="240" w:lineRule="auto"/>
              <w:rPr>
                <w:rFonts w:ascii="Times New Roman" w:eastAsia="ＭＳ Ｐゴシック" w:hAnsi="Times New Roman" w:cs="Times New Roman"/>
                <w:sz w:val="24"/>
                <w:szCs w:val="24"/>
              </w:rPr>
            </w:pPr>
            <w:r w:rsidRPr="00EA71B4">
              <w:rPr>
                <w:rFonts w:ascii="Times New Roman" w:eastAsia="ＭＳ Ｐゴシック" w:hAnsi="Times New Roman" w:cs="Times New Roman" w:hint="eastAsia"/>
                <w:sz w:val="24"/>
                <w:szCs w:val="24"/>
              </w:rPr>
              <w:t>R</w:t>
            </w:r>
            <w:r w:rsidRPr="00EA71B4">
              <w:rPr>
                <w:rFonts w:ascii="Times New Roman" w:eastAsia="ＭＳ Ｐゴシック" w:hAnsi="Times New Roman" w:cs="Times New Roman"/>
                <w:sz w:val="24"/>
                <w:szCs w:val="24"/>
              </w:rPr>
              <w:t>elational profile</w:t>
            </w:r>
            <w:r w:rsidRPr="00EA71B4">
              <w:rPr>
                <w:rFonts w:ascii="Times New Roman" w:eastAsia="游明朝" w:hAnsi="Times New Roman" w:cs="Times New Roman" w:hint="eastAsia"/>
                <w:kern w:val="2"/>
                <w:sz w:val="24"/>
                <w:szCs w:val="24"/>
              </w:rPr>
              <w:t xml:space="preserve"> </w:t>
            </w:r>
            <w:r w:rsidRPr="00EA71B4">
              <w:rPr>
                <w:rFonts w:ascii="Times New Roman" w:eastAsia="游明朝" w:hAnsi="Times New Roman" w:cs="Times New Roman"/>
                <w:kern w:val="2"/>
                <w:sz w:val="24"/>
                <w:szCs w:val="24"/>
              </w:rPr>
              <w:t xml:space="preserve">× </w:t>
            </w:r>
            <w:r w:rsidRPr="00EA71B4">
              <w:rPr>
                <w:rFonts w:ascii="Times New Roman" w:eastAsia="游明朝" w:hAnsi="Times New Roman" w:cs="Times New Roman" w:hint="eastAsia"/>
                <w:kern w:val="2"/>
                <w:sz w:val="24"/>
                <w:szCs w:val="24"/>
              </w:rPr>
              <w:t>A</w:t>
            </w:r>
            <w:r w:rsidRPr="00EA71B4">
              <w:rPr>
                <w:rFonts w:ascii="Times New Roman" w:eastAsia="游明朝" w:hAnsi="Times New Roman" w:cs="Times New Roman"/>
                <w:kern w:val="2"/>
                <w:sz w:val="24"/>
                <w:szCs w:val="24"/>
              </w:rPr>
              <w:t>ge group × Residential area</w:t>
            </w:r>
          </w:p>
        </w:tc>
        <w:tc>
          <w:tcPr>
            <w:tcW w:w="3005" w:type="dxa"/>
            <w:tcBorders>
              <w:left w:val="nil"/>
              <w:right w:val="nil"/>
            </w:tcBorders>
            <w:vAlign w:val="center"/>
          </w:tcPr>
          <w:p w14:paraId="25B3E500" w14:textId="4EF2CD94" w:rsidR="007D48B9" w:rsidRPr="00EA71B4" w:rsidRDefault="007D48B9" w:rsidP="00373923">
            <w:pPr>
              <w:spacing w:after="0" w:line="240" w:lineRule="auto"/>
              <w:jc w:val="both"/>
              <w:rPr>
                <w:rFonts w:ascii="Times New Roman" w:eastAsia="ＭＳ Ｐゴシック" w:hAnsi="Times New Roman" w:cs="Times New Roman"/>
                <w:i/>
                <w:iCs/>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(10, 3,607.40) = 0.55</w:t>
            </w:r>
          </w:p>
        </w:tc>
        <w:tc>
          <w:tcPr>
            <w:tcW w:w="1191" w:type="dxa"/>
            <w:tcBorders>
              <w:left w:val="nil"/>
              <w:right w:val="nil"/>
            </w:tcBorders>
            <w:vAlign w:val="center"/>
          </w:tcPr>
          <w:p w14:paraId="01650214" w14:textId="53C5773D" w:rsidR="007D48B9" w:rsidRPr="00EA71B4" w:rsidRDefault="007D48B9" w:rsidP="00373923">
            <w:pPr>
              <w:spacing w:after="0" w:line="240" w:lineRule="auto"/>
              <w:jc w:val="center"/>
              <w:rPr>
                <w:rFonts w:ascii="Times New Roman" w:eastAsia="游ゴシック Medium" w:hAnsi="Times New Roman" w:cs="Times New Roman"/>
                <w:kern w:val="2"/>
                <w:sz w:val="24"/>
                <w:szCs w:val="24"/>
              </w:rPr>
            </w:pPr>
            <w:r w:rsidRPr="00EA71B4">
              <w:rPr>
                <w:rFonts w:ascii="Times New Roman" w:eastAsia="游ゴシック Medium" w:hAnsi="Times New Roman" w:cs="Times New Roman" w:hint="eastAsia"/>
                <w:kern w:val="2"/>
                <w:sz w:val="24"/>
                <w:szCs w:val="24"/>
              </w:rPr>
              <w:t>.</w:t>
            </w:r>
            <w:r w:rsidRPr="00EA71B4">
              <w:rPr>
                <w:rFonts w:ascii="Times New Roman" w:eastAsia="游ゴシック Medium" w:hAnsi="Times New Roman" w:cs="Times New Roman"/>
                <w:kern w:val="2"/>
                <w:sz w:val="24"/>
                <w:szCs w:val="24"/>
              </w:rPr>
              <w:t>000</w:t>
            </w:r>
          </w:p>
        </w:tc>
      </w:tr>
      <w:tr w:rsidR="00357CF0" w:rsidRPr="00357CF0" w14:paraId="62C1FFAC" w14:textId="77777777" w:rsidTr="007D48B9">
        <w:trPr>
          <w:trHeight w:val="340"/>
        </w:trPr>
        <w:tc>
          <w:tcPr>
            <w:tcW w:w="2154" w:type="dxa"/>
            <w:tcBorders>
              <w:left w:val="nil"/>
              <w:right w:val="nil"/>
            </w:tcBorders>
            <w:shd w:val="clear" w:color="000000" w:fill="FFFFFF"/>
            <w:noWrap/>
            <w:vAlign w:val="center"/>
          </w:tcPr>
          <w:p w14:paraId="60112D58" w14:textId="77777777" w:rsidR="007D48B9" w:rsidRPr="00EA71B4" w:rsidRDefault="007D48B9" w:rsidP="00373923">
            <w:pPr>
              <w:spacing w:after="0" w:line="240" w:lineRule="auto"/>
              <w:jc w:val="both"/>
              <w:rPr>
                <w:rFonts w:ascii="Times New Roman" w:eastAsia="ＭＳ Ｐゴシック" w:hAnsi="Times New Roman" w:cs="Times New Roman"/>
                <w:sz w:val="24"/>
                <w:szCs w:val="24"/>
              </w:rPr>
            </w:pPr>
          </w:p>
        </w:tc>
        <w:tc>
          <w:tcPr>
            <w:tcW w:w="5953" w:type="dxa"/>
            <w:tcBorders>
              <w:left w:val="nil"/>
              <w:right w:val="nil"/>
            </w:tcBorders>
            <w:vAlign w:val="center"/>
          </w:tcPr>
          <w:p w14:paraId="0E0573D2" w14:textId="477A5275" w:rsidR="007D48B9" w:rsidRPr="00EA71B4" w:rsidRDefault="007D48B9" w:rsidP="00373923">
            <w:pPr>
              <w:spacing w:after="0" w:line="240" w:lineRule="auto"/>
              <w:rPr>
                <w:rFonts w:ascii="Times New Roman" w:eastAsia="ＭＳ Ｐゴシック" w:hAnsi="Times New Roman" w:cs="Times New Roman"/>
                <w:sz w:val="24"/>
                <w:szCs w:val="24"/>
              </w:rPr>
            </w:pPr>
            <w:r w:rsidRPr="00EA71B4">
              <w:rPr>
                <w:rFonts w:ascii="Times New Roman" w:eastAsia="ＭＳ Ｐゴシック" w:hAnsi="Times New Roman" w:cs="Times New Roman" w:hint="eastAsia"/>
                <w:sz w:val="24"/>
                <w:szCs w:val="24"/>
              </w:rPr>
              <w:t>R</w:t>
            </w:r>
            <w:r w:rsidRPr="00EA71B4">
              <w:rPr>
                <w:rFonts w:ascii="Times New Roman" w:eastAsia="ＭＳ Ｐゴシック" w:hAnsi="Times New Roman" w:cs="Times New Roman"/>
                <w:sz w:val="24"/>
                <w:szCs w:val="24"/>
              </w:rPr>
              <w:t>elational profile</w:t>
            </w:r>
            <w:r w:rsidRPr="00EA71B4">
              <w:rPr>
                <w:rFonts w:ascii="Times New Roman" w:eastAsia="游明朝" w:hAnsi="Times New Roman" w:cs="Times New Roman" w:hint="eastAsia"/>
                <w:kern w:val="2"/>
                <w:sz w:val="24"/>
                <w:szCs w:val="24"/>
              </w:rPr>
              <w:t xml:space="preserve"> </w:t>
            </w:r>
            <w:r w:rsidRPr="00EA71B4">
              <w:rPr>
                <w:rFonts w:ascii="Times New Roman" w:eastAsia="游明朝" w:hAnsi="Times New Roman" w:cs="Times New Roman"/>
                <w:kern w:val="2"/>
                <w:sz w:val="24"/>
                <w:szCs w:val="24"/>
              </w:rPr>
              <w:t>× Gender × Residential area</w:t>
            </w:r>
          </w:p>
        </w:tc>
        <w:tc>
          <w:tcPr>
            <w:tcW w:w="3005" w:type="dxa"/>
            <w:tcBorders>
              <w:left w:val="nil"/>
              <w:right w:val="nil"/>
            </w:tcBorders>
            <w:vAlign w:val="center"/>
          </w:tcPr>
          <w:p w14:paraId="0238F385" w14:textId="3ABA3EB3" w:rsidR="007D48B9" w:rsidRPr="00EA71B4" w:rsidRDefault="007D48B9" w:rsidP="00373923">
            <w:pPr>
              <w:spacing w:after="0" w:line="240" w:lineRule="auto"/>
              <w:jc w:val="both"/>
              <w:rPr>
                <w:rFonts w:ascii="Times New Roman" w:eastAsia="ＭＳ Ｐゴシック" w:hAnsi="Times New Roman" w:cs="Times New Roman"/>
                <w:i/>
                <w:iCs/>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(5, 3,645.41) = 1.12</w:t>
            </w:r>
          </w:p>
        </w:tc>
        <w:tc>
          <w:tcPr>
            <w:tcW w:w="1191" w:type="dxa"/>
            <w:tcBorders>
              <w:left w:val="nil"/>
              <w:right w:val="nil"/>
            </w:tcBorders>
            <w:vAlign w:val="center"/>
          </w:tcPr>
          <w:p w14:paraId="5DE2D995" w14:textId="16043DF5" w:rsidR="007D48B9" w:rsidRPr="00EA71B4" w:rsidRDefault="007D48B9" w:rsidP="00373923">
            <w:pPr>
              <w:spacing w:after="0" w:line="240" w:lineRule="auto"/>
              <w:jc w:val="center"/>
              <w:rPr>
                <w:rFonts w:ascii="Times New Roman" w:eastAsia="游ゴシック Medium" w:hAnsi="Times New Roman" w:cs="Times New Roman"/>
                <w:kern w:val="2"/>
                <w:sz w:val="24"/>
                <w:szCs w:val="24"/>
              </w:rPr>
            </w:pPr>
            <w:r w:rsidRPr="00EA71B4">
              <w:rPr>
                <w:rFonts w:ascii="Times New Roman" w:eastAsia="游ゴシック Medium" w:hAnsi="Times New Roman" w:cs="Times New Roman" w:hint="eastAsia"/>
                <w:kern w:val="2"/>
                <w:sz w:val="24"/>
                <w:szCs w:val="24"/>
              </w:rPr>
              <w:t>.</w:t>
            </w:r>
            <w:r w:rsidRPr="00EA71B4">
              <w:rPr>
                <w:rFonts w:ascii="Times New Roman" w:eastAsia="游ゴシック Medium" w:hAnsi="Times New Roman" w:cs="Times New Roman"/>
                <w:kern w:val="2"/>
                <w:sz w:val="24"/>
                <w:szCs w:val="24"/>
              </w:rPr>
              <w:t>000</w:t>
            </w:r>
          </w:p>
        </w:tc>
      </w:tr>
      <w:tr w:rsidR="00357CF0" w:rsidRPr="00357CF0" w14:paraId="6B7B316F" w14:textId="77777777" w:rsidTr="007D48B9">
        <w:trPr>
          <w:trHeight w:val="340"/>
        </w:trPr>
        <w:tc>
          <w:tcPr>
            <w:tcW w:w="2154" w:type="dxa"/>
            <w:tcBorders>
              <w:left w:val="nil"/>
              <w:right w:val="nil"/>
            </w:tcBorders>
            <w:shd w:val="clear" w:color="000000" w:fill="FFFFFF"/>
            <w:noWrap/>
            <w:vAlign w:val="center"/>
          </w:tcPr>
          <w:p w14:paraId="209CC2AF" w14:textId="77777777" w:rsidR="007D48B9" w:rsidRPr="00EA71B4" w:rsidRDefault="007D48B9" w:rsidP="00373923">
            <w:pPr>
              <w:spacing w:after="0" w:line="240" w:lineRule="auto"/>
              <w:jc w:val="both"/>
              <w:rPr>
                <w:rFonts w:ascii="Times New Roman" w:eastAsia="ＭＳ Ｐゴシック" w:hAnsi="Times New Roman" w:cs="Times New Roman"/>
                <w:sz w:val="24"/>
                <w:szCs w:val="24"/>
              </w:rPr>
            </w:pPr>
          </w:p>
        </w:tc>
        <w:tc>
          <w:tcPr>
            <w:tcW w:w="5953" w:type="dxa"/>
            <w:tcBorders>
              <w:left w:val="nil"/>
              <w:right w:val="nil"/>
            </w:tcBorders>
            <w:vAlign w:val="center"/>
          </w:tcPr>
          <w:p w14:paraId="38E576C9" w14:textId="702456F3" w:rsidR="007D48B9" w:rsidRPr="00EA71B4" w:rsidRDefault="007D48B9" w:rsidP="00373923">
            <w:pPr>
              <w:spacing w:after="0" w:line="240" w:lineRule="auto"/>
              <w:rPr>
                <w:rFonts w:ascii="Times New Roman" w:eastAsia="ＭＳ Ｐゴシック" w:hAnsi="Times New Roman" w:cs="Times New Roman"/>
                <w:sz w:val="24"/>
                <w:szCs w:val="24"/>
              </w:rPr>
            </w:pPr>
            <w:r w:rsidRPr="00EA71B4">
              <w:rPr>
                <w:rFonts w:ascii="Times New Roman" w:eastAsia="ＭＳ Ｐゴシック" w:hAnsi="Times New Roman" w:cs="Times New Roman"/>
                <w:sz w:val="24"/>
                <w:szCs w:val="24"/>
              </w:rPr>
              <w:t>Age group</w:t>
            </w:r>
            <w:r w:rsidRPr="00EA71B4">
              <w:rPr>
                <w:rFonts w:ascii="Times New Roman" w:eastAsia="游明朝" w:hAnsi="Times New Roman" w:cs="Times New Roman" w:hint="eastAsia"/>
                <w:kern w:val="2"/>
                <w:sz w:val="24"/>
                <w:szCs w:val="24"/>
              </w:rPr>
              <w:t xml:space="preserve"> </w:t>
            </w:r>
            <w:r w:rsidRPr="00EA71B4">
              <w:rPr>
                <w:rFonts w:ascii="Times New Roman" w:eastAsia="游明朝" w:hAnsi="Times New Roman" w:cs="Times New Roman"/>
                <w:kern w:val="2"/>
                <w:sz w:val="24"/>
                <w:szCs w:val="24"/>
              </w:rPr>
              <w:t>× Gender × Residential area</w:t>
            </w:r>
          </w:p>
        </w:tc>
        <w:tc>
          <w:tcPr>
            <w:tcW w:w="3005" w:type="dxa"/>
            <w:tcBorders>
              <w:left w:val="nil"/>
              <w:right w:val="nil"/>
            </w:tcBorders>
            <w:vAlign w:val="center"/>
          </w:tcPr>
          <w:p w14:paraId="560AD43C" w14:textId="3D288A36" w:rsidR="007D48B9" w:rsidRPr="00EA71B4" w:rsidRDefault="007D48B9" w:rsidP="00373923">
            <w:pPr>
              <w:spacing w:after="0" w:line="240" w:lineRule="auto"/>
              <w:jc w:val="both"/>
              <w:rPr>
                <w:rFonts w:ascii="Times New Roman" w:eastAsia="ＭＳ Ｐゴシック" w:hAnsi="Times New Roman" w:cs="Times New Roman"/>
                <w:i/>
                <w:iCs/>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(2, 12,427.41) = 2.61</w:t>
            </w:r>
          </w:p>
        </w:tc>
        <w:tc>
          <w:tcPr>
            <w:tcW w:w="1191" w:type="dxa"/>
            <w:tcBorders>
              <w:left w:val="nil"/>
              <w:right w:val="nil"/>
            </w:tcBorders>
            <w:vAlign w:val="center"/>
          </w:tcPr>
          <w:p w14:paraId="787CEC1E" w14:textId="574AFCAD" w:rsidR="007D48B9" w:rsidRPr="00EA71B4" w:rsidRDefault="007D48B9" w:rsidP="00373923">
            <w:pPr>
              <w:spacing w:after="0" w:line="240" w:lineRule="auto"/>
              <w:jc w:val="center"/>
              <w:rPr>
                <w:rFonts w:ascii="Times New Roman" w:eastAsia="游ゴシック Medium" w:hAnsi="Times New Roman" w:cs="Times New Roman"/>
                <w:kern w:val="2"/>
                <w:sz w:val="24"/>
                <w:szCs w:val="24"/>
              </w:rPr>
            </w:pPr>
            <w:r w:rsidRPr="00EA71B4">
              <w:rPr>
                <w:rFonts w:ascii="Times New Roman" w:eastAsia="游ゴシック Medium" w:hAnsi="Times New Roman" w:cs="Times New Roman" w:hint="eastAsia"/>
                <w:kern w:val="2"/>
                <w:sz w:val="24"/>
                <w:szCs w:val="24"/>
              </w:rPr>
              <w:t>.</w:t>
            </w:r>
            <w:r w:rsidRPr="00EA71B4">
              <w:rPr>
                <w:rFonts w:ascii="Times New Roman" w:eastAsia="游ゴシック Medium" w:hAnsi="Times New Roman" w:cs="Times New Roman"/>
                <w:kern w:val="2"/>
                <w:sz w:val="24"/>
                <w:szCs w:val="24"/>
              </w:rPr>
              <w:t>000</w:t>
            </w:r>
          </w:p>
        </w:tc>
      </w:tr>
      <w:tr w:rsidR="00357CF0" w:rsidRPr="00357CF0" w14:paraId="422D3C6F" w14:textId="77777777" w:rsidTr="007D48B9">
        <w:trPr>
          <w:trHeight w:val="340"/>
        </w:trPr>
        <w:tc>
          <w:tcPr>
            <w:tcW w:w="2154" w:type="dxa"/>
            <w:tcBorders>
              <w:left w:val="nil"/>
              <w:bottom w:val="single" w:sz="4" w:space="0" w:color="auto"/>
              <w:right w:val="nil"/>
            </w:tcBorders>
            <w:shd w:val="clear" w:color="000000" w:fill="FFFFFF"/>
            <w:noWrap/>
            <w:vAlign w:val="center"/>
          </w:tcPr>
          <w:p w14:paraId="3383DAA8" w14:textId="77777777" w:rsidR="007D48B9" w:rsidRPr="00EA71B4" w:rsidRDefault="007D48B9" w:rsidP="00373923">
            <w:pPr>
              <w:spacing w:after="0" w:line="240" w:lineRule="auto"/>
              <w:jc w:val="both"/>
              <w:rPr>
                <w:rFonts w:ascii="Times New Roman" w:eastAsia="ＭＳ Ｐゴシック" w:hAnsi="Times New Roman" w:cs="Times New Roman"/>
                <w:sz w:val="24"/>
                <w:szCs w:val="24"/>
              </w:rPr>
            </w:pPr>
          </w:p>
        </w:tc>
        <w:tc>
          <w:tcPr>
            <w:tcW w:w="5953" w:type="dxa"/>
            <w:tcBorders>
              <w:left w:val="nil"/>
              <w:bottom w:val="single" w:sz="4" w:space="0" w:color="auto"/>
              <w:right w:val="nil"/>
            </w:tcBorders>
            <w:vAlign w:val="center"/>
          </w:tcPr>
          <w:p w14:paraId="64681FEB" w14:textId="5C744FF4" w:rsidR="007D48B9" w:rsidRPr="00EA71B4" w:rsidRDefault="007D48B9" w:rsidP="00373923">
            <w:pPr>
              <w:spacing w:after="0" w:line="240" w:lineRule="auto"/>
              <w:rPr>
                <w:rFonts w:ascii="Times New Roman" w:eastAsia="ＭＳ Ｐゴシック" w:hAnsi="Times New Roman" w:cs="Times New Roman"/>
                <w:sz w:val="24"/>
                <w:szCs w:val="24"/>
              </w:rPr>
            </w:pPr>
            <w:r w:rsidRPr="00EA71B4">
              <w:rPr>
                <w:rFonts w:ascii="Times New Roman" w:eastAsia="ＭＳ Ｐゴシック" w:hAnsi="Times New Roman" w:cs="Times New Roman" w:hint="eastAsia"/>
                <w:sz w:val="24"/>
                <w:szCs w:val="24"/>
              </w:rPr>
              <w:t>R</w:t>
            </w:r>
            <w:r w:rsidRPr="00EA71B4">
              <w:rPr>
                <w:rFonts w:ascii="Times New Roman" w:eastAsia="ＭＳ Ｐゴシック" w:hAnsi="Times New Roman" w:cs="Times New Roman"/>
                <w:sz w:val="24"/>
                <w:szCs w:val="24"/>
              </w:rPr>
              <w:t>elational profile</w:t>
            </w:r>
            <w:r w:rsidRPr="00EA71B4">
              <w:rPr>
                <w:rFonts w:ascii="Times New Roman" w:eastAsia="游明朝" w:hAnsi="Times New Roman" w:cs="Times New Roman" w:hint="eastAsia"/>
                <w:kern w:val="2"/>
                <w:sz w:val="24"/>
                <w:szCs w:val="24"/>
              </w:rPr>
              <w:t xml:space="preserve"> </w:t>
            </w:r>
            <w:r w:rsidRPr="00EA71B4">
              <w:rPr>
                <w:rFonts w:ascii="Times New Roman" w:eastAsia="游明朝" w:hAnsi="Times New Roman" w:cs="Times New Roman"/>
                <w:kern w:val="2"/>
                <w:sz w:val="24"/>
                <w:szCs w:val="24"/>
              </w:rPr>
              <w:t>× Age group × Gender × Residential area</w:t>
            </w:r>
          </w:p>
        </w:tc>
        <w:tc>
          <w:tcPr>
            <w:tcW w:w="3005" w:type="dxa"/>
            <w:tcBorders>
              <w:left w:val="nil"/>
              <w:bottom w:val="single" w:sz="4" w:space="0" w:color="auto"/>
              <w:right w:val="nil"/>
            </w:tcBorders>
            <w:vAlign w:val="center"/>
          </w:tcPr>
          <w:p w14:paraId="099D5FC1" w14:textId="752C377A" w:rsidR="007D48B9" w:rsidRPr="00EA71B4" w:rsidRDefault="007D48B9" w:rsidP="00373923">
            <w:pPr>
              <w:spacing w:after="0" w:line="240" w:lineRule="auto"/>
              <w:jc w:val="both"/>
              <w:rPr>
                <w:rFonts w:ascii="Times New Roman" w:eastAsia="ＭＳ Ｐゴシック" w:hAnsi="Times New Roman" w:cs="Times New Roman"/>
                <w:i/>
                <w:iCs/>
                <w:sz w:val="24"/>
                <w:szCs w:val="24"/>
              </w:rPr>
            </w:pPr>
            <w:r w:rsidRPr="00EA71B4">
              <w:rPr>
                <w:rFonts w:ascii="Times New Roman" w:eastAsia="ＭＳ Ｐゴシック" w:hAnsi="Times New Roman" w:cs="Times New Roman"/>
                <w:i/>
                <w:iCs/>
                <w:sz w:val="24"/>
                <w:szCs w:val="24"/>
              </w:rPr>
              <w:t>F</w:t>
            </w:r>
            <w:r w:rsidRPr="00EA71B4">
              <w:rPr>
                <w:rFonts w:ascii="Times New Roman" w:eastAsia="ＭＳ Ｐゴシック" w:hAnsi="Times New Roman" w:cs="Times New Roman"/>
                <w:sz w:val="24"/>
                <w:szCs w:val="24"/>
              </w:rPr>
              <w:t xml:space="preserve"> (10, 935.03) = 0.78</w:t>
            </w:r>
          </w:p>
        </w:tc>
        <w:tc>
          <w:tcPr>
            <w:tcW w:w="1191" w:type="dxa"/>
            <w:tcBorders>
              <w:left w:val="nil"/>
              <w:bottom w:val="single" w:sz="4" w:space="0" w:color="auto"/>
              <w:right w:val="nil"/>
            </w:tcBorders>
            <w:vAlign w:val="center"/>
          </w:tcPr>
          <w:p w14:paraId="756F195F" w14:textId="3C593C7B" w:rsidR="007D48B9" w:rsidRPr="00EA71B4" w:rsidRDefault="007D48B9" w:rsidP="00373923">
            <w:pPr>
              <w:spacing w:after="0" w:line="240" w:lineRule="auto"/>
              <w:jc w:val="center"/>
              <w:rPr>
                <w:rFonts w:ascii="Times New Roman" w:eastAsia="游ゴシック Medium" w:hAnsi="Times New Roman" w:cs="Times New Roman"/>
                <w:kern w:val="2"/>
                <w:sz w:val="24"/>
                <w:szCs w:val="24"/>
              </w:rPr>
            </w:pPr>
            <w:r w:rsidRPr="00EA71B4">
              <w:rPr>
                <w:rFonts w:ascii="Times New Roman" w:eastAsia="游ゴシック Medium" w:hAnsi="Times New Roman" w:cs="Times New Roman" w:hint="eastAsia"/>
                <w:kern w:val="2"/>
                <w:sz w:val="24"/>
                <w:szCs w:val="24"/>
              </w:rPr>
              <w:t>.</w:t>
            </w:r>
            <w:r w:rsidRPr="00EA71B4">
              <w:rPr>
                <w:rFonts w:ascii="Times New Roman" w:eastAsia="游ゴシック Medium" w:hAnsi="Times New Roman" w:cs="Times New Roman"/>
                <w:kern w:val="2"/>
                <w:sz w:val="24"/>
                <w:szCs w:val="24"/>
              </w:rPr>
              <w:t>001</w:t>
            </w:r>
          </w:p>
        </w:tc>
      </w:tr>
    </w:tbl>
    <w:p w14:paraId="6A25D256" w14:textId="77777777" w:rsidR="00383084" w:rsidRPr="00357CF0" w:rsidRDefault="00383084" w:rsidP="00373923">
      <w:pPr>
        <w:widowControl w:val="0"/>
        <w:spacing w:after="0" w:line="480" w:lineRule="auto"/>
        <w:ind w:left="1"/>
        <w:rPr>
          <w:rFonts w:ascii="Times New Roman" w:eastAsia="ＭＳ 明朝" w:hAnsi="Times New Roman" w:cs="Times New Roman"/>
          <w:kern w:val="2"/>
          <w:sz w:val="24"/>
          <w:szCs w:val="24"/>
        </w:rPr>
      </w:pPr>
      <w:r w:rsidRPr="00357CF0">
        <w:rPr>
          <w:rFonts w:ascii="Times New Roman" w:eastAsia="ＭＳ 明朝" w:hAnsi="Times New Roman" w:cs="Times New Roman"/>
          <w:i/>
          <w:iCs/>
          <w:kern w:val="2"/>
          <w:sz w:val="24"/>
          <w:szCs w:val="24"/>
        </w:rPr>
        <w:t>Note. M</w:t>
      </w:r>
      <w:r w:rsidRPr="00357CF0">
        <w:rPr>
          <w:rFonts w:ascii="Times New Roman" w:eastAsia="ＭＳ 明朝" w:hAnsi="Times New Roman" w:cs="Times New Roman"/>
          <w:kern w:val="2"/>
          <w:sz w:val="24"/>
          <w:szCs w:val="24"/>
        </w:rPr>
        <w:t xml:space="preserve"> = mean;</w:t>
      </w:r>
      <w:r w:rsidRPr="00357CF0">
        <w:rPr>
          <w:rFonts w:ascii="Times New Roman" w:eastAsia="ＭＳ 明朝" w:hAnsi="Times New Roman" w:cs="Times New Roman"/>
          <w:i/>
          <w:kern w:val="2"/>
          <w:sz w:val="24"/>
          <w:szCs w:val="24"/>
        </w:rPr>
        <w:t xml:space="preserve"> SD</w:t>
      </w:r>
      <w:r w:rsidRPr="00357CF0">
        <w:rPr>
          <w:rFonts w:ascii="Times New Roman" w:eastAsia="ＭＳ 明朝" w:hAnsi="Times New Roman" w:cs="Times New Roman"/>
          <w:kern w:val="2"/>
          <w:sz w:val="24"/>
          <w:szCs w:val="24"/>
        </w:rPr>
        <w:t xml:space="preserve"> = standard deviation.</w:t>
      </w:r>
    </w:p>
    <w:p w14:paraId="48031A1D" w14:textId="0B99C113" w:rsidR="00383084" w:rsidRPr="00357CF0" w:rsidRDefault="00564E03" w:rsidP="00373923">
      <w:pPr>
        <w:widowControl w:val="0"/>
        <w:spacing w:after="0" w:line="480" w:lineRule="auto"/>
        <w:ind w:left="1"/>
        <w:rPr>
          <w:rFonts w:ascii="Times New Roman" w:eastAsia="ＭＳ 明朝" w:hAnsi="Times New Roman" w:cs="Times New Roman"/>
          <w:kern w:val="2"/>
          <w:sz w:val="24"/>
          <w:szCs w:val="24"/>
        </w:rPr>
      </w:pPr>
      <w:r w:rsidRPr="00357CF0">
        <w:rPr>
          <w:rFonts w:ascii="Times New Roman" w:eastAsia="ＭＳ 明朝" w:hAnsi="Times New Roman" w:cs="Times New Roman"/>
          <w:kern w:val="2"/>
          <w:sz w:val="24"/>
          <w:szCs w:val="24"/>
        </w:rPr>
        <w:t>*</w:t>
      </w:r>
      <w:r w:rsidRPr="00357CF0">
        <w:rPr>
          <w:rFonts w:ascii="Times New Roman" w:eastAsia="ＭＳ 明朝" w:hAnsi="Times New Roman" w:cs="Times New Roman"/>
          <w:i/>
          <w:kern w:val="2"/>
          <w:sz w:val="24"/>
          <w:szCs w:val="24"/>
        </w:rPr>
        <w:t>p</w:t>
      </w:r>
      <w:r w:rsidRPr="00357CF0">
        <w:rPr>
          <w:rFonts w:ascii="Times New Roman" w:eastAsia="ＭＳ 明朝" w:hAnsi="Times New Roman" w:cs="Times New Roman"/>
          <w:kern w:val="2"/>
          <w:sz w:val="24"/>
          <w:szCs w:val="24"/>
        </w:rPr>
        <w:t xml:space="preserve"> &lt; .050, **</w:t>
      </w:r>
      <w:r w:rsidRPr="00357CF0">
        <w:rPr>
          <w:rFonts w:ascii="Times New Roman" w:eastAsia="ＭＳ 明朝" w:hAnsi="Times New Roman" w:cs="Times New Roman"/>
          <w:i/>
          <w:kern w:val="2"/>
          <w:sz w:val="24"/>
          <w:szCs w:val="24"/>
        </w:rPr>
        <w:t>p</w:t>
      </w:r>
      <w:r w:rsidRPr="00357CF0">
        <w:rPr>
          <w:rFonts w:ascii="Times New Roman" w:eastAsia="ＭＳ 明朝" w:hAnsi="Times New Roman" w:cs="Times New Roman"/>
          <w:kern w:val="2"/>
          <w:sz w:val="24"/>
          <w:szCs w:val="24"/>
        </w:rPr>
        <w:t xml:space="preserve"> &lt; .010, </w:t>
      </w:r>
      <w:r w:rsidR="00383084" w:rsidRPr="00357CF0">
        <w:rPr>
          <w:rFonts w:ascii="Times New Roman" w:eastAsia="ＭＳ 明朝" w:hAnsi="Times New Roman" w:cs="Times New Roman"/>
          <w:kern w:val="2"/>
          <w:sz w:val="24"/>
          <w:szCs w:val="24"/>
        </w:rPr>
        <w:t>***</w:t>
      </w:r>
      <w:r w:rsidR="00383084" w:rsidRPr="00357CF0">
        <w:rPr>
          <w:rFonts w:ascii="Times New Roman" w:eastAsia="ＭＳ 明朝" w:hAnsi="Times New Roman" w:cs="Times New Roman"/>
          <w:i/>
          <w:kern w:val="2"/>
          <w:sz w:val="24"/>
          <w:szCs w:val="24"/>
        </w:rPr>
        <w:t>p</w:t>
      </w:r>
      <w:r w:rsidR="00383084" w:rsidRPr="00357CF0">
        <w:rPr>
          <w:rFonts w:ascii="Times New Roman" w:eastAsia="ＭＳ 明朝" w:hAnsi="Times New Roman" w:cs="Times New Roman"/>
          <w:kern w:val="2"/>
          <w:sz w:val="24"/>
          <w:szCs w:val="24"/>
        </w:rPr>
        <w:t xml:space="preserve"> &lt; .001.</w:t>
      </w:r>
      <w:bookmarkEnd w:id="6"/>
    </w:p>
    <w:p w14:paraId="1772BF52" w14:textId="77777777" w:rsidR="00C46EED" w:rsidRPr="00357CF0" w:rsidRDefault="00C46EED" w:rsidP="00373923">
      <w:pPr>
        <w:spacing w:after="0" w:line="480" w:lineRule="auto"/>
        <w:rPr>
          <w:rFonts w:ascii="Times New Roman" w:hAnsi="Times New Roman" w:cs="Times New Roman"/>
        </w:rPr>
        <w:sectPr w:rsidR="00C46EED" w:rsidRPr="00357CF0" w:rsidSect="00E13781">
          <w:pgSz w:w="16838" w:h="11906" w:orient="landscape"/>
          <w:pgMar w:top="1440" w:right="1440" w:bottom="1440" w:left="1440" w:header="708" w:footer="708" w:gutter="0"/>
          <w:cols w:space="708"/>
          <w:docGrid w:linePitch="360"/>
        </w:sectPr>
      </w:pPr>
    </w:p>
    <w:p w14:paraId="734AC001" w14:textId="7777D553" w:rsidR="00C46EED" w:rsidRPr="00357CF0" w:rsidRDefault="00C46EED" w:rsidP="00373923">
      <w:pPr>
        <w:widowControl w:val="0"/>
        <w:spacing w:after="0" w:line="480" w:lineRule="auto"/>
        <w:ind w:left="1"/>
        <w:rPr>
          <w:rFonts w:ascii="Times New Roman" w:eastAsia="ＭＳ 明朝" w:hAnsi="Times New Roman" w:cs="Times New Roman"/>
          <w:kern w:val="2"/>
          <w:sz w:val="24"/>
          <w:szCs w:val="24"/>
        </w:rPr>
      </w:pPr>
      <w:r w:rsidRPr="00357CF0">
        <w:rPr>
          <w:rFonts w:ascii="Times New Roman" w:eastAsia="ＭＳ 明朝" w:hAnsi="Times New Roman" w:cs="Times New Roman"/>
          <w:kern w:val="2"/>
          <w:sz w:val="24"/>
          <w:szCs w:val="24"/>
        </w:rPr>
        <w:lastRenderedPageBreak/>
        <w:t xml:space="preserve">Table </w:t>
      </w:r>
      <w:r w:rsidR="00E32396" w:rsidRPr="00357CF0">
        <w:rPr>
          <w:rFonts w:ascii="Times New Roman" w:eastAsia="ＭＳ 明朝" w:hAnsi="Times New Roman" w:cs="Times New Roman"/>
          <w:kern w:val="2"/>
          <w:sz w:val="24"/>
          <w:szCs w:val="24"/>
        </w:rPr>
        <w:t>S48</w:t>
      </w:r>
    </w:p>
    <w:p w14:paraId="15B4CBD2" w14:textId="057E3B68" w:rsidR="00C46EED" w:rsidRPr="00357CF0" w:rsidRDefault="00C46EED" w:rsidP="00373923">
      <w:pPr>
        <w:widowControl w:val="0"/>
        <w:spacing w:after="0" w:line="480" w:lineRule="auto"/>
        <w:ind w:left="1"/>
        <w:rPr>
          <w:rFonts w:ascii="Times New Roman" w:eastAsia="ＭＳ 明朝" w:hAnsi="Times New Roman" w:cs="Times New Roman"/>
          <w:i/>
          <w:iCs/>
          <w:kern w:val="2"/>
          <w:sz w:val="24"/>
          <w:szCs w:val="24"/>
        </w:rPr>
      </w:pPr>
      <w:r w:rsidRPr="00357CF0">
        <w:rPr>
          <w:rFonts w:ascii="Times New Roman" w:eastAsia="ＭＳ 明朝" w:hAnsi="Times New Roman" w:cs="Times New Roman"/>
          <w:i/>
          <w:iCs/>
          <w:kern w:val="2"/>
          <w:sz w:val="24"/>
          <w:szCs w:val="24"/>
        </w:rPr>
        <w:t xml:space="preserve">The ANOVAs’ </w:t>
      </w:r>
      <w:r w:rsidR="00E61129" w:rsidRPr="00357CF0">
        <w:rPr>
          <w:rFonts w:ascii="Times New Roman" w:eastAsia="ＭＳ 明朝" w:hAnsi="Times New Roman" w:cs="Times New Roman"/>
          <w:i/>
          <w:iCs/>
          <w:kern w:val="2"/>
          <w:sz w:val="24"/>
          <w:szCs w:val="24"/>
        </w:rPr>
        <w:t>Post-hoc</w:t>
      </w:r>
      <w:r w:rsidRPr="00357CF0">
        <w:rPr>
          <w:rFonts w:ascii="Times New Roman" w:eastAsia="ＭＳ 明朝" w:hAnsi="Times New Roman" w:cs="Times New Roman"/>
          <w:i/>
          <w:iCs/>
          <w:kern w:val="2"/>
          <w:sz w:val="24"/>
          <w:szCs w:val="24"/>
        </w:rPr>
        <w:t xml:space="preserve"> Comparisons for </w:t>
      </w:r>
      <w:r w:rsidR="006B3FB0" w:rsidRPr="00357CF0">
        <w:rPr>
          <w:rFonts w:ascii="Times New Roman" w:eastAsia="ＭＳ 明朝" w:hAnsi="Times New Roman" w:cs="Times New Roman"/>
          <w:i/>
          <w:iCs/>
          <w:kern w:val="2"/>
          <w:sz w:val="24"/>
          <w:szCs w:val="24"/>
        </w:rPr>
        <w:t>Identity Synthesis and Confusion</w:t>
      </w:r>
    </w:p>
    <w:tbl>
      <w:tblPr>
        <w:tblW w:w="14461" w:type="dxa"/>
        <w:tblCellMar>
          <w:left w:w="99" w:type="dxa"/>
          <w:right w:w="99" w:type="dxa"/>
        </w:tblCellMar>
        <w:tblLook w:val="04A0" w:firstRow="1" w:lastRow="0" w:firstColumn="1" w:lastColumn="0" w:noHBand="0" w:noVBand="1"/>
      </w:tblPr>
      <w:tblGrid>
        <w:gridCol w:w="1814"/>
        <w:gridCol w:w="1928"/>
        <w:gridCol w:w="1371"/>
        <w:gridCol w:w="1371"/>
        <w:gridCol w:w="1378"/>
        <w:gridCol w:w="1304"/>
        <w:gridCol w:w="1304"/>
        <w:gridCol w:w="1268"/>
        <w:gridCol w:w="10"/>
        <w:gridCol w:w="1634"/>
        <w:gridCol w:w="1079"/>
      </w:tblGrid>
      <w:tr w:rsidR="00357CF0" w:rsidRPr="00357CF0" w14:paraId="0B776361" w14:textId="77777777" w:rsidTr="00EA71B4">
        <w:trPr>
          <w:trHeight w:val="315"/>
        </w:trPr>
        <w:tc>
          <w:tcPr>
            <w:tcW w:w="1814" w:type="dxa"/>
            <w:tcBorders>
              <w:top w:val="single" w:sz="8" w:space="0" w:color="auto"/>
              <w:left w:val="nil"/>
              <w:right w:val="nil"/>
            </w:tcBorders>
            <w:shd w:val="clear" w:color="000000" w:fill="FFFFFF"/>
            <w:noWrap/>
            <w:vAlign w:val="center"/>
          </w:tcPr>
          <w:p w14:paraId="53FBE8AA" w14:textId="77777777" w:rsidR="00C46EED" w:rsidRPr="00357CF0" w:rsidRDefault="00C46EED" w:rsidP="00373923">
            <w:pPr>
              <w:spacing w:after="0" w:line="240" w:lineRule="auto"/>
              <w:jc w:val="both"/>
              <w:rPr>
                <w:rFonts w:ascii="Times New Roman" w:eastAsia="ＭＳ Ｐゴシック" w:hAnsi="Times New Roman" w:cs="Times New Roman"/>
              </w:rPr>
            </w:pPr>
            <w:r w:rsidRPr="00357CF0">
              <w:rPr>
                <w:rFonts w:ascii="Times New Roman" w:eastAsia="ＭＳ Ｐゴシック" w:hAnsi="Times New Roman" w:cs="Times New Roman"/>
              </w:rPr>
              <w:t>Variables</w:t>
            </w:r>
          </w:p>
        </w:tc>
        <w:tc>
          <w:tcPr>
            <w:tcW w:w="1928" w:type="dxa"/>
            <w:tcBorders>
              <w:top w:val="single" w:sz="8" w:space="0" w:color="auto"/>
              <w:left w:val="nil"/>
              <w:right w:val="nil"/>
            </w:tcBorders>
            <w:shd w:val="clear" w:color="000000" w:fill="FFFFFF"/>
          </w:tcPr>
          <w:p w14:paraId="0219B680" w14:textId="6C876BA6" w:rsidR="00C46EED" w:rsidRPr="00357CF0" w:rsidRDefault="00C46EED"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Groups</w:t>
            </w:r>
          </w:p>
        </w:tc>
        <w:tc>
          <w:tcPr>
            <w:tcW w:w="8006" w:type="dxa"/>
            <w:gridSpan w:val="7"/>
            <w:tcBorders>
              <w:top w:val="single" w:sz="8" w:space="0" w:color="auto"/>
              <w:left w:val="nil"/>
              <w:bottom w:val="single" w:sz="4" w:space="0" w:color="auto"/>
              <w:right w:val="nil"/>
            </w:tcBorders>
            <w:shd w:val="clear" w:color="000000" w:fill="FFFFFF"/>
            <w:noWrap/>
            <w:vAlign w:val="center"/>
          </w:tcPr>
          <w:p w14:paraId="2F7AFFD4" w14:textId="77777777" w:rsidR="00C46EED" w:rsidRPr="00357CF0" w:rsidRDefault="00C46EED"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Relationship profiles</w:t>
            </w:r>
          </w:p>
        </w:tc>
        <w:tc>
          <w:tcPr>
            <w:tcW w:w="1634" w:type="dxa"/>
            <w:tcBorders>
              <w:top w:val="single" w:sz="8" w:space="0" w:color="auto"/>
              <w:left w:val="nil"/>
              <w:right w:val="nil"/>
            </w:tcBorders>
            <w:shd w:val="clear" w:color="000000" w:fill="FFFFFF"/>
            <w:vAlign w:val="center"/>
          </w:tcPr>
          <w:p w14:paraId="1CB52BC1" w14:textId="77777777" w:rsidR="00C46EED" w:rsidRPr="00357CF0" w:rsidRDefault="00C46EED"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i/>
                <w:iCs/>
              </w:rPr>
              <w:t>F</w:t>
            </w:r>
            <w:r w:rsidRPr="00357CF0">
              <w:rPr>
                <w:rFonts w:ascii="Times New Roman" w:eastAsia="ＭＳ Ｐゴシック" w:hAnsi="Times New Roman" w:cs="Times New Roman"/>
              </w:rPr>
              <w:t>-values</w:t>
            </w:r>
          </w:p>
        </w:tc>
        <w:tc>
          <w:tcPr>
            <w:tcW w:w="1079" w:type="dxa"/>
            <w:tcBorders>
              <w:top w:val="single" w:sz="8" w:space="0" w:color="auto"/>
              <w:left w:val="nil"/>
              <w:right w:val="nil"/>
            </w:tcBorders>
            <w:shd w:val="clear" w:color="000000" w:fill="FFFFFF"/>
          </w:tcPr>
          <w:p w14:paraId="6D5C5D62" w14:textId="77777777" w:rsidR="00C46EED" w:rsidRPr="00357CF0" w:rsidRDefault="00C46EED"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Partial η</w:t>
            </w:r>
            <w:r w:rsidRPr="00357CF0">
              <w:rPr>
                <w:rFonts w:ascii="Times New Roman" w:eastAsia="ＭＳ Ｐゴシック" w:hAnsi="Times New Roman" w:cs="Times New Roman"/>
                <w:vertAlign w:val="superscript"/>
              </w:rPr>
              <w:t>2</w:t>
            </w:r>
          </w:p>
        </w:tc>
      </w:tr>
      <w:tr w:rsidR="00357CF0" w:rsidRPr="00357CF0" w14:paraId="6B858688" w14:textId="77777777" w:rsidTr="00EA71B4">
        <w:trPr>
          <w:trHeight w:val="315"/>
        </w:trPr>
        <w:tc>
          <w:tcPr>
            <w:tcW w:w="1814" w:type="dxa"/>
            <w:tcBorders>
              <w:left w:val="nil"/>
              <w:right w:val="nil"/>
            </w:tcBorders>
            <w:shd w:val="clear" w:color="000000" w:fill="FFFFFF"/>
            <w:noWrap/>
            <w:vAlign w:val="center"/>
            <w:hideMark/>
          </w:tcPr>
          <w:p w14:paraId="7E2C2D91" w14:textId="77777777" w:rsidR="00C46EED" w:rsidRPr="00357CF0" w:rsidRDefault="00C46EED" w:rsidP="00373923">
            <w:pPr>
              <w:spacing w:after="0" w:line="240" w:lineRule="auto"/>
              <w:rPr>
                <w:rFonts w:ascii="Times New Roman" w:eastAsia="ＭＳ Ｐゴシック" w:hAnsi="Times New Roman" w:cs="Times New Roman"/>
              </w:rPr>
            </w:pPr>
          </w:p>
        </w:tc>
        <w:tc>
          <w:tcPr>
            <w:tcW w:w="1928" w:type="dxa"/>
            <w:tcBorders>
              <w:left w:val="nil"/>
              <w:right w:val="nil"/>
            </w:tcBorders>
            <w:shd w:val="clear" w:color="000000" w:fill="FFFFFF"/>
          </w:tcPr>
          <w:p w14:paraId="7FDD0FC1" w14:textId="77777777" w:rsidR="00C46EED" w:rsidRPr="00357CF0" w:rsidRDefault="00C46EED" w:rsidP="00373923">
            <w:pPr>
              <w:spacing w:after="0" w:line="240" w:lineRule="auto"/>
              <w:jc w:val="center"/>
              <w:rPr>
                <w:rFonts w:ascii="Times New Roman" w:eastAsia="ＭＳ Ｐゴシック" w:hAnsi="Times New Roman" w:cs="Times New Roman"/>
              </w:rPr>
            </w:pPr>
          </w:p>
        </w:tc>
        <w:tc>
          <w:tcPr>
            <w:tcW w:w="1371" w:type="dxa"/>
            <w:tcBorders>
              <w:top w:val="single" w:sz="4" w:space="0" w:color="auto"/>
              <w:left w:val="nil"/>
              <w:bottom w:val="single" w:sz="4" w:space="0" w:color="auto"/>
              <w:right w:val="nil"/>
            </w:tcBorders>
            <w:shd w:val="clear" w:color="000000" w:fill="FFFFFF"/>
            <w:noWrap/>
            <w:hideMark/>
          </w:tcPr>
          <w:p w14:paraId="5EB25786" w14:textId="77777777" w:rsidR="00C46EED" w:rsidRPr="00357CF0" w:rsidRDefault="00C46EED"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Healthy–independent</w:t>
            </w:r>
          </w:p>
        </w:tc>
        <w:tc>
          <w:tcPr>
            <w:tcW w:w="1371" w:type="dxa"/>
            <w:tcBorders>
              <w:top w:val="single" w:sz="4" w:space="0" w:color="auto"/>
              <w:left w:val="nil"/>
              <w:bottom w:val="single" w:sz="4" w:space="0" w:color="auto"/>
              <w:right w:val="nil"/>
            </w:tcBorders>
            <w:shd w:val="clear" w:color="000000" w:fill="FFFFFF"/>
            <w:noWrap/>
            <w:hideMark/>
          </w:tcPr>
          <w:p w14:paraId="7AD4859F" w14:textId="77777777" w:rsidR="00C46EED" w:rsidRPr="00357CF0" w:rsidRDefault="00C46EED"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Unhealthy–independent</w:t>
            </w:r>
          </w:p>
        </w:tc>
        <w:tc>
          <w:tcPr>
            <w:tcW w:w="1378" w:type="dxa"/>
            <w:tcBorders>
              <w:top w:val="single" w:sz="4" w:space="0" w:color="auto"/>
              <w:left w:val="nil"/>
              <w:bottom w:val="single" w:sz="4" w:space="0" w:color="auto"/>
              <w:right w:val="nil"/>
            </w:tcBorders>
            <w:shd w:val="clear" w:color="000000" w:fill="FFFFFF"/>
            <w:noWrap/>
            <w:hideMark/>
          </w:tcPr>
          <w:p w14:paraId="46170BB7" w14:textId="77777777" w:rsidR="00C46EED" w:rsidRPr="00357CF0" w:rsidRDefault="00C46EED"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Balanced</w:t>
            </w:r>
          </w:p>
        </w:tc>
        <w:tc>
          <w:tcPr>
            <w:tcW w:w="1304" w:type="dxa"/>
            <w:tcBorders>
              <w:top w:val="single" w:sz="4" w:space="0" w:color="auto"/>
              <w:left w:val="nil"/>
              <w:bottom w:val="single" w:sz="4" w:space="0" w:color="auto"/>
              <w:right w:val="nil"/>
            </w:tcBorders>
            <w:shd w:val="clear" w:color="000000" w:fill="FFFFFF"/>
          </w:tcPr>
          <w:p w14:paraId="7D293522" w14:textId="77777777" w:rsidR="00C46EED" w:rsidRPr="00357CF0" w:rsidRDefault="00C46EED"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Moderate/</w:t>
            </w:r>
            <w:r w:rsidRPr="00357CF0">
              <w:rPr>
                <w:rFonts w:ascii="Times New Roman" w:eastAsia="ＭＳ Ｐゴシック" w:hAnsi="Times New Roman" w:cs="Times New Roman"/>
              </w:rPr>
              <w:br/>
              <w:t>ambivalent</w:t>
            </w:r>
          </w:p>
        </w:tc>
        <w:tc>
          <w:tcPr>
            <w:tcW w:w="1304" w:type="dxa"/>
            <w:tcBorders>
              <w:top w:val="single" w:sz="4" w:space="0" w:color="auto"/>
              <w:left w:val="nil"/>
              <w:bottom w:val="single" w:sz="4" w:space="0" w:color="auto"/>
              <w:right w:val="nil"/>
            </w:tcBorders>
            <w:shd w:val="clear" w:color="000000" w:fill="FFFFFF"/>
          </w:tcPr>
          <w:p w14:paraId="30E84866" w14:textId="77777777" w:rsidR="00C46EED" w:rsidRPr="00357CF0" w:rsidRDefault="00C46EED"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Connected</w:t>
            </w:r>
          </w:p>
        </w:tc>
        <w:tc>
          <w:tcPr>
            <w:tcW w:w="1268" w:type="dxa"/>
            <w:tcBorders>
              <w:top w:val="single" w:sz="4" w:space="0" w:color="auto"/>
              <w:left w:val="nil"/>
              <w:bottom w:val="single" w:sz="4" w:space="0" w:color="auto"/>
              <w:right w:val="nil"/>
            </w:tcBorders>
            <w:shd w:val="clear" w:color="000000" w:fill="FFFFFF"/>
          </w:tcPr>
          <w:p w14:paraId="5A2E2C06" w14:textId="77777777" w:rsidR="00C46EED" w:rsidRPr="00357CF0" w:rsidRDefault="00C46EED"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Distant</w:t>
            </w:r>
          </w:p>
        </w:tc>
        <w:tc>
          <w:tcPr>
            <w:tcW w:w="1644" w:type="dxa"/>
            <w:gridSpan w:val="2"/>
            <w:tcBorders>
              <w:left w:val="nil"/>
              <w:right w:val="nil"/>
            </w:tcBorders>
            <w:shd w:val="clear" w:color="000000" w:fill="FFFFFF"/>
          </w:tcPr>
          <w:p w14:paraId="385BBA25" w14:textId="77777777" w:rsidR="00C46EED" w:rsidRPr="00357CF0" w:rsidRDefault="00C46EED" w:rsidP="00373923">
            <w:pPr>
              <w:spacing w:after="0" w:line="240" w:lineRule="auto"/>
              <w:jc w:val="center"/>
              <w:rPr>
                <w:rFonts w:ascii="Times New Roman" w:eastAsia="ＭＳ Ｐゴシック" w:hAnsi="Times New Roman" w:cs="Times New Roman"/>
              </w:rPr>
            </w:pPr>
          </w:p>
        </w:tc>
        <w:tc>
          <w:tcPr>
            <w:tcW w:w="1079" w:type="dxa"/>
            <w:tcBorders>
              <w:left w:val="nil"/>
              <w:right w:val="nil"/>
            </w:tcBorders>
            <w:shd w:val="clear" w:color="000000" w:fill="FFFFFF"/>
          </w:tcPr>
          <w:p w14:paraId="320100B9" w14:textId="77777777" w:rsidR="00C46EED" w:rsidRPr="00357CF0" w:rsidRDefault="00C46EED" w:rsidP="00373923">
            <w:pPr>
              <w:spacing w:after="0" w:line="240" w:lineRule="auto"/>
              <w:jc w:val="center"/>
              <w:rPr>
                <w:rFonts w:ascii="Times New Roman" w:eastAsia="ＭＳ Ｐゴシック" w:hAnsi="Times New Roman" w:cs="Times New Roman"/>
              </w:rPr>
            </w:pPr>
          </w:p>
        </w:tc>
      </w:tr>
      <w:tr w:rsidR="00357CF0" w:rsidRPr="00357CF0" w14:paraId="48891E60" w14:textId="77777777" w:rsidTr="00EA71B4">
        <w:trPr>
          <w:trHeight w:val="315"/>
        </w:trPr>
        <w:tc>
          <w:tcPr>
            <w:tcW w:w="1814" w:type="dxa"/>
            <w:tcBorders>
              <w:left w:val="nil"/>
              <w:bottom w:val="single" w:sz="4" w:space="0" w:color="auto"/>
              <w:right w:val="nil"/>
            </w:tcBorders>
            <w:shd w:val="clear" w:color="000000" w:fill="FFFFFF"/>
            <w:noWrap/>
            <w:vAlign w:val="center"/>
          </w:tcPr>
          <w:p w14:paraId="7C86FAA0" w14:textId="77777777" w:rsidR="00C46EED" w:rsidRPr="00357CF0" w:rsidRDefault="00C46EED" w:rsidP="00373923">
            <w:pPr>
              <w:spacing w:after="0" w:line="240" w:lineRule="auto"/>
              <w:jc w:val="both"/>
              <w:rPr>
                <w:rFonts w:ascii="Times New Roman" w:eastAsia="ＭＳ Ｐゴシック" w:hAnsi="Times New Roman" w:cs="Times New Roman"/>
              </w:rPr>
            </w:pPr>
          </w:p>
        </w:tc>
        <w:tc>
          <w:tcPr>
            <w:tcW w:w="1928" w:type="dxa"/>
            <w:tcBorders>
              <w:left w:val="nil"/>
              <w:bottom w:val="single" w:sz="4" w:space="0" w:color="auto"/>
              <w:right w:val="nil"/>
            </w:tcBorders>
            <w:shd w:val="clear" w:color="000000" w:fill="FFFFFF"/>
            <w:vAlign w:val="center"/>
          </w:tcPr>
          <w:p w14:paraId="6149C9A1" w14:textId="77777777" w:rsidR="00C46EED" w:rsidRPr="00357CF0" w:rsidRDefault="00C46EED" w:rsidP="00373923">
            <w:pPr>
              <w:spacing w:after="0" w:line="240" w:lineRule="auto"/>
              <w:jc w:val="center"/>
              <w:rPr>
                <w:rFonts w:ascii="Times New Roman" w:eastAsia="ＭＳ Ｐゴシック" w:hAnsi="Times New Roman" w:cs="Times New Roman"/>
              </w:rPr>
            </w:pPr>
          </w:p>
        </w:tc>
        <w:tc>
          <w:tcPr>
            <w:tcW w:w="1371" w:type="dxa"/>
            <w:tcBorders>
              <w:top w:val="single" w:sz="4" w:space="0" w:color="auto"/>
              <w:left w:val="nil"/>
              <w:bottom w:val="single" w:sz="4" w:space="0" w:color="auto"/>
              <w:right w:val="nil"/>
            </w:tcBorders>
            <w:shd w:val="clear" w:color="000000" w:fill="FFFFFF"/>
            <w:noWrap/>
            <w:vAlign w:val="center"/>
          </w:tcPr>
          <w:p w14:paraId="66C908EB" w14:textId="77777777" w:rsidR="00C46EED" w:rsidRPr="00357CF0" w:rsidRDefault="00C46EED"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i/>
                <w:iCs/>
              </w:rPr>
              <w:t>M</w:t>
            </w:r>
            <w:r w:rsidRPr="00357CF0">
              <w:rPr>
                <w:rFonts w:ascii="Times New Roman" w:eastAsia="ＭＳ Ｐゴシック" w:hAnsi="Times New Roman" w:cs="Times New Roman"/>
              </w:rPr>
              <w:t xml:space="preserve"> (</w:t>
            </w:r>
            <w:r w:rsidRPr="00357CF0">
              <w:rPr>
                <w:rFonts w:ascii="Times New Roman" w:eastAsia="ＭＳ Ｐゴシック" w:hAnsi="Times New Roman" w:cs="Times New Roman"/>
                <w:i/>
                <w:iCs/>
              </w:rPr>
              <w:t>SD</w:t>
            </w:r>
            <w:r w:rsidRPr="00357CF0">
              <w:rPr>
                <w:rFonts w:ascii="Times New Roman" w:eastAsia="ＭＳ Ｐゴシック" w:hAnsi="Times New Roman" w:cs="Times New Roman"/>
              </w:rPr>
              <w:t>)</w:t>
            </w:r>
          </w:p>
        </w:tc>
        <w:tc>
          <w:tcPr>
            <w:tcW w:w="1371" w:type="dxa"/>
            <w:tcBorders>
              <w:top w:val="single" w:sz="4" w:space="0" w:color="auto"/>
              <w:left w:val="nil"/>
              <w:bottom w:val="single" w:sz="4" w:space="0" w:color="auto"/>
              <w:right w:val="nil"/>
            </w:tcBorders>
            <w:shd w:val="clear" w:color="000000" w:fill="FFFFFF"/>
            <w:noWrap/>
            <w:vAlign w:val="center"/>
          </w:tcPr>
          <w:p w14:paraId="4967FAA2" w14:textId="77777777" w:rsidR="00C46EED" w:rsidRPr="00357CF0" w:rsidRDefault="00C46EED"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i/>
                <w:iCs/>
              </w:rPr>
              <w:t>M</w:t>
            </w:r>
            <w:r w:rsidRPr="00357CF0">
              <w:rPr>
                <w:rFonts w:ascii="Times New Roman" w:eastAsia="ＭＳ Ｐゴシック" w:hAnsi="Times New Roman" w:cs="Times New Roman"/>
              </w:rPr>
              <w:t xml:space="preserve"> (</w:t>
            </w:r>
            <w:r w:rsidRPr="00357CF0">
              <w:rPr>
                <w:rFonts w:ascii="Times New Roman" w:eastAsia="ＭＳ Ｐゴシック" w:hAnsi="Times New Roman" w:cs="Times New Roman"/>
                <w:i/>
                <w:iCs/>
              </w:rPr>
              <w:t>SD</w:t>
            </w:r>
            <w:r w:rsidRPr="00357CF0">
              <w:rPr>
                <w:rFonts w:ascii="Times New Roman" w:eastAsia="ＭＳ Ｐゴシック" w:hAnsi="Times New Roman" w:cs="Times New Roman"/>
              </w:rPr>
              <w:t>)</w:t>
            </w:r>
          </w:p>
        </w:tc>
        <w:tc>
          <w:tcPr>
            <w:tcW w:w="1378" w:type="dxa"/>
            <w:tcBorders>
              <w:top w:val="single" w:sz="4" w:space="0" w:color="auto"/>
              <w:left w:val="nil"/>
              <w:bottom w:val="single" w:sz="4" w:space="0" w:color="auto"/>
              <w:right w:val="nil"/>
            </w:tcBorders>
            <w:shd w:val="clear" w:color="000000" w:fill="FFFFFF"/>
            <w:noWrap/>
            <w:vAlign w:val="center"/>
          </w:tcPr>
          <w:p w14:paraId="3506FBD5" w14:textId="77777777" w:rsidR="00C46EED" w:rsidRPr="00357CF0" w:rsidRDefault="00C46EED"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i/>
                <w:iCs/>
              </w:rPr>
              <w:t>M</w:t>
            </w:r>
            <w:r w:rsidRPr="00357CF0">
              <w:rPr>
                <w:rFonts w:ascii="Times New Roman" w:eastAsia="ＭＳ Ｐゴシック" w:hAnsi="Times New Roman" w:cs="Times New Roman"/>
              </w:rPr>
              <w:t xml:space="preserve"> (</w:t>
            </w:r>
            <w:r w:rsidRPr="00357CF0">
              <w:rPr>
                <w:rFonts w:ascii="Times New Roman" w:eastAsia="ＭＳ Ｐゴシック" w:hAnsi="Times New Roman" w:cs="Times New Roman"/>
                <w:i/>
                <w:iCs/>
              </w:rPr>
              <w:t>SD</w:t>
            </w:r>
            <w:r w:rsidRPr="00357CF0">
              <w:rPr>
                <w:rFonts w:ascii="Times New Roman" w:eastAsia="ＭＳ Ｐゴシック" w:hAnsi="Times New Roman" w:cs="Times New Roman"/>
              </w:rPr>
              <w:t>)</w:t>
            </w:r>
          </w:p>
        </w:tc>
        <w:tc>
          <w:tcPr>
            <w:tcW w:w="1304" w:type="dxa"/>
            <w:tcBorders>
              <w:top w:val="single" w:sz="4" w:space="0" w:color="auto"/>
              <w:left w:val="nil"/>
              <w:bottom w:val="single" w:sz="4" w:space="0" w:color="auto"/>
              <w:right w:val="nil"/>
            </w:tcBorders>
            <w:shd w:val="clear" w:color="000000" w:fill="FFFFFF"/>
            <w:vAlign w:val="center"/>
          </w:tcPr>
          <w:p w14:paraId="67F7F231" w14:textId="77777777" w:rsidR="00C46EED" w:rsidRPr="00357CF0" w:rsidRDefault="00C46EED"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i/>
                <w:iCs/>
              </w:rPr>
              <w:t>M</w:t>
            </w:r>
            <w:r w:rsidRPr="00357CF0">
              <w:rPr>
                <w:rFonts w:ascii="Times New Roman" w:eastAsia="ＭＳ Ｐゴシック" w:hAnsi="Times New Roman" w:cs="Times New Roman"/>
              </w:rPr>
              <w:t xml:space="preserve"> (</w:t>
            </w:r>
            <w:r w:rsidRPr="00357CF0">
              <w:rPr>
                <w:rFonts w:ascii="Times New Roman" w:eastAsia="ＭＳ Ｐゴシック" w:hAnsi="Times New Roman" w:cs="Times New Roman"/>
                <w:i/>
                <w:iCs/>
              </w:rPr>
              <w:t>SD</w:t>
            </w:r>
            <w:r w:rsidRPr="00357CF0">
              <w:rPr>
                <w:rFonts w:ascii="Times New Roman" w:eastAsia="ＭＳ Ｐゴシック" w:hAnsi="Times New Roman" w:cs="Times New Roman"/>
              </w:rPr>
              <w:t>)</w:t>
            </w:r>
          </w:p>
        </w:tc>
        <w:tc>
          <w:tcPr>
            <w:tcW w:w="1304" w:type="dxa"/>
            <w:tcBorders>
              <w:top w:val="single" w:sz="4" w:space="0" w:color="auto"/>
              <w:left w:val="nil"/>
              <w:bottom w:val="single" w:sz="4" w:space="0" w:color="auto"/>
              <w:right w:val="nil"/>
            </w:tcBorders>
            <w:shd w:val="clear" w:color="000000" w:fill="FFFFFF"/>
            <w:vAlign w:val="center"/>
          </w:tcPr>
          <w:p w14:paraId="2E133D82" w14:textId="77777777" w:rsidR="00C46EED" w:rsidRPr="00357CF0" w:rsidRDefault="00C46EED"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i/>
                <w:iCs/>
              </w:rPr>
              <w:t>M</w:t>
            </w:r>
            <w:r w:rsidRPr="00357CF0">
              <w:rPr>
                <w:rFonts w:ascii="Times New Roman" w:eastAsia="ＭＳ Ｐゴシック" w:hAnsi="Times New Roman" w:cs="Times New Roman"/>
              </w:rPr>
              <w:t xml:space="preserve"> (</w:t>
            </w:r>
            <w:r w:rsidRPr="00357CF0">
              <w:rPr>
                <w:rFonts w:ascii="Times New Roman" w:eastAsia="ＭＳ Ｐゴシック" w:hAnsi="Times New Roman" w:cs="Times New Roman"/>
                <w:i/>
                <w:iCs/>
              </w:rPr>
              <w:t>SD</w:t>
            </w:r>
            <w:r w:rsidRPr="00357CF0">
              <w:rPr>
                <w:rFonts w:ascii="Times New Roman" w:eastAsia="ＭＳ Ｐゴシック" w:hAnsi="Times New Roman" w:cs="Times New Roman"/>
              </w:rPr>
              <w:t>)</w:t>
            </w:r>
          </w:p>
        </w:tc>
        <w:tc>
          <w:tcPr>
            <w:tcW w:w="1268" w:type="dxa"/>
            <w:tcBorders>
              <w:top w:val="single" w:sz="4" w:space="0" w:color="auto"/>
              <w:left w:val="nil"/>
              <w:bottom w:val="single" w:sz="4" w:space="0" w:color="auto"/>
              <w:right w:val="nil"/>
            </w:tcBorders>
            <w:shd w:val="clear" w:color="000000" w:fill="FFFFFF"/>
            <w:vAlign w:val="center"/>
          </w:tcPr>
          <w:p w14:paraId="332B79CC" w14:textId="77777777" w:rsidR="00C46EED" w:rsidRPr="00357CF0" w:rsidRDefault="00C46EED"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i/>
                <w:iCs/>
              </w:rPr>
              <w:t>M</w:t>
            </w:r>
            <w:r w:rsidRPr="00357CF0">
              <w:rPr>
                <w:rFonts w:ascii="Times New Roman" w:eastAsia="ＭＳ Ｐゴシック" w:hAnsi="Times New Roman" w:cs="Times New Roman"/>
              </w:rPr>
              <w:t xml:space="preserve"> (</w:t>
            </w:r>
            <w:r w:rsidRPr="00357CF0">
              <w:rPr>
                <w:rFonts w:ascii="Times New Roman" w:eastAsia="ＭＳ Ｐゴシック" w:hAnsi="Times New Roman" w:cs="Times New Roman"/>
                <w:i/>
                <w:iCs/>
              </w:rPr>
              <w:t>SD</w:t>
            </w:r>
            <w:r w:rsidRPr="00357CF0">
              <w:rPr>
                <w:rFonts w:ascii="Times New Roman" w:eastAsia="ＭＳ Ｐゴシック" w:hAnsi="Times New Roman" w:cs="Times New Roman"/>
              </w:rPr>
              <w:t>)</w:t>
            </w:r>
          </w:p>
        </w:tc>
        <w:tc>
          <w:tcPr>
            <w:tcW w:w="1644" w:type="dxa"/>
            <w:gridSpan w:val="2"/>
            <w:tcBorders>
              <w:left w:val="nil"/>
              <w:bottom w:val="single" w:sz="4" w:space="0" w:color="auto"/>
              <w:right w:val="nil"/>
            </w:tcBorders>
            <w:shd w:val="clear" w:color="000000" w:fill="FFFFFF"/>
            <w:vAlign w:val="center"/>
          </w:tcPr>
          <w:p w14:paraId="25EC4B39" w14:textId="77777777" w:rsidR="00C46EED" w:rsidRPr="00357CF0" w:rsidRDefault="00C46EED" w:rsidP="00373923">
            <w:pPr>
              <w:spacing w:after="0" w:line="240" w:lineRule="auto"/>
              <w:jc w:val="center"/>
              <w:rPr>
                <w:rFonts w:ascii="Times New Roman" w:eastAsia="ＭＳ Ｐゴシック" w:hAnsi="Times New Roman" w:cs="Times New Roman"/>
              </w:rPr>
            </w:pPr>
          </w:p>
        </w:tc>
        <w:tc>
          <w:tcPr>
            <w:tcW w:w="1079" w:type="dxa"/>
            <w:tcBorders>
              <w:left w:val="nil"/>
              <w:bottom w:val="single" w:sz="4" w:space="0" w:color="auto"/>
              <w:right w:val="nil"/>
            </w:tcBorders>
            <w:shd w:val="clear" w:color="000000" w:fill="FFFFFF"/>
            <w:vAlign w:val="center"/>
          </w:tcPr>
          <w:p w14:paraId="750E8173" w14:textId="77777777" w:rsidR="00C46EED" w:rsidRPr="00357CF0" w:rsidRDefault="00C46EED" w:rsidP="00373923">
            <w:pPr>
              <w:spacing w:after="0" w:line="240" w:lineRule="auto"/>
              <w:jc w:val="center"/>
              <w:rPr>
                <w:rFonts w:ascii="Times New Roman" w:eastAsia="ＭＳ Ｐゴシック" w:hAnsi="Times New Roman" w:cs="Times New Roman"/>
              </w:rPr>
            </w:pPr>
          </w:p>
        </w:tc>
      </w:tr>
      <w:tr w:rsidR="00357CF0" w:rsidRPr="00357CF0" w14:paraId="3CA37859" w14:textId="77777777" w:rsidTr="00EA71B4">
        <w:trPr>
          <w:trHeight w:val="315"/>
        </w:trPr>
        <w:tc>
          <w:tcPr>
            <w:tcW w:w="1814" w:type="dxa"/>
            <w:tcBorders>
              <w:top w:val="single" w:sz="4" w:space="0" w:color="auto"/>
              <w:left w:val="nil"/>
              <w:right w:val="nil"/>
            </w:tcBorders>
            <w:shd w:val="clear" w:color="000000" w:fill="FFFFFF"/>
            <w:noWrap/>
          </w:tcPr>
          <w:p w14:paraId="4F5F1D9E" w14:textId="77777777" w:rsidR="00C46EED" w:rsidRPr="00357CF0" w:rsidRDefault="00C46EED" w:rsidP="00373923">
            <w:pPr>
              <w:spacing w:after="0" w:line="240" w:lineRule="auto"/>
              <w:jc w:val="both"/>
              <w:rPr>
                <w:rFonts w:ascii="Times New Roman" w:eastAsia="ＭＳ Ｐゴシック" w:hAnsi="Times New Roman" w:cs="Times New Roman"/>
              </w:rPr>
            </w:pPr>
            <w:r w:rsidRPr="00357CF0">
              <w:rPr>
                <w:rFonts w:ascii="Times New Roman" w:eastAsia="ＭＳ Ｐゴシック" w:hAnsi="Times New Roman" w:cs="Times New Roman"/>
              </w:rPr>
              <w:t>Identity synthesis</w:t>
            </w:r>
          </w:p>
        </w:tc>
        <w:tc>
          <w:tcPr>
            <w:tcW w:w="1928" w:type="dxa"/>
            <w:tcBorders>
              <w:top w:val="single" w:sz="4" w:space="0" w:color="auto"/>
              <w:left w:val="nil"/>
              <w:right w:val="nil"/>
            </w:tcBorders>
          </w:tcPr>
          <w:p w14:paraId="0F0020F3" w14:textId="7B4D7BC7" w:rsidR="00C46EED" w:rsidRPr="00357CF0" w:rsidRDefault="00C46EED"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hint="eastAsia"/>
              </w:rPr>
              <w:t>B</w:t>
            </w:r>
            <w:r w:rsidRPr="00357CF0">
              <w:rPr>
                <w:rFonts w:ascii="Times New Roman" w:eastAsia="ＭＳ Ｐゴシック" w:hAnsi="Times New Roman" w:cs="Times New Roman"/>
              </w:rPr>
              <w:t>oys/Men</w:t>
            </w:r>
          </w:p>
        </w:tc>
        <w:tc>
          <w:tcPr>
            <w:tcW w:w="1371" w:type="dxa"/>
            <w:tcBorders>
              <w:top w:val="single" w:sz="4" w:space="0" w:color="auto"/>
              <w:left w:val="nil"/>
              <w:right w:val="nil"/>
            </w:tcBorders>
            <w:shd w:val="clear" w:color="auto" w:fill="auto"/>
            <w:noWrap/>
          </w:tcPr>
          <w:p w14:paraId="12FCC8FF" w14:textId="3C3D03C1" w:rsidR="00C46EED" w:rsidRPr="00357CF0" w:rsidRDefault="00C46EED"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hint="eastAsia"/>
              </w:rPr>
              <w:t>3</w:t>
            </w:r>
            <w:r w:rsidRPr="00357CF0">
              <w:rPr>
                <w:rFonts w:ascii="Times New Roman" w:eastAsia="ＭＳ Ｐゴシック" w:hAnsi="Times New Roman" w:cs="Times New Roman"/>
              </w:rPr>
              <w:t>.</w:t>
            </w:r>
            <w:r w:rsidR="00980353" w:rsidRPr="00357CF0">
              <w:rPr>
                <w:rFonts w:ascii="Times New Roman" w:eastAsia="ＭＳ Ｐゴシック" w:hAnsi="Times New Roman" w:cs="Times New Roman"/>
              </w:rPr>
              <w:t>53</w:t>
            </w:r>
            <w:r w:rsidRPr="00357CF0">
              <w:rPr>
                <w:rFonts w:ascii="Times New Roman" w:eastAsia="ＭＳ Ｐゴシック" w:hAnsi="Times New Roman" w:cs="Times New Roman"/>
              </w:rPr>
              <w:t xml:space="preserve"> (</w:t>
            </w:r>
            <w:proofErr w:type="gramStart"/>
            <w:r w:rsidRPr="00357CF0">
              <w:rPr>
                <w:rFonts w:ascii="Times New Roman" w:eastAsia="ＭＳ Ｐゴシック" w:hAnsi="Times New Roman" w:cs="Times New Roman"/>
              </w:rPr>
              <w:t>0.</w:t>
            </w:r>
            <w:r w:rsidR="00980353" w:rsidRPr="00357CF0">
              <w:rPr>
                <w:rFonts w:ascii="Times New Roman" w:eastAsia="ＭＳ Ｐゴシック" w:hAnsi="Times New Roman" w:cs="Times New Roman"/>
              </w:rPr>
              <w:t>81</w:t>
            </w:r>
            <w:r w:rsidRPr="00357CF0">
              <w:rPr>
                <w:rFonts w:ascii="Times New Roman" w:eastAsia="ＭＳ Ｐゴシック" w:hAnsi="Times New Roman" w:cs="Times New Roman"/>
              </w:rPr>
              <w:t>)</w:t>
            </w:r>
            <w:r w:rsidRPr="00357CF0">
              <w:rPr>
                <w:rFonts w:ascii="Times New Roman" w:eastAsia="ＭＳ Ｐゴシック" w:hAnsi="Times New Roman" w:cs="Times New Roman"/>
                <w:vertAlign w:val="superscript"/>
              </w:rPr>
              <w:t>a</w:t>
            </w:r>
            <w:proofErr w:type="gramEnd"/>
          </w:p>
        </w:tc>
        <w:tc>
          <w:tcPr>
            <w:tcW w:w="1371" w:type="dxa"/>
            <w:tcBorders>
              <w:top w:val="single" w:sz="4" w:space="0" w:color="auto"/>
              <w:left w:val="nil"/>
              <w:right w:val="nil"/>
            </w:tcBorders>
            <w:shd w:val="clear" w:color="000000" w:fill="FFFFFF"/>
            <w:noWrap/>
          </w:tcPr>
          <w:p w14:paraId="06B79364" w14:textId="6EBBBC90" w:rsidR="00C46EED" w:rsidRPr="00357CF0" w:rsidRDefault="00980353"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2.97</w:t>
            </w:r>
            <w:r w:rsidR="00C46EED" w:rsidRPr="00357CF0">
              <w:rPr>
                <w:rFonts w:ascii="Times New Roman" w:eastAsia="ＭＳ Ｐゴシック" w:hAnsi="Times New Roman" w:cs="Times New Roman"/>
              </w:rPr>
              <w:t xml:space="preserve"> (</w:t>
            </w:r>
            <w:proofErr w:type="gramStart"/>
            <w:r w:rsidRPr="00357CF0">
              <w:rPr>
                <w:rFonts w:ascii="Times New Roman" w:eastAsia="ＭＳ Ｐゴシック" w:hAnsi="Times New Roman" w:cs="Times New Roman"/>
              </w:rPr>
              <w:t>0.76</w:t>
            </w:r>
            <w:r w:rsidR="00C46EED" w:rsidRPr="00357CF0">
              <w:rPr>
                <w:rFonts w:ascii="Times New Roman" w:eastAsia="ＭＳ Ｐゴシック" w:hAnsi="Times New Roman" w:cs="Times New Roman"/>
              </w:rPr>
              <w:t>)</w:t>
            </w:r>
            <w:r w:rsidR="00C46EED" w:rsidRPr="00357CF0">
              <w:rPr>
                <w:rFonts w:ascii="Times New Roman" w:eastAsia="ＭＳ Ｐゴシック" w:hAnsi="Times New Roman" w:cs="Times New Roman"/>
                <w:vertAlign w:val="superscript"/>
              </w:rPr>
              <w:t>b</w:t>
            </w:r>
            <w:proofErr w:type="gramEnd"/>
          </w:p>
        </w:tc>
        <w:tc>
          <w:tcPr>
            <w:tcW w:w="1378" w:type="dxa"/>
            <w:tcBorders>
              <w:top w:val="single" w:sz="4" w:space="0" w:color="auto"/>
              <w:left w:val="nil"/>
              <w:right w:val="nil"/>
            </w:tcBorders>
            <w:shd w:val="clear" w:color="000000" w:fill="FFFFFF"/>
            <w:noWrap/>
          </w:tcPr>
          <w:p w14:paraId="4B9E1202" w14:textId="220DEA78" w:rsidR="00C46EED" w:rsidRPr="00357CF0" w:rsidRDefault="00980353"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3.18</w:t>
            </w:r>
            <w:r w:rsidR="00C46EED" w:rsidRPr="00357CF0">
              <w:rPr>
                <w:rFonts w:ascii="Times New Roman" w:eastAsia="ＭＳ Ｐゴシック" w:hAnsi="Times New Roman" w:cs="Times New Roman"/>
              </w:rPr>
              <w:t xml:space="preserve"> (</w:t>
            </w:r>
            <w:proofErr w:type="gramStart"/>
            <w:r w:rsidRPr="00357CF0">
              <w:rPr>
                <w:rFonts w:ascii="Times New Roman" w:eastAsia="ＭＳ Ｐゴシック" w:hAnsi="Times New Roman" w:cs="Times New Roman"/>
              </w:rPr>
              <w:t>0.72</w:t>
            </w:r>
            <w:r w:rsidR="00C46EED" w:rsidRPr="00357CF0">
              <w:rPr>
                <w:rFonts w:ascii="Times New Roman" w:eastAsia="ＭＳ Ｐゴシック" w:hAnsi="Times New Roman" w:cs="Times New Roman"/>
              </w:rPr>
              <w:t>)</w:t>
            </w:r>
            <w:r w:rsidR="00C46EED" w:rsidRPr="00357CF0">
              <w:rPr>
                <w:rFonts w:ascii="Times New Roman" w:eastAsia="ＭＳ Ｐゴシック" w:hAnsi="Times New Roman" w:cs="Times New Roman"/>
                <w:vertAlign w:val="superscript"/>
              </w:rPr>
              <w:t>c</w:t>
            </w:r>
            <w:proofErr w:type="gramEnd"/>
          </w:p>
        </w:tc>
        <w:tc>
          <w:tcPr>
            <w:tcW w:w="1304" w:type="dxa"/>
            <w:tcBorders>
              <w:top w:val="single" w:sz="4" w:space="0" w:color="auto"/>
              <w:left w:val="nil"/>
              <w:right w:val="nil"/>
            </w:tcBorders>
            <w:shd w:val="clear" w:color="000000" w:fill="FFFFFF"/>
          </w:tcPr>
          <w:p w14:paraId="0A25B6CA" w14:textId="4AFCFF3F" w:rsidR="00C46EED" w:rsidRPr="00357CF0" w:rsidRDefault="00980353" w:rsidP="00EA71B4">
            <w:pPr>
              <w:spacing w:after="0" w:line="240" w:lineRule="auto"/>
              <w:rPr>
                <w:rFonts w:ascii="Times New Roman" w:eastAsia="游明朝" w:hAnsi="Times New Roman" w:cs="Times New Roman"/>
                <w:kern w:val="2"/>
              </w:rPr>
            </w:pPr>
            <w:r w:rsidRPr="00357CF0">
              <w:rPr>
                <w:rFonts w:ascii="Times New Roman" w:eastAsia="游明朝" w:hAnsi="Times New Roman" w:cs="Times New Roman"/>
                <w:kern w:val="2"/>
              </w:rPr>
              <w:t>2.96</w:t>
            </w:r>
            <w:r w:rsidR="00C46EED" w:rsidRPr="00357CF0">
              <w:rPr>
                <w:rFonts w:ascii="Times New Roman" w:eastAsia="游明朝" w:hAnsi="Times New Roman" w:cs="Times New Roman"/>
                <w:kern w:val="2"/>
              </w:rPr>
              <w:t xml:space="preserve"> (</w:t>
            </w:r>
            <w:proofErr w:type="gramStart"/>
            <w:r w:rsidRPr="00357CF0">
              <w:rPr>
                <w:rFonts w:ascii="Times New Roman" w:eastAsia="游明朝" w:hAnsi="Times New Roman" w:cs="Times New Roman"/>
                <w:kern w:val="2"/>
              </w:rPr>
              <w:t>0.63</w:t>
            </w:r>
            <w:r w:rsidR="00C46EED" w:rsidRPr="00357CF0">
              <w:rPr>
                <w:rFonts w:ascii="Times New Roman" w:eastAsia="游明朝" w:hAnsi="Times New Roman" w:cs="Times New Roman"/>
                <w:kern w:val="2"/>
              </w:rPr>
              <w:t>)</w:t>
            </w:r>
            <w:r w:rsidR="00C46EED" w:rsidRPr="00357CF0">
              <w:rPr>
                <w:rFonts w:ascii="Times New Roman" w:eastAsia="游明朝" w:hAnsi="Times New Roman" w:cs="Times New Roman"/>
                <w:kern w:val="2"/>
                <w:vertAlign w:val="superscript"/>
              </w:rPr>
              <w:t>b</w:t>
            </w:r>
            <w:proofErr w:type="gramEnd"/>
          </w:p>
        </w:tc>
        <w:tc>
          <w:tcPr>
            <w:tcW w:w="1304" w:type="dxa"/>
            <w:tcBorders>
              <w:top w:val="single" w:sz="4" w:space="0" w:color="auto"/>
              <w:left w:val="nil"/>
              <w:right w:val="nil"/>
            </w:tcBorders>
            <w:shd w:val="clear" w:color="000000" w:fill="FFFFFF"/>
          </w:tcPr>
          <w:p w14:paraId="63E2119D" w14:textId="0B4E5E9F" w:rsidR="00C46EED" w:rsidRPr="00357CF0" w:rsidRDefault="00980353"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3.35</w:t>
            </w:r>
            <w:r w:rsidR="00C46EED" w:rsidRPr="00357CF0">
              <w:rPr>
                <w:rFonts w:ascii="Times New Roman" w:eastAsia="ＭＳ Ｐゴシック" w:hAnsi="Times New Roman" w:cs="Times New Roman"/>
              </w:rPr>
              <w:t xml:space="preserve"> (</w:t>
            </w:r>
            <w:proofErr w:type="gramStart"/>
            <w:r w:rsidRPr="00357CF0">
              <w:rPr>
                <w:rFonts w:ascii="Times New Roman" w:eastAsia="ＭＳ Ｐゴシック" w:hAnsi="Times New Roman" w:cs="Times New Roman"/>
              </w:rPr>
              <w:t>0.75</w:t>
            </w:r>
            <w:r w:rsidR="00C46EED" w:rsidRPr="00357CF0">
              <w:rPr>
                <w:rFonts w:ascii="Times New Roman" w:eastAsia="ＭＳ Ｐゴシック" w:hAnsi="Times New Roman" w:cs="Times New Roman"/>
              </w:rPr>
              <w:t>)</w:t>
            </w:r>
            <w:r w:rsidR="00C46EED" w:rsidRPr="00357CF0">
              <w:rPr>
                <w:rFonts w:ascii="Times New Roman" w:eastAsia="ＭＳ Ｐゴシック" w:hAnsi="Times New Roman" w:cs="Times New Roman"/>
                <w:vertAlign w:val="superscript"/>
              </w:rPr>
              <w:t>d</w:t>
            </w:r>
            <w:proofErr w:type="gramEnd"/>
          </w:p>
        </w:tc>
        <w:tc>
          <w:tcPr>
            <w:tcW w:w="1268" w:type="dxa"/>
            <w:tcBorders>
              <w:top w:val="single" w:sz="4" w:space="0" w:color="auto"/>
              <w:left w:val="nil"/>
              <w:right w:val="nil"/>
            </w:tcBorders>
            <w:shd w:val="clear" w:color="000000" w:fill="FFFFFF"/>
          </w:tcPr>
          <w:p w14:paraId="72CA90A5" w14:textId="40A9F7A9" w:rsidR="00C46EED" w:rsidRPr="00357CF0" w:rsidRDefault="00980353"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3.01</w:t>
            </w:r>
            <w:r w:rsidR="00C46EED" w:rsidRPr="00357CF0">
              <w:rPr>
                <w:rFonts w:ascii="Times New Roman" w:eastAsia="ＭＳ Ｐゴシック" w:hAnsi="Times New Roman" w:cs="Times New Roman"/>
              </w:rPr>
              <w:t xml:space="preserve"> (</w:t>
            </w:r>
            <w:proofErr w:type="gramStart"/>
            <w:r w:rsidRPr="00357CF0">
              <w:rPr>
                <w:rFonts w:ascii="Times New Roman" w:eastAsia="ＭＳ Ｐゴシック" w:hAnsi="Times New Roman" w:cs="Times New Roman"/>
              </w:rPr>
              <w:t>0.94</w:t>
            </w:r>
            <w:r w:rsidR="00C46EED" w:rsidRPr="00357CF0">
              <w:rPr>
                <w:rFonts w:ascii="Times New Roman" w:eastAsia="ＭＳ Ｐゴシック" w:hAnsi="Times New Roman" w:cs="Times New Roman"/>
              </w:rPr>
              <w:t>)</w:t>
            </w:r>
            <w:r w:rsidR="00C46EED" w:rsidRPr="00357CF0">
              <w:rPr>
                <w:rFonts w:ascii="Times New Roman" w:eastAsia="ＭＳ Ｐゴシック" w:hAnsi="Times New Roman" w:cs="Times New Roman"/>
                <w:vertAlign w:val="superscript"/>
              </w:rPr>
              <w:t>b</w:t>
            </w:r>
            <w:proofErr w:type="gramEnd"/>
          </w:p>
        </w:tc>
        <w:tc>
          <w:tcPr>
            <w:tcW w:w="1644" w:type="dxa"/>
            <w:gridSpan w:val="2"/>
            <w:tcBorders>
              <w:top w:val="single" w:sz="4" w:space="0" w:color="auto"/>
              <w:left w:val="nil"/>
              <w:right w:val="nil"/>
            </w:tcBorders>
            <w:shd w:val="clear" w:color="000000" w:fill="FFFFFF"/>
          </w:tcPr>
          <w:p w14:paraId="601BF743" w14:textId="4E381063" w:rsidR="00C46EED" w:rsidRPr="00357CF0" w:rsidRDefault="00C46EED" w:rsidP="00373923">
            <w:pPr>
              <w:spacing w:after="0" w:line="240" w:lineRule="auto"/>
              <w:rPr>
                <w:rFonts w:ascii="Times New Roman" w:eastAsia="ＭＳ Ｐゴシック" w:hAnsi="Times New Roman" w:cs="Times New Roman"/>
              </w:rPr>
            </w:pPr>
            <w:r w:rsidRPr="00357CF0">
              <w:rPr>
                <w:rFonts w:ascii="Times New Roman" w:eastAsia="ＭＳ Ｐゴシック" w:hAnsi="Times New Roman" w:cs="Times New Roman"/>
                <w:i/>
                <w:iCs/>
              </w:rPr>
              <w:t>F</w:t>
            </w:r>
            <w:r w:rsidRPr="00357CF0">
              <w:rPr>
                <w:rFonts w:ascii="Times New Roman" w:eastAsia="ＭＳ Ｐゴシック" w:hAnsi="Times New Roman" w:cs="Times New Roman"/>
              </w:rPr>
              <w:t xml:space="preserve"> (5, </w:t>
            </w:r>
            <w:r w:rsidR="005439A1" w:rsidRPr="00357CF0">
              <w:rPr>
                <w:rFonts w:ascii="Times New Roman" w:eastAsia="ＭＳ Ｐゴシック" w:hAnsi="Times New Roman" w:cs="Times New Roman"/>
              </w:rPr>
              <w:t>4,468.50</w:t>
            </w:r>
            <w:r w:rsidRPr="00357CF0">
              <w:rPr>
                <w:rFonts w:ascii="Times New Roman" w:eastAsia="ＭＳ Ｐゴシック" w:hAnsi="Times New Roman" w:cs="Times New Roman"/>
              </w:rPr>
              <w:t xml:space="preserve">) = </w:t>
            </w:r>
            <w:r w:rsidR="005439A1" w:rsidRPr="00357CF0">
              <w:rPr>
                <w:rFonts w:ascii="Times New Roman" w:eastAsia="ＭＳ Ｐゴシック" w:hAnsi="Times New Roman" w:cs="Times New Roman"/>
              </w:rPr>
              <w:t>77.72</w:t>
            </w:r>
            <w:r w:rsidRPr="00357CF0">
              <w:rPr>
                <w:rFonts w:ascii="Times New Roman" w:eastAsia="ＭＳ Ｐゴシック" w:hAnsi="Times New Roman" w:cs="Times New Roman"/>
              </w:rPr>
              <w:t>***</w:t>
            </w:r>
          </w:p>
        </w:tc>
        <w:tc>
          <w:tcPr>
            <w:tcW w:w="1079" w:type="dxa"/>
            <w:tcBorders>
              <w:top w:val="single" w:sz="4" w:space="0" w:color="auto"/>
              <w:left w:val="nil"/>
              <w:right w:val="nil"/>
            </w:tcBorders>
            <w:shd w:val="clear" w:color="000000" w:fill="FFFFFF"/>
          </w:tcPr>
          <w:p w14:paraId="2BE99FC8" w14:textId="47B2FDF5" w:rsidR="00C46EED" w:rsidRPr="00357CF0" w:rsidRDefault="00C46EED"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rPr>
              <w:t>.0</w:t>
            </w:r>
            <w:r w:rsidR="005439A1" w:rsidRPr="00357CF0">
              <w:rPr>
                <w:rFonts w:ascii="Times New Roman" w:eastAsia="ＭＳ Ｐゴシック" w:hAnsi="Times New Roman" w:cs="Times New Roman"/>
              </w:rPr>
              <w:t>60</w:t>
            </w:r>
          </w:p>
        </w:tc>
      </w:tr>
      <w:tr w:rsidR="00357CF0" w:rsidRPr="00357CF0" w14:paraId="70600DFC" w14:textId="77777777" w:rsidTr="00EA71B4">
        <w:trPr>
          <w:trHeight w:val="315"/>
        </w:trPr>
        <w:tc>
          <w:tcPr>
            <w:tcW w:w="1814" w:type="dxa"/>
            <w:tcBorders>
              <w:left w:val="nil"/>
              <w:bottom w:val="nil"/>
              <w:right w:val="nil"/>
            </w:tcBorders>
            <w:shd w:val="clear" w:color="000000" w:fill="FFFFFF"/>
            <w:noWrap/>
          </w:tcPr>
          <w:p w14:paraId="6A9D4703" w14:textId="77777777" w:rsidR="00C46EED" w:rsidRPr="00357CF0" w:rsidRDefault="00C46EED" w:rsidP="00373923">
            <w:pPr>
              <w:spacing w:after="0" w:line="240" w:lineRule="auto"/>
              <w:jc w:val="both"/>
              <w:rPr>
                <w:rFonts w:ascii="Times New Roman" w:eastAsia="ＭＳ Ｐゴシック" w:hAnsi="Times New Roman" w:cs="Times New Roman"/>
              </w:rPr>
            </w:pPr>
          </w:p>
        </w:tc>
        <w:tc>
          <w:tcPr>
            <w:tcW w:w="1928" w:type="dxa"/>
            <w:tcBorders>
              <w:left w:val="nil"/>
              <w:bottom w:val="nil"/>
              <w:right w:val="nil"/>
            </w:tcBorders>
          </w:tcPr>
          <w:p w14:paraId="2EBA27F7" w14:textId="4CF4D82A" w:rsidR="00C46EED" w:rsidRPr="00357CF0" w:rsidRDefault="00C46EED"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hint="eastAsia"/>
              </w:rPr>
              <w:t>G</w:t>
            </w:r>
            <w:r w:rsidRPr="00357CF0">
              <w:rPr>
                <w:rFonts w:ascii="Times New Roman" w:eastAsia="ＭＳ Ｐゴシック" w:hAnsi="Times New Roman" w:cs="Times New Roman"/>
              </w:rPr>
              <w:t>irls/Women</w:t>
            </w:r>
          </w:p>
        </w:tc>
        <w:tc>
          <w:tcPr>
            <w:tcW w:w="1371" w:type="dxa"/>
            <w:tcBorders>
              <w:left w:val="nil"/>
              <w:bottom w:val="nil"/>
              <w:right w:val="nil"/>
            </w:tcBorders>
            <w:shd w:val="clear" w:color="auto" w:fill="auto"/>
            <w:noWrap/>
          </w:tcPr>
          <w:p w14:paraId="369BFB75" w14:textId="21441A26" w:rsidR="00C46EED" w:rsidRPr="00357CF0" w:rsidRDefault="00CD7B0F"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hint="eastAsia"/>
              </w:rPr>
              <w:t>3</w:t>
            </w:r>
            <w:r w:rsidRPr="00357CF0">
              <w:rPr>
                <w:rFonts w:ascii="Times New Roman" w:eastAsia="ＭＳ Ｐゴシック" w:hAnsi="Times New Roman" w:cs="Times New Roman"/>
              </w:rPr>
              <w:t>.27 (</w:t>
            </w:r>
            <w:proofErr w:type="gramStart"/>
            <w:r w:rsidRPr="00357CF0">
              <w:rPr>
                <w:rFonts w:ascii="Times New Roman" w:eastAsia="ＭＳ Ｐゴシック" w:hAnsi="Times New Roman" w:cs="Times New Roman"/>
              </w:rPr>
              <w:t>0.77)</w:t>
            </w:r>
            <w:r w:rsidRPr="00357CF0">
              <w:rPr>
                <w:rFonts w:ascii="Times New Roman" w:eastAsia="ＭＳ Ｐゴシック" w:hAnsi="Times New Roman" w:cs="Times New Roman"/>
                <w:vertAlign w:val="superscript"/>
              </w:rPr>
              <w:t>a</w:t>
            </w:r>
            <w:proofErr w:type="gramEnd"/>
          </w:p>
        </w:tc>
        <w:tc>
          <w:tcPr>
            <w:tcW w:w="1371" w:type="dxa"/>
            <w:tcBorders>
              <w:left w:val="nil"/>
              <w:bottom w:val="nil"/>
              <w:right w:val="nil"/>
            </w:tcBorders>
            <w:shd w:val="clear" w:color="000000" w:fill="FFFFFF"/>
            <w:noWrap/>
          </w:tcPr>
          <w:p w14:paraId="190A9158" w14:textId="4CABF7E0" w:rsidR="00C46EED" w:rsidRPr="00357CF0" w:rsidRDefault="00CD7B0F"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hint="eastAsia"/>
              </w:rPr>
              <w:t>2</w:t>
            </w:r>
            <w:r w:rsidRPr="00357CF0">
              <w:rPr>
                <w:rFonts w:ascii="Times New Roman" w:eastAsia="ＭＳ Ｐゴシック" w:hAnsi="Times New Roman" w:cs="Times New Roman"/>
              </w:rPr>
              <w:t>.81 (</w:t>
            </w:r>
            <w:proofErr w:type="gramStart"/>
            <w:r w:rsidRPr="00357CF0">
              <w:rPr>
                <w:rFonts w:ascii="Times New Roman" w:eastAsia="ＭＳ Ｐゴシック" w:hAnsi="Times New Roman" w:cs="Times New Roman"/>
              </w:rPr>
              <w:t>0.75)</w:t>
            </w:r>
            <w:r w:rsidRPr="00357CF0">
              <w:rPr>
                <w:rFonts w:ascii="Times New Roman" w:eastAsia="ＭＳ Ｐゴシック" w:hAnsi="Times New Roman" w:cs="Times New Roman"/>
                <w:vertAlign w:val="superscript"/>
              </w:rPr>
              <w:t>b</w:t>
            </w:r>
            <w:proofErr w:type="gramEnd"/>
          </w:p>
        </w:tc>
        <w:tc>
          <w:tcPr>
            <w:tcW w:w="1378" w:type="dxa"/>
            <w:tcBorders>
              <w:left w:val="nil"/>
              <w:bottom w:val="nil"/>
              <w:right w:val="nil"/>
            </w:tcBorders>
            <w:shd w:val="clear" w:color="000000" w:fill="FFFFFF"/>
            <w:noWrap/>
          </w:tcPr>
          <w:p w14:paraId="4576AEA4" w14:textId="00BCF837" w:rsidR="00C46EED" w:rsidRPr="00357CF0" w:rsidRDefault="00CD7B0F"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hint="eastAsia"/>
              </w:rPr>
              <w:t>3</w:t>
            </w:r>
            <w:r w:rsidRPr="00357CF0">
              <w:rPr>
                <w:rFonts w:ascii="Times New Roman" w:eastAsia="ＭＳ Ｐゴシック" w:hAnsi="Times New Roman" w:cs="Times New Roman"/>
              </w:rPr>
              <w:t>.01 (</w:t>
            </w:r>
            <w:proofErr w:type="gramStart"/>
            <w:r w:rsidRPr="00357CF0">
              <w:rPr>
                <w:rFonts w:ascii="Times New Roman" w:eastAsia="ＭＳ Ｐゴシック" w:hAnsi="Times New Roman" w:cs="Times New Roman"/>
              </w:rPr>
              <w:t>0.71)</w:t>
            </w:r>
            <w:r w:rsidRPr="00357CF0">
              <w:rPr>
                <w:rFonts w:ascii="Times New Roman" w:eastAsia="ＭＳ Ｐゴシック" w:hAnsi="Times New Roman" w:cs="Times New Roman"/>
                <w:vertAlign w:val="superscript"/>
              </w:rPr>
              <w:t>c</w:t>
            </w:r>
            <w:proofErr w:type="gramEnd"/>
          </w:p>
        </w:tc>
        <w:tc>
          <w:tcPr>
            <w:tcW w:w="1304" w:type="dxa"/>
            <w:tcBorders>
              <w:left w:val="nil"/>
              <w:bottom w:val="nil"/>
              <w:right w:val="nil"/>
            </w:tcBorders>
            <w:shd w:val="clear" w:color="000000" w:fill="FFFFFF"/>
          </w:tcPr>
          <w:p w14:paraId="7516A2F7" w14:textId="7C511E91" w:rsidR="00C46EED" w:rsidRPr="00357CF0" w:rsidRDefault="00CD7B0F" w:rsidP="00EA71B4">
            <w:pPr>
              <w:spacing w:after="0" w:line="240" w:lineRule="auto"/>
              <w:rPr>
                <w:rFonts w:ascii="Times New Roman" w:eastAsia="游明朝" w:hAnsi="Times New Roman" w:cs="Times New Roman"/>
                <w:kern w:val="2"/>
              </w:rPr>
            </w:pPr>
            <w:r w:rsidRPr="00357CF0">
              <w:rPr>
                <w:rFonts w:ascii="Times New Roman" w:eastAsia="游明朝" w:hAnsi="Times New Roman" w:cs="Times New Roman" w:hint="eastAsia"/>
                <w:kern w:val="2"/>
              </w:rPr>
              <w:t>2</w:t>
            </w:r>
            <w:r w:rsidRPr="00357CF0">
              <w:rPr>
                <w:rFonts w:ascii="Times New Roman" w:eastAsia="游明朝" w:hAnsi="Times New Roman" w:cs="Times New Roman"/>
                <w:kern w:val="2"/>
              </w:rPr>
              <w:t>.83 (</w:t>
            </w:r>
            <w:proofErr w:type="gramStart"/>
            <w:r w:rsidRPr="00357CF0">
              <w:rPr>
                <w:rFonts w:ascii="Times New Roman" w:eastAsia="游明朝" w:hAnsi="Times New Roman" w:cs="Times New Roman"/>
                <w:kern w:val="2"/>
              </w:rPr>
              <w:t>0.64)</w:t>
            </w:r>
            <w:r w:rsidRPr="00357CF0">
              <w:rPr>
                <w:rFonts w:ascii="Times New Roman" w:eastAsia="游明朝" w:hAnsi="Times New Roman" w:cs="Times New Roman"/>
                <w:kern w:val="2"/>
                <w:vertAlign w:val="superscript"/>
              </w:rPr>
              <w:t>b</w:t>
            </w:r>
            <w:proofErr w:type="gramEnd"/>
          </w:p>
        </w:tc>
        <w:tc>
          <w:tcPr>
            <w:tcW w:w="1304" w:type="dxa"/>
            <w:tcBorders>
              <w:left w:val="nil"/>
              <w:bottom w:val="nil"/>
              <w:right w:val="nil"/>
            </w:tcBorders>
            <w:shd w:val="clear" w:color="000000" w:fill="FFFFFF"/>
          </w:tcPr>
          <w:p w14:paraId="0076D253" w14:textId="6C8AFDFD" w:rsidR="00C46EED" w:rsidRPr="00357CF0" w:rsidRDefault="00CD7B0F"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hint="eastAsia"/>
              </w:rPr>
              <w:t>3</w:t>
            </w:r>
            <w:r w:rsidRPr="00357CF0">
              <w:rPr>
                <w:rFonts w:ascii="Times New Roman" w:eastAsia="ＭＳ Ｐゴシック" w:hAnsi="Times New Roman" w:cs="Times New Roman"/>
              </w:rPr>
              <w:t>.17 (</w:t>
            </w:r>
            <w:proofErr w:type="gramStart"/>
            <w:r w:rsidRPr="00357CF0">
              <w:rPr>
                <w:rFonts w:ascii="Times New Roman" w:eastAsia="ＭＳ Ｐゴシック" w:hAnsi="Times New Roman" w:cs="Times New Roman"/>
              </w:rPr>
              <w:t>0.75)</w:t>
            </w:r>
            <w:r w:rsidRPr="00357CF0">
              <w:rPr>
                <w:rFonts w:ascii="Times New Roman" w:eastAsia="ＭＳ Ｐゴシック" w:hAnsi="Times New Roman" w:cs="Times New Roman"/>
                <w:vertAlign w:val="superscript"/>
              </w:rPr>
              <w:t>d</w:t>
            </w:r>
            <w:proofErr w:type="gramEnd"/>
          </w:p>
        </w:tc>
        <w:tc>
          <w:tcPr>
            <w:tcW w:w="1268" w:type="dxa"/>
            <w:tcBorders>
              <w:left w:val="nil"/>
              <w:bottom w:val="nil"/>
              <w:right w:val="nil"/>
            </w:tcBorders>
            <w:shd w:val="clear" w:color="000000" w:fill="FFFFFF"/>
          </w:tcPr>
          <w:p w14:paraId="696F5F8A" w14:textId="4F0EAAD8" w:rsidR="00C46EED" w:rsidRPr="00357CF0" w:rsidRDefault="00CD7B0F"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hint="eastAsia"/>
              </w:rPr>
              <w:t>2</w:t>
            </w:r>
            <w:r w:rsidRPr="00357CF0">
              <w:rPr>
                <w:rFonts w:ascii="Times New Roman" w:eastAsia="ＭＳ Ｐゴシック" w:hAnsi="Times New Roman" w:cs="Times New Roman"/>
              </w:rPr>
              <w:t>.76 (</w:t>
            </w:r>
            <w:proofErr w:type="gramStart"/>
            <w:r w:rsidRPr="00357CF0">
              <w:rPr>
                <w:rFonts w:ascii="Times New Roman" w:eastAsia="ＭＳ Ｐゴシック" w:hAnsi="Times New Roman" w:cs="Times New Roman"/>
              </w:rPr>
              <w:t>0.88)</w:t>
            </w:r>
            <w:r w:rsidRPr="00357CF0">
              <w:rPr>
                <w:rFonts w:ascii="Times New Roman" w:eastAsia="ＭＳ Ｐゴシック" w:hAnsi="Times New Roman" w:cs="Times New Roman"/>
                <w:vertAlign w:val="superscript"/>
              </w:rPr>
              <w:t>b</w:t>
            </w:r>
            <w:proofErr w:type="gramEnd"/>
          </w:p>
        </w:tc>
        <w:tc>
          <w:tcPr>
            <w:tcW w:w="1644" w:type="dxa"/>
            <w:gridSpan w:val="2"/>
            <w:tcBorders>
              <w:left w:val="nil"/>
              <w:bottom w:val="nil"/>
              <w:right w:val="nil"/>
            </w:tcBorders>
            <w:shd w:val="clear" w:color="000000" w:fill="FFFFFF"/>
          </w:tcPr>
          <w:p w14:paraId="70B12379" w14:textId="70499897" w:rsidR="00C46EED" w:rsidRPr="00357CF0" w:rsidRDefault="00980353" w:rsidP="00373923">
            <w:pPr>
              <w:spacing w:after="0" w:line="240" w:lineRule="auto"/>
              <w:rPr>
                <w:rFonts w:ascii="Times New Roman" w:eastAsia="ＭＳ Ｐゴシック" w:hAnsi="Times New Roman" w:cs="Times New Roman"/>
                <w:i/>
                <w:iCs/>
              </w:rPr>
            </w:pPr>
            <w:r w:rsidRPr="00357CF0">
              <w:rPr>
                <w:rFonts w:ascii="Times New Roman" w:eastAsia="ＭＳ Ｐゴシック" w:hAnsi="Times New Roman" w:cs="Times New Roman"/>
                <w:i/>
                <w:iCs/>
              </w:rPr>
              <w:t>F</w:t>
            </w:r>
            <w:r w:rsidRPr="00357CF0">
              <w:rPr>
                <w:rFonts w:ascii="Times New Roman" w:eastAsia="ＭＳ Ｐゴシック" w:hAnsi="Times New Roman" w:cs="Times New Roman"/>
              </w:rPr>
              <w:t xml:space="preserve"> (5, </w:t>
            </w:r>
            <w:r w:rsidR="00542A64" w:rsidRPr="00357CF0">
              <w:rPr>
                <w:rFonts w:ascii="Times New Roman" w:eastAsia="ＭＳ Ｐゴシック" w:hAnsi="Times New Roman" w:cs="Times New Roman"/>
              </w:rPr>
              <w:t xml:space="preserve">8,446.44 </w:t>
            </w:r>
            <w:r w:rsidR="00EA71B4">
              <w:rPr>
                <w:rFonts w:ascii="Times New Roman" w:eastAsia="ＭＳ Ｐゴシック" w:hAnsi="Times New Roman" w:cs="Times New Roman"/>
              </w:rPr>
              <w:br/>
            </w:r>
            <w:r w:rsidRPr="00357CF0">
              <w:rPr>
                <w:rFonts w:ascii="Times New Roman" w:eastAsia="ＭＳ Ｐゴシック" w:hAnsi="Times New Roman" w:cs="Times New Roman"/>
              </w:rPr>
              <w:t xml:space="preserve">= </w:t>
            </w:r>
            <w:r w:rsidR="00542A64" w:rsidRPr="00357CF0">
              <w:rPr>
                <w:rFonts w:ascii="Times New Roman" w:eastAsia="ＭＳ Ｐゴシック" w:hAnsi="Times New Roman" w:cs="Times New Roman"/>
              </w:rPr>
              <w:t>91.48</w:t>
            </w:r>
            <w:r w:rsidRPr="00357CF0">
              <w:rPr>
                <w:rFonts w:ascii="Times New Roman" w:eastAsia="ＭＳ Ｐゴシック" w:hAnsi="Times New Roman" w:cs="Times New Roman"/>
              </w:rPr>
              <w:t>***</w:t>
            </w:r>
          </w:p>
        </w:tc>
        <w:tc>
          <w:tcPr>
            <w:tcW w:w="1079" w:type="dxa"/>
            <w:tcBorders>
              <w:left w:val="nil"/>
              <w:bottom w:val="nil"/>
              <w:right w:val="nil"/>
            </w:tcBorders>
            <w:shd w:val="clear" w:color="000000" w:fill="FFFFFF"/>
          </w:tcPr>
          <w:p w14:paraId="56AAC54D" w14:textId="51017E9D" w:rsidR="00C46EED" w:rsidRPr="00357CF0" w:rsidRDefault="00542A64"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hint="eastAsia"/>
              </w:rPr>
              <w:t>.</w:t>
            </w:r>
            <w:r w:rsidRPr="00357CF0">
              <w:rPr>
                <w:rFonts w:ascii="Times New Roman" w:eastAsia="ＭＳ Ｐゴシック" w:hAnsi="Times New Roman" w:cs="Times New Roman"/>
              </w:rPr>
              <w:t>057</w:t>
            </w:r>
          </w:p>
        </w:tc>
      </w:tr>
      <w:tr w:rsidR="00357CF0" w:rsidRPr="00357CF0" w14:paraId="20EE2A35" w14:textId="77777777" w:rsidTr="00EA71B4">
        <w:trPr>
          <w:trHeight w:val="315"/>
        </w:trPr>
        <w:tc>
          <w:tcPr>
            <w:tcW w:w="1814" w:type="dxa"/>
            <w:tcBorders>
              <w:top w:val="nil"/>
              <w:left w:val="nil"/>
              <w:right w:val="nil"/>
            </w:tcBorders>
            <w:shd w:val="clear" w:color="000000" w:fill="FFFFFF"/>
            <w:noWrap/>
          </w:tcPr>
          <w:p w14:paraId="664CCD1D" w14:textId="77777777" w:rsidR="00980353" w:rsidRPr="00357CF0" w:rsidRDefault="00980353" w:rsidP="00373923">
            <w:pPr>
              <w:spacing w:after="0" w:line="240" w:lineRule="auto"/>
              <w:jc w:val="both"/>
              <w:rPr>
                <w:rFonts w:ascii="Times New Roman" w:eastAsia="ＭＳ Ｐゴシック" w:hAnsi="Times New Roman" w:cs="Times New Roman"/>
              </w:rPr>
            </w:pPr>
            <w:r w:rsidRPr="00357CF0">
              <w:rPr>
                <w:rFonts w:ascii="Times New Roman" w:eastAsia="ＭＳ Ｐゴシック" w:hAnsi="Times New Roman" w:cs="Times New Roman"/>
              </w:rPr>
              <w:t>Identity confusion</w:t>
            </w:r>
          </w:p>
        </w:tc>
        <w:tc>
          <w:tcPr>
            <w:tcW w:w="1928" w:type="dxa"/>
            <w:tcBorders>
              <w:top w:val="nil"/>
              <w:left w:val="nil"/>
              <w:right w:val="nil"/>
            </w:tcBorders>
          </w:tcPr>
          <w:p w14:paraId="2B65C91F" w14:textId="05B09E93" w:rsidR="00980353" w:rsidRPr="00357CF0" w:rsidRDefault="00980353" w:rsidP="00373923">
            <w:pPr>
              <w:spacing w:after="0" w:line="240" w:lineRule="auto"/>
              <w:jc w:val="center"/>
              <w:rPr>
                <w:rFonts w:ascii="Times New Roman" w:eastAsia="游明朝" w:hAnsi="Times New Roman" w:cs="Times New Roman"/>
                <w:kern w:val="2"/>
              </w:rPr>
            </w:pPr>
            <w:r w:rsidRPr="00357CF0">
              <w:rPr>
                <w:rFonts w:ascii="Times New Roman" w:eastAsia="ＭＳ Ｐゴシック" w:hAnsi="Times New Roman" w:cs="Times New Roman" w:hint="eastAsia"/>
              </w:rPr>
              <w:t>B</w:t>
            </w:r>
            <w:r w:rsidRPr="00357CF0">
              <w:rPr>
                <w:rFonts w:ascii="Times New Roman" w:eastAsia="ＭＳ Ｐゴシック" w:hAnsi="Times New Roman" w:cs="Times New Roman"/>
              </w:rPr>
              <w:t>oys/Men</w:t>
            </w:r>
          </w:p>
        </w:tc>
        <w:tc>
          <w:tcPr>
            <w:tcW w:w="1371" w:type="dxa"/>
            <w:tcBorders>
              <w:top w:val="nil"/>
              <w:left w:val="nil"/>
              <w:right w:val="nil"/>
            </w:tcBorders>
            <w:shd w:val="clear" w:color="auto" w:fill="auto"/>
            <w:noWrap/>
          </w:tcPr>
          <w:p w14:paraId="7AE18034" w14:textId="7CFE661E" w:rsidR="00980353" w:rsidRPr="00357CF0" w:rsidRDefault="00980353" w:rsidP="00373923">
            <w:pPr>
              <w:spacing w:after="0" w:line="240" w:lineRule="auto"/>
              <w:jc w:val="center"/>
              <w:rPr>
                <w:rFonts w:ascii="Times New Roman" w:eastAsia="游明朝" w:hAnsi="Times New Roman" w:cs="Times New Roman"/>
                <w:kern w:val="2"/>
              </w:rPr>
            </w:pPr>
            <w:r w:rsidRPr="00357CF0">
              <w:rPr>
                <w:rFonts w:ascii="Times New Roman" w:eastAsia="游明朝" w:hAnsi="Times New Roman" w:cs="Times New Roman" w:hint="eastAsia"/>
                <w:kern w:val="2"/>
              </w:rPr>
              <w:t>2</w:t>
            </w:r>
            <w:r w:rsidRPr="00357CF0">
              <w:rPr>
                <w:rFonts w:ascii="Times New Roman" w:eastAsia="游明朝" w:hAnsi="Times New Roman" w:cs="Times New Roman"/>
                <w:kern w:val="2"/>
              </w:rPr>
              <w:t>.92 (</w:t>
            </w:r>
            <w:proofErr w:type="gramStart"/>
            <w:r w:rsidRPr="00357CF0">
              <w:rPr>
                <w:rFonts w:ascii="Times New Roman" w:eastAsia="游明朝" w:hAnsi="Times New Roman" w:cs="Times New Roman"/>
                <w:kern w:val="2"/>
              </w:rPr>
              <w:t>0.84)</w:t>
            </w:r>
            <w:r w:rsidRPr="00357CF0">
              <w:rPr>
                <w:rFonts w:ascii="Times New Roman" w:eastAsia="游明朝" w:hAnsi="Times New Roman" w:cs="Times New Roman"/>
                <w:kern w:val="2"/>
                <w:vertAlign w:val="superscript"/>
              </w:rPr>
              <w:t>a</w:t>
            </w:r>
            <w:proofErr w:type="gramEnd"/>
          </w:p>
        </w:tc>
        <w:tc>
          <w:tcPr>
            <w:tcW w:w="1371" w:type="dxa"/>
            <w:tcBorders>
              <w:top w:val="nil"/>
              <w:left w:val="nil"/>
              <w:right w:val="nil"/>
            </w:tcBorders>
            <w:shd w:val="clear" w:color="auto" w:fill="auto"/>
            <w:noWrap/>
          </w:tcPr>
          <w:p w14:paraId="380031D8" w14:textId="1451F988" w:rsidR="00980353" w:rsidRPr="00357CF0" w:rsidRDefault="00980353" w:rsidP="00373923">
            <w:pPr>
              <w:spacing w:after="0" w:line="240" w:lineRule="auto"/>
              <w:jc w:val="center"/>
              <w:rPr>
                <w:rFonts w:ascii="Times New Roman" w:eastAsia="游明朝" w:hAnsi="Times New Roman" w:cs="Times New Roman"/>
                <w:kern w:val="2"/>
              </w:rPr>
            </w:pPr>
            <w:r w:rsidRPr="00357CF0">
              <w:rPr>
                <w:rFonts w:ascii="Times New Roman" w:eastAsia="游明朝" w:hAnsi="Times New Roman" w:cs="Times New Roman" w:hint="eastAsia"/>
                <w:kern w:val="2"/>
              </w:rPr>
              <w:t>3</w:t>
            </w:r>
            <w:r w:rsidRPr="00357CF0">
              <w:rPr>
                <w:rFonts w:ascii="Times New Roman" w:eastAsia="游明朝" w:hAnsi="Times New Roman" w:cs="Times New Roman"/>
                <w:kern w:val="2"/>
              </w:rPr>
              <w:t>.19 (</w:t>
            </w:r>
            <w:proofErr w:type="gramStart"/>
            <w:r w:rsidRPr="00357CF0">
              <w:rPr>
                <w:rFonts w:ascii="Times New Roman" w:eastAsia="游明朝" w:hAnsi="Times New Roman" w:cs="Times New Roman"/>
                <w:kern w:val="2"/>
              </w:rPr>
              <w:t>0.69)</w:t>
            </w:r>
            <w:r w:rsidRPr="00357CF0">
              <w:rPr>
                <w:rFonts w:ascii="Times New Roman" w:eastAsia="游明朝" w:hAnsi="Times New Roman" w:cs="Times New Roman"/>
                <w:kern w:val="2"/>
                <w:vertAlign w:val="superscript"/>
              </w:rPr>
              <w:t>b</w:t>
            </w:r>
            <w:proofErr w:type="gramEnd"/>
          </w:p>
        </w:tc>
        <w:tc>
          <w:tcPr>
            <w:tcW w:w="1378" w:type="dxa"/>
            <w:tcBorders>
              <w:top w:val="nil"/>
              <w:left w:val="nil"/>
              <w:right w:val="nil"/>
            </w:tcBorders>
            <w:shd w:val="clear" w:color="auto" w:fill="auto"/>
            <w:noWrap/>
          </w:tcPr>
          <w:p w14:paraId="7A84F51F" w14:textId="0C9F9965" w:rsidR="00980353" w:rsidRPr="00357CF0" w:rsidRDefault="00980353"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hint="eastAsia"/>
              </w:rPr>
              <w:t>2</w:t>
            </w:r>
            <w:r w:rsidRPr="00357CF0">
              <w:rPr>
                <w:rFonts w:ascii="Times New Roman" w:eastAsia="ＭＳ Ｐゴシック" w:hAnsi="Times New Roman" w:cs="Times New Roman"/>
              </w:rPr>
              <w:t>.97 (</w:t>
            </w:r>
            <w:proofErr w:type="gramStart"/>
            <w:r w:rsidRPr="00357CF0">
              <w:rPr>
                <w:rFonts w:ascii="Times New Roman" w:eastAsia="ＭＳ Ｐゴシック" w:hAnsi="Times New Roman" w:cs="Times New Roman"/>
              </w:rPr>
              <w:t>0.70)</w:t>
            </w:r>
            <w:r w:rsidRPr="00357CF0">
              <w:rPr>
                <w:rFonts w:ascii="Times New Roman" w:eastAsia="ＭＳ Ｐゴシック" w:hAnsi="Times New Roman" w:cs="Times New Roman"/>
                <w:vertAlign w:val="superscript"/>
              </w:rPr>
              <w:t>a</w:t>
            </w:r>
            <w:proofErr w:type="gramEnd"/>
          </w:p>
        </w:tc>
        <w:tc>
          <w:tcPr>
            <w:tcW w:w="1304" w:type="dxa"/>
            <w:tcBorders>
              <w:top w:val="nil"/>
              <w:left w:val="nil"/>
              <w:right w:val="nil"/>
            </w:tcBorders>
            <w:shd w:val="clear" w:color="auto" w:fill="auto"/>
          </w:tcPr>
          <w:p w14:paraId="59BC954E" w14:textId="0C32775A" w:rsidR="00980353" w:rsidRPr="00357CF0" w:rsidRDefault="00980353" w:rsidP="00EA71B4">
            <w:pPr>
              <w:spacing w:after="0" w:line="240" w:lineRule="auto"/>
              <w:rPr>
                <w:rFonts w:ascii="Times New Roman" w:eastAsia="游明朝" w:hAnsi="Times New Roman" w:cs="Times New Roman"/>
                <w:kern w:val="2"/>
              </w:rPr>
            </w:pPr>
            <w:r w:rsidRPr="00357CF0">
              <w:rPr>
                <w:rFonts w:ascii="Times New Roman" w:eastAsia="游明朝" w:hAnsi="Times New Roman" w:cs="Times New Roman"/>
                <w:kern w:val="2"/>
              </w:rPr>
              <w:t>2.99 (</w:t>
            </w:r>
            <w:proofErr w:type="gramStart"/>
            <w:r w:rsidRPr="00357CF0">
              <w:rPr>
                <w:rFonts w:ascii="Times New Roman" w:eastAsia="游明朝" w:hAnsi="Times New Roman" w:cs="Times New Roman"/>
                <w:kern w:val="2"/>
              </w:rPr>
              <w:t>0.62)</w:t>
            </w:r>
            <w:r w:rsidRPr="00357CF0">
              <w:rPr>
                <w:rFonts w:ascii="Times New Roman" w:eastAsia="游明朝" w:hAnsi="Times New Roman" w:cs="Times New Roman"/>
                <w:kern w:val="2"/>
                <w:vertAlign w:val="superscript"/>
              </w:rPr>
              <w:t>a</w:t>
            </w:r>
            <w:r w:rsidR="00CD7B0F" w:rsidRPr="00357CF0">
              <w:rPr>
                <w:rFonts w:ascii="Times New Roman" w:eastAsia="游明朝" w:hAnsi="Times New Roman" w:cs="Times New Roman"/>
                <w:kern w:val="2"/>
                <w:vertAlign w:val="superscript"/>
              </w:rPr>
              <w:t>d</w:t>
            </w:r>
            <w:proofErr w:type="gramEnd"/>
          </w:p>
        </w:tc>
        <w:tc>
          <w:tcPr>
            <w:tcW w:w="1304" w:type="dxa"/>
            <w:tcBorders>
              <w:top w:val="nil"/>
              <w:left w:val="nil"/>
              <w:right w:val="nil"/>
            </w:tcBorders>
          </w:tcPr>
          <w:p w14:paraId="32B8B2AB" w14:textId="747950EE" w:rsidR="00980353" w:rsidRPr="00357CF0" w:rsidRDefault="00980353" w:rsidP="00373923">
            <w:pPr>
              <w:spacing w:after="0" w:line="240" w:lineRule="auto"/>
              <w:jc w:val="center"/>
              <w:rPr>
                <w:rFonts w:ascii="Times New Roman" w:eastAsia="游ゴシック Medium" w:hAnsi="Times New Roman" w:cs="Times New Roman"/>
                <w:kern w:val="2"/>
              </w:rPr>
            </w:pPr>
            <w:r w:rsidRPr="00357CF0">
              <w:rPr>
                <w:rFonts w:ascii="Times New Roman" w:eastAsia="游ゴシック Medium" w:hAnsi="Times New Roman" w:cs="Times New Roman" w:hint="eastAsia"/>
                <w:kern w:val="2"/>
              </w:rPr>
              <w:t>2</w:t>
            </w:r>
            <w:r w:rsidRPr="00357CF0">
              <w:rPr>
                <w:rFonts w:ascii="Times New Roman" w:eastAsia="游ゴシック Medium" w:hAnsi="Times New Roman" w:cs="Times New Roman"/>
                <w:kern w:val="2"/>
              </w:rPr>
              <w:t>.78 (</w:t>
            </w:r>
            <w:proofErr w:type="gramStart"/>
            <w:r w:rsidRPr="00357CF0">
              <w:rPr>
                <w:rFonts w:ascii="Times New Roman" w:eastAsia="游ゴシック Medium" w:hAnsi="Times New Roman" w:cs="Times New Roman"/>
                <w:kern w:val="2"/>
              </w:rPr>
              <w:t>0.74)</w:t>
            </w:r>
            <w:r w:rsidR="00CD7B0F" w:rsidRPr="00357CF0">
              <w:rPr>
                <w:rFonts w:ascii="Times New Roman" w:eastAsia="游ゴシック Medium" w:hAnsi="Times New Roman" w:cs="Times New Roman"/>
                <w:kern w:val="2"/>
                <w:vertAlign w:val="superscript"/>
              </w:rPr>
              <w:t>c</w:t>
            </w:r>
            <w:proofErr w:type="gramEnd"/>
          </w:p>
        </w:tc>
        <w:tc>
          <w:tcPr>
            <w:tcW w:w="1268" w:type="dxa"/>
            <w:tcBorders>
              <w:top w:val="nil"/>
              <w:left w:val="nil"/>
              <w:right w:val="nil"/>
            </w:tcBorders>
          </w:tcPr>
          <w:p w14:paraId="72AB2216" w14:textId="198089F4" w:rsidR="00980353" w:rsidRPr="00357CF0" w:rsidRDefault="00980353" w:rsidP="00373923">
            <w:pPr>
              <w:spacing w:after="0" w:line="240" w:lineRule="auto"/>
              <w:jc w:val="center"/>
              <w:rPr>
                <w:rFonts w:ascii="Times New Roman" w:eastAsia="游ゴシック Medium" w:hAnsi="Times New Roman" w:cs="Times New Roman"/>
                <w:kern w:val="2"/>
              </w:rPr>
            </w:pPr>
            <w:r w:rsidRPr="00357CF0">
              <w:rPr>
                <w:rFonts w:ascii="Times New Roman" w:eastAsia="游ゴシック Medium" w:hAnsi="Times New Roman" w:cs="Times New Roman" w:hint="eastAsia"/>
                <w:kern w:val="2"/>
              </w:rPr>
              <w:t>3</w:t>
            </w:r>
            <w:r w:rsidRPr="00357CF0">
              <w:rPr>
                <w:rFonts w:ascii="Times New Roman" w:eastAsia="游ゴシック Medium" w:hAnsi="Times New Roman" w:cs="Times New Roman"/>
                <w:kern w:val="2"/>
              </w:rPr>
              <w:t>.07 (</w:t>
            </w:r>
            <w:proofErr w:type="gramStart"/>
            <w:r w:rsidRPr="00357CF0">
              <w:rPr>
                <w:rFonts w:ascii="Times New Roman" w:eastAsia="游ゴシック Medium" w:hAnsi="Times New Roman" w:cs="Times New Roman"/>
                <w:kern w:val="2"/>
              </w:rPr>
              <w:t>0.83)</w:t>
            </w:r>
            <w:r w:rsidR="00CD7B0F" w:rsidRPr="00357CF0">
              <w:rPr>
                <w:rFonts w:ascii="Times New Roman" w:eastAsia="游ゴシック Medium" w:hAnsi="Times New Roman" w:cs="Times New Roman"/>
                <w:kern w:val="2"/>
                <w:vertAlign w:val="superscript"/>
              </w:rPr>
              <w:t>d</w:t>
            </w:r>
            <w:proofErr w:type="gramEnd"/>
          </w:p>
        </w:tc>
        <w:tc>
          <w:tcPr>
            <w:tcW w:w="1644" w:type="dxa"/>
            <w:gridSpan w:val="2"/>
            <w:tcBorders>
              <w:top w:val="nil"/>
              <w:left w:val="nil"/>
              <w:right w:val="nil"/>
            </w:tcBorders>
          </w:tcPr>
          <w:p w14:paraId="2A478946" w14:textId="23DC15EF" w:rsidR="00980353" w:rsidRPr="00357CF0" w:rsidRDefault="005439A1" w:rsidP="00373923">
            <w:pPr>
              <w:spacing w:after="0" w:line="240" w:lineRule="auto"/>
              <w:rPr>
                <w:rFonts w:ascii="Times New Roman" w:eastAsia="游ゴシック Medium" w:hAnsi="Times New Roman" w:cs="Times New Roman"/>
                <w:kern w:val="2"/>
              </w:rPr>
            </w:pPr>
            <w:r w:rsidRPr="00357CF0">
              <w:rPr>
                <w:rFonts w:ascii="Times New Roman" w:eastAsia="ＭＳ Ｐゴシック" w:hAnsi="Times New Roman" w:cs="Times New Roman"/>
                <w:i/>
                <w:iCs/>
              </w:rPr>
              <w:t>F</w:t>
            </w:r>
            <w:r w:rsidRPr="00357CF0">
              <w:rPr>
                <w:rFonts w:ascii="Times New Roman" w:eastAsia="ＭＳ Ｐゴシック" w:hAnsi="Times New Roman" w:cs="Times New Roman"/>
              </w:rPr>
              <w:t xml:space="preserve"> (5, </w:t>
            </w:r>
            <w:r w:rsidR="00542A64" w:rsidRPr="00357CF0">
              <w:rPr>
                <w:rFonts w:ascii="Times New Roman" w:eastAsia="ＭＳ Ｐゴシック" w:hAnsi="Times New Roman" w:cs="Times New Roman"/>
              </w:rPr>
              <w:t>2,163.82</w:t>
            </w:r>
            <w:r w:rsidRPr="00357CF0">
              <w:rPr>
                <w:rFonts w:ascii="Times New Roman" w:eastAsia="ＭＳ Ｐゴシック" w:hAnsi="Times New Roman" w:cs="Times New Roman"/>
              </w:rPr>
              <w:t xml:space="preserve">) = </w:t>
            </w:r>
            <w:r w:rsidR="00542A64" w:rsidRPr="00357CF0">
              <w:rPr>
                <w:rFonts w:ascii="Times New Roman" w:eastAsia="ＭＳ Ｐゴシック" w:hAnsi="Times New Roman" w:cs="Times New Roman"/>
              </w:rPr>
              <w:t>31.07</w:t>
            </w:r>
            <w:r w:rsidRPr="00357CF0">
              <w:rPr>
                <w:rFonts w:ascii="Times New Roman" w:eastAsia="ＭＳ Ｐゴシック" w:hAnsi="Times New Roman" w:cs="Times New Roman"/>
              </w:rPr>
              <w:t>***</w:t>
            </w:r>
          </w:p>
        </w:tc>
        <w:tc>
          <w:tcPr>
            <w:tcW w:w="1079" w:type="dxa"/>
            <w:tcBorders>
              <w:top w:val="nil"/>
              <w:left w:val="nil"/>
              <w:right w:val="nil"/>
            </w:tcBorders>
          </w:tcPr>
          <w:p w14:paraId="156A0FD5" w14:textId="001796E7" w:rsidR="00980353" w:rsidRPr="00357CF0" w:rsidRDefault="00980353" w:rsidP="00373923">
            <w:pPr>
              <w:spacing w:after="0" w:line="240" w:lineRule="auto"/>
              <w:jc w:val="center"/>
              <w:rPr>
                <w:rFonts w:ascii="Times New Roman" w:eastAsia="游ゴシック Medium" w:hAnsi="Times New Roman" w:cs="Times New Roman"/>
                <w:kern w:val="2"/>
              </w:rPr>
            </w:pPr>
            <w:r w:rsidRPr="00357CF0">
              <w:rPr>
                <w:rFonts w:ascii="Times New Roman" w:eastAsia="游ゴシック Medium" w:hAnsi="Times New Roman" w:cs="Times New Roman"/>
                <w:kern w:val="2"/>
              </w:rPr>
              <w:t>.0</w:t>
            </w:r>
            <w:r w:rsidR="00542A64" w:rsidRPr="00357CF0">
              <w:rPr>
                <w:rFonts w:ascii="Times New Roman" w:eastAsia="游ゴシック Medium" w:hAnsi="Times New Roman" w:cs="Times New Roman"/>
                <w:kern w:val="2"/>
              </w:rPr>
              <w:t>26</w:t>
            </w:r>
          </w:p>
        </w:tc>
      </w:tr>
      <w:tr w:rsidR="00357CF0" w:rsidRPr="00357CF0" w14:paraId="4E6240B6" w14:textId="77777777" w:rsidTr="00EA71B4">
        <w:trPr>
          <w:trHeight w:val="170"/>
        </w:trPr>
        <w:tc>
          <w:tcPr>
            <w:tcW w:w="1814" w:type="dxa"/>
            <w:tcBorders>
              <w:top w:val="nil"/>
              <w:left w:val="nil"/>
              <w:bottom w:val="single" w:sz="4" w:space="0" w:color="auto"/>
              <w:right w:val="nil"/>
            </w:tcBorders>
            <w:shd w:val="clear" w:color="000000" w:fill="FFFFFF"/>
            <w:noWrap/>
          </w:tcPr>
          <w:p w14:paraId="6BD60632" w14:textId="0121040F" w:rsidR="00980353" w:rsidRPr="00357CF0" w:rsidRDefault="00980353" w:rsidP="00373923">
            <w:pPr>
              <w:spacing w:after="0" w:line="240" w:lineRule="auto"/>
              <w:jc w:val="both"/>
              <w:rPr>
                <w:rFonts w:ascii="Times New Roman" w:eastAsia="ＭＳ Ｐゴシック" w:hAnsi="Times New Roman" w:cs="Times New Roman"/>
              </w:rPr>
            </w:pPr>
          </w:p>
        </w:tc>
        <w:tc>
          <w:tcPr>
            <w:tcW w:w="1928" w:type="dxa"/>
            <w:tcBorders>
              <w:top w:val="nil"/>
              <w:left w:val="nil"/>
              <w:bottom w:val="single" w:sz="4" w:space="0" w:color="auto"/>
              <w:right w:val="nil"/>
            </w:tcBorders>
          </w:tcPr>
          <w:p w14:paraId="0CB8AF4B" w14:textId="63C017CF" w:rsidR="00980353" w:rsidRPr="00357CF0" w:rsidRDefault="00980353" w:rsidP="00373923">
            <w:pPr>
              <w:spacing w:after="0" w:line="240" w:lineRule="auto"/>
              <w:jc w:val="center"/>
              <w:rPr>
                <w:rFonts w:ascii="Times New Roman" w:eastAsia="游ゴシック Medium" w:hAnsi="Times New Roman" w:cs="Times New Roman"/>
                <w:kern w:val="2"/>
              </w:rPr>
            </w:pPr>
            <w:r w:rsidRPr="00357CF0">
              <w:rPr>
                <w:rFonts w:ascii="Times New Roman" w:eastAsia="ＭＳ Ｐゴシック" w:hAnsi="Times New Roman" w:cs="Times New Roman" w:hint="eastAsia"/>
              </w:rPr>
              <w:t>G</w:t>
            </w:r>
            <w:r w:rsidRPr="00357CF0">
              <w:rPr>
                <w:rFonts w:ascii="Times New Roman" w:eastAsia="ＭＳ Ｐゴシック" w:hAnsi="Times New Roman" w:cs="Times New Roman"/>
              </w:rPr>
              <w:t>irls/Women</w:t>
            </w:r>
          </w:p>
        </w:tc>
        <w:tc>
          <w:tcPr>
            <w:tcW w:w="1371" w:type="dxa"/>
            <w:tcBorders>
              <w:top w:val="nil"/>
              <w:left w:val="nil"/>
              <w:bottom w:val="single" w:sz="4" w:space="0" w:color="auto"/>
              <w:right w:val="nil"/>
            </w:tcBorders>
            <w:shd w:val="clear" w:color="auto" w:fill="auto"/>
            <w:noWrap/>
          </w:tcPr>
          <w:p w14:paraId="24297EEE" w14:textId="7F90BEC4" w:rsidR="00980353" w:rsidRPr="00357CF0" w:rsidRDefault="00CD7B0F" w:rsidP="00373923">
            <w:pPr>
              <w:spacing w:after="0" w:line="240" w:lineRule="auto"/>
              <w:jc w:val="center"/>
              <w:rPr>
                <w:rFonts w:ascii="Times New Roman" w:eastAsia="游ゴシック Medium" w:hAnsi="Times New Roman" w:cs="Times New Roman"/>
                <w:kern w:val="2"/>
              </w:rPr>
            </w:pPr>
            <w:r w:rsidRPr="00357CF0">
              <w:rPr>
                <w:rFonts w:ascii="Times New Roman" w:eastAsia="游ゴシック Medium" w:hAnsi="Times New Roman" w:cs="Times New Roman" w:hint="eastAsia"/>
                <w:kern w:val="2"/>
              </w:rPr>
              <w:t>2</w:t>
            </w:r>
            <w:r w:rsidRPr="00357CF0">
              <w:rPr>
                <w:rFonts w:ascii="Times New Roman" w:eastAsia="游ゴシック Medium" w:hAnsi="Times New Roman" w:cs="Times New Roman"/>
                <w:kern w:val="2"/>
              </w:rPr>
              <w:t>.81 (</w:t>
            </w:r>
            <w:proofErr w:type="gramStart"/>
            <w:r w:rsidRPr="00357CF0">
              <w:rPr>
                <w:rFonts w:ascii="Times New Roman" w:eastAsia="游ゴシック Medium" w:hAnsi="Times New Roman" w:cs="Times New Roman"/>
                <w:kern w:val="2"/>
              </w:rPr>
              <w:t>0.79)</w:t>
            </w:r>
            <w:r w:rsidR="008931BA" w:rsidRPr="00357CF0">
              <w:rPr>
                <w:rFonts w:ascii="Times New Roman" w:eastAsia="游ゴシック Medium" w:hAnsi="Times New Roman" w:cs="Times New Roman"/>
                <w:kern w:val="2"/>
                <w:vertAlign w:val="superscript"/>
              </w:rPr>
              <w:t>a</w:t>
            </w:r>
            <w:proofErr w:type="gramEnd"/>
          </w:p>
        </w:tc>
        <w:tc>
          <w:tcPr>
            <w:tcW w:w="1371" w:type="dxa"/>
            <w:tcBorders>
              <w:top w:val="nil"/>
              <w:left w:val="nil"/>
              <w:bottom w:val="single" w:sz="4" w:space="0" w:color="auto"/>
              <w:right w:val="nil"/>
            </w:tcBorders>
            <w:shd w:val="clear" w:color="auto" w:fill="auto"/>
            <w:noWrap/>
          </w:tcPr>
          <w:p w14:paraId="66F72A27" w14:textId="0B15D211" w:rsidR="00980353" w:rsidRPr="00357CF0" w:rsidRDefault="00CD7B0F" w:rsidP="00373923">
            <w:pPr>
              <w:spacing w:after="0" w:line="240" w:lineRule="auto"/>
              <w:jc w:val="center"/>
              <w:rPr>
                <w:rFonts w:ascii="Times New Roman" w:eastAsia="游明朝" w:hAnsi="Times New Roman" w:cs="Times New Roman"/>
                <w:kern w:val="2"/>
              </w:rPr>
            </w:pPr>
            <w:r w:rsidRPr="00357CF0">
              <w:rPr>
                <w:rFonts w:ascii="Times New Roman" w:eastAsia="游明朝" w:hAnsi="Times New Roman" w:cs="Times New Roman" w:hint="eastAsia"/>
                <w:kern w:val="2"/>
              </w:rPr>
              <w:t>3</w:t>
            </w:r>
            <w:r w:rsidRPr="00357CF0">
              <w:rPr>
                <w:rFonts w:ascii="Times New Roman" w:eastAsia="游明朝" w:hAnsi="Times New Roman" w:cs="Times New Roman"/>
                <w:kern w:val="2"/>
              </w:rPr>
              <w:t>.21 (</w:t>
            </w:r>
            <w:proofErr w:type="gramStart"/>
            <w:r w:rsidR="008931BA" w:rsidRPr="00357CF0">
              <w:rPr>
                <w:rFonts w:ascii="Times New Roman" w:eastAsia="游明朝" w:hAnsi="Times New Roman" w:cs="Times New Roman"/>
                <w:kern w:val="2"/>
              </w:rPr>
              <w:t>0.69</w:t>
            </w:r>
            <w:r w:rsidRPr="00357CF0">
              <w:rPr>
                <w:rFonts w:ascii="Times New Roman" w:eastAsia="游明朝" w:hAnsi="Times New Roman" w:cs="Times New Roman"/>
                <w:kern w:val="2"/>
              </w:rPr>
              <w:t>)</w:t>
            </w:r>
            <w:r w:rsidR="008931BA" w:rsidRPr="00357CF0">
              <w:rPr>
                <w:rFonts w:ascii="Times New Roman" w:eastAsia="游明朝" w:hAnsi="Times New Roman" w:cs="Times New Roman"/>
                <w:kern w:val="2"/>
                <w:vertAlign w:val="superscript"/>
              </w:rPr>
              <w:t>b</w:t>
            </w:r>
            <w:proofErr w:type="gramEnd"/>
          </w:p>
        </w:tc>
        <w:tc>
          <w:tcPr>
            <w:tcW w:w="1378" w:type="dxa"/>
            <w:tcBorders>
              <w:top w:val="nil"/>
              <w:left w:val="nil"/>
              <w:bottom w:val="single" w:sz="4" w:space="0" w:color="auto"/>
              <w:right w:val="nil"/>
            </w:tcBorders>
            <w:shd w:val="clear" w:color="auto" w:fill="auto"/>
            <w:noWrap/>
          </w:tcPr>
          <w:p w14:paraId="33191520" w14:textId="30106A88" w:rsidR="00980353" w:rsidRPr="00357CF0" w:rsidRDefault="008931BA" w:rsidP="00373923">
            <w:pPr>
              <w:spacing w:after="0" w:line="240" w:lineRule="auto"/>
              <w:jc w:val="center"/>
              <w:rPr>
                <w:rFonts w:ascii="Times New Roman" w:eastAsia="ＭＳ Ｐゴシック" w:hAnsi="Times New Roman" w:cs="Times New Roman"/>
              </w:rPr>
            </w:pPr>
            <w:r w:rsidRPr="00357CF0">
              <w:rPr>
                <w:rFonts w:ascii="Times New Roman" w:eastAsia="ＭＳ Ｐゴシック" w:hAnsi="Times New Roman" w:cs="Times New Roman" w:hint="eastAsia"/>
              </w:rPr>
              <w:t>2</w:t>
            </w:r>
            <w:r w:rsidRPr="00357CF0">
              <w:rPr>
                <w:rFonts w:ascii="Times New Roman" w:eastAsia="ＭＳ Ｐゴシック" w:hAnsi="Times New Roman" w:cs="Times New Roman"/>
              </w:rPr>
              <w:t>.98 (</w:t>
            </w:r>
            <w:proofErr w:type="gramStart"/>
            <w:r w:rsidRPr="00357CF0">
              <w:rPr>
                <w:rFonts w:ascii="Times New Roman" w:eastAsia="ＭＳ Ｐゴシック" w:hAnsi="Times New Roman" w:cs="Times New Roman"/>
              </w:rPr>
              <w:t>0.70)</w:t>
            </w:r>
            <w:r w:rsidRPr="00357CF0">
              <w:rPr>
                <w:rFonts w:ascii="Times New Roman" w:eastAsia="ＭＳ Ｐゴシック" w:hAnsi="Times New Roman" w:cs="Times New Roman"/>
                <w:vertAlign w:val="superscript"/>
              </w:rPr>
              <w:t>c</w:t>
            </w:r>
            <w:proofErr w:type="gramEnd"/>
          </w:p>
        </w:tc>
        <w:tc>
          <w:tcPr>
            <w:tcW w:w="1304" w:type="dxa"/>
            <w:tcBorders>
              <w:top w:val="nil"/>
              <w:left w:val="nil"/>
              <w:bottom w:val="single" w:sz="4" w:space="0" w:color="auto"/>
              <w:right w:val="nil"/>
            </w:tcBorders>
            <w:shd w:val="clear" w:color="auto" w:fill="auto"/>
          </w:tcPr>
          <w:p w14:paraId="644C493C" w14:textId="00D3BB27" w:rsidR="00980353" w:rsidRPr="00357CF0" w:rsidRDefault="008931BA" w:rsidP="00EA71B4">
            <w:pPr>
              <w:spacing w:after="0" w:line="240" w:lineRule="auto"/>
              <w:rPr>
                <w:rFonts w:ascii="Times New Roman" w:eastAsia="游明朝" w:hAnsi="Times New Roman" w:cs="Times New Roman"/>
                <w:kern w:val="2"/>
              </w:rPr>
            </w:pPr>
            <w:r w:rsidRPr="00357CF0">
              <w:rPr>
                <w:rFonts w:ascii="Times New Roman" w:eastAsia="游明朝" w:hAnsi="Times New Roman" w:cs="Times New Roman" w:hint="eastAsia"/>
                <w:kern w:val="2"/>
              </w:rPr>
              <w:t>3</w:t>
            </w:r>
            <w:r w:rsidRPr="00357CF0">
              <w:rPr>
                <w:rFonts w:ascii="Times New Roman" w:eastAsia="游明朝" w:hAnsi="Times New Roman" w:cs="Times New Roman"/>
                <w:kern w:val="2"/>
              </w:rPr>
              <w:t>.07 (</w:t>
            </w:r>
            <w:proofErr w:type="gramStart"/>
            <w:r w:rsidRPr="00357CF0">
              <w:rPr>
                <w:rFonts w:ascii="Times New Roman" w:eastAsia="游明朝" w:hAnsi="Times New Roman" w:cs="Times New Roman"/>
                <w:kern w:val="2"/>
              </w:rPr>
              <w:t>0.63)</w:t>
            </w:r>
            <w:r w:rsidRPr="00357CF0">
              <w:rPr>
                <w:rFonts w:ascii="Times New Roman" w:eastAsia="游明朝" w:hAnsi="Times New Roman" w:cs="Times New Roman"/>
                <w:kern w:val="2"/>
                <w:vertAlign w:val="superscript"/>
              </w:rPr>
              <w:t>d</w:t>
            </w:r>
            <w:proofErr w:type="gramEnd"/>
          </w:p>
        </w:tc>
        <w:tc>
          <w:tcPr>
            <w:tcW w:w="1304" w:type="dxa"/>
            <w:tcBorders>
              <w:top w:val="nil"/>
              <w:left w:val="nil"/>
              <w:bottom w:val="single" w:sz="4" w:space="0" w:color="auto"/>
              <w:right w:val="nil"/>
            </w:tcBorders>
          </w:tcPr>
          <w:p w14:paraId="5DA2701E" w14:textId="6EF36926" w:rsidR="00980353" w:rsidRPr="00357CF0" w:rsidRDefault="008931BA" w:rsidP="00373923">
            <w:pPr>
              <w:spacing w:after="0" w:line="240" w:lineRule="auto"/>
              <w:jc w:val="center"/>
              <w:rPr>
                <w:rFonts w:ascii="Times New Roman" w:eastAsia="游ゴシック Medium" w:hAnsi="Times New Roman" w:cs="Times New Roman"/>
                <w:kern w:val="2"/>
              </w:rPr>
            </w:pPr>
            <w:r w:rsidRPr="00357CF0">
              <w:rPr>
                <w:rFonts w:ascii="Times New Roman" w:eastAsia="游ゴシック Medium" w:hAnsi="Times New Roman" w:cs="Times New Roman" w:hint="eastAsia"/>
                <w:kern w:val="2"/>
              </w:rPr>
              <w:t>2</w:t>
            </w:r>
            <w:r w:rsidRPr="00357CF0">
              <w:rPr>
                <w:rFonts w:ascii="Times New Roman" w:eastAsia="游ゴシック Medium" w:hAnsi="Times New Roman" w:cs="Times New Roman"/>
                <w:kern w:val="2"/>
              </w:rPr>
              <w:t>.79 (</w:t>
            </w:r>
            <w:proofErr w:type="gramStart"/>
            <w:r w:rsidRPr="00357CF0">
              <w:rPr>
                <w:rFonts w:ascii="Times New Roman" w:eastAsia="游ゴシック Medium" w:hAnsi="Times New Roman" w:cs="Times New Roman"/>
                <w:kern w:val="2"/>
              </w:rPr>
              <w:t>0.72)</w:t>
            </w:r>
            <w:r w:rsidRPr="00357CF0">
              <w:rPr>
                <w:rFonts w:ascii="Times New Roman" w:eastAsia="游ゴシック Medium" w:hAnsi="Times New Roman" w:cs="Times New Roman"/>
                <w:kern w:val="2"/>
                <w:vertAlign w:val="superscript"/>
              </w:rPr>
              <w:t>a</w:t>
            </w:r>
            <w:proofErr w:type="gramEnd"/>
          </w:p>
        </w:tc>
        <w:tc>
          <w:tcPr>
            <w:tcW w:w="1268" w:type="dxa"/>
            <w:tcBorders>
              <w:top w:val="nil"/>
              <w:left w:val="nil"/>
              <w:bottom w:val="single" w:sz="4" w:space="0" w:color="auto"/>
              <w:right w:val="nil"/>
            </w:tcBorders>
          </w:tcPr>
          <w:p w14:paraId="3BB40943" w14:textId="5F288202" w:rsidR="00980353" w:rsidRPr="00357CF0" w:rsidRDefault="008931BA" w:rsidP="00373923">
            <w:pPr>
              <w:spacing w:after="0" w:line="240" w:lineRule="auto"/>
              <w:jc w:val="center"/>
              <w:rPr>
                <w:rFonts w:ascii="Times New Roman" w:eastAsia="游ゴシック Medium" w:hAnsi="Times New Roman" w:cs="Times New Roman"/>
                <w:kern w:val="2"/>
              </w:rPr>
            </w:pPr>
            <w:r w:rsidRPr="00357CF0">
              <w:rPr>
                <w:rFonts w:ascii="Times New Roman" w:eastAsia="游ゴシック Medium" w:hAnsi="Times New Roman" w:cs="Times New Roman" w:hint="eastAsia"/>
                <w:kern w:val="2"/>
              </w:rPr>
              <w:t>3</w:t>
            </w:r>
            <w:r w:rsidRPr="00357CF0">
              <w:rPr>
                <w:rFonts w:ascii="Times New Roman" w:eastAsia="游ゴシック Medium" w:hAnsi="Times New Roman" w:cs="Times New Roman"/>
                <w:kern w:val="2"/>
              </w:rPr>
              <w:t>.20 (</w:t>
            </w:r>
            <w:proofErr w:type="gramStart"/>
            <w:r w:rsidRPr="00357CF0">
              <w:rPr>
                <w:rFonts w:ascii="Times New Roman" w:eastAsia="游ゴシック Medium" w:hAnsi="Times New Roman" w:cs="Times New Roman"/>
                <w:kern w:val="2"/>
              </w:rPr>
              <w:t>0.81)</w:t>
            </w:r>
            <w:r w:rsidRPr="00357CF0">
              <w:rPr>
                <w:rFonts w:ascii="Times New Roman" w:eastAsia="游ゴシック Medium" w:hAnsi="Times New Roman" w:cs="Times New Roman"/>
                <w:kern w:val="2"/>
                <w:vertAlign w:val="superscript"/>
              </w:rPr>
              <w:t>b</w:t>
            </w:r>
            <w:proofErr w:type="gramEnd"/>
          </w:p>
        </w:tc>
        <w:tc>
          <w:tcPr>
            <w:tcW w:w="1644" w:type="dxa"/>
            <w:gridSpan w:val="2"/>
            <w:tcBorders>
              <w:top w:val="nil"/>
              <w:left w:val="nil"/>
              <w:bottom w:val="single" w:sz="4" w:space="0" w:color="auto"/>
              <w:right w:val="nil"/>
            </w:tcBorders>
          </w:tcPr>
          <w:p w14:paraId="04D42B6E" w14:textId="0FA31E3A" w:rsidR="00980353" w:rsidRPr="00357CF0" w:rsidRDefault="00980353" w:rsidP="00373923">
            <w:pPr>
              <w:spacing w:after="0" w:line="240" w:lineRule="auto"/>
              <w:rPr>
                <w:rFonts w:ascii="Times New Roman" w:eastAsia="游ゴシック Medium" w:hAnsi="Times New Roman" w:cs="Times New Roman"/>
                <w:kern w:val="2"/>
              </w:rPr>
            </w:pPr>
            <w:r w:rsidRPr="00357CF0">
              <w:rPr>
                <w:rFonts w:ascii="Times New Roman" w:eastAsia="ＭＳ Ｐゴシック" w:hAnsi="Times New Roman" w:cs="Times New Roman"/>
                <w:i/>
                <w:iCs/>
              </w:rPr>
              <w:t>F</w:t>
            </w:r>
            <w:r w:rsidRPr="00357CF0">
              <w:rPr>
                <w:rFonts w:ascii="Times New Roman" w:eastAsia="ＭＳ Ｐゴシック" w:hAnsi="Times New Roman" w:cs="Times New Roman"/>
              </w:rPr>
              <w:t xml:space="preserve"> (5, </w:t>
            </w:r>
            <w:r w:rsidR="00542A64" w:rsidRPr="00357CF0">
              <w:rPr>
                <w:rFonts w:ascii="Times New Roman" w:eastAsia="ＭＳ Ｐゴシック" w:hAnsi="Times New Roman" w:cs="Times New Roman"/>
              </w:rPr>
              <w:t>29,823.82</w:t>
            </w:r>
            <w:r w:rsidRPr="00357CF0">
              <w:rPr>
                <w:rFonts w:ascii="Times New Roman" w:eastAsia="ＭＳ Ｐゴシック" w:hAnsi="Times New Roman" w:cs="Times New Roman"/>
              </w:rPr>
              <w:t xml:space="preserve">) = </w:t>
            </w:r>
            <w:r w:rsidR="00542A64" w:rsidRPr="00357CF0">
              <w:rPr>
                <w:rFonts w:ascii="Times New Roman" w:eastAsia="ＭＳ Ｐゴシック" w:hAnsi="Times New Roman" w:cs="Times New Roman"/>
              </w:rPr>
              <w:t>78.01</w:t>
            </w:r>
            <w:r w:rsidRPr="00357CF0">
              <w:rPr>
                <w:rFonts w:ascii="Times New Roman" w:eastAsia="ＭＳ Ｐゴシック" w:hAnsi="Times New Roman" w:cs="Times New Roman"/>
              </w:rPr>
              <w:t>***</w:t>
            </w:r>
          </w:p>
        </w:tc>
        <w:tc>
          <w:tcPr>
            <w:tcW w:w="1079" w:type="dxa"/>
            <w:tcBorders>
              <w:top w:val="nil"/>
              <w:left w:val="nil"/>
              <w:bottom w:val="single" w:sz="4" w:space="0" w:color="auto"/>
              <w:right w:val="nil"/>
            </w:tcBorders>
          </w:tcPr>
          <w:p w14:paraId="5A92D780" w14:textId="16126646" w:rsidR="00980353" w:rsidRPr="00357CF0" w:rsidRDefault="00980353" w:rsidP="00373923">
            <w:pPr>
              <w:spacing w:after="0" w:line="240" w:lineRule="auto"/>
              <w:jc w:val="center"/>
              <w:rPr>
                <w:rFonts w:ascii="Times New Roman" w:eastAsia="游ゴシック Medium" w:hAnsi="Times New Roman" w:cs="Times New Roman"/>
                <w:kern w:val="2"/>
              </w:rPr>
            </w:pPr>
            <w:r w:rsidRPr="00357CF0">
              <w:rPr>
                <w:rFonts w:ascii="Times New Roman" w:eastAsia="游ゴシック Medium" w:hAnsi="Times New Roman" w:cs="Times New Roman"/>
                <w:kern w:val="2"/>
              </w:rPr>
              <w:t>.</w:t>
            </w:r>
            <w:r w:rsidR="00542A64" w:rsidRPr="00357CF0">
              <w:rPr>
                <w:rFonts w:ascii="Times New Roman" w:eastAsia="游ゴシック Medium" w:hAnsi="Times New Roman" w:cs="Times New Roman"/>
                <w:kern w:val="2"/>
              </w:rPr>
              <w:t>048</w:t>
            </w:r>
          </w:p>
        </w:tc>
      </w:tr>
    </w:tbl>
    <w:p w14:paraId="7F3B8585" w14:textId="6D84423A" w:rsidR="00C46EED" w:rsidRPr="00357CF0" w:rsidRDefault="00C46EED" w:rsidP="00373923">
      <w:pPr>
        <w:widowControl w:val="0"/>
        <w:spacing w:after="0" w:line="480" w:lineRule="auto"/>
        <w:ind w:left="1"/>
        <w:rPr>
          <w:rFonts w:ascii="Times New Roman" w:eastAsia="ＭＳ 明朝" w:hAnsi="Times New Roman" w:cs="Times New Roman"/>
          <w:kern w:val="2"/>
          <w:sz w:val="24"/>
          <w:szCs w:val="24"/>
        </w:rPr>
      </w:pPr>
      <w:r w:rsidRPr="00357CF0">
        <w:rPr>
          <w:rFonts w:ascii="Times New Roman" w:eastAsia="ＭＳ 明朝" w:hAnsi="Times New Roman" w:cs="Times New Roman"/>
          <w:i/>
          <w:iCs/>
          <w:kern w:val="2"/>
          <w:sz w:val="24"/>
          <w:szCs w:val="24"/>
        </w:rPr>
        <w:t>Note. M</w:t>
      </w:r>
      <w:r w:rsidRPr="00357CF0">
        <w:rPr>
          <w:rFonts w:ascii="Times New Roman" w:eastAsia="ＭＳ 明朝" w:hAnsi="Times New Roman" w:cs="Times New Roman"/>
          <w:kern w:val="2"/>
          <w:sz w:val="24"/>
          <w:szCs w:val="24"/>
        </w:rPr>
        <w:t xml:space="preserve"> = mean;</w:t>
      </w:r>
      <w:r w:rsidRPr="00357CF0">
        <w:rPr>
          <w:rFonts w:ascii="Times New Roman" w:eastAsia="ＭＳ 明朝" w:hAnsi="Times New Roman" w:cs="Times New Roman"/>
          <w:i/>
          <w:kern w:val="2"/>
          <w:sz w:val="24"/>
          <w:szCs w:val="24"/>
        </w:rPr>
        <w:t xml:space="preserve"> SD</w:t>
      </w:r>
      <w:r w:rsidRPr="00357CF0">
        <w:rPr>
          <w:rFonts w:ascii="Times New Roman" w:eastAsia="ＭＳ 明朝" w:hAnsi="Times New Roman" w:cs="Times New Roman"/>
          <w:kern w:val="2"/>
          <w:sz w:val="24"/>
          <w:szCs w:val="24"/>
        </w:rPr>
        <w:t xml:space="preserve"> = standard deviation.</w:t>
      </w:r>
      <w:r w:rsidR="00874ED4" w:rsidRPr="00357CF0">
        <w:rPr>
          <w:rFonts w:ascii="Times New Roman" w:eastAsia="ＭＳ 明朝" w:hAnsi="Times New Roman" w:cs="Times New Roman"/>
          <w:kern w:val="2"/>
          <w:sz w:val="24"/>
          <w:szCs w:val="24"/>
        </w:rPr>
        <w:t xml:space="preserve"> </w:t>
      </w:r>
      <w:r w:rsidR="00874ED4" w:rsidRPr="00357CF0">
        <w:rPr>
          <w:rFonts w:ascii="Times New Roman" w:eastAsia="ＭＳ 明朝" w:hAnsi="Times New Roman" w:cs="Times New Roman"/>
          <w:sz w:val="24"/>
          <w:szCs w:val="24"/>
        </w:rPr>
        <w:t xml:space="preserve">Based on the Bonferroni correction, </w:t>
      </w:r>
      <w:r w:rsidR="00874ED4" w:rsidRPr="00357CF0">
        <w:rPr>
          <w:rFonts w:ascii="Times New Roman" w:eastAsia="ＭＳ 明朝" w:hAnsi="Times New Roman" w:cs="Times New Roman"/>
          <w:i/>
          <w:iCs/>
          <w:sz w:val="24"/>
          <w:szCs w:val="24"/>
        </w:rPr>
        <w:t>p</w:t>
      </w:r>
      <w:r w:rsidR="00874ED4" w:rsidRPr="00357CF0">
        <w:rPr>
          <w:rFonts w:ascii="Times New Roman" w:eastAsia="ＭＳ 明朝" w:hAnsi="Times New Roman" w:cs="Times New Roman"/>
          <w:sz w:val="24"/>
          <w:szCs w:val="24"/>
        </w:rPr>
        <w:t xml:space="preserve"> &lt; .003 indicates significant difference between groups. </w:t>
      </w:r>
      <w:r w:rsidR="00874ED4" w:rsidRPr="00357CF0">
        <w:rPr>
          <w:rFonts w:ascii="Times New Roman" w:eastAsia="ＭＳ 明朝" w:hAnsi="Times New Roman" w:cs="Times New Roman" w:hint="eastAsia"/>
          <w:sz w:val="24"/>
          <w:szCs w:val="24"/>
        </w:rPr>
        <w:t>Means</w:t>
      </w:r>
      <w:r w:rsidR="00874ED4" w:rsidRPr="00357CF0">
        <w:rPr>
          <w:rFonts w:ascii="Times New Roman" w:eastAsia="ＭＳ 明朝" w:hAnsi="Times New Roman" w:cs="Times New Roman"/>
          <w:sz w:val="24"/>
          <w:szCs w:val="24"/>
        </w:rPr>
        <w:t xml:space="preserve"> significantly differ from others if they have different superscripts.</w:t>
      </w:r>
    </w:p>
    <w:p w14:paraId="1A2E412E" w14:textId="3B6DB384" w:rsidR="00473DC4" w:rsidRPr="00357CF0" w:rsidRDefault="00C46EED" w:rsidP="00373923">
      <w:pPr>
        <w:widowControl w:val="0"/>
        <w:spacing w:after="0" w:line="480" w:lineRule="auto"/>
        <w:ind w:left="1"/>
        <w:rPr>
          <w:rFonts w:ascii="Times New Roman" w:hAnsi="Times New Roman" w:cs="Times New Roman"/>
          <w:sz w:val="24"/>
          <w:szCs w:val="24"/>
        </w:rPr>
      </w:pPr>
      <w:r w:rsidRPr="00357CF0">
        <w:rPr>
          <w:rFonts w:ascii="Times New Roman" w:eastAsia="ＭＳ 明朝" w:hAnsi="Times New Roman" w:cs="Times New Roman"/>
          <w:kern w:val="2"/>
          <w:sz w:val="24"/>
          <w:szCs w:val="24"/>
        </w:rPr>
        <w:t>***</w:t>
      </w:r>
      <w:r w:rsidRPr="00357CF0">
        <w:rPr>
          <w:rFonts w:ascii="Times New Roman" w:eastAsia="ＭＳ 明朝" w:hAnsi="Times New Roman" w:cs="Times New Roman"/>
          <w:i/>
          <w:kern w:val="2"/>
          <w:sz w:val="24"/>
          <w:szCs w:val="24"/>
        </w:rPr>
        <w:t>p</w:t>
      </w:r>
      <w:r w:rsidRPr="00357CF0">
        <w:rPr>
          <w:rFonts w:ascii="Times New Roman" w:eastAsia="ＭＳ 明朝" w:hAnsi="Times New Roman" w:cs="Times New Roman"/>
          <w:kern w:val="2"/>
          <w:sz w:val="24"/>
          <w:szCs w:val="24"/>
        </w:rPr>
        <w:t xml:space="preserve"> &lt; .001.</w:t>
      </w:r>
    </w:p>
    <w:p w14:paraId="68B84DBA" w14:textId="77777777" w:rsidR="00542A64" w:rsidRPr="00357CF0" w:rsidRDefault="00542A64" w:rsidP="00373923">
      <w:pPr>
        <w:spacing w:after="0" w:line="480" w:lineRule="auto"/>
        <w:rPr>
          <w:rFonts w:ascii="Times New Roman" w:hAnsi="Times New Roman" w:cs="Times New Roman"/>
        </w:rPr>
      </w:pPr>
    </w:p>
    <w:p w14:paraId="5A4881F9" w14:textId="77777777" w:rsidR="00AE4956" w:rsidRPr="00357CF0" w:rsidRDefault="00AE4956" w:rsidP="00373923">
      <w:pPr>
        <w:spacing w:after="0" w:line="480" w:lineRule="auto"/>
        <w:jc w:val="center"/>
        <w:rPr>
          <w:rFonts w:ascii="Times New Roman" w:hAnsi="Times New Roman" w:cs="Times New Roman"/>
          <w:b/>
          <w:bCs/>
        </w:rPr>
        <w:sectPr w:rsidR="00AE4956" w:rsidRPr="00357CF0" w:rsidSect="00E13781">
          <w:pgSz w:w="16838" w:h="11906" w:orient="landscape"/>
          <w:pgMar w:top="1440" w:right="1440" w:bottom="1440" w:left="1440" w:header="708" w:footer="708" w:gutter="0"/>
          <w:cols w:space="708"/>
          <w:docGrid w:linePitch="360"/>
        </w:sectPr>
      </w:pPr>
    </w:p>
    <w:p w14:paraId="1025698F" w14:textId="1509F69C" w:rsidR="00401556" w:rsidRPr="00357CF0" w:rsidRDefault="00696546" w:rsidP="00373923">
      <w:pPr>
        <w:spacing w:after="0" w:line="480" w:lineRule="auto"/>
        <w:jc w:val="center"/>
        <w:rPr>
          <w:rFonts w:ascii="Times New Roman" w:hAnsi="Times New Roman" w:cs="Times New Roman"/>
          <w:b/>
          <w:bCs/>
          <w:sz w:val="24"/>
          <w:szCs w:val="24"/>
        </w:rPr>
      </w:pPr>
      <w:r w:rsidRPr="00357CF0">
        <w:rPr>
          <w:rFonts w:ascii="Times New Roman" w:hAnsi="Times New Roman" w:cs="Times New Roman"/>
          <w:b/>
          <w:bCs/>
          <w:sz w:val="24"/>
          <w:szCs w:val="24"/>
        </w:rPr>
        <w:lastRenderedPageBreak/>
        <w:t>References</w:t>
      </w:r>
    </w:p>
    <w:p w14:paraId="652ADF46" w14:textId="77777777" w:rsidR="00874ED4" w:rsidRPr="00357CF0" w:rsidRDefault="00874ED4" w:rsidP="00874ED4">
      <w:pPr>
        <w:spacing w:after="0" w:line="480" w:lineRule="auto"/>
        <w:ind w:left="482" w:hanging="482"/>
        <w:rPr>
          <w:rFonts w:ascii="Times New Roman" w:eastAsia="Times New Roman" w:hAnsi="Times New Roman" w:cs="Times New Roman"/>
          <w:sz w:val="24"/>
          <w:szCs w:val="24"/>
        </w:rPr>
      </w:pPr>
      <w:r w:rsidRPr="00357CF0">
        <w:rPr>
          <w:rFonts w:ascii="Times New Roman" w:eastAsia="Times New Roman" w:hAnsi="Times New Roman" w:cs="Times New Roman"/>
          <w:sz w:val="24"/>
          <w:szCs w:val="24"/>
        </w:rPr>
        <w:t xml:space="preserve">Arbuckle, J. L. (2016). </w:t>
      </w:r>
      <w:r w:rsidRPr="00357CF0">
        <w:rPr>
          <w:rFonts w:ascii="Times New Roman" w:eastAsia="Times New Roman" w:hAnsi="Times New Roman" w:cs="Times New Roman"/>
          <w:i/>
          <w:iCs/>
          <w:sz w:val="24"/>
          <w:szCs w:val="24"/>
        </w:rPr>
        <w:t>SPSS AMOS24 user’s guide</w:t>
      </w:r>
      <w:r w:rsidRPr="00357CF0">
        <w:rPr>
          <w:rFonts w:ascii="Times New Roman" w:eastAsia="Times New Roman" w:hAnsi="Times New Roman" w:cs="Times New Roman"/>
          <w:sz w:val="24"/>
          <w:szCs w:val="24"/>
        </w:rPr>
        <w:t>. SPSS Inc.</w:t>
      </w:r>
    </w:p>
    <w:p w14:paraId="67F35541" w14:textId="7FBD14B7" w:rsidR="0002652D" w:rsidRPr="00357CF0" w:rsidRDefault="0002652D" w:rsidP="00373923">
      <w:pPr>
        <w:spacing w:after="0" w:line="480" w:lineRule="auto"/>
        <w:ind w:left="482" w:hanging="482"/>
        <w:rPr>
          <w:rFonts w:ascii="Times New Roman" w:eastAsia="Times New Roman" w:hAnsi="Times New Roman" w:cs="Times New Roman"/>
          <w:sz w:val="24"/>
          <w:szCs w:val="24"/>
        </w:rPr>
      </w:pPr>
      <w:r w:rsidRPr="00357CF0">
        <w:rPr>
          <w:rFonts w:ascii="Times New Roman" w:eastAsia="Times New Roman" w:hAnsi="Times New Roman" w:cs="Times New Roman"/>
          <w:sz w:val="24"/>
          <w:szCs w:val="24"/>
        </w:rPr>
        <w:t xml:space="preserve">Byrne, B. M. (2012). </w:t>
      </w:r>
      <w:r w:rsidRPr="00357CF0">
        <w:rPr>
          <w:rFonts w:ascii="Times New Roman" w:eastAsia="Times New Roman" w:hAnsi="Times New Roman" w:cs="Times New Roman"/>
          <w:i/>
          <w:iCs/>
          <w:sz w:val="24"/>
          <w:szCs w:val="24"/>
        </w:rPr>
        <w:t xml:space="preserve">Structural equation modeling with </w:t>
      </w:r>
      <w:proofErr w:type="spellStart"/>
      <w:r w:rsidRPr="00357CF0">
        <w:rPr>
          <w:rFonts w:ascii="Times New Roman" w:eastAsia="Times New Roman" w:hAnsi="Times New Roman" w:cs="Times New Roman"/>
          <w:i/>
          <w:iCs/>
          <w:sz w:val="24"/>
          <w:szCs w:val="24"/>
        </w:rPr>
        <w:t>Mplus</w:t>
      </w:r>
      <w:proofErr w:type="spellEnd"/>
      <w:r w:rsidRPr="00357CF0">
        <w:rPr>
          <w:rFonts w:ascii="Times New Roman" w:eastAsia="Times New Roman" w:hAnsi="Times New Roman" w:cs="Times New Roman"/>
          <w:i/>
          <w:iCs/>
          <w:sz w:val="24"/>
          <w:szCs w:val="24"/>
        </w:rPr>
        <w:t>: Basic concepts, applications, and programming</w:t>
      </w:r>
      <w:r w:rsidRPr="00357CF0">
        <w:rPr>
          <w:rFonts w:ascii="Times New Roman" w:eastAsia="Times New Roman" w:hAnsi="Times New Roman" w:cs="Times New Roman"/>
          <w:sz w:val="24"/>
          <w:szCs w:val="24"/>
        </w:rPr>
        <w:t>. Routledge.</w:t>
      </w:r>
    </w:p>
    <w:p w14:paraId="017AA6DF" w14:textId="0FCB5DE4" w:rsidR="0002652D" w:rsidRPr="00357CF0" w:rsidRDefault="0002652D" w:rsidP="00373923">
      <w:pPr>
        <w:spacing w:after="0" w:line="480" w:lineRule="auto"/>
        <w:ind w:left="482" w:hanging="482"/>
        <w:rPr>
          <w:rFonts w:ascii="Times New Roman" w:eastAsia="Times New Roman" w:hAnsi="Times New Roman" w:cs="Times New Roman"/>
          <w:sz w:val="24"/>
          <w:szCs w:val="24"/>
        </w:rPr>
      </w:pPr>
      <w:r w:rsidRPr="00357CF0">
        <w:rPr>
          <w:rFonts w:ascii="Times New Roman" w:eastAsia="Times New Roman" w:hAnsi="Times New Roman" w:cs="Times New Roman"/>
          <w:sz w:val="24"/>
          <w:szCs w:val="24"/>
        </w:rPr>
        <w:t xml:space="preserve">Byrne, B. M., Shavelson, R. J., &amp; </w:t>
      </w:r>
      <w:proofErr w:type="spellStart"/>
      <w:r w:rsidRPr="00357CF0">
        <w:rPr>
          <w:rFonts w:ascii="Times New Roman" w:eastAsia="Times New Roman" w:hAnsi="Times New Roman" w:cs="Times New Roman"/>
          <w:sz w:val="24"/>
          <w:szCs w:val="24"/>
        </w:rPr>
        <w:t>Muthén</w:t>
      </w:r>
      <w:proofErr w:type="spellEnd"/>
      <w:r w:rsidRPr="00357CF0">
        <w:rPr>
          <w:rFonts w:ascii="Times New Roman" w:eastAsia="Times New Roman" w:hAnsi="Times New Roman" w:cs="Times New Roman"/>
          <w:sz w:val="24"/>
          <w:szCs w:val="24"/>
        </w:rPr>
        <w:t>, B. (1989). Testing for the equivalence of factor covariance and mean structures:</w:t>
      </w:r>
      <w:r w:rsidRPr="00357CF0">
        <w:rPr>
          <w:sz w:val="24"/>
          <w:szCs w:val="24"/>
        </w:rPr>
        <w:t xml:space="preserve"> </w:t>
      </w:r>
      <w:r w:rsidRPr="00357CF0">
        <w:rPr>
          <w:rFonts w:ascii="Times New Roman" w:eastAsia="Times New Roman" w:hAnsi="Times New Roman" w:cs="Times New Roman"/>
          <w:sz w:val="24"/>
          <w:szCs w:val="24"/>
        </w:rPr>
        <w:t xml:space="preserve">The issue of partial measurement invariance. </w:t>
      </w:r>
      <w:r w:rsidRPr="00357CF0">
        <w:rPr>
          <w:rFonts w:ascii="Times New Roman" w:eastAsia="Times New Roman" w:hAnsi="Times New Roman" w:cs="Times New Roman"/>
          <w:i/>
          <w:iCs/>
          <w:sz w:val="24"/>
          <w:szCs w:val="24"/>
        </w:rPr>
        <w:t>Psychological Bulletin</w:t>
      </w:r>
      <w:r w:rsidRPr="00357CF0">
        <w:rPr>
          <w:rFonts w:ascii="Times New Roman" w:eastAsia="Times New Roman" w:hAnsi="Times New Roman" w:cs="Times New Roman"/>
          <w:sz w:val="24"/>
          <w:szCs w:val="24"/>
        </w:rPr>
        <w:t xml:space="preserve">, </w:t>
      </w:r>
      <w:r w:rsidRPr="00357CF0">
        <w:rPr>
          <w:rFonts w:ascii="Times New Roman" w:eastAsia="Times New Roman" w:hAnsi="Times New Roman" w:cs="Times New Roman"/>
          <w:i/>
          <w:iCs/>
          <w:sz w:val="24"/>
          <w:szCs w:val="24"/>
        </w:rPr>
        <w:t>105</w:t>
      </w:r>
      <w:r w:rsidRPr="00357CF0">
        <w:rPr>
          <w:rFonts w:ascii="Times New Roman" w:eastAsia="Times New Roman" w:hAnsi="Times New Roman" w:cs="Times New Roman"/>
          <w:sz w:val="24"/>
          <w:szCs w:val="24"/>
        </w:rPr>
        <w:t>(3), 456</w:t>
      </w:r>
      <w:r w:rsidRPr="00357CF0">
        <w:rPr>
          <w:sz w:val="24"/>
          <w:szCs w:val="24"/>
        </w:rPr>
        <w:t>–</w:t>
      </w:r>
      <w:r w:rsidRPr="00357CF0">
        <w:rPr>
          <w:rFonts w:ascii="Times New Roman" w:eastAsia="Times New Roman" w:hAnsi="Times New Roman" w:cs="Times New Roman"/>
          <w:sz w:val="24"/>
          <w:szCs w:val="24"/>
        </w:rPr>
        <w:t>466.</w:t>
      </w:r>
      <w:r w:rsidRPr="00357CF0">
        <w:rPr>
          <w:sz w:val="24"/>
          <w:szCs w:val="24"/>
        </w:rPr>
        <w:t xml:space="preserve"> </w:t>
      </w:r>
      <w:r w:rsidRPr="00357CF0">
        <w:rPr>
          <w:rFonts w:ascii="Times New Roman" w:eastAsia="Times New Roman" w:hAnsi="Times New Roman" w:cs="Times New Roman"/>
          <w:sz w:val="24"/>
          <w:szCs w:val="24"/>
        </w:rPr>
        <w:t>https://doi.org/10.1037/0033-2909.105.3.456</w:t>
      </w:r>
    </w:p>
    <w:p w14:paraId="5506F3CE" w14:textId="72C6CE3D" w:rsidR="0002652D" w:rsidRPr="00357CF0" w:rsidRDefault="0002652D" w:rsidP="00373923">
      <w:pPr>
        <w:pStyle w:val="Web"/>
        <w:spacing w:before="0" w:beforeAutospacing="0" w:after="0" w:afterAutospacing="0" w:line="480" w:lineRule="auto"/>
        <w:ind w:left="480" w:hanging="482"/>
        <w:rPr>
          <w:sz w:val="24"/>
          <w:szCs w:val="24"/>
        </w:rPr>
      </w:pPr>
      <w:r w:rsidRPr="00357CF0">
        <w:rPr>
          <w:sz w:val="24"/>
          <w:szCs w:val="24"/>
        </w:rPr>
        <w:t xml:space="preserve">Chen, F. F. (2007). Sensitivity of goodness of ﬁt indexes to lack of measurement invariance. </w:t>
      </w:r>
      <w:r w:rsidRPr="00357CF0">
        <w:rPr>
          <w:i/>
          <w:iCs/>
          <w:sz w:val="24"/>
          <w:szCs w:val="24"/>
        </w:rPr>
        <w:t>Structural Equation Modelling</w:t>
      </w:r>
      <w:r w:rsidRPr="00357CF0">
        <w:rPr>
          <w:sz w:val="24"/>
          <w:szCs w:val="24"/>
        </w:rPr>
        <w:t xml:space="preserve">, </w:t>
      </w:r>
      <w:r w:rsidRPr="00357CF0">
        <w:rPr>
          <w:i/>
          <w:iCs/>
          <w:sz w:val="24"/>
          <w:szCs w:val="24"/>
        </w:rPr>
        <w:t>14</w:t>
      </w:r>
      <w:r w:rsidRPr="00357CF0">
        <w:rPr>
          <w:sz w:val="24"/>
          <w:szCs w:val="24"/>
        </w:rPr>
        <w:t>(3) 464–504. https://doi.org/10.1080/10705510701301834</w:t>
      </w:r>
    </w:p>
    <w:p w14:paraId="3D4C1C24" w14:textId="0BC65E65" w:rsidR="000D1EAF" w:rsidRPr="00357CF0" w:rsidRDefault="003560CB" w:rsidP="00373923">
      <w:pPr>
        <w:spacing w:after="0" w:line="480" w:lineRule="auto"/>
        <w:rPr>
          <w:rFonts w:ascii="Times New Roman" w:eastAsia="ＭＳ 明朝" w:hAnsi="Times New Roman" w:cs="Times New Roman"/>
          <w:sz w:val="24"/>
          <w:szCs w:val="24"/>
        </w:rPr>
      </w:pPr>
      <w:r w:rsidRPr="00357CF0">
        <w:rPr>
          <w:rFonts w:ascii="Times New Roman" w:eastAsia="ＭＳ 明朝" w:hAnsi="Times New Roman" w:cs="Times New Roman"/>
          <w:sz w:val="24"/>
          <w:szCs w:val="24"/>
        </w:rPr>
        <w:t xml:space="preserve">Enders, C. K. (2010). </w:t>
      </w:r>
      <w:r w:rsidRPr="00357CF0">
        <w:rPr>
          <w:rFonts w:ascii="Times New Roman" w:eastAsia="ＭＳ 明朝" w:hAnsi="Times New Roman" w:cs="Times New Roman"/>
          <w:i/>
          <w:iCs/>
          <w:sz w:val="24"/>
          <w:szCs w:val="24"/>
        </w:rPr>
        <w:t>Applied missing data analysis</w:t>
      </w:r>
      <w:r w:rsidRPr="00357CF0">
        <w:rPr>
          <w:rFonts w:ascii="Times New Roman" w:eastAsia="ＭＳ 明朝" w:hAnsi="Times New Roman" w:cs="Times New Roman"/>
          <w:sz w:val="24"/>
          <w:szCs w:val="24"/>
        </w:rPr>
        <w:t>. Guilford Press.</w:t>
      </w:r>
    </w:p>
    <w:p w14:paraId="5754B351" w14:textId="13D0B016" w:rsidR="000D1EAF" w:rsidRPr="00357CF0" w:rsidRDefault="000D1EAF" w:rsidP="00373923">
      <w:pPr>
        <w:spacing w:after="0" w:line="480" w:lineRule="auto"/>
        <w:ind w:left="482" w:hanging="482"/>
        <w:rPr>
          <w:rFonts w:ascii="Times New Roman" w:eastAsia="ＭＳ 明朝" w:hAnsi="Times New Roman" w:cs="Times New Roman"/>
          <w:sz w:val="24"/>
          <w:szCs w:val="24"/>
        </w:rPr>
      </w:pPr>
      <w:r w:rsidRPr="00357CF0">
        <w:rPr>
          <w:rFonts w:ascii="Times New Roman" w:eastAsia="ＭＳ 明朝" w:hAnsi="Times New Roman" w:cs="Times New Roman"/>
          <w:sz w:val="24"/>
          <w:szCs w:val="24"/>
        </w:rPr>
        <w:t xml:space="preserve">Hill, K. G., White, H. R., Chung, I.-J., Hawkins, J. D., &amp; Catalano, R. F. (2000). Early adult outcomes of adolescent binge drinking: Person- and variable-centered analyses of binge drinking trajectories. </w:t>
      </w:r>
      <w:r w:rsidRPr="00357CF0">
        <w:rPr>
          <w:rFonts w:ascii="Times New Roman" w:eastAsia="ＭＳ 明朝" w:hAnsi="Times New Roman" w:cs="Times New Roman"/>
          <w:i/>
          <w:iCs/>
          <w:sz w:val="24"/>
          <w:szCs w:val="24"/>
        </w:rPr>
        <w:t>Alcoholism</w:t>
      </w:r>
      <w:r w:rsidR="000E45A3" w:rsidRPr="00357CF0">
        <w:rPr>
          <w:rFonts w:ascii="Times New Roman" w:eastAsia="ＭＳ 明朝" w:hAnsi="Times New Roman" w:cs="Times New Roman"/>
          <w:i/>
          <w:iCs/>
          <w:sz w:val="24"/>
          <w:szCs w:val="24"/>
        </w:rPr>
        <w:t xml:space="preserve">: </w:t>
      </w:r>
      <w:r w:rsidRPr="00357CF0">
        <w:rPr>
          <w:rFonts w:ascii="Times New Roman" w:eastAsia="ＭＳ 明朝" w:hAnsi="Times New Roman" w:cs="Times New Roman"/>
          <w:i/>
          <w:iCs/>
          <w:sz w:val="24"/>
          <w:szCs w:val="24"/>
        </w:rPr>
        <w:t xml:space="preserve"> Clinical and Experimental Research</w:t>
      </w:r>
      <w:r w:rsidRPr="00357CF0">
        <w:rPr>
          <w:rFonts w:ascii="Times New Roman" w:eastAsia="ＭＳ 明朝" w:hAnsi="Times New Roman" w:cs="Times New Roman"/>
          <w:sz w:val="24"/>
          <w:szCs w:val="24"/>
        </w:rPr>
        <w:t xml:space="preserve">, </w:t>
      </w:r>
      <w:r w:rsidRPr="00357CF0">
        <w:rPr>
          <w:rFonts w:ascii="Times New Roman" w:eastAsia="ＭＳ 明朝" w:hAnsi="Times New Roman" w:cs="Times New Roman"/>
          <w:i/>
          <w:iCs/>
          <w:sz w:val="24"/>
          <w:szCs w:val="24"/>
        </w:rPr>
        <w:t>24</w:t>
      </w:r>
      <w:r w:rsidRPr="00357CF0">
        <w:rPr>
          <w:rFonts w:ascii="Times New Roman" w:eastAsia="ＭＳ 明朝" w:hAnsi="Times New Roman" w:cs="Times New Roman"/>
          <w:sz w:val="24"/>
          <w:szCs w:val="24"/>
        </w:rPr>
        <w:t>(6), 892–901. http://dx.doi.org/10.1111/j.1530-0277.2000.tb02071.x</w:t>
      </w:r>
    </w:p>
    <w:p w14:paraId="79C4001A" w14:textId="21C68122" w:rsidR="0082689D" w:rsidRPr="00357CF0" w:rsidRDefault="0082689D" w:rsidP="00373923">
      <w:pPr>
        <w:spacing w:after="0" w:line="480" w:lineRule="auto"/>
        <w:ind w:left="482" w:hanging="482"/>
        <w:rPr>
          <w:rFonts w:ascii="Times New Roman" w:eastAsia="ＭＳ 明朝" w:hAnsi="Times New Roman" w:cs="Times New Roman"/>
          <w:sz w:val="24"/>
          <w:szCs w:val="24"/>
        </w:rPr>
      </w:pPr>
      <w:r w:rsidRPr="00357CF0">
        <w:rPr>
          <w:rFonts w:ascii="Times New Roman" w:eastAsia="ＭＳ 明朝" w:hAnsi="Times New Roman" w:cs="Times New Roman"/>
          <w:sz w:val="24"/>
          <w:szCs w:val="24"/>
        </w:rPr>
        <w:t xml:space="preserve">Lo, Y., </w:t>
      </w:r>
      <w:proofErr w:type="spellStart"/>
      <w:r w:rsidRPr="00357CF0">
        <w:rPr>
          <w:rFonts w:ascii="Times New Roman" w:eastAsia="ＭＳ 明朝" w:hAnsi="Times New Roman" w:cs="Times New Roman"/>
          <w:sz w:val="24"/>
          <w:szCs w:val="24"/>
        </w:rPr>
        <w:t>Mendell</w:t>
      </w:r>
      <w:proofErr w:type="spellEnd"/>
      <w:r w:rsidRPr="00357CF0">
        <w:rPr>
          <w:rFonts w:ascii="Times New Roman" w:eastAsia="ＭＳ 明朝" w:hAnsi="Times New Roman" w:cs="Times New Roman"/>
          <w:sz w:val="24"/>
          <w:szCs w:val="24"/>
        </w:rPr>
        <w:t xml:space="preserve">, N. R., &amp; Rubin, D. B. (2001). Testing the number of components in a normal mixture. </w:t>
      </w:r>
      <w:proofErr w:type="spellStart"/>
      <w:r w:rsidRPr="00357CF0">
        <w:rPr>
          <w:rFonts w:ascii="Times New Roman" w:eastAsia="ＭＳ 明朝" w:hAnsi="Times New Roman" w:cs="Times New Roman"/>
          <w:i/>
          <w:sz w:val="24"/>
          <w:szCs w:val="24"/>
        </w:rPr>
        <w:t>Biometrika</w:t>
      </w:r>
      <w:proofErr w:type="spellEnd"/>
      <w:r w:rsidRPr="00357CF0">
        <w:rPr>
          <w:rFonts w:ascii="Times New Roman" w:eastAsia="ＭＳ 明朝" w:hAnsi="Times New Roman" w:cs="Times New Roman"/>
          <w:sz w:val="24"/>
          <w:szCs w:val="24"/>
        </w:rPr>
        <w:t xml:space="preserve">, </w:t>
      </w:r>
      <w:r w:rsidRPr="00357CF0">
        <w:rPr>
          <w:rFonts w:ascii="Times New Roman" w:eastAsia="ＭＳ 明朝" w:hAnsi="Times New Roman" w:cs="Times New Roman"/>
          <w:i/>
          <w:sz w:val="24"/>
          <w:szCs w:val="24"/>
        </w:rPr>
        <w:t>88</w:t>
      </w:r>
      <w:r w:rsidR="000D1EAF" w:rsidRPr="00357CF0">
        <w:rPr>
          <w:rFonts w:ascii="Times New Roman" w:eastAsia="ＭＳ 明朝" w:hAnsi="Times New Roman" w:cs="Times New Roman"/>
          <w:sz w:val="24"/>
          <w:szCs w:val="24"/>
        </w:rPr>
        <w:t>(3),</w:t>
      </w:r>
      <w:r w:rsidRPr="00357CF0">
        <w:rPr>
          <w:rFonts w:ascii="Times New Roman" w:eastAsia="ＭＳ 明朝" w:hAnsi="Times New Roman" w:cs="Times New Roman"/>
          <w:sz w:val="24"/>
          <w:szCs w:val="24"/>
        </w:rPr>
        <w:t xml:space="preserve"> 767–778. https://doi.org/10.1093/biomet/88.3.767</w:t>
      </w:r>
    </w:p>
    <w:p w14:paraId="13312468" w14:textId="47FFFC5B" w:rsidR="0082689D" w:rsidRPr="00357CF0" w:rsidRDefault="0082689D" w:rsidP="00373923">
      <w:pPr>
        <w:spacing w:after="0" w:line="480" w:lineRule="auto"/>
        <w:ind w:left="482" w:hanging="482"/>
        <w:rPr>
          <w:rFonts w:ascii="Times New Roman" w:eastAsia="ＭＳ 明朝" w:hAnsi="Times New Roman" w:cs="Times New Roman"/>
          <w:sz w:val="24"/>
          <w:szCs w:val="24"/>
        </w:rPr>
      </w:pPr>
      <w:proofErr w:type="spellStart"/>
      <w:r w:rsidRPr="00357CF0">
        <w:rPr>
          <w:rFonts w:ascii="Times New Roman" w:eastAsia="ＭＳ 明朝" w:hAnsi="Times New Roman" w:cs="Times New Roman" w:hint="eastAsia"/>
          <w:sz w:val="24"/>
          <w:szCs w:val="24"/>
        </w:rPr>
        <w:t>M</w:t>
      </w:r>
      <w:r w:rsidRPr="00357CF0">
        <w:rPr>
          <w:rFonts w:ascii="Times New Roman" w:eastAsia="ＭＳ 明朝" w:hAnsi="Times New Roman" w:cs="Times New Roman"/>
          <w:sz w:val="24"/>
          <w:szCs w:val="24"/>
        </w:rPr>
        <w:t>eeus</w:t>
      </w:r>
      <w:proofErr w:type="spellEnd"/>
      <w:r w:rsidRPr="00357CF0">
        <w:rPr>
          <w:rFonts w:ascii="Times New Roman" w:eastAsia="ＭＳ 明朝" w:hAnsi="Times New Roman" w:cs="Times New Roman"/>
          <w:sz w:val="24"/>
          <w:szCs w:val="24"/>
        </w:rPr>
        <w:t xml:space="preserve">, W., Van de </w:t>
      </w:r>
      <w:proofErr w:type="spellStart"/>
      <w:r w:rsidRPr="00357CF0">
        <w:rPr>
          <w:rFonts w:ascii="Times New Roman" w:eastAsia="ＭＳ 明朝" w:hAnsi="Times New Roman" w:cs="Times New Roman"/>
          <w:sz w:val="24"/>
          <w:szCs w:val="24"/>
        </w:rPr>
        <w:t>Schoot</w:t>
      </w:r>
      <w:proofErr w:type="spellEnd"/>
      <w:r w:rsidRPr="00357CF0">
        <w:rPr>
          <w:rFonts w:ascii="Times New Roman" w:eastAsia="ＭＳ 明朝" w:hAnsi="Times New Roman" w:cs="Times New Roman"/>
          <w:sz w:val="24"/>
          <w:szCs w:val="24"/>
        </w:rPr>
        <w:t xml:space="preserve">, R., </w:t>
      </w:r>
      <w:proofErr w:type="spellStart"/>
      <w:r w:rsidRPr="00357CF0">
        <w:rPr>
          <w:rFonts w:ascii="Times New Roman" w:eastAsia="ＭＳ 明朝" w:hAnsi="Times New Roman" w:cs="Times New Roman"/>
          <w:sz w:val="24"/>
          <w:szCs w:val="24"/>
        </w:rPr>
        <w:t>Keijsers</w:t>
      </w:r>
      <w:proofErr w:type="spellEnd"/>
      <w:r w:rsidRPr="00357CF0">
        <w:rPr>
          <w:rFonts w:ascii="Times New Roman" w:eastAsia="ＭＳ 明朝" w:hAnsi="Times New Roman" w:cs="Times New Roman"/>
          <w:sz w:val="24"/>
          <w:szCs w:val="24"/>
        </w:rPr>
        <w:t xml:space="preserve">, L., &amp; </w:t>
      </w:r>
      <w:proofErr w:type="spellStart"/>
      <w:r w:rsidRPr="00357CF0">
        <w:rPr>
          <w:rFonts w:ascii="Times New Roman" w:eastAsia="ＭＳ 明朝" w:hAnsi="Times New Roman" w:cs="Times New Roman"/>
          <w:sz w:val="24"/>
          <w:szCs w:val="24"/>
        </w:rPr>
        <w:t>Branje</w:t>
      </w:r>
      <w:proofErr w:type="spellEnd"/>
      <w:r w:rsidRPr="00357CF0">
        <w:rPr>
          <w:rFonts w:ascii="Times New Roman" w:eastAsia="ＭＳ 明朝" w:hAnsi="Times New Roman" w:cs="Times New Roman"/>
          <w:sz w:val="24"/>
          <w:szCs w:val="24"/>
        </w:rPr>
        <w:t>, S. (2012). Identity statuses as developmental trajectories: A five-wave longitudinal study in early-to middle and middle-to late</w:t>
      </w:r>
      <w:r w:rsidR="000E45A3" w:rsidRPr="00357CF0">
        <w:rPr>
          <w:rFonts w:ascii="Times New Roman" w:eastAsia="ＭＳ 明朝" w:hAnsi="Times New Roman" w:cs="Times New Roman"/>
          <w:sz w:val="24"/>
          <w:szCs w:val="24"/>
        </w:rPr>
        <w:t>-</w:t>
      </w:r>
      <w:r w:rsidRPr="00357CF0">
        <w:rPr>
          <w:rFonts w:ascii="Times New Roman" w:eastAsia="ＭＳ 明朝" w:hAnsi="Times New Roman" w:cs="Times New Roman"/>
          <w:sz w:val="24"/>
          <w:szCs w:val="24"/>
        </w:rPr>
        <w:t xml:space="preserve">adolescents. </w:t>
      </w:r>
      <w:r w:rsidRPr="00357CF0">
        <w:rPr>
          <w:rFonts w:ascii="Times New Roman" w:eastAsia="ＭＳ 明朝" w:hAnsi="Times New Roman" w:cs="Times New Roman"/>
          <w:i/>
          <w:sz w:val="24"/>
          <w:szCs w:val="24"/>
        </w:rPr>
        <w:t>Journal of Youth and Adolescence</w:t>
      </w:r>
      <w:r w:rsidRPr="00357CF0">
        <w:rPr>
          <w:rFonts w:ascii="Times New Roman" w:eastAsia="ＭＳ 明朝" w:hAnsi="Times New Roman" w:cs="Times New Roman"/>
          <w:sz w:val="24"/>
          <w:szCs w:val="24"/>
        </w:rPr>
        <w:t xml:space="preserve">, </w:t>
      </w:r>
      <w:r w:rsidRPr="00357CF0">
        <w:rPr>
          <w:rFonts w:ascii="Times New Roman" w:eastAsia="ＭＳ 明朝" w:hAnsi="Times New Roman" w:cs="Times New Roman"/>
          <w:i/>
          <w:sz w:val="24"/>
          <w:szCs w:val="24"/>
        </w:rPr>
        <w:t>41</w:t>
      </w:r>
      <w:r w:rsidRPr="00357CF0">
        <w:rPr>
          <w:rFonts w:ascii="Times New Roman" w:eastAsia="ＭＳ 明朝" w:hAnsi="Times New Roman" w:cs="Times New Roman"/>
          <w:sz w:val="24"/>
          <w:szCs w:val="24"/>
        </w:rPr>
        <w:t>(8) 1008</w:t>
      </w:r>
      <w:r w:rsidRPr="00357CF0">
        <w:rPr>
          <w:rFonts w:ascii="Times New Roman" w:eastAsia="Times New Roman" w:hAnsi="Times New Roman" w:cs="Times New Roman"/>
          <w:sz w:val="24"/>
          <w:szCs w:val="24"/>
        </w:rPr>
        <w:t>–</w:t>
      </w:r>
      <w:r w:rsidRPr="00357CF0">
        <w:rPr>
          <w:rFonts w:ascii="Times New Roman" w:eastAsia="ＭＳ 明朝" w:hAnsi="Times New Roman" w:cs="Times New Roman"/>
          <w:sz w:val="24"/>
          <w:szCs w:val="24"/>
        </w:rPr>
        <w:t>1021. http://dx.doi.org/10.1007/s10964-011-9730-y</w:t>
      </w:r>
    </w:p>
    <w:p w14:paraId="17EC34F5" w14:textId="542007EE" w:rsidR="003560CB" w:rsidRPr="00357CF0" w:rsidRDefault="003560CB" w:rsidP="00373923">
      <w:pPr>
        <w:spacing w:after="0" w:line="480" w:lineRule="auto"/>
        <w:ind w:left="482" w:hanging="482"/>
        <w:rPr>
          <w:rFonts w:ascii="Times New Roman" w:eastAsia="ＭＳ 明朝" w:hAnsi="Times New Roman" w:cs="Times New Roman"/>
          <w:sz w:val="24"/>
          <w:szCs w:val="24"/>
        </w:rPr>
      </w:pPr>
      <w:proofErr w:type="spellStart"/>
      <w:r w:rsidRPr="00357CF0">
        <w:rPr>
          <w:rFonts w:ascii="Times New Roman" w:eastAsia="ＭＳ 明朝" w:hAnsi="Times New Roman" w:cs="Times New Roman"/>
          <w:sz w:val="24"/>
          <w:szCs w:val="24"/>
        </w:rPr>
        <w:t>Muthén</w:t>
      </w:r>
      <w:proofErr w:type="spellEnd"/>
      <w:r w:rsidRPr="00357CF0">
        <w:rPr>
          <w:rFonts w:ascii="Times New Roman" w:eastAsia="ＭＳ 明朝" w:hAnsi="Times New Roman" w:cs="Times New Roman"/>
          <w:sz w:val="24"/>
          <w:szCs w:val="24"/>
        </w:rPr>
        <w:t xml:space="preserve">, L. K., &amp; </w:t>
      </w:r>
      <w:proofErr w:type="spellStart"/>
      <w:r w:rsidRPr="00357CF0">
        <w:rPr>
          <w:rFonts w:ascii="Times New Roman" w:eastAsia="ＭＳ 明朝" w:hAnsi="Times New Roman" w:cs="Times New Roman"/>
          <w:sz w:val="24"/>
          <w:szCs w:val="24"/>
        </w:rPr>
        <w:t>Muthén</w:t>
      </w:r>
      <w:proofErr w:type="spellEnd"/>
      <w:r w:rsidRPr="00357CF0">
        <w:rPr>
          <w:rFonts w:ascii="Times New Roman" w:eastAsia="ＭＳ 明朝" w:hAnsi="Times New Roman" w:cs="Times New Roman"/>
          <w:sz w:val="24"/>
          <w:szCs w:val="24"/>
        </w:rPr>
        <w:t xml:space="preserve">, B. O. (1998–2022). </w:t>
      </w:r>
      <w:proofErr w:type="spellStart"/>
      <w:r w:rsidRPr="00357CF0">
        <w:rPr>
          <w:rFonts w:ascii="Times New Roman" w:eastAsia="ＭＳ 明朝" w:hAnsi="Times New Roman" w:cs="Times New Roman"/>
          <w:i/>
          <w:iCs/>
          <w:sz w:val="24"/>
          <w:szCs w:val="24"/>
        </w:rPr>
        <w:t>Mplus</w:t>
      </w:r>
      <w:proofErr w:type="spellEnd"/>
      <w:r w:rsidRPr="00357CF0">
        <w:rPr>
          <w:rFonts w:ascii="Times New Roman" w:eastAsia="ＭＳ 明朝" w:hAnsi="Times New Roman" w:cs="Times New Roman"/>
          <w:i/>
          <w:iCs/>
          <w:sz w:val="24"/>
          <w:szCs w:val="24"/>
        </w:rPr>
        <w:t xml:space="preserve"> User’s Guide</w:t>
      </w:r>
      <w:r w:rsidRPr="00357CF0">
        <w:rPr>
          <w:rFonts w:ascii="Times New Roman" w:eastAsia="ＭＳ 明朝" w:hAnsi="Times New Roman" w:cs="Times New Roman"/>
          <w:sz w:val="24"/>
          <w:szCs w:val="24"/>
        </w:rPr>
        <w:t xml:space="preserve"> (8th ed.). </w:t>
      </w:r>
      <w:proofErr w:type="spellStart"/>
      <w:r w:rsidRPr="00357CF0">
        <w:rPr>
          <w:rFonts w:ascii="Times New Roman" w:eastAsia="ＭＳ 明朝" w:hAnsi="Times New Roman" w:cs="Times New Roman"/>
          <w:sz w:val="24"/>
          <w:szCs w:val="24"/>
        </w:rPr>
        <w:t>Muthén</w:t>
      </w:r>
      <w:proofErr w:type="spellEnd"/>
      <w:r w:rsidRPr="00357CF0">
        <w:rPr>
          <w:rFonts w:ascii="Times New Roman" w:eastAsia="ＭＳ 明朝" w:hAnsi="Times New Roman" w:cs="Times New Roman"/>
          <w:sz w:val="24"/>
          <w:szCs w:val="24"/>
        </w:rPr>
        <w:t xml:space="preserve"> &amp; </w:t>
      </w:r>
      <w:proofErr w:type="spellStart"/>
      <w:r w:rsidRPr="00357CF0">
        <w:rPr>
          <w:rFonts w:ascii="Times New Roman" w:eastAsia="ＭＳ 明朝" w:hAnsi="Times New Roman" w:cs="Times New Roman"/>
          <w:sz w:val="24"/>
          <w:szCs w:val="24"/>
        </w:rPr>
        <w:t>Muthén</w:t>
      </w:r>
      <w:proofErr w:type="spellEnd"/>
      <w:r w:rsidRPr="00357CF0">
        <w:rPr>
          <w:rFonts w:ascii="Times New Roman" w:eastAsia="ＭＳ 明朝" w:hAnsi="Times New Roman" w:cs="Times New Roman"/>
          <w:sz w:val="24"/>
          <w:szCs w:val="24"/>
        </w:rPr>
        <w:t>.</w:t>
      </w:r>
    </w:p>
    <w:p w14:paraId="3592BC68" w14:textId="68D93BF4" w:rsidR="00CD6884" w:rsidRPr="00357CF0" w:rsidRDefault="00CD6884" w:rsidP="00373923">
      <w:pPr>
        <w:spacing w:after="0" w:line="480" w:lineRule="auto"/>
        <w:ind w:left="482" w:hanging="482"/>
        <w:rPr>
          <w:rFonts w:ascii="Times New Roman" w:hAnsi="Times New Roman" w:cs="Times New Roman"/>
          <w:sz w:val="24"/>
          <w:szCs w:val="24"/>
        </w:rPr>
      </w:pPr>
      <w:r w:rsidRPr="00357CF0">
        <w:rPr>
          <w:rFonts w:ascii="Times New Roman" w:hAnsi="Times New Roman" w:cs="Times New Roman"/>
          <w:sz w:val="24"/>
          <w:szCs w:val="24"/>
        </w:rPr>
        <w:t xml:space="preserve">Reinecke, J. (2006). Longitudinal analysis of adolescent’s deviant and delinquent behavior. </w:t>
      </w:r>
      <w:r w:rsidRPr="00357CF0">
        <w:rPr>
          <w:rFonts w:ascii="Times New Roman" w:hAnsi="Times New Roman" w:cs="Times New Roman"/>
          <w:i/>
          <w:sz w:val="24"/>
          <w:szCs w:val="24"/>
        </w:rPr>
        <w:t>Methodology</w:t>
      </w:r>
      <w:r w:rsidRPr="00357CF0">
        <w:rPr>
          <w:rFonts w:ascii="Times New Roman" w:hAnsi="Times New Roman" w:cs="Times New Roman"/>
          <w:sz w:val="24"/>
          <w:szCs w:val="24"/>
        </w:rPr>
        <w:t xml:space="preserve">, </w:t>
      </w:r>
      <w:r w:rsidRPr="00357CF0">
        <w:rPr>
          <w:rFonts w:ascii="Times New Roman" w:hAnsi="Times New Roman" w:cs="Times New Roman"/>
          <w:i/>
          <w:sz w:val="24"/>
          <w:szCs w:val="24"/>
        </w:rPr>
        <w:t>2</w:t>
      </w:r>
      <w:r w:rsidR="0082689D" w:rsidRPr="00357CF0">
        <w:rPr>
          <w:rFonts w:ascii="Times New Roman" w:hAnsi="Times New Roman" w:cs="Times New Roman"/>
          <w:sz w:val="24"/>
          <w:szCs w:val="24"/>
        </w:rPr>
        <w:t>(3),</w:t>
      </w:r>
      <w:r w:rsidRPr="00357CF0">
        <w:rPr>
          <w:rFonts w:ascii="Times New Roman" w:hAnsi="Times New Roman" w:cs="Times New Roman"/>
          <w:sz w:val="24"/>
          <w:szCs w:val="24"/>
        </w:rPr>
        <w:t xml:space="preserve"> 100–112. http://dx.doi.org/10.1027/1614-2241.2.3.100</w:t>
      </w:r>
    </w:p>
    <w:p w14:paraId="29D65301" w14:textId="77777777" w:rsidR="003560CB" w:rsidRPr="00357CF0" w:rsidRDefault="003560CB" w:rsidP="00373923">
      <w:pPr>
        <w:spacing w:after="0" w:line="480" w:lineRule="auto"/>
        <w:ind w:left="482" w:hanging="482"/>
        <w:rPr>
          <w:rFonts w:ascii="Times New Roman" w:eastAsia="ＭＳ 明朝" w:hAnsi="Times New Roman" w:cs="Times New Roman"/>
          <w:sz w:val="24"/>
          <w:szCs w:val="24"/>
        </w:rPr>
      </w:pPr>
      <w:proofErr w:type="spellStart"/>
      <w:r w:rsidRPr="00357CF0">
        <w:rPr>
          <w:rFonts w:ascii="Times New Roman" w:eastAsia="ＭＳ 明朝" w:hAnsi="Times New Roman" w:cs="Times New Roman"/>
          <w:sz w:val="24"/>
          <w:szCs w:val="24"/>
        </w:rPr>
        <w:lastRenderedPageBreak/>
        <w:t>Satorra</w:t>
      </w:r>
      <w:proofErr w:type="spellEnd"/>
      <w:r w:rsidRPr="00357CF0">
        <w:rPr>
          <w:rFonts w:ascii="Times New Roman" w:eastAsia="ＭＳ 明朝" w:hAnsi="Times New Roman" w:cs="Times New Roman"/>
          <w:sz w:val="24"/>
          <w:szCs w:val="24"/>
        </w:rPr>
        <w:t xml:space="preserve">, A., &amp; </w:t>
      </w:r>
      <w:proofErr w:type="spellStart"/>
      <w:r w:rsidRPr="00357CF0">
        <w:rPr>
          <w:rFonts w:ascii="Times New Roman" w:eastAsia="ＭＳ 明朝" w:hAnsi="Times New Roman" w:cs="Times New Roman"/>
          <w:sz w:val="24"/>
          <w:szCs w:val="24"/>
        </w:rPr>
        <w:t>Bentler</w:t>
      </w:r>
      <w:proofErr w:type="spellEnd"/>
      <w:r w:rsidRPr="00357CF0">
        <w:rPr>
          <w:rFonts w:ascii="Times New Roman" w:eastAsia="ＭＳ 明朝" w:hAnsi="Times New Roman" w:cs="Times New Roman"/>
          <w:sz w:val="24"/>
          <w:szCs w:val="24"/>
        </w:rPr>
        <w:t xml:space="preserve">, P. M. (2001). A scaled difference chi-square test statistic for moment structure analysis. </w:t>
      </w:r>
      <w:r w:rsidRPr="00357CF0">
        <w:rPr>
          <w:rFonts w:ascii="Times New Roman" w:eastAsia="ＭＳ 明朝" w:hAnsi="Times New Roman" w:cs="Times New Roman"/>
          <w:i/>
          <w:iCs/>
          <w:sz w:val="24"/>
          <w:szCs w:val="24"/>
        </w:rPr>
        <w:t>Psychometrika</w:t>
      </w:r>
      <w:r w:rsidRPr="00357CF0">
        <w:rPr>
          <w:rFonts w:ascii="Times New Roman" w:eastAsia="ＭＳ 明朝" w:hAnsi="Times New Roman" w:cs="Times New Roman"/>
          <w:sz w:val="24"/>
          <w:szCs w:val="24"/>
        </w:rPr>
        <w:t xml:space="preserve">, </w:t>
      </w:r>
      <w:r w:rsidRPr="00357CF0">
        <w:rPr>
          <w:rFonts w:ascii="Times New Roman" w:eastAsia="ＭＳ 明朝" w:hAnsi="Times New Roman" w:cs="Times New Roman"/>
          <w:i/>
          <w:iCs/>
          <w:sz w:val="24"/>
          <w:szCs w:val="24"/>
        </w:rPr>
        <w:t>66</w:t>
      </w:r>
      <w:r w:rsidRPr="00357CF0">
        <w:rPr>
          <w:rFonts w:ascii="Times New Roman" w:eastAsia="ＭＳ 明朝" w:hAnsi="Times New Roman" w:cs="Times New Roman"/>
          <w:sz w:val="24"/>
          <w:szCs w:val="24"/>
        </w:rPr>
        <w:t>(4), 507–514. https://doi.org/10.1007/BF02296192</w:t>
      </w:r>
    </w:p>
    <w:p w14:paraId="53ACDE3B" w14:textId="1EA94281" w:rsidR="003560CB" w:rsidRPr="00357CF0" w:rsidRDefault="00CD6884" w:rsidP="00373923">
      <w:pPr>
        <w:spacing w:after="0" w:line="480" w:lineRule="auto"/>
        <w:ind w:left="482" w:hanging="482"/>
        <w:rPr>
          <w:rFonts w:ascii="Times New Roman" w:eastAsia="Times New Roman" w:hAnsi="Times New Roman" w:cs="Times New Roman"/>
          <w:sz w:val="24"/>
          <w:szCs w:val="24"/>
        </w:rPr>
      </w:pPr>
      <w:r w:rsidRPr="00357CF0">
        <w:rPr>
          <w:rFonts w:ascii="Times New Roman" w:eastAsia="ＭＳ 明朝" w:hAnsi="Times New Roman" w:cs="Times New Roman"/>
          <w:sz w:val="24"/>
          <w:szCs w:val="24"/>
        </w:rPr>
        <w:t>Schwarz, G. (1978). Estimating the dimension of a model.</w:t>
      </w:r>
      <w:r w:rsidRPr="00357CF0">
        <w:rPr>
          <w:rFonts w:ascii="Times New Roman" w:eastAsia="ＭＳ 明朝" w:hAnsi="Times New Roman" w:cs="Times New Roman"/>
          <w:i/>
          <w:sz w:val="24"/>
          <w:szCs w:val="24"/>
        </w:rPr>
        <w:t xml:space="preserve"> The Annals of Statistics</w:t>
      </w:r>
      <w:r w:rsidRPr="00357CF0">
        <w:rPr>
          <w:rFonts w:ascii="Times New Roman" w:eastAsia="ＭＳ 明朝" w:hAnsi="Times New Roman" w:cs="Times New Roman"/>
          <w:sz w:val="24"/>
          <w:szCs w:val="24"/>
        </w:rPr>
        <w:t xml:space="preserve">, </w:t>
      </w:r>
      <w:r w:rsidRPr="00357CF0">
        <w:rPr>
          <w:rFonts w:ascii="Times New Roman" w:eastAsia="ＭＳ 明朝" w:hAnsi="Times New Roman" w:cs="Times New Roman"/>
          <w:i/>
          <w:sz w:val="24"/>
          <w:szCs w:val="24"/>
        </w:rPr>
        <w:t>6</w:t>
      </w:r>
      <w:r w:rsidRPr="00357CF0">
        <w:rPr>
          <w:rFonts w:ascii="Times New Roman" w:eastAsia="ＭＳ 明朝" w:hAnsi="Times New Roman" w:cs="Times New Roman"/>
          <w:iCs/>
          <w:sz w:val="24"/>
          <w:szCs w:val="24"/>
        </w:rPr>
        <w:t>(2)</w:t>
      </w:r>
      <w:r w:rsidRPr="00357CF0">
        <w:rPr>
          <w:rFonts w:ascii="Times New Roman" w:eastAsia="ＭＳ 明朝" w:hAnsi="Times New Roman" w:cs="Times New Roman"/>
          <w:sz w:val="24"/>
          <w:szCs w:val="24"/>
        </w:rPr>
        <w:t xml:space="preserve">, 461–464. </w:t>
      </w:r>
      <w:r w:rsidRPr="00357CF0">
        <w:rPr>
          <w:rFonts w:ascii="Times New Roman" w:hAnsi="Times New Roman" w:cs="Times New Roman"/>
          <w:sz w:val="24"/>
          <w:szCs w:val="24"/>
        </w:rPr>
        <w:t>http://dx.doi.org/</w:t>
      </w:r>
      <w:r w:rsidRPr="00357CF0">
        <w:rPr>
          <w:sz w:val="24"/>
          <w:szCs w:val="24"/>
        </w:rPr>
        <w:t xml:space="preserve"> </w:t>
      </w:r>
      <w:r w:rsidRPr="00357CF0">
        <w:rPr>
          <w:rFonts w:ascii="Times New Roman" w:eastAsia="ＭＳ 明朝" w:hAnsi="Times New Roman" w:cs="Times New Roman"/>
          <w:sz w:val="24"/>
          <w:szCs w:val="24"/>
        </w:rPr>
        <w:t>10.1214/</w:t>
      </w:r>
      <w:proofErr w:type="spellStart"/>
      <w:r w:rsidRPr="00357CF0">
        <w:rPr>
          <w:rFonts w:ascii="Times New Roman" w:eastAsia="ＭＳ 明朝" w:hAnsi="Times New Roman" w:cs="Times New Roman"/>
          <w:sz w:val="24"/>
          <w:szCs w:val="24"/>
        </w:rPr>
        <w:t>aos</w:t>
      </w:r>
      <w:proofErr w:type="spellEnd"/>
      <w:r w:rsidRPr="00357CF0">
        <w:rPr>
          <w:rFonts w:ascii="Times New Roman" w:eastAsia="ＭＳ 明朝" w:hAnsi="Times New Roman" w:cs="Times New Roman"/>
          <w:sz w:val="24"/>
          <w:szCs w:val="24"/>
        </w:rPr>
        <w:t>/1176344136</w:t>
      </w:r>
    </w:p>
    <w:sectPr w:rsidR="003560CB" w:rsidRPr="00357C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F2A6F" w14:textId="77777777" w:rsidR="006904E1" w:rsidRDefault="006904E1" w:rsidP="0039411B">
      <w:r>
        <w:separator/>
      </w:r>
    </w:p>
  </w:endnote>
  <w:endnote w:type="continuationSeparator" w:id="0">
    <w:p w14:paraId="2D360501" w14:textId="77777777" w:rsidR="006904E1" w:rsidRDefault="006904E1" w:rsidP="0039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F118" w14:textId="77777777" w:rsidR="005560D6" w:rsidRDefault="005560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896C" w14:textId="77777777" w:rsidR="005560D6" w:rsidRDefault="005560D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2875" w14:textId="77777777" w:rsidR="005560D6" w:rsidRDefault="005560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74C04" w14:textId="77777777" w:rsidR="006904E1" w:rsidRDefault="006904E1" w:rsidP="0039411B">
      <w:r>
        <w:separator/>
      </w:r>
    </w:p>
  </w:footnote>
  <w:footnote w:type="continuationSeparator" w:id="0">
    <w:p w14:paraId="781598DD" w14:textId="77777777" w:rsidR="006904E1" w:rsidRDefault="006904E1" w:rsidP="00394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266225645"/>
      <w:docPartObj>
        <w:docPartGallery w:val="Page Numbers (Top of Page)"/>
        <w:docPartUnique/>
      </w:docPartObj>
    </w:sdtPr>
    <w:sdtContent>
      <w:p w14:paraId="0F84C58B" w14:textId="207B95BC" w:rsidR="005560D6" w:rsidRDefault="005560D6" w:rsidP="0066793C">
        <w:pPr>
          <w:pStyle w:val="a3"/>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3405F28B" w14:textId="77777777" w:rsidR="005560D6" w:rsidRDefault="005560D6" w:rsidP="0039411B">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Fonts w:ascii="Times New Roman" w:hAnsi="Times New Roman" w:cs="Times New Roman"/>
      </w:rPr>
      <w:id w:val="-854261402"/>
      <w:docPartObj>
        <w:docPartGallery w:val="Page Numbers (Top of Page)"/>
        <w:docPartUnique/>
      </w:docPartObj>
    </w:sdtPr>
    <w:sdtContent>
      <w:p w14:paraId="5CFA654A" w14:textId="688E09C2" w:rsidR="005560D6" w:rsidRPr="00AF28B3" w:rsidRDefault="005560D6" w:rsidP="0066793C">
        <w:pPr>
          <w:pStyle w:val="a3"/>
          <w:framePr w:wrap="none" w:vAnchor="text" w:hAnchor="margin" w:xAlign="right" w:y="1"/>
          <w:rPr>
            <w:rStyle w:val="a7"/>
            <w:rFonts w:ascii="Times New Roman" w:hAnsi="Times New Roman" w:cs="Times New Roman"/>
          </w:rPr>
        </w:pPr>
        <w:r w:rsidRPr="00AF28B3">
          <w:rPr>
            <w:rStyle w:val="a7"/>
            <w:rFonts w:ascii="Times New Roman" w:hAnsi="Times New Roman" w:cs="Times New Roman"/>
          </w:rPr>
          <w:fldChar w:fldCharType="begin"/>
        </w:r>
        <w:r w:rsidRPr="00AF28B3">
          <w:rPr>
            <w:rStyle w:val="a7"/>
            <w:rFonts w:ascii="Times New Roman" w:hAnsi="Times New Roman" w:cs="Times New Roman"/>
          </w:rPr>
          <w:instrText xml:space="preserve"> PAGE </w:instrText>
        </w:r>
        <w:r w:rsidRPr="00AF28B3">
          <w:rPr>
            <w:rStyle w:val="a7"/>
            <w:rFonts w:ascii="Times New Roman" w:hAnsi="Times New Roman" w:cs="Times New Roman"/>
          </w:rPr>
          <w:fldChar w:fldCharType="separate"/>
        </w:r>
        <w:r>
          <w:rPr>
            <w:rStyle w:val="a7"/>
            <w:rFonts w:ascii="Times New Roman" w:hAnsi="Times New Roman" w:cs="Times New Roman"/>
            <w:noProof/>
          </w:rPr>
          <w:t>26</w:t>
        </w:r>
        <w:r w:rsidRPr="00AF28B3">
          <w:rPr>
            <w:rStyle w:val="a7"/>
            <w:rFonts w:ascii="Times New Roman" w:hAnsi="Times New Roman" w:cs="Times New Roman"/>
          </w:rPr>
          <w:fldChar w:fldCharType="end"/>
        </w:r>
      </w:p>
    </w:sdtContent>
  </w:sdt>
  <w:p w14:paraId="441BA76E" w14:textId="713AE468" w:rsidR="005560D6" w:rsidRPr="000C041F" w:rsidRDefault="005560D6" w:rsidP="0039411B">
    <w:pPr>
      <w:spacing w:line="480" w:lineRule="auto"/>
      <w:ind w:right="360"/>
      <w:rPr>
        <w:rFonts w:ascii="Times New Roman" w:hAnsi="Times New Roman" w:cs="Times New Roman"/>
      </w:rPr>
    </w:pPr>
    <w:r>
      <w:rPr>
        <w:rFonts w:ascii="Times New Roman" w:hAnsi="Times New Roman" w:cs="Times New Roman"/>
      </w:rPr>
      <w:t>Journal of Youth and Adolescence Supplementary Material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F490" w14:textId="77777777" w:rsidR="005560D6" w:rsidRDefault="005560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41F"/>
    <w:rsid w:val="00000ED8"/>
    <w:rsid w:val="00001DB0"/>
    <w:rsid w:val="00003309"/>
    <w:rsid w:val="00007520"/>
    <w:rsid w:val="00010666"/>
    <w:rsid w:val="00011216"/>
    <w:rsid w:val="00014212"/>
    <w:rsid w:val="0001452E"/>
    <w:rsid w:val="000162E1"/>
    <w:rsid w:val="0002215F"/>
    <w:rsid w:val="00023C51"/>
    <w:rsid w:val="000246DD"/>
    <w:rsid w:val="00024BD2"/>
    <w:rsid w:val="0002652D"/>
    <w:rsid w:val="000320B3"/>
    <w:rsid w:val="0003235D"/>
    <w:rsid w:val="00033031"/>
    <w:rsid w:val="00033E91"/>
    <w:rsid w:val="00035519"/>
    <w:rsid w:val="000379F5"/>
    <w:rsid w:val="00047058"/>
    <w:rsid w:val="000526CE"/>
    <w:rsid w:val="00052833"/>
    <w:rsid w:val="00053DAF"/>
    <w:rsid w:val="0005403F"/>
    <w:rsid w:val="0005676D"/>
    <w:rsid w:val="0005699C"/>
    <w:rsid w:val="00056F68"/>
    <w:rsid w:val="0006189D"/>
    <w:rsid w:val="000627C5"/>
    <w:rsid w:val="0006390D"/>
    <w:rsid w:val="00064B73"/>
    <w:rsid w:val="0006784B"/>
    <w:rsid w:val="00067CE9"/>
    <w:rsid w:val="00071A61"/>
    <w:rsid w:val="00071ABA"/>
    <w:rsid w:val="0007276F"/>
    <w:rsid w:val="00073489"/>
    <w:rsid w:val="00073C52"/>
    <w:rsid w:val="000822A2"/>
    <w:rsid w:val="00085D91"/>
    <w:rsid w:val="00087D8D"/>
    <w:rsid w:val="00090728"/>
    <w:rsid w:val="00090B9A"/>
    <w:rsid w:val="000931ED"/>
    <w:rsid w:val="00093744"/>
    <w:rsid w:val="000A1DDD"/>
    <w:rsid w:val="000A2011"/>
    <w:rsid w:val="000A2625"/>
    <w:rsid w:val="000A2E4F"/>
    <w:rsid w:val="000A5A16"/>
    <w:rsid w:val="000B59BF"/>
    <w:rsid w:val="000B6832"/>
    <w:rsid w:val="000B7DA4"/>
    <w:rsid w:val="000C041F"/>
    <w:rsid w:val="000C0A7F"/>
    <w:rsid w:val="000C1AB5"/>
    <w:rsid w:val="000C3874"/>
    <w:rsid w:val="000C3B8E"/>
    <w:rsid w:val="000C4525"/>
    <w:rsid w:val="000C611B"/>
    <w:rsid w:val="000D1148"/>
    <w:rsid w:val="000D1EAF"/>
    <w:rsid w:val="000D324A"/>
    <w:rsid w:val="000D3AD9"/>
    <w:rsid w:val="000D55F4"/>
    <w:rsid w:val="000E33D9"/>
    <w:rsid w:val="000E393C"/>
    <w:rsid w:val="000E45A3"/>
    <w:rsid w:val="000F2902"/>
    <w:rsid w:val="000F40E5"/>
    <w:rsid w:val="0010270A"/>
    <w:rsid w:val="00104260"/>
    <w:rsid w:val="001050A5"/>
    <w:rsid w:val="00106D1E"/>
    <w:rsid w:val="00111A34"/>
    <w:rsid w:val="001153DF"/>
    <w:rsid w:val="00116169"/>
    <w:rsid w:val="00127CE4"/>
    <w:rsid w:val="00132798"/>
    <w:rsid w:val="00140400"/>
    <w:rsid w:val="001418D4"/>
    <w:rsid w:val="0014416E"/>
    <w:rsid w:val="001450B2"/>
    <w:rsid w:val="00151372"/>
    <w:rsid w:val="0015201C"/>
    <w:rsid w:val="001535DA"/>
    <w:rsid w:val="00153F35"/>
    <w:rsid w:val="001601C8"/>
    <w:rsid w:val="00161876"/>
    <w:rsid w:val="00162C00"/>
    <w:rsid w:val="00164F5F"/>
    <w:rsid w:val="0016507F"/>
    <w:rsid w:val="001708EE"/>
    <w:rsid w:val="001714CF"/>
    <w:rsid w:val="001723BE"/>
    <w:rsid w:val="00172D85"/>
    <w:rsid w:val="0017351A"/>
    <w:rsid w:val="0017395F"/>
    <w:rsid w:val="0017453A"/>
    <w:rsid w:val="00181931"/>
    <w:rsid w:val="0018328A"/>
    <w:rsid w:val="00186C4B"/>
    <w:rsid w:val="00194A9B"/>
    <w:rsid w:val="00194AB7"/>
    <w:rsid w:val="001A0001"/>
    <w:rsid w:val="001A2FF9"/>
    <w:rsid w:val="001A3E0F"/>
    <w:rsid w:val="001A5439"/>
    <w:rsid w:val="001A6F89"/>
    <w:rsid w:val="001B0E08"/>
    <w:rsid w:val="001B20C0"/>
    <w:rsid w:val="001B481D"/>
    <w:rsid w:val="001B4C1D"/>
    <w:rsid w:val="001B55DF"/>
    <w:rsid w:val="001B7422"/>
    <w:rsid w:val="001C22AA"/>
    <w:rsid w:val="001C34ED"/>
    <w:rsid w:val="001C36F1"/>
    <w:rsid w:val="001C3A1B"/>
    <w:rsid w:val="001C4D3B"/>
    <w:rsid w:val="001C7C95"/>
    <w:rsid w:val="001D2FB9"/>
    <w:rsid w:val="001E403A"/>
    <w:rsid w:val="001E446A"/>
    <w:rsid w:val="001E5FD0"/>
    <w:rsid w:val="001E7554"/>
    <w:rsid w:val="001E7AE2"/>
    <w:rsid w:val="001F19D7"/>
    <w:rsid w:val="001F3529"/>
    <w:rsid w:val="001F474F"/>
    <w:rsid w:val="001F639F"/>
    <w:rsid w:val="002001A5"/>
    <w:rsid w:val="002019AC"/>
    <w:rsid w:val="00203386"/>
    <w:rsid w:val="0020714F"/>
    <w:rsid w:val="00207409"/>
    <w:rsid w:val="0021081C"/>
    <w:rsid w:val="0021096D"/>
    <w:rsid w:val="00217280"/>
    <w:rsid w:val="0021795D"/>
    <w:rsid w:val="00225EA3"/>
    <w:rsid w:val="00227C9D"/>
    <w:rsid w:val="00231299"/>
    <w:rsid w:val="0024184E"/>
    <w:rsid w:val="00243D83"/>
    <w:rsid w:val="0024741A"/>
    <w:rsid w:val="002500E8"/>
    <w:rsid w:val="00250520"/>
    <w:rsid w:val="00251467"/>
    <w:rsid w:val="00264C38"/>
    <w:rsid w:val="0026620E"/>
    <w:rsid w:val="00267A4F"/>
    <w:rsid w:val="002704DF"/>
    <w:rsid w:val="00270ACD"/>
    <w:rsid w:val="00271A0F"/>
    <w:rsid w:val="00274E9E"/>
    <w:rsid w:val="00275A50"/>
    <w:rsid w:val="00276115"/>
    <w:rsid w:val="00277A43"/>
    <w:rsid w:val="00280D1A"/>
    <w:rsid w:val="00281A65"/>
    <w:rsid w:val="00283AC7"/>
    <w:rsid w:val="00296147"/>
    <w:rsid w:val="002A060A"/>
    <w:rsid w:val="002A37CC"/>
    <w:rsid w:val="002A3963"/>
    <w:rsid w:val="002A6E13"/>
    <w:rsid w:val="002B1FE6"/>
    <w:rsid w:val="002B27B1"/>
    <w:rsid w:val="002B4E94"/>
    <w:rsid w:val="002C6287"/>
    <w:rsid w:val="002D104C"/>
    <w:rsid w:val="002D2A24"/>
    <w:rsid w:val="002D34F2"/>
    <w:rsid w:val="002D4446"/>
    <w:rsid w:val="002D449B"/>
    <w:rsid w:val="002D4CB5"/>
    <w:rsid w:val="002D5B7F"/>
    <w:rsid w:val="002E0DD0"/>
    <w:rsid w:val="002E2EBF"/>
    <w:rsid w:val="002E47E4"/>
    <w:rsid w:val="002F0386"/>
    <w:rsid w:val="002F3A77"/>
    <w:rsid w:val="002F4015"/>
    <w:rsid w:val="002F457C"/>
    <w:rsid w:val="0030020B"/>
    <w:rsid w:val="0030093D"/>
    <w:rsid w:val="0030180B"/>
    <w:rsid w:val="003030B5"/>
    <w:rsid w:val="00305FB3"/>
    <w:rsid w:val="0030775D"/>
    <w:rsid w:val="00307913"/>
    <w:rsid w:val="00307D01"/>
    <w:rsid w:val="003117D3"/>
    <w:rsid w:val="003133B2"/>
    <w:rsid w:val="003133FA"/>
    <w:rsid w:val="003150EC"/>
    <w:rsid w:val="00317531"/>
    <w:rsid w:val="00320644"/>
    <w:rsid w:val="0032223C"/>
    <w:rsid w:val="003264FB"/>
    <w:rsid w:val="00330C45"/>
    <w:rsid w:val="00332B73"/>
    <w:rsid w:val="00334700"/>
    <w:rsid w:val="00336843"/>
    <w:rsid w:val="00340BBD"/>
    <w:rsid w:val="00345CB8"/>
    <w:rsid w:val="003463C5"/>
    <w:rsid w:val="00350F37"/>
    <w:rsid w:val="00353AD1"/>
    <w:rsid w:val="003560CB"/>
    <w:rsid w:val="00356374"/>
    <w:rsid w:val="003564F5"/>
    <w:rsid w:val="00357CF0"/>
    <w:rsid w:val="00364E7A"/>
    <w:rsid w:val="003654B8"/>
    <w:rsid w:val="00367949"/>
    <w:rsid w:val="00373923"/>
    <w:rsid w:val="00382368"/>
    <w:rsid w:val="00383084"/>
    <w:rsid w:val="00390CE1"/>
    <w:rsid w:val="00390D59"/>
    <w:rsid w:val="0039151E"/>
    <w:rsid w:val="00392AC5"/>
    <w:rsid w:val="0039411B"/>
    <w:rsid w:val="0039683C"/>
    <w:rsid w:val="003A223F"/>
    <w:rsid w:val="003A43A0"/>
    <w:rsid w:val="003A7A4B"/>
    <w:rsid w:val="003C0085"/>
    <w:rsid w:val="003C32F1"/>
    <w:rsid w:val="003C60E5"/>
    <w:rsid w:val="003C7379"/>
    <w:rsid w:val="003C7402"/>
    <w:rsid w:val="003C7676"/>
    <w:rsid w:val="003C7CF1"/>
    <w:rsid w:val="003D21BD"/>
    <w:rsid w:val="003D30CC"/>
    <w:rsid w:val="003D3BD6"/>
    <w:rsid w:val="003E296D"/>
    <w:rsid w:val="003E38C4"/>
    <w:rsid w:val="003E46C7"/>
    <w:rsid w:val="003E511F"/>
    <w:rsid w:val="003E51B2"/>
    <w:rsid w:val="003F174B"/>
    <w:rsid w:val="003F4061"/>
    <w:rsid w:val="003F7764"/>
    <w:rsid w:val="00401556"/>
    <w:rsid w:val="004068FA"/>
    <w:rsid w:val="00406C8D"/>
    <w:rsid w:val="00407819"/>
    <w:rsid w:val="00410CBE"/>
    <w:rsid w:val="00412C29"/>
    <w:rsid w:val="0041346F"/>
    <w:rsid w:val="0041405C"/>
    <w:rsid w:val="00416043"/>
    <w:rsid w:val="004161D2"/>
    <w:rsid w:val="00421A88"/>
    <w:rsid w:val="00427EEB"/>
    <w:rsid w:val="00431D11"/>
    <w:rsid w:val="00437598"/>
    <w:rsid w:val="00452EDA"/>
    <w:rsid w:val="00456626"/>
    <w:rsid w:val="00456E12"/>
    <w:rsid w:val="00465D1F"/>
    <w:rsid w:val="004666F2"/>
    <w:rsid w:val="004668C4"/>
    <w:rsid w:val="004669AC"/>
    <w:rsid w:val="00467A1E"/>
    <w:rsid w:val="004713E2"/>
    <w:rsid w:val="00473DC4"/>
    <w:rsid w:val="00476380"/>
    <w:rsid w:val="00484AC4"/>
    <w:rsid w:val="00491386"/>
    <w:rsid w:val="00491749"/>
    <w:rsid w:val="004929E9"/>
    <w:rsid w:val="004A2BB6"/>
    <w:rsid w:val="004A3668"/>
    <w:rsid w:val="004A4461"/>
    <w:rsid w:val="004B10EA"/>
    <w:rsid w:val="004C045B"/>
    <w:rsid w:val="004C1450"/>
    <w:rsid w:val="004C42B5"/>
    <w:rsid w:val="004C68E7"/>
    <w:rsid w:val="004D5D3B"/>
    <w:rsid w:val="004E1535"/>
    <w:rsid w:val="004E2834"/>
    <w:rsid w:val="004F1F04"/>
    <w:rsid w:val="004F66CA"/>
    <w:rsid w:val="00501278"/>
    <w:rsid w:val="00503E8F"/>
    <w:rsid w:val="00504BD6"/>
    <w:rsid w:val="005054F7"/>
    <w:rsid w:val="00505B26"/>
    <w:rsid w:val="00507992"/>
    <w:rsid w:val="00510D56"/>
    <w:rsid w:val="005120B1"/>
    <w:rsid w:val="00517F86"/>
    <w:rsid w:val="0052281C"/>
    <w:rsid w:val="00526343"/>
    <w:rsid w:val="00542A64"/>
    <w:rsid w:val="005439A1"/>
    <w:rsid w:val="005474DD"/>
    <w:rsid w:val="00547578"/>
    <w:rsid w:val="0055119E"/>
    <w:rsid w:val="005512DB"/>
    <w:rsid w:val="005560D6"/>
    <w:rsid w:val="0056178B"/>
    <w:rsid w:val="00564E03"/>
    <w:rsid w:val="005677FA"/>
    <w:rsid w:val="00567AB6"/>
    <w:rsid w:val="005741BC"/>
    <w:rsid w:val="00577641"/>
    <w:rsid w:val="00577B1D"/>
    <w:rsid w:val="005804B8"/>
    <w:rsid w:val="00581639"/>
    <w:rsid w:val="00584CC4"/>
    <w:rsid w:val="005868B0"/>
    <w:rsid w:val="00587109"/>
    <w:rsid w:val="0059478C"/>
    <w:rsid w:val="005A1485"/>
    <w:rsid w:val="005B07F6"/>
    <w:rsid w:val="005B5AA1"/>
    <w:rsid w:val="005C011E"/>
    <w:rsid w:val="005C3CF6"/>
    <w:rsid w:val="005D50CF"/>
    <w:rsid w:val="005E2A44"/>
    <w:rsid w:val="005E4D3C"/>
    <w:rsid w:val="005E5BCD"/>
    <w:rsid w:val="00600179"/>
    <w:rsid w:val="006009F0"/>
    <w:rsid w:val="00601A00"/>
    <w:rsid w:val="006040C9"/>
    <w:rsid w:val="006071DE"/>
    <w:rsid w:val="0061044A"/>
    <w:rsid w:val="00610B24"/>
    <w:rsid w:val="00610F04"/>
    <w:rsid w:val="006157BD"/>
    <w:rsid w:val="00615B93"/>
    <w:rsid w:val="00616A4C"/>
    <w:rsid w:val="00620A1E"/>
    <w:rsid w:val="006210B4"/>
    <w:rsid w:val="00621320"/>
    <w:rsid w:val="00622A5F"/>
    <w:rsid w:val="006275CA"/>
    <w:rsid w:val="00631A51"/>
    <w:rsid w:val="00636039"/>
    <w:rsid w:val="0064052D"/>
    <w:rsid w:val="00640D83"/>
    <w:rsid w:val="00642CBD"/>
    <w:rsid w:val="00643A32"/>
    <w:rsid w:val="006458EE"/>
    <w:rsid w:val="00650933"/>
    <w:rsid w:val="006516C8"/>
    <w:rsid w:val="00651C18"/>
    <w:rsid w:val="00661FF4"/>
    <w:rsid w:val="00662EA0"/>
    <w:rsid w:val="0066471F"/>
    <w:rsid w:val="00665AE4"/>
    <w:rsid w:val="0066793C"/>
    <w:rsid w:val="00671CB5"/>
    <w:rsid w:val="006730AE"/>
    <w:rsid w:val="0067691D"/>
    <w:rsid w:val="00681D0D"/>
    <w:rsid w:val="00683B19"/>
    <w:rsid w:val="006852B3"/>
    <w:rsid w:val="00686C89"/>
    <w:rsid w:val="00687936"/>
    <w:rsid w:val="006904E1"/>
    <w:rsid w:val="00690B63"/>
    <w:rsid w:val="00691A49"/>
    <w:rsid w:val="00693A48"/>
    <w:rsid w:val="00696546"/>
    <w:rsid w:val="00697736"/>
    <w:rsid w:val="006A201B"/>
    <w:rsid w:val="006B0B7A"/>
    <w:rsid w:val="006B1A40"/>
    <w:rsid w:val="006B3FB0"/>
    <w:rsid w:val="006B4450"/>
    <w:rsid w:val="006B456F"/>
    <w:rsid w:val="006C0025"/>
    <w:rsid w:val="006C26B6"/>
    <w:rsid w:val="006C290E"/>
    <w:rsid w:val="006C3245"/>
    <w:rsid w:val="006C5604"/>
    <w:rsid w:val="006C7055"/>
    <w:rsid w:val="006C77A4"/>
    <w:rsid w:val="006D01D8"/>
    <w:rsid w:val="006D3235"/>
    <w:rsid w:val="006D61AB"/>
    <w:rsid w:val="006E0785"/>
    <w:rsid w:val="006E2DF1"/>
    <w:rsid w:val="006E4404"/>
    <w:rsid w:val="006E504A"/>
    <w:rsid w:val="006E534D"/>
    <w:rsid w:val="006F013E"/>
    <w:rsid w:val="006F09C6"/>
    <w:rsid w:val="006F10F0"/>
    <w:rsid w:val="006F49DB"/>
    <w:rsid w:val="006F5420"/>
    <w:rsid w:val="006F58B6"/>
    <w:rsid w:val="006F6E02"/>
    <w:rsid w:val="007004A7"/>
    <w:rsid w:val="00701B01"/>
    <w:rsid w:val="00704753"/>
    <w:rsid w:val="007112A6"/>
    <w:rsid w:val="00714373"/>
    <w:rsid w:val="00721857"/>
    <w:rsid w:val="0072769E"/>
    <w:rsid w:val="0072788F"/>
    <w:rsid w:val="007307C1"/>
    <w:rsid w:val="0073180A"/>
    <w:rsid w:val="007321F7"/>
    <w:rsid w:val="00732235"/>
    <w:rsid w:val="007324C7"/>
    <w:rsid w:val="00735618"/>
    <w:rsid w:val="00740D2A"/>
    <w:rsid w:val="0074212A"/>
    <w:rsid w:val="00747E66"/>
    <w:rsid w:val="00754601"/>
    <w:rsid w:val="00756907"/>
    <w:rsid w:val="00760E44"/>
    <w:rsid w:val="00761DDE"/>
    <w:rsid w:val="00762D08"/>
    <w:rsid w:val="00764AEC"/>
    <w:rsid w:val="00767D2B"/>
    <w:rsid w:val="0077063F"/>
    <w:rsid w:val="0077762E"/>
    <w:rsid w:val="00784397"/>
    <w:rsid w:val="00790B5A"/>
    <w:rsid w:val="00793CEC"/>
    <w:rsid w:val="00793F5E"/>
    <w:rsid w:val="00796212"/>
    <w:rsid w:val="007966F9"/>
    <w:rsid w:val="007A350D"/>
    <w:rsid w:val="007A3669"/>
    <w:rsid w:val="007A38E8"/>
    <w:rsid w:val="007A42A4"/>
    <w:rsid w:val="007A76D3"/>
    <w:rsid w:val="007B2786"/>
    <w:rsid w:val="007B3CC2"/>
    <w:rsid w:val="007C21A4"/>
    <w:rsid w:val="007C22AE"/>
    <w:rsid w:val="007C2633"/>
    <w:rsid w:val="007C33B9"/>
    <w:rsid w:val="007C65DE"/>
    <w:rsid w:val="007D003E"/>
    <w:rsid w:val="007D0F6E"/>
    <w:rsid w:val="007D48B9"/>
    <w:rsid w:val="007D54D8"/>
    <w:rsid w:val="007E07EA"/>
    <w:rsid w:val="007E0F4A"/>
    <w:rsid w:val="007E262C"/>
    <w:rsid w:val="007F2C7D"/>
    <w:rsid w:val="007F4187"/>
    <w:rsid w:val="007F667B"/>
    <w:rsid w:val="008048BA"/>
    <w:rsid w:val="008053E3"/>
    <w:rsid w:val="00805695"/>
    <w:rsid w:val="00807D80"/>
    <w:rsid w:val="008108E9"/>
    <w:rsid w:val="00811216"/>
    <w:rsid w:val="008169F2"/>
    <w:rsid w:val="00820BFC"/>
    <w:rsid w:val="00824594"/>
    <w:rsid w:val="00824869"/>
    <w:rsid w:val="00826483"/>
    <w:rsid w:val="0082689D"/>
    <w:rsid w:val="008314E4"/>
    <w:rsid w:val="00831761"/>
    <w:rsid w:val="008330D0"/>
    <w:rsid w:val="00833436"/>
    <w:rsid w:val="008352E6"/>
    <w:rsid w:val="00835CC6"/>
    <w:rsid w:val="00836DD2"/>
    <w:rsid w:val="00841BF3"/>
    <w:rsid w:val="0084381A"/>
    <w:rsid w:val="0084542A"/>
    <w:rsid w:val="00847369"/>
    <w:rsid w:val="008505C2"/>
    <w:rsid w:val="00851D1F"/>
    <w:rsid w:val="0085336F"/>
    <w:rsid w:val="00853C88"/>
    <w:rsid w:val="008616A4"/>
    <w:rsid w:val="0086511D"/>
    <w:rsid w:val="00865ECC"/>
    <w:rsid w:val="00866023"/>
    <w:rsid w:val="00873036"/>
    <w:rsid w:val="008742C2"/>
    <w:rsid w:val="00874849"/>
    <w:rsid w:val="00874ED4"/>
    <w:rsid w:val="00875064"/>
    <w:rsid w:val="008754AE"/>
    <w:rsid w:val="00882A21"/>
    <w:rsid w:val="00884D4B"/>
    <w:rsid w:val="008857A5"/>
    <w:rsid w:val="00886721"/>
    <w:rsid w:val="008931BA"/>
    <w:rsid w:val="00893FB2"/>
    <w:rsid w:val="008A05B7"/>
    <w:rsid w:val="008A29A2"/>
    <w:rsid w:val="008A2CF2"/>
    <w:rsid w:val="008A5313"/>
    <w:rsid w:val="008A6514"/>
    <w:rsid w:val="008B0E99"/>
    <w:rsid w:val="008B27E7"/>
    <w:rsid w:val="008B6326"/>
    <w:rsid w:val="008C08E6"/>
    <w:rsid w:val="008C2F48"/>
    <w:rsid w:val="008C71D2"/>
    <w:rsid w:val="008C7768"/>
    <w:rsid w:val="008D43E6"/>
    <w:rsid w:val="008E5943"/>
    <w:rsid w:val="008E6204"/>
    <w:rsid w:val="008E6D15"/>
    <w:rsid w:val="008F2EB4"/>
    <w:rsid w:val="008F5AC5"/>
    <w:rsid w:val="0090058A"/>
    <w:rsid w:val="009017D7"/>
    <w:rsid w:val="00912A3D"/>
    <w:rsid w:val="00914B8D"/>
    <w:rsid w:val="009237CA"/>
    <w:rsid w:val="00924369"/>
    <w:rsid w:val="00930632"/>
    <w:rsid w:val="00931417"/>
    <w:rsid w:val="00935EBC"/>
    <w:rsid w:val="00941F68"/>
    <w:rsid w:val="00944B0F"/>
    <w:rsid w:val="009516B7"/>
    <w:rsid w:val="00951E5C"/>
    <w:rsid w:val="009539DB"/>
    <w:rsid w:val="0096139A"/>
    <w:rsid w:val="009676FD"/>
    <w:rsid w:val="00972E7D"/>
    <w:rsid w:val="00973816"/>
    <w:rsid w:val="0097712F"/>
    <w:rsid w:val="00980353"/>
    <w:rsid w:val="00984382"/>
    <w:rsid w:val="00984D9B"/>
    <w:rsid w:val="0098513C"/>
    <w:rsid w:val="00985265"/>
    <w:rsid w:val="0098613A"/>
    <w:rsid w:val="00987ED9"/>
    <w:rsid w:val="00990C46"/>
    <w:rsid w:val="009940F8"/>
    <w:rsid w:val="00995E9C"/>
    <w:rsid w:val="009A4A89"/>
    <w:rsid w:val="009A4D86"/>
    <w:rsid w:val="009A5326"/>
    <w:rsid w:val="009B0586"/>
    <w:rsid w:val="009B2E9C"/>
    <w:rsid w:val="009B71DC"/>
    <w:rsid w:val="009C01E9"/>
    <w:rsid w:val="009C1646"/>
    <w:rsid w:val="009C2658"/>
    <w:rsid w:val="009C5B83"/>
    <w:rsid w:val="009C5C04"/>
    <w:rsid w:val="009C5DA6"/>
    <w:rsid w:val="009D0A84"/>
    <w:rsid w:val="009D55A1"/>
    <w:rsid w:val="009D6293"/>
    <w:rsid w:val="009E1ADC"/>
    <w:rsid w:val="009E2F87"/>
    <w:rsid w:val="009E392E"/>
    <w:rsid w:val="009E3FC0"/>
    <w:rsid w:val="009E4C0E"/>
    <w:rsid w:val="009E7B1B"/>
    <w:rsid w:val="009F0979"/>
    <w:rsid w:val="009F3A91"/>
    <w:rsid w:val="009F404C"/>
    <w:rsid w:val="009F5A03"/>
    <w:rsid w:val="009F6957"/>
    <w:rsid w:val="009F6FE2"/>
    <w:rsid w:val="00A0312B"/>
    <w:rsid w:val="00A03B2C"/>
    <w:rsid w:val="00A0459C"/>
    <w:rsid w:val="00A052BB"/>
    <w:rsid w:val="00A10B04"/>
    <w:rsid w:val="00A13E4D"/>
    <w:rsid w:val="00A1486C"/>
    <w:rsid w:val="00A15303"/>
    <w:rsid w:val="00A15E95"/>
    <w:rsid w:val="00A210F4"/>
    <w:rsid w:val="00A21C97"/>
    <w:rsid w:val="00A21CF6"/>
    <w:rsid w:val="00A229DD"/>
    <w:rsid w:val="00A24448"/>
    <w:rsid w:val="00A27C47"/>
    <w:rsid w:val="00A43B1D"/>
    <w:rsid w:val="00A443DD"/>
    <w:rsid w:val="00A47676"/>
    <w:rsid w:val="00A4768D"/>
    <w:rsid w:val="00A5287E"/>
    <w:rsid w:val="00A54331"/>
    <w:rsid w:val="00A547F4"/>
    <w:rsid w:val="00A54B0E"/>
    <w:rsid w:val="00A5794C"/>
    <w:rsid w:val="00A60F66"/>
    <w:rsid w:val="00A6193E"/>
    <w:rsid w:val="00A63580"/>
    <w:rsid w:val="00A664A2"/>
    <w:rsid w:val="00A67A3F"/>
    <w:rsid w:val="00A67B00"/>
    <w:rsid w:val="00A70E6F"/>
    <w:rsid w:val="00A71F69"/>
    <w:rsid w:val="00A7201F"/>
    <w:rsid w:val="00A72DC1"/>
    <w:rsid w:val="00A76B6A"/>
    <w:rsid w:val="00A82A6E"/>
    <w:rsid w:val="00A82BEB"/>
    <w:rsid w:val="00A83EBC"/>
    <w:rsid w:val="00A860AF"/>
    <w:rsid w:val="00A9164E"/>
    <w:rsid w:val="00A935CF"/>
    <w:rsid w:val="00A942AA"/>
    <w:rsid w:val="00A94F86"/>
    <w:rsid w:val="00A95AC5"/>
    <w:rsid w:val="00A95DCE"/>
    <w:rsid w:val="00A960A9"/>
    <w:rsid w:val="00AA7BCD"/>
    <w:rsid w:val="00AB0A43"/>
    <w:rsid w:val="00AB13F2"/>
    <w:rsid w:val="00AB244C"/>
    <w:rsid w:val="00AB4358"/>
    <w:rsid w:val="00AB6C0F"/>
    <w:rsid w:val="00AB77C5"/>
    <w:rsid w:val="00AC2E9E"/>
    <w:rsid w:val="00AC50FA"/>
    <w:rsid w:val="00AC6EBF"/>
    <w:rsid w:val="00AD2951"/>
    <w:rsid w:val="00AD772F"/>
    <w:rsid w:val="00AE0AF2"/>
    <w:rsid w:val="00AE1703"/>
    <w:rsid w:val="00AE3FFD"/>
    <w:rsid w:val="00AE444A"/>
    <w:rsid w:val="00AE4956"/>
    <w:rsid w:val="00AF28B3"/>
    <w:rsid w:val="00AF3E4B"/>
    <w:rsid w:val="00B01206"/>
    <w:rsid w:val="00B01D2E"/>
    <w:rsid w:val="00B023A6"/>
    <w:rsid w:val="00B04333"/>
    <w:rsid w:val="00B055AA"/>
    <w:rsid w:val="00B060EC"/>
    <w:rsid w:val="00B10614"/>
    <w:rsid w:val="00B126B9"/>
    <w:rsid w:val="00B14BA2"/>
    <w:rsid w:val="00B14C42"/>
    <w:rsid w:val="00B15D80"/>
    <w:rsid w:val="00B20230"/>
    <w:rsid w:val="00B225D7"/>
    <w:rsid w:val="00B24A6B"/>
    <w:rsid w:val="00B25ECE"/>
    <w:rsid w:val="00B30E69"/>
    <w:rsid w:val="00B37116"/>
    <w:rsid w:val="00B4126B"/>
    <w:rsid w:val="00B51088"/>
    <w:rsid w:val="00B53962"/>
    <w:rsid w:val="00B67814"/>
    <w:rsid w:val="00B73139"/>
    <w:rsid w:val="00B77941"/>
    <w:rsid w:val="00B8162D"/>
    <w:rsid w:val="00B83541"/>
    <w:rsid w:val="00B83545"/>
    <w:rsid w:val="00B85FB2"/>
    <w:rsid w:val="00B910A9"/>
    <w:rsid w:val="00B9112B"/>
    <w:rsid w:val="00B9185C"/>
    <w:rsid w:val="00B946A3"/>
    <w:rsid w:val="00B96551"/>
    <w:rsid w:val="00BA0531"/>
    <w:rsid w:val="00BA2F74"/>
    <w:rsid w:val="00BA55F2"/>
    <w:rsid w:val="00BA71FC"/>
    <w:rsid w:val="00BA7E88"/>
    <w:rsid w:val="00BB0094"/>
    <w:rsid w:val="00BB1F39"/>
    <w:rsid w:val="00BB1F79"/>
    <w:rsid w:val="00BB5E35"/>
    <w:rsid w:val="00BB6287"/>
    <w:rsid w:val="00BC1446"/>
    <w:rsid w:val="00BC2F82"/>
    <w:rsid w:val="00BC330C"/>
    <w:rsid w:val="00BC33B7"/>
    <w:rsid w:val="00BC49E9"/>
    <w:rsid w:val="00BC7DD5"/>
    <w:rsid w:val="00BD0285"/>
    <w:rsid w:val="00BD29D2"/>
    <w:rsid w:val="00BD3E50"/>
    <w:rsid w:val="00BD411A"/>
    <w:rsid w:val="00BD4962"/>
    <w:rsid w:val="00BD5F20"/>
    <w:rsid w:val="00BE18E3"/>
    <w:rsid w:val="00BE3184"/>
    <w:rsid w:val="00BE586A"/>
    <w:rsid w:val="00BE606A"/>
    <w:rsid w:val="00BE7EE9"/>
    <w:rsid w:val="00BF1D0B"/>
    <w:rsid w:val="00BF45C4"/>
    <w:rsid w:val="00BF4A89"/>
    <w:rsid w:val="00BF6812"/>
    <w:rsid w:val="00BF685D"/>
    <w:rsid w:val="00BF6C6C"/>
    <w:rsid w:val="00BF6CC3"/>
    <w:rsid w:val="00BF765A"/>
    <w:rsid w:val="00C0631A"/>
    <w:rsid w:val="00C07576"/>
    <w:rsid w:val="00C13722"/>
    <w:rsid w:val="00C1507F"/>
    <w:rsid w:val="00C173A4"/>
    <w:rsid w:val="00C17B68"/>
    <w:rsid w:val="00C2135F"/>
    <w:rsid w:val="00C22CD7"/>
    <w:rsid w:val="00C22D29"/>
    <w:rsid w:val="00C2303C"/>
    <w:rsid w:val="00C234F5"/>
    <w:rsid w:val="00C34DAA"/>
    <w:rsid w:val="00C40C02"/>
    <w:rsid w:val="00C413E9"/>
    <w:rsid w:val="00C42E0C"/>
    <w:rsid w:val="00C467A1"/>
    <w:rsid w:val="00C46A63"/>
    <w:rsid w:val="00C46EED"/>
    <w:rsid w:val="00C50B2E"/>
    <w:rsid w:val="00C5202B"/>
    <w:rsid w:val="00C52C3D"/>
    <w:rsid w:val="00C5572E"/>
    <w:rsid w:val="00C57AAF"/>
    <w:rsid w:val="00C62E41"/>
    <w:rsid w:val="00C634A6"/>
    <w:rsid w:val="00C637DB"/>
    <w:rsid w:val="00C64A02"/>
    <w:rsid w:val="00C74739"/>
    <w:rsid w:val="00C77EDA"/>
    <w:rsid w:val="00C800DD"/>
    <w:rsid w:val="00C8065C"/>
    <w:rsid w:val="00C861C9"/>
    <w:rsid w:val="00C86445"/>
    <w:rsid w:val="00C90309"/>
    <w:rsid w:val="00C91C0F"/>
    <w:rsid w:val="00C94DC1"/>
    <w:rsid w:val="00C94DD8"/>
    <w:rsid w:val="00C973E3"/>
    <w:rsid w:val="00CB3F23"/>
    <w:rsid w:val="00CC02E1"/>
    <w:rsid w:val="00CC3780"/>
    <w:rsid w:val="00CD033D"/>
    <w:rsid w:val="00CD0463"/>
    <w:rsid w:val="00CD4A3C"/>
    <w:rsid w:val="00CD6884"/>
    <w:rsid w:val="00CD6D11"/>
    <w:rsid w:val="00CD7B0F"/>
    <w:rsid w:val="00CE461E"/>
    <w:rsid w:val="00CE7FA5"/>
    <w:rsid w:val="00CF08DB"/>
    <w:rsid w:val="00CF1642"/>
    <w:rsid w:val="00CF1F8D"/>
    <w:rsid w:val="00CF226F"/>
    <w:rsid w:val="00D010EA"/>
    <w:rsid w:val="00D011EC"/>
    <w:rsid w:val="00D01DE8"/>
    <w:rsid w:val="00D02280"/>
    <w:rsid w:val="00D04BA4"/>
    <w:rsid w:val="00D075C0"/>
    <w:rsid w:val="00D14F64"/>
    <w:rsid w:val="00D155AF"/>
    <w:rsid w:val="00D229B3"/>
    <w:rsid w:val="00D26C92"/>
    <w:rsid w:val="00D276EB"/>
    <w:rsid w:val="00D3292C"/>
    <w:rsid w:val="00D32D8C"/>
    <w:rsid w:val="00D33B7C"/>
    <w:rsid w:val="00D41770"/>
    <w:rsid w:val="00D46DE4"/>
    <w:rsid w:val="00D46E5E"/>
    <w:rsid w:val="00D51495"/>
    <w:rsid w:val="00D5659F"/>
    <w:rsid w:val="00D5697B"/>
    <w:rsid w:val="00D578B8"/>
    <w:rsid w:val="00D60CD9"/>
    <w:rsid w:val="00D649C7"/>
    <w:rsid w:val="00D65854"/>
    <w:rsid w:val="00D66C88"/>
    <w:rsid w:val="00D66CAB"/>
    <w:rsid w:val="00D705AA"/>
    <w:rsid w:val="00D71C7C"/>
    <w:rsid w:val="00D71FD2"/>
    <w:rsid w:val="00D74C85"/>
    <w:rsid w:val="00D756BE"/>
    <w:rsid w:val="00D766C6"/>
    <w:rsid w:val="00D76A1D"/>
    <w:rsid w:val="00D77FB7"/>
    <w:rsid w:val="00D80C7F"/>
    <w:rsid w:val="00D84BDA"/>
    <w:rsid w:val="00D871FC"/>
    <w:rsid w:val="00D94CFD"/>
    <w:rsid w:val="00D9572B"/>
    <w:rsid w:val="00D9718C"/>
    <w:rsid w:val="00DA0E85"/>
    <w:rsid w:val="00DA12BA"/>
    <w:rsid w:val="00DA2F22"/>
    <w:rsid w:val="00DA30A1"/>
    <w:rsid w:val="00DA75A6"/>
    <w:rsid w:val="00DA7CE5"/>
    <w:rsid w:val="00DB3726"/>
    <w:rsid w:val="00DB4B55"/>
    <w:rsid w:val="00DB582A"/>
    <w:rsid w:val="00DB5A46"/>
    <w:rsid w:val="00DB5D1D"/>
    <w:rsid w:val="00DC00D7"/>
    <w:rsid w:val="00DC4979"/>
    <w:rsid w:val="00DC5AFE"/>
    <w:rsid w:val="00DC68E8"/>
    <w:rsid w:val="00DC7E88"/>
    <w:rsid w:val="00DD2C70"/>
    <w:rsid w:val="00DE4C01"/>
    <w:rsid w:val="00DE7219"/>
    <w:rsid w:val="00DF243C"/>
    <w:rsid w:val="00DF31D4"/>
    <w:rsid w:val="00DF3558"/>
    <w:rsid w:val="00DF4A36"/>
    <w:rsid w:val="00DF4A54"/>
    <w:rsid w:val="00DF60EB"/>
    <w:rsid w:val="00E000A4"/>
    <w:rsid w:val="00E01B58"/>
    <w:rsid w:val="00E04992"/>
    <w:rsid w:val="00E077CA"/>
    <w:rsid w:val="00E13781"/>
    <w:rsid w:val="00E1502B"/>
    <w:rsid w:val="00E16730"/>
    <w:rsid w:val="00E2170F"/>
    <w:rsid w:val="00E21DFD"/>
    <w:rsid w:val="00E2245D"/>
    <w:rsid w:val="00E25570"/>
    <w:rsid w:val="00E32396"/>
    <w:rsid w:val="00E32DDF"/>
    <w:rsid w:val="00E341EF"/>
    <w:rsid w:val="00E34EAF"/>
    <w:rsid w:val="00E35A10"/>
    <w:rsid w:val="00E36F7C"/>
    <w:rsid w:val="00E376B3"/>
    <w:rsid w:val="00E4391B"/>
    <w:rsid w:val="00E45D04"/>
    <w:rsid w:val="00E476A6"/>
    <w:rsid w:val="00E61129"/>
    <w:rsid w:val="00E6174B"/>
    <w:rsid w:val="00E61D85"/>
    <w:rsid w:val="00E64386"/>
    <w:rsid w:val="00E66D10"/>
    <w:rsid w:val="00E675F4"/>
    <w:rsid w:val="00E7257D"/>
    <w:rsid w:val="00E74738"/>
    <w:rsid w:val="00E75726"/>
    <w:rsid w:val="00E77322"/>
    <w:rsid w:val="00E7764D"/>
    <w:rsid w:val="00E84C8C"/>
    <w:rsid w:val="00E855A9"/>
    <w:rsid w:val="00E860AD"/>
    <w:rsid w:val="00E873CF"/>
    <w:rsid w:val="00E9178B"/>
    <w:rsid w:val="00E9375F"/>
    <w:rsid w:val="00E973D9"/>
    <w:rsid w:val="00EA14B1"/>
    <w:rsid w:val="00EA253B"/>
    <w:rsid w:val="00EA6F13"/>
    <w:rsid w:val="00EA71B4"/>
    <w:rsid w:val="00EB1CE8"/>
    <w:rsid w:val="00EB600A"/>
    <w:rsid w:val="00EC5214"/>
    <w:rsid w:val="00EC5525"/>
    <w:rsid w:val="00EC5F94"/>
    <w:rsid w:val="00EC7E1D"/>
    <w:rsid w:val="00ED06E6"/>
    <w:rsid w:val="00ED0C3A"/>
    <w:rsid w:val="00ED10DA"/>
    <w:rsid w:val="00ED2B3A"/>
    <w:rsid w:val="00ED2D54"/>
    <w:rsid w:val="00ED308E"/>
    <w:rsid w:val="00ED3CB4"/>
    <w:rsid w:val="00ED667D"/>
    <w:rsid w:val="00ED7F8A"/>
    <w:rsid w:val="00EE0E17"/>
    <w:rsid w:val="00EE6327"/>
    <w:rsid w:val="00EF46E1"/>
    <w:rsid w:val="00EF48E9"/>
    <w:rsid w:val="00EF49F8"/>
    <w:rsid w:val="00F03CEA"/>
    <w:rsid w:val="00F03D34"/>
    <w:rsid w:val="00F05BC1"/>
    <w:rsid w:val="00F05BDF"/>
    <w:rsid w:val="00F127C8"/>
    <w:rsid w:val="00F15D98"/>
    <w:rsid w:val="00F1746B"/>
    <w:rsid w:val="00F24286"/>
    <w:rsid w:val="00F24750"/>
    <w:rsid w:val="00F260BC"/>
    <w:rsid w:val="00F27BAC"/>
    <w:rsid w:val="00F33515"/>
    <w:rsid w:val="00F3382D"/>
    <w:rsid w:val="00F351ED"/>
    <w:rsid w:val="00F40451"/>
    <w:rsid w:val="00F406A5"/>
    <w:rsid w:val="00F40D17"/>
    <w:rsid w:val="00F423C0"/>
    <w:rsid w:val="00F4395E"/>
    <w:rsid w:val="00F463A0"/>
    <w:rsid w:val="00F47370"/>
    <w:rsid w:val="00F5548B"/>
    <w:rsid w:val="00F55AE3"/>
    <w:rsid w:val="00F5682F"/>
    <w:rsid w:val="00F612BC"/>
    <w:rsid w:val="00F61608"/>
    <w:rsid w:val="00F67757"/>
    <w:rsid w:val="00F73184"/>
    <w:rsid w:val="00F74076"/>
    <w:rsid w:val="00F77016"/>
    <w:rsid w:val="00F77F42"/>
    <w:rsid w:val="00F83E51"/>
    <w:rsid w:val="00F8501C"/>
    <w:rsid w:val="00F911DF"/>
    <w:rsid w:val="00F9452B"/>
    <w:rsid w:val="00F95A9F"/>
    <w:rsid w:val="00FA2C3A"/>
    <w:rsid w:val="00FA32D6"/>
    <w:rsid w:val="00FA4B7C"/>
    <w:rsid w:val="00FA63EF"/>
    <w:rsid w:val="00FB1837"/>
    <w:rsid w:val="00FB4809"/>
    <w:rsid w:val="00FB4BEA"/>
    <w:rsid w:val="00FB5987"/>
    <w:rsid w:val="00FB7430"/>
    <w:rsid w:val="00FC01A5"/>
    <w:rsid w:val="00FC408A"/>
    <w:rsid w:val="00FD22F3"/>
    <w:rsid w:val="00FD49B2"/>
    <w:rsid w:val="00FD5403"/>
    <w:rsid w:val="00FE0FF7"/>
    <w:rsid w:val="00FE1BFD"/>
    <w:rsid w:val="00FE2681"/>
    <w:rsid w:val="00FE3502"/>
    <w:rsid w:val="00FE4103"/>
    <w:rsid w:val="00FF156C"/>
    <w:rsid w:val="00FF283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1F6DD9"/>
  <w15:chartTrackingRefBased/>
  <w15:docId w15:val="{824603F8-0926-9E42-8CC4-6AAFE4D6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3923"/>
  </w:style>
  <w:style w:type="paragraph" w:styleId="1">
    <w:name w:val="heading 1"/>
    <w:basedOn w:val="a"/>
    <w:next w:val="a"/>
    <w:link w:val="10"/>
    <w:uiPriority w:val="9"/>
    <w:qFormat/>
    <w:rsid w:val="003739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373923"/>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373923"/>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373923"/>
    <w:pPr>
      <w:keepNext/>
      <w:keepLines/>
      <w:spacing w:before="40" w:after="0"/>
      <w:outlineLvl w:val="3"/>
    </w:pPr>
    <w:rPr>
      <w:i/>
      <w:iCs/>
    </w:rPr>
  </w:style>
  <w:style w:type="paragraph" w:styleId="5">
    <w:name w:val="heading 5"/>
    <w:basedOn w:val="a"/>
    <w:next w:val="a"/>
    <w:link w:val="50"/>
    <w:uiPriority w:val="9"/>
    <w:semiHidden/>
    <w:unhideWhenUsed/>
    <w:qFormat/>
    <w:rsid w:val="00373923"/>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373923"/>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373923"/>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373923"/>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37392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11B"/>
    <w:pPr>
      <w:tabs>
        <w:tab w:val="center" w:pos="4513"/>
        <w:tab w:val="right" w:pos="9026"/>
      </w:tabs>
    </w:pPr>
  </w:style>
  <w:style w:type="character" w:customStyle="1" w:styleId="a4">
    <w:name w:val="ヘッダー (文字)"/>
    <w:basedOn w:val="a0"/>
    <w:link w:val="a3"/>
    <w:uiPriority w:val="99"/>
    <w:rsid w:val="0039411B"/>
    <w:rPr>
      <w:lang w:val="en-GB"/>
    </w:rPr>
  </w:style>
  <w:style w:type="paragraph" w:styleId="a5">
    <w:name w:val="footer"/>
    <w:basedOn w:val="a"/>
    <w:link w:val="a6"/>
    <w:uiPriority w:val="99"/>
    <w:unhideWhenUsed/>
    <w:rsid w:val="0039411B"/>
    <w:pPr>
      <w:tabs>
        <w:tab w:val="center" w:pos="4513"/>
        <w:tab w:val="right" w:pos="9026"/>
      </w:tabs>
    </w:pPr>
  </w:style>
  <w:style w:type="character" w:customStyle="1" w:styleId="a6">
    <w:name w:val="フッター (文字)"/>
    <w:basedOn w:val="a0"/>
    <w:link w:val="a5"/>
    <w:uiPriority w:val="99"/>
    <w:rsid w:val="0039411B"/>
    <w:rPr>
      <w:lang w:val="en-GB"/>
    </w:rPr>
  </w:style>
  <w:style w:type="character" w:styleId="a7">
    <w:name w:val="page number"/>
    <w:basedOn w:val="a0"/>
    <w:uiPriority w:val="99"/>
    <w:semiHidden/>
    <w:unhideWhenUsed/>
    <w:rsid w:val="0039411B"/>
  </w:style>
  <w:style w:type="character" w:customStyle="1" w:styleId="apple-converted-space">
    <w:name w:val="apple-converted-space"/>
    <w:basedOn w:val="a0"/>
    <w:rsid w:val="00D075C0"/>
  </w:style>
  <w:style w:type="paragraph" w:styleId="Web">
    <w:name w:val="Normal (Web)"/>
    <w:basedOn w:val="a"/>
    <w:uiPriority w:val="99"/>
    <w:unhideWhenUsed/>
    <w:rsid w:val="00401556"/>
    <w:pPr>
      <w:spacing w:before="100" w:beforeAutospacing="1" w:after="100" w:afterAutospacing="1"/>
    </w:pPr>
    <w:rPr>
      <w:rFonts w:ascii="Times New Roman" w:eastAsia="Times New Roman" w:hAnsi="Times New Roman" w:cs="Times New Roman"/>
    </w:rPr>
  </w:style>
  <w:style w:type="paragraph" w:styleId="a8">
    <w:name w:val="Balloon Text"/>
    <w:basedOn w:val="a"/>
    <w:link w:val="a9"/>
    <w:uiPriority w:val="99"/>
    <w:semiHidden/>
    <w:unhideWhenUsed/>
    <w:rsid w:val="001C22AA"/>
    <w:rPr>
      <w:rFonts w:ascii="Times New Roman" w:hAnsi="Times New Roman" w:cs="Times New Roman"/>
      <w:sz w:val="18"/>
      <w:szCs w:val="18"/>
    </w:rPr>
  </w:style>
  <w:style w:type="character" w:customStyle="1" w:styleId="a9">
    <w:name w:val="吹き出し (文字)"/>
    <w:basedOn w:val="a0"/>
    <w:link w:val="a8"/>
    <w:uiPriority w:val="99"/>
    <w:semiHidden/>
    <w:rsid w:val="001C22AA"/>
    <w:rPr>
      <w:rFonts w:ascii="Times New Roman" w:hAnsi="Times New Roman" w:cs="Times New Roman"/>
      <w:sz w:val="18"/>
      <w:szCs w:val="18"/>
      <w:lang w:val="en-GB"/>
    </w:rPr>
  </w:style>
  <w:style w:type="character" w:styleId="aa">
    <w:name w:val="annotation reference"/>
    <w:basedOn w:val="a0"/>
    <w:uiPriority w:val="99"/>
    <w:semiHidden/>
    <w:unhideWhenUsed/>
    <w:rsid w:val="00D26C92"/>
    <w:rPr>
      <w:sz w:val="16"/>
      <w:szCs w:val="16"/>
    </w:rPr>
  </w:style>
  <w:style w:type="paragraph" w:styleId="ab">
    <w:name w:val="annotation text"/>
    <w:aliases w:val="字元,annotation text, 字元"/>
    <w:basedOn w:val="a"/>
    <w:link w:val="ac"/>
    <w:uiPriority w:val="99"/>
    <w:unhideWhenUsed/>
    <w:rsid w:val="00D26C92"/>
    <w:rPr>
      <w:sz w:val="20"/>
      <w:szCs w:val="20"/>
    </w:rPr>
  </w:style>
  <w:style w:type="character" w:customStyle="1" w:styleId="ac">
    <w:name w:val="コメント文字列 (文字)"/>
    <w:aliases w:val="字元 (文字),annotation text (文字), 字元 (文字)"/>
    <w:basedOn w:val="a0"/>
    <w:link w:val="ab"/>
    <w:uiPriority w:val="99"/>
    <w:rsid w:val="00D26C92"/>
    <w:rPr>
      <w:sz w:val="20"/>
      <w:szCs w:val="20"/>
      <w:lang w:val="en-GB"/>
    </w:rPr>
  </w:style>
  <w:style w:type="paragraph" w:styleId="ad">
    <w:name w:val="annotation subject"/>
    <w:basedOn w:val="ab"/>
    <w:next w:val="ab"/>
    <w:link w:val="ae"/>
    <w:uiPriority w:val="99"/>
    <w:semiHidden/>
    <w:unhideWhenUsed/>
    <w:rsid w:val="00D26C92"/>
    <w:rPr>
      <w:b/>
      <w:bCs/>
    </w:rPr>
  </w:style>
  <w:style w:type="character" w:customStyle="1" w:styleId="ae">
    <w:name w:val="コメント内容 (文字)"/>
    <w:basedOn w:val="ac"/>
    <w:link w:val="ad"/>
    <w:uiPriority w:val="99"/>
    <w:semiHidden/>
    <w:rsid w:val="00D26C92"/>
    <w:rPr>
      <w:b/>
      <w:bCs/>
      <w:sz w:val="20"/>
      <w:szCs w:val="20"/>
      <w:lang w:val="en-GB"/>
    </w:rPr>
  </w:style>
  <w:style w:type="paragraph" w:styleId="af">
    <w:name w:val="Revision"/>
    <w:hidden/>
    <w:uiPriority w:val="99"/>
    <w:semiHidden/>
    <w:rsid w:val="00F9452B"/>
    <w:rPr>
      <w:lang w:val="en-GB"/>
    </w:rPr>
  </w:style>
  <w:style w:type="character" w:styleId="af0">
    <w:name w:val="Hyperlink"/>
    <w:basedOn w:val="a0"/>
    <w:uiPriority w:val="99"/>
    <w:unhideWhenUsed/>
    <w:rsid w:val="000D1EAF"/>
    <w:rPr>
      <w:color w:val="0563C1" w:themeColor="hyperlink"/>
      <w:u w:val="single"/>
    </w:rPr>
  </w:style>
  <w:style w:type="character" w:styleId="af1">
    <w:name w:val="Unresolved Mention"/>
    <w:basedOn w:val="a0"/>
    <w:uiPriority w:val="99"/>
    <w:semiHidden/>
    <w:unhideWhenUsed/>
    <w:rsid w:val="000D1EAF"/>
    <w:rPr>
      <w:color w:val="605E5C"/>
      <w:shd w:val="clear" w:color="auto" w:fill="E1DFDD"/>
    </w:rPr>
  </w:style>
  <w:style w:type="character" w:customStyle="1" w:styleId="10">
    <w:name w:val="見出し 1 (文字)"/>
    <w:basedOn w:val="a0"/>
    <w:link w:val="1"/>
    <w:uiPriority w:val="9"/>
    <w:rsid w:val="00373923"/>
    <w:rPr>
      <w:rFonts w:asciiTheme="majorHAnsi" w:eastAsiaTheme="majorEastAsia" w:hAnsiTheme="majorHAnsi" w:cstheme="majorBidi"/>
      <w:color w:val="2F5496" w:themeColor="accent1" w:themeShade="BF"/>
      <w:sz w:val="32"/>
      <w:szCs w:val="32"/>
    </w:rPr>
  </w:style>
  <w:style w:type="character" w:customStyle="1" w:styleId="20">
    <w:name w:val="見出し 2 (文字)"/>
    <w:basedOn w:val="a0"/>
    <w:link w:val="2"/>
    <w:uiPriority w:val="9"/>
    <w:semiHidden/>
    <w:rsid w:val="00373923"/>
    <w:rPr>
      <w:rFonts w:asciiTheme="majorHAnsi" w:eastAsiaTheme="majorEastAsia" w:hAnsiTheme="majorHAnsi" w:cstheme="majorBidi"/>
      <w:color w:val="2F5496" w:themeColor="accent1" w:themeShade="BF"/>
      <w:sz w:val="28"/>
      <w:szCs w:val="28"/>
    </w:rPr>
  </w:style>
  <w:style w:type="character" w:customStyle="1" w:styleId="30">
    <w:name w:val="見出し 3 (文字)"/>
    <w:basedOn w:val="a0"/>
    <w:link w:val="3"/>
    <w:uiPriority w:val="9"/>
    <w:semiHidden/>
    <w:rsid w:val="00373923"/>
    <w:rPr>
      <w:rFonts w:asciiTheme="majorHAnsi" w:eastAsiaTheme="majorEastAsia" w:hAnsiTheme="majorHAnsi" w:cstheme="majorBidi"/>
      <w:color w:val="1F3864" w:themeColor="accent1" w:themeShade="80"/>
      <w:sz w:val="24"/>
      <w:szCs w:val="24"/>
    </w:rPr>
  </w:style>
  <w:style w:type="character" w:customStyle="1" w:styleId="40">
    <w:name w:val="見出し 4 (文字)"/>
    <w:basedOn w:val="a0"/>
    <w:link w:val="4"/>
    <w:uiPriority w:val="9"/>
    <w:semiHidden/>
    <w:rsid w:val="00373923"/>
    <w:rPr>
      <w:i/>
      <w:iCs/>
    </w:rPr>
  </w:style>
  <w:style w:type="character" w:customStyle="1" w:styleId="50">
    <w:name w:val="見出し 5 (文字)"/>
    <w:basedOn w:val="a0"/>
    <w:link w:val="5"/>
    <w:uiPriority w:val="9"/>
    <w:semiHidden/>
    <w:rsid w:val="00373923"/>
    <w:rPr>
      <w:color w:val="2F5496" w:themeColor="accent1" w:themeShade="BF"/>
    </w:rPr>
  </w:style>
  <w:style w:type="character" w:customStyle="1" w:styleId="60">
    <w:name w:val="見出し 6 (文字)"/>
    <w:basedOn w:val="a0"/>
    <w:link w:val="6"/>
    <w:uiPriority w:val="9"/>
    <w:semiHidden/>
    <w:rsid w:val="00373923"/>
    <w:rPr>
      <w:color w:val="1F3864" w:themeColor="accent1" w:themeShade="80"/>
    </w:rPr>
  </w:style>
  <w:style w:type="character" w:customStyle="1" w:styleId="70">
    <w:name w:val="見出し 7 (文字)"/>
    <w:basedOn w:val="a0"/>
    <w:link w:val="7"/>
    <w:uiPriority w:val="9"/>
    <w:semiHidden/>
    <w:rsid w:val="00373923"/>
    <w:rPr>
      <w:rFonts w:asciiTheme="majorHAnsi" w:eastAsiaTheme="majorEastAsia" w:hAnsiTheme="majorHAnsi" w:cstheme="majorBidi"/>
      <w:i/>
      <w:iCs/>
      <w:color w:val="1F3864" w:themeColor="accent1" w:themeShade="80"/>
    </w:rPr>
  </w:style>
  <w:style w:type="character" w:customStyle="1" w:styleId="80">
    <w:name w:val="見出し 8 (文字)"/>
    <w:basedOn w:val="a0"/>
    <w:link w:val="8"/>
    <w:uiPriority w:val="9"/>
    <w:semiHidden/>
    <w:rsid w:val="00373923"/>
    <w:rPr>
      <w:color w:val="262626" w:themeColor="text1" w:themeTint="D9"/>
      <w:sz w:val="21"/>
      <w:szCs w:val="21"/>
    </w:rPr>
  </w:style>
  <w:style w:type="character" w:customStyle="1" w:styleId="90">
    <w:name w:val="見出し 9 (文字)"/>
    <w:basedOn w:val="a0"/>
    <w:link w:val="9"/>
    <w:uiPriority w:val="9"/>
    <w:semiHidden/>
    <w:rsid w:val="00373923"/>
    <w:rPr>
      <w:rFonts w:asciiTheme="majorHAnsi" w:eastAsiaTheme="majorEastAsia" w:hAnsiTheme="majorHAnsi" w:cstheme="majorBidi"/>
      <w:i/>
      <w:iCs/>
      <w:color w:val="262626" w:themeColor="text1" w:themeTint="D9"/>
      <w:sz w:val="21"/>
      <w:szCs w:val="21"/>
    </w:rPr>
  </w:style>
  <w:style w:type="paragraph" w:styleId="af2">
    <w:name w:val="caption"/>
    <w:basedOn w:val="a"/>
    <w:next w:val="a"/>
    <w:uiPriority w:val="35"/>
    <w:semiHidden/>
    <w:unhideWhenUsed/>
    <w:qFormat/>
    <w:rsid w:val="00373923"/>
    <w:pPr>
      <w:spacing w:after="200" w:line="240" w:lineRule="auto"/>
    </w:pPr>
    <w:rPr>
      <w:i/>
      <w:iCs/>
      <w:color w:val="44546A" w:themeColor="text2"/>
      <w:sz w:val="18"/>
      <w:szCs w:val="18"/>
    </w:rPr>
  </w:style>
  <w:style w:type="paragraph" w:styleId="af3">
    <w:name w:val="Title"/>
    <w:basedOn w:val="a"/>
    <w:next w:val="a"/>
    <w:link w:val="af4"/>
    <w:uiPriority w:val="10"/>
    <w:qFormat/>
    <w:rsid w:val="00373923"/>
    <w:pPr>
      <w:spacing w:after="0" w:line="240" w:lineRule="auto"/>
      <w:contextualSpacing/>
    </w:pPr>
    <w:rPr>
      <w:rFonts w:asciiTheme="majorHAnsi" w:eastAsiaTheme="majorEastAsia" w:hAnsiTheme="majorHAnsi" w:cstheme="majorBidi"/>
      <w:spacing w:val="-10"/>
      <w:sz w:val="56"/>
      <w:szCs w:val="56"/>
    </w:rPr>
  </w:style>
  <w:style w:type="character" w:customStyle="1" w:styleId="af4">
    <w:name w:val="表題 (文字)"/>
    <w:basedOn w:val="a0"/>
    <w:link w:val="af3"/>
    <w:uiPriority w:val="10"/>
    <w:rsid w:val="00373923"/>
    <w:rPr>
      <w:rFonts w:asciiTheme="majorHAnsi" w:eastAsiaTheme="majorEastAsia" w:hAnsiTheme="majorHAnsi" w:cstheme="majorBidi"/>
      <w:spacing w:val="-10"/>
      <w:sz w:val="56"/>
      <w:szCs w:val="56"/>
    </w:rPr>
  </w:style>
  <w:style w:type="paragraph" w:styleId="af5">
    <w:name w:val="Subtitle"/>
    <w:basedOn w:val="a"/>
    <w:next w:val="a"/>
    <w:link w:val="af6"/>
    <w:uiPriority w:val="11"/>
    <w:qFormat/>
    <w:rsid w:val="00373923"/>
    <w:pPr>
      <w:numPr>
        <w:ilvl w:val="1"/>
      </w:numPr>
    </w:pPr>
    <w:rPr>
      <w:color w:val="5A5A5A" w:themeColor="text1" w:themeTint="A5"/>
      <w:spacing w:val="15"/>
    </w:rPr>
  </w:style>
  <w:style w:type="character" w:customStyle="1" w:styleId="af6">
    <w:name w:val="副題 (文字)"/>
    <w:basedOn w:val="a0"/>
    <w:link w:val="af5"/>
    <w:uiPriority w:val="11"/>
    <w:rsid w:val="00373923"/>
    <w:rPr>
      <w:color w:val="5A5A5A" w:themeColor="text1" w:themeTint="A5"/>
      <w:spacing w:val="15"/>
    </w:rPr>
  </w:style>
  <w:style w:type="character" w:styleId="af7">
    <w:name w:val="Strong"/>
    <w:basedOn w:val="a0"/>
    <w:uiPriority w:val="22"/>
    <w:qFormat/>
    <w:rsid w:val="00373923"/>
    <w:rPr>
      <w:b/>
      <w:bCs/>
      <w:color w:val="auto"/>
    </w:rPr>
  </w:style>
  <w:style w:type="character" w:styleId="af8">
    <w:name w:val="Emphasis"/>
    <w:basedOn w:val="a0"/>
    <w:uiPriority w:val="20"/>
    <w:qFormat/>
    <w:rsid w:val="00373923"/>
    <w:rPr>
      <w:i/>
      <w:iCs/>
      <w:color w:val="auto"/>
    </w:rPr>
  </w:style>
  <w:style w:type="paragraph" w:styleId="af9">
    <w:name w:val="No Spacing"/>
    <w:uiPriority w:val="1"/>
    <w:qFormat/>
    <w:rsid w:val="00373923"/>
    <w:pPr>
      <w:spacing w:after="0" w:line="240" w:lineRule="auto"/>
    </w:pPr>
  </w:style>
  <w:style w:type="paragraph" w:styleId="afa">
    <w:name w:val="Quote"/>
    <w:basedOn w:val="a"/>
    <w:next w:val="a"/>
    <w:link w:val="afb"/>
    <w:uiPriority w:val="29"/>
    <w:qFormat/>
    <w:rsid w:val="00373923"/>
    <w:pPr>
      <w:spacing w:before="200"/>
      <w:ind w:left="864" w:right="864"/>
    </w:pPr>
    <w:rPr>
      <w:i/>
      <w:iCs/>
      <w:color w:val="404040" w:themeColor="text1" w:themeTint="BF"/>
    </w:rPr>
  </w:style>
  <w:style w:type="character" w:customStyle="1" w:styleId="afb">
    <w:name w:val="引用文 (文字)"/>
    <w:basedOn w:val="a0"/>
    <w:link w:val="afa"/>
    <w:uiPriority w:val="29"/>
    <w:rsid w:val="00373923"/>
    <w:rPr>
      <w:i/>
      <w:iCs/>
      <w:color w:val="404040" w:themeColor="text1" w:themeTint="BF"/>
    </w:rPr>
  </w:style>
  <w:style w:type="paragraph" w:styleId="21">
    <w:name w:val="Intense Quote"/>
    <w:basedOn w:val="a"/>
    <w:next w:val="a"/>
    <w:link w:val="22"/>
    <w:uiPriority w:val="30"/>
    <w:qFormat/>
    <w:rsid w:val="0037392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373923"/>
    <w:rPr>
      <w:i/>
      <w:iCs/>
      <w:color w:val="4472C4" w:themeColor="accent1"/>
    </w:rPr>
  </w:style>
  <w:style w:type="character" w:styleId="afc">
    <w:name w:val="Subtle Emphasis"/>
    <w:basedOn w:val="a0"/>
    <w:uiPriority w:val="19"/>
    <w:qFormat/>
    <w:rsid w:val="00373923"/>
    <w:rPr>
      <w:i/>
      <w:iCs/>
      <w:color w:val="404040" w:themeColor="text1" w:themeTint="BF"/>
    </w:rPr>
  </w:style>
  <w:style w:type="character" w:styleId="23">
    <w:name w:val="Intense Emphasis"/>
    <w:basedOn w:val="a0"/>
    <w:uiPriority w:val="21"/>
    <w:qFormat/>
    <w:rsid w:val="00373923"/>
    <w:rPr>
      <w:i/>
      <w:iCs/>
      <w:color w:val="4472C4" w:themeColor="accent1"/>
    </w:rPr>
  </w:style>
  <w:style w:type="character" w:styleId="afd">
    <w:name w:val="Subtle Reference"/>
    <w:basedOn w:val="a0"/>
    <w:uiPriority w:val="31"/>
    <w:qFormat/>
    <w:rsid w:val="00373923"/>
    <w:rPr>
      <w:smallCaps/>
      <w:color w:val="404040" w:themeColor="text1" w:themeTint="BF"/>
    </w:rPr>
  </w:style>
  <w:style w:type="character" w:styleId="24">
    <w:name w:val="Intense Reference"/>
    <w:basedOn w:val="a0"/>
    <w:uiPriority w:val="32"/>
    <w:qFormat/>
    <w:rsid w:val="00373923"/>
    <w:rPr>
      <w:b/>
      <w:bCs/>
      <w:smallCaps/>
      <w:color w:val="4472C4" w:themeColor="accent1"/>
      <w:spacing w:val="5"/>
    </w:rPr>
  </w:style>
  <w:style w:type="character" w:styleId="afe">
    <w:name w:val="Book Title"/>
    <w:basedOn w:val="a0"/>
    <w:uiPriority w:val="33"/>
    <w:qFormat/>
    <w:rsid w:val="00373923"/>
    <w:rPr>
      <w:b/>
      <w:bCs/>
      <w:i/>
      <w:iCs/>
      <w:spacing w:val="5"/>
    </w:rPr>
  </w:style>
  <w:style w:type="paragraph" w:styleId="aff">
    <w:name w:val="TOC Heading"/>
    <w:basedOn w:val="1"/>
    <w:next w:val="a"/>
    <w:uiPriority w:val="39"/>
    <w:semiHidden/>
    <w:unhideWhenUsed/>
    <w:qFormat/>
    <w:rsid w:val="0037392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31104">
      <w:bodyDiv w:val="1"/>
      <w:marLeft w:val="0"/>
      <w:marRight w:val="0"/>
      <w:marTop w:val="0"/>
      <w:marBottom w:val="0"/>
      <w:divBdr>
        <w:top w:val="none" w:sz="0" w:space="0" w:color="auto"/>
        <w:left w:val="none" w:sz="0" w:space="0" w:color="auto"/>
        <w:bottom w:val="none" w:sz="0" w:space="0" w:color="auto"/>
        <w:right w:val="none" w:sz="0" w:space="0" w:color="auto"/>
      </w:divBdr>
    </w:div>
    <w:div w:id="143014527">
      <w:bodyDiv w:val="1"/>
      <w:marLeft w:val="0"/>
      <w:marRight w:val="0"/>
      <w:marTop w:val="0"/>
      <w:marBottom w:val="0"/>
      <w:divBdr>
        <w:top w:val="none" w:sz="0" w:space="0" w:color="auto"/>
        <w:left w:val="none" w:sz="0" w:space="0" w:color="auto"/>
        <w:bottom w:val="none" w:sz="0" w:space="0" w:color="auto"/>
        <w:right w:val="none" w:sz="0" w:space="0" w:color="auto"/>
      </w:divBdr>
    </w:div>
    <w:div w:id="161547180">
      <w:bodyDiv w:val="1"/>
      <w:marLeft w:val="0"/>
      <w:marRight w:val="0"/>
      <w:marTop w:val="0"/>
      <w:marBottom w:val="0"/>
      <w:divBdr>
        <w:top w:val="none" w:sz="0" w:space="0" w:color="auto"/>
        <w:left w:val="none" w:sz="0" w:space="0" w:color="auto"/>
        <w:bottom w:val="none" w:sz="0" w:space="0" w:color="auto"/>
        <w:right w:val="none" w:sz="0" w:space="0" w:color="auto"/>
      </w:divBdr>
    </w:div>
    <w:div w:id="175658656">
      <w:bodyDiv w:val="1"/>
      <w:marLeft w:val="0"/>
      <w:marRight w:val="0"/>
      <w:marTop w:val="0"/>
      <w:marBottom w:val="0"/>
      <w:divBdr>
        <w:top w:val="none" w:sz="0" w:space="0" w:color="auto"/>
        <w:left w:val="none" w:sz="0" w:space="0" w:color="auto"/>
        <w:bottom w:val="none" w:sz="0" w:space="0" w:color="auto"/>
        <w:right w:val="none" w:sz="0" w:space="0" w:color="auto"/>
      </w:divBdr>
      <w:divsChild>
        <w:div w:id="1224412882">
          <w:marLeft w:val="0"/>
          <w:marRight w:val="0"/>
          <w:marTop w:val="0"/>
          <w:marBottom w:val="0"/>
          <w:divBdr>
            <w:top w:val="none" w:sz="0" w:space="0" w:color="auto"/>
            <w:left w:val="none" w:sz="0" w:space="0" w:color="auto"/>
            <w:bottom w:val="none" w:sz="0" w:space="0" w:color="auto"/>
            <w:right w:val="none" w:sz="0" w:space="0" w:color="auto"/>
          </w:divBdr>
          <w:divsChild>
            <w:div w:id="958102862">
              <w:marLeft w:val="0"/>
              <w:marRight w:val="0"/>
              <w:marTop w:val="0"/>
              <w:marBottom w:val="0"/>
              <w:divBdr>
                <w:top w:val="none" w:sz="0" w:space="0" w:color="auto"/>
                <w:left w:val="none" w:sz="0" w:space="0" w:color="auto"/>
                <w:bottom w:val="none" w:sz="0" w:space="0" w:color="auto"/>
                <w:right w:val="none" w:sz="0" w:space="0" w:color="auto"/>
              </w:divBdr>
              <w:divsChild>
                <w:div w:id="474879082">
                  <w:marLeft w:val="0"/>
                  <w:marRight w:val="0"/>
                  <w:marTop w:val="0"/>
                  <w:marBottom w:val="0"/>
                  <w:divBdr>
                    <w:top w:val="none" w:sz="0" w:space="0" w:color="auto"/>
                    <w:left w:val="none" w:sz="0" w:space="0" w:color="auto"/>
                    <w:bottom w:val="none" w:sz="0" w:space="0" w:color="auto"/>
                    <w:right w:val="none" w:sz="0" w:space="0" w:color="auto"/>
                  </w:divBdr>
                  <w:divsChild>
                    <w:div w:id="113240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1218">
      <w:bodyDiv w:val="1"/>
      <w:marLeft w:val="0"/>
      <w:marRight w:val="0"/>
      <w:marTop w:val="0"/>
      <w:marBottom w:val="0"/>
      <w:divBdr>
        <w:top w:val="none" w:sz="0" w:space="0" w:color="auto"/>
        <w:left w:val="none" w:sz="0" w:space="0" w:color="auto"/>
        <w:bottom w:val="none" w:sz="0" w:space="0" w:color="auto"/>
        <w:right w:val="none" w:sz="0" w:space="0" w:color="auto"/>
      </w:divBdr>
      <w:divsChild>
        <w:div w:id="707341459">
          <w:marLeft w:val="0"/>
          <w:marRight w:val="0"/>
          <w:marTop w:val="0"/>
          <w:marBottom w:val="0"/>
          <w:divBdr>
            <w:top w:val="none" w:sz="0" w:space="0" w:color="auto"/>
            <w:left w:val="none" w:sz="0" w:space="0" w:color="auto"/>
            <w:bottom w:val="none" w:sz="0" w:space="0" w:color="auto"/>
            <w:right w:val="none" w:sz="0" w:space="0" w:color="auto"/>
          </w:divBdr>
          <w:divsChild>
            <w:div w:id="1127628735">
              <w:marLeft w:val="0"/>
              <w:marRight w:val="0"/>
              <w:marTop w:val="0"/>
              <w:marBottom w:val="0"/>
              <w:divBdr>
                <w:top w:val="none" w:sz="0" w:space="0" w:color="auto"/>
                <w:left w:val="none" w:sz="0" w:space="0" w:color="auto"/>
                <w:bottom w:val="none" w:sz="0" w:space="0" w:color="auto"/>
                <w:right w:val="none" w:sz="0" w:space="0" w:color="auto"/>
              </w:divBdr>
              <w:divsChild>
                <w:div w:id="963343753">
                  <w:marLeft w:val="0"/>
                  <w:marRight w:val="0"/>
                  <w:marTop w:val="0"/>
                  <w:marBottom w:val="0"/>
                  <w:divBdr>
                    <w:top w:val="none" w:sz="0" w:space="0" w:color="auto"/>
                    <w:left w:val="none" w:sz="0" w:space="0" w:color="auto"/>
                    <w:bottom w:val="none" w:sz="0" w:space="0" w:color="auto"/>
                    <w:right w:val="none" w:sz="0" w:space="0" w:color="auto"/>
                  </w:divBdr>
                  <w:divsChild>
                    <w:div w:id="9819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891092">
      <w:bodyDiv w:val="1"/>
      <w:marLeft w:val="0"/>
      <w:marRight w:val="0"/>
      <w:marTop w:val="0"/>
      <w:marBottom w:val="0"/>
      <w:divBdr>
        <w:top w:val="none" w:sz="0" w:space="0" w:color="auto"/>
        <w:left w:val="none" w:sz="0" w:space="0" w:color="auto"/>
        <w:bottom w:val="none" w:sz="0" w:space="0" w:color="auto"/>
        <w:right w:val="none" w:sz="0" w:space="0" w:color="auto"/>
      </w:divBdr>
      <w:divsChild>
        <w:div w:id="765542194">
          <w:marLeft w:val="0"/>
          <w:marRight w:val="0"/>
          <w:marTop w:val="0"/>
          <w:marBottom w:val="0"/>
          <w:divBdr>
            <w:top w:val="none" w:sz="0" w:space="0" w:color="auto"/>
            <w:left w:val="none" w:sz="0" w:space="0" w:color="auto"/>
            <w:bottom w:val="none" w:sz="0" w:space="0" w:color="auto"/>
            <w:right w:val="none" w:sz="0" w:space="0" w:color="auto"/>
          </w:divBdr>
          <w:divsChild>
            <w:div w:id="252708328">
              <w:marLeft w:val="0"/>
              <w:marRight w:val="0"/>
              <w:marTop w:val="0"/>
              <w:marBottom w:val="0"/>
              <w:divBdr>
                <w:top w:val="none" w:sz="0" w:space="0" w:color="auto"/>
                <w:left w:val="none" w:sz="0" w:space="0" w:color="auto"/>
                <w:bottom w:val="none" w:sz="0" w:space="0" w:color="auto"/>
                <w:right w:val="none" w:sz="0" w:space="0" w:color="auto"/>
              </w:divBdr>
              <w:divsChild>
                <w:div w:id="495650463">
                  <w:marLeft w:val="0"/>
                  <w:marRight w:val="0"/>
                  <w:marTop w:val="0"/>
                  <w:marBottom w:val="0"/>
                  <w:divBdr>
                    <w:top w:val="none" w:sz="0" w:space="0" w:color="auto"/>
                    <w:left w:val="none" w:sz="0" w:space="0" w:color="auto"/>
                    <w:bottom w:val="none" w:sz="0" w:space="0" w:color="auto"/>
                    <w:right w:val="none" w:sz="0" w:space="0" w:color="auto"/>
                  </w:divBdr>
                  <w:divsChild>
                    <w:div w:id="8345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1743">
      <w:bodyDiv w:val="1"/>
      <w:marLeft w:val="0"/>
      <w:marRight w:val="0"/>
      <w:marTop w:val="0"/>
      <w:marBottom w:val="0"/>
      <w:divBdr>
        <w:top w:val="none" w:sz="0" w:space="0" w:color="auto"/>
        <w:left w:val="none" w:sz="0" w:space="0" w:color="auto"/>
        <w:bottom w:val="none" w:sz="0" w:space="0" w:color="auto"/>
        <w:right w:val="none" w:sz="0" w:space="0" w:color="auto"/>
      </w:divBdr>
    </w:div>
    <w:div w:id="404227427">
      <w:bodyDiv w:val="1"/>
      <w:marLeft w:val="0"/>
      <w:marRight w:val="0"/>
      <w:marTop w:val="0"/>
      <w:marBottom w:val="0"/>
      <w:divBdr>
        <w:top w:val="none" w:sz="0" w:space="0" w:color="auto"/>
        <w:left w:val="none" w:sz="0" w:space="0" w:color="auto"/>
        <w:bottom w:val="none" w:sz="0" w:space="0" w:color="auto"/>
        <w:right w:val="none" w:sz="0" w:space="0" w:color="auto"/>
      </w:divBdr>
    </w:div>
    <w:div w:id="452093416">
      <w:bodyDiv w:val="1"/>
      <w:marLeft w:val="0"/>
      <w:marRight w:val="0"/>
      <w:marTop w:val="0"/>
      <w:marBottom w:val="0"/>
      <w:divBdr>
        <w:top w:val="none" w:sz="0" w:space="0" w:color="auto"/>
        <w:left w:val="none" w:sz="0" w:space="0" w:color="auto"/>
        <w:bottom w:val="none" w:sz="0" w:space="0" w:color="auto"/>
        <w:right w:val="none" w:sz="0" w:space="0" w:color="auto"/>
      </w:divBdr>
    </w:div>
    <w:div w:id="512109686">
      <w:bodyDiv w:val="1"/>
      <w:marLeft w:val="0"/>
      <w:marRight w:val="0"/>
      <w:marTop w:val="0"/>
      <w:marBottom w:val="0"/>
      <w:divBdr>
        <w:top w:val="none" w:sz="0" w:space="0" w:color="auto"/>
        <w:left w:val="none" w:sz="0" w:space="0" w:color="auto"/>
        <w:bottom w:val="none" w:sz="0" w:space="0" w:color="auto"/>
        <w:right w:val="none" w:sz="0" w:space="0" w:color="auto"/>
      </w:divBdr>
      <w:divsChild>
        <w:div w:id="943533930">
          <w:marLeft w:val="0"/>
          <w:marRight w:val="0"/>
          <w:marTop w:val="0"/>
          <w:marBottom w:val="0"/>
          <w:divBdr>
            <w:top w:val="none" w:sz="0" w:space="0" w:color="auto"/>
            <w:left w:val="none" w:sz="0" w:space="0" w:color="auto"/>
            <w:bottom w:val="none" w:sz="0" w:space="0" w:color="auto"/>
            <w:right w:val="none" w:sz="0" w:space="0" w:color="auto"/>
          </w:divBdr>
          <w:divsChild>
            <w:div w:id="395249265">
              <w:marLeft w:val="0"/>
              <w:marRight w:val="0"/>
              <w:marTop w:val="0"/>
              <w:marBottom w:val="0"/>
              <w:divBdr>
                <w:top w:val="none" w:sz="0" w:space="0" w:color="auto"/>
                <w:left w:val="none" w:sz="0" w:space="0" w:color="auto"/>
                <w:bottom w:val="none" w:sz="0" w:space="0" w:color="auto"/>
                <w:right w:val="none" w:sz="0" w:space="0" w:color="auto"/>
              </w:divBdr>
              <w:divsChild>
                <w:div w:id="6597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10737">
      <w:bodyDiv w:val="1"/>
      <w:marLeft w:val="0"/>
      <w:marRight w:val="0"/>
      <w:marTop w:val="0"/>
      <w:marBottom w:val="0"/>
      <w:divBdr>
        <w:top w:val="none" w:sz="0" w:space="0" w:color="auto"/>
        <w:left w:val="none" w:sz="0" w:space="0" w:color="auto"/>
        <w:bottom w:val="none" w:sz="0" w:space="0" w:color="auto"/>
        <w:right w:val="none" w:sz="0" w:space="0" w:color="auto"/>
      </w:divBdr>
    </w:div>
    <w:div w:id="677922909">
      <w:bodyDiv w:val="1"/>
      <w:marLeft w:val="0"/>
      <w:marRight w:val="0"/>
      <w:marTop w:val="0"/>
      <w:marBottom w:val="0"/>
      <w:divBdr>
        <w:top w:val="none" w:sz="0" w:space="0" w:color="auto"/>
        <w:left w:val="none" w:sz="0" w:space="0" w:color="auto"/>
        <w:bottom w:val="none" w:sz="0" w:space="0" w:color="auto"/>
        <w:right w:val="none" w:sz="0" w:space="0" w:color="auto"/>
      </w:divBdr>
    </w:div>
    <w:div w:id="684479518">
      <w:bodyDiv w:val="1"/>
      <w:marLeft w:val="0"/>
      <w:marRight w:val="0"/>
      <w:marTop w:val="0"/>
      <w:marBottom w:val="0"/>
      <w:divBdr>
        <w:top w:val="none" w:sz="0" w:space="0" w:color="auto"/>
        <w:left w:val="none" w:sz="0" w:space="0" w:color="auto"/>
        <w:bottom w:val="none" w:sz="0" w:space="0" w:color="auto"/>
        <w:right w:val="none" w:sz="0" w:space="0" w:color="auto"/>
      </w:divBdr>
    </w:div>
    <w:div w:id="697317985">
      <w:bodyDiv w:val="1"/>
      <w:marLeft w:val="0"/>
      <w:marRight w:val="0"/>
      <w:marTop w:val="0"/>
      <w:marBottom w:val="0"/>
      <w:divBdr>
        <w:top w:val="none" w:sz="0" w:space="0" w:color="auto"/>
        <w:left w:val="none" w:sz="0" w:space="0" w:color="auto"/>
        <w:bottom w:val="none" w:sz="0" w:space="0" w:color="auto"/>
        <w:right w:val="none" w:sz="0" w:space="0" w:color="auto"/>
      </w:divBdr>
    </w:div>
    <w:div w:id="804735168">
      <w:bodyDiv w:val="1"/>
      <w:marLeft w:val="0"/>
      <w:marRight w:val="0"/>
      <w:marTop w:val="0"/>
      <w:marBottom w:val="0"/>
      <w:divBdr>
        <w:top w:val="none" w:sz="0" w:space="0" w:color="auto"/>
        <w:left w:val="none" w:sz="0" w:space="0" w:color="auto"/>
        <w:bottom w:val="none" w:sz="0" w:space="0" w:color="auto"/>
        <w:right w:val="none" w:sz="0" w:space="0" w:color="auto"/>
      </w:divBdr>
    </w:div>
    <w:div w:id="831261142">
      <w:bodyDiv w:val="1"/>
      <w:marLeft w:val="0"/>
      <w:marRight w:val="0"/>
      <w:marTop w:val="0"/>
      <w:marBottom w:val="0"/>
      <w:divBdr>
        <w:top w:val="none" w:sz="0" w:space="0" w:color="auto"/>
        <w:left w:val="none" w:sz="0" w:space="0" w:color="auto"/>
        <w:bottom w:val="none" w:sz="0" w:space="0" w:color="auto"/>
        <w:right w:val="none" w:sz="0" w:space="0" w:color="auto"/>
      </w:divBdr>
    </w:div>
    <w:div w:id="899750653">
      <w:bodyDiv w:val="1"/>
      <w:marLeft w:val="0"/>
      <w:marRight w:val="0"/>
      <w:marTop w:val="0"/>
      <w:marBottom w:val="0"/>
      <w:divBdr>
        <w:top w:val="none" w:sz="0" w:space="0" w:color="auto"/>
        <w:left w:val="none" w:sz="0" w:space="0" w:color="auto"/>
        <w:bottom w:val="none" w:sz="0" w:space="0" w:color="auto"/>
        <w:right w:val="none" w:sz="0" w:space="0" w:color="auto"/>
      </w:divBdr>
    </w:div>
    <w:div w:id="946543092">
      <w:bodyDiv w:val="1"/>
      <w:marLeft w:val="0"/>
      <w:marRight w:val="0"/>
      <w:marTop w:val="0"/>
      <w:marBottom w:val="0"/>
      <w:divBdr>
        <w:top w:val="none" w:sz="0" w:space="0" w:color="auto"/>
        <w:left w:val="none" w:sz="0" w:space="0" w:color="auto"/>
        <w:bottom w:val="none" w:sz="0" w:space="0" w:color="auto"/>
        <w:right w:val="none" w:sz="0" w:space="0" w:color="auto"/>
      </w:divBdr>
      <w:divsChild>
        <w:div w:id="529077428">
          <w:marLeft w:val="0"/>
          <w:marRight w:val="0"/>
          <w:marTop w:val="0"/>
          <w:marBottom w:val="0"/>
          <w:divBdr>
            <w:top w:val="none" w:sz="0" w:space="0" w:color="auto"/>
            <w:left w:val="none" w:sz="0" w:space="0" w:color="auto"/>
            <w:bottom w:val="none" w:sz="0" w:space="0" w:color="auto"/>
            <w:right w:val="none" w:sz="0" w:space="0" w:color="auto"/>
          </w:divBdr>
          <w:divsChild>
            <w:div w:id="1994023106">
              <w:marLeft w:val="0"/>
              <w:marRight w:val="0"/>
              <w:marTop w:val="0"/>
              <w:marBottom w:val="0"/>
              <w:divBdr>
                <w:top w:val="none" w:sz="0" w:space="0" w:color="auto"/>
                <w:left w:val="none" w:sz="0" w:space="0" w:color="auto"/>
                <w:bottom w:val="none" w:sz="0" w:space="0" w:color="auto"/>
                <w:right w:val="none" w:sz="0" w:space="0" w:color="auto"/>
              </w:divBdr>
              <w:divsChild>
                <w:div w:id="15468481">
                  <w:marLeft w:val="0"/>
                  <w:marRight w:val="0"/>
                  <w:marTop w:val="0"/>
                  <w:marBottom w:val="0"/>
                  <w:divBdr>
                    <w:top w:val="none" w:sz="0" w:space="0" w:color="auto"/>
                    <w:left w:val="none" w:sz="0" w:space="0" w:color="auto"/>
                    <w:bottom w:val="none" w:sz="0" w:space="0" w:color="auto"/>
                    <w:right w:val="none" w:sz="0" w:space="0" w:color="auto"/>
                  </w:divBdr>
                  <w:divsChild>
                    <w:div w:id="16772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870402">
      <w:bodyDiv w:val="1"/>
      <w:marLeft w:val="0"/>
      <w:marRight w:val="0"/>
      <w:marTop w:val="0"/>
      <w:marBottom w:val="0"/>
      <w:divBdr>
        <w:top w:val="none" w:sz="0" w:space="0" w:color="auto"/>
        <w:left w:val="none" w:sz="0" w:space="0" w:color="auto"/>
        <w:bottom w:val="none" w:sz="0" w:space="0" w:color="auto"/>
        <w:right w:val="none" w:sz="0" w:space="0" w:color="auto"/>
      </w:divBdr>
    </w:div>
    <w:div w:id="1125855752">
      <w:bodyDiv w:val="1"/>
      <w:marLeft w:val="0"/>
      <w:marRight w:val="0"/>
      <w:marTop w:val="0"/>
      <w:marBottom w:val="0"/>
      <w:divBdr>
        <w:top w:val="none" w:sz="0" w:space="0" w:color="auto"/>
        <w:left w:val="none" w:sz="0" w:space="0" w:color="auto"/>
        <w:bottom w:val="none" w:sz="0" w:space="0" w:color="auto"/>
        <w:right w:val="none" w:sz="0" w:space="0" w:color="auto"/>
      </w:divBdr>
    </w:div>
    <w:div w:id="1158957325">
      <w:bodyDiv w:val="1"/>
      <w:marLeft w:val="0"/>
      <w:marRight w:val="0"/>
      <w:marTop w:val="0"/>
      <w:marBottom w:val="0"/>
      <w:divBdr>
        <w:top w:val="none" w:sz="0" w:space="0" w:color="auto"/>
        <w:left w:val="none" w:sz="0" w:space="0" w:color="auto"/>
        <w:bottom w:val="none" w:sz="0" w:space="0" w:color="auto"/>
        <w:right w:val="none" w:sz="0" w:space="0" w:color="auto"/>
      </w:divBdr>
    </w:div>
    <w:div w:id="1159150175">
      <w:bodyDiv w:val="1"/>
      <w:marLeft w:val="0"/>
      <w:marRight w:val="0"/>
      <w:marTop w:val="0"/>
      <w:marBottom w:val="0"/>
      <w:divBdr>
        <w:top w:val="none" w:sz="0" w:space="0" w:color="auto"/>
        <w:left w:val="none" w:sz="0" w:space="0" w:color="auto"/>
        <w:bottom w:val="none" w:sz="0" w:space="0" w:color="auto"/>
        <w:right w:val="none" w:sz="0" w:space="0" w:color="auto"/>
      </w:divBdr>
    </w:div>
    <w:div w:id="1181552785">
      <w:bodyDiv w:val="1"/>
      <w:marLeft w:val="0"/>
      <w:marRight w:val="0"/>
      <w:marTop w:val="0"/>
      <w:marBottom w:val="0"/>
      <w:divBdr>
        <w:top w:val="none" w:sz="0" w:space="0" w:color="auto"/>
        <w:left w:val="none" w:sz="0" w:space="0" w:color="auto"/>
        <w:bottom w:val="none" w:sz="0" w:space="0" w:color="auto"/>
        <w:right w:val="none" w:sz="0" w:space="0" w:color="auto"/>
      </w:divBdr>
    </w:div>
    <w:div w:id="1181972015">
      <w:bodyDiv w:val="1"/>
      <w:marLeft w:val="0"/>
      <w:marRight w:val="0"/>
      <w:marTop w:val="0"/>
      <w:marBottom w:val="0"/>
      <w:divBdr>
        <w:top w:val="none" w:sz="0" w:space="0" w:color="auto"/>
        <w:left w:val="none" w:sz="0" w:space="0" w:color="auto"/>
        <w:bottom w:val="none" w:sz="0" w:space="0" w:color="auto"/>
        <w:right w:val="none" w:sz="0" w:space="0" w:color="auto"/>
      </w:divBdr>
      <w:divsChild>
        <w:div w:id="1641613931">
          <w:marLeft w:val="0"/>
          <w:marRight w:val="0"/>
          <w:marTop w:val="0"/>
          <w:marBottom w:val="0"/>
          <w:divBdr>
            <w:top w:val="none" w:sz="0" w:space="0" w:color="auto"/>
            <w:left w:val="none" w:sz="0" w:space="0" w:color="auto"/>
            <w:bottom w:val="none" w:sz="0" w:space="0" w:color="auto"/>
            <w:right w:val="none" w:sz="0" w:space="0" w:color="auto"/>
          </w:divBdr>
          <w:divsChild>
            <w:div w:id="1050422364">
              <w:marLeft w:val="0"/>
              <w:marRight w:val="0"/>
              <w:marTop w:val="0"/>
              <w:marBottom w:val="0"/>
              <w:divBdr>
                <w:top w:val="none" w:sz="0" w:space="0" w:color="auto"/>
                <w:left w:val="none" w:sz="0" w:space="0" w:color="auto"/>
                <w:bottom w:val="none" w:sz="0" w:space="0" w:color="auto"/>
                <w:right w:val="none" w:sz="0" w:space="0" w:color="auto"/>
              </w:divBdr>
              <w:divsChild>
                <w:div w:id="1317415283">
                  <w:marLeft w:val="0"/>
                  <w:marRight w:val="0"/>
                  <w:marTop w:val="0"/>
                  <w:marBottom w:val="0"/>
                  <w:divBdr>
                    <w:top w:val="none" w:sz="0" w:space="0" w:color="auto"/>
                    <w:left w:val="none" w:sz="0" w:space="0" w:color="auto"/>
                    <w:bottom w:val="none" w:sz="0" w:space="0" w:color="auto"/>
                    <w:right w:val="none" w:sz="0" w:space="0" w:color="auto"/>
                  </w:divBdr>
                  <w:divsChild>
                    <w:div w:id="18668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93451">
      <w:bodyDiv w:val="1"/>
      <w:marLeft w:val="0"/>
      <w:marRight w:val="0"/>
      <w:marTop w:val="0"/>
      <w:marBottom w:val="0"/>
      <w:divBdr>
        <w:top w:val="none" w:sz="0" w:space="0" w:color="auto"/>
        <w:left w:val="none" w:sz="0" w:space="0" w:color="auto"/>
        <w:bottom w:val="none" w:sz="0" w:space="0" w:color="auto"/>
        <w:right w:val="none" w:sz="0" w:space="0" w:color="auto"/>
      </w:divBdr>
    </w:div>
    <w:div w:id="1239483662">
      <w:bodyDiv w:val="1"/>
      <w:marLeft w:val="0"/>
      <w:marRight w:val="0"/>
      <w:marTop w:val="0"/>
      <w:marBottom w:val="0"/>
      <w:divBdr>
        <w:top w:val="none" w:sz="0" w:space="0" w:color="auto"/>
        <w:left w:val="none" w:sz="0" w:space="0" w:color="auto"/>
        <w:bottom w:val="none" w:sz="0" w:space="0" w:color="auto"/>
        <w:right w:val="none" w:sz="0" w:space="0" w:color="auto"/>
      </w:divBdr>
    </w:div>
    <w:div w:id="1310675189">
      <w:bodyDiv w:val="1"/>
      <w:marLeft w:val="0"/>
      <w:marRight w:val="0"/>
      <w:marTop w:val="0"/>
      <w:marBottom w:val="0"/>
      <w:divBdr>
        <w:top w:val="none" w:sz="0" w:space="0" w:color="auto"/>
        <w:left w:val="none" w:sz="0" w:space="0" w:color="auto"/>
        <w:bottom w:val="none" w:sz="0" w:space="0" w:color="auto"/>
        <w:right w:val="none" w:sz="0" w:space="0" w:color="auto"/>
      </w:divBdr>
    </w:div>
    <w:div w:id="1325667330">
      <w:bodyDiv w:val="1"/>
      <w:marLeft w:val="0"/>
      <w:marRight w:val="0"/>
      <w:marTop w:val="0"/>
      <w:marBottom w:val="0"/>
      <w:divBdr>
        <w:top w:val="none" w:sz="0" w:space="0" w:color="auto"/>
        <w:left w:val="none" w:sz="0" w:space="0" w:color="auto"/>
        <w:bottom w:val="none" w:sz="0" w:space="0" w:color="auto"/>
        <w:right w:val="none" w:sz="0" w:space="0" w:color="auto"/>
      </w:divBdr>
      <w:divsChild>
        <w:div w:id="423575412">
          <w:marLeft w:val="0"/>
          <w:marRight w:val="0"/>
          <w:marTop w:val="0"/>
          <w:marBottom w:val="0"/>
          <w:divBdr>
            <w:top w:val="none" w:sz="0" w:space="0" w:color="auto"/>
            <w:left w:val="none" w:sz="0" w:space="0" w:color="auto"/>
            <w:bottom w:val="none" w:sz="0" w:space="0" w:color="auto"/>
            <w:right w:val="none" w:sz="0" w:space="0" w:color="auto"/>
          </w:divBdr>
          <w:divsChild>
            <w:div w:id="310983905">
              <w:marLeft w:val="0"/>
              <w:marRight w:val="0"/>
              <w:marTop w:val="0"/>
              <w:marBottom w:val="0"/>
              <w:divBdr>
                <w:top w:val="none" w:sz="0" w:space="0" w:color="auto"/>
                <w:left w:val="none" w:sz="0" w:space="0" w:color="auto"/>
                <w:bottom w:val="none" w:sz="0" w:space="0" w:color="auto"/>
                <w:right w:val="none" w:sz="0" w:space="0" w:color="auto"/>
              </w:divBdr>
              <w:divsChild>
                <w:div w:id="38746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85010">
      <w:bodyDiv w:val="1"/>
      <w:marLeft w:val="0"/>
      <w:marRight w:val="0"/>
      <w:marTop w:val="0"/>
      <w:marBottom w:val="0"/>
      <w:divBdr>
        <w:top w:val="none" w:sz="0" w:space="0" w:color="auto"/>
        <w:left w:val="none" w:sz="0" w:space="0" w:color="auto"/>
        <w:bottom w:val="none" w:sz="0" w:space="0" w:color="auto"/>
        <w:right w:val="none" w:sz="0" w:space="0" w:color="auto"/>
      </w:divBdr>
    </w:div>
    <w:div w:id="1347562881">
      <w:bodyDiv w:val="1"/>
      <w:marLeft w:val="0"/>
      <w:marRight w:val="0"/>
      <w:marTop w:val="0"/>
      <w:marBottom w:val="0"/>
      <w:divBdr>
        <w:top w:val="none" w:sz="0" w:space="0" w:color="auto"/>
        <w:left w:val="none" w:sz="0" w:space="0" w:color="auto"/>
        <w:bottom w:val="none" w:sz="0" w:space="0" w:color="auto"/>
        <w:right w:val="none" w:sz="0" w:space="0" w:color="auto"/>
      </w:divBdr>
    </w:div>
    <w:div w:id="1377195403">
      <w:bodyDiv w:val="1"/>
      <w:marLeft w:val="0"/>
      <w:marRight w:val="0"/>
      <w:marTop w:val="0"/>
      <w:marBottom w:val="0"/>
      <w:divBdr>
        <w:top w:val="none" w:sz="0" w:space="0" w:color="auto"/>
        <w:left w:val="none" w:sz="0" w:space="0" w:color="auto"/>
        <w:bottom w:val="none" w:sz="0" w:space="0" w:color="auto"/>
        <w:right w:val="none" w:sz="0" w:space="0" w:color="auto"/>
      </w:divBdr>
    </w:div>
    <w:div w:id="1497499880">
      <w:bodyDiv w:val="1"/>
      <w:marLeft w:val="0"/>
      <w:marRight w:val="0"/>
      <w:marTop w:val="0"/>
      <w:marBottom w:val="0"/>
      <w:divBdr>
        <w:top w:val="none" w:sz="0" w:space="0" w:color="auto"/>
        <w:left w:val="none" w:sz="0" w:space="0" w:color="auto"/>
        <w:bottom w:val="none" w:sz="0" w:space="0" w:color="auto"/>
        <w:right w:val="none" w:sz="0" w:space="0" w:color="auto"/>
      </w:divBdr>
    </w:div>
    <w:div w:id="1589078814">
      <w:bodyDiv w:val="1"/>
      <w:marLeft w:val="0"/>
      <w:marRight w:val="0"/>
      <w:marTop w:val="0"/>
      <w:marBottom w:val="0"/>
      <w:divBdr>
        <w:top w:val="none" w:sz="0" w:space="0" w:color="auto"/>
        <w:left w:val="none" w:sz="0" w:space="0" w:color="auto"/>
        <w:bottom w:val="none" w:sz="0" w:space="0" w:color="auto"/>
        <w:right w:val="none" w:sz="0" w:space="0" w:color="auto"/>
      </w:divBdr>
      <w:divsChild>
        <w:div w:id="1841577584">
          <w:marLeft w:val="0"/>
          <w:marRight w:val="0"/>
          <w:marTop w:val="0"/>
          <w:marBottom w:val="0"/>
          <w:divBdr>
            <w:top w:val="none" w:sz="0" w:space="0" w:color="auto"/>
            <w:left w:val="none" w:sz="0" w:space="0" w:color="auto"/>
            <w:bottom w:val="none" w:sz="0" w:space="0" w:color="auto"/>
            <w:right w:val="none" w:sz="0" w:space="0" w:color="auto"/>
          </w:divBdr>
          <w:divsChild>
            <w:div w:id="1148397293">
              <w:marLeft w:val="0"/>
              <w:marRight w:val="0"/>
              <w:marTop w:val="0"/>
              <w:marBottom w:val="0"/>
              <w:divBdr>
                <w:top w:val="none" w:sz="0" w:space="0" w:color="auto"/>
                <w:left w:val="none" w:sz="0" w:space="0" w:color="auto"/>
                <w:bottom w:val="none" w:sz="0" w:space="0" w:color="auto"/>
                <w:right w:val="none" w:sz="0" w:space="0" w:color="auto"/>
              </w:divBdr>
              <w:divsChild>
                <w:div w:id="18272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35583">
      <w:bodyDiv w:val="1"/>
      <w:marLeft w:val="0"/>
      <w:marRight w:val="0"/>
      <w:marTop w:val="0"/>
      <w:marBottom w:val="0"/>
      <w:divBdr>
        <w:top w:val="none" w:sz="0" w:space="0" w:color="auto"/>
        <w:left w:val="none" w:sz="0" w:space="0" w:color="auto"/>
        <w:bottom w:val="none" w:sz="0" w:space="0" w:color="auto"/>
        <w:right w:val="none" w:sz="0" w:space="0" w:color="auto"/>
      </w:divBdr>
    </w:div>
    <w:div w:id="1621841846">
      <w:bodyDiv w:val="1"/>
      <w:marLeft w:val="0"/>
      <w:marRight w:val="0"/>
      <w:marTop w:val="0"/>
      <w:marBottom w:val="0"/>
      <w:divBdr>
        <w:top w:val="none" w:sz="0" w:space="0" w:color="auto"/>
        <w:left w:val="none" w:sz="0" w:space="0" w:color="auto"/>
        <w:bottom w:val="none" w:sz="0" w:space="0" w:color="auto"/>
        <w:right w:val="none" w:sz="0" w:space="0" w:color="auto"/>
      </w:divBdr>
    </w:div>
    <w:div w:id="1633710931">
      <w:bodyDiv w:val="1"/>
      <w:marLeft w:val="0"/>
      <w:marRight w:val="0"/>
      <w:marTop w:val="0"/>
      <w:marBottom w:val="0"/>
      <w:divBdr>
        <w:top w:val="none" w:sz="0" w:space="0" w:color="auto"/>
        <w:left w:val="none" w:sz="0" w:space="0" w:color="auto"/>
        <w:bottom w:val="none" w:sz="0" w:space="0" w:color="auto"/>
        <w:right w:val="none" w:sz="0" w:space="0" w:color="auto"/>
      </w:divBdr>
    </w:div>
    <w:div w:id="1741095592">
      <w:bodyDiv w:val="1"/>
      <w:marLeft w:val="0"/>
      <w:marRight w:val="0"/>
      <w:marTop w:val="0"/>
      <w:marBottom w:val="0"/>
      <w:divBdr>
        <w:top w:val="none" w:sz="0" w:space="0" w:color="auto"/>
        <w:left w:val="none" w:sz="0" w:space="0" w:color="auto"/>
        <w:bottom w:val="none" w:sz="0" w:space="0" w:color="auto"/>
        <w:right w:val="none" w:sz="0" w:space="0" w:color="auto"/>
      </w:divBdr>
    </w:div>
    <w:div w:id="1778017956">
      <w:bodyDiv w:val="1"/>
      <w:marLeft w:val="0"/>
      <w:marRight w:val="0"/>
      <w:marTop w:val="0"/>
      <w:marBottom w:val="0"/>
      <w:divBdr>
        <w:top w:val="none" w:sz="0" w:space="0" w:color="auto"/>
        <w:left w:val="none" w:sz="0" w:space="0" w:color="auto"/>
        <w:bottom w:val="none" w:sz="0" w:space="0" w:color="auto"/>
        <w:right w:val="none" w:sz="0" w:space="0" w:color="auto"/>
      </w:divBdr>
    </w:div>
    <w:div w:id="1786577761">
      <w:bodyDiv w:val="1"/>
      <w:marLeft w:val="0"/>
      <w:marRight w:val="0"/>
      <w:marTop w:val="0"/>
      <w:marBottom w:val="0"/>
      <w:divBdr>
        <w:top w:val="none" w:sz="0" w:space="0" w:color="auto"/>
        <w:left w:val="none" w:sz="0" w:space="0" w:color="auto"/>
        <w:bottom w:val="none" w:sz="0" w:space="0" w:color="auto"/>
        <w:right w:val="none" w:sz="0" w:space="0" w:color="auto"/>
      </w:divBdr>
    </w:div>
    <w:div w:id="1790663675">
      <w:bodyDiv w:val="1"/>
      <w:marLeft w:val="0"/>
      <w:marRight w:val="0"/>
      <w:marTop w:val="0"/>
      <w:marBottom w:val="0"/>
      <w:divBdr>
        <w:top w:val="none" w:sz="0" w:space="0" w:color="auto"/>
        <w:left w:val="none" w:sz="0" w:space="0" w:color="auto"/>
        <w:bottom w:val="none" w:sz="0" w:space="0" w:color="auto"/>
        <w:right w:val="none" w:sz="0" w:space="0" w:color="auto"/>
      </w:divBdr>
      <w:divsChild>
        <w:div w:id="360859122">
          <w:marLeft w:val="0"/>
          <w:marRight w:val="0"/>
          <w:marTop w:val="0"/>
          <w:marBottom w:val="0"/>
          <w:divBdr>
            <w:top w:val="none" w:sz="0" w:space="0" w:color="auto"/>
            <w:left w:val="none" w:sz="0" w:space="0" w:color="auto"/>
            <w:bottom w:val="none" w:sz="0" w:space="0" w:color="auto"/>
            <w:right w:val="none" w:sz="0" w:space="0" w:color="auto"/>
          </w:divBdr>
          <w:divsChild>
            <w:div w:id="1777627952">
              <w:marLeft w:val="0"/>
              <w:marRight w:val="0"/>
              <w:marTop w:val="0"/>
              <w:marBottom w:val="0"/>
              <w:divBdr>
                <w:top w:val="none" w:sz="0" w:space="0" w:color="auto"/>
                <w:left w:val="none" w:sz="0" w:space="0" w:color="auto"/>
                <w:bottom w:val="none" w:sz="0" w:space="0" w:color="auto"/>
                <w:right w:val="none" w:sz="0" w:space="0" w:color="auto"/>
              </w:divBdr>
              <w:divsChild>
                <w:div w:id="2080444396">
                  <w:marLeft w:val="0"/>
                  <w:marRight w:val="0"/>
                  <w:marTop w:val="0"/>
                  <w:marBottom w:val="0"/>
                  <w:divBdr>
                    <w:top w:val="none" w:sz="0" w:space="0" w:color="auto"/>
                    <w:left w:val="none" w:sz="0" w:space="0" w:color="auto"/>
                    <w:bottom w:val="none" w:sz="0" w:space="0" w:color="auto"/>
                    <w:right w:val="none" w:sz="0" w:space="0" w:color="auto"/>
                  </w:divBdr>
                  <w:divsChild>
                    <w:div w:id="11385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261869">
      <w:bodyDiv w:val="1"/>
      <w:marLeft w:val="0"/>
      <w:marRight w:val="0"/>
      <w:marTop w:val="0"/>
      <w:marBottom w:val="0"/>
      <w:divBdr>
        <w:top w:val="none" w:sz="0" w:space="0" w:color="auto"/>
        <w:left w:val="none" w:sz="0" w:space="0" w:color="auto"/>
        <w:bottom w:val="none" w:sz="0" w:space="0" w:color="auto"/>
        <w:right w:val="none" w:sz="0" w:space="0" w:color="auto"/>
      </w:divBdr>
    </w:div>
    <w:div w:id="1871912107">
      <w:bodyDiv w:val="1"/>
      <w:marLeft w:val="0"/>
      <w:marRight w:val="0"/>
      <w:marTop w:val="0"/>
      <w:marBottom w:val="0"/>
      <w:divBdr>
        <w:top w:val="none" w:sz="0" w:space="0" w:color="auto"/>
        <w:left w:val="none" w:sz="0" w:space="0" w:color="auto"/>
        <w:bottom w:val="none" w:sz="0" w:space="0" w:color="auto"/>
        <w:right w:val="none" w:sz="0" w:space="0" w:color="auto"/>
      </w:divBdr>
    </w:div>
    <w:div w:id="1945066907">
      <w:bodyDiv w:val="1"/>
      <w:marLeft w:val="0"/>
      <w:marRight w:val="0"/>
      <w:marTop w:val="0"/>
      <w:marBottom w:val="0"/>
      <w:divBdr>
        <w:top w:val="none" w:sz="0" w:space="0" w:color="auto"/>
        <w:left w:val="none" w:sz="0" w:space="0" w:color="auto"/>
        <w:bottom w:val="none" w:sz="0" w:space="0" w:color="auto"/>
        <w:right w:val="none" w:sz="0" w:space="0" w:color="auto"/>
      </w:divBdr>
    </w:div>
    <w:div w:id="1999578736">
      <w:bodyDiv w:val="1"/>
      <w:marLeft w:val="0"/>
      <w:marRight w:val="0"/>
      <w:marTop w:val="0"/>
      <w:marBottom w:val="0"/>
      <w:divBdr>
        <w:top w:val="none" w:sz="0" w:space="0" w:color="auto"/>
        <w:left w:val="none" w:sz="0" w:space="0" w:color="auto"/>
        <w:bottom w:val="none" w:sz="0" w:space="0" w:color="auto"/>
        <w:right w:val="none" w:sz="0" w:space="0" w:color="auto"/>
      </w:divBdr>
    </w:div>
    <w:div w:id="2037848218">
      <w:bodyDiv w:val="1"/>
      <w:marLeft w:val="0"/>
      <w:marRight w:val="0"/>
      <w:marTop w:val="0"/>
      <w:marBottom w:val="0"/>
      <w:divBdr>
        <w:top w:val="none" w:sz="0" w:space="0" w:color="auto"/>
        <w:left w:val="none" w:sz="0" w:space="0" w:color="auto"/>
        <w:bottom w:val="none" w:sz="0" w:space="0" w:color="auto"/>
        <w:right w:val="none" w:sz="0" w:space="0" w:color="auto"/>
      </w:divBdr>
    </w:div>
    <w:div w:id="2061245032">
      <w:bodyDiv w:val="1"/>
      <w:marLeft w:val="0"/>
      <w:marRight w:val="0"/>
      <w:marTop w:val="0"/>
      <w:marBottom w:val="0"/>
      <w:divBdr>
        <w:top w:val="none" w:sz="0" w:space="0" w:color="auto"/>
        <w:left w:val="none" w:sz="0" w:space="0" w:color="auto"/>
        <w:bottom w:val="none" w:sz="0" w:space="0" w:color="auto"/>
        <w:right w:val="none" w:sz="0" w:space="0" w:color="auto"/>
      </w:divBdr>
    </w:div>
    <w:div w:id="2062709727">
      <w:bodyDiv w:val="1"/>
      <w:marLeft w:val="0"/>
      <w:marRight w:val="0"/>
      <w:marTop w:val="0"/>
      <w:marBottom w:val="0"/>
      <w:divBdr>
        <w:top w:val="none" w:sz="0" w:space="0" w:color="auto"/>
        <w:left w:val="none" w:sz="0" w:space="0" w:color="auto"/>
        <w:bottom w:val="none" w:sz="0" w:space="0" w:color="auto"/>
        <w:right w:val="none" w:sz="0" w:space="0" w:color="auto"/>
      </w:divBdr>
    </w:div>
    <w:div w:id="211420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8886C173A3C7A4091F7C03740348B5E" ma:contentTypeVersion="4" ma:contentTypeDescription="新しいドキュメントを作成します。" ma:contentTypeScope="" ma:versionID="fad32b6c8c2771e891b816edce60a4be">
  <xsd:schema xmlns:xsd="http://www.w3.org/2001/XMLSchema" xmlns:xs="http://www.w3.org/2001/XMLSchema" xmlns:p="http://schemas.microsoft.com/office/2006/metadata/properties" xmlns:ns2="61695d74-6e69-42c9-bde6-5aac37de0b71" targetNamespace="http://schemas.microsoft.com/office/2006/metadata/properties" ma:root="true" ma:fieldsID="4d209bcb989c78d9c7fbd5e83a990a3b" ns2:_="">
    <xsd:import namespace="61695d74-6e69-42c9-bde6-5aac37de0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95d74-6e69-42c9-bde6-5aac37de0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89EF37-BE48-4941-B088-E3600476DB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E039D0-B3AC-4AC0-8A2A-44E399957DFD}">
  <ds:schemaRefs>
    <ds:schemaRef ds:uri="http://schemas.openxmlformats.org/officeDocument/2006/bibliography"/>
  </ds:schemaRefs>
</ds:datastoreItem>
</file>

<file path=customXml/itemProps3.xml><?xml version="1.0" encoding="utf-8"?>
<ds:datastoreItem xmlns:ds="http://schemas.openxmlformats.org/officeDocument/2006/customXml" ds:itemID="{A884B29E-45A7-4981-B19D-77B6D65B0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95d74-6e69-42c9-bde6-5aac37de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8409E5-BCC9-4F17-BDA9-CD2714E437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11180</Words>
  <Characters>63729</Characters>
  <Application>Microsoft Office Word</Application>
  <DocSecurity>0</DocSecurity>
  <Lines>531</Lines>
  <Paragraphs>149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Kazumi Sugimura</dc:creator>
  <cp:keywords/>
  <dc:description/>
  <cp:lastModifiedBy>hihara shogo</cp:lastModifiedBy>
  <cp:revision>2</cp:revision>
  <cp:lastPrinted>2022-03-22T08:42:00Z</cp:lastPrinted>
  <dcterms:created xsi:type="dcterms:W3CDTF">2022-12-08T11:43:00Z</dcterms:created>
  <dcterms:modified xsi:type="dcterms:W3CDTF">2022-12-08T11:43:00Z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0x01010048886C173A3C7A4091F7C03740348B5E</vt:lpwstr>
  </property>
</Properties>
</file>