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52DC" w14:textId="77777777" w:rsidR="00CF3091" w:rsidRPr="00C05B95" w:rsidRDefault="00CF3091" w:rsidP="00CF3091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95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14:paraId="22918DC0" w14:textId="7DC03902" w:rsidR="00C05B95" w:rsidRDefault="00C05B95" w:rsidP="00C05B95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1078869"/>
      <w:r w:rsidRPr="00C05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Link Between Parental Support and Adolescent Negative </w:t>
      </w:r>
      <w:r w:rsidR="00E13A73">
        <w:rPr>
          <w:rFonts w:ascii="Times New Roman" w:eastAsia="Times New Roman" w:hAnsi="Times New Roman" w:cs="Times New Roman"/>
          <w:b/>
          <w:bCs/>
          <w:sz w:val="24"/>
          <w:szCs w:val="24"/>
        </w:rPr>
        <w:t>Mood</w:t>
      </w:r>
      <w:r w:rsidRPr="00C05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Daily Life: Between-Person Heterogeneity in Within-Person Processes</w:t>
      </w:r>
    </w:p>
    <w:p w14:paraId="068C2957" w14:textId="4A1AA348" w:rsidR="007418D4" w:rsidRPr="00223FC1" w:rsidRDefault="007418D4" w:rsidP="007418D4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</w:pPr>
    </w:p>
    <w:p w14:paraId="7AF6CF3A" w14:textId="236B7066" w:rsidR="007418D4" w:rsidRPr="007418D4" w:rsidRDefault="007418D4" w:rsidP="007418D4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418D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Journal of Youth and A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dolescence</w:t>
      </w:r>
    </w:p>
    <w:p w14:paraId="5F66D154" w14:textId="77777777" w:rsidR="007418D4" w:rsidRPr="007418D4" w:rsidRDefault="007418D4" w:rsidP="007418D4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AD3993" w14:textId="7F915C3A" w:rsidR="007418D4" w:rsidRPr="00223FC1" w:rsidRDefault="007418D4" w:rsidP="007418D4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nl-NL"/>
        </w:rPr>
      </w:pPr>
      <w:r w:rsidRPr="00223FC1"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  <w:t>Loes H. C. Janssen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nl-NL"/>
        </w:rPr>
        <w:t>1,2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  <w:t>, Bernet M. Elzinga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nl-NL"/>
        </w:rPr>
        <w:t>1,2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  <w:t>, Bart Verkuil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nl-NL"/>
        </w:rPr>
        <w:t>1,2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  <w:t>, Manon H. J. Hillegers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nl-NL"/>
        </w:rPr>
        <w:t>3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  <w:t>, and Loes Keijsers</w:t>
      </w:r>
      <w:r w:rsidRPr="00223FC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nl-NL"/>
        </w:rPr>
        <w:t>4</w:t>
      </w:r>
    </w:p>
    <w:p w14:paraId="308683F6" w14:textId="77777777" w:rsidR="007418D4" w:rsidRPr="001A3A31" w:rsidRDefault="007418D4" w:rsidP="007418D4">
      <w:pPr>
        <w:pStyle w:val="NoSpacing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A3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A3A31">
        <w:rPr>
          <w:rFonts w:ascii="Times New Roman" w:hAnsi="Times New Roman" w:cs="Times New Roman"/>
          <w:i/>
          <w:sz w:val="20"/>
          <w:szCs w:val="20"/>
        </w:rPr>
        <w:t xml:space="preserve">Department of Clinical Psychology, Leiden University, Leiden, the Netherlands; </w:t>
      </w:r>
      <w:r w:rsidRPr="001A3A3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A3A31">
        <w:rPr>
          <w:rFonts w:ascii="Times New Roman" w:hAnsi="Times New Roman" w:cs="Times New Roman"/>
          <w:i/>
          <w:sz w:val="20"/>
          <w:szCs w:val="20"/>
        </w:rPr>
        <w:t xml:space="preserve">Leiden Institute for Brain and Cognition (LIBC), Leiden, the Netherlands; </w:t>
      </w:r>
      <w:r w:rsidRPr="001A3A3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A3A31">
        <w:rPr>
          <w:rFonts w:ascii="Times New Roman" w:hAnsi="Times New Roman" w:cs="Times New Roman"/>
          <w:i/>
          <w:sz w:val="20"/>
          <w:szCs w:val="20"/>
        </w:rPr>
        <w:t xml:space="preserve">Department of Child and Adolescent Psychiatry/Psychology, Erasmus University Medical Centre–Sophia Children’s Hospital, Rotterdam, Netherlands; </w:t>
      </w:r>
      <w:r w:rsidRPr="001A3A31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1A3A31">
        <w:rPr>
          <w:rFonts w:ascii="Times New Roman" w:hAnsi="Times New Roman" w:cs="Times New Roman"/>
          <w:i/>
          <w:sz w:val="20"/>
          <w:szCs w:val="20"/>
        </w:rPr>
        <w:t>Department Developmental Psychology, TSB, Tilburg University, Tilburg, The Netherlands</w:t>
      </w:r>
    </w:p>
    <w:p w14:paraId="338139C0" w14:textId="4F878F01" w:rsidR="007418D4" w:rsidRDefault="007418D4" w:rsidP="007418D4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E8600B1" w14:textId="4BC501B7" w:rsidR="007418D4" w:rsidRDefault="007418D4" w:rsidP="007418D4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corresponding author </w:t>
      </w:r>
      <w:r w:rsidRPr="00223FC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hyperlink r:id="rId6" w:history="1">
        <w:r w:rsidRPr="00223FC1">
          <w:rPr>
            <w:rStyle w:val="Hyperlink"/>
            <w:rFonts w:ascii="Times New Roman" w:hAnsi="Times New Roman" w:cs="Times New Roman"/>
            <w:sz w:val="20"/>
            <w:szCs w:val="20"/>
            <w:lang w:val="fr-FR"/>
          </w:rPr>
          <w:t>l.h.c.janssen@fsw.leidenuniv.nl</w:t>
        </w:r>
      </w:hyperlink>
    </w:p>
    <w:p w14:paraId="5257F304" w14:textId="77777777" w:rsidR="007418D4" w:rsidRPr="00C05B95" w:rsidRDefault="007418D4" w:rsidP="00C05B95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44F7D1B2" w14:textId="77777777" w:rsidR="00C05B95" w:rsidRPr="005C4E2C" w:rsidRDefault="00CF309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4E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7234766C" w14:textId="77777777" w:rsidR="00F36558" w:rsidRPr="005C4E2C" w:rsidRDefault="00F36558" w:rsidP="00CF3091">
      <w:pPr>
        <w:pStyle w:val="NoSpacing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36558" w:rsidRPr="005C4E2C" w:rsidSect="00F365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1B0087D" w14:textId="77777777" w:rsidR="00CF3091" w:rsidRPr="00E13A73" w:rsidRDefault="00CF3091" w:rsidP="00CF3091">
      <w:pPr>
        <w:pStyle w:val="NoSpacing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A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Appendix 1. </w:t>
      </w:r>
    </w:p>
    <w:p w14:paraId="39429BF8" w14:textId="77777777" w:rsidR="002E54DF" w:rsidRPr="00A71FA5" w:rsidRDefault="002E54DF" w:rsidP="002E54D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FA5">
        <w:rPr>
          <w:rFonts w:ascii="Times New Roman" w:hAnsi="Times New Roman" w:cs="Times New Roman"/>
          <w:sz w:val="24"/>
          <w:szCs w:val="24"/>
        </w:rPr>
        <w:t xml:space="preserve">Univariate </w:t>
      </w:r>
      <w:r w:rsidR="0093047E">
        <w:rPr>
          <w:rFonts w:ascii="Times New Roman" w:hAnsi="Times New Roman" w:cs="Times New Roman"/>
          <w:sz w:val="24"/>
          <w:szCs w:val="24"/>
        </w:rPr>
        <w:t xml:space="preserve">Models for Parental Support </w:t>
      </w:r>
    </w:p>
    <w:tbl>
      <w:tblPr>
        <w:tblStyle w:val="TableGrid"/>
        <w:tblW w:w="121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709"/>
        <w:gridCol w:w="851"/>
        <w:gridCol w:w="1134"/>
        <w:gridCol w:w="992"/>
        <w:gridCol w:w="283"/>
        <w:gridCol w:w="1985"/>
        <w:gridCol w:w="2268"/>
      </w:tblGrid>
      <w:tr w:rsidR="002E54DF" w:rsidRPr="00223FC1" w14:paraId="28262621" w14:textId="77777777" w:rsidTr="002E54DF">
        <w:tc>
          <w:tcPr>
            <w:tcW w:w="3114" w:type="dxa"/>
            <w:tcBorders>
              <w:bottom w:val="nil"/>
            </w:tcBorders>
          </w:tcPr>
          <w:p w14:paraId="4B665CE6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106BB4C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A4C20FB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</w:tcPr>
          <w:p w14:paraId="059A3D3D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  <w:tc>
          <w:tcPr>
            <w:tcW w:w="283" w:type="dxa"/>
            <w:tcBorders>
              <w:bottom w:val="nil"/>
            </w:tcBorders>
          </w:tcPr>
          <w:p w14:paraId="092C10E6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nil"/>
            </w:tcBorders>
          </w:tcPr>
          <w:p w14:paraId="7A9102D2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Range of standardized factor loadings</w:t>
            </w:r>
          </w:p>
        </w:tc>
      </w:tr>
      <w:tr w:rsidR="002E54DF" w:rsidRPr="00A71FA5" w14:paraId="2865818A" w14:textId="77777777" w:rsidTr="002E54DF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5A9192EF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DBEB79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895CA63" w14:textId="77777777" w:rsidR="002E54DF" w:rsidRPr="0093047E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47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820A1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C9CAD4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07702E2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70B63FBC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AB812E0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Lowest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8D8E5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</w:p>
        </w:tc>
      </w:tr>
      <w:tr w:rsidR="002E54DF" w:rsidRPr="00A71FA5" w14:paraId="7A2B575F" w14:textId="77777777" w:rsidTr="006D5E0D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59275563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 xml:space="preserve">NRI support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5039107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4DFA020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0E924B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40EF03B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C22EEFC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4337146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317CCD4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.673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319A71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.923</w:t>
            </w:r>
          </w:p>
        </w:tc>
      </w:tr>
      <w:tr w:rsidR="002E54DF" w:rsidRPr="00A71FA5" w14:paraId="033BD435" w14:textId="77777777" w:rsidTr="002E54DF">
        <w:tc>
          <w:tcPr>
            <w:tcW w:w="3114" w:type="dxa"/>
            <w:tcBorders>
              <w:top w:val="nil"/>
              <w:bottom w:val="nil"/>
            </w:tcBorders>
          </w:tcPr>
          <w:p w14:paraId="6BC3BEB0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77446C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88BF06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51035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1BC8F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F8EA52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420FAC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0290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.697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3C36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.936</w:t>
            </w:r>
          </w:p>
        </w:tc>
      </w:tr>
      <w:tr w:rsidR="002E54DF" w:rsidRPr="00A71FA5" w14:paraId="77B7E8F8" w14:textId="77777777" w:rsidTr="006D5E0D">
        <w:tc>
          <w:tcPr>
            <w:tcW w:w="3114" w:type="dxa"/>
            <w:tcBorders>
              <w:top w:val="nil"/>
              <w:bottom w:val="nil"/>
            </w:tcBorders>
          </w:tcPr>
          <w:p w14:paraId="2948B8EA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EAC3AC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618615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1C35A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90009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73000A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D5440B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A02D9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.759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02D52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.968</w:t>
            </w:r>
          </w:p>
        </w:tc>
      </w:tr>
      <w:tr w:rsidR="002E54DF" w:rsidRPr="00A71FA5" w14:paraId="1934D629" w14:textId="77777777" w:rsidTr="006D5E0D">
        <w:tc>
          <w:tcPr>
            <w:tcW w:w="3114" w:type="dxa"/>
            <w:tcBorders>
              <w:top w:val="nil"/>
              <w:bottom w:val="nil"/>
            </w:tcBorders>
          </w:tcPr>
          <w:p w14:paraId="65716DF3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Daily parental support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93E6DB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0C48C3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0153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4AB78C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704429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F3AB9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0B9440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.585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4362D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</w:p>
        </w:tc>
      </w:tr>
      <w:tr w:rsidR="002E54DF" w:rsidRPr="00A71FA5" w14:paraId="47074B8A" w14:textId="77777777" w:rsidTr="002E54DF">
        <w:tc>
          <w:tcPr>
            <w:tcW w:w="3114" w:type="dxa"/>
            <w:tcBorders>
              <w:top w:val="nil"/>
              <w:bottom w:val="nil"/>
            </w:tcBorders>
          </w:tcPr>
          <w:p w14:paraId="1B08B1DF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9C7CB9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698E57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865DD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CC0BA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E8D99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F1603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04BAFA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.636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5EDF9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.860</w:t>
            </w:r>
          </w:p>
        </w:tc>
      </w:tr>
      <w:tr w:rsidR="002E54DF" w:rsidRPr="00A71FA5" w14:paraId="3E055E80" w14:textId="77777777" w:rsidTr="006D5E0D">
        <w:tc>
          <w:tcPr>
            <w:tcW w:w="3114" w:type="dxa"/>
            <w:tcBorders>
              <w:top w:val="nil"/>
              <w:bottom w:val="nil"/>
            </w:tcBorders>
          </w:tcPr>
          <w:p w14:paraId="7DE9BE0D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2CFF86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536276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53E35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603BF8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E93BDC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AA4B8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2137F7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.716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CCD1B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.865</w:t>
            </w:r>
          </w:p>
        </w:tc>
      </w:tr>
      <w:tr w:rsidR="002E54DF" w:rsidRPr="00A71FA5" w14:paraId="2CE47003" w14:textId="77777777" w:rsidTr="006D5E0D">
        <w:tc>
          <w:tcPr>
            <w:tcW w:w="3114" w:type="dxa"/>
            <w:tcBorders>
              <w:top w:val="nil"/>
              <w:bottom w:val="nil"/>
            </w:tcBorders>
          </w:tcPr>
          <w:p w14:paraId="6F07183C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NRI &amp; daily parental support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39976D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732484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C8F6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2740A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E7773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D6710B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BBA5E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9B43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.925</w:t>
            </w:r>
          </w:p>
        </w:tc>
      </w:tr>
      <w:tr w:rsidR="002E54DF" w:rsidRPr="00A71FA5" w14:paraId="501DEAE0" w14:textId="77777777" w:rsidTr="006D5E0D">
        <w:tc>
          <w:tcPr>
            <w:tcW w:w="3114" w:type="dxa"/>
            <w:tcBorders>
              <w:top w:val="nil"/>
            </w:tcBorders>
          </w:tcPr>
          <w:p w14:paraId="52A9F37D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CEED86D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51F1BB84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</w:tcBorders>
          </w:tcPr>
          <w:p w14:paraId="41B3A2B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1134" w:type="dxa"/>
            <w:tcBorders>
              <w:top w:val="nil"/>
            </w:tcBorders>
          </w:tcPr>
          <w:p w14:paraId="23758E8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92" w:type="dxa"/>
            <w:tcBorders>
              <w:top w:val="nil"/>
            </w:tcBorders>
          </w:tcPr>
          <w:p w14:paraId="6FE8F720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283" w:type="dxa"/>
            <w:tcBorders>
              <w:top w:val="nil"/>
            </w:tcBorders>
          </w:tcPr>
          <w:p w14:paraId="575D8806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A3842B2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.629</w:t>
            </w:r>
          </w:p>
        </w:tc>
        <w:tc>
          <w:tcPr>
            <w:tcW w:w="2268" w:type="dxa"/>
            <w:tcBorders>
              <w:top w:val="nil"/>
            </w:tcBorders>
          </w:tcPr>
          <w:p w14:paraId="1B636B7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.939</w:t>
            </w:r>
          </w:p>
        </w:tc>
      </w:tr>
      <w:tr w:rsidR="002E54DF" w:rsidRPr="00A71FA5" w14:paraId="734695E3" w14:textId="77777777" w:rsidTr="002E54DF">
        <w:tc>
          <w:tcPr>
            <w:tcW w:w="3114" w:type="dxa"/>
          </w:tcPr>
          <w:p w14:paraId="26C873E2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27D24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757B854" w14:textId="77777777" w:rsidR="002E54DF" w:rsidRPr="00A71FA5" w:rsidRDefault="002E54DF" w:rsidP="006D5E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14:paraId="6B4737D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134" w:type="dxa"/>
          </w:tcPr>
          <w:p w14:paraId="2637392F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992" w:type="dxa"/>
          </w:tcPr>
          <w:p w14:paraId="2F998B87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283" w:type="dxa"/>
          </w:tcPr>
          <w:p w14:paraId="308A9083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D6BC98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.713</w:t>
            </w:r>
          </w:p>
        </w:tc>
        <w:tc>
          <w:tcPr>
            <w:tcW w:w="2268" w:type="dxa"/>
          </w:tcPr>
          <w:p w14:paraId="1F0DE63E" w14:textId="77777777" w:rsidR="002E54DF" w:rsidRPr="00A71FA5" w:rsidRDefault="002E54DF" w:rsidP="006D5E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5"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</w:tr>
    </w:tbl>
    <w:p w14:paraId="75F11C99" w14:textId="77777777" w:rsidR="002E54DF" w:rsidRPr="00A71FA5" w:rsidRDefault="002E54DF" w:rsidP="002E54D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FA5">
        <w:rPr>
          <w:rFonts w:ascii="Times New Roman" w:hAnsi="Times New Roman" w:cs="Times New Roman"/>
          <w:sz w:val="24"/>
          <w:szCs w:val="24"/>
        </w:rPr>
        <w:t xml:space="preserve">Note. Input and output files are available upon request. </w:t>
      </w:r>
    </w:p>
    <w:p w14:paraId="3DE31297" w14:textId="77777777" w:rsidR="002E54DF" w:rsidRPr="00A71FA5" w:rsidRDefault="002E54DF" w:rsidP="00CF3091">
      <w:pPr>
        <w:pStyle w:val="NoSpacing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D122E" w14:textId="77777777" w:rsidR="002E54DF" w:rsidRPr="00A71FA5" w:rsidRDefault="002E54DF" w:rsidP="00CF3091">
      <w:pPr>
        <w:pStyle w:val="NoSpacing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F5B0E" w14:textId="77777777" w:rsidR="001B551B" w:rsidRPr="00A71FA5" w:rsidRDefault="001B551B" w:rsidP="00CF3091">
      <w:pPr>
        <w:pStyle w:val="NoSpacing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B551B" w:rsidRPr="00A71FA5" w:rsidSect="002E54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151AF3" w14:textId="77777777" w:rsidR="00A71FA5" w:rsidRDefault="00A71FA5" w:rsidP="00937262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A71FA5">
        <w:rPr>
          <w:rFonts w:ascii="Times New Roman" w:hAnsi="Times New Roman" w:cs="Times New Roman"/>
          <w:b/>
          <w:lang w:val="en-GB"/>
        </w:rPr>
        <w:lastRenderedPageBreak/>
        <w:t>Appendix 2</w:t>
      </w:r>
    </w:p>
    <w:p w14:paraId="02B7C794" w14:textId="77777777" w:rsidR="00937262" w:rsidRPr="00937262" w:rsidRDefault="00937262" w:rsidP="00937262">
      <w:pPr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</w:pPr>
      <w:r w:rsidRPr="009372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>Model Comparisons Between Tested Model</w:t>
      </w:r>
      <w:r w:rsidR="00F13C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 xml:space="preserve"> 1 to 3</w:t>
      </w:r>
      <w:r w:rsidRPr="009372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 xml:space="preserve"> (Observations = 2201)</w: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340"/>
        <w:gridCol w:w="1360"/>
        <w:gridCol w:w="1280"/>
        <w:gridCol w:w="1280"/>
        <w:gridCol w:w="1813"/>
        <w:gridCol w:w="1041"/>
        <w:gridCol w:w="331"/>
        <w:gridCol w:w="975"/>
      </w:tblGrid>
      <w:tr w:rsidR="00937262" w:rsidRPr="00937262" w14:paraId="53A552FE" w14:textId="77777777" w:rsidTr="00937262">
        <w:trPr>
          <w:trHeight w:val="300"/>
        </w:trPr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F703070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DFF10F4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D3A506E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12C8C76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15787C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235C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ΔLL test</w:t>
            </w:r>
          </w:p>
        </w:tc>
      </w:tr>
      <w:tr w:rsidR="00937262" w:rsidRPr="00937262" w14:paraId="05F132C9" w14:textId="77777777" w:rsidTr="0093726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BA8F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C315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Observations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F33D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59AE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3F0E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BIC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C391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Comparison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7675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Δ-2LL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25BE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  <w:t>df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CF8D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  <w:t>p</w:t>
            </w:r>
          </w:p>
        </w:tc>
      </w:tr>
      <w:tr w:rsidR="00937262" w:rsidRPr="00937262" w14:paraId="310C1E28" w14:textId="77777777" w:rsidTr="00937262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0557" w14:textId="77777777" w:rsidR="00937262" w:rsidRPr="00937262" w:rsidRDefault="00937262" w:rsidP="0093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M1 unconditional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968C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5EAF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-1642.984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5A01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3293.969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0ED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3316.755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19D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52BE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33A5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F4A5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37262" w:rsidRPr="00937262" w14:paraId="4BC01BC4" w14:textId="77777777" w:rsidTr="00937262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B18F" w14:textId="77777777" w:rsidR="00937262" w:rsidRPr="00937262" w:rsidRDefault="00937262" w:rsidP="0093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M2 fixed predictor daily parental support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8A4D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D29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-1636.797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98C8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3283.595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1729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3312.078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45F4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M2 vs M1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751C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12.374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9A5A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26BE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</w:tr>
      <w:tr w:rsidR="00937262" w:rsidRPr="00937262" w14:paraId="2A9D2AF9" w14:textId="77777777" w:rsidTr="0093726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18C1" w14:textId="77777777" w:rsidR="00937262" w:rsidRPr="00937262" w:rsidRDefault="00937262" w:rsidP="0093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M3 random predictor daily parental support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062D4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3A20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-1615.370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ED908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3244.655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8E80A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3284.531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A332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 vs M2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8DA8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42.940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2D5C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1FA2" w14:textId="77777777" w:rsidR="00937262" w:rsidRPr="00937262" w:rsidRDefault="00937262" w:rsidP="0093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3726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</w:tr>
    </w:tbl>
    <w:p w14:paraId="6A8650DF" w14:textId="77777777" w:rsidR="00937262" w:rsidRDefault="00937262">
      <w:pPr>
        <w:rPr>
          <w:rFonts w:ascii="Times New Roman" w:hAnsi="Times New Roman" w:cs="Times New Roman"/>
          <w:b/>
          <w:lang w:val="en-US"/>
        </w:rPr>
      </w:pPr>
    </w:p>
    <w:p w14:paraId="3DD9779E" w14:textId="77777777" w:rsidR="00F13C60" w:rsidRDefault="00F13C6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ACEC4DC" w14:textId="77777777" w:rsidR="00F13C60" w:rsidRDefault="00F13C60" w:rsidP="00F13C60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Appendix 3</w:t>
      </w:r>
    </w:p>
    <w:p w14:paraId="49630B4E" w14:textId="77777777" w:rsidR="00F13C60" w:rsidRDefault="00F13C60" w:rsidP="00F13C60">
      <w:pPr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</w:pPr>
      <w:r w:rsidRPr="009372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>Model Comparisons Between Tested Model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 xml:space="preserve"> 1b to 5</w:t>
      </w:r>
      <w:r w:rsidRPr="009372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 xml:space="preserve"> (Observations = </w:t>
      </w:r>
      <w:r w:rsidR="00512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>2105</w:t>
      </w:r>
      <w:r w:rsidRPr="009372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  <w:t>)</w: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340"/>
        <w:gridCol w:w="1360"/>
        <w:gridCol w:w="1280"/>
        <w:gridCol w:w="1280"/>
        <w:gridCol w:w="1869"/>
        <w:gridCol w:w="1016"/>
        <w:gridCol w:w="323"/>
        <w:gridCol w:w="952"/>
      </w:tblGrid>
      <w:tr w:rsidR="005120A0" w:rsidRPr="005120A0" w14:paraId="200C7ADD" w14:textId="77777777" w:rsidTr="005120A0">
        <w:trPr>
          <w:trHeight w:val="300"/>
        </w:trPr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7B591F0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BACA5E4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964DF7C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DDE9913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FA33FA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A3AA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ΔLL test</w:t>
            </w:r>
          </w:p>
        </w:tc>
      </w:tr>
      <w:tr w:rsidR="005120A0" w:rsidRPr="005120A0" w14:paraId="21BD1F1A" w14:textId="77777777" w:rsidTr="005120A0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3C6A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76F7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Observations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AE01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591E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BE5F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BIC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209E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Comparison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5300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Δ-2LL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D561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  <w:t>df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D4CA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  <w:t>p</w:t>
            </w:r>
          </w:p>
        </w:tc>
      </w:tr>
      <w:tr w:rsidR="005120A0" w:rsidRPr="005120A0" w14:paraId="7CDB7C9C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FA7D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M1b unconditional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89A5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8B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-1576.952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9AE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3161.905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E0B4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3184.513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20B8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300D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2A48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D18A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120A0" w:rsidRPr="005120A0" w14:paraId="776745A3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78F1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M2b fixed predictor daily parental support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6A39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012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-1571.561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CCC5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3153.122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83B9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3181.382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283F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M2b vs M1b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E323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10.783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7EEC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E8F9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.001</w:t>
            </w:r>
          </w:p>
        </w:tc>
      </w:tr>
      <w:tr w:rsidR="005120A0" w:rsidRPr="005120A0" w14:paraId="1C076441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6C5C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M3b random predictor daily parental support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DFDB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DDFB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-1552.297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9EC1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3118.593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3145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3158.158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1822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M3b vs M2b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91B1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38.530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F5C4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181A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</w:tr>
      <w:tr w:rsidR="005120A0" w:rsidRPr="005120A0" w14:paraId="6BE00726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DE0A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M4a gender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09F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048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-1550.992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6092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3119.983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9D5B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3170.852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5724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M3b vs M4a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EAED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2.610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0D5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CA50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.271</w:t>
            </w:r>
          </w:p>
        </w:tc>
      </w:tr>
      <w:tr w:rsidR="005120A0" w:rsidRPr="005120A0" w14:paraId="629D2660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1D77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M4b adolescent depressive symptoms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1E00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8937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-1510.126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EB0E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3038.252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5D63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3089.121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8EFB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M3b vs M4b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224E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84.341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CC1F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AD89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</w:tr>
      <w:tr w:rsidR="005120A0" w:rsidRPr="005120A0" w14:paraId="62C75CF1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2743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M4c perceived social support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0EE1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A9E7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-1551.656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C66E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3121.312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36B0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3172.181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D7C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M3b vs M4c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EF8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1.281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E345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AA3B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.527</w:t>
            </w:r>
          </w:p>
        </w:tc>
      </w:tr>
      <w:tr w:rsidR="005120A0" w:rsidRPr="005120A0" w14:paraId="0CAA4897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7CA5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M4d perceived intrusiveness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796B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CF8C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-1544.391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E0E2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3106.782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32B1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3157.651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7C0E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M3b vs M4d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10F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15.811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D3B3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2843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</w:tr>
      <w:tr w:rsidR="005120A0" w:rsidRPr="005120A0" w14:paraId="61C7ADD9" w14:textId="77777777" w:rsidTr="005120A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8FCF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CF8EE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7855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45B9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92F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CF84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E761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158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1425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120A0" w:rsidRPr="005120A0" w14:paraId="1952010C" w14:textId="77777777" w:rsidTr="005120A0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58F0" w14:textId="77777777" w:rsidR="005120A0" w:rsidRPr="005120A0" w:rsidRDefault="005120A0" w:rsidP="0051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M5 final 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1D9BB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AE65F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-1506.750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4CC0F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3035.501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55DE7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3097.674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238A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M3b vs M5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1695" w14:textId="77777777" w:rsidR="005120A0" w:rsidRPr="005120A0" w:rsidRDefault="005120A0" w:rsidP="0093047E">
            <w:pPr>
              <w:tabs>
                <w:tab w:val="decimal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91.092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4DD6" w14:textId="77777777" w:rsidR="005120A0" w:rsidRPr="005120A0" w:rsidRDefault="005120A0" w:rsidP="005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9E063" w14:textId="77777777" w:rsidR="005120A0" w:rsidRPr="005120A0" w:rsidRDefault="005120A0" w:rsidP="0093047E">
            <w:pPr>
              <w:tabs>
                <w:tab w:val="decimal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</w:tr>
    </w:tbl>
    <w:p w14:paraId="79FEDCFB" w14:textId="77777777" w:rsidR="005120A0" w:rsidRPr="00937262" w:rsidRDefault="005120A0" w:rsidP="00F13C60">
      <w:pPr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nl-NL"/>
        </w:rPr>
      </w:pPr>
    </w:p>
    <w:p w14:paraId="41708F28" w14:textId="77777777" w:rsidR="00937262" w:rsidRDefault="009372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630C2AE" w14:textId="77777777" w:rsidR="00F13C60" w:rsidRDefault="00F13C60" w:rsidP="00F13C60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Appendix 4</w:t>
      </w:r>
    </w:p>
    <w:p w14:paraId="67A95C2F" w14:textId="10D00279" w:rsidR="00F13C60" w:rsidRDefault="00F13C60" w:rsidP="00F13C6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C60">
        <w:rPr>
          <w:rFonts w:ascii="Times New Roman" w:hAnsi="Times New Roman" w:cs="Times New Roman"/>
          <w:sz w:val="24"/>
          <w:szCs w:val="24"/>
        </w:rPr>
        <w:t xml:space="preserve">Results of Model </w:t>
      </w:r>
      <w:r>
        <w:rPr>
          <w:rFonts w:ascii="Times New Roman" w:hAnsi="Times New Roman" w:cs="Times New Roman"/>
          <w:sz w:val="24"/>
          <w:szCs w:val="24"/>
        </w:rPr>
        <w:t>4a, Model 4b, Model 4c, and Model 4d</w:t>
      </w:r>
      <w:r w:rsidRPr="00F13C60">
        <w:rPr>
          <w:rFonts w:ascii="Times New Roman" w:hAnsi="Times New Roman" w:cs="Times New Roman"/>
          <w:sz w:val="24"/>
          <w:szCs w:val="24"/>
        </w:rPr>
        <w:t xml:space="preserve"> on the Relation Between Daily Parental Support and Daily Negative </w:t>
      </w:r>
      <w:r w:rsidR="00E13A73">
        <w:rPr>
          <w:rFonts w:ascii="Times New Roman" w:hAnsi="Times New Roman" w:cs="Times New Roman"/>
          <w:sz w:val="24"/>
          <w:szCs w:val="24"/>
        </w:rPr>
        <w:t>Mood</w:t>
      </w:r>
      <w:r w:rsidRPr="00F13C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tblpY="-44"/>
        <w:tblW w:w="14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68"/>
        <w:gridCol w:w="280"/>
        <w:gridCol w:w="2268"/>
        <w:gridCol w:w="280"/>
        <w:gridCol w:w="2268"/>
        <w:gridCol w:w="280"/>
        <w:gridCol w:w="2268"/>
      </w:tblGrid>
      <w:tr w:rsidR="00D60BB8" w:rsidRPr="005120A0" w14:paraId="763BCFFE" w14:textId="77777777" w:rsidTr="00CD6E75">
        <w:trPr>
          <w:trHeight w:val="288"/>
        </w:trPr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6225" w14:textId="77777777" w:rsidR="00D60BB8" w:rsidRPr="0093047E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047E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14EE" w14:textId="77777777" w:rsidR="00D60BB8" w:rsidRPr="005120A0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4a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F973" w14:textId="77777777" w:rsidR="00D60BB8" w:rsidRPr="005120A0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AEE2" w14:textId="77777777" w:rsidR="00D60BB8" w:rsidRPr="005120A0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4b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AE27B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3C03" w14:textId="77777777" w:rsidR="00D60BB8" w:rsidRPr="005120A0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4c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02D3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3A49" w14:textId="77777777" w:rsidR="00D60BB8" w:rsidRPr="005120A0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4d</w:t>
            </w:r>
          </w:p>
        </w:tc>
      </w:tr>
      <w:tr w:rsidR="00D60BB8" w:rsidRPr="005120A0" w14:paraId="1F037324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C6E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Fixed effects: estimate</w:t>
            </w:r>
            <w:r w:rsidRPr="005120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  <w:t xml:space="preserve"> (SE)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D38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7E3" w14:textId="77777777" w:rsidR="00D60BB8" w:rsidRPr="005120A0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B3C2" w14:textId="77777777" w:rsidR="00D60BB8" w:rsidRPr="005120A0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094" w14:textId="77777777" w:rsidR="00D60BB8" w:rsidRPr="005120A0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535" w14:textId="77777777" w:rsidR="00D60BB8" w:rsidRPr="005120A0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9B1E" w14:textId="77777777" w:rsidR="00D60BB8" w:rsidRPr="005120A0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B813" w14:textId="77777777" w:rsidR="00D60BB8" w:rsidRPr="005120A0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206F49B2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56E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Intercept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8767E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1.340*** (.037)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6B170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20495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1.334*** (.029)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9B60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38426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1.334*** (.037)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16A36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939A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1.333*** (.036)</w:t>
            </w:r>
          </w:p>
        </w:tc>
      </w:tr>
      <w:tr w:rsidR="00D60BB8" w:rsidRPr="005120A0" w14:paraId="4E69465A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7D4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Daily parental support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4BDF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-0.031* (.012)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8D84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E32F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-0.023* (.009)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060EE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38903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-0.031* (.012)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305A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B49F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-0.031* (.012)</w:t>
            </w:r>
          </w:p>
        </w:tc>
      </w:tr>
      <w:tr w:rsidR="00D60BB8" w:rsidRPr="005120A0" w14:paraId="4DCC915B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7A6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Gender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23AF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0.120 (.076)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DC3F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D3767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2E14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B8FEE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D6F10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A64DE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7B256D60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1E0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Gender*daily parental support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904D8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-0.016 (.027)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9D7A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FDFA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438D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48FF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3122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EBEAA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2AB0E37B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21C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Depressive symptoms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0E4A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AF8DC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9F0CE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0.064*** (.005)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E35B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9EFB3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9778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B0BC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30A26964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E96" w14:textId="77777777" w:rsidR="00D60BB8" w:rsidRPr="00E13A73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E13A73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Depressive symptoms*daily parental support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A695" w14:textId="77777777" w:rsidR="00D60BB8" w:rsidRPr="00E13A73" w:rsidRDefault="00D60BB8" w:rsidP="00CD6E75">
            <w:pPr>
              <w:tabs>
                <w:tab w:val="decimal" w:pos="580"/>
              </w:tabs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5FCC" w14:textId="77777777" w:rsidR="00D60BB8" w:rsidRPr="00E13A73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DB64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13A73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</w:t>
            </w: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-0.007*** (.002)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473B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9B35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F96D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294C7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3B25F591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5A9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Perceived social support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4776A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CA0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D140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4268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49CF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0.031 (.059)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3915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472A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480007CA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750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Perceived social support*daily parental support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B785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52E4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CC0B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4AC52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3960B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</w:t>
            </w: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-0.022 (.021)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C5B6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0CD48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08A0BA85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8E8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Perceived intrusiveness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BD8508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A55B34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A87E75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081A8F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EFA16F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111616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892015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0.179*** (.051)</w:t>
            </w:r>
          </w:p>
        </w:tc>
      </w:tr>
      <w:tr w:rsidR="00D60BB8" w:rsidRPr="005120A0" w14:paraId="0056C9E6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195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Perceived intrusiveness* daily parental support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80ACA0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6B322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6F7BE1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F01053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AF12BA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6E237D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545BE9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0.023 (.017)</w:t>
            </w:r>
          </w:p>
        </w:tc>
      </w:tr>
      <w:tr w:rsidR="00D60BB8" w:rsidRPr="005120A0" w14:paraId="17131907" w14:textId="77777777" w:rsidTr="00CD6E75">
        <w:trPr>
          <w:trHeight w:val="288"/>
        </w:trPr>
        <w:tc>
          <w:tcPr>
            <w:tcW w:w="46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C1E46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Random effects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33B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17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12DF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5C9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284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B4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D54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7B75FF77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ED25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Between person variance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8D8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F98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2DFD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F98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E83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9778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30E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0.219</w:t>
            </w:r>
          </w:p>
        </w:tc>
      </w:tr>
      <w:tr w:rsidR="00D60BB8" w:rsidRPr="005120A0" w14:paraId="5CEC9F78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68132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Within person variance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CDD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44E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55D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288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BC3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84E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AD4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0.245</w:t>
            </w:r>
          </w:p>
        </w:tc>
      </w:tr>
      <w:tr w:rsidR="00D60BB8" w:rsidRPr="005120A0" w14:paraId="13420958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B13B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Random effect variance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130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8EA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0C1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&lt; 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B59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A00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59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80A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0.008</w:t>
            </w:r>
          </w:p>
        </w:tc>
      </w:tr>
      <w:tr w:rsidR="00D60BB8" w:rsidRPr="005120A0" w14:paraId="1752C2AE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230C" w14:textId="77777777" w:rsidR="00D60BB8" w:rsidRPr="005120A0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ICC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865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.485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042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73A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F34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4D47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042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A4B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.472</w:t>
            </w:r>
          </w:p>
        </w:tc>
      </w:tr>
      <w:tr w:rsidR="00D60BB8" w:rsidRPr="005120A0" w14:paraId="2FD54A8B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421C" w14:textId="77777777" w:rsidR="00D60BB8" w:rsidRPr="005120A0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F27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2FC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2E5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A65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F2A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7D4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D99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5120A0" w14:paraId="557D4E97" w14:textId="77777777" w:rsidTr="00CD6E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86AC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 individuals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599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0281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31F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84F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5B0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CB9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B61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</w:tr>
      <w:tr w:rsidR="00D60BB8" w:rsidRPr="005120A0" w14:paraId="41296FC5" w14:textId="77777777" w:rsidTr="00CD6E7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3CEC58" w14:textId="77777777" w:rsidR="00D60BB8" w:rsidRPr="005120A0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 observations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BE9E" w14:textId="77777777" w:rsidR="00D60BB8" w:rsidRPr="005120A0" w:rsidRDefault="00D60BB8" w:rsidP="00CD6E75">
            <w:pPr>
              <w:tabs>
                <w:tab w:val="decimal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744A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DF9E6" w14:textId="77777777" w:rsidR="00D60BB8" w:rsidRPr="005120A0" w:rsidRDefault="00D60BB8" w:rsidP="00CD6E75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BD2E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5246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029F" w14:textId="77777777" w:rsidR="00D60BB8" w:rsidRPr="005120A0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7AA2" w14:textId="77777777" w:rsidR="00D60BB8" w:rsidRPr="005120A0" w:rsidRDefault="00D60BB8" w:rsidP="00CD6E75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120A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</w:tr>
    </w:tbl>
    <w:p w14:paraId="5361251C" w14:textId="77777777" w:rsidR="00D60BB8" w:rsidRDefault="00D60BB8" w:rsidP="00D60BB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60BB8">
        <w:rPr>
          <w:rFonts w:ascii="Times New Roman" w:hAnsi="Times New Roman" w:cs="Times New Roman"/>
          <w:sz w:val="24"/>
          <w:szCs w:val="24"/>
        </w:rPr>
        <w:t>*</w:t>
      </w:r>
      <w:r w:rsidRPr="00D60BB8">
        <w:rPr>
          <w:rFonts w:ascii="Times New Roman" w:hAnsi="Times New Roman" w:cs="Times New Roman"/>
          <w:i/>
          <w:sz w:val="24"/>
          <w:szCs w:val="24"/>
        </w:rPr>
        <w:t>p</w:t>
      </w:r>
      <w:r w:rsidRPr="00D60BB8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D60BB8">
        <w:rPr>
          <w:rFonts w:ascii="Times New Roman" w:hAnsi="Times New Roman" w:cs="Times New Roman"/>
          <w:i/>
          <w:sz w:val="24"/>
          <w:szCs w:val="24"/>
        </w:rPr>
        <w:t>p</w:t>
      </w:r>
      <w:r w:rsidRPr="00D60BB8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D60BB8">
        <w:rPr>
          <w:rFonts w:ascii="Times New Roman" w:hAnsi="Times New Roman" w:cs="Times New Roman"/>
          <w:i/>
          <w:sz w:val="24"/>
          <w:szCs w:val="24"/>
        </w:rPr>
        <w:t>p</w:t>
      </w:r>
      <w:r w:rsidRPr="00D60BB8">
        <w:rPr>
          <w:rFonts w:ascii="Times New Roman" w:hAnsi="Times New Roman" w:cs="Times New Roman"/>
          <w:sz w:val="24"/>
          <w:szCs w:val="24"/>
        </w:rPr>
        <w:t xml:space="preserve"> &lt; .001.  </w:t>
      </w:r>
    </w:p>
    <w:p w14:paraId="50D9894C" w14:textId="77777777" w:rsidR="00D60BB8" w:rsidRPr="00F13C60" w:rsidRDefault="00D60BB8" w:rsidP="00F13C6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75188D" w14:textId="77777777" w:rsidR="005120A0" w:rsidRDefault="005120A0">
      <w:pPr>
        <w:rPr>
          <w:rFonts w:ascii="Times New Roman" w:hAnsi="Times New Roman" w:cs="Times New Roman"/>
          <w:b/>
          <w:lang w:val="en-US"/>
        </w:rPr>
        <w:sectPr w:rsidR="005120A0" w:rsidSect="00F13C6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B3BC14C" w14:textId="77777777" w:rsidR="00F13C60" w:rsidRDefault="00F13C60" w:rsidP="00F13C60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Appendix 5</w:t>
      </w:r>
    </w:p>
    <w:p w14:paraId="1E7365EA" w14:textId="5AA12160" w:rsidR="00F13C60" w:rsidRDefault="00F13C60" w:rsidP="00F13C6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C60">
        <w:rPr>
          <w:rFonts w:ascii="Times New Roman" w:hAnsi="Times New Roman" w:cs="Times New Roman"/>
          <w:sz w:val="24"/>
          <w:szCs w:val="24"/>
        </w:rPr>
        <w:t xml:space="preserve">Results of Model 1b, Model 2b, and Model 3b on the Relation Between Daily Parental Support and Daily Negative </w:t>
      </w:r>
      <w:r w:rsidR="00E13A73">
        <w:rPr>
          <w:rFonts w:ascii="Times New Roman" w:hAnsi="Times New Roman" w:cs="Times New Roman"/>
          <w:sz w:val="24"/>
          <w:szCs w:val="24"/>
        </w:rPr>
        <w:t>Mood</w:t>
      </w:r>
      <w:r w:rsidRPr="00F13C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280"/>
        <w:gridCol w:w="2268"/>
        <w:gridCol w:w="280"/>
        <w:gridCol w:w="2268"/>
        <w:gridCol w:w="280"/>
        <w:gridCol w:w="2268"/>
      </w:tblGrid>
      <w:tr w:rsidR="00D60BB8" w:rsidRPr="00D60BB8" w14:paraId="576805D1" w14:textId="77777777" w:rsidTr="00CD6E75">
        <w:trPr>
          <w:trHeight w:val="288"/>
        </w:trPr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98BA9" w14:textId="77777777" w:rsidR="00D60BB8" w:rsidRPr="0093047E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047E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C171" w14:textId="77777777" w:rsidR="00D60BB8" w:rsidRPr="0093047E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047E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C6DE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1b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230B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2228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2b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251C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6F12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Model 3b</w:t>
            </w:r>
          </w:p>
        </w:tc>
      </w:tr>
      <w:tr w:rsidR="00D60BB8" w:rsidRPr="00D60BB8" w14:paraId="44B996B7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B91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Fixed effects: estimate</w:t>
            </w:r>
            <w:r w:rsidRPr="00D60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l-NL"/>
              </w:rPr>
              <w:t xml:space="preserve"> (SE)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EF2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883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482F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0D0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7F5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4EA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D60BB8" w14:paraId="25CFF3AC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BEED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Intercept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8C5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320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1.333*** (.036)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29A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114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1.333*** (.036)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BA8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922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1.333*** (.036)</w:t>
            </w:r>
          </w:p>
        </w:tc>
      </w:tr>
      <w:tr w:rsidR="00D60BB8" w:rsidRPr="00D60BB8" w14:paraId="146161BF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3CA8D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Daily parental support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5E7D" w14:textId="77777777" w:rsidR="00D60BB8" w:rsidRPr="00D60BB8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9E06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4A5D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380C4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-0.030*** (.009)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B4C6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D40A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-0.030* (.012)</w:t>
            </w:r>
          </w:p>
        </w:tc>
      </w:tr>
      <w:tr w:rsidR="00D60BB8" w:rsidRPr="00D60BB8" w14:paraId="09B155D1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9541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Random effects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9A5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72AC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142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1378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E246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5EAF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D60BB8" w14:paraId="1B994AA3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D850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Between person variance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6766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B74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D50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413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E40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5B5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0.234</w:t>
            </w:r>
          </w:p>
        </w:tc>
      </w:tr>
      <w:tr w:rsidR="00D60BB8" w:rsidRPr="00D60BB8" w14:paraId="4309A6E6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1220C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Within person variance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BDA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220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DDA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0126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730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1BF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0.245</w:t>
            </w:r>
          </w:p>
        </w:tc>
      </w:tr>
      <w:tr w:rsidR="00D60BB8" w:rsidRPr="00D60BB8" w14:paraId="66CB5327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AF94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Random effect variance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B6E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C90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C5F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ADC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54C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A78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0.008</w:t>
            </w:r>
          </w:p>
        </w:tc>
      </w:tr>
      <w:tr w:rsidR="00D60BB8" w:rsidRPr="00D60BB8" w14:paraId="6147ECF2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1FF26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ICC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191" w14:textId="77777777" w:rsidR="00D60BB8" w:rsidRPr="00D60BB8" w:rsidRDefault="00D60BB8" w:rsidP="00D60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3CB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.479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FFF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DE4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F2A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836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.488</w:t>
            </w:r>
          </w:p>
        </w:tc>
      </w:tr>
      <w:tr w:rsidR="00D60BB8" w:rsidRPr="00D60BB8" w14:paraId="6CAA8C9E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9FC00" w14:textId="77777777" w:rsidR="00D60BB8" w:rsidRPr="00D60BB8" w:rsidRDefault="00D60BB8" w:rsidP="00D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325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6A7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A4D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2EB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075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F3D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0BB8" w:rsidRPr="00D60BB8" w14:paraId="3B3A16D1" w14:textId="77777777" w:rsidTr="00CD6E75">
        <w:trPr>
          <w:trHeight w:val="28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71D9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 individuals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3C4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930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BF1C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BEF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5EA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6E6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222</w:t>
            </w:r>
          </w:p>
        </w:tc>
      </w:tr>
      <w:tr w:rsidR="00D60BB8" w:rsidRPr="00D60BB8" w14:paraId="2043310A" w14:textId="77777777" w:rsidTr="00CD6E75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8A31C8" w14:textId="77777777" w:rsidR="00D60BB8" w:rsidRPr="00D60BB8" w:rsidRDefault="00D60BB8" w:rsidP="00D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 observations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A809" w14:textId="77777777" w:rsidR="00D60BB8" w:rsidRPr="00D60BB8" w:rsidRDefault="00D60BB8" w:rsidP="00D6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4E12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B21F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84833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8699" w14:textId="77777777" w:rsidR="00D60BB8" w:rsidRPr="00D60BB8" w:rsidRDefault="00D60BB8" w:rsidP="00CD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66CA7" w14:textId="77777777" w:rsidR="00D60BB8" w:rsidRPr="00D60BB8" w:rsidRDefault="00D60BB8" w:rsidP="006D5E0D">
            <w:pPr>
              <w:tabs>
                <w:tab w:val="decimal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D60BB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2105</w:t>
            </w:r>
          </w:p>
        </w:tc>
      </w:tr>
    </w:tbl>
    <w:p w14:paraId="4CBD1576" w14:textId="77777777" w:rsidR="00D60BB8" w:rsidRDefault="00D60BB8" w:rsidP="00D60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BB8">
        <w:rPr>
          <w:rFonts w:ascii="Times New Roman" w:hAnsi="Times New Roman" w:cs="Times New Roman"/>
          <w:sz w:val="24"/>
          <w:szCs w:val="24"/>
        </w:rPr>
        <w:t>*</w:t>
      </w:r>
      <w:r w:rsidRPr="00D60BB8">
        <w:rPr>
          <w:rFonts w:ascii="Times New Roman" w:hAnsi="Times New Roman" w:cs="Times New Roman"/>
          <w:i/>
          <w:sz w:val="24"/>
          <w:szCs w:val="24"/>
        </w:rPr>
        <w:t>p</w:t>
      </w:r>
      <w:r w:rsidRPr="00D60BB8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D60BB8">
        <w:rPr>
          <w:rFonts w:ascii="Times New Roman" w:hAnsi="Times New Roman" w:cs="Times New Roman"/>
          <w:i/>
          <w:sz w:val="24"/>
          <w:szCs w:val="24"/>
        </w:rPr>
        <w:t>p</w:t>
      </w:r>
      <w:r w:rsidRPr="00D60BB8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D60BB8">
        <w:rPr>
          <w:rFonts w:ascii="Times New Roman" w:hAnsi="Times New Roman" w:cs="Times New Roman"/>
          <w:i/>
          <w:sz w:val="24"/>
          <w:szCs w:val="24"/>
        </w:rPr>
        <w:t>p</w:t>
      </w:r>
      <w:r w:rsidRPr="00D60BB8">
        <w:rPr>
          <w:rFonts w:ascii="Times New Roman" w:hAnsi="Times New Roman" w:cs="Times New Roman"/>
          <w:sz w:val="24"/>
          <w:szCs w:val="24"/>
        </w:rPr>
        <w:t xml:space="preserve"> &lt; .001.  </w:t>
      </w:r>
    </w:p>
    <w:p w14:paraId="0CED3EFD" w14:textId="77777777" w:rsidR="00D60BB8" w:rsidRPr="00F13C60" w:rsidRDefault="00D60BB8" w:rsidP="00F13C6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60BB8" w:rsidRPr="00F13C60" w:rsidSect="00CD6E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1C2"/>
    <w:multiLevelType w:val="hybridMultilevel"/>
    <w:tmpl w:val="B13A9D5E"/>
    <w:lvl w:ilvl="0" w:tplc="54A46726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91"/>
    <w:rsid w:val="00184A6F"/>
    <w:rsid w:val="001B551B"/>
    <w:rsid w:val="00223FC1"/>
    <w:rsid w:val="002C52C8"/>
    <w:rsid w:val="002E54DF"/>
    <w:rsid w:val="003F7F3D"/>
    <w:rsid w:val="00436573"/>
    <w:rsid w:val="0047740B"/>
    <w:rsid w:val="004F13C4"/>
    <w:rsid w:val="005120A0"/>
    <w:rsid w:val="005C4E2C"/>
    <w:rsid w:val="006D5E0D"/>
    <w:rsid w:val="007418D4"/>
    <w:rsid w:val="0093047E"/>
    <w:rsid w:val="00937262"/>
    <w:rsid w:val="00967B14"/>
    <w:rsid w:val="00A71FA5"/>
    <w:rsid w:val="00B9433B"/>
    <w:rsid w:val="00C05B95"/>
    <w:rsid w:val="00CD6E75"/>
    <w:rsid w:val="00CF3091"/>
    <w:rsid w:val="00D60BB8"/>
    <w:rsid w:val="00E13A73"/>
    <w:rsid w:val="00E94F3E"/>
    <w:rsid w:val="00F13C60"/>
    <w:rsid w:val="00F36558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D65F0"/>
  <w15:chartTrackingRefBased/>
  <w15:docId w15:val="{611A32F9-83A8-405C-8B95-4FEDCBB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9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54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FA5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741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h.c.janssen@fsw.leidenuniv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7AD-CF29-463F-A304-9A8A96E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Janssen</dc:creator>
  <cp:keywords/>
  <dc:description/>
  <cp:lastModifiedBy>Janssen, L.H.C.</cp:lastModifiedBy>
  <cp:revision>2</cp:revision>
  <dcterms:created xsi:type="dcterms:W3CDTF">2020-09-17T10:23:00Z</dcterms:created>
  <dcterms:modified xsi:type="dcterms:W3CDTF">2020-09-17T10:23:00Z</dcterms:modified>
</cp:coreProperties>
</file>